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3F" w:rsidRDefault="0006333F" w:rsidP="0006333F">
      <w:pPr>
        <w:jc w:val="center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r w:rsidRPr="0006333F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Информация для иностранных граждан </w:t>
      </w:r>
      <w:r w:rsidRPr="0006333F">
        <w:rPr>
          <w:rFonts w:ascii="Times New Roman" w:hAnsi="Times New Roman"/>
          <w:b/>
          <w:color w:val="244061" w:themeColor="accent1" w:themeShade="80"/>
          <w:sz w:val="28"/>
          <w:szCs w:val="28"/>
        </w:rPr>
        <w:t>и лиц без гражданства</w:t>
      </w:r>
      <w:r w:rsidRPr="0006333F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, желающих поступить на обучение в общеобразовательные организации </w:t>
      </w:r>
    </w:p>
    <w:p w:rsidR="0006333F" w:rsidRPr="0006333F" w:rsidRDefault="0006333F" w:rsidP="0006333F">
      <w:pPr>
        <w:jc w:val="center"/>
        <w:rPr>
          <w:rFonts w:ascii="Times New Roman" w:hAnsi="Times New Roman"/>
          <w:b/>
          <w:color w:val="244061" w:themeColor="accent1" w:themeShade="80"/>
          <w:sz w:val="28"/>
          <w:szCs w:val="28"/>
          <w:u w:val="single"/>
        </w:rPr>
      </w:pPr>
      <w:r w:rsidRPr="0006333F">
        <w:rPr>
          <w:rFonts w:ascii="Times New Roman" w:hAnsi="Times New Roman"/>
          <w:b/>
          <w:color w:val="244061" w:themeColor="accent1" w:themeShade="80"/>
          <w:sz w:val="28"/>
          <w:szCs w:val="28"/>
          <w:u w:val="single"/>
        </w:rPr>
        <w:t>Спасского муниципального района</w:t>
      </w:r>
    </w:p>
    <w:p w:rsidR="0006333F" w:rsidRPr="0006333F" w:rsidRDefault="0006333F" w:rsidP="0006333F">
      <w:pPr>
        <w:jc w:val="both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</w:p>
    <w:p w:rsidR="0006333F" w:rsidRPr="00000FFD" w:rsidRDefault="0006333F" w:rsidP="0006333F">
      <w:pPr>
        <w:jc w:val="both"/>
        <w:rPr>
          <w:rFonts w:ascii="Times New Roman" w:hAnsi="Times New Roman"/>
          <w:b/>
          <w:i/>
          <w:color w:val="244061" w:themeColor="accent1" w:themeShade="80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00FFD">
        <w:rPr>
          <w:rFonts w:ascii="Times New Roman" w:hAnsi="Times New Roman"/>
          <w:b/>
          <w:i/>
          <w:color w:val="C00000"/>
          <w:szCs w:val="24"/>
          <w:u w:val="single"/>
        </w:rPr>
        <w:t>Измен</w:t>
      </w:r>
      <w:r w:rsidR="00000FFD">
        <w:rPr>
          <w:rFonts w:ascii="Times New Roman" w:hAnsi="Times New Roman"/>
          <w:b/>
          <w:i/>
          <w:color w:val="C00000"/>
          <w:szCs w:val="24"/>
          <w:u w:val="single"/>
        </w:rPr>
        <w:t>ён</w:t>
      </w:r>
      <w:r w:rsidRPr="00000FFD">
        <w:rPr>
          <w:rFonts w:ascii="Times New Roman" w:hAnsi="Times New Roman"/>
          <w:b/>
          <w:i/>
          <w:color w:val="244061" w:themeColor="accent1" w:themeShade="80"/>
          <w:szCs w:val="24"/>
        </w:rPr>
        <w:t xml:space="preserve"> Поряд</w:t>
      </w:r>
      <w:r w:rsidR="00000FFD">
        <w:rPr>
          <w:rFonts w:ascii="Times New Roman" w:hAnsi="Times New Roman"/>
          <w:b/>
          <w:i/>
          <w:color w:val="244061" w:themeColor="accent1" w:themeShade="80"/>
          <w:szCs w:val="24"/>
        </w:rPr>
        <w:t>ок</w:t>
      </w:r>
      <w:r w:rsidRPr="00000FFD">
        <w:rPr>
          <w:rFonts w:ascii="Times New Roman" w:hAnsi="Times New Roman"/>
          <w:b/>
          <w:i/>
          <w:color w:val="244061" w:themeColor="accent1" w:themeShade="80"/>
          <w:szCs w:val="24"/>
        </w:rPr>
        <w:t xml:space="preserve"> при</w:t>
      </w:r>
      <w:r w:rsidRPr="00000FFD">
        <w:rPr>
          <w:rFonts w:ascii="Times New Roman" w:hAnsi="Times New Roman"/>
          <w:b/>
          <w:i/>
          <w:color w:val="244061" w:themeColor="accent1" w:themeShade="80"/>
          <w:szCs w:val="24"/>
        </w:rPr>
        <w:t>ё</w:t>
      </w:r>
      <w:r w:rsidRPr="00000FFD">
        <w:rPr>
          <w:rFonts w:ascii="Times New Roman" w:hAnsi="Times New Roman"/>
          <w:b/>
          <w:i/>
          <w:color w:val="244061" w:themeColor="accent1" w:themeShade="80"/>
          <w:szCs w:val="24"/>
        </w:rPr>
        <w:t xml:space="preserve">ма на </w:t>
      </w:r>
      <w:proofErr w:type="gramStart"/>
      <w:r w:rsidRPr="00000FFD">
        <w:rPr>
          <w:rFonts w:ascii="Times New Roman" w:hAnsi="Times New Roman"/>
          <w:b/>
          <w:i/>
          <w:color w:val="244061" w:themeColor="accent1" w:themeShade="80"/>
          <w:szCs w:val="24"/>
        </w:rPr>
        <w:t>обучение по</w:t>
      </w:r>
      <w:proofErr w:type="gramEnd"/>
      <w:r w:rsidRPr="00000FFD">
        <w:rPr>
          <w:rFonts w:ascii="Times New Roman" w:hAnsi="Times New Roman"/>
          <w:b/>
          <w:i/>
          <w:color w:val="244061" w:themeColor="accent1" w:themeShade="80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000FFD">
        <w:rPr>
          <w:rFonts w:ascii="Times New Roman" w:hAnsi="Times New Roman"/>
          <w:b/>
          <w:i/>
          <w:color w:val="244061" w:themeColor="accent1" w:themeShade="80"/>
          <w:szCs w:val="24"/>
        </w:rPr>
        <w:t>.</w:t>
      </w:r>
    </w:p>
    <w:p w:rsidR="0006333F" w:rsidRPr="00000FFD" w:rsidRDefault="0006333F" w:rsidP="0006333F">
      <w:pPr>
        <w:jc w:val="both"/>
        <w:rPr>
          <w:rFonts w:ascii="Times New Roman" w:hAnsi="Times New Roman"/>
          <w:color w:val="000000"/>
          <w:szCs w:val="24"/>
        </w:rPr>
      </w:pPr>
      <w:r w:rsidRPr="00000FFD">
        <w:rPr>
          <w:rFonts w:ascii="Times New Roman" w:hAnsi="Times New Roman"/>
          <w:color w:val="000000"/>
          <w:szCs w:val="24"/>
        </w:rPr>
        <w:t xml:space="preserve"> </w:t>
      </w:r>
    </w:p>
    <w:p w:rsidR="0006333F" w:rsidRPr="00000FFD" w:rsidRDefault="0006333F" w:rsidP="0006333F">
      <w:pPr>
        <w:jc w:val="both"/>
        <w:rPr>
          <w:rFonts w:ascii="Times New Roman" w:hAnsi="Times New Roman"/>
          <w:b/>
          <w:i/>
          <w:color w:val="1F497D" w:themeColor="text2"/>
          <w:szCs w:val="24"/>
        </w:rPr>
      </w:pPr>
      <w:r w:rsidRPr="00000FFD">
        <w:rPr>
          <w:rFonts w:ascii="Times New Roman" w:hAnsi="Times New Roman"/>
          <w:color w:val="000000"/>
          <w:szCs w:val="24"/>
        </w:rPr>
        <w:t xml:space="preserve"> </w:t>
      </w:r>
      <w:r w:rsidRPr="0047205E">
        <w:rPr>
          <w:rFonts w:ascii="Times New Roman" w:hAnsi="Times New Roman"/>
          <w:b/>
          <w:i/>
          <w:color w:val="C00000"/>
          <w:szCs w:val="24"/>
        </w:rPr>
        <w:t>С</w:t>
      </w:r>
      <w:r w:rsidRPr="0047205E">
        <w:rPr>
          <w:rFonts w:ascii="Times New Roman" w:hAnsi="Times New Roman"/>
          <w:b/>
          <w:i/>
          <w:color w:val="C00000"/>
          <w:szCs w:val="24"/>
        </w:rPr>
        <w:t xml:space="preserve"> </w:t>
      </w:r>
      <w:r w:rsidRPr="0047205E">
        <w:rPr>
          <w:rFonts w:ascii="Times New Roman" w:hAnsi="Times New Roman"/>
          <w:b/>
          <w:i/>
          <w:color w:val="C00000"/>
          <w:szCs w:val="24"/>
        </w:rPr>
        <w:t>0</w:t>
      </w:r>
      <w:r w:rsidRPr="0047205E">
        <w:rPr>
          <w:rFonts w:ascii="Times New Roman" w:hAnsi="Times New Roman"/>
          <w:b/>
          <w:i/>
          <w:color w:val="C00000"/>
          <w:szCs w:val="24"/>
        </w:rPr>
        <w:t>1 апреля 20</w:t>
      </w:r>
      <w:r w:rsidRPr="0047205E">
        <w:rPr>
          <w:rFonts w:ascii="Times New Roman" w:hAnsi="Times New Roman"/>
          <w:b/>
          <w:i/>
          <w:color w:val="C00000"/>
          <w:szCs w:val="24"/>
        </w:rPr>
        <w:t>25 года</w:t>
      </w:r>
      <w:r w:rsidR="00000FFD" w:rsidRPr="00000FFD">
        <w:rPr>
          <w:rFonts w:ascii="Times New Roman" w:hAnsi="Times New Roman"/>
          <w:i/>
          <w:color w:val="C00000"/>
          <w:szCs w:val="24"/>
        </w:rPr>
        <w:t xml:space="preserve"> </w:t>
      </w:r>
      <w:r w:rsidR="00000FFD" w:rsidRPr="00000FFD">
        <w:rPr>
          <w:rFonts w:ascii="Times New Roman" w:hAnsi="Times New Roman"/>
          <w:b/>
          <w:i/>
          <w:color w:val="1F497D" w:themeColor="text2"/>
          <w:szCs w:val="24"/>
        </w:rPr>
        <w:t>обязательным условием для зачисления</w:t>
      </w:r>
      <w:r w:rsidR="00000FFD" w:rsidRPr="00000FFD">
        <w:rPr>
          <w:rFonts w:ascii="Times New Roman" w:hAnsi="Times New Roman"/>
          <w:i/>
          <w:color w:val="1F497D" w:themeColor="text2"/>
          <w:szCs w:val="24"/>
        </w:rPr>
        <w:t xml:space="preserve"> </w:t>
      </w:r>
      <w:r w:rsidRPr="00000FFD">
        <w:rPr>
          <w:rFonts w:ascii="Times New Roman" w:hAnsi="Times New Roman"/>
          <w:b/>
          <w:i/>
          <w:color w:val="1F497D" w:themeColor="text2"/>
          <w:szCs w:val="24"/>
        </w:rPr>
        <w:t>в государственны</w:t>
      </w:r>
      <w:r w:rsidR="00000FFD" w:rsidRPr="00000FFD">
        <w:rPr>
          <w:rFonts w:ascii="Times New Roman" w:hAnsi="Times New Roman"/>
          <w:b/>
          <w:i/>
          <w:color w:val="1F497D" w:themeColor="text2"/>
          <w:szCs w:val="24"/>
        </w:rPr>
        <w:t>е</w:t>
      </w:r>
      <w:r w:rsidRPr="00000FFD">
        <w:rPr>
          <w:rFonts w:ascii="Times New Roman" w:hAnsi="Times New Roman"/>
          <w:b/>
          <w:i/>
          <w:color w:val="1F497D" w:themeColor="text2"/>
          <w:szCs w:val="24"/>
        </w:rPr>
        <w:t xml:space="preserve"> и муниципальны</w:t>
      </w:r>
      <w:r w:rsidR="00000FFD" w:rsidRPr="00000FFD">
        <w:rPr>
          <w:rFonts w:ascii="Times New Roman" w:hAnsi="Times New Roman"/>
          <w:b/>
          <w:i/>
          <w:color w:val="1F497D" w:themeColor="text2"/>
          <w:szCs w:val="24"/>
        </w:rPr>
        <w:t>е</w:t>
      </w:r>
      <w:r w:rsidRPr="00000FFD">
        <w:rPr>
          <w:rFonts w:ascii="Times New Roman" w:hAnsi="Times New Roman"/>
          <w:b/>
          <w:i/>
          <w:color w:val="1F497D" w:themeColor="text2"/>
          <w:szCs w:val="24"/>
        </w:rPr>
        <w:t xml:space="preserve"> общеобразовательны</w:t>
      </w:r>
      <w:r w:rsidR="00000FFD" w:rsidRPr="00000FFD">
        <w:rPr>
          <w:rFonts w:ascii="Times New Roman" w:hAnsi="Times New Roman"/>
          <w:b/>
          <w:i/>
          <w:color w:val="1F497D" w:themeColor="text2"/>
          <w:szCs w:val="24"/>
        </w:rPr>
        <w:t>е</w:t>
      </w:r>
      <w:r w:rsidRPr="00000FFD">
        <w:rPr>
          <w:rFonts w:ascii="Times New Roman" w:hAnsi="Times New Roman"/>
          <w:b/>
          <w:i/>
          <w:color w:val="1F497D" w:themeColor="text2"/>
          <w:szCs w:val="24"/>
        </w:rPr>
        <w:t xml:space="preserve"> организаци</w:t>
      </w:r>
      <w:r w:rsidR="00000FFD" w:rsidRPr="00000FFD">
        <w:rPr>
          <w:rFonts w:ascii="Times New Roman" w:hAnsi="Times New Roman"/>
          <w:b/>
          <w:i/>
          <w:color w:val="1F497D" w:themeColor="text2"/>
          <w:szCs w:val="24"/>
        </w:rPr>
        <w:t>и</w:t>
      </w:r>
      <w:r w:rsidRPr="00000FFD">
        <w:rPr>
          <w:rFonts w:ascii="Times New Roman" w:hAnsi="Times New Roman"/>
          <w:b/>
          <w:i/>
          <w:color w:val="1F497D" w:themeColor="text2"/>
          <w:szCs w:val="24"/>
        </w:rPr>
        <w:t xml:space="preserve"> проводится </w:t>
      </w:r>
      <w:r w:rsidRPr="00000FFD">
        <w:rPr>
          <w:rFonts w:ascii="Times New Roman" w:hAnsi="Times New Roman"/>
          <w:b/>
          <w:i/>
          <w:color w:val="1F497D" w:themeColor="text2"/>
          <w:szCs w:val="24"/>
          <w:u w:val="single"/>
        </w:rPr>
        <w:t>тестирование на знание русского языка</w:t>
      </w:r>
      <w:r w:rsidRPr="00000FFD">
        <w:rPr>
          <w:rFonts w:ascii="Times New Roman" w:hAnsi="Times New Roman"/>
          <w:b/>
          <w:i/>
          <w:color w:val="1F497D" w:themeColor="text2"/>
          <w:szCs w:val="24"/>
        </w:rPr>
        <w:t>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000FFD" w:rsidRPr="00000FFD">
        <w:rPr>
          <w:rFonts w:ascii="Times New Roman" w:hAnsi="Times New Roman"/>
          <w:b/>
          <w:i/>
          <w:color w:val="1F497D" w:themeColor="text2"/>
          <w:szCs w:val="24"/>
        </w:rPr>
        <w:t>.</w:t>
      </w:r>
    </w:p>
    <w:p w:rsidR="0006333F" w:rsidRDefault="0006333F" w:rsidP="0006333F">
      <w:pPr>
        <w:jc w:val="both"/>
        <w:rPr>
          <w:rFonts w:ascii="Times New Roman" w:hAnsi="Times New Roman"/>
          <w:sz w:val="28"/>
          <w:szCs w:val="28"/>
        </w:rPr>
      </w:pPr>
    </w:p>
    <w:p w:rsidR="0006333F" w:rsidRDefault="0006333F" w:rsidP="00000FFD">
      <w:pPr>
        <w:spacing w:line="360" w:lineRule="auto"/>
        <w:jc w:val="both"/>
        <w:rPr>
          <w:rFonts w:ascii="Times New Roman" w:hAnsi="Times New Roman"/>
          <w:color w:val="1F497D" w:themeColor="text2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000FFD">
        <w:rPr>
          <w:rFonts w:ascii="Times New Roman" w:hAnsi="Times New Roman"/>
          <w:color w:val="1F497D" w:themeColor="text2"/>
          <w:szCs w:val="24"/>
        </w:rPr>
        <w:t>Тестирование проводится на основании приказа Министерства просвещения Российской Федерации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приказа Министерства просвещения Российской Федерации от 04.03.2025 № 171 «О внесении изменений в Порядок приема</w:t>
      </w:r>
      <w:proofErr w:type="gramEnd"/>
      <w:r w:rsidRPr="00000FFD">
        <w:rPr>
          <w:rFonts w:ascii="Times New Roman" w:hAnsi="Times New Roman"/>
          <w:color w:val="1F497D" w:themeColor="text2"/>
          <w:szCs w:val="24"/>
        </w:rPr>
        <w:t xml:space="preserve"> </w:t>
      </w:r>
      <w:proofErr w:type="gramStart"/>
      <w:r w:rsidRPr="00000FFD">
        <w:rPr>
          <w:rFonts w:ascii="Times New Roman" w:hAnsi="Times New Roman"/>
          <w:color w:val="1F497D" w:themeColor="text2"/>
          <w:szCs w:val="24"/>
        </w:rPr>
        <w:t xml:space="preserve">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приказа Федеральной службы по надзору в сфере образования и науки от 05.03.2025    №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</w:t>
      </w:r>
      <w:r w:rsidR="00000FFD">
        <w:rPr>
          <w:rFonts w:ascii="Times New Roman" w:hAnsi="Times New Roman"/>
          <w:color w:val="1F497D" w:themeColor="text2"/>
          <w:szCs w:val="24"/>
        </w:rPr>
        <w:t>языка, достаточное для освоения</w:t>
      </w:r>
      <w:proofErr w:type="gramEnd"/>
      <w:r w:rsidR="00000FFD" w:rsidRPr="00000FFD">
        <w:rPr>
          <w:rFonts w:ascii="Times New Roman" w:hAnsi="Times New Roman"/>
          <w:color w:val="1F497D" w:themeColor="text2"/>
          <w:szCs w:val="24"/>
        </w:rPr>
        <w:t xml:space="preserve"> </w:t>
      </w:r>
      <w:r w:rsidR="00000FFD" w:rsidRPr="00000FFD">
        <w:rPr>
          <w:rFonts w:ascii="Times New Roman" w:hAnsi="Times New Roman"/>
          <w:color w:val="1F497D" w:themeColor="text2"/>
          <w:szCs w:val="24"/>
        </w:rPr>
        <w:t>образовательных программ начального общего, основного общего и среднего общего образования».</w:t>
      </w:r>
      <w:bookmarkStart w:id="0" w:name="_GoBack"/>
      <w:bookmarkEnd w:id="0"/>
    </w:p>
    <w:p w:rsidR="0047205E" w:rsidRDefault="0047205E" w:rsidP="00000FFD">
      <w:pPr>
        <w:spacing w:line="360" w:lineRule="auto"/>
        <w:jc w:val="both"/>
        <w:rPr>
          <w:rFonts w:ascii="Times New Roman" w:hAnsi="Times New Roman"/>
          <w:color w:val="1F497D" w:themeColor="text2"/>
          <w:szCs w:val="24"/>
        </w:rPr>
      </w:pPr>
    </w:p>
    <w:tbl>
      <w:tblPr>
        <w:tblW w:w="955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4"/>
        <w:gridCol w:w="1982"/>
        <w:gridCol w:w="2422"/>
      </w:tblGrid>
      <w:tr w:rsidR="00000FFD" w:rsidRPr="0006333F" w:rsidTr="002235EE"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FFD" w:rsidRPr="0006333F" w:rsidRDefault="00000FFD" w:rsidP="002235EE">
            <w:pPr>
              <w:suppressLineNumbers/>
              <w:jc w:val="center"/>
              <w:rPr>
                <w:rFonts w:ascii="Times New Roman" w:hAnsi="Times New Roman"/>
                <w:b/>
                <w:bCs/>
                <w:color w:val="1F497D" w:themeColor="text2"/>
              </w:rPr>
            </w:pPr>
            <w:r w:rsidRPr="0006333F">
              <w:rPr>
                <w:rFonts w:ascii="Times New Roman" w:hAnsi="Times New Roman"/>
                <w:b/>
                <w:bCs/>
                <w:color w:val="1F497D" w:themeColor="text2"/>
              </w:rPr>
              <w:t xml:space="preserve">Пункты проведения тестирования (ППТ)* </w:t>
            </w:r>
          </w:p>
          <w:p w:rsidR="00000FFD" w:rsidRPr="0006333F" w:rsidRDefault="0047205E" w:rsidP="002235EE">
            <w:pPr>
              <w:suppressLineNumbers/>
              <w:jc w:val="center"/>
              <w:rPr>
                <w:rFonts w:ascii="Times New Roman" w:hAnsi="Times New Roman"/>
                <w:b/>
                <w:color w:val="1F497D" w:themeColor="text2"/>
              </w:rPr>
            </w:pPr>
            <w:r>
              <w:rPr>
                <w:rFonts w:ascii="Times New Roman" w:hAnsi="Times New Roman"/>
                <w:b/>
                <w:color w:val="1F497D" w:themeColor="text2"/>
              </w:rPr>
              <w:t>Спасского муниципального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FFD" w:rsidRPr="0006333F" w:rsidRDefault="00000FFD" w:rsidP="002235EE">
            <w:pPr>
              <w:suppressLineNumbers/>
              <w:jc w:val="center"/>
              <w:rPr>
                <w:rFonts w:ascii="Times New Roman" w:hAnsi="Times New Roman"/>
                <w:b/>
                <w:bCs/>
                <w:color w:val="1F497D" w:themeColor="text2"/>
                <w:szCs w:val="24"/>
              </w:rPr>
            </w:pPr>
            <w:r w:rsidRPr="0006333F">
              <w:rPr>
                <w:rFonts w:ascii="Times New Roman" w:hAnsi="Times New Roman"/>
                <w:b/>
                <w:bCs/>
                <w:color w:val="1F497D" w:themeColor="text2"/>
                <w:szCs w:val="24"/>
              </w:rPr>
              <w:t xml:space="preserve">ФИО </w:t>
            </w:r>
          </w:p>
          <w:p w:rsidR="00000FFD" w:rsidRPr="0006333F" w:rsidRDefault="00000FFD" w:rsidP="002235EE">
            <w:pPr>
              <w:suppressLineNumbers/>
              <w:jc w:val="center"/>
              <w:rPr>
                <w:rFonts w:ascii="Times New Roman" w:hAnsi="Times New Roman"/>
                <w:b/>
                <w:bCs/>
                <w:color w:val="1F497D" w:themeColor="text2"/>
                <w:szCs w:val="24"/>
              </w:rPr>
            </w:pPr>
            <w:r w:rsidRPr="0006333F">
              <w:rPr>
                <w:rFonts w:ascii="Times New Roman" w:hAnsi="Times New Roman"/>
                <w:b/>
                <w:bCs/>
                <w:color w:val="1F497D" w:themeColor="text2"/>
                <w:szCs w:val="24"/>
              </w:rPr>
              <w:t>директора ОО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FFD" w:rsidRPr="0006333F" w:rsidRDefault="0047205E" w:rsidP="002235EE">
            <w:pPr>
              <w:jc w:val="center"/>
              <w:rPr>
                <w:rFonts w:ascii="Times New Roman" w:hAnsi="Times New Roman"/>
                <w:b/>
                <w:bCs/>
                <w:color w:val="1F497D" w:themeColor="text2"/>
                <w:szCs w:val="24"/>
              </w:rPr>
            </w:pPr>
            <w:r w:rsidRPr="0047205E">
              <w:rPr>
                <w:rFonts w:ascii="Times New Roman" w:hAnsi="Times New Roman"/>
                <w:b/>
                <w:bCs/>
                <w:color w:val="1F497D" w:themeColor="text2"/>
                <w:szCs w:val="24"/>
              </w:rPr>
              <w:t>Телефон ППТ</w:t>
            </w:r>
          </w:p>
        </w:tc>
      </w:tr>
      <w:tr w:rsidR="00000FFD" w:rsidRPr="0006333F" w:rsidTr="002235EE">
        <w:tc>
          <w:tcPr>
            <w:tcW w:w="5154" w:type="dxa"/>
            <w:tcBorders>
              <w:left w:val="single" w:sz="4" w:space="0" w:color="000000"/>
              <w:bottom w:val="single" w:sz="4" w:space="0" w:color="000000"/>
            </w:tcBorders>
          </w:tcPr>
          <w:p w:rsidR="00000FFD" w:rsidRPr="0006333F" w:rsidRDefault="00000FFD" w:rsidP="002235EE">
            <w:pPr>
              <w:suppressLineNumbers/>
              <w:jc w:val="center"/>
              <w:rPr>
                <w:rFonts w:ascii="Times New Roman" w:hAnsi="Times New Roman"/>
                <w:bCs/>
                <w:color w:val="1F497D" w:themeColor="text2"/>
                <w:szCs w:val="24"/>
              </w:rPr>
            </w:pPr>
            <w:r w:rsidRPr="0006333F">
              <w:rPr>
                <w:rFonts w:ascii="Times New Roman" w:eastAsia="Calibri" w:hAnsi="Times New Roman"/>
                <w:color w:val="1F497D" w:themeColor="text2"/>
                <w:szCs w:val="24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 8» </w:t>
            </w:r>
            <w:proofErr w:type="gramStart"/>
            <w:r w:rsidRPr="0006333F">
              <w:rPr>
                <w:rFonts w:ascii="Times New Roman" w:eastAsia="Calibri" w:hAnsi="Times New Roman"/>
                <w:color w:val="1F497D" w:themeColor="text2"/>
                <w:szCs w:val="24"/>
                <w:lang w:eastAsia="en-US"/>
              </w:rPr>
              <w:t>с</w:t>
            </w:r>
            <w:proofErr w:type="gramEnd"/>
            <w:r w:rsidRPr="0006333F">
              <w:rPr>
                <w:rFonts w:ascii="Times New Roman" w:eastAsia="Calibri" w:hAnsi="Times New Roman"/>
                <w:color w:val="1F497D" w:themeColor="text2"/>
                <w:szCs w:val="24"/>
                <w:lang w:eastAsia="en-US"/>
              </w:rPr>
              <w:t>. Спасское Спасского района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</w:tcPr>
          <w:p w:rsidR="00000FFD" w:rsidRPr="0006333F" w:rsidRDefault="00000FFD" w:rsidP="002235EE">
            <w:pPr>
              <w:suppressLineNumbers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proofErr w:type="spellStart"/>
            <w:r w:rsidRPr="0006333F">
              <w:rPr>
                <w:rFonts w:ascii="Times New Roman" w:hAnsi="Times New Roman"/>
                <w:color w:val="1F497D" w:themeColor="text2"/>
                <w:szCs w:val="24"/>
              </w:rPr>
              <w:t>Шипова</w:t>
            </w:r>
            <w:proofErr w:type="spellEnd"/>
            <w:r w:rsidRPr="0006333F">
              <w:rPr>
                <w:rFonts w:ascii="Times New Roman" w:hAnsi="Times New Roman"/>
                <w:color w:val="1F497D" w:themeColor="text2"/>
                <w:szCs w:val="24"/>
              </w:rPr>
              <w:t xml:space="preserve"> </w:t>
            </w:r>
          </w:p>
          <w:p w:rsidR="00000FFD" w:rsidRPr="0006333F" w:rsidRDefault="00000FFD" w:rsidP="002235EE">
            <w:pPr>
              <w:suppressLineNumbers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  <w:r w:rsidRPr="0006333F">
              <w:rPr>
                <w:rFonts w:ascii="Times New Roman" w:hAnsi="Times New Roman"/>
                <w:color w:val="1F497D" w:themeColor="text2"/>
                <w:szCs w:val="24"/>
              </w:rPr>
              <w:t>Наталья Сергеевна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5E" w:rsidRPr="0047205E" w:rsidRDefault="0047205E" w:rsidP="002235EE">
            <w:pPr>
              <w:suppressLineNumbers/>
              <w:jc w:val="center"/>
              <w:rPr>
                <w:rFonts w:ascii="Times New Roman" w:hAnsi="Times New Roman"/>
                <w:color w:val="1F497D" w:themeColor="text2"/>
                <w:szCs w:val="24"/>
              </w:rPr>
            </w:pPr>
          </w:p>
          <w:p w:rsidR="00000FFD" w:rsidRPr="0047205E" w:rsidRDefault="0047205E" w:rsidP="0047205E">
            <w:pPr>
              <w:rPr>
                <w:rFonts w:ascii="Times New Roman" w:hAnsi="Times New Roman"/>
                <w:color w:val="1F497D" w:themeColor="text2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Cs w:val="24"/>
              </w:rPr>
              <w:t xml:space="preserve">     </w:t>
            </w:r>
            <w:r w:rsidRPr="0047205E">
              <w:rPr>
                <w:rFonts w:ascii="Times New Roman" w:hAnsi="Times New Roman"/>
                <w:color w:val="1F497D" w:themeColor="text2"/>
                <w:szCs w:val="24"/>
              </w:rPr>
              <w:t>8(42352)39294</w:t>
            </w:r>
          </w:p>
        </w:tc>
      </w:tr>
    </w:tbl>
    <w:p w:rsidR="00000FFD" w:rsidRDefault="00000FFD" w:rsidP="00000FFD">
      <w:pPr>
        <w:spacing w:line="360" w:lineRule="auto"/>
        <w:jc w:val="both"/>
        <w:rPr>
          <w:rFonts w:ascii="Times New Roman" w:hAnsi="Times New Roman"/>
          <w:color w:val="1F497D" w:themeColor="text2"/>
          <w:szCs w:val="24"/>
        </w:rPr>
      </w:pPr>
    </w:p>
    <w:p w:rsidR="00000FFD" w:rsidRDefault="00000FFD" w:rsidP="00000FFD">
      <w:pPr>
        <w:rPr>
          <w:rFonts w:ascii="Times New Roman" w:hAnsi="Times New Roman"/>
          <w:szCs w:val="24"/>
        </w:rPr>
      </w:pPr>
    </w:p>
    <w:p w:rsidR="00000FFD" w:rsidRDefault="0047205E" w:rsidP="00000FFD">
      <w:pPr>
        <w:rPr>
          <w:rFonts w:ascii="Times New Roman" w:hAnsi="Times New Roman"/>
          <w:b/>
          <w:i/>
          <w:color w:val="244061" w:themeColor="accent1" w:themeShade="80"/>
          <w:szCs w:val="24"/>
        </w:rPr>
      </w:pPr>
      <w:r w:rsidRPr="0047205E">
        <w:rPr>
          <w:rFonts w:ascii="Times New Roman" w:hAnsi="Times New Roman"/>
          <w:i/>
          <w:color w:val="C00000"/>
          <w:szCs w:val="24"/>
        </w:rPr>
        <w:t>***</w:t>
      </w:r>
      <w:r w:rsidRPr="0047205E">
        <w:rPr>
          <w:rFonts w:ascii="Times New Roman" w:hAnsi="Times New Roman"/>
          <w:b/>
          <w:i/>
          <w:color w:val="244061" w:themeColor="accent1" w:themeShade="80"/>
          <w:szCs w:val="24"/>
        </w:rPr>
        <w:t>Консультаци</w:t>
      </w:r>
      <w:r>
        <w:rPr>
          <w:rFonts w:ascii="Times New Roman" w:hAnsi="Times New Roman"/>
          <w:b/>
          <w:i/>
          <w:color w:val="244061" w:themeColor="accent1" w:themeShade="80"/>
          <w:szCs w:val="24"/>
        </w:rPr>
        <w:t>я</w:t>
      </w:r>
      <w:r w:rsidRPr="0047205E">
        <w:rPr>
          <w:rFonts w:ascii="Times New Roman" w:hAnsi="Times New Roman"/>
          <w:b/>
          <w:i/>
          <w:color w:val="244061" w:themeColor="accent1" w:themeShade="80"/>
          <w:szCs w:val="24"/>
        </w:rPr>
        <w:t xml:space="preserve"> о</w:t>
      </w:r>
      <w:r>
        <w:rPr>
          <w:rFonts w:ascii="Times New Roman" w:hAnsi="Times New Roman"/>
          <w:szCs w:val="24"/>
        </w:rPr>
        <w:t xml:space="preserve"> </w:t>
      </w:r>
      <w:r w:rsidRPr="00000FFD">
        <w:rPr>
          <w:rFonts w:ascii="Times New Roman" w:hAnsi="Times New Roman"/>
          <w:b/>
          <w:i/>
          <w:color w:val="244061" w:themeColor="accent1" w:themeShade="80"/>
          <w:szCs w:val="24"/>
        </w:rPr>
        <w:t>приё</w:t>
      </w:r>
      <w:r>
        <w:rPr>
          <w:rFonts w:ascii="Times New Roman" w:hAnsi="Times New Roman"/>
          <w:b/>
          <w:i/>
          <w:color w:val="244061" w:themeColor="accent1" w:themeShade="80"/>
          <w:szCs w:val="24"/>
        </w:rPr>
        <w:t>ме</w:t>
      </w:r>
      <w:r w:rsidRPr="00000FFD">
        <w:rPr>
          <w:rFonts w:ascii="Times New Roman" w:hAnsi="Times New Roman"/>
          <w:b/>
          <w:i/>
          <w:color w:val="244061" w:themeColor="accent1" w:themeShade="80"/>
          <w:szCs w:val="24"/>
        </w:rPr>
        <w:t xml:space="preserve"> на обучение </w:t>
      </w:r>
      <w:r>
        <w:rPr>
          <w:rFonts w:ascii="Times New Roman" w:hAnsi="Times New Roman"/>
          <w:b/>
          <w:i/>
          <w:color w:val="244061" w:themeColor="accent1" w:themeShade="80"/>
          <w:szCs w:val="24"/>
        </w:rPr>
        <w:t>в  управлении образования по телефону – 8(42352)34023</w:t>
      </w:r>
    </w:p>
    <w:p w:rsidR="0047205E" w:rsidRDefault="0047205E" w:rsidP="00000FFD">
      <w:pPr>
        <w:rPr>
          <w:rFonts w:ascii="Times New Roman" w:hAnsi="Times New Roman"/>
          <w:szCs w:val="24"/>
        </w:rPr>
      </w:pPr>
    </w:p>
    <w:p w:rsidR="0047205E" w:rsidRDefault="0047205E" w:rsidP="0047205E">
      <w:pPr>
        <w:rPr>
          <w:rFonts w:ascii="Times New Roman" w:hAnsi="Times New Roman"/>
          <w:b/>
          <w:i/>
          <w:color w:val="244061" w:themeColor="accent1" w:themeShade="80"/>
          <w:szCs w:val="24"/>
        </w:rPr>
      </w:pPr>
      <w:r w:rsidRPr="0047205E">
        <w:rPr>
          <w:rFonts w:ascii="Times New Roman" w:hAnsi="Times New Roman"/>
          <w:i/>
          <w:color w:val="C00000"/>
          <w:szCs w:val="24"/>
        </w:rPr>
        <w:t>***</w:t>
      </w:r>
      <w:r>
        <w:rPr>
          <w:rFonts w:ascii="Times New Roman" w:hAnsi="Times New Roman"/>
          <w:b/>
          <w:i/>
          <w:color w:val="244061" w:themeColor="accent1" w:themeShade="80"/>
          <w:szCs w:val="24"/>
        </w:rPr>
        <w:t>Телефон горячей линии Министерства образования Приморского края</w:t>
      </w:r>
      <w:r>
        <w:rPr>
          <w:rFonts w:ascii="Times New Roman" w:hAnsi="Times New Roman"/>
          <w:b/>
          <w:i/>
          <w:color w:val="244061" w:themeColor="accent1" w:themeShade="80"/>
          <w:szCs w:val="24"/>
        </w:rPr>
        <w:t xml:space="preserve"> – 8(</w:t>
      </w:r>
      <w:r>
        <w:rPr>
          <w:rFonts w:ascii="Times New Roman" w:hAnsi="Times New Roman"/>
          <w:b/>
          <w:i/>
          <w:color w:val="244061" w:themeColor="accent1" w:themeShade="80"/>
          <w:szCs w:val="24"/>
        </w:rPr>
        <w:t>423)2</w:t>
      </w:r>
      <w:r>
        <w:rPr>
          <w:rFonts w:ascii="Times New Roman" w:hAnsi="Times New Roman"/>
          <w:b/>
          <w:i/>
          <w:color w:val="244061" w:themeColor="accent1" w:themeShade="80"/>
          <w:szCs w:val="24"/>
        </w:rPr>
        <w:t>402</w:t>
      </w:r>
      <w:r>
        <w:rPr>
          <w:rFonts w:ascii="Times New Roman" w:hAnsi="Times New Roman"/>
          <w:b/>
          <w:i/>
          <w:color w:val="244061" w:themeColor="accent1" w:themeShade="80"/>
          <w:szCs w:val="24"/>
        </w:rPr>
        <w:t>869</w:t>
      </w:r>
    </w:p>
    <w:p w:rsidR="0047205E" w:rsidRDefault="0047205E" w:rsidP="0047205E">
      <w:pPr>
        <w:rPr>
          <w:rFonts w:ascii="Times New Roman" w:hAnsi="Times New Roman"/>
          <w:szCs w:val="24"/>
        </w:rPr>
      </w:pPr>
    </w:p>
    <w:p w:rsidR="0047205E" w:rsidRDefault="0047205E" w:rsidP="0047205E">
      <w:pPr>
        <w:rPr>
          <w:rFonts w:ascii="Times New Roman" w:hAnsi="Times New Roman"/>
          <w:szCs w:val="24"/>
        </w:rPr>
      </w:pPr>
    </w:p>
    <w:p w:rsidR="0047205E" w:rsidRPr="0047205E" w:rsidRDefault="0047205E" w:rsidP="0047205E">
      <w:pPr>
        <w:rPr>
          <w:rFonts w:ascii="Times New Roman" w:hAnsi="Times New Roman"/>
          <w:szCs w:val="24"/>
        </w:rPr>
        <w:sectPr w:rsidR="0047205E" w:rsidRPr="0047205E">
          <w:pgSz w:w="11906" w:h="16838"/>
          <w:pgMar w:top="766" w:right="851" w:bottom="1134" w:left="1418" w:header="0" w:footer="0" w:gutter="0"/>
          <w:cols w:space="720"/>
          <w:formProt w:val="0"/>
        </w:sectPr>
      </w:pPr>
    </w:p>
    <w:p w:rsidR="0006333F" w:rsidRDefault="0006333F" w:rsidP="000633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54A33" w:rsidRDefault="00D54A33"/>
    <w:sectPr w:rsidR="00D5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73" w:rsidRDefault="00C24F73" w:rsidP="0006333F">
      <w:r>
        <w:separator/>
      </w:r>
    </w:p>
  </w:endnote>
  <w:endnote w:type="continuationSeparator" w:id="0">
    <w:p w:rsidR="00C24F73" w:rsidRDefault="00C24F73" w:rsidP="0006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73" w:rsidRDefault="00C24F73" w:rsidP="0006333F">
      <w:r>
        <w:separator/>
      </w:r>
    </w:p>
  </w:footnote>
  <w:footnote w:type="continuationSeparator" w:id="0">
    <w:p w:rsidR="00C24F73" w:rsidRDefault="00C24F73" w:rsidP="0006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3F"/>
    <w:rsid w:val="00000FFD"/>
    <w:rsid w:val="0006333F"/>
    <w:rsid w:val="0047205E"/>
    <w:rsid w:val="00C24F73"/>
    <w:rsid w:val="00D5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3F"/>
    <w:pPr>
      <w:widowControl w:val="0"/>
      <w:suppressAutoHyphens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33F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63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33F"/>
    <w:rPr>
      <w:rFonts w:ascii="NTTimes/Cyrillic" w:eastAsia="Times New Roman" w:hAnsi="NTTimes/Cyrillic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3F"/>
    <w:pPr>
      <w:widowControl w:val="0"/>
      <w:suppressAutoHyphens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333F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63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333F"/>
    <w:rPr>
      <w:rFonts w:ascii="NTTimes/Cyrillic" w:eastAsia="Times New Roman" w:hAnsi="NTTimes/Cyrillic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LOBODA_AM</dc:creator>
  <cp:lastModifiedBy>LOBODA_AM</cp:lastModifiedBy>
  <cp:revision>1</cp:revision>
  <dcterms:created xsi:type="dcterms:W3CDTF">2025-03-28T05:25:00Z</dcterms:created>
  <dcterms:modified xsi:type="dcterms:W3CDTF">2025-03-28T05:56:00Z</dcterms:modified>
</cp:coreProperties>
</file>