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45" w:rsidRPr="00257C45" w:rsidRDefault="00257C45" w:rsidP="00257C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57C45">
        <w:rPr>
          <w:rFonts w:ascii="Times New Roman" w:eastAsia="Times New Roman" w:hAnsi="Times New Roman" w:cs="Times New Roman"/>
          <w:b/>
          <w:sz w:val="28"/>
        </w:rPr>
        <w:t xml:space="preserve">УПРАВЛЕНИЕ ОБРАЗОВАНИЯ АДМИНИСТРАЦИИ </w:t>
      </w:r>
    </w:p>
    <w:p w:rsidR="00257C45" w:rsidRPr="00257C45" w:rsidRDefault="00257C45" w:rsidP="00257C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57C45">
        <w:rPr>
          <w:rFonts w:ascii="Times New Roman" w:eastAsia="Times New Roman" w:hAnsi="Times New Roman" w:cs="Times New Roman"/>
          <w:b/>
          <w:sz w:val="28"/>
        </w:rPr>
        <w:t>СПАССКОГО МУНИЦИПАЛЬНОГО РАЙОНА</w:t>
      </w:r>
    </w:p>
    <w:p w:rsidR="00257C45" w:rsidRPr="00257C45" w:rsidRDefault="00257C45" w:rsidP="00257C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57C45">
        <w:rPr>
          <w:rFonts w:ascii="Times New Roman" w:eastAsia="Times New Roman" w:hAnsi="Times New Roman" w:cs="Times New Roman"/>
          <w:b/>
          <w:sz w:val="28"/>
        </w:rPr>
        <w:t xml:space="preserve">ПРИМОРСКОГО КРАЯ </w:t>
      </w:r>
    </w:p>
    <w:p w:rsidR="00257C45" w:rsidRPr="00257C45" w:rsidRDefault="00257C45" w:rsidP="00257C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57C45" w:rsidRPr="00257C45" w:rsidRDefault="00257C45" w:rsidP="00257C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57C45">
        <w:rPr>
          <w:rFonts w:ascii="Times New Roman" w:eastAsia="Times New Roman" w:hAnsi="Times New Roman" w:cs="Times New Roman"/>
          <w:b/>
          <w:sz w:val="28"/>
        </w:rPr>
        <w:t>Муниципальное бюджетное общеобразовательное учреждение </w:t>
      </w:r>
    </w:p>
    <w:p w:rsidR="00257C45" w:rsidRPr="00257C45" w:rsidRDefault="00257C45" w:rsidP="00257C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57C45">
        <w:rPr>
          <w:rFonts w:ascii="Times New Roman" w:eastAsia="Times New Roman" w:hAnsi="Times New Roman" w:cs="Times New Roman"/>
          <w:b/>
          <w:sz w:val="28"/>
        </w:rPr>
        <w:t xml:space="preserve">«Средняя общеобразовательная школа № 2» села </w:t>
      </w:r>
      <w:proofErr w:type="spellStart"/>
      <w:r w:rsidRPr="00257C45">
        <w:rPr>
          <w:rFonts w:ascii="Times New Roman" w:eastAsia="Times New Roman" w:hAnsi="Times New Roman" w:cs="Times New Roman"/>
          <w:b/>
          <w:sz w:val="28"/>
        </w:rPr>
        <w:t>Буссевка</w:t>
      </w:r>
      <w:proofErr w:type="spellEnd"/>
    </w:p>
    <w:p w:rsidR="00257C45" w:rsidRPr="00257C45" w:rsidRDefault="00257C45" w:rsidP="00257C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57C45">
        <w:rPr>
          <w:rFonts w:ascii="Times New Roman" w:eastAsia="Times New Roman" w:hAnsi="Times New Roman" w:cs="Times New Roman"/>
          <w:b/>
          <w:sz w:val="28"/>
        </w:rPr>
        <w:t>Спасского района Приморского края</w:t>
      </w:r>
    </w:p>
    <w:p w:rsidR="00257C45" w:rsidRPr="00257C45" w:rsidRDefault="00257C45" w:rsidP="00257C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57C45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2980690</wp:posOffset>
            </wp:positionH>
            <wp:positionV relativeFrom="paragraph">
              <wp:posOffset>29845</wp:posOffset>
            </wp:positionV>
            <wp:extent cx="2306955" cy="1956435"/>
            <wp:effectExtent l="19050" t="0" r="0" b="0"/>
            <wp:wrapNone/>
            <wp:docPr id="2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195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7C45" w:rsidRPr="00257C45" w:rsidRDefault="00257C45" w:rsidP="00257C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57C45" w:rsidRPr="00257C45" w:rsidRDefault="00257C45" w:rsidP="00257C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Look w:val="04A0"/>
      </w:tblPr>
      <w:tblGrid>
        <w:gridCol w:w="3151"/>
        <w:gridCol w:w="3151"/>
        <w:gridCol w:w="3269"/>
      </w:tblGrid>
      <w:tr w:rsidR="00257C45" w:rsidRPr="00257C45" w:rsidTr="00652BBE">
        <w:tc>
          <w:tcPr>
            <w:tcW w:w="3379" w:type="dxa"/>
            <w:shd w:val="clear" w:color="auto" w:fill="auto"/>
          </w:tcPr>
          <w:p w:rsidR="00257C45" w:rsidRPr="00257C45" w:rsidRDefault="00257C45" w:rsidP="00257C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79" w:type="dxa"/>
            <w:shd w:val="clear" w:color="auto" w:fill="auto"/>
          </w:tcPr>
          <w:p w:rsidR="00257C45" w:rsidRPr="00257C45" w:rsidRDefault="00257C45" w:rsidP="00257C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79" w:type="dxa"/>
            <w:shd w:val="clear" w:color="auto" w:fill="auto"/>
          </w:tcPr>
          <w:p w:rsidR="00257C45" w:rsidRPr="00257C45" w:rsidRDefault="00257C45" w:rsidP="00257C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7C45">
              <w:rPr>
                <w:rFonts w:ascii="Times New Roman" w:eastAsia="Times New Roman" w:hAnsi="Times New Roman" w:cs="Times New Roman"/>
              </w:rPr>
              <w:t>«УТВЕРЖДАЮ»</w:t>
            </w:r>
          </w:p>
          <w:p w:rsidR="00257C45" w:rsidRPr="00257C45" w:rsidRDefault="00257C45" w:rsidP="00257C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7C45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257C45" w:rsidRPr="00257C45" w:rsidRDefault="00257C45" w:rsidP="00B53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57C45">
              <w:rPr>
                <w:rFonts w:ascii="Times New Roman" w:eastAsia="Times New Roman" w:hAnsi="Times New Roman" w:cs="Times New Roman"/>
              </w:rPr>
              <w:t xml:space="preserve">________ </w:t>
            </w:r>
            <w:r w:rsidR="00F71148">
              <w:rPr>
                <w:rFonts w:ascii="Times New Roman" w:eastAsia="Times New Roman" w:hAnsi="Times New Roman" w:cs="Times New Roman"/>
              </w:rPr>
              <w:t xml:space="preserve">Н.В. </w:t>
            </w:r>
            <w:proofErr w:type="spellStart"/>
            <w:r w:rsidR="00F71148">
              <w:rPr>
                <w:rFonts w:ascii="Times New Roman" w:eastAsia="Times New Roman" w:hAnsi="Times New Roman" w:cs="Times New Roman"/>
              </w:rPr>
              <w:t>Неделько</w:t>
            </w:r>
            <w:proofErr w:type="spellEnd"/>
            <w:r w:rsidRPr="00257C45">
              <w:rPr>
                <w:rFonts w:ascii="Times New Roman" w:eastAsia="Times New Roman" w:hAnsi="Times New Roman" w:cs="Times New Roman"/>
              </w:rPr>
              <w:br/>
              <w:t>«_</w:t>
            </w:r>
            <w:r w:rsidRPr="00257C45">
              <w:rPr>
                <w:rFonts w:ascii="Times New Roman" w:eastAsia="Times New Roman" w:hAnsi="Times New Roman" w:cs="Times New Roman"/>
                <w:u w:val="single"/>
              </w:rPr>
              <w:t>_31</w:t>
            </w:r>
            <w:r w:rsidRPr="00257C45">
              <w:rPr>
                <w:rFonts w:ascii="Times New Roman" w:eastAsia="Times New Roman" w:hAnsi="Times New Roman" w:cs="Times New Roman"/>
              </w:rPr>
              <w:t xml:space="preserve">_» </w:t>
            </w:r>
            <w:proofErr w:type="spellStart"/>
            <w:r w:rsidRPr="00257C45">
              <w:rPr>
                <w:rFonts w:ascii="Times New Roman" w:eastAsia="Times New Roman" w:hAnsi="Times New Roman" w:cs="Times New Roman"/>
              </w:rPr>
              <w:t>_</w:t>
            </w:r>
            <w:r w:rsidR="00B53AD7">
              <w:rPr>
                <w:rFonts w:ascii="Times New Roman" w:eastAsia="Times New Roman" w:hAnsi="Times New Roman" w:cs="Times New Roman"/>
                <w:u w:val="single"/>
              </w:rPr>
              <w:t>августа</w:t>
            </w:r>
            <w:proofErr w:type="spellEnd"/>
            <w:r w:rsidR="00B53AD7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Pr="00257C45">
              <w:rPr>
                <w:rFonts w:ascii="Times New Roman" w:eastAsia="Times New Roman" w:hAnsi="Times New Roman" w:cs="Times New Roman"/>
              </w:rPr>
              <w:t xml:space="preserve"> 202</w:t>
            </w:r>
            <w:r w:rsidR="00B53AD7">
              <w:rPr>
                <w:rFonts w:ascii="Times New Roman" w:eastAsia="Times New Roman" w:hAnsi="Times New Roman" w:cs="Times New Roman"/>
              </w:rPr>
              <w:t>2</w:t>
            </w:r>
            <w:r w:rsidRPr="00257C45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</w:tr>
    </w:tbl>
    <w:p w:rsidR="00257C45" w:rsidRPr="00257C45" w:rsidRDefault="00257C45" w:rsidP="00257C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57C45" w:rsidRPr="00257C45" w:rsidRDefault="00257C45" w:rsidP="00257C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57C45" w:rsidRPr="00257C45" w:rsidRDefault="00257C45" w:rsidP="00257C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57C45" w:rsidRPr="00257C45" w:rsidRDefault="00257C45" w:rsidP="00257C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57C45" w:rsidRPr="00257C45" w:rsidRDefault="00257C45" w:rsidP="00257C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57C45" w:rsidRPr="00257C45" w:rsidRDefault="00257C45" w:rsidP="00257C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52BBE" w:rsidRPr="00C9455C" w:rsidRDefault="00652BBE" w:rsidP="00652BBE">
      <w:pPr>
        <w:tabs>
          <w:tab w:val="left" w:pos="2220"/>
        </w:tabs>
        <w:jc w:val="center"/>
        <w:rPr>
          <w:rFonts w:ascii="Arial" w:hAnsi="Arial" w:cs="Arial"/>
          <w:b/>
          <w:sz w:val="56"/>
          <w:szCs w:val="56"/>
        </w:rPr>
      </w:pPr>
      <w:r w:rsidRPr="00C9455C">
        <w:rPr>
          <w:rFonts w:ascii="Times New Roman" w:hAnsi="Times New Roman" w:cs="Times New Roman"/>
          <w:b/>
          <w:sz w:val="56"/>
          <w:szCs w:val="56"/>
        </w:rPr>
        <w:t>«Эрудит»</w:t>
      </w:r>
    </w:p>
    <w:p w:rsidR="00652BBE" w:rsidRPr="00C27A0E" w:rsidRDefault="00652BBE" w:rsidP="00652BBE">
      <w:pPr>
        <w:pStyle w:val="af2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7A0E">
        <w:rPr>
          <w:rFonts w:ascii="Times New Roman" w:hAnsi="Times New Roman" w:cs="Times New Roman"/>
          <w:sz w:val="28"/>
          <w:szCs w:val="28"/>
        </w:rPr>
        <w:t>Дополнительная</w:t>
      </w:r>
      <w:r w:rsidR="00C27A0E">
        <w:rPr>
          <w:rFonts w:ascii="Times New Roman" w:hAnsi="Times New Roman" w:cs="Times New Roman"/>
          <w:sz w:val="28"/>
          <w:szCs w:val="28"/>
        </w:rPr>
        <w:t xml:space="preserve"> </w:t>
      </w:r>
      <w:r w:rsidRPr="00C27A0E">
        <w:rPr>
          <w:rFonts w:ascii="Times New Roman" w:hAnsi="Times New Roman" w:cs="Times New Roman"/>
          <w:sz w:val="28"/>
          <w:szCs w:val="28"/>
        </w:rPr>
        <w:t xml:space="preserve"> общеобразовательная </w:t>
      </w:r>
      <w:proofErr w:type="spellStart"/>
      <w:r w:rsidRPr="00C27A0E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C27A0E">
        <w:rPr>
          <w:rFonts w:ascii="Times New Roman" w:hAnsi="Times New Roman" w:cs="Times New Roman"/>
          <w:sz w:val="28"/>
          <w:szCs w:val="28"/>
        </w:rPr>
        <w:t xml:space="preserve"> программа</w:t>
      </w:r>
    </w:p>
    <w:p w:rsidR="00652BBE" w:rsidRPr="00652BBE" w:rsidRDefault="00652BBE" w:rsidP="00652BBE">
      <w:pPr>
        <w:tabs>
          <w:tab w:val="left" w:pos="2220"/>
        </w:tabs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27A0E">
        <w:rPr>
          <w:rFonts w:ascii="Times New Roman" w:hAnsi="Times New Roman" w:cs="Times New Roman"/>
          <w:sz w:val="28"/>
          <w:szCs w:val="28"/>
        </w:rPr>
        <w:t>естественнонаучной направленности</w:t>
      </w:r>
    </w:p>
    <w:p w:rsidR="00257C45" w:rsidRPr="00257C45" w:rsidRDefault="00257C45" w:rsidP="00257C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57C45" w:rsidRPr="00257C45" w:rsidRDefault="00257C45" w:rsidP="00257C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257C45">
        <w:rPr>
          <w:rFonts w:ascii="Times New Roman" w:eastAsia="Times New Roman" w:hAnsi="Times New Roman" w:cs="Times New Roman"/>
          <w:sz w:val="28"/>
          <w:u w:val="single"/>
        </w:rPr>
        <w:t>Возраст учащихся:</w:t>
      </w:r>
      <w:r>
        <w:rPr>
          <w:rFonts w:ascii="Times New Roman" w:eastAsia="Times New Roman" w:hAnsi="Times New Roman" w:cs="Times New Roman"/>
          <w:sz w:val="28"/>
        </w:rPr>
        <w:t xml:space="preserve"> 9-11</w:t>
      </w:r>
      <w:r w:rsidRPr="00257C45">
        <w:rPr>
          <w:rFonts w:ascii="Times New Roman" w:eastAsia="Times New Roman" w:hAnsi="Times New Roman" w:cs="Times New Roman"/>
          <w:sz w:val="28"/>
        </w:rPr>
        <w:t xml:space="preserve"> лет</w:t>
      </w:r>
    </w:p>
    <w:p w:rsidR="00257C45" w:rsidRPr="00257C45" w:rsidRDefault="00257C45" w:rsidP="00257C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257C45">
        <w:rPr>
          <w:rFonts w:ascii="Times New Roman" w:eastAsia="Times New Roman" w:hAnsi="Times New Roman" w:cs="Times New Roman"/>
          <w:sz w:val="28"/>
          <w:u w:val="single"/>
        </w:rPr>
        <w:t>Срок реализации программы:</w:t>
      </w:r>
      <w:r w:rsidRPr="00257C45">
        <w:rPr>
          <w:rFonts w:ascii="Times New Roman" w:eastAsia="Times New Roman" w:hAnsi="Times New Roman" w:cs="Times New Roman"/>
          <w:sz w:val="28"/>
        </w:rPr>
        <w:t xml:space="preserve"> 1 год</w:t>
      </w:r>
    </w:p>
    <w:p w:rsidR="00257C45" w:rsidRPr="00257C45" w:rsidRDefault="00257C45" w:rsidP="00257C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257C45">
        <w:rPr>
          <w:rFonts w:ascii="Times New Roman" w:eastAsia="Times New Roman" w:hAnsi="Times New Roman" w:cs="Times New Roman"/>
        </w:rPr>
        <w:t xml:space="preserve"> </w:t>
      </w:r>
    </w:p>
    <w:p w:rsidR="00257C45" w:rsidRPr="00257C45" w:rsidRDefault="00257C45" w:rsidP="00257C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57C45"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</w:p>
    <w:p w:rsidR="00257C45" w:rsidRPr="00257C45" w:rsidRDefault="00257C45" w:rsidP="00257C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57C45" w:rsidRPr="00257C45" w:rsidRDefault="00257C45" w:rsidP="00257C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57C45" w:rsidRDefault="00257C45" w:rsidP="00257C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27A0E" w:rsidRDefault="00C27A0E" w:rsidP="00257C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27A0E" w:rsidRPr="00257C45" w:rsidRDefault="00C27A0E" w:rsidP="00257C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57C45" w:rsidRDefault="00257C45" w:rsidP="00257C45">
      <w:pPr>
        <w:pStyle w:val="af2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7C45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Разработчик: </w:t>
      </w:r>
    </w:p>
    <w:p w:rsidR="00257C45" w:rsidRDefault="00257C45" w:rsidP="00257C45">
      <w:pPr>
        <w:pStyle w:val="af2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Хомякова Галина Ивановна,                                                 </w:t>
      </w:r>
    </w:p>
    <w:p w:rsidR="00257C45" w:rsidRPr="00257C45" w:rsidRDefault="00257C45" w:rsidP="00257C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педагог дополнительного образования</w:t>
      </w:r>
    </w:p>
    <w:p w:rsidR="00257C45" w:rsidRPr="00257C45" w:rsidRDefault="00257C45" w:rsidP="00257C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57C45" w:rsidRPr="00257C45" w:rsidRDefault="00257C45" w:rsidP="00257C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57C45">
        <w:rPr>
          <w:rFonts w:ascii="Times New Roman" w:eastAsia="Times New Roman" w:hAnsi="Times New Roman" w:cs="Times New Roman"/>
        </w:rPr>
        <w:t xml:space="preserve"> </w:t>
      </w:r>
    </w:p>
    <w:p w:rsidR="00257C45" w:rsidRPr="00257C45" w:rsidRDefault="00257C45" w:rsidP="00257C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257C45">
        <w:rPr>
          <w:rFonts w:ascii="Times New Roman" w:eastAsia="Times New Roman" w:hAnsi="Times New Roman" w:cs="Times New Roman"/>
        </w:rPr>
        <w:t xml:space="preserve">  </w:t>
      </w:r>
    </w:p>
    <w:p w:rsidR="00257C45" w:rsidRPr="00257C45" w:rsidRDefault="00257C45" w:rsidP="00257C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57C45" w:rsidRPr="00257C45" w:rsidRDefault="00257C45" w:rsidP="00257C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57C45" w:rsidRPr="00257C45" w:rsidRDefault="00257C45" w:rsidP="00257C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57C45" w:rsidRPr="00257C45" w:rsidRDefault="00257C45" w:rsidP="00257C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57C45" w:rsidRPr="00257C45" w:rsidRDefault="00257C45" w:rsidP="00257C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57C45" w:rsidRDefault="00257C45" w:rsidP="00257C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27A0E" w:rsidRDefault="00C27A0E" w:rsidP="00257C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57C45" w:rsidRPr="00257C45" w:rsidRDefault="00257C45" w:rsidP="00257C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257C45">
        <w:rPr>
          <w:rFonts w:ascii="Times New Roman" w:eastAsia="Times New Roman" w:hAnsi="Times New Roman" w:cs="Times New Roman"/>
          <w:sz w:val="28"/>
        </w:rPr>
        <w:t>Приморский  край</w:t>
      </w:r>
    </w:p>
    <w:p w:rsidR="00257C45" w:rsidRPr="00257C45" w:rsidRDefault="00257C45" w:rsidP="00257C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257C45">
        <w:rPr>
          <w:rFonts w:ascii="Times New Roman" w:eastAsia="Times New Roman" w:hAnsi="Times New Roman" w:cs="Times New Roman"/>
          <w:sz w:val="28"/>
        </w:rPr>
        <w:t>Буссевка</w:t>
      </w:r>
      <w:proofErr w:type="spellEnd"/>
    </w:p>
    <w:p w:rsidR="00C6234E" w:rsidRDefault="00257C45" w:rsidP="00652BBE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C45">
        <w:rPr>
          <w:rFonts w:ascii="Times New Roman" w:eastAsia="Times New Roman" w:hAnsi="Times New Roman" w:cs="Times New Roman"/>
          <w:sz w:val="28"/>
        </w:rPr>
        <w:t>202</w:t>
      </w:r>
      <w:r w:rsidR="00B53AD7">
        <w:rPr>
          <w:rFonts w:ascii="Times New Roman" w:eastAsia="Times New Roman" w:hAnsi="Times New Roman" w:cs="Times New Roman"/>
          <w:sz w:val="28"/>
        </w:rPr>
        <w:t>2</w:t>
      </w:r>
      <w:r w:rsidRPr="00257C45">
        <w:rPr>
          <w:rFonts w:ascii="Times New Roman" w:eastAsia="Times New Roman" w:hAnsi="Times New Roman" w:cs="Times New Roman"/>
          <w:sz w:val="28"/>
        </w:rPr>
        <w:t xml:space="preserve"> год</w:t>
      </w:r>
    </w:p>
    <w:p w:rsidR="007527A4" w:rsidRDefault="007527A4" w:rsidP="005646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:rsidR="005646C6" w:rsidRDefault="005646C6" w:rsidP="00564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7A4" w:rsidRPr="006F31CB" w:rsidRDefault="007527A4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:rsidR="004A447E" w:rsidRPr="00C637E5" w:rsidRDefault="00524ED3" w:rsidP="00C637E5">
      <w:pPr>
        <w:pStyle w:val="Default"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C637E5">
        <w:rPr>
          <w:rFonts w:eastAsia="Times New Roman"/>
          <w:b/>
          <w:sz w:val="28"/>
          <w:szCs w:val="28"/>
          <w:lang w:eastAsia="ru-RU"/>
        </w:rPr>
        <w:t>Актуальность программы</w:t>
      </w:r>
      <w:r w:rsidR="00B63AFA" w:rsidRPr="00C637E5">
        <w:rPr>
          <w:rFonts w:eastAsia="Times New Roman"/>
          <w:sz w:val="28"/>
          <w:szCs w:val="28"/>
          <w:lang w:eastAsia="ru-RU"/>
        </w:rPr>
        <w:t xml:space="preserve"> </w:t>
      </w:r>
      <w:r w:rsidR="004A447E" w:rsidRPr="00C637E5">
        <w:rPr>
          <w:rFonts w:eastAsia="Times New Roman"/>
          <w:sz w:val="28"/>
          <w:szCs w:val="28"/>
          <w:lang w:eastAsia="ru-RU"/>
        </w:rPr>
        <w:t xml:space="preserve">заключается в том, что предназначена для повышения мотивации младших школьников к обучению русскому языку, математики и окружающего мира, </w:t>
      </w:r>
      <w:r w:rsidR="00CB4738" w:rsidRPr="00C637E5">
        <w:rPr>
          <w:rFonts w:eastAsia="Times New Roman"/>
          <w:sz w:val="28"/>
          <w:szCs w:val="28"/>
          <w:lang w:eastAsia="ru-RU"/>
        </w:rPr>
        <w:t>стремлению развивать сво</w:t>
      </w:r>
      <w:r w:rsidR="00CB4738">
        <w:rPr>
          <w:rFonts w:eastAsia="Times New Roman"/>
          <w:sz w:val="28"/>
          <w:szCs w:val="28"/>
          <w:lang w:eastAsia="ru-RU"/>
        </w:rPr>
        <w:t xml:space="preserve">и интеллектуальные </w:t>
      </w:r>
      <w:proofErr w:type="gramStart"/>
      <w:r w:rsidR="00CB4738">
        <w:rPr>
          <w:rFonts w:eastAsia="Times New Roman"/>
          <w:sz w:val="28"/>
          <w:szCs w:val="28"/>
          <w:lang w:eastAsia="ru-RU"/>
        </w:rPr>
        <w:t>возможности</w:t>
      </w:r>
      <w:proofErr w:type="gramEnd"/>
      <w:r w:rsidR="00CB4738">
        <w:rPr>
          <w:rFonts w:eastAsia="Times New Roman"/>
          <w:sz w:val="28"/>
          <w:szCs w:val="28"/>
          <w:lang w:eastAsia="ru-RU"/>
        </w:rPr>
        <w:t xml:space="preserve"> и направлена на подготовку к выполнению </w:t>
      </w:r>
      <w:r w:rsidR="00CB4738" w:rsidRPr="00C637E5">
        <w:rPr>
          <w:rFonts w:eastAsia="Times New Roman"/>
          <w:sz w:val="28"/>
          <w:szCs w:val="28"/>
          <w:lang w:eastAsia="ru-RU"/>
        </w:rPr>
        <w:t xml:space="preserve"> Всероссийски</w:t>
      </w:r>
      <w:r w:rsidR="00CB4738">
        <w:rPr>
          <w:rFonts w:eastAsia="Times New Roman"/>
          <w:sz w:val="28"/>
          <w:szCs w:val="28"/>
          <w:lang w:eastAsia="ru-RU"/>
        </w:rPr>
        <w:t>х</w:t>
      </w:r>
      <w:r w:rsidR="00CB4738" w:rsidRPr="00C637E5">
        <w:rPr>
          <w:rFonts w:eastAsia="Times New Roman"/>
          <w:sz w:val="28"/>
          <w:szCs w:val="28"/>
          <w:lang w:eastAsia="ru-RU"/>
        </w:rPr>
        <w:t xml:space="preserve"> проверочны</w:t>
      </w:r>
      <w:r w:rsidR="00CB4738">
        <w:rPr>
          <w:rFonts w:eastAsia="Times New Roman"/>
          <w:sz w:val="28"/>
          <w:szCs w:val="28"/>
          <w:lang w:eastAsia="ru-RU"/>
        </w:rPr>
        <w:t>х</w:t>
      </w:r>
      <w:r w:rsidR="00CB4738" w:rsidRPr="00C637E5">
        <w:rPr>
          <w:rFonts w:eastAsia="Times New Roman"/>
          <w:sz w:val="28"/>
          <w:szCs w:val="28"/>
          <w:lang w:eastAsia="ru-RU"/>
        </w:rPr>
        <w:t xml:space="preserve"> работ</w:t>
      </w:r>
      <w:r w:rsidR="00CB4738">
        <w:rPr>
          <w:rFonts w:eastAsia="Times New Roman"/>
          <w:sz w:val="28"/>
          <w:szCs w:val="28"/>
          <w:lang w:eastAsia="ru-RU"/>
        </w:rPr>
        <w:t xml:space="preserve">. </w:t>
      </w:r>
      <w:r w:rsidR="00C637E5">
        <w:rPr>
          <w:rFonts w:eastAsia="Times New Roman"/>
          <w:sz w:val="28"/>
          <w:szCs w:val="28"/>
          <w:lang w:eastAsia="ru-RU"/>
        </w:rPr>
        <w:t>Программа «Эрудит»</w:t>
      </w:r>
      <w:r w:rsidR="004A447E" w:rsidRPr="00C637E5">
        <w:rPr>
          <w:rFonts w:eastAsia="Times New Roman"/>
          <w:sz w:val="28"/>
          <w:szCs w:val="28"/>
          <w:lang w:eastAsia="ru-RU"/>
        </w:rPr>
        <w:t xml:space="preserve"> позволяет познакомиться со многими интересными вопросами русского языка, математики, окружающего мира, выходящи</w:t>
      </w:r>
      <w:r w:rsidR="00CB4738">
        <w:rPr>
          <w:rFonts w:eastAsia="Times New Roman"/>
          <w:sz w:val="28"/>
          <w:szCs w:val="28"/>
          <w:lang w:eastAsia="ru-RU"/>
        </w:rPr>
        <w:t xml:space="preserve">ми за рамки школьной программы. </w:t>
      </w:r>
      <w:r w:rsidR="004A447E" w:rsidRPr="00C637E5">
        <w:rPr>
          <w:rFonts w:eastAsia="Times New Roman"/>
          <w:sz w:val="28"/>
          <w:szCs w:val="28"/>
          <w:lang w:eastAsia="ru-RU"/>
        </w:rPr>
        <w:t xml:space="preserve">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 </w:t>
      </w:r>
    </w:p>
    <w:p w:rsidR="005646C6" w:rsidRPr="005646C6" w:rsidRDefault="005646C6" w:rsidP="007107D9">
      <w:pPr>
        <w:widowControl w:val="0"/>
        <w:autoSpaceDE w:val="0"/>
        <w:autoSpaceDN w:val="0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43693B" w:rsidRDefault="007527A4" w:rsidP="007107D9">
      <w:pPr>
        <w:widowControl w:val="0"/>
        <w:autoSpaceDE w:val="0"/>
        <w:autoSpaceDN w:val="0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Направленность программы </w:t>
      </w:r>
      <w:r w:rsidR="00436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– </w:t>
      </w:r>
      <w:r w:rsidR="00652BBE" w:rsidRPr="00652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естественнонаучн</w:t>
      </w:r>
      <w:r w:rsidR="00652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ая.</w:t>
      </w:r>
    </w:p>
    <w:p w:rsidR="00DA67DF" w:rsidRPr="00DA67DF" w:rsidRDefault="00DA67DF" w:rsidP="00DA67DF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 w:bidi="ru-RU"/>
        </w:rPr>
      </w:pPr>
    </w:p>
    <w:p w:rsidR="007527A4" w:rsidRDefault="007527A4" w:rsidP="007107D9">
      <w:pPr>
        <w:widowControl w:val="0"/>
        <w:autoSpaceDE w:val="0"/>
        <w:autoSpaceDN w:val="0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Уровень освоения</w:t>
      </w:r>
      <w:r w:rsidR="0043693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CA3DA8" w:rsidRPr="00CA3DA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программы</w:t>
      </w:r>
      <w:r w:rsidR="00CA3DA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43693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– </w:t>
      </w:r>
      <w:r w:rsidR="004A447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базовый</w:t>
      </w:r>
      <w:r w:rsidR="0043693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. </w:t>
      </w:r>
    </w:p>
    <w:p w:rsidR="00DA67DF" w:rsidRPr="00DA67DF" w:rsidRDefault="00DA67DF" w:rsidP="00DA67DF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 w:bidi="ru-RU"/>
        </w:rPr>
      </w:pPr>
    </w:p>
    <w:p w:rsidR="001C2971" w:rsidRPr="004728F3" w:rsidRDefault="007527A4" w:rsidP="005646C6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</w:rPr>
      </w:pPr>
      <w:r w:rsidRPr="004728F3">
        <w:rPr>
          <w:rFonts w:eastAsiaTheme="minorHAnsi"/>
          <w:b/>
          <w:sz w:val="28"/>
          <w:szCs w:val="28"/>
        </w:rPr>
        <w:t>Отличительные особенности</w:t>
      </w:r>
      <w:r w:rsidR="00497456" w:rsidRPr="004728F3">
        <w:rPr>
          <w:rFonts w:eastAsiaTheme="minorHAnsi"/>
          <w:b/>
          <w:sz w:val="28"/>
          <w:szCs w:val="28"/>
        </w:rPr>
        <w:t xml:space="preserve"> программы</w:t>
      </w:r>
      <w:r w:rsidR="004728F3" w:rsidRPr="004728F3">
        <w:rPr>
          <w:rFonts w:eastAsiaTheme="minorHAnsi"/>
          <w:sz w:val="28"/>
          <w:szCs w:val="28"/>
        </w:rPr>
        <w:t xml:space="preserve"> заключаются в создании особой среды для развития </w:t>
      </w:r>
      <w:proofErr w:type="spellStart"/>
      <w:r w:rsidR="004728F3" w:rsidRPr="004728F3">
        <w:rPr>
          <w:rFonts w:eastAsiaTheme="minorHAnsi"/>
          <w:sz w:val="28"/>
          <w:szCs w:val="28"/>
        </w:rPr>
        <w:t>общеучебных</w:t>
      </w:r>
      <w:proofErr w:type="spellEnd"/>
      <w:r w:rsidR="004728F3" w:rsidRPr="004728F3">
        <w:rPr>
          <w:rFonts w:eastAsiaTheme="minorHAnsi"/>
          <w:sz w:val="28"/>
          <w:szCs w:val="28"/>
        </w:rPr>
        <w:t xml:space="preserve"> навыков, выявления </w:t>
      </w:r>
      <w:proofErr w:type="spellStart"/>
      <w:r w:rsidR="004728F3" w:rsidRPr="004728F3">
        <w:rPr>
          <w:rFonts w:eastAsiaTheme="minorHAnsi"/>
          <w:sz w:val="28"/>
          <w:szCs w:val="28"/>
        </w:rPr>
        <w:t>общеинтеллектуальной</w:t>
      </w:r>
      <w:proofErr w:type="spellEnd"/>
      <w:r w:rsidR="004728F3" w:rsidRPr="004728F3">
        <w:rPr>
          <w:rFonts w:eastAsiaTheme="minorHAnsi"/>
          <w:sz w:val="28"/>
          <w:szCs w:val="28"/>
        </w:rPr>
        <w:t xml:space="preserve"> одаренности через интеллектуально-познавательную деятельность, развитие речи и освоения мнемотехники (основ запоминания). В ходе реализации программы учитываются интересы обучающихся, их потребности и возможности через применение личностно-ориентированных технологий, технологий индивидуализации и уровневой дифференциации. Учитывается свобода самостоятельной деятельности, в которой </w:t>
      </w:r>
      <w:r w:rsidR="005646C6">
        <w:rPr>
          <w:rFonts w:eastAsiaTheme="minorHAnsi"/>
          <w:sz w:val="28"/>
          <w:szCs w:val="28"/>
        </w:rPr>
        <w:t>ребенок является непосредственным субъектом, осуществляющим все этапы (</w:t>
      </w:r>
      <w:proofErr w:type="spellStart"/>
      <w:r w:rsidR="005646C6">
        <w:rPr>
          <w:rFonts w:eastAsiaTheme="minorHAnsi"/>
          <w:sz w:val="28"/>
          <w:szCs w:val="28"/>
        </w:rPr>
        <w:t>целеполагание</w:t>
      </w:r>
      <w:proofErr w:type="spellEnd"/>
      <w:r w:rsidR="005646C6">
        <w:rPr>
          <w:rFonts w:eastAsiaTheme="minorHAnsi"/>
          <w:sz w:val="28"/>
          <w:szCs w:val="28"/>
        </w:rPr>
        <w:t>, планирование, реализацию и контроль), что создает наилучшие условия для развития нравственно-волевых качеств обучающихся.</w:t>
      </w:r>
    </w:p>
    <w:p w:rsidR="001C2971" w:rsidRPr="00451299" w:rsidRDefault="001C2971" w:rsidP="00DA67D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A64A36" w:rsidRDefault="007527A4" w:rsidP="001C13C9">
      <w:pPr>
        <w:autoSpaceDE w:val="0"/>
        <w:autoSpaceDN w:val="0"/>
        <w:adjustRightInd w:val="0"/>
        <w:spacing w:line="317" w:lineRule="exact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Адресат программы</w:t>
      </w:r>
    </w:p>
    <w:p w:rsidR="00476AF2" w:rsidRPr="00476AF2" w:rsidRDefault="001C13C9" w:rsidP="00DA67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F2">
        <w:rPr>
          <w:rFonts w:ascii="Times New Roman" w:hAnsi="Times New Roman" w:cs="Times New Roman"/>
          <w:sz w:val="28"/>
          <w:szCs w:val="28"/>
          <w:lang w:eastAsia="ru-RU"/>
        </w:rPr>
        <w:t>Программа «</w:t>
      </w:r>
      <w:r w:rsidR="00C519D5">
        <w:rPr>
          <w:rFonts w:ascii="Times New Roman" w:hAnsi="Times New Roman" w:cs="Times New Roman"/>
          <w:sz w:val="28"/>
          <w:szCs w:val="28"/>
          <w:lang w:eastAsia="ru-RU"/>
        </w:rPr>
        <w:t>Эрудит</w:t>
      </w:r>
      <w:r w:rsidRPr="00476AF2">
        <w:rPr>
          <w:rFonts w:ascii="Times New Roman" w:hAnsi="Times New Roman" w:cs="Times New Roman"/>
          <w:sz w:val="28"/>
          <w:szCs w:val="28"/>
          <w:lang w:eastAsia="ru-RU"/>
        </w:rPr>
        <w:t xml:space="preserve">» по </w:t>
      </w:r>
      <w:r w:rsidR="00652BB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652BBE" w:rsidRPr="00652BBE">
        <w:rPr>
          <w:rFonts w:ascii="Times New Roman" w:hAnsi="Times New Roman" w:cs="Times New Roman"/>
          <w:sz w:val="28"/>
          <w:szCs w:val="28"/>
          <w:lang w:eastAsia="ru-RU"/>
        </w:rPr>
        <w:t>стественнонаучно</w:t>
      </w:r>
      <w:r w:rsidR="00652BBE">
        <w:rPr>
          <w:rFonts w:ascii="Times New Roman" w:hAnsi="Times New Roman" w:cs="Times New Roman"/>
          <w:sz w:val="28"/>
          <w:szCs w:val="28"/>
          <w:lang w:eastAsia="ru-RU"/>
        </w:rPr>
        <w:t>му</w:t>
      </w:r>
      <w:r w:rsidRPr="00476AF2">
        <w:rPr>
          <w:rFonts w:ascii="Times New Roman" w:hAnsi="Times New Roman" w:cs="Times New Roman"/>
          <w:sz w:val="28"/>
          <w:szCs w:val="28"/>
          <w:lang w:eastAsia="ru-RU"/>
        </w:rPr>
        <w:t xml:space="preserve"> напр</w:t>
      </w:r>
      <w:r w:rsidR="00A64A36" w:rsidRPr="00476AF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76AF2">
        <w:rPr>
          <w:rFonts w:ascii="Times New Roman" w:hAnsi="Times New Roman" w:cs="Times New Roman"/>
          <w:sz w:val="28"/>
          <w:szCs w:val="28"/>
          <w:lang w:eastAsia="ru-RU"/>
        </w:rPr>
        <w:t xml:space="preserve">влению рассчитана на работу с </w:t>
      </w:r>
      <w:r w:rsidR="00451299">
        <w:rPr>
          <w:rFonts w:ascii="Times New Roman" w:hAnsi="Times New Roman" w:cs="Times New Roman"/>
          <w:sz w:val="28"/>
          <w:szCs w:val="28"/>
          <w:lang w:eastAsia="ru-RU"/>
        </w:rPr>
        <w:t>детьми</w:t>
      </w:r>
      <w:r w:rsidRPr="00476AF2">
        <w:rPr>
          <w:rFonts w:ascii="Times New Roman" w:hAnsi="Times New Roman" w:cs="Times New Roman"/>
          <w:sz w:val="28"/>
          <w:szCs w:val="28"/>
          <w:lang w:eastAsia="ru-RU"/>
        </w:rPr>
        <w:t xml:space="preserve"> в возрасте </w:t>
      </w:r>
      <w:r w:rsidR="00D165DE" w:rsidRPr="00476AF2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476AF2">
        <w:rPr>
          <w:rFonts w:ascii="Times New Roman" w:hAnsi="Times New Roman" w:cs="Times New Roman"/>
          <w:sz w:val="28"/>
          <w:szCs w:val="28"/>
          <w:lang w:eastAsia="ru-RU"/>
        </w:rPr>
        <w:t xml:space="preserve"> – 1</w:t>
      </w:r>
      <w:r w:rsidR="00D165DE" w:rsidRPr="00476AF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476AF2">
        <w:rPr>
          <w:rFonts w:ascii="Times New Roman" w:hAnsi="Times New Roman" w:cs="Times New Roman"/>
          <w:sz w:val="28"/>
          <w:szCs w:val="28"/>
          <w:lang w:eastAsia="ru-RU"/>
        </w:rPr>
        <w:t xml:space="preserve"> лет. </w:t>
      </w:r>
      <w:r w:rsidR="00476AF2" w:rsidRPr="00476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на границе перехода от младшего школьного к подростковому возрасту решаются специфические задачи личностного развития и взросления человека, идет интенсивное усвоение </w:t>
      </w:r>
      <w:r w:rsidR="0085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</w:t>
      </w:r>
      <w:r w:rsidR="00476AF2" w:rsidRPr="00476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ценностей, определяющих в дальнейшем его главные жизненные предпочтения.</w:t>
      </w:r>
    </w:p>
    <w:p w:rsidR="001C13C9" w:rsidRPr="00451299" w:rsidRDefault="001C13C9" w:rsidP="00451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64A36" w:rsidRPr="00A64A36" w:rsidRDefault="00A64A36" w:rsidP="00A64A3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4A3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Условия набора </w:t>
      </w:r>
      <w:proofErr w:type="gramStart"/>
      <w:r w:rsidRPr="00A64A36">
        <w:rPr>
          <w:rFonts w:ascii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A64A36" w:rsidRDefault="00A64A36" w:rsidP="00A64A3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4A36">
        <w:rPr>
          <w:rFonts w:ascii="Times New Roman" w:hAnsi="Times New Roman" w:cs="Times New Roman"/>
          <w:sz w:val="28"/>
          <w:szCs w:val="28"/>
          <w:lang w:eastAsia="ru-RU"/>
        </w:rPr>
        <w:t xml:space="preserve">Для обучения по дополнительной общеобразовательной </w:t>
      </w:r>
      <w:proofErr w:type="spellStart"/>
      <w:r w:rsidRPr="00A64A36">
        <w:rPr>
          <w:rFonts w:ascii="Times New Roman" w:hAnsi="Times New Roman" w:cs="Times New Roman"/>
          <w:sz w:val="28"/>
          <w:szCs w:val="28"/>
          <w:lang w:eastAsia="ru-RU"/>
        </w:rPr>
        <w:t>общеразвивающей</w:t>
      </w:r>
      <w:proofErr w:type="spellEnd"/>
      <w:r w:rsidRPr="00A64A36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программе «</w:t>
      </w:r>
      <w:r w:rsidR="00850B9C">
        <w:rPr>
          <w:rFonts w:ascii="Times New Roman" w:hAnsi="Times New Roman" w:cs="Times New Roman"/>
          <w:sz w:val="28"/>
          <w:szCs w:val="28"/>
          <w:lang w:eastAsia="ru-RU"/>
        </w:rPr>
        <w:t>Эрудит</w:t>
      </w:r>
      <w:r w:rsidRPr="00A64A36">
        <w:rPr>
          <w:rFonts w:ascii="Times New Roman" w:hAnsi="Times New Roman" w:cs="Times New Roman"/>
          <w:sz w:val="28"/>
          <w:szCs w:val="28"/>
          <w:lang w:eastAsia="ru-RU"/>
        </w:rPr>
        <w:t>» принимаются все желающие (не имеющие медицинских противопоказаний), без предварительного отбора.</w:t>
      </w:r>
    </w:p>
    <w:p w:rsidR="00451299" w:rsidRPr="00451299" w:rsidRDefault="00451299" w:rsidP="004512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51299" w:rsidRPr="00E23D5B" w:rsidRDefault="00451299" w:rsidP="0045129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bidi="he-IL"/>
        </w:rPr>
      </w:pPr>
      <w:r w:rsidRPr="00E23D5B">
        <w:rPr>
          <w:rFonts w:ascii="Times New Roman" w:hAnsi="Times New Roman" w:cs="Times New Roman"/>
          <w:b/>
          <w:sz w:val="28"/>
          <w:szCs w:val="28"/>
          <w:lang w:bidi="he-IL"/>
        </w:rPr>
        <w:t xml:space="preserve">Количество обучающихся в группе: </w:t>
      </w:r>
      <w:r w:rsidRPr="00E23D5B">
        <w:rPr>
          <w:rFonts w:ascii="Times New Roman" w:hAnsi="Times New Roman" w:cs="Times New Roman"/>
          <w:sz w:val="28"/>
          <w:szCs w:val="28"/>
          <w:lang w:bidi="he-IL"/>
        </w:rPr>
        <w:t>15 чел.</w:t>
      </w:r>
    </w:p>
    <w:p w:rsidR="005646C6" w:rsidRDefault="005646C6" w:rsidP="0045129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bidi="he-IL"/>
        </w:rPr>
      </w:pPr>
    </w:p>
    <w:p w:rsidR="00451299" w:rsidRDefault="00451299" w:rsidP="0045129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3D5B">
        <w:rPr>
          <w:rFonts w:ascii="Times New Roman" w:hAnsi="Times New Roman" w:cs="Times New Roman"/>
          <w:b/>
          <w:sz w:val="28"/>
          <w:szCs w:val="28"/>
          <w:lang w:bidi="he-IL"/>
        </w:rPr>
        <w:t xml:space="preserve">Срок реализации программы: </w:t>
      </w:r>
      <w:r w:rsidRPr="00E23D5B">
        <w:rPr>
          <w:rFonts w:ascii="Times New Roman" w:hAnsi="Times New Roman" w:cs="Times New Roman"/>
          <w:sz w:val="28"/>
          <w:szCs w:val="28"/>
          <w:lang w:bidi="he-IL"/>
        </w:rPr>
        <w:t>1 год</w:t>
      </w:r>
      <w:r w:rsidRPr="004035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51299" w:rsidRPr="009310EB" w:rsidRDefault="00451299" w:rsidP="0045129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107D9" w:rsidRDefault="007107D9" w:rsidP="0045129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Режим занятий</w:t>
      </w:r>
    </w:p>
    <w:p w:rsidR="007107D9" w:rsidRDefault="00451299" w:rsidP="007107D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D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1299">
        <w:rPr>
          <w:rFonts w:ascii="Times New Roman" w:hAnsi="Times New Roman" w:cs="Times New Roman"/>
          <w:sz w:val="28"/>
          <w:szCs w:val="28"/>
        </w:rPr>
        <w:t>Все занятия проводятся после всех уроков основного расписания с п</w:t>
      </w:r>
      <w:r w:rsidR="007107D9">
        <w:rPr>
          <w:rFonts w:ascii="Times New Roman" w:hAnsi="Times New Roman" w:cs="Times New Roman"/>
          <w:sz w:val="28"/>
          <w:szCs w:val="28"/>
        </w:rPr>
        <w:t xml:space="preserve">ериодичностью – 1 раз в неделю. </w:t>
      </w:r>
    </w:p>
    <w:p w:rsidR="007107D9" w:rsidRDefault="007107D9" w:rsidP="007107D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число занятий по программе – </w:t>
      </w:r>
      <w:r w:rsidR="00451299" w:rsidRPr="00451299">
        <w:rPr>
          <w:rFonts w:ascii="Times New Roman" w:hAnsi="Times New Roman" w:cs="Times New Roman"/>
          <w:sz w:val="28"/>
          <w:szCs w:val="28"/>
        </w:rPr>
        <w:t>34 часа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07D9" w:rsidRPr="007107D9" w:rsidRDefault="007107D9" w:rsidP="007107D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51299">
        <w:rPr>
          <w:rFonts w:ascii="Times New Roman" w:hAnsi="Times New Roman" w:cs="Times New Roman"/>
          <w:sz w:val="28"/>
          <w:szCs w:val="28"/>
        </w:rPr>
        <w:t xml:space="preserve">родолжительность </w:t>
      </w:r>
      <w:r>
        <w:rPr>
          <w:rFonts w:ascii="Times New Roman" w:hAnsi="Times New Roman" w:cs="Times New Roman"/>
          <w:sz w:val="28"/>
          <w:szCs w:val="28"/>
        </w:rPr>
        <w:t xml:space="preserve">занятий </w:t>
      </w:r>
      <w:r w:rsidRPr="00451299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ответствует рекомендациям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51299">
        <w:rPr>
          <w:rFonts w:ascii="Times New Roman" w:hAnsi="Times New Roman" w:cs="Times New Roman"/>
          <w:sz w:val="28"/>
          <w:szCs w:val="28"/>
        </w:rPr>
        <w:t xml:space="preserve"> – 45 минут.</w:t>
      </w:r>
    </w:p>
    <w:p w:rsidR="00451299" w:rsidRPr="00E0678E" w:rsidRDefault="00451299" w:rsidP="007107D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1.2 Цель и задачи программы</w:t>
      </w:r>
    </w:p>
    <w:p w:rsidR="00850B9C" w:rsidRPr="00850B9C" w:rsidRDefault="007527A4" w:rsidP="005646C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F31CB">
        <w:rPr>
          <w:rFonts w:eastAsia="Times New Roman"/>
          <w:b/>
          <w:bCs/>
          <w:sz w:val="28"/>
          <w:szCs w:val="28"/>
          <w:lang w:eastAsia="ru-RU" w:bidi="ru-RU"/>
        </w:rPr>
        <w:t xml:space="preserve">Цель программы: </w:t>
      </w:r>
      <w:r w:rsidR="00850B9C" w:rsidRPr="00850B9C">
        <w:rPr>
          <w:color w:val="auto"/>
          <w:sz w:val="28"/>
          <w:szCs w:val="28"/>
        </w:rPr>
        <w:t xml:space="preserve">развитие познавательных способностей учащихся на основе системы </w:t>
      </w:r>
      <w:r w:rsidR="00DB752D">
        <w:rPr>
          <w:color w:val="auto"/>
          <w:sz w:val="28"/>
          <w:szCs w:val="28"/>
        </w:rPr>
        <w:t>интегрированных</w:t>
      </w:r>
      <w:r w:rsidR="00850B9C" w:rsidRPr="00850B9C">
        <w:rPr>
          <w:color w:val="auto"/>
          <w:sz w:val="28"/>
          <w:szCs w:val="28"/>
        </w:rPr>
        <w:t xml:space="preserve"> занятий</w:t>
      </w:r>
      <w:r w:rsidR="00C637E5">
        <w:rPr>
          <w:color w:val="auto"/>
          <w:sz w:val="28"/>
          <w:szCs w:val="28"/>
        </w:rPr>
        <w:t>.</w:t>
      </w:r>
    </w:p>
    <w:p w:rsidR="00130FB7" w:rsidRPr="00A552DF" w:rsidRDefault="00130FB7" w:rsidP="00F96290">
      <w:pPr>
        <w:widowControl w:val="0"/>
        <w:autoSpaceDE w:val="0"/>
        <w:autoSpaceDN w:val="0"/>
        <w:spacing w:after="0" w:line="276" w:lineRule="auto"/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</w:p>
    <w:p w:rsidR="007527A4" w:rsidRPr="006F31CB" w:rsidRDefault="007527A4" w:rsidP="00A552DF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Задачи программы</w:t>
      </w:r>
      <w:r w:rsidR="00A55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:</w:t>
      </w:r>
    </w:p>
    <w:p w:rsidR="007527A4" w:rsidRDefault="007527A4" w:rsidP="00A552DF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Воспитательные:</w:t>
      </w:r>
    </w:p>
    <w:p w:rsidR="00A552DF" w:rsidRPr="00AF1A24" w:rsidRDefault="00A552DF" w:rsidP="0034584B">
      <w:pPr>
        <w:pStyle w:val="nospacing"/>
        <w:widowControl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F1A24">
        <w:rPr>
          <w:color w:val="000000"/>
          <w:sz w:val="28"/>
          <w:szCs w:val="28"/>
        </w:rPr>
        <w:t xml:space="preserve">Воспитывать  партнерские  отношения, </w:t>
      </w:r>
      <w:r w:rsidR="00AF1A24" w:rsidRPr="00AF1A24">
        <w:rPr>
          <w:color w:val="000000"/>
          <w:sz w:val="28"/>
          <w:szCs w:val="28"/>
        </w:rPr>
        <w:t xml:space="preserve">ответственность, творческую самостоятельность, коммуникабельность, трудолюбие, познавательную активность, смелость суждений. </w:t>
      </w:r>
    </w:p>
    <w:p w:rsidR="004A447E" w:rsidRPr="00AF1A24" w:rsidRDefault="004A447E" w:rsidP="004A447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F1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устойчивый интерес к изучению учебн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AF1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AF1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«Математика»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«Русский язык», «Окружающий мир»</w:t>
      </w:r>
      <w:r w:rsidRPr="00AF1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6290" w:rsidRDefault="00C6234E" w:rsidP="0034584B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</w:t>
      </w:r>
      <w:r w:rsidR="00F96290" w:rsidRPr="004A4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 </w:t>
      </w:r>
      <w:proofErr w:type="gramStart"/>
      <w:r w:rsidR="00F96290" w:rsidRPr="004A4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F96290" w:rsidRPr="004A4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устойчивые систематические потребности к саморазвитию, самосовершенствованию  и самоопределению  в процессе </w:t>
      </w:r>
      <w:r w:rsidR="00850B9C" w:rsidRPr="004A4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</w:t>
      </w:r>
      <w:r w:rsidR="00F96290" w:rsidRPr="004A4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</w:t>
      </w:r>
      <w:r w:rsidR="00F96290" w:rsidRPr="00AF1A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27A4" w:rsidRDefault="007527A4" w:rsidP="00EF231A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Развивающие:</w:t>
      </w:r>
    </w:p>
    <w:p w:rsidR="00143A85" w:rsidRDefault="00143A85" w:rsidP="0034584B">
      <w:pPr>
        <w:pStyle w:val="nospacing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</w:t>
      </w:r>
      <w:r w:rsidR="00A552DF" w:rsidRPr="00143A85">
        <w:rPr>
          <w:sz w:val="28"/>
          <w:szCs w:val="28"/>
        </w:rPr>
        <w:t xml:space="preserve"> </w:t>
      </w:r>
      <w:r>
        <w:rPr>
          <w:sz w:val="28"/>
          <w:szCs w:val="28"/>
        </w:rPr>
        <w:t>умения и навыки учебной, практической и умственной деятельности.</w:t>
      </w:r>
    </w:p>
    <w:p w:rsidR="00734E31" w:rsidRDefault="00734E31" w:rsidP="0034584B">
      <w:pPr>
        <w:pStyle w:val="nospacing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43A85">
        <w:rPr>
          <w:sz w:val="28"/>
          <w:szCs w:val="28"/>
        </w:rPr>
        <w:t xml:space="preserve">Развивать наблюдательность, внимание, </w:t>
      </w:r>
      <w:r w:rsidR="00143A85" w:rsidRPr="00143A85">
        <w:rPr>
          <w:sz w:val="28"/>
          <w:szCs w:val="28"/>
        </w:rPr>
        <w:t>речь,</w:t>
      </w:r>
      <w:r w:rsidRPr="00143A85">
        <w:rPr>
          <w:sz w:val="28"/>
          <w:szCs w:val="28"/>
        </w:rPr>
        <w:t xml:space="preserve"> </w:t>
      </w:r>
      <w:r w:rsidR="00143A85" w:rsidRPr="00143A85">
        <w:rPr>
          <w:sz w:val="28"/>
          <w:szCs w:val="28"/>
        </w:rPr>
        <w:t>память</w:t>
      </w:r>
      <w:r w:rsidRPr="00143A85">
        <w:rPr>
          <w:sz w:val="28"/>
          <w:szCs w:val="28"/>
        </w:rPr>
        <w:t>,  нестандартность  мышления,  эмоциональную  отзывчивость </w:t>
      </w:r>
      <w:r w:rsidR="004E1188" w:rsidRPr="00143A85">
        <w:rPr>
          <w:sz w:val="28"/>
          <w:szCs w:val="28"/>
        </w:rPr>
        <w:t xml:space="preserve">и интерес </w:t>
      </w:r>
      <w:r w:rsidRPr="00143A85">
        <w:rPr>
          <w:sz w:val="28"/>
          <w:szCs w:val="28"/>
        </w:rPr>
        <w:t xml:space="preserve"> </w:t>
      </w:r>
      <w:r w:rsidR="004E1188" w:rsidRPr="00143A85">
        <w:rPr>
          <w:sz w:val="28"/>
          <w:szCs w:val="28"/>
        </w:rPr>
        <w:t xml:space="preserve">к </w:t>
      </w:r>
      <w:r w:rsidR="00143A85" w:rsidRPr="00143A85">
        <w:rPr>
          <w:sz w:val="28"/>
          <w:szCs w:val="28"/>
        </w:rPr>
        <w:t xml:space="preserve">гуманитарным и </w:t>
      </w:r>
      <w:proofErr w:type="spellStart"/>
      <w:proofErr w:type="gramStart"/>
      <w:r w:rsidR="00143A85" w:rsidRPr="00143A85">
        <w:rPr>
          <w:sz w:val="28"/>
          <w:szCs w:val="28"/>
        </w:rPr>
        <w:t>естественно-научным</w:t>
      </w:r>
      <w:proofErr w:type="spellEnd"/>
      <w:proofErr w:type="gramEnd"/>
      <w:r w:rsidR="00143A85" w:rsidRPr="00143A85">
        <w:rPr>
          <w:sz w:val="28"/>
          <w:szCs w:val="28"/>
        </w:rPr>
        <w:t xml:space="preserve"> предметам</w:t>
      </w:r>
      <w:r w:rsidRPr="00143A85">
        <w:rPr>
          <w:sz w:val="28"/>
          <w:szCs w:val="28"/>
        </w:rPr>
        <w:t>.</w:t>
      </w:r>
    </w:p>
    <w:p w:rsidR="00143A85" w:rsidRPr="00143A85" w:rsidRDefault="00143A85" w:rsidP="0034584B">
      <w:pPr>
        <w:pStyle w:val="nospacing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Развивать умения применять логические операции (анализ, синтез, сравнение, классификация, систематизация, обобщение).</w:t>
      </w:r>
      <w:proofErr w:type="gramEnd"/>
    </w:p>
    <w:p w:rsidR="00143A85" w:rsidRDefault="00F96290" w:rsidP="0034584B">
      <w:pPr>
        <w:pStyle w:val="nospacing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76" w:lineRule="auto"/>
        <w:ind w:left="714" w:hanging="357"/>
        <w:jc w:val="both"/>
        <w:rPr>
          <w:sz w:val="28"/>
          <w:szCs w:val="28"/>
        </w:rPr>
      </w:pPr>
      <w:r w:rsidRPr="00734E31">
        <w:rPr>
          <w:sz w:val="28"/>
          <w:szCs w:val="28"/>
        </w:rPr>
        <w:lastRenderedPageBreak/>
        <w:t>С</w:t>
      </w:r>
      <w:r w:rsidR="00A552DF" w:rsidRPr="00734E31">
        <w:rPr>
          <w:sz w:val="28"/>
          <w:szCs w:val="28"/>
        </w:rPr>
        <w:t>озда</w:t>
      </w:r>
      <w:r w:rsidR="00EE5E95">
        <w:rPr>
          <w:sz w:val="28"/>
          <w:szCs w:val="28"/>
        </w:rPr>
        <w:t>ва</w:t>
      </w:r>
      <w:r w:rsidRPr="00734E31">
        <w:rPr>
          <w:sz w:val="28"/>
          <w:szCs w:val="28"/>
        </w:rPr>
        <w:t>ть</w:t>
      </w:r>
      <w:r w:rsidR="00A552DF" w:rsidRPr="00734E31">
        <w:rPr>
          <w:sz w:val="28"/>
          <w:szCs w:val="28"/>
        </w:rPr>
        <w:t xml:space="preserve"> благоприятны</w:t>
      </w:r>
      <w:r w:rsidRPr="00734E31">
        <w:rPr>
          <w:sz w:val="28"/>
          <w:szCs w:val="28"/>
        </w:rPr>
        <w:t>е</w:t>
      </w:r>
      <w:r w:rsidR="00A552DF" w:rsidRPr="00734E31">
        <w:rPr>
          <w:sz w:val="28"/>
          <w:szCs w:val="28"/>
        </w:rPr>
        <w:t xml:space="preserve"> услови</w:t>
      </w:r>
      <w:r w:rsidRPr="00734E31">
        <w:rPr>
          <w:sz w:val="28"/>
          <w:szCs w:val="28"/>
        </w:rPr>
        <w:t>я</w:t>
      </w:r>
      <w:r w:rsidR="00A552DF" w:rsidRPr="00734E31">
        <w:rPr>
          <w:sz w:val="28"/>
          <w:szCs w:val="28"/>
        </w:rPr>
        <w:t xml:space="preserve"> для </w:t>
      </w:r>
      <w:r w:rsidR="004E1188">
        <w:rPr>
          <w:sz w:val="28"/>
          <w:szCs w:val="28"/>
        </w:rPr>
        <w:t xml:space="preserve">формирования </w:t>
      </w:r>
      <w:r w:rsidR="00734E31">
        <w:rPr>
          <w:sz w:val="28"/>
          <w:szCs w:val="28"/>
        </w:rPr>
        <w:t>коммуникативны</w:t>
      </w:r>
      <w:r w:rsidR="004E1188">
        <w:rPr>
          <w:sz w:val="28"/>
          <w:szCs w:val="28"/>
        </w:rPr>
        <w:t xml:space="preserve">х и общекультурных компетенций обучающихся для </w:t>
      </w:r>
      <w:r w:rsidR="00A552DF" w:rsidRPr="00734E31">
        <w:rPr>
          <w:sz w:val="28"/>
          <w:szCs w:val="28"/>
        </w:rPr>
        <w:t>самореализации личности</w:t>
      </w:r>
      <w:r w:rsidR="00143A85">
        <w:rPr>
          <w:sz w:val="28"/>
          <w:szCs w:val="28"/>
        </w:rPr>
        <w:t>.</w:t>
      </w:r>
      <w:r w:rsidR="00734E31" w:rsidRPr="00734E31">
        <w:rPr>
          <w:sz w:val="28"/>
          <w:szCs w:val="28"/>
        </w:rPr>
        <w:t xml:space="preserve"> </w:t>
      </w:r>
    </w:p>
    <w:p w:rsidR="007527A4" w:rsidRDefault="007527A4" w:rsidP="00734E31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Обучающие:</w:t>
      </w:r>
    </w:p>
    <w:p w:rsidR="00DB752D" w:rsidRPr="00DB752D" w:rsidRDefault="00DB752D" w:rsidP="00DB752D">
      <w:pPr>
        <w:pStyle w:val="nospacing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B752D">
        <w:rPr>
          <w:color w:val="000000"/>
          <w:sz w:val="28"/>
          <w:szCs w:val="28"/>
        </w:rPr>
        <w:t xml:space="preserve">Формировать </w:t>
      </w:r>
      <w:proofErr w:type="spellStart"/>
      <w:r w:rsidRPr="00DB752D">
        <w:rPr>
          <w:color w:val="000000"/>
          <w:sz w:val="28"/>
          <w:szCs w:val="28"/>
        </w:rPr>
        <w:t>общеинтеллектуальные</w:t>
      </w:r>
      <w:proofErr w:type="spellEnd"/>
      <w:r w:rsidRPr="00DB752D">
        <w:rPr>
          <w:color w:val="000000"/>
          <w:sz w:val="28"/>
          <w:szCs w:val="28"/>
        </w:rPr>
        <w:t xml:space="preserve"> умения; углубл</w:t>
      </w:r>
      <w:r>
        <w:rPr>
          <w:color w:val="000000"/>
          <w:sz w:val="28"/>
          <w:szCs w:val="28"/>
        </w:rPr>
        <w:t>ять</w:t>
      </w:r>
      <w:r w:rsidRPr="00DB752D">
        <w:rPr>
          <w:color w:val="000000"/>
          <w:sz w:val="28"/>
          <w:szCs w:val="28"/>
        </w:rPr>
        <w:t xml:space="preserve"> и расшир</w:t>
      </w:r>
      <w:r>
        <w:rPr>
          <w:color w:val="000000"/>
          <w:sz w:val="28"/>
          <w:szCs w:val="28"/>
        </w:rPr>
        <w:t>ять</w:t>
      </w:r>
      <w:r w:rsidRPr="00DB752D">
        <w:rPr>
          <w:color w:val="000000"/>
          <w:sz w:val="28"/>
          <w:szCs w:val="28"/>
        </w:rPr>
        <w:t xml:space="preserve"> знани</w:t>
      </w:r>
      <w:r>
        <w:rPr>
          <w:color w:val="000000"/>
          <w:sz w:val="28"/>
          <w:szCs w:val="28"/>
        </w:rPr>
        <w:t xml:space="preserve">я </w:t>
      </w:r>
      <w:r w:rsidRPr="00DB752D">
        <w:rPr>
          <w:color w:val="000000"/>
          <w:sz w:val="28"/>
          <w:szCs w:val="28"/>
        </w:rPr>
        <w:t>учащихся по математике, р</w:t>
      </w:r>
      <w:r w:rsidR="00C637E5">
        <w:rPr>
          <w:color w:val="000000"/>
          <w:sz w:val="28"/>
          <w:szCs w:val="28"/>
        </w:rPr>
        <w:t>усскому языку, окружающему миру.</w:t>
      </w:r>
    </w:p>
    <w:p w:rsidR="00DB752D" w:rsidRDefault="00483071" w:rsidP="0034584B">
      <w:pPr>
        <w:pStyle w:val="nospacing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Создать </w:t>
      </w:r>
      <w:r w:rsidRPr="00483071">
        <w:rPr>
          <w:color w:val="000000"/>
          <w:sz w:val="28"/>
          <w:szCs w:val="28"/>
        </w:rPr>
        <w:t>условия для повышения эффективности подготовки к ВПР.</w:t>
      </w:r>
    </w:p>
    <w:p w:rsidR="00EE5E95" w:rsidRPr="00DB752D" w:rsidRDefault="00EE5E95" w:rsidP="0034584B">
      <w:pPr>
        <w:pStyle w:val="nospacing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spacing w:before="0" w:beforeAutospacing="0" w:after="0" w:afterAutospacing="0" w:line="276" w:lineRule="auto"/>
        <w:jc w:val="both"/>
        <w:outlineLvl w:val="2"/>
        <w:rPr>
          <w:color w:val="000000"/>
          <w:sz w:val="28"/>
          <w:szCs w:val="28"/>
        </w:rPr>
      </w:pPr>
      <w:r w:rsidRPr="00DB752D">
        <w:rPr>
          <w:color w:val="000000"/>
          <w:sz w:val="28"/>
          <w:szCs w:val="28"/>
        </w:rPr>
        <w:t xml:space="preserve">Сформировать  систему  умений  и  навыков   </w:t>
      </w:r>
      <w:r w:rsidRPr="00DB752D">
        <w:rPr>
          <w:sz w:val="28"/>
          <w:szCs w:val="28"/>
        </w:rPr>
        <w:t xml:space="preserve">продуктивной индивидуальной и </w:t>
      </w:r>
      <w:r w:rsidR="00C637E5">
        <w:rPr>
          <w:sz w:val="28"/>
          <w:szCs w:val="28"/>
        </w:rPr>
        <w:t>командной</w:t>
      </w:r>
      <w:r w:rsidRPr="00DB752D">
        <w:rPr>
          <w:sz w:val="28"/>
          <w:szCs w:val="28"/>
        </w:rPr>
        <w:t xml:space="preserve"> деятельности</w:t>
      </w:r>
      <w:r w:rsidR="00C637E5">
        <w:rPr>
          <w:iCs/>
          <w:spacing w:val="-13"/>
          <w:sz w:val="28"/>
          <w:szCs w:val="28"/>
        </w:rPr>
        <w:t>.</w:t>
      </w:r>
    </w:p>
    <w:p w:rsidR="0004193F" w:rsidRPr="00042957" w:rsidRDefault="0004193F" w:rsidP="000419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 w:bidi="ru-RU"/>
        </w:rPr>
      </w:pPr>
    </w:p>
    <w:p w:rsidR="007527A4" w:rsidRDefault="007527A4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1.3 Содержание программы</w:t>
      </w:r>
    </w:p>
    <w:p w:rsidR="007527A4" w:rsidRDefault="007527A4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Учебный план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992"/>
        <w:gridCol w:w="1134"/>
        <w:gridCol w:w="1418"/>
        <w:gridCol w:w="2977"/>
      </w:tblGrid>
      <w:tr w:rsidR="005630DD" w:rsidRPr="001D5D90" w:rsidTr="00BA25E4">
        <w:tc>
          <w:tcPr>
            <w:tcW w:w="675" w:type="dxa"/>
            <w:vMerge w:val="restart"/>
          </w:tcPr>
          <w:p w:rsidR="005630DD" w:rsidRPr="00BA25E4" w:rsidRDefault="005630DD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25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A25E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BA25E4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BA25E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5630DD" w:rsidRPr="00BA25E4" w:rsidRDefault="005630DD" w:rsidP="00A70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25E4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раздела</w:t>
            </w:r>
          </w:p>
        </w:tc>
        <w:tc>
          <w:tcPr>
            <w:tcW w:w="3544" w:type="dxa"/>
            <w:gridSpan w:val="3"/>
          </w:tcPr>
          <w:p w:rsidR="005630DD" w:rsidRPr="00BA25E4" w:rsidRDefault="005630DD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25E4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5630DD" w:rsidRPr="00BA25E4" w:rsidRDefault="005630DD" w:rsidP="0056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25E4">
              <w:rPr>
                <w:rFonts w:ascii="Times New Roman" w:hAnsi="Times New Roman" w:cs="Times New Roman"/>
                <w:b/>
                <w:sz w:val="26"/>
                <w:szCs w:val="26"/>
              </w:rPr>
              <w:t>Формы контроля</w:t>
            </w:r>
          </w:p>
        </w:tc>
      </w:tr>
      <w:tr w:rsidR="005630DD" w:rsidRPr="001D5D90" w:rsidTr="00BA25E4">
        <w:tc>
          <w:tcPr>
            <w:tcW w:w="675" w:type="dxa"/>
            <w:vMerge/>
          </w:tcPr>
          <w:p w:rsidR="005630DD" w:rsidRPr="00635B86" w:rsidRDefault="005630DD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630DD" w:rsidRPr="00635B86" w:rsidRDefault="005630DD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630DD" w:rsidRPr="005646C6" w:rsidRDefault="005630DD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46C6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134" w:type="dxa"/>
          </w:tcPr>
          <w:p w:rsidR="005630DD" w:rsidRPr="005646C6" w:rsidRDefault="005630DD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46C6">
              <w:rPr>
                <w:rFonts w:ascii="Times New Roman" w:hAnsi="Times New Roman" w:cs="Times New Roman"/>
                <w:b/>
                <w:sz w:val="26"/>
                <w:szCs w:val="26"/>
              </w:rPr>
              <w:t>Теория</w:t>
            </w:r>
          </w:p>
        </w:tc>
        <w:tc>
          <w:tcPr>
            <w:tcW w:w="1418" w:type="dxa"/>
          </w:tcPr>
          <w:p w:rsidR="005630DD" w:rsidRPr="005646C6" w:rsidRDefault="005630DD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46C6">
              <w:rPr>
                <w:rFonts w:ascii="Times New Roman" w:hAnsi="Times New Roman" w:cs="Times New Roman"/>
                <w:b/>
                <w:sz w:val="26"/>
                <w:szCs w:val="26"/>
              </w:rPr>
              <w:t>Практика</w:t>
            </w:r>
          </w:p>
        </w:tc>
        <w:tc>
          <w:tcPr>
            <w:tcW w:w="2977" w:type="dxa"/>
            <w:vMerge/>
            <w:shd w:val="clear" w:color="auto" w:fill="auto"/>
          </w:tcPr>
          <w:p w:rsidR="005630DD" w:rsidRPr="00635B86" w:rsidRDefault="005630DD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0DD" w:rsidRPr="001D5D90" w:rsidTr="00BA25E4">
        <w:tc>
          <w:tcPr>
            <w:tcW w:w="675" w:type="dxa"/>
          </w:tcPr>
          <w:p w:rsidR="005630DD" w:rsidRPr="00B323D0" w:rsidRDefault="005630DD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23D0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5954" w:type="dxa"/>
            <w:gridSpan w:val="4"/>
          </w:tcPr>
          <w:p w:rsidR="005630DD" w:rsidRPr="00B323D0" w:rsidRDefault="005630DD" w:rsidP="005630DD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23D0">
              <w:rPr>
                <w:rFonts w:ascii="Times New Roman" w:hAnsi="Times New Roman" w:cs="Times New Roman"/>
                <w:b/>
                <w:sz w:val="26"/>
                <w:szCs w:val="26"/>
              </w:rPr>
              <w:t>Блок 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язык</w:t>
            </w:r>
            <w:r w:rsidRPr="00B323D0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30DD" w:rsidRPr="00B323D0" w:rsidRDefault="005630DD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30DD" w:rsidRPr="001D5D90" w:rsidTr="00BA25E4">
        <w:tc>
          <w:tcPr>
            <w:tcW w:w="675" w:type="dxa"/>
          </w:tcPr>
          <w:p w:rsidR="005630DD" w:rsidRPr="00BA25E4" w:rsidRDefault="005630DD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25E4">
              <w:rPr>
                <w:rFonts w:ascii="Times New Roman" w:hAnsi="Times New Roman" w:cs="Times New Roman"/>
                <w:b/>
                <w:sz w:val="26"/>
                <w:szCs w:val="26"/>
              </w:rPr>
              <w:t>1.1</w:t>
            </w:r>
          </w:p>
        </w:tc>
        <w:tc>
          <w:tcPr>
            <w:tcW w:w="2410" w:type="dxa"/>
          </w:tcPr>
          <w:p w:rsidR="005630DD" w:rsidRPr="005630DD" w:rsidRDefault="005630DD" w:rsidP="00652BBE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5630DD">
              <w:rPr>
                <w:rFonts w:ascii="Times New Roman" w:hAnsi="Times New Roman" w:cs="Times New Roman"/>
                <w:sz w:val="26"/>
                <w:szCs w:val="26"/>
              </w:rPr>
              <w:t>Фонетика и графика</w:t>
            </w:r>
          </w:p>
        </w:tc>
        <w:tc>
          <w:tcPr>
            <w:tcW w:w="992" w:type="dxa"/>
            <w:vAlign w:val="center"/>
          </w:tcPr>
          <w:p w:rsidR="005630DD" w:rsidRPr="00B323D0" w:rsidRDefault="005630DD" w:rsidP="000C12C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5630DD" w:rsidRPr="00B323D0" w:rsidRDefault="005630DD" w:rsidP="000C12C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5630DD" w:rsidRPr="00B323D0" w:rsidRDefault="005630DD" w:rsidP="000C12C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630DD" w:rsidRPr="00B323D0" w:rsidRDefault="005630DD" w:rsidP="002544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23D0">
              <w:rPr>
                <w:rFonts w:ascii="Times New Roman" w:hAnsi="Times New Roman" w:cs="Times New Roman"/>
                <w:sz w:val="26"/>
                <w:szCs w:val="26"/>
              </w:rPr>
              <w:t>Входящая диагностика, собеседование</w:t>
            </w:r>
          </w:p>
        </w:tc>
      </w:tr>
      <w:tr w:rsidR="005630DD" w:rsidRPr="001D5D90" w:rsidTr="00BA25E4">
        <w:tc>
          <w:tcPr>
            <w:tcW w:w="675" w:type="dxa"/>
          </w:tcPr>
          <w:p w:rsidR="005630DD" w:rsidRPr="00BA25E4" w:rsidRDefault="005630DD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25E4">
              <w:rPr>
                <w:rFonts w:ascii="Times New Roman" w:hAnsi="Times New Roman" w:cs="Times New Roman"/>
                <w:b/>
                <w:sz w:val="26"/>
                <w:szCs w:val="26"/>
              </w:rPr>
              <w:t>1.2</w:t>
            </w:r>
          </w:p>
        </w:tc>
        <w:tc>
          <w:tcPr>
            <w:tcW w:w="2410" w:type="dxa"/>
          </w:tcPr>
          <w:p w:rsidR="005630DD" w:rsidRPr="005630DD" w:rsidRDefault="005630DD" w:rsidP="00652BBE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5630DD">
              <w:rPr>
                <w:rFonts w:ascii="Times New Roman" w:hAnsi="Times New Roman" w:cs="Times New Roman"/>
                <w:sz w:val="26"/>
                <w:szCs w:val="26"/>
              </w:rPr>
              <w:t xml:space="preserve">Состав слова </w:t>
            </w:r>
          </w:p>
        </w:tc>
        <w:tc>
          <w:tcPr>
            <w:tcW w:w="992" w:type="dxa"/>
            <w:vAlign w:val="center"/>
          </w:tcPr>
          <w:p w:rsidR="005630DD" w:rsidRPr="00B323D0" w:rsidRDefault="005630DD" w:rsidP="000C12C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5630DD" w:rsidRPr="00B323D0" w:rsidRDefault="005630DD" w:rsidP="000C12C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5630DD" w:rsidRPr="00B323D0" w:rsidRDefault="005630DD" w:rsidP="000C12C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630DD" w:rsidRPr="00B323D0" w:rsidRDefault="005630DD" w:rsidP="005630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23D0">
              <w:rPr>
                <w:rFonts w:ascii="Times New Roman" w:hAnsi="Times New Roman" w:cs="Times New Roman"/>
                <w:sz w:val="26"/>
                <w:szCs w:val="26"/>
              </w:rPr>
              <w:t xml:space="preserve">Текущий контроль </w:t>
            </w:r>
          </w:p>
        </w:tc>
      </w:tr>
      <w:tr w:rsidR="005630DD" w:rsidRPr="001D5D90" w:rsidTr="00BA25E4">
        <w:trPr>
          <w:trHeight w:val="631"/>
        </w:trPr>
        <w:tc>
          <w:tcPr>
            <w:tcW w:w="675" w:type="dxa"/>
          </w:tcPr>
          <w:p w:rsidR="005630DD" w:rsidRPr="00BA25E4" w:rsidRDefault="005630DD" w:rsidP="00B323D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25E4">
              <w:rPr>
                <w:rFonts w:ascii="Times New Roman" w:hAnsi="Times New Roman" w:cs="Times New Roman"/>
                <w:b/>
                <w:sz w:val="26"/>
                <w:szCs w:val="26"/>
              </w:rPr>
              <w:t>1.3</w:t>
            </w:r>
          </w:p>
        </w:tc>
        <w:tc>
          <w:tcPr>
            <w:tcW w:w="2410" w:type="dxa"/>
          </w:tcPr>
          <w:p w:rsidR="005630DD" w:rsidRPr="005630DD" w:rsidRDefault="005630DD" w:rsidP="00652BBE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5630DD">
              <w:rPr>
                <w:rFonts w:ascii="Times New Roman" w:hAnsi="Times New Roman" w:cs="Times New Roman"/>
                <w:sz w:val="26"/>
                <w:szCs w:val="26"/>
              </w:rPr>
              <w:t>Морфология</w:t>
            </w:r>
          </w:p>
        </w:tc>
        <w:tc>
          <w:tcPr>
            <w:tcW w:w="992" w:type="dxa"/>
            <w:vAlign w:val="center"/>
          </w:tcPr>
          <w:p w:rsidR="005630DD" w:rsidRPr="00B323D0" w:rsidRDefault="005630DD" w:rsidP="000C12C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5630DD" w:rsidRPr="00B323D0" w:rsidRDefault="005630DD" w:rsidP="000C12C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418" w:type="dxa"/>
            <w:vAlign w:val="center"/>
          </w:tcPr>
          <w:p w:rsidR="005630DD" w:rsidRPr="00B323D0" w:rsidRDefault="005630DD" w:rsidP="004865A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630DD" w:rsidRPr="00B323D0" w:rsidRDefault="005630DD" w:rsidP="005630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23D0">
              <w:rPr>
                <w:rFonts w:ascii="Times New Roman" w:hAnsi="Times New Roman" w:cs="Times New Roman"/>
                <w:sz w:val="26"/>
                <w:szCs w:val="26"/>
              </w:rPr>
              <w:t>Текущий контроль</w:t>
            </w:r>
          </w:p>
        </w:tc>
      </w:tr>
      <w:tr w:rsidR="005630DD" w:rsidRPr="001D5D90" w:rsidTr="00BA25E4">
        <w:tc>
          <w:tcPr>
            <w:tcW w:w="675" w:type="dxa"/>
          </w:tcPr>
          <w:p w:rsidR="005630DD" w:rsidRPr="00BA25E4" w:rsidRDefault="005630DD" w:rsidP="00B323D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25E4">
              <w:rPr>
                <w:rFonts w:ascii="Times New Roman" w:hAnsi="Times New Roman" w:cs="Times New Roman"/>
                <w:b/>
                <w:sz w:val="26"/>
                <w:szCs w:val="26"/>
              </w:rPr>
              <w:t>1.4</w:t>
            </w:r>
          </w:p>
        </w:tc>
        <w:tc>
          <w:tcPr>
            <w:tcW w:w="2410" w:type="dxa"/>
          </w:tcPr>
          <w:p w:rsidR="005630DD" w:rsidRPr="005630DD" w:rsidRDefault="005630DD" w:rsidP="00652BBE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5630DD">
              <w:rPr>
                <w:rFonts w:ascii="Times New Roman" w:hAnsi="Times New Roman" w:cs="Times New Roman"/>
                <w:sz w:val="26"/>
                <w:szCs w:val="26"/>
              </w:rPr>
              <w:t>Синтаксис</w:t>
            </w:r>
          </w:p>
        </w:tc>
        <w:tc>
          <w:tcPr>
            <w:tcW w:w="992" w:type="dxa"/>
            <w:vAlign w:val="center"/>
          </w:tcPr>
          <w:p w:rsidR="005630DD" w:rsidRPr="00B323D0" w:rsidRDefault="005630DD" w:rsidP="000C12C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5630DD" w:rsidRPr="00B323D0" w:rsidRDefault="005630DD" w:rsidP="000C12C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418" w:type="dxa"/>
            <w:vAlign w:val="center"/>
          </w:tcPr>
          <w:p w:rsidR="005630DD" w:rsidRPr="00B323D0" w:rsidRDefault="005630DD" w:rsidP="00540A4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630DD" w:rsidRPr="00B323D0" w:rsidRDefault="005630DD" w:rsidP="000C56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Текущий контроль,</w:t>
            </w:r>
          </w:p>
          <w:p w:rsidR="005630DD" w:rsidRPr="00B323D0" w:rsidRDefault="005630DD" w:rsidP="000C56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23D0">
              <w:rPr>
                <w:rFonts w:ascii="Times New Roman" w:hAnsi="Times New Roman" w:cs="Times New Roman"/>
                <w:sz w:val="26"/>
                <w:szCs w:val="26"/>
              </w:rPr>
              <w:t>промежуточный контроль</w:t>
            </w:r>
          </w:p>
        </w:tc>
      </w:tr>
      <w:tr w:rsidR="005630DD" w:rsidRPr="001D5D90" w:rsidTr="00BA25E4">
        <w:tc>
          <w:tcPr>
            <w:tcW w:w="675" w:type="dxa"/>
          </w:tcPr>
          <w:p w:rsidR="005630DD" w:rsidRPr="00BA25E4" w:rsidRDefault="005630DD" w:rsidP="005630D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25E4">
              <w:rPr>
                <w:rFonts w:ascii="Times New Roman" w:hAnsi="Times New Roman" w:cs="Times New Roman"/>
                <w:b/>
                <w:sz w:val="26"/>
                <w:szCs w:val="26"/>
              </w:rPr>
              <w:t>1.5</w:t>
            </w:r>
          </w:p>
        </w:tc>
        <w:tc>
          <w:tcPr>
            <w:tcW w:w="2410" w:type="dxa"/>
          </w:tcPr>
          <w:p w:rsidR="005630DD" w:rsidRPr="005630DD" w:rsidRDefault="005630DD" w:rsidP="00652BBE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5630DD">
              <w:rPr>
                <w:rFonts w:ascii="Times New Roman" w:hAnsi="Times New Roman" w:cs="Times New Roman"/>
                <w:sz w:val="26"/>
                <w:szCs w:val="26"/>
              </w:rPr>
              <w:t>Орфография</w:t>
            </w:r>
          </w:p>
        </w:tc>
        <w:tc>
          <w:tcPr>
            <w:tcW w:w="992" w:type="dxa"/>
            <w:vAlign w:val="center"/>
          </w:tcPr>
          <w:p w:rsidR="005630DD" w:rsidRPr="00B323D0" w:rsidRDefault="005630DD" w:rsidP="000C12C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5630DD" w:rsidRPr="00B323D0" w:rsidRDefault="005630DD" w:rsidP="000C12C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5630DD" w:rsidRPr="00B323D0" w:rsidRDefault="005630DD" w:rsidP="000C12C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630DD" w:rsidRPr="00B323D0" w:rsidRDefault="005630DD" w:rsidP="005630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23D0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Текущий контроль</w:t>
            </w:r>
          </w:p>
        </w:tc>
      </w:tr>
      <w:tr w:rsidR="005630DD" w:rsidRPr="001D5D90" w:rsidTr="00BA25E4">
        <w:tc>
          <w:tcPr>
            <w:tcW w:w="675" w:type="dxa"/>
          </w:tcPr>
          <w:p w:rsidR="005630DD" w:rsidRPr="00BA25E4" w:rsidRDefault="005630DD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25E4">
              <w:rPr>
                <w:rFonts w:ascii="Times New Roman" w:hAnsi="Times New Roman" w:cs="Times New Roman"/>
                <w:b/>
                <w:sz w:val="26"/>
                <w:szCs w:val="26"/>
              </w:rPr>
              <w:t>1.6</w:t>
            </w:r>
          </w:p>
        </w:tc>
        <w:tc>
          <w:tcPr>
            <w:tcW w:w="2410" w:type="dxa"/>
          </w:tcPr>
          <w:p w:rsidR="005630DD" w:rsidRPr="005630DD" w:rsidRDefault="005630DD" w:rsidP="00652BBE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5630DD">
              <w:rPr>
                <w:rFonts w:ascii="Times New Roman" w:hAnsi="Times New Roman" w:cs="Times New Roman"/>
                <w:sz w:val="26"/>
                <w:szCs w:val="26"/>
              </w:rPr>
              <w:t>Лексика</w:t>
            </w:r>
          </w:p>
        </w:tc>
        <w:tc>
          <w:tcPr>
            <w:tcW w:w="992" w:type="dxa"/>
            <w:vAlign w:val="center"/>
          </w:tcPr>
          <w:p w:rsidR="005630DD" w:rsidRPr="00B323D0" w:rsidRDefault="005630DD" w:rsidP="000C12C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5630DD" w:rsidRPr="00B323D0" w:rsidRDefault="005630DD" w:rsidP="000C12C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5630DD" w:rsidRPr="00B323D0" w:rsidRDefault="005630DD" w:rsidP="000C12C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630DD" w:rsidRPr="00B323D0" w:rsidRDefault="005630DD" w:rsidP="005630D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23D0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Текущий контроль</w:t>
            </w:r>
          </w:p>
        </w:tc>
      </w:tr>
      <w:tr w:rsidR="005630DD" w:rsidRPr="001D5D90" w:rsidTr="00BA25E4">
        <w:tc>
          <w:tcPr>
            <w:tcW w:w="675" w:type="dxa"/>
          </w:tcPr>
          <w:p w:rsidR="005630DD" w:rsidRPr="00BA25E4" w:rsidRDefault="005630DD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25E4">
              <w:rPr>
                <w:rFonts w:ascii="Times New Roman" w:hAnsi="Times New Roman" w:cs="Times New Roman"/>
                <w:b/>
                <w:sz w:val="26"/>
                <w:szCs w:val="26"/>
              </w:rPr>
              <w:t>1.7</w:t>
            </w:r>
          </w:p>
        </w:tc>
        <w:tc>
          <w:tcPr>
            <w:tcW w:w="2410" w:type="dxa"/>
          </w:tcPr>
          <w:p w:rsidR="005630DD" w:rsidRPr="005630DD" w:rsidRDefault="005630DD" w:rsidP="00652BBE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5630DD">
              <w:rPr>
                <w:rFonts w:ascii="Times New Roman" w:hAnsi="Times New Roman" w:cs="Times New Roman"/>
                <w:sz w:val="26"/>
                <w:szCs w:val="26"/>
              </w:rPr>
              <w:t>Развитие  речи</w:t>
            </w:r>
          </w:p>
        </w:tc>
        <w:tc>
          <w:tcPr>
            <w:tcW w:w="992" w:type="dxa"/>
            <w:vAlign w:val="center"/>
          </w:tcPr>
          <w:p w:rsidR="005630DD" w:rsidRPr="00B323D0" w:rsidRDefault="005630DD" w:rsidP="000C12C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5630DD" w:rsidRPr="00B323D0" w:rsidRDefault="005630DD" w:rsidP="000C12C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5630DD" w:rsidRPr="00B323D0" w:rsidRDefault="005630DD" w:rsidP="000C12C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BA25E4" w:rsidRDefault="00BA25E4" w:rsidP="00850B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23D0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Текущий контроль</w:t>
            </w:r>
          </w:p>
          <w:p w:rsidR="005630DD" w:rsidRPr="00B323D0" w:rsidRDefault="005630DD" w:rsidP="00850B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23D0">
              <w:rPr>
                <w:rFonts w:ascii="Times New Roman" w:hAnsi="Times New Roman" w:cs="Times New Roman"/>
                <w:sz w:val="26"/>
                <w:szCs w:val="26"/>
              </w:rPr>
              <w:t>Итоговый контроль</w:t>
            </w:r>
          </w:p>
        </w:tc>
      </w:tr>
      <w:tr w:rsidR="005630DD" w:rsidRPr="001D5D90" w:rsidTr="00BA25E4">
        <w:tc>
          <w:tcPr>
            <w:tcW w:w="3085" w:type="dxa"/>
            <w:gridSpan w:val="2"/>
          </w:tcPr>
          <w:p w:rsidR="005630DD" w:rsidRPr="005630DD" w:rsidRDefault="005630DD" w:rsidP="005630DD">
            <w:pPr>
              <w:pStyle w:val="af2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30DD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vAlign w:val="center"/>
          </w:tcPr>
          <w:p w:rsidR="005630DD" w:rsidRPr="00B323D0" w:rsidRDefault="005630DD" w:rsidP="00652B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1134" w:type="dxa"/>
            <w:vAlign w:val="center"/>
          </w:tcPr>
          <w:p w:rsidR="005630DD" w:rsidRPr="00B323D0" w:rsidRDefault="005630DD" w:rsidP="00652B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418" w:type="dxa"/>
            <w:vAlign w:val="center"/>
          </w:tcPr>
          <w:p w:rsidR="005630DD" w:rsidRPr="00B323D0" w:rsidRDefault="005630DD" w:rsidP="00652B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630DD" w:rsidRPr="00B323D0" w:rsidRDefault="005630DD" w:rsidP="00850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30DD" w:rsidRPr="001D5D90" w:rsidTr="00652BBE">
        <w:tc>
          <w:tcPr>
            <w:tcW w:w="675" w:type="dxa"/>
          </w:tcPr>
          <w:p w:rsidR="005630DD" w:rsidRPr="00B323D0" w:rsidRDefault="005630DD" w:rsidP="00652B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B323D0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8931" w:type="dxa"/>
            <w:gridSpan w:val="5"/>
          </w:tcPr>
          <w:p w:rsidR="005630DD" w:rsidRPr="00B323D0" w:rsidRDefault="005630DD" w:rsidP="005630D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23D0">
              <w:rPr>
                <w:rFonts w:ascii="Times New Roman" w:hAnsi="Times New Roman" w:cs="Times New Roman"/>
                <w:b/>
                <w:sz w:val="26"/>
                <w:szCs w:val="26"/>
              </w:rPr>
              <w:t>Блок «Математика»</w:t>
            </w:r>
          </w:p>
        </w:tc>
      </w:tr>
      <w:tr w:rsidR="00FB6511" w:rsidRPr="001D5D90" w:rsidTr="00652BBE">
        <w:tc>
          <w:tcPr>
            <w:tcW w:w="675" w:type="dxa"/>
          </w:tcPr>
          <w:p w:rsidR="00FB6511" w:rsidRPr="00BA25E4" w:rsidRDefault="00FB6511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25E4">
              <w:rPr>
                <w:rFonts w:ascii="Times New Roman" w:hAnsi="Times New Roman" w:cs="Times New Roman"/>
                <w:b/>
                <w:sz w:val="26"/>
                <w:szCs w:val="26"/>
              </w:rPr>
              <w:t>2.1</w:t>
            </w:r>
          </w:p>
        </w:tc>
        <w:tc>
          <w:tcPr>
            <w:tcW w:w="2410" w:type="dxa"/>
          </w:tcPr>
          <w:p w:rsidR="00FB6511" w:rsidRPr="00BA25E4" w:rsidRDefault="00FB6511" w:rsidP="00652BBE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BA25E4">
              <w:rPr>
                <w:rFonts w:ascii="Times New Roman" w:hAnsi="Times New Roman" w:cs="Times New Roman"/>
                <w:sz w:val="26"/>
                <w:szCs w:val="26"/>
              </w:rPr>
              <w:t>Разряды и классы</w:t>
            </w:r>
          </w:p>
        </w:tc>
        <w:tc>
          <w:tcPr>
            <w:tcW w:w="992" w:type="dxa"/>
            <w:vAlign w:val="center"/>
          </w:tcPr>
          <w:p w:rsidR="00FB6511" w:rsidRPr="00FB6511" w:rsidRDefault="00FB6511" w:rsidP="00F602E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FB6511" w:rsidRPr="00FB6511" w:rsidRDefault="002561F6" w:rsidP="00F602E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8" w:type="dxa"/>
            <w:vAlign w:val="center"/>
          </w:tcPr>
          <w:p w:rsidR="00FB6511" w:rsidRPr="00FB6511" w:rsidRDefault="00FB6511" w:rsidP="008B67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561F6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  <w:tc>
          <w:tcPr>
            <w:tcW w:w="2977" w:type="dxa"/>
            <w:shd w:val="clear" w:color="auto" w:fill="auto"/>
          </w:tcPr>
          <w:p w:rsidR="00FB6511" w:rsidRPr="00B323D0" w:rsidRDefault="00FB6511" w:rsidP="0065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23D0">
              <w:rPr>
                <w:rFonts w:ascii="Times New Roman" w:hAnsi="Times New Roman" w:cs="Times New Roman"/>
                <w:sz w:val="26"/>
                <w:szCs w:val="26"/>
              </w:rPr>
              <w:t>Входящая диагностика, собеседование</w:t>
            </w:r>
          </w:p>
        </w:tc>
      </w:tr>
      <w:tr w:rsidR="00FB6511" w:rsidRPr="001D5D90" w:rsidTr="00652BBE">
        <w:tc>
          <w:tcPr>
            <w:tcW w:w="675" w:type="dxa"/>
          </w:tcPr>
          <w:p w:rsidR="00FB6511" w:rsidRPr="00BA25E4" w:rsidRDefault="00FB6511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25E4">
              <w:rPr>
                <w:rFonts w:ascii="Times New Roman" w:hAnsi="Times New Roman" w:cs="Times New Roman"/>
                <w:b/>
                <w:sz w:val="26"/>
                <w:szCs w:val="26"/>
              </w:rPr>
              <w:t>2.2</w:t>
            </w:r>
          </w:p>
        </w:tc>
        <w:tc>
          <w:tcPr>
            <w:tcW w:w="2410" w:type="dxa"/>
          </w:tcPr>
          <w:p w:rsidR="00FB6511" w:rsidRPr="00BA25E4" w:rsidRDefault="00FB6511" w:rsidP="00652BBE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BA25E4">
              <w:rPr>
                <w:rFonts w:ascii="Times New Roman" w:hAnsi="Times New Roman" w:cs="Times New Roman"/>
                <w:sz w:val="26"/>
                <w:szCs w:val="26"/>
              </w:rPr>
              <w:t>Арифметические действия</w:t>
            </w:r>
          </w:p>
        </w:tc>
        <w:tc>
          <w:tcPr>
            <w:tcW w:w="992" w:type="dxa"/>
            <w:vAlign w:val="center"/>
          </w:tcPr>
          <w:p w:rsidR="00FB6511" w:rsidRPr="00FB6511" w:rsidRDefault="00FB6511" w:rsidP="00F602E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FB6511" w:rsidRPr="00FB6511" w:rsidRDefault="00FB6511" w:rsidP="00F602E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5,5</w:t>
            </w:r>
          </w:p>
        </w:tc>
        <w:tc>
          <w:tcPr>
            <w:tcW w:w="1418" w:type="dxa"/>
            <w:vAlign w:val="center"/>
          </w:tcPr>
          <w:p w:rsidR="00FB6511" w:rsidRPr="00FB6511" w:rsidRDefault="00FB6511" w:rsidP="008B67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2977" w:type="dxa"/>
            <w:shd w:val="clear" w:color="auto" w:fill="auto"/>
          </w:tcPr>
          <w:p w:rsidR="00FB6511" w:rsidRPr="00B323D0" w:rsidRDefault="00FB6511" w:rsidP="0065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23D0">
              <w:rPr>
                <w:rFonts w:ascii="Times New Roman" w:hAnsi="Times New Roman" w:cs="Times New Roman"/>
                <w:sz w:val="26"/>
                <w:szCs w:val="26"/>
              </w:rPr>
              <w:t xml:space="preserve">Текущий контроль </w:t>
            </w:r>
          </w:p>
        </w:tc>
      </w:tr>
      <w:tr w:rsidR="00FB6511" w:rsidRPr="001D5D90" w:rsidTr="00652BBE">
        <w:tc>
          <w:tcPr>
            <w:tcW w:w="675" w:type="dxa"/>
          </w:tcPr>
          <w:p w:rsidR="00FB6511" w:rsidRPr="00BA25E4" w:rsidRDefault="00FB6511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25E4">
              <w:rPr>
                <w:rFonts w:ascii="Times New Roman" w:hAnsi="Times New Roman" w:cs="Times New Roman"/>
                <w:b/>
                <w:sz w:val="26"/>
                <w:szCs w:val="26"/>
              </w:rPr>
              <w:t>2.3</w:t>
            </w:r>
          </w:p>
        </w:tc>
        <w:tc>
          <w:tcPr>
            <w:tcW w:w="2410" w:type="dxa"/>
          </w:tcPr>
          <w:p w:rsidR="00FB6511" w:rsidRPr="00BA25E4" w:rsidRDefault="00FB6511" w:rsidP="00652BBE">
            <w:pPr>
              <w:pStyle w:val="af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A25E4">
              <w:rPr>
                <w:rFonts w:ascii="Times New Roman" w:hAnsi="Times New Roman" w:cs="Times New Roman"/>
                <w:sz w:val="26"/>
                <w:szCs w:val="26"/>
              </w:rPr>
              <w:t>Работа с текстовыми задачами</w:t>
            </w:r>
          </w:p>
        </w:tc>
        <w:tc>
          <w:tcPr>
            <w:tcW w:w="992" w:type="dxa"/>
            <w:vAlign w:val="center"/>
          </w:tcPr>
          <w:p w:rsidR="00FB6511" w:rsidRPr="00FB6511" w:rsidRDefault="00FB6511" w:rsidP="00F602E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FB6511" w:rsidRPr="00FB6511" w:rsidRDefault="00FB6511" w:rsidP="00F602E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FB6511" w:rsidRPr="00FB6511" w:rsidRDefault="00FB6511" w:rsidP="008B67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FB6511" w:rsidRPr="00B323D0" w:rsidRDefault="00FB6511" w:rsidP="0065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23D0">
              <w:rPr>
                <w:rFonts w:ascii="Times New Roman" w:hAnsi="Times New Roman" w:cs="Times New Roman"/>
                <w:sz w:val="26"/>
                <w:szCs w:val="26"/>
              </w:rPr>
              <w:t>Текущий контроль</w:t>
            </w:r>
          </w:p>
        </w:tc>
      </w:tr>
      <w:tr w:rsidR="00BA25E4" w:rsidRPr="001D5D90" w:rsidTr="00BA25E4">
        <w:tc>
          <w:tcPr>
            <w:tcW w:w="675" w:type="dxa"/>
          </w:tcPr>
          <w:p w:rsidR="00BA25E4" w:rsidRPr="00BA25E4" w:rsidRDefault="00BA25E4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25E4">
              <w:rPr>
                <w:rFonts w:ascii="Times New Roman" w:hAnsi="Times New Roman" w:cs="Times New Roman"/>
                <w:b/>
                <w:sz w:val="26"/>
                <w:szCs w:val="26"/>
              </w:rPr>
              <w:t>2.4</w:t>
            </w:r>
          </w:p>
        </w:tc>
        <w:tc>
          <w:tcPr>
            <w:tcW w:w="2410" w:type="dxa"/>
          </w:tcPr>
          <w:p w:rsidR="00BA25E4" w:rsidRPr="00BA25E4" w:rsidRDefault="00BA25E4" w:rsidP="00652BBE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BA25E4">
              <w:rPr>
                <w:rFonts w:ascii="Times New Roman" w:hAnsi="Times New Roman" w:cs="Times New Roman"/>
                <w:sz w:val="26"/>
                <w:szCs w:val="26"/>
              </w:rPr>
              <w:t xml:space="preserve">Пространственные отношения. Геометрические </w:t>
            </w:r>
            <w:r w:rsidRPr="00BA25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фигуры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BA25E4">
              <w:rPr>
                <w:rFonts w:ascii="Times New Roman" w:hAnsi="Times New Roman" w:cs="Times New Roman"/>
                <w:sz w:val="26"/>
                <w:szCs w:val="26"/>
              </w:rPr>
              <w:t>Геометрические величины</w:t>
            </w:r>
          </w:p>
        </w:tc>
        <w:tc>
          <w:tcPr>
            <w:tcW w:w="992" w:type="dxa"/>
            <w:vAlign w:val="center"/>
          </w:tcPr>
          <w:p w:rsidR="00BA25E4" w:rsidRPr="00FB6511" w:rsidRDefault="00FB6511" w:rsidP="00F602E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1134" w:type="dxa"/>
            <w:vAlign w:val="center"/>
          </w:tcPr>
          <w:p w:rsidR="00BA25E4" w:rsidRPr="00FB6511" w:rsidRDefault="00FB6511" w:rsidP="00F602E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418" w:type="dxa"/>
            <w:vAlign w:val="center"/>
          </w:tcPr>
          <w:p w:rsidR="00BA25E4" w:rsidRPr="00FB6511" w:rsidRDefault="00FB6511" w:rsidP="008B67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B6511" w:rsidRPr="00B323D0" w:rsidRDefault="00FB6511" w:rsidP="00FB65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Текущий контроль,</w:t>
            </w:r>
          </w:p>
          <w:p w:rsidR="00BA25E4" w:rsidRPr="00B323D0" w:rsidRDefault="00FB6511" w:rsidP="00F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23D0">
              <w:rPr>
                <w:rFonts w:ascii="Times New Roman" w:hAnsi="Times New Roman" w:cs="Times New Roman"/>
                <w:sz w:val="26"/>
                <w:szCs w:val="26"/>
              </w:rPr>
              <w:t>промежуточный контроль</w:t>
            </w:r>
          </w:p>
        </w:tc>
      </w:tr>
      <w:tr w:rsidR="00BA25E4" w:rsidRPr="001D5D90" w:rsidTr="00BA25E4">
        <w:tc>
          <w:tcPr>
            <w:tcW w:w="675" w:type="dxa"/>
          </w:tcPr>
          <w:p w:rsidR="00BA25E4" w:rsidRPr="00BA25E4" w:rsidRDefault="00BA25E4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25E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2.5</w:t>
            </w:r>
          </w:p>
        </w:tc>
        <w:tc>
          <w:tcPr>
            <w:tcW w:w="2410" w:type="dxa"/>
          </w:tcPr>
          <w:p w:rsidR="00BA25E4" w:rsidRPr="00BA25E4" w:rsidRDefault="00BA25E4" w:rsidP="00652BBE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BA25E4">
              <w:rPr>
                <w:rFonts w:ascii="Times New Roman" w:hAnsi="Times New Roman" w:cs="Times New Roman"/>
                <w:sz w:val="26"/>
                <w:szCs w:val="26"/>
              </w:rPr>
              <w:t>Работа с именованными единицами</w:t>
            </w:r>
          </w:p>
        </w:tc>
        <w:tc>
          <w:tcPr>
            <w:tcW w:w="992" w:type="dxa"/>
            <w:vAlign w:val="center"/>
          </w:tcPr>
          <w:p w:rsidR="00BA25E4" w:rsidRPr="00FB6511" w:rsidRDefault="00FB6511" w:rsidP="00F602E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BA25E4" w:rsidRPr="00FB6511" w:rsidRDefault="00FB6511" w:rsidP="00F602E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BA25E4" w:rsidRPr="00FB6511" w:rsidRDefault="00FB6511" w:rsidP="008B67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A25E4" w:rsidRPr="00B323D0" w:rsidRDefault="00FB6511" w:rsidP="00F602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23D0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Текущий контроль</w:t>
            </w:r>
          </w:p>
        </w:tc>
      </w:tr>
      <w:tr w:rsidR="00FB6511" w:rsidRPr="001D5D90" w:rsidTr="00652BBE">
        <w:tc>
          <w:tcPr>
            <w:tcW w:w="675" w:type="dxa"/>
          </w:tcPr>
          <w:p w:rsidR="00FB6511" w:rsidRPr="00BA25E4" w:rsidRDefault="00FB6511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25E4">
              <w:rPr>
                <w:rFonts w:ascii="Times New Roman" w:hAnsi="Times New Roman" w:cs="Times New Roman"/>
                <w:b/>
                <w:sz w:val="26"/>
                <w:szCs w:val="26"/>
              </w:rPr>
              <w:t>2.6</w:t>
            </w:r>
          </w:p>
        </w:tc>
        <w:tc>
          <w:tcPr>
            <w:tcW w:w="2410" w:type="dxa"/>
          </w:tcPr>
          <w:p w:rsidR="00FB6511" w:rsidRPr="00BA25E4" w:rsidRDefault="00FB6511" w:rsidP="00652BBE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BA25E4">
              <w:rPr>
                <w:rFonts w:ascii="Times New Roman" w:hAnsi="Times New Roman" w:cs="Times New Roman"/>
                <w:sz w:val="26"/>
                <w:szCs w:val="26"/>
              </w:rPr>
              <w:t>Работа с таблицами, графиками</w:t>
            </w:r>
          </w:p>
        </w:tc>
        <w:tc>
          <w:tcPr>
            <w:tcW w:w="992" w:type="dxa"/>
            <w:vAlign w:val="center"/>
          </w:tcPr>
          <w:p w:rsidR="00FB6511" w:rsidRPr="00FB6511" w:rsidRDefault="00FB6511" w:rsidP="00F602E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FB6511" w:rsidRPr="00FB6511" w:rsidRDefault="00FB6511" w:rsidP="00F602E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418" w:type="dxa"/>
            <w:vAlign w:val="center"/>
          </w:tcPr>
          <w:p w:rsidR="00FB6511" w:rsidRPr="00FB6511" w:rsidRDefault="00FB6511" w:rsidP="008B67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2977" w:type="dxa"/>
            <w:shd w:val="clear" w:color="auto" w:fill="auto"/>
          </w:tcPr>
          <w:p w:rsidR="00FB6511" w:rsidRPr="00B323D0" w:rsidRDefault="00FB6511" w:rsidP="00652B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23D0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Текущий контроль</w:t>
            </w:r>
          </w:p>
        </w:tc>
      </w:tr>
      <w:tr w:rsidR="00FB6511" w:rsidRPr="001D5D90" w:rsidTr="00652BBE">
        <w:tc>
          <w:tcPr>
            <w:tcW w:w="675" w:type="dxa"/>
          </w:tcPr>
          <w:p w:rsidR="00FB6511" w:rsidRPr="00BA25E4" w:rsidRDefault="00FB6511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25E4">
              <w:rPr>
                <w:rFonts w:ascii="Times New Roman" w:hAnsi="Times New Roman" w:cs="Times New Roman"/>
                <w:b/>
                <w:sz w:val="26"/>
                <w:szCs w:val="26"/>
              </w:rPr>
              <w:t>2.7</w:t>
            </w:r>
          </w:p>
        </w:tc>
        <w:tc>
          <w:tcPr>
            <w:tcW w:w="2410" w:type="dxa"/>
          </w:tcPr>
          <w:p w:rsidR="00FB6511" w:rsidRPr="00BA25E4" w:rsidRDefault="00FB6511" w:rsidP="00652BBE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 на движение</w:t>
            </w:r>
          </w:p>
        </w:tc>
        <w:tc>
          <w:tcPr>
            <w:tcW w:w="992" w:type="dxa"/>
            <w:vAlign w:val="center"/>
          </w:tcPr>
          <w:p w:rsidR="00FB6511" w:rsidRPr="00FB6511" w:rsidRDefault="00FB6511" w:rsidP="00F602E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FB6511" w:rsidRPr="00FB6511" w:rsidRDefault="00FB6511" w:rsidP="00F602E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8" w:type="dxa"/>
            <w:vAlign w:val="center"/>
          </w:tcPr>
          <w:p w:rsidR="00FB6511" w:rsidRPr="00FB6511" w:rsidRDefault="00FB6511" w:rsidP="008B67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2977" w:type="dxa"/>
            <w:shd w:val="clear" w:color="auto" w:fill="auto"/>
          </w:tcPr>
          <w:p w:rsidR="00FB6511" w:rsidRDefault="00FB6511" w:rsidP="0065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23D0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Текущий контроль</w:t>
            </w:r>
          </w:p>
          <w:p w:rsidR="00FB6511" w:rsidRPr="00B323D0" w:rsidRDefault="00FB6511" w:rsidP="0065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23D0">
              <w:rPr>
                <w:rFonts w:ascii="Times New Roman" w:hAnsi="Times New Roman" w:cs="Times New Roman"/>
                <w:sz w:val="26"/>
                <w:szCs w:val="26"/>
              </w:rPr>
              <w:t>Итоговый контроль</w:t>
            </w:r>
          </w:p>
        </w:tc>
      </w:tr>
      <w:tr w:rsidR="005630DD" w:rsidRPr="001D5D90" w:rsidTr="00BA25E4">
        <w:tc>
          <w:tcPr>
            <w:tcW w:w="3085" w:type="dxa"/>
            <w:gridSpan w:val="2"/>
          </w:tcPr>
          <w:p w:rsidR="005630DD" w:rsidRPr="00B323D0" w:rsidRDefault="005630DD" w:rsidP="00F602E0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vAlign w:val="center"/>
          </w:tcPr>
          <w:p w:rsidR="005630DD" w:rsidRPr="00B323D0" w:rsidRDefault="005630DD" w:rsidP="00F602E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1134" w:type="dxa"/>
            <w:vAlign w:val="center"/>
          </w:tcPr>
          <w:p w:rsidR="005630DD" w:rsidRPr="00B323D0" w:rsidRDefault="004C7DB1" w:rsidP="002561F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2561F6">
              <w:rPr>
                <w:rFonts w:ascii="Times New Roman" w:hAnsi="Times New Roman" w:cs="Times New Roman"/>
                <w:b/>
                <w:sz w:val="26"/>
                <w:szCs w:val="26"/>
              </w:rPr>
              <w:t>1,5</w:t>
            </w:r>
          </w:p>
        </w:tc>
        <w:tc>
          <w:tcPr>
            <w:tcW w:w="1418" w:type="dxa"/>
            <w:vAlign w:val="center"/>
          </w:tcPr>
          <w:p w:rsidR="005630DD" w:rsidRPr="00B323D0" w:rsidRDefault="004C7DB1" w:rsidP="008B671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  <w:r w:rsidR="002561F6">
              <w:rPr>
                <w:rFonts w:ascii="Times New Roman" w:hAnsi="Times New Roman" w:cs="Times New Roman"/>
                <w:b/>
                <w:sz w:val="26"/>
                <w:szCs w:val="26"/>
              </w:rPr>
              <w:t>,5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630DD" w:rsidRPr="00B323D0" w:rsidRDefault="005630DD" w:rsidP="00F602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30DD" w:rsidRPr="001D5D90" w:rsidTr="00652BBE">
        <w:tc>
          <w:tcPr>
            <w:tcW w:w="675" w:type="dxa"/>
          </w:tcPr>
          <w:p w:rsidR="005630DD" w:rsidRPr="00B323D0" w:rsidRDefault="005630DD" w:rsidP="00652B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B323D0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8931" w:type="dxa"/>
            <w:gridSpan w:val="5"/>
          </w:tcPr>
          <w:p w:rsidR="005630DD" w:rsidRPr="00B323D0" w:rsidRDefault="005630DD" w:rsidP="005630D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23D0">
              <w:rPr>
                <w:rFonts w:ascii="Times New Roman" w:hAnsi="Times New Roman" w:cs="Times New Roman"/>
                <w:b/>
                <w:sz w:val="26"/>
                <w:szCs w:val="26"/>
              </w:rPr>
              <w:t>Блок 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Окружающий мир</w:t>
            </w:r>
            <w:r w:rsidRPr="00B323D0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F25A19" w:rsidRPr="001D5D90" w:rsidTr="00652BBE">
        <w:tc>
          <w:tcPr>
            <w:tcW w:w="675" w:type="dxa"/>
          </w:tcPr>
          <w:p w:rsidR="00F25A19" w:rsidRPr="00BA25E4" w:rsidRDefault="00F25A19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25E4">
              <w:rPr>
                <w:rFonts w:ascii="Times New Roman" w:hAnsi="Times New Roman" w:cs="Times New Roman"/>
                <w:b/>
                <w:sz w:val="26"/>
                <w:szCs w:val="26"/>
              </w:rPr>
              <w:t>3.1</w:t>
            </w:r>
          </w:p>
        </w:tc>
        <w:tc>
          <w:tcPr>
            <w:tcW w:w="2410" w:type="dxa"/>
          </w:tcPr>
          <w:p w:rsidR="00F25A19" w:rsidRPr="004C7DB1" w:rsidRDefault="00F25A19" w:rsidP="00652BBE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4C7DB1">
              <w:rPr>
                <w:rFonts w:ascii="Times New Roman" w:hAnsi="Times New Roman" w:cs="Times New Roman"/>
                <w:sz w:val="26"/>
                <w:szCs w:val="26"/>
              </w:rPr>
              <w:t>Человек и природа</w:t>
            </w:r>
          </w:p>
        </w:tc>
        <w:tc>
          <w:tcPr>
            <w:tcW w:w="992" w:type="dxa"/>
            <w:vAlign w:val="center"/>
          </w:tcPr>
          <w:p w:rsidR="00F25A19" w:rsidRPr="004C7DB1" w:rsidRDefault="00F25A19" w:rsidP="00F602E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DB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F25A19" w:rsidRPr="004C7DB1" w:rsidRDefault="00F25A19" w:rsidP="00F602E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F25A19" w:rsidRPr="004C7DB1" w:rsidRDefault="00F25A19" w:rsidP="008B67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F25A19" w:rsidRPr="00B323D0" w:rsidRDefault="00F25A19" w:rsidP="0065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23D0">
              <w:rPr>
                <w:rFonts w:ascii="Times New Roman" w:hAnsi="Times New Roman" w:cs="Times New Roman"/>
                <w:sz w:val="26"/>
                <w:szCs w:val="26"/>
              </w:rPr>
              <w:t>Входящая диагностика, собеседование</w:t>
            </w:r>
          </w:p>
        </w:tc>
      </w:tr>
      <w:tr w:rsidR="00F25A19" w:rsidRPr="001D5D90" w:rsidTr="00652BBE">
        <w:tc>
          <w:tcPr>
            <w:tcW w:w="675" w:type="dxa"/>
          </w:tcPr>
          <w:p w:rsidR="00F25A19" w:rsidRPr="00BA25E4" w:rsidRDefault="00F25A19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25E4">
              <w:rPr>
                <w:rFonts w:ascii="Times New Roman" w:hAnsi="Times New Roman" w:cs="Times New Roman"/>
                <w:b/>
                <w:sz w:val="26"/>
                <w:szCs w:val="26"/>
              </w:rPr>
              <w:t>3.2</w:t>
            </w:r>
          </w:p>
        </w:tc>
        <w:tc>
          <w:tcPr>
            <w:tcW w:w="2410" w:type="dxa"/>
          </w:tcPr>
          <w:p w:rsidR="00F25A19" w:rsidRPr="004C7DB1" w:rsidRDefault="00F25A19" w:rsidP="00652BBE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4C7DB1">
              <w:rPr>
                <w:rFonts w:ascii="Times New Roman" w:hAnsi="Times New Roman" w:cs="Times New Roman"/>
                <w:sz w:val="26"/>
                <w:szCs w:val="26"/>
              </w:rPr>
              <w:t>Человек и общество</w:t>
            </w:r>
          </w:p>
        </w:tc>
        <w:tc>
          <w:tcPr>
            <w:tcW w:w="992" w:type="dxa"/>
            <w:vAlign w:val="center"/>
          </w:tcPr>
          <w:p w:rsidR="00F25A19" w:rsidRPr="004C7DB1" w:rsidRDefault="00F25A19" w:rsidP="00F602E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F25A19" w:rsidRPr="004C7DB1" w:rsidRDefault="00F25A19" w:rsidP="00F602E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F25A19" w:rsidRPr="004C7DB1" w:rsidRDefault="00F25A19" w:rsidP="008B67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F25A19" w:rsidRPr="00B323D0" w:rsidRDefault="00F25A19" w:rsidP="0065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23D0">
              <w:rPr>
                <w:rFonts w:ascii="Times New Roman" w:hAnsi="Times New Roman" w:cs="Times New Roman"/>
                <w:sz w:val="26"/>
                <w:szCs w:val="26"/>
              </w:rPr>
              <w:t xml:space="preserve">Текущий контроль </w:t>
            </w:r>
          </w:p>
        </w:tc>
      </w:tr>
      <w:tr w:rsidR="00F25A19" w:rsidRPr="001D5D90" w:rsidTr="00652BBE">
        <w:tc>
          <w:tcPr>
            <w:tcW w:w="675" w:type="dxa"/>
          </w:tcPr>
          <w:p w:rsidR="00F25A19" w:rsidRPr="00BA25E4" w:rsidRDefault="00F25A19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25E4">
              <w:rPr>
                <w:rFonts w:ascii="Times New Roman" w:hAnsi="Times New Roman" w:cs="Times New Roman"/>
                <w:b/>
                <w:sz w:val="26"/>
                <w:szCs w:val="26"/>
              </w:rPr>
              <w:t>3.3</w:t>
            </w:r>
          </w:p>
        </w:tc>
        <w:tc>
          <w:tcPr>
            <w:tcW w:w="2410" w:type="dxa"/>
          </w:tcPr>
          <w:p w:rsidR="00F25A19" w:rsidRPr="004C7DB1" w:rsidRDefault="00F25A19" w:rsidP="00652BBE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4C7DB1">
              <w:rPr>
                <w:rFonts w:ascii="Times New Roman" w:hAnsi="Times New Roman" w:cs="Times New Roman"/>
                <w:sz w:val="26"/>
                <w:szCs w:val="26"/>
              </w:rPr>
              <w:t>Географические объекты. Работа с картой</w:t>
            </w:r>
          </w:p>
        </w:tc>
        <w:tc>
          <w:tcPr>
            <w:tcW w:w="992" w:type="dxa"/>
            <w:vAlign w:val="center"/>
          </w:tcPr>
          <w:p w:rsidR="00F25A19" w:rsidRPr="004C7DB1" w:rsidRDefault="00F25A19" w:rsidP="00F602E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F25A19" w:rsidRPr="004C7DB1" w:rsidRDefault="00F25A19" w:rsidP="00F602E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8" w:type="dxa"/>
            <w:vAlign w:val="center"/>
          </w:tcPr>
          <w:p w:rsidR="00F25A19" w:rsidRPr="004C7DB1" w:rsidRDefault="00F25A19" w:rsidP="008B67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2977" w:type="dxa"/>
            <w:shd w:val="clear" w:color="auto" w:fill="auto"/>
          </w:tcPr>
          <w:p w:rsidR="00F25A19" w:rsidRPr="00B323D0" w:rsidRDefault="00F25A19" w:rsidP="0065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23D0">
              <w:rPr>
                <w:rFonts w:ascii="Times New Roman" w:hAnsi="Times New Roman" w:cs="Times New Roman"/>
                <w:sz w:val="26"/>
                <w:szCs w:val="26"/>
              </w:rPr>
              <w:t>Текущий контроль</w:t>
            </w:r>
          </w:p>
        </w:tc>
      </w:tr>
      <w:tr w:rsidR="00F25A19" w:rsidRPr="001D5D90" w:rsidTr="00652BBE">
        <w:tc>
          <w:tcPr>
            <w:tcW w:w="675" w:type="dxa"/>
          </w:tcPr>
          <w:p w:rsidR="00F25A19" w:rsidRPr="00BA25E4" w:rsidRDefault="00F25A19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25E4">
              <w:rPr>
                <w:rFonts w:ascii="Times New Roman" w:hAnsi="Times New Roman" w:cs="Times New Roman"/>
                <w:b/>
                <w:sz w:val="26"/>
                <w:szCs w:val="26"/>
              </w:rPr>
              <w:t>3.4</w:t>
            </w:r>
          </w:p>
        </w:tc>
        <w:tc>
          <w:tcPr>
            <w:tcW w:w="2410" w:type="dxa"/>
          </w:tcPr>
          <w:p w:rsidR="00F25A19" w:rsidRPr="004C7DB1" w:rsidRDefault="00F25A19" w:rsidP="00652BBE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4C7DB1">
              <w:rPr>
                <w:rFonts w:ascii="Times New Roman" w:hAnsi="Times New Roman" w:cs="Times New Roman"/>
                <w:sz w:val="26"/>
                <w:szCs w:val="26"/>
              </w:rPr>
              <w:t>Животный и растительный мир</w:t>
            </w:r>
          </w:p>
        </w:tc>
        <w:tc>
          <w:tcPr>
            <w:tcW w:w="992" w:type="dxa"/>
            <w:vAlign w:val="center"/>
          </w:tcPr>
          <w:p w:rsidR="00F25A19" w:rsidRPr="004C7DB1" w:rsidRDefault="00F25A19" w:rsidP="00F602E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F25A19" w:rsidRPr="004C7DB1" w:rsidRDefault="00F25A19" w:rsidP="00F602E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418" w:type="dxa"/>
            <w:vAlign w:val="center"/>
          </w:tcPr>
          <w:p w:rsidR="00F25A19" w:rsidRPr="004C7DB1" w:rsidRDefault="00F25A19" w:rsidP="008B67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25A19" w:rsidRPr="00B323D0" w:rsidRDefault="00F25A19" w:rsidP="0065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Текущий контроль,</w:t>
            </w:r>
          </w:p>
          <w:p w:rsidR="00F25A19" w:rsidRPr="00B323D0" w:rsidRDefault="00F25A19" w:rsidP="00652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23D0">
              <w:rPr>
                <w:rFonts w:ascii="Times New Roman" w:hAnsi="Times New Roman" w:cs="Times New Roman"/>
                <w:sz w:val="26"/>
                <w:szCs w:val="26"/>
              </w:rPr>
              <w:t>промежуточный контроль</w:t>
            </w:r>
          </w:p>
        </w:tc>
      </w:tr>
      <w:tr w:rsidR="00F25A19" w:rsidRPr="001D5D90" w:rsidTr="00652BBE">
        <w:tc>
          <w:tcPr>
            <w:tcW w:w="675" w:type="dxa"/>
          </w:tcPr>
          <w:p w:rsidR="00F25A19" w:rsidRPr="00BA25E4" w:rsidRDefault="00F25A19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25E4">
              <w:rPr>
                <w:rFonts w:ascii="Times New Roman" w:hAnsi="Times New Roman" w:cs="Times New Roman"/>
                <w:b/>
                <w:sz w:val="26"/>
                <w:szCs w:val="26"/>
              </w:rPr>
              <w:t>3.5</w:t>
            </w:r>
          </w:p>
        </w:tc>
        <w:tc>
          <w:tcPr>
            <w:tcW w:w="2410" w:type="dxa"/>
          </w:tcPr>
          <w:p w:rsidR="00F25A19" w:rsidRPr="004C7DB1" w:rsidRDefault="00F25A19" w:rsidP="00652BBE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4C7DB1">
              <w:rPr>
                <w:rFonts w:ascii="Times New Roman" w:hAnsi="Times New Roman" w:cs="Times New Roman"/>
                <w:sz w:val="26"/>
                <w:szCs w:val="26"/>
              </w:rPr>
              <w:t>Явления природы, прогноз погоды</w:t>
            </w:r>
          </w:p>
        </w:tc>
        <w:tc>
          <w:tcPr>
            <w:tcW w:w="992" w:type="dxa"/>
            <w:vAlign w:val="center"/>
          </w:tcPr>
          <w:p w:rsidR="00F25A19" w:rsidRPr="004C7DB1" w:rsidRDefault="00F25A19" w:rsidP="00F602E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F25A19" w:rsidRPr="004C7DB1" w:rsidRDefault="00F25A19" w:rsidP="00F602E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F25A19" w:rsidRPr="004C7DB1" w:rsidRDefault="00F25A19" w:rsidP="008B67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F25A19" w:rsidRPr="00B323D0" w:rsidRDefault="00F25A19" w:rsidP="0065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23D0">
              <w:rPr>
                <w:rFonts w:ascii="Times New Roman" w:hAnsi="Times New Roman" w:cs="Times New Roman"/>
                <w:sz w:val="26"/>
                <w:szCs w:val="26"/>
              </w:rPr>
              <w:t xml:space="preserve">Текущий контроль </w:t>
            </w:r>
          </w:p>
        </w:tc>
      </w:tr>
      <w:tr w:rsidR="00F25A19" w:rsidRPr="001D5D90" w:rsidTr="00652BBE">
        <w:tc>
          <w:tcPr>
            <w:tcW w:w="675" w:type="dxa"/>
          </w:tcPr>
          <w:p w:rsidR="00F25A19" w:rsidRPr="00BA25E4" w:rsidRDefault="00F25A19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25E4">
              <w:rPr>
                <w:rFonts w:ascii="Times New Roman" w:hAnsi="Times New Roman" w:cs="Times New Roman"/>
                <w:b/>
                <w:sz w:val="26"/>
                <w:szCs w:val="26"/>
              </w:rPr>
              <w:t>3.6</w:t>
            </w:r>
          </w:p>
        </w:tc>
        <w:tc>
          <w:tcPr>
            <w:tcW w:w="2410" w:type="dxa"/>
          </w:tcPr>
          <w:p w:rsidR="00F25A19" w:rsidRPr="004C7DB1" w:rsidRDefault="00F25A19" w:rsidP="00652BBE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4C7DB1">
              <w:rPr>
                <w:rFonts w:ascii="Times New Roman" w:hAnsi="Times New Roman" w:cs="Times New Roman"/>
                <w:sz w:val="26"/>
                <w:szCs w:val="26"/>
              </w:rPr>
              <w:t xml:space="preserve"> Знаки  дорожного движения</w:t>
            </w:r>
          </w:p>
        </w:tc>
        <w:tc>
          <w:tcPr>
            <w:tcW w:w="992" w:type="dxa"/>
            <w:vAlign w:val="center"/>
          </w:tcPr>
          <w:p w:rsidR="00F25A19" w:rsidRPr="004C7DB1" w:rsidRDefault="00F25A19" w:rsidP="00F602E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F25A19" w:rsidRPr="004C7DB1" w:rsidRDefault="00F25A19" w:rsidP="00F602E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8" w:type="dxa"/>
            <w:vAlign w:val="center"/>
          </w:tcPr>
          <w:p w:rsidR="00F25A19" w:rsidRPr="004C7DB1" w:rsidRDefault="00F25A19" w:rsidP="008B67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2977" w:type="dxa"/>
            <w:shd w:val="clear" w:color="auto" w:fill="auto"/>
          </w:tcPr>
          <w:p w:rsidR="00F25A19" w:rsidRPr="00B323D0" w:rsidRDefault="00F25A19" w:rsidP="00652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23D0">
              <w:rPr>
                <w:rFonts w:ascii="Times New Roman" w:hAnsi="Times New Roman" w:cs="Times New Roman"/>
                <w:sz w:val="26"/>
                <w:szCs w:val="26"/>
              </w:rPr>
              <w:t>Текущий контроль</w:t>
            </w:r>
          </w:p>
        </w:tc>
      </w:tr>
      <w:tr w:rsidR="00F25A19" w:rsidRPr="001D5D90" w:rsidTr="00652BBE">
        <w:tc>
          <w:tcPr>
            <w:tcW w:w="675" w:type="dxa"/>
          </w:tcPr>
          <w:p w:rsidR="00F25A19" w:rsidRPr="00BA25E4" w:rsidRDefault="00F25A19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25E4">
              <w:rPr>
                <w:rFonts w:ascii="Times New Roman" w:hAnsi="Times New Roman" w:cs="Times New Roman"/>
                <w:b/>
                <w:sz w:val="26"/>
                <w:szCs w:val="26"/>
              </w:rPr>
              <w:t>3.7</w:t>
            </w:r>
          </w:p>
        </w:tc>
        <w:tc>
          <w:tcPr>
            <w:tcW w:w="2410" w:type="dxa"/>
          </w:tcPr>
          <w:p w:rsidR="00F25A19" w:rsidRPr="004C7DB1" w:rsidRDefault="00F25A19" w:rsidP="00652BBE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4C7DB1">
              <w:rPr>
                <w:rFonts w:ascii="Times New Roman" w:hAnsi="Times New Roman" w:cs="Times New Roman"/>
                <w:sz w:val="26"/>
                <w:szCs w:val="26"/>
              </w:rPr>
              <w:t>Правила безопасности в нашей жизни</w:t>
            </w:r>
          </w:p>
        </w:tc>
        <w:tc>
          <w:tcPr>
            <w:tcW w:w="992" w:type="dxa"/>
            <w:vAlign w:val="center"/>
          </w:tcPr>
          <w:p w:rsidR="00F25A19" w:rsidRPr="004C7DB1" w:rsidRDefault="00F25A19" w:rsidP="00F602E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F25A19" w:rsidRPr="004C7DB1" w:rsidRDefault="00F25A19" w:rsidP="00F602E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8" w:type="dxa"/>
            <w:vAlign w:val="center"/>
          </w:tcPr>
          <w:p w:rsidR="00F25A19" w:rsidRPr="004C7DB1" w:rsidRDefault="00F25A19" w:rsidP="008B67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25A19" w:rsidRPr="00B323D0" w:rsidRDefault="00F25A19" w:rsidP="00652B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23D0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Текущий контроль</w:t>
            </w:r>
          </w:p>
        </w:tc>
      </w:tr>
      <w:tr w:rsidR="00F25A19" w:rsidRPr="001D5D90" w:rsidTr="00652BBE">
        <w:tc>
          <w:tcPr>
            <w:tcW w:w="675" w:type="dxa"/>
          </w:tcPr>
          <w:p w:rsidR="00F25A19" w:rsidRPr="00BA25E4" w:rsidRDefault="00F25A19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25E4">
              <w:rPr>
                <w:rFonts w:ascii="Times New Roman" w:hAnsi="Times New Roman" w:cs="Times New Roman"/>
                <w:b/>
                <w:sz w:val="26"/>
                <w:szCs w:val="26"/>
              </w:rPr>
              <w:t>3.8</w:t>
            </w:r>
          </w:p>
        </w:tc>
        <w:tc>
          <w:tcPr>
            <w:tcW w:w="2410" w:type="dxa"/>
          </w:tcPr>
          <w:p w:rsidR="00F25A19" w:rsidRPr="004C7DB1" w:rsidRDefault="00F25A19" w:rsidP="00652BBE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4C7DB1">
              <w:rPr>
                <w:rFonts w:ascii="Times New Roman" w:hAnsi="Times New Roman" w:cs="Times New Roman"/>
                <w:sz w:val="26"/>
                <w:szCs w:val="26"/>
              </w:rPr>
              <w:t>Работа с демо-версиями</w:t>
            </w:r>
          </w:p>
        </w:tc>
        <w:tc>
          <w:tcPr>
            <w:tcW w:w="992" w:type="dxa"/>
            <w:vAlign w:val="center"/>
          </w:tcPr>
          <w:p w:rsidR="00F25A19" w:rsidRPr="004C7DB1" w:rsidRDefault="00F25A19" w:rsidP="00F602E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F25A19" w:rsidRPr="004C7DB1" w:rsidRDefault="00F25A19" w:rsidP="00F602E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F25A19" w:rsidRPr="004C7DB1" w:rsidRDefault="00F25A19" w:rsidP="008B67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F25A19" w:rsidRPr="00B323D0" w:rsidRDefault="00F25A19" w:rsidP="00652B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23D0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Текущий контроль</w:t>
            </w:r>
          </w:p>
        </w:tc>
      </w:tr>
      <w:tr w:rsidR="005630DD" w:rsidRPr="001D5D90" w:rsidTr="00BA25E4">
        <w:tc>
          <w:tcPr>
            <w:tcW w:w="3085" w:type="dxa"/>
            <w:gridSpan w:val="2"/>
          </w:tcPr>
          <w:p w:rsidR="005630DD" w:rsidRPr="00B323D0" w:rsidRDefault="005630DD" w:rsidP="00F602E0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vAlign w:val="center"/>
          </w:tcPr>
          <w:p w:rsidR="005630DD" w:rsidRPr="00B323D0" w:rsidRDefault="005630DD" w:rsidP="00F602E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1134" w:type="dxa"/>
            <w:vAlign w:val="center"/>
          </w:tcPr>
          <w:p w:rsidR="005630DD" w:rsidRPr="00B323D0" w:rsidRDefault="004C7DB1" w:rsidP="00F602E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418" w:type="dxa"/>
            <w:vAlign w:val="center"/>
          </w:tcPr>
          <w:p w:rsidR="005630DD" w:rsidRPr="00B323D0" w:rsidRDefault="004C7DB1" w:rsidP="008B671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0DD" w:rsidRPr="00B323D0" w:rsidRDefault="005630DD" w:rsidP="00F602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527A4" w:rsidRDefault="007527A4" w:rsidP="007527A4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  <w:r w:rsidR="003558DA" w:rsidRPr="000A4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30DAE" w:rsidRDefault="00130DAE" w:rsidP="00130DAE">
      <w:pPr>
        <w:pStyle w:val="a4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занятие включает темы трех блоков «Русский язык», «Математика», «Окружающий мир».</w:t>
      </w:r>
    </w:p>
    <w:p w:rsidR="00285656" w:rsidRPr="00285656" w:rsidRDefault="00285656" w:rsidP="00285656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856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7E0AD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«Русский язык»</w:t>
      </w:r>
    </w:p>
    <w:p w:rsidR="00285656" w:rsidRDefault="00F602E0" w:rsidP="00F602E0">
      <w:pPr>
        <w:spacing w:after="0" w:line="276" w:lineRule="auto"/>
        <w:ind w:firstLine="709"/>
        <w:jc w:val="both"/>
        <w:rPr>
          <w:rFonts w:ascii="Calibri" w:eastAsia="Calibri" w:hAnsi="Calibri" w:cs="Times New Roman"/>
          <w:b/>
          <w:sz w:val="12"/>
          <w:szCs w:val="12"/>
          <w:lang w:val="de-DE"/>
        </w:rPr>
      </w:pPr>
      <w:r w:rsidRPr="00F602E0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Теория</w:t>
      </w:r>
      <w:r w:rsidR="00D1635A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1A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Ознакомление с особенностями кружка. З</w:t>
      </w:r>
      <w:r w:rsidR="00285656" w:rsidRPr="002856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накомство с содержанием </w:t>
      </w:r>
      <w:r w:rsidR="002856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285656" w:rsidRPr="002856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850B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Эрудит</w:t>
      </w:r>
      <w:r w:rsidR="00285656" w:rsidRPr="002856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A433B">
        <w:rPr>
          <w:rFonts w:ascii="Times New Roman" w:eastAsia="Calibri" w:hAnsi="Times New Roman" w:cs="Times New Roman"/>
          <w:sz w:val="28"/>
          <w:szCs w:val="28"/>
        </w:rPr>
        <w:t xml:space="preserve">. Вводный </w:t>
      </w:r>
      <w:r w:rsidR="00285656" w:rsidRPr="002856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433B">
        <w:rPr>
          <w:rFonts w:ascii="Times New Roman" w:eastAsia="Calibri" w:hAnsi="Times New Roman" w:cs="Times New Roman"/>
          <w:sz w:val="28"/>
          <w:szCs w:val="28"/>
        </w:rPr>
        <w:t>инструктаж.</w:t>
      </w:r>
      <w:r w:rsidR="007E0AD1">
        <w:rPr>
          <w:rFonts w:ascii="Times New Roman" w:eastAsia="Calibri" w:hAnsi="Times New Roman" w:cs="Times New Roman"/>
          <w:sz w:val="28"/>
          <w:szCs w:val="28"/>
        </w:rPr>
        <w:t xml:space="preserve"> Фонетика и графика. Состав слова. Морфология. Синтаксис.</w:t>
      </w:r>
      <w:r w:rsidR="0074745D">
        <w:rPr>
          <w:rFonts w:ascii="Times New Roman" w:eastAsia="Calibri" w:hAnsi="Times New Roman" w:cs="Times New Roman"/>
          <w:sz w:val="28"/>
          <w:szCs w:val="28"/>
        </w:rPr>
        <w:t xml:space="preserve"> Орфография. Лексика. </w:t>
      </w:r>
    </w:p>
    <w:p w:rsidR="00B30546" w:rsidRPr="00B30546" w:rsidRDefault="001A4F66" w:rsidP="007E0AD1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Практика</w:t>
      </w:r>
      <w:r w:rsidR="00540A4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="00850B9C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Входящая диагностика, </w:t>
      </w:r>
      <w:r w:rsidR="007E0AD1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фонетический разбор слов, морфемный разбор слов, морфологический разбор частей речи</w:t>
      </w:r>
      <w:r w:rsidR="0074745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r w:rsidR="0074745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синтаксический разбор простых и сложных предложений, упражнение в правописании орфограмм, составление плана текста, работа с демо-версиями.</w:t>
      </w:r>
    </w:p>
    <w:p w:rsidR="00285656" w:rsidRPr="00285656" w:rsidRDefault="000A433B" w:rsidP="00285656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74745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«Математика»</w:t>
      </w:r>
    </w:p>
    <w:p w:rsidR="0074745D" w:rsidRPr="00285656" w:rsidRDefault="0074745D" w:rsidP="0074745D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1635A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Разряды и классы. Арифметические действия. Текстовая задача. Геометрические фигуры и величины. Именованные величины. Единицы времени.</w:t>
      </w:r>
    </w:p>
    <w:p w:rsidR="0074745D" w:rsidRPr="00B30546" w:rsidRDefault="0074745D" w:rsidP="0074745D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Практика.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Работа с многозначными числами, с выражениями без скобок и со скобками, работа с задачами, работа с геометрическим материалом, с именованными величинами, работа с таблицами и графиками, работа с чертежными инструментами, работа с демо-версиями.</w:t>
      </w:r>
    </w:p>
    <w:p w:rsidR="0074745D" w:rsidRPr="0074745D" w:rsidRDefault="0074745D" w:rsidP="0074745D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4745D" w:rsidRDefault="0074745D" w:rsidP="0074745D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Pr="0074745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«Окружающий мир»</w:t>
      </w:r>
      <w:r w:rsidR="00D1635A" w:rsidRPr="007474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45D" w:rsidRPr="0074745D" w:rsidRDefault="0074745D" w:rsidP="006E0D29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5D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Pr="0074745D">
        <w:rPr>
          <w:rFonts w:ascii="Times New Roman" w:hAnsi="Times New Roman" w:cs="Times New Roman"/>
          <w:sz w:val="28"/>
          <w:szCs w:val="28"/>
        </w:rPr>
        <w:t xml:space="preserve"> </w:t>
      </w:r>
      <w:r w:rsidR="006E0D29">
        <w:rPr>
          <w:rFonts w:ascii="Times New Roman" w:hAnsi="Times New Roman" w:cs="Times New Roman"/>
          <w:sz w:val="28"/>
          <w:szCs w:val="28"/>
        </w:rPr>
        <w:t>Человек и природа. Человек и общество. Географические объекты. Материки (животный и растительный мир). Явления природы. Прогноз погоды. Правила безопасности. Правила дорожного движения.</w:t>
      </w:r>
    </w:p>
    <w:p w:rsidR="006E0D29" w:rsidRPr="00B30546" w:rsidRDefault="0074745D" w:rsidP="006E0D2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Практика. </w:t>
      </w:r>
      <w:r w:rsidR="006E0D29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Выполнение практических работ по разделам, лабораторных работ, экскурсии в природу, наблюдения, работа с таблицами и графиками, работа с картой, работа с демо-версиями.</w:t>
      </w:r>
    </w:p>
    <w:p w:rsidR="0074745D" w:rsidRPr="006E0D29" w:rsidRDefault="0074745D" w:rsidP="0074745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527A4" w:rsidRDefault="007527A4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1.4 Планируемые результаты</w:t>
      </w:r>
    </w:p>
    <w:p w:rsidR="00C6234E" w:rsidRPr="007816CB" w:rsidRDefault="00C6234E" w:rsidP="00C6234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81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Личностные</w:t>
      </w:r>
      <w:r w:rsidRPr="007816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результаты:</w:t>
      </w:r>
    </w:p>
    <w:p w:rsidR="00226816" w:rsidRPr="007816CB" w:rsidRDefault="00C6234E" w:rsidP="00226816">
      <w:pPr>
        <w:pStyle w:val="1"/>
        <w:widowControl w:val="0"/>
        <w:autoSpaceDE w:val="0"/>
        <w:autoSpaceDN w:val="0"/>
        <w:spacing w:line="276" w:lineRule="auto"/>
        <w:ind w:left="0" w:firstLine="709"/>
        <w:contextualSpacing/>
        <w:rPr>
          <w:rFonts w:cs="Times New Roman"/>
        </w:rPr>
      </w:pPr>
      <w:r w:rsidRPr="007816CB">
        <w:rPr>
          <w:rFonts w:eastAsia="Times New Roman" w:cs="Times New Roman"/>
          <w:bCs/>
          <w:i/>
          <w:lang w:eastAsia="ru-RU" w:bidi="ru-RU"/>
        </w:rPr>
        <w:t>Обучающийся будет</w:t>
      </w:r>
      <w:r w:rsidR="00226816" w:rsidRPr="007816CB">
        <w:rPr>
          <w:rFonts w:cs="Times New Roman"/>
        </w:rPr>
        <w:t xml:space="preserve"> формировать учебно-познавательный интерес к изучению нового материала и способам решения новых задач;</w:t>
      </w:r>
    </w:p>
    <w:p w:rsidR="0024746E" w:rsidRPr="007816CB" w:rsidRDefault="00226816" w:rsidP="0024746E">
      <w:pPr>
        <w:pStyle w:val="1"/>
        <w:widowControl w:val="0"/>
        <w:autoSpaceDE w:val="0"/>
        <w:autoSpaceDN w:val="0"/>
        <w:spacing w:line="276" w:lineRule="auto"/>
        <w:ind w:left="0" w:firstLine="709"/>
        <w:contextualSpacing/>
        <w:rPr>
          <w:rFonts w:cs="Times New Roman"/>
        </w:rPr>
      </w:pPr>
      <w:r w:rsidRPr="007816CB">
        <w:rPr>
          <w:rFonts w:cs="Times New Roman"/>
        </w:rPr>
        <w:t xml:space="preserve">развивать навыки сотрудничества с учителем, одноклассниками  в процессе выполнения совместной деятельности; </w:t>
      </w:r>
    </w:p>
    <w:p w:rsidR="0024746E" w:rsidRPr="007816CB" w:rsidRDefault="0024746E" w:rsidP="0024746E">
      <w:pPr>
        <w:pStyle w:val="1"/>
        <w:widowControl w:val="0"/>
        <w:autoSpaceDE w:val="0"/>
        <w:autoSpaceDN w:val="0"/>
        <w:spacing w:line="276" w:lineRule="auto"/>
        <w:ind w:left="0" w:firstLine="709"/>
        <w:contextualSpacing/>
        <w:rPr>
          <w:rFonts w:cs="Times New Roman"/>
        </w:rPr>
      </w:pPr>
      <w:r w:rsidRPr="007816CB">
        <w:rPr>
          <w:rFonts w:cs="Times New Roman"/>
        </w:rPr>
        <w:t>оценивать свои достижения, осознавать трудности, понимать их причины.</w:t>
      </w:r>
    </w:p>
    <w:p w:rsidR="00BB42DB" w:rsidRPr="007816CB" w:rsidRDefault="00C6234E" w:rsidP="002268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816C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У обучающегося буд</w:t>
      </w:r>
      <w:r w:rsidR="00226816" w:rsidRPr="007816C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у</w:t>
      </w:r>
      <w:r w:rsidRPr="007816C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т</w:t>
      </w:r>
      <w:r w:rsidR="00226816" w:rsidRPr="007816C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 xml:space="preserve"> </w:t>
      </w:r>
      <w:r w:rsidR="00BB42DB" w:rsidRPr="007816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сформированы умения и навыки учебной, практи</w:t>
      </w:r>
      <w:r w:rsidR="00226816" w:rsidRPr="007816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ческой, умственной деятельности;</w:t>
      </w:r>
      <w:r w:rsidR="00BB42DB" w:rsidRPr="007816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</w:p>
    <w:p w:rsidR="00BB42DB" w:rsidRPr="007816CB" w:rsidRDefault="00226816" w:rsidP="002268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816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</w:t>
      </w:r>
      <w:r w:rsidR="00BB42DB" w:rsidRPr="007816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формированы личностные качества</w:t>
      </w:r>
      <w:r w:rsidRPr="007816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BB42DB" w:rsidRPr="007816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(ответственность,</w:t>
      </w:r>
      <w:r w:rsidRPr="007816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BB42DB" w:rsidRPr="007816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исполнительность, трудолюбие, аккуратность и др.)</w:t>
      </w:r>
      <w:r w:rsidRPr="007816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;</w:t>
      </w:r>
    </w:p>
    <w:p w:rsidR="00C6234E" w:rsidRPr="007816CB" w:rsidRDefault="00BB42DB" w:rsidP="002268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816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сформированы потребности и навыки коллективного взаимодействия через вовлечение в общие задания.</w:t>
      </w:r>
    </w:p>
    <w:p w:rsidR="009B017A" w:rsidRPr="007816CB" w:rsidRDefault="009B017A" w:rsidP="009B01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 w:bidi="ru-RU"/>
        </w:rPr>
      </w:pPr>
    </w:p>
    <w:p w:rsidR="00C6234E" w:rsidRPr="007816CB" w:rsidRDefault="00C6234E" w:rsidP="00C6234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proofErr w:type="spellStart"/>
      <w:r w:rsidRPr="00781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Метапредметные</w:t>
      </w:r>
      <w:proofErr w:type="spellEnd"/>
      <w:r w:rsidRPr="00781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результаты:</w:t>
      </w:r>
    </w:p>
    <w:p w:rsidR="009B017A" w:rsidRPr="007816CB" w:rsidRDefault="00C6234E" w:rsidP="009B017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816C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Обучающийся будет знать</w:t>
      </w:r>
      <w:r w:rsidR="00BB42DB" w:rsidRPr="007816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9B017A" w:rsidRPr="007816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разные способы запоминания информации; </w:t>
      </w:r>
    </w:p>
    <w:p w:rsidR="0024746E" w:rsidRPr="007816CB" w:rsidRDefault="009B017A" w:rsidP="0024746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6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алгоритм </w:t>
      </w:r>
      <w:r w:rsidRPr="007816CB">
        <w:rPr>
          <w:rFonts w:ascii="Times New Roman" w:hAnsi="Times New Roman" w:cs="Times New Roman"/>
          <w:sz w:val="28"/>
          <w:szCs w:val="28"/>
        </w:rPr>
        <w:t>действий по намеченному плану, по инструк</w:t>
      </w:r>
      <w:r w:rsidRPr="007816CB">
        <w:rPr>
          <w:rFonts w:ascii="Times New Roman" w:hAnsi="Times New Roman" w:cs="Times New Roman"/>
          <w:sz w:val="28"/>
          <w:szCs w:val="28"/>
        </w:rPr>
        <w:softHyphen/>
        <w:t>циям, содержащимся в источниках информации (в заданиях пособий, в «Справочных материалах» — в памятках);</w:t>
      </w:r>
      <w:r w:rsidR="0024746E" w:rsidRPr="00781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46E" w:rsidRPr="007816CB" w:rsidRDefault="0024746E" w:rsidP="0024746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cs="Times New Roman"/>
        </w:rPr>
      </w:pPr>
      <w:r w:rsidRPr="007816CB">
        <w:rPr>
          <w:rFonts w:ascii="Times New Roman" w:hAnsi="Times New Roman" w:cs="Times New Roman"/>
          <w:sz w:val="28"/>
          <w:szCs w:val="28"/>
        </w:rPr>
        <w:lastRenderedPageBreak/>
        <w:t>приемы поиска необходимой информации для выполнения учебных заданий с использованием учебной литературы, энциклопедий, справочников, средств ИКТ;</w:t>
      </w:r>
      <w:r w:rsidRPr="007816CB">
        <w:rPr>
          <w:rFonts w:cs="Times New Roman"/>
        </w:rPr>
        <w:t xml:space="preserve"> </w:t>
      </w:r>
    </w:p>
    <w:p w:rsidR="00A97D85" w:rsidRPr="007816CB" w:rsidRDefault="00A97D85" w:rsidP="00A97D8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6CB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24746E" w:rsidRPr="007816CB">
        <w:rPr>
          <w:rFonts w:ascii="Times New Roman" w:hAnsi="Times New Roman" w:cs="Times New Roman"/>
          <w:sz w:val="28"/>
          <w:szCs w:val="28"/>
        </w:rPr>
        <w:t>осуществл</w:t>
      </w:r>
      <w:r w:rsidRPr="007816CB">
        <w:rPr>
          <w:rFonts w:ascii="Times New Roman" w:hAnsi="Times New Roman" w:cs="Times New Roman"/>
          <w:sz w:val="28"/>
          <w:szCs w:val="28"/>
        </w:rPr>
        <w:t>ения</w:t>
      </w:r>
      <w:r w:rsidR="0024746E" w:rsidRPr="007816CB">
        <w:rPr>
          <w:rFonts w:ascii="Times New Roman" w:hAnsi="Times New Roman" w:cs="Times New Roman"/>
          <w:sz w:val="28"/>
          <w:szCs w:val="28"/>
        </w:rPr>
        <w:t xml:space="preserve"> анализ</w:t>
      </w:r>
      <w:r w:rsidRPr="007816CB">
        <w:rPr>
          <w:rFonts w:ascii="Times New Roman" w:hAnsi="Times New Roman" w:cs="Times New Roman"/>
          <w:sz w:val="28"/>
          <w:szCs w:val="28"/>
        </w:rPr>
        <w:t>а</w:t>
      </w:r>
      <w:r w:rsidR="0024746E" w:rsidRPr="007816CB">
        <w:rPr>
          <w:rFonts w:ascii="Times New Roman" w:hAnsi="Times New Roman" w:cs="Times New Roman"/>
          <w:sz w:val="28"/>
          <w:szCs w:val="28"/>
        </w:rPr>
        <w:t xml:space="preserve"> объектов с выделением существенных и несущественных признаков;</w:t>
      </w:r>
      <w:r w:rsidRPr="00781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D85" w:rsidRPr="007816CB" w:rsidRDefault="00A97D85" w:rsidP="00A97D8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iCs/>
          <w:sz w:val="28"/>
          <w:szCs w:val="28"/>
        </w:rPr>
      </w:pPr>
      <w:r w:rsidRPr="007816CB">
        <w:rPr>
          <w:rFonts w:ascii="Times New Roman" w:hAnsi="Times New Roman" w:cs="Times New Roman"/>
          <w:sz w:val="28"/>
          <w:szCs w:val="28"/>
        </w:rPr>
        <w:t>как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коммуникации, используя, в том числе средства и инструменты ИКТ;</w:t>
      </w:r>
    </w:p>
    <w:p w:rsidR="00A97D85" w:rsidRPr="007816CB" w:rsidRDefault="00A97D85" w:rsidP="0024746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6CB">
        <w:rPr>
          <w:rFonts w:ascii="Times New Roman" w:hAnsi="Times New Roman" w:cs="Times New Roman"/>
          <w:sz w:val="28"/>
          <w:szCs w:val="28"/>
        </w:rPr>
        <w:t>как пользоваться знаково-символическими средствами (моделями, схемами, таблицами) для решения учебных и практических задач.</w:t>
      </w:r>
    </w:p>
    <w:p w:rsidR="00A97D85" w:rsidRPr="007816CB" w:rsidRDefault="00C6234E" w:rsidP="00A97D85">
      <w:pPr>
        <w:pStyle w:val="1"/>
        <w:spacing w:line="276" w:lineRule="auto"/>
        <w:ind w:left="0" w:firstLine="709"/>
        <w:contextualSpacing/>
        <w:rPr>
          <w:rFonts w:cs="Times New Roman"/>
        </w:rPr>
      </w:pPr>
      <w:r w:rsidRPr="007816CB">
        <w:rPr>
          <w:rFonts w:eastAsia="Times New Roman" w:cs="Times New Roman"/>
          <w:bCs/>
          <w:i/>
          <w:lang w:eastAsia="ru-RU" w:bidi="ru-RU"/>
        </w:rPr>
        <w:t>Обучающийся приобретёт</w:t>
      </w:r>
      <w:r w:rsidR="00BB42DB" w:rsidRPr="007816CB">
        <w:rPr>
          <w:rFonts w:eastAsia="Times New Roman" w:cs="Times New Roman"/>
          <w:bCs/>
          <w:lang w:eastAsia="ru-RU" w:bidi="ru-RU"/>
        </w:rPr>
        <w:t xml:space="preserve"> </w:t>
      </w:r>
      <w:r w:rsidR="003F5CD3" w:rsidRPr="007816CB">
        <w:rPr>
          <w:rFonts w:eastAsia="Times New Roman" w:cs="Times New Roman"/>
          <w:bCs/>
          <w:lang w:eastAsia="ru-RU" w:bidi="ru-RU"/>
        </w:rPr>
        <w:t>умени</w:t>
      </w:r>
      <w:r w:rsidR="009B017A" w:rsidRPr="007816CB">
        <w:rPr>
          <w:rFonts w:eastAsia="Times New Roman" w:cs="Times New Roman"/>
          <w:bCs/>
          <w:lang w:eastAsia="ru-RU" w:bidi="ru-RU"/>
        </w:rPr>
        <w:t>я</w:t>
      </w:r>
      <w:r w:rsidR="003F5CD3" w:rsidRPr="007816CB">
        <w:rPr>
          <w:rFonts w:eastAsia="Times New Roman" w:cs="Times New Roman"/>
          <w:bCs/>
          <w:lang w:eastAsia="ru-RU" w:bidi="ru-RU"/>
        </w:rPr>
        <w:t xml:space="preserve"> делать вывод на основе наблюдений, </w:t>
      </w:r>
      <w:r w:rsidR="009B017A" w:rsidRPr="007816CB">
        <w:rPr>
          <w:rFonts w:cs="Times New Roman"/>
        </w:rPr>
        <w:t>планировать, контролировать и оценивать учебные действия в со</w:t>
      </w:r>
      <w:r w:rsidR="009B017A" w:rsidRPr="007816CB">
        <w:rPr>
          <w:rFonts w:cs="Times New Roman"/>
        </w:rPr>
        <w:softHyphen/>
        <w:t>ответствии с поставленной задачей и условиями её реализации</w:t>
      </w:r>
      <w:r w:rsidR="00A97D85" w:rsidRPr="007816CB">
        <w:rPr>
          <w:rFonts w:cs="Times New Roman"/>
        </w:rPr>
        <w:t xml:space="preserve">; </w:t>
      </w:r>
    </w:p>
    <w:p w:rsidR="00A97D85" w:rsidRPr="007816CB" w:rsidRDefault="00A97D85" w:rsidP="00A97D85">
      <w:pPr>
        <w:pStyle w:val="1"/>
        <w:spacing w:line="276" w:lineRule="auto"/>
        <w:ind w:left="0" w:firstLine="709"/>
        <w:contextualSpacing/>
        <w:rPr>
          <w:rFonts w:cs="Times New Roman"/>
        </w:rPr>
      </w:pPr>
      <w:r w:rsidRPr="007816CB">
        <w:rPr>
          <w:rFonts w:cs="Times New Roman"/>
        </w:rPr>
        <w:t xml:space="preserve">умения </w:t>
      </w:r>
      <w:r w:rsidR="009B017A" w:rsidRPr="007816CB">
        <w:rPr>
          <w:rFonts w:cs="Times New Roman"/>
        </w:rPr>
        <w:t>определять наиболее эффективные способы достижения результата, осуществлять итоговый и пошаговый контроль по результату</w:t>
      </w:r>
      <w:r w:rsidRPr="007816CB">
        <w:rPr>
          <w:rFonts w:cs="Times New Roman"/>
        </w:rPr>
        <w:t>, устанавливать причинно - следственные связи в изучаемом круге явлений;</w:t>
      </w:r>
    </w:p>
    <w:p w:rsidR="00A97D85" w:rsidRPr="007816CB" w:rsidRDefault="00A97D85" w:rsidP="00A97D85">
      <w:pPr>
        <w:pStyle w:val="1"/>
        <w:spacing w:line="276" w:lineRule="auto"/>
        <w:ind w:left="0" w:firstLine="709"/>
        <w:contextualSpacing/>
        <w:rPr>
          <w:rFonts w:cs="Times New Roman"/>
        </w:rPr>
      </w:pPr>
      <w:r w:rsidRPr="007816CB">
        <w:rPr>
          <w:rFonts w:cs="Times New Roman"/>
        </w:rPr>
        <w:t>навыки смыслового чтения текстов различных стилей и жанров в соответствии с конкретными целями и задачами; извле</w:t>
      </w:r>
      <w:r w:rsidRPr="007816CB">
        <w:rPr>
          <w:rFonts w:cs="Times New Roman"/>
        </w:rPr>
        <w:softHyphen/>
        <w:t>кать необходимую информацию из текста.</w:t>
      </w:r>
    </w:p>
    <w:p w:rsidR="00C6234E" w:rsidRPr="007816CB" w:rsidRDefault="00C6234E" w:rsidP="002268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 w:bidi="ru-RU"/>
        </w:rPr>
      </w:pPr>
    </w:p>
    <w:p w:rsidR="00C6234E" w:rsidRPr="007816CB" w:rsidRDefault="00C6234E" w:rsidP="00C6234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81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Предметные</w:t>
      </w:r>
      <w:r w:rsidRPr="007816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результаты:</w:t>
      </w:r>
    </w:p>
    <w:p w:rsidR="00A97D85" w:rsidRPr="007816CB" w:rsidRDefault="00C6234E" w:rsidP="00A97D8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816C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Обучающийся будет знать</w:t>
      </w:r>
      <w:r w:rsidR="00C27A0E" w:rsidRPr="007816CB">
        <w:rPr>
          <w:sz w:val="28"/>
          <w:szCs w:val="28"/>
        </w:rPr>
        <w:t xml:space="preserve"> </w:t>
      </w:r>
      <w:r w:rsidR="003F5CD3" w:rsidRPr="007816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порядок действий в выражениях со скобками и без скобок, алгоритмы математических операций с многозначными числами</w:t>
      </w:r>
      <w:r w:rsidR="00F66137" w:rsidRPr="007816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; </w:t>
      </w:r>
    </w:p>
    <w:p w:rsidR="00F66137" w:rsidRPr="007816CB" w:rsidRDefault="00F66137" w:rsidP="00F6613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7816CB">
        <w:rPr>
          <w:color w:val="auto"/>
          <w:sz w:val="28"/>
          <w:szCs w:val="28"/>
        </w:rPr>
        <w:t>читать, записывать и сравнивать величины, используя основные единицы измерения величин и соотношения между ними;</w:t>
      </w:r>
    </w:p>
    <w:p w:rsidR="00F66137" w:rsidRPr="007816CB" w:rsidRDefault="008C4856" w:rsidP="00F6613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6CB">
        <w:rPr>
          <w:rFonts w:ascii="Times New Roman" w:hAnsi="Times New Roman" w:cs="Times New Roman"/>
          <w:sz w:val="28"/>
          <w:szCs w:val="28"/>
        </w:rPr>
        <w:t>правила нахождения неизвестного компонента арифметического действия;</w:t>
      </w:r>
    </w:p>
    <w:p w:rsidR="008C4856" w:rsidRPr="007816CB" w:rsidRDefault="008C4856" w:rsidP="00F6613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6CB">
        <w:rPr>
          <w:rFonts w:ascii="Times New Roman" w:hAnsi="Times New Roman" w:cs="Times New Roman"/>
          <w:sz w:val="28"/>
          <w:szCs w:val="28"/>
        </w:rPr>
        <w:t>правила работы с несложными таблицами, столбчатыми диаграммами;</w:t>
      </w:r>
    </w:p>
    <w:p w:rsidR="00A97D85" w:rsidRPr="007816CB" w:rsidRDefault="00F66137" w:rsidP="00A97D8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6CB">
        <w:rPr>
          <w:rFonts w:ascii="Times New Roman" w:hAnsi="Times New Roman" w:cs="Times New Roman"/>
          <w:sz w:val="28"/>
          <w:szCs w:val="28"/>
        </w:rPr>
        <w:t>применять правила правописания при написании диктантов;</w:t>
      </w:r>
    </w:p>
    <w:p w:rsidR="00414020" w:rsidRPr="007816CB" w:rsidRDefault="00414020" w:rsidP="00A97D8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816CB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символику РФ, ДФО (Приморского края); описывать достопримечательности столицы РФ, своего края; </w:t>
      </w:r>
      <w:r w:rsidRPr="007816CB">
        <w:rPr>
          <w:rFonts w:ascii="Times New Roman" w:hAnsi="Times New Roman" w:cs="Times New Roman"/>
          <w:sz w:val="28"/>
          <w:szCs w:val="28"/>
        </w:rPr>
        <w:t>правила поведения, безопасности, ПДД, ЗОЖ.</w:t>
      </w:r>
    </w:p>
    <w:p w:rsidR="00A97D85" w:rsidRPr="007816CB" w:rsidRDefault="00C6234E" w:rsidP="00A97D8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6C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Обучающийся будет уметь</w:t>
      </w:r>
      <w:r w:rsidR="003F5CD3" w:rsidRPr="007816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A97D85" w:rsidRPr="007816CB">
        <w:rPr>
          <w:rFonts w:ascii="Times New Roman" w:hAnsi="Times New Roman" w:cs="Times New Roman"/>
          <w:sz w:val="28"/>
          <w:szCs w:val="28"/>
        </w:rPr>
        <w:t>пользоваться русским алфавитом, различать звуки и буквы,</w:t>
      </w:r>
      <w:r w:rsidR="00A97D85" w:rsidRPr="007816CB">
        <w:rPr>
          <w:sz w:val="28"/>
          <w:szCs w:val="28"/>
        </w:rPr>
        <w:t xml:space="preserve"> </w:t>
      </w:r>
      <w:r w:rsidR="00A97D85" w:rsidRPr="007816CB">
        <w:rPr>
          <w:rFonts w:ascii="Times New Roman" w:hAnsi="Times New Roman" w:cs="Times New Roman"/>
          <w:sz w:val="28"/>
          <w:szCs w:val="28"/>
        </w:rPr>
        <w:t xml:space="preserve">характеризовать звуки русского языка; </w:t>
      </w:r>
    </w:p>
    <w:p w:rsidR="00F66137" w:rsidRPr="007816CB" w:rsidRDefault="003F5CD3" w:rsidP="00F66137">
      <w:pPr>
        <w:pStyle w:val="a4"/>
        <w:spacing w:after="0"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7816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оперировать мыслительными приемами (анализ, синтез, сравнение, классификация, обобщение)</w:t>
      </w:r>
      <w:r w:rsidR="002A7C52" w:rsidRPr="007816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, </w:t>
      </w:r>
      <w:r w:rsidRPr="007816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работать с именованными величинами, </w:t>
      </w:r>
      <w:r w:rsidR="00BB42DB" w:rsidRPr="007816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решать </w:t>
      </w:r>
      <w:r w:rsidR="002A7C52" w:rsidRPr="007816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математические</w:t>
      </w:r>
      <w:r w:rsidR="00BB42DB" w:rsidRPr="007816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задачи</w:t>
      </w:r>
      <w:r w:rsidR="002A7C52" w:rsidRPr="007816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;</w:t>
      </w:r>
      <w:r w:rsidR="002A7C52" w:rsidRPr="007816CB">
        <w:rPr>
          <w:sz w:val="28"/>
          <w:szCs w:val="28"/>
        </w:rPr>
        <w:t xml:space="preserve"> </w:t>
      </w:r>
      <w:proofErr w:type="gramEnd"/>
    </w:p>
    <w:p w:rsidR="00F66137" w:rsidRPr="007816CB" w:rsidRDefault="00F66137" w:rsidP="00F66137">
      <w:pPr>
        <w:pStyle w:val="a4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816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различать предложение, словосочетание, слово; устанавливать при помощи смысловых вопросов связь между словами в словосочетании и предложении, классифицировать предложения по цели высказывания;</w:t>
      </w:r>
    </w:p>
    <w:p w:rsidR="00F66137" w:rsidRPr="007816CB" w:rsidRDefault="002A7C52" w:rsidP="00F6613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7816CB">
        <w:rPr>
          <w:color w:val="auto"/>
          <w:sz w:val="28"/>
          <w:szCs w:val="28"/>
        </w:rPr>
        <w:t>выполнять морфемный, морфологический и звукобуквенный анализ слов</w:t>
      </w:r>
      <w:r w:rsidR="00F66137" w:rsidRPr="007816CB">
        <w:rPr>
          <w:color w:val="auto"/>
          <w:sz w:val="28"/>
          <w:szCs w:val="28"/>
        </w:rPr>
        <w:t xml:space="preserve">, </w:t>
      </w:r>
      <w:r w:rsidRPr="007816CB">
        <w:rPr>
          <w:color w:val="auto"/>
          <w:sz w:val="28"/>
          <w:szCs w:val="28"/>
        </w:rPr>
        <w:t>находить главные и второстепенные (без дел</w:t>
      </w:r>
      <w:r w:rsidR="00F66137" w:rsidRPr="007816CB">
        <w:rPr>
          <w:color w:val="auto"/>
          <w:sz w:val="28"/>
          <w:szCs w:val="28"/>
        </w:rPr>
        <w:t>ения на виды) члены предложения,</w:t>
      </w:r>
      <w:r w:rsidRPr="007816CB">
        <w:rPr>
          <w:color w:val="auto"/>
          <w:sz w:val="28"/>
          <w:szCs w:val="28"/>
        </w:rPr>
        <w:t xml:space="preserve"> выделять предло</w:t>
      </w:r>
      <w:r w:rsidR="00F66137" w:rsidRPr="007816CB">
        <w:rPr>
          <w:color w:val="auto"/>
          <w:sz w:val="28"/>
          <w:szCs w:val="28"/>
        </w:rPr>
        <w:t xml:space="preserve">жения с однородными членами; </w:t>
      </w:r>
    </w:p>
    <w:p w:rsidR="00F66137" w:rsidRPr="007816CB" w:rsidRDefault="00F66137" w:rsidP="00F6613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7816CB">
        <w:rPr>
          <w:color w:val="auto"/>
          <w:sz w:val="28"/>
          <w:szCs w:val="28"/>
        </w:rPr>
        <w:t xml:space="preserve">составлять план текста, проверять собственный и предложенный текст, находить и исправлять орфографические и пунктуационные ошибки; </w:t>
      </w:r>
    </w:p>
    <w:p w:rsidR="00A97D85" w:rsidRPr="007816CB" w:rsidRDefault="002A7C52" w:rsidP="00F66137">
      <w:pPr>
        <w:pStyle w:val="Default"/>
        <w:spacing w:line="276" w:lineRule="auto"/>
        <w:ind w:firstLine="709"/>
        <w:jc w:val="both"/>
        <w:rPr>
          <w:rFonts w:eastAsia="Times New Roman"/>
          <w:bCs/>
          <w:color w:val="auto"/>
          <w:sz w:val="28"/>
          <w:szCs w:val="28"/>
          <w:lang w:eastAsia="ru-RU" w:bidi="ru-RU"/>
        </w:rPr>
      </w:pPr>
      <w:r w:rsidRPr="007816CB">
        <w:rPr>
          <w:rFonts w:eastAsia="Times New Roman"/>
          <w:bCs/>
          <w:color w:val="auto"/>
          <w:sz w:val="28"/>
          <w:szCs w:val="28"/>
          <w:lang w:eastAsia="ru-RU" w:bidi="ru-RU"/>
        </w:rPr>
        <w:t>соблюдать нормы русского литературного языка в собственной речи и оценивать соблюдение этих норм в речи собеседников;</w:t>
      </w:r>
    </w:p>
    <w:p w:rsidR="00F66137" w:rsidRPr="007816CB" w:rsidRDefault="002A7C52" w:rsidP="00F66137">
      <w:pPr>
        <w:pStyle w:val="Default"/>
        <w:spacing w:line="276" w:lineRule="auto"/>
        <w:ind w:left="714"/>
        <w:jc w:val="both"/>
        <w:rPr>
          <w:color w:val="auto"/>
          <w:sz w:val="28"/>
          <w:szCs w:val="28"/>
        </w:rPr>
      </w:pPr>
      <w:r w:rsidRPr="007816CB">
        <w:rPr>
          <w:color w:val="auto"/>
          <w:sz w:val="28"/>
          <w:szCs w:val="28"/>
        </w:rPr>
        <w:t xml:space="preserve">пользоваться словарями, справочной литературой; </w:t>
      </w:r>
    </w:p>
    <w:p w:rsidR="008C4856" w:rsidRPr="007816CB" w:rsidRDefault="00F66137" w:rsidP="008C4856">
      <w:pPr>
        <w:pStyle w:val="Default"/>
        <w:spacing w:line="276" w:lineRule="auto"/>
        <w:ind w:left="714"/>
        <w:jc w:val="both"/>
        <w:rPr>
          <w:color w:val="auto"/>
          <w:sz w:val="28"/>
          <w:szCs w:val="28"/>
        </w:rPr>
      </w:pPr>
      <w:r w:rsidRPr="007816CB">
        <w:rPr>
          <w:color w:val="auto"/>
          <w:sz w:val="28"/>
          <w:szCs w:val="28"/>
        </w:rPr>
        <w:t xml:space="preserve">выражать собственное мнение и аргументировать его; </w:t>
      </w:r>
    </w:p>
    <w:p w:rsidR="008C4856" w:rsidRPr="007816CB" w:rsidRDefault="008C4856" w:rsidP="008C4856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7816CB">
        <w:rPr>
          <w:color w:val="auto"/>
          <w:sz w:val="28"/>
          <w:szCs w:val="28"/>
        </w:rPr>
        <w:t>решать арифметическим способом (в 1—2 действия) учебные задачи и задачи, связанные с повседневной жизнью;</w:t>
      </w:r>
    </w:p>
    <w:p w:rsidR="008C4856" w:rsidRPr="007816CB" w:rsidRDefault="008C4856" w:rsidP="008C4856">
      <w:pPr>
        <w:pStyle w:val="a4"/>
        <w:spacing w:after="0" w:line="276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816CB">
        <w:rPr>
          <w:rFonts w:ascii="Times New Roman" w:eastAsia="Times New Roman" w:hAnsi="Times New Roman" w:cs="Times New Roman"/>
          <w:sz w:val="28"/>
          <w:szCs w:val="28"/>
        </w:rPr>
        <w:t>узнавать изученные объекты и явления живой и неживой природы;</w:t>
      </w:r>
    </w:p>
    <w:p w:rsidR="008C4856" w:rsidRPr="007816CB" w:rsidRDefault="008C4856" w:rsidP="008C4856">
      <w:pPr>
        <w:pStyle w:val="a4"/>
        <w:spacing w:after="0" w:line="276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816CB">
        <w:rPr>
          <w:rFonts w:ascii="Times New Roman" w:eastAsia="Times New Roman" w:hAnsi="Times New Roman" w:cs="Times New Roman"/>
          <w:sz w:val="28"/>
          <w:szCs w:val="28"/>
        </w:rPr>
        <w:t>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2A7C52" w:rsidRPr="007816CB" w:rsidRDefault="00414020" w:rsidP="00A97D85">
      <w:pPr>
        <w:pStyle w:val="a4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6CB">
        <w:rPr>
          <w:rFonts w:ascii="Times New Roman" w:eastAsia="Times New Roman" w:hAnsi="Times New Roman" w:cs="Times New Roman"/>
          <w:sz w:val="28"/>
          <w:szCs w:val="28"/>
        </w:rPr>
        <w:t>различать прошлое, настоящее, будущее; соотносить изученные исторические события с датами;</w:t>
      </w:r>
    </w:p>
    <w:p w:rsidR="00414020" w:rsidRPr="007816CB" w:rsidRDefault="00414020" w:rsidP="00A97D85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6CB">
        <w:rPr>
          <w:rFonts w:ascii="Times New Roman" w:eastAsia="Times New Roman" w:hAnsi="Times New Roman" w:cs="Times New Roman"/>
          <w:sz w:val="28"/>
          <w:szCs w:val="28"/>
        </w:rPr>
        <w:t>проводить несложные опыты и практические работы.</w:t>
      </w:r>
    </w:p>
    <w:p w:rsidR="008C4856" w:rsidRPr="007816CB" w:rsidRDefault="00C6234E" w:rsidP="002268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816C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Обучающийся будет владеть</w:t>
      </w:r>
      <w:r w:rsidR="00BB42DB" w:rsidRPr="007816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8C4856" w:rsidRPr="007816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письменными приемами сложения, вычитания и умножения многозначных чисел; навыком </w:t>
      </w:r>
      <w:r w:rsidR="008C4856" w:rsidRPr="007816CB">
        <w:rPr>
          <w:rFonts w:ascii="Times New Roman" w:hAnsi="Times New Roman" w:cs="Times New Roman"/>
          <w:sz w:val="28"/>
          <w:szCs w:val="28"/>
        </w:rPr>
        <w:t>проверки правильности вычислений;</w:t>
      </w:r>
    </w:p>
    <w:p w:rsidR="008C4856" w:rsidRPr="007816CB" w:rsidRDefault="00BB42DB" w:rsidP="008C485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816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навыками решения логических задач и ребусов</w:t>
      </w:r>
      <w:r w:rsidR="003F5CD3" w:rsidRPr="007816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 поисковых задач</w:t>
      </w:r>
      <w:r w:rsidR="008C4856" w:rsidRPr="007816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;</w:t>
      </w:r>
    </w:p>
    <w:p w:rsidR="00414020" w:rsidRPr="007816CB" w:rsidRDefault="008C4856" w:rsidP="008C4856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7816CB">
        <w:rPr>
          <w:rFonts w:eastAsia="Times New Roman"/>
          <w:bCs/>
          <w:color w:val="auto"/>
          <w:sz w:val="28"/>
          <w:szCs w:val="28"/>
          <w:lang w:eastAsia="ru-RU" w:bidi="ru-RU"/>
        </w:rPr>
        <w:t xml:space="preserve">навыками пространственных отношений </w:t>
      </w:r>
      <w:r w:rsidR="00BB42DB" w:rsidRPr="007816CB">
        <w:rPr>
          <w:color w:val="auto"/>
        </w:rPr>
        <w:t xml:space="preserve"> </w:t>
      </w:r>
      <w:r w:rsidRPr="007816CB">
        <w:rPr>
          <w:color w:val="auto"/>
          <w:sz w:val="28"/>
          <w:szCs w:val="28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</w:t>
      </w:r>
      <w:r w:rsidR="00414020" w:rsidRPr="007816CB">
        <w:rPr>
          <w:color w:val="auto"/>
          <w:sz w:val="28"/>
          <w:szCs w:val="28"/>
        </w:rPr>
        <w:t>драт, окружность, круг);</w:t>
      </w:r>
      <w:proofErr w:type="gramEnd"/>
    </w:p>
    <w:p w:rsidR="008C4856" w:rsidRPr="007816CB" w:rsidRDefault="00414020" w:rsidP="008C4856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7816CB">
        <w:rPr>
          <w:color w:val="auto"/>
          <w:sz w:val="28"/>
          <w:szCs w:val="28"/>
        </w:rPr>
        <w:t xml:space="preserve">навыками работы с картой, глобусом. </w:t>
      </w:r>
    </w:p>
    <w:p w:rsidR="00C6234E" w:rsidRPr="007816CB" w:rsidRDefault="00C6234E" w:rsidP="002268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7527A4" w:rsidRDefault="00F564C2" w:rsidP="009315E2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7527A4" w:rsidRPr="006F31CB">
        <w:rPr>
          <w:b/>
          <w:sz w:val="28"/>
          <w:szCs w:val="28"/>
        </w:rPr>
        <w:t>РАЗДЕЛ № 2. ОРГАНИЗАЦИОННО-ПЕДАГОГИЧЕСКИЕ УСЛОВИЯ</w:t>
      </w:r>
    </w:p>
    <w:p w:rsidR="00414020" w:rsidRPr="006F31CB" w:rsidRDefault="00414020" w:rsidP="009315E2">
      <w:pPr>
        <w:pStyle w:val="Default"/>
        <w:rPr>
          <w:b/>
          <w:sz w:val="28"/>
          <w:szCs w:val="28"/>
        </w:rPr>
      </w:pPr>
    </w:p>
    <w:p w:rsidR="007527A4" w:rsidRPr="006F31CB" w:rsidRDefault="007527A4" w:rsidP="007527A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2.1 Условия реализации программы</w:t>
      </w:r>
    </w:p>
    <w:p w:rsidR="007527A4" w:rsidRPr="00DC6BF4" w:rsidRDefault="007527A4" w:rsidP="007527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C6B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 Материально-техническое обеспечение</w:t>
      </w:r>
      <w:r w:rsidR="00DC6B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DC6BF4" w:rsidRPr="00DC6BF4" w:rsidRDefault="00DC6BF4" w:rsidP="00FB1D0C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D0C">
        <w:rPr>
          <w:rFonts w:ascii="Times New Roman" w:hAnsi="Times New Roman" w:cs="Times New Roman"/>
          <w:sz w:val="28"/>
          <w:szCs w:val="28"/>
          <w:u w:val="single"/>
        </w:rPr>
        <w:t>Технические средства</w:t>
      </w:r>
      <w:r w:rsidRPr="00DC6BF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проектор, акустическая система, </w:t>
      </w:r>
      <w:r w:rsidR="00C5341B">
        <w:rPr>
          <w:rFonts w:ascii="Times New Roman" w:hAnsi="Times New Roman" w:cs="Times New Roman"/>
          <w:sz w:val="28"/>
          <w:szCs w:val="28"/>
        </w:rPr>
        <w:t>экран</w:t>
      </w:r>
      <w:r w:rsidRPr="00DC6BF4">
        <w:rPr>
          <w:rFonts w:ascii="Times New Roman" w:hAnsi="Times New Roman" w:cs="Times New Roman"/>
          <w:sz w:val="28"/>
          <w:szCs w:val="28"/>
        </w:rPr>
        <w:t>, ноутбук.</w:t>
      </w:r>
    </w:p>
    <w:p w:rsidR="00DC6BF4" w:rsidRDefault="00DC6BF4" w:rsidP="00FB1D0C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D0C">
        <w:rPr>
          <w:rFonts w:ascii="Times New Roman" w:hAnsi="Times New Roman" w:cs="Times New Roman"/>
          <w:sz w:val="28"/>
          <w:szCs w:val="28"/>
          <w:u w:val="single"/>
        </w:rPr>
        <w:t>Место проведения занятий</w:t>
      </w:r>
      <w:r w:rsidRPr="007107D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учебный кабинет</w:t>
      </w:r>
      <w:r w:rsidR="00C5341B">
        <w:rPr>
          <w:rFonts w:ascii="Times New Roman" w:hAnsi="Times New Roman" w:cs="Times New Roman"/>
          <w:sz w:val="28"/>
          <w:szCs w:val="28"/>
        </w:rPr>
        <w:t>.</w:t>
      </w:r>
    </w:p>
    <w:p w:rsidR="007459DD" w:rsidRPr="005514D2" w:rsidRDefault="007459DD" w:rsidP="007459DD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7459DD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745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459DD">
        <w:rPr>
          <w:rFonts w:ascii="Times New Roman" w:hAnsi="Times New Roman" w:cs="Times New Roman"/>
          <w:sz w:val="28"/>
          <w:szCs w:val="28"/>
        </w:rPr>
        <w:t xml:space="preserve">учебная мебель: двухместные парты для теоретических и практических занятий –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459DD">
        <w:rPr>
          <w:rFonts w:ascii="Times New Roman" w:hAnsi="Times New Roman" w:cs="Times New Roman"/>
          <w:sz w:val="28"/>
          <w:szCs w:val="28"/>
        </w:rPr>
        <w:t xml:space="preserve"> шт., </w:t>
      </w:r>
      <w:r w:rsidR="00042957">
        <w:rPr>
          <w:rFonts w:ascii="Times New Roman" w:hAnsi="Times New Roman" w:cs="Times New Roman"/>
          <w:sz w:val="28"/>
          <w:szCs w:val="28"/>
        </w:rPr>
        <w:t>стулья – 16 шт</w:t>
      </w:r>
      <w:r w:rsidR="00143A85">
        <w:rPr>
          <w:rFonts w:ascii="Times New Roman" w:hAnsi="Times New Roman" w:cs="Times New Roman"/>
          <w:sz w:val="28"/>
          <w:szCs w:val="28"/>
        </w:rPr>
        <w:t>.</w:t>
      </w:r>
      <w:r w:rsidR="009315E2">
        <w:rPr>
          <w:rFonts w:ascii="Times New Roman" w:hAnsi="Times New Roman" w:cs="Times New Roman"/>
          <w:sz w:val="28"/>
          <w:szCs w:val="28"/>
        </w:rPr>
        <w:t xml:space="preserve">, доска, </w:t>
      </w:r>
      <w:r w:rsidR="009315E2">
        <w:rPr>
          <w:rFonts w:ascii="Times New Roman" w:hAnsi="Times New Roman" w:cs="Times New Roman"/>
          <w:sz w:val="28"/>
          <w:szCs w:val="28"/>
        </w:rPr>
        <w:lastRenderedPageBreak/>
        <w:t>наборное полотно.</w:t>
      </w:r>
      <w:r w:rsidR="000429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C6BF4" w:rsidRPr="00FB1D0C" w:rsidRDefault="00143A85" w:rsidP="007459DD">
      <w:pPr>
        <w:pStyle w:val="aa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Учебные принадлежности</w:t>
      </w:r>
      <w:r w:rsidR="00DC6BF4" w:rsidRPr="00FB1D0C">
        <w:rPr>
          <w:sz w:val="28"/>
          <w:szCs w:val="28"/>
          <w:u w:val="single"/>
        </w:rPr>
        <w:t xml:space="preserve">: </w:t>
      </w:r>
    </w:p>
    <w:p w:rsidR="00DC6BF4" w:rsidRDefault="00143A85" w:rsidP="00143A85">
      <w:pPr>
        <w:pStyle w:val="aa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ручка, </w:t>
      </w:r>
      <w:r w:rsidR="00DC6BF4">
        <w:rPr>
          <w:sz w:val="28"/>
          <w:szCs w:val="28"/>
        </w:rPr>
        <w:t xml:space="preserve">простой карандаш, линейка, </w:t>
      </w:r>
      <w:r w:rsidR="00DC6BF4" w:rsidRPr="00D552F2">
        <w:rPr>
          <w:sz w:val="28"/>
          <w:szCs w:val="28"/>
        </w:rPr>
        <w:t xml:space="preserve">угольник, циркуль, цветные карандаши, </w:t>
      </w:r>
      <w:r>
        <w:rPr>
          <w:sz w:val="28"/>
          <w:szCs w:val="28"/>
        </w:rPr>
        <w:t>рабочие тетради.</w:t>
      </w:r>
    </w:p>
    <w:p w:rsidR="00DC6BF4" w:rsidRPr="00FB1D0C" w:rsidRDefault="00DC6BF4" w:rsidP="00DC6BF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527A4" w:rsidRDefault="007527A4" w:rsidP="007527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C6B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 Учебно-методическое и информационное обеспечение:</w:t>
      </w:r>
    </w:p>
    <w:p w:rsidR="004865A3" w:rsidRPr="00FB1D0C" w:rsidRDefault="00D25AD0" w:rsidP="004865A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D6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Для работы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имеется</w:t>
      </w:r>
      <w:r w:rsidRPr="00FB6D6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достаточное количество наглядного и учебного материала: </w:t>
      </w:r>
      <w:r w:rsidRPr="00FB6D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наглядные пособия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FB6D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сюжетные картинки по развитию речи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4865A3">
        <w:rPr>
          <w:rFonts w:ascii="Times New Roman" w:hAnsi="Times New Roman" w:cs="Times New Roman"/>
          <w:sz w:val="28"/>
          <w:szCs w:val="28"/>
        </w:rPr>
        <w:t>тематическая литература,</w:t>
      </w:r>
      <w:r w:rsidR="00EB1198">
        <w:rPr>
          <w:rFonts w:ascii="Times New Roman" w:hAnsi="Times New Roman" w:cs="Times New Roman"/>
          <w:sz w:val="28"/>
          <w:szCs w:val="28"/>
        </w:rPr>
        <w:t xml:space="preserve"> </w:t>
      </w:r>
      <w:r w:rsidR="004865A3" w:rsidRPr="004865A3">
        <w:rPr>
          <w:rFonts w:ascii="Times New Roman" w:hAnsi="Times New Roman" w:cs="Times New Roman"/>
          <w:sz w:val="28"/>
          <w:szCs w:val="28"/>
        </w:rPr>
        <w:t>технологические карты</w:t>
      </w:r>
      <w:r w:rsidR="004865A3">
        <w:rPr>
          <w:rFonts w:ascii="Times New Roman" w:hAnsi="Times New Roman" w:cs="Times New Roman"/>
          <w:sz w:val="28"/>
          <w:szCs w:val="28"/>
        </w:rPr>
        <w:t xml:space="preserve">, инструкции, </w:t>
      </w:r>
      <w:proofErr w:type="spellStart"/>
      <w:r w:rsidR="00EB1198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="00EB1198">
        <w:rPr>
          <w:rFonts w:ascii="Times New Roman" w:hAnsi="Times New Roman" w:cs="Times New Roman"/>
          <w:sz w:val="28"/>
          <w:szCs w:val="28"/>
        </w:rPr>
        <w:t xml:space="preserve"> и презентации, демо-версии.</w:t>
      </w:r>
    </w:p>
    <w:p w:rsidR="00EB1198" w:rsidRDefault="00D25AD0" w:rsidP="00D25AD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AD0">
        <w:rPr>
          <w:rFonts w:ascii="Times New Roman" w:hAnsi="Times New Roman" w:cs="Times New Roman"/>
          <w:sz w:val="28"/>
          <w:szCs w:val="28"/>
        </w:rPr>
        <w:t xml:space="preserve">На занятиях будут использованы  различные типы заданий: с кратким ответом, с развернутым ответом, задания с выбором одного или нескольких верных ответов, задания на </w:t>
      </w:r>
      <w:r>
        <w:rPr>
          <w:rFonts w:ascii="Times New Roman" w:hAnsi="Times New Roman" w:cs="Times New Roman"/>
          <w:sz w:val="28"/>
          <w:szCs w:val="28"/>
        </w:rPr>
        <w:t>определение последовательности</w:t>
      </w:r>
      <w:r w:rsidR="00EB11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5AD0" w:rsidRPr="00E162A5" w:rsidRDefault="00D25AD0" w:rsidP="00D25AD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2A5">
        <w:rPr>
          <w:rFonts w:ascii="Times New Roman" w:hAnsi="Times New Roman" w:cs="Times New Roman"/>
          <w:sz w:val="28"/>
          <w:szCs w:val="28"/>
        </w:rPr>
        <w:t>Занятия основываются на индивидуальном подходе к каждому ребенку, с учетом его возможностей.</w:t>
      </w:r>
    </w:p>
    <w:p w:rsidR="008B53E8" w:rsidRPr="008B53E8" w:rsidRDefault="008B53E8" w:rsidP="00062D8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 – правовая база</w:t>
      </w:r>
    </w:p>
    <w:p w:rsidR="008B53E8" w:rsidRPr="00042957" w:rsidRDefault="008B53E8" w:rsidP="005320DB">
      <w:pPr>
        <w:pStyle w:val="a4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957">
        <w:rPr>
          <w:rFonts w:ascii="Times New Roman" w:hAnsi="Times New Roman" w:cs="Times New Roman"/>
          <w:sz w:val="28"/>
          <w:szCs w:val="28"/>
        </w:rPr>
        <w:t>Закона РФ от 29 декабря 2012 года № 273-ФЗ «Об образовании в Российской Федерации»;</w:t>
      </w:r>
    </w:p>
    <w:p w:rsidR="008B53E8" w:rsidRPr="00042957" w:rsidRDefault="008B53E8" w:rsidP="005320DB">
      <w:pPr>
        <w:pStyle w:val="a4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957">
        <w:rPr>
          <w:rFonts w:ascii="Times New Roman" w:hAnsi="Times New Roman" w:cs="Times New Roman"/>
          <w:sz w:val="28"/>
          <w:szCs w:val="28"/>
        </w:rPr>
        <w:t>Приказа Министерства образования и науки Российской Федерации от 29 августа 2013 г. №1008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8B53E8" w:rsidRDefault="008B53E8" w:rsidP="005320DB">
      <w:pPr>
        <w:pStyle w:val="a4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957">
        <w:rPr>
          <w:rFonts w:ascii="Times New Roman" w:hAnsi="Times New Roman" w:cs="Times New Roman"/>
          <w:sz w:val="28"/>
          <w:szCs w:val="28"/>
        </w:rPr>
        <w:t xml:space="preserve">Постановления Главного государственного санитарного врача РФ от 2 июля 2014 г. № 41 «Об утверждении </w:t>
      </w:r>
      <w:proofErr w:type="spellStart"/>
      <w:r w:rsidRPr="0004295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42957">
        <w:rPr>
          <w:rFonts w:ascii="Times New Roman" w:hAnsi="Times New Roman" w:cs="Times New Roman"/>
          <w:sz w:val="28"/>
          <w:szCs w:val="28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 детей»;</w:t>
      </w:r>
    </w:p>
    <w:p w:rsidR="00042A4D" w:rsidRPr="00042A4D" w:rsidRDefault="00042A4D" w:rsidP="005320DB">
      <w:pPr>
        <w:pStyle w:val="a4"/>
        <w:numPr>
          <w:ilvl w:val="0"/>
          <w:numId w:val="8"/>
        </w:numPr>
        <w:shd w:val="clear" w:color="auto" w:fill="FFFFFF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42A4D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042A4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42A4D">
        <w:rPr>
          <w:rFonts w:ascii="Times New Roman" w:hAnsi="Times New Roman" w:cs="Times New Roman"/>
          <w:sz w:val="28"/>
          <w:szCs w:val="28"/>
        </w:rPr>
        <w:t xml:space="preserve"> России) от 09 ноября 2018 г. N 196 г. Москва «Об утверждении Порядка организации и осуществления образовательной деятельности по дополнительным общеобразовательным программам» (с изменениями от 30.09.2020г. №533);</w:t>
      </w:r>
    </w:p>
    <w:p w:rsidR="008B53E8" w:rsidRDefault="008B53E8" w:rsidP="005320DB">
      <w:pPr>
        <w:pStyle w:val="a4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957">
        <w:rPr>
          <w:rFonts w:ascii="Times New Roman" w:hAnsi="Times New Roman" w:cs="Times New Roman"/>
          <w:sz w:val="28"/>
          <w:szCs w:val="28"/>
        </w:rPr>
        <w:t xml:space="preserve">Письма </w:t>
      </w:r>
      <w:proofErr w:type="spellStart"/>
      <w:r w:rsidRPr="0004295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42957">
        <w:rPr>
          <w:rFonts w:ascii="Times New Roman" w:hAnsi="Times New Roman" w:cs="Times New Roman"/>
          <w:sz w:val="28"/>
          <w:szCs w:val="28"/>
        </w:rPr>
        <w:t xml:space="preserve"> РФ от 18.11.2015 г. № 09-3242 «О направлении информации» (вместе Методические рекомендации по проектированию дополнительных </w:t>
      </w:r>
      <w:proofErr w:type="spellStart"/>
      <w:r w:rsidRPr="00042957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042957">
        <w:rPr>
          <w:rFonts w:ascii="Times New Roman" w:hAnsi="Times New Roman" w:cs="Times New Roman"/>
          <w:sz w:val="28"/>
          <w:szCs w:val="28"/>
        </w:rPr>
        <w:t xml:space="preserve"> программ).</w:t>
      </w:r>
    </w:p>
    <w:p w:rsidR="00414020" w:rsidRDefault="00414020" w:rsidP="0041402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020" w:rsidRDefault="00414020" w:rsidP="0041402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020" w:rsidRPr="00414020" w:rsidRDefault="00414020" w:rsidP="0041402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3E8" w:rsidRPr="00062D80" w:rsidRDefault="008B53E8" w:rsidP="008B53E8">
      <w:pPr>
        <w:pStyle w:val="a4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C12CD" w:rsidRPr="000C12CD" w:rsidRDefault="008B53E8" w:rsidP="008B53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C12CD">
        <w:rPr>
          <w:rFonts w:ascii="Times New Roman" w:hAnsi="Times New Roman" w:cs="Times New Roman"/>
          <w:b/>
          <w:sz w:val="28"/>
          <w:szCs w:val="28"/>
        </w:rPr>
        <w:lastRenderedPageBreak/>
        <w:t>Список   литературы   для   педаго</w:t>
      </w:r>
      <w:r>
        <w:rPr>
          <w:rFonts w:ascii="Times New Roman" w:hAnsi="Times New Roman" w:cs="Times New Roman"/>
          <w:b/>
          <w:sz w:val="28"/>
          <w:szCs w:val="28"/>
        </w:rPr>
        <w:t xml:space="preserve">га </w:t>
      </w:r>
      <w:r w:rsidR="00193470">
        <w:rPr>
          <w:rFonts w:ascii="Times New Roman" w:hAnsi="Times New Roman" w:cs="Times New Roman"/>
          <w:b/>
          <w:sz w:val="28"/>
          <w:szCs w:val="28"/>
        </w:rPr>
        <w:t>и родителей</w:t>
      </w:r>
    </w:p>
    <w:p w:rsidR="00C2626D" w:rsidRPr="00C2626D" w:rsidRDefault="00C2626D" w:rsidP="00C2626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26D">
        <w:rPr>
          <w:rFonts w:ascii="Times New Roman" w:hAnsi="Times New Roman" w:cs="Times New Roman"/>
          <w:sz w:val="28"/>
          <w:szCs w:val="28"/>
        </w:rPr>
        <w:t>1.</w:t>
      </w:r>
      <w:r w:rsidR="00A41CA4">
        <w:rPr>
          <w:rFonts w:ascii="Times New Roman" w:hAnsi="Times New Roman" w:cs="Times New Roman"/>
          <w:sz w:val="28"/>
          <w:szCs w:val="28"/>
        </w:rPr>
        <w:t xml:space="preserve"> </w:t>
      </w:r>
      <w:r w:rsidRPr="00C2626D">
        <w:rPr>
          <w:rFonts w:ascii="Times New Roman" w:hAnsi="Times New Roman" w:cs="Times New Roman"/>
          <w:sz w:val="28"/>
          <w:szCs w:val="28"/>
        </w:rPr>
        <w:t>Е.В. Волкова,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26D">
        <w:rPr>
          <w:rFonts w:ascii="Times New Roman" w:hAnsi="Times New Roman" w:cs="Times New Roman"/>
          <w:sz w:val="28"/>
          <w:szCs w:val="28"/>
        </w:rPr>
        <w:t>Р.В.</w:t>
      </w:r>
      <w:r w:rsidR="00193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26D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C2626D">
        <w:rPr>
          <w:rFonts w:ascii="Times New Roman" w:hAnsi="Times New Roman" w:cs="Times New Roman"/>
          <w:sz w:val="28"/>
          <w:szCs w:val="28"/>
        </w:rPr>
        <w:t xml:space="preserve"> ВПР Математика</w:t>
      </w:r>
      <w:r w:rsidR="00193470">
        <w:rPr>
          <w:rFonts w:ascii="Times New Roman" w:hAnsi="Times New Roman" w:cs="Times New Roman"/>
          <w:sz w:val="28"/>
          <w:szCs w:val="28"/>
        </w:rPr>
        <w:t xml:space="preserve">. 3 – 4 класс. – М.: Экзамен, </w:t>
      </w:r>
      <w:r w:rsidRPr="00C2626D">
        <w:rPr>
          <w:rFonts w:ascii="Times New Roman" w:hAnsi="Times New Roman" w:cs="Times New Roman"/>
          <w:sz w:val="28"/>
          <w:szCs w:val="28"/>
        </w:rPr>
        <w:t>20</w:t>
      </w:r>
      <w:r w:rsidR="0019347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626D" w:rsidRPr="00C2626D" w:rsidRDefault="00C2626D" w:rsidP="00C2626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26D">
        <w:rPr>
          <w:rFonts w:ascii="Times New Roman" w:hAnsi="Times New Roman" w:cs="Times New Roman"/>
          <w:sz w:val="28"/>
          <w:szCs w:val="28"/>
        </w:rPr>
        <w:t>2.</w:t>
      </w:r>
      <w:r w:rsidR="00A41CA4">
        <w:rPr>
          <w:rFonts w:ascii="Times New Roman" w:hAnsi="Times New Roman" w:cs="Times New Roman"/>
          <w:sz w:val="28"/>
          <w:szCs w:val="28"/>
        </w:rPr>
        <w:t xml:space="preserve"> </w:t>
      </w:r>
      <w:r w:rsidRPr="00C2626D">
        <w:rPr>
          <w:rFonts w:ascii="Times New Roman" w:hAnsi="Times New Roman" w:cs="Times New Roman"/>
          <w:sz w:val="28"/>
          <w:szCs w:val="28"/>
        </w:rPr>
        <w:t>Е.В.Волкова,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26D">
        <w:rPr>
          <w:rFonts w:ascii="Times New Roman" w:hAnsi="Times New Roman" w:cs="Times New Roman"/>
          <w:sz w:val="28"/>
          <w:szCs w:val="28"/>
        </w:rPr>
        <w:t>Н.И.</w:t>
      </w:r>
      <w:r w:rsidR="00193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26D">
        <w:rPr>
          <w:rFonts w:ascii="Times New Roman" w:hAnsi="Times New Roman" w:cs="Times New Roman"/>
          <w:sz w:val="28"/>
          <w:szCs w:val="28"/>
        </w:rPr>
        <w:t>Ожогина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C2626D">
        <w:rPr>
          <w:rFonts w:ascii="Times New Roman" w:hAnsi="Times New Roman" w:cs="Times New Roman"/>
          <w:sz w:val="28"/>
          <w:szCs w:val="28"/>
        </w:rPr>
        <w:t xml:space="preserve"> ВПР Русский язык</w:t>
      </w:r>
      <w:r w:rsidR="00193470">
        <w:rPr>
          <w:rFonts w:ascii="Times New Roman" w:hAnsi="Times New Roman" w:cs="Times New Roman"/>
          <w:sz w:val="28"/>
          <w:szCs w:val="28"/>
        </w:rPr>
        <w:t xml:space="preserve">. 3 – 4 класс. – М.: </w:t>
      </w:r>
      <w:r w:rsidRPr="00C2626D">
        <w:rPr>
          <w:rFonts w:ascii="Times New Roman" w:hAnsi="Times New Roman" w:cs="Times New Roman"/>
          <w:sz w:val="28"/>
          <w:szCs w:val="28"/>
        </w:rPr>
        <w:t>Экзамен</w:t>
      </w:r>
      <w:r w:rsidR="00193470">
        <w:rPr>
          <w:rFonts w:ascii="Times New Roman" w:hAnsi="Times New Roman" w:cs="Times New Roman"/>
          <w:sz w:val="28"/>
          <w:szCs w:val="28"/>
        </w:rPr>
        <w:t>, 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626D" w:rsidRDefault="00C2626D" w:rsidP="00C2626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26D">
        <w:rPr>
          <w:rFonts w:ascii="Times New Roman" w:hAnsi="Times New Roman" w:cs="Times New Roman"/>
          <w:sz w:val="28"/>
          <w:szCs w:val="28"/>
        </w:rPr>
        <w:t>3.</w:t>
      </w:r>
      <w:r w:rsidR="00A41CA4">
        <w:rPr>
          <w:rFonts w:ascii="Times New Roman" w:hAnsi="Times New Roman" w:cs="Times New Roman"/>
          <w:sz w:val="28"/>
          <w:szCs w:val="28"/>
        </w:rPr>
        <w:t xml:space="preserve"> </w:t>
      </w:r>
      <w:r w:rsidR="00193470">
        <w:rPr>
          <w:rFonts w:ascii="Times New Roman" w:hAnsi="Times New Roman" w:cs="Times New Roman"/>
          <w:sz w:val="28"/>
          <w:szCs w:val="28"/>
        </w:rPr>
        <w:t xml:space="preserve">Е.В. </w:t>
      </w:r>
      <w:r w:rsidRPr="00C2626D">
        <w:rPr>
          <w:rFonts w:ascii="Times New Roman" w:hAnsi="Times New Roman" w:cs="Times New Roman"/>
          <w:sz w:val="28"/>
          <w:szCs w:val="28"/>
        </w:rPr>
        <w:t>Волкова</w:t>
      </w:r>
      <w:r w:rsidR="00193470">
        <w:rPr>
          <w:rFonts w:ascii="Times New Roman" w:hAnsi="Times New Roman" w:cs="Times New Roman"/>
          <w:sz w:val="28"/>
          <w:szCs w:val="28"/>
        </w:rPr>
        <w:t>,</w:t>
      </w:r>
      <w:r w:rsidRPr="00C2626D">
        <w:rPr>
          <w:rFonts w:ascii="Times New Roman" w:hAnsi="Times New Roman" w:cs="Times New Roman"/>
          <w:sz w:val="28"/>
          <w:szCs w:val="28"/>
        </w:rPr>
        <w:t xml:space="preserve"> А.В.</w:t>
      </w:r>
      <w:r w:rsidR="00193470">
        <w:rPr>
          <w:rFonts w:ascii="Times New Roman" w:hAnsi="Times New Roman" w:cs="Times New Roman"/>
          <w:sz w:val="28"/>
          <w:szCs w:val="28"/>
        </w:rPr>
        <w:t xml:space="preserve"> </w:t>
      </w:r>
      <w:r w:rsidRPr="00C2626D">
        <w:rPr>
          <w:rFonts w:ascii="Times New Roman" w:hAnsi="Times New Roman" w:cs="Times New Roman"/>
          <w:sz w:val="28"/>
          <w:szCs w:val="28"/>
        </w:rPr>
        <w:t>Данилова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626D">
        <w:rPr>
          <w:rFonts w:ascii="Times New Roman" w:hAnsi="Times New Roman" w:cs="Times New Roman"/>
          <w:sz w:val="28"/>
          <w:szCs w:val="28"/>
        </w:rPr>
        <w:t xml:space="preserve"> ВПР Окружающий мир</w:t>
      </w:r>
      <w:r w:rsidR="00193470">
        <w:rPr>
          <w:rFonts w:ascii="Times New Roman" w:hAnsi="Times New Roman" w:cs="Times New Roman"/>
          <w:sz w:val="28"/>
          <w:szCs w:val="28"/>
        </w:rPr>
        <w:t xml:space="preserve">. 3 – 4 класс. – М.: </w:t>
      </w:r>
      <w:r w:rsidRPr="00C2626D">
        <w:rPr>
          <w:rFonts w:ascii="Times New Roman" w:hAnsi="Times New Roman" w:cs="Times New Roman"/>
          <w:sz w:val="28"/>
          <w:szCs w:val="28"/>
        </w:rPr>
        <w:t>Экзамен</w:t>
      </w:r>
      <w:r w:rsidR="00193470">
        <w:rPr>
          <w:rFonts w:ascii="Times New Roman" w:hAnsi="Times New Roman" w:cs="Times New Roman"/>
          <w:sz w:val="28"/>
          <w:szCs w:val="28"/>
        </w:rPr>
        <w:t xml:space="preserve">, </w:t>
      </w:r>
      <w:r w:rsidRPr="00C2626D">
        <w:rPr>
          <w:rFonts w:ascii="Times New Roman" w:hAnsi="Times New Roman" w:cs="Times New Roman"/>
          <w:sz w:val="28"/>
          <w:szCs w:val="28"/>
        </w:rPr>
        <w:t>20</w:t>
      </w:r>
      <w:r w:rsidR="0019347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4FA0" w:rsidRDefault="00944FA0" w:rsidP="00944FA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Т.Л.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Мишакина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С.Н. Александрова. Подготовка к ВПР по русскому языку. 4 класс. – М.: Просвещение, 2022.</w:t>
      </w:r>
    </w:p>
    <w:p w:rsidR="00944FA0" w:rsidRDefault="00944FA0" w:rsidP="00944FA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Т.Л.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Мишакина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С.Н. Александрова. Подготовка к ВПР по русскому языку. 3 класс. – М.: Просвещение, 2022.</w:t>
      </w:r>
    </w:p>
    <w:p w:rsidR="00944FA0" w:rsidRDefault="00944FA0" w:rsidP="00944FA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Ю.А. Гребнёва, Ю.Б.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Подготовка к ВПР по математике. 4 класс. – М.: Просвещение, 2022.</w:t>
      </w:r>
    </w:p>
    <w:p w:rsidR="00944FA0" w:rsidRDefault="00944FA0" w:rsidP="00944FA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Ю.А. Гребнёва, Ю.Б.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Подготовка к ВПР по математике. 3 класс. – М.: Просвещение, 2022.</w:t>
      </w:r>
    </w:p>
    <w:p w:rsidR="00944FA0" w:rsidRDefault="00944FA0" w:rsidP="00944FA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Т.Л.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Мишакина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Подготовка к ВПР по окружающему миру. 4 класс. – М.: Просвещение, 2022.</w:t>
      </w:r>
    </w:p>
    <w:p w:rsidR="00944FA0" w:rsidRDefault="00944FA0" w:rsidP="00944FA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Т.Л.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Мишакина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Подготовка к ВПР по окружающему миру. 3 класс. – М.: Просвещение, 2022.</w:t>
      </w:r>
    </w:p>
    <w:p w:rsidR="00944FA0" w:rsidRDefault="00944FA0" w:rsidP="00944FA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О.А. </w:t>
      </w:r>
      <w:proofErr w:type="spellStart"/>
      <w:r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>Рыдзе</w:t>
      </w:r>
      <w:proofErr w:type="spellEnd"/>
      <w:r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>, К.А. Краснянская. Учебное пособие под ред. Г.С. Ковалевой. Готовимся к Всероссийской проверочной работе. Математика. – М.: Просвещение,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</w:p>
    <w:p w:rsidR="00944FA0" w:rsidRPr="00262C1A" w:rsidRDefault="00944FA0" w:rsidP="00944FA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>. М.Ю. Демидова. Учебное пособие под ред. Г.С. Ковалевой. Готовимся к Всероссийской проверочной работе. Окружающий мир. – М.: Просвещение,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</w:p>
    <w:p w:rsidR="00944FA0" w:rsidRPr="00944FA0" w:rsidRDefault="00944FA0" w:rsidP="00944FA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944FA0">
        <w:rPr>
          <w:rFonts w:ascii="Times New Roman" w:eastAsia="Times New Roman" w:hAnsi="Times New Roman" w:cs="Times New Roman"/>
          <w:sz w:val="28"/>
          <w:szCs w:val="28"/>
          <w:lang w:eastAsia="ru-RU"/>
        </w:rPr>
        <w:t>. М.И. Кузнецова. Учебное пособие под ред. Г.С. Ковалевой. Готовимся к Всероссийской проверочной работе. Русский язык. 3 класс. – М.: Просвещение, 2022.</w:t>
      </w:r>
    </w:p>
    <w:p w:rsidR="00944FA0" w:rsidRPr="00944FA0" w:rsidRDefault="00944FA0" w:rsidP="00944FA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94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О.А. </w:t>
      </w:r>
      <w:proofErr w:type="spellStart"/>
      <w:r w:rsidRPr="00944FA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Рыдзе</w:t>
      </w:r>
      <w:proofErr w:type="spellEnd"/>
      <w:r w:rsidRPr="00944FA0">
        <w:rPr>
          <w:rFonts w:ascii="Times New Roman" w:eastAsia="Times New Roman" w:hAnsi="Times New Roman" w:cs="Times New Roman"/>
          <w:sz w:val="28"/>
          <w:szCs w:val="28"/>
          <w:lang w:eastAsia="ru-RU"/>
        </w:rPr>
        <w:t>, К.А. Краснянская. Учебное пособие под ред. Г.С. Ковалевой. Готовимся к Всероссийской проверочной работе. Математика. 3 класс. – М.: Просвещение, 2022.</w:t>
      </w:r>
    </w:p>
    <w:p w:rsidR="00944FA0" w:rsidRDefault="00944FA0" w:rsidP="00944F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0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С.Г. Батырева. Русский язык: Подготовка к диктантам Всероссийской проверочной работы: 1–4 классы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944FA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4FA0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Издательство АСТ, 2019.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4FA0" w:rsidRDefault="00944FA0" w:rsidP="00944F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Л.В.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Чурсина</w:t>
      </w:r>
      <w:proofErr w:type="spellEnd"/>
      <w:r w:rsidRPr="0094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Тренажёр по математике.</w:t>
      </w:r>
      <w:r w:rsidRPr="0094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44FA0">
        <w:rPr>
          <w:rFonts w:ascii="Times New Roman" w:eastAsia="Times New Roman" w:hAnsi="Times New Roman" w:cs="Times New Roman"/>
          <w:sz w:val="28"/>
          <w:szCs w:val="28"/>
          <w:lang w:eastAsia="ru-RU"/>
        </w:rPr>
        <w:t>–4 классы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944FA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Просвещение, 2020.</w:t>
      </w:r>
    </w:p>
    <w:p w:rsidR="000C12CD" w:rsidRPr="00062D80" w:rsidRDefault="000C12CD" w:rsidP="000C12C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62D80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A017D3" w:rsidRPr="00A017D3" w:rsidRDefault="00A017D3" w:rsidP="00A807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7D3">
        <w:rPr>
          <w:rFonts w:ascii="Times New Roman" w:hAnsi="Times New Roman" w:cs="Times New Roman"/>
          <w:sz w:val="28"/>
          <w:szCs w:val="28"/>
        </w:rPr>
        <w:t xml:space="preserve">1. Сайт Министерства образования и науки РФ </w:t>
      </w:r>
      <w:hyperlink r:id="rId9" w:history="1">
        <w:r w:rsidRPr="009F1705">
          <w:rPr>
            <w:rStyle w:val="a8"/>
            <w:rFonts w:ascii="Times New Roman" w:hAnsi="Times New Roman" w:cs="Times New Roman"/>
            <w:sz w:val="28"/>
            <w:szCs w:val="28"/>
          </w:rPr>
          <w:t>http://mon.gov.ru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7D3" w:rsidRPr="00A017D3" w:rsidRDefault="00A017D3" w:rsidP="00A807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7D3">
        <w:rPr>
          <w:rFonts w:ascii="Times New Roman" w:hAnsi="Times New Roman" w:cs="Times New Roman"/>
          <w:sz w:val="28"/>
          <w:szCs w:val="28"/>
        </w:rPr>
        <w:t xml:space="preserve">2. Федеральный портал «Российское образование» </w:t>
      </w:r>
      <w:hyperlink r:id="rId10" w:history="1">
        <w:r w:rsidRPr="009F1705">
          <w:rPr>
            <w:rStyle w:val="a8"/>
            <w:rFonts w:ascii="Times New Roman" w:hAnsi="Times New Roman" w:cs="Times New Roman"/>
            <w:sz w:val="28"/>
            <w:szCs w:val="28"/>
          </w:rPr>
          <w:t>http://edu.ru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7D3" w:rsidRPr="00A017D3" w:rsidRDefault="00A017D3" w:rsidP="00A807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7D3">
        <w:rPr>
          <w:rFonts w:ascii="Times New Roman" w:hAnsi="Times New Roman" w:cs="Times New Roman"/>
          <w:sz w:val="28"/>
          <w:szCs w:val="28"/>
        </w:rPr>
        <w:t xml:space="preserve">3. Российский общеобразовательный портал </w:t>
      </w:r>
      <w:hyperlink r:id="rId11" w:history="1">
        <w:r w:rsidRPr="009F1705">
          <w:rPr>
            <w:rStyle w:val="a8"/>
            <w:rFonts w:ascii="Times New Roman" w:hAnsi="Times New Roman" w:cs="Times New Roman"/>
            <w:sz w:val="28"/>
            <w:szCs w:val="28"/>
          </w:rPr>
          <w:t>http://school.edu.ru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7FC" w:rsidRPr="00A807FC" w:rsidRDefault="00A807FC" w:rsidP="00A807F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C2626D">
        <w:rPr>
          <w:rFonts w:ascii="Times New Roman" w:hAnsi="Times New Roman" w:cs="Times New Roman"/>
          <w:sz w:val="28"/>
          <w:szCs w:val="28"/>
        </w:rPr>
        <w:t xml:space="preserve"> </w:t>
      </w:r>
      <w:r w:rsidR="00A017D3" w:rsidRPr="00A807FC">
        <w:rPr>
          <w:rFonts w:ascii="Times New Roman" w:hAnsi="Times New Roman" w:cs="Times New Roman"/>
          <w:sz w:val="28"/>
          <w:szCs w:val="28"/>
        </w:rPr>
        <w:t xml:space="preserve">Федеральный портал «Дополнительное образование детей» </w:t>
      </w:r>
      <w:hyperlink r:id="rId12" w:history="1">
        <w:r w:rsidR="00A017D3" w:rsidRPr="00A807FC">
          <w:rPr>
            <w:rStyle w:val="a8"/>
            <w:rFonts w:ascii="Times New Roman" w:hAnsi="Times New Roman" w:cs="Times New Roman"/>
            <w:sz w:val="28"/>
            <w:szCs w:val="28"/>
          </w:rPr>
          <w:t>http://vidod.edu.ru</w:t>
        </w:r>
      </w:hyperlink>
    </w:p>
    <w:p w:rsidR="00A017D3" w:rsidRPr="00A017D3" w:rsidRDefault="00C2626D" w:rsidP="00A807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07FC">
        <w:rPr>
          <w:rFonts w:ascii="Times New Roman" w:hAnsi="Times New Roman" w:cs="Times New Roman"/>
          <w:sz w:val="28"/>
          <w:szCs w:val="28"/>
        </w:rPr>
        <w:t xml:space="preserve">. </w:t>
      </w:r>
      <w:r w:rsidR="00A017D3" w:rsidRPr="00A017D3">
        <w:rPr>
          <w:rFonts w:ascii="Times New Roman" w:hAnsi="Times New Roman" w:cs="Times New Roman"/>
          <w:sz w:val="28"/>
          <w:szCs w:val="28"/>
        </w:rPr>
        <w:t>Всероссийский Интернет-педсовет</w:t>
      </w:r>
      <w:r w:rsidR="00A807FC">
        <w:rPr>
          <w:rFonts w:ascii="Times New Roman" w:hAnsi="Times New Roman" w:cs="Times New Roman"/>
          <w:sz w:val="28"/>
          <w:szCs w:val="28"/>
        </w:rPr>
        <w:t>. -</w:t>
      </w:r>
      <w:r w:rsidR="00A017D3" w:rsidRPr="00A017D3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A017D3" w:rsidRPr="009F1705">
          <w:rPr>
            <w:rStyle w:val="a8"/>
            <w:rFonts w:ascii="Times New Roman" w:hAnsi="Times New Roman" w:cs="Times New Roman"/>
            <w:sz w:val="28"/>
            <w:szCs w:val="28"/>
          </w:rPr>
          <w:t>http://pedsovet.org</w:t>
        </w:r>
      </w:hyperlink>
      <w:r w:rsidR="00A017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7D3" w:rsidRDefault="00C2626D" w:rsidP="00A807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017D3" w:rsidRPr="00A017D3">
        <w:rPr>
          <w:rFonts w:ascii="Times New Roman" w:hAnsi="Times New Roman" w:cs="Times New Roman"/>
          <w:sz w:val="28"/>
          <w:szCs w:val="28"/>
        </w:rPr>
        <w:t>. Образовательный портал Учеба</w:t>
      </w:r>
      <w:r w:rsidR="00A807FC">
        <w:rPr>
          <w:rFonts w:ascii="Times New Roman" w:hAnsi="Times New Roman" w:cs="Times New Roman"/>
          <w:sz w:val="28"/>
          <w:szCs w:val="28"/>
        </w:rPr>
        <w:t xml:space="preserve">. - </w:t>
      </w:r>
      <w:r w:rsidR="00A017D3" w:rsidRPr="00A017D3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A017D3" w:rsidRPr="009F1705">
          <w:rPr>
            <w:rStyle w:val="a8"/>
            <w:rFonts w:ascii="Times New Roman" w:hAnsi="Times New Roman" w:cs="Times New Roman"/>
            <w:sz w:val="28"/>
            <w:szCs w:val="28"/>
          </w:rPr>
          <w:t>http://ucheba.com</w:t>
        </w:r>
      </w:hyperlink>
      <w:r w:rsidR="00A017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7D3" w:rsidRDefault="00C2626D" w:rsidP="00A807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A017D3" w:rsidRPr="00A017D3">
        <w:rPr>
          <w:rFonts w:ascii="Times New Roman" w:hAnsi="Times New Roman" w:cs="Times New Roman"/>
          <w:sz w:val="28"/>
          <w:szCs w:val="28"/>
        </w:rPr>
        <w:t>Видеохостинг</w:t>
      </w:r>
      <w:proofErr w:type="spellEnd"/>
      <w:r w:rsidR="00A017D3" w:rsidRPr="00A017D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017D3" w:rsidRPr="00A017D3">
        <w:rPr>
          <w:rFonts w:ascii="Times New Roman" w:hAnsi="Times New Roman" w:cs="Times New Roman"/>
          <w:sz w:val="28"/>
          <w:szCs w:val="28"/>
        </w:rPr>
        <w:t>предоставляющий</w:t>
      </w:r>
      <w:proofErr w:type="gramEnd"/>
      <w:r w:rsidR="00A017D3" w:rsidRPr="00A017D3">
        <w:rPr>
          <w:rFonts w:ascii="Times New Roman" w:hAnsi="Times New Roman" w:cs="Times New Roman"/>
          <w:sz w:val="28"/>
          <w:szCs w:val="28"/>
        </w:rPr>
        <w:t xml:space="preserve"> пользователям показа видео</w:t>
      </w:r>
      <w:r w:rsidR="00A807FC">
        <w:rPr>
          <w:rFonts w:ascii="Times New Roman" w:hAnsi="Times New Roman" w:cs="Times New Roman"/>
          <w:sz w:val="28"/>
          <w:szCs w:val="28"/>
        </w:rPr>
        <w:t xml:space="preserve">. - </w:t>
      </w:r>
      <w:hyperlink r:id="rId15" w:history="1">
        <w:r w:rsidR="00A807FC" w:rsidRPr="009F1705">
          <w:rPr>
            <w:rStyle w:val="a8"/>
            <w:rFonts w:ascii="Times New Roman" w:hAnsi="Times New Roman" w:cs="Times New Roman"/>
            <w:sz w:val="28"/>
            <w:szCs w:val="28"/>
          </w:rPr>
          <w:t>https://www.youtube.com</w:t>
        </w:r>
      </w:hyperlink>
      <w:r w:rsidR="00A80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7D3" w:rsidRPr="00A017D3" w:rsidRDefault="00C2626D" w:rsidP="00C2626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017D3" w:rsidRPr="00A017D3">
        <w:rPr>
          <w:rFonts w:ascii="Times New Roman" w:hAnsi="Times New Roman" w:cs="Times New Roman"/>
          <w:sz w:val="28"/>
          <w:szCs w:val="28"/>
        </w:rPr>
        <w:t>Открытый образовательный ресурс «Сфера»</w:t>
      </w:r>
      <w:r w:rsidR="00A807FC">
        <w:rPr>
          <w:rFonts w:ascii="Times New Roman" w:hAnsi="Times New Roman" w:cs="Times New Roman"/>
          <w:sz w:val="28"/>
          <w:szCs w:val="28"/>
        </w:rPr>
        <w:t xml:space="preserve">.- </w:t>
      </w:r>
      <w:hyperlink r:id="rId16" w:history="1">
        <w:r w:rsidR="00A807FC" w:rsidRPr="009F1705">
          <w:rPr>
            <w:rStyle w:val="a8"/>
            <w:rFonts w:ascii="Times New Roman" w:hAnsi="Times New Roman" w:cs="Times New Roman"/>
            <w:sz w:val="28"/>
            <w:szCs w:val="28"/>
          </w:rPr>
          <w:t>https://dtdimvouo.mskobr.ru/sfera_otkrytyj_obrazovatel_nyj_resurs/</w:t>
        </w:r>
      </w:hyperlink>
      <w:r w:rsidR="00A80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C1A" w:rsidRDefault="00C2626D" w:rsidP="00A807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807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7D3" w:rsidRPr="00A017D3">
        <w:rPr>
          <w:rFonts w:ascii="Times New Roman" w:hAnsi="Times New Roman" w:cs="Times New Roman"/>
          <w:sz w:val="28"/>
          <w:szCs w:val="28"/>
        </w:rPr>
        <w:t>Сайт с обучающими материалами для</w:t>
      </w:r>
      <w:r w:rsidR="00A807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17D3" w:rsidRPr="00A017D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807FC">
        <w:rPr>
          <w:rFonts w:ascii="Times New Roman" w:hAnsi="Times New Roman" w:cs="Times New Roman"/>
          <w:sz w:val="28"/>
          <w:szCs w:val="28"/>
        </w:rPr>
        <w:t xml:space="preserve">. - </w:t>
      </w:r>
      <w:hyperlink r:id="rId17" w:history="1">
        <w:r w:rsidR="00A807FC" w:rsidRPr="009F1705">
          <w:rPr>
            <w:rStyle w:val="a8"/>
            <w:rFonts w:ascii="Times New Roman" w:hAnsi="Times New Roman" w:cs="Times New Roman"/>
            <w:sz w:val="28"/>
            <w:szCs w:val="28"/>
          </w:rPr>
          <w:t>https://megaobuchalka.ru</w:t>
        </w:r>
      </w:hyperlink>
      <w:r w:rsidR="00A807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17D3" w:rsidRPr="006E0D29" w:rsidRDefault="00A807FC" w:rsidP="00A807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A4D" w:rsidRPr="000C12CD" w:rsidRDefault="008B53E8" w:rsidP="00042A4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C12CD">
        <w:rPr>
          <w:rFonts w:ascii="Times New Roman" w:hAnsi="Times New Roman" w:cs="Times New Roman"/>
          <w:b/>
          <w:bCs/>
          <w:sz w:val="28"/>
          <w:szCs w:val="28"/>
        </w:rPr>
        <w:t xml:space="preserve">Список литературы для </w:t>
      </w:r>
      <w:r w:rsidR="00042A4D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r w:rsidR="009F7315">
        <w:rPr>
          <w:rFonts w:ascii="Times New Roman" w:hAnsi="Times New Roman" w:cs="Times New Roman"/>
          <w:b/>
          <w:bCs/>
          <w:sz w:val="28"/>
          <w:szCs w:val="28"/>
        </w:rPr>
        <w:t xml:space="preserve"> и родителей</w:t>
      </w:r>
    </w:p>
    <w:p w:rsidR="00262C1A" w:rsidRDefault="00230351" w:rsidP="00262C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Канакина</w:t>
      </w:r>
      <w:proofErr w:type="spellEnd"/>
      <w:r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В.П., Горецкий В.Г. Русский язык: 4 класс: Учебник для ОО с приложением на электронном носителе. – М.: Просвещение, 201</w:t>
      </w:r>
      <w:r w:rsid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2C1A" w:rsidRDefault="00230351" w:rsidP="00262C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="00E7024C"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Канакина</w:t>
      </w:r>
      <w:proofErr w:type="spellEnd"/>
      <w:r w:rsidR="00E7024C"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В.П., Горецкий В.Г. Русский язык: </w:t>
      </w:r>
      <w:r w:rsidR="00E702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7024C"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класс: Учебник для ОО с приложением на электронном носителе. – М.: Просвещение, 201</w:t>
      </w:r>
      <w:r w:rsidR="00E7024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7024C"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024C" w:rsidRDefault="00230351" w:rsidP="00262C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7024C">
        <w:rPr>
          <w:rFonts w:ascii="Times New Roman" w:eastAsia="Times New Roman" w:hAnsi="Times New Roman" w:cs="Times New Roman"/>
          <w:sz w:val="28"/>
          <w:szCs w:val="28"/>
          <w:lang w:eastAsia="ru-RU"/>
        </w:rPr>
        <w:t>О.Н</w:t>
      </w:r>
      <w:r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7024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Крылова</w:t>
      </w:r>
      <w:r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7024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КИМ. ВПР</w:t>
      </w:r>
      <w:r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ФГОС.</w:t>
      </w:r>
      <w:r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язык. </w:t>
      </w:r>
      <w:r w:rsidR="00E7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класс. </w:t>
      </w:r>
      <w:r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М.: </w:t>
      </w:r>
      <w:r w:rsidR="00E7024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  <w:r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>, 20</w:t>
      </w:r>
      <w:r w:rsidR="00E7024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024C" w:rsidRDefault="00E7024C" w:rsidP="00262C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О.Н</w:t>
      </w:r>
      <w:r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Крылова</w:t>
      </w:r>
      <w:r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КИМ. ВПР</w:t>
      </w:r>
      <w:r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ФГОС.</w:t>
      </w:r>
      <w:r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язык.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класс. </w:t>
      </w:r>
      <w:r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  <w:r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>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</w:p>
    <w:p w:rsidR="00E7024C" w:rsidRDefault="00E7024C" w:rsidP="00262C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Т.Л.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Мишакина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С.Н. Александрова. Подготовка к ВПР по русскому языку. 4 класс. – М.: Просвещение, 2022.</w:t>
      </w:r>
    </w:p>
    <w:p w:rsidR="00E7024C" w:rsidRDefault="00E7024C" w:rsidP="00E7024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Т.Л.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Мишакина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С.Н. Александрова. Подготовка к ВПР по русскому языку. 3 класс. – М.: Просвещение, 2022.</w:t>
      </w:r>
    </w:p>
    <w:p w:rsidR="009F7315" w:rsidRDefault="009F7315" w:rsidP="00262C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30351"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Моро М.И., Волкова С.И. Математика. 4 класс: Учебник для ОО с приложением на электронном носителе. В 2-х частях – М.: Просвещение,</w:t>
      </w:r>
      <w:r w:rsid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230351"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0351"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0351"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Моро М.И., Волкова С.И. Математика.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класс: Учебник для ОО с приложением на электронном носителе. В 2-х частях – М.: Просвещение,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7315" w:rsidRDefault="009F7315" w:rsidP="009F73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Рудницкая</w:t>
      </w:r>
      <w:proofErr w:type="spellEnd"/>
      <w:r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КИМ. ВПР</w:t>
      </w:r>
      <w:r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ФГОС.</w:t>
      </w:r>
      <w:r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</w:t>
      </w:r>
      <w:r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класс. </w:t>
      </w:r>
      <w:r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М.: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  <w:r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>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</w:p>
    <w:p w:rsidR="009F7315" w:rsidRDefault="009F7315" w:rsidP="009F73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Рудницкая</w:t>
      </w:r>
      <w:proofErr w:type="spellEnd"/>
      <w:r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КИМ. ВПР</w:t>
      </w:r>
      <w:r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ФГОС.</w:t>
      </w:r>
      <w:r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</w:t>
      </w:r>
      <w:r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класс. </w:t>
      </w:r>
      <w:r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М.: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  <w:r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>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</w:p>
    <w:p w:rsidR="009F7315" w:rsidRDefault="009F7315" w:rsidP="009F73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Ю.А. Гребнёва, Ю.Б.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Подготовка к ВПР по математике. 4 класс. – М.: Просвещение, 2022.</w:t>
      </w:r>
    </w:p>
    <w:p w:rsidR="009F7315" w:rsidRDefault="009F7315" w:rsidP="009F73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Ю.А. Гребнёва, Ю.Б.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Подготовка к ВПР по математике. 3 класс. – М.: Просвещение, 2022.</w:t>
      </w:r>
    </w:p>
    <w:p w:rsidR="009F7315" w:rsidRDefault="009F7315" w:rsidP="009F73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13. </w:t>
      </w:r>
      <w:r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Плешаков А.А. Окружающий мир. 4 класс: Учебник для ОО с приложением на электронном носителе.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2-х частях – М.: Просвещение, </w:t>
      </w:r>
      <w:r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7315" w:rsidRDefault="009F7315" w:rsidP="009F73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Плешаков А.А. Окружающий мир.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класс: Учебник для ОО с приложением на электронном носителе.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2-х частях – М.: Просвещение, </w:t>
      </w:r>
      <w:r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7315" w:rsidRDefault="009F7315" w:rsidP="009F73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 Е.М. Тихомирова</w:t>
      </w:r>
      <w:r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КИМ. ВПР</w:t>
      </w:r>
      <w:r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ФГОС.</w:t>
      </w:r>
      <w:r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Окружающий мир</w:t>
      </w:r>
      <w:r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класс. </w:t>
      </w:r>
      <w:r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М.: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  <w:r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>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</w:p>
    <w:p w:rsidR="009F7315" w:rsidRDefault="009F7315" w:rsidP="009F73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 Е.М. Тихомирова</w:t>
      </w:r>
      <w:r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КИМ. ВПР</w:t>
      </w:r>
      <w:r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ФГОС.</w:t>
      </w:r>
      <w:r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Окружающий мир</w:t>
      </w:r>
      <w:r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класс. </w:t>
      </w:r>
      <w:r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  <w:r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>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</w:p>
    <w:p w:rsidR="009F7315" w:rsidRDefault="009F7315" w:rsidP="009F73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Т.Л.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Мишакина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Подготовка к ВПР по окружающему миру. 4 класс. – М.: Просвещение, 2022.</w:t>
      </w:r>
    </w:p>
    <w:p w:rsidR="009F7315" w:rsidRDefault="009F7315" w:rsidP="009F73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Т.Л.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Мишакина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Подготовка к ВПР по окружающему миру. 3 класс. – М.: Просвещение, 2022.</w:t>
      </w:r>
    </w:p>
    <w:p w:rsidR="009F7315" w:rsidRPr="006E0D29" w:rsidRDefault="009F7315" w:rsidP="009F73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527A4" w:rsidRPr="006F31CB" w:rsidRDefault="007527A4" w:rsidP="007527A4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2.2 Оценочные материалы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и формы аттестации</w:t>
      </w:r>
    </w:p>
    <w:p w:rsidR="00BC6766" w:rsidRDefault="004F4836" w:rsidP="00BC676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7F6">
        <w:rPr>
          <w:rFonts w:ascii="Times New Roman" w:hAnsi="Times New Roman" w:cs="Times New Roman"/>
          <w:sz w:val="28"/>
          <w:szCs w:val="28"/>
        </w:rPr>
        <w:t>Для оценки результативности дополнительной общеобразовательной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F6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0407F6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EB1198">
        <w:rPr>
          <w:rFonts w:ascii="Times New Roman" w:hAnsi="Times New Roman" w:cs="Times New Roman"/>
          <w:sz w:val="28"/>
          <w:szCs w:val="28"/>
        </w:rPr>
        <w:t>Эрудит</w:t>
      </w:r>
      <w:r w:rsidRPr="000407F6">
        <w:rPr>
          <w:rFonts w:ascii="Times New Roman" w:hAnsi="Times New Roman" w:cs="Times New Roman"/>
          <w:sz w:val="28"/>
          <w:szCs w:val="28"/>
        </w:rPr>
        <w:t xml:space="preserve">» </w:t>
      </w:r>
      <w:r w:rsidR="00BC6766" w:rsidRPr="008E6A17">
        <w:rPr>
          <w:rFonts w:ascii="Times New Roman" w:hAnsi="Times New Roman" w:cs="Times New Roman"/>
          <w:sz w:val="28"/>
          <w:szCs w:val="28"/>
        </w:rPr>
        <w:t>осуществляется</w:t>
      </w:r>
      <w:r w:rsidR="00BC6766">
        <w:rPr>
          <w:rFonts w:ascii="Times New Roman" w:hAnsi="Times New Roman" w:cs="Times New Roman"/>
          <w:sz w:val="28"/>
          <w:szCs w:val="28"/>
        </w:rPr>
        <w:t>:</w:t>
      </w:r>
      <w:r w:rsidR="00BC6766" w:rsidRPr="00040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766" w:rsidRPr="000407F6" w:rsidRDefault="00BC6766" w:rsidP="00BC6766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66">
        <w:rPr>
          <w:rFonts w:ascii="Times New Roman" w:hAnsi="Times New Roman" w:cs="Times New Roman"/>
          <w:iCs/>
          <w:sz w:val="28"/>
          <w:szCs w:val="28"/>
          <w:u w:val="single"/>
        </w:rPr>
        <w:t>входящая диагностика</w:t>
      </w:r>
      <w:r w:rsidRPr="000407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407F6">
        <w:rPr>
          <w:rFonts w:ascii="Times New Roman" w:hAnsi="Times New Roman" w:cs="Times New Roman"/>
          <w:sz w:val="28"/>
          <w:szCs w:val="28"/>
        </w:rPr>
        <w:t xml:space="preserve"> при комплектовании группы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7F6">
        <w:rPr>
          <w:rFonts w:ascii="Times New Roman" w:hAnsi="Times New Roman" w:cs="Times New Roman"/>
          <w:sz w:val="28"/>
          <w:szCs w:val="28"/>
        </w:rPr>
        <w:t xml:space="preserve">начале учебного года. Цель - определить исходный уровень знаний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0407F6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407F6">
        <w:rPr>
          <w:rFonts w:ascii="Times New Roman" w:hAnsi="Times New Roman" w:cs="Times New Roman"/>
          <w:sz w:val="28"/>
          <w:szCs w:val="28"/>
        </w:rPr>
        <w:t>щихся</w:t>
      </w:r>
      <w:r w:rsidR="007617F2">
        <w:rPr>
          <w:rFonts w:ascii="Times New Roman" w:hAnsi="Times New Roman" w:cs="Times New Roman"/>
          <w:sz w:val="28"/>
          <w:szCs w:val="28"/>
        </w:rPr>
        <w:t xml:space="preserve"> по математике, русскому языку, окружающему миру</w:t>
      </w:r>
      <w:r w:rsidRPr="000407F6">
        <w:rPr>
          <w:rFonts w:ascii="Times New Roman" w:hAnsi="Times New Roman" w:cs="Times New Roman"/>
          <w:sz w:val="28"/>
          <w:szCs w:val="28"/>
        </w:rPr>
        <w:t xml:space="preserve">, определить формы и методы работы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0407F6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407F6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0407F6">
        <w:rPr>
          <w:rFonts w:ascii="Times New Roman" w:hAnsi="Times New Roman" w:cs="Times New Roman"/>
          <w:sz w:val="28"/>
          <w:szCs w:val="28"/>
        </w:rPr>
        <w:t>. Формы оценки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7F6">
        <w:rPr>
          <w:rFonts w:ascii="Times New Roman" w:hAnsi="Times New Roman" w:cs="Times New Roman"/>
          <w:sz w:val="28"/>
          <w:szCs w:val="28"/>
        </w:rPr>
        <w:t>собеседование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6766">
        <w:rPr>
          <w:rFonts w:ascii="Times New Roman" w:hAnsi="Times New Roman" w:cs="Times New Roman"/>
          <w:sz w:val="28"/>
          <w:szCs w:val="28"/>
        </w:rPr>
        <w:t xml:space="preserve"> </w:t>
      </w:r>
      <w:r w:rsidR="00B63C91">
        <w:rPr>
          <w:rFonts w:ascii="Times New Roman" w:hAnsi="Times New Roman" w:cs="Times New Roman"/>
          <w:sz w:val="28"/>
          <w:szCs w:val="28"/>
        </w:rPr>
        <w:t>тестирование</w:t>
      </w:r>
      <w:r w:rsidR="00EB1198">
        <w:rPr>
          <w:rFonts w:ascii="Times New Roman" w:hAnsi="Times New Roman" w:cs="Times New Roman"/>
          <w:sz w:val="28"/>
          <w:szCs w:val="28"/>
        </w:rPr>
        <w:t>;</w:t>
      </w:r>
    </w:p>
    <w:p w:rsidR="00382503" w:rsidRDefault="00BC6766" w:rsidP="0038250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66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BC6766">
        <w:rPr>
          <w:rFonts w:ascii="Times New Roman" w:hAnsi="Times New Roman" w:cs="Times New Roman"/>
          <w:iCs/>
          <w:sz w:val="28"/>
          <w:szCs w:val="28"/>
          <w:u w:val="single"/>
        </w:rPr>
        <w:t>екущ</w:t>
      </w:r>
      <w:r w:rsidR="00382503">
        <w:rPr>
          <w:rFonts w:ascii="Times New Roman" w:hAnsi="Times New Roman" w:cs="Times New Roman"/>
          <w:iCs/>
          <w:sz w:val="28"/>
          <w:szCs w:val="28"/>
          <w:u w:val="single"/>
        </w:rPr>
        <w:t>ий</w:t>
      </w:r>
      <w:r w:rsidRPr="00BC6766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="00382503">
        <w:rPr>
          <w:rFonts w:ascii="Times New Roman" w:hAnsi="Times New Roman" w:cs="Times New Roman"/>
          <w:iCs/>
          <w:sz w:val="28"/>
          <w:szCs w:val="28"/>
          <w:u w:val="single"/>
        </w:rPr>
        <w:t>контроль</w:t>
      </w:r>
      <w:r w:rsidRPr="000407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31DAD">
        <w:rPr>
          <w:rFonts w:ascii="Times New Roman" w:hAnsi="Times New Roman" w:cs="Times New Roman"/>
          <w:sz w:val="28"/>
          <w:szCs w:val="28"/>
        </w:rPr>
        <w:t>осуществляется на занятиях за правильностью выполнения работ (наблюдение)</w:t>
      </w:r>
      <w:r w:rsidRPr="000407F6">
        <w:rPr>
          <w:rFonts w:ascii="Times New Roman" w:hAnsi="Times New Roman" w:cs="Times New Roman"/>
          <w:sz w:val="28"/>
          <w:szCs w:val="28"/>
        </w:rPr>
        <w:t xml:space="preserve">. В практической деятельности результативность оценивается качеством выполнения </w:t>
      </w:r>
      <w:r w:rsidR="00B63C91">
        <w:rPr>
          <w:rFonts w:ascii="Times New Roman" w:hAnsi="Times New Roman" w:cs="Times New Roman"/>
          <w:sz w:val="28"/>
          <w:szCs w:val="28"/>
        </w:rPr>
        <w:t xml:space="preserve">тренировочных проверочных </w:t>
      </w:r>
      <w:r w:rsidRPr="000407F6">
        <w:rPr>
          <w:rFonts w:ascii="Times New Roman" w:hAnsi="Times New Roman" w:cs="Times New Roman"/>
          <w:sz w:val="28"/>
          <w:szCs w:val="28"/>
        </w:rPr>
        <w:t>работ. Анализируются отрицательные и положительные стороны работы, корректируются недостатки. Контроль знаний осуществляется с помощью взаимоконтрол</w:t>
      </w:r>
      <w:r w:rsidR="00382503">
        <w:rPr>
          <w:rFonts w:ascii="Times New Roman" w:hAnsi="Times New Roman" w:cs="Times New Roman"/>
          <w:sz w:val="28"/>
          <w:szCs w:val="28"/>
        </w:rPr>
        <w:t>я</w:t>
      </w:r>
      <w:r w:rsidRPr="000407F6">
        <w:rPr>
          <w:rFonts w:ascii="Times New Roman" w:hAnsi="Times New Roman" w:cs="Times New Roman"/>
          <w:sz w:val="28"/>
          <w:szCs w:val="28"/>
        </w:rPr>
        <w:t>, самоконтрол</w:t>
      </w:r>
      <w:r w:rsidR="00382503">
        <w:rPr>
          <w:rFonts w:ascii="Times New Roman" w:hAnsi="Times New Roman" w:cs="Times New Roman"/>
          <w:sz w:val="28"/>
          <w:szCs w:val="28"/>
        </w:rPr>
        <w:t xml:space="preserve">я, </w:t>
      </w:r>
      <w:proofErr w:type="gramStart"/>
      <w:r w:rsidR="00382503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382503">
        <w:rPr>
          <w:rFonts w:ascii="Times New Roman" w:hAnsi="Times New Roman" w:cs="Times New Roman"/>
          <w:sz w:val="28"/>
          <w:szCs w:val="28"/>
        </w:rPr>
        <w:t xml:space="preserve"> </w:t>
      </w:r>
      <w:r w:rsidRPr="000407F6">
        <w:rPr>
          <w:rFonts w:ascii="Times New Roman" w:hAnsi="Times New Roman" w:cs="Times New Roman"/>
          <w:sz w:val="28"/>
          <w:szCs w:val="28"/>
        </w:rPr>
        <w:t xml:space="preserve">стимулируют работу </w:t>
      </w:r>
      <w:r w:rsidR="00382503">
        <w:rPr>
          <w:rFonts w:ascii="Times New Roman" w:hAnsi="Times New Roman" w:cs="Times New Roman"/>
          <w:sz w:val="28"/>
          <w:szCs w:val="28"/>
        </w:rPr>
        <w:t>об</w:t>
      </w:r>
      <w:r w:rsidRPr="000407F6">
        <w:rPr>
          <w:rFonts w:ascii="Times New Roman" w:hAnsi="Times New Roman" w:cs="Times New Roman"/>
          <w:sz w:val="28"/>
          <w:szCs w:val="28"/>
        </w:rPr>
        <w:t>уча</w:t>
      </w:r>
      <w:r w:rsidR="00382503">
        <w:rPr>
          <w:rFonts w:ascii="Times New Roman" w:hAnsi="Times New Roman" w:cs="Times New Roman"/>
          <w:sz w:val="28"/>
          <w:szCs w:val="28"/>
        </w:rPr>
        <w:t>ю</w:t>
      </w:r>
      <w:r w:rsidRPr="000407F6">
        <w:rPr>
          <w:rFonts w:ascii="Times New Roman" w:hAnsi="Times New Roman" w:cs="Times New Roman"/>
          <w:sz w:val="28"/>
          <w:szCs w:val="28"/>
        </w:rPr>
        <w:t>щ</w:t>
      </w:r>
      <w:r w:rsidR="00382503">
        <w:rPr>
          <w:rFonts w:ascii="Times New Roman" w:hAnsi="Times New Roman" w:cs="Times New Roman"/>
          <w:sz w:val="28"/>
          <w:szCs w:val="28"/>
        </w:rPr>
        <w:t xml:space="preserve">ихся; </w:t>
      </w:r>
    </w:p>
    <w:p w:rsidR="00382503" w:rsidRPr="00382503" w:rsidRDefault="008E6A17" w:rsidP="00831D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2503">
        <w:rPr>
          <w:rFonts w:ascii="Times New Roman" w:hAnsi="Times New Roman" w:cs="Times New Roman"/>
          <w:sz w:val="28"/>
          <w:szCs w:val="28"/>
          <w:u w:val="single"/>
        </w:rPr>
        <w:t>промежуточный</w:t>
      </w:r>
      <w:proofErr w:type="gramEnd"/>
      <w:r w:rsidRPr="003825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63C91">
        <w:rPr>
          <w:rFonts w:ascii="Times New Roman" w:hAnsi="Times New Roman" w:cs="Times New Roman"/>
          <w:sz w:val="28"/>
          <w:szCs w:val="28"/>
          <w:u w:val="single"/>
        </w:rPr>
        <w:t>аттестация</w:t>
      </w:r>
      <w:r w:rsidRPr="008E6A17">
        <w:rPr>
          <w:rFonts w:ascii="Times New Roman" w:hAnsi="Times New Roman" w:cs="Times New Roman"/>
          <w:sz w:val="28"/>
          <w:szCs w:val="28"/>
        </w:rPr>
        <w:t xml:space="preserve"> </w:t>
      </w:r>
      <w:r w:rsidR="000A433B">
        <w:rPr>
          <w:rFonts w:ascii="Times New Roman" w:hAnsi="Times New Roman" w:cs="Times New Roman"/>
          <w:sz w:val="28"/>
          <w:szCs w:val="28"/>
        </w:rPr>
        <w:t xml:space="preserve">по итогам изученного раздела, </w:t>
      </w:r>
      <w:r w:rsidR="00382503" w:rsidRPr="000407F6">
        <w:rPr>
          <w:rFonts w:ascii="Times New Roman" w:hAnsi="Times New Roman" w:cs="Times New Roman"/>
          <w:sz w:val="28"/>
          <w:szCs w:val="28"/>
        </w:rPr>
        <w:t xml:space="preserve">в </w:t>
      </w:r>
      <w:r w:rsidR="00382503">
        <w:rPr>
          <w:rFonts w:ascii="Times New Roman" w:hAnsi="Times New Roman" w:cs="Times New Roman"/>
          <w:sz w:val="28"/>
          <w:szCs w:val="28"/>
        </w:rPr>
        <w:t xml:space="preserve">конце I полугодия учебного года. </w:t>
      </w:r>
      <w:r w:rsidR="00382503" w:rsidRPr="000407F6">
        <w:rPr>
          <w:rFonts w:ascii="Times New Roman" w:hAnsi="Times New Roman" w:cs="Times New Roman"/>
          <w:sz w:val="28"/>
          <w:szCs w:val="28"/>
        </w:rPr>
        <w:t>Формы оценки:</w:t>
      </w:r>
      <w:r w:rsidR="00B63C91">
        <w:rPr>
          <w:rFonts w:ascii="Times New Roman" w:hAnsi="Times New Roman" w:cs="Times New Roman"/>
          <w:sz w:val="28"/>
          <w:szCs w:val="28"/>
        </w:rPr>
        <w:t xml:space="preserve"> </w:t>
      </w:r>
      <w:r w:rsidR="00382503">
        <w:rPr>
          <w:rFonts w:ascii="Times New Roman" w:hAnsi="Times New Roman" w:cs="Times New Roman"/>
          <w:sz w:val="28"/>
          <w:szCs w:val="28"/>
        </w:rPr>
        <w:t xml:space="preserve">достижения в мероприятиях разного уровня,  </w:t>
      </w:r>
      <w:r w:rsidR="00B63C91">
        <w:rPr>
          <w:rFonts w:ascii="Times New Roman" w:hAnsi="Times New Roman" w:cs="Times New Roman"/>
          <w:sz w:val="28"/>
          <w:szCs w:val="28"/>
        </w:rPr>
        <w:t>мини-зачеты</w:t>
      </w:r>
      <w:r w:rsidR="00382503">
        <w:rPr>
          <w:rFonts w:ascii="Times New Roman" w:hAnsi="Times New Roman" w:cs="Times New Roman"/>
          <w:sz w:val="28"/>
          <w:szCs w:val="28"/>
        </w:rPr>
        <w:t>;</w:t>
      </w:r>
    </w:p>
    <w:p w:rsidR="00382503" w:rsidRDefault="008E6A17" w:rsidP="00831D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03">
        <w:rPr>
          <w:rFonts w:ascii="Times New Roman" w:hAnsi="Times New Roman" w:cs="Times New Roman"/>
          <w:sz w:val="28"/>
          <w:szCs w:val="28"/>
          <w:u w:val="single"/>
        </w:rPr>
        <w:t>итогов</w:t>
      </w:r>
      <w:r w:rsidR="00B63C91">
        <w:rPr>
          <w:rFonts w:ascii="Times New Roman" w:hAnsi="Times New Roman" w:cs="Times New Roman"/>
          <w:sz w:val="28"/>
          <w:szCs w:val="28"/>
          <w:u w:val="single"/>
        </w:rPr>
        <w:t>ая аттестация</w:t>
      </w:r>
      <w:r w:rsidR="00B63C91" w:rsidRPr="00B63C91">
        <w:rPr>
          <w:rFonts w:ascii="Times New Roman" w:hAnsi="Times New Roman" w:cs="Times New Roman"/>
          <w:sz w:val="28"/>
          <w:szCs w:val="28"/>
        </w:rPr>
        <w:t xml:space="preserve"> – оценка уровня и качества освоения </w:t>
      </w:r>
      <w:proofErr w:type="gramStart"/>
      <w:r w:rsidR="00B63C91" w:rsidRPr="00B63C9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B63C91">
        <w:rPr>
          <w:rFonts w:ascii="Times New Roman" w:hAnsi="Times New Roman" w:cs="Times New Roman"/>
          <w:sz w:val="28"/>
          <w:szCs w:val="28"/>
        </w:rPr>
        <w:t xml:space="preserve"> учебной программы, успешное выполнение ВПР, </w:t>
      </w:r>
      <w:r w:rsidR="00B63C91" w:rsidRPr="00B63C91">
        <w:rPr>
          <w:rFonts w:ascii="Times New Roman" w:hAnsi="Times New Roman" w:cs="Times New Roman"/>
          <w:sz w:val="28"/>
          <w:szCs w:val="28"/>
        </w:rPr>
        <w:t xml:space="preserve"> </w:t>
      </w:r>
      <w:r w:rsidRPr="00B63C91">
        <w:rPr>
          <w:rFonts w:ascii="Times New Roman" w:hAnsi="Times New Roman" w:cs="Times New Roman"/>
          <w:sz w:val="28"/>
          <w:szCs w:val="28"/>
        </w:rPr>
        <w:t xml:space="preserve"> </w:t>
      </w:r>
      <w:r w:rsidR="00382503">
        <w:rPr>
          <w:rFonts w:ascii="Times New Roman" w:hAnsi="Times New Roman" w:cs="Times New Roman"/>
          <w:sz w:val="28"/>
          <w:szCs w:val="28"/>
        </w:rPr>
        <w:t>достижени</w:t>
      </w:r>
      <w:r w:rsidR="00B63C91">
        <w:rPr>
          <w:rFonts w:ascii="Times New Roman" w:hAnsi="Times New Roman" w:cs="Times New Roman"/>
          <w:sz w:val="28"/>
          <w:szCs w:val="28"/>
        </w:rPr>
        <w:t>я</w:t>
      </w:r>
      <w:r w:rsidR="00382503">
        <w:rPr>
          <w:rFonts w:ascii="Times New Roman" w:hAnsi="Times New Roman" w:cs="Times New Roman"/>
          <w:sz w:val="28"/>
          <w:szCs w:val="28"/>
        </w:rPr>
        <w:t xml:space="preserve"> обучающихся в мероприятиях разного уровня</w:t>
      </w:r>
      <w:r w:rsidRPr="008E6A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6A17" w:rsidRDefault="008E6A17" w:rsidP="00831D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A17">
        <w:rPr>
          <w:rFonts w:ascii="Times New Roman" w:hAnsi="Times New Roman" w:cs="Times New Roman"/>
          <w:sz w:val="28"/>
          <w:szCs w:val="28"/>
        </w:rPr>
        <w:t>Результаты контроля могут быть основанием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A17">
        <w:rPr>
          <w:rFonts w:ascii="Times New Roman" w:hAnsi="Times New Roman" w:cs="Times New Roman"/>
          <w:sz w:val="28"/>
          <w:szCs w:val="28"/>
        </w:rPr>
        <w:t>корректировки программы.</w:t>
      </w:r>
    </w:p>
    <w:p w:rsidR="00193470" w:rsidRPr="006D5933" w:rsidRDefault="00193470" w:rsidP="00193470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 w:bidi="ru-RU"/>
        </w:rPr>
      </w:pPr>
    </w:p>
    <w:p w:rsidR="007527A4" w:rsidRPr="006F31CB" w:rsidRDefault="007527A4" w:rsidP="007527A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2.3 Методические материалы</w:t>
      </w:r>
    </w:p>
    <w:p w:rsidR="00E162A5" w:rsidRDefault="00A017D3" w:rsidP="00E162A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A0C">
        <w:rPr>
          <w:rFonts w:ascii="Times New Roman" w:hAnsi="Times New Roman" w:cs="Times New Roman"/>
          <w:sz w:val="28"/>
          <w:szCs w:val="28"/>
        </w:rPr>
        <w:t>Педагогическая деятельность при реализации дополнительной</w:t>
      </w:r>
      <w:r w:rsidR="00CD76D9" w:rsidRPr="007D6A0C">
        <w:rPr>
          <w:rFonts w:ascii="Times New Roman" w:hAnsi="Times New Roman" w:cs="Times New Roman"/>
          <w:sz w:val="28"/>
          <w:szCs w:val="28"/>
        </w:rPr>
        <w:t xml:space="preserve"> </w:t>
      </w:r>
      <w:r w:rsidRPr="007D6A0C"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программы </w:t>
      </w:r>
      <w:r w:rsidR="00CD76D9" w:rsidRPr="007D6A0C">
        <w:rPr>
          <w:rFonts w:ascii="Times New Roman" w:hAnsi="Times New Roman" w:cs="Times New Roman"/>
          <w:sz w:val="28"/>
          <w:szCs w:val="28"/>
        </w:rPr>
        <w:t>«</w:t>
      </w:r>
      <w:r w:rsidR="00C5341B">
        <w:rPr>
          <w:rFonts w:ascii="Times New Roman" w:hAnsi="Times New Roman" w:cs="Times New Roman"/>
          <w:sz w:val="28"/>
          <w:szCs w:val="28"/>
        </w:rPr>
        <w:t>Эрудит</w:t>
      </w:r>
      <w:r w:rsidR="00CD76D9" w:rsidRPr="007D6A0C">
        <w:rPr>
          <w:rFonts w:ascii="Times New Roman" w:hAnsi="Times New Roman" w:cs="Times New Roman"/>
          <w:sz w:val="28"/>
          <w:szCs w:val="28"/>
        </w:rPr>
        <w:t xml:space="preserve">» </w:t>
      </w:r>
      <w:r w:rsidRPr="007D6A0C">
        <w:rPr>
          <w:rFonts w:ascii="Times New Roman" w:hAnsi="Times New Roman" w:cs="Times New Roman"/>
          <w:sz w:val="28"/>
          <w:szCs w:val="28"/>
        </w:rPr>
        <w:t xml:space="preserve">направлена на формирование и развитие </w:t>
      </w:r>
      <w:r w:rsidR="00C5341B">
        <w:rPr>
          <w:rFonts w:ascii="Times New Roman" w:hAnsi="Times New Roman" w:cs="Times New Roman"/>
          <w:sz w:val="28"/>
          <w:szCs w:val="28"/>
        </w:rPr>
        <w:t>интеллектуальных</w:t>
      </w:r>
      <w:r w:rsidR="00CD76D9" w:rsidRPr="007D6A0C">
        <w:rPr>
          <w:rFonts w:ascii="Times New Roman" w:hAnsi="Times New Roman" w:cs="Times New Roman"/>
          <w:sz w:val="28"/>
          <w:szCs w:val="28"/>
        </w:rPr>
        <w:t xml:space="preserve"> </w:t>
      </w:r>
      <w:r w:rsidRPr="007D6A0C">
        <w:rPr>
          <w:rFonts w:ascii="Times New Roman" w:hAnsi="Times New Roman" w:cs="Times New Roman"/>
          <w:sz w:val="28"/>
          <w:szCs w:val="28"/>
        </w:rPr>
        <w:t>способностей обучающихся, удовлетворение индивидуальных потребностей в</w:t>
      </w:r>
      <w:r w:rsidR="00CD76D9" w:rsidRPr="007D6A0C">
        <w:rPr>
          <w:rFonts w:ascii="Times New Roman" w:hAnsi="Times New Roman" w:cs="Times New Roman"/>
          <w:sz w:val="28"/>
          <w:szCs w:val="28"/>
        </w:rPr>
        <w:t xml:space="preserve"> </w:t>
      </w:r>
      <w:r w:rsidR="00C5341B">
        <w:rPr>
          <w:rFonts w:ascii="Times New Roman" w:hAnsi="Times New Roman" w:cs="Times New Roman"/>
          <w:sz w:val="28"/>
          <w:szCs w:val="28"/>
        </w:rPr>
        <w:t>обучении</w:t>
      </w:r>
      <w:r w:rsidRPr="007D6A0C">
        <w:rPr>
          <w:rFonts w:ascii="Times New Roman" w:hAnsi="Times New Roman" w:cs="Times New Roman"/>
          <w:sz w:val="28"/>
          <w:szCs w:val="28"/>
        </w:rPr>
        <w:t>, а также</w:t>
      </w:r>
      <w:r w:rsidR="00C5341B">
        <w:rPr>
          <w:rFonts w:ascii="Times New Roman" w:hAnsi="Times New Roman" w:cs="Times New Roman"/>
          <w:sz w:val="28"/>
          <w:szCs w:val="28"/>
        </w:rPr>
        <w:t xml:space="preserve"> </w:t>
      </w:r>
      <w:r w:rsidRPr="007D6A0C">
        <w:rPr>
          <w:rFonts w:ascii="Times New Roman" w:hAnsi="Times New Roman" w:cs="Times New Roman"/>
          <w:sz w:val="28"/>
          <w:szCs w:val="28"/>
        </w:rPr>
        <w:t>социализацию,</w:t>
      </w:r>
      <w:r w:rsidR="00CD76D9" w:rsidRPr="007D6A0C">
        <w:rPr>
          <w:rFonts w:ascii="Times New Roman" w:hAnsi="Times New Roman" w:cs="Times New Roman"/>
          <w:sz w:val="28"/>
          <w:szCs w:val="28"/>
        </w:rPr>
        <w:t xml:space="preserve"> </w:t>
      </w:r>
      <w:r w:rsidRPr="007D6A0C">
        <w:rPr>
          <w:rFonts w:ascii="Times New Roman" w:hAnsi="Times New Roman" w:cs="Times New Roman"/>
          <w:sz w:val="28"/>
          <w:szCs w:val="28"/>
        </w:rPr>
        <w:t xml:space="preserve">профессионального самоопределения, адаптацию к жизни в </w:t>
      </w:r>
      <w:r w:rsidR="00C5341B">
        <w:rPr>
          <w:rFonts w:ascii="Times New Roman" w:hAnsi="Times New Roman" w:cs="Times New Roman"/>
          <w:sz w:val="28"/>
          <w:szCs w:val="28"/>
        </w:rPr>
        <w:t xml:space="preserve">современном </w:t>
      </w:r>
      <w:r w:rsidRPr="007D6A0C">
        <w:rPr>
          <w:rFonts w:ascii="Times New Roman" w:hAnsi="Times New Roman" w:cs="Times New Roman"/>
          <w:sz w:val="28"/>
          <w:szCs w:val="28"/>
        </w:rPr>
        <w:t>обществе.</w:t>
      </w:r>
      <w:r w:rsidR="00E16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345" w:rsidRDefault="008D12D4" w:rsidP="00E162A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63345" w:rsidRPr="00E162A5">
        <w:rPr>
          <w:rFonts w:ascii="Times New Roman" w:hAnsi="Times New Roman" w:cs="Times New Roman"/>
          <w:b/>
          <w:sz w:val="28"/>
          <w:szCs w:val="28"/>
        </w:rPr>
        <w:t>ринципы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</w:t>
      </w:r>
      <w:r w:rsidR="00F63345" w:rsidRPr="00E162A5">
        <w:rPr>
          <w:rFonts w:ascii="Times New Roman" w:hAnsi="Times New Roman" w:cs="Times New Roman"/>
          <w:b/>
          <w:sz w:val="28"/>
          <w:szCs w:val="28"/>
        </w:rPr>
        <w:t>:</w:t>
      </w:r>
    </w:p>
    <w:p w:rsidR="00924D8C" w:rsidRPr="008D12D4" w:rsidRDefault="008D12D4" w:rsidP="005320DB">
      <w:pPr>
        <w:pStyle w:val="a4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гуманизац</w:t>
      </w:r>
      <w:r w:rsidR="00924D8C" w:rsidRPr="008D12D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D8C" w:rsidRPr="008D12D4">
        <w:rPr>
          <w:rFonts w:ascii="Times New Roman" w:hAnsi="Times New Roman" w:cs="Times New Roman"/>
          <w:sz w:val="28"/>
          <w:szCs w:val="28"/>
        </w:rPr>
        <w:t xml:space="preserve"> 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24D8C" w:rsidRPr="008D12D4">
        <w:rPr>
          <w:rFonts w:ascii="Times New Roman" w:hAnsi="Times New Roman" w:cs="Times New Roman"/>
          <w:sz w:val="28"/>
          <w:szCs w:val="28"/>
        </w:rPr>
        <w:t>ния  (необходимость бере</w:t>
      </w:r>
      <w:r>
        <w:rPr>
          <w:rFonts w:ascii="Times New Roman" w:hAnsi="Times New Roman" w:cs="Times New Roman"/>
          <w:sz w:val="28"/>
          <w:szCs w:val="28"/>
        </w:rPr>
        <w:t>ж</w:t>
      </w:r>
      <w:r w:rsidR="00924D8C" w:rsidRPr="008D12D4">
        <w:rPr>
          <w:rFonts w:ascii="Times New Roman" w:hAnsi="Times New Roman" w:cs="Times New Roman"/>
          <w:sz w:val="28"/>
          <w:szCs w:val="28"/>
        </w:rPr>
        <w:t>ного  отношения  к каждому</w:t>
      </w:r>
      <w:r w:rsidRPr="008D12D4">
        <w:rPr>
          <w:rFonts w:ascii="Times New Roman" w:hAnsi="Times New Roman" w:cs="Times New Roman"/>
          <w:sz w:val="28"/>
          <w:szCs w:val="28"/>
        </w:rPr>
        <w:t xml:space="preserve"> </w:t>
      </w:r>
      <w:r w:rsidR="00924D8C" w:rsidRPr="008D12D4">
        <w:rPr>
          <w:rFonts w:ascii="Times New Roman" w:hAnsi="Times New Roman" w:cs="Times New Roman"/>
          <w:sz w:val="28"/>
          <w:szCs w:val="28"/>
        </w:rPr>
        <w:t>реб</w:t>
      </w:r>
      <w:r w:rsidRPr="008D12D4">
        <w:rPr>
          <w:rFonts w:ascii="Times New Roman" w:hAnsi="Times New Roman" w:cs="Times New Roman"/>
          <w:sz w:val="28"/>
          <w:szCs w:val="28"/>
        </w:rPr>
        <w:t>ён</w:t>
      </w:r>
      <w:r w:rsidR="00924D8C" w:rsidRPr="008D12D4">
        <w:rPr>
          <w:rFonts w:ascii="Times New Roman" w:hAnsi="Times New Roman" w:cs="Times New Roman"/>
          <w:sz w:val="28"/>
          <w:szCs w:val="28"/>
        </w:rPr>
        <w:t>ку как личности);</w:t>
      </w:r>
    </w:p>
    <w:p w:rsidR="00924D8C" w:rsidRPr="008D12D4" w:rsidRDefault="00924D8C" w:rsidP="005320DB">
      <w:pPr>
        <w:pStyle w:val="a4"/>
        <w:numPr>
          <w:ilvl w:val="0"/>
          <w:numId w:val="8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D12D4">
        <w:rPr>
          <w:rFonts w:ascii="Times New Roman" w:hAnsi="Times New Roman" w:cs="Times New Roman"/>
          <w:sz w:val="28"/>
          <w:szCs w:val="28"/>
        </w:rPr>
        <w:t>от</w:t>
      </w:r>
      <w:r w:rsidR="002F1F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12D4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8D12D4">
        <w:rPr>
          <w:rFonts w:ascii="Times New Roman" w:hAnsi="Times New Roman" w:cs="Times New Roman"/>
          <w:sz w:val="28"/>
          <w:szCs w:val="28"/>
        </w:rPr>
        <w:tab/>
      </w:r>
      <w:r w:rsidR="002F1F0E">
        <w:rPr>
          <w:rFonts w:ascii="Times New Roman" w:hAnsi="Times New Roman" w:cs="Times New Roman"/>
          <w:sz w:val="28"/>
          <w:szCs w:val="28"/>
        </w:rPr>
        <w:t xml:space="preserve"> </w:t>
      </w:r>
      <w:r w:rsidRPr="008D12D4">
        <w:rPr>
          <w:rFonts w:ascii="Times New Roman" w:hAnsi="Times New Roman" w:cs="Times New Roman"/>
          <w:sz w:val="28"/>
          <w:szCs w:val="28"/>
        </w:rPr>
        <w:t>-</w:t>
      </w:r>
      <w:r w:rsidR="002F1F0E">
        <w:rPr>
          <w:rFonts w:ascii="Times New Roman" w:hAnsi="Times New Roman" w:cs="Times New Roman"/>
          <w:sz w:val="28"/>
          <w:szCs w:val="28"/>
        </w:rPr>
        <w:t xml:space="preserve"> </w:t>
      </w:r>
      <w:r w:rsidRPr="008D12D4">
        <w:rPr>
          <w:rFonts w:ascii="Times New Roman" w:hAnsi="Times New Roman" w:cs="Times New Roman"/>
          <w:sz w:val="28"/>
          <w:szCs w:val="28"/>
        </w:rPr>
        <w:t>к</w:t>
      </w:r>
      <w:r w:rsidRPr="008D12D4">
        <w:rPr>
          <w:rFonts w:ascii="Times New Roman" w:hAnsi="Times New Roman" w:cs="Times New Roman"/>
          <w:sz w:val="28"/>
          <w:szCs w:val="28"/>
        </w:rPr>
        <w:tab/>
        <w:t>сложному</w:t>
      </w:r>
      <w:r w:rsidR="002F1F0E">
        <w:rPr>
          <w:rFonts w:ascii="Times New Roman" w:hAnsi="Times New Roman" w:cs="Times New Roman"/>
          <w:sz w:val="28"/>
          <w:szCs w:val="28"/>
        </w:rPr>
        <w:t xml:space="preserve"> </w:t>
      </w:r>
      <w:r w:rsidRPr="008D12D4">
        <w:rPr>
          <w:rFonts w:ascii="Times New Roman" w:hAnsi="Times New Roman" w:cs="Times New Roman"/>
          <w:sz w:val="28"/>
          <w:szCs w:val="28"/>
        </w:rPr>
        <w:t>(взаимосвязь</w:t>
      </w:r>
      <w:r w:rsidR="008D12D4">
        <w:rPr>
          <w:rFonts w:ascii="Times New Roman" w:hAnsi="Times New Roman" w:cs="Times New Roman"/>
          <w:sz w:val="28"/>
          <w:szCs w:val="28"/>
        </w:rPr>
        <w:t xml:space="preserve"> </w:t>
      </w:r>
      <w:r w:rsidRPr="008D12D4">
        <w:rPr>
          <w:rFonts w:ascii="Times New Roman" w:hAnsi="Times New Roman" w:cs="Times New Roman"/>
          <w:sz w:val="28"/>
          <w:szCs w:val="28"/>
        </w:rPr>
        <w:t>и</w:t>
      </w:r>
      <w:r w:rsidR="008D12D4" w:rsidRPr="008D12D4">
        <w:rPr>
          <w:rFonts w:ascii="Times New Roman" w:hAnsi="Times New Roman" w:cs="Times New Roman"/>
          <w:sz w:val="28"/>
          <w:szCs w:val="28"/>
        </w:rPr>
        <w:t xml:space="preserve"> </w:t>
      </w:r>
      <w:r w:rsidR="002F1F0E">
        <w:rPr>
          <w:rFonts w:ascii="Times New Roman" w:hAnsi="Times New Roman" w:cs="Times New Roman"/>
          <w:sz w:val="28"/>
          <w:szCs w:val="28"/>
        </w:rPr>
        <w:t>в</w:t>
      </w:r>
      <w:r w:rsidR="008D12D4" w:rsidRPr="008D12D4">
        <w:rPr>
          <w:rFonts w:ascii="Times New Roman" w:hAnsi="Times New Roman" w:cs="Times New Roman"/>
          <w:sz w:val="28"/>
          <w:szCs w:val="28"/>
        </w:rPr>
        <w:t xml:space="preserve">заимообусловленность </w:t>
      </w:r>
      <w:r w:rsidRPr="008D12D4">
        <w:rPr>
          <w:rFonts w:ascii="Times New Roman" w:hAnsi="Times New Roman" w:cs="Times New Roman"/>
          <w:sz w:val="28"/>
          <w:szCs w:val="28"/>
        </w:rPr>
        <w:t>всех</w:t>
      </w:r>
      <w:r w:rsidR="008D12D4" w:rsidRPr="008D12D4">
        <w:rPr>
          <w:rFonts w:ascii="Times New Roman" w:hAnsi="Times New Roman" w:cs="Times New Roman"/>
          <w:sz w:val="28"/>
          <w:szCs w:val="28"/>
        </w:rPr>
        <w:t xml:space="preserve"> </w:t>
      </w:r>
      <w:r w:rsidRPr="008D12D4">
        <w:rPr>
          <w:rFonts w:ascii="Times New Roman" w:hAnsi="Times New Roman" w:cs="Times New Roman"/>
          <w:sz w:val="28"/>
          <w:szCs w:val="28"/>
        </w:rPr>
        <w:t>компонентов программы);</w:t>
      </w:r>
    </w:p>
    <w:p w:rsidR="00924D8C" w:rsidRPr="008D12D4" w:rsidRDefault="00924D8C" w:rsidP="005320DB">
      <w:pPr>
        <w:pStyle w:val="a4"/>
        <w:numPr>
          <w:ilvl w:val="0"/>
          <w:numId w:val="8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D12D4">
        <w:rPr>
          <w:rFonts w:ascii="Times New Roman" w:hAnsi="Times New Roman" w:cs="Times New Roman"/>
          <w:sz w:val="28"/>
          <w:szCs w:val="28"/>
        </w:rPr>
        <w:t>творческого</w:t>
      </w:r>
      <w:r w:rsidRPr="008D12D4">
        <w:rPr>
          <w:rFonts w:ascii="Times New Roman" w:hAnsi="Times New Roman" w:cs="Times New Roman"/>
          <w:sz w:val="28"/>
          <w:szCs w:val="28"/>
        </w:rPr>
        <w:tab/>
      </w:r>
      <w:r w:rsidR="002F1F0E">
        <w:rPr>
          <w:rFonts w:ascii="Times New Roman" w:hAnsi="Times New Roman" w:cs="Times New Roman"/>
          <w:sz w:val="28"/>
          <w:szCs w:val="28"/>
        </w:rPr>
        <w:t>са</w:t>
      </w:r>
      <w:r w:rsidRPr="008D12D4">
        <w:rPr>
          <w:rFonts w:ascii="Times New Roman" w:hAnsi="Times New Roman" w:cs="Times New Roman"/>
          <w:sz w:val="28"/>
          <w:szCs w:val="28"/>
        </w:rPr>
        <w:t>мовыражения</w:t>
      </w:r>
      <w:r w:rsidRPr="008D12D4">
        <w:rPr>
          <w:rFonts w:ascii="Times New Roman" w:hAnsi="Times New Roman" w:cs="Times New Roman"/>
          <w:sz w:val="28"/>
          <w:szCs w:val="28"/>
        </w:rPr>
        <w:tab/>
        <w:t>(реали</w:t>
      </w:r>
      <w:r w:rsidR="002F1F0E">
        <w:rPr>
          <w:rFonts w:ascii="Times New Roman" w:hAnsi="Times New Roman" w:cs="Times New Roman"/>
          <w:sz w:val="28"/>
          <w:szCs w:val="28"/>
        </w:rPr>
        <w:t>з</w:t>
      </w:r>
      <w:r w:rsidRPr="008D12D4">
        <w:rPr>
          <w:rFonts w:ascii="Times New Roman" w:hAnsi="Times New Roman" w:cs="Times New Roman"/>
          <w:sz w:val="28"/>
          <w:szCs w:val="28"/>
        </w:rPr>
        <w:t>а</w:t>
      </w:r>
      <w:r w:rsidR="002F1F0E">
        <w:rPr>
          <w:rFonts w:ascii="Times New Roman" w:hAnsi="Times New Roman" w:cs="Times New Roman"/>
          <w:sz w:val="28"/>
          <w:szCs w:val="28"/>
        </w:rPr>
        <w:t>ц</w:t>
      </w:r>
      <w:r w:rsidRPr="008D12D4">
        <w:rPr>
          <w:rFonts w:ascii="Times New Roman" w:hAnsi="Times New Roman" w:cs="Times New Roman"/>
          <w:sz w:val="28"/>
          <w:szCs w:val="28"/>
        </w:rPr>
        <w:t>ия</w:t>
      </w:r>
      <w:r w:rsidR="002F1F0E">
        <w:rPr>
          <w:rFonts w:ascii="Times New Roman" w:hAnsi="Times New Roman" w:cs="Times New Roman"/>
          <w:sz w:val="28"/>
          <w:szCs w:val="28"/>
        </w:rPr>
        <w:t xml:space="preserve"> </w:t>
      </w:r>
      <w:r w:rsidRPr="008D12D4">
        <w:rPr>
          <w:rFonts w:ascii="Times New Roman" w:hAnsi="Times New Roman" w:cs="Times New Roman"/>
          <w:sz w:val="28"/>
          <w:szCs w:val="28"/>
        </w:rPr>
        <w:t>потребностей</w:t>
      </w:r>
      <w:r w:rsidR="002F1F0E">
        <w:rPr>
          <w:rFonts w:ascii="Times New Roman" w:hAnsi="Times New Roman" w:cs="Times New Roman"/>
          <w:sz w:val="28"/>
          <w:szCs w:val="28"/>
        </w:rPr>
        <w:t xml:space="preserve"> </w:t>
      </w:r>
      <w:r w:rsidRPr="008D12D4">
        <w:rPr>
          <w:rFonts w:ascii="Times New Roman" w:hAnsi="Times New Roman" w:cs="Times New Roman"/>
          <w:sz w:val="28"/>
          <w:szCs w:val="28"/>
        </w:rPr>
        <w:t>ребе</w:t>
      </w:r>
      <w:r w:rsidR="002F1F0E">
        <w:rPr>
          <w:rFonts w:ascii="Times New Roman" w:hAnsi="Times New Roman" w:cs="Times New Roman"/>
          <w:sz w:val="28"/>
          <w:szCs w:val="28"/>
        </w:rPr>
        <w:t>н</w:t>
      </w:r>
      <w:r w:rsidRPr="008D12D4">
        <w:rPr>
          <w:rFonts w:ascii="Times New Roman" w:hAnsi="Times New Roman" w:cs="Times New Roman"/>
          <w:sz w:val="28"/>
          <w:szCs w:val="28"/>
        </w:rPr>
        <w:t>ка</w:t>
      </w:r>
      <w:r w:rsidR="002F1F0E">
        <w:rPr>
          <w:rFonts w:ascii="Times New Roman" w:hAnsi="Times New Roman" w:cs="Times New Roman"/>
          <w:sz w:val="28"/>
          <w:szCs w:val="28"/>
        </w:rPr>
        <w:t xml:space="preserve"> </w:t>
      </w:r>
      <w:r w:rsidRPr="008D12D4">
        <w:rPr>
          <w:rFonts w:ascii="Times New Roman" w:hAnsi="Times New Roman" w:cs="Times New Roman"/>
          <w:sz w:val="28"/>
          <w:szCs w:val="28"/>
        </w:rPr>
        <w:tab/>
        <w:t>в самовыражении);</w:t>
      </w:r>
    </w:p>
    <w:p w:rsidR="002F1F0E" w:rsidRDefault="00924D8C" w:rsidP="005320DB">
      <w:pPr>
        <w:pStyle w:val="a4"/>
        <w:numPr>
          <w:ilvl w:val="0"/>
          <w:numId w:val="8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F1F0E">
        <w:rPr>
          <w:rFonts w:ascii="Times New Roman" w:hAnsi="Times New Roman" w:cs="Times New Roman"/>
          <w:sz w:val="28"/>
          <w:szCs w:val="28"/>
        </w:rPr>
        <w:t>психологическо</w:t>
      </w:r>
      <w:r w:rsidR="002F1F0E" w:rsidRPr="002F1F0E">
        <w:rPr>
          <w:rFonts w:ascii="Times New Roman" w:hAnsi="Times New Roman" w:cs="Times New Roman"/>
          <w:sz w:val="28"/>
          <w:szCs w:val="28"/>
        </w:rPr>
        <w:t>й</w:t>
      </w:r>
      <w:r w:rsidR="002F1F0E">
        <w:rPr>
          <w:rFonts w:ascii="Times New Roman" w:hAnsi="Times New Roman" w:cs="Times New Roman"/>
          <w:sz w:val="28"/>
          <w:szCs w:val="28"/>
        </w:rPr>
        <w:t xml:space="preserve"> </w:t>
      </w:r>
      <w:r w:rsidRPr="002F1F0E">
        <w:rPr>
          <w:rFonts w:ascii="Times New Roman" w:hAnsi="Times New Roman" w:cs="Times New Roman"/>
          <w:sz w:val="28"/>
          <w:szCs w:val="28"/>
        </w:rPr>
        <w:t>комфортности</w:t>
      </w:r>
      <w:r w:rsidR="002F1F0E">
        <w:rPr>
          <w:rFonts w:ascii="Times New Roman" w:hAnsi="Times New Roman" w:cs="Times New Roman"/>
          <w:sz w:val="28"/>
          <w:szCs w:val="28"/>
        </w:rPr>
        <w:t xml:space="preserve"> </w:t>
      </w:r>
      <w:r w:rsidRPr="002F1F0E">
        <w:rPr>
          <w:rFonts w:ascii="Times New Roman" w:hAnsi="Times New Roman" w:cs="Times New Roman"/>
          <w:sz w:val="28"/>
          <w:szCs w:val="28"/>
        </w:rPr>
        <w:t>(созд</w:t>
      </w:r>
      <w:r w:rsidR="002F1F0E" w:rsidRPr="002F1F0E">
        <w:rPr>
          <w:rFonts w:ascii="Times New Roman" w:hAnsi="Times New Roman" w:cs="Times New Roman"/>
          <w:sz w:val="28"/>
          <w:szCs w:val="28"/>
        </w:rPr>
        <w:t>ан</w:t>
      </w:r>
      <w:r w:rsidRPr="002F1F0E">
        <w:rPr>
          <w:rFonts w:ascii="Times New Roman" w:hAnsi="Times New Roman" w:cs="Times New Roman"/>
          <w:sz w:val="28"/>
          <w:szCs w:val="28"/>
        </w:rPr>
        <w:t>ие</w:t>
      </w:r>
      <w:r w:rsidR="002F1F0E" w:rsidRPr="002F1F0E">
        <w:rPr>
          <w:rFonts w:ascii="Times New Roman" w:hAnsi="Times New Roman" w:cs="Times New Roman"/>
          <w:sz w:val="28"/>
          <w:szCs w:val="28"/>
        </w:rPr>
        <w:t xml:space="preserve"> на</w:t>
      </w:r>
      <w:r w:rsidR="002F1F0E">
        <w:rPr>
          <w:rFonts w:ascii="Times New Roman" w:hAnsi="Times New Roman" w:cs="Times New Roman"/>
          <w:sz w:val="28"/>
          <w:szCs w:val="28"/>
        </w:rPr>
        <w:t xml:space="preserve"> </w:t>
      </w:r>
      <w:r w:rsidRPr="002F1F0E">
        <w:rPr>
          <w:rFonts w:ascii="Times New Roman" w:hAnsi="Times New Roman" w:cs="Times New Roman"/>
          <w:sz w:val="28"/>
          <w:szCs w:val="28"/>
        </w:rPr>
        <w:t>за</w:t>
      </w:r>
      <w:r w:rsidR="002F1F0E" w:rsidRPr="002F1F0E">
        <w:rPr>
          <w:rFonts w:ascii="Times New Roman" w:hAnsi="Times New Roman" w:cs="Times New Roman"/>
          <w:sz w:val="28"/>
          <w:szCs w:val="28"/>
        </w:rPr>
        <w:t>н</w:t>
      </w:r>
      <w:r w:rsidRPr="002F1F0E">
        <w:rPr>
          <w:rFonts w:ascii="Times New Roman" w:hAnsi="Times New Roman" w:cs="Times New Roman"/>
          <w:sz w:val="28"/>
          <w:szCs w:val="28"/>
        </w:rPr>
        <w:t>ятии</w:t>
      </w:r>
      <w:r w:rsidR="002F1F0E" w:rsidRPr="002F1F0E">
        <w:rPr>
          <w:rFonts w:ascii="Times New Roman" w:hAnsi="Times New Roman" w:cs="Times New Roman"/>
          <w:sz w:val="28"/>
          <w:szCs w:val="28"/>
        </w:rPr>
        <w:t xml:space="preserve"> </w:t>
      </w:r>
      <w:r w:rsidRPr="002F1F0E">
        <w:rPr>
          <w:rFonts w:ascii="Times New Roman" w:hAnsi="Times New Roman" w:cs="Times New Roman"/>
          <w:sz w:val="28"/>
          <w:szCs w:val="28"/>
        </w:rPr>
        <w:t>доброжелательной атмосфер</w:t>
      </w:r>
      <w:r w:rsidR="002F1F0E" w:rsidRPr="002F1F0E">
        <w:rPr>
          <w:rFonts w:ascii="Times New Roman" w:hAnsi="Times New Roman" w:cs="Times New Roman"/>
          <w:sz w:val="28"/>
          <w:szCs w:val="28"/>
        </w:rPr>
        <w:t>ы</w:t>
      </w:r>
      <w:r w:rsidRPr="002F1F0E">
        <w:rPr>
          <w:rFonts w:ascii="Times New Roman" w:hAnsi="Times New Roman" w:cs="Times New Roman"/>
          <w:sz w:val="28"/>
          <w:szCs w:val="28"/>
        </w:rPr>
        <w:t>);</w:t>
      </w:r>
      <w:r w:rsidR="002F1F0E" w:rsidRPr="002F1F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D8C" w:rsidRPr="002F1F0E" w:rsidRDefault="002F1F0E" w:rsidP="005320DB">
      <w:pPr>
        <w:pStyle w:val="a4"/>
        <w:numPr>
          <w:ilvl w:val="0"/>
          <w:numId w:val="8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F1F0E">
        <w:rPr>
          <w:rFonts w:ascii="Times New Roman" w:hAnsi="Times New Roman" w:cs="Times New Roman"/>
          <w:sz w:val="28"/>
          <w:szCs w:val="28"/>
        </w:rPr>
        <w:t>индивидуальн</w:t>
      </w:r>
      <w:r w:rsidR="00924D8C" w:rsidRPr="002F1F0E">
        <w:rPr>
          <w:rFonts w:ascii="Times New Roman" w:hAnsi="Times New Roman" w:cs="Times New Roman"/>
          <w:sz w:val="28"/>
          <w:szCs w:val="28"/>
        </w:rPr>
        <w:t>ости</w:t>
      </w:r>
      <w:r w:rsidRPr="002F1F0E">
        <w:rPr>
          <w:rFonts w:ascii="Times New Roman" w:hAnsi="Times New Roman" w:cs="Times New Roman"/>
          <w:sz w:val="28"/>
          <w:szCs w:val="28"/>
        </w:rPr>
        <w:t xml:space="preserve"> </w:t>
      </w:r>
      <w:r w:rsidR="00924D8C" w:rsidRPr="002F1F0E">
        <w:rPr>
          <w:rFonts w:ascii="Times New Roman" w:hAnsi="Times New Roman" w:cs="Times New Roman"/>
          <w:sz w:val="28"/>
          <w:szCs w:val="28"/>
        </w:rPr>
        <w:t>(выбор</w:t>
      </w:r>
      <w:r w:rsidRPr="002F1F0E">
        <w:rPr>
          <w:rFonts w:ascii="Times New Roman" w:hAnsi="Times New Roman" w:cs="Times New Roman"/>
          <w:sz w:val="28"/>
          <w:szCs w:val="28"/>
        </w:rPr>
        <w:t xml:space="preserve"> </w:t>
      </w:r>
      <w:r w:rsidR="00924D8C" w:rsidRPr="002F1F0E">
        <w:rPr>
          <w:rFonts w:ascii="Times New Roman" w:hAnsi="Times New Roman" w:cs="Times New Roman"/>
          <w:sz w:val="28"/>
          <w:szCs w:val="28"/>
        </w:rPr>
        <w:t>способов,</w:t>
      </w:r>
      <w:r w:rsidRPr="002F1F0E">
        <w:rPr>
          <w:rFonts w:ascii="Times New Roman" w:hAnsi="Times New Roman" w:cs="Times New Roman"/>
          <w:sz w:val="28"/>
          <w:szCs w:val="28"/>
        </w:rPr>
        <w:t xml:space="preserve"> </w:t>
      </w:r>
      <w:r w:rsidR="00924D8C" w:rsidRPr="002F1F0E">
        <w:rPr>
          <w:rFonts w:ascii="Times New Roman" w:hAnsi="Times New Roman" w:cs="Times New Roman"/>
          <w:sz w:val="28"/>
          <w:szCs w:val="28"/>
        </w:rPr>
        <w:t>приемов,</w:t>
      </w:r>
      <w:r w:rsidR="00924D8C" w:rsidRPr="002F1F0E">
        <w:rPr>
          <w:rFonts w:ascii="Times New Roman" w:hAnsi="Times New Roman" w:cs="Times New Roman"/>
          <w:sz w:val="28"/>
          <w:szCs w:val="28"/>
        </w:rPr>
        <w:tab/>
        <w:t>темпа</w:t>
      </w:r>
      <w:r w:rsidRPr="002F1F0E">
        <w:rPr>
          <w:rFonts w:ascii="Times New Roman" w:hAnsi="Times New Roman" w:cs="Times New Roman"/>
          <w:sz w:val="28"/>
          <w:szCs w:val="28"/>
        </w:rPr>
        <w:t xml:space="preserve"> </w:t>
      </w:r>
      <w:r w:rsidR="00924D8C" w:rsidRPr="002F1F0E">
        <w:rPr>
          <w:rFonts w:ascii="Times New Roman" w:hAnsi="Times New Roman" w:cs="Times New Roman"/>
          <w:sz w:val="28"/>
          <w:szCs w:val="28"/>
        </w:rPr>
        <w:t>обучения</w:t>
      </w:r>
      <w:r w:rsidRPr="002F1F0E">
        <w:rPr>
          <w:rFonts w:ascii="Times New Roman" w:hAnsi="Times New Roman" w:cs="Times New Roman"/>
          <w:sz w:val="28"/>
          <w:szCs w:val="28"/>
        </w:rPr>
        <w:t xml:space="preserve"> </w:t>
      </w:r>
      <w:r w:rsidR="00924D8C" w:rsidRPr="002F1F0E">
        <w:rPr>
          <w:rFonts w:ascii="Times New Roman" w:hAnsi="Times New Roman" w:cs="Times New Roman"/>
          <w:sz w:val="28"/>
          <w:szCs w:val="28"/>
        </w:rPr>
        <w:t>с</w:t>
      </w:r>
      <w:r w:rsidRPr="002F1F0E">
        <w:rPr>
          <w:rFonts w:ascii="Times New Roman" w:hAnsi="Times New Roman" w:cs="Times New Roman"/>
          <w:sz w:val="28"/>
          <w:szCs w:val="28"/>
        </w:rPr>
        <w:t xml:space="preserve"> </w:t>
      </w:r>
      <w:r w:rsidR="00924D8C" w:rsidRPr="002F1F0E">
        <w:rPr>
          <w:rFonts w:ascii="Times New Roman" w:hAnsi="Times New Roman" w:cs="Times New Roman"/>
          <w:sz w:val="28"/>
          <w:szCs w:val="28"/>
        </w:rPr>
        <w:t xml:space="preserve"> учетом</w:t>
      </w:r>
      <w:r w:rsidRPr="002F1F0E">
        <w:rPr>
          <w:rFonts w:ascii="Times New Roman" w:hAnsi="Times New Roman" w:cs="Times New Roman"/>
          <w:sz w:val="28"/>
          <w:szCs w:val="28"/>
        </w:rPr>
        <w:t xml:space="preserve"> </w:t>
      </w:r>
      <w:r w:rsidR="00924D8C" w:rsidRPr="002F1F0E">
        <w:rPr>
          <w:rFonts w:ascii="Times New Roman" w:hAnsi="Times New Roman" w:cs="Times New Roman"/>
          <w:sz w:val="28"/>
          <w:szCs w:val="28"/>
        </w:rPr>
        <w:t xml:space="preserve">различия </w:t>
      </w:r>
      <w:proofErr w:type="spellStart"/>
      <w:r w:rsidRPr="002F1F0E">
        <w:rPr>
          <w:rFonts w:ascii="Times New Roman" w:hAnsi="Times New Roman" w:cs="Times New Roman"/>
          <w:sz w:val="28"/>
          <w:szCs w:val="28"/>
        </w:rPr>
        <w:t>де</w:t>
      </w:r>
      <w:r w:rsidR="00924D8C" w:rsidRPr="002F1F0E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924D8C" w:rsidRPr="002F1F0E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="00924D8C" w:rsidRPr="002F1F0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924D8C" w:rsidRPr="002F1F0E">
        <w:rPr>
          <w:rFonts w:ascii="Times New Roman" w:hAnsi="Times New Roman" w:cs="Times New Roman"/>
          <w:sz w:val="28"/>
          <w:szCs w:val="28"/>
        </w:rPr>
        <w:t>, уров</w:t>
      </w:r>
      <w:r w:rsidRPr="002F1F0E">
        <w:rPr>
          <w:rFonts w:ascii="Times New Roman" w:hAnsi="Times New Roman" w:cs="Times New Roman"/>
          <w:sz w:val="28"/>
          <w:szCs w:val="28"/>
        </w:rPr>
        <w:t>н</w:t>
      </w:r>
      <w:r w:rsidR="00924D8C" w:rsidRPr="002F1F0E">
        <w:rPr>
          <w:rFonts w:ascii="Times New Roman" w:hAnsi="Times New Roman" w:cs="Times New Roman"/>
          <w:sz w:val="28"/>
          <w:szCs w:val="28"/>
        </w:rPr>
        <w:t xml:space="preserve">ем их </w:t>
      </w:r>
      <w:r w:rsidRPr="002F1F0E">
        <w:rPr>
          <w:rFonts w:ascii="Times New Roman" w:hAnsi="Times New Roman" w:cs="Times New Roman"/>
          <w:sz w:val="28"/>
          <w:szCs w:val="28"/>
        </w:rPr>
        <w:t xml:space="preserve">познавательных </w:t>
      </w:r>
      <w:r w:rsidR="00924D8C" w:rsidRPr="002F1F0E">
        <w:rPr>
          <w:rFonts w:ascii="Times New Roman" w:hAnsi="Times New Roman" w:cs="Times New Roman"/>
          <w:sz w:val="28"/>
          <w:szCs w:val="28"/>
        </w:rPr>
        <w:t>способностей);</w:t>
      </w:r>
    </w:p>
    <w:p w:rsidR="00924D8C" w:rsidRPr="008D12D4" w:rsidRDefault="00924D8C" w:rsidP="005320DB">
      <w:pPr>
        <w:pStyle w:val="a4"/>
        <w:numPr>
          <w:ilvl w:val="0"/>
          <w:numId w:val="8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D12D4">
        <w:rPr>
          <w:rFonts w:ascii="Times New Roman" w:hAnsi="Times New Roman" w:cs="Times New Roman"/>
          <w:sz w:val="28"/>
          <w:szCs w:val="28"/>
        </w:rPr>
        <w:t>нагл</w:t>
      </w:r>
      <w:r w:rsidR="002F1F0E">
        <w:rPr>
          <w:rFonts w:ascii="Times New Roman" w:hAnsi="Times New Roman" w:cs="Times New Roman"/>
          <w:sz w:val="28"/>
          <w:szCs w:val="28"/>
        </w:rPr>
        <w:t>я</w:t>
      </w:r>
      <w:r w:rsidRPr="008D12D4">
        <w:rPr>
          <w:rFonts w:ascii="Times New Roman" w:hAnsi="Times New Roman" w:cs="Times New Roman"/>
          <w:sz w:val="28"/>
          <w:szCs w:val="28"/>
        </w:rPr>
        <w:t>дности</w:t>
      </w:r>
      <w:r w:rsidR="002F1F0E">
        <w:rPr>
          <w:rFonts w:ascii="Times New Roman" w:hAnsi="Times New Roman" w:cs="Times New Roman"/>
          <w:sz w:val="28"/>
          <w:szCs w:val="28"/>
        </w:rPr>
        <w:t xml:space="preserve"> </w:t>
      </w:r>
      <w:r w:rsidRPr="008D12D4">
        <w:rPr>
          <w:rFonts w:ascii="Times New Roman" w:hAnsi="Times New Roman" w:cs="Times New Roman"/>
          <w:sz w:val="28"/>
          <w:szCs w:val="28"/>
        </w:rPr>
        <w:t>(дости</w:t>
      </w:r>
      <w:r w:rsidR="002F1F0E">
        <w:rPr>
          <w:rFonts w:ascii="Times New Roman" w:hAnsi="Times New Roman" w:cs="Times New Roman"/>
          <w:sz w:val="28"/>
          <w:szCs w:val="28"/>
        </w:rPr>
        <w:t>ж</w:t>
      </w:r>
      <w:r w:rsidRPr="008D12D4">
        <w:rPr>
          <w:rFonts w:ascii="Times New Roman" w:hAnsi="Times New Roman" w:cs="Times New Roman"/>
          <w:sz w:val="28"/>
          <w:szCs w:val="28"/>
        </w:rPr>
        <w:t xml:space="preserve">ение задач при </w:t>
      </w:r>
      <w:r w:rsidR="002F1F0E">
        <w:rPr>
          <w:rFonts w:ascii="Times New Roman" w:hAnsi="Times New Roman" w:cs="Times New Roman"/>
          <w:sz w:val="28"/>
          <w:szCs w:val="28"/>
        </w:rPr>
        <w:t>п</w:t>
      </w:r>
      <w:r w:rsidRPr="008D12D4">
        <w:rPr>
          <w:rFonts w:ascii="Times New Roman" w:hAnsi="Times New Roman" w:cs="Times New Roman"/>
          <w:sz w:val="28"/>
          <w:szCs w:val="28"/>
        </w:rPr>
        <w:t>омощи и</w:t>
      </w:r>
      <w:r w:rsidR="002F1F0E">
        <w:rPr>
          <w:rFonts w:ascii="Times New Roman" w:hAnsi="Times New Roman" w:cs="Times New Roman"/>
          <w:sz w:val="28"/>
          <w:szCs w:val="28"/>
        </w:rPr>
        <w:t>л</w:t>
      </w:r>
      <w:r w:rsidRPr="008D12D4">
        <w:rPr>
          <w:rFonts w:ascii="Times New Roman" w:hAnsi="Times New Roman" w:cs="Times New Roman"/>
          <w:sz w:val="28"/>
          <w:szCs w:val="28"/>
        </w:rPr>
        <w:t>люстраций, элек</w:t>
      </w:r>
      <w:r w:rsidR="002F1F0E">
        <w:rPr>
          <w:rFonts w:ascii="Times New Roman" w:hAnsi="Times New Roman" w:cs="Times New Roman"/>
          <w:sz w:val="28"/>
          <w:szCs w:val="28"/>
        </w:rPr>
        <w:t>т</w:t>
      </w:r>
      <w:r w:rsidRPr="008D12D4">
        <w:rPr>
          <w:rFonts w:ascii="Times New Roman" w:hAnsi="Times New Roman" w:cs="Times New Roman"/>
          <w:sz w:val="28"/>
          <w:szCs w:val="28"/>
        </w:rPr>
        <w:t>ронных презентаций</w:t>
      </w:r>
      <w:r w:rsidR="002F1F0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F1F0E"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 w:rsidRPr="008D12D4">
        <w:rPr>
          <w:rFonts w:ascii="Times New Roman" w:hAnsi="Times New Roman" w:cs="Times New Roman"/>
          <w:sz w:val="28"/>
          <w:szCs w:val="28"/>
        </w:rPr>
        <w:t xml:space="preserve">, </w:t>
      </w:r>
      <w:r w:rsidR="002F1F0E">
        <w:rPr>
          <w:rFonts w:ascii="Times New Roman" w:hAnsi="Times New Roman" w:cs="Times New Roman"/>
          <w:sz w:val="28"/>
          <w:szCs w:val="28"/>
        </w:rPr>
        <w:t>демонстраций</w:t>
      </w:r>
      <w:r w:rsidRPr="008D12D4">
        <w:rPr>
          <w:rFonts w:ascii="Times New Roman" w:hAnsi="Times New Roman" w:cs="Times New Roman"/>
          <w:sz w:val="28"/>
          <w:szCs w:val="28"/>
        </w:rPr>
        <w:t>);</w:t>
      </w:r>
    </w:p>
    <w:p w:rsidR="00924D8C" w:rsidRPr="002F1F0E" w:rsidRDefault="00924D8C" w:rsidP="005320DB">
      <w:pPr>
        <w:pStyle w:val="a4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F0E">
        <w:rPr>
          <w:rFonts w:ascii="Times New Roman" w:hAnsi="Times New Roman" w:cs="Times New Roman"/>
          <w:sz w:val="28"/>
          <w:szCs w:val="28"/>
        </w:rPr>
        <w:t>дифференцированного подхода (использова</w:t>
      </w:r>
      <w:r w:rsidR="002F1F0E" w:rsidRPr="002F1F0E">
        <w:rPr>
          <w:rFonts w:ascii="Times New Roman" w:hAnsi="Times New Roman" w:cs="Times New Roman"/>
          <w:sz w:val="28"/>
          <w:szCs w:val="28"/>
        </w:rPr>
        <w:t>н</w:t>
      </w:r>
      <w:r w:rsidRPr="002F1F0E">
        <w:rPr>
          <w:rFonts w:ascii="Times New Roman" w:hAnsi="Times New Roman" w:cs="Times New Roman"/>
          <w:sz w:val="28"/>
          <w:szCs w:val="28"/>
        </w:rPr>
        <w:t>ие различных  методов и приемов</w:t>
      </w:r>
      <w:r w:rsidR="002F1F0E" w:rsidRPr="002F1F0E">
        <w:rPr>
          <w:rFonts w:ascii="Times New Roman" w:hAnsi="Times New Roman" w:cs="Times New Roman"/>
          <w:sz w:val="28"/>
          <w:szCs w:val="28"/>
        </w:rPr>
        <w:t xml:space="preserve"> </w:t>
      </w:r>
      <w:r w:rsidRPr="002F1F0E">
        <w:rPr>
          <w:rFonts w:ascii="Times New Roman" w:hAnsi="Times New Roman" w:cs="Times New Roman"/>
          <w:sz w:val="28"/>
          <w:szCs w:val="28"/>
        </w:rPr>
        <w:t>обучения, разных упражнений с учетом возраста, способно</w:t>
      </w:r>
      <w:r w:rsidR="002F1F0E">
        <w:rPr>
          <w:rFonts w:ascii="Times New Roman" w:hAnsi="Times New Roman" w:cs="Times New Roman"/>
          <w:sz w:val="28"/>
          <w:szCs w:val="28"/>
        </w:rPr>
        <w:t>стей детей)</w:t>
      </w:r>
      <w:r w:rsidRPr="002F1F0E">
        <w:rPr>
          <w:rFonts w:ascii="Times New Roman" w:hAnsi="Times New Roman" w:cs="Times New Roman"/>
          <w:sz w:val="28"/>
          <w:szCs w:val="28"/>
        </w:rPr>
        <w:t>.</w:t>
      </w:r>
    </w:p>
    <w:p w:rsidR="002F1F0E" w:rsidRPr="00E162A5" w:rsidRDefault="00F63345" w:rsidP="005320DB">
      <w:pPr>
        <w:pStyle w:val="a4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A5">
        <w:rPr>
          <w:rFonts w:ascii="Times New Roman" w:hAnsi="Times New Roman" w:cs="Times New Roman"/>
          <w:sz w:val="28"/>
          <w:szCs w:val="28"/>
        </w:rPr>
        <w:t>Сотрудничеств</w:t>
      </w:r>
      <w:r w:rsidR="002F1F0E">
        <w:rPr>
          <w:rFonts w:ascii="Times New Roman" w:hAnsi="Times New Roman" w:cs="Times New Roman"/>
          <w:sz w:val="28"/>
          <w:szCs w:val="28"/>
        </w:rPr>
        <w:t>а</w:t>
      </w:r>
      <w:r w:rsidRPr="00E162A5">
        <w:rPr>
          <w:rFonts w:ascii="Times New Roman" w:hAnsi="Times New Roman" w:cs="Times New Roman"/>
          <w:sz w:val="28"/>
          <w:szCs w:val="28"/>
        </w:rPr>
        <w:t>, сотворчеств</w:t>
      </w:r>
      <w:r w:rsidR="002F1F0E">
        <w:rPr>
          <w:rFonts w:ascii="Times New Roman" w:hAnsi="Times New Roman" w:cs="Times New Roman"/>
          <w:sz w:val="28"/>
          <w:szCs w:val="28"/>
        </w:rPr>
        <w:t>а</w:t>
      </w:r>
      <w:r w:rsidRPr="00E162A5">
        <w:rPr>
          <w:rFonts w:ascii="Times New Roman" w:hAnsi="Times New Roman" w:cs="Times New Roman"/>
          <w:sz w:val="28"/>
          <w:szCs w:val="28"/>
        </w:rPr>
        <w:t>, совместн</w:t>
      </w:r>
      <w:r w:rsidR="002F1F0E">
        <w:rPr>
          <w:rFonts w:ascii="Times New Roman" w:hAnsi="Times New Roman" w:cs="Times New Roman"/>
          <w:sz w:val="28"/>
          <w:szCs w:val="28"/>
        </w:rPr>
        <w:t>ого</w:t>
      </w:r>
      <w:r w:rsidRPr="00E162A5">
        <w:rPr>
          <w:rFonts w:ascii="Times New Roman" w:hAnsi="Times New Roman" w:cs="Times New Roman"/>
          <w:sz w:val="28"/>
          <w:szCs w:val="28"/>
        </w:rPr>
        <w:t xml:space="preserve"> поиск</w:t>
      </w:r>
      <w:r w:rsidR="002F1F0E">
        <w:rPr>
          <w:rFonts w:ascii="Times New Roman" w:hAnsi="Times New Roman" w:cs="Times New Roman"/>
          <w:sz w:val="28"/>
          <w:szCs w:val="28"/>
        </w:rPr>
        <w:t>а и с</w:t>
      </w:r>
      <w:r w:rsidR="002F1F0E" w:rsidRPr="00E162A5">
        <w:rPr>
          <w:rFonts w:ascii="Times New Roman" w:hAnsi="Times New Roman" w:cs="Times New Roman"/>
          <w:sz w:val="28"/>
          <w:szCs w:val="28"/>
        </w:rPr>
        <w:t>оздание атмосферы успеха.</w:t>
      </w:r>
    </w:p>
    <w:p w:rsidR="00D25AD0" w:rsidRDefault="00E162A5" w:rsidP="00D25AD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62A5">
        <w:rPr>
          <w:rFonts w:ascii="Times New Roman" w:hAnsi="Times New Roman" w:cs="Times New Roman"/>
          <w:b/>
          <w:sz w:val="28"/>
          <w:szCs w:val="28"/>
        </w:rPr>
        <w:t>Формы организации деятельности обучающихся на занятии:</w:t>
      </w:r>
      <w:r w:rsidRPr="00E162A5">
        <w:rPr>
          <w:rFonts w:ascii="Times New Roman" w:hAnsi="Times New Roman" w:cs="Times New Roman"/>
          <w:sz w:val="28"/>
          <w:szCs w:val="28"/>
        </w:rPr>
        <w:t xml:space="preserve"> </w:t>
      </w:r>
      <w:r w:rsidR="003855F2">
        <w:rPr>
          <w:rFonts w:ascii="Times New Roman" w:hAnsi="Times New Roman" w:cs="Times New Roman"/>
          <w:sz w:val="28"/>
          <w:szCs w:val="28"/>
        </w:rPr>
        <w:t xml:space="preserve">работа в парах, </w:t>
      </w:r>
      <w:r w:rsidR="00E94453">
        <w:rPr>
          <w:rFonts w:ascii="Times New Roman" w:hAnsi="Times New Roman" w:cs="Times New Roman"/>
          <w:sz w:val="28"/>
          <w:szCs w:val="28"/>
        </w:rPr>
        <w:t>в командах</w:t>
      </w:r>
      <w:r w:rsidR="003855F2">
        <w:rPr>
          <w:rFonts w:ascii="Times New Roman" w:hAnsi="Times New Roman" w:cs="Times New Roman"/>
          <w:sz w:val="28"/>
          <w:szCs w:val="28"/>
        </w:rPr>
        <w:t>, коллективная, индивидуальная</w:t>
      </w:r>
      <w:r w:rsidRPr="00E162A5">
        <w:rPr>
          <w:rFonts w:ascii="Times New Roman" w:hAnsi="Times New Roman" w:cs="Times New Roman"/>
          <w:sz w:val="28"/>
          <w:szCs w:val="28"/>
        </w:rPr>
        <w:t xml:space="preserve">. </w:t>
      </w:r>
      <w:r w:rsidR="00C5341B">
        <w:rPr>
          <w:rFonts w:ascii="Times New Roman" w:hAnsi="Times New Roman" w:cs="Times New Roman"/>
          <w:sz w:val="28"/>
          <w:szCs w:val="28"/>
        </w:rPr>
        <w:t xml:space="preserve"> </w:t>
      </w:r>
      <w:r w:rsidR="00D25A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25AD0" w:rsidRDefault="00E162A5" w:rsidP="00D25AD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2A5">
        <w:rPr>
          <w:rFonts w:ascii="Times New Roman" w:hAnsi="Times New Roman" w:cs="Times New Roman"/>
          <w:b/>
          <w:bCs/>
          <w:sz w:val="28"/>
          <w:szCs w:val="28"/>
        </w:rPr>
        <w:t xml:space="preserve">Формы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r w:rsidRPr="00E162A5">
        <w:rPr>
          <w:rFonts w:ascii="Times New Roman" w:hAnsi="Times New Roman" w:cs="Times New Roman"/>
          <w:b/>
          <w:bCs/>
          <w:sz w:val="28"/>
          <w:szCs w:val="28"/>
        </w:rPr>
        <w:t xml:space="preserve">занятий: </w:t>
      </w:r>
      <w:r w:rsidR="00E558D8" w:rsidRPr="00D25AD0">
        <w:rPr>
          <w:rFonts w:ascii="Times New Roman" w:hAnsi="Times New Roman" w:cs="Times New Roman"/>
          <w:sz w:val="28"/>
          <w:szCs w:val="28"/>
        </w:rPr>
        <w:t>занятия теоретического плана и тренировочные занятия;</w:t>
      </w:r>
      <w:r w:rsidR="00D25AD0">
        <w:rPr>
          <w:rFonts w:ascii="Times New Roman" w:hAnsi="Times New Roman" w:cs="Times New Roman"/>
          <w:sz w:val="28"/>
          <w:szCs w:val="28"/>
        </w:rPr>
        <w:t xml:space="preserve"> </w:t>
      </w:r>
      <w:r w:rsidR="00E558D8" w:rsidRPr="00D25AD0">
        <w:rPr>
          <w:rFonts w:ascii="Times New Roman" w:hAnsi="Times New Roman" w:cs="Times New Roman"/>
          <w:sz w:val="28"/>
          <w:szCs w:val="28"/>
        </w:rPr>
        <w:t>мини-работы, тесты;</w:t>
      </w:r>
      <w:r w:rsidR="00D25AD0">
        <w:rPr>
          <w:rFonts w:ascii="Times New Roman" w:hAnsi="Times New Roman" w:cs="Times New Roman"/>
          <w:sz w:val="28"/>
          <w:szCs w:val="28"/>
        </w:rPr>
        <w:t xml:space="preserve"> </w:t>
      </w:r>
      <w:r w:rsidR="00E558D8" w:rsidRPr="00D25AD0">
        <w:rPr>
          <w:rFonts w:ascii="Times New Roman" w:hAnsi="Times New Roman" w:cs="Times New Roman"/>
          <w:sz w:val="28"/>
          <w:szCs w:val="28"/>
        </w:rPr>
        <w:t>обучающие проверочные работы;</w:t>
      </w:r>
      <w:r w:rsidR="00D25AD0">
        <w:rPr>
          <w:rFonts w:ascii="Times New Roman" w:hAnsi="Times New Roman" w:cs="Times New Roman"/>
          <w:sz w:val="28"/>
          <w:szCs w:val="28"/>
        </w:rPr>
        <w:t xml:space="preserve"> диктанты</w:t>
      </w:r>
      <w:r w:rsidR="00E558D8" w:rsidRPr="00D25AD0">
        <w:rPr>
          <w:rFonts w:ascii="Times New Roman" w:hAnsi="Times New Roman" w:cs="Times New Roman"/>
          <w:sz w:val="28"/>
          <w:szCs w:val="28"/>
        </w:rPr>
        <w:t>,</w:t>
      </w:r>
      <w:r w:rsidR="00D25AD0">
        <w:rPr>
          <w:rFonts w:ascii="Times New Roman" w:hAnsi="Times New Roman" w:cs="Times New Roman"/>
          <w:sz w:val="28"/>
          <w:szCs w:val="28"/>
        </w:rPr>
        <w:t xml:space="preserve"> </w:t>
      </w:r>
      <w:r w:rsidR="00E558D8" w:rsidRPr="00D25AD0">
        <w:rPr>
          <w:rFonts w:ascii="Times New Roman" w:hAnsi="Times New Roman" w:cs="Times New Roman"/>
          <w:sz w:val="28"/>
          <w:szCs w:val="28"/>
        </w:rPr>
        <w:t>практические работы</w:t>
      </w:r>
      <w:r w:rsidR="00D25A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62A5" w:rsidRPr="00E162A5" w:rsidRDefault="00E162A5" w:rsidP="00E162A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DDE">
        <w:rPr>
          <w:rFonts w:ascii="Times New Roman" w:hAnsi="Times New Roman" w:cs="Times New Roman"/>
          <w:b/>
          <w:sz w:val="28"/>
          <w:szCs w:val="28"/>
        </w:rPr>
        <w:t>Методы, в основе которых лежит способ организации занятия</w:t>
      </w:r>
      <w:r w:rsidRPr="00E162A5">
        <w:rPr>
          <w:rFonts w:ascii="Times New Roman" w:hAnsi="Times New Roman" w:cs="Times New Roman"/>
          <w:sz w:val="28"/>
          <w:szCs w:val="28"/>
        </w:rPr>
        <w:t>:</w:t>
      </w:r>
    </w:p>
    <w:p w:rsidR="00E162A5" w:rsidRPr="00E162A5" w:rsidRDefault="00E162A5" w:rsidP="005320DB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A5">
        <w:rPr>
          <w:rFonts w:ascii="Times New Roman" w:hAnsi="Times New Roman" w:cs="Times New Roman"/>
          <w:sz w:val="28"/>
          <w:szCs w:val="28"/>
        </w:rPr>
        <w:t>словесный (устное изложение, беседа, рассказ и т.д.);</w:t>
      </w:r>
    </w:p>
    <w:p w:rsidR="00E162A5" w:rsidRPr="00E162A5" w:rsidRDefault="00E162A5" w:rsidP="005320DB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наглядный </w:t>
      </w:r>
      <w:r w:rsidRPr="00E162A5">
        <w:rPr>
          <w:rFonts w:ascii="Times New Roman" w:hAnsi="Times New Roman" w:cs="Times New Roman"/>
          <w:sz w:val="28"/>
          <w:szCs w:val="28"/>
        </w:rPr>
        <w:t xml:space="preserve">(показ </w:t>
      </w:r>
      <w:proofErr w:type="spellStart"/>
      <w:r w:rsidRPr="00E162A5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E162A5">
        <w:rPr>
          <w:rFonts w:ascii="Times New Roman" w:hAnsi="Times New Roman" w:cs="Times New Roman"/>
          <w:sz w:val="28"/>
          <w:szCs w:val="28"/>
        </w:rPr>
        <w:t xml:space="preserve"> материалов, иллюстраций, наблюдение,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62A5">
        <w:rPr>
          <w:rFonts w:ascii="Times New Roman" w:hAnsi="Times New Roman" w:cs="Times New Roman"/>
          <w:sz w:val="28"/>
          <w:szCs w:val="28"/>
        </w:rPr>
        <w:t xml:space="preserve"> по образцу и др.);</w:t>
      </w:r>
    </w:p>
    <w:p w:rsidR="00E162A5" w:rsidRDefault="00E162A5" w:rsidP="005320DB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A5">
        <w:rPr>
          <w:rFonts w:ascii="Times New Roman" w:hAnsi="Times New Roman" w:cs="Times New Roman"/>
          <w:sz w:val="28"/>
          <w:szCs w:val="28"/>
        </w:rPr>
        <w:t xml:space="preserve">практический (выполнение </w:t>
      </w:r>
      <w:proofErr w:type="spellStart"/>
      <w:proofErr w:type="gramStart"/>
      <w:r w:rsidR="00D25AD0">
        <w:rPr>
          <w:rFonts w:ascii="Times New Roman" w:hAnsi="Times New Roman" w:cs="Times New Roman"/>
          <w:sz w:val="28"/>
          <w:szCs w:val="28"/>
        </w:rPr>
        <w:t>демо</w:t>
      </w:r>
      <w:proofErr w:type="spellEnd"/>
      <w:r w:rsidR="00D25AD0">
        <w:rPr>
          <w:rFonts w:ascii="Times New Roman" w:hAnsi="Times New Roman" w:cs="Times New Roman"/>
          <w:sz w:val="28"/>
          <w:szCs w:val="28"/>
        </w:rPr>
        <w:t xml:space="preserve"> - версий</w:t>
      </w:r>
      <w:proofErr w:type="gramEnd"/>
      <w:r w:rsidR="00D25AD0">
        <w:rPr>
          <w:rFonts w:ascii="Times New Roman" w:hAnsi="Times New Roman" w:cs="Times New Roman"/>
          <w:sz w:val="28"/>
          <w:szCs w:val="28"/>
        </w:rPr>
        <w:t xml:space="preserve">, </w:t>
      </w:r>
      <w:r w:rsidRPr="00E162A5">
        <w:rPr>
          <w:rFonts w:ascii="Times New Roman" w:hAnsi="Times New Roman" w:cs="Times New Roman"/>
          <w:sz w:val="28"/>
          <w:szCs w:val="28"/>
        </w:rPr>
        <w:t>работ по инструкционным картам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D25AD0">
        <w:rPr>
          <w:rFonts w:ascii="Times New Roman" w:hAnsi="Times New Roman" w:cs="Times New Roman"/>
          <w:sz w:val="28"/>
          <w:szCs w:val="28"/>
        </w:rPr>
        <w:t xml:space="preserve"> конструирование, практические работы (опыты)</w:t>
      </w:r>
      <w:r w:rsidR="00414020">
        <w:rPr>
          <w:rFonts w:ascii="Times New Roman" w:hAnsi="Times New Roman" w:cs="Times New Roman"/>
          <w:sz w:val="28"/>
          <w:szCs w:val="28"/>
        </w:rPr>
        <w:t>).</w:t>
      </w:r>
    </w:p>
    <w:p w:rsidR="00414020" w:rsidRPr="00E162A5" w:rsidRDefault="00414020" w:rsidP="00414020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2A5" w:rsidRPr="00B14DDE" w:rsidRDefault="00E162A5" w:rsidP="00E162A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DDE">
        <w:rPr>
          <w:rFonts w:ascii="Times New Roman" w:hAnsi="Times New Roman" w:cs="Times New Roman"/>
          <w:b/>
          <w:sz w:val="28"/>
          <w:szCs w:val="28"/>
        </w:rPr>
        <w:lastRenderedPageBreak/>
        <w:t>Методы, в основе которых лежит уровень деятельности обучающихся:</w:t>
      </w:r>
    </w:p>
    <w:p w:rsidR="00E162A5" w:rsidRPr="00E162A5" w:rsidRDefault="00E162A5" w:rsidP="005320DB">
      <w:pPr>
        <w:pStyle w:val="a4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62A5">
        <w:rPr>
          <w:rFonts w:ascii="Times New Roman" w:hAnsi="Times New Roman" w:cs="Times New Roman"/>
          <w:sz w:val="28"/>
          <w:szCs w:val="28"/>
        </w:rPr>
        <w:t>объяснительно-иллюстративный</w:t>
      </w:r>
      <w:proofErr w:type="gramEnd"/>
      <w:r w:rsidRPr="00E162A5">
        <w:rPr>
          <w:rFonts w:ascii="Times New Roman" w:hAnsi="Times New Roman" w:cs="Times New Roman"/>
          <w:sz w:val="28"/>
          <w:szCs w:val="28"/>
        </w:rPr>
        <w:t xml:space="preserve"> – обучающиеся воспринимают и усваивают готовую информацию;</w:t>
      </w:r>
    </w:p>
    <w:p w:rsidR="00E162A5" w:rsidRPr="00E162A5" w:rsidRDefault="00E162A5" w:rsidP="005320DB">
      <w:pPr>
        <w:pStyle w:val="a4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62A5">
        <w:rPr>
          <w:rFonts w:ascii="Times New Roman" w:hAnsi="Times New Roman" w:cs="Times New Roman"/>
          <w:sz w:val="28"/>
          <w:szCs w:val="28"/>
        </w:rPr>
        <w:t>репродуктивный</w:t>
      </w:r>
      <w:proofErr w:type="gramEnd"/>
      <w:r w:rsidRPr="00E162A5">
        <w:rPr>
          <w:rFonts w:ascii="Times New Roman" w:hAnsi="Times New Roman" w:cs="Times New Roman"/>
          <w:sz w:val="28"/>
          <w:szCs w:val="28"/>
        </w:rPr>
        <w:t xml:space="preserve"> – обучающиеся воспроизводят полученные знания и освоенные способы деятельности;</w:t>
      </w:r>
    </w:p>
    <w:p w:rsidR="00E162A5" w:rsidRPr="00E162A5" w:rsidRDefault="00E162A5" w:rsidP="005320DB">
      <w:pPr>
        <w:pStyle w:val="a4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62A5">
        <w:rPr>
          <w:rFonts w:ascii="Times New Roman" w:hAnsi="Times New Roman" w:cs="Times New Roman"/>
          <w:sz w:val="28"/>
          <w:szCs w:val="28"/>
        </w:rPr>
        <w:t>частично-поисковый  (метод проблемного изложения) – участие обучающихся в коллективном поиске решение поставленной задачи совместно с педагогом;</w:t>
      </w:r>
      <w:proofErr w:type="gramEnd"/>
    </w:p>
    <w:p w:rsidR="00E162A5" w:rsidRPr="00E162A5" w:rsidRDefault="00E162A5" w:rsidP="005320DB">
      <w:pPr>
        <w:pStyle w:val="a4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62A5">
        <w:rPr>
          <w:rFonts w:ascii="Times New Roman" w:hAnsi="Times New Roman" w:cs="Times New Roman"/>
          <w:sz w:val="28"/>
          <w:szCs w:val="28"/>
        </w:rPr>
        <w:t>исследовательский</w:t>
      </w:r>
      <w:proofErr w:type="gramEnd"/>
      <w:r w:rsidRPr="00E162A5">
        <w:rPr>
          <w:rFonts w:ascii="Times New Roman" w:hAnsi="Times New Roman" w:cs="Times New Roman"/>
          <w:sz w:val="28"/>
          <w:szCs w:val="28"/>
        </w:rPr>
        <w:t xml:space="preserve"> – самостоятельная </w:t>
      </w:r>
      <w:r w:rsidR="003855F2">
        <w:rPr>
          <w:rFonts w:ascii="Times New Roman" w:hAnsi="Times New Roman" w:cs="Times New Roman"/>
          <w:sz w:val="28"/>
          <w:szCs w:val="28"/>
        </w:rPr>
        <w:t>практическая</w:t>
      </w:r>
      <w:r w:rsidRPr="00E162A5">
        <w:rPr>
          <w:rFonts w:ascii="Times New Roman" w:hAnsi="Times New Roman" w:cs="Times New Roman"/>
          <w:sz w:val="28"/>
          <w:szCs w:val="28"/>
        </w:rPr>
        <w:t xml:space="preserve"> работа обучающихся.</w:t>
      </w:r>
    </w:p>
    <w:p w:rsidR="00E162A5" w:rsidRPr="00B14DDE" w:rsidRDefault="00E162A5" w:rsidP="00E162A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DDE">
        <w:rPr>
          <w:rFonts w:ascii="Times New Roman" w:hAnsi="Times New Roman" w:cs="Times New Roman"/>
          <w:b/>
          <w:sz w:val="28"/>
          <w:szCs w:val="28"/>
        </w:rPr>
        <w:t xml:space="preserve">Методы, в основе которых лежит форма организации деятельности </w:t>
      </w:r>
      <w:r w:rsidR="0034584B" w:rsidRPr="00B14DDE">
        <w:rPr>
          <w:rFonts w:ascii="Times New Roman" w:hAnsi="Times New Roman" w:cs="Times New Roman"/>
          <w:b/>
          <w:sz w:val="28"/>
          <w:szCs w:val="28"/>
        </w:rPr>
        <w:t>об</w:t>
      </w:r>
      <w:r w:rsidRPr="00B14DDE">
        <w:rPr>
          <w:rFonts w:ascii="Times New Roman" w:hAnsi="Times New Roman" w:cs="Times New Roman"/>
          <w:b/>
          <w:sz w:val="28"/>
          <w:szCs w:val="28"/>
        </w:rPr>
        <w:t>уча</w:t>
      </w:r>
      <w:r w:rsidR="0034584B" w:rsidRPr="00B14DDE">
        <w:rPr>
          <w:rFonts w:ascii="Times New Roman" w:hAnsi="Times New Roman" w:cs="Times New Roman"/>
          <w:b/>
          <w:sz w:val="28"/>
          <w:szCs w:val="28"/>
        </w:rPr>
        <w:t>ю</w:t>
      </w:r>
      <w:r w:rsidRPr="00B14DDE">
        <w:rPr>
          <w:rFonts w:ascii="Times New Roman" w:hAnsi="Times New Roman" w:cs="Times New Roman"/>
          <w:b/>
          <w:sz w:val="28"/>
          <w:szCs w:val="28"/>
        </w:rPr>
        <w:t>щихся на занятиях:</w:t>
      </w:r>
    </w:p>
    <w:p w:rsidR="00E162A5" w:rsidRPr="0034584B" w:rsidRDefault="00E162A5" w:rsidP="005320DB">
      <w:pPr>
        <w:pStyle w:val="a4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584B">
        <w:rPr>
          <w:rFonts w:ascii="Times New Roman" w:hAnsi="Times New Roman" w:cs="Times New Roman"/>
          <w:sz w:val="28"/>
          <w:szCs w:val="28"/>
        </w:rPr>
        <w:t>фронтальный</w:t>
      </w:r>
      <w:proofErr w:type="gramEnd"/>
      <w:r w:rsidRPr="0034584B">
        <w:rPr>
          <w:rFonts w:ascii="Times New Roman" w:hAnsi="Times New Roman" w:cs="Times New Roman"/>
          <w:sz w:val="28"/>
          <w:szCs w:val="28"/>
        </w:rPr>
        <w:t xml:space="preserve"> – одновременная работа со всеми </w:t>
      </w:r>
      <w:r w:rsidR="0034584B" w:rsidRPr="0034584B">
        <w:rPr>
          <w:rFonts w:ascii="Times New Roman" w:hAnsi="Times New Roman" w:cs="Times New Roman"/>
          <w:sz w:val="28"/>
          <w:szCs w:val="28"/>
        </w:rPr>
        <w:t>об</w:t>
      </w:r>
      <w:r w:rsidRPr="0034584B">
        <w:rPr>
          <w:rFonts w:ascii="Times New Roman" w:hAnsi="Times New Roman" w:cs="Times New Roman"/>
          <w:sz w:val="28"/>
          <w:szCs w:val="28"/>
        </w:rPr>
        <w:t>уча</w:t>
      </w:r>
      <w:r w:rsidR="0034584B" w:rsidRPr="0034584B">
        <w:rPr>
          <w:rFonts w:ascii="Times New Roman" w:hAnsi="Times New Roman" w:cs="Times New Roman"/>
          <w:sz w:val="28"/>
          <w:szCs w:val="28"/>
        </w:rPr>
        <w:t>ю</w:t>
      </w:r>
      <w:r w:rsidRPr="0034584B">
        <w:rPr>
          <w:rFonts w:ascii="Times New Roman" w:hAnsi="Times New Roman" w:cs="Times New Roman"/>
          <w:sz w:val="28"/>
          <w:szCs w:val="28"/>
        </w:rPr>
        <w:t>щимися;</w:t>
      </w:r>
    </w:p>
    <w:p w:rsidR="00E162A5" w:rsidRPr="0034584B" w:rsidRDefault="00E162A5" w:rsidP="005320DB">
      <w:pPr>
        <w:pStyle w:val="a4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584B">
        <w:rPr>
          <w:rFonts w:ascii="Times New Roman" w:hAnsi="Times New Roman" w:cs="Times New Roman"/>
          <w:sz w:val="28"/>
          <w:szCs w:val="28"/>
        </w:rPr>
        <w:t>индивидуально-фронтальный</w:t>
      </w:r>
      <w:proofErr w:type="gramEnd"/>
      <w:r w:rsidRPr="0034584B">
        <w:rPr>
          <w:rFonts w:ascii="Times New Roman" w:hAnsi="Times New Roman" w:cs="Times New Roman"/>
          <w:sz w:val="28"/>
          <w:szCs w:val="28"/>
        </w:rPr>
        <w:t xml:space="preserve"> – чередование индивидуальных и фронтальных форм работы;</w:t>
      </w:r>
    </w:p>
    <w:p w:rsidR="00E162A5" w:rsidRPr="0034584B" w:rsidRDefault="00E162A5" w:rsidP="005320DB">
      <w:pPr>
        <w:pStyle w:val="a4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584B"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  <w:r w:rsidR="00D25AD0">
        <w:rPr>
          <w:rFonts w:ascii="Times New Roman" w:hAnsi="Times New Roman" w:cs="Times New Roman"/>
          <w:sz w:val="28"/>
          <w:szCs w:val="28"/>
        </w:rPr>
        <w:t>, работа в командах</w:t>
      </w:r>
      <w:r w:rsidRPr="0034584B">
        <w:rPr>
          <w:rFonts w:ascii="Times New Roman" w:hAnsi="Times New Roman" w:cs="Times New Roman"/>
          <w:sz w:val="28"/>
          <w:szCs w:val="28"/>
        </w:rPr>
        <w:t>;</w:t>
      </w:r>
    </w:p>
    <w:p w:rsidR="00E162A5" w:rsidRPr="0034584B" w:rsidRDefault="00E162A5" w:rsidP="005320DB">
      <w:pPr>
        <w:pStyle w:val="a4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584B">
        <w:rPr>
          <w:rFonts w:ascii="Times New Roman" w:hAnsi="Times New Roman" w:cs="Times New Roman"/>
          <w:sz w:val="28"/>
          <w:szCs w:val="28"/>
        </w:rPr>
        <w:t>индивидуальный</w:t>
      </w:r>
      <w:proofErr w:type="gramEnd"/>
      <w:r w:rsidRPr="0034584B">
        <w:rPr>
          <w:rFonts w:ascii="Times New Roman" w:hAnsi="Times New Roman" w:cs="Times New Roman"/>
          <w:sz w:val="28"/>
          <w:szCs w:val="28"/>
        </w:rPr>
        <w:t xml:space="preserve"> – индивидуальное выполнение заданий</w:t>
      </w:r>
      <w:r w:rsidR="00D25AD0">
        <w:rPr>
          <w:rFonts w:ascii="Times New Roman" w:hAnsi="Times New Roman" w:cs="Times New Roman"/>
          <w:sz w:val="28"/>
          <w:szCs w:val="28"/>
        </w:rPr>
        <w:t>.</w:t>
      </w:r>
    </w:p>
    <w:p w:rsidR="00E162A5" w:rsidRDefault="00E162A5" w:rsidP="00E162A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2A5">
        <w:rPr>
          <w:rFonts w:ascii="Times New Roman" w:hAnsi="Times New Roman" w:cs="Times New Roman"/>
          <w:sz w:val="28"/>
          <w:szCs w:val="28"/>
        </w:rPr>
        <w:t xml:space="preserve">В работе используются все виды деятельности, развивающие </w:t>
      </w:r>
      <w:r w:rsidR="0034584B">
        <w:rPr>
          <w:rFonts w:ascii="Times New Roman" w:hAnsi="Times New Roman" w:cs="Times New Roman"/>
          <w:sz w:val="28"/>
          <w:szCs w:val="28"/>
        </w:rPr>
        <w:t xml:space="preserve">обучающихся как </w:t>
      </w:r>
      <w:r w:rsidRPr="00E162A5">
        <w:rPr>
          <w:rFonts w:ascii="Times New Roman" w:hAnsi="Times New Roman" w:cs="Times New Roman"/>
          <w:sz w:val="28"/>
          <w:szCs w:val="28"/>
        </w:rPr>
        <w:t>личность</w:t>
      </w:r>
      <w:r w:rsidR="0034584B">
        <w:rPr>
          <w:rFonts w:ascii="Times New Roman" w:hAnsi="Times New Roman" w:cs="Times New Roman"/>
          <w:sz w:val="28"/>
          <w:szCs w:val="28"/>
        </w:rPr>
        <w:t xml:space="preserve"> и их коммуникативные компетенции</w:t>
      </w:r>
      <w:r w:rsidRPr="00E162A5">
        <w:rPr>
          <w:rFonts w:ascii="Times New Roman" w:hAnsi="Times New Roman" w:cs="Times New Roman"/>
          <w:sz w:val="28"/>
          <w:szCs w:val="28"/>
        </w:rPr>
        <w:t>: игра,</w:t>
      </w:r>
      <w:proofErr w:type="gramStart"/>
      <w:r w:rsidRPr="00E162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162A5">
        <w:rPr>
          <w:rFonts w:ascii="Times New Roman" w:hAnsi="Times New Roman" w:cs="Times New Roman"/>
          <w:sz w:val="28"/>
          <w:szCs w:val="28"/>
        </w:rPr>
        <w:t xml:space="preserve"> учение, общение, творчество, сотрудничество, создание ситуации успеха. </w:t>
      </w:r>
    </w:p>
    <w:p w:rsidR="0034584B" w:rsidRPr="00E162A5" w:rsidRDefault="0034584B" w:rsidP="00E162A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345">
        <w:rPr>
          <w:rFonts w:ascii="Times New Roman" w:hAnsi="Times New Roman" w:cs="Times New Roman"/>
          <w:sz w:val="28"/>
          <w:szCs w:val="28"/>
        </w:rPr>
        <w:t xml:space="preserve">Для достижения цели и задач программы предусматриваются </w:t>
      </w:r>
      <w:r w:rsidRPr="00F63345">
        <w:rPr>
          <w:rFonts w:ascii="Times New Roman" w:hAnsi="Times New Roman" w:cs="Times New Roman"/>
          <w:b/>
          <w:sz w:val="28"/>
          <w:szCs w:val="28"/>
        </w:rPr>
        <w:t>педагогические технологии</w:t>
      </w:r>
      <w:r w:rsidRPr="00F63345">
        <w:rPr>
          <w:rFonts w:ascii="Times New Roman" w:hAnsi="Times New Roman" w:cs="Times New Roman"/>
          <w:sz w:val="28"/>
          <w:szCs w:val="28"/>
        </w:rPr>
        <w:t xml:space="preserve"> </w:t>
      </w:r>
      <w:r w:rsidR="00B14DDE" w:rsidRPr="00B14DDE">
        <w:rPr>
          <w:rFonts w:ascii="Times New Roman" w:eastAsia="Calibri" w:hAnsi="Times New Roman" w:cs="Times New Roman"/>
          <w:sz w:val="28"/>
          <w:szCs w:val="28"/>
        </w:rPr>
        <w:t>проблемного и дифференцированного обучения, личностно - ориентированный  подход к обучению, компьютерные технологии</w:t>
      </w:r>
      <w:r w:rsidR="00B14DDE" w:rsidRPr="00B14DDE">
        <w:rPr>
          <w:rFonts w:ascii="Times New Roman" w:hAnsi="Times New Roman"/>
          <w:sz w:val="28"/>
          <w:szCs w:val="28"/>
        </w:rPr>
        <w:t xml:space="preserve"> и проектно - исследовательской деятельности, </w:t>
      </w:r>
      <w:proofErr w:type="spellStart"/>
      <w:r w:rsidR="00B14DDE" w:rsidRPr="00B14DDE">
        <w:rPr>
          <w:rFonts w:ascii="Times New Roman" w:hAnsi="Times New Roman"/>
          <w:sz w:val="28"/>
          <w:szCs w:val="28"/>
        </w:rPr>
        <w:t>природосообразные</w:t>
      </w:r>
      <w:proofErr w:type="spellEnd"/>
      <w:r w:rsidR="00B14DDE" w:rsidRPr="00B14DDE">
        <w:rPr>
          <w:rFonts w:ascii="Times New Roman" w:hAnsi="Times New Roman"/>
          <w:sz w:val="28"/>
          <w:szCs w:val="28"/>
        </w:rPr>
        <w:t xml:space="preserve"> технологии (</w:t>
      </w:r>
      <w:proofErr w:type="spellStart"/>
      <w:r w:rsidR="00EB1198">
        <w:rPr>
          <w:rFonts w:ascii="Times New Roman" w:hAnsi="Times New Roman"/>
          <w:sz w:val="28"/>
          <w:szCs w:val="28"/>
        </w:rPr>
        <w:t>арт-терапия</w:t>
      </w:r>
      <w:proofErr w:type="spellEnd"/>
      <w:r w:rsidR="00EB11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14DDE" w:rsidRPr="00B14DDE">
        <w:rPr>
          <w:rFonts w:ascii="Times New Roman" w:hAnsi="Times New Roman"/>
          <w:sz w:val="28"/>
          <w:szCs w:val="28"/>
        </w:rPr>
        <w:t>мультисенсорная</w:t>
      </w:r>
      <w:proofErr w:type="spellEnd"/>
      <w:r w:rsidR="00B14DDE" w:rsidRPr="00B14DDE">
        <w:rPr>
          <w:rFonts w:ascii="Times New Roman" w:hAnsi="Times New Roman"/>
          <w:sz w:val="28"/>
          <w:szCs w:val="28"/>
        </w:rPr>
        <w:t xml:space="preserve">), </w:t>
      </w:r>
      <w:r w:rsidR="00B14DDE" w:rsidRPr="00B14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4DDE" w:rsidRPr="00B14DDE">
        <w:rPr>
          <w:rFonts w:ascii="Times New Roman" w:hAnsi="Times New Roman" w:cs="Times New Roman"/>
          <w:sz w:val="28"/>
          <w:szCs w:val="28"/>
        </w:rPr>
        <w:t xml:space="preserve"> </w:t>
      </w:r>
      <w:r w:rsidR="00D25AD0">
        <w:rPr>
          <w:rFonts w:ascii="Times New Roman" w:hAnsi="Times New Roman" w:cs="Times New Roman"/>
          <w:sz w:val="28"/>
          <w:szCs w:val="28"/>
        </w:rPr>
        <w:t xml:space="preserve">технология обучения в сотрудничестве, </w:t>
      </w:r>
      <w:r w:rsidR="00B14DDE" w:rsidRPr="00B14DDE">
        <w:rPr>
          <w:rFonts w:ascii="Times New Roman" w:hAnsi="Times New Roman"/>
          <w:sz w:val="28"/>
          <w:szCs w:val="28"/>
        </w:rPr>
        <w:t xml:space="preserve">игровые и </w:t>
      </w:r>
      <w:r w:rsidR="00B14DDE" w:rsidRPr="00B14DDE">
        <w:rPr>
          <w:rFonts w:ascii="Times New Roman" w:hAnsi="Times New Roman" w:cs="Times New Roman"/>
          <w:sz w:val="28"/>
          <w:szCs w:val="28"/>
        </w:rPr>
        <w:t xml:space="preserve"> </w:t>
      </w:r>
      <w:r w:rsidR="00B14DDE" w:rsidRPr="00B14DDE">
        <w:rPr>
          <w:rFonts w:ascii="Times New Roman" w:hAnsi="Times New Roman"/>
          <w:sz w:val="28"/>
          <w:szCs w:val="28"/>
        </w:rPr>
        <w:t xml:space="preserve">технологии </w:t>
      </w:r>
      <w:proofErr w:type="spellStart"/>
      <w:r w:rsidR="00B14DDE" w:rsidRPr="00B14DDE">
        <w:rPr>
          <w:rFonts w:ascii="Times New Roman" w:hAnsi="Times New Roman"/>
          <w:sz w:val="28"/>
          <w:szCs w:val="28"/>
        </w:rPr>
        <w:t>рефлексийного</w:t>
      </w:r>
      <w:proofErr w:type="spellEnd"/>
      <w:r w:rsidR="00B14DDE" w:rsidRPr="00B14DDE">
        <w:rPr>
          <w:rFonts w:ascii="Times New Roman" w:hAnsi="Times New Roman"/>
          <w:sz w:val="28"/>
          <w:szCs w:val="28"/>
        </w:rPr>
        <w:t xml:space="preserve"> обучения.</w:t>
      </w:r>
      <w:r w:rsidR="00B14DDE">
        <w:rPr>
          <w:rFonts w:ascii="Times New Roman" w:hAnsi="Times New Roman"/>
          <w:i/>
          <w:sz w:val="28"/>
          <w:szCs w:val="28"/>
        </w:rPr>
        <w:t xml:space="preserve"> </w:t>
      </w:r>
      <w:r w:rsidRPr="00F63345">
        <w:rPr>
          <w:rFonts w:ascii="Times New Roman" w:hAnsi="Times New Roman" w:cs="Times New Roman"/>
          <w:sz w:val="28"/>
          <w:szCs w:val="28"/>
        </w:rPr>
        <w:t>Данные технологии учитывают интересы, индивидуальные</w:t>
      </w:r>
      <w:r w:rsidR="00B14DDE">
        <w:rPr>
          <w:rFonts w:ascii="Times New Roman" w:hAnsi="Times New Roman" w:cs="Times New Roman"/>
          <w:sz w:val="28"/>
          <w:szCs w:val="28"/>
        </w:rPr>
        <w:t>,</w:t>
      </w:r>
      <w:r w:rsidRPr="00F63345">
        <w:rPr>
          <w:rFonts w:ascii="Times New Roman" w:hAnsi="Times New Roman" w:cs="Times New Roman"/>
          <w:sz w:val="28"/>
          <w:szCs w:val="28"/>
        </w:rPr>
        <w:t xml:space="preserve"> возрастные и психологические особенности каждого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F63345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63345">
        <w:rPr>
          <w:rFonts w:ascii="Times New Roman" w:hAnsi="Times New Roman" w:cs="Times New Roman"/>
          <w:sz w:val="28"/>
          <w:szCs w:val="28"/>
        </w:rPr>
        <w:t>щегося, уровень имеющихся образовательных компетенций.</w:t>
      </w:r>
      <w:r w:rsidR="00B14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2A5" w:rsidRPr="0034584B" w:rsidRDefault="00E162A5" w:rsidP="00E162A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84B">
        <w:rPr>
          <w:rFonts w:ascii="Times New Roman" w:hAnsi="Times New Roman" w:cs="Times New Roman"/>
          <w:b/>
          <w:sz w:val="28"/>
          <w:szCs w:val="28"/>
        </w:rPr>
        <w:t>Педагогические приёмы:</w:t>
      </w:r>
    </w:p>
    <w:p w:rsidR="00E162A5" w:rsidRPr="0034584B" w:rsidRDefault="00E162A5" w:rsidP="005320DB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84B">
        <w:rPr>
          <w:rFonts w:ascii="Times New Roman" w:hAnsi="Times New Roman" w:cs="Times New Roman"/>
          <w:sz w:val="28"/>
          <w:szCs w:val="28"/>
        </w:rPr>
        <w:t>формирования взглядов (убеждение, пример, разъяснение);</w:t>
      </w:r>
    </w:p>
    <w:p w:rsidR="00E162A5" w:rsidRPr="0034584B" w:rsidRDefault="00E162A5" w:rsidP="005320DB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84B">
        <w:rPr>
          <w:rFonts w:ascii="Times New Roman" w:hAnsi="Times New Roman" w:cs="Times New Roman"/>
          <w:sz w:val="28"/>
          <w:szCs w:val="28"/>
        </w:rPr>
        <w:t>организации деятельности (приучение, упражнение, показ, требование);</w:t>
      </w:r>
    </w:p>
    <w:p w:rsidR="00E162A5" w:rsidRPr="0034584B" w:rsidRDefault="00E162A5" w:rsidP="005320DB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84B">
        <w:rPr>
          <w:rFonts w:ascii="Times New Roman" w:hAnsi="Times New Roman" w:cs="Times New Roman"/>
          <w:sz w:val="28"/>
          <w:szCs w:val="28"/>
        </w:rPr>
        <w:t xml:space="preserve">стимулирования и коррекции (поощрение, похвала, соревнование, оценка, </w:t>
      </w:r>
      <w:proofErr w:type="spellStart"/>
      <w:r w:rsidRPr="0034584B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34584B">
        <w:rPr>
          <w:rFonts w:ascii="Times New Roman" w:hAnsi="Times New Roman" w:cs="Times New Roman"/>
          <w:sz w:val="28"/>
          <w:szCs w:val="28"/>
        </w:rPr>
        <w:t>, наградные медальки и т.д.);</w:t>
      </w:r>
    </w:p>
    <w:p w:rsidR="00E162A5" w:rsidRPr="0034584B" w:rsidRDefault="00E162A5" w:rsidP="005320DB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84B">
        <w:rPr>
          <w:rFonts w:ascii="Times New Roman" w:hAnsi="Times New Roman" w:cs="Times New Roman"/>
          <w:sz w:val="28"/>
          <w:szCs w:val="28"/>
        </w:rPr>
        <w:t>сотрудничества, позволяющие педагогу и воспитанник</w:t>
      </w:r>
      <w:r w:rsidR="003855F2">
        <w:rPr>
          <w:rFonts w:ascii="Times New Roman" w:hAnsi="Times New Roman" w:cs="Times New Roman"/>
          <w:sz w:val="28"/>
          <w:szCs w:val="28"/>
        </w:rPr>
        <w:t>ам</w:t>
      </w:r>
      <w:r w:rsidRPr="0034584B">
        <w:rPr>
          <w:rFonts w:ascii="Times New Roman" w:hAnsi="Times New Roman" w:cs="Times New Roman"/>
          <w:sz w:val="28"/>
          <w:szCs w:val="28"/>
        </w:rPr>
        <w:t xml:space="preserve"> быть партнёрами в увлекательном процессе образования;</w:t>
      </w:r>
    </w:p>
    <w:p w:rsidR="00E162A5" w:rsidRDefault="00E162A5" w:rsidP="005320DB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84B">
        <w:rPr>
          <w:rFonts w:ascii="Times New Roman" w:hAnsi="Times New Roman" w:cs="Times New Roman"/>
          <w:sz w:val="28"/>
          <w:szCs w:val="28"/>
        </w:rPr>
        <w:t>свободного выбора.</w:t>
      </w:r>
    </w:p>
    <w:p w:rsidR="007527A4" w:rsidRDefault="007527A4" w:rsidP="00B14DD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2.4 Календарный учебный график</w:t>
      </w:r>
    </w:p>
    <w:p w:rsidR="00B14DDE" w:rsidRPr="00B14DDE" w:rsidRDefault="00B14DDE" w:rsidP="00B14DD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 w:bidi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1"/>
        <w:gridCol w:w="3676"/>
        <w:gridCol w:w="2977"/>
      </w:tblGrid>
      <w:tr w:rsidR="00FA7387" w:rsidRPr="00673227" w:rsidTr="00FA7387">
        <w:tc>
          <w:tcPr>
            <w:tcW w:w="6487" w:type="dxa"/>
            <w:gridSpan w:val="2"/>
          </w:tcPr>
          <w:p w:rsidR="00FA7387" w:rsidRPr="00673227" w:rsidRDefault="00FA7387" w:rsidP="00F564C2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2977" w:type="dxa"/>
          </w:tcPr>
          <w:p w:rsidR="00FA7387" w:rsidRPr="00673227" w:rsidRDefault="00FA7387" w:rsidP="00F564C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год</w:t>
            </w:r>
          </w:p>
        </w:tc>
      </w:tr>
      <w:tr w:rsidR="00FA7387" w:rsidRPr="00673227" w:rsidTr="00FA7387">
        <w:tc>
          <w:tcPr>
            <w:tcW w:w="6487" w:type="dxa"/>
            <w:gridSpan w:val="2"/>
          </w:tcPr>
          <w:p w:rsidR="00FA7387" w:rsidRPr="00673227" w:rsidRDefault="00FA7387" w:rsidP="00F564C2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2977" w:type="dxa"/>
          </w:tcPr>
          <w:p w:rsidR="00FA7387" w:rsidRPr="00673227" w:rsidRDefault="00FA7387" w:rsidP="00FA738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</w:tr>
      <w:tr w:rsidR="00FA7387" w:rsidRPr="00673227" w:rsidTr="00FA7387">
        <w:tc>
          <w:tcPr>
            <w:tcW w:w="6487" w:type="dxa"/>
            <w:gridSpan w:val="2"/>
          </w:tcPr>
          <w:p w:rsidR="00FA7387" w:rsidRPr="00673227" w:rsidRDefault="00FA7387" w:rsidP="00F564C2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2977" w:type="dxa"/>
          </w:tcPr>
          <w:p w:rsidR="00FA7387" w:rsidRPr="00673227" w:rsidRDefault="00FA7387" w:rsidP="00F564C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</w:tr>
      <w:tr w:rsidR="00FA7387" w:rsidRPr="00673227" w:rsidTr="00B773AA">
        <w:trPr>
          <w:trHeight w:val="158"/>
        </w:trPr>
        <w:tc>
          <w:tcPr>
            <w:tcW w:w="2811" w:type="dxa"/>
            <w:vMerge w:val="restart"/>
            <w:vAlign w:val="center"/>
          </w:tcPr>
          <w:p w:rsidR="00FA7387" w:rsidRPr="00673227" w:rsidRDefault="00FA7387" w:rsidP="00B773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3676" w:type="dxa"/>
          </w:tcPr>
          <w:p w:rsidR="00FA7387" w:rsidRPr="00673227" w:rsidRDefault="00FA7387" w:rsidP="00F564C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полугодие</w:t>
            </w:r>
          </w:p>
        </w:tc>
        <w:tc>
          <w:tcPr>
            <w:tcW w:w="2977" w:type="dxa"/>
          </w:tcPr>
          <w:p w:rsidR="00FA7387" w:rsidRPr="00673227" w:rsidRDefault="00FA7387" w:rsidP="003855F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01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.09.202</w:t>
            </w:r>
            <w:r w:rsidR="003855F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 w:rsidR="003855F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27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.12.202</w:t>
            </w:r>
            <w:r w:rsidR="003855F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FA7387" w:rsidRPr="00673227" w:rsidTr="00FA7387">
        <w:trPr>
          <w:trHeight w:val="157"/>
        </w:trPr>
        <w:tc>
          <w:tcPr>
            <w:tcW w:w="2811" w:type="dxa"/>
            <w:vMerge/>
          </w:tcPr>
          <w:p w:rsidR="00FA7387" w:rsidRPr="00673227" w:rsidRDefault="00FA7387" w:rsidP="00F564C2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676" w:type="dxa"/>
          </w:tcPr>
          <w:p w:rsidR="00FA7387" w:rsidRPr="00673227" w:rsidRDefault="00FA7387" w:rsidP="00F564C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полугодие</w:t>
            </w:r>
          </w:p>
        </w:tc>
        <w:tc>
          <w:tcPr>
            <w:tcW w:w="2977" w:type="dxa"/>
          </w:tcPr>
          <w:p w:rsidR="00FA7387" w:rsidRPr="00673227" w:rsidRDefault="00C519D5" w:rsidP="00C519D5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11</w:t>
            </w:r>
            <w:r w:rsidR="00FA7387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.01.202</w:t>
            </w:r>
            <w:r w:rsidR="003855F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="00EC699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="00FA7387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 w:rsidR="00EC699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  <w:r w:rsidR="00FA7387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</w:t>
            </w:r>
            <w:r w:rsidR="00FA73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  <w:r w:rsidR="00FA7387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</w:t>
            </w:r>
            <w:r w:rsidR="003855F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</w:tr>
      <w:tr w:rsidR="00FA7387" w:rsidRPr="00673227" w:rsidTr="00FA7387">
        <w:tc>
          <w:tcPr>
            <w:tcW w:w="6487" w:type="dxa"/>
            <w:gridSpan w:val="2"/>
          </w:tcPr>
          <w:p w:rsidR="00FA7387" w:rsidRPr="00673227" w:rsidRDefault="00FA7387" w:rsidP="00F564C2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2977" w:type="dxa"/>
          </w:tcPr>
          <w:p w:rsidR="00FA7387" w:rsidRPr="00673227" w:rsidRDefault="00EC6998" w:rsidP="00F564C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9 - 11</w:t>
            </w:r>
          </w:p>
        </w:tc>
      </w:tr>
      <w:tr w:rsidR="00FA7387" w:rsidRPr="00673227" w:rsidTr="00FA7387">
        <w:tc>
          <w:tcPr>
            <w:tcW w:w="6487" w:type="dxa"/>
            <w:gridSpan w:val="2"/>
          </w:tcPr>
          <w:p w:rsidR="00FA7387" w:rsidRPr="00673227" w:rsidRDefault="00FA7387" w:rsidP="00F564C2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2977" w:type="dxa"/>
          </w:tcPr>
          <w:p w:rsidR="00FA7387" w:rsidRPr="00673227" w:rsidRDefault="00FA7387" w:rsidP="00F564C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FA7387" w:rsidRPr="00673227" w:rsidTr="00FA7387">
        <w:tc>
          <w:tcPr>
            <w:tcW w:w="6487" w:type="dxa"/>
            <w:gridSpan w:val="2"/>
          </w:tcPr>
          <w:p w:rsidR="00FA7387" w:rsidRPr="00673227" w:rsidRDefault="00FA7387" w:rsidP="00F564C2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2977" w:type="dxa"/>
          </w:tcPr>
          <w:p w:rsidR="00FA7387" w:rsidRPr="00673227" w:rsidRDefault="00EC6998" w:rsidP="00F564C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раз</w:t>
            </w:r>
            <w:r w:rsidR="00FA7387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/</w:t>
            </w:r>
            <w:proofErr w:type="spellStart"/>
            <w:r w:rsidR="00FA7387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</w:p>
        </w:tc>
      </w:tr>
      <w:tr w:rsidR="00FA7387" w:rsidRPr="00673227" w:rsidTr="00FA7387">
        <w:tc>
          <w:tcPr>
            <w:tcW w:w="6487" w:type="dxa"/>
            <w:gridSpan w:val="2"/>
          </w:tcPr>
          <w:p w:rsidR="00FA7387" w:rsidRPr="00673227" w:rsidRDefault="00FA7387" w:rsidP="00F564C2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2977" w:type="dxa"/>
          </w:tcPr>
          <w:p w:rsidR="00FA7387" w:rsidRPr="00673227" w:rsidRDefault="00EC6998" w:rsidP="00F564C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</w:tr>
    </w:tbl>
    <w:p w:rsidR="00414020" w:rsidRDefault="00414020" w:rsidP="007527A4">
      <w:pPr>
        <w:widowControl w:val="0"/>
        <w:autoSpaceDE w:val="0"/>
        <w:autoSpaceDN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7527A4" w:rsidRDefault="007527A4" w:rsidP="007527A4">
      <w:pPr>
        <w:widowControl w:val="0"/>
        <w:autoSpaceDE w:val="0"/>
        <w:autoSpaceDN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2.5 </w:t>
      </w:r>
      <w:r w:rsidRPr="00DD317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Календарный план воспитательной работы</w:t>
      </w:r>
    </w:p>
    <w:p w:rsidR="00CE5354" w:rsidRPr="00840AFB" w:rsidRDefault="00CE5354" w:rsidP="00CE535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 w:bidi="ru-RU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4395"/>
        <w:gridCol w:w="2126"/>
        <w:gridCol w:w="2977"/>
      </w:tblGrid>
      <w:tr w:rsidR="00EC6998" w:rsidTr="00EC6998">
        <w:tc>
          <w:tcPr>
            <w:tcW w:w="4395" w:type="dxa"/>
          </w:tcPr>
          <w:p w:rsidR="00EC6998" w:rsidRDefault="00EC6998" w:rsidP="00EC6998">
            <w:pPr>
              <w:pStyle w:val="a4"/>
              <w:widowControl w:val="0"/>
              <w:autoSpaceDE w:val="0"/>
              <w:autoSpaceDN w:val="0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Мероприятия</w:t>
            </w:r>
          </w:p>
        </w:tc>
        <w:tc>
          <w:tcPr>
            <w:tcW w:w="2126" w:type="dxa"/>
          </w:tcPr>
          <w:p w:rsidR="00EC6998" w:rsidRDefault="00EC6998" w:rsidP="00EC6998">
            <w:pPr>
              <w:pStyle w:val="a4"/>
              <w:widowControl w:val="0"/>
              <w:autoSpaceDE w:val="0"/>
              <w:autoSpaceDN w:val="0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Объем</w:t>
            </w:r>
          </w:p>
        </w:tc>
        <w:tc>
          <w:tcPr>
            <w:tcW w:w="2977" w:type="dxa"/>
          </w:tcPr>
          <w:p w:rsidR="00EC6998" w:rsidRDefault="00EC6998" w:rsidP="00EC6998">
            <w:pPr>
              <w:pStyle w:val="a4"/>
              <w:widowControl w:val="0"/>
              <w:autoSpaceDE w:val="0"/>
              <w:autoSpaceDN w:val="0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Временные границы</w:t>
            </w:r>
          </w:p>
        </w:tc>
      </w:tr>
      <w:tr w:rsidR="00EC6998" w:rsidTr="00CD6056">
        <w:tc>
          <w:tcPr>
            <w:tcW w:w="4395" w:type="dxa"/>
            <w:vAlign w:val="center"/>
          </w:tcPr>
          <w:p w:rsidR="00CD6056" w:rsidRDefault="00CD6056" w:rsidP="00CD6056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Клуб Знакомств</w:t>
            </w:r>
          </w:p>
          <w:p w:rsidR="00EC6998" w:rsidRDefault="00CD6056" w:rsidP="00CD6056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«Вместе весело шагать»</w:t>
            </w:r>
            <w:r w:rsidR="00840AF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  <w:p w:rsidR="00DD317E" w:rsidRPr="009310EB" w:rsidRDefault="00DD317E" w:rsidP="00CD6056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126" w:type="dxa"/>
            <w:vAlign w:val="center"/>
          </w:tcPr>
          <w:p w:rsidR="00EC6998" w:rsidRPr="009310EB" w:rsidRDefault="00EC6998" w:rsidP="00CD6056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310E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ч</w:t>
            </w:r>
          </w:p>
        </w:tc>
        <w:tc>
          <w:tcPr>
            <w:tcW w:w="2977" w:type="dxa"/>
            <w:vAlign w:val="center"/>
          </w:tcPr>
          <w:p w:rsidR="00EC6998" w:rsidRPr="009310EB" w:rsidRDefault="00933D96" w:rsidP="003855F2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</w:t>
            </w:r>
            <w:r w:rsidR="00EC699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ентябрь </w:t>
            </w:r>
            <w:r w:rsidR="00EC6998" w:rsidRPr="009310E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202</w:t>
            </w:r>
            <w:r w:rsidR="003855F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EC6998" w:rsidTr="00CD6056">
        <w:tc>
          <w:tcPr>
            <w:tcW w:w="4395" w:type="dxa"/>
            <w:vAlign w:val="center"/>
          </w:tcPr>
          <w:p w:rsidR="00840AFB" w:rsidRDefault="00CD6056" w:rsidP="00CD6056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«Новогодний калейдоскоп» - Почта Деда Мороза и Снегурочки</w:t>
            </w:r>
            <w:r w:rsidR="00840AF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  <w:p w:rsidR="00DD317E" w:rsidRPr="009310EB" w:rsidRDefault="00DD317E" w:rsidP="00CD6056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126" w:type="dxa"/>
            <w:vAlign w:val="center"/>
          </w:tcPr>
          <w:p w:rsidR="00EC6998" w:rsidRPr="009310EB" w:rsidRDefault="00EC6998" w:rsidP="00CD6056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310E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ч</w:t>
            </w:r>
          </w:p>
        </w:tc>
        <w:tc>
          <w:tcPr>
            <w:tcW w:w="2977" w:type="dxa"/>
            <w:vAlign w:val="center"/>
          </w:tcPr>
          <w:p w:rsidR="00EC6998" w:rsidRPr="009310EB" w:rsidRDefault="00933D96" w:rsidP="003855F2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</w:t>
            </w:r>
            <w:r w:rsidR="00EC6998" w:rsidRPr="009310E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екабрь 202</w:t>
            </w:r>
            <w:r w:rsidR="003855F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CD6056" w:rsidTr="00CD6056">
        <w:tc>
          <w:tcPr>
            <w:tcW w:w="4395" w:type="dxa"/>
            <w:vAlign w:val="center"/>
          </w:tcPr>
          <w:p w:rsidR="00840AFB" w:rsidRDefault="00DD317E" w:rsidP="00CD6056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Викторина «</w:t>
            </w:r>
            <w:proofErr w:type="spellStart"/>
            <w:r w:rsidR="003855F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Февромания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»</w:t>
            </w:r>
            <w:r w:rsidR="00840AF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  <w:p w:rsidR="00DD317E" w:rsidRDefault="00DD317E" w:rsidP="00CD6056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126" w:type="dxa"/>
            <w:vAlign w:val="center"/>
          </w:tcPr>
          <w:p w:rsidR="00CD6056" w:rsidRPr="009310EB" w:rsidRDefault="00DD317E" w:rsidP="00CD6056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ч</w:t>
            </w:r>
          </w:p>
        </w:tc>
        <w:tc>
          <w:tcPr>
            <w:tcW w:w="2977" w:type="dxa"/>
            <w:vAlign w:val="center"/>
          </w:tcPr>
          <w:p w:rsidR="00CD6056" w:rsidRDefault="00DD317E" w:rsidP="003855F2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март 202</w:t>
            </w:r>
            <w:r w:rsidR="003855F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</w:tr>
      <w:tr w:rsidR="00DD317E" w:rsidTr="00CD6056">
        <w:tc>
          <w:tcPr>
            <w:tcW w:w="4395" w:type="dxa"/>
            <w:vAlign w:val="center"/>
          </w:tcPr>
          <w:p w:rsidR="00840AFB" w:rsidRDefault="003855F2" w:rsidP="00DD317E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Игра </w:t>
            </w:r>
            <w:r w:rsidR="00DD317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Парад наук</w:t>
            </w:r>
            <w:r w:rsidR="00DD317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»</w:t>
            </w:r>
          </w:p>
          <w:p w:rsidR="00DD317E" w:rsidRDefault="00DD317E" w:rsidP="00CD6056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126" w:type="dxa"/>
            <w:vAlign w:val="center"/>
          </w:tcPr>
          <w:p w:rsidR="00DD317E" w:rsidRDefault="00DD317E" w:rsidP="00DD317E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ч</w:t>
            </w:r>
          </w:p>
          <w:p w:rsidR="00DD317E" w:rsidRDefault="00DD317E" w:rsidP="00CD6056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977" w:type="dxa"/>
            <w:vAlign w:val="center"/>
          </w:tcPr>
          <w:p w:rsidR="00DD317E" w:rsidRDefault="00DD317E" w:rsidP="003855F2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май</w:t>
            </w:r>
            <w:r w:rsidRPr="009310E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202</w:t>
            </w:r>
            <w:r w:rsidR="003855F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</w:tr>
    </w:tbl>
    <w:p w:rsidR="00933D96" w:rsidRDefault="00933D96" w:rsidP="00933D96">
      <w:pPr>
        <w:pStyle w:val="a4"/>
        <w:widowControl w:val="0"/>
        <w:autoSpaceDE w:val="0"/>
        <w:autoSpaceDN w:val="0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414020" w:rsidRDefault="00414020" w:rsidP="00933D96">
      <w:pPr>
        <w:pStyle w:val="a4"/>
        <w:widowControl w:val="0"/>
        <w:autoSpaceDE w:val="0"/>
        <w:autoSpaceDN w:val="0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414020" w:rsidRDefault="00414020" w:rsidP="00933D96">
      <w:pPr>
        <w:pStyle w:val="a4"/>
        <w:widowControl w:val="0"/>
        <w:autoSpaceDE w:val="0"/>
        <w:autoSpaceDN w:val="0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414020" w:rsidRDefault="00414020" w:rsidP="00933D96">
      <w:pPr>
        <w:pStyle w:val="a4"/>
        <w:widowControl w:val="0"/>
        <w:autoSpaceDE w:val="0"/>
        <w:autoSpaceDN w:val="0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414020" w:rsidRDefault="00414020" w:rsidP="00933D96">
      <w:pPr>
        <w:pStyle w:val="a4"/>
        <w:widowControl w:val="0"/>
        <w:autoSpaceDE w:val="0"/>
        <w:autoSpaceDN w:val="0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727546" w:rsidRDefault="00727546" w:rsidP="00727546">
      <w:pPr>
        <w:pStyle w:val="Heading1"/>
        <w:numPr>
          <w:ilvl w:val="1"/>
          <w:numId w:val="19"/>
        </w:numPr>
        <w:tabs>
          <w:tab w:val="left" w:pos="2669"/>
        </w:tabs>
        <w:jc w:val="center"/>
      </w:pPr>
      <w:r>
        <w:lastRenderedPageBreak/>
        <w:t xml:space="preserve"> Календарно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планирование программы «Эрудит»</w:t>
      </w:r>
    </w:p>
    <w:p w:rsidR="00727546" w:rsidRDefault="00727546" w:rsidP="00727546">
      <w:pPr>
        <w:pStyle w:val="af3"/>
        <w:spacing w:before="9"/>
        <w:rPr>
          <w:b/>
        </w:rPr>
      </w:pPr>
    </w:p>
    <w:tbl>
      <w:tblPr>
        <w:tblStyle w:val="TableNormal"/>
        <w:tblW w:w="9588" w:type="dxa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9"/>
        <w:gridCol w:w="5103"/>
        <w:gridCol w:w="1134"/>
        <w:gridCol w:w="1560"/>
        <w:gridCol w:w="992"/>
      </w:tblGrid>
      <w:tr w:rsidR="00727546" w:rsidTr="00463DDB">
        <w:trPr>
          <w:trHeight w:val="479"/>
        </w:trPr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Default="00727546" w:rsidP="00463DDB">
            <w:pPr>
              <w:pStyle w:val="TableParagraph"/>
              <w:jc w:val="center"/>
              <w:rPr>
                <w:b/>
                <w:spacing w:val="-67"/>
                <w:sz w:val="28"/>
                <w:lang w:val="ru-RU"/>
              </w:rPr>
            </w:pPr>
            <w:r>
              <w:rPr>
                <w:b/>
                <w:sz w:val="28"/>
              </w:rPr>
              <w:t>№</w:t>
            </w:r>
          </w:p>
          <w:p w:rsidR="00727546" w:rsidRDefault="00727546" w:rsidP="00463DDB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Default="00727546" w:rsidP="00463DD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27546" w:rsidRDefault="00727546" w:rsidP="00463DDB">
            <w:pPr>
              <w:pStyle w:val="TableParagraph"/>
              <w:ind w:left="168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занятия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Default="00727546" w:rsidP="00463DDB">
            <w:pPr>
              <w:pStyle w:val="TableParagraph"/>
              <w:tabs>
                <w:tab w:val="left" w:pos="1845"/>
              </w:tabs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Количество</w:t>
            </w:r>
            <w:proofErr w:type="spellEnd"/>
            <w:r>
              <w:rPr>
                <w:b/>
                <w:sz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часов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Default="00727546" w:rsidP="00463DD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27546" w:rsidRDefault="00727546" w:rsidP="00463DDB">
            <w:pPr>
              <w:pStyle w:val="TableParagraph"/>
              <w:ind w:left="1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Дата</w:t>
            </w:r>
            <w:proofErr w:type="spellEnd"/>
          </w:p>
        </w:tc>
      </w:tr>
      <w:tr w:rsidR="00727546" w:rsidTr="00463DDB">
        <w:trPr>
          <w:trHeight w:val="621"/>
        </w:trPr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546" w:rsidRDefault="00727546" w:rsidP="00463DDB">
            <w:pPr>
              <w:widowControl/>
              <w:autoSpaceDE/>
              <w:autoSpaceDN/>
              <w:rPr>
                <w:b/>
                <w:sz w:val="28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546" w:rsidRDefault="00727546" w:rsidP="00463DDB">
            <w:pPr>
              <w:widowControl/>
              <w:autoSpaceDE/>
              <w:autoSpaceDN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Default="00727546" w:rsidP="00463DDB">
            <w:pPr>
              <w:pStyle w:val="TableParagraph"/>
              <w:spacing w:before="124"/>
              <w:ind w:left="89" w:right="12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теория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Default="00727546" w:rsidP="00463DDB">
            <w:pPr>
              <w:pStyle w:val="TableParagraph"/>
              <w:spacing w:before="124"/>
              <w:ind w:left="153" w:right="13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практика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546" w:rsidRDefault="00727546" w:rsidP="00463DDB">
            <w:pPr>
              <w:widowControl/>
              <w:autoSpaceDE/>
              <w:autoSpaceDN/>
              <w:rPr>
                <w:b/>
                <w:sz w:val="28"/>
              </w:rPr>
            </w:pPr>
          </w:p>
        </w:tc>
      </w:tr>
      <w:tr w:rsidR="00727546" w:rsidTr="00463DDB">
        <w:trPr>
          <w:trHeight w:val="492"/>
        </w:trPr>
        <w:tc>
          <w:tcPr>
            <w:tcW w:w="9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7D3924" w:rsidRDefault="00727546" w:rsidP="00727546">
            <w:pPr>
              <w:pStyle w:val="TableParagraph"/>
              <w:numPr>
                <w:ilvl w:val="0"/>
                <w:numId w:val="17"/>
              </w:numPr>
              <w:jc w:val="center"/>
              <w:rPr>
                <w:sz w:val="28"/>
              </w:rPr>
            </w:pPr>
            <w:proofErr w:type="spellStart"/>
            <w:r w:rsidRPr="00B323D0">
              <w:rPr>
                <w:b/>
                <w:sz w:val="26"/>
                <w:szCs w:val="26"/>
              </w:rPr>
              <w:t>Блок</w:t>
            </w:r>
            <w:proofErr w:type="spellEnd"/>
            <w:r w:rsidRPr="00B323D0">
              <w:rPr>
                <w:b/>
                <w:sz w:val="26"/>
                <w:szCs w:val="26"/>
              </w:rPr>
              <w:t xml:space="preserve"> «</w:t>
            </w:r>
            <w:proofErr w:type="spellStart"/>
            <w:r>
              <w:rPr>
                <w:b/>
                <w:sz w:val="26"/>
                <w:szCs w:val="26"/>
              </w:rPr>
              <w:t>Русский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язык</w:t>
            </w:r>
            <w:proofErr w:type="spellEnd"/>
            <w:r w:rsidRPr="00B323D0">
              <w:rPr>
                <w:b/>
                <w:sz w:val="26"/>
                <w:szCs w:val="26"/>
              </w:rPr>
              <w:t>»</w:t>
            </w:r>
          </w:p>
          <w:p w:rsidR="00727546" w:rsidRPr="00692E88" w:rsidRDefault="00727546" w:rsidP="00463DDB">
            <w:pPr>
              <w:pStyle w:val="TableParagraph"/>
              <w:ind w:left="720"/>
              <w:rPr>
                <w:sz w:val="28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1.1.   Фонетика и графика</w:t>
            </w:r>
          </w:p>
        </w:tc>
      </w:tr>
      <w:tr w:rsidR="00727546" w:rsidTr="00463DDB">
        <w:trPr>
          <w:trHeight w:val="44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076B6" w:rsidRDefault="00727546" w:rsidP="00463DDB">
            <w:pPr>
              <w:pStyle w:val="TableParagraph"/>
              <w:ind w:left="10"/>
              <w:jc w:val="center"/>
              <w:rPr>
                <w:sz w:val="26"/>
                <w:szCs w:val="26"/>
                <w:lang w:val="ru-RU"/>
              </w:rPr>
            </w:pPr>
            <w:r w:rsidRPr="003076B6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3076B6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Вводный инструктаж. Знакомство с программой. </w:t>
            </w:r>
            <w:r w:rsidRPr="003076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Фонетика и графика.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076B6" w:rsidRDefault="00727546" w:rsidP="00463DDB">
            <w:pPr>
              <w:pStyle w:val="TableParagraph"/>
              <w:ind w:left="89" w:right="78"/>
              <w:jc w:val="center"/>
              <w:rPr>
                <w:sz w:val="26"/>
                <w:szCs w:val="26"/>
                <w:lang w:val="ru-RU"/>
              </w:rPr>
            </w:pPr>
            <w:r w:rsidRPr="003076B6"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076B6" w:rsidRDefault="00727546" w:rsidP="00463DDB">
            <w:pPr>
              <w:pStyle w:val="TableParagraph"/>
              <w:ind w:left="153" w:right="136"/>
              <w:jc w:val="center"/>
              <w:rPr>
                <w:sz w:val="26"/>
                <w:szCs w:val="26"/>
                <w:lang w:val="ru-RU"/>
              </w:rPr>
            </w:pPr>
            <w:r w:rsidRPr="003076B6"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076B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07.09.</w:t>
            </w:r>
          </w:p>
        </w:tc>
      </w:tr>
      <w:tr w:rsidR="00727546" w:rsidTr="00463DDB">
        <w:trPr>
          <w:trHeight w:val="414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076B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3076B6">
              <w:rPr>
                <w:sz w:val="26"/>
                <w:szCs w:val="26"/>
                <w:lang w:val="ru-RU"/>
              </w:rPr>
              <w:t>2 - 3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3076B6" w:rsidRDefault="00727546" w:rsidP="00463DDB">
            <w:pPr>
              <w:pStyle w:val="af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076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Фонетический разбор.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076B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3076B6"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076B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3076B6">
              <w:rPr>
                <w:sz w:val="26"/>
                <w:szCs w:val="26"/>
                <w:lang w:val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076B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14.09-21.09</w:t>
            </w:r>
          </w:p>
        </w:tc>
      </w:tr>
      <w:tr w:rsidR="00727546" w:rsidTr="00463DDB">
        <w:trPr>
          <w:trHeight w:val="417"/>
        </w:trPr>
        <w:tc>
          <w:tcPr>
            <w:tcW w:w="9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3076B6" w:rsidRDefault="00727546" w:rsidP="00463DDB">
            <w:pPr>
              <w:pStyle w:val="TableParagraph"/>
              <w:ind w:left="720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1.2.   </w:t>
            </w:r>
            <w:r w:rsidRPr="003076B6">
              <w:rPr>
                <w:b/>
                <w:sz w:val="26"/>
                <w:szCs w:val="26"/>
                <w:lang w:val="ru-RU"/>
              </w:rPr>
              <w:t>Состав слова</w:t>
            </w:r>
          </w:p>
        </w:tc>
      </w:tr>
      <w:tr w:rsidR="00727546" w:rsidTr="00463DDB">
        <w:trPr>
          <w:trHeight w:val="28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076B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3076B6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865F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Состав слова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727546" w:rsidRPr="003D518A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076B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3076B6"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076B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3076B6"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076B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28.09</w:t>
            </w:r>
          </w:p>
        </w:tc>
      </w:tr>
      <w:tr w:rsidR="00727546" w:rsidTr="00463DDB">
        <w:trPr>
          <w:trHeight w:val="6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3076B6" w:rsidRDefault="00727546" w:rsidP="00463DDB">
            <w:pPr>
              <w:pStyle w:val="TableParagraph"/>
              <w:spacing w:before="230"/>
              <w:ind w:left="6"/>
              <w:jc w:val="center"/>
              <w:rPr>
                <w:sz w:val="26"/>
                <w:szCs w:val="26"/>
                <w:lang w:val="ru-RU"/>
              </w:rPr>
            </w:pPr>
            <w:r w:rsidRPr="003076B6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E87528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865F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Состав слова</w:t>
            </w:r>
            <w:r w:rsidRPr="00E875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 Морфемный разбор существительных.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3076B6" w:rsidRDefault="00727546" w:rsidP="00463DDB">
            <w:pPr>
              <w:pStyle w:val="TableParagraph"/>
              <w:spacing w:before="254"/>
              <w:ind w:left="89" w:right="78"/>
              <w:jc w:val="center"/>
              <w:rPr>
                <w:sz w:val="26"/>
                <w:szCs w:val="26"/>
                <w:lang w:val="ru-RU"/>
              </w:rPr>
            </w:pPr>
            <w:r w:rsidRPr="003076B6"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3076B6" w:rsidRDefault="00727546" w:rsidP="00463DDB">
            <w:pPr>
              <w:pStyle w:val="TableParagraph"/>
              <w:spacing w:before="254"/>
              <w:ind w:left="153" w:right="136"/>
              <w:jc w:val="center"/>
              <w:rPr>
                <w:sz w:val="26"/>
                <w:szCs w:val="26"/>
                <w:lang w:val="ru-RU"/>
              </w:rPr>
            </w:pPr>
            <w:r w:rsidRPr="003076B6"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076B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05.10</w:t>
            </w:r>
          </w:p>
        </w:tc>
      </w:tr>
      <w:tr w:rsidR="00727546" w:rsidTr="00463DDB">
        <w:trPr>
          <w:trHeight w:val="667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076B6" w:rsidRDefault="00727546" w:rsidP="00463DDB">
            <w:pPr>
              <w:pStyle w:val="TableParagraph"/>
              <w:ind w:left="203" w:right="193"/>
              <w:jc w:val="center"/>
              <w:rPr>
                <w:sz w:val="26"/>
                <w:szCs w:val="26"/>
                <w:lang w:val="ru-RU"/>
              </w:rPr>
            </w:pPr>
            <w:r w:rsidRPr="003076B6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E87528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875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Состав слова. Морфемный разбор прилагательных.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076B6" w:rsidRDefault="00727546" w:rsidP="00463DDB">
            <w:pPr>
              <w:pStyle w:val="TableParagraph"/>
              <w:ind w:left="7"/>
              <w:jc w:val="center"/>
              <w:rPr>
                <w:sz w:val="26"/>
                <w:szCs w:val="26"/>
                <w:lang w:val="ru-RU"/>
              </w:rPr>
            </w:pPr>
            <w:r w:rsidRPr="003076B6"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076B6" w:rsidRDefault="00727546" w:rsidP="00463DDB">
            <w:pPr>
              <w:pStyle w:val="TableParagraph"/>
              <w:ind w:left="17"/>
              <w:jc w:val="center"/>
              <w:rPr>
                <w:sz w:val="26"/>
                <w:szCs w:val="26"/>
                <w:lang w:val="ru-RU"/>
              </w:rPr>
            </w:pPr>
            <w:r w:rsidRPr="003076B6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076B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12.10</w:t>
            </w:r>
          </w:p>
        </w:tc>
      </w:tr>
      <w:tr w:rsidR="00727546" w:rsidTr="00463DDB">
        <w:trPr>
          <w:trHeight w:val="32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3076B6" w:rsidRDefault="00727546" w:rsidP="00463DDB">
            <w:pPr>
              <w:pStyle w:val="TableParagraph"/>
              <w:jc w:val="center"/>
              <w:rPr>
                <w:sz w:val="26"/>
                <w:szCs w:val="26"/>
              </w:rPr>
            </w:pPr>
            <w:r w:rsidRPr="003076B6">
              <w:rPr>
                <w:sz w:val="26"/>
                <w:szCs w:val="26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Default="00727546" w:rsidP="00463DDB">
            <w:pPr>
              <w:pStyle w:val="af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875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Состав слова. Морфемный разбор глаголов.</w:t>
            </w:r>
          </w:p>
          <w:p w:rsidR="00727546" w:rsidRPr="00E87528" w:rsidRDefault="00727546" w:rsidP="00463DDB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875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3076B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3076B6"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3076B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3076B6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076B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19.10</w:t>
            </w:r>
          </w:p>
        </w:tc>
      </w:tr>
      <w:tr w:rsidR="00727546" w:rsidTr="00463DDB">
        <w:trPr>
          <w:trHeight w:val="417"/>
        </w:trPr>
        <w:tc>
          <w:tcPr>
            <w:tcW w:w="9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14666A" w:rsidRDefault="00727546" w:rsidP="00727546">
            <w:pPr>
              <w:pStyle w:val="TableParagraph"/>
              <w:numPr>
                <w:ilvl w:val="1"/>
                <w:numId w:val="18"/>
              </w:numPr>
              <w:ind w:left="720" w:firstLine="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Морфология</w:t>
            </w:r>
          </w:p>
        </w:tc>
      </w:tr>
      <w:tr w:rsidR="00727546" w:rsidTr="00463DDB">
        <w:trPr>
          <w:trHeight w:val="42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076B6" w:rsidRDefault="00727546" w:rsidP="00463DDB">
            <w:pPr>
              <w:pStyle w:val="TableParagraph"/>
              <w:ind w:left="1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3076B6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076B6">
              <w:rPr>
                <w:rFonts w:ascii="Times New Roman" w:hAnsi="Times New Roman" w:cs="Times New Roman"/>
                <w:sz w:val="26"/>
                <w:szCs w:val="26"/>
              </w:rPr>
              <w:t>Что</w:t>
            </w:r>
            <w:proofErr w:type="spellEnd"/>
            <w:r w:rsidRPr="003076B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076B6">
              <w:rPr>
                <w:rFonts w:ascii="Times New Roman" w:hAnsi="Times New Roman" w:cs="Times New Roman"/>
                <w:sz w:val="26"/>
                <w:szCs w:val="26"/>
              </w:rPr>
              <w:t>изучает</w:t>
            </w:r>
            <w:proofErr w:type="spellEnd"/>
            <w:proofErr w:type="gramEnd"/>
            <w:r w:rsidRPr="003076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76B6">
              <w:rPr>
                <w:rFonts w:ascii="Times New Roman" w:hAnsi="Times New Roman" w:cs="Times New Roman"/>
                <w:sz w:val="26"/>
                <w:szCs w:val="26"/>
              </w:rPr>
              <w:t>морфология</w:t>
            </w:r>
            <w:proofErr w:type="spellEnd"/>
            <w:r w:rsidRPr="003076B6">
              <w:rPr>
                <w:rFonts w:ascii="Times New Roman" w:hAnsi="Times New Roman" w:cs="Times New Roman"/>
                <w:sz w:val="26"/>
                <w:szCs w:val="26"/>
              </w:rPr>
              <w:t>? (</w:t>
            </w:r>
            <w:proofErr w:type="spellStart"/>
            <w:r w:rsidRPr="003076B6">
              <w:rPr>
                <w:rFonts w:ascii="Times New Roman" w:hAnsi="Times New Roman" w:cs="Times New Roman"/>
                <w:sz w:val="26"/>
                <w:szCs w:val="26"/>
              </w:rPr>
              <w:t>теория</w:t>
            </w:r>
            <w:proofErr w:type="spellEnd"/>
            <w:r w:rsidRPr="003076B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076B6" w:rsidRDefault="00727546" w:rsidP="00463DDB">
            <w:pPr>
              <w:pStyle w:val="TableParagraph"/>
              <w:ind w:left="89" w:right="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076B6" w:rsidRDefault="00727546" w:rsidP="00463DDB">
            <w:pPr>
              <w:pStyle w:val="TableParagraph"/>
              <w:ind w:left="153" w:right="1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076B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26.10</w:t>
            </w:r>
          </w:p>
        </w:tc>
      </w:tr>
      <w:tr w:rsidR="00727546" w:rsidTr="00463DDB">
        <w:trPr>
          <w:trHeight w:val="40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3076B6" w:rsidRDefault="00727546" w:rsidP="00463DDB">
            <w:pPr>
              <w:pStyle w:val="TableParagraph"/>
              <w:spacing w:before="50"/>
              <w:ind w:left="202" w:right="19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3076B6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76B6">
              <w:rPr>
                <w:rFonts w:ascii="Times New Roman" w:hAnsi="Times New Roman" w:cs="Times New Roman"/>
                <w:sz w:val="26"/>
                <w:szCs w:val="26"/>
              </w:rPr>
              <w:t>Морфологический</w:t>
            </w:r>
            <w:proofErr w:type="spellEnd"/>
            <w:r w:rsidRPr="003076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76B6">
              <w:rPr>
                <w:rFonts w:ascii="Times New Roman" w:hAnsi="Times New Roman" w:cs="Times New Roman"/>
                <w:sz w:val="26"/>
                <w:szCs w:val="26"/>
              </w:rPr>
              <w:t>разбор</w:t>
            </w:r>
            <w:proofErr w:type="spellEnd"/>
            <w:r w:rsidRPr="003076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76B6">
              <w:rPr>
                <w:rFonts w:ascii="Times New Roman" w:hAnsi="Times New Roman" w:cs="Times New Roman"/>
                <w:sz w:val="26"/>
                <w:szCs w:val="26"/>
              </w:rPr>
              <w:t>существительных</w:t>
            </w:r>
            <w:proofErr w:type="spellEnd"/>
            <w:r w:rsidRPr="003076B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3076B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3076B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076B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09.11</w:t>
            </w:r>
          </w:p>
        </w:tc>
      </w:tr>
      <w:tr w:rsidR="00727546" w:rsidTr="00463DDB">
        <w:trPr>
          <w:trHeight w:val="42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3076B6" w:rsidRDefault="00727546" w:rsidP="00463DDB">
            <w:pPr>
              <w:pStyle w:val="TableParagraph"/>
              <w:spacing w:before="50"/>
              <w:ind w:left="201" w:right="19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3076B6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76B6">
              <w:rPr>
                <w:rFonts w:ascii="Times New Roman" w:hAnsi="Times New Roman" w:cs="Times New Roman"/>
                <w:sz w:val="26"/>
                <w:szCs w:val="26"/>
              </w:rPr>
              <w:t>Морфологический</w:t>
            </w:r>
            <w:proofErr w:type="spellEnd"/>
            <w:r w:rsidRPr="003076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076B6">
              <w:rPr>
                <w:rFonts w:ascii="Times New Roman" w:hAnsi="Times New Roman" w:cs="Times New Roman"/>
                <w:sz w:val="26"/>
                <w:szCs w:val="26"/>
              </w:rPr>
              <w:t>разбор</w:t>
            </w:r>
            <w:proofErr w:type="spellEnd"/>
            <w:r w:rsidRPr="003076B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076B6">
              <w:rPr>
                <w:rFonts w:ascii="Times New Roman" w:hAnsi="Times New Roman" w:cs="Times New Roman"/>
                <w:sz w:val="26"/>
                <w:szCs w:val="26"/>
              </w:rPr>
              <w:t>прилагательных</w:t>
            </w:r>
            <w:proofErr w:type="spellEnd"/>
            <w:proofErr w:type="gramEnd"/>
            <w:r w:rsidRPr="003076B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076B6" w:rsidRDefault="00727546" w:rsidP="00463DDB">
            <w:pPr>
              <w:pStyle w:val="TableParagraph"/>
              <w:ind w:left="89" w:right="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076B6" w:rsidRDefault="00727546" w:rsidP="00463DDB">
            <w:pPr>
              <w:pStyle w:val="TableParagraph"/>
              <w:ind w:left="153" w:right="137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076B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16.11.</w:t>
            </w:r>
          </w:p>
        </w:tc>
      </w:tr>
      <w:tr w:rsidR="00727546" w:rsidTr="00463DDB">
        <w:trPr>
          <w:trHeight w:val="427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3076B6" w:rsidRDefault="00727546" w:rsidP="00463DDB">
            <w:pPr>
              <w:pStyle w:val="TableParagraph"/>
              <w:spacing w:before="48"/>
              <w:ind w:left="202" w:right="19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3076B6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76B6">
              <w:rPr>
                <w:rFonts w:ascii="Times New Roman" w:hAnsi="Times New Roman" w:cs="Times New Roman"/>
                <w:sz w:val="26"/>
                <w:szCs w:val="26"/>
              </w:rPr>
              <w:t>Морфологический</w:t>
            </w:r>
            <w:proofErr w:type="spellEnd"/>
            <w:r w:rsidRPr="003076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76B6">
              <w:rPr>
                <w:rFonts w:ascii="Times New Roman" w:hAnsi="Times New Roman" w:cs="Times New Roman"/>
                <w:sz w:val="26"/>
                <w:szCs w:val="26"/>
              </w:rPr>
              <w:t>разбор</w:t>
            </w:r>
            <w:proofErr w:type="spellEnd"/>
            <w:r w:rsidRPr="003076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76B6">
              <w:rPr>
                <w:rFonts w:ascii="Times New Roman" w:hAnsi="Times New Roman" w:cs="Times New Roman"/>
                <w:sz w:val="26"/>
                <w:szCs w:val="26"/>
              </w:rPr>
              <w:t>глаголов</w:t>
            </w:r>
            <w:proofErr w:type="spellEnd"/>
            <w:r w:rsidRPr="003076B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076B6" w:rsidRDefault="00727546" w:rsidP="00463DDB">
            <w:pPr>
              <w:pStyle w:val="TableParagraph"/>
              <w:ind w:left="89" w:right="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076B6" w:rsidRDefault="00727546" w:rsidP="00463DDB">
            <w:pPr>
              <w:pStyle w:val="TableParagraph"/>
              <w:ind w:left="153" w:right="1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076B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23.11</w:t>
            </w:r>
          </w:p>
        </w:tc>
      </w:tr>
      <w:tr w:rsidR="00727546" w:rsidTr="00463DDB">
        <w:trPr>
          <w:trHeight w:val="689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076B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E87528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875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Морфологический разбор наречий и местоимений.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076B6" w:rsidRDefault="00727546" w:rsidP="00463DDB">
            <w:pPr>
              <w:pStyle w:val="TableParagraph"/>
              <w:ind w:left="89" w:right="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076B6" w:rsidRDefault="00727546" w:rsidP="00463DDB">
            <w:pPr>
              <w:pStyle w:val="TableParagraph"/>
              <w:ind w:left="153" w:right="1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076B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30.11</w:t>
            </w:r>
          </w:p>
        </w:tc>
      </w:tr>
      <w:tr w:rsidR="00727546" w:rsidTr="00463DDB">
        <w:trPr>
          <w:trHeight w:val="369"/>
        </w:trPr>
        <w:tc>
          <w:tcPr>
            <w:tcW w:w="9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076B6" w:rsidRDefault="00727546" w:rsidP="00727546">
            <w:pPr>
              <w:pStyle w:val="TableParagraph"/>
              <w:numPr>
                <w:ilvl w:val="1"/>
                <w:numId w:val="18"/>
              </w:numPr>
              <w:ind w:left="1440"/>
              <w:rPr>
                <w:sz w:val="26"/>
                <w:szCs w:val="26"/>
              </w:rPr>
            </w:pPr>
            <w:r>
              <w:rPr>
                <w:b/>
                <w:sz w:val="28"/>
                <w:lang w:val="ru-RU"/>
              </w:rPr>
              <w:t>Синтаксис</w:t>
            </w:r>
          </w:p>
        </w:tc>
      </w:tr>
      <w:tr w:rsidR="00727546" w:rsidTr="00463DDB">
        <w:trPr>
          <w:trHeight w:val="40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C0212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C02126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C02126">
              <w:rPr>
                <w:rFonts w:ascii="Times New Roman" w:hAnsi="Times New Roman" w:cs="Times New Roman"/>
                <w:sz w:val="26"/>
                <w:szCs w:val="26"/>
              </w:rPr>
              <w:t>Синтаксис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C02126" w:rsidRDefault="00727546" w:rsidP="00463DDB">
            <w:pPr>
              <w:pStyle w:val="TableParagraph"/>
              <w:ind w:left="89" w:right="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C02126" w:rsidRDefault="00727546" w:rsidP="00463DDB">
            <w:pPr>
              <w:pStyle w:val="TableParagraph"/>
              <w:ind w:left="153" w:right="1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E87528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07.12</w:t>
            </w:r>
          </w:p>
        </w:tc>
      </w:tr>
      <w:tr w:rsidR="00727546" w:rsidTr="00463DDB">
        <w:trPr>
          <w:trHeight w:val="42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C0212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C02126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C02126">
              <w:rPr>
                <w:rFonts w:ascii="Times New Roman" w:hAnsi="Times New Roman" w:cs="Times New Roman"/>
                <w:sz w:val="26"/>
                <w:szCs w:val="26"/>
              </w:rPr>
              <w:t>Однородные</w:t>
            </w:r>
            <w:proofErr w:type="spellEnd"/>
            <w:r w:rsidRPr="00C021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2126">
              <w:rPr>
                <w:rFonts w:ascii="Times New Roman" w:hAnsi="Times New Roman" w:cs="Times New Roman"/>
                <w:sz w:val="26"/>
                <w:szCs w:val="26"/>
              </w:rPr>
              <w:t>подлежащие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C02126" w:rsidRDefault="00727546" w:rsidP="00463DDB">
            <w:pPr>
              <w:pStyle w:val="TableParagraph"/>
              <w:ind w:left="89" w:right="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C02126" w:rsidRDefault="00727546" w:rsidP="00463DDB">
            <w:pPr>
              <w:pStyle w:val="TableParagraph"/>
              <w:ind w:left="153" w:right="1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E87528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14.12</w:t>
            </w:r>
          </w:p>
        </w:tc>
      </w:tr>
      <w:tr w:rsidR="00727546" w:rsidTr="00463DDB">
        <w:trPr>
          <w:trHeight w:val="40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C0212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C02126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C02126">
              <w:rPr>
                <w:rFonts w:ascii="Times New Roman" w:hAnsi="Times New Roman" w:cs="Times New Roman"/>
                <w:sz w:val="26"/>
                <w:szCs w:val="26"/>
              </w:rPr>
              <w:t>Однородные</w:t>
            </w:r>
            <w:proofErr w:type="spellEnd"/>
            <w:r w:rsidRPr="00C021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2126">
              <w:rPr>
                <w:rFonts w:ascii="Times New Roman" w:hAnsi="Times New Roman" w:cs="Times New Roman"/>
                <w:sz w:val="26"/>
                <w:szCs w:val="26"/>
              </w:rPr>
              <w:t>сказуемые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C02126" w:rsidRDefault="00727546" w:rsidP="00463DDB">
            <w:pPr>
              <w:pStyle w:val="TableParagraph"/>
              <w:ind w:left="89" w:right="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C02126" w:rsidRDefault="00727546" w:rsidP="00463DDB">
            <w:pPr>
              <w:pStyle w:val="TableParagraph"/>
              <w:ind w:left="153" w:right="1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E87528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21.12</w:t>
            </w:r>
          </w:p>
        </w:tc>
      </w:tr>
      <w:tr w:rsidR="00727546" w:rsidTr="00463DDB">
        <w:trPr>
          <w:trHeight w:val="689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C0212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C02126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2126">
              <w:rPr>
                <w:rFonts w:ascii="Times New Roman" w:hAnsi="Times New Roman" w:cs="Times New Roman"/>
                <w:sz w:val="26"/>
                <w:szCs w:val="26"/>
              </w:rPr>
              <w:t>Синтаксический</w:t>
            </w:r>
            <w:proofErr w:type="spellEnd"/>
            <w:r w:rsidRPr="00C021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2126">
              <w:rPr>
                <w:rFonts w:ascii="Times New Roman" w:hAnsi="Times New Roman" w:cs="Times New Roman"/>
                <w:sz w:val="26"/>
                <w:szCs w:val="26"/>
              </w:rPr>
              <w:t>разбор</w:t>
            </w:r>
            <w:proofErr w:type="spellEnd"/>
            <w:r w:rsidRPr="00C021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2126">
              <w:rPr>
                <w:rFonts w:ascii="Times New Roman" w:hAnsi="Times New Roman" w:cs="Times New Roman"/>
                <w:sz w:val="26"/>
                <w:szCs w:val="26"/>
              </w:rPr>
              <w:t>простых</w:t>
            </w:r>
            <w:proofErr w:type="spellEnd"/>
            <w:r w:rsidRPr="00C021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2126">
              <w:rPr>
                <w:rFonts w:ascii="Times New Roman" w:hAnsi="Times New Roman" w:cs="Times New Roman"/>
                <w:sz w:val="26"/>
                <w:szCs w:val="26"/>
              </w:rPr>
              <w:t>предложений</w:t>
            </w:r>
            <w:proofErr w:type="spellEnd"/>
            <w:r w:rsidRPr="00C0212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C02126" w:rsidRDefault="00727546" w:rsidP="00463DDB">
            <w:pPr>
              <w:pStyle w:val="TableParagraph"/>
              <w:ind w:left="89" w:right="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C02126" w:rsidRDefault="00727546" w:rsidP="00463DDB">
            <w:pPr>
              <w:pStyle w:val="TableParagraph"/>
              <w:ind w:left="153" w:right="1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C0212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27.12</w:t>
            </w:r>
          </w:p>
        </w:tc>
      </w:tr>
      <w:tr w:rsidR="00727546" w:rsidTr="00463DDB">
        <w:trPr>
          <w:trHeight w:val="689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C0212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17-18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C02126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2126">
              <w:rPr>
                <w:rFonts w:ascii="Times New Roman" w:hAnsi="Times New Roman" w:cs="Times New Roman"/>
                <w:sz w:val="26"/>
                <w:szCs w:val="26"/>
              </w:rPr>
              <w:t>Синтаксический</w:t>
            </w:r>
            <w:proofErr w:type="spellEnd"/>
            <w:r w:rsidRPr="00C021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2126">
              <w:rPr>
                <w:rFonts w:ascii="Times New Roman" w:hAnsi="Times New Roman" w:cs="Times New Roman"/>
                <w:sz w:val="26"/>
                <w:szCs w:val="26"/>
              </w:rPr>
              <w:t>разбор</w:t>
            </w:r>
            <w:proofErr w:type="spellEnd"/>
            <w:r w:rsidRPr="00C021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2126">
              <w:rPr>
                <w:rFonts w:ascii="Times New Roman" w:hAnsi="Times New Roman" w:cs="Times New Roman"/>
                <w:sz w:val="26"/>
                <w:szCs w:val="26"/>
              </w:rPr>
              <w:t>сложных</w:t>
            </w:r>
            <w:proofErr w:type="spellEnd"/>
            <w:r w:rsidRPr="00C021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2126">
              <w:rPr>
                <w:rFonts w:ascii="Times New Roman" w:hAnsi="Times New Roman" w:cs="Times New Roman"/>
                <w:sz w:val="26"/>
                <w:szCs w:val="26"/>
              </w:rPr>
              <w:t>предложений</w:t>
            </w:r>
            <w:proofErr w:type="spellEnd"/>
            <w:r w:rsidRPr="00C0212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C02126" w:rsidRDefault="00727546" w:rsidP="00463DDB">
            <w:pPr>
              <w:pStyle w:val="TableParagraph"/>
              <w:ind w:left="89" w:right="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C02126" w:rsidRDefault="00727546" w:rsidP="00463DDB">
            <w:pPr>
              <w:pStyle w:val="TableParagraph"/>
              <w:ind w:left="153" w:right="1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11.01</w:t>
            </w:r>
          </w:p>
          <w:p w:rsidR="00727546" w:rsidRPr="00C0212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18.01</w:t>
            </w:r>
          </w:p>
        </w:tc>
      </w:tr>
      <w:tr w:rsidR="00727546" w:rsidTr="00463DDB">
        <w:trPr>
          <w:trHeight w:val="369"/>
        </w:trPr>
        <w:tc>
          <w:tcPr>
            <w:tcW w:w="9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14666A" w:rsidRDefault="00727546" w:rsidP="00727546">
            <w:pPr>
              <w:pStyle w:val="TableParagraph"/>
              <w:numPr>
                <w:ilvl w:val="1"/>
                <w:numId w:val="18"/>
              </w:numPr>
              <w:ind w:left="144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Орфография</w:t>
            </w:r>
          </w:p>
        </w:tc>
      </w:tr>
      <w:tr w:rsidR="00727546" w:rsidTr="00463DDB">
        <w:trPr>
          <w:trHeight w:val="49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C0212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19-20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3D518A" w:rsidRDefault="00727546" w:rsidP="00463DDB">
            <w:pPr>
              <w:pStyle w:val="af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3D518A">
              <w:rPr>
                <w:rFonts w:ascii="Times New Roman" w:hAnsi="Times New Roman" w:cs="Times New Roman"/>
                <w:sz w:val="26"/>
                <w:szCs w:val="26"/>
              </w:rPr>
              <w:t>Орфография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 Правописание гласных.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D518A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D518A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25.01</w:t>
            </w:r>
          </w:p>
          <w:p w:rsidR="00727546" w:rsidRPr="003D518A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01.02</w:t>
            </w:r>
          </w:p>
        </w:tc>
      </w:tr>
      <w:tr w:rsidR="00727546" w:rsidTr="00463DDB">
        <w:trPr>
          <w:trHeight w:val="827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C0212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3D518A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51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Работа с частью А. (диктант с грамматическим заданием)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3D518A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3D518A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D518A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08.02</w:t>
            </w:r>
          </w:p>
        </w:tc>
      </w:tr>
      <w:tr w:rsidR="00727546" w:rsidTr="00463DDB">
        <w:trPr>
          <w:trHeight w:val="44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C02126" w:rsidRDefault="00727546" w:rsidP="00463DDB">
            <w:pPr>
              <w:pStyle w:val="TableParagraph"/>
              <w:spacing w:line="316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22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3D518A" w:rsidRDefault="00727546" w:rsidP="00463DDB">
            <w:pPr>
              <w:pStyle w:val="af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3D518A">
              <w:rPr>
                <w:rFonts w:ascii="Times New Roman" w:hAnsi="Times New Roman" w:cs="Times New Roman"/>
                <w:sz w:val="26"/>
                <w:szCs w:val="26"/>
              </w:rPr>
              <w:t>Орфография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 Правописание согласных.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3D518A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3D518A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D518A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15.02</w:t>
            </w:r>
          </w:p>
        </w:tc>
      </w:tr>
      <w:tr w:rsidR="00727546" w:rsidTr="00463DDB">
        <w:trPr>
          <w:trHeight w:val="71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D518A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</w:p>
          <w:p w:rsidR="00727546" w:rsidRPr="003D518A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3D518A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51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Работа с частью А. (диктант с грамматическим заданием)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D518A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D518A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D518A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22.02</w:t>
            </w:r>
          </w:p>
        </w:tc>
      </w:tr>
      <w:tr w:rsidR="00727546" w:rsidTr="00463DDB">
        <w:trPr>
          <w:trHeight w:val="341"/>
        </w:trPr>
        <w:tc>
          <w:tcPr>
            <w:tcW w:w="9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14666A" w:rsidRDefault="00727546" w:rsidP="00727546">
            <w:pPr>
              <w:pStyle w:val="TableParagraph"/>
              <w:numPr>
                <w:ilvl w:val="1"/>
                <w:numId w:val="18"/>
              </w:numPr>
              <w:ind w:left="1440" w:right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Лексика</w:t>
            </w:r>
          </w:p>
        </w:tc>
      </w:tr>
      <w:tr w:rsidR="00727546" w:rsidTr="00463DDB">
        <w:trPr>
          <w:trHeight w:val="417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D518A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C02126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C02126">
              <w:rPr>
                <w:rFonts w:ascii="Times New Roman" w:hAnsi="Times New Roman" w:cs="Times New Roman"/>
                <w:sz w:val="26"/>
                <w:szCs w:val="26"/>
              </w:rPr>
              <w:t>Лексика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C02126" w:rsidRDefault="00727546" w:rsidP="00463DDB">
            <w:pPr>
              <w:pStyle w:val="TableParagraph"/>
              <w:ind w:left="89" w:right="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C02126" w:rsidRDefault="00727546" w:rsidP="00463DDB">
            <w:pPr>
              <w:pStyle w:val="TableParagraph"/>
              <w:ind w:left="153" w:right="1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D518A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01.03</w:t>
            </w:r>
          </w:p>
        </w:tc>
      </w:tr>
      <w:tr w:rsidR="00727546" w:rsidTr="00463DDB">
        <w:trPr>
          <w:trHeight w:val="409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3D518A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C02126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C02126">
              <w:rPr>
                <w:rFonts w:ascii="Times New Roman" w:hAnsi="Times New Roman" w:cs="Times New Roman"/>
                <w:sz w:val="26"/>
                <w:szCs w:val="26"/>
              </w:rPr>
              <w:t>Однозначные</w:t>
            </w:r>
            <w:proofErr w:type="spellEnd"/>
            <w:r w:rsidRPr="00C02126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C02126">
              <w:rPr>
                <w:rFonts w:ascii="Times New Roman" w:hAnsi="Times New Roman" w:cs="Times New Roman"/>
                <w:sz w:val="26"/>
                <w:szCs w:val="26"/>
              </w:rPr>
              <w:t>многозначные</w:t>
            </w:r>
            <w:proofErr w:type="spellEnd"/>
            <w:r w:rsidRPr="00C021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2126">
              <w:rPr>
                <w:rFonts w:ascii="Times New Roman" w:hAnsi="Times New Roman" w:cs="Times New Roman"/>
                <w:sz w:val="26"/>
                <w:szCs w:val="26"/>
              </w:rPr>
              <w:t>слова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C02126" w:rsidRDefault="00727546" w:rsidP="00463DDB">
            <w:pPr>
              <w:pStyle w:val="TableParagraph"/>
              <w:spacing w:before="179"/>
              <w:ind w:left="7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C02126" w:rsidRDefault="00727546" w:rsidP="00463DDB">
            <w:pPr>
              <w:pStyle w:val="TableParagraph"/>
              <w:spacing w:before="179"/>
              <w:ind w:left="17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D518A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09.03</w:t>
            </w:r>
          </w:p>
        </w:tc>
      </w:tr>
      <w:tr w:rsidR="00727546" w:rsidTr="00463DDB">
        <w:trPr>
          <w:trHeight w:val="37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D518A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C02126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C02126">
              <w:rPr>
                <w:rFonts w:ascii="Times New Roman" w:hAnsi="Times New Roman" w:cs="Times New Roman"/>
                <w:sz w:val="26"/>
                <w:szCs w:val="26"/>
              </w:rPr>
              <w:t>Фразеологические</w:t>
            </w:r>
            <w:proofErr w:type="spellEnd"/>
            <w:r w:rsidRPr="00C021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2126">
              <w:rPr>
                <w:rFonts w:ascii="Times New Roman" w:hAnsi="Times New Roman" w:cs="Times New Roman"/>
                <w:sz w:val="26"/>
                <w:szCs w:val="26"/>
              </w:rPr>
              <w:t>обороты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C02126" w:rsidRDefault="00727546" w:rsidP="00463DDB">
            <w:pPr>
              <w:pStyle w:val="TableParagraph"/>
              <w:ind w:left="7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C02126" w:rsidRDefault="00727546" w:rsidP="00463DDB">
            <w:pPr>
              <w:pStyle w:val="TableParagraph"/>
              <w:ind w:left="17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D518A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15.03</w:t>
            </w:r>
          </w:p>
        </w:tc>
      </w:tr>
      <w:tr w:rsidR="00727546" w:rsidTr="00463DDB">
        <w:trPr>
          <w:trHeight w:val="42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D518A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C02126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C02126">
              <w:rPr>
                <w:rFonts w:ascii="Times New Roman" w:hAnsi="Times New Roman" w:cs="Times New Roman"/>
                <w:sz w:val="26"/>
                <w:szCs w:val="26"/>
              </w:rPr>
              <w:t>Синонимы</w:t>
            </w:r>
            <w:proofErr w:type="spellEnd"/>
            <w:r w:rsidRPr="00C02126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C02126">
              <w:rPr>
                <w:rFonts w:ascii="Times New Roman" w:hAnsi="Times New Roman" w:cs="Times New Roman"/>
                <w:sz w:val="26"/>
                <w:szCs w:val="26"/>
              </w:rPr>
              <w:t>антонимы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C02126" w:rsidRDefault="00727546" w:rsidP="00463DDB">
            <w:pPr>
              <w:pStyle w:val="TableParagraph"/>
              <w:ind w:left="7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C02126" w:rsidRDefault="00727546" w:rsidP="00463DDB">
            <w:pPr>
              <w:pStyle w:val="TableParagraph"/>
              <w:ind w:left="17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E87528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22.03</w:t>
            </w:r>
          </w:p>
        </w:tc>
      </w:tr>
      <w:tr w:rsidR="00727546" w:rsidTr="00463DDB">
        <w:trPr>
          <w:trHeight w:val="54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D518A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28-29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C02126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2126">
              <w:rPr>
                <w:rFonts w:ascii="Times New Roman" w:hAnsi="Times New Roman" w:cs="Times New Roman"/>
                <w:sz w:val="26"/>
                <w:szCs w:val="26"/>
              </w:rPr>
              <w:t>Работа</w:t>
            </w:r>
            <w:proofErr w:type="spellEnd"/>
            <w:r w:rsidRPr="00C02126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proofErr w:type="spellStart"/>
            <w:r w:rsidRPr="00C02126">
              <w:rPr>
                <w:rFonts w:ascii="Times New Roman" w:hAnsi="Times New Roman" w:cs="Times New Roman"/>
                <w:sz w:val="26"/>
                <w:szCs w:val="26"/>
              </w:rPr>
              <w:t>частью</w:t>
            </w:r>
            <w:proofErr w:type="spellEnd"/>
            <w:r w:rsidRPr="00C02126">
              <w:rPr>
                <w:rFonts w:ascii="Times New Roman" w:hAnsi="Times New Roman" w:cs="Times New Roman"/>
                <w:sz w:val="26"/>
                <w:szCs w:val="26"/>
              </w:rPr>
              <w:t xml:space="preserve"> 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C02126" w:rsidRDefault="00727546" w:rsidP="00463DDB">
            <w:pPr>
              <w:pStyle w:val="TableParagraph"/>
              <w:ind w:left="7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C02126" w:rsidRDefault="00727546" w:rsidP="00463DDB">
            <w:pPr>
              <w:pStyle w:val="TableParagraph"/>
              <w:ind w:left="17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05.04</w:t>
            </w:r>
          </w:p>
          <w:p w:rsidR="00727546" w:rsidRPr="00C0212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12.04</w:t>
            </w:r>
          </w:p>
        </w:tc>
      </w:tr>
      <w:tr w:rsidR="00727546" w:rsidTr="00463DDB">
        <w:trPr>
          <w:trHeight w:val="447"/>
        </w:trPr>
        <w:tc>
          <w:tcPr>
            <w:tcW w:w="9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14666A" w:rsidRDefault="00727546" w:rsidP="00727546">
            <w:pPr>
              <w:pStyle w:val="TableParagraph"/>
              <w:numPr>
                <w:ilvl w:val="1"/>
                <w:numId w:val="18"/>
              </w:numPr>
              <w:ind w:left="144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Развитие речи</w:t>
            </w:r>
          </w:p>
        </w:tc>
      </w:tr>
      <w:tr w:rsidR="00727546" w:rsidTr="00463DDB">
        <w:trPr>
          <w:trHeight w:val="41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2865FE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E87528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875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Развитие речи. Текст и его тема.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2865FE" w:rsidRDefault="00727546" w:rsidP="00463DDB">
            <w:pPr>
              <w:pStyle w:val="TableParagraph"/>
              <w:ind w:left="89" w:right="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2865FE" w:rsidRDefault="00727546" w:rsidP="00463DDB">
            <w:pPr>
              <w:pStyle w:val="TableParagraph"/>
              <w:ind w:left="153" w:right="1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582D1A" w:rsidRDefault="00727546" w:rsidP="00463DDB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19.04</w:t>
            </w:r>
          </w:p>
        </w:tc>
      </w:tr>
      <w:tr w:rsidR="00727546" w:rsidTr="00463DDB">
        <w:trPr>
          <w:trHeight w:val="417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2865FE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</w:t>
            </w:r>
            <w:r w:rsidRPr="00C0212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ru-RU"/>
              </w:rPr>
              <w:t>32</w:t>
            </w:r>
          </w:p>
          <w:p w:rsidR="00727546" w:rsidRPr="00C02126" w:rsidRDefault="00727546" w:rsidP="00463DDB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2865FE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65FE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  <w:proofErr w:type="spellEnd"/>
            <w:r w:rsidRPr="00286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5FE">
              <w:rPr>
                <w:rFonts w:ascii="Times New Roman" w:hAnsi="Times New Roman" w:cs="Times New Roman"/>
                <w:sz w:val="26"/>
                <w:szCs w:val="26"/>
              </w:rPr>
              <w:t>текста</w:t>
            </w:r>
            <w:proofErr w:type="spellEnd"/>
            <w:r w:rsidRPr="002865FE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2865FE">
              <w:rPr>
                <w:rFonts w:ascii="Times New Roman" w:hAnsi="Times New Roman" w:cs="Times New Roman"/>
                <w:sz w:val="26"/>
                <w:szCs w:val="26"/>
              </w:rPr>
              <w:t>практикум</w:t>
            </w:r>
            <w:proofErr w:type="spellEnd"/>
            <w:r w:rsidRPr="002865F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2865FE" w:rsidRDefault="00727546" w:rsidP="00463DDB">
            <w:pPr>
              <w:pStyle w:val="TableParagraph"/>
              <w:spacing w:before="222"/>
              <w:ind w:left="7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2865FE" w:rsidRDefault="00727546" w:rsidP="00463DDB">
            <w:pPr>
              <w:pStyle w:val="TableParagraph"/>
              <w:spacing w:before="222"/>
              <w:ind w:left="17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Default="00727546" w:rsidP="00463DDB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26.04</w:t>
            </w:r>
          </w:p>
          <w:p w:rsidR="00727546" w:rsidRPr="00582D1A" w:rsidRDefault="00727546" w:rsidP="00463DDB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03.05</w:t>
            </w:r>
          </w:p>
        </w:tc>
      </w:tr>
      <w:tr w:rsidR="00727546" w:rsidTr="00463DDB">
        <w:trPr>
          <w:trHeight w:val="50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2865FE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2865FE" w:rsidRDefault="00727546" w:rsidP="00463DDB">
            <w:pPr>
              <w:pStyle w:val="TableParagraph"/>
              <w:spacing w:line="316" w:lineRule="exact"/>
              <w:ind w:left="107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2865FE">
              <w:rPr>
                <w:sz w:val="26"/>
                <w:szCs w:val="26"/>
              </w:rPr>
              <w:t>Самостоятельная</w:t>
            </w:r>
            <w:proofErr w:type="spellEnd"/>
            <w:r w:rsidRPr="002865FE">
              <w:rPr>
                <w:sz w:val="26"/>
                <w:szCs w:val="26"/>
              </w:rPr>
              <w:t xml:space="preserve"> </w:t>
            </w:r>
            <w:proofErr w:type="spellStart"/>
            <w:r w:rsidRPr="002865FE">
              <w:rPr>
                <w:sz w:val="26"/>
                <w:szCs w:val="26"/>
              </w:rPr>
              <w:t>работа</w:t>
            </w:r>
            <w:proofErr w:type="spellEnd"/>
            <w:r w:rsidRPr="002865FE">
              <w:rPr>
                <w:sz w:val="26"/>
                <w:szCs w:val="26"/>
              </w:rPr>
              <w:t xml:space="preserve">  (</w:t>
            </w:r>
            <w:proofErr w:type="spellStart"/>
            <w:r w:rsidRPr="002865FE">
              <w:rPr>
                <w:sz w:val="26"/>
                <w:szCs w:val="26"/>
              </w:rPr>
              <w:t>демо-версия</w:t>
            </w:r>
            <w:proofErr w:type="spellEnd"/>
            <w:r w:rsidRPr="002865FE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2865FE" w:rsidRDefault="00727546" w:rsidP="00463DDB">
            <w:pPr>
              <w:pStyle w:val="TableParagraph"/>
              <w:spacing w:before="64"/>
              <w:ind w:left="7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2865FE" w:rsidRDefault="00727546" w:rsidP="00463DDB">
            <w:pPr>
              <w:pStyle w:val="TableParagraph"/>
              <w:spacing w:before="64"/>
              <w:ind w:left="17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582D1A" w:rsidRDefault="00727546" w:rsidP="00463DDB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10.05</w:t>
            </w:r>
          </w:p>
        </w:tc>
      </w:tr>
      <w:tr w:rsidR="00727546" w:rsidTr="00463DDB">
        <w:trPr>
          <w:trHeight w:val="56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2865FE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C02126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2865FE" w:rsidRDefault="00727546" w:rsidP="00463DDB">
            <w:pPr>
              <w:pStyle w:val="TableParagraph"/>
              <w:ind w:left="107" w:right="97"/>
              <w:jc w:val="both"/>
              <w:rPr>
                <w:i/>
                <w:sz w:val="26"/>
                <w:szCs w:val="26"/>
              </w:rPr>
            </w:pPr>
            <w:proofErr w:type="spellStart"/>
            <w:r w:rsidRPr="002865FE">
              <w:rPr>
                <w:sz w:val="26"/>
                <w:szCs w:val="26"/>
              </w:rPr>
              <w:t>Анализ</w:t>
            </w:r>
            <w:proofErr w:type="spellEnd"/>
            <w:r w:rsidRPr="002865FE">
              <w:rPr>
                <w:sz w:val="26"/>
                <w:szCs w:val="26"/>
              </w:rPr>
              <w:t xml:space="preserve"> </w:t>
            </w:r>
            <w:proofErr w:type="spellStart"/>
            <w:r w:rsidRPr="002865FE">
              <w:rPr>
                <w:sz w:val="26"/>
                <w:szCs w:val="26"/>
              </w:rPr>
              <w:t>самостоятельной</w:t>
            </w:r>
            <w:proofErr w:type="spellEnd"/>
            <w:r w:rsidRPr="002865FE">
              <w:rPr>
                <w:sz w:val="26"/>
                <w:szCs w:val="26"/>
              </w:rPr>
              <w:t xml:space="preserve"> </w:t>
            </w:r>
            <w:proofErr w:type="spellStart"/>
            <w:r w:rsidRPr="002865FE">
              <w:rPr>
                <w:sz w:val="26"/>
                <w:szCs w:val="26"/>
              </w:rPr>
              <w:t>работы</w:t>
            </w:r>
            <w:proofErr w:type="spellEnd"/>
            <w:r w:rsidRPr="002865FE"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2865FE" w:rsidRDefault="00727546" w:rsidP="00463DDB">
            <w:pPr>
              <w:pStyle w:val="TableParagraph"/>
              <w:ind w:left="89" w:right="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2865FE" w:rsidRDefault="00727546" w:rsidP="00463DDB">
            <w:pPr>
              <w:pStyle w:val="TableParagraph"/>
              <w:ind w:left="153" w:right="1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582D1A" w:rsidRDefault="00727546" w:rsidP="00463DDB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17.05</w:t>
            </w:r>
          </w:p>
        </w:tc>
      </w:tr>
      <w:tr w:rsidR="00727546" w:rsidTr="00463DDB">
        <w:trPr>
          <w:trHeight w:val="561"/>
        </w:trPr>
        <w:tc>
          <w:tcPr>
            <w:tcW w:w="9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Default="00727546" w:rsidP="00727546">
            <w:pPr>
              <w:pStyle w:val="TableParagraph"/>
              <w:numPr>
                <w:ilvl w:val="0"/>
                <w:numId w:val="18"/>
              </w:num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Блок «Математика»</w:t>
            </w:r>
          </w:p>
          <w:p w:rsidR="00727546" w:rsidRPr="002865FE" w:rsidRDefault="00727546" w:rsidP="00463DDB">
            <w:pPr>
              <w:pStyle w:val="TableParagrap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            2.1. Разряды и классы</w:t>
            </w:r>
          </w:p>
        </w:tc>
      </w:tr>
      <w:tr w:rsidR="00727546" w:rsidTr="00463DDB">
        <w:trPr>
          <w:trHeight w:val="39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2865FE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1-2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D829FE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829F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Разряды и классы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D829FE" w:rsidRDefault="00727546" w:rsidP="00463DDB">
            <w:pPr>
              <w:pStyle w:val="TableParagraph"/>
              <w:ind w:left="89" w:right="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D829FE" w:rsidRDefault="00727546" w:rsidP="00463DDB">
            <w:pPr>
              <w:pStyle w:val="TableParagraph"/>
              <w:ind w:left="153" w:right="1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076B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07.09. 14.09</w:t>
            </w:r>
          </w:p>
        </w:tc>
      </w:tr>
      <w:tr w:rsidR="00727546" w:rsidTr="00463DDB">
        <w:trPr>
          <w:trHeight w:val="41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2865FE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D829FE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829F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Работа с многозначными числами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D829FE" w:rsidRDefault="00727546" w:rsidP="00463DDB">
            <w:pPr>
              <w:pStyle w:val="TableParagraph"/>
              <w:ind w:left="89" w:right="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D829FE" w:rsidRDefault="00727546" w:rsidP="00463DDB">
            <w:pPr>
              <w:pStyle w:val="TableParagraph"/>
              <w:ind w:left="153" w:right="1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D829FE" w:rsidRDefault="00727546" w:rsidP="00463DDB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21.09</w:t>
            </w:r>
          </w:p>
        </w:tc>
      </w:tr>
      <w:tr w:rsidR="00727546" w:rsidTr="00463DDB">
        <w:trPr>
          <w:trHeight w:val="406"/>
        </w:trPr>
        <w:tc>
          <w:tcPr>
            <w:tcW w:w="9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D829FE" w:rsidRDefault="00727546" w:rsidP="00463DDB">
            <w:pPr>
              <w:pStyle w:val="TableParagraph"/>
              <w:rPr>
                <w:sz w:val="28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           2.2. Арифметические действия</w:t>
            </w:r>
          </w:p>
        </w:tc>
      </w:tr>
      <w:tr w:rsidR="00727546" w:rsidTr="00463DDB">
        <w:trPr>
          <w:trHeight w:val="97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D829FE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D829FE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875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Арифметические действия. </w:t>
            </w:r>
            <w:r w:rsidRPr="00D829F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Зависимость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D829F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между компонентами сложения и умножения.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D829FE" w:rsidRDefault="00727546" w:rsidP="00463DDB">
            <w:pPr>
              <w:pStyle w:val="TableParagraph"/>
              <w:ind w:left="89" w:right="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D829FE" w:rsidRDefault="00727546" w:rsidP="00463DDB">
            <w:pPr>
              <w:pStyle w:val="TableParagraph"/>
              <w:ind w:left="153" w:right="1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076B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28.09</w:t>
            </w:r>
          </w:p>
        </w:tc>
      </w:tr>
      <w:tr w:rsidR="00727546" w:rsidTr="00463DDB">
        <w:trPr>
          <w:trHeight w:val="779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D829FE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E87528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875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Арифметические действия. Зависимость между компонентами вычитания и деления.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D829FE" w:rsidRDefault="00727546" w:rsidP="00463DDB">
            <w:pPr>
              <w:pStyle w:val="TableParagraph"/>
              <w:ind w:left="89" w:right="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D829FE" w:rsidRDefault="00727546" w:rsidP="00463DDB">
            <w:pPr>
              <w:pStyle w:val="TableParagraph"/>
              <w:ind w:left="153" w:right="1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076B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05.10</w:t>
            </w:r>
          </w:p>
        </w:tc>
      </w:tr>
      <w:tr w:rsidR="00727546" w:rsidTr="00463DDB">
        <w:trPr>
          <w:trHeight w:val="479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D829FE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355B46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D829FE">
              <w:rPr>
                <w:rFonts w:ascii="Times New Roman" w:hAnsi="Times New Roman" w:cs="Times New Roman"/>
                <w:sz w:val="26"/>
                <w:szCs w:val="26"/>
              </w:rPr>
              <w:t>Нахождение</w:t>
            </w:r>
            <w:proofErr w:type="spellEnd"/>
            <w:r w:rsidRPr="00D829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29FE">
              <w:rPr>
                <w:rFonts w:ascii="Times New Roman" w:hAnsi="Times New Roman" w:cs="Times New Roman"/>
                <w:sz w:val="26"/>
                <w:szCs w:val="26"/>
              </w:rPr>
              <w:t>неизвестного</w:t>
            </w:r>
            <w:proofErr w:type="spellEnd"/>
            <w:r w:rsidRPr="00D829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29FE">
              <w:rPr>
                <w:rFonts w:ascii="Times New Roman" w:hAnsi="Times New Roman" w:cs="Times New Roman"/>
                <w:sz w:val="26"/>
                <w:szCs w:val="26"/>
              </w:rPr>
              <w:t>компонента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D829FE" w:rsidRDefault="00727546" w:rsidP="00463DDB">
            <w:pPr>
              <w:pStyle w:val="TableParagraph"/>
              <w:ind w:left="89" w:right="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D829FE" w:rsidRDefault="00727546" w:rsidP="00463DDB">
            <w:pPr>
              <w:pStyle w:val="TableParagraph"/>
              <w:ind w:left="153" w:right="1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076B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12.10</w:t>
            </w:r>
          </w:p>
        </w:tc>
      </w:tr>
      <w:tr w:rsidR="00727546" w:rsidTr="00463DDB">
        <w:trPr>
          <w:trHeight w:val="71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D829FE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7-8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D829FE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829F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Порядок выполнения действий в выражениях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Pr="00D829F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D829FE" w:rsidRDefault="00727546" w:rsidP="00463DDB">
            <w:pPr>
              <w:pStyle w:val="TableParagraph"/>
              <w:ind w:left="89" w:right="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D829FE" w:rsidRDefault="00727546" w:rsidP="00463DDB">
            <w:pPr>
              <w:pStyle w:val="TableParagraph"/>
              <w:ind w:left="153" w:right="1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19.10</w:t>
            </w:r>
          </w:p>
          <w:p w:rsidR="00727546" w:rsidRPr="003076B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26.10</w:t>
            </w:r>
          </w:p>
        </w:tc>
      </w:tr>
      <w:tr w:rsidR="00727546" w:rsidTr="00463DDB">
        <w:trPr>
          <w:trHeight w:val="664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D829FE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D829FE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829F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Порядок выполнения действий в выражениях  без скобок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D829FE" w:rsidRDefault="00727546" w:rsidP="00463DDB">
            <w:pPr>
              <w:pStyle w:val="TableParagraph"/>
              <w:ind w:left="89" w:right="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D829FE" w:rsidRDefault="00727546" w:rsidP="00463DDB">
            <w:pPr>
              <w:pStyle w:val="TableParagraph"/>
              <w:ind w:left="153" w:right="1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076B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09.11</w:t>
            </w:r>
          </w:p>
        </w:tc>
      </w:tr>
      <w:tr w:rsidR="00727546" w:rsidTr="00463DDB">
        <w:trPr>
          <w:trHeight w:val="78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D829FE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D829FE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829F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Порядок выполнения действий в выражениях  со скобками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D829FE" w:rsidRDefault="00727546" w:rsidP="00463DDB">
            <w:pPr>
              <w:pStyle w:val="TableParagraph"/>
              <w:ind w:left="89" w:right="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D829FE" w:rsidRDefault="00727546" w:rsidP="00463DDB">
            <w:pPr>
              <w:pStyle w:val="TableParagraph"/>
              <w:ind w:left="153" w:right="1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076B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16.11.</w:t>
            </w:r>
          </w:p>
        </w:tc>
      </w:tr>
      <w:tr w:rsidR="00727546" w:rsidTr="00463DDB">
        <w:trPr>
          <w:trHeight w:val="481"/>
        </w:trPr>
        <w:tc>
          <w:tcPr>
            <w:tcW w:w="9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D829FE" w:rsidRDefault="00727546" w:rsidP="00463DDB">
            <w:pPr>
              <w:pStyle w:val="TableParagraph"/>
              <w:rPr>
                <w:sz w:val="28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           2.3. Работа с текстовыми задачами</w:t>
            </w:r>
          </w:p>
        </w:tc>
      </w:tr>
      <w:tr w:rsidR="00727546" w:rsidTr="00463DDB">
        <w:trPr>
          <w:trHeight w:val="417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D829FE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11-12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4B4400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B44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Работа с текстовыми задачами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D829FE" w:rsidRDefault="00727546" w:rsidP="00463DDB">
            <w:pPr>
              <w:pStyle w:val="TableParagraph"/>
              <w:ind w:left="89" w:right="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D829FE" w:rsidRDefault="00727546" w:rsidP="00463DDB">
            <w:pPr>
              <w:pStyle w:val="TableParagraph"/>
              <w:ind w:left="153" w:right="1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23.11</w:t>
            </w:r>
          </w:p>
          <w:p w:rsidR="00727546" w:rsidRPr="00D829FE" w:rsidRDefault="00727546" w:rsidP="00463DDB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30.11</w:t>
            </w:r>
          </w:p>
        </w:tc>
      </w:tr>
      <w:tr w:rsidR="00727546" w:rsidTr="00463DDB">
        <w:trPr>
          <w:trHeight w:val="41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B4400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4B4400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B44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Самостоятельное выполнение  демо-версии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B4400" w:rsidRDefault="00727546" w:rsidP="00463DDB">
            <w:pPr>
              <w:pStyle w:val="TableParagraph"/>
              <w:ind w:left="89" w:right="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B4400" w:rsidRDefault="00727546" w:rsidP="00463DDB">
            <w:pPr>
              <w:pStyle w:val="TableParagraph"/>
              <w:ind w:left="153" w:right="1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B4400" w:rsidRDefault="00727546" w:rsidP="00463DDB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07.12</w:t>
            </w:r>
          </w:p>
        </w:tc>
      </w:tr>
      <w:tr w:rsidR="00727546" w:rsidTr="00463DDB">
        <w:trPr>
          <w:trHeight w:val="41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B4400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4B4400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B44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Анализ работы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B4400" w:rsidRDefault="00727546" w:rsidP="00463DDB">
            <w:pPr>
              <w:pStyle w:val="TableParagraph"/>
              <w:ind w:left="89" w:right="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B4400" w:rsidRDefault="00727546" w:rsidP="00463DDB">
            <w:pPr>
              <w:pStyle w:val="TableParagraph"/>
              <w:ind w:left="153" w:right="1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B4400" w:rsidRDefault="00727546" w:rsidP="00463DDB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14.12</w:t>
            </w:r>
          </w:p>
        </w:tc>
      </w:tr>
      <w:tr w:rsidR="00727546" w:rsidTr="00463DDB">
        <w:trPr>
          <w:trHeight w:val="407"/>
        </w:trPr>
        <w:tc>
          <w:tcPr>
            <w:tcW w:w="9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B4400" w:rsidRDefault="00727546" w:rsidP="00463DDB">
            <w:pPr>
              <w:pStyle w:val="TableParagraph"/>
              <w:rPr>
                <w:sz w:val="28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           2.4. Пространственные отношения. Геометрические фигуры, величины</w:t>
            </w:r>
          </w:p>
        </w:tc>
      </w:tr>
      <w:tr w:rsidR="00727546" w:rsidTr="00463DDB">
        <w:trPr>
          <w:trHeight w:val="56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B4400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E87528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875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Геометрические фигуры, их основные признаки.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B4400" w:rsidRDefault="00727546" w:rsidP="00463DDB">
            <w:pPr>
              <w:pStyle w:val="TableParagraph"/>
              <w:ind w:left="89" w:right="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B4400" w:rsidRDefault="00727546" w:rsidP="00463DDB">
            <w:pPr>
              <w:pStyle w:val="TableParagraph"/>
              <w:ind w:left="153" w:right="1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D518A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8"/>
                <w:lang w:val="ru-RU"/>
              </w:rPr>
              <w:t>21.12</w:t>
            </w:r>
          </w:p>
        </w:tc>
      </w:tr>
      <w:tr w:rsidR="00727546" w:rsidTr="00463DDB">
        <w:trPr>
          <w:trHeight w:val="42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B4400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16-17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4B4400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4400">
              <w:rPr>
                <w:rFonts w:ascii="Times New Roman" w:hAnsi="Times New Roman" w:cs="Times New Roman"/>
                <w:sz w:val="26"/>
                <w:szCs w:val="26"/>
              </w:rPr>
              <w:t>Геометрические</w:t>
            </w:r>
            <w:proofErr w:type="spellEnd"/>
            <w:r w:rsidRPr="004B44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400">
              <w:rPr>
                <w:rFonts w:ascii="Times New Roman" w:hAnsi="Times New Roman" w:cs="Times New Roman"/>
                <w:sz w:val="26"/>
                <w:szCs w:val="26"/>
              </w:rPr>
              <w:t>величины</w:t>
            </w:r>
            <w:proofErr w:type="spellEnd"/>
            <w:r w:rsidRPr="004B440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B4400" w:rsidRDefault="00727546" w:rsidP="00463DDB">
            <w:pPr>
              <w:pStyle w:val="TableParagraph"/>
              <w:ind w:left="89" w:right="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B4400" w:rsidRDefault="00727546" w:rsidP="00463DDB">
            <w:pPr>
              <w:pStyle w:val="TableParagraph"/>
              <w:ind w:left="153" w:right="1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27.12</w:t>
            </w:r>
          </w:p>
          <w:p w:rsidR="0072754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11.01</w:t>
            </w:r>
          </w:p>
          <w:p w:rsidR="00727546" w:rsidRPr="003D518A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727546" w:rsidTr="00463DDB">
        <w:trPr>
          <w:trHeight w:val="689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B4400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18-19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E87528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875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Работа с геометрическим материалом (периметр прямоугольника и квадрата).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B4400" w:rsidRDefault="00727546" w:rsidP="00463DDB">
            <w:pPr>
              <w:pStyle w:val="TableParagraph"/>
              <w:ind w:left="89" w:right="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B4400" w:rsidRDefault="00727546" w:rsidP="00463DDB">
            <w:pPr>
              <w:pStyle w:val="TableParagraph"/>
              <w:ind w:left="153" w:right="1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18.01</w:t>
            </w:r>
          </w:p>
          <w:p w:rsidR="0072754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25.01</w:t>
            </w:r>
          </w:p>
          <w:p w:rsidR="00727546" w:rsidRPr="003D518A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727546" w:rsidTr="00463DDB">
        <w:trPr>
          <w:trHeight w:val="41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B4400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4B4400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4400">
              <w:rPr>
                <w:rFonts w:ascii="Times New Roman" w:hAnsi="Times New Roman" w:cs="Times New Roman"/>
                <w:sz w:val="26"/>
                <w:szCs w:val="26"/>
              </w:rPr>
              <w:t>Самостоятельное</w:t>
            </w:r>
            <w:proofErr w:type="spellEnd"/>
            <w:r w:rsidRPr="004B44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400">
              <w:rPr>
                <w:rFonts w:ascii="Times New Roman" w:hAnsi="Times New Roman" w:cs="Times New Roman"/>
                <w:sz w:val="26"/>
                <w:szCs w:val="26"/>
              </w:rPr>
              <w:t>выполнение</w:t>
            </w:r>
            <w:proofErr w:type="spellEnd"/>
            <w:r w:rsidRPr="004B44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400">
              <w:rPr>
                <w:rFonts w:ascii="Times New Roman" w:hAnsi="Times New Roman" w:cs="Times New Roman"/>
                <w:sz w:val="26"/>
                <w:szCs w:val="26"/>
              </w:rPr>
              <w:t>демо-версии</w:t>
            </w:r>
            <w:proofErr w:type="spellEnd"/>
            <w:r w:rsidRPr="004B44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B4400" w:rsidRDefault="00727546" w:rsidP="00463DDB">
            <w:pPr>
              <w:pStyle w:val="TableParagraph"/>
              <w:ind w:left="89" w:right="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B4400" w:rsidRDefault="00727546" w:rsidP="00463DDB">
            <w:pPr>
              <w:pStyle w:val="TableParagraph"/>
              <w:ind w:left="153" w:right="1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D518A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01.02</w:t>
            </w:r>
          </w:p>
        </w:tc>
      </w:tr>
      <w:tr w:rsidR="00727546" w:rsidTr="00463DDB">
        <w:trPr>
          <w:trHeight w:val="407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B4400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4B4400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4400">
              <w:rPr>
                <w:rFonts w:ascii="Times New Roman" w:hAnsi="Times New Roman" w:cs="Times New Roman"/>
                <w:sz w:val="26"/>
                <w:szCs w:val="26"/>
              </w:rPr>
              <w:t>Анализ</w:t>
            </w:r>
            <w:proofErr w:type="spellEnd"/>
            <w:r w:rsidRPr="004B44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400"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  <w:proofErr w:type="spellEnd"/>
            <w:r w:rsidRPr="004B44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B4400" w:rsidRDefault="00727546" w:rsidP="00463DDB">
            <w:pPr>
              <w:pStyle w:val="TableParagraph"/>
              <w:ind w:left="89" w:right="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B4400" w:rsidRDefault="00727546" w:rsidP="00463DDB">
            <w:pPr>
              <w:pStyle w:val="TableParagraph"/>
              <w:ind w:left="153" w:right="1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D518A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08.02</w:t>
            </w:r>
          </w:p>
        </w:tc>
      </w:tr>
      <w:tr w:rsidR="00727546" w:rsidTr="00463DDB">
        <w:trPr>
          <w:trHeight w:val="413"/>
        </w:trPr>
        <w:tc>
          <w:tcPr>
            <w:tcW w:w="9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B4400" w:rsidRDefault="00727546" w:rsidP="00463DDB">
            <w:pPr>
              <w:pStyle w:val="TableParagraph"/>
              <w:rPr>
                <w:sz w:val="28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           2.5. Работа с именованными единицами</w:t>
            </w:r>
          </w:p>
        </w:tc>
      </w:tr>
      <w:tr w:rsidR="00727546" w:rsidTr="00463DDB">
        <w:trPr>
          <w:trHeight w:val="56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B4400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22-23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4B4400" w:rsidRDefault="00727546" w:rsidP="00463DDB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4400">
              <w:rPr>
                <w:rFonts w:ascii="Times New Roman" w:hAnsi="Times New Roman" w:cs="Times New Roman"/>
                <w:sz w:val="26"/>
                <w:szCs w:val="26"/>
              </w:rPr>
              <w:t>Работа</w:t>
            </w:r>
            <w:proofErr w:type="spellEnd"/>
            <w:r w:rsidRPr="004B4400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proofErr w:type="spellStart"/>
            <w:r w:rsidRPr="004B4400">
              <w:rPr>
                <w:rFonts w:ascii="Times New Roman" w:hAnsi="Times New Roman" w:cs="Times New Roman"/>
                <w:sz w:val="26"/>
                <w:szCs w:val="26"/>
              </w:rPr>
              <w:t>именованными</w:t>
            </w:r>
            <w:proofErr w:type="spellEnd"/>
            <w:r w:rsidRPr="004B44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400">
              <w:rPr>
                <w:rFonts w:ascii="Times New Roman" w:hAnsi="Times New Roman" w:cs="Times New Roman"/>
                <w:sz w:val="26"/>
                <w:szCs w:val="26"/>
              </w:rPr>
              <w:t>единицами</w:t>
            </w:r>
            <w:proofErr w:type="spellEnd"/>
            <w:r w:rsidRPr="004B4400">
              <w:rPr>
                <w:rFonts w:ascii="Times New Roman" w:hAnsi="Times New Roman" w:cs="Times New Roman"/>
                <w:sz w:val="26"/>
                <w:szCs w:val="26"/>
              </w:rPr>
              <w:t xml:space="preserve">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B4400" w:rsidRDefault="00727546" w:rsidP="00463DDB">
            <w:pPr>
              <w:pStyle w:val="TableParagraph"/>
              <w:ind w:left="89" w:right="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B4400" w:rsidRDefault="00727546" w:rsidP="00463DDB">
            <w:pPr>
              <w:pStyle w:val="TableParagraph"/>
              <w:ind w:left="153" w:right="1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15.02</w:t>
            </w:r>
          </w:p>
          <w:p w:rsidR="00727546" w:rsidRPr="004B4400" w:rsidRDefault="00727546" w:rsidP="00463DDB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22.02</w:t>
            </w:r>
          </w:p>
        </w:tc>
      </w:tr>
      <w:tr w:rsidR="00727546" w:rsidTr="00463DDB">
        <w:trPr>
          <w:trHeight w:val="56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B4400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4B4400" w:rsidRDefault="00727546" w:rsidP="00463DDB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4400">
              <w:rPr>
                <w:rFonts w:ascii="Times New Roman" w:hAnsi="Times New Roman" w:cs="Times New Roman"/>
                <w:sz w:val="26"/>
                <w:szCs w:val="26"/>
              </w:rPr>
              <w:t>Выполнение</w:t>
            </w:r>
            <w:proofErr w:type="spellEnd"/>
            <w:r w:rsidRPr="004B44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400">
              <w:rPr>
                <w:rFonts w:ascii="Times New Roman" w:hAnsi="Times New Roman" w:cs="Times New Roman"/>
                <w:sz w:val="26"/>
                <w:szCs w:val="26"/>
              </w:rPr>
              <w:t>демо-версии</w:t>
            </w:r>
            <w:proofErr w:type="spellEnd"/>
            <w:r w:rsidRPr="004B44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B4400" w:rsidRDefault="00727546" w:rsidP="00463DDB">
            <w:pPr>
              <w:pStyle w:val="TableParagraph"/>
              <w:ind w:left="89" w:right="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B4400" w:rsidRDefault="00727546" w:rsidP="00463DDB">
            <w:pPr>
              <w:pStyle w:val="TableParagraph"/>
              <w:ind w:left="153" w:right="1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B4400" w:rsidRDefault="00727546" w:rsidP="00463DDB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01.03</w:t>
            </w:r>
          </w:p>
        </w:tc>
      </w:tr>
      <w:tr w:rsidR="00727546" w:rsidTr="00463DDB">
        <w:trPr>
          <w:trHeight w:val="56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B4400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4B4400" w:rsidRDefault="00727546" w:rsidP="00463DDB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4400">
              <w:rPr>
                <w:rFonts w:ascii="Times New Roman" w:hAnsi="Times New Roman" w:cs="Times New Roman"/>
                <w:sz w:val="26"/>
                <w:szCs w:val="26"/>
              </w:rPr>
              <w:t>Анализ</w:t>
            </w:r>
            <w:proofErr w:type="spellEnd"/>
            <w:r w:rsidRPr="004B44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400"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  <w:proofErr w:type="spellEnd"/>
            <w:r w:rsidRPr="004B44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B4400" w:rsidRDefault="00727546" w:rsidP="00463DDB">
            <w:pPr>
              <w:pStyle w:val="TableParagraph"/>
              <w:ind w:left="89" w:right="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B4400" w:rsidRDefault="00727546" w:rsidP="00463DDB">
            <w:pPr>
              <w:pStyle w:val="TableParagraph"/>
              <w:ind w:left="153" w:right="1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B4400" w:rsidRDefault="00727546" w:rsidP="00463DDB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09.03</w:t>
            </w:r>
          </w:p>
        </w:tc>
      </w:tr>
      <w:tr w:rsidR="00727546" w:rsidTr="00463DDB">
        <w:trPr>
          <w:trHeight w:val="381"/>
        </w:trPr>
        <w:tc>
          <w:tcPr>
            <w:tcW w:w="9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B4400" w:rsidRDefault="00727546" w:rsidP="00463DDB">
            <w:pPr>
              <w:pStyle w:val="TableParagraph"/>
              <w:rPr>
                <w:sz w:val="28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           2.6. Работа с таблицами, графиками</w:t>
            </w:r>
          </w:p>
        </w:tc>
      </w:tr>
      <w:tr w:rsidR="00727546" w:rsidTr="00463DDB">
        <w:trPr>
          <w:trHeight w:val="41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B4400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26-27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4B4400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4B4400">
              <w:rPr>
                <w:rFonts w:ascii="Times New Roman" w:hAnsi="Times New Roman" w:cs="Times New Roman"/>
                <w:sz w:val="26"/>
                <w:szCs w:val="26"/>
              </w:rPr>
              <w:t>Работа</w:t>
            </w:r>
            <w:proofErr w:type="spellEnd"/>
            <w:r w:rsidRPr="004B4400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proofErr w:type="spellStart"/>
            <w:r w:rsidRPr="004B4400">
              <w:rPr>
                <w:rFonts w:ascii="Times New Roman" w:hAnsi="Times New Roman" w:cs="Times New Roman"/>
                <w:sz w:val="26"/>
                <w:szCs w:val="26"/>
              </w:rPr>
              <w:t>таблицами</w:t>
            </w:r>
            <w:proofErr w:type="spellEnd"/>
            <w:r w:rsidRPr="004B440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B4400">
              <w:rPr>
                <w:rFonts w:ascii="Times New Roman" w:hAnsi="Times New Roman" w:cs="Times New Roman"/>
                <w:sz w:val="26"/>
                <w:szCs w:val="26"/>
              </w:rPr>
              <w:t>графиками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B4400" w:rsidRDefault="00727546" w:rsidP="00463DDB">
            <w:pPr>
              <w:pStyle w:val="TableParagraph"/>
              <w:ind w:left="89" w:right="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B4400" w:rsidRDefault="00727546" w:rsidP="00463DDB">
            <w:pPr>
              <w:pStyle w:val="TableParagraph"/>
              <w:ind w:left="153" w:right="1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15.03</w:t>
            </w:r>
          </w:p>
          <w:p w:rsidR="00727546" w:rsidRPr="004B4400" w:rsidRDefault="00727546" w:rsidP="00463DDB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6"/>
                <w:szCs w:val="26"/>
                <w:lang w:val="ru-RU"/>
              </w:rPr>
              <w:t>22.03</w:t>
            </w:r>
          </w:p>
        </w:tc>
      </w:tr>
      <w:tr w:rsidR="00727546" w:rsidTr="00463DDB">
        <w:trPr>
          <w:trHeight w:val="39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B4400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28-29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355B46" w:rsidRDefault="00727546" w:rsidP="00463DDB">
            <w:pPr>
              <w:pStyle w:val="af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4B4400">
              <w:rPr>
                <w:rFonts w:ascii="Times New Roman" w:hAnsi="Times New Roman" w:cs="Times New Roman"/>
                <w:sz w:val="26"/>
                <w:szCs w:val="26"/>
              </w:rPr>
              <w:t>Самостоятельное</w:t>
            </w:r>
            <w:proofErr w:type="spellEnd"/>
            <w:r w:rsidRPr="004B44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400">
              <w:rPr>
                <w:rFonts w:ascii="Times New Roman" w:hAnsi="Times New Roman" w:cs="Times New Roman"/>
                <w:sz w:val="26"/>
                <w:szCs w:val="26"/>
              </w:rPr>
              <w:t>выполнение</w:t>
            </w:r>
            <w:proofErr w:type="spellEnd"/>
            <w:r w:rsidRPr="004B44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400">
              <w:rPr>
                <w:rFonts w:ascii="Times New Roman" w:hAnsi="Times New Roman" w:cs="Times New Roman"/>
                <w:sz w:val="26"/>
                <w:szCs w:val="26"/>
              </w:rPr>
              <w:t>демо-верси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55B46" w:rsidRDefault="00727546" w:rsidP="00463DDB">
            <w:pPr>
              <w:pStyle w:val="TableParagraph"/>
              <w:ind w:left="89" w:right="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55B46" w:rsidRDefault="00727546" w:rsidP="00463DDB">
            <w:pPr>
              <w:pStyle w:val="TableParagraph"/>
              <w:ind w:left="153" w:right="1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05.04</w:t>
            </w:r>
          </w:p>
          <w:p w:rsidR="00727546" w:rsidRPr="004B4400" w:rsidRDefault="00727546" w:rsidP="00463DDB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6"/>
                <w:szCs w:val="26"/>
                <w:lang w:val="ru-RU"/>
              </w:rPr>
              <w:t>12.04</w:t>
            </w:r>
          </w:p>
        </w:tc>
      </w:tr>
      <w:tr w:rsidR="00727546" w:rsidTr="00463DDB">
        <w:trPr>
          <w:trHeight w:val="427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55B4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30-31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355B46" w:rsidRDefault="00727546" w:rsidP="00463DDB">
            <w:pPr>
              <w:pStyle w:val="af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4B4400">
              <w:rPr>
                <w:rFonts w:ascii="Times New Roman" w:hAnsi="Times New Roman" w:cs="Times New Roman"/>
                <w:sz w:val="26"/>
                <w:szCs w:val="26"/>
              </w:rPr>
              <w:t>Анализ</w:t>
            </w:r>
            <w:proofErr w:type="spellEnd"/>
            <w:r w:rsidRPr="004B44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400">
              <w:rPr>
                <w:rFonts w:ascii="Times New Roman" w:hAnsi="Times New Roman" w:cs="Times New Roman"/>
                <w:sz w:val="26"/>
                <w:szCs w:val="26"/>
              </w:rPr>
              <w:t>работ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55B46" w:rsidRDefault="00727546" w:rsidP="00463DDB">
            <w:pPr>
              <w:pStyle w:val="TableParagraph"/>
              <w:ind w:left="89" w:right="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55B46" w:rsidRDefault="00727546" w:rsidP="00463DDB">
            <w:pPr>
              <w:pStyle w:val="TableParagraph"/>
              <w:ind w:left="153" w:right="1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Default="00727546" w:rsidP="00463DDB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19.04</w:t>
            </w:r>
          </w:p>
          <w:p w:rsidR="00727546" w:rsidRPr="004B4400" w:rsidRDefault="00727546" w:rsidP="00463DDB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26.04</w:t>
            </w:r>
          </w:p>
        </w:tc>
      </w:tr>
      <w:tr w:rsidR="00727546" w:rsidTr="00463DDB">
        <w:trPr>
          <w:trHeight w:val="409"/>
        </w:trPr>
        <w:tc>
          <w:tcPr>
            <w:tcW w:w="9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B4400" w:rsidRDefault="00727546" w:rsidP="00463DDB">
            <w:pPr>
              <w:pStyle w:val="TableParagraph"/>
              <w:rPr>
                <w:sz w:val="28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           2.7. Задачи на время</w:t>
            </w:r>
          </w:p>
        </w:tc>
      </w:tr>
      <w:tr w:rsidR="00727546" w:rsidTr="00463DDB">
        <w:trPr>
          <w:trHeight w:val="4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55B4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355B46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55B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Время. Единицы времени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55B46" w:rsidRDefault="00727546" w:rsidP="00463DDB">
            <w:pPr>
              <w:pStyle w:val="TableParagraph"/>
              <w:ind w:left="89" w:right="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55B46" w:rsidRDefault="00727546" w:rsidP="00463DDB">
            <w:pPr>
              <w:pStyle w:val="TableParagraph"/>
              <w:ind w:left="153" w:right="1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582D1A" w:rsidRDefault="00727546" w:rsidP="00463DDB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03.05</w:t>
            </w:r>
          </w:p>
        </w:tc>
      </w:tr>
      <w:tr w:rsidR="00727546" w:rsidTr="00463DDB">
        <w:trPr>
          <w:trHeight w:val="417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55B4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33-34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355B46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55B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Задачи на время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55B46" w:rsidRDefault="00727546" w:rsidP="00463DDB">
            <w:pPr>
              <w:pStyle w:val="TableParagraph"/>
              <w:ind w:left="89" w:right="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55B46" w:rsidRDefault="00727546" w:rsidP="00463DDB">
            <w:pPr>
              <w:pStyle w:val="TableParagraph"/>
              <w:ind w:left="153" w:right="1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Default="00727546" w:rsidP="00463DDB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10.05</w:t>
            </w:r>
          </w:p>
          <w:p w:rsidR="00727546" w:rsidRPr="00582D1A" w:rsidRDefault="00727546" w:rsidP="00463DDB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17.05</w:t>
            </w:r>
          </w:p>
        </w:tc>
      </w:tr>
      <w:tr w:rsidR="00727546" w:rsidTr="00463DDB">
        <w:trPr>
          <w:trHeight w:val="693"/>
        </w:trPr>
        <w:tc>
          <w:tcPr>
            <w:tcW w:w="9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Default="00727546" w:rsidP="00727546">
            <w:pPr>
              <w:pStyle w:val="TableParagraph"/>
              <w:numPr>
                <w:ilvl w:val="0"/>
                <w:numId w:val="18"/>
              </w:numPr>
              <w:jc w:val="center"/>
              <w:rPr>
                <w:b/>
                <w:sz w:val="26"/>
                <w:szCs w:val="26"/>
                <w:lang w:val="ru-RU"/>
              </w:rPr>
            </w:pPr>
            <w:r w:rsidRPr="00355B46">
              <w:rPr>
                <w:b/>
                <w:sz w:val="26"/>
                <w:szCs w:val="26"/>
                <w:lang w:val="ru-RU"/>
              </w:rPr>
              <w:t>Блок «Окружающий мир</w:t>
            </w:r>
          </w:p>
          <w:p w:rsidR="00727546" w:rsidRPr="00355B46" w:rsidRDefault="00727546" w:rsidP="00463DDB">
            <w:pPr>
              <w:pStyle w:val="TableParagraph"/>
              <w:ind w:left="450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     3.1. Человек и природа</w:t>
            </w:r>
          </w:p>
        </w:tc>
      </w:tr>
      <w:tr w:rsidR="00727546" w:rsidTr="00463DDB">
        <w:trPr>
          <w:trHeight w:val="48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55B4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1-2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E87528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875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Человек и природа. Предметы и материалы.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55B46" w:rsidRDefault="00727546" w:rsidP="00463DDB">
            <w:pPr>
              <w:pStyle w:val="TableParagraph"/>
              <w:ind w:left="89" w:right="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55B46" w:rsidRDefault="00727546" w:rsidP="00463DDB">
            <w:pPr>
              <w:pStyle w:val="TableParagraph"/>
              <w:ind w:left="153" w:right="1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076B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07.09. 14.09</w:t>
            </w:r>
          </w:p>
        </w:tc>
      </w:tr>
      <w:tr w:rsidR="00727546" w:rsidTr="00463DDB">
        <w:trPr>
          <w:trHeight w:val="69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55B4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E87528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875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рактическая работа по разделу «</w:t>
            </w:r>
            <w:r w:rsidRPr="00E875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Предметы и материалы».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55B46" w:rsidRDefault="00727546" w:rsidP="00463DDB">
            <w:pPr>
              <w:pStyle w:val="TableParagraph"/>
              <w:ind w:left="89" w:right="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55B46" w:rsidRDefault="00727546" w:rsidP="00463DDB">
            <w:pPr>
              <w:pStyle w:val="TableParagraph"/>
              <w:ind w:left="153" w:right="1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D829FE" w:rsidRDefault="00727546" w:rsidP="00463DDB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21.09</w:t>
            </w:r>
          </w:p>
        </w:tc>
      </w:tr>
      <w:tr w:rsidR="00727546" w:rsidTr="00463DDB">
        <w:trPr>
          <w:trHeight w:val="44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55B4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355B46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5B46">
              <w:rPr>
                <w:rFonts w:ascii="Times New Roman" w:hAnsi="Times New Roman" w:cs="Times New Roman"/>
                <w:sz w:val="26"/>
                <w:szCs w:val="26"/>
              </w:rPr>
              <w:t>Анализ</w:t>
            </w:r>
            <w:proofErr w:type="spellEnd"/>
            <w:r w:rsidRPr="00355B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46"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  <w:proofErr w:type="spellEnd"/>
            <w:r w:rsidRPr="00355B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55B46" w:rsidRDefault="00727546" w:rsidP="00463DDB">
            <w:pPr>
              <w:pStyle w:val="TableParagraph"/>
              <w:ind w:left="89" w:right="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55B46" w:rsidRDefault="00727546" w:rsidP="00463DDB">
            <w:pPr>
              <w:pStyle w:val="TableParagraph"/>
              <w:ind w:left="153" w:right="1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076B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28.09</w:t>
            </w:r>
          </w:p>
        </w:tc>
      </w:tr>
      <w:tr w:rsidR="00727546" w:rsidTr="00463DDB">
        <w:trPr>
          <w:trHeight w:val="381"/>
        </w:trPr>
        <w:tc>
          <w:tcPr>
            <w:tcW w:w="9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55B46" w:rsidRDefault="00727546" w:rsidP="00463DDB">
            <w:pPr>
              <w:pStyle w:val="TableParagraph"/>
              <w:rPr>
                <w:sz w:val="28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           3.2. Человек и общество</w:t>
            </w:r>
          </w:p>
        </w:tc>
      </w:tr>
      <w:tr w:rsidR="00727546" w:rsidTr="00463DDB">
        <w:trPr>
          <w:trHeight w:val="56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55B4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5-7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355B46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55B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Профессии людей, их значимость для общества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55B46" w:rsidRDefault="00727546" w:rsidP="00463DDB">
            <w:pPr>
              <w:pStyle w:val="TableParagraph"/>
              <w:ind w:left="89" w:right="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55B46" w:rsidRDefault="00727546" w:rsidP="00463DDB">
            <w:pPr>
              <w:pStyle w:val="TableParagraph"/>
              <w:ind w:left="153" w:right="1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05.10</w:t>
            </w:r>
          </w:p>
          <w:p w:rsidR="0072754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12.10</w:t>
            </w:r>
          </w:p>
          <w:p w:rsidR="0072754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19.10</w:t>
            </w:r>
          </w:p>
          <w:p w:rsidR="00727546" w:rsidRPr="003076B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727546" w:rsidTr="00463DDB">
        <w:trPr>
          <w:trHeight w:val="61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55B4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355B46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55B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Практическая работа по разделу  «Профессии людей, их значимость для общества»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55B46" w:rsidRDefault="00727546" w:rsidP="00463DDB">
            <w:pPr>
              <w:pStyle w:val="TableParagraph"/>
              <w:ind w:left="89" w:right="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55B46" w:rsidRDefault="00727546" w:rsidP="00463DDB">
            <w:pPr>
              <w:pStyle w:val="TableParagraph"/>
              <w:ind w:left="153" w:right="1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076B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26.10</w:t>
            </w:r>
          </w:p>
        </w:tc>
      </w:tr>
      <w:tr w:rsidR="00727546" w:rsidTr="00463DDB">
        <w:trPr>
          <w:trHeight w:val="41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55B4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355B46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355B46">
              <w:rPr>
                <w:rFonts w:ascii="Times New Roman" w:hAnsi="Times New Roman" w:cs="Times New Roman"/>
                <w:sz w:val="26"/>
                <w:szCs w:val="26"/>
              </w:rPr>
              <w:t>Анализ</w:t>
            </w:r>
            <w:proofErr w:type="spellEnd"/>
            <w:r w:rsidRPr="00355B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B46"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83DA0" w:rsidRDefault="00727546" w:rsidP="00463DDB">
            <w:pPr>
              <w:pStyle w:val="TableParagraph"/>
              <w:ind w:left="89" w:right="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83DA0" w:rsidRDefault="00727546" w:rsidP="00463DDB">
            <w:pPr>
              <w:pStyle w:val="TableParagraph"/>
              <w:ind w:left="153" w:right="1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66F9D" w:rsidRDefault="00727546" w:rsidP="00463DDB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09.11</w:t>
            </w:r>
          </w:p>
        </w:tc>
      </w:tr>
      <w:tr w:rsidR="00727546" w:rsidTr="00463DDB">
        <w:trPr>
          <w:trHeight w:val="411"/>
        </w:trPr>
        <w:tc>
          <w:tcPr>
            <w:tcW w:w="9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83DA0" w:rsidRDefault="00727546" w:rsidP="00463DDB">
            <w:pPr>
              <w:pStyle w:val="TableParagraph"/>
              <w:rPr>
                <w:sz w:val="28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            3.3. Географические объекты. Работа с картой</w:t>
            </w:r>
          </w:p>
        </w:tc>
      </w:tr>
      <w:tr w:rsidR="00727546" w:rsidTr="00463DDB">
        <w:trPr>
          <w:trHeight w:val="41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83DA0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483DA0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D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Материки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83DA0" w:rsidRDefault="00727546" w:rsidP="00463DDB">
            <w:pPr>
              <w:pStyle w:val="TableParagraph"/>
              <w:ind w:left="89" w:right="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83DA0" w:rsidRDefault="00727546" w:rsidP="00463DDB">
            <w:pPr>
              <w:pStyle w:val="TableParagraph"/>
              <w:ind w:left="153" w:right="1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83DA0" w:rsidRDefault="00727546" w:rsidP="00463DDB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16.11.</w:t>
            </w:r>
          </w:p>
        </w:tc>
      </w:tr>
      <w:tr w:rsidR="00727546" w:rsidTr="00463DDB">
        <w:trPr>
          <w:trHeight w:val="41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83DA0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11-12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483DA0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D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Работа с картой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83DA0" w:rsidRDefault="00727546" w:rsidP="00463DDB">
            <w:pPr>
              <w:pStyle w:val="TableParagraph"/>
              <w:ind w:left="89" w:right="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83DA0" w:rsidRDefault="00727546" w:rsidP="00463DDB">
            <w:pPr>
              <w:pStyle w:val="TableParagraph"/>
              <w:ind w:left="153" w:right="1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Default="00727546" w:rsidP="00463DDB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23.11</w:t>
            </w:r>
          </w:p>
          <w:p w:rsidR="00727546" w:rsidRPr="00483DA0" w:rsidRDefault="00727546" w:rsidP="00463DDB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30.11</w:t>
            </w:r>
          </w:p>
        </w:tc>
      </w:tr>
      <w:tr w:rsidR="00727546" w:rsidTr="00463DDB">
        <w:trPr>
          <w:trHeight w:val="411"/>
        </w:trPr>
        <w:tc>
          <w:tcPr>
            <w:tcW w:w="9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83DA0" w:rsidRDefault="00727546" w:rsidP="00463DDB">
            <w:pPr>
              <w:pStyle w:val="TableParagraph"/>
              <w:rPr>
                <w:sz w:val="28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            3.4. Животный и растительный мир</w:t>
            </w:r>
          </w:p>
        </w:tc>
      </w:tr>
      <w:tr w:rsidR="00727546" w:rsidTr="00463DDB">
        <w:trPr>
          <w:trHeight w:val="41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83DA0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483DA0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D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Животный и растительный мир Евразии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83DA0" w:rsidRDefault="00727546" w:rsidP="00463DDB">
            <w:pPr>
              <w:pStyle w:val="TableParagraph"/>
              <w:ind w:left="89" w:right="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83DA0" w:rsidRDefault="00727546" w:rsidP="00463DDB">
            <w:pPr>
              <w:pStyle w:val="TableParagraph"/>
              <w:ind w:left="153" w:right="1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83DA0" w:rsidRDefault="00727546" w:rsidP="00463DDB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07.12</w:t>
            </w:r>
          </w:p>
        </w:tc>
      </w:tr>
      <w:tr w:rsidR="00727546" w:rsidTr="00463DDB">
        <w:trPr>
          <w:trHeight w:val="41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83DA0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483DA0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D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Животный и растительный мир Африки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83DA0" w:rsidRDefault="00727546" w:rsidP="00463DDB">
            <w:pPr>
              <w:pStyle w:val="TableParagraph"/>
              <w:ind w:left="89" w:right="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83DA0" w:rsidRDefault="00727546" w:rsidP="00463DDB">
            <w:pPr>
              <w:pStyle w:val="TableParagraph"/>
              <w:ind w:left="153" w:right="1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83DA0" w:rsidRDefault="00727546" w:rsidP="00463DDB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14.12</w:t>
            </w:r>
          </w:p>
        </w:tc>
      </w:tr>
      <w:tr w:rsidR="00727546" w:rsidTr="00463DDB">
        <w:trPr>
          <w:trHeight w:val="41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83DA0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483DA0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D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Животный и растительный мир Австралии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83DA0" w:rsidRDefault="00727546" w:rsidP="00463DDB">
            <w:pPr>
              <w:pStyle w:val="TableParagraph"/>
              <w:ind w:left="89" w:right="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83DA0" w:rsidRDefault="00727546" w:rsidP="00463DDB">
            <w:pPr>
              <w:pStyle w:val="TableParagraph"/>
              <w:ind w:left="153" w:right="1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83DA0" w:rsidRDefault="00727546" w:rsidP="00463DDB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21.12</w:t>
            </w:r>
          </w:p>
        </w:tc>
      </w:tr>
      <w:tr w:rsidR="00727546" w:rsidTr="00463DDB">
        <w:trPr>
          <w:trHeight w:val="41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83DA0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483DA0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D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Животный и растительный мир Северной Америки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83DA0" w:rsidRDefault="00727546" w:rsidP="00463DDB">
            <w:pPr>
              <w:pStyle w:val="TableParagraph"/>
              <w:ind w:left="89" w:right="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83DA0" w:rsidRDefault="00727546" w:rsidP="00463DDB">
            <w:pPr>
              <w:pStyle w:val="TableParagraph"/>
              <w:ind w:left="153" w:right="1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27.12</w:t>
            </w:r>
          </w:p>
          <w:p w:rsidR="00727546" w:rsidRPr="00483DA0" w:rsidRDefault="00727546" w:rsidP="00463DDB">
            <w:pPr>
              <w:pStyle w:val="TableParagraph"/>
              <w:jc w:val="center"/>
              <w:rPr>
                <w:sz w:val="28"/>
                <w:lang w:val="ru-RU"/>
              </w:rPr>
            </w:pPr>
          </w:p>
        </w:tc>
      </w:tr>
      <w:tr w:rsidR="00727546" w:rsidTr="00463DDB">
        <w:trPr>
          <w:trHeight w:val="41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83DA0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483DA0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D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Животный и растительный мир Южной Америки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83DA0" w:rsidRDefault="00727546" w:rsidP="00463DDB">
            <w:pPr>
              <w:pStyle w:val="TableParagraph"/>
              <w:ind w:left="89" w:right="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83DA0" w:rsidRDefault="00727546" w:rsidP="00463DDB">
            <w:pPr>
              <w:pStyle w:val="TableParagraph"/>
              <w:ind w:left="153" w:right="1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11.01</w:t>
            </w:r>
          </w:p>
          <w:p w:rsidR="00727546" w:rsidRPr="003D518A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727546" w:rsidTr="00463DDB">
        <w:trPr>
          <w:trHeight w:val="41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83DA0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483DA0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D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Животный и растительный мир Антарктиды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83DA0" w:rsidRDefault="00727546" w:rsidP="00463DDB">
            <w:pPr>
              <w:pStyle w:val="TableParagraph"/>
              <w:ind w:left="89" w:right="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83DA0" w:rsidRDefault="00727546" w:rsidP="00463DDB">
            <w:pPr>
              <w:pStyle w:val="TableParagraph"/>
              <w:ind w:left="153" w:right="1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18.01</w:t>
            </w:r>
          </w:p>
          <w:p w:rsidR="00727546" w:rsidRPr="003D518A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727546" w:rsidTr="00463DDB">
        <w:trPr>
          <w:trHeight w:val="41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83DA0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483DA0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D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Практическая работа по разделу «Животный и растительный мир»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83DA0" w:rsidRDefault="00727546" w:rsidP="00463DDB">
            <w:pPr>
              <w:pStyle w:val="TableParagraph"/>
              <w:ind w:left="89" w:right="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83DA0" w:rsidRDefault="00727546" w:rsidP="00463DDB">
            <w:pPr>
              <w:pStyle w:val="TableParagraph"/>
              <w:ind w:left="153" w:right="1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25.01</w:t>
            </w:r>
          </w:p>
          <w:p w:rsidR="00727546" w:rsidRPr="003D518A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727546" w:rsidTr="00463DDB">
        <w:trPr>
          <w:trHeight w:val="41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83DA0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483DA0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483DA0">
              <w:rPr>
                <w:rFonts w:ascii="Times New Roman" w:hAnsi="Times New Roman" w:cs="Times New Roman"/>
                <w:sz w:val="26"/>
                <w:szCs w:val="26"/>
              </w:rPr>
              <w:t>Анализ</w:t>
            </w:r>
            <w:proofErr w:type="spellEnd"/>
            <w:r w:rsidRPr="00483D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DA0"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83DA0" w:rsidRDefault="00727546" w:rsidP="00463DDB">
            <w:pPr>
              <w:pStyle w:val="TableParagraph"/>
              <w:ind w:left="89" w:right="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83DA0" w:rsidRDefault="00727546" w:rsidP="00463DDB">
            <w:pPr>
              <w:pStyle w:val="TableParagraph"/>
              <w:ind w:left="153" w:right="1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3D518A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01.02</w:t>
            </w:r>
          </w:p>
        </w:tc>
      </w:tr>
      <w:tr w:rsidR="00727546" w:rsidTr="00463DDB">
        <w:trPr>
          <w:trHeight w:val="411"/>
        </w:trPr>
        <w:tc>
          <w:tcPr>
            <w:tcW w:w="9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83DA0" w:rsidRDefault="00727546" w:rsidP="00463DDB">
            <w:pPr>
              <w:pStyle w:val="TableParagraph"/>
              <w:rPr>
                <w:sz w:val="28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           3.5. Явления природы, прогноз погоды</w:t>
            </w:r>
          </w:p>
        </w:tc>
      </w:tr>
      <w:tr w:rsidR="00727546" w:rsidTr="00463DDB">
        <w:trPr>
          <w:trHeight w:val="41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83DA0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483DA0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D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Явления природы,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483D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прогноз погоды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83DA0" w:rsidRDefault="00727546" w:rsidP="00463DDB">
            <w:pPr>
              <w:pStyle w:val="TableParagraph"/>
              <w:ind w:left="89" w:right="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83DA0" w:rsidRDefault="00727546" w:rsidP="00463DDB">
            <w:pPr>
              <w:pStyle w:val="TableParagraph"/>
              <w:ind w:left="153" w:right="1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B4400" w:rsidRDefault="00727546" w:rsidP="00463DDB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08.02</w:t>
            </w:r>
          </w:p>
        </w:tc>
      </w:tr>
      <w:tr w:rsidR="00727546" w:rsidTr="00463DDB">
        <w:trPr>
          <w:trHeight w:val="41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83DA0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22-23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483DA0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D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Прогноз погоды (работа с таблицами)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83DA0" w:rsidRDefault="00727546" w:rsidP="00463DDB">
            <w:pPr>
              <w:pStyle w:val="TableParagraph"/>
              <w:ind w:left="89" w:right="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83DA0" w:rsidRDefault="00727546" w:rsidP="00463DDB">
            <w:pPr>
              <w:pStyle w:val="TableParagraph"/>
              <w:ind w:left="153" w:right="1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15.02</w:t>
            </w:r>
          </w:p>
          <w:p w:rsidR="00727546" w:rsidRPr="004B4400" w:rsidRDefault="00727546" w:rsidP="00463DDB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22.02</w:t>
            </w:r>
          </w:p>
        </w:tc>
      </w:tr>
      <w:tr w:rsidR="00727546" w:rsidTr="00463DDB">
        <w:trPr>
          <w:trHeight w:val="41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83DA0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483DA0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D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Практическая работа по разделу «Прогноз погоды»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83DA0" w:rsidRDefault="00727546" w:rsidP="00463DDB">
            <w:pPr>
              <w:pStyle w:val="TableParagraph"/>
              <w:ind w:left="89" w:right="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83DA0" w:rsidRDefault="00727546" w:rsidP="00463DDB">
            <w:pPr>
              <w:pStyle w:val="TableParagraph"/>
              <w:ind w:left="153" w:right="1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01.03</w:t>
            </w:r>
          </w:p>
          <w:p w:rsidR="00727546" w:rsidRPr="00582D1A" w:rsidRDefault="00727546" w:rsidP="00463DDB">
            <w:pPr>
              <w:pStyle w:val="TableParagraph"/>
              <w:jc w:val="center"/>
              <w:rPr>
                <w:sz w:val="28"/>
                <w:lang w:val="ru-RU"/>
              </w:rPr>
            </w:pPr>
          </w:p>
        </w:tc>
      </w:tr>
      <w:tr w:rsidR="00727546" w:rsidTr="00463DDB">
        <w:trPr>
          <w:trHeight w:val="41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83DA0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483DA0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483DA0">
              <w:rPr>
                <w:rFonts w:ascii="Times New Roman" w:hAnsi="Times New Roman" w:cs="Times New Roman"/>
                <w:sz w:val="26"/>
                <w:szCs w:val="26"/>
              </w:rPr>
              <w:t>Анализ</w:t>
            </w:r>
            <w:proofErr w:type="spellEnd"/>
            <w:r w:rsidRPr="00483D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DA0"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83DA0" w:rsidRDefault="00727546" w:rsidP="00463DDB">
            <w:pPr>
              <w:pStyle w:val="TableParagraph"/>
              <w:ind w:left="89" w:right="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83DA0" w:rsidRDefault="00727546" w:rsidP="00463DDB">
            <w:pPr>
              <w:pStyle w:val="TableParagraph"/>
              <w:ind w:left="153" w:right="1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582D1A" w:rsidRDefault="00727546" w:rsidP="00463DDB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09.03</w:t>
            </w:r>
          </w:p>
        </w:tc>
      </w:tr>
      <w:tr w:rsidR="00727546" w:rsidTr="00463DDB">
        <w:trPr>
          <w:trHeight w:val="411"/>
        </w:trPr>
        <w:tc>
          <w:tcPr>
            <w:tcW w:w="9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483DA0" w:rsidRDefault="00727546" w:rsidP="00463DDB">
            <w:pPr>
              <w:pStyle w:val="TableParagraph"/>
              <w:rPr>
                <w:sz w:val="28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           3.6. Знаки дорожного движения</w:t>
            </w:r>
          </w:p>
        </w:tc>
      </w:tr>
      <w:tr w:rsidR="00727546" w:rsidTr="00463DDB">
        <w:trPr>
          <w:trHeight w:val="41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F57B8F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26-27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F57B8F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F57B8F">
              <w:rPr>
                <w:rFonts w:ascii="Times New Roman" w:hAnsi="Times New Roman" w:cs="Times New Roman"/>
                <w:sz w:val="26"/>
                <w:szCs w:val="26"/>
              </w:rPr>
              <w:t>Знаки</w:t>
            </w:r>
            <w:proofErr w:type="spellEnd"/>
            <w:r w:rsidRPr="00F57B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57B8F">
              <w:rPr>
                <w:rFonts w:ascii="Times New Roman" w:hAnsi="Times New Roman" w:cs="Times New Roman"/>
                <w:sz w:val="26"/>
                <w:szCs w:val="26"/>
              </w:rPr>
              <w:t>дорожного</w:t>
            </w:r>
            <w:proofErr w:type="spellEnd"/>
            <w:r w:rsidRPr="00F57B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57B8F">
              <w:rPr>
                <w:rFonts w:ascii="Times New Roman" w:hAnsi="Times New Roman" w:cs="Times New Roman"/>
                <w:sz w:val="26"/>
                <w:szCs w:val="26"/>
              </w:rPr>
              <w:t>движения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F57B8F" w:rsidRDefault="00727546" w:rsidP="00463DDB">
            <w:pPr>
              <w:pStyle w:val="TableParagraph"/>
              <w:ind w:left="89" w:right="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F57B8F" w:rsidRDefault="00727546" w:rsidP="00463DDB">
            <w:pPr>
              <w:pStyle w:val="TableParagraph"/>
              <w:ind w:left="153" w:right="1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Default="00727546" w:rsidP="00463DDB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15.03</w:t>
            </w:r>
          </w:p>
          <w:p w:rsidR="00727546" w:rsidRPr="009008D9" w:rsidRDefault="00727546" w:rsidP="00463DDB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22.03</w:t>
            </w:r>
          </w:p>
        </w:tc>
      </w:tr>
      <w:tr w:rsidR="00727546" w:rsidTr="00463DDB">
        <w:trPr>
          <w:trHeight w:val="411"/>
        </w:trPr>
        <w:tc>
          <w:tcPr>
            <w:tcW w:w="9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F57B8F" w:rsidRDefault="00727546" w:rsidP="00463DDB">
            <w:pPr>
              <w:pStyle w:val="TableParagraph"/>
              <w:rPr>
                <w:sz w:val="28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           3.7. Правила безопасности в нашей жизни</w:t>
            </w:r>
          </w:p>
        </w:tc>
      </w:tr>
      <w:tr w:rsidR="00727546" w:rsidTr="00463DDB">
        <w:trPr>
          <w:trHeight w:val="41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F57B8F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28-29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F57B8F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Правила безопасности.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F57B8F" w:rsidRDefault="00727546" w:rsidP="00463DDB">
            <w:pPr>
              <w:pStyle w:val="TableParagraph"/>
              <w:ind w:left="89" w:right="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F57B8F" w:rsidRDefault="00727546" w:rsidP="00463DDB">
            <w:pPr>
              <w:pStyle w:val="TableParagraph"/>
              <w:ind w:left="153" w:right="1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Default="00727546" w:rsidP="00463DDB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05.04</w:t>
            </w:r>
          </w:p>
          <w:p w:rsidR="00727546" w:rsidRPr="00F57B8F" w:rsidRDefault="00727546" w:rsidP="00463DDB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12.04</w:t>
            </w:r>
          </w:p>
        </w:tc>
      </w:tr>
      <w:tr w:rsidR="00727546" w:rsidTr="00463DDB">
        <w:trPr>
          <w:trHeight w:val="411"/>
        </w:trPr>
        <w:tc>
          <w:tcPr>
            <w:tcW w:w="9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F57B8F" w:rsidRDefault="00727546" w:rsidP="00463DDB">
            <w:pPr>
              <w:pStyle w:val="TableParagraph"/>
              <w:rPr>
                <w:sz w:val="28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           3.8. Работа с демо-версиями</w:t>
            </w:r>
          </w:p>
        </w:tc>
      </w:tr>
      <w:tr w:rsidR="00727546" w:rsidTr="00463DDB">
        <w:trPr>
          <w:trHeight w:val="41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F57B8F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30-32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F57B8F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7B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Работа с демо-версиями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F57B8F" w:rsidRDefault="00727546" w:rsidP="00463DDB">
            <w:pPr>
              <w:pStyle w:val="TableParagraph"/>
              <w:ind w:left="89" w:right="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F57B8F" w:rsidRDefault="00727546" w:rsidP="00463DDB">
            <w:pPr>
              <w:pStyle w:val="TableParagraph"/>
              <w:ind w:left="153" w:right="1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Default="00727546" w:rsidP="00463DDB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19.04</w:t>
            </w:r>
          </w:p>
          <w:p w:rsidR="00727546" w:rsidRDefault="00727546" w:rsidP="00463DDB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26.04</w:t>
            </w:r>
          </w:p>
          <w:p w:rsidR="00727546" w:rsidRPr="00F57B8F" w:rsidRDefault="00727546" w:rsidP="00463DDB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03.05</w:t>
            </w:r>
          </w:p>
        </w:tc>
      </w:tr>
      <w:tr w:rsidR="00727546" w:rsidTr="00463DDB">
        <w:trPr>
          <w:trHeight w:val="41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F57B8F" w:rsidRDefault="00727546" w:rsidP="00463DD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33-34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46" w:rsidRPr="00F57B8F" w:rsidRDefault="00727546" w:rsidP="00463DDB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Практические работы.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F57B8F" w:rsidRDefault="00727546" w:rsidP="00463DDB">
            <w:pPr>
              <w:pStyle w:val="TableParagraph"/>
              <w:ind w:left="89" w:right="7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Pr="00F57B8F" w:rsidRDefault="00727546" w:rsidP="00463DDB">
            <w:pPr>
              <w:pStyle w:val="TableParagraph"/>
              <w:ind w:left="153" w:right="1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6" w:rsidRDefault="00727546" w:rsidP="00463DDB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10.05</w:t>
            </w:r>
          </w:p>
          <w:p w:rsidR="00727546" w:rsidRPr="00F57B8F" w:rsidRDefault="00727546" w:rsidP="00463DDB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17.05</w:t>
            </w:r>
          </w:p>
        </w:tc>
      </w:tr>
    </w:tbl>
    <w:p w:rsidR="007527A4" w:rsidRDefault="00933D96" w:rsidP="007527A4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</w:p>
    <w:p w:rsidR="006D5933" w:rsidRPr="006D5933" w:rsidRDefault="006D5933" w:rsidP="006D5933">
      <w:pPr>
        <w:pStyle w:val="a4"/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D5933" w:rsidRDefault="006D5933" w:rsidP="0028091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Овчинникова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Математика. 10 вариантов заданий для подготовки к ВПР. 4 класс. – М.: Издательство «АСТ», 2020.</w:t>
      </w:r>
    </w:p>
    <w:p w:rsidR="006D5933" w:rsidRDefault="006D5933" w:rsidP="0028091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С.Г. Батырева,  Т.П..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Р.Ш. Мошнина. Русский язык. Математика. Окружающий мир. Большой сборник тренировочных заданий для подготовки к ВПР.</w:t>
      </w:r>
      <w:r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 «АСТ», 2020.</w:t>
      </w:r>
    </w:p>
    <w:p w:rsidR="006D5933" w:rsidRDefault="006D5933" w:rsidP="0028091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Р.Ш. Мошнина. Окружающий мир. Большой сборник тренировочных заданий для подготовки к ВПР. 4 класс.</w:t>
      </w:r>
      <w:r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 «АСТ», 2020.</w:t>
      </w:r>
    </w:p>
    <w:p w:rsidR="006D5933" w:rsidRDefault="006D5933" w:rsidP="0028091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С.Г. Батырева. Русский язык. Большой сборник тренировочных заданий для подготовки к ВПР. 4 класс.</w:t>
      </w:r>
      <w:r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 «АСТ», 2020.</w:t>
      </w:r>
    </w:p>
    <w:p w:rsidR="00302F28" w:rsidRDefault="00302F28" w:rsidP="0028091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Г.Н. Аквилева, Т.М. Смирнова. Окружающий мир. Промежуточные и итоговые работы. 4 класс.</w:t>
      </w:r>
      <w:r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2019.</w:t>
      </w:r>
    </w:p>
    <w:p w:rsidR="00302F28" w:rsidRDefault="00302F28" w:rsidP="0028091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Л.А.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Иляшенко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Математика. Промежуточные и итоговые работы. 4 класс.</w:t>
      </w:r>
      <w:r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2019.</w:t>
      </w:r>
    </w:p>
    <w:p w:rsidR="00302F28" w:rsidRDefault="00302F28" w:rsidP="0028091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Т.П. Быкова. Нестандартные задачи по математике. 3 класс. – М.: Экзамен, 2019.</w:t>
      </w:r>
    </w:p>
    <w:p w:rsidR="00302F28" w:rsidRDefault="00302F28" w:rsidP="0028091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Е.В. Белозёрова. Окружающий мир: итоговая работа, типовые тестовые задания. – М.: Экзамен. 2020.</w:t>
      </w:r>
    </w:p>
    <w:p w:rsidR="00302F28" w:rsidRDefault="00302F28" w:rsidP="0028091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О.Н. Крылова. Итоговое тестирование. Математика. 3 класс.– М.: Экзамен, 2020.</w:t>
      </w:r>
    </w:p>
    <w:p w:rsidR="00280918" w:rsidRDefault="00280918" w:rsidP="0028091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Г.И.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Вольфсон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И.В. Ященко. ВПР. Математика. Типовые варианты. 4 класс. – М.: Национальное образование, 2020.</w:t>
      </w:r>
    </w:p>
    <w:p w:rsidR="006D5933" w:rsidRPr="00262C1A" w:rsidRDefault="00280918" w:rsidP="0028091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6D5933" w:rsidRPr="00262C1A">
        <w:rPr>
          <w:rFonts w:ascii="Times New Roman" w:eastAsia="Times New Roman" w:hAnsi="Times New Roman" w:cs="Times New Roman"/>
          <w:sz w:val="28"/>
          <w:szCs w:val="28"/>
          <w:lang w:eastAsia="ru-RU"/>
        </w:rPr>
        <w:t>М.Ю. Демидова. Учебное пособие под ред. Г.С. Ковалевой. Готовимся к Всероссийской проверочной работе. Окружающий мир. – М.: Просвещение, 20</w:t>
      </w:r>
      <w:r w:rsidR="006D5933"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</w:p>
    <w:p w:rsidR="006D5933" w:rsidRDefault="00280918" w:rsidP="0028091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6D5933" w:rsidRPr="0094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М.И. Кузнецова. Учебное пособие под ред. Г.С. Ковалевой. Готовимся к Всероссийской проверочной работе. Русский язык. 3 класс. – М.: Просвещение, 2022.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0918" w:rsidRDefault="00280918" w:rsidP="0028091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Л.В.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Чурсина</w:t>
      </w:r>
      <w:proofErr w:type="spellEnd"/>
      <w:r w:rsidRPr="0094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Тренажёр по математике.</w:t>
      </w:r>
      <w:r w:rsidRPr="0094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44FA0">
        <w:rPr>
          <w:rFonts w:ascii="Times New Roman" w:eastAsia="Times New Roman" w:hAnsi="Times New Roman" w:cs="Times New Roman"/>
          <w:sz w:val="28"/>
          <w:szCs w:val="28"/>
          <w:lang w:eastAsia="ru-RU"/>
        </w:rPr>
        <w:t>–4 классы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944FA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Просвещение, 2020.</w:t>
      </w:r>
    </w:p>
    <w:p w:rsidR="00280918" w:rsidRPr="00944FA0" w:rsidRDefault="00280918" w:rsidP="0028091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Н.Ю. Погорелова. Тренажер по математике. 4 класс. – М.: Экзамен, 2020.</w:t>
      </w:r>
    </w:p>
    <w:p w:rsidR="00280918" w:rsidRPr="00944FA0" w:rsidRDefault="00280918" w:rsidP="0028091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 Е.М. Тихомирова. Тренажер по русскому языку. 4 класс. – М.: Экзамен, 2020.</w:t>
      </w:r>
    </w:p>
    <w:p w:rsidR="002A612B" w:rsidRPr="00280918" w:rsidRDefault="002A612B" w:rsidP="0028091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A612B" w:rsidRPr="00280918" w:rsidSect="00257C45">
      <w:footerReference w:type="default" r:id="rId18"/>
      <w:pgSz w:w="11906" w:h="16838"/>
      <w:pgMar w:top="1134" w:right="850" w:bottom="1134" w:left="1701" w:header="708" w:footer="708" w:gutter="0"/>
      <w:pgNumType w:start="2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93C" w:rsidRDefault="0013093C" w:rsidP="00635B86">
      <w:pPr>
        <w:spacing w:after="0" w:line="240" w:lineRule="auto"/>
      </w:pPr>
      <w:r>
        <w:separator/>
      </w:r>
    </w:p>
  </w:endnote>
  <w:endnote w:type="continuationSeparator" w:id="0">
    <w:p w:rsidR="0013093C" w:rsidRDefault="0013093C" w:rsidP="0063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36231"/>
    </w:sdtPr>
    <w:sdtContent>
      <w:p w:rsidR="008C4856" w:rsidRDefault="001B67FD">
        <w:pPr>
          <w:pStyle w:val="af"/>
          <w:jc w:val="center"/>
        </w:pPr>
        <w:fldSimple w:instr=" PAGE   \* MERGEFORMAT ">
          <w:r w:rsidR="00B53AD7">
            <w:rPr>
              <w:noProof/>
            </w:rPr>
            <w:t>3</w:t>
          </w:r>
        </w:fldSimple>
      </w:p>
    </w:sdtContent>
  </w:sdt>
  <w:p w:rsidR="008C4856" w:rsidRDefault="008C485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93C" w:rsidRDefault="0013093C" w:rsidP="00635B86">
      <w:pPr>
        <w:spacing w:after="0" w:line="240" w:lineRule="auto"/>
      </w:pPr>
      <w:r>
        <w:separator/>
      </w:r>
    </w:p>
  </w:footnote>
  <w:footnote w:type="continuationSeparator" w:id="0">
    <w:p w:rsidR="0013093C" w:rsidRDefault="0013093C" w:rsidP="00635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60A2"/>
    <w:multiLevelType w:val="multilevel"/>
    <w:tmpl w:val="E0F6F6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2160"/>
      </w:pPr>
      <w:rPr>
        <w:rFonts w:hint="default"/>
      </w:rPr>
    </w:lvl>
  </w:abstractNum>
  <w:abstractNum w:abstractNumId="1">
    <w:nsid w:val="04C51CE9"/>
    <w:multiLevelType w:val="multilevel"/>
    <w:tmpl w:val="0D665218"/>
    <w:lvl w:ilvl="0">
      <w:start w:val="2"/>
      <w:numFmt w:val="decimal"/>
      <w:lvlText w:val="%1"/>
      <w:lvlJc w:val="left"/>
      <w:pPr>
        <w:ind w:left="3258" w:hanging="423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258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33" w:hanging="42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469" w:hanging="42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206" w:hanging="42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943" w:hanging="42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679" w:hanging="42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416" w:hanging="42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153" w:hanging="423"/>
      </w:pPr>
      <w:rPr>
        <w:lang w:val="ru-RU" w:eastAsia="en-US" w:bidi="ar-SA"/>
      </w:rPr>
    </w:lvl>
  </w:abstractNum>
  <w:abstractNum w:abstractNumId="2">
    <w:nsid w:val="0BD11465"/>
    <w:multiLevelType w:val="hybridMultilevel"/>
    <w:tmpl w:val="2EE217EA"/>
    <w:lvl w:ilvl="0" w:tplc="C42C7EF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628C3"/>
    <w:multiLevelType w:val="hybridMultilevel"/>
    <w:tmpl w:val="DAC2F95C"/>
    <w:lvl w:ilvl="0" w:tplc="C42C7EF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A3592"/>
    <w:multiLevelType w:val="hybridMultilevel"/>
    <w:tmpl w:val="7F80C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45783"/>
    <w:multiLevelType w:val="multilevel"/>
    <w:tmpl w:val="53905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>
      <w:start w:val="2"/>
      <w:numFmt w:val="decimal"/>
      <w:isLgl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3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2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12" w:hanging="2160"/>
      </w:pPr>
      <w:rPr>
        <w:rFonts w:hint="default"/>
      </w:rPr>
    </w:lvl>
  </w:abstractNum>
  <w:abstractNum w:abstractNumId="6">
    <w:nsid w:val="300858E3"/>
    <w:multiLevelType w:val="hybridMultilevel"/>
    <w:tmpl w:val="6F462F44"/>
    <w:lvl w:ilvl="0" w:tplc="C42C7EF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80604E"/>
    <w:multiLevelType w:val="hybridMultilevel"/>
    <w:tmpl w:val="D75682E6"/>
    <w:lvl w:ilvl="0" w:tplc="C42C7EF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C647E9"/>
    <w:multiLevelType w:val="hybridMultilevel"/>
    <w:tmpl w:val="EC948160"/>
    <w:lvl w:ilvl="0" w:tplc="CE726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50489C"/>
    <w:multiLevelType w:val="hybridMultilevel"/>
    <w:tmpl w:val="BCCEDE28"/>
    <w:lvl w:ilvl="0" w:tplc="C42C7EF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AC2EB7"/>
    <w:multiLevelType w:val="hybridMultilevel"/>
    <w:tmpl w:val="C87E3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CC0D0F"/>
    <w:multiLevelType w:val="multilevel"/>
    <w:tmpl w:val="9C6A08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2">
    <w:nsid w:val="5FD41198"/>
    <w:multiLevelType w:val="hybridMultilevel"/>
    <w:tmpl w:val="46208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CF0F8E"/>
    <w:multiLevelType w:val="hybridMultilevel"/>
    <w:tmpl w:val="F76C95DE"/>
    <w:lvl w:ilvl="0" w:tplc="C42C7EF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B20778"/>
    <w:multiLevelType w:val="hybridMultilevel"/>
    <w:tmpl w:val="1A7EAE5E"/>
    <w:lvl w:ilvl="0" w:tplc="CF1888D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40000D"/>
    <w:multiLevelType w:val="hybridMultilevel"/>
    <w:tmpl w:val="42843CC6"/>
    <w:lvl w:ilvl="0" w:tplc="C42C7EF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F07D8A"/>
    <w:multiLevelType w:val="hybridMultilevel"/>
    <w:tmpl w:val="C016C5A6"/>
    <w:lvl w:ilvl="0" w:tplc="C42C7EF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7963AE"/>
    <w:multiLevelType w:val="hybridMultilevel"/>
    <w:tmpl w:val="97F8A1C2"/>
    <w:lvl w:ilvl="0" w:tplc="C42C7EF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07298C"/>
    <w:multiLevelType w:val="hybridMultilevel"/>
    <w:tmpl w:val="2124C1CC"/>
    <w:lvl w:ilvl="0" w:tplc="C42C7EF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6"/>
  </w:num>
  <w:num w:numId="5">
    <w:abstractNumId w:val="15"/>
  </w:num>
  <w:num w:numId="6">
    <w:abstractNumId w:val="13"/>
  </w:num>
  <w:num w:numId="7">
    <w:abstractNumId w:val="2"/>
  </w:num>
  <w:num w:numId="8">
    <w:abstractNumId w:val="16"/>
  </w:num>
  <w:num w:numId="9">
    <w:abstractNumId w:val="18"/>
  </w:num>
  <w:num w:numId="10">
    <w:abstractNumId w:val="7"/>
  </w:num>
  <w:num w:numId="11">
    <w:abstractNumId w:val="9"/>
  </w:num>
  <w:num w:numId="12">
    <w:abstractNumId w:val="17"/>
  </w:num>
  <w:num w:numId="13">
    <w:abstractNumId w:val="3"/>
  </w:num>
  <w:num w:numId="14">
    <w:abstractNumId w:val="14"/>
  </w:num>
  <w:num w:numId="15">
    <w:abstractNumId w:val="8"/>
  </w:num>
  <w:num w:numId="16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</w:num>
  <w:num w:numId="18">
    <w:abstractNumId w:val="11"/>
  </w:num>
  <w:num w:numId="19">
    <w:abstractNumId w:val="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7A4"/>
    <w:rsid w:val="000310BC"/>
    <w:rsid w:val="000407F6"/>
    <w:rsid w:val="0004193F"/>
    <w:rsid w:val="00042957"/>
    <w:rsid w:val="00042A4D"/>
    <w:rsid w:val="00042B3E"/>
    <w:rsid w:val="00045278"/>
    <w:rsid w:val="00047960"/>
    <w:rsid w:val="000623E6"/>
    <w:rsid w:val="00062D80"/>
    <w:rsid w:val="00077F45"/>
    <w:rsid w:val="00086ABB"/>
    <w:rsid w:val="000A433B"/>
    <w:rsid w:val="000A479B"/>
    <w:rsid w:val="000B5E97"/>
    <w:rsid w:val="000C12CD"/>
    <w:rsid w:val="000C492B"/>
    <w:rsid w:val="000C56DA"/>
    <w:rsid w:val="000F2C3F"/>
    <w:rsid w:val="0010439E"/>
    <w:rsid w:val="001151A2"/>
    <w:rsid w:val="0013093C"/>
    <w:rsid w:val="00130DAE"/>
    <w:rsid w:val="00130FB7"/>
    <w:rsid w:val="00134BF1"/>
    <w:rsid w:val="00143A85"/>
    <w:rsid w:val="00143E7E"/>
    <w:rsid w:val="00145B36"/>
    <w:rsid w:val="00145C93"/>
    <w:rsid w:val="00162D27"/>
    <w:rsid w:val="00174F55"/>
    <w:rsid w:val="00193470"/>
    <w:rsid w:val="00196721"/>
    <w:rsid w:val="001A4F66"/>
    <w:rsid w:val="001B67FD"/>
    <w:rsid w:val="001C13C9"/>
    <w:rsid w:val="001C2971"/>
    <w:rsid w:val="001C7ABC"/>
    <w:rsid w:val="001D07BC"/>
    <w:rsid w:val="001F6463"/>
    <w:rsid w:val="002013B8"/>
    <w:rsid w:val="002221E7"/>
    <w:rsid w:val="00224932"/>
    <w:rsid w:val="00226816"/>
    <w:rsid w:val="00230351"/>
    <w:rsid w:val="00241A12"/>
    <w:rsid w:val="0024746E"/>
    <w:rsid w:val="00254420"/>
    <w:rsid w:val="002561F6"/>
    <w:rsid w:val="002563FF"/>
    <w:rsid w:val="00257C28"/>
    <w:rsid w:val="00257C45"/>
    <w:rsid w:val="00262C1A"/>
    <w:rsid w:val="00280918"/>
    <w:rsid w:val="00285656"/>
    <w:rsid w:val="002A612B"/>
    <w:rsid w:val="002A7C52"/>
    <w:rsid w:val="002B5B4F"/>
    <w:rsid w:val="002C0C34"/>
    <w:rsid w:val="002D76D0"/>
    <w:rsid w:val="002E7327"/>
    <w:rsid w:val="002F1F0E"/>
    <w:rsid w:val="00302F28"/>
    <w:rsid w:val="003201A0"/>
    <w:rsid w:val="00337A04"/>
    <w:rsid w:val="00344FE4"/>
    <w:rsid w:val="0034584B"/>
    <w:rsid w:val="003558DA"/>
    <w:rsid w:val="00365891"/>
    <w:rsid w:val="00382503"/>
    <w:rsid w:val="003855F2"/>
    <w:rsid w:val="00391B5A"/>
    <w:rsid w:val="003A026C"/>
    <w:rsid w:val="003B54C3"/>
    <w:rsid w:val="003B71BD"/>
    <w:rsid w:val="003C1139"/>
    <w:rsid w:val="003F5CD3"/>
    <w:rsid w:val="0040441D"/>
    <w:rsid w:val="004119BE"/>
    <w:rsid w:val="00414020"/>
    <w:rsid w:val="00431CBC"/>
    <w:rsid w:val="0043693B"/>
    <w:rsid w:val="00442308"/>
    <w:rsid w:val="00445391"/>
    <w:rsid w:val="00451299"/>
    <w:rsid w:val="00462135"/>
    <w:rsid w:val="004630B3"/>
    <w:rsid w:val="004728F3"/>
    <w:rsid w:val="00476AF2"/>
    <w:rsid w:val="00483071"/>
    <w:rsid w:val="004865A3"/>
    <w:rsid w:val="00495B91"/>
    <w:rsid w:val="00497456"/>
    <w:rsid w:val="004A447E"/>
    <w:rsid w:val="004B0ACB"/>
    <w:rsid w:val="004B1DD6"/>
    <w:rsid w:val="004C7DB1"/>
    <w:rsid w:val="004D1390"/>
    <w:rsid w:val="004E1188"/>
    <w:rsid w:val="004E39DA"/>
    <w:rsid w:val="004F4332"/>
    <w:rsid w:val="004F4836"/>
    <w:rsid w:val="004F723B"/>
    <w:rsid w:val="00523E57"/>
    <w:rsid w:val="00524ED3"/>
    <w:rsid w:val="00527690"/>
    <w:rsid w:val="005320DB"/>
    <w:rsid w:val="00540A40"/>
    <w:rsid w:val="005630DD"/>
    <w:rsid w:val="005646C6"/>
    <w:rsid w:val="005677A0"/>
    <w:rsid w:val="005B2AAB"/>
    <w:rsid w:val="005C037C"/>
    <w:rsid w:val="005D4941"/>
    <w:rsid w:val="005E15E2"/>
    <w:rsid w:val="005E7138"/>
    <w:rsid w:val="00610FCD"/>
    <w:rsid w:val="0062225C"/>
    <w:rsid w:val="00630BBB"/>
    <w:rsid w:val="00635B86"/>
    <w:rsid w:val="006525F1"/>
    <w:rsid w:val="00652BBE"/>
    <w:rsid w:val="00652CCD"/>
    <w:rsid w:val="00662737"/>
    <w:rsid w:val="00673227"/>
    <w:rsid w:val="006B71FF"/>
    <w:rsid w:val="006D5933"/>
    <w:rsid w:val="006E0D29"/>
    <w:rsid w:val="006E227F"/>
    <w:rsid w:val="00700950"/>
    <w:rsid w:val="00706114"/>
    <w:rsid w:val="007107D9"/>
    <w:rsid w:val="007217FB"/>
    <w:rsid w:val="00727546"/>
    <w:rsid w:val="00734E31"/>
    <w:rsid w:val="00742D53"/>
    <w:rsid w:val="007459DD"/>
    <w:rsid w:val="0074745D"/>
    <w:rsid w:val="007522C6"/>
    <w:rsid w:val="007527A4"/>
    <w:rsid w:val="00760190"/>
    <w:rsid w:val="007617F2"/>
    <w:rsid w:val="007816CB"/>
    <w:rsid w:val="00783BF9"/>
    <w:rsid w:val="007913F6"/>
    <w:rsid w:val="00795696"/>
    <w:rsid w:val="007B1456"/>
    <w:rsid w:val="007D6A0C"/>
    <w:rsid w:val="007E0AD1"/>
    <w:rsid w:val="007F3DAA"/>
    <w:rsid w:val="0082493B"/>
    <w:rsid w:val="00831DAD"/>
    <w:rsid w:val="00832355"/>
    <w:rsid w:val="00840AFB"/>
    <w:rsid w:val="00850B9C"/>
    <w:rsid w:val="00854051"/>
    <w:rsid w:val="008775D6"/>
    <w:rsid w:val="008B53E8"/>
    <w:rsid w:val="008B671B"/>
    <w:rsid w:val="008B76C9"/>
    <w:rsid w:val="008C26BD"/>
    <w:rsid w:val="008C2871"/>
    <w:rsid w:val="008C4856"/>
    <w:rsid w:val="008D12D4"/>
    <w:rsid w:val="008E6496"/>
    <w:rsid w:val="008E6A17"/>
    <w:rsid w:val="008F189D"/>
    <w:rsid w:val="008F3249"/>
    <w:rsid w:val="00906298"/>
    <w:rsid w:val="00917D2C"/>
    <w:rsid w:val="00924D8C"/>
    <w:rsid w:val="00927023"/>
    <w:rsid w:val="009315E2"/>
    <w:rsid w:val="00933D96"/>
    <w:rsid w:val="00936CD5"/>
    <w:rsid w:val="00937276"/>
    <w:rsid w:val="00944FA0"/>
    <w:rsid w:val="009501F9"/>
    <w:rsid w:val="009505A0"/>
    <w:rsid w:val="0098079A"/>
    <w:rsid w:val="00996940"/>
    <w:rsid w:val="009A5395"/>
    <w:rsid w:val="009B017A"/>
    <w:rsid w:val="009B2BBC"/>
    <w:rsid w:val="009D5274"/>
    <w:rsid w:val="009F7315"/>
    <w:rsid w:val="00A017D3"/>
    <w:rsid w:val="00A141B2"/>
    <w:rsid w:val="00A32474"/>
    <w:rsid w:val="00A41CA4"/>
    <w:rsid w:val="00A552DF"/>
    <w:rsid w:val="00A6121B"/>
    <w:rsid w:val="00A616CC"/>
    <w:rsid w:val="00A64A36"/>
    <w:rsid w:val="00A70ABD"/>
    <w:rsid w:val="00A807FC"/>
    <w:rsid w:val="00A8109F"/>
    <w:rsid w:val="00A873CC"/>
    <w:rsid w:val="00A97D85"/>
    <w:rsid w:val="00AB451B"/>
    <w:rsid w:val="00AB7ACF"/>
    <w:rsid w:val="00AC7D62"/>
    <w:rsid w:val="00AF1A24"/>
    <w:rsid w:val="00AF6094"/>
    <w:rsid w:val="00AF7F6F"/>
    <w:rsid w:val="00B14DDE"/>
    <w:rsid w:val="00B15A5A"/>
    <w:rsid w:val="00B255E0"/>
    <w:rsid w:val="00B30546"/>
    <w:rsid w:val="00B323D0"/>
    <w:rsid w:val="00B53AD7"/>
    <w:rsid w:val="00B61292"/>
    <w:rsid w:val="00B6167B"/>
    <w:rsid w:val="00B63AFA"/>
    <w:rsid w:val="00B63C91"/>
    <w:rsid w:val="00B6676F"/>
    <w:rsid w:val="00B773AA"/>
    <w:rsid w:val="00B809B6"/>
    <w:rsid w:val="00B87FA8"/>
    <w:rsid w:val="00B9720F"/>
    <w:rsid w:val="00BA25E4"/>
    <w:rsid w:val="00BB42DB"/>
    <w:rsid w:val="00BC2190"/>
    <w:rsid w:val="00BC6766"/>
    <w:rsid w:val="00BC7EDF"/>
    <w:rsid w:val="00BE0279"/>
    <w:rsid w:val="00BE79BE"/>
    <w:rsid w:val="00BF3BBD"/>
    <w:rsid w:val="00BF44DA"/>
    <w:rsid w:val="00C13995"/>
    <w:rsid w:val="00C2626D"/>
    <w:rsid w:val="00C27A0E"/>
    <w:rsid w:val="00C32AE7"/>
    <w:rsid w:val="00C476AB"/>
    <w:rsid w:val="00C519D5"/>
    <w:rsid w:val="00C5341B"/>
    <w:rsid w:val="00C54D12"/>
    <w:rsid w:val="00C6234E"/>
    <w:rsid w:val="00C637E5"/>
    <w:rsid w:val="00C9455C"/>
    <w:rsid w:val="00CA3DA8"/>
    <w:rsid w:val="00CB4738"/>
    <w:rsid w:val="00CC2DF5"/>
    <w:rsid w:val="00CD6056"/>
    <w:rsid w:val="00CD76D9"/>
    <w:rsid w:val="00CE5354"/>
    <w:rsid w:val="00D02AFC"/>
    <w:rsid w:val="00D05B5E"/>
    <w:rsid w:val="00D06639"/>
    <w:rsid w:val="00D07E1A"/>
    <w:rsid w:val="00D11A16"/>
    <w:rsid w:val="00D1635A"/>
    <w:rsid w:val="00D165DE"/>
    <w:rsid w:val="00D25AD0"/>
    <w:rsid w:val="00D52B50"/>
    <w:rsid w:val="00D8341E"/>
    <w:rsid w:val="00D8659F"/>
    <w:rsid w:val="00D91155"/>
    <w:rsid w:val="00D91D78"/>
    <w:rsid w:val="00DA3A19"/>
    <w:rsid w:val="00DA67DF"/>
    <w:rsid w:val="00DB3F13"/>
    <w:rsid w:val="00DB752D"/>
    <w:rsid w:val="00DC6BF4"/>
    <w:rsid w:val="00DD317E"/>
    <w:rsid w:val="00DF194C"/>
    <w:rsid w:val="00DF735F"/>
    <w:rsid w:val="00E0678E"/>
    <w:rsid w:val="00E162A5"/>
    <w:rsid w:val="00E41EF5"/>
    <w:rsid w:val="00E558D8"/>
    <w:rsid w:val="00E7024C"/>
    <w:rsid w:val="00E828F9"/>
    <w:rsid w:val="00E906AD"/>
    <w:rsid w:val="00E92DC8"/>
    <w:rsid w:val="00E94453"/>
    <w:rsid w:val="00EA5F77"/>
    <w:rsid w:val="00EA7591"/>
    <w:rsid w:val="00EB1198"/>
    <w:rsid w:val="00EB28A3"/>
    <w:rsid w:val="00EC6998"/>
    <w:rsid w:val="00EE1B31"/>
    <w:rsid w:val="00EE5E95"/>
    <w:rsid w:val="00EF231A"/>
    <w:rsid w:val="00F033B1"/>
    <w:rsid w:val="00F25A19"/>
    <w:rsid w:val="00F46CEF"/>
    <w:rsid w:val="00F506F9"/>
    <w:rsid w:val="00F564C2"/>
    <w:rsid w:val="00F602E0"/>
    <w:rsid w:val="00F63345"/>
    <w:rsid w:val="00F66137"/>
    <w:rsid w:val="00F71148"/>
    <w:rsid w:val="00F80559"/>
    <w:rsid w:val="00F94BF2"/>
    <w:rsid w:val="00F96290"/>
    <w:rsid w:val="00FA3D0D"/>
    <w:rsid w:val="00FA7387"/>
    <w:rsid w:val="00FB1D0C"/>
    <w:rsid w:val="00FB6511"/>
    <w:rsid w:val="00FB73A3"/>
    <w:rsid w:val="00FC1C39"/>
    <w:rsid w:val="00FC66F6"/>
    <w:rsid w:val="00FF0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A4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E558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27A4"/>
    <w:pPr>
      <w:ind w:left="720"/>
      <w:contextualSpacing/>
    </w:pPr>
  </w:style>
  <w:style w:type="table" w:customStyle="1" w:styleId="21">
    <w:name w:val="Сетка таблицы2"/>
    <w:basedOn w:val="a1"/>
    <w:next w:val="a3"/>
    <w:uiPriority w:val="39"/>
    <w:rsid w:val="00752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635B86"/>
    <w:pPr>
      <w:overflowPunct w:val="0"/>
      <w:autoSpaceDE w:val="0"/>
      <w:autoSpaceDN w:val="0"/>
      <w:adjustRightInd w:val="0"/>
      <w:spacing w:after="24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635B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35B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35B86"/>
    <w:rPr>
      <w:vertAlign w:val="superscript"/>
    </w:rPr>
  </w:style>
  <w:style w:type="character" w:styleId="a8">
    <w:name w:val="Hyperlink"/>
    <w:basedOn w:val="a0"/>
    <w:uiPriority w:val="99"/>
    <w:unhideWhenUsed/>
    <w:rsid w:val="00EE1B31"/>
    <w:rPr>
      <w:color w:val="0000FF"/>
      <w:u w:val="single"/>
    </w:rPr>
  </w:style>
  <w:style w:type="character" w:styleId="a9">
    <w:name w:val="Emphasis"/>
    <w:basedOn w:val="a0"/>
    <w:uiPriority w:val="20"/>
    <w:qFormat/>
    <w:rsid w:val="00EE1B31"/>
    <w:rPr>
      <w:i/>
      <w:iCs/>
    </w:rPr>
  </w:style>
  <w:style w:type="character" w:customStyle="1" w:styleId="c4">
    <w:name w:val="c4"/>
    <w:basedOn w:val="a0"/>
    <w:rsid w:val="00524ED3"/>
  </w:style>
  <w:style w:type="paragraph" w:styleId="aa">
    <w:name w:val="Normal (Web)"/>
    <w:basedOn w:val="a"/>
    <w:unhideWhenUsed/>
    <w:rsid w:val="00C32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249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23">
    <w:name w:val="c23"/>
    <w:basedOn w:val="a0"/>
    <w:rsid w:val="00B63AFA"/>
  </w:style>
  <w:style w:type="paragraph" w:customStyle="1" w:styleId="c14">
    <w:name w:val="c14"/>
    <w:basedOn w:val="a"/>
    <w:rsid w:val="00CA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A3DA8"/>
  </w:style>
  <w:style w:type="paragraph" w:styleId="ab">
    <w:name w:val="Balloon Text"/>
    <w:basedOn w:val="a"/>
    <w:link w:val="ac"/>
    <w:uiPriority w:val="99"/>
    <w:semiHidden/>
    <w:unhideWhenUsed/>
    <w:rsid w:val="00BF3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3BBD"/>
    <w:rPr>
      <w:rFonts w:ascii="Tahoma" w:hAnsi="Tahoma" w:cs="Tahoma"/>
      <w:sz w:val="16"/>
      <w:szCs w:val="16"/>
    </w:rPr>
  </w:style>
  <w:style w:type="paragraph" w:customStyle="1" w:styleId="nospacing">
    <w:name w:val="nospacing"/>
    <w:basedOn w:val="a"/>
    <w:rsid w:val="00A55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F46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6CEF"/>
  </w:style>
  <w:style w:type="paragraph" w:styleId="af">
    <w:name w:val="footer"/>
    <w:basedOn w:val="a"/>
    <w:link w:val="af0"/>
    <w:uiPriority w:val="99"/>
    <w:unhideWhenUsed/>
    <w:rsid w:val="00F46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46CEF"/>
  </w:style>
  <w:style w:type="paragraph" w:customStyle="1" w:styleId="1">
    <w:name w:val="Абзац списка1"/>
    <w:basedOn w:val="a"/>
    <w:rsid w:val="004630B3"/>
    <w:pPr>
      <w:suppressAutoHyphens/>
      <w:spacing w:after="0" w:line="360" w:lineRule="auto"/>
      <w:ind w:left="720" w:firstLine="708"/>
      <w:jc w:val="both"/>
    </w:pPr>
    <w:rPr>
      <w:rFonts w:ascii="Times New Roman" w:eastAsia="Calibri" w:hAnsi="Times New Roman" w:cs="Calibri"/>
      <w:kern w:val="1"/>
      <w:sz w:val="28"/>
      <w:szCs w:val="28"/>
      <w:lang w:eastAsia="zh-CN"/>
    </w:rPr>
  </w:style>
  <w:style w:type="paragraph" w:customStyle="1" w:styleId="af1">
    <w:name w:val="Содержимое таблицы"/>
    <w:basedOn w:val="a"/>
    <w:rsid w:val="00285656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customStyle="1" w:styleId="FontStyle47">
    <w:name w:val="Font Style47"/>
    <w:basedOn w:val="a0"/>
    <w:uiPriority w:val="99"/>
    <w:rsid w:val="00FB1D0C"/>
    <w:rPr>
      <w:rFonts w:ascii="Arial" w:hAnsi="Arial" w:cs="Arial"/>
      <w:sz w:val="16"/>
      <w:szCs w:val="16"/>
    </w:rPr>
  </w:style>
  <w:style w:type="paragraph" w:customStyle="1" w:styleId="Style2">
    <w:name w:val="Style2"/>
    <w:basedOn w:val="a"/>
    <w:uiPriority w:val="99"/>
    <w:rsid w:val="00FB1D0C"/>
    <w:pPr>
      <w:widowControl w:val="0"/>
      <w:autoSpaceDE w:val="0"/>
      <w:autoSpaceDN w:val="0"/>
      <w:adjustRightInd w:val="0"/>
      <w:spacing w:after="0" w:line="230" w:lineRule="exact"/>
      <w:ind w:hanging="19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8">
    <w:name w:val="c8"/>
    <w:basedOn w:val="a0"/>
    <w:rsid w:val="00CD76D9"/>
  </w:style>
  <w:style w:type="paragraph" w:styleId="af2">
    <w:name w:val="No Spacing"/>
    <w:uiPriority w:val="1"/>
    <w:qFormat/>
    <w:rsid w:val="00C5341B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C534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10">
    <w:name w:val="Основной текст1"/>
    <w:basedOn w:val="a0"/>
    <w:rsid w:val="00AF7F6F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">
    <w:name w:val="Заголовок №4 + Курсив"/>
    <w:basedOn w:val="a0"/>
    <w:rsid w:val="00AF7F6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paragraph" w:styleId="af3">
    <w:name w:val="Body Text"/>
    <w:basedOn w:val="a"/>
    <w:link w:val="af4"/>
    <w:uiPriority w:val="1"/>
    <w:qFormat/>
    <w:rsid w:val="00924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7"/>
      <w:szCs w:val="27"/>
      <w:lang w:eastAsia="ru-RU"/>
    </w:rPr>
  </w:style>
  <w:style w:type="character" w:customStyle="1" w:styleId="af4">
    <w:name w:val="Основной текст Знак"/>
    <w:basedOn w:val="a0"/>
    <w:link w:val="af3"/>
    <w:uiPriority w:val="1"/>
    <w:rsid w:val="00924D8C"/>
    <w:rPr>
      <w:rFonts w:ascii="Times New Roman" w:eastAsiaTheme="minorEastAsia" w:hAnsi="Times New Roman" w:cs="Times New Roman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58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ing1">
    <w:name w:val="Heading 1"/>
    <w:basedOn w:val="a"/>
    <w:uiPriority w:val="1"/>
    <w:qFormat/>
    <w:rsid w:val="00727546"/>
    <w:pPr>
      <w:widowControl w:val="0"/>
      <w:autoSpaceDE w:val="0"/>
      <w:autoSpaceDN w:val="0"/>
      <w:spacing w:after="0" w:line="240" w:lineRule="auto"/>
      <w:ind w:left="46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qFormat/>
    <w:rsid w:val="0072754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edsovet.or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vidod.edu.ru" TargetMode="External"/><Relationship Id="rId17" Type="http://schemas.openxmlformats.org/officeDocument/2006/relationships/hyperlink" Target="https://megaobuchalk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tdimvouo.mskobr.ru/sfera_otkrytyj_obrazovatel_nyj_resur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" TargetMode="External"/><Relationship Id="rId10" Type="http://schemas.openxmlformats.org/officeDocument/2006/relationships/hyperlink" Target="http://edu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on.gov.ru" TargetMode="External"/><Relationship Id="rId14" Type="http://schemas.openxmlformats.org/officeDocument/2006/relationships/hyperlink" Target="http://ucheb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0E7DC-2413-4E5E-8EC9-A6AACEF6D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4735</Words>
  <Characters>26995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</dc:creator>
  <cp:lastModifiedBy>комп</cp:lastModifiedBy>
  <cp:revision>5</cp:revision>
  <dcterms:created xsi:type="dcterms:W3CDTF">2022-09-05T12:51:00Z</dcterms:created>
  <dcterms:modified xsi:type="dcterms:W3CDTF">2024-01-24T11:34:00Z</dcterms:modified>
</cp:coreProperties>
</file>