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19" w:rsidRDefault="00874A2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РЕКОМЕНДАЦИИ ДЕТЯМ</w:t>
      </w:r>
      <w:r>
        <w:rPr>
          <w:rFonts w:ascii="Times New Roman" w:hAnsi="Times New Roman"/>
          <w:b/>
          <w:color w:val="FF0000"/>
          <w:sz w:val="28"/>
        </w:rPr>
        <w:t xml:space="preserve"> В ОТНОШЕНИЯХ С РОДИТЕЛЯМИ</w:t>
      </w:r>
    </w:p>
    <w:p w:rsidR="00540C19" w:rsidRDefault="00540C19">
      <w:pPr>
        <w:spacing w:after="0" w:line="240" w:lineRule="auto"/>
        <w:jc w:val="center"/>
        <w:rPr>
          <w:rFonts w:ascii="Arial" w:hAnsi="Arial"/>
          <w:color w:val="333333"/>
          <w:sz w:val="28"/>
        </w:rPr>
      </w:pPr>
    </w:p>
    <w:p w:rsidR="00540C19" w:rsidRPr="00874A27" w:rsidRDefault="00874A27" w:rsidP="00874A2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/>
          <w:color w:val="auto"/>
          <w:sz w:val="28"/>
        </w:rPr>
      </w:pPr>
      <w:r w:rsidRPr="00874A27">
        <w:rPr>
          <w:rFonts w:ascii="Times New Roman" w:hAnsi="Times New Roman"/>
          <w:color w:val="auto"/>
          <w:sz w:val="28"/>
        </w:rPr>
        <w:t>Проявляй участие к своим родителям. Они устают на работе, дома. Порадуй их чем-нибудь. Это помогает наладить контакт.</w:t>
      </w:r>
    </w:p>
    <w:p w:rsidR="00540C19" w:rsidRPr="00874A27" w:rsidRDefault="00874A27" w:rsidP="00874A2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/>
          <w:color w:val="auto"/>
          <w:sz w:val="28"/>
        </w:rPr>
      </w:pPr>
      <w:r w:rsidRPr="00874A27">
        <w:rPr>
          <w:rFonts w:ascii="Times New Roman" w:hAnsi="Times New Roman"/>
          <w:color w:val="auto"/>
          <w:sz w:val="28"/>
        </w:rPr>
        <w:t xml:space="preserve">Постарайся объясняться с родителями человеческим языком— </w:t>
      </w:r>
      <w:proofErr w:type="gramStart"/>
      <w:r w:rsidRPr="00874A27">
        <w:rPr>
          <w:rFonts w:ascii="Times New Roman" w:hAnsi="Times New Roman"/>
          <w:color w:val="auto"/>
          <w:sz w:val="28"/>
        </w:rPr>
        <w:t>эт</w:t>
      </w:r>
      <w:proofErr w:type="gramEnd"/>
      <w:r w:rsidRPr="00874A27">
        <w:rPr>
          <w:rFonts w:ascii="Times New Roman" w:hAnsi="Times New Roman"/>
          <w:color w:val="auto"/>
          <w:sz w:val="28"/>
        </w:rPr>
        <w:t xml:space="preserve">о даст лучший результат, </w:t>
      </w:r>
      <w:r w:rsidRPr="00874A27">
        <w:rPr>
          <w:rFonts w:ascii="Times New Roman" w:hAnsi="Times New Roman"/>
          <w:color w:val="auto"/>
          <w:sz w:val="28"/>
        </w:rPr>
        <w:t>нежели крики и хлопанье дверьми.</w:t>
      </w:r>
    </w:p>
    <w:p w:rsidR="00540C19" w:rsidRPr="00874A27" w:rsidRDefault="00874A27" w:rsidP="00874A2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/>
          <w:color w:val="auto"/>
          <w:sz w:val="28"/>
        </w:rPr>
      </w:pPr>
      <w:r w:rsidRPr="00874A27">
        <w:rPr>
          <w:rFonts w:ascii="Times New Roman" w:hAnsi="Times New Roman"/>
          <w:color w:val="auto"/>
          <w:sz w:val="28"/>
        </w:rPr>
        <w:t>Попроси родителей рассказать о своей юности, о конфликтах с родителями. Это приведет к более глубокому пониманию между вами.</w:t>
      </w:r>
    </w:p>
    <w:p w:rsidR="00540C19" w:rsidRPr="00874A27" w:rsidRDefault="00874A27" w:rsidP="00874A2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/>
          <w:color w:val="auto"/>
          <w:sz w:val="28"/>
        </w:rPr>
      </w:pPr>
      <w:r w:rsidRPr="00874A27">
        <w:rPr>
          <w:rFonts w:ascii="Times New Roman" w:hAnsi="Times New Roman"/>
          <w:color w:val="auto"/>
          <w:sz w:val="28"/>
        </w:rPr>
        <w:t>Помни, что иногда у родителей бывает просто плохое настроение. Постарайся не устраивать в это врем</w:t>
      </w:r>
      <w:r w:rsidRPr="00874A27">
        <w:rPr>
          <w:rFonts w:ascii="Times New Roman" w:hAnsi="Times New Roman"/>
          <w:color w:val="auto"/>
          <w:sz w:val="28"/>
        </w:rPr>
        <w:t>я дома шумных игр.</w:t>
      </w:r>
    </w:p>
    <w:p w:rsidR="00540C19" w:rsidRPr="00874A27" w:rsidRDefault="00874A27" w:rsidP="00874A2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/>
          <w:color w:val="auto"/>
          <w:sz w:val="28"/>
        </w:rPr>
      </w:pPr>
      <w:r w:rsidRPr="00874A27">
        <w:rPr>
          <w:rFonts w:ascii="Times New Roman" w:hAnsi="Times New Roman"/>
          <w:color w:val="auto"/>
          <w:sz w:val="28"/>
        </w:rPr>
        <w:t>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</w:t>
      </w:r>
    </w:p>
    <w:p w:rsidR="00540C19" w:rsidRPr="00874A27" w:rsidRDefault="00874A27" w:rsidP="00874A2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/>
          <w:color w:val="auto"/>
          <w:sz w:val="28"/>
        </w:rPr>
      </w:pPr>
      <w:r w:rsidRPr="00874A27">
        <w:rPr>
          <w:rFonts w:ascii="Times New Roman" w:hAnsi="Times New Roman"/>
          <w:color w:val="auto"/>
          <w:sz w:val="28"/>
        </w:rPr>
        <w:t>Дай понять родителям, что ты нуждаешься в их совете и помощи. Это п</w:t>
      </w:r>
      <w:r w:rsidRPr="00874A27">
        <w:rPr>
          <w:rFonts w:ascii="Times New Roman" w:hAnsi="Times New Roman"/>
          <w:color w:val="auto"/>
          <w:sz w:val="28"/>
        </w:rPr>
        <w:t>оможет установить дома благоприятную обстановку.</w:t>
      </w:r>
    </w:p>
    <w:p w:rsidR="00540C19" w:rsidRPr="00874A27" w:rsidRDefault="00874A27" w:rsidP="00874A2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/>
          <w:color w:val="auto"/>
          <w:sz w:val="28"/>
        </w:rPr>
      </w:pPr>
      <w:r w:rsidRPr="00874A27">
        <w:rPr>
          <w:rFonts w:ascii="Times New Roman" w:hAnsi="Times New Roman"/>
          <w:color w:val="auto"/>
          <w:sz w:val="28"/>
        </w:rPr>
        <w:t>Разговаривай со своими родителями, сообщай им новости твоей жизни.</w:t>
      </w:r>
    </w:p>
    <w:p w:rsidR="00540C19" w:rsidRPr="00874A27" w:rsidRDefault="00874A27" w:rsidP="00874A2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/>
          <w:color w:val="auto"/>
          <w:sz w:val="28"/>
        </w:rPr>
      </w:pPr>
      <w:r w:rsidRPr="00874A27">
        <w:rPr>
          <w:rFonts w:ascii="Times New Roman" w:hAnsi="Times New Roman"/>
          <w:color w:val="auto"/>
          <w:sz w:val="28"/>
        </w:rPr>
        <w:t>Старайся не обманывать родителей. Тайное все равно становится явным.</w:t>
      </w:r>
    </w:p>
    <w:p w:rsidR="00540C19" w:rsidRPr="00874A27" w:rsidRDefault="00874A27" w:rsidP="00874A2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/>
          <w:color w:val="auto"/>
          <w:sz w:val="28"/>
        </w:rPr>
      </w:pPr>
      <w:r w:rsidRPr="00874A27">
        <w:rPr>
          <w:rFonts w:ascii="Times New Roman" w:hAnsi="Times New Roman"/>
          <w:color w:val="auto"/>
          <w:sz w:val="28"/>
        </w:rPr>
        <w:t>Помни, что родители тоже могут совершать ошибки. Будь снисходителен.</w:t>
      </w:r>
    </w:p>
    <w:p w:rsidR="00540C19" w:rsidRPr="00874A27" w:rsidRDefault="00874A27" w:rsidP="00874A2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/>
          <w:color w:val="auto"/>
          <w:sz w:val="28"/>
        </w:rPr>
      </w:pPr>
      <w:r w:rsidRPr="00874A27">
        <w:rPr>
          <w:rFonts w:ascii="Times New Roman" w:hAnsi="Times New Roman"/>
          <w:color w:val="auto"/>
          <w:sz w:val="28"/>
        </w:rPr>
        <w:t>Ро</w:t>
      </w:r>
      <w:r w:rsidRPr="00874A27">
        <w:rPr>
          <w:rFonts w:ascii="Times New Roman" w:hAnsi="Times New Roman"/>
          <w:color w:val="auto"/>
          <w:sz w:val="28"/>
        </w:rPr>
        <w:t>дительский запрет чаще всего оказывается правильным решением. Задумайся, что бы произошло, если бы тебе было позволено все!</w:t>
      </w:r>
    </w:p>
    <w:p w:rsidR="00540C19" w:rsidRPr="00874A27" w:rsidRDefault="00874A27" w:rsidP="00874A2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/>
          <w:color w:val="auto"/>
          <w:sz w:val="28"/>
        </w:rPr>
      </w:pPr>
      <w:r w:rsidRPr="00874A27">
        <w:rPr>
          <w:rFonts w:ascii="Times New Roman" w:hAnsi="Times New Roman"/>
          <w:color w:val="auto"/>
          <w:sz w:val="28"/>
        </w:rPr>
        <w:t xml:space="preserve">Если произошла </w:t>
      </w:r>
      <w:proofErr w:type="gramStart"/>
      <w:r w:rsidRPr="00874A27">
        <w:rPr>
          <w:rFonts w:ascii="Times New Roman" w:hAnsi="Times New Roman"/>
          <w:color w:val="auto"/>
          <w:sz w:val="28"/>
        </w:rPr>
        <w:t>ссора</w:t>
      </w:r>
      <w:proofErr w:type="gramEnd"/>
      <w:r w:rsidRPr="00874A27">
        <w:rPr>
          <w:rFonts w:ascii="Times New Roman" w:hAnsi="Times New Roman"/>
          <w:color w:val="auto"/>
          <w:sz w:val="28"/>
        </w:rPr>
        <w:t xml:space="preserve"> и ты чувствуешь себя виноватым, найди в себе силы подойти первым. Уважение ты не потеряешь, поверь.</w:t>
      </w:r>
    </w:p>
    <w:p w:rsidR="00540C19" w:rsidRPr="00874A27" w:rsidRDefault="00874A27" w:rsidP="00874A2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/>
          <w:color w:val="auto"/>
          <w:sz w:val="28"/>
        </w:rPr>
      </w:pPr>
      <w:r w:rsidRPr="00874A27">
        <w:rPr>
          <w:rFonts w:ascii="Times New Roman" w:hAnsi="Times New Roman"/>
          <w:color w:val="auto"/>
          <w:sz w:val="28"/>
        </w:rPr>
        <w:t xml:space="preserve">Установи с </w:t>
      </w:r>
      <w:r w:rsidRPr="00874A27">
        <w:rPr>
          <w:rFonts w:ascii="Times New Roman" w:hAnsi="Times New Roman"/>
          <w:color w:val="auto"/>
          <w:sz w:val="28"/>
        </w:rPr>
        <w:t xml:space="preserve">родителями границы личной территории, </w:t>
      </w:r>
      <w:proofErr w:type="gramStart"/>
      <w:r w:rsidRPr="00874A27">
        <w:rPr>
          <w:rFonts w:ascii="Times New Roman" w:hAnsi="Times New Roman"/>
          <w:color w:val="auto"/>
          <w:sz w:val="28"/>
        </w:rPr>
        <w:t>но</w:t>
      </w:r>
      <w:proofErr w:type="gramEnd"/>
      <w:r w:rsidRPr="00874A27">
        <w:rPr>
          <w:rFonts w:ascii="Times New Roman" w:hAnsi="Times New Roman"/>
          <w:color w:val="auto"/>
          <w:sz w:val="28"/>
        </w:rPr>
        <w:t xml:space="preserve"> не раздражаясь, не требуя. Просто попроси их об этом.</w:t>
      </w:r>
    </w:p>
    <w:p w:rsidR="00540C19" w:rsidRPr="00874A27" w:rsidRDefault="00874A27" w:rsidP="00874A2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/>
          <w:color w:val="auto"/>
          <w:sz w:val="28"/>
        </w:rPr>
      </w:pPr>
      <w:r w:rsidRPr="00874A27">
        <w:rPr>
          <w:rFonts w:ascii="Times New Roman" w:hAnsi="Times New Roman"/>
          <w:color w:val="auto"/>
          <w:sz w:val="28"/>
        </w:rPr>
        <w:t>Работа по дому служит отличной подготовкой к самостоятельной жизни. Отнесись к ней с пониманием.</w:t>
      </w:r>
    </w:p>
    <w:p w:rsidR="00540C19" w:rsidRPr="00874A27" w:rsidRDefault="00874A27" w:rsidP="00874A2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Arial" w:hAnsi="Arial"/>
          <w:color w:val="auto"/>
          <w:sz w:val="28"/>
        </w:rPr>
      </w:pPr>
      <w:r w:rsidRPr="00874A27">
        <w:rPr>
          <w:rFonts w:ascii="Times New Roman" w:hAnsi="Times New Roman"/>
          <w:color w:val="auto"/>
          <w:sz w:val="28"/>
        </w:rPr>
        <w:t xml:space="preserve">Возвращение домой к определенному времени — это способ оградить </w:t>
      </w:r>
      <w:r w:rsidRPr="00874A27">
        <w:rPr>
          <w:rFonts w:ascii="Times New Roman" w:hAnsi="Times New Roman"/>
          <w:color w:val="auto"/>
          <w:sz w:val="28"/>
        </w:rPr>
        <w:t xml:space="preserve">тебя от неприятностей, то есть мера безопасности. </w:t>
      </w:r>
    </w:p>
    <w:sectPr w:rsidR="00540C19" w:rsidRPr="00874A27" w:rsidSect="00540C19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B584F"/>
    <w:multiLevelType w:val="multilevel"/>
    <w:tmpl w:val="40CAD8E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·"/>
      <w:lvlJc w:val="left"/>
      <w:pPr>
        <w:ind w:left="1785" w:hanging="705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40C19"/>
    <w:rsid w:val="00540C19"/>
    <w:rsid w:val="0087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40C19"/>
  </w:style>
  <w:style w:type="paragraph" w:styleId="10">
    <w:name w:val="heading 1"/>
    <w:next w:val="a"/>
    <w:link w:val="11"/>
    <w:uiPriority w:val="9"/>
    <w:qFormat/>
    <w:rsid w:val="00540C1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40C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40C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40C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40C1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40C19"/>
  </w:style>
  <w:style w:type="paragraph" w:styleId="21">
    <w:name w:val="toc 2"/>
    <w:next w:val="a"/>
    <w:link w:val="22"/>
    <w:uiPriority w:val="39"/>
    <w:rsid w:val="00540C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40C1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40C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40C1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40C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40C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40C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40C19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  <w:rsid w:val="00540C19"/>
  </w:style>
  <w:style w:type="character" w:customStyle="1" w:styleId="apple-converted-space0">
    <w:name w:val="apple-converted-space"/>
    <w:basedOn w:val="a0"/>
    <w:link w:val="apple-converted-space"/>
    <w:rsid w:val="00540C19"/>
  </w:style>
  <w:style w:type="paragraph" w:customStyle="1" w:styleId="Endnote">
    <w:name w:val="Endnote"/>
    <w:link w:val="Endnote0"/>
    <w:rsid w:val="00540C1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40C1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40C19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540C19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540C19"/>
  </w:style>
  <w:style w:type="paragraph" w:styleId="31">
    <w:name w:val="toc 3"/>
    <w:next w:val="a"/>
    <w:link w:val="32"/>
    <w:uiPriority w:val="39"/>
    <w:rsid w:val="00540C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40C1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40C1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40C19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540C19"/>
    <w:rPr>
      <w:color w:val="0000FF"/>
      <w:u w:val="single"/>
    </w:rPr>
  </w:style>
  <w:style w:type="character" w:styleId="a5">
    <w:name w:val="Hyperlink"/>
    <w:link w:val="13"/>
    <w:rsid w:val="00540C19"/>
    <w:rPr>
      <w:color w:val="0000FF"/>
      <w:u w:val="single"/>
    </w:rPr>
  </w:style>
  <w:style w:type="paragraph" w:customStyle="1" w:styleId="Footnote">
    <w:name w:val="Footnote"/>
    <w:link w:val="Footnote0"/>
    <w:rsid w:val="00540C1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40C1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40C1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40C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40C1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40C19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540C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40C1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40C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40C19"/>
    <w:rPr>
      <w:rFonts w:ascii="XO Thames" w:hAnsi="XO Thames"/>
      <w:sz w:val="28"/>
    </w:rPr>
  </w:style>
  <w:style w:type="paragraph" w:customStyle="1" w:styleId="12">
    <w:name w:val="Основной шрифт абзаца1"/>
    <w:link w:val="51"/>
    <w:rsid w:val="00540C19"/>
  </w:style>
  <w:style w:type="paragraph" w:styleId="51">
    <w:name w:val="toc 5"/>
    <w:next w:val="a"/>
    <w:link w:val="52"/>
    <w:uiPriority w:val="39"/>
    <w:rsid w:val="00540C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40C19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540C19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540C19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540C1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540C1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40C1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40C19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2</cp:revision>
  <dcterms:created xsi:type="dcterms:W3CDTF">2024-11-25T12:14:00Z</dcterms:created>
  <dcterms:modified xsi:type="dcterms:W3CDTF">2024-11-25T12:18:00Z</dcterms:modified>
</cp:coreProperties>
</file>