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9D" w:rsidRPr="007F68F2" w:rsidRDefault="00290AFD" w:rsidP="00ED5D3E">
      <w:pPr>
        <w:tabs>
          <w:tab w:val="left" w:pos="2025"/>
        </w:tabs>
        <w:jc w:val="center"/>
        <w:rPr>
          <w:b/>
          <w:sz w:val="26"/>
          <w:szCs w:val="26"/>
        </w:rPr>
      </w:pPr>
      <w:r w:rsidRPr="007F68F2">
        <w:rPr>
          <w:b/>
          <w:sz w:val="26"/>
          <w:szCs w:val="26"/>
        </w:rPr>
        <w:t>«</w:t>
      </w:r>
      <w:proofErr w:type="spellStart"/>
      <w:r w:rsidRPr="007F68F2">
        <w:rPr>
          <w:b/>
          <w:sz w:val="26"/>
          <w:szCs w:val="26"/>
        </w:rPr>
        <w:t>Аффирмация</w:t>
      </w:r>
      <w:proofErr w:type="spellEnd"/>
      <w:r w:rsidR="009D015E" w:rsidRPr="007F68F2">
        <w:rPr>
          <w:b/>
          <w:sz w:val="26"/>
          <w:szCs w:val="26"/>
        </w:rPr>
        <w:t xml:space="preserve"> </w:t>
      </w:r>
      <w:r w:rsidRPr="007F68F2">
        <w:rPr>
          <w:b/>
          <w:sz w:val="26"/>
          <w:szCs w:val="26"/>
        </w:rPr>
        <w:t xml:space="preserve"> –</w:t>
      </w:r>
      <w:r w:rsidR="009D015E" w:rsidRPr="007F68F2">
        <w:rPr>
          <w:b/>
          <w:sz w:val="26"/>
          <w:szCs w:val="26"/>
        </w:rPr>
        <w:t xml:space="preserve"> </w:t>
      </w:r>
      <w:r w:rsidRPr="007F68F2">
        <w:rPr>
          <w:b/>
          <w:sz w:val="26"/>
          <w:szCs w:val="26"/>
        </w:rPr>
        <w:t>залог успехов и душевного здоровья»</w:t>
      </w:r>
    </w:p>
    <w:p w:rsidR="00290AFD" w:rsidRPr="007F68F2" w:rsidRDefault="00290AFD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68F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Аффирмация</w:t>
      </w:r>
      <w:r w:rsidRPr="007F68F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9504F" w:rsidRPr="007F68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- </w:t>
      </w:r>
      <w:r w:rsidRPr="007F68F2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утвердительное (положительное) суждение и  самовнушение, создающее правильный психологический настрой.</w:t>
      </w:r>
    </w:p>
    <w:p w:rsidR="00290AFD" w:rsidRPr="007F68F2" w:rsidRDefault="00290AFD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68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5D3E" w:rsidRPr="007F68F2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7F68F2">
        <w:rPr>
          <w:rFonts w:ascii="Times New Roman" w:hAnsi="Times New Roman" w:cs="Times New Roman"/>
          <w:sz w:val="26"/>
          <w:szCs w:val="26"/>
          <w:shd w:val="clear" w:color="auto" w:fill="FFFFFF"/>
        </w:rPr>
        <w:t>ри многократном повторении позитивного утверждения (аффирмации), подсознание закрепляет требуемый образ или установку, способствуя улучшению психоэмоционального фона и стимулируя положительные перемены в жизни. Формулирование аффирмации происходит по определенным правилам (краткость, настоящее время, от первого лица, позитивность, конкретность, направление, вера</w:t>
      </w:r>
      <w:r w:rsidR="00C170D7" w:rsidRPr="007F68F2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ED5D3E" w:rsidRPr="007F68F2" w:rsidRDefault="00C170D7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Простыми словами аффирмация – это убеждение. Также это настрой на позитив и успех. Чтобы ваша жизнь стала лучше, чем есть. И повторять аффирмации следует регулярно. Можно это делать как сразу же после пробуждения, так и перед сном. Перед зеркалом или в кровати. Важно верить в то, о чем вы думаете. И мыслить лишь в позитивном ключе. Исключите весь негатив.</w:t>
      </w:r>
      <w:r w:rsidR="00ED5D3E" w:rsidRPr="007F68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0D7" w:rsidRPr="007F68F2" w:rsidRDefault="00C170D7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Наверное, многим из нас удавалось хотя бы раз в жизни убедиться в том, что мысли материальны. Вероятно, каждый с этим сталкивался. Следовательно, настрой в голове напрямую связан с тем, что происходит в нашей жизни. Мыслить позитивно — значит получать успешный результат. В противном случае, когда вы зациклены на одном негативе, все будет валиться у вас из рук. И каждое начинание будет завершаться провалом.</w:t>
      </w:r>
    </w:p>
    <w:p w:rsidR="00C170D7" w:rsidRPr="007F68F2" w:rsidRDefault="00C170D7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Очень важно создавать вокруг себя позитивное настроение. И начинать следует именно с себя. Следует научить себя мыслить позитивно. Тогда вы ощутите прилив сил и жизненной энергии. Вы заметите, что ваши дела действительно имеют желаемый результат. Многим людям, у которых уже опустились руки, кажется, что все это ерунда. Но напрасно! Необходимо начать использовать данный прием, и результат проявит себя. А жизнь забьет ключом. Встав утром с кровати, просто скажите «Я все делаю правильно».</w:t>
      </w:r>
    </w:p>
    <w:p w:rsidR="00C170D7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Аффирмацию нужно запомнить и повторять ее про себя, а </w:t>
      </w:r>
      <w:r w:rsidR="009D015E" w:rsidRPr="007F68F2">
        <w:rPr>
          <w:rFonts w:ascii="Times New Roman" w:hAnsi="Times New Roman" w:cs="Times New Roman"/>
          <w:sz w:val="26"/>
          <w:szCs w:val="26"/>
        </w:rPr>
        <w:t>когда это возможно и  в</w:t>
      </w:r>
      <w:r w:rsidRPr="007F68F2">
        <w:rPr>
          <w:rFonts w:ascii="Times New Roman" w:hAnsi="Times New Roman" w:cs="Times New Roman"/>
          <w:sz w:val="26"/>
          <w:szCs w:val="26"/>
        </w:rPr>
        <w:t>слух.</w:t>
      </w:r>
    </w:p>
    <w:p w:rsidR="004377F2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Что нужно для того, чтобы настроить себя на позитив с помощью убеждения?</w:t>
      </w:r>
    </w:p>
    <w:p w:rsidR="004377F2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-подобрать подходящее Вам убеждение;</w:t>
      </w:r>
    </w:p>
    <w:p w:rsidR="004377F2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-сформулировать его кратко и в настоящем времени;</w:t>
      </w:r>
    </w:p>
    <w:p w:rsidR="004377F2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-напишите аффирмацию </w:t>
      </w:r>
      <w:r w:rsidR="009D015E" w:rsidRPr="007F68F2">
        <w:rPr>
          <w:rFonts w:ascii="Times New Roman" w:hAnsi="Times New Roman" w:cs="Times New Roman"/>
          <w:sz w:val="26"/>
          <w:szCs w:val="26"/>
        </w:rPr>
        <w:t>в блокнот, на холодильник и т.д.</w:t>
      </w:r>
      <w:proofErr w:type="gramStart"/>
      <w:r w:rsidR="009D015E" w:rsidRPr="007F68F2">
        <w:rPr>
          <w:rFonts w:ascii="Times New Roman" w:hAnsi="Times New Roman" w:cs="Times New Roman"/>
          <w:sz w:val="26"/>
          <w:szCs w:val="26"/>
        </w:rPr>
        <w:t xml:space="preserve"> </w:t>
      </w:r>
      <w:r w:rsidRPr="007F68F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D015E" w:rsidRPr="007F68F2">
        <w:rPr>
          <w:rFonts w:ascii="Times New Roman" w:hAnsi="Times New Roman" w:cs="Times New Roman"/>
          <w:sz w:val="26"/>
          <w:szCs w:val="26"/>
        </w:rPr>
        <w:t xml:space="preserve"> </w:t>
      </w:r>
      <w:r w:rsidRPr="007F68F2">
        <w:rPr>
          <w:rFonts w:ascii="Times New Roman" w:hAnsi="Times New Roman" w:cs="Times New Roman"/>
          <w:sz w:val="26"/>
          <w:szCs w:val="26"/>
        </w:rPr>
        <w:t>для того чтобы не забывать произносить ее.</w:t>
      </w:r>
    </w:p>
    <w:p w:rsidR="004377F2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-верьте! Это главное условие!</w:t>
      </w:r>
    </w:p>
    <w:p w:rsidR="004377F2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Приведу </w:t>
      </w:r>
      <w:r w:rsidR="0099504F" w:rsidRPr="007F68F2">
        <w:rPr>
          <w:rFonts w:ascii="Times New Roman" w:hAnsi="Times New Roman" w:cs="Times New Roman"/>
          <w:sz w:val="26"/>
          <w:szCs w:val="26"/>
        </w:rPr>
        <w:t>примеры аффирмаций (установок).</w:t>
      </w:r>
      <w:r w:rsidR="009D015E" w:rsidRPr="007F68F2">
        <w:rPr>
          <w:rFonts w:ascii="Times New Roman" w:hAnsi="Times New Roman" w:cs="Times New Roman"/>
          <w:sz w:val="26"/>
          <w:szCs w:val="26"/>
        </w:rPr>
        <w:t xml:space="preserve"> </w:t>
      </w:r>
      <w:r w:rsidR="0099504F" w:rsidRPr="007F68F2">
        <w:rPr>
          <w:rFonts w:ascii="Times New Roman" w:hAnsi="Times New Roman" w:cs="Times New Roman"/>
          <w:sz w:val="26"/>
          <w:szCs w:val="26"/>
        </w:rPr>
        <w:t>Вы формулируете установку в зависимости от цели.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*У меня есть все, что нужно, чтобы наслаждаться жизнью здесь и сейчас. 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*Я все могу! Я — уважаемая личность в коллективе.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* В любых ситуациях я спокоен и сосредоточен. 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*Мне всегда сопутствует удача. 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*Мое тело прекрасно!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* Я здоров и счастлив! 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*Мое прошлое позади, я живу настоящим.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* Я люблю себя таким, какой есть.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* Все, что происходит в моей жизни, только к лучшему.</w:t>
      </w:r>
    </w:p>
    <w:p w:rsidR="0099504F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>* Я ценю каждую минуту своей жизни.</w:t>
      </w:r>
    </w:p>
    <w:p w:rsidR="004377F2" w:rsidRPr="007F68F2" w:rsidRDefault="0099504F" w:rsidP="00ED5D3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* Я богат, здоров и счастлив! </w:t>
      </w:r>
    </w:p>
    <w:p w:rsidR="004377F2" w:rsidRPr="007F68F2" w:rsidRDefault="004377F2" w:rsidP="00ED5D3E">
      <w:pPr>
        <w:pStyle w:val="ab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9F8F5"/>
        </w:rPr>
      </w:pPr>
    </w:p>
    <w:p w:rsidR="00C170D7" w:rsidRPr="007F68F2" w:rsidRDefault="009D015E" w:rsidP="00ED5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F2">
        <w:rPr>
          <w:rFonts w:ascii="Times New Roman" w:hAnsi="Times New Roman" w:cs="Times New Roman"/>
          <w:sz w:val="26"/>
          <w:szCs w:val="26"/>
        </w:rPr>
        <w:t xml:space="preserve">Каждый человек способен изменить себя, стоит лишь захотеть. Психологический настрой и порядок мыслей в голове очень </w:t>
      </w:r>
      <w:proofErr w:type="gramStart"/>
      <w:r w:rsidRPr="007F68F2">
        <w:rPr>
          <w:rFonts w:ascii="Times New Roman" w:hAnsi="Times New Roman" w:cs="Times New Roman"/>
          <w:sz w:val="26"/>
          <w:szCs w:val="26"/>
        </w:rPr>
        <w:t>важны</w:t>
      </w:r>
      <w:proofErr w:type="gramEnd"/>
      <w:r w:rsidRPr="007F68F2">
        <w:rPr>
          <w:rFonts w:ascii="Times New Roman" w:hAnsi="Times New Roman" w:cs="Times New Roman"/>
          <w:sz w:val="26"/>
          <w:szCs w:val="26"/>
        </w:rPr>
        <w:t>. Когда в ваших мыслях царит один негатив, в жизни, как правило, он отображается неприятными ситуациями. А вот позитивные суждения, напротив, принесут вам легкость и успех!</w:t>
      </w:r>
    </w:p>
    <w:p w:rsidR="007F68F2" w:rsidRPr="007F68F2" w:rsidRDefault="007F68F2" w:rsidP="00ED5D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68F2" w:rsidRPr="007F68F2" w:rsidRDefault="007F68F2" w:rsidP="00ED5D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D015E" w:rsidRPr="009D015E" w:rsidRDefault="009D015E" w:rsidP="00ED5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8080" cy="276708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686" cy="27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15E" w:rsidRPr="009D015E" w:rsidSect="00ED5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41" w:rsidRDefault="00393A41" w:rsidP="00290AFD">
      <w:pPr>
        <w:spacing w:after="0" w:line="240" w:lineRule="auto"/>
      </w:pPr>
      <w:r>
        <w:separator/>
      </w:r>
    </w:p>
  </w:endnote>
  <w:endnote w:type="continuationSeparator" w:id="0">
    <w:p w:rsidR="00393A41" w:rsidRDefault="00393A41" w:rsidP="0029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41" w:rsidRDefault="00393A41" w:rsidP="00290AFD">
      <w:pPr>
        <w:spacing w:after="0" w:line="240" w:lineRule="auto"/>
      </w:pPr>
      <w:r>
        <w:separator/>
      </w:r>
    </w:p>
  </w:footnote>
  <w:footnote w:type="continuationSeparator" w:id="0">
    <w:p w:rsidR="00393A41" w:rsidRDefault="00393A41" w:rsidP="00290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AFC"/>
    <w:rsid w:val="001611FF"/>
    <w:rsid w:val="001D48A9"/>
    <w:rsid w:val="00290AFD"/>
    <w:rsid w:val="003410A3"/>
    <w:rsid w:val="00393A41"/>
    <w:rsid w:val="004377F2"/>
    <w:rsid w:val="007F68F2"/>
    <w:rsid w:val="00872B46"/>
    <w:rsid w:val="0099504F"/>
    <w:rsid w:val="009D015E"/>
    <w:rsid w:val="00C170D7"/>
    <w:rsid w:val="00D75E9D"/>
    <w:rsid w:val="00E42AFC"/>
    <w:rsid w:val="00ED5D3E"/>
    <w:rsid w:val="00F5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A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AFD"/>
  </w:style>
  <w:style w:type="paragraph" w:styleId="a8">
    <w:name w:val="footer"/>
    <w:basedOn w:val="a"/>
    <w:link w:val="a9"/>
    <w:uiPriority w:val="99"/>
    <w:unhideWhenUsed/>
    <w:rsid w:val="0029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AFD"/>
  </w:style>
  <w:style w:type="character" w:styleId="aa">
    <w:name w:val="Hyperlink"/>
    <w:basedOn w:val="a0"/>
    <w:uiPriority w:val="99"/>
    <w:semiHidden/>
    <w:unhideWhenUsed/>
    <w:rsid w:val="00290AFD"/>
    <w:rPr>
      <w:color w:val="0000FF"/>
      <w:u w:val="single"/>
    </w:rPr>
  </w:style>
  <w:style w:type="paragraph" w:styleId="ab">
    <w:name w:val="No Spacing"/>
    <w:uiPriority w:val="1"/>
    <w:qFormat/>
    <w:rsid w:val="00995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A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AFD"/>
  </w:style>
  <w:style w:type="paragraph" w:styleId="a8">
    <w:name w:val="footer"/>
    <w:basedOn w:val="a"/>
    <w:link w:val="a9"/>
    <w:uiPriority w:val="99"/>
    <w:unhideWhenUsed/>
    <w:rsid w:val="0029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AFD"/>
  </w:style>
  <w:style w:type="character" w:styleId="aa">
    <w:name w:val="Hyperlink"/>
    <w:basedOn w:val="a0"/>
    <w:uiPriority w:val="99"/>
    <w:semiHidden/>
    <w:unhideWhenUsed/>
    <w:rsid w:val="00290AFD"/>
    <w:rPr>
      <w:color w:val="0000FF"/>
      <w:u w:val="single"/>
    </w:rPr>
  </w:style>
  <w:style w:type="paragraph" w:styleId="ab">
    <w:name w:val="No Spacing"/>
    <w:uiPriority w:val="1"/>
    <w:qFormat/>
    <w:rsid w:val="00995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81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49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8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4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958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82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7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98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3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97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297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863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2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330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87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51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2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020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9768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67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91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22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308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3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04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4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1579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97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7120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6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4</cp:revision>
  <dcterms:created xsi:type="dcterms:W3CDTF">2020-11-25T16:52:00Z</dcterms:created>
  <dcterms:modified xsi:type="dcterms:W3CDTF">2024-11-26T11:57:00Z</dcterms:modified>
</cp:coreProperties>
</file>