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71" w:rsidRPr="00022E8D" w:rsidRDefault="00022E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2E8D">
        <w:rPr>
          <w:rFonts w:ascii="Times New Roman" w:hAnsi="Times New Roman" w:cs="Times New Roman"/>
          <w:sz w:val="28"/>
          <w:szCs w:val="28"/>
        </w:rPr>
        <w:t>Фамилия_________________________</w:t>
      </w:r>
    </w:p>
    <w:p w:rsidR="00022E8D" w:rsidRPr="00022E8D" w:rsidRDefault="00022E8D" w:rsidP="00022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E8D">
        <w:rPr>
          <w:rFonts w:ascii="Times New Roman" w:hAnsi="Times New Roman" w:cs="Times New Roman"/>
          <w:sz w:val="28"/>
          <w:szCs w:val="28"/>
        </w:rPr>
        <w:t>Заполни таблицу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22E8D" w:rsidRPr="00022E8D" w:rsidTr="00022E8D"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>твёрдое</w:t>
            </w:r>
          </w:p>
        </w:tc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</w:p>
        </w:tc>
        <w:tc>
          <w:tcPr>
            <w:tcW w:w="2337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>газообразное</w:t>
            </w:r>
          </w:p>
        </w:tc>
      </w:tr>
      <w:tr w:rsidR="00022E8D" w:rsidRPr="00022E8D" w:rsidTr="00022E8D">
        <w:tc>
          <w:tcPr>
            <w:tcW w:w="2336" w:type="dxa"/>
          </w:tcPr>
          <w:p w:rsidR="00022E8D" w:rsidRPr="00022E8D" w:rsidRDefault="009E7165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молекул (рисунок)</w:t>
            </w:r>
          </w:p>
        </w:tc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8D" w:rsidRPr="00022E8D" w:rsidTr="00022E8D"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8D" w:rsidRPr="00022E8D" w:rsidTr="00022E8D"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E8D" w:rsidRPr="00022E8D" w:rsidTr="00022E8D"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</w:p>
        </w:tc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22E8D" w:rsidRPr="00022E8D" w:rsidRDefault="00022E8D" w:rsidP="00022E8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E8D" w:rsidRDefault="00022E8D" w:rsidP="00022E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119" w:rsidRDefault="00456119" w:rsidP="00022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твёрдые тела сохраняют свою форму и объём, в отличии от газов.</w:t>
      </w:r>
    </w:p>
    <w:p w:rsidR="00E63F59" w:rsidRDefault="00456119" w:rsidP="00E63F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F59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22E8D" w:rsidRDefault="00456119" w:rsidP="00022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F59">
        <w:rPr>
          <w:rFonts w:ascii="Times New Roman" w:hAnsi="Times New Roman" w:cs="Times New Roman"/>
          <w:sz w:val="28"/>
          <w:szCs w:val="28"/>
        </w:rPr>
        <w:t>Установи соответствие</w:t>
      </w:r>
    </w:p>
    <w:p w:rsidR="00E63F59" w:rsidRDefault="00E63F59" w:rsidP="00E63F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А___                    Б____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:rsidR="00E63F59" w:rsidRDefault="00E63F59" w:rsidP="00E63F5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06"/>
        <w:gridCol w:w="4930"/>
      </w:tblGrid>
      <w:tr w:rsidR="00E63F59" w:rsidTr="00E63F59">
        <w:tc>
          <w:tcPr>
            <w:tcW w:w="5228" w:type="dxa"/>
          </w:tcPr>
          <w:p w:rsidR="00E63F59" w:rsidRDefault="00E63F59" w:rsidP="00E6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 твёрдое тело</w:t>
            </w:r>
          </w:p>
        </w:tc>
        <w:tc>
          <w:tcPr>
            <w:tcW w:w="5228" w:type="dxa"/>
          </w:tcPr>
          <w:p w:rsidR="00E63F59" w:rsidRDefault="00E63F59" w:rsidP="00E6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1состояние вещества, при котором оно обладает малой сжимаемостью</w:t>
            </w:r>
          </w:p>
        </w:tc>
      </w:tr>
      <w:tr w:rsidR="00E63F59" w:rsidTr="00E63F59">
        <w:tc>
          <w:tcPr>
            <w:tcW w:w="5228" w:type="dxa"/>
          </w:tcPr>
          <w:p w:rsidR="00E63F59" w:rsidRDefault="00E63F59" w:rsidP="00E6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  жидкое</w:t>
            </w:r>
          </w:p>
        </w:tc>
        <w:tc>
          <w:tcPr>
            <w:tcW w:w="5228" w:type="dxa"/>
          </w:tcPr>
          <w:p w:rsidR="00E63F59" w:rsidRDefault="00E63F59" w:rsidP="00E6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состояние, характеризующее способность занимать весь объем</w:t>
            </w:r>
          </w:p>
        </w:tc>
      </w:tr>
      <w:tr w:rsidR="00E63F59" w:rsidTr="00E63F59">
        <w:tc>
          <w:tcPr>
            <w:tcW w:w="5228" w:type="dxa"/>
          </w:tcPr>
          <w:p w:rsidR="00E63F59" w:rsidRDefault="00E63F59" w:rsidP="00E6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газ</w:t>
            </w:r>
          </w:p>
        </w:tc>
        <w:tc>
          <w:tcPr>
            <w:tcW w:w="5228" w:type="dxa"/>
          </w:tcPr>
          <w:p w:rsidR="00E63F59" w:rsidRDefault="00E63F59" w:rsidP="00E63F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состояние, характеризующее способностью сохранять объем и форму</w:t>
            </w:r>
          </w:p>
        </w:tc>
      </w:tr>
    </w:tbl>
    <w:p w:rsidR="00E63F59" w:rsidRDefault="00E63F59" w:rsidP="00E63F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902" w:rsidRDefault="00332902" w:rsidP="00332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вещества на две группы:</w:t>
      </w:r>
    </w:p>
    <w:p w:rsidR="00332902" w:rsidRDefault="00332902" w:rsidP="00332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Мёд, вода, кислород, нефть, природный газ,</w:t>
      </w:r>
      <w:r w:rsidR="00DB16E1">
        <w:rPr>
          <w:rFonts w:ascii="Times New Roman" w:hAnsi="Times New Roman" w:cs="Times New Roman"/>
          <w:sz w:val="28"/>
          <w:szCs w:val="28"/>
        </w:rPr>
        <w:t xml:space="preserve"> гелий, бензин, воздух, эфир.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02"/>
        <w:gridCol w:w="4834"/>
      </w:tblGrid>
      <w:tr w:rsidR="00DB16E1" w:rsidTr="00DB16E1">
        <w:tc>
          <w:tcPr>
            <w:tcW w:w="5228" w:type="dxa"/>
          </w:tcPr>
          <w:p w:rsidR="00DB16E1" w:rsidRDefault="00DB16E1" w:rsidP="00DB16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Жидкость</w:t>
            </w:r>
          </w:p>
        </w:tc>
        <w:tc>
          <w:tcPr>
            <w:tcW w:w="5228" w:type="dxa"/>
          </w:tcPr>
          <w:p w:rsidR="00DB16E1" w:rsidRDefault="00DB16E1" w:rsidP="00DB16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</w:tr>
      <w:tr w:rsidR="00DB16E1" w:rsidTr="00DB16E1">
        <w:tc>
          <w:tcPr>
            <w:tcW w:w="5228" w:type="dxa"/>
          </w:tcPr>
          <w:p w:rsidR="00DB16E1" w:rsidRDefault="00DB16E1" w:rsidP="00332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E1" w:rsidRDefault="00DB16E1" w:rsidP="00332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E1" w:rsidRDefault="00DB16E1" w:rsidP="00332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E1" w:rsidRDefault="00DB16E1" w:rsidP="00332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E1" w:rsidRDefault="00DB16E1" w:rsidP="00332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E1" w:rsidRDefault="00DB16E1" w:rsidP="00332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DB16E1" w:rsidRDefault="00DB16E1" w:rsidP="003329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6E1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Нарисуй молекулу воды.</w:t>
      </w:r>
    </w:p>
    <w:p w:rsidR="00DB16E1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Pr="00022E8D" w:rsidRDefault="00DB16E1" w:rsidP="00DB16E1">
      <w:pPr>
        <w:rPr>
          <w:rFonts w:ascii="Times New Roman" w:hAnsi="Times New Roman" w:cs="Times New Roman"/>
          <w:sz w:val="28"/>
          <w:szCs w:val="28"/>
        </w:rPr>
      </w:pPr>
      <w:r w:rsidRPr="00022E8D">
        <w:rPr>
          <w:rFonts w:ascii="Times New Roman" w:hAnsi="Times New Roman" w:cs="Times New Roman"/>
          <w:sz w:val="28"/>
          <w:szCs w:val="28"/>
        </w:rPr>
        <w:t>Фамилия_________________________</w:t>
      </w:r>
    </w:p>
    <w:p w:rsidR="00DB16E1" w:rsidRPr="00022E8D" w:rsidRDefault="00DB16E1" w:rsidP="00DB1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2E8D">
        <w:rPr>
          <w:rFonts w:ascii="Times New Roman" w:hAnsi="Times New Roman" w:cs="Times New Roman"/>
          <w:sz w:val="28"/>
          <w:szCs w:val="28"/>
        </w:rPr>
        <w:t>Заполни таблицу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B16E1" w:rsidRPr="00022E8D" w:rsidTr="00B32922"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>твёрдое</w:t>
            </w:r>
          </w:p>
        </w:tc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>жидкое</w:t>
            </w:r>
          </w:p>
        </w:tc>
        <w:tc>
          <w:tcPr>
            <w:tcW w:w="2337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>газообразное</w:t>
            </w:r>
          </w:p>
        </w:tc>
      </w:tr>
      <w:tr w:rsidR="00DB16E1" w:rsidRPr="00022E8D" w:rsidTr="00B32922"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молекул (рисунок)</w:t>
            </w:r>
          </w:p>
        </w:tc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6E1" w:rsidRPr="00022E8D" w:rsidTr="00B32922"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6E1" w:rsidRPr="00022E8D" w:rsidTr="00B32922"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6E1" w:rsidRPr="00022E8D" w:rsidTr="00B32922"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2E8D"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</w:p>
        </w:tc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B16E1" w:rsidRPr="00022E8D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6E1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DB1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твёрдые тела сохраняют свою форму и объём, в отличии от газов.</w:t>
      </w:r>
    </w:p>
    <w:p w:rsidR="00DB16E1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6E1" w:rsidRDefault="00DB16E1" w:rsidP="00DB1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Установи соответствие</w:t>
      </w:r>
    </w:p>
    <w:p w:rsidR="00DB16E1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А___                    Б____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:rsidR="00DB16E1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06"/>
        <w:gridCol w:w="4930"/>
      </w:tblGrid>
      <w:tr w:rsidR="00DB16E1" w:rsidTr="00B32922">
        <w:tc>
          <w:tcPr>
            <w:tcW w:w="5228" w:type="dxa"/>
          </w:tcPr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 твёрдое тело</w:t>
            </w:r>
          </w:p>
        </w:tc>
        <w:tc>
          <w:tcPr>
            <w:tcW w:w="5228" w:type="dxa"/>
          </w:tcPr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1состояние вещества, при котором оно обладает малой сжимаемостью</w:t>
            </w:r>
          </w:p>
        </w:tc>
      </w:tr>
      <w:tr w:rsidR="00DB16E1" w:rsidTr="00B32922">
        <w:tc>
          <w:tcPr>
            <w:tcW w:w="5228" w:type="dxa"/>
          </w:tcPr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  жидкое</w:t>
            </w:r>
          </w:p>
        </w:tc>
        <w:tc>
          <w:tcPr>
            <w:tcW w:w="5228" w:type="dxa"/>
          </w:tcPr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состояние, характеризующее способность занимать весь объем</w:t>
            </w:r>
          </w:p>
        </w:tc>
      </w:tr>
      <w:tr w:rsidR="00DB16E1" w:rsidTr="00B32922">
        <w:tc>
          <w:tcPr>
            <w:tcW w:w="5228" w:type="dxa"/>
          </w:tcPr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газ</w:t>
            </w:r>
          </w:p>
        </w:tc>
        <w:tc>
          <w:tcPr>
            <w:tcW w:w="5228" w:type="dxa"/>
          </w:tcPr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состояние, характеризующее способностью сохранять объем и форму</w:t>
            </w:r>
          </w:p>
        </w:tc>
      </w:tr>
    </w:tbl>
    <w:p w:rsidR="00DB16E1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DB16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вещества на две группы:</w:t>
      </w:r>
    </w:p>
    <w:p w:rsidR="00DB16E1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Мёд, вода, кислород, нефть, природный газ, гелий, бензин, воздух, эфир.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02"/>
        <w:gridCol w:w="4834"/>
      </w:tblGrid>
      <w:tr w:rsidR="00DB16E1" w:rsidTr="00B32922">
        <w:tc>
          <w:tcPr>
            <w:tcW w:w="5228" w:type="dxa"/>
          </w:tcPr>
          <w:p w:rsidR="00DB16E1" w:rsidRDefault="00DB16E1" w:rsidP="00B32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Жидкость</w:t>
            </w:r>
          </w:p>
        </w:tc>
        <w:tc>
          <w:tcPr>
            <w:tcW w:w="5228" w:type="dxa"/>
          </w:tcPr>
          <w:p w:rsidR="00DB16E1" w:rsidRDefault="00DB16E1" w:rsidP="00B32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</w:tr>
      <w:tr w:rsidR="00DB16E1" w:rsidTr="00B32922">
        <w:tc>
          <w:tcPr>
            <w:tcW w:w="5228" w:type="dxa"/>
          </w:tcPr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DB16E1" w:rsidRDefault="00DB16E1" w:rsidP="00B32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6E1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Нарисуй молекулу воды.</w:t>
      </w:r>
    </w:p>
    <w:p w:rsidR="00DB16E1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Pr="00022E8D" w:rsidRDefault="00DB16E1" w:rsidP="00DB1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6E1" w:rsidRPr="00022E8D" w:rsidRDefault="00DB16E1" w:rsidP="0033290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16E1" w:rsidRPr="00022E8D" w:rsidSect="00022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0E19"/>
    <w:multiLevelType w:val="hybridMultilevel"/>
    <w:tmpl w:val="A66C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4B38"/>
    <w:multiLevelType w:val="hybridMultilevel"/>
    <w:tmpl w:val="A66C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0C"/>
    <w:rsid w:val="00022E8D"/>
    <w:rsid w:val="00195866"/>
    <w:rsid w:val="00332902"/>
    <w:rsid w:val="00456119"/>
    <w:rsid w:val="00456271"/>
    <w:rsid w:val="009E7165"/>
    <w:rsid w:val="00BA080C"/>
    <w:rsid w:val="00DB16E1"/>
    <w:rsid w:val="00E6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EF406-CC41-4527-B032-7AD1C13C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E8D"/>
    <w:pPr>
      <w:ind w:left="720"/>
      <w:contextualSpacing/>
    </w:pPr>
  </w:style>
  <w:style w:type="table" w:styleId="a4">
    <w:name w:val="Table Grid"/>
    <w:basedOn w:val="a1"/>
    <w:uiPriority w:val="39"/>
    <w:rsid w:val="0002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Дидаш</dc:creator>
  <cp:keywords/>
  <dc:description/>
  <cp:lastModifiedBy>Ольга Дидаш</cp:lastModifiedBy>
  <cp:revision>2</cp:revision>
  <dcterms:created xsi:type="dcterms:W3CDTF">2024-09-18T09:58:00Z</dcterms:created>
  <dcterms:modified xsi:type="dcterms:W3CDTF">2024-09-18T09:58:00Z</dcterms:modified>
</cp:coreProperties>
</file>