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B1" w:rsidRPr="00780134" w:rsidRDefault="00C30676" w:rsidP="00B024B1">
      <w:pPr>
        <w:jc w:val="center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4282664</wp:posOffset>
            </wp:positionH>
            <wp:positionV relativeFrom="paragraph">
              <wp:posOffset>-270137</wp:posOffset>
            </wp:positionV>
            <wp:extent cx="1949600" cy="1796527"/>
            <wp:effectExtent l="19050" t="0" r="0" b="0"/>
            <wp:wrapNone/>
            <wp:docPr id="3" name="Рисунок 1" descr="C:\Users\user\Desktop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00" cy="179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4B1">
        <w:rPr>
          <w:sz w:val="24"/>
          <w:szCs w:val="24"/>
        </w:rPr>
        <w:t xml:space="preserve">                                                            </w:t>
      </w:r>
      <w:r w:rsidR="00AC03B9">
        <w:rPr>
          <w:sz w:val="24"/>
          <w:szCs w:val="24"/>
        </w:rPr>
        <w:t xml:space="preserve">                               </w:t>
      </w:r>
      <w:r w:rsidR="00B024B1">
        <w:rPr>
          <w:sz w:val="24"/>
          <w:szCs w:val="24"/>
        </w:rPr>
        <w:t xml:space="preserve">  «</w:t>
      </w:r>
      <w:r w:rsidR="00B024B1" w:rsidRPr="00780134">
        <w:rPr>
          <w:sz w:val="26"/>
          <w:szCs w:val="26"/>
        </w:rPr>
        <w:t>УТВЕРЖДАЮ</w:t>
      </w:r>
      <w:r w:rsidR="00B024B1">
        <w:rPr>
          <w:sz w:val="26"/>
          <w:szCs w:val="26"/>
        </w:rPr>
        <w:t>»</w:t>
      </w:r>
    </w:p>
    <w:p w:rsidR="00B024B1" w:rsidRPr="00780134" w:rsidRDefault="00B024B1" w:rsidP="00B024B1">
      <w:pPr>
        <w:jc w:val="center"/>
        <w:rPr>
          <w:sz w:val="26"/>
          <w:szCs w:val="26"/>
        </w:rPr>
      </w:pPr>
      <w:r w:rsidRPr="00780134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780134">
        <w:rPr>
          <w:sz w:val="26"/>
          <w:szCs w:val="26"/>
        </w:rPr>
        <w:t xml:space="preserve">Директор </w:t>
      </w:r>
    </w:p>
    <w:p w:rsidR="00B024B1" w:rsidRPr="00780134" w:rsidRDefault="00B024B1" w:rsidP="00B024B1">
      <w:pPr>
        <w:jc w:val="right"/>
        <w:rPr>
          <w:sz w:val="26"/>
          <w:szCs w:val="26"/>
        </w:rPr>
      </w:pPr>
      <w:r w:rsidRPr="00780134">
        <w:rPr>
          <w:sz w:val="26"/>
          <w:szCs w:val="26"/>
        </w:rPr>
        <w:t>МБОУ «СОШ</w:t>
      </w:r>
      <w:r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№2» с.</w:t>
      </w:r>
      <w:r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Буссевка</w:t>
      </w:r>
    </w:p>
    <w:p w:rsidR="00B024B1" w:rsidRPr="00780134" w:rsidRDefault="00B024B1" w:rsidP="00B024B1">
      <w:pPr>
        <w:jc w:val="right"/>
        <w:rPr>
          <w:sz w:val="26"/>
          <w:szCs w:val="26"/>
        </w:rPr>
      </w:pPr>
      <w:r w:rsidRPr="00780134">
        <w:rPr>
          <w:sz w:val="26"/>
          <w:szCs w:val="26"/>
        </w:rPr>
        <w:t>_____________Н.В. Неделько</w:t>
      </w:r>
    </w:p>
    <w:p w:rsidR="00B024B1" w:rsidRPr="00780134" w:rsidRDefault="00AC03B9" w:rsidP="00B024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31.08.</w:t>
      </w:r>
      <w:r w:rsidR="00B024B1" w:rsidRPr="00780134">
        <w:rPr>
          <w:sz w:val="26"/>
          <w:szCs w:val="26"/>
        </w:rPr>
        <w:t>202</w:t>
      </w:r>
      <w:r w:rsidR="00B024B1">
        <w:rPr>
          <w:sz w:val="26"/>
          <w:szCs w:val="26"/>
        </w:rPr>
        <w:t>3</w:t>
      </w:r>
      <w:r w:rsidR="00B024B1" w:rsidRPr="00780134">
        <w:rPr>
          <w:sz w:val="26"/>
          <w:szCs w:val="26"/>
        </w:rPr>
        <w:t xml:space="preserve"> г.</w:t>
      </w:r>
    </w:p>
    <w:p w:rsidR="00B024B1" w:rsidRDefault="00B024B1" w:rsidP="00B024B1">
      <w:pPr>
        <w:jc w:val="center"/>
        <w:rPr>
          <w:b/>
        </w:rPr>
      </w:pPr>
      <w:r>
        <w:rPr>
          <w:b/>
        </w:rPr>
        <w:t xml:space="preserve">   </w:t>
      </w: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Pr="0000745D" w:rsidRDefault="00B024B1" w:rsidP="00B024B1">
      <w:pPr>
        <w:jc w:val="center"/>
        <w:rPr>
          <w:b/>
          <w:sz w:val="28"/>
        </w:rPr>
      </w:pPr>
    </w:p>
    <w:p w:rsidR="00AC03B9" w:rsidRDefault="00AC03B9" w:rsidP="00B024B1">
      <w:pPr>
        <w:jc w:val="center"/>
        <w:rPr>
          <w:b/>
          <w:sz w:val="32"/>
          <w:szCs w:val="32"/>
        </w:rPr>
      </w:pPr>
    </w:p>
    <w:p w:rsidR="00B024B1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</w:t>
      </w:r>
    </w:p>
    <w:p w:rsidR="00B024B1" w:rsidRDefault="00B024B1" w:rsidP="00B02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ВНЕУРОЧНОЙ ДЕЯТЕЛЬНОСТИ</w:t>
      </w:r>
    </w:p>
    <w:p w:rsidR="00AC03B9" w:rsidRDefault="00AC03B9" w:rsidP="00B024B1">
      <w:pPr>
        <w:jc w:val="center"/>
        <w:rPr>
          <w:b/>
          <w:sz w:val="32"/>
          <w:szCs w:val="32"/>
        </w:rPr>
      </w:pP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«Средн</w:t>
      </w:r>
      <w:r>
        <w:rPr>
          <w:b/>
          <w:sz w:val="32"/>
          <w:szCs w:val="32"/>
        </w:rPr>
        <w:t>яя</w:t>
      </w:r>
      <w:r w:rsidRPr="00780134">
        <w:rPr>
          <w:b/>
          <w:sz w:val="32"/>
          <w:szCs w:val="32"/>
        </w:rPr>
        <w:t xml:space="preserve"> общеобразовательн</w:t>
      </w:r>
      <w:r>
        <w:rPr>
          <w:b/>
          <w:sz w:val="32"/>
          <w:szCs w:val="32"/>
        </w:rPr>
        <w:t>ая</w:t>
      </w:r>
      <w:r w:rsidRPr="00780134">
        <w:rPr>
          <w:b/>
          <w:sz w:val="32"/>
          <w:szCs w:val="32"/>
        </w:rPr>
        <w:t xml:space="preserve"> школ</w:t>
      </w:r>
      <w:r>
        <w:rPr>
          <w:b/>
          <w:sz w:val="32"/>
          <w:szCs w:val="32"/>
        </w:rPr>
        <w:t>а</w:t>
      </w:r>
      <w:r w:rsidRPr="00780134">
        <w:rPr>
          <w:b/>
          <w:sz w:val="32"/>
          <w:szCs w:val="32"/>
        </w:rPr>
        <w:t xml:space="preserve"> №2» села Буссевка</w:t>
      </w: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Спасского района</w:t>
      </w:r>
      <w:r>
        <w:rPr>
          <w:b/>
          <w:sz w:val="32"/>
          <w:szCs w:val="32"/>
        </w:rPr>
        <w:t xml:space="preserve"> Приморского района</w:t>
      </w: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 xml:space="preserve">3 </w:t>
      </w:r>
      <w:r w:rsidRPr="0078013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780134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780134">
        <w:rPr>
          <w:b/>
          <w:sz w:val="32"/>
          <w:szCs w:val="32"/>
        </w:rPr>
        <w:t xml:space="preserve"> учебный год</w:t>
      </w: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</w:p>
    <w:p w:rsidR="00B024B1" w:rsidRDefault="00B024B1" w:rsidP="00B024B1">
      <w:pPr>
        <w:pStyle w:val="Heading1"/>
        <w:spacing w:before="72"/>
        <w:ind w:left="2486" w:right="2477"/>
        <w:jc w:val="center"/>
      </w:pPr>
      <w:r>
        <w:t>с. Буссевка,</w:t>
      </w:r>
      <w:r w:rsidRPr="00B024B1">
        <w:t xml:space="preserve"> </w:t>
      </w:r>
      <w:r>
        <w:t>2023 г.</w:t>
      </w:r>
    </w:p>
    <w:p w:rsidR="00B024B1" w:rsidRPr="00B024B1" w:rsidRDefault="00B024B1" w:rsidP="00B024B1"/>
    <w:p w:rsidR="00B024B1" w:rsidRPr="00B024B1" w:rsidRDefault="00B024B1" w:rsidP="00B024B1"/>
    <w:p w:rsidR="00134F80" w:rsidRDefault="00134F80" w:rsidP="00134F80">
      <w:pPr>
        <w:pStyle w:val="Default"/>
        <w:ind w:firstLine="709"/>
        <w:jc w:val="center"/>
        <w:rPr>
          <w:b/>
          <w:bCs/>
        </w:rPr>
      </w:pPr>
      <w:bookmarkStart w:id="0" w:name="ПОЯСНИТЕЛЬНАЯ_ЗАПИСКА"/>
      <w:bookmarkEnd w:id="0"/>
      <w:r w:rsidRPr="00134F80">
        <w:rPr>
          <w:b/>
          <w:bCs/>
        </w:rPr>
        <w:lastRenderedPageBreak/>
        <w:t>Пояснительная записка</w:t>
      </w:r>
    </w:p>
    <w:p w:rsidR="00134F80" w:rsidRPr="00134F80" w:rsidRDefault="00134F80" w:rsidP="00134F80">
      <w:pPr>
        <w:pStyle w:val="Default"/>
        <w:ind w:firstLine="709"/>
        <w:jc w:val="center"/>
      </w:pPr>
    </w:p>
    <w:p w:rsidR="00134F80" w:rsidRPr="00134F80" w:rsidRDefault="00134F80" w:rsidP="00134F80">
      <w:pPr>
        <w:pStyle w:val="Default"/>
        <w:ind w:firstLine="709"/>
        <w:jc w:val="both"/>
      </w:pPr>
      <w:r w:rsidRPr="00134F80">
        <w:t xml:space="preserve">План внеурочной деятельности </w:t>
      </w:r>
      <w:r>
        <w:t xml:space="preserve">МБОУ «СОШ №2» </w:t>
      </w:r>
      <w:proofErr w:type="spellStart"/>
      <w:r>
        <w:t>с</w:t>
      </w:r>
      <w:proofErr w:type="gramStart"/>
      <w:r>
        <w:t>.Б</w:t>
      </w:r>
      <w:proofErr w:type="gramEnd"/>
      <w:r>
        <w:t>уссевка</w:t>
      </w:r>
      <w:proofErr w:type="spellEnd"/>
      <w:r w:rsidRPr="00134F80">
        <w:t xml:space="preserve">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34F80" w:rsidRPr="00134F80" w:rsidRDefault="00134F80" w:rsidP="00134F80">
      <w:pPr>
        <w:pStyle w:val="Default"/>
        <w:ind w:firstLine="709"/>
        <w:jc w:val="both"/>
      </w:pPr>
      <w:r w:rsidRPr="00134F80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34F80">
        <w:t>метапредметных</w:t>
      </w:r>
      <w:proofErr w:type="spellEnd"/>
      <w:r w:rsidRPr="00134F80">
        <w:t xml:space="preserve"> и личностных), осуществляемую в формах, отличных </w:t>
      </w:r>
      <w:proofErr w:type="gramStart"/>
      <w:r w:rsidRPr="00134F80">
        <w:t>от</w:t>
      </w:r>
      <w:proofErr w:type="gramEnd"/>
      <w:r w:rsidRPr="00134F80">
        <w:t xml:space="preserve"> урочной. </w:t>
      </w:r>
    </w:p>
    <w:p w:rsidR="006C46C5" w:rsidRDefault="00134F80" w:rsidP="006C46C5">
      <w:pPr>
        <w:pStyle w:val="Default"/>
        <w:ind w:firstLine="709"/>
        <w:jc w:val="both"/>
      </w:pPr>
      <w:r>
        <w:t xml:space="preserve">План внеурочной </w:t>
      </w:r>
      <w:r w:rsidRPr="00134F80">
        <w:t>деятельност</w:t>
      </w:r>
      <w:r>
        <w:t>и</w:t>
      </w:r>
      <w:r w:rsidR="006C46C5">
        <w:t xml:space="preserve"> составлен и реализуется в соответствии со следующими нормативными</w:t>
      </w:r>
      <w:r w:rsidR="006C46C5">
        <w:rPr>
          <w:spacing w:val="-57"/>
        </w:rPr>
        <w:t xml:space="preserve"> </w:t>
      </w:r>
      <w:r w:rsidR="006C46C5">
        <w:t>документами</w:t>
      </w:r>
      <w:r w:rsidR="006C46C5">
        <w:rPr>
          <w:spacing w:val="-1"/>
        </w:rPr>
        <w:t xml:space="preserve"> </w:t>
      </w:r>
      <w:r w:rsidR="006C46C5">
        <w:t>и методическими рекомендациями:</w:t>
      </w:r>
      <w:r w:rsidRPr="00134F80">
        <w:t xml:space="preserve"> </w:t>
      </w:r>
    </w:p>
    <w:p w:rsidR="00134F80" w:rsidRPr="00B024B1" w:rsidRDefault="00134F80" w:rsidP="006C46C5">
      <w:pPr>
        <w:pStyle w:val="Default"/>
        <w:numPr>
          <w:ilvl w:val="0"/>
          <w:numId w:val="9"/>
        </w:numPr>
        <w:ind w:hanging="720"/>
        <w:jc w:val="both"/>
      </w:pPr>
      <w:r w:rsidRPr="00B024B1">
        <w:t>Федеральный закон «Об</w:t>
      </w:r>
      <w:r w:rsidRPr="00B024B1">
        <w:rPr>
          <w:spacing w:val="1"/>
        </w:rPr>
        <w:t xml:space="preserve"> </w:t>
      </w:r>
      <w:r w:rsidRPr="00B024B1">
        <w:t>образовании в Российской Федерации» от 29</w:t>
      </w:r>
      <w:r w:rsidRPr="00B024B1">
        <w:rPr>
          <w:spacing w:val="1"/>
        </w:rPr>
        <w:t xml:space="preserve"> </w:t>
      </w:r>
      <w:r w:rsidRPr="00B024B1">
        <w:t>декабря</w:t>
      </w:r>
      <w:r w:rsidRPr="00B024B1">
        <w:rPr>
          <w:spacing w:val="-3"/>
        </w:rPr>
        <w:t xml:space="preserve"> </w:t>
      </w:r>
      <w:r w:rsidRPr="00B024B1">
        <w:t>2012</w:t>
      </w:r>
      <w:r w:rsidRPr="00B024B1">
        <w:rPr>
          <w:spacing w:val="-1"/>
        </w:rPr>
        <w:t xml:space="preserve"> </w:t>
      </w:r>
      <w:r w:rsidRPr="00B024B1">
        <w:t>г.</w:t>
      </w:r>
      <w:r w:rsidRPr="00B024B1">
        <w:rPr>
          <w:spacing w:val="-7"/>
        </w:rPr>
        <w:t xml:space="preserve"> </w:t>
      </w:r>
      <w:r w:rsidRPr="00B024B1">
        <w:t>№</w:t>
      </w:r>
      <w:r w:rsidRPr="00B024B1">
        <w:rPr>
          <w:spacing w:val="-3"/>
        </w:rPr>
        <w:t xml:space="preserve"> </w:t>
      </w:r>
      <w:r w:rsidRPr="00B024B1">
        <w:t>273-ФЗ</w:t>
      </w:r>
      <w:r w:rsidRPr="00B024B1">
        <w:rPr>
          <w:spacing w:val="-1"/>
        </w:rPr>
        <w:t xml:space="preserve"> </w:t>
      </w:r>
      <w:r w:rsidRPr="00B024B1">
        <w:t>(с</w:t>
      </w:r>
      <w:r w:rsidRPr="00B024B1">
        <w:rPr>
          <w:spacing w:val="1"/>
        </w:rPr>
        <w:t xml:space="preserve"> </w:t>
      </w:r>
      <w:r w:rsidRPr="00B024B1">
        <w:t>изменениями</w:t>
      </w:r>
      <w:r w:rsidRPr="00B024B1">
        <w:rPr>
          <w:spacing w:val="1"/>
        </w:rPr>
        <w:t xml:space="preserve"> </w:t>
      </w:r>
      <w:r w:rsidRPr="00B024B1">
        <w:t>и</w:t>
      </w:r>
      <w:r w:rsidRPr="00B024B1">
        <w:rPr>
          <w:spacing w:val="-5"/>
        </w:rPr>
        <w:t xml:space="preserve"> </w:t>
      </w:r>
      <w:r w:rsidRPr="00B024B1">
        <w:t>дополнениями</w:t>
      </w:r>
      <w:r w:rsidRPr="00B024B1">
        <w:rPr>
          <w:spacing w:val="-3"/>
        </w:rPr>
        <w:t xml:space="preserve"> </w:t>
      </w:r>
      <w:r w:rsidRPr="00B024B1">
        <w:t>от</w:t>
      </w:r>
      <w:r w:rsidRPr="00B024B1">
        <w:rPr>
          <w:spacing w:val="-3"/>
        </w:rPr>
        <w:t xml:space="preserve"> </w:t>
      </w:r>
      <w:r w:rsidRPr="00B024B1">
        <w:t>14.07.2022);</w:t>
      </w:r>
    </w:p>
    <w:p w:rsidR="00134F80" w:rsidRPr="00B024B1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Приказ Министерства просвещения Российской Федерации от 31 мая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2021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г.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286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«Об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федерального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государственного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 стандарта начального общего образования» (с изменениями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18.06.2022 Приказ Министерства просвещения Российской Федерации №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569);</w:t>
      </w:r>
    </w:p>
    <w:p w:rsidR="00134F80" w:rsidRPr="00B024B1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Приказ Министерства просвещения Российской Федерации от 31 мая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2021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г.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287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«Об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федерального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государственного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 стандарта основного общего образования» (с изменениями</w:t>
      </w:r>
      <w:r w:rsidRPr="00B024B1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 xml:space="preserve">от 18.06.2022 Приказ Министерства просвещения Российской Федерации № </w:t>
      </w:r>
      <w:r w:rsidRPr="00B024B1">
        <w:rPr>
          <w:sz w:val="24"/>
          <w:szCs w:val="24"/>
        </w:rPr>
        <w:t>568);</w:t>
      </w:r>
    </w:p>
    <w:p w:rsidR="00134F80" w:rsidRPr="00B024B1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Приказ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Министерства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просвещения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Российской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Федерации</w:t>
      </w:r>
      <w:r w:rsidRPr="00B024B1">
        <w:rPr>
          <w:spacing w:val="71"/>
          <w:sz w:val="24"/>
          <w:szCs w:val="24"/>
        </w:rPr>
        <w:t xml:space="preserve"> </w:t>
      </w:r>
      <w:r w:rsidRPr="00B024B1">
        <w:rPr>
          <w:sz w:val="24"/>
          <w:szCs w:val="24"/>
        </w:rPr>
        <w:t>от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12.08.2022 г. № 732 «О внесении изменений в федеральный государственный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образовательный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стандарт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среднего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утвержденный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приказом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Министерства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науки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Российской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Федерации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17.05.2012 г.</w:t>
      </w:r>
      <w:r w:rsidRPr="00B024B1">
        <w:rPr>
          <w:spacing w:val="5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Pr="00B024B1">
        <w:rPr>
          <w:spacing w:val="-5"/>
          <w:sz w:val="24"/>
          <w:szCs w:val="24"/>
        </w:rPr>
        <w:t xml:space="preserve"> </w:t>
      </w:r>
      <w:r w:rsidRPr="00B024B1">
        <w:rPr>
          <w:sz w:val="24"/>
          <w:szCs w:val="24"/>
        </w:rPr>
        <w:t>413»;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-11"/>
          <w:sz w:val="24"/>
          <w:szCs w:val="24"/>
        </w:rPr>
        <w:t xml:space="preserve"> </w:t>
      </w:r>
      <w:r w:rsidRPr="006C46C5">
        <w:rPr>
          <w:sz w:val="24"/>
          <w:szCs w:val="24"/>
        </w:rPr>
        <w:t>22.03.2021</w:t>
      </w:r>
      <w:r w:rsidR="006C46C5" w:rsidRP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№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115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«Об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утверждении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Порядка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организации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осуществления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образовательной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деятельности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по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основным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общеобразовательным</w:t>
      </w:r>
      <w:r w:rsidRPr="006C46C5">
        <w:rPr>
          <w:spacing w:val="2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программа</w:t>
      </w:r>
      <w:proofErr w:type="gramStart"/>
      <w:r w:rsidRPr="006C46C5">
        <w:rPr>
          <w:sz w:val="24"/>
          <w:szCs w:val="24"/>
        </w:rPr>
        <w:t>м-</w:t>
      </w:r>
      <w:proofErr w:type="gramEnd"/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образовательным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программам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начального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общего,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среднего</w:t>
      </w:r>
      <w:r w:rsidRPr="006C46C5">
        <w:rPr>
          <w:spacing w:val="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Письмо Министерства просвещения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 Федерации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17.12.2021</w:t>
      </w:r>
      <w:r w:rsidR="006C46C5">
        <w:rPr>
          <w:sz w:val="24"/>
          <w:szCs w:val="24"/>
        </w:rPr>
        <w:t>г.</w:t>
      </w:r>
      <w:r w:rsidR="006C46C5" w:rsidRP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№03-2161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«О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направлении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методических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рекомендаций»;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Письмо Министерства</w:t>
      </w:r>
      <w:r w:rsidRPr="006C46C5">
        <w:rPr>
          <w:spacing w:val="2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2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 от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05.07.2022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№ТВ-1290/03</w:t>
      </w:r>
      <w:r w:rsidRPr="006C46C5">
        <w:rPr>
          <w:spacing w:val="23"/>
          <w:sz w:val="24"/>
          <w:szCs w:val="24"/>
        </w:rPr>
        <w:t xml:space="preserve"> </w:t>
      </w:r>
      <w:r w:rsidRPr="006C46C5">
        <w:rPr>
          <w:sz w:val="24"/>
          <w:szCs w:val="24"/>
        </w:rPr>
        <w:t>«О</w:t>
      </w:r>
      <w:r w:rsidRPr="006C46C5">
        <w:rPr>
          <w:spacing w:val="17"/>
          <w:sz w:val="24"/>
          <w:szCs w:val="24"/>
        </w:rPr>
        <w:t xml:space="preserve"> </w:t>
      </w:r>
      <w:r w:rsidRPr="006C46C5">
        <w:rPr>
          <w:sz w:val="24"/>
          <w:szCs w:val="24"/>
        </w:rPr>
        <w:t>направлении</w:t>
      </w:r>
      <w:r w:rsidRPr="006C46C5">
        <w:rPr>
          <w:spacing w:val="38"/>
          <w:sz w:val="24"/>
          <w:szCs w:val="24"/>
        </w:rPr>
        <w:t xml:space="preserve"> </w:t>
      </w:r>
      <w:r w:rsidRPr="006C46C5">
        <w:rPr>
          <w:sz w:val="24"/>
          <w:szCs w:val="24"/>
        </w:rPr>
        <w:t>методических</w:t>
      </w:r>
      <w:r w:rsidRPr="006C46C5">
        <w:rPr>
          <w:spacing w:val="13"/>
          <w:sz w:val="24"/>
          <w:szCs w:val="24"/>
        </w:rPr>
        <w:t xml:space="preserve"> </w:t>
      </w:r>
      <w:r w:rsidRPr="006C46C5">
        <w:rPr>
          <w:sz w:val="24"/>
          <w:szCs w:val="24"/>
        </w:rPr>
        <w:t>рекомендаций»</w:t>
      </w:r>
      <w:r w:rsidRPr="006C46C5">
        <w:rPr>
          <w:spacing w:val="17"/>
          <w:sz w:val="24"/>
          <w:szCs w:val="24"/>
        </w:rPr>
        <w:t xml:space="preserve"> </w:t>
      </w:r>
      <w:r w:rsidRPr="006C46C5">
        <w:rPr>
          <w:sz w:val="24"/>
          <w:szCs w:val="24"/>
        </w:rPr>
        <w:t>(вместе</w:t>
      </w:r>
      <w:r w:rsidRPr="006C46C5">
        <w:rPr>
          <w:spacing w:val="17"/>
          <w:sz w:val="24"/>
          <w:szCs w:val="24"/>
        </w:rPr>
        <w:t xml:space="preserve"> </w:t>
      </w:r>
      <w:r w:rsidRPr="006C46C5">
        <w:rPr>
          <w:sz w:val="24"/>
          <w:szCs w:val="24"/>
        </w:rPr>
        <w:t>с</w:t>
      </w:r>
      <w:r w:rsidR="006C46C5" w:rsidRP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«Информационно-методическим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письмом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организации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внеурочной</w:t>
      </w:r>
      <w:r w:rsidRPr="006C46C5">
        <w:rPr>
          <w:spacing w:val="-67"/>
          <w:sz w:val="24"/>
          <w:szCs w:val="24"/>
        </w:rPr>
        <w:t xml:space="preserve"> </w:t>
      </w:r>
      <w:r w:rsidRPr="006C46C5">
        <w:rPr>
          <w:sz w:val="24"/>
          <w:szCs w:val="24"/>
        </w:rPr>
        <w:t>деятельности в рамках реализации обновленных федеральных государственных</w:t>
      </w:r>
      <w:r w:rsidRPr="006C46C5">
        <w:rPr>
          <w:spacing w:val="-67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стандартов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начального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образования»);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8"/>
          <w:sz w:val="24"/>
          <w:szCs w:val="24"/>
        </w:rPr>
        <w:t xml:space="preserve"> </w:t>
      </w:r>
      <w:r w:rsidRPr="006C46C5">
        <w:rPr>
          <w:sz w:val="24"/>
          <w:szCs w:val="24"/>
        </w:rPr>
        <w:t>16.11.2022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№992 «Об утверждении федеральной образовательной программы начального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5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8"/>
          <w:sz w:val="24"/>
          <w:szCs w:val="24"/>
        </w:rPr>
        <w:t xml:space="preserve"> </w:t>
      </w:r>
      <w:r w:rsidRPr="006C46C5">
        <w:rPr>
          <w:sz w:val="24"/>
          <w:szCs w:val="24"/>
        </w:rPr>
        <w:t>16.11.2022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№993 «Об утверждении федеральной образовательной программы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1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23.11.2022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 1014 «Об утверждении федеральной образовательной программы среднего общего</w:t>
      </w:r>
      <w:r w:rsid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Постановление</w:t>
      </w:r>
      <w:r w:rsidRPr="006C46C5">
        <w:rPr>
          <w:spacing w:val="-13"/>
          <w:sz w:val="24"/>
          <w:szCs w:val="24"/>
        </w:rPr>
        <w:t xml:space="preserve"> </w:t>
      </w:r>
      <w:r w:rsidRPr="006C46C5">
        <w:rPr>
          <w:sz w:val="24"/>
          <w:szCs w:val="24"/>
        </w:rPr>
        <w:t>Главного</w:t>
      </w:r>
      <w:r w:rsidRPr="006C46C5">
        <w:rPr>
          <w:spacing w:val="-12"/>
          <w:sz w:val="24"/>
          <w:szCs w:val="24"/>
        </w:rPr>
        <w:t xml:space="preserve"> </w:t>
      </w:r>
      <w:r w:rsidRPr="006C46C5">
        <w:rPr>
          <w:sz w:val="24"/>
          <w:szCs w:val="24"/>
        </w:rPr>
        <w:t>государственного</w:t>
      </w:r>
      <w:r w:rsidRPr="006C46C5">
        <w:rPr>
          <w:spacing w:val="-13"/>
          <w:sz w:val="24"/>
          <w:szCs w:val="24"/>
        </w:rPr>
        <w:t xml:space="preserve"> </w:t>
      </w:r>
      <w:r w:rsidRPr="006C46C5">
        <w:rPr>
          <w:sz w:val="24"/>
          <w:szCs w:val="24"/>
        </w:rPr>
        <w:t>санитарного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врача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-67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 от 28.09.2020 № 28 «Об утверждении санитарных правил СП 2.4.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3648-20 «Санитарно-эпидемиологические требования к организациям воспитания 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обучения,</w:t>
      </w:r>
      <w:r w:rsidRPr="006C46C5">
        <w:rPr>
          <w:spacing w:val="4"/>
          <w:sz w:val="24"/>
          <w:szCs w:val="24"/>
        </w:rPr>
        <w:t xml:space="preserve"> </w:t>
      </w:r>
      <w:r w:rsidRPr="006C46C5">
        <w:rPr>
          <w:sz w:val="24"/>
          <w:szCs w:val="24"/>
        </w:rPr>
        <w:t>отдыха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-4"/>
          <w:sz w:val="24"/>
          <w:szCs w:val="24"/>
        </w:rPr>
        <w:t xml:space="preserve"> </w:t>
      </w:r>
      <w:r w:rsidRPr="006C46C5">
        <w:rPr>
          <w:sz w:val="24"/>
          <w:szCs w:val="24"/>
        </w:rPr>
        <w:t>оздоровления детей</w:t>
      </w:r>
      <w:r w:rsidRPr="006C46C5">
        <w:rPr>
          <w:spacing w:val="3"/>
          <w:sz w:val="24"/>
          <w:szCs w:val="24"/>
        </w:rPr>
        <w:t xml:space="preserve"> </w:t>
      </w:r>
      <w:r w:rsidRPr="006C46C5">
        <w:rPr>
          <w:sz w:val="24"/>
          <w:szCs w:val="24"/>
        </w:rPr>
        <w:t>и молодежи»</w:t>
      </w:r>
      <w:r w:rsidRPr="006C46C5">
        <w:rPr>
          <w:spacing w:val="-6"/>
          <w:sz w:val="24"/>
          <w:szCs w:val="24"/>
        </w:rPr>
        <w:t xml:space="preserve"> </w:t>
      </w:r>
      <w:r w:rsidRPr="006C46C5">
        <w:rPr>
          <w:sz w:val="24"/>
          <w:szCs w:val="24"/>
        </w:rPr>
        <w:t>(СП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2.4.3648-20);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Информационно-методическое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письмо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 Федерации «Об организации внеурочной деятельности в рамках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реализации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обновленных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федеральных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государственных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стандартов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начального</w:t>
      </w:r>
      <w:r w:rsidRPr="006C46C5">
        <w:rPr>
          <w:spacing w:val="-6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-6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</w:t>
      </w:r>
      <w:r w:rsidRPr="006C46C5">
        <w:rPr>
          <w:spacing w:val="-10"/>
          <w:sz w:val="24"/>
          <w:szCs w:val="24"/>
        </w:rPr>
        <w:t xml:space="preserve"> </w:t>
      </w:r>
      <w:r w:rsidRPr="006C46C5">
        <w:rPr>
          <w:sz w:val="24"/>
          <w:szCs w:val="24"/>
        </w:rPr>
        <w:lastRenderedPageBreak/>
        <w:t>от</w:t>
      </w:r>
      <w:r w:rsidRPr="006C46C5">
        <w:rPr>
          <w:spacing w:val="-4"/>
          <w:sz w:val="24"/>
          <w:szCs w:val="24"/>
        </w:rPr>
        <w:t xml:space="preserve"> </w:t>
      </w:r>
      <w:r w:rsidRPr="006C46C5">
        <w:rPr>
          <w:sz w:val="24"/>
          <w:szCs w:val="24"/>
        </w:rPr>
        <w:t>05.07.2022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ТВ-1290/03;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</w:pPr>
      <w:r w:rsidRPr="00B024B1">
        <w:rPr>
          <w:sz w:val="24"/>
          <w:szCs w:val="24"/>
        </w:rPr>
        <w:t>Постановление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Главного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государственного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санитарного</w:t>
      </w:r>
      <w:r w:rsidRPr="00A6376F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врача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Российской</w:t>
      </w:r>
      <w:r w:rsidRPr="00A6376F">
        <w:rPr>
          <w:spacing w:val="-68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Федерации от 28.01.2021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№ 2 "Об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утверждении санитарных правил и норм</w:t>
      </w:r>
      <w:r w:rsidRPr="00A6376F">
        <w:rPr>
          <w:spacing w:val="1"/>
          <w:sz w:val="24"/>
          <w:szCs w:val="24"/>
        </w:rPr>
        <w:t xml:space="preserve"> </w:t>
      </w:r>
      <w:proofErr w:type="spellStart"/>
      <w:r w:rsidRPr="00B024B1">
        <w:rPr>
          <w:sz w:val="24"/>
          <w:szCs w:val="24"/>
        </w:rPr>
        <w:t>СанПиН</w:t>
      </w:r>
      <w:proofErr w:type="spellEnd"/>
      <w:r w:rsidRPr="00B024B1">
        <w:rPr>
          <w:sz w:val="24"/>
          <w:szCs w:val="24"/>
        </w:rPr>
        <w:t xml:space="preserve"> 1.2.3685-21 "Гигиенические нормативы и требования к обеспечению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безопасности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(или)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безвредности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для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человека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факторов среды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обитания"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(</w:t>
      </w:r>
      <w:proofErr w:type="spellStart"/>
      <w:r w:rsidRPr="00B024B1">
        <w:rPr>
          <w:sz w:val="24"/>
          <w:szCs w:val="24"/>
        </w:rPr>
        <w:t>СанПиН</w:t>
      </w:r>
      <w:proofErr w:type="spellEnd"/>
      <w:r w:rsidRPr="00A6376F">
        <w:rPr>
          <w:spacing w:val="-7"/>
          <w:sz w:val="24"/>
          <w:szCs w:val="24"/>
        </w:rPr>
        <w:t xml:space="preserve"> </w:t>
      </w:r>
      <w:r w:rsidR="00A6376F">
        <w:rPr>
          <w:sz w:val="24"/>
          <w:szCs w:val="24"/>
        </w:rPr>
        <w:t xml:space="preserve">1.2.3685-21);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Приказ </w:t>
      </w:r>
      <w:proofErr w:type="spellStart"/>
      <w:r w:rsidRPr="00A6376F">
        <w:rPr>
          <w:sz w:val="24"/>
          <w:szCs w:val="24"/>
        </w:rPr>
        <w:t>Минпросвещения</w:t>
      </w:r>
      <w:proofErr w:type="spellEnd"/>
      <w:r w:rsidRPr="00A6376F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http://www.consultant.ru/document/cons_doc_LAW_389560/;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</w:t>
      </w:r>
      <w:proofErr w:type="gramStart"/>
      <w:r w:rsidRPr="00A6376F">
        <w:rPr>
          <w:sz w:val="24"/>
          <w:szCs w:val="24"/>
        </w:rPr>
        <w:t>о-</w:t>
      </w:r>
      <w:proofErr w:type="gramEnd"/>
      <w:r w:rsidRPr="00A6376F">
        <w:rPr>
          <w:sz w:val="24"/>
          <w:szCs w:val="24"/>
        </w:rPr>
        <w:t xml:space="preserve">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 Письмо </w:t>
      </w:r>
      <w:proofErr w:type="spellStart"/>
      <w:r w:rsidRPr="00A6376F">
        <w:rPr>
          <w:sz w:val="24"/>
          <w:szCs w:val="24"/>
        </w:rPr>
        <w:t>Минпросвещения</w:t>
      </w:r>
      <w:proofErr w:type="spellEnd"/>
      <w:r w:rsidRPr="00A6376F">
        <w:rPr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A6376F">
        <w:rPr>
          <w:sz w:val="24"/>
          <w:szCs w:val="24"/>
        </w:rPr>
        <w:t>о</w:t>
      </w:r>
      <w:proofErr w:type="gramEnd"/>
      <w:r w:rsidRPr="00A6376F">
        <w:rPr>
          <w:sz w:val="24"/>
          <w:szCs w:val="24"/>
        </w:rPr>
        <w:t xml:space="preserve"> важном»;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Pr="00A6376F">
        <w:rPr>
          <w:sz w:val="24"/>
          <w:szCs w:val="24"/>
        </w:rPr>
        <w:t>обучающихся</w:t>
      </w:r>
      <w:proofErr w:type="gramEnd"/>
      <w:r w:rsidRPr="00A6376F">
        <w:rPr>
          <w:sz w:val="24"/>
          <w:szCs w:val="24"/>
        </w:rPr>
        <w:t xml:space="preserve"> – http://skiv.instrao.ru/bank-zadaniy/;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134F80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Санитарные правила и нормы </w:t>
      </w:r>
      <w:proofErr w:type="spellStart"/>
      <w:r w:rsidRPr="00A6376F">
        <w:rPr>
          <w:sz w:val="24"/>
          <w:szCs w:val="24"/>
        </w:rPr>
        <w:t>СанПиН</w:t>
      </w:r>
      <w:proofErr w:type="spellEnd"/>
      <w:r w:rsidRPr="00A6376F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</w:t>
      </w:r>
      <w:proofErr w:type="spellStart"/>
      <w:r w:rsidRPr="00A6376F">
        <w:rPr>
          <w:sz w:val="24"/>
          <w:szCs w:val="24"/>
        </w:rPr>
        <w:t>СанПиН</w:t>
      </w:r>
      <w:proofErr w:type="spellEnd"/>
      <w:r w:rsidRPr="00A6376F">
        <w:rPr>
          <w:sz w:val="24"/>
          <w:szCs w:val="24"/>
        </w:rPr>
        <w:t xml:space="preserve"> 1.2.3685- 21). </w:t>
      </w:r>
    </w:p>
    <w:p w:rsidR="00134F80" w:rsidRPr="00134F80" w:rsidRDefault="00134F80" w:rsidP="00A6376F">
      <w:pPr>
        <w:pStyle w:val="Default"/>
        <w:spacing w:line="276" w:lineRule="auto"/>
        <w:ind w:firstLine="709"/>
        <w:jc w:val="both"/>
      </w:pPr>
      <w:r w:rsidRPr="00134F80"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="00A6376F">
        <w:t>-</w:t>
      </w:r>
      <w:r w:rsidRPr="00134F80">
        <w:t xml:space="preserve">спортивные, детские общественные объединения и иные организации, обладающие необходимыми ресурсами. </w:t>
      </w:r>
    </w:p>
    <w:p w:rsidR="00134F80" w:rsidRPr="00134F80" w:rsidRDefault="00134F80" w:rsidP="00A6376F">
      <w:pPr>
        <w:pStyle w:val="Default"/>
        <w:spacing w:line="276" w:lineRule="auto"/>
        <w:ind w:firstLine="709"/>
        <w:jc w:val="both"/>
      </w:pPr>
      <w:proofErr w:type="gramStart"/>
      <w:r w:rsidRPr="00134F80"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134F80" w:rsidRPr="00134F80" w:rsidRDefault="00134F80" w:rsidP="00A6376F">
      <w:pPr>
        <w:pStyle w:val="Default"/>
        <w:spacing w:line="276" w:lineRule="auto"/>
        <w:ind w:firstLine="709"/>
        <w:jc w:val="both"/>
      </w:pPr>
      <w:r w:rsidRPr="00134F80"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A6376F" w:rsidRDefault="00134F80" w:rsidP="00A6376F">
      <w:pPr>
        <w:pStyle w:val="a3"/>
        <w:spacing w:line="276" w:lineRule="auto"/>
        <w:ind w:left="0" w:firstLine="709"/>
        <w:rPr>
          <w:sz w:val="24"/>
          <w:szCs w:val="24"/>
        </w:rPr>
      </w:pPr>
      <w:r w:rsidRPr="00134F80">
        <w:rPr>
          <w:sz w:val="24"/>
          <w:szCs w:val="24"/>
        </w:rPr>
        <w:t>В соответствии с требованиями обновленных ФГОС образовательная организация обеспечивает проведение до 10 часов еженедельных занятий внеурочной деятельности.</w:t>
      </w:r>
      <w:r w:rsidR="00A6376F">
        <w:rPr>
          <w:sz w:val="24"/>
          <w:szCs w:val="24"/>
        </w:rPr>
        <w:t xml:space="preserve"> </w:t>
      </w:r>
      <w:bookmarkStart w:id="1" w:name="Целевая_направленность,_стратегические_и"/>
      <w:bookmarkEnd w:id="1"/>
    </w:p>
    <w:p w:rsidR="00695BA5" w:rsidRPr="00A6376F" w:rsidRDefault="00134F80" w:rsidP="00A6376F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A6376F">
        <w:rPr>
          <w:sz w:val="24"/>
          <w:szCs w:val="24"/>
        </w:rPr>
        <w:t>План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внеурочной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деятельности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определяет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состав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и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структуру</w:t>
      </w:r>
      <w:r w:rsidRPr="00A6376F">
        <w:rPr>
          <w:spacing w:val="-67"/>
          <w:sz w:val="24"/>
          <w:szCs w:val="24"/>
        </w:rPr>
        <w:t xml:space="preserve"> </w:t>
      </w:r>
      <w:r w:rsidRPr="00A6376F">
        <w:rPr>
          <w:sz w:val="24"/>
          <w:szCs w:val="24"/>
        </w:rPr>
        <w:t>направлений,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формы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организации,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объем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внеурочной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деятельности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для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обучающихся при получении начального общего образования (до 1320 часов за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четыре года обучения), основного общего образования (до 1750 часов</w:t>
      </w:r>
      <w:r w:rsidR="00A6376F">
        <w:rPr>
          <w:sz w:val="24"/>
          <w:szCs w:val="24"/>
        </w:rPr>
        <w:t xml:space="preserve"> за пять лет обучения</w:t>
      </w:r>
      <w:r w:rsidRPr="00A6376F">
        <w:rPr>
          <w:sz w:val="24"/>
          <w:szCs w:val="24"/>
        </w:rPr>
        <w:t>)</w:t>
      </w:r>
      <w:r w:rsidR="00A6376F">
        <w:rPr>
          <w:sz w:val="24"/>
          <w:szCs w:val="24"/>
        </w:rPr>
        <w:t>, среднего общего образования (до 612 часов за два года обучения)</w:t>
      </w:r>
      <w:r w:rsidRPr="00A6376F">
        <w:rPr>
          <w:sz w:val="24"/>
          <w:szCs w:val="24"/>
        </w:rPr>
        <w:t xml:space="preserve"> с учетом</w:t>
      </w:r>
      <w:r w:rsidRPr="00A6376F">
        <w:rPr>
          <w:spacing w:val="-67"/>
          <w:sz w:val="24"/>
          <w:szCs w:val="24"/>
        </w:rPr>
        <w:t xml:space="preserve"> </w:t>
      </w:r>
      <w:r w:rsidRPr="00A6376F">
        <w:rPr>
          <w:sz w:val="24"/>
          <w:szCs w:val="24"/>
        </w:rPr>
        <w:t>интересов</w:t>
      </w:r>
      <w:r w:rsidRPr="00A6376F">
        <w:rPr>
          <w:spacing w:val="-2"/>
          <w:sz w:val="24"/>
          <w:szCs w:val="24"/>
        </w:rPr>
        <w:t xml:space="preserve"> </w:t>
      </w:r>
      <w:r w:rsidRPr="00A6376F">
        <w:rPr>
          <w:sz w:val="24"/>
          <w:szCs w:val="24"/>
        </w:rPr>
        <w:t>обучающихся</w:t>
      </w:r>
      <w:r w:rsidRPr="00A6376F">
        <w:rPr>
          <w:spacing w:val="2"/>
          <w:sz w:val="24"/>
          <w:szCs w:val="24"/>
        </w:rPr>
        <w:t xml:space="preserve"> </w:t>
      </w:r>
      <w:r w:rsidRPr="00A6376F">
        <w:rPr>
          <w:sz w:val="24"/>
          <w:szCs w:val="24"/>
        </w:rPr>
        <w:t>и</w:t>
      </w:r>
      <w:r w:rsidRPr="00A6376F">
        <w:rPr>
          <w:spacing w:val="-1"/>
          <w:sz w:val="24"/>
          <w:szCs w:val="24"/>
        </w:rPr>
        <w:t xml:space="preserve"> </w:t>
      </w:r>
      <w:r w:rsidRPr="00A6376F">
        <w:rPr>
          <w:sz w:val="24"/>
          <w:szCs w:val="24"/>
        </w:rPr>
        <w:t>возможностей образовательной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организации.</w:t>
      </w:r>
      <w:proofErr w:type="gramEnd"/>
    </w:p>
    <w:p w:rsidR="00DE7C3F" w:rsidRDefault="00DE7C3F">
      <w:pPr>
        <w:pStyle w:val="Heading1"/>
        <w:ind w:left="1727" w:right="2040"/>
        <w:jc w:val="center"/>
        <w:rPr>
          <w:sz w:val="24"/>
          <w:szCs w:val="24"/>
        </w:rPr>
      </w:pPr>
      <w:bookmarkStart w:id="2" w:name="Основные_принципы_плана"/>
      <w:bookmarkEnd w:id="2"/>
    </w:p>
    <w:p w:rsidR="00695BA5" w:rsidRDefault="00134F80">
      <w:pPr>
        <w:pStyle w:val="Heading1"/>
        <w:ind w:left="1727" w:right="2040"/>
        <w:jc w:val="center"/>
        <w:rPr>
          <w:sz w:val="24"/>
          <w:szCs w:val="24"/>
        </w:rPr>
      </w:pPr>
      <w:r w:rsidRPr="00B024B1">
        <w:rPr>
          <w:sz w:val="24"/>
          <w:szCs w:val="24"/>
        </w:rPr>
        <w:t>Основные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принципы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плана</w:t>
      </w:r>
    </w:p>
    <w:p w:rsidR="00AC03B9" w:rsidRPr="00AC03B9" w:rsidRDefault="00AC03B9">
      <w:pPr>
        <w:pStyle w:val="Heading1"/>
        <w:ind w:left="1727" w:right="2040"/>
        <w:jc w:val="center"/>
        <w:rPr>
          <w:sz w:val="16"/>
          <w:szCs w:val="16"/>
        </w:rPr>
      </w:pPr>
    </w:p>
    <w:p w:rsidR="00695BA5" w:rsidRPr="00B024B1" w:rsidRDefault="00134F80" w:rsidP="00AC03B9">
      <w:pPr>
        <w:pStyle w:val="a4"/>
        <w:tabs>
          <w:tab w:val="left" w:pos="2012"/>
          <w:tab w:val="left" w:pos="2013"/>
          <w:tab w:val="left" w:pos="2737"/>
          <w:tab w:val="left" w:pos="3837"/>
          <w:tab w:val="left" w:pos="5603"/>
          <w:tab w:val="left" w:pos="5983"/>
          <w:tab w:val="left" w:pos="7029"/>
          <w:tab w:val="left" w:pos="86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выборе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направлений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отборе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содержания</w:t>
      </w:r>
      <w:r w:rsidRPr="00B024B1">
        <w:rPr>
          <w:sz w:val="24"/>
          <w:szCs w:val="24"/>
        </w:rPr>
        <w:tab/>
      </w:r>
      <w:r w:rsidRPr="00B024B1">
        <w:rPr>
          <w:spacing w:val="-1"/>
          <w:sz w:val="24"/>
          <w:szCs w:val="24"/>
        </w:rPr>
        <w:t>обучения</w:t>
      </w:r>
      <w:r w:rsidRPr="00B024B1">
        <w:rPr>
          <w:spacing w:val="-67"/>
          <w:sz w:val="24"/>
          <w:szCs w:val="24"/>
        </w:rPr>
        <w:t xml:space="preserve"> </w:t>
      </w:r>
      <w:r w:rsidR="00DE7C3F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МБОУ</w:t>
      </w:r>
      <w:r w:rsidRPr="00B024B1">
        <w:rPr>
          <w:spacing w:val="5"/>
          <w:sz w:val="24"/>
          <w:szCs w:val="24"/>
        </w:rPr>
        <w:t xml:space="preserve"> </w:t>
      </w:r>
      <w:r w:rsidRPr="00B024B1">
        <w:rPr>
          <w:sz w:val="24"/>
          <w:szCs w:val="24"/>
        </w:rPr>
        <w:t>«СОШ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="00DE7C3F">
        <w:rPr>
          <w:sz w:val="24"/>
          <w:szCs w:val="24"/>
        </w:rPr>
        <w:t>2</w:t>
      </w:r>
      <w:r w:rsidRPr="00B024B1">
        <w:rPr>
          <w:sz w:val="24"/>
          <w:szCs w:val="24"/>
        </w:rPr>
        <w:t>»</w:t>
      </w:r>
      <w:r w:rsidRPr="00B024B1">
        <w:rPr>
          <w:spacing w:val="-4"/>
          <w:sz w:val="24"/>
          <w:szCs w:val="24"/>
        </w:rPr>
        <w:t xml:space="preserve"> </w:t>
      </w:r>
      <w:proofErr w:type="spellStart"/>
      <w:r w:rsidRPr="00B024B1">
        <w:rPr>
          <w:sz w:val="24"/>
          <w:szCs w:val="24"/>
        </w:rPr>
        <w:t>с</w:t>
      </w:r>
      <w:proofErr w:type="gramStart"/>
      <w:r w:rsidRPr="00B024B1">
        <w:rPr>
          <w:sz w:val="24"/>
          <w:szCs w:val="24"/>
        </w:rPr>
        <w:t>.</w:t>
      </w:r>
      <w:r w:rsidR="00DE7C3F">
        <w:rPr>
          <w:sz w:val="24"/>
          <w:szCs w:val="24"/>
        </w:rPr>
        <w:t>Б</w:t>
      </w:r>
      <w:proofErr w:type="gramEnd"/>
      <w:r w:rsidR="00DE7C3F">
        <w:rPr>
          <w:sz w:val="24"/>
          <w:szCs w:val="24"/>
        </w:rPr>
        <w:t>уссевка</w:t>
      </w:r>
      <w:proofErr w:type="spellEnd"/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учитывает: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149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lastRenderedPageBreak/>
        <w:t>учет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познавательных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потребностей,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социального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заказа</w:t>
      </w:r>
      <w:r w:rsidR="00DE7C3F">
        <w:rPr>
          <w:sz w:val="24"/>
          <w:szCs w:val="24"/>
        </w:rPr>
        <w:t xml:space="preserve">  </w:t>
      </w:r>
      <w:r w:rsidRPr="00B024B1">
        <w:rPr>
          <w:spacing w:val="-67"/>
          <w:sz w:val="24"/>
          <w:szCs w:val="24"/>
        </w:rPr>
        <w:t xml:space="preserve"> </w:t>
      </w:r>
      <w:r w:rsidR="00DE7C3F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24B1">
        <w:rPr>
          <w:sz w:val="24"/>
          <w:szCs w:val="24"/>
        </w:rPr>
        <w:t>родителей;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учет</w:t>
      </w:r>
      <w:r w:rsidRPr="00B024B1">
        <w:rPr>
          <w:spacing w:val="-13"/>
          <w:sz w:val="24"/>
          <w:szCs w:val="24"/>
        </w:rPr>
        <w:t xml:space="preserve"> </w:t>
      </w:r>
      <w:r w:rsidRPr="00B024B1">
        <w:rPr>
          <w:sz w:val="24"/>
          <w:szCs w:val="24"/>
        </w:rPr>
        <w:t>кадрового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потенциала</w:t>
      </w:r>
      <w:r w:rsidRPr="00B024B1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</w:t>
      </w:r>
      <w:r w:rsidRPr="00B024B1">
        <w:rPr>
          <w:spacing w:val="-4"/>
          <w:sz w:val="24"/>
          <w:szCs w:val="24"/>
        </w:rPr>
        <w:t xml:space="preserve"> </w:t>
      </w:r>
      <w:r w:rsidRPr="00B024B1">
        <w:rPr>
          <w:sz w:val="24"/>
          <w:szCs w:val="24"/>
        </w:rPr>
        <w:t>учреждения;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proofErr w:type="spellStart"/>
      <w:r w:rsidRPr="00B024B1">
        <w:rPr>
          <w:sz w:val="24"/>
          <w:szCs w:val="24"/>
        </w:rPr>
        <w:t>поэтапность</w:t>
      </w:r>
      <w:proofErr w:type="spellEnd"/>
      <w:r w:rsidRPr="00B024B1">
        <w:rPr>
          <w:spacing w:val="-17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развития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нововведений;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205"/>
          <w:tab w:val="left" w:pos="1206"/>
          <w:tab w:val="left" w:pos="6439"/>
          <w:tab w:val="left" w:pos="8264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построение</w:t>
      </w:r>
      <w:r w:rsidRPr="00B024B1">
        <w:rPr>
          <w:spacing w:val="11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</w:t>
      </w:r>
      <w:r w:rsidRPr="00B024B1">
        <w:rPr>
          <w:spacing w:val="-4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процесса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соответствии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с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санитарно-гигиеническими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нормами;</w:t>
      </w:r>
    </w:p>
    <w:p w:rsidR="00DE7C3F" w:rsidRDefault="00134F80" w:rsidP="00AC03B9">
      <w:pPr>
        <w:pStyle w:val="a4"/>
        <w:numPr>
          <w:ilvl w:val="1"/>
          <w:numId w:val="4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DE7C3F">
        <w:rPr>
          <w:sz w:val="24"/>
          <w:szCs w:val="24"/>
        </w:rPr>
        <w:t>соблюдение</w:t>
      </w:r>
      <w:r w:rsidRPr="00DE7C3F">
        <w:rPr>
          <w:spacing w:val="-10"/>
          <w:sz w:val="24"/>
          <w:szCs w:val="24"/>
        </w:rPr>
        <w:t xml:space="preserve"> </w:t>
      </w:r>
      <w:r w:rsidRPr="00DE7C3F">
        <w:rPr>
          <w:sz w:val="24"/>
          <w:szCs w:val="24"/>
        </w:rPr>
        <w:t>преемственности</w:t>
      </w:r>
      <w:r w:rsidRPr="00DE7C3F">
        <w:rPr>
          <w:spacing w:val="-9"/>
          <w:sz w:val="24"/>
          <w:szCs w:val="24"/>
        </w:rPr>
        <w:t xml:space="preserve"> </w:t>
      </w:r>
      <w:r w:rsidRPr="00DE7C3F">
        <w:rPr>
          <w:sz w:val="24"/>
          <w:szCs w:val="24"/>
        </w:rPr>
        <w:t>и</w:t>
      </w:r>
      <w:r w:rsidRPr="00DE7C3F">
        <w:rPr>
          <w:spacing w:val="-12"/>
          <w:sz w:val="24"/>
          <w:szCs w:val="24"/>
        </w:rPr>
        <w:t xml:space="preserve"> </w:t>
      </w:r>
      <w:r w:rsidRPr="00DE7C3F">
        <w:rPr>
          <w:sz w:val="24"/>
          <w:szCs w:val="24"/>
        </w:rPr>
        <w:t>перспективности</w:t>
      </w:r>
      <w:r w:rsidRPr="00DE7C3F">
        <w:rPr>
          <w:spacing w:val="-10"/>
          <w:sz w:val="24"/>
          <w:szCs w:val="24"/>
        </w:rPr>
        <w:t xml:space="preserve"> </w:t>
      </w:r>
      <w:r w:rsidRPr="00DE7C3F">
        <w:rPr>
          <w:sz w:val="24"/>
          <w:szCs w:val="24"/>
        </w:rPr>
        <w:t>обучения.</w:t>
      </w:r>
      <w:r w:rsidR="00DE7C3F" w:rsidRPr="00DE7C3F">
        <w:rPr>
          <w:sz w:val="24"/>
          <w:szCs w:val="24"/>
        </w:rPr>
        <w:t xml:space="preserve"> </w:t>
      </w:r>
    </w:p>
    <w:p w:rsidR="00695BA5" w:rsidRPr="00DE7C3F" w:rsidRDefault="00134F80" w:rsidP="00AC03B9">
      <w:pPr>
        <w:pStyle w:val="a4"/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DE7C3F">
        <w:rPr>
          <w:sz w:val="24"/>
          <w:szCs w:val="24"/>
        </w:rPr>
        <w:t>Специфика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внеурочной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деятельности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заключается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том,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что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условиях общеобразовательного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учреждения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ребёнок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получает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возможность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подключиться к занятиям по интересам, познать новый способ существования –</w:t>
      </w:r>
      <w:r w:rsidRPr="00DE7C3F">
        <w:rPr>
          <w:spacing w:val="-67"/>
          <w:sz w:val="24"/>
          <w:szCs w:val="24"/>
        </w:rPr>
        <w:t xml:space="preserve"> </w:t>
      </w:r>
      <w:proofErr w:type="spellStart"/>
      <w:r w:rsidRPr="00DE7C3F">
        <w:rPr>
          <w:sz w:val="24"/>
          <w:szCs w:val="24"/>
        </w:rPr>
        <w:t>безотметочный</w:t>
      </w:r>
      <w:proofErr w:type="spellEnd"/>
      <w:r w:rsidRPr="00DE7C3F">
        <w:rPr>
          <w:sz w:val="24"/>
          <w:szCs w:val="24"/>
        </w:rPr>
        <w:t>, при этом обеспечивающий достижение успеха благодаря его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способностям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независимо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от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успеваемости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по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обязательным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учебным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дисциплинам.</w:t>
      </w:r>
    </w:p>
    <w:p w:rsidR="00695BA5" w:rsidRPr="00B024B1" w:rsidRDefault="00134F80" w:rsidP="00DE7C3F">
      <w:pPr>
        <w:pStyle w:val="a4"/>
        <w:tabs>
          <w:tab w:val="left" w:pos="1614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Внеурочная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опирается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содержание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основного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образования, интегрирует с ним, что позволяет сблизить процессы воспитания,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обучения и развития, решая тем самым одну из наиболее сложных проблем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современной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педагогики.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процессе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совместной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творческой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учителя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обучающегося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происходит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становление личности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ребенка.</w:t>
      </w:r>
    </w:p>
    <w:p w:rsidR="00695BA5" w:rsidRPr="00B024B1" w:rsidRDefault="00134F80" w:rsidP="00DE7C3F">
      <w:pPr>
        <w:pStyle w:val="a4"/>
        <w:tabs>
          <w:tab w:val="left" w:pos="140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Внеурочная</w:t>
      </w:r>
      <w:r w:rsidRPr="00B024B1">
        <w:rPr>
          <w:spacing w:val="-6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</w:t>
      </w:r>
      <w:r w:rsidRPr="00B024B1">
        <w:rPr>
          <w:spacing w:val="54"/>
          <w:sz w:val="24"/>
          <w:szCs w:val="24"/>
        </w:rPr>
        <w:t xml:space="preserve"> </w:t>
      </w:r>
      <w:r w:rsidRPr="00B024B1">
        <w:rPr>
          <w:sz w:val="24"/>
          <w:szCs w:val="24"/>
        </w:rPr>
        <w:t>решает</w:t>
      </w:r>
      <w:r w:rsidRPr="00B024B1">
        <w:rPr>
          <w:spacing w:val="-4"/>
          <w:sz w:val="24"/>
          <w:szCs w:val="24"/>
        </w:rPr>
        <w:t xml:space="preserve"> </w:t>
      </w:r>
      <w:r w:rsidRPr="00B024B1">
        <w:rPr>
          <w:sz w:val="24"/>
          <w:szCs w:val="24"/>
        </w:rPr>
        <w:t>следующие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задачи: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поддержка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учебной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достижении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планируемых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результатов освоения программ начального общего образования,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основного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общего</w:t>
      </w:r>
      <w:r w:rsidRPr="00B024B1">
        <w:rPr>
          <w:spacing w:val="-3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образования,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среднего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общего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совершенствование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навыков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сверстниками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коммуникативных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умений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разновозрастной школьной среде;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формирование навыков организации своей жизнедеятельности с учетом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правил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безопасного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образа жизни;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повышение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культуры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углубление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их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интереса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познавательной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проектно-исследовательской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учетом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возрастных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и индивидуальных</w:t>
      </w:r>
      <w:r w:rsidRPr="00B024B1">
        <w:rPr>
          <w:spacing w:val="-6"/>
          <w:sz w:val="24"/>
          <w:szCs w:val="24"/>
        </w:rPr>
        <w:t xml:space="preserve"> </w:t>
      </w:r>
      <w:r w:rsidRPr="00B024B1">
        <w:rPr>
          <w:sz w:val="24"/>
          <w:szCs w:val="24"/>
        </w:rPr>
        <w:t>особенностей участников;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развитие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навыков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совместной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со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сверстниками,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становление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качеств, обеспечивающих успешность участия в коллективном труде: умение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договариваться,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подчиняться,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руководить,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проявлять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инициативу,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ответственность;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становление</w:t>
      </w:r>
      <w:r w:rsidRPr="00B024B1">
        <w:rPr>
          <w:spacing w:val="11"/>
          <w:sz w:val="24"/>
          <w:szCs w:val="24"/>
        </w:rPr>
        <w:t xml:space="preserve"> </w:t>
      </w:r>
      <w:r w:rsidRPr="00B024B1">
        <w:rPr>
          <w:sz w:val="24"/>
          <w:szCs w:val="24"/>
        </w:rPr>
        <w:t>умений командной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работы;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поддержка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детских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объединений,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формирование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умений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ученического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самоуправления;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формирование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культуры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поведения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-15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информационной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среде.</w:t>
      </w:r>
    </w:p>
    <w:p w:rsidR="00695BA5" w:rsidRDefault="00134F80" w:rsidP="00DE7C3F">
      <w:pPr>
        <w:pStyle w:val="a4"/>
        <w:tabs>
          <w:tab w:val="left" w:pos="1408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целью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реализации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принципа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формирования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единого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пространства на всех уровнях образования часы внеурочной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реализуются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через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учебно-познавательную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которой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наибольшее внимание уделяется внеурочной деятельности по учебным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предметам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и формированию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функциональной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грамотности:</w:t>
      </w:r>
    </w:p>
    <w:p w:rsidR="00942840" w:rsidRPr="00B024B1" w:rsidRDefault="00942840" w:rsidP="00DE7C3F">
      <w:pPr>
        <w:pStyle w:val="a4"/>
        <w:tabs>
          <w:tab w:val="left" w:pos="1408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занятия по запросам и интересам обучающихся и их родителей (законных представителей);</w:t>
      </w:r>
    </w:p>
    <w:p w:rsidR="00695BA5" w:rsidRPr="00B024B1" w:rsidRDefault="00134F80" w:rsidP="00DE7C3F">
      <w:pPr>
        <w:pStyle w:val="a4"/>
        <w:numPr>
          <w:ilvl w:val="1"/>
          <w:numId w:val="6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занятия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по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формированию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функциональной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грамотности;</w:t>
      </w:r>
    </w:p>
    <w:p w:rsidR="00695BA5" w:rsidRPr="00B024B1" w:rsidRDefault="00134F80" w:rsidP="00DE7C3F">
      <w:pPr>
        <w:pStyle w:val="a4"/>
        <w:numPr>
          <w:ilvl w:val="1"/>
          <w:numId w:val="6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занятия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по</w:t>
      </w:r>
      <w:r w:rsidRPr="00B024B1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проектно-исследовательской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деятельности;</w:t>
      </w:r>
    </w:p>
    <w:p w:rsidR="00695BA5" w:rsidRPr="00B024B1" w:rsidRDefault="00134F80" w:rsidP="00DE7C3F">
      <w:pPr>
        <w:pStyle w:val="a4"/>
        <w:numPr>
          <w:ilvl w:val="1"/>
          <w:numId w:val="6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proofErr w:type="spellStart"/>
      <w:r w:rsidRPr="00B024B1">
        <w:rPr>
          <w:sz w:val="24"/>
          <w:szCs w:val="24"/>
        </w:rPr>
        <w:t>профориентационные</w:t>
      </w:r>
      <w:proofErr w:type="spellEnd"/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занятия.</w:t>
      </w:r>
    </w:p>
    <w:p w:rsidR="00942840" w:rsidRPr="00942840" w:rsidRDefault="00942840" w:rsidP="00942840">
      <w:pPr>
        <w:pStyle w:val="a4"/>
        <w:tabs>
          <w:tab w:val="left" w:pos="1413"/>
        </w:tabs>
        <w:spacing w:line="276" w:lineRule="auto"/>
        <w:ind w:left="0" w:firstLine="709"/>
        <w:rPr>
          <w:sz w:val="16"/>
          <w:szCs w:val="16"/>
        </w:rPr>
      </w:pPr>
    </w:p>
    <w:p w:rsidR="00942840" w:rsidRPr="00B024B1" w:rsidRDefault="00134F80" w:rsidP="00942840">
      <w:pPr>
        <w:pStyle w:val="a3"/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Внеурочная</w:t>
      </w:r>
      <w:r w:rsidRPr="00B024B1">
        <w:rPr>
          <w:spacing w:val="30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</w:t>
      </w:r>
      <w:r w:rsidR="00942840">
        <w:rPr>
          <w:sz w:val="24"/>
          <w:szCs w:val="24"/>
        </w:rPr>
        <w:t xml:space="preserve"> с </w:t>
      </w:r>
      <w:r w:rsidRPr="00B024B1">
        <w:rPr>
          <w:sz w:val="24"/>
          <w:szCs w:val="24"/>
        </w:rPr>
        <w:t>МБОУ</w:t>
      </w:r>
      <w:r w:rsidR="00942840">
        <w:rPr>
          <w:sz w:val="24"/>
          <w:szCs w:val="24"/>
        </w:rPr>
        <w:t xml:space="preserve"> «СОШ №2</w:t>
      </w:r>
      <w:r w:rsidRPr="00B024B1">
        <w:rPr>
          <w:sz w:val="24"/>
          <w:szCs w:val="24"/>
        </w:rPr>
        <w:t xml:space="preserve">» с. </w:t>
      </w:r>
      <w:r w:rsidR="00942840">
        <w:rPr>
          <w:sz w:val="24"/>
          <w:szCs w:val="24"/>
        </w:rPr>
        <w:t xml:space="preserve">Буссевка </w:t>
      </w:r>
      <w:r w:rsidRPr="00B024B1">
        <w:rPr>
          <w:sz w:val="24"/>
          <w:szCs w:val="24"/>
        </w:rPr>
        <w:t>реализуется через системы внеурочной деятельности,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 xml:space="preserve">работу классных руководителей, педагогов дополнительного образования. </w:t>
      </w:r>
      <w:r w:rsidR="00942840" w:rsidRPr="00B024B1">
        <w:rPr>
          <w:sz w:val="24"/>
          <w:szCs w:val="24"/>
        </w:rPr>
        <w:t>Предусмотренные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на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внеурочную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деятельность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часы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распределены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следующим</w:t>
      </w:r>
      <w:r w:rsidR="00942840" w:rsidRPr="00B024B1">
        <w:rPr>
          <w:spacing w:val="4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образом:</w:t>
      </w:r>
    </w:p>
    <w:p w:rsidR="00942840" w:rsidRPr="00942840" w:rsidRDefault="00942840" w:rsidP="00942840">
      <w:pPr>
        <w:pStyle w:val="a3"/>
        <w:spacing w:line="276" w:lineRule="auto"/>
        <w:ind w:left="0" w:firstLine="709"/>
        <w:rPr>
          <w:sz w:val="24"/>
          <w:szCs w:val="24"/>
          <w:u w:val="single"/>
        </w:rPr>
      </w:pPr>
      <w:r w:rsidRPr="00942840">
        <w:rPr>
          <w:sz w:val="24"/>
          <w:szCs w:val="24"/>
          <w:u w:val="single"/>
        </w:rPr>
        <w:t>Обязательная</w:t>
      </w:r>
      <w:r w:rsidRPr="00942840">
        <w:rPr>
          <w:spacing w:val="-6"/>
          <w:sz w:val="24"/>
          <w:szCs w:val="24"/>
          <w:u w:val="single"/>
        </w:rPr>
        <w:t xml:space="preserve"> </w:t>
      </w:r>
      <w:r w:rsidRPr="00942840">
        <w:rPr>
          <w:sz w:val="24"/>
          <w:szCs w:val="24"/>
          <w:u w:val="single"/>
        </w:rPr>
        <w:t>часть:</w:t>
      </w:r>
    </w:p>
    <w:p w:rsidR="00942840" w:rsidRPr="00B024B1" w:rsidRDefault="00942840" w:rsidP="00942840">
      <w:pPr>
        <w:pStyle w:val="a3"/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час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неделю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—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информационно-просветительские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патриотической, нравственной и экологической направленности «Разговоры о</w:t>
      </w:r>
      <w:r w:rsidRPr="00B024B1">
        <w:rPr>
          <w:spacing w:val="1"/>
          <w:sz w:val="24"/>
          <w:szCs w:val="24"/>
        </w:rPr>
        <w:t xml:space="preserve"> </w:t>
      </w:r>
      <w:proofErr w:type="gramStart"/>
      <w:r w:rsidRPr="00B024B1">
        <w:rPr>
          <w:sz w:val="24"/>
          <w:szCs w:val="24"/>
        </w:rPr>
        <w:t>важном</w:t>
      </w:r>
      <w:proofErr w:type="gramEnd"/>
      <w:r w:rsidRPr="00B024B1">
        <w:rPr>
          <w:sz w:val="24"/>
          <w:szCs w:val="24"/>
        </w:rPr>
        <w:t>»</w:t>
      </w:r>
      <w:r w:rsidRPr="00B024B1">
        <w:rPr>
          <w:spacing w:val="-3"/>
          <w:sz w:val="24"/>
          <w:szCs w:val="24"/>
        </w:rPr>
        <w:t xml:space="preserve"> </w:t>
      </w:r>
      <w:r w:rsidRPr="00B024B1">
        <w:rPr>
          <w:sz w:val="24"/>
          <w:szCs w:val="24"/>
        </w:rPr>
        <w:t>(понедельник,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первый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урок);</w:t>
      </w:r>
    </w:p>
    <w:p w:rsidR="00942840" w:rsidRPr="00B024B1" w:rsidRDefault="00942840" w:rsidP="00942840">
      <w:pPr>
        <w:pStyle w:val="a3"/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час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неделю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—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направленные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удовлетворение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профориентационных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lastRenderedPageBreak/>
        <w:t>интересов и потребностей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обучающихся.</w:t>
      </w:r>
    </w:p>
    <w:p w:rsidR="00942840" w:rsidRPr="00942840" w:rsidRDefault="00942840" w:rsidP="00942840">
      <w:pPr>
        <w:pStyle w:val="a3"/>
        <w:spacing w:line="276" w:lineRule="auto"/>
        <w:ind w:left="0" w:firstLine="709"/>
        <w:rPr>
          <w:sz w:val="24"/>
          <w:szCs w:val="24"/>
          <w:u w:val="single"/>
        </w:rPr>
      </w:pPr>
      <w:r w:rsidRPr="00942840">
        <w:rPr>
          <w:sz w:val="24"/>
          <w:szCs w:val="24"/>
          <w:u w:val="single"/>
        </w:rPr>
        <w:t>Вариативная</w:t>
      </w:r>
      <w:r w:rsidRPr="00942840">
        <w:rPr>
          <w:spacing w:val="-8"/>
          <w:sz w:val="24"/>
          <w:szCs w:val="24"/>
          <w:u w:val="single"/>
        </w:rPr>
        <w:t xml:space="preserve"> </w:t>
      </w:r>
      <w:r w:rsidRPr="00942840">
        <w:rPr>
          <w:sz w:val="24"/>
          <w:szCs w:val="24"/>
          <w:u w:val="single"/>
        </w:rPr>
        <w:t>часть</w:t>
      </w:r>
    </w:p>
    <w:p w:rsidR="00942840" w:rsidRPr="00B024B1" w:rsidRDefault="00942840" w:rsidP="00942840">
      <w:pPr>
        <w:pStyle w:val="a4"/>
        <w:numPr>
          <w:ilvl w:val="0"/>
          <w:numId w:val="1"/>
        </w:numPr>
        <w:tabs>
          <w:tab w:val="left" w:pos="1618"/>
          <w:tab w:val="left" w:pos="1619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На занятия, связанные с реализацией особых интеллектуальных и</w:t>
      </w:r>
      <w:r w:rsidRPr="00B024B1">
        <w:rPr>
          <w:spacing w:val="1"/>
          <w:sz w:val="24"/>
          <w:szCs w:val="24"/>
        </w:rPr>
        <w:t xml:space="preserve"> </w:t>
      </w:r>
      <w:proofErr w:type="spellStart"/>
      <w:r w:rsidRPr="00B024B1">
        <w:rPr>
          <w:sz w:val="24"/>
          <w:szCs w:val="24"/>
        </w:rPr>
        <w:t>социокультурных</w:t>
      </w:r>
      <w:proofErr w:type="spellEnd"/>
      <w:r w:rsidRPr="00B024B1">
        <w:rPr>
          <w:sz w:val="24"/>
          <w:szCs w:val="24"/>
        </w:rPr>
        <w:t xml:space="preserve"> потребностей обучающихся (в том числе для проектно-исследовательской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деятельности,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исторического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просвещения);</w:t>
      </w:r>
    </w:p>
    <w:p w:rsidR="00942840" w:rsidRPr="00B024B1" w:rsidRDefault="00942840" w:rsidP="00942840">
      <w:pPr>
        <w:pStyle w:val="a4"/>
        <w:numPr>
          <w:ilvl w:val="0"/>
          <w:numId w:val="1"/>
        </w:numPr>
        <w:tabs>
          <w:tab w:val="left" w:pos="1618"/>
          <w:tab w:val="left" w:pos="1619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направленные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удовлетворение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интересов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proofErr w:type="gramStart"/>
      <w:r w:rsidRPr="00B024B1">
        <w:rPr>
          <w:sz w:val="24"/>
          <w:szCs w:val="24"/>
        </w:rPr>
        <w:t>потребностей</w:t>
      </w:r>
      <w:proofErr w:type="gramEnd"/>
      <w:r w:rsidRPr="00B024B1">
        <w:rPr>
          <w:sz w:val="24"/>
          <w:szCs w:val="24"/>
        </w:rPr>
        <w:t xml:space="preserve"> обучающихся в творческом и физическом развитии (в том числе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организация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школьн</w:t>
      </w:r>
      <w:r>
        <w:rPr>
          <w:sz w:val="24"/>
          <w:szCs w:val="24"/>
        </w:rPr>
        <w:t>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театр</w:t>
      </w:r>
      <w:r>
        <w:rPr>
          <w:sz w:val="24"/>
          <w:szCs w:val="24"/>
        </w:rPr>
        <w:t>е</w:t>
      </w:r>
      <w:r w:rsidRPr="00B024B1">
        <w:rPr>
          <w:sz w:val="24"/>
          <w:szCs w:val="24"/>
        </w:rPr>
        <w:t>,</w:t>
      </w:r>
      <w:r w:rsidRPr="00B024B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ШСК</w:t>
      </w:r>
      <w:r w:rsidRPr="00B024B1">
        <w:rPr>
          <w:sz w:val="24"/>
          <w:szCs w:val="24"/>
        </w:rPr>
        <w:t>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также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рамках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реализации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программы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развития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социальной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активности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начальных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классов «Орлята России).</w:t>
      </w:r>
    </w:p>
    <w:p w:rsidR="00942840" w:rsidRDefault="00942840" w:rsidP="00942840">
      <w:pPr>
        <w:pStyle w:val="a4"/>
        <w:tabs>
          <w:tab w:val="left" w:pos="1336"/>
        </w:tabs>
        <w:spacing w:line="276" w:lineRule="auto"/>
        <w:ind w:left="709"/>
        <w:jc w:val="center"/>
        <w:rPr>
          <w:b/>
          <w:sz w:val="24"/>
          <w:szCs w:val="24"/>
        </w:rPr>
      </w:pPr>
    </w:p>
    <w:p w:rsidR="00695BA5" w:rsidRPr="00942840" w:rsidRDefault="00134F80" w:rsidP="00942840">
      <w:pPr>
        <w:pStyle w:val="a4"/>
        <w:tabs>
          <w:tab w:val="left" w:pos="1336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942840">
        <w:rPr>
          <w:b/>
          <w:sz w:val="24"/>
          <w:szCs w:val="24"/>
        </w:rPr>
        <w:t>Направления</w:t>
      </w:r>
      <w:r w:rsidRPr="00942840">
        <w:rPr>
          <w:b/>
          <w:spacing w:val="-11"/>
          <w:sz w:val="24"/>
          <w:szCs w:val="24"/>
        </w:rPr>
        <w:t xml:space="preserve"> </w:t>
      </w:r>
      <w:r w:rsidR="00942840">
        <w:rPr>
          <w:b/>
          <w:spacing w:val="-11"/>
          <w:sz w:val="24"/>
          <w:szCs w:val="24"/>
        </w:rPr>
        <w:t xml:space="preserve">плана </w:t>
      </w:r>
      <w:r w:rsidRPr="00942840">
        <w:rPr>
          <w:b/>
          <w:sz w:val="24"/>
          <w:szCs w:val="24"/>
        </w:rPr>
        <w:t>внеурочной</w:t>
      </w:r>
      <w:r w:rsidRPr="00942840">
        <w:rPr>
          <w:b/>
          <w:spacing w:val="-11"/>
          <w:sz w:val="24"/>
          <w:szCs w:val="24"/>
        </w:rPr>
        <w:t xml:space="preserve"> </w:t>
      </w:r>
      <w:r w:rsidR="009219AE">
        <w:rPr>
          <w:b/>
          <w:sz w:val="24"/>
          <w:szCs w:val="24"/>
        </w:rPr>
        <w:t>деятельности</w:t>
      </w:r>
    </w:p>
    <w:p w:rsidR="009219AE" w:rsidRPr="009219AE" w:rsidRDefault="009219AE" w:rsidP="009219AE">
      <w:pPr>
        <w:pStyle w:val="Heading1"/>
        <w:spacing w:before="1"/>
        <w:jc w:val="both"/>
        <w:rPr>
          <w:w w:val="95"/>
          <w:sz w:val="16"/>
          <w:szCs w:val="16"/>
        </w:rPr>
      </w:pPr>
    </w:p>
    <w:p w:rsidR="009219AE" w:rsidRPr="009219AE" w:rsidRDefault="009219AE" w:rsidP="009219AE">
      <w:pPr>
        <w:pStyle w:val="a4"/>
        <w:tabs>
          <w:tab w:val="left" w:pos="1336"/>
        </w:tabs>
        <w:spacing w:line="276" w:lineRule="auto"/>
        <w:ind w:left="0" w:firstLine="709"/>
        <w:rPr>
          <w:b/>
          <w:sz w:val="24"/>
          <w:szCs w:val="24"/>
        </w:rPr>
      </w:pPr>
      <w:r w:rsidRPr="009219AE">
        <w:rPr>
          <w:b/>
          <w:sz w:val="24"/>
          <w:szCs w:val="24"/>
        </w:rPr>
        <w:t>Духовно-нравственное  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Один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час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неделю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отводится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внеурочное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«Разговоры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</w:t>
      </w:r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важном</w:t>
      </w:r>
      <w:proofErr w:type="gramEnd"/>
      <w:r w:rsidRPr="009219AE">
        <w:rPr>
          <w:sz w:val="24"/>
          <w:szCs w:val="24"/>
        </w:rPr>
        <w:t>».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9219AE">
        <w:rPr>
          <w:sz w:val="24"/>
          <w:szCs w:val="24"/>
        </w:rPr>
        <w:t>Внеурочные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«Разговоры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важном»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ценностного отношения обучающихся к своей родине — России, населяющим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ее людям,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ее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уникальной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истории,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богатой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природе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великой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культуре.</w:t>
      </w:r>
      <w:proofErr w:type="gramEnd"/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Внеурочные 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«Разговоры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важном</w:t>
      </w:r>
      <w:r>
        <w:rPr>
          <w:sz w:val="24"/>
          <w:szCs w:val="24"/>
        </w:rPr>
        <w:t>»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должны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быть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 соответствующей внутренней позиции личности обучающегося,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необходимой</w:t>
      </w:r>
      <w:r w:rsidRPr="009219AE">
        <w:rPr>
          <w:spacing w:val="-6"/>
          <w:sz w:val="24"/>
          <w:szCs w:val="24"/>
        </w:rPr>
        <w:t xml:space="preserve"> </w:t>
      </w:r>
      <w:r w:rsidRPr="009219AE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конструктивного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ответственного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поведения</w:t>
      </w:r>
      <w:r w:rsidRPr="009219AE">
        <w:rPr>
          <w:spacing w:val="-4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-7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обществе.</w:t>
      </w:r>
      <w:proofErr w:type="gramEnd"/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9219AE">
        <w:rPr>
          <w:sz w:val="24"/>
          <w:szCs w:val="24"/>
        </w:rPr>
        <w:t>важном</w:t>
      </w:r>
      <w:proofErr w:type="gramEnd"/>
      <w:r w:rsidRPr="009219AE">
        <w:rPr>
          <w:sz w:val="24"/>
          <w:szCs w:val="24"/>
        </w:rPr>
        <w:t>» — разговор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(или)</w:t>
      </w:r>
      <w:r w:rsidRPr="009219AE">
        <w:rPr>
          <w:spacing w:val="-14"/>
          <w:sz w:val="24"/>
          <w:szCs w:val="24"/>
        </w:rPr>
        <w:t xml:space="preserve"> </w:t>
      </w:r>
      <w:r w:rsidRPr="009219AE">
        <w:rPr>
          <w:sz w:val="24"/>
          <w:szCs w:val="24"/>
        </w:rPr>
        <w:t>беседа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с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обучающимися.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Основные</w:t>
      </w:r>
      <w:r w:rsidRPr="009219AE">
        <w:rPr>
          <w:spacing w:val="-4"/>
          <w:sz w:val="24"/>
          <w:szCs w:val="24"/>
        </w:rPr>
        <w:t xml:space="preserve"> </w:t>
      </w:r>
      <w:r w:rsidRPr="009219AE">
        <w:rPr>
          <w:sz w:val="24"/>
          <w:szCs w:val="24"/>
        </w:rPr>
        <w:t>темы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занятий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связаны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с</w:t>
      </w:r>
      <w:r w:rsidRPr="009219AE">
        <w:rPr>
          <w:spacing w:val="-8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важнейшими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аспектами жизни человека в современной России: знанием родной истории 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пониманием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сложностей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современного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мира,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техническим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прогрессом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сохранением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природы,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ориентацией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мировой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художественной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повседневной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поведения,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доброжелательным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отношением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окружающим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ответственным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отношением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собственным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поступкам.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bookmarkStart w:id="3" w:name="Социальное_направление"/>
      <w:bookmarkEnd w:id="3"/>
      <w:r w:rsidRPr="009219AE">
        <w:rPr>
          <w:spacing w:val="-1"/>
          <w:sz w:val="24"/>
          <w:szCs w:val="24"/>
        </w:rPr>
        <w:t>Социальное</w:t>
      </w:r>
      <w:r w:rsidRPr="009219AE">
        <w:rPr>
          <w:spacing w:val="-15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Основная цель: развитие ценностного отношения </w:t>
      </w:r>
      <w:proofErr w:type="gramStart"/>
      <w:r w:rsidRPr="009219AE">
        <w:rPr>
          <w:sz w:val="24"/>
          <w:szCs w:val="24"/>
        </w:rPr>
        <w:t>обучающихся</w:t>
      </w:r>
      <w:proofErr w:type="gramEnd"/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труду,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как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основному способу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достижения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жизненного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благополучия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ощущения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уверенности</w:t>
      </w:r>
      <w:r w:rsidRPr="009219AE">
        <w:rPr>
          <w:spacing w:val="2"/>
          <w:sz w:val="24"/>
          <w:szCs w:val="24"/>
        </w:rPr>
        <w:t xml:space="preserve"> </w:t>
      </w:r>
      <w:r w:rsidRPr="009219AE">
        <w:rPr>
          <w:sz w:val="24"/>
          <w:szCs w:val="24"/>
        </w:rPr>
        <w:t>в жизни.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задача: формирование готовности школьников к осознанному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выбору направления продолжения своего образования и будущей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осознание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получаемых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знаний</w:t>
      </w:r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для</w:t>
      </w:r>
      <w:proofErr w:type="gramEnd"/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дальнейшей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профессиональной</w:t>
      </w:r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z w:val="24"/>
          <w:szCs w:val="24"/>
        </w:rPr>
        <w:t>и вне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профессиональной</w:t>
      </w:r>
      <w:r w:rsidRPr="009219AE">
        <w:rPr>
          <w:spacing w:val="4"/>
          <w:sz w:val="24"/>
          <w:szCs w:val="24"/>
        </w:rPr>
        <w:t xml:space="preserve"> </w:t>
      </w:r>
      <w:r w:rsidRPr="009219AE">
        <w:rPr>
          <w:sz w:val="24"/>
          <w:szCs w:val="24"/>
        </w:rPr>
        <w:t>деятельности.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pacing w:val="-2"/>
          <w:sz w:val="24"/>
          <w:szCs w:val="24"/>
        </w:rPr>
        <w:t xml:space="preserve">Основные организационные формы: </w:t>
      </w:r>
      <w:proofErr w:type="spellStart"/>
      <w:r w:rsidRPr="009219AE">
        <w:rPr>
          <w:spacing w:val="-2"/>
          <w:sz w:val="24"/>
          <w:szCs w:val="24"/>
        </w:rPr>
        <w:t>профориентационные</w:t>
      </w:r>
      <w:proofErr w:type="spellEnd"/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беседы,</w:t>
      </w:r>
      <w:r>
        <w:rPr>
          <w:spacing w:val="-1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деловые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игры,</w:t>
      </w:r>
      <w:r w:rsidRPr="009219AE">
        <w:rPr>
          <w:spacing w:val="1"/>
          <w:sz w:val="24"/>
          <w:szCs w:val="24"/>
        </w:rPr>
        <w:t xml:space="preserve"> </w:t>
      </w:r>
      <w:proofErr w:type="spellStart"/>
      <w:r w:rsidRPr="009219AE">
        <w:rPr>
          <w:sz w:val="24"/>
          <w:szCs w:val="24"/>
        </w:rPr>
        <w:t>квесты</w:t>
      </w:r>
      <w:proofErr w:type="spellEnd"/>
      <w:r w:rsidRPr="009219AE">
        <w:rPr>
          <w:sz w:val="24"/>
          <w:szCs w:val="24"/>
        </w:rPr>
        <w:t>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решение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кейсов,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изучение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специализированных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цифровых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ресурсов,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пробы,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моделирующие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профессиональную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деятельность,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экскурсии,</w:t>
      </w:r>
      <w:r w:rsidRPr="009219AE">
        <w:rPr>
          <w:spacing w:val="-14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посещение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ярмарок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профессий</w:t>
      </w:r>
      <w:r w:rsidRPr="009219AE">
        <w:rPr>
          <w:spacing w:val="-15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16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профориентационных</w:t>
      </w:r>
      <w:r>
        <w:rPr>
          <w:sz w:val="24"/>
          <w:szCs w:val="24"/>
        </w:rPr>
        <w:t xml:space="preserve"> </w:t>
      </w:r>
      <w:r w:rsidRPr="009219AE">
        <w:rPr>
          <w:spacing w:val="-68"/>
          <w:sz w:val="24"/>
          <w:szCs w:val="24"/>
        </w:rPr>
        <w:t xml:space="preserve"> </w:t>
      </w:r>
      <w:r w:rsidRPr="009219AE">
        <w:rPr>
          <w:sz w:val="24"/>
          <w:szCs w:val="24"/>
        </w:rPr>
        <w:t>парков.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9219AE">
        <w:rPr>
          <w:sz w:val="24"/>
          <w:szCs w:val="24"/>
        </w:rPr>
        <w:t>Основное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содержание: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знакомство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миром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способами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получения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образования;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создание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условий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развития</w:t>
      </w:r>
      <w:r w:rsidRPr="009219AE">
        <w:rPr>
          <w:spacing w:val="-67"/>
          <w:sz w:val="24"/>
          <w:szCs w:val="24"/>
        </w:rPr>
        <w:t xml:space="preserve"> </w:t>
      </w:r>
      <w:proofErr w:type="spellStart"/>
      <w:r w:rsidRPr="009219AE">
        <w:rPr>
          <w:sz w:val="24"/>
          <w:szCs w:val="24"/>
        </w:rPr>
        <w:t>надпрофессиональных</w:t>
      </w:r>
      <w:proofErr w:type="spellEnd"/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навыков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(общения,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работы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команде,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поведения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конфликтной ситуации и т.п.); создание условий для познания обучающимся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себя,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своих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мотивов,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устремлений,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склонностей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как условий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формирования</w:t>
      </w:r>
      <w:r w:rsidRPr="009219AE">
        <w:rPr>
          <w:spacing w:val="64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уверенности</w:t>
      </w:r>
      <w:r w:rsidRPr="009219AE">
        <w:rPr>
          <w:spacing w:val="64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в</w:t>
      </w:r>
      <w:r w:rsidRPr="009219AE">
        <w:rPr>
          <w:spacing w:val="64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себе,</w:t>
      </w:r>
      <w:r w:rsidRPr="009219AE">
        <w:rPr>
          <w:spacing w:val="130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способности</w:t>
      </w:r>
      <w:r w:rsidRPr="009219AE">
        <w:rPr>
          <w:spacing w:val="63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адекватно оценивать</w:t>
      </w:r>
      <w:r w:rsidRPr="009219AE">
        <w:rPr>
          <w:spacing w:val="129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свои</w:t>
      </w:r>
      <w:r w:rsidRPr="009219AE">
        <w:rPr>
          <w:spacing w:val="1"/>
          <w:w w:val="95"/>
          <w:sz w:val="24"/>
          <w:szCs w:val="24"/>
        </w:rPr>
        <w:t xml:space="preserve"> </w:t>
      </w:r>
      <w:r w:rsidRPr="009219AE">
        <w:rPr>
          <w:sz w:val="24"/>
          <w:szCs w:val="24"/>
        </w:rPr>
        <w:t>силы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возможности.</w:t>
      </w:r>
      <w:proofErr w:type="gramEnd"/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Heading1"/>
        <w:spacing w:line="276" w:lineRule="auto"/>
        <w:ind w:left="0" w:firstLine="709"/>
        <w:rPr>
          <w:sz w:val="24"/>
          <w:szCs w:val="24"/>
        </w:rPr>
      </w:pPr>
      <w:bookmarkStart w:id="4" w:name="Общеинтеллектуальное_направление"/>
      <w:bookmarkEnd w:id="4"/>
      <w:proofErr w:type="spellStart"/>
      <w:r w:rsidRPr="009219AE">
        <w:rPr>
          <w:spacing w:val="-1"/>
          <w:sz w:val="24"/>
          <w:szCs w:val="24"/>
        </w:rPr>
        <w:t>Общеинтеллектуальное</w:t>
      </w:r>
      <w:proofErr w:type="spellEnd"/>
      <w:r w:rsidRPr="009219AE">
        <w:rPr>
          <w:spacing w:val="-8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цель: интеллектуальное развитие обучающихся, удовлетворение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особых</w:t>
      </w:r>
      <w:r w:rsidRPr="009219AE">
        <w:rPr>
          <w:spacing w:val="-8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познавательных интересов.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Основная задача: формирование ценностного отношения обучающихся к знаниям, как залогу 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их собственного будущего.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деятельности: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дополнительному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углубленному изучению учебных предметов или модулей; занятия в рамках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 xml:space="preserve">исследовательской и проектной </w:t>
      </w:r>
      <w:r w:rsidRPr="009219AE">
        <w:rPr>
          <w:sz w:val="24"/>
          <w:szCs w:val="24"/>
        </w:rPr>
        <w:lastRenderedPageBreak/>
        <w:t>деятельности; занятия, связанные с освоением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регионального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компонента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образования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особыми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этнокультурными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интересами участников образовательных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отношений; дополнительные 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 школьников, испытывающих затруднения в освоении учебной программы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трудности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освоении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языка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обучения;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специальные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обучающихся</w:t>
      </w:r>
      <w:proofErr w:type="gramEnd"/>
      <w:r w:rsidRPr="009219A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ограниченными возможностями здоровья или испытывающими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затруднения</w:t>
      </w:r>
      <w:r w:rsidRPr="009219AE">
        <w:rPr>
          <w:spacing w:val="2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-6"/>
          <w:sz w:val="24"/>
          <w:szCs w:val="24"/>
        </w:rPr>
        <w:t xml:space="preserve"> </w:t>
      </w:r>
      <w:r w:rsidRPr="009219AE">
        <w:rPr>
          <w:sz w:val="24"/>
          <w:szCs w:val="24"/>
        </w:rPr>
        <w:t>социальной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коммуникации.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Heading1"/>
        <w:spacing w:line="276" w:lineRule="auto"/>
        <w:ind w:left="0" w:firstLine="709"/>
        <w:rPr>
          <w:bCs w:val="0"/>
          <w:sz w:val="24"/>
          <w:szCs w:val="24"/>
        </w:rPr>
      </w:pPr>
      <w:bookmarkStart w:id="5" w:name="Общекультурное_направление"/>
      <w:bookmarkEnd w:id="5"/>
      <w:r w:rsidRPr="009219AE">
        <w:rPr>
          <w:bCs w:val="0"/>
          <w:sz w:val="24"/>
          <w:szCs w:val="24"/>
        </w:rPr>
        <w:t>Общекультурное 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цель: общекультурное развитие обучающихся, удовлетворение их культурных потребностей и интересов.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задача: формирование ценностного отношения обучающихся к культуре в целом, как 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духовному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богатству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общества, сохраняющему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национальную самобытность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народов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России.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Направление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нацелено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воспитание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личности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творца,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способного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осуществлять свои творческие замыслы в области разных видов декоративно –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прикладного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искусства,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учащихся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устойчивых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систематических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потребностей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саморазвитию,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самосовершенствованию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самоопределению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процессе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познания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искусства,</w:t>
      </w:r>
      <w:r w:rsidRPr="009219AE">
        <w:rPr>
          <w:spacing w:val="-9"/>
          <w:sz w:val="24"/>
          <w:szCs w:val="24"/>
        </w:rPr>
        <w:t xml:space="preserve"> </w:t>
      </w:r>
      <w:r w:rsidRPr="009219AE">
        <w:rPr>
          <w:sz w:val="24"/>
          <w:szCs w:val="24"/>
        </w:rPr>
        <w:t>истории,</w:t>
      </w:r>
      <w:r w:rsidRPr="009219AE">
        <w:rPr>
          <w:spacing w:val="-9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культуры,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традиций.</w:t>
      </w:r>
      <w:r w:rsidRPr="009219AE">
        <w:rPr>
          <w:spacing w:val="-67"/>
          <w:sz w:val="24"/>
          <w:szCs w:val="24"/>
        </w:rPr>
        <w:t xml:space="preserve"> </w:t>
      </w:r>
      <w:r w:rsidRPr="00AB3F73">
        <w:rPr>
          <w:sz w:val="24"/>
          <w:szCs w:val="24"/>
        </w:rPr>
        <w:t xml:space="preserve">В рамках данного направления учащиеся принимают участие в выставочной </w:t>
      </w:r>
      <w:r w:rsidRPr="009219AE">
        <w:rPr>
          <w:sz w:val="24"/>
          <w:szCs w:val="24"/>
        </w:rPr>
        <w:t>деятельности,</w:t>
      </w:r>
      <w:r w:rsidRPr="00AB3F73"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в конкурсном</w:t>
      </w:r>
      <w:r w:rsidRPr="00AB3F73"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движении.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Heading1"/>
        <w:spacing w:line="276" w:lineRule="auto"/>
        <w:ind w:left="0" w:firstLine="709"/>
        <w:jc w:val="both"/>
        <w:rPr>
          <w:bCs w:val="0"/>
          <w:sz w:val="24"/>
          <w:szCs w:val="24"/>
        </w:rPr>
      </w:pPr>
      <w:bookmarkStart w:id="6" w:name="Спортивно-оздоровительное_направление"/>
      <w:bookmarkEnd w:id="6"/>
      <w:r w:rsidRPr="009219AE">
        <w:rPr>
          <w:bCs w:val="0"/>
          <w:sz w:val="24"/>
          <w:szCs w:val="24"/>
        </w:rPr>
        <w:t>Спортивно-оздоровительное  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Основная цель: удовлетворение интересов и </w:t>
      </w:r>
      <w:proofErr w:type="gramStart"/>
      <w:r w:rsidRPr="009219AE">
        <w:rPr>
          <w:sz w:val="24"/>
          <w:szCs w:val="24"/>
        </w:rPr>
        <w:t>потребностей</w:t>
      </w:r>
      <w:proofErr w:type="gramEnd"/>
      <w:r w:rsidRPr="009219AE">
        <w:rPr>
          <w:sz w:val="24"/>
          <w:szCs w:val="24"/>
        </w:rPr>
        <w:t xml:space="preserve"> обучающихся 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творческом и физическом развитии, помощь в самореализации, раскрытии 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способностей</w:t>
      </w:r>
      <w:r w:rsidRPr="009219AE">
        <w:rPr>
          <w:spacing w:val="4"/>
          <w:sz w:val="24"/>
          <w:szCs w:val="24"/>
        </w:rPr>
        <w:t xml:space="preserve"> </w:t>
      </w:r>
      <w:r w:rsidRPr="009219AE">
        <w:rPr>
          <w:sz w:val="24"/>
          <w:szCs w:val="24"/>
        </w:rPr>
        <w:t>и талантов.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Основные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задачи: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физическое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обучающихся,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привитие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им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любви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к спорту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побуждение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здоровому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образу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жизни,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воспитание силы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воли,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ответственности,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установок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защиту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слабых;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оздоровление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школьников,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привитие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им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любви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своему</w:t>
      </w:r>
      <w:r w:rsidRPr="009219AE">
        <w:rPr>
          <w:spacing w:val="-18"/>
          <w:sz w:val="24"/>
          <w:szCs w:val="24"/>
        </w:rPr>
        <w:t xml:space="preserve"> </w:t>
      </w:r>
      <w:r w:rsidRPr="009219AE">
        <w:rPr>
          <w:sz w:val="24"/>
          <w:szCs w:val="24"/>
        </w:rPr>
        <w:t>краю,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его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истории,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культуре,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природе,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самостоятельности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ответственности,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навыков</w:t>
      </w:r>
      <w:r w:rsidRPr="009219AE">
        <w:rPr>
          <w:spacing w:val="1"/>
          <w:sz w:val="24"/>
          <w:szCs w:val="24"/>
        </w:rPr>
        <w:t xml:space="preserve"> </w:t>
      </w:r>
      <w:proofErr w:type="spellStart"/>
      <w:r w:rsidRPr="009219AE">
        <w:rPr>
          <w:sz w:val="24"/>
          <w:szCs w:val="24"/>
        </w:rPr>
        <w:t>самообслуживающего</w:t>
      </w:r>
      <w:proofErr w:type="spellEnd"/>
      <w:r w:rsidRPr="009219AE">
        <w:rPr>
          <w:spacing w:val="9"/>
          <w:sz w:val="24"/>
          <w:szCs w:val="24"/>
        </w:rPr>
        <w:t xml:space="preserve"> </w:t>
      </w:r>
      <w:r w:rsidRPr="009219AE">
        <w:rPr>
          <w:sz w:val="24"/>
          <w:szCs w:val="24"/>
        </w:rPr>
        <w:t>труда.</w:t>
      </w:r>
    </w:p>
    <w:p w:rsid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9219AE">
        <w:rPr>
          <w:sz w:val="24"/>
          <w:szCs w:val="24"/>
        </w:rPr>
        <w:t>Основные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организационные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формы: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школьников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различных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творческих объединениях (музыкальных, хоровых или танцевальных студиях,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театральных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кружках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кружках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художественного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творчества,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журналистских,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поэтических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писательских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клубах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т.п.);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школьников в спортивных объединениях (секциях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клубах,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организация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спортивных турниров и соревнований); занятия школьников в объединениях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туристско</w:t>
      </w:r>
      <w:r>
        <w:rPr>
          <w:sz w:val="24"/>
          <w:szCs w:val="24"/>
        </w:rPr>
        <w:t>-</w:t>
      </w:r>
      <w:r w:rsidRPr="009219AE">
        <w:rPr>
          <w:sz w:val="24"/>
          <w:szCs w:val="24"/>
        </w:rPr>
        <w:t>краеведческой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(экскурсии,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школьных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музеев</w:t>
      </w:r>
      <w:r w:rsidRPr="00B024B1">
        <w:rPr>
          <w:sz w:val="24"/>
          <w:szCs w:val="24"/>
        </w:rPr>
        <w:t>).</w:t>
      </w:r>
      <w:proofErr w:type="gramEnd"/>
    </w:p>
    <w:p w:rsidR="00AB3F73" w:rsidRDefault="00AB3F73" w:rsidP="009219AE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AB3F73" w:rsidRDefault="00AB3F73" w:rsidP="00AB3F73">
      <w:pPr>
        <w:pStyle w:val="a3"/>
        <w:jc w:val="center"/>
        <w:rPr>
          <w:b/>
        </w:rPr>
      </w:pPr>
      <w:r>
        <w:rPr>
          <w:b/>
        </w:rPr>
        <w:t xml:space="preserve">ПЛАН ВНЕУРОЧНОЙ ДЕЯТЕЛЬНОСТИ </w:t>
      </w:r>
    </w:p>
    <w:p w:rsidR="00AB3F73" w:rsidRDefault="00AB3F73" w:rsidP="00AB3F73">
      <w:pPr>
        <w:pStyle w:val="a3"/>
        <w:jc w:val="center"/>
        <w:rPr>
          <w:b/>
          <w:sz w:val="24"/>
        </w:rPr>
      </w:pPr>
      <w:r>
        <w:rPr>
          <w:b/>
          <w:sz w:val="24"/>
        </w:rPr>
        <w:t>ДЛЯ I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классов</w:t>
      </w:r>
    </w:p>
    <w:p w:rsidR="00AB3F73" w:rsidRDefault="00AB3F73" w:rsidP="00AB3F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489"/>
        <w:gridCol w:w="921"/>
        <w:gridCol w:w="921"/>
        <w:gridCol w:w="919"/>
        <w:gridCol w:w="921"/>
        <w:gridCol w:w="1407"/>
      </w:tblGrid>
      <w:tr w:rsidR="00AB3F73" w:rsidTr="00AB3F73">
        <w:trPr>
          <w:trHeight w:val="277"/>
        </w:trPr>
        <w:tc>
          <w:tcPr>
            <w:tcW w:w="2804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66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9" w:type="dxa"/>
            <w:vMerge w:val="restart"/>
          </w:tcPr>
          <w:p w:rsidR="00AB3F73" w:rsidRDefault="00AB3F73" w:rsidP="00AB3F73">
            <w:pPr>
              <w:pStyle w:val="TableParagraph"/>
              <w:spacing w:before="135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82" w:type="dxa"/>
            <w:gridSpan w:val="4"/>
          </w:tcPr>
          <w:p w:rsidR="00AB3F73" w:rsidRDefault="00AB3F73" w:rsidP="00AB3F73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07" w:type="dxa"/>
            <w:vMerge w:val="restart"/>
          </w:tcPr>
          <w:p w:rsidR="00AB3F73" w:rsidRDefault="00AB3F73" w:rsidP="00AB3F7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B3F73" w:rsidTr="00AB3F73">
        <w:trPr>
          <w:trHeight w:val="539"/>
        </w:trPr>
        <w:tc>
          <w:tcPr>
            <w:tcW w:w="2804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spacing w:before="128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spacing w:before="128"/>
              <w:ind w:left="302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19" w:type="dxa"/>
          </w:tcPr>
          <w:p w:rsidR="00AB3F73" w:rsidRDefault="00AB3F73" w:rsidP="00AB3F73">
            <w:pPr>
              <w:pStyle w:val="TableParagraph"/>
              <w:spacing w:before="128"/>
              <w:ind w:left="298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spacing w:before="128"/>
              <w:ind w:left="308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</w:tr>
      <w:tr w:rsidR="00AB3F73" w:rsidTr="00AC03B9">
        <w:trPr>
          <w:trHeight w:val="585"/>
        </w:trPr>
        <w:tc>
          <w:tcPr>
            <w:tcW w:w="2804" w:type="dxa"/>
          </w:tcPr>
          <w:p w:rsidR="00762E04" w:rsidRDefault="00AB3F73" w:rsidP="00062E9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3"/>
                <w:sz w:val="24"/>
              </w:rPr>
              <w:t xml:space="preserve"> </w:t>
            </w:r>
          </w:p>
          <w:p w:rsidR="00AB3F73" w:rsidRDefault="00AB3F73" w:rsidP="00AB3F73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2489" w:type="dxa"/>
          </w:tcPr>
          <w:p w:rsidR="00AB3F73" w:rsidRDefault="00AB3F73" w:rsidP="00AB3F7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AB3F73" w:rsidRPr="00AB3F73" w:rsidRDefault="00AB3F73" w:rsidP="00AB3F73">
            <w:pPr>
              <w:pStyle w:val="TableParagraph"/>
              <w:spacing w:before="10"/>
              <w:rPr>
                <w:sz w:val="23"/>
              </w:rPr>
            </w:pPr>
          </w:p>
          <w:p w:rsidR="00AB3F73" w:rsidRPr="00AB3F73" w:rsidRDefault="00AB3F73" w:rsidP="00AB3F73">
            <w:pPr>
              <w:pStyle w:val="TableParagraph"/>
              <w:ind w:left="7"/>
              <w:rPr>
                <w:sz w:val="24"/>
              </w:rPr>
            </w:pPr>
            <w:r w:rsidRPr="00AB3F73">
              <w:rPr>
                <w:sz w:val="24"/>
              </w:rPr>
              <w:t>1</w:t>
            </w:r>
          </w:p>
        </w:tc>
        <w:tc>
          <w:tcPr>
            <w:tcW w:w="919" w:type="dxa"/>
          </w:tcPr>
          <w:p w:rsidR="00AB3F73" w:rsidRPr="00AB3F73" w:rsidRDefault="00AB3F73" w:rsidP="00AB3F73">
            <w:pPr>
              <w:pStyle w:val="TableParagraph"/>
              <w:spacing w:before="10"/>
              <w:rPr>
                <w:sz w:val="23"/>
              </w:rPr>
            </w:pPr>
          </w:p>
          <w:p w:rsidR="00AB3F73" w:rsidRPr="00AB3F73" w:rsidRDefault="00AB3F73" w:rsidP="00AB3F73">
            <w:pPr>
              <w:pStyle w:val="TableParagraph"/>
              <w:ind w:left="11"/>
              <w:rPr>
                <w:sz w:val="24"/>
              </w:rPr>
            </w:pPr>
            <w:r w:rsidRPr="00AB3F73"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AB3F73" w:rsidRPr="00AB3F73" w:rsidRDefault="00AB3F73" w:rsidP="00AB3F73">
            <w:pPr>
              <w:pStyle w:val="TableParagraph"/>
              <w:spacing w:before="10"/>
              <w:rPr>
                <w:sz w:val="23"/>
              </w:rPr>
            </w:pPr>
          </w:p>
          <w:p w:rsidR="00AB3F73" w:rsidRPr="00AB3F73" w:rsidRDefault="00AB3F73" w:rsidP="00AB3F73">
            <w:pPr>
              <w:pStyle w:val="TableParagraph"/>
              <w:ind w:left="15"/>
              <w:rPr>
                <w:sz w:val="24"/>
              </w:rPr>
            </w:pPr>
            <w:r w:rsidRPr="00AB3F73"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AB3F73" w:rsidRDefault="00AB3F73" w:rsidP="00AB3F7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62E91" w:rsidTr="00AC03B9">
        <w:trPr>
          <w:trHeight w:val="597"/>
        </w:trPr>
        <w:tc>
          <w:tcPr>
            <w:tcW w:w="2804" w:type="dxa"/>
            <w:vMerge w:val="restart"/>
          </w:tcPr>
          <w:p w:rsidR="00062E91" w:rsidRPr="00762E04" w:rsidRDefault="00062E91" w:rsidP="00762E04">
            <w:pPr>
              <w:pStyle w:val="Heading1"/>
              <w:ind w:left="0"/>
              <w:jc w:val="both"/>
              <w:rPr>
                <w:b w:val="0"/>
                <w:sz w:val="24"/>
              </w:rPr>
            </w:pPr>
            <w:proofErr w:type="spellStart"/>
            <w:r w:rsidRPr="00762E04">
              <w:rPr>
                <w:b w:val="0"/>
                <w:spacing w:val="-1"/>
                <w:sz w:val="24"/>
                <w:szCs w:val="24"/>
              </w:rPr>
              <w:t>Общеинтеллектуальное</w:t>
            </w:r>
            <w:proofErr w:type="spellEnd"/>
            <w:r w:rsidRPr="00762E04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762E04">
              <w:rPr>
                <w:b w:val="0"/>
                <w:sz w:val="24"/>
                <w:szCs w:val="24"/>
              </w:rPr>
              <w:t>направление (ф</w:t>
            </w:r>
            <w:r w:rsidRPr="00762E04">
              <w:rPr>
                <w:b w:val="0"/>
                <w:sz w:val="24"/>
              </w:rPr>
              <w:t>ормирование</w:t>
            </w:r>
            <w:r w:rsidRPr="00762E04">
              <w:rPr>
                <w:b w:val="0"/>
                <w:spacing w:val="1"/>
                <w:sz w:val="24"/>
              </w:rPr>
              <w:t xml:space="preserve"> </w:t>
            </w:r>
            <w:r w:rsidRPr="00762E04">
              <w:rPr>
                <w:b w:val="0"/>
                <w:spacing w:val="-1"/>
                <w:sz w:val="24"/>
              </w:rPr>
              <w:t>ФГ)</w:t>
            </w:r>
          </w:p>
        </w:tc>
        <w:tc>
          <w:tcPr>
            <w:tcW w:w="2489" w:type="dxa"/>
          </w:tcPr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«Читаем, считаем, наблюдаем» </w:t>
            </w:r>
          </w:p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062E91" w:rsidRDefault="00062E91" w:rsidP="00AB3F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062E91" w:rsidRPr="00AB3F73" w:rsidRDefault="00062E91" w:rsidP="00AB3F73">
            <w:pPr>
              <w:pStyle w:val="TableParagraph"/>
              <w:spacing w:before="8"/>
              <w:rPr>
                <w:sz w:val="23"/>
              </w:rPr>
            </w:pPr>
          </w:p>
          <w:p w:rsidR="00062E91" w:rsidRPr="00AB3F73" w:rsidRDefault="00062E91" w:rsidP="00AB3F73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919" w:type="dxa"/>
          </w:tcPr>
          <w:p w:rsidR="00062E91" w:rsidRPr="00AB3F73" w:rsidRDefault="00062E91" w:rsidP="00AB3F73">
            <w:pPr>
              <w:pStyle w:val="TableParagraph"/>
              <w:spacing w:before="8"/>
              <w:rPr>
                <w:sz w:val="23"/>
              </w:rPr>
            </w:pPr>
          </w:p>
          <w:p w:rsidR="00062E91" w:rsidRPr="00AB3F73" w:rsidRDefault="00062E91" w:rsidP="00AB3F73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21" w:type="dxa"/>
          </w:tcPr>
          <w:p w:rsidR="00062E91" w:rsidRPr="00AB3F73" w:rsidRDefault="00062E91" w:rsidP="00AB3F73">
            <w:pPr>
              <w:pStyle w:val="TableParagraph"/>
              <w:spacing w:before="8"/>
              <w:rPr>
                <w:sz w:val="23"/>
              </w:rPr>
            </w:pPr>
          </w:p>
          <w:p w:rsidR="00062E91" w:rsidRPr="00AB3F73" w:rsidRDefault="00062E91" w:rsidP="00AB3F73">
            <w:pPr>
              <w:pStyle w:val="TableParagraph"/>
              <w:ind w:left="15"/>
              <w:rPr>
                <w:sz w:val="24"/>
              </w:rPr>
            </w:pPr>
          </w:p>
        </w:tc>
        <w:tc>
          <w:tcPr>
            <w:tcW w:w="1407" w:type="dxa"/>
            <w:vMerge w:val="restart"/>
          </w:tcPr>
          <w:p w:rsidR="00062E91" w:rsidRDefault="00062E91" w:rsidP="00AB3F7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2E91" w:rsidRDefault="00062E91" w:rsidP="00AB3F73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62E91" w:rsidTr="00AC03B9">
        <w:trPr>
          <w:trHeight w:val="609"/>
        </w:trPr>
        <w:tc>
          <w:tcPr>
            <w:tcW w:w="2804" w:type="dxa"/>
            <w:vMerge/>
          </w:tcPr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:rsidR="00062E91" w:rsidRDefault="00062E91" w:rsidP="00762E0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E6645">
              <w:rPr>
                <w:sz w:val="24"/>
              </w:rPr>
              <w:t>Функциональная грамотность»</w:t>
            </w:r>
          </w:p>
        </w:tc>
        <w:tc>
          <w:tcPr>
            <w:tcW w:w="921" w:type="dxa"/>
            <w:vAlign w:val="center"/>
          </w:tcPr>
          <w:p w:rsidR="00062E91" w:rsidRDefault="00062E91" w:rsidP="00762E0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062E91" w:rsidRPr="00AB3F73" w:rsidRDefault="00062E91" w:rsidP="00762E04">
            <w:pPr>
              <w:pStyle w:val="TableParagraph"/>
              <w:spacing w:before="8"/>
              <w:rPr>
                <w:sz w:val="23"/>
              </w:rPr>
            </w:pPr>
          </w:p>
        </w:tc>
        <w:tc>
          <w:tcPr>
            <w:tcW w:w="919" w:type="dxa"/>
            <w:vAlign w:val="center"/>
          </w:tcPr>
          <w:p w:rsidR="00062E91" w:rsidRPr="00AB3F73" w:rsidRDefault="00062E91" w:rsidP="00762E04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21" w:type="dxa"/>
            <w:vAlign w:val="center"/>
          </w:tcPr>
          <w:p w:rsidR="00062E91" w:rsidRPr="00AB3F73" w:rsidRDefault="00062E91" w:rsidP="00762E04">
            <w:pPr>
              <w:pStyle w:val="TableParagraph"/>
              <w:spacing w:before="8"/>
              <w:rPr>
                <w:sz w:val="23"/>
              </w:rPr>
            </w:pPr>
          </w:p>
        </w:tc>
        <w:tc>
          <w:tcPr>
            <w:tcW w:w="1407" w:type="dxa"/>
            <w:vMerge/>
            <w:vAlign w:val="center"/>
          </w:tcPr>
          <w:p w:rsidR="00062E91" w:rsidRDefault="00062E91" w:rsidP="00762E04">
            <w:pPr>
              <w:pStyle w:val="TableParagraph"/>
              <w:spacing w:before="8"/>
              <w:rPr>
                <w:b/>
                <w:sz w:val="23"/>
              </w:rPr>
            </w:pPr>
          </w:p>
        </w:tc>
      </w:tr>
      <w:tr w:rsidR="00062E91" w:rsidTr="00AC03B9">
        <w:trPr>
          <w:trHeight w:val="419"/>
        </w:trPr>
        <w:tc>
          <w:tcPr>
            <w:tcW w:w="2804" w:type="dxa"/>
            <w:vMerge/>
          </w:tcPr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:rsidR="00062E91" w:rsidRDefault="00062E91" w:rsidP="00762E0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921" w:type="dxa"/>
            <w:vAlign w:val="center"/>
          </w:tcPr>
          <w:p w:rsidR="00062E91" w:rsidRDefault="00062E91" w:rsidP="00762E04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062E91" w:rsidRPr="00AB3F73" w:rsidRDefault="00062E91" w:rsidP="00762E04">
            <w:pPr>
              <w:pStyle w:val="TableParagraph"/>
              <w:spacing w:before="8"/>
              <w:rPr>
                <w:sz w:val="23"/>
              </w:rPr>
            </w:pPr>
          </w:p>
        </w:tc>
        <w:tc>
          <w:tcPr>
            <w:tcW w:w="919" w:type="dxa"/>
            <w:vAlign w:val="center"/>
          </w:tcPr>
          <w:p w:rsidR="00062E91" w:rsidRDefault="00062E91" w:rsidP="00762E04">
            <w:pPr>
              <w:pStyle w:val="TableParagraph"/>
              <w:spacing w:before="8"/>
              <w:rPr>
                <w:sz w:val="23"/>
              </w:rPr>
            </w:pPr>
          </w:p>
        </w:tc>
        <w:tc>
          <w:tcPr>
            <w:tcW w:w="921" w:type="dxa"/>
            <w:vAlign w:val="center"/>
          </w:tcPr>
          <w:p w:rsidR="00062E91" w:rsidRPr="00AB3F73" w:rsidRDefault="00062E91" w:rsidP="00762E04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  <w:vMerge/>
            <w:vAlign w:val="center"/>
          </w:tcPr>
          <w:p w:rsidR="00062E91" w:rsidRDefault="00062E91" w:rsidP="00762E04">
            <w:pPr>
              <w:pStyle w:val="TableParagraph"/>
              <w:spacing w:before="8"/>
              <w:rPr>
                <w:b/>
                <w:sz w:val="23"/>
              </w:rPr>
            </w:pPr>
          </w:p>
        </w:tc>
      </w:tr>
      <w:tr w:rsidR="00AB3F73" w:rsidTr="00762E04">
        <w:trPr>
          <w:trHeight w:val="825"/>
        </w:trPr>
        <w:tc>
          <w:tcPr>
            <w:tcW w:w="2804" w:type="dxa"/>
            <w:tcBorders>
              <w:top w:val="nil"/>
            </w:tcBorders>
          </w:tcPr>
          <w:p w:rsidR="00AB3F73" w:rsidRDefault="00762E04" w:rsidP="00762E04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lastRenderedPageBreak/>
              <w:t>Социальное (развитие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89" w:type="dxa"/>
          </w:tcPr>
          <w:p w:rsidR="00AB3F73" w:rsidRDefault="00AB3F73" w:rsidP="00AB3F73">
            <w:pPr>
              <w:pStyle w:val="TableParagraph"/>
              <w:ind w:left="0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spacing w:before="1"/>
              <w:ind w:left="11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AB3F73" w:rsidRDefault="00762E04" w:rsidP="00762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 w:rsidR="00AB3F73" w:rsidRDefault="00AB3F73" w:rsidP="00AB3F73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62E91" w:rsidTr="00762E04">
        <w:trPr>
          <w:trHeight w:val="827"/>
        </w:trPr>
        <w:tc>
          <w:tcPr>
            <w:tcW w:w="2804" w:type="dxa"/>
            <w:vMerge w:val="restart"/>
          </w:tcPr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Спортивно-оздоровительное (педагогическая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062E91" w:rsidRDefault="00062E91" w:rsidP="00AB3F73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489" w:type="dxa"/>
          </w:tcPr>
          <w:p w:rsidR="00062E91" w:rsidRDefault="00062E91" w:rsidP="00762E0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«Азбука здоровья»</w:t>
            </w:r>
          </w:p>
        </w:tc>
        <w:tc>
          <w:tcPr>
            <w:tcW w:w="921" w:type="dxa"/>
          </w:tcPr>
          <w:p w:rsidR="00062E91" w:rsidRDefault="00062E91" w:rsidP="00AB3F7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2E91" w:rsidRDefault="00062E91" w:rsidP="00AB3F73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062E91" w:rsidRDefault="00062E91" w:rsidP="00762E04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 w:rsidR="00062E91" w:rsidRDefault="00062E91" w:rsidP="00AB3F73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921" w:type="dxa"/>
          </w:tcPr>
          <w:p w:rsidR="00062E91" w:rsidRDefault="00062E91" w:rsidP="00AB3F73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vMerge w:val="restart"/>
          </w:tcPr>
          <w:p w:rsidR="00062E91" w:rsidRDefault="00062E91" w:rsidP="00AB3F7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2E91" w:rsidRDefault="00062E91" w:rsidP="00AB3F73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62E91" w:rsidTr="00062E91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062E91" w:rsidRDefault="00062E91" w:rsidP="00AB3F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062E91" w:rsidRDefault="00062E91" w:rsidP="00762E0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921" w:type="dxa"/>
            <w:vAlign w:val="center"/>
          </w:tcPr>
          <w:p w:rsidR="00062E91" w:rsidRDefault="00062E91" w:rsidP="00762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062E91" w:rsidRDefault="00062E91" w:rsidP="00AB3F7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vAlign w:val="center"/>
          </w:tcPr>
          <w:p w:rsidR="00062E91" w:rsidRDefault="00062E91" w:rsidP="00762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062E91" w:rsidRDefault="00062E91" w:rsidP="00AB3F73">
            <w:pPr>
              <w:pStyle w:val="TableParagraph"/>
              <w:spacing w:before="136"/>
              <w:ind w:left="15"/>
              <w:rPr>
                <w:b/>
                <w:sz w:val="24"/>
              </w:rPr>
            </w:pPr>
          </w:p>
        </w:tc>
        <w:tc>
          <w:tcPr>
            <w:tcW w:w="1407" w:type="dxa"/>
            <w:vMerge/>
            <w:vAlign w:val="center"/>
          </w:tcPr>
          <w:p w:rsidR="00062E91" w:rsidRDefault="00062E91" w:rsidP="00062E91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AB3F73" w:rsidTr="00AB3F73">
        <w:trPr>
          <w:trHeight w:val="556"/>
        </w:trPr>
        <w:tc>
          <w:tcPr>
            <w:tcW w:w="5293" w:type="dxa"/>
            <w:gridSpan w:val="2"/>
          </w:tcPr>
          <w:p w:rsidR="00AB3F73" w:rsidRDefault="00AB3F73" w:rsidP="00AB3F7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921" w:type="dxa"/>
          </w:tcPr>
          <w:p w:rsidR="00AB3F73" w:rsidRDefault="00062E91" w:rsidP="00AB3F73">
            <w:pPr>
              <w:pStyle w:val="TableParagraph"/>
              <w:spacing w:before="13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AB3F73" w:rsidRDefault="00062E91" w:rsidP="00AB3F73"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9" w:type="dxa"/>
          </w:tcPr>
          <w:p w:rsidR="00AB3F73" w:rsidRDefault="00062E91" w:rsidP="00AB3F73">
            <w:pPr>
              <w:pStyle w:val="TableParagraph"/>
              <w:spacing w:before="13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AB3F73" w:rsidRDefault="00062E91" w:rsidP="00AB3F73">
            <w:pPr>
              <w:pStyle w:val="TableParagraph"/>
              <w:spacing w:before="135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7" w:type="dxa"/>
          </w:tcPr>
          <w:p w:rsidR="00AB3F73" w:rsidRDefault="00062E91" w:rsidP="00AB3F73">
            <w:pPr>
              <w:pStyle w:val="TableParagraph"/>
              <w:spacing w:before="135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062E91" w:rsidRDefault="00062E91" w:rsidP="00062E91">
      <w:pPr>
        <w:pStyle w:val="a3"/>
        <w:jc w:val="center"/>
        <w:rPr>
          <w:b/>
        </w:rPr>
      </w:pPr>
    </w:p>
    <w:p w:rsidR="00062E91" w:rsidRDefault="00062E91" w:rsidP="00062E91">
      <w:pPr>
        <w:pStyle w:val="a3"/>
        <w:jc w:val="center"/>
        <w:rPr>
          <w:b/>
        </w:rPr>
      </w:pPr>
      <w:r>
        <w:rPr>
          <w:b/>
        </w:rPr>
        <w:t xml:space="preserve">ПЛАН ВНЕУРОЧНОЙ ДЕЯТЕЛЬНОСТИ </w:t>
      </w:r>
    </w:p>
    <w:p w:rsidR="00062E91" w:rsidRDefault="00062E91" w:rsidP="00062E91">
      <w:pPr>
        <w:pStyle w:val="a3"/>
        <w:jc w:val="center"/>
        <w:rPr>
          <w:b/>
          <w:sz w:val="24"/>
        </w:rPr>
      </w:pPr>
      <w:r>
        <w:rPr>
          <w:b/>
          <w:sz w:val="24"/>
        </w:rPr>
        <w:t>ДЛЯ V -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классов</w:t>
      </w:r>
    </w:p>
    <w:p w:rsidR="00AB3F73" w:rsidRDefault="00AB3F73" w:rsidP="00AB3F7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268"/>
        <w:gridCol w:w="792"/>
        <w:gridCol w:w="794"/>
        <w:gridCol w:w="795"/>
        <w:gridCol w:w="794"/>
        <w:gridCol w:w="861"/>
        <w:gridCol w:w="1418"/>
      </w:tblGrid>
      <w:tr w:rsidR="00AB3F73" w:rsidTr="003E6645">
        <w:trPr>
          <w:trHeight w:val="506"/>
        </w:trPr>
        <w:tc>
          <w:tcPr>
            <w:tcW w:w="2660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59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400" w:right="390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36" w:type="dxa"/>
            <w:gridSpan w:val="5"/>
          </w:tcPr>
          <w:p w:rsidR="00AB3F73" w:rsidRPr="00062E91" w:rsidRDefault="00AB3F73" w:rsidP="00AB3F73">
            <w:pPr>
              <w:pStyle w:val="TableParagraph"/>
              <w:spacing w:line="247" w:lineRule="exact"/>
              <w:ind w:left="691"/>
              <w:rPr>
                <w:b/>
                <w:sz w:val="24"/>
                <w:szCs w:val="24"/>
              </w:rPr>
            </w:pPr>
            <w:r w:rsidRPr="00062E91">
              <w:rPr>
                <w:b/>
                <w:sz w:val="24"/>
                <w:szCs w:val="24"/>
              </w:rPr>
              <w:t>Количество</w:t>
            </w:r>
            <w:r w:rsidRPr="0006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2E91">
              <w:rPr>
                <w:b/>
                <w:sz w:val="24"/>
                <w:szCs w:val="24"/>
              </w:rPr>
              <w:t>часов</w:t>
            </w:r>
            <w:r w:rsidRPr="00062E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2E91">
              <w:rPr>
                <w:b/>
                <w:sz w:val="24"/>
                <w:szCs w:val="24"/>
              </w:rPr>
              <w:t>в</w:t>
            </w:r>
            <w:r w:rsidRPr="00062E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2E91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418" w:type="dxa"/>
            <w:vMerge w:val="restart"/>
          </w:tcPr>
          <w:p w:rsidR="00AB3F73" w:rsidRPr="00062E91" w:rsidRDefault="00AB3F73" w:rsidP="00AB3F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3F73" w:rsidRPr="00062E91" w:rsidRDefault="00AB3F73" w:rsidP="00AB3F73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062E91">
              <w:rPr>
                <w:b/>
                <w:sz w:val="24"/>
                <w:szCs w:val="24"/>
              </w:rPr>
              <w:t>Всего</w:t>
            </w:r>
          </w:p>
        </w:tc>
      </w:tr>
      <w:tr w:rsidR="00AB3F73" w:rsidTr="003E6645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B3F73" w:rsidRDefault="00AB3F73" w:rsidP="00AB3F73">
            <w:pPr>
              <w:pStyle w:val="TableParagraph"/>
              <w:spacing w:before="27"/>
              <w:ind w:left="11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spacing w:before="27"/>
              <w:ind w:left="273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95" w:type="dxa"/>
          </w:tcPr>
          <w:p w:rsidR="00AB3F73" w:rsidRDefault="00AB3F73" w:rsidP="00AB3F73">
            <w:pPr>
              <w:pStyle w:val="TableParagraph"/>
              <w:spacing w:before="27"/>
              <w:ind w:left="210" w:right="203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spacing w:before="27"/>
              <w:ind w:left="170" w:right="157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861" w:type="dxa"/>
          </w:tcPr>
          <w:p w:rsidR="00AB3F73" w:rsidRDefault="00AB3F73" w:rsidP="00AB3F73">
            <w:pPr>
              <w:pStyle w:val="TableParagraph"/>
              <w:spacing w:before="27"/>
              <w:ind w:right="263"/>
              <w:jc w:val="right"/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</w:tr>
      <w:tr w:rsidR="00AB3F73" w:rsidTr="003E6645">
        <w:trPr>
          <w:trHeight w:val="827"/>
        </w:trPr>
        <w:tc>
          <w:tcPr>
            <w:tcW w:w="2660" w:type="dxa"/>
          </w:tcPr>
          <w:p w:rsidR="00AB3F73" w:rsidRDefault="00AB3F73" w:rsidP="00062E9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 w:rsidR="00062E91">
              <w:rPr>
                <w:sz w:val="24"/>
              </w:rPr>
              <w:t>воспитание</w:t>
            </w:r>
          </w:p>
          <w:p w:rsidR="00AB3F73" w:rsidRDefault="00AB3F73" w:rsidP="00062E91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B3F73" w:rsidRDefault="00AB3F73" w:rsidP="00062E9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92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341"/>
            </w:pPr>
            <w:r>
              <w:t>1</w:t>
            </w:r>
          </w:p>
        </w:tc>
        <w:tc>
          <w:tcPr>
            <w:tcW w:w="795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861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right="333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Pr="00062E91" w:rsidRDefault="00AB3F73" w:rsidP="00AB3F73">
            <w:pPr>
              <w:pStyle w:val="TableParagraph"/>
              <w:ind w:left="11"/>
              <w:rPr>
                <w:b/>
              </w:rPr>
            </w:pPr>
            <w:r w:rsidRPr="00062E91">
              <w:rPr>
                <w:b/>
              </w:rPr>
              <w:t>5</w:t>
            </w:r>
          </w:p>
        </w:tc>
      </w:tr>
      <w:tr w:rsidR="00AC03B9" w:rsidTr="00AC03B9">
        <w:trPr>
          <w:trHeight w:val="827"/>
        </w:trPr>
        <w:tc>
          <w:tcPr>
            <w:tcW w:w="2660" w:type="dxa"/>
            <w:vMerge w:val="restart"/>
            <w:vAlign w:val="center"/>
          </w:tcPr>
          <w:p w:rsidR="00AC03B9" w:rsidRPr="00062E91" w:rsidRDefault="00AC03B9" w:rsidP="00AC03B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062E91">
              <w:rPr>
                <w:spacing w:val="-1"/>
                <w:sz w:val="24"/>
                <w:szCs w:val="24"/>
              </w:rPr>
              <w:t>Общеинтеллектуальное</w:t>
            </w:r>
            <w:proofErr w:type="spellEnd"/>
            <w:r w:rsidRPr="00062E91">
              <w:rPr>
                <w:spacing w:val="-8"/>
                <w:sz w:val="24"/>
                <w:szCs w:val="24"/>
              </w:rPr>
              <w:t xml:space="preserve"> </w:t>
            </w:r>
            <w:r w:rsidRPr="00062E91">
              <w:rPr>
                <w:sz w:val="24"/>
                <w:szCs w:val="24"/>
              </w:rPr>
              <w:t>направление (ф</w:t>
            </w:r>
            <w:r w:rsidRPr="00062E91">
              <w:rPr>
                <w:sz w:val="24"/>
              </w:rPr>
              <w:t>ормирование</w:t>
            </w:r>
            <w:r w:rsidRPr="00062E91">
              <w:rPr>
                <w:spacing w:val="1"/>
                <w:sz w:val="24"/>
              </w:rPr>
              <w:t xml:space="preserve"> </w:t>
            </w:r>
            <w:r w:rsidRPr="00062E91">
              <w:rPr>
                <w:spacing w:val="-1"/>
                <w:sz w:val="24"/>
              </w:rPr>
              <w:t>ФГ)</w:t>
            </w:r>
          </w:p>
        </w:tc>
        <w:tc>
          <w:tcPr>
            <w:tcW w:w="2268" w:type="dxa"/>
          </w:tcPr>
          <w:p w:rsidR="00AC03B9" w:rsidRDefault="00AC03B9" w:rsidP="00062E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792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C03B9" w:rsidRDefault="00AC03B9" w:rsidP="00AB3F73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794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C03B9" w:rsidRDefault="00AC03B9" w:rsidP="00AB3F73">
            <w:pPr>
              <w:pStyle w:val="TableParagraph"/>
              <w:ind w:left="341"/>
            </w:pPr>
            <w:r>
              <w:t>1</w:t>
            </w:r>
          </w:p>
        </w:tc>
        <w:tc>
          <w:tcPr>
            <w:tcW w:w="795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C03B9" w:rsidRDefault="00AC03B9" w:rsidP="00AB3F7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794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C03B9" w:rsidRDefault="00AC03B9" w:rsidP="00AB3F73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861" w:type="dxa"/>
          </w:tcPr>
          <w:p w:rsidR="00AC03B9" w:rsidRDefault="00AC03B9" w:rsidP="00AB3F73">
            <w:pPr>
              <w:pStyle w:val="TableParagraph"/>
            </w:pPr>
          </w:p>
        </w:tc>
        <w:tc>
          <w:tcPr>
            <w:tcW w:w="1418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C03B9" w:rsidRPr="003E6645" w:rsidRDefault="00AC03B9" w:rsidP="00AB3F73">
            <w:pPr>
              <w:pStyle w:val="TableParagraph"/>
              <w:ind w:left="11"/>
              <w:rPr>
                <w:b/>
              </w:rPr>
            </w:pPr>
            <w:r w:rsidRPr="003E6645">
              <w:rPr>
                <w:b/>
              </w:rPr>
              <w:t>4</w:t>
            </w:r>
          </w:p>
        </w:tc>
      </w:tr>
      <w:tr w:rsidR="00AC03B9" w:rsidTr="003E6645">
        <w:trPr>
          <w:trHeight w:val="827"/>
        </w:trPr>
        <w:tc>
          <w:tcPr>
            <w:tcW w:w="2660" w:type="dxa"/>
            <w:vMerge/>
          </w:tcPr>
          <w:p w:rsidR="00AC03B9" w:rsidRPr="00062E91" w:rsidRDefault="00AC03B9" w:rsidP="00062E91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3B9" w:rsidRDefault="00AC03B9" w:rsidP="00062E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русскому языку</w:t>
            </w:r>
          </w:p>
        </w:tc>
        <w:tc>
          <w:tcPr>
            <w:tcW w:w="792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5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861" w:type="dxa"/>
          </w:tcPr>
          <w:p w:rsidR="00AC03B9" w:rsidRDefault="00AC03B9" w:rsidP="00AB3F73">
            <w:pPr>
              <w:pStyle w:val="TableParagraph"/>
            </w:pPr>
            <w:r>
              <w:t>1</w:t>
            </w:r>
          </w:p>
        </w:tc>
        <w:tc>
          <w:tcPr>
            <w:tcW w:w="1418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C03B9" w:rsidTr="003E6645">
        <w:trPr>
          <w:trHeight w:val="827"/>
        </w:trPr>
        <w:tc>
          <w:tcPr>
            <w:tcW w:w="2660" w:type="dxa"/>
            <w:vMerge/>
          </w:tcPr>
          <w:p w:rsidR="00AC03B9" w:rsidRPr="00062E91" w:rsidRDefault="00AC03B9" w:rsidP="00062E91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3B9" w:rsidRDefault="00AC03B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математике</w:t>
            </w:r>
          </w:p>
        </w:tc>
        <w:tc>
          <w:tcPr>
            <w:tcW w:w="792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5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861" w:type="dxa"/>
          </w:tcPr>
          <w:p w:rsidR="00AC03B9" w:rsidRDefault="00AC03B9" w:rsidP="00AB3F73">
            <w:pPr>
              <w:pStyle w:val="TableParagraph"/>
            </w:pPr>
            <w:r>
              <w:t>1</w:t>
            </w:r>
          </w:p>
        </w:tc>
        <w:tc>
          <w:tcPr>
            <w:tcW w:w="1418" w:type="dxa"/>
          </w:tcPr>
          <w:p w:rsidR="00AC03B9" w:rsidRDefault="00AC03B9" w:rsidP="00AB3F7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33765" w:rsidTr="00133765">
        <w:trPr>
          <w:trHeight w:val="827"/>
        </w:trPr>
        <w:tc>
          <w:tcPr>
            <w:tcW w:w="2660" w:type="dxa"/>
            <w:vMerge w:val="restart"/>
          </w:tcPr>
          <w:p w:rsidR="00133765" w:rsidRPr="00062E91" w:rsidRDefault="00133765" w:rsidP="003E6645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3E6645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(р</w:t>
            </w:r>
            <w:r>
              <w:rPr>
                <w:sz w:val="24"/>
              </w:rPr>
              <w:t>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133765" w:rsidRDefault="00133765" w:rsidP="00062E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«Основы жизненно важных навыков»</w:t>
            </w:r>
          </w:p>
        </w:tc>
        <w:tc>
          <w:tcPr>
            <w:tcW w:w="792" w:type="dxa"/>
            <w:vAlign w:val="center"/>
          </w:tcPr>
          <w:p w:rsidR="00133765" w:rsidRPr="00133765" w:rsidRDefault="00133765" w:rsidP="00133765">
            <w:pPr>
              <w:pStyle w:val="TableParagraph"/>
              <w:spacing w:before="5"/>
              <w:rPr>
                <w:sz w:val="24"/>
              </w:rPr>
            </w:pPr>
            <w:r w:rsidRPr="00133765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5" w:type="dxa"/>
          </w:tcPr>
          <w:p w:rsidR="00133765" w:rsidRDefault="00133765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861" w:type="dxa"/>
          </w:tcPr>
          <w:p w:rsidR="00133765" w:rsidRDefault="00133765" w:rsidP="00AB3F73">
            <w:pPr>
              <w:pStyle w:val="TableParagraph"/>
            </w:pPr>
          </w:p>
        </w:tc>
        <w:tc>
          <w:tcPr>
            <w:tcW w:w="1418" w:type="dxa"/>
            <w:vAlign w:val="center"/>
          </w:tcPr>
          <w:p w:rsidR="00133765" w:rsidRDefault="00133765" w:rsidP="0013376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33765" w:rsidTr="003E6645">
        <w:trPr>
          <w:trHeight w:val="525"/>
        </w:trPr>
        <w:tc>
          <w:tcPr>
            <w:tcW w:w="2660" w:type="dxa"/>
            <w:vMerge/>
          </w:tcPr>
          <w:p w:rsidR="00133765" w:rsidRDefault="00133765" w:rsidP="003E6645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133765" w:rsidRDefault="00133765" w:rsidP="00AB3F73">
            <w:pPr>
              <w:pStyle w:val="TableParagraph"/>
            </w:pP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130"/>
              <w:ind w:left="341"/>
            </w:pPr>
            <w:r>
              <w:t>1</w:t>
            </w:r>
          </w:p>
        </w:tc>
        <w:tc>
          <w:tcPr>
            <w:tcW w:w="795" w:type="dxa"/>
          </w:tcPr>
          <w:p w:rsidR="00133765" w:rsidRDefault="00133765" w:rsidP="00AB3F73">
            <w:pPr>
              <w:pStyle w:val="TableParagraph"/>
              <w:spacing w:before="130"/>
              <w:ind w:left="8"/>
            </w:pPr>
            <w:r>
              <w:t>1</w:t>
            </w: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130"/>
              <w:ind w:left="9"/>
            </w:pPr>
            <w:r>
              <w:t>1</w:t>
            </w:r>
          </w:p>
        </w:tc>
        <w:tc>
          <w:tcPr>
            <w:tcW w:w="861" w:type="dxa"/>
            <w:vAlign w:val="center"/>
          </w:tcPr>
          <w:p w:rsidR="00133765" w:rsidRDefault="00133765" w:rsidP="003E6645">
            <w:pPr>
              <w:pStyle w:val="TableParagraph"/>
            </w:pPr>
            <w:r>
              <w:t>1</w:t>
            </w:r>
          </w:p>
        </w:tc>
        <w:tc>
          <w:tcPr>
            <w:tcW w:w="1418" w:type="dxa"/>
          </w:tcPr>
          <w:p w:rsidR="00133765" w:rsidRPr="003E6645" w:rsidRDefault="00133765" w:rsidP="00AB3F73">
            <w:pPr>
              <w:pStyle w:val="TableParagraph"/>
              <w:spacing w:before="130"/>
              <w:ind w:left="11"/>
              <w:rPr>
                <w:b/>
              </w:rPr>
            </w:pPr>
            <w:r w:rsidRPr="003E6645">
              <w:rPr>
                <w:b/>
              </w:rPr>
              <w:t>4</w:t>
            </w:r>
          </w:p>
        </w:tc>
      </w:tr>
      <w:tr w:rsidR="00133765" w:rsidTr="003E6645">
        <w:trPr>
          <w:trHeight w:val="525"/>
        </w:trPr>
        <w:tc>
          <w:tcPr>
            <w:tcW w:w="2660" w:type="dxa"/>
            <w:vMerge/>
          </w:tcPr>
          <w:p w:rsidR="00133765" w:rsidRPr="003E6645" w:rsidRDefault="00133765" w:rsidP="003E66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133765" w:rsidRDefault="00133765" w:rsidP="00AB3F73">
            <w:pPr>
              <w:pStyle w:val="TableParagraph"/>
            </w:pP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130"/>
              <w:ind w:left="341"/>
            </w:pPr>
            <w:r>
              <w:t>1</w:t>
            </w:r>
          </w:p>
        </w:tc>
        <w:tc>
          <w:tcPr>
            <w:tcW w:w="795" w:type="dxa"/>
          </w:tcPr>
          <w:p w:rsidR="00133765" w:rsidRDefault="00133765" w:rsidP="00AB3F73">
            <w:pPr>
              <w:pStyle w:val="TableParagraph"/>
              <w:spacing w:before="130"/>
              <w:ind w:left="8"/>
            </w:pPr>
            <w:r>
              <w:t>1</w:t>
            </w: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130"/>
              <w:ind w:left="9"/>
            </w:pPr>
            <w:r>
              <w:t>1</w:t>
            </w:r>
          </w:p>
        </w:tc>
        <w:tc>
          <w:tcPr>
            <w:tcW w:w="861" w:type="dxa"/>
            <w:vAlign w:val="center"/>
          </w:tcPr>
          <w:p w:rsidR="00133765" w:rsidRDefault="00133765" w:rsidP="00133765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418" w:type="dxa"/>
          </w:tcPr>
          <w:p w:rsidR="00133765" w:rsidRPr="003E6645" w:rsidRDefault="00133765" w:rsidP="00AB3F73">
            <w:pPr>
              <w:pStyle w:val="TableParagraph"/>
              <w:spacing w:before="130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65" w:rsidTr="003E6645">
        <w:trPr>
          <w:trHeight w:val="525"/>
        </w:trPr>
        <w:tc>
          <w:tcPr>
            <w:tcW w:w="2660" w:type="dxa"/>
            <w:vMerge/>
          </w:tcPr>
          <w:p w:rsidR="00133765" w:rsidRPr="003E6645" w:rsidRDefault="00133765" w:rsidP="003E66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2" w:type="dxa"/>
          </w:tcPr>
          <w:p w:rsidR="00133765" w:rsidRDefault="00133765" w:rsidP="00AB3F73">
            <w:pPr>
              <w:pStyle w:val="TableParagraph"/>
            </w:pP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130"/>
              <w:ind w:left="341"/>
            </w:pPr>
          </w:p>
        </w:tc>
        <w:tc>
          <w:tcPr>
            <w:tcW w:w="795" w:type="dxa"/>
          </w:tcPr>
          <w:p w:rsidR="00133765" w:rsidRDefault="00133765" w:rsidP="00AB3F73">
            <w:pPr>
              <w:pStyle w:val="TableParagraph"/>
              <w:spacing w:before="130"/>
              <w:ind w:left="8"/>
            </w:pPr>
            <w:r>
              <w:t>1</w:t>
            </w: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130"/>
              <w:ind w:left="9"/>
            </w:pPr>
            <w:r>
              <w:t>1</w:t>
            </w:r>
          </w:p>
        </w:tc>
        <w:tc>
          <w:tcPr>
            <w:tcW w:w="861" w:type="dxa"/>
            <w:vAlign w:val="center"/>
          </w:tcPr>
          <w:p w:rsidR="00133765" w:rsidRDefault="00133765" w:rsidP="003E6645">
            <w:pPr>
              <w:pStyle w:val="TableParagraph"/>
            </w:pPr>
            <w:r>
              <w:t>1</w:t>
            </w:r>
          </w:p>
        </w:tc>
        <w:tc>
          <w:tcPr>
            <w:tcW w:w="1418" w:type="dxa"/>
          </w:tcPr>
          <w:p w:rsidR="00133765" w:rsidRDefault="00133765" w:rsidP="00AB3F73">
            <w:pPr>
              <w:pStyle w:val="TableParagraph"/>
              <w:spacing w:before="130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3F73" w:rsidTr="00AC03B9">
        <w:trPr>
          <w:trHeight w:val="793"/>
        </w:trPr>
        <w:tc>
          <w:tcPr>
            <w:tcW w:w="2660" w:type="dxa"/>
          </w:tcPr>
          <w:p w:rsidR="00AB3F73" w:rsidRDefault="003E6645" w:rsidP="003E6645">
            <w:pPr>
              <w:pStyle w:val="TableParagraph"/>
              <w:ind w:left="0"/>
              <w:jc w:val="both"/>
              <w:rPr>
                <w:sz w:val="24"/>
              </w:rPr>
            </w:pPr>
            <w:r w:rsidRPr="009219AE">
              <w:rPr>
                <w:bCs/>
                <w:sz w:val="24"/>
                <w:szCs w:val="24"/>
              </w:rPr>
              <w:t xml:space="preserve">Спортивно-оздоровительное  </w:t>
            </w:r>
          </w:p>
        </w:tc>
        <w:tc>
          <w:tcPr>
            <w:tcW w:w="2268" w:type="dxa"/>
          </w:tcPr>
          <w:p w:rsidR="00AB3F73" w:rsidRDefault="00AB3F73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133765">
              <w:rPr>
                <w:sz w:val="24"/>
              </w:rPr>
              <w:t>Настольный теннис</w:t>
            </w:r>
            <w:r>
              <w:rPr>
                <w:sz w:val="24"/>
              </w:rPr>
              <w:t>»</w:t>
            </w:r>
          </w:p>
        </w:tc>
        <w:tc>
          <w:tcPr>
            <w:tcW w:w="792" w:type="dxa"/>
          </w:tcPr>
          <w:p w:rsidR="00AB3F73" w:rsidRDefault="00AB3F73" w:rsidP="00AB3F73">
            <w:pPr>
              <w:pStyle w:val="TableParagraph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10"/>
            </w:pP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341"/>
            </w:pPr>
            <w:r>
              <w:t>1</w:t>
            </w:r>
          </w:p>
        </w:tc>
        <w:tc>
          <w:tcPr>
            <w:tcW w:w="795" w:type="dxa"/>
          </w:tcPr>
          <w:p w:rsidR="00AB3F73" w:rsidRDefault="00AB3F73" w:rsidP="00AB3F73">
            <w:pPr>
              <w:pStyle w:val="TableParagraph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861" w:type="dxa"/>
          </w:tcPr>
          <w:p w:rsidR="00AB3F73" w:rsidRDefault="00AB3F73" w:rsidP="00AB3F73">
            <w:pPr>
              <w:pStyle w:val="TableParagraph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ind w:right="333"/>
              <w:jc w:val="right"/>
            </w:pPr>
          </w:p>
        </w:tc>
        <w:tc>
          <w:tcPr>
            <w:tcW w:w="1418" w:type="dxa"/>
          </w:tcPr>
          <w:p w:rsidR="00AB3F73" w:rsidRDefault="00AB3F73" w:rsidP="00AB3F73">
            <w:pPr>
              <w:pStyle w:val="TableParagraph"/>
              <w:rPr>
                <w:b/>
                <w:sz w:val="24"/>
              </w:rPr>
            </w:pPr>
          </w:p>
          <w:p w:rsidR="00AB3F73" w:rsidRDefault="00AB3F73" w:rsidP="00AB3F7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3F73" w:rsidRPr="00133765" w:rsidRDefault="00133765" w:rsidP="00AB3F73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3765" w:rsidTr="003E6645">
        <w:trPr>
          <w:trHeight w:val="458"/>
        </w:trPr>
        <w:tc>
          <w:tcPr>
            <w:tcW w:w="2660" w:type="dxa"/>
            <w:vMerge w:val="restart"/>
          </w:tcPr>
          <w:p w:rsidR="00133765" w:rsidRDefault="00133765" w:rsidP="003E66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133765" w:rsidRDefault="00133765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«Мир театра»</w:t>
            </w:r>
          </w:p>
        </w:tc>
        <w:tc>
          <w:tcPr>
            <w:tcW w:w="792" w:type="dxa"/>
          </w:tcPr>
          <w:p w:rsidR="00133765" w:rsidRDefault="00133765" w:rsidP="00AB3F73">
            <w:pPr>
              <w:pStyle w:val="TableParagraph"/>
              <w:spacing w:before="97"/>
              <w:ind w:left="10"/>
            </w:pPr>
            <w:r>
              <w:t>1</w:t>
            </w: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97"/>
              <w:ind w:left="341"/>
            </w:pPr>
            <w:r>
              <w:t>1</w:t>
            </w:r>
          </w:p>
        </w:tc>
        <w:tc>
          <w:tcPr>
            <w:tcW w:w="795" w:type="dxa"/>
          </w:tcPr>
          <w:p w:rsidR="00133765" w:rsidRDefault="00133765" w:rsidP="003E6645">
            <w:pPr>
              <w:pStyle w:val="TableParagraph"/>
              <w:spacing w:before="97"/>
              <w:ind w:left="341"/>
            </w:pPr>
            <w:r>
              <w:t>1</w:t>
            </w:r>
          </w:p>
        </w:tc>
        <w:tc>
          <w:tcPr>
            <w:tcW w:w="794" w:type="dxa"/>
          </w:tcPr>
          <w:p w:rsidR="00133765" w:rsidRDefault="00133765" w:rsidP="003E6645">
            <w:pPr>
              <w:pStyle w:val="TableParagraph"/>
              <w:spacing w:before="97"/>
              <w:ind w:left="341"/>
            </w:pPr>
            <w:r>
              <w:t>1</w:t>
            </w:r>
          </w:p>
        </w:tc>
        <w:tc>
          <w:tcPr>
            <w:tcW w:w="861" w:type="dxa"/>
          </w:tcPr>
          <w:p w:rsidR="00133765" w:rsidRDefault="00133765" w:rsidP="00AB3F73">
            <w:pPr>
              <w:pStyle w:val="TableParagraph"/>
              <w:spacing w:before="97"/>
              <w:ind w:right="333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133765" w:rsidRPr="003E6645" w:rsidRDefault="00133765" w:rsidP="00AB3F73">
            <w:pPr>
              <w:pStyle w:val="TableParagraph"/>
              <w:spacing w:before="97"/>
              <w:ind w:left="11"/>
              <w:rPr>
                <w:b/>
              </w:rPr>
            </w:pPr>
            <w:r w:rsidRPr="003E6645">
              <w:rPr>
                <w:b/>
              </w:rPr>
              <w:t>5</w:t>
            </w:r>
          </w:p>
        </w:tc>
      </w:tr>
      <w:tr w:rsidR="00133765" w:rsidTr="0091425E">
        <w:trPr>
          <w:trHeight w:val="551"/>
        </w:trPr>
        <w:tc>
          <w:tcPr>
            <w:tcW w:w="2660" w:type="dxa"/>
            <w:vMerge/>
          </w:tcPr>
          <w:p w:rsidR="00133765" w:rsidRDefault="00133765" w:rsidP="00062E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33765" w:rsidRDefault="00133765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«Хор»</w:t>
            </w:r>
          </w:p>
        </w:tc>
        <w:tc>
          <w:tcPr>
            <w:tcW w:w="792" w:type="dxa"/>
          </w:tcPr>
          <w:p w:rsidR="00133765" w:rsidRDefault="00133765" w:rsidP="00AB3F73">
            <w:pPr>
              <w:pStyle w:val="TableParagraph"/>
              <w:spacing w:before="145"/>
              <w:ind w:left="10"/>
            </w:pPr>
            <w:r>
              <w:t>1</w:t>
            </w:r>
          </w:p>
        </w:tc>
        <w:tc>
          <w:tcPr>
            <w:tcW w:w="794" w:type="dxa"/>
          </w:tcPr>
          <w:p w:rsidR="00133765" w:rsidRDefault="00133765" w:rsidP="003E6645">
            <w:pPr>
              <w:pStyle w:val="TableParagraph"/>
              <w:spacing w:before="145"/>
              <w:ind w:left="10"/>
            </w:pPr>
            <w:r>
              <w:t>1</w:t>
            </w:r>
          </w:p>
        </w:tc>
        <w:tc>
          <w:tcPr>
            <w:tcW w:w="795" w:type="dxa"/>
          </w:tcPr>
          <w:p w:rsidR="00133765" w:rsidRDefault="00133765" w:rsidP="00AB3F73">
            <w:pPr>
              <w:pStyle w:val="TableParagraph"/>
              <w:spacing w:before="145"/>
              <w:ind w:left="8"/>
            </w:pPr>
            <w:r>
              <w:t>1</w:t>
            </w:r>
          </w:p>
        </w:tc>
        <w:tc>
          <w:tcPr>
            <w:tcW w:w="794" w:type="dxa"/>
          </w:tcPr>
          <w:p w:rsidR="00133765" w:rsidRDefault="00133765" w:rsidP="00AB3F73">
            <w:pPr>
              <w:pStyle w:val="TableParagraph"/>
              <w:spacing w:before="145"/>
              <w:ind w:left="9"/>
            </w:pPr>
            <w:r>
              <w:t>1</w:t>
            </w:r>
          </w:p>
        </w:tc>
        <w:tc>
          <w:tcPr>
            <w:tcW w:w="861" w:type="dxa"/>
          </w:tcPr>
          <w:p w:rsidR="00133765" w:rsidRDefault="00133765" w:rsidP="00AB3F73">
            <w:pPr>
              <w:pStyle w:val="TableParagraph"/>
              <w:spacing w:before="145"/>
              <w:ind w:right="333"/>
              <w:jc w:val="right"/>
            </w:pPr>
          </w:p>
        </w:tc>
        <w:tc>
          <w:tcPr>
            <w:tcW w:w="1418" w:type="dxa"/>
          </w:tcPr>
          <w:p w:rsidR="00133765" w:rsidRPr="003E6645" w:rsidRDefault="00133765" w:rsidP="00AB3F73">
            <w:pPr>
              <w:pStyle w:val="TableParagraph"/>
              <w:spacing w:before="145"/>
              <w:ind w:left="11"/>
              <w:rPr>
                <w:b/>
              </w:rPr>
            </w:pPr>
            <w:r w:rsidRPr="003E6645">
              <w:rPr>
                <w:b/>
              </w:rPr>
              <w:t>4</w:t>
            </w:r>
          </w:p>
        </w:tc>
      </w:tr>
      <w:tr w:rsidR="00AB3F73" w:rsidTr="003E6645">
        <w:trPr>
          <w:trHeight w:val="277"/>
        </w:trPr>
        <w:tc>
          <w:tcPr>
            <w:tcW w:w="4928" w:type="dxa"/>
            <w:gridSpan w:val="2"/>
          </w:tcPr>
          <w:p w:rsidR="00AB3F73" w:rsidRDefault="00AB3F73" w:rsidP="00AB3F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792" w:type="dxa"/>
          </w:tcPr>
          <w:p w:rsidR="00AB3F73" w:rsidRDefault="00133765" w:rsidP="00AB3F73">
            <w:pPr>
              <w:pStyle w:val="TableParagraph"/>
              <w:spacing w:before="10" w:line="248" w:lineRule="exact"/>
              <w:ind w:left="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:rsidR="00AB3F73" w:rsidRDefault="00133765" w:rsidP="00AB3F73">
            <w:pPr>
              <w:pStyle w:val="TableParagraph"/>
              <w:spacing w:before="10" w:line="248" w:lineRule="exact"/>
              <w:ind w:left="34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5" w:type="dxa"/>
          </w:tcPr>
          <w:p w:rsidR="00AB3F73" w:rsidRDefault="00133765" w:rsidP="00AB3F73">
            <w:pPr>
              <w:pStyle w:val="TableParagraph"/>
              <w:spacing w:before="10" w:line="24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4" w:type="dxa"/>
          </w:tcPr>
          <w:p w:rsidR="00AB3F73" w:rsidRDefault="00133765" w:rsidP="00AB3F73">
            <w:pPr>
              <w:pStyle w:val="TableParagraph"/>
              <w:spacing w:before="10" w:line="248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1" w:type="dxa"/>
          </w:tcPr>
          <w:p w:rsidR="00AB3F73" w:rsidRDefault="00AC03B9" w:rsidP="00AB3F73">
            <w:pPr>
              <w:pStyle w:val="TableParagraph"/>
              <w:spacing w:before="10" w:line="248" w:lineRule="exact"/>
              <w:ind w:right="333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AB3F73" w:rsidRDefault="00133765" w:rsidP="00AC03B9">
            <w:pPr>
              <w:pStyle w:val="TableParagraph"/>
              <w:spacing w:before="10" w:line="248" w:lineRule="exact"/>
              <w:ind w:left="366" w:right="355"/>
              <w:rPr>
                <w:b/>
              </w:rPr>
            </w:pPr>
            <w:r>
              <w:rPr>
                <w:b/>
              </w:rPr>
              <w:t>3</w:t>
            </w:r>
            <w:r w:rsidR="00AC03B9">
              <w:rPr>
                <w:b/>
              </w:rPr>
              <w:t>5</w:t>
            </w:r>
          </w:p>
        </w:tc>
      </w:tr>
    </w:tbl>
    <w:p w:rsidR="00AC03B9" w:rsidRDefault="00AC03B9" w:rsidP="00133765">
      <w:pPr>
        <w:pStyle w:val="a3"/>
        <w:jc w:val="center"/>
        <w:rPr>
          <w:b/>
        </w:rPr>
      </w:pPr>
    </w:p>
    <w:p w:rsidR="00AC03B9" w:rsidRDefault="00AC03B9" w:rsidP="00133765">
      <w:pPr>
        <w:pStyle w:val="a3"/>
        <w:jc w:val="center"/>
        <w:rPr>
          <w:b/>
        </w:rPr>
      </w:pPr>
    </w:p>
    <w:p w:rsidR="00AC03B9" w:rsidRDefault="00AC03B9" w:rsidP="00133765">
      <w:pPr>
        <w:pStyle w:val="a3"/>
        <w:jc w:val="center"/>
        <w:rPr>
          <w:b/>
        </w:rPr>
      </w:pPr>
    </w:p>
    <w:p w:rsidR="00AC03B9" w:rsidRDefault="00AC03B9" w:rsidP="00133765">
      <w:pPr>
        <w:pStyle w:val="a3"/>
        <w:jc w:val="center"/>
        <w:rPr>
          <w:b/>
        </w:rPr>
      </w:pPr>
    </w:p>
    <w:p w:rsidR="00AC03B9" w:rsidRDefault="00AC03B9" w:rsidP="00133765">
      <w:pPr>
        <w:pStyle w:val="a3"/>
        <w:jc w:val="center"/>
        <w:rPr>
          <w:b/>
        </w:rPr>
      </w:pPr>
    </w:p>
    <w:p w:rsidR="00AC03B9" w:rsidRDefault="00AC03B9" w:rsidP="00133765">
      <w:pPr>
        <w:pStyle w:val="a3"/>
        <w:jc w:val="center"/>
        <w:rPr>
          <w:b/>
        </w:rPr>
      </w:pPr>
    </w:p>
    <w:p w:rsidR="00133765" w:rsidRDefault="00133765" w:rsidP="00133765">
      <w:pPr>
        <w:pStyle w:val="a3"/>
        <w:jc w:val="center"/>
        <w:rPr>
          <w:b/>
        </w:rPr>
      </w:pPr>
      <w:r>
        <w:rPr>
          <w:b/>
        </w:rPr>
        <w:lastRenderedPageBreak/>
        <w:t xml:space="preserve">ПЛАН ВНЕУРОЧНОЙ ДЕЯТЕЛЬНОСТИ </w:t>
      </w:r>
    </w:p>
    <w:p w:rsidR="00133765" w:rsidRDefault="00133765" w:rsidP="00133765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Х</w:t>
      </w:r>
      <w:r w:rsidR="009B4E99">
        <w:rPr>
          <w:b/>
          <w:sz w:val="24"/>
        </w:rPr>
        <w:t xml:space="preserve"> - ХI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классов</w:t>
      </w:r>
    </w:p>
    <w:p w:rsidR="009B4E99" w:rsidRDefault="009B4E99" w:rsidP="00133765">
      <w:pPr>
        <w:pStyle w:val="a3"/>
        <w:jc w:val="center"/>
        <w:rPr>
          <w:b/>
          <w:sz w:val="24"/>
        </w:rPr>
      </w:pP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489"/>
        <w:gridCol w:w="1478"/>
        <w:gridCol w:w="1768"/>
        <w:gridCol w:w="1843"/>
      </w:tblGrid>
      <w:tr w:rsidR="00AB3F73" w:rsidTr="009B4E99">
        <w:trPr>
          <w:trHeight w:val="388"/>
        </w:trPr>
        <w:tc>
          <w:tcPr>
            <w:tcW w:w="2804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66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9" w:type="dxa"/>
            <w:vMerge w:val="restart"/>
          </w:tcPr>
          <w:p w:rsidR="00AB3F73" w:rsidRDefault="00AB3F73" w:rsidP="00AB3F73">
            <w:pPr>
              <w:pStyle w:val="TableParagraph"/>
              <w:spacing w:before="133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46" w:type="dxa"/>
            <w:gridSpan w:val="2"/>
          </w:tcPr>
          <w:p w:rsidR="00AB3F73" w:rsidRPr="009B4E99" w:rsidRDefault="00AB3F73" w:rsidP="00AB3F73">
            <w:pPr>
              <w:pStyle w:val="TableParagraph"/>
              <w:spacing w:line="247" w:lineRule="exact"/>
              <w:ind w:left="153"/>
              <w:rPr>
                <w:b/>
                <w:sz w:val="24"/>
                <w:szCs w:val="24"/>
              </w:rPr>
            </w:pPr>
            <w:r w:rsidRPr="009B4E99">
              <w:rPr>
                <w:b/>
                <w:sz w:val="24"/>
                <w:szCs w:val="24"/>
              </w:rPr>
              <w:t>Количество</w:t>
            </w:r>
            <w:r w:rsidRPr="009B4E9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4E99">
              <w:rPr>
                <w:b/>
                <w:sz w:val="24"/>
                <w:szCs w:val="24"/>
              </w:rPr>
              <w:t>часов</w:t>
            </w:r>
            <w:r w:rsidRPr="009B4E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4E99">
              <w:rPr>
                <w:b/>
                <w:sz w:val="24"/>
                <w:szCs w:val="24"/>
              </w:rPr>
              <w:t>в</w:t>
            </w:r>
            <w:r w:rsidRPr="009B4E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4E99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843" w:type="dxa"/>
            <w:vMerge w:val="restart"/>
          </w:tcPr>
          <w:p w:rsidR="00AB3F73" w:rsidRPr="009B4E99" w:rsidRDefault="00AB3F73" w:rsidP="00AB3F7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B3F73" w:rsidRPr="009B4E99" w:rsidRDefault="00AB3F73" w:rsidP="00AB3F73">
            <w:pPr>
              <w:pStyle w:val="TableParagraph"/>
              <w:ind w:left="262"/>
              <w:rPr>
                <w:b/>
                <w:sz w:val="24"/>
                <w:szCs w:val="24"/>
              </w:rPr>
            </w:pPr>
            <w:r w:rsidRPr="009B4E99">
              <w:rPr>
                <w:b/>
                <w:sz w:val="24"/>
                <w:szCs w:val="24"/>
              </w:rPr>
              <w:t>Всего</w:t>
            </w:r>
          </w:p>
        </w:tc>
      </w:tr>
      <w:tr w:rsidR="00AB3F73" w:rsidTr="009B4E99">
        <w:trPr>
          <w:trHeight w:val="429"/>
        </w:trPr>
        <w:tc>
          <w:tcPr>
            <w:tcW w:w="2804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B3F73" w:rsidRPr="009B4E99" w:rsidRDefault="00AB3F73" w:rsidP="00AB3F73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 w:rsidRPr="009B4E99">
              <w:rPr>
                <w:b/>
                <w:w w:val="99"/>
                <w:sz w:val="24"/>
              </w:rPr>
              <w:t>X</w:t>
            </w:r>
          </w:p>
        </w:tc>
        <w:tc>
          <w:tcPr>
            <w:tcW w:w="1768" w:type="dxa"/>
          </w:tcPr>
          <w:p w:rsidR="00AB3F73" w:rsidRPr="009B4E99" w:rsidRDefault="00AB3F73" w:rsidP="00AB3F73">
            <w:pPr>
              <w:pStyle w:val="TableParagraph"/>
              <w:spacing w:line="268" w:lineRule="exact"/>
              <w:ind w:left="582"/>
              <w:rPr>
                <w:b/>
                <w:sz w:val="24"/>
              </w:rPr>
            </w:pPr>
            <w:r w:rsidRPr="009B4E99">
              <w:rPr>
                <w:b/>
                <w:sz w:val="24"/>
              </w:rPr>
              <w:t>XI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</w:tr>
      <w:tr w:rsidR="009B4E99" w:rsidTr="00AC03B9">
        <w:trPr>
          <w:trHeight w:val="537"/>
        </w:trPr>
        <w:tc>
          <w:tcPr>
            <w:tcW w:w="2804" w:type="dxa"/>
          </w:tcPr>
          <w:p w:rsidR="009B4E99" w:rsidRDefault="009B4E99" w:rsidP="00AC03B9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489" w:type="dxa"/>
          </w:tcPr>
          <w:p w:rsidR="009B4E99" w:rsidRDefault="009B4E9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78" w:type="dxa"/>
          </w:tcPr>
          <w:p w:rsidR="009B4E99" w:rsidRPr="009B4E99" w:rsidRDefault="009B4E99" w:rsidP="00AB3F7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9B4E99" w:rsidRPr="009B4E99" w:rsidRDefault="009B4E99" w:rsidP="00AC03B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4E99" w:rsidRDefault="009B4E99" w:rsidP="00AC03B9">
            <w:pPr>
              <w:pStyle w:val="TableParagraph"/>
              <w:ind w:left="0"/>
              <w:rPr>
                <w:b/>
                <w:sz w:val="23"/>
              </w:rPr>
            </w:pPr>
          </w:p>
          <w:p w:rsidR="009B4E99" w:rsidRDefault="009B4E99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B3F73" w:rsidTr="009B4E99">
        <w:trPr>
          <w:trHeight w:val="827"/>
        </w:trPr>
        <w:tc>
          <w:tcPr>
            <w:tcW w:w="2804" w:type="dxa"/>
          </w:tcPr>
          <w:p w:rsidR="00AB3F73" w:rsidRDefault="009B4E99" w:rsidP="009B4E9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proofErr w:type="gramStart"/>
            <w:r w:rsidRPr="003E6645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(р</w:t>
            </w:r>
            <w:r>
              <w:rPr>
                <w:sz w:val="24"/>
              </w:rPr>
              <w:t>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9B4E99" w:rsidRDefault="009B4E9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  <w:p w:rsidR="00AB3F73" w:rsidRDefault="00AB3F73" w:rsidP="00AC03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</w:tcPr>
          <w:p w:rsidR="00AB3F73" w:rsidRPr="009B4E99" w:rsidRDefault="00AB3F73" w:rsidP="00AB3F7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AB3F73" w:rsidRPr="009B4E99" w:rsidRDefault="00AB3F73" w:rsidP="00AC03B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B3F73" w:rsidRDefault="00AB3F73" w:rsidP="00AC03B9">
            <w:pPr>
              <w:pStyle w:val="TableParagraph"/>
              <w:ind w:left="0"/>
              <w:rPr>
                <w:b/>
                <w:sz w:val="23"/>
              </w:rPr>
            </w:pPr>
          </w:p>
          <w:p w:rsidR="00AB3F73" w:rsidRDefault="00AB3F73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B3F73" w:rsidTr="00AC03B9">
        <w:trPr>
          <w:trHeight w:val="621"/>
        </w:trPr>
        <w:tc>
          <w:tcPr>
            <w:tcW w:w="2804" w:type="dxa"/>
          </w:tcPr>
          <w:p w:rsidR="00AB3F73" w:rsidRDefault="009B4E99" w:rsidP="009B4E99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AB3F73" w:rsidRDefault="00AB3F73" w:rsidP="00AC03B9">
            <w:pPr>
              <w:pStyle w:val="TableParagraph"/>
              <w:ind w:left="0"/>
              <w:rPr>
                <w:b/>
                <w:sz w:val="23"/>
              </w:rPr>
            </w:pPr>
          </w:p>
          <w:p w:rsidR="00AB3F73" w:rsidRDefault="009B4E9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«Мир театра»</w:t>
            </w:r>
          </w:p>
        </w:tc>
        <w:tc>
          <w:tcPr>
            <w:tcW w:w="1478" w:type="dxa"/>
          </w:tcPr>
          <w:p w:rsidR="00AB3F73" w:rsidRPr="009B4E99" w:rsidRDefault="00AB3F73" w:rsidP="00AB3F7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AB3F73" w:rsidRPr="009B4E99" w:rsidRDefault="00AB3F73" w:rsidP="00AC03B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B3F73" w:rsidRDefault="00AB3F73" w:rsidP="00AC03B9">
            <w:pPr>
              <w:pStyle w:val="TableParagraph"/>
              <w:ind w:left="0"/>
              <w:rPr>
                <w:b/>
                <w:sz w:val="23"/>
              </w:rPr>
            </w:pPr>
          </w:p>
          <w:p w:rsidR="00AB3F73" w:rsidRDefault="00AB3F73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C03B9" w:rsidTr="00AC03B9">
        <w:trPr>
          <w:trHeight w:val="618"/>
        </w:trPr>
        <w:tc>
          <w:tcPr>
            <w:tcW w:w="2804" w:type="dxa"/>
            <w:vMerge w:val="restart"/>
            <w:vAlign w:val="center"/>
          </w:tcPr>
          <w:p w:rsidR="00AC03B9" w:rsidRDefault="00AC03B9" w:rsidP="00AC03B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062E91">
              <w:rPr>
                <w:spacing w:val="-1"/>
                <w:sz w:val="24"/>
                <w:szCs w:val="24"/>
              </w:rPr>
              <w:t>Общеинтеллектуальное</w:t>
            </w:r>
            <w:proofErr w:type="spellEnd"/>
            <w:r w:rsidRPr="00062E91">
              <w:rPr>
                <w:spacing w:val="-8"/>
                <w:sz w:val="24"/>
                <w:szCs w:val="24"/>
              </w:rPr>
              <w:t xml:space="preserve"> </w:t>
            </w:r>
            <w:r w:rsidRPr="00062E91">
              <w:rPr>
                <w:sz w:val="24"/>
                <w:szCs w:val="24"/>
              </w:rPr>
              <w:t>направление</w:t>
            </w:r>
          </w:p>
        </w:tc>
        <w:tc>
          <w:tcPr>
            <w:tcW w:w="2489" w:type="dxa"/>
          </w:tcPr>
          <w:p w:rsidR="00AC03B9" w:rsidRDefault="00AC03B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русскому языку</w:t>
            </w:r>
          </w:p>
        </w:tc>
        <w:tc>
          <w:tcPr>
            <w:tcW w:w="1478" w:type="dxa"/>
          </w:tcPr>
          <w:p w:rsidR="00AC03B9" w:rsidRPr="009B4E99" w:rsidRDefault="00AC03B9" w:rsidP="00AB3F7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AC03B9" w:rsidRPr="009B4E99" w:rsidRDefault="00AC03B9" w:rsidP="00AC03B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3B9" w:rsidRDefault="00AC03B9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C03B9" w:rsidTr="00AC03B9">
        <w:trPr>
          <w:trHeight w:val="699"/>
        </w:trPr>
        <w:tc>
          <w:tcPr>
            <w:tcW w:w="2804" w:type="dxa"/>
            <w:vMerge/>
          </w:tcPr>
          <w:p w:rsidR="00AC03B9" w:rsidRPr="00062E91" w:rsidRDefault="00AC03B9" w:rsidP="009B4E99">
            <w:pPr>
              <w:pStyle w:val="TableParagraph"/>
              <w:spacing w:line="264" w:lineRule="exact"/>
              <w:ind w:left="10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489" w:type="dxa"/>
          </w:tcPr>
          <w:p w:rsidR="00AC03B9" w:rsidRDefault="00AC03B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математике</w:t>
            </w:r>
          </w:p>
        </w:tc>
        <w:tc>
          <w:tcPr>
            <w:tcW w:w="1478" w:type="dxa"/>
          </w:tcPr>
          <w:p w:rsidR="00AC03B9" w:rsidRPr="009B4E99" w:rsidRDefault="00AC03B9" w:rsidP="00AB3F7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AC03B9" w:rsidRPr="009B4E99" w:rsidRDefault="00AC03B9" w:rsidP="00AC03B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3B9" w:rsidRDefault="00AC03B9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C03B9" w:rsidTr="00AC03B9">
        <w:trPr>
          <w:trHeight w:val="347"/>
        </w:trPr>
        <w:tc>
          <w:tcPr>
            <w:tcW w:w="2804" w:type="dxa"/>
            <w:vMerge/>
          </w:tcPr>
          <w:p w:rsidR="00AC03B9" w:rsidRPr="00062E91" w:rsidRDefault="00AC03B9" w:rsidP="009B4E99">
            <w:pPr>
              <w:pStyle w:val="TableParagraph"/>
              <w:spacing w:line="264" w:lineRule="exact"/>
              <w:ind w:left="10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489" w:type="dxa"/>
          </w:tcPr>
          <w:p w:rsidR="00AC03B9" w:rsidRDefault="00AC03B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биологии</w:t>
            </w:r>
          </w:p>
        </w:tc>
        <w:tc>
          <w:tcPr>
            <w:tcW w:w="1478" w:type="dxa"/>
          </w:tcPr>
          <w:p w:rsidR="00AC03B9" w:rsidRPr="009B4E99" w:rsidRDefault="00AC03B9" w:rsidP="00AB3F7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AC03B9" w:rsidRPr="009B4E99" w:rsidRDefault="00AC03B9" w:rsidP="00AC03B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3B9" w:rsidRDefault="00AC03B9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B3F73" w:rsidTr="009B4E99">
        <w:trPr>
          <w:trHeight w:val="552"/>
        </w:trPr>
        <w:tc>
          <w:tcPr>
            <w:tcW w:w="2804" w:type="dxa"/>
          </w:tcPr>
          <w:p w:rsidR="00AB3F73" w:rsidRDefault="009B4E99" w:rsidP="009B4E99">
            <w:pPr>
              <w:pStyle w:val="TableParagraph"/>
              <w:rPr>
                <w:sz w:val="24"/>
              </w:rPr>
            </w:pPr>
            <w:r w:rsidRPr="009219AE">
              <w:rPr>
                <w:bCs/>
                <w:sz w:val="24"/>
                <w:szCs w:val="24"/>
              </w:rPr>
              <w:t xml:space="preserve">Спортивно-оздоровительное  </w:t>
            </w:r>
          </w:p>
        </w:tc>
        <w:tc>
          <w:tcPr>
            <w:tcW w:w="2489" w:type="dxa"/>
          </w:tcPr>
          <w:p w:rsidR="00AB3F73" w:rsidRDefault="009B4E99" w:rsidP="00AC03B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478" w:type="dxa"/>
          </w:tcPr>
          <w:p w:rsidR="00AB3F73" w:rsidRPr="009B4E99" w:rsidRDefault="009B4E99" w:rsidP="00AB3F7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AB3F73" w:rsidRPr="009B4E99" w:rsidRDefault="009B4E99" w:rsidP="00AC03B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B3F73" w:rsidRDefault="009B4E99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B3F73" w:rsidTr="00AC03B9">
        <w:trPr>
          <w:trHeight w:val="400"/>
        </w:trPr>
        <w:tc>
          <w:tcPr>
            <w:tcW w:w="5293" w:type="dxa"/>
            <w:gridSpan w:val="2"/>
          </w:tcPr>
          <w:p w:rsidR="00AB3F73" w:rsidRDefault="00AB3F73" w:rsidP="00AB3F73">
            <w:pPr>
              <w:pStyle w:val="TableParagraph"/>
              <w:spacing w:before="133"/>
              <w:ind w:left="108"/>
              <w:rPr>
                <w:sz w:val="24"/>
              </w:rPr>
            </w:pPr>
            <w:r w:rsidRPr="00AC03B9">
              <w:rPr>
                <w:b/>
                <w:sz w:val="24"/>
              </w:rPr>
              <w:t>Внеурочная</w:t>
            </w:r>
            <w:r w:rsidRPr="00AC03B9">
              <w:rPr>
                <w:b/>
                <w:spacing w:val="-3"/>
                <w:sz w:val="24"/>
              </w:rPr>
              <w:t xml:space="preserve"> </w:t>
            </w:r>
            <w:r w:rsidRPr="00AC03B9">
              <w:rPr>
                <w:b/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1478" w:type="dxa"/>
            <w:vAlign w:val="center"/>
          </w:tcPr>
          <w:p w:rsidR="00AB3F73" w:rsidRDefault="00AC03B9" w:rsidP="00AC03B9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68" w:type="dxa"/>
            <w:vAlign w:val="center"/>
          </w:tcPr>
          <w:p w:rsidR="00AB3F73" w:rsidRDefault="00AC03B9" w:rsidP="00AC03B9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B3F73" w:rsidRDefault="00AB3F73" w:rsidP="00AC03B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C03B9">
              <w:rPr>
                <w:b/>
                <w:sz w:val="24"/>
              </w:rPr>
              <w:t>4</w:t>
            </w:r>
          </w:p>
        </w:tc>
      </w:tr>
    </w:tbl>
    <w:p w:rsidR="00AB3F73" w:rsidRDefault="00AB3F73" w:rsidP="00AB3F73"/>
    <w:p w:rsidR="00AB3F73" w:rsidRPr="00B024B1" w:rsidRDefault="00AB3F73" w:rsidP="009219AE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695BA5" w:rsidRPr="00B024B1" w:rsidRDefault="00695BA5" w:rsidP="00DE7C3F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134F80" w:rsidRPr="00B024B1" w:rsidRDefault="00134F80">
      <w:pPr>
        <w:rPr>
          <w:sz w:val="24"/>
          <w:szCs w:val="24"/>
        </w:rPr>
      </w:pPr>
      <w:bookmarkStart w:id="7" w:name="Ожидаемые_результаты_внеурочной_деятельн"/>
      <w:bookmarkStart w:id="8" w:name="Духовно-нравственное_направление"/>
      <w:bookmarkStart w:id="9" w:name="План_внеурочной_деятельности_классов,_об"/>
      <w:bookmarkEnd w:id="7"/>
      <w:bookmarkEnd w:id="8"/>
      <w:bookmarkEnd w:id="9"/>
    </w:p>
    <w:sectPr w:rsidR="00134F80" w:rsidRPr="00B024B1" w:rsidSect="00695BA5">
      <w:pgSz w:w="11910" w:h="16840"/>
      <w:pgMar w:top="1120" w:right="5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0FF"/>
    <w:multiLevelType w:val="multilevel"/>
    <w:tmpl w:val="44329F56"/>
    <w:lvl w:ilvl="0">
      <w:start w:val="1"/>
      <w:numFmt w:val="decimal"/>
      <w:lvlText w:val="%1"/>
      <w:lvlJc w:val="left"/>
      <w:pPr>
        <w:ind w:left="13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3"/>
      </w:pPr>
      <w:rPr>
        <w:rFonts w:hint="default"/>
        <w:lang w:val="ru-RU" w:eastAsia="en-US" w:bidi="ar-SA"/>
      </w:rPr>
    </w:lvl>
  </w:abstractNum>
  <w:abstractNum w:abstractNumId="1">
    <w:nsid w:val="0D1B7405"/>
    <w:multiLevelType w:val="multilevel"/>
    <w:tmpl w:val="47B419B2"/>
    <w:lvl w:ilvl="0">
      <w:start w:val="2"/>
      <w:numFmt w:val="decimal"/>
      <w:lvlText w:val="%1"/>
      <w:lvlJc w:val="left"/>
      <w:pPr>
        <w:ind w:left="13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3"/>
      </w:pPr>
      <w:rPr>
        <w:rFonts w:hint="default"/>
        <w:lang w:val="ru-RU" w:eastAsia="en-US" w:bidi="ar-SA"/>
      </w:rPr>
    </w:lvl>
  </w:abstractNum>
  <w:abstractNum w:abstractNumId="2">
    <w:nsid w:val="289878B4"/>
    <w:multiLevelType w:val="multilevel"/>
    <w:tmpl w:val="2A44C3C4"/>
    <w:lvl w:ilvl="0">
      <w:start w:val="3"/>
      <w:numFmt w:val="decimal"/>
      <w:lvlText w:val="%1"/>
      <w:lvlJc w:val="left"/>
      <w:pPr>
        <w:ind w:left="1335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3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12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46"/>
      </w:pPr>
      <w:rPr>
        <w:rFonts w:hint="default"/>
        <w:lang w:val="ru-RU" w:eastAsia="en-US" w:bidi="ar-SA"/>
      </w:rPr>
    </w:lvl>
  </w:abstractNum>
  <w:abstractNum w:abstractNumId="3">
    <w:nsid w:val="2AA41986"/>
    <w:multiLevelType w:val="hybridMultilevel"/>
    <w:tmpl w:val="B9800030"/>
    <w:lvl w:ilvl="0" w:tplc="6A38436C">
      <w:numFmt w:val="bullet"/>
      <w:lvlText w:val="•"/>
      <w:lvlJc w:val="left"/>
      <w:pPr>
        <w:ind w:left="202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C4DFC2">
      <w:numFmt w:val="bullet"/>
      <w:lvlText w:val="•"/>
      <w:lvlJc w:val="left"/>
      <w:pPr>
        <w:ind w:left="1220" w:hanging="711"/>
      </w:pPr>
      <w:rPr>
        <w:rFonts w:hint="default"/>
        <w:lang w:val="ru-RU" w:eastAsia="en-US" w:bidi="ar-SA"/>
      </w:rPr>
    </w:lvl>
    <w:lvl w:ilvl="2" w:tplc="9B101B58">
      <w:numFmt w:val="bullet"/>
      <w:lvlText w:val="•"/>
      <w:lvlJc w:val="left"/>
      <w:pPr>
        <w:ind w:left="2240" w:hanging="711"/>
      </w:pPr>
      <w:rPr>
        <w:rFonts w:hint="default"/>
        <w:lang w:val="ru-RU" w:eastAsia="en-US" w:bidi="ar-SA"/>
      </w:rPr>
    </w:lvl>
    <w:lvl w:ilvl="3" w:tplc="5B38FABC">
      <w:numFmt w:val="bullet"/>
      <w:lvlText w:val="•"/>
      <w:lvlJc w:val="left"/>
      <w:pPr>
        <w:ind w:left="3261" w:hanging="711"/>
      </w:pPr>
      <w:rPr>
        <w:rFonts w:hint="default"/>
        <w:lang w:val="ru-RU" w:eastAsia="en-US" w:bidi="ar-SA"/>
      </w:rPr>
    </w:lvl>
    <w:lvl w:ilvl="4" w:tplc="8AA0ADA8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7EFAAF36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41D03246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7" w:tplc="364A465C">
      <w:numFmt w:val="bullet"/>
      <w:lvlText w:val="•"/>
      <w:lvlJc w:val="left"/>
      <w:pPr>
        <w:ind w:left="7342" w:hanging="711"/>
      </w:pPr>
      <w:rPr>
        <w:rFonts w:hint="default"/>
        <w:lang w:val="ru-RU" w:eastAsia="en-US" w:bidi="ar-SA"/>
      </w:rPr>
    </w:lvl>
    <w:lvl w:ilvl="8" w:tplc="9F589C34">
      <w:numFmt w:val="bullet"/>
      <w:lvlText w:val="•"/>
      <w:lvlJc w:val="left"/>
      <w:pPr>
        <w:ind w:left="8363" w:hanging="711"/>
      </w:pPr>
      <w:rPr>
        <w:rFonts w:hint="default"/>
        <w:lang w:val="ru-RU" w:eastAsia="en-US" w:bidi="ar-SA"/>
      </w:rPr>
    </w:lvl>
  </w:abstractNum>
  <w:abstractNum w:abstractNumId="4">
    <w:nsid w:val="36576ECF"/>
    <w:multiLevelType w:val="hybridMultilevel"/>
    <w:tmpl w:val="7ADE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7F3A95"/>
    <w:multiLevelType w:val="hybridMultilevel"/>
    <w:tmpl w:val="703E9064"/>
    <w:lvl w:ilvl="0" w:tplc="D59E86EC">
      <w:numFmt w:val="bullet"/>
      <w:lvlText w:val=""/>
      <w:lvlJc w:val="left"/>
      <w:pPr>
        <w:ind w:left="202" w:hanging="71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760592">
      <w:numFmt w:val="bullet"/>
      <w:lvlText w:val="-"/>
      <w:lvlJc w:val="left"/>
      <w:pPr>
        <w:ind w:left="10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E4EA5E">
      <w:numFmt w:val="bullet"/>
      <w:lvlText w:val="•"/>
      <w:lvlJc w:val="left"/>
      <w:pPr>
        <w:ind w:left="2116" w:hanging="164"/>
      </w:pPr>
      <w:rPr>
        <w:rFonts w:hint="default"/>
        <w:lang w:val="ru-RU" w:eastAsia="en-US" w:bidi="ar-SA"/>
      </w:rPr>
    </w:lvl>
    <w:lvl w:ilvl="3" w:tplc="C486FC36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4" w:tplc="6F30FF3E">
      <w:numFmt w:val="bullet"/>
      <w:lvlText w:val="•"/>
      <w:lvlJc w:val="left"/>
      <w:pPr>
        <w:ind w:left="4188" w:hanging="164"/>
      </w:pPr>
      <w:rPr>
        <w:rFonts w:hint="default"/>
        <w:lang w:val="ru-RU" w:eastAsia="en-US" w:bidi="ar-SA"/>
      </w:rPr>
    </w:lvl>
    <w:lvl w:ilvl="5" w:tplc="92E6EDE0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606451F0">
      <w:numFmt w:val="bullet"/>
      <w:lvlText w:val="•"/>
      <w:lvlJc w:val="left"/>
      <w:pPr>
        <w:ind w:left="6260" w:hanging="164"/>
      </w:pPr>
      <w:rPr>
        <w:rFonts w:hint="default"/>
        <w:lang w:val="ru-RU" w:eastAsia="en-US" w:bidi="ar-SA"/>
      </w:rPr>
    </w:lvl>
    <w:lvl w:ilvl="7" w:tplc="C76E485A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13D07B8E">
      <w:numFmt w:val="bullet"/>
      <w:lvlText w:val="•"/>
      <w:lvlJc w:val="left"/>
      <w:pPr>
        <w:ind w:left="8332" w:hanging="164"/>
      </w:pPr>
      <w:rPr>
        <w:rFonts w:hint="default"/>
        <w:lang w:val="ru-RU" w:eastAsia="en-US" w:bidi="ar-SA"/>
      </w:rPr>
    </w:lvl>
  </w:abstractNum>
  <w:abstractNum w:abstractNumId="6">
    <w:nsid w:val="45BF695C"/>
    <w:multiLevelType w:val="multilevel"/>
    <w:tmpl w:val="CFD824B0"/>
    <w:lvl w:ilvl="0">
      <w:start w:val="3"/>
      <w:numFmt w:val="decimal"/>
      <w:lvlText w:val="%1"/>
      <w:lvlJc w:val="left"/>
      <w:pPr>
        <w:ind w:left="31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701"/>
      </w:pPr>
      <w:rPr>
        <w:rFonts w:hint="default"/>
        <w:lang w:val="ru-RU" w:eastAsia="en-US" w:bidi="ar-SA"/>
      </w:rPr>
    </w:lvl>
  </w:abstractNum>
  <w:abstractNum w:abstractNumId="7">
    <w:nsid w:val="59096D76"/>
    <w:multiLevelType w:val="hybridMultilevel"/>
    <w:tmpl w:val="4476F202"/>
    <w:lvl w:ilvl="0" w:tplc="CE788DC4">
      <w:numFmt w:val="bullet"/>
      <w:lvlText w:val=""/>
      <w:lvlJc w:val="left"/>
      <w:pPr>
        <w:ind w:left="202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E4910C">
      <w:numFmt w:val="bullet"/>
      <w:lvlText w:val="•"/>
      <w:lvlJc w:val="left"/>
      <w:pPr>
        <w:ind w:left="1220" w:hanging="706"/>
      </w:pPr>
      <w:rPr>
        <w:rFonts w:hint="default"/>
        <w:lang w:val="ru-RU" w:eastAsia="en-US" w:bidi="ar-SA"/>
      </w:rPr>
    </w:lvl>
    <w:lvl w:ilvl="2" w:tplc="1DF0F0CE">
      <w:numFmt w:val="bullet"/>
      <w:lvlText w:val="•"/>
      <w:lvlJc w:val="left"/>
      <w:pPr>
        <w:ind w:left="2240" w:hanging="706"/>
      </w:pPr>
      <w:rPr>
        <w:rFonts w:hint="default"/>
        <w:lang w:val="ru-RU" w:eastAsia="en-US" w:bidi="ar-SA"/>
      </w:rPr>
    </w:lvl>
    <w:lvl w:ilvl="3" w:tplc="AE2A0734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B338F2A0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75743F16">
      <w:numFmt w:val="bullet"/>
      <w:lvlText w:val="•"/>
      <w:lvlJc w:val="left"/>
      <w:pPr>
        <w:ind w:left="5302" w:hanging="706"/>
      </w:pPr>
      <w:rPr>
        <w:rFonts w:hint="default"/>
        <w:lang w:val="ru-RU" w:eastAsia="en-US" w:bidi="ar-SA"/>
      </w:rPr>
    </w:lvl>
    <w:lvl w:ilvl="6" w:tplc="99F604B2">
      <w:numFmt w:val="bullet"/>
      <w:lvlText w:val="•"/>
      <w:lvlJc w:val="left"/>
      <w:pPr>
        <w:ind w:left="6322" w:hanging="706"/>
      </w:pPr>
      <w:rPr>
        <w:rFonts w:hint="default"/>
        <w:lang w:val="ru-RU" w:eastAsia="en-US" w:bidi="ar-SA"/>
      </w:rPr>
    </w:lvl>
    <w:lvl w:ilvl="7" w:tplc="9830ED82">
      <w:numFmt w:val="bullet"/>
      <w:lvlText w:val="•"/>
      <w:lvlJc w:val="left"/>
      <w:pPr>
        <w:ind w:left="7342" w:hanging="706"/>
      </w:pPr>
      <w:rPr>
        <w:rFonts w:hint="default"/>
        <w:lang w:val="ru-RU" w:eastAsia="en-US" w:bidi="ar-SA"/>
      </w:rPr>
    </w:lvl>
    <w:lvl w:ilvl="8" w:tplc="2A267F5C">
      <w:numFmt w:val="bullet"/>
      <w:lvlText w:val="•"/>
      <w:lvlJc w:val="left"/>
      <w:pPr>
        <w:ind w:left="8363" w:hanging="706"/>
      </w:pPr>
      <w:rPr>
        <w:rFonts w:hint="default"/>
        <w:lang w:val="ru-RU" w:eastAsia="en-US" w:bidi="ar-SA"/>
      </w:rPr>
    </w:lvl>
  </w:abstractNum>
  <w:abstractNum w:abstractNumId="8">
    <w:nsid w:val="771D541A"/>
    <w:multiLevelType w:val="hybridMultilevel"/>
    <w:tmpl w:val="6C6614C0"/>
    <w:lvl w:ilvl="0" w:tplc="7BEA3CD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C2F7BE">
      <w:numFmt w:val="bullet"/>
      <w:lvlText w:val="-"/>
      <w:lvlJc w:val="left"/>
      <w:pPr>
        <w:ind w:left="20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3C6114">
      <w:numFmt w:val="bullet"/>
      <w:lvlText w:val="•"/>
      <w:lvlJc w:val="left"/>
      <w:pPr>
        <w:ind w:left="2240" w:hanging="236"/>
      </w:pPr>
      <w:rPr>
        <w:rFonts w:hint="default"/>
        <w:lang w:val="ru-RU" w:eastAsia="en-US" w:bidi="ar-SA"/>
      </w:rPr>
    </w:lvl>
    <w:lvl w:ilvl="3" w:tplc="AEE29F8A">
      <w:numFmt w:val="bullet"/>
      <w:lvlText w:val="•"/>
      <w:lvlJc w:val="left"/>
      <w:pPr>
        <w:ind w:left="3261" w:hanging="236"/>
      </w:pPr>
      <w:rPr>
        <w:rFonts w:hint="default"/>
        <w:lang w:val="ru-RU" w:eastAsia="en-US" w:bidi="ar-SA"/>
      </w:rPr>
    </w:lvl>
    <w:lvl w:ilvl="4" w:tplc="FE2EBF8E">
      <w:numFmt w:val="bullet"/>
      <w:lvlText w:val="•"/>
      <w:lvlJc w:val="left"/>
      <w:pPr>
        <w:ind w:left="4281" w:hanging="236"/>
      </w:pPr>
      <w:rPr>
        <w:rFonts w:hint="default"/>
        <w:lang w:val="ru-RU" w:eastAsia="en-US" w:bidi="ar-SA"/>
      </w:rPr>
    </w:lvl>
    <w:lvl w:ilvl="5" w:tplc="5DB44788">
      <w:numFmt w:val="bullet"/>
      <w:lvlText w:val="•"/>
      <w:lvlJc w:val="left"/>
      <w:pPr>
        <w:ind w:left="5302" w:hanging="236"/>
      </w:pPr>
      <w:rPr>
        <w:rFonts w:hint="default"/>
        <w:lang w:val="ru-RU" w:eastAsia="en-US" w:bidi="ar-SA"/>
      </w:rPr>
    </w:lvl>
    <w:lvl w:ilvl="6" w:tplc="ABFA2740">
      <w:numFmt w:val="bullet"/>
      <w:lvlText w:val="•"/>
      <w:lvlJc w:val="left"/>
      <w:pPr>
        <w:ind w:left="6322" w:hanging="236"/>
      </w:pPr>
      <w:rPr>
        <w:rFonts w:hint="default"/>
        <w:lang w:val="ru-RU" w:eastAsia="en-US" w:bidi="ar-SA"/>
      </w:rPr>
    </w:lvl>
    <w:lvl w:ilvl="7" w:tplc="226CF1AC">
      <w:numFmt w:val="bullet"/>
      <w:lvlText w:val="•"/>
      <w:lvlJc w:val="left"/>
      <w:pPr>
        <w:ind w:left="7342" w:hanging="236"/>
      </w:pPr>
      <w:rPr>
        <w:rFonts w:hint="default"/>
        <w:lang w:val="ru-RU" w:eastAsia="en-US" w:bidi="ar-SA"/>
      </w:rPr>
    </w:lvl>
    <w:lvl w:ilvl="8" w:tplc="D5F808AC">
      <w:numFmt w:val="bullet"/>
      <w:lvlText w:val="•"/>
      <w:lvlJc w:val="left"/>
      <w:pPr>
        <w:ind w:left="8363" w:hanging="23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95BA5"/>
    <w:rsid w:val="00062E91"/>
    <w:rsid w:val="00133765"/>
    <w:rsid w:val="00134F80"/>
    <w:rsid w:val="003E6645"/>
    <w:rsid w:val="00695BA5"/>
    <w:rsid w:val="006C46C5"/>
    <w:rsid w:val="00733DBF"/>
    <w:rsid w:val="00762E04"/>
    <w:rsid w:val="009219AE"/>
    <w:rsid w:val="00942840"/>
    <w:rsid w:val="009B4E99"/>
    <w:rsid w:val="00A6376F"/>
    <w:rsid w:val="00AB3F73"/>
    <w:rsid w:val="00AC03B9"/>
    <w:rsid w:val="00B024B1"/>
    <w:rsid w:val="00C30676"/>
    <w:rsid w:val="00DE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BA5"/>
    <w:pPr>
      <w:ind w:left="2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5BA5"/>
    <w:pPr>
      <w:ind w:left="2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5BA5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695BA5"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02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B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34F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2024-05-02T09:16:00Z</dcterms:created>
  <dcterms:modified xsi:type="dcterms:W3CDTF">2024-05-02T11:56:00Z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