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71" w:rsidRDefault="00A95620" w:rsidP="0045778D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  <w:t xml:space="preserve">   </w:t>
      </w:r>
      <w:r w:rsidR="0045778D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  <w:t>Независимое о</w:t>
      </w:r>
      <w:r w:rsidR="003001D7" w:rsidRPr="00E87D71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0"/>
          <w:szCs w:val="40"/>
          <w:lang w:eastAsia="ru-RU"/>
        </w:rPr>
        <w:t>бщественное наблюдение</w:t>
      </w:r>
    </w:p>
    <w:p w:rsidR="00A63967" w:rsidRDefault="00A63967" w:rsidP="0045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Управление образования администрации Спасского муниципального района информирует общественность о возможности принять участие в общественном наблюдении</w:t>
      </w:r>
      <w:r w:rsidR="003269A9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 за соблюдением П</w:t>
      </w:r>
      <w:r w:rsidR="00E87D71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орядка проведения государственной итоговой аттестации в 2024 году</w:t>
      </w:r>
      <w:r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:</w:t>
      </w:r>
    </w:p>
    <w:p w:rsidR="00A63967" w:rsidRDefault="00E87D71" w:rsidP="0045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досрочный период </w:t>
      </w:r>
      <w:r w:rsidR="003269A9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– с </w:t>
      </w: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22 марта </w:t>
      </w:r>
      <w:r w:rsidR="00A63967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до 22 апреля;</w:t>
      </w:r>
    </w:p>
    <w:p w:rsidR="00A63967" w:rsidRDefault="00A63967" w:rsidP="00A6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           </w:t>
      </w:r>
      <w:r w:rsidR="00E87D71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основной период </w:t>
      </w:r>
      <w:r w:rsidR="003269A9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-</w:t>
      </w:r>
      <w:r w:rsidR="00E87D71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 с 23 мая по 1 июл</w:t>
      </w:r>
      <w:r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я; </w:t>
      </w:r>
    </w:p>
    <w:p w:rsidR="006C7D0D" w:rsidRPr="00E87D71" w:rsidRDefault="00A63967" w:rsidP="00A639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          </w:t>
      </w:r>
      <w:r w:rsidR="00E87D71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 дополнительный период – с 4 по 23 сентября</w:t>
      </w:r>
      <w:r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.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b/>
          <w:bCs/>
          <w:color w:val="1F497D" w:themeColor="text2"/>
          <w:spacing w:val="8"/>
          <w:sz w:val="26"/>
          <w:szCs w:val="26"/>
          <w:lang w:eastAsia="ru-RU"/>
        </w:rPr>
        <w:t>Общественными наблюдателями</w:t>
      </w:r>
      <w:r w:rsidR="001C38C6">
        <w:rPr>
          <w:rFonts w:ascii="Times New Roman" w:eastAsia="Times New Roman" w:hAnsi="Times New Roman" w:cs="Times New Roman"/>
          <w:b/>
          <w:bCs/>
          <w:color w:val="1F497D" w:themeColor="text2"/>
          <w:spacing w:val="8"/>
          <w:sz w:val="26"/>
          <w:szCs w:val="26"/>
          <w:lang w:eastAsia="ru-RU"/>
        </w:rPr>
        <w:t xml:space="preserve"> </w:t>
      </w:r>
      <w:r w:rsidRPr="00E87D71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r w:rsidR="001C38C6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при </w:t>
      </w: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проведении ГИА признаются совершеннолетние граждане Российской Федерации, получившие аккредитацию.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8"/>
          <w:sz w:val="26"/>
          <w:szCs w:val="26"/>
          <w:lang w:eastAsia="ru-RU"/>
        </w:rPr>
        <w:t>В заявлении указываются: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ФИО,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даты присутствия в местах проведения ГИА;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дата подачи заявления.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Указанные данные удостоверяются личной подписью лица, подавшего заявление.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8"/>
          <w:sz w:val="26"/>
          <w:szCs w:val="26"/>
          <w:lang w:eastAsia="ru-RU"/>
        </w:rPr>
        <w:t>Срок подачи заявления</w:t>
      </w: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 – не ранее 1 февраля и не позднее</w:t>
      </w:r>
      <w:r w:rsidR="00E87D71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,</w:t>
      </w: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8"/>
          <w:sz w:val="26"/>
          <w:szCs w:val="26"/>
          <w:lang w:eastAsia="ru-RU"/>
        </w:rPr>
        <w:t>Решение об аккредитации</w:t>
      </w: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 гражданина в качестве общественного наблюдателя принимается аккредитующим органом не позднее</w:t>
      </w:r>
      <w:r w:rsidR="00E87D71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,</w:t>
      </w: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3001D7" w:rsidRPr="00E87D71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b/>
          <w:bCs/>
          <w:color w:val="244061" w:themeColor="accent1" w:themeShade="80"/>
          <w:spacing w:val="8"/>
          <w:sz w:val="26"/>
          <w:szCs w:val="26"/>
          <w:lang w:eastAsia="ru-RU"/>
        </w:rPr>
        <w:t>Статус общественных наблюдателей</w:t>
      </w: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 подтверждается удостоверением общественного наблюдателя, выдаваемым аккредитующим органом.</w:t>
      </w:r>
    </w:p>
    <w:p w:rsidR="006C7D0D" w:rsidRPr="0045778D" w:rsidRDefault="003001D7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D92F13" w:rsidRDefault="006C7D0D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>По всем вопросам о</w:t>
      </w:r>
      <w:r w:rsidR="00D92F13" w:rsidRPr="00D92F13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  <w:t xml:space="preserve">бращаться по адресу: </w:t>
      </w:r>
    </w:p>
    <w:p w:rsidR="00E87D71" w:rsidRDefault="00D92F13" w:rsidP="00457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Спасский район, </w:t>
      </w:r>
      <w:proofErr w:type="gramStart"/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с</w:t>
      </w:r>
      <w:proofErr w:type="gramEnd"/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. Спасское</w:t>
      </w:r>
      <w:r w:rsidR="006C7D0D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, пер. Студенческий, 26 , </w:t>
      </w:r>
      <w:proofErr w:type="spellStart"/>
      <w:r w:rsidR="006C7D0D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каб</w:t>
      </w:r>
      <w:proofErr w:type="spellEnd"/>
      <w:r w:rsidR="006C7D0D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. 10.</w:t>
      </w:r>
      <w:r w:rsidR="00E87D71"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 xml:space="preserve"> </w:t>
      </w:r>
    </w:p>
    <w:p w:rsidR="00D92F13" w:rsidRDefault="00E87D71" w:rsidP="003001D7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  <w:r w:rsidRPr="00E87D71"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Телефон: 3-40-23 (9.00 до 16.00)</w:t>
      </w:r>
      <w:r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  <w:t>.</w:t>
      </w:r>
    </w:p>
    <w:p w:rsidR="001C38C6" w:rsidRDefault="001C38C6" w:rsidP="003001D7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6"/>
          <w:szCs w:val="26"/>
          <w:lang w:eastAsia="ru-RU"/>
        </w:rPr>
      </w:pPr>
    </w:p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40"/>
          <w:szCs w:val="40"/>
        </w:rPr>
      </w:pPr>
      <w:r w:rsidRPr="001C38C6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987C3F">
        <w:rPr>
          <w:rFonts w:ascii="Times New Roman" w:eastAsia="Calibri" w:hAnsi="Times New Roman" w:cs="Times New Roman"/>
          <w:b/>
          <w:color w:val="17365D" w:themeColor="text2" w:themeShade="BF"/>
          <w:sz w:val="40"/>
          <w:szCs w:val="40"/>
        </w:rPr>
        <w:t>ОБРАЗЕЦ</w:t>
      </w:r>
    </w:p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Calibri" w:eastAsia="Calibri" w:hAnsi="Calibri" w:cs="font284"/>
          <w:color w:val="17365D" w:themeColor="text2" w:themeShade="BF"/>
        </w:rPr>
      </w:pPr>
      <w:r w:rsidRPr="001C38C6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Заявление</w:t>
      </w:r>
    </w:p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Calibri" w:eastAsia="Calibri" w:hAnsi="Calibri" w:cs="font284"/>
          <w:color w:val="17365D" w:themeColor="text2" w:themeShade="BF"/>
        </w:rPr>
      </w:pPr>
      <w:r w:rsidRPr="001C38C6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об аккредитации гражданина в качестве общественного наблюдателя</w:t>
      </w:r>
      <w:r w:rsidRPr="001C38C6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Calibri" w:eastAsia="Calibri" w:hAnsi="Calibri" w:cs="font284"/>
          <w:color w:val="17365D" w:themeColor="text2" w:themeShade="BF"/>
        </w:rPr>
      </w:pPr>
      <w:r w:rsidRPr="001C38C6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 w:rsidRPr="001C38C6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br/>
        <w:t>среднего общего образования</w:t>
      </w:r>
    </w:p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C38C6" w:rsidRPr="001C38C6" w:rsidTr="0008608F">
        <w:trPr>
          <w:trHeight w:val="231"/>
        </w:trPr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 ______________________________________________________________________________________</w:t>
            </w:r>
          </w:p>
        </w:tc>
      </w:tr>
      <w:tr w:rsidR="001C38C6" w:rsidRPr="001C38C6" w:rsidTr="0008608F">
        <w:trPr>
          <w:trHeight w:val="428"/>
        </w:trPr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>(наименование аккредитующего органа)</w:t>
            </w:r>
          </w:p>
        </w:tc>
      </w:tr>
      <w:tr w:rsidR="001C38C6" w:rsidRPr="001C38C6" w:rsidTr="0008608F">
        <w:trPr>
          <w:trHeight w:val="1224"/>
        </w:trPr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от _____________________________________________________________________________________</w:t>
            </w: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>(фамилия, имя и отчество (последнее - при наличии) гражданина или доверенного лица)</w:t>
            </w: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30"/>
            </w:tblGrid>
            <w:tr w:rsidR="001C38C6" w:rsidRPr="001C38C6" w:rsidTr="0008608F">
              <w:trPr>
                <w:trHeight w:val="439"/>
              </w:trPr>
              <w:tc>
                <w:tcPr>
                  <w:tcW w:w="9430" w:type="dxa"/>
                  <w:shd w:val="clear" w:color="auto" w:fill="auto"/>
                </w:tcPr>
                <w:p w:rsidR="001C38C6" w:rsidRPr="001C38C6" w:rsidRDefault="001C38C6" w:rsidP="001C38C6">
                  <w:pPr>
                    <w:suppressAutoHyphens/>
                    <w:spacing w:after="0" w:line="240" w:lineRule="auto"/>
                    <w:jc w:val="both"/>
                    <w:rPr>
                      <w:rFonts w:ascii="Calibri" w:eastAsia="Calibri" w:hAnsi="Calibri" w:cs="font284"/>
                      <w:color w:val="17365D" w:themeColor="text2" w:themeShade="BF"/>
                    </w:rPr>
                  </w:pPr>
                  <w:r w:rsidRPr="001C38C6"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20"/>
                      <w:szCs w:val="20"/>
                      <w:lang w:eastAsia="ru-RU"/>
                    </w:rPr>
                    <w:t xml:space="preserve">Доверенность уполномоченного лица от «_______» ________________ ________ </w:t>
                  </w:r>
                  <w:proofErr w:type="gramStart"/>
                  <w:r w:rsidRPr="001C38C6"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C38C6"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20"/>
                      <w:szCs w:val="20"/>
                      <w:lang w:eastAsia="ru-RU"/>
                    </w:rPr>
                    <w:t>. № ______________</w:t>
                  </w:r>
                </w:p>
                <w:p w:rsidR="001C38C6" w:rsidRPr="001C38C6" w:rsidRDefault="001C38C6" w:rsidP="001C38C6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 w:cs="font284"/>
                      <w:color w:val="17365D" w:themeColor="text2" w:themeShade="BF"/>
                    </w:rPr>
                  </w:pPr>
                  <w:r w:rsidRPr="001C38C6">
                    <w:rPr>
                      <w:rFonts w:ascii="Times New Roman" w:eastAsia="Times New Roman" w:hAnsi="Times New Roman" w:cs="Times New Roman"/>
                      <w:color w:val="17365D" w:themeColor="text2" w:themeShade="BF"/>
                      <w:sz w:val="16"/>
                      <w:szCs w:val="16"/>
                      <w:lang w:eastAsia="ru-RU"/>
                    </w:rPr>
                    <w:t xml:space="preserve">                                      </w:t>
                  </w:r>
                  <w:r w:rsidRPr="001C38C6">
                    <w:rPr>
                      <w:rFonts w:ascii="Times New Roman" w:eastAsia="Calibri" w:hAnsi="Times New Roman" w:cs="Times New Roman"/>
                      <w:color w:val="17365D" w:themeColor="text2" w:themeShade="BF"/>
                      <w:sz w:val="16"/>
                      <w:szCs w:val="16"/>
                      <w:lang w:eastAsia="ru-RU"/>
                    </w:rPr>
                    <w:t>(если заявление подается доверенным лицом)</w:t>
                  </w:r>
                </w:p>
              </w:tc>
            </w:tr>
          </w:tbl>
          <w:p w:rsidR="001C38C6" w:rsidRPr="001C38C6" w:rsidRDefault="001C38C6" w:rsidP="001C38C6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42"/>
        <w:gridCol w:w="421"/>
        <w:gridCol w:w="420"/>
        <w:gridCol w:w="426"/>
        <w:gridCol w:w="424"/>
        <w:gridCol w:w="799"/>
        <w:gridCol w:w="335"/>
        <w:gridCol w:w="1284"/>
        <w:gridCol w:w="371"/>
        <w:gridCol w:w="1613"/>
      </w:tblGrid>
      <w:tr w:rsidR="001C38C6" w:rsidRPr="001C38C6" w:rsidTr="0008608F">
        <w:tc>
          <w:tcPr>
            <w:tcW w:w="1842" w:type="dxa"/>
            <w:tcBorders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Год рождения: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lef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Женский</w:t>
            </w: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Документ, удостоверяющий личность: 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______________________ серия ________ № ____________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выдан _____________________________________________________________________ код_________</w:t>
            </w: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 xml:space="preserve">                                                                         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>(наименование органа, учреждения)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Дата выдачи «_______» ________________ ______ </w:t>
            </w: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</w:t>
            </w:r>
            <w:proofErr w:type="gramEnd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.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Адрес регистрации: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город, поселок, село и т.д. _______________________________________________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ул. ______________________________________ дом ___________ корпус ________ квартира ________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Адрес фактического проживания: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город, поселок, село и т.д. _____________________________________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ул. ______________________________________ дом ___________ корпус ________ квартира ________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Контактный телефон (при наличии):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_______________________________________________________________</w:t>
            </w: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Адрес электронной почты (при наличии):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___________________________________________________________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Прошу аккредитовать меня в качестве общественного наблюдателя</w:t>
            </w:r>
            <w:r w:rsidRPr="001C38C6">
              <w:rPr>
                <w:rFonts w:ascii="Calibri" w:eastAsia="Calibri" w:hAnsi="Calibri" w:cs="Times New Roman"/>
                <w:color w:val="17365D" w:themeColor="text2" w:themeShade="BF"/>
                <w:sz w:val="20"/>
                <w:szCs w:val="20"/>
                <w:lang w:eastAsia="ru-RU"/>
              </w:rPr>
              <w:t>**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: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при проведении государственной итоговой аттестации (ГИА) в следующем месте (местах) проведения ГИА:</w:t>
            </w: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4"/>
          <w:szCs w:val="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24"/>
        <w:gridCol w:w="4709"/>
        <w:gridCol w:w="2379"/>
        <w:gridCol w:w="2552"/>
      </w:tblGrid>
      <w:tr w:rsidR="001C38C6" w:rsidRPr="001C38C6" w:rsidTr="00086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tcBorders>
              <w:lef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rPr>
                <w:rFonts w:ascii="Calibri" w:eastAsia="Calibri" w:hAnsi="Calibri" w:cs="font284"/>
                <w:color w:val="17365D" w:themeColor="text2" w:themeShade="BF"/>
              </w:rPr>
            </w:pP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пункте</w:t>
            </w:r>
            <w:proofErr w:type="gramEnd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проведения экзаменов (ППЭ)</w:t>
            </w:r>
          </w:p>
        </w:tc>
        <w:tc>
          <w:tcPr>
            <w:tcW w:w="237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2552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___________________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>(указать №)</w:t>
            </w:r>
          </w:p>
        </w:tc>
        <w:tc>
          <w:tcPr>
            <w:tcW w:w="2552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>(указать даты)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tcBorders>
              <w:lef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региональном </w:t>
            </w: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центре</w:t>
            </w:r>
            <w:proofErr w:type="gramEnd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обработки информации (РЦОИ)</w:t>
            </w:r>
          </w:p>
        </w:tc>
        <w:tc>
          <w:tcPr>
            <w:tcW w:w="237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___________________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>(указать даты)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tcBorders>
              <w:lef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rPr>
                <w:rFonts w:ascii="Calibri" w:eastAsia="Calibri" w:hAnsi="Calibri" w:cs="font284"/>
                <w:color w:val="17365D" w:themeColor="text2" w:themeShade="BF"/>
              </w:rPr>
            </w:pP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месте</w:t>
            </w:r>
            <w:proofErr w:type="gramEnd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работы предметных комиссий (ПК)</w:t>
            </w:r>
          </w:p>
        </w:tc>
        <w:tc>
          <w:tcPr>
            <w:tcW w:w="237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___________________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>(указать даты)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tcBorders>
              <w:lef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rPr>
                <w:rFonts w:ascii="Calibri" w:eastAsia="Calibri" w:hAnsi="Calibri" w:cs="font284"/>
                <w:color w:val="17365D" w:themeColor="text2" w:themeShade="BF"/>
              </w:rPr>
            </w:pP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месте</w:t>
            </w:r>
            <w:proofErr w:type="gramEnd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работы конфликтной комиссии (КК)</w:t>
            </w:r>
          </w:p>
        </w:tc>
        <w:tc>
          <w:tcPr>
            <w:tcW w:w="237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___________________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470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16"/>
                <w:szCs w:val="16"/>
                <w:lang w:eastAsia="ru-RU"/>
              </w:rPr>
              <w:t>(указать даты)</w:t>
            </w: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 формой осуществления общественного наблюдения:</w:t>
            </w: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4"/>
          <w:szCs w:val="4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424"/>
        <w:gridCol w:w="9660"/>
      </w:tblGrid>
      <w:tr w:rsidR="001C38C6" w:rsidRPr="001C38C6" w:rsidTr="00086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lang w:eastAsia="ru-RU"/>
              </w:rPr>
              <w:t>с присутствием  в   месте (местах) проведения  ГИА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с присутствием  в  месте (местах) проведения ГИА и дистанционно с использованием информационно-коммуникационных технологий</w:t>
            </w:r>
          </w:p>
        </w:tc>
      </w:tr>
      <w:tr w:rsidR="001C38C6" w:rsidRPr="001C38C6" w:rsidTr="0008608F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</w:rPr>
      </w:pPr>
    </w:p>
    <w:p w:rsidR="001C38C6" w:rsidRPr="001C38C6" w:rsidRDefault="001C38C6" w:rsidP="001C38C6">
      <w:pPr>
        <w:suppressAutoHyphens/>
        <w:spacing w:after="0" w:line="240" w:lineRule="auto"/>
        <w:jc w:val="both"/>
        <w:rPr>
          <w:rFonts w:ascii="Calibri" w:eastAsia="Calibri" w:hAnsi="Calibri" w:cs="font284"/>
          <w:color w:val="17365D" w:themeColor="text2" w:themeShade="BF"/>
        </w:rPr>
      </w:pPr>
      <w:r w:rsidRPr="001C38C6">
        <w:rPr>
          <w:rFonts w:ascii="Times New Roman" w:eastAsia="Calibri" w:hAnsi="Times New Roman" w:cs="Times New Roman"/>
          <w:color w:val="17365D" w:themeColor="text2" w:themeShade="BF"/>
        </w:rPr>
        <w:t>Населенный пункт, на территории которого будет осуществляться общественное наблюдение с присутствием в местах проведения ГИА*: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C38C6" w:rsidRPr="001C38C6" w:rsidTr="0008608F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10"/>
                <w:szCs w:val="1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10"/>
                <w:szCs w:val="10"/>
                <w:lang w:eastAsia="ru-RU"/>
              </w:rPr>
            </w:pP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Calibri" w:eastAsia="Calibri" w:hAnsi="Calibri" w:cs="font284"/>
          <w:color w:val="17365D" w:themeColor="text2" w:themeShade="BF"/>
        </w:rPr>
      </w:pPr>
      <w:r w:rsidRPr="001C38C6">
        <w:rPr>
          <w:rFonts w:ascii="Times New Roman" w:eastAsia="Calibri" w:hAnsi="Times New Roman" w:cs="Times New Roman"/>
          <w:color w:val="17365D" w:themeColor="text2" w:themeShade="BF"/>
          <w:sz w:val="18"/>
          <w:szCs w:val="10"/>
        </w:rPr>
        <w:t>(указать наименование населенного пункта)</w:t>
      </w:r>
    </w:p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18"/>
          <w:szCs w:val="10"/>
        </w:rPr>
      </w:pPr>
    </w:p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Calibri" w:eastAsia="Calibri" w:hAnsi="Calibri" w:cs="font284"/>
          <w:color w:val="17365D" w:themeColor="text2" w:themeShade="BF"/>
        </w:rPr>
      </w:pPr>
      <w:r w:rsidRPr="001C38C6">
        <w:rPr>
          <w:rFonts w:ascii="Times New Roman" w:eastAsia="Calibri" w:hAnsi="Times New Roman" w:cs="Times New Roman"/>
          <w:color w:val="17365D" w:themeColor="text2" w:themeShade="BF"/>
          <w:sz w:val="18"/>
          <w:szCs w:val="10"/>
        </w:rPr>
        <w:lastRenderedPageBreak/>
        <w:t>*для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информационно-телекоммуникационных технологий)</w:t>
      </w:r>
    </w:p>
    <w:p w:rsidR="001C38C6" w:rsidRPr="001C38C6" w:rsidRDefault="001C38C6" w:rsidP="001C38C6">
      <w:pPr>
        <w:suppressAutoHyphens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14"/>
          <w:szCs w:val="10"/>
        </w:rPr>
      </w:pPr>
    </w:p>
    <w:p w:rsidR="001C38C6" w:rsidRPr="001C38C6" w:rsidRDefault="001C38C6" w:rsidP="001C38C6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font284"/>
          <w:color w:val="17365D" w:themeColor="text2" w:themeShade="BF"/>
        </w:rPr>
      </w:pPr>
      <w:r w:rsidRPr="001C38C6">
        <w:rPr>
          <w:rFonts w:ascii="Times New Roman" w:eastAsia="Calibri" w:hAnsi="Times New Roman" w:cs="Times New Roman"/>
          <w:color w:val="17365D" w:themeColor="text2" w:themeShade="BF"/>
          <w:sz w:val="14"/>
          <w:szCs w:val="10"/>
        </w:rPr>
        <w:t>**</w:t>
      </w:r>
      <w:r w:rsidRPr="001C38C6">
        <w:rPr>
          <w:rFonts w:ascii="Calibri" w:eastAsia="Calibri" w:hAnsi="Calibri" w:cs="font284"/>
          <w:color w:val="17365D" w:themeColor="text2" w:themeShade="BF"/>
          <w:sz w:val="18"/>
        </w:rPr>
        <w:t xml:space="preserve"> </w:t>
      </w:r>
      <w:r w:rsidRPr="001C38C6">
        <w:rPr>
          <w:rFonts w:ascii="Times New Roman" w:eastAsia="Calibri" w:hAnsi="Times New Roman" w:cs="Times New Roman"/>
          <w:color w:val="17365D" w:themeColor="text2" w:themeShade="BF"/>
          <w:sz w:val="14"/>
          <w:szCs w:val="10"/>
        </w:rPr>
        <w:t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информационно-телекоммуникационных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В случае необходимости изменения мест осуществления общественного наблюдения, форм осуществления общественного наблюдения (в соответствии с потребностями аккредитующего органа) аккредитующий орган согласовывает с гражданином изменение мест осуществления общественного наблюдения, форм осуществления общественного наблюдения, указанных гражданином в его заявлении, до принятия решения об аккредитации указанного гражданина в качестве общественного наблюдателя.</w:t>
      </w:r>
    </w:p>
    <w:p w:rsidR="001C38C6" w:rsidRPr="001C38C6" w:rsidRDefault="001C38C6" w:rsidP="001C38C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18"/>
          <w:szCs w:val="10"/>
        </w:rPr>
      </w:pPr>
    </w:p>
    <w:p w:rsidR="001C38C6" w:rsidRPr="001C38C6" w:rsidRDefault="001C38C6" w:rsidP="001C38C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18"/>
          <w:szCs w:val="10"/>
        </w:rPr>
      </w:pPr>
    </w:p>
    <w:p w:rsidR="001C38C6" w:rsidRPr="001C38C6" w:rsidRDefault="001C38C6" w:rsidP="001C38C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18"/>
          <w:szCs w:val="1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C38C6" w:rsidRPr="001C38C6" w:rsidTr="0008608F">
        <w:trPr>
          <w:trHeight w:val="415"/>
        </w:trPr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Удостоверяю ознакомление с Порядком  проведения государственной  итоговой  аттестации  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№ 190/1512 от 07.11.2018 (</w:t>
            </w: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в Министерстве юстиции Российской Федерации 10.12.2018, регистрационный 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br/>
              <w:t>№ 52952): _______________________________________________________________</w:t>
            </w:r>
          </w:p>
          <w:p w:rsidR="001C38C6" w:rsidRPr="001C38C6" w:rsidRDefault="001C38C6" w:rsidP="001C38C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1C38C6"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0"/>
                <w:szCs w:val="20"/>
                <w:lang w:eastAsia="ru-RU"/>
              </w:rPr>
              <w:t>(подпись заявителя/расшифровка)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10"/>
          <w:szCs w:val="10"/>
        </w:rPr>
      </w:pPr>
    </w:p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4"/>
        <w:gridCol w:w="7085"/>
        <w:gridCol w:w="2556"/>
      </w:tblGrid>
      <w:tr w:rsidR="001C38C6" w:rsidRPr="001C38C6" w:rsidTr="0008608F">
        <w:tc>
          <w:tcPr>
            <w:tcW w:w="424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708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  <w:tr w:rsidR="001C38C6" w:rsidRPr="001C38C6" w:rsidTr="0008608F">
        <w:tc>
          <w:tcPr>
            <w:tcW w:w="10065" w:type="dxa"/>
            <w:gridSpan w:val="3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Настоящим удостоверяю наличие (отсутствие)* у меня и (или) моих близких родственников*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государственной  итоговой 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№ 190/1512</w:t>
            </w:r>
            <w:proofErr w:type="gramEnd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от 07.11.2018 (зарегистрирован в Министерстве юстиции Российской Федерации 10.12.2018, регистрационный № 52952),</w:t>
            </w:r>
            <w:r w:rsidRPr="001C38C6">
              <w:rPr>
                <w:rFonts w:ascii="Calibri" w:eastAsia="Calibri" w:hAnsi="Calibri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 том числе направление информации о нарушениях, выявленных при проведении ГИА:</w:t>
            </w:r>
            <w:proofErr w:type="gramEnd"/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i/>
                <w:color w:val="17365D" w:themeColor="text2" w:themeShade="BF"/>
                <w:sz w:val="20"/>
                <w:szCs w:val="20"/>
                <w:lang w:eastAsia="ru-RU"/>
              </w:rPr>
              <w:t>(* ненужное зачеркнуть)</w:t>
            </w: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17365D" w:themeColor="text2" w:themeShade="BF"/>
          <w:sz w:val="4"/>
          <w:szCs w:val="4"/>
        </w:rPr>
      </w:pPr>
    </w:p>
    <w:p w:rsidR="001C38C6" w:rsidRPr="001C38C6" w:rsidRDefault="001C38C6" w:rsidP="001C38C6">
      <w:pPr>
        <w:suppressAutoHyphens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4"/>
          <w:szCs w:val="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Подпись/расшифровка заявителя ___________________________________</w:t>
            </w:r>
          </w:p>
        </w:tc>
      </w:tr>
      <w:tr w:rsidR="001C38C6" w:rsidRPr="001C38C6" w:rsidTr="0008608F">
        <w:tc>
          <w:tcPr>
            <w:tcW w:w="1006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Удостоверение общественного наблюдателя прошу выдать:</w:t>
            </w: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15"/>
        <w:gridCol w:w="6957"/>
      </w:tblGrid>
      <w:tr w:rsidR="001C38C6" w:rsidRPr="001C38C6" w:rsidTr="0008608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6957" w:type="dxa"/>
            <w:tcBorders>
              <w:lef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лично</w:t>
            </w:r>
            <w:r w:rsidRPr="001C38C6">
              <w:rPr>
                <w:rFonts w:ascii="Calibri" w:eastAsia="Calibri" w:hAnsi="Calibri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 аккредитующем органе</w:t>
            </w:r>
          </w:p>
        </w:tc>
      </w:tr>
      <w:tr w:rsidR="001C38C6" w:rsidRPr="001C38C6" w:rsidTr="0008608F">
        <w:tc>
          <w:tcPr>
            <w:tcW w:w="3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6"/>
                <w:szCs w:val="6"/>
                <w:lang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6"/>
                <w:szCs w:val="6"/>
                <w:lang w:eastAsia="ru-RU"/>
              </w:rPr>
            </w:pPr>
          </w:p>
        </w:tc>
      </w:tr>
      <w:tr w:rsidR="001C38C6" w:rsidRPr="001C38C6" w:rsidTr="0008608F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  <w:tc>
          <w:tcPr>
            <w:tcW w:w="6957" w:type="dxa"/>
            <w:tcBorders>
              <w:left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через доверенное лицо</w:t>
            </w:r>
            <w:r w:rsidRPr="001C38C6">
              <w:rPr>
                <w:rFonts w:ascii="Calibri" w:eastAsia="Calibri" w:hAnsi="Calibri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в аккредитующем органе</w:t>
            </w:r>
          </w:p>
        </w:tc>
      </w:tr>
      <w:tr w:rsidR="001C38C6" w:rsidRPr="001C38C6" w:rsidTr="0008608F">
        <w:tc>
          <w:tcPr>
            <w:tcW w:w="3215" w:type="dxa"/>
            <w:tcBorders>
              <w:top w:val="single" w:sz="4" w:space="0" w:color="000000"/>
            </w:tcBorders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6"/>
                <w:szCs w:val="6"/>
                <w:lang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6"/>
                <w:szCs w:val="6"/>
                <w:lang w:eastAsia="ru-RU"/>
              </w:rPr>
            </w:pPr>
          </w:p>
        </w:tc>
      </w:tr>
      <w:tr w:rsidR="001C38C6" w:rsidRPr="001C38C6" w:rsidTr="0008608F">
        <w:tc>
          <w:tcPr>
            <w:tcW w:w="321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  <w:tr w:rsidR="001C38C6" w:rsidRPr="001C38C6" w:rsidTr="0008608F">
        <w:tc>
          <w:tcPr>
            <w:tcW w:w="3215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_________________________</w:t>
            </w:r>
          </w:p>
          <w:p w:rsidR="001C38C6" w:rsidRPr="001C38C6" w:rsidRDefault="001C38C6" w:rsidP="001C38C6">
            <w:pPr>
              <w:suppressAutoHyphens/>
              <w:spacing w:after="0" w:line="240" w:lineRule="auto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Подпись/расшифровка подписи</w:t>
            </w:r>
          </w:p>
        </w:tc>
        <w:tc>
          <w:tcPr>
            <w:tcW w:w="6957" w:type="dxa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right"/>
              <w:rPr>
                <w:rFonts w:ascii="Calibri" w:eastAsia="Calibri" w:hAnsi="Calibri" w:cs="font284"/>
                <w:color w:val="17365D" w:themeColor="text2" w:themeShade="BF"/>
              </w:rPr>
            </w:pPr>
            <w:r w:rsidRPr="001C38C6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Дата « _____» __________ ________ </w:t>
            </w:r>
            <w:proofErr w:type="gramStart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г</w:t>
            </w:r>
            <w:proofErr w:type="gramEnd"/>
            <w:r w:rsidRPr="001C38C6"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.</w:t>
            </w: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  <w:p w:rsidR="001C38C6" w:rsidRPr="001C38C6" w:rsidRDefault="001C38C6" w:rsidP="001C38C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  <w:tr w:rsidR="001C38C6" w:rsidRPr="001C38C6" w:rsidTr="0008608F">
        <w:tc>
          <w:tcPr>
            <w:tcW w:w="10172" w:type="dxa"/>
            <w:gridSpan w:val="2"/>
            <w:shd w:val="clear" w:color="auto" w:fill="auto"/>
          </w:tcPr>
          <w:p w:rsidR="001C38C6" w:rsidRPr="001C38C6" w:rsidRDefault="001C38C6" w:rsidP="001C38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</w:pPr>
          </w:p>
        </w:tc>
      </w:tr>
    </w:tbl>
    <w:p w:rsidR="001C38C6" w:rsidRPr="001C38C6" w:rsidRDefault="001C38C6" w:rsidP="001C38C6">
      <w:pPr>
        <w:suppressAutoHyphens/>
        <w:spacing w:after="0" w:line="240" w:lineRule="auto"/>
        <w:rPr>
          <w:rFonts w:ascii="Calibri" w:eastAsia="Calibri" w:hAnsi="Calibri" w:cs="font284"/>
        </w:rPr>
      </w:pPr>
      <w:r w:rsidRPr="001C38C6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br/>
      </w:r>
    </w:p>
    <w:p w:rsidR="001C38C6" w:rsidRPr="001C38C6" w:rsidRDefault="001C38C6" w:rsidP="001C38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8C6" w:rsidRPr="001C38C6" w:rsidRDefault="001C38C6" w:rsidP="001C38C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8C6" w:rsidRPr="001C38C6" w:rsidRDefault="001C38C6" w:rsidP="001C38C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C38C6" w:rsidRDefault="001C38C6" w:rsidP="001C38C6">
      <w:pPr>
        <w:tabs>
          <w:tab w:val="left" w:pos="-2268"/>
          <w:tab w:val="left" w:pos="6096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1C38C6" w:rsidSect="000A3A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4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Calibri"/>
        <w:color w:val="FFFFFF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7"/>
    <w:rsid w:val="000A3A20"/>
    <w:rsid w:val="001C38C6"/>
    <w:rsid w:val="001E7A0A"/>
    <w:rsid w:val="003001D7"/>
    <w:rsid w:val="003269A9"/>
    <w:rsid w:val="0045778D"/>
    <w:rsid w:val="006C7D0D"/>
    <w:rsid w:val="00905754"/>
    <w:rsid w:val="00973BD2"/>
    <w:rsid w:val="00987C3F"/>
    <w:rsid w:val="00A63967"/>
    <w:rsid w:val="00A95620"/>
    <w:rsid w:val="00C02A3F"/>
    <w:rsid w:val="00D92F13"/>
    <w:rsid w:val="00E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242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LOBODA_AM</dc:creator>
  <cp:lastModifiedBy>LOBODA_AM</cp:lastModifiedBy>
  <cp:revision>2</cp:revision>
  <dcterms:created xsi:type="dcterms:W3CDTF">2024-02-02T01:05:00Z</dcterms:created>
  <dcterms:modified xsi:type="dcterms:W3CDTF">2024-02-02T01:05:00Z</dcterms:modified>
</cp:coreProperties>
</file>