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66" w:rsidRPr="001A5C1E" w:rsidRDefault="002D0666" w:rsidP="002D0666">
      <w:pPr>
        <w:spacing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D0666" w:rsidRPr="001A5C1E" w:rsidRDefault="002D0666" w:rsidP="002D0666">
      <w:pPr>
        <w:spacing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 xml:space="preserve">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2D0666" w:rsidRPr="001A5C1E" w:rsidRDefault="002D0666" w:rsidP="002D0666">
      <w:pPr>
        <w:spacing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Спасский муниципальный район</w:t>
      </w:r>
    </w:p>
    <w:p w:rsidR="002D0666" w:rsidRPr="001A5C1E" w:rsidRDefault="002D0666" w:rsidP="002D0666">
      <w:pPr>
        <w:spacing w:line="408" w:lineRule="auto"/>
        <w:ind w:left="120"/>
        <w:jc w:val="center"/>
      </w:pPr>
      <w:r w:rsidRPr="001A5C1E">
        <w:rPr>
          <w:rFonts w:ascii="Times New Roman" w:hAnsi="Times New Roman"/>
          <w:b/>
          <w:color w:val="000000"/>
          <w:sz w:val="28"/>
        </w:rPr>
        <w:t>МБОУ «СОШ № 2»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A5C1E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ела</w:t>
      </w:r>
      <w:r w:rsidRPr="001A5C1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A5C1E">
        <w:rPr>
          <w:rFonts w:ascii="Times New Roman" w:hAnsi="Times New Roman"/>
          <w:b/>
          <w:color w:val="000000"/>
          <w:sz w:val="28"/>
        </w:rPr>
        <w:t>Бу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1A5C1E">
        <w:rPr>
          <w:rFonts w:ascii="Times New Roman" w:hAnsi="Times New Roman"/>
          <w:b/>
          <w:color w:val="000000"/>
          <w:sz w:val="28"/>
        </w:rPr>
        <w:t>севка</w:t>
      </w:r>
      <w:proofErr w:type="spellEnd"/>
      <w:r w:rsidRPr="001A5C1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D0666" w:rsidRPr="001A5C1E" w:rsidRDefault="002D0666" w:rsidP="002D0666">
      <w:pPr>
        <w:ind w:left="120"/>
      </w:pPr>
    </w:p>
    <w:p w:rsidR="002D0666" w:rsidRPr="001A5C1E" w:rsidRDefault="00791DC0" w:rsidP="002D0666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165735</wp:posOffset>
            </wp:positionV>
            <wp:extent cx="1952625" cy="1790700"/>
            <wp:effectExtent l="19050" t="0" r="9525" b="0"/>
            <wp:wrapNone/>
            <wp:docPr id="1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66" w:rsidRPr="001A5C1E" w:rsidRDefault="002D0666" w:rsidP="002D0666">
      <w:pPr>
        <w:ind w:left="120"/>
      </w:pPr>
    </w:p>
    <w:p w:rsidR="002D0666" w:rsidRPr="001A5C1E" w:rsidRDefault="002D0666" w:rsidP="002D0666">
      <w:pPr>
        <w:ind w:left="120"/>
      </w:pPr>
    </w:p>
    <w:tbl>
      <w:tblPr>
        <w:tblW w:w="0" w:type="auto"/>
        <w:tblInd w:w="-318" w:type="dxa"/>
        <w:tblLook w:val="04A0"/>
      </w:tblPr>
      <w:tblGrid>
        <w:gridCol w:w="3403"/>
        <w:gridCol w:w="3115"/>
        <w:gridCol w:w="3115"/>
      </w:tblGrid>
      <w:tr w:rsidR="002D0666" w:rsidRPr="00BD7E14" w:rsidTr="00D7077C">
        <w:tc>
          <w:tcPr>
            <w:tcW w:w="3403" w:type="dxa"/>
          </w:tcPr>
          <w:p w:rsidR="002D0666" w:rsidRPr="00BD7E14" w:rsidRDefault="002D0666" w:rsidP="00D70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РАССМОТРЕНО</w:t>
            </w:r>
          </w:p>
          <w:p w:rsidR="002D0666" w:rsidRPr="00BD7E14" w:rsidRDefault="002D0666" w:rsidP="00D7077C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сообществе</w:t>
            </w:r>
          </w:p>
          <w:p w:rsidR="002D0666" w:rsidRPr="00BD7E14" w:rsidRDefault="002D0666" w:rsidP="00D7077C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D0666" w:rsidRPr="00BD7E14" w:rsidRDefault="002D0666" w:rsidP="00D7077C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2D0666" w:rsidRPr="0040209D" w:rsidRDefault="002D0666" w:rsidP="00D70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0666" w:rsidRPr="0040209D" w:rsidRDefault="002D0666" w:rsidP="00D7077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D0666" w:rsidRPr="00BD7E14" w:rsidRDefault="002D0666" w:rsidP="00D70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2D0666" w:rsidRPr="00BD7E14" w:rsidRDefault="002D0666" w:rsidP="00D707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2D0666" w:rsidRPr="00BD7E14" w:rsidRDefault="002D0666" w:rsidP="00D7077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_______Н.В. </w:t>
            </w:r>
            <w:proofErr w:type="spellStart"/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Неделько</w:t>
            </w:r>
            <w:proofErr w:type="spellEnd"/>
          </w:p>
          <w:p w:rsidR="002D0666" w:rsidRPr="00BD7E14" w:rsidRDefault="002D0666" w:rsidP="00D7077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№53/1</w:t>
            </w:r>
          </w:p>
          <w:p w:rsidR="002D0666" w:rsidRPr="00BD7E14" w:rsidRDefault="002D0666" w:rsidP="00D7077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7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г.</w:t>
            </w:r>
          </w:p>
          <w:p w:rsidR="002D0666" w:rsidRPr="00BD7E14" w:rsidRDefault="002D0666" w:rsidP="00D707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0666" w:rsidRPr="008B68FD" w:rsidRDefault="002D0666" w:rsidP="002D0666">
      <w:pPr>
        <w:rPr>
          <w:rFonts w:ascii="Times New Roman" w:hAnsi="Times New Roman"/>
        </w:rPr>
      </w:pP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</w:p>
    <w:p w:rsidR="002D0666" w:rsidRPr="008B68FD" w:rsidRDefault="002D0666" w:rsidP="002D0666">
      <w:pPr>
        <w:jc w:val="center"/>
        <w:rPr>
          <w:rFonts w:ascii="Times New Roman" w:hAnsi="Times New Roman"/>
          <w:sz w:val="96"/>
          <w:szCs w:val="96"/>
        </w:rPr>
      </w:pPr>
      <w:r w:rsidRPr="008B68FD">
        <w:rPr>
          <w:rFonts w:ascii="Times New Roman" w:hAnsi="Times New Roman"/>
          <w:sz w:val="96"/>
          <w:szCs w:val="96"/>
        </w:rPr>
        <w:t>Рабочая программа</w:t>
      </w:r>
    </w:p>
    <w:p w:rsidR="002D0666" w:rsidRPr="008B68FD" w:rsidRDefault="002D0666" w:rsidP="002D0666">
      <w:pPr>
        <w:jc w:val="center"/>
        <w:rPr>
          <w:rFonts w:ascii="Times New Roman" w:hAnsi="Times New Roman"/>
          <w:sz w:val="72"/>
          <w:szCs w:val="72"/>
        </w:rPr>
      </w:pPr>
      <w:r w:rsidRPr="008B68FD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  <w:u w:val="single"/>
        </w:rPr>
        <w:t>физкультуре</w:t>
      </w: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  <w:r w:rsidRPr="008B68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предмет</w:t>
      </w:r>
    </w:p>
    <w:p w:rsidR="002D0666" w:rsidRPr="008B68FD" w:rsidRDefault="002D0666" w:rsidP="002D0666">
      <w:pPr>
        <w:rPr>
          <w:rFonts w:ascii="Times New Roman" w:hAnsi="Times New Roman"/>
          <w:sz w:val="24"/>
          <w:szCs w:val="24"/>
        </w:rPr>
      </w:pPr>
    </w:p>
    <w:p w:rsidR="002D0666" w:rsidRPr="008B68FD" w:rsidRDefault="002D0666" w:rsidP="002D066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  <w:u w:val="single"/>
        </w:rPr>
        <w:t>11</w:t>
      </w:r>
      <w:r w:rsidRPr="008B68FD">
        <w:rPr>
          <w:rFonts w:ascii="Times New Roman" w:hAnsi="Times New Roman"/>
          <w:sz w:val="48"/>
          <w:szCs w:val="48"/>
        </w:rPr>
        <w:t xml:space="preserve"> класс</w:t>
      </w:r>
    </w:p>
    <w:p w:rsidR="002D0666" w:rsidRPr="008B68FD" w:rsidRDefault="002D0666" w:rsidP="002D0666">
      <w:pPr>
        <w:jc w:val="center"/>
        <w:rPr>
          <w:rFonts w:ascii="Times New Roman" w:hAnsi="Times New Roman"/>
          <w:sz w:val="48"/>
          <w:szCs w:val="48"/>
        </w:rPr>
      </w:pPr>
    </w:p>
    <w:p w:rsidR="002D0666" w:rsidRPr="008B68FD" w:rsidRDefault="002D0666" w:rsidP="002D0666">
      <w:pPr>
        <w:jc w:val="center"/>
        <w:rPr>
          <w:rFonts w:ascii="Times New Roman" w:hAnsi="Times New Roman"/>
          <w:sz w:val="48"/>
          <w:szCs w:val="48"/>
        </w:rPr>
      </w:pPr>
    </w:p>
    <w:p w:rsidR="002D0666" w:rsidRPr="008B68FD" w:rsidRDefault="002D0666" w:rsidP="002D0666">
      <w:pPr>
        <w:jc w:val="right"/>
        <w:rPr>
          <w:rFonts w:ascii="Times New Roman" w:hAnsi="Times New Roman"/>
          <w:sz w:val="28"/>
          <w:szCs w:val="28"/>
        </w:rPr>
      </w:pPr>
      <w:r w:rsidRPr="008B68FD">
        <w:rPr>
          <w:rFonts w:ascii="Times New Roman" w:hAnsi="Times New Roman"/>
          <w:sz w:val="28"/>
          <w:szCs w:val="28"/>
        </w:rPr>
        <w:t xml:space="preserve">                                                        Составитель: </w:t>
      </w:r>
      <w:r>
        <w:rPr>
          <w:rFonts w:ascii="Times New Roman" w:hAnsi="Times New Roman"/>
          <w:sz w:val="28"/>
          <w:szCs w:val="28"/>
        </w:rPr>
        <w:t>Борисова Наталия Васильевна</w:t>
      </w:r>
      <w:r w:rsidRPr="008B68FD">
        <w:rPr>
          <w:rFonts w:ascii="Times New Roman" w:hAnsi="Times New Roman"/>
          <w:sz w:val="28"/>
          <w:szCs w:val="28"/>
        </w:rPr>
        <w:t xml:space="preserve">,                                                 </w:t>
      </w:r>
    </w:p>
    <w:p w:rsidR="002D0666" w:rsidRPr="008B68FD" w:rsidRDefault="002D0666" w:rsidP="002D0666">
      <w:pPr>
        <w:jc w:val="right"/>
        <w:rPr>
          <w:rFonts w:ascii="Times New Roman" w:hAnsi="Times New Roman"/>
          <w:sz w:val="28"/>
          <w:szCs w:val="28"/>
        </w:rPr>
      </w:pPr>
      <w:r w:rsidRPr="008B6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</w:t>
      </w:r>
      <w:r>
        <w:rPr>
          <w:rFonts w:ascii="Times New Roman" w:hAnsi="Times New Roman"/>
          <w:sz w:val="28"/>
          <w:szCs w:val="28"/>
        </w:rPr>
        <w:t>физкультуры</w:t>
      </w:r>
    </w:p>
    <w:p w:rsidR="002D0666" w:rsidRPr="008B68FD" w:rsidRDefault="002D0666" w:rsidP="002D0666">
      <w:pPr>
        <w:jc w:val="right"/>
        <w:rPr>
          <w:rFonts w:ascii="Times New Roman" w:hAnsi="Times New Roman"/>
          <w:sz w:val="28"/>
          <w:szCs w:val="28"/>
        </w:rPr>
      </w:pPr>
      <w:r w:rsidRPr="008B68FD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2D0666" w:rsidRPr="008B68FD" w:rsidRDefault="002D0666" w:rsidP="002D0666">
      <w:pPr>
        <w:rPr>
          <w:rFonts w:ascii="Times New Roman" w:hAnsi="Times New Roman"/>
          <w:sz w:val="28"/>
          <w:szCs w:val="28"/>
        </w:rPr>
      </w:pPr>
    </w:p>
    <w:p w:rsidR="002D0666" w:rsidRPr="008B68FD" w:rsidRDefault="002D0666" w:rsidP="002D0666">
      <w:pPr>
        <w:rPr>
          <w:rFonts w:ascii="Times New Roman" w:hAnsi="Times New Roman"/>
          <w:sz w:val="28"/>
          <w:szCs w:val="28"/>
        </w:rPr>
      </w:pPr>
    </w:p>
    <w:p w:rsidR="002D0666" w:rsidRPr="008B68FD" w:rsidRDefault="002D0666" w:rsidP="002D0666">
      <w:pPr>
        <w:rPr>
          <w:rFonts w:ascii="Times New Roman" w:hAnsi="Times New Roman"/>
          <w:sz w:val="28"/>
          <w:szCs w:val="28"/>
        </w:rPr>
      </w:pPr>
    </w:p>
    <w:p w:rsidR="002D0666" w:rsidRPr="008B68FD" w:rsidRDefault="002D0666" w:rsidP="002D0666">
      <w:pPr>
        <w:rPr>
          <w:rFonts w:ascii="Times New Roman" w:hAnsi="Times New Roman"/>
          <w:sz w:val="28"/>
          <w:szCs w:val="28"/>
        </w:rPr>
      </w:pPr>
    </w:p>
    <w:p w:rsidR="002D0666" w:rsidRPr="008B68FD" w:rsidRDefault="002D0666" w:rsidP="002D0666">
      <w:pPr>
        <w:rPr>
          <w:rFonts w:ascii="Times New Roman" w:hAnsi="Times New Roman"/>
          <w:sz w:val="28"/>
          <w:szCs w:val="28"/>
        </w:rPr>
      </w:pPr>
    </w:p>
    <w:p w:rsidR="002D0666" w:rsidRPr="008B68FD" w:rsidRDefault="002D0666" w:rsidP="002D0666">
      <w:pPr>
        <w:rPr>
          <w:rFonts w:ascii="Times New Roman" w:hAnsi="Times New Roman"/>
          <w:sz w:val="32"/>
          <w:szCs w:val="32"/>
        </w:rPr>
      </w:pPr>
      <w:r w:rsidRPr="008B68FD"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2023</w:t>
      </w:r>
      <w:r w:rsidRPr="008B68FD">
        <w:rPr>
          <w:rFonts w:ascii="Times New Roman" w:hAnsi="Times New Roman"/>
          <w:sz w:val="32"/>
          <w:szCs w:val="32"/>
        </w:rPr>
        <w:t xml:space="preserve">  год</w:t>
      </w:r>
    </w:p>
    <w:p w:rsidR="002D0666" w:rsidRDefault="002D0666" w:rsidP="007A763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630" w:rsidRDefault="007A7630" w:rsidP="007A76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6715">
        <w:rPr>
          <w:rFonts w:ascii="Times New Roman" w:hAnsi="Times New Roman"/>
          <w:b/>
          <w:bCs/>
          <w:sz w:val="24"/>
          <w:szCs w:val="24"/>
        </w:rPr>
        <w:t>ПОЯСНИТЕЛЬНАЯ  ЗАПИСКА</w:t>
      </w:r>
    </w:p>
    <w:p w:rsidR="004B44FE" w:rsidRPr="004B6715" w:rsidRDefault="004B44FE" w:rsidP="007A763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0BCC" w:rsidRPr="0007059A" w:rsidRDefault="007A7630" w:rsidP="004B44FE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920BCC" w:rsidRPr="009E510F">
        <w:rPr>
          <w:rFonts w:ascii="Times New Roman" w:eastAsia="Times New Roman" w:hAnsi="Times New Roman"/>
          <w:color w:val="000000" w:themeColor="text1"/>
          <w:sz w:val="26"/>
          <w:szCs w:val="26"/>
        </w:rPr>
        <w:t>Рабочая программа</w:t>
      </w:r>
      <w:r w:rsidR="00920BC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по предме</w:t>
      </w:r>
      <w:r w:rsidR="001F51F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ту «Физическая культура» для </w:t>
      </w:r>
      <w:r w:rsidR="004B44FE">
        <w:rPr>
          <w:rFonts w:ascii="Times New Roman" w:eastAsia="Times New Roman" w:hAnsi="Times New Roman"/>
          <w:color w:val="000000" w:themeColor="text1"/>
          <w:sz w:val="26"/>
          <w:szCs w:val="26"/>
        </w:rPr>
        <w:t>11</w:t>
      </w:r>
      <w:r w:rsidR="00F56F9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класс</w:t>
      </w:r>
      <w:r w:rsidR="001F51F2">
        <w:rPr>
          <w:rFonts w:ascii="Times New Roman" w:eastAsia="Times New Roman" w:hAnsi="Times New Roman"/>
          <w:color w:val="000000" w:themeColor="text1"/>
          <w:sz w:val="26"/>
          <w:szCs w:val="26"/>
        </w:rPr>
        <w:t>а</w:t>
      </w:r>
      <w:r w:rsidR="00920BCC" w:rsidRPr="009E510F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920BCC" w:rsidRPr="0007059A">
        <w:rPr>
          <w:rFonts w:ascii="Times New Roman" w:hAnsi="Times New Roman"/>
          <w:sz w:val="26"/>
          <w:szCs w:val="26"/>
        </w:rPr>
        <w:t xml:space="preserve">составлена на основе: </w:t>
      </w:r>
    </w:p>
    <w:p w:rsidR="00F8289D" w:rsidRDefault="00F8289D" w:rsidP="004B44FE">
      <w:pPr>
        <w:pStyle w:val="ab"/>
        <w:numPr>
          <w:ilvl w:val="0"/>
          <w:numId w:val="10"/>
        </w:numPr>
        <w:spacing w:line="360" w:lineRule="auto"/>
      </w:pPr>
      <w:r>
        <w:rPr>
          <w:sz w:val="26"/>
          <w:szCs w:val="26"/>
        </w:rPr>
        <w:t xml:space="preserve">Требований </w:t>
      </w:r>
      <w:r w:rsidR="00920BCC" w:rsidRPr="0007059A">
        <w:rPr>
          <w:sz w:val="26"/>
          <w:szCs w:val="26"/>
        </w:rPr>
        <w:t xml:space="preserve">Федерального </w:t>
      </w:r>
      <w:r>
        <w:t>государственного образовательного стандарта среднего общего образования к предметным результатам по физической культуре</w:t>
      </w:r>
      <w:r w:rsidR="004B44FE">
        <w:t>;</w:t>
      </w:r>
    </w:p>
    <w:p w:rsidR="00F8289D" w:rsidRPr="00F8289D" w:rsidRDefault="00920BCC" w:rsidP="004B44FE">
      <w:pPr>
        <w:pStyle w:val="ab"/>
        <w:numPr>
          <w:ilvl w:val="0"/>
          <w:numId w:val="10"/>
        </w:numPr>
        <w:spacing w:line="360" w:lineRule="auto"/>
      </w:pPr>
      <w:r w:rsidRPr="00F8289D">
        <w:t xml:space="preserve">«Федеральной комплексной программы физического воспитания» под редакцией доктора педагогических наук В.И. Ляха и </w:t>
      </w:r>
      <w:proofErr w:type="spellStart"/>
      <w:r w:rsidRPr="00F8289D">
        <w:t>канд</w:t>
      </w:r>
      <w:proofErr w:type="gramStart"/>
      <w:r w:rsidRPr="00F8289D">
        <w:t>.п</w:t>
      </w:r>
      <w:proofErr w:type="gramEnd"/>
      <w:r w:rsidRPr="00F8289D">
        <w:t>ед</w:t>
      </w:r>
      <w:proofErr w:type="spellEnd"/>
      <w:r w:rsidRPr="00F8289D">
        <w:t xml:space="preserve">.  наук А.А. </w:t>
      </w:r>
      <w:proofErr w:type="spellStart"/>
      <w:r w:rsidRPr="00F8289D">
        <w:t>Зданевича</w:t>
      </w:r>
      <w:proofErr w:type="spellEnd"/>
      <w:r w:rsidRPr="00F8289D">
        <w:t>..</w:t>
      </w:r>
      <w:r w:rsidRPr="00F8289D">
        <w:rPr>
          <w:spacing w:val="2"/>
        </w:rPr>
        <w:t xml:space="preserve">М.: Просвещение - 2012 г. </w:t>
      </w:r>
    </w:p>
    <w:p w:rsidR="00CB2CDA" w:rsidRPr="00CB2CDA" w:rsidRDefault="00920BCC" w:rsidP="004B44FE">
      <w:pPr>
        <w:pStyle w:val="ab"/>
        <w:numPr>
          <w:ilvl w:val="0"/>
          <w:numId w:val="10"/>
        </w:numPr>
        <w:spacing w:line="360" w:lineRule="auto"/>
      </w:pPr>
      <w:r w:rsidRPr="00F8289D">
        <w:rPr>
          <w:sz w:val="26"/>
          <w:szCs w:val="26"/>
        </w:rPr>
        <w:t xml:space="preserve">Основной образовательной программы </w:t>
      </w:r>
      <w:r w:rsidR="00B64DB4" w:rsidRPr="00F8289D">
        <w:rPr>
          <w:sz w:val="26"/>
          <w:szCs w:val="26"/>
        </w:rPr>
        <w:t>среднего</w:t>
      </w:r>
      <w:r w:rsidRPr="00F8289D">
        <w:rPr>
          <w:sz w:val="26"/>
          <w:szCs w:val="26"/>
        </w:rPr>
        <w:t xml:space="preserve"> общего образования  МБОУ «СОШ №2» </w:t>
      </w:r>
      <w:proofErr w:type="spellStart"/>
      <w:r w:rsidRPr="00F8289D">
        <w:rPr>
          <w:sz w:val="26"/>
          <w:szCs w:val="26"/>
        </w:rPr>
        <w:t>с</w:t>
      </w:r>
      <w:proofErr w:type="gramStart"/>
      <w:r w:rsidRPr="00F8289D">
        <w:rPr>
          <w:sz w:val="26"/>
          <w:szCs w:val="26"/>
        </w:rPr>
        <w:t>.Б</w:t>
      </w:r>
      <w:proofErr w:type="gramEnd"/>
      <w:r w:rsidRPr="00F8289D">
        <w:rPr>
          <w:sz w:val="26"/>
          <w:szCs w:val="26"/>
        </w:rPr>
        <w:t>уссевка</w:t>
      </w:r>
      <w:proofErr w:type="spellEnd"/>
      <w:r w:rsidRPr="00F8289D">
        <w:rPr>
          <w:sz w:val="26"/>
          <w:szCs w:val="26"/>
        </w:rPr>
        <w:t>.</w:t>
      </w:r>
    </w:p>
    <w:p w:rsidR="00CB2CDA" w:rsidRDefault="00CB2CDA" w:rsidP="00CB2CDA">
      <w:pPr>
        <w:pStyle w:val="ad"/>
        <w:numPr>
          <w:ilvl w:val="0"/>
          <w:numId w:val="10"/>
        </w:numPr>
      </w:pPr>
      <w:r>
        <w:t xml:space="preserve">Рабочей  программы  воспитания МБОУ «СОШ № 2 « с. </w:t>
      </w:r>
      <w:proofErr w:type="spellStart"/>
      <w:r>
        <w:t>Буссевка</w:t>
      </w:r>
      <w:proofErr w:type="spellEnd"/>
      <w:r>
        <w:t>.</w:t>
      </w:r>
    </w:p>
    <w:p w:rsidR="00CB2CDA" w:rsidRDefault="00CB2CDA" w:rsidP="00CB2CDA">
      <w:pPr>
        <w:pStyle w:val="ad"/>
        <w:ind w:left="720"/>
      </w:pPr>
    </w:p>
    <w:p w:rsidR="00CB2CDA" w:rsidRDefault="00CB2CDA" w:rsidP="00CB2CDA">
      <w:pPr>
        <w:pStyle w:val="ad"/>
        <w:numPr>
          <w:ilvl w:val="0"/>
          <w:numId w:val="10"/>
        </w:numPr>
      </w:pPr>
      <w:r>
        <w:t xml:space="preserve"> Учебного плана МБОУ «СОШ № 2» с. </w:t>
      </w:r>
      <w:proofErr w:type="spellStart"/>
      <w:r>
        <w:t>Буссевка</w:t>
      </w:r>
      <w:proofErr w:type="spellEnd"/>
      <w:r>
        <w:t xml:space="preserve">. </w:t>
      </w:r>
    </w:p>
    <w:p w:rsidR="00920BCC" w:rsidRDefault="00920BCC" w:rsidP="00CB2CDA">
      <w:pPr>
        <w:spacing w:line="360" w:lineRule="auto"/>
        <w:jc w:val="both"/>
        <w:rPr>
          <w:rStyle w:val="aa"/>
          <w:rFonts w:ascii="Times New Roman" w:hAnsi="Times New Roman"/>
          <w:sz w:val="26"/>
          <w:szCs w:val="26"/>
        </w:rPr>
      </w:pPr>
    </w:p>
    <w:p w:rsidR="00920BCC" w:rsidRPr="00920BCC" w:rsidRDefault="00F8289D" w:rsidP="004B44F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Согласно учебному плану</w:t>
      </w:r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 xml:space="preserve"> МБОУ «СОШ №2» </w:t>
      </w:r>
      <w:proofErr w:type="spellStart"/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>с</w:t>
      </w:r>
      <w:proofErr w:type="gramStart"/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>.Б</w:t>
      </w:r>
      <w:proofErr w:type="gramEnd"/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>уссевка</w:t>
      </w:r>
      <w:proofErr w:type="spellEnd"/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>,</w:t>
      </w:r>
      <w:r w:rsidR="00920BCC" w:rsidRPr="00920BCC">
        <w:rPr>
          <w:rFonts w:ascii="Times New Roman" w:hAnsi="Times New Roman"/>
          <w:i/>
          <w:sz w:val="26"/>
          <w:szCs w:val="26"/>
        </w:rPr>
        <w:t xml:space="preserve"> </w:t>
      </w:r>
      <w:r w:rsidR="00920BCC" w:rsidRPr="00920BCC">
        <w:rPr>
          <w:rStyle w:val="aa"/>
          <w:rFonts w:ascii="Times New Roman" w:hAnsi="Times New Roman"/>
          <w:i w:val="0"/>
          <w:sz w:val="26"/>
          <w:szCs w:val="26"/>
        </w:rPr>
        <w:t xml:space="preserve">на изучение курса </w:t>
      </w:r>
      <w:r>
        <w:rPr>
          <w:rFonts w:ascii="Times New Roman" w:hAnsi="Times New Roman"/>
          <w:sz w:val="26"/>
          <w:szCs w:val="26"/>
        </w:rPr>
        <w:t xml:space="preserve">«Физическая культура» в </w:t>
      </w:r>
      <w:r w:rsidR="004B44FE">
        <w:rPr>
          <w:rFonts w:ascii="Times New Roman" w:hAnsi="Times New Roman"/>
          <w:sz w:val="26"/>
          <w:szCs w:val="26"/>
        </w:rPr>
        <w:t>11 классах</w:t>
      </w:r>
      <w:r w:rsidR="00920BCC" w:rsidRPr="00920BCC">
        <w:rPr>
          <w:rFonts w:ascii="Times New Roman" w:hAnsi="Times New Roman"/>
          <w:sz w:val="26"/>
          <w:szCs w:val="26"/>
        </w:rPr>
        <w:t xml:space="preserve"> отведено </w:t>
      </w:r>
      <w:r w:rsidR="001F51F2">
        <w:rPr>
          <w:rFonts w:ascii="Times New Roman" w:hAnsi="Times New Roman"/>
          <w:sz w:val="26"/>
          <w:szCs w:val="26"/>
        </w:rPr>
        <w:t>68</w:t>
      </w:r>
      <w:r>
        <w:rPr>
          <w:rFonts w:ascii="Times New Roman" w:hAnsi="Times New Roman"/>
          <w:sz w:val="26"/>
          <w:szCs w:val="26"/>
        </w:rPr>
        <w:t xml:space="preserve"> часов</w:t>
      </w:r>
      <w:r w:rsidR="001F51F2">
        <w:rPr>
          <w:rFonts w:ascii="Times New Roman" w:hAnsi="Times New Roman"/>
          <w:sz w:val="26"/>
          <w:szCs w:val="26"/>
        </w:rPr>
        <w:t xml:space="preserve"> </w:t>
      </w:r>
      <w:r w:rsidR="00920BCC" w:rsidRPr="00920BCC">
        <w:rPr>
          <w:rFonts w:ascii="Times New Roman" w:hAnsi="Times New Roman"/>
          <w:sz w:val="26"/>
          <w:szCs w:val="26"/>
        </w:rPr>
        <w:t xml:space="preserve">(из расчёта </w:t>
      </w:r>
      <w:r>
        <w:rPr>
          <w:rFonts w:ascii="Times New Roman" w:hAnsi="Times New Roman"/>
          <w:sz w:val="26"/>
          <w:szCs w:val="26"/>
        </w:rPr>
        <w:t>2</w:t>
      </w:r>
      <w:r w:rsidR="00920BCC" w:rsidRPr="00920BCC">
        <w:rPr>
          <w:rFonts w:ascii="Times New Roman" w:hAnsi="Times New Roman"/>
          <w:sz w:val="26"/>
          <w:szCs w:val="26"/>
        </w:rPr>
        <w:t xml:space="preserve"> часа в неделю) </w:t>
      </w:r>
    </w:p>
    <w:p w:rsidR="00F8289D" w:rsidRDefault="007A7630" w:rsidP="004B44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</w:t>
      </w:r>
      <w:bookmarkStart w:id="0" w:name="bookmark0"/>
      <w:r w:rsidR="00920BCC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920BCC" w:rsidRPr="004B6715">
        <w:rPr>
          <w:rFonts w:ascii="Times New Roman" w:hAnsi="Times New Roman"/>
          <w:sz w:val="24"/>
          <w:szCs w:val="24"/>
        </w:rPr>
        <w:t>В данной рабочей программе предусмотрен материал для замещения уроков лыжной подготовки на уроки спортивных игр и гимнастики (18 час</w:t>
      </w:r>
      <w:r w:rsidR="00920BCC">
        <w:rPr>
          <w:rFonts w:ascii="Times New Roman" w:hAnsi="Times New Roman"/>
          <w:sz w:val="24"/>
          <w:szCs w:val="24"/>
        </w:rPr>
        <w:t>ов</w:t>
      </w:r>
      <w:r w:rsidR="00920BCC" w:rsidRPr="004B6715">
        <w:rPr>
          <w:rFonts w:ascii="Times New Roman" w:hAnsi="Times New Roman"/>
          <w:sz w:val="24"/>
          <w:szCs w:val="24"/>
        </w:rPr>
        <w:t>)</w:t>
      </w:r>
    </w:p>
    <w:p w:rsidR="00F8289D" w:rsidRPr="00F8289D" w:rsidRDefault="00F8289D" w:rsidP="004B44FE">
      <w:pPr>
        <w:keepNext/>
        <w:keepLines/>
        <w:spacing w:before="180" w:after="60" w:line="360" w:lineRule="auto"/>
        <w:ind w:left="40" w:right="320"/>
        <w:outlineLvl w:val="0"/>
        <w:rPr>
          <w:rFonts w:ascii="Times New Roman" w:hAnsi="Times New Roman"/>
          <w:bCs/>
          <w:sz w:val="26"/>
          <w:szCs w:val="26"/>
        </w:rPr>
      </w:pPr>
      <w:r w:rsidRPr="00F8289D">
        <w:rPr>
          <w:rFonts w:ascii="Times New Roman" w:hAnsi="Times New Roman"/>
          <w:bCs/>
          <w:sz w:val="26"/>
          <w:szCs w:val="26"/>
        </w:rPr>
        <w:t>Обучение ведется:</w:t>
      </w:r>
    </w:p>
    <w:p w:rsidR="004B44FE" w:rsidRPr="001F51F2" w:rsidRDefault="004B44FE" w:rsidP="001F51F2">
      <w:pPr>
        <w:keepNext/>
        <w:keepLines/>
        <w:numPr>
          <w:ilvl w:val="0"/>
          <w:numId w:val="17"/>
        </w:numPr>
        <w:spacing w:before="180" w:after="60" w:line="360" w:lineRule="auto"/>
        <w:ind w:right="320"/>
        <w:outlineLvl w:val="0"/>
        <w:rPr>
          <w:rFonts w:ascii="Times New Roman" w:hAnsi="Times New Roman"/>
          <w:bCs/>
          <w:sz w:val="26"/>
          <w:szCs w:val="26"/>
        </w:rPr>
      </w:pPr>
      <w:r w:rsidRPr="001F51F2">
        <w:rPr>
          <w:rFonts w:ascii="Times New Roman" w:hAnsi="Times New Roman"/>
          <w:bCs/>
          <w:sz w:val="26"/>
          <w:szCs w:val="26"/>
        </w:rPr>
        <w:t>«Физическая культура» учебник для учащихся 10 класса Лях В.И.-М</w:t>
      </w:r>
      <w:proofErr w:type="gramStart"/>
      <w:r w:rsidRPr="001F51F2">
        <w:rPr>
          <w:rFonts w:ascii="Times New Roman" w:hAnsi="Times New Roman"/>
          <w:bCs/>
          <w:sz w:val="26"/>
          <w:szCs w:val="26"/>
        </w:rPr>
        <w:t>:П</w:t>
      </w:r>
      <w:proofErr w:type="gramEnd"/>
      <w:r w:rsidRPr="001F51F2">
        <w:rPr>
          <w:rFonts w:ascii="Times New Roman" w:hAnsi="Times New Roman"/>
          <w:bCs/>
          <w:sz w:val="26"/>
          <w:szCs w:val="26"/>
        </w:rPr>
        <w:t>росвещение,2019г</w:t>
      </w:r>
    </w:p>
    <w:p w:rsidR="004B44FE" w:rsidRDefault="004B44FE" w:rsidP="004B44FE">
      <w:pPr>
        <w:keepNext/>
        <w:keepLines/>
        <w:spacing w:before="180" w:after="60" w:line="360" w:lineRule="auto"/>
        <w:ind w:left="40" w:right="320"/>
        <w:outlineLvl w:val="0"/>
        <w:rPr>
          <w:rFonts w:ascii="Times New Roman" w:hAnsi="Times New Roman"/>
          <w:bCs/>
          <w:sz w:val="26"/>
          <w:szCs w:val="26"/>
        </w:rPr>
      </w:pPr>
    </w:p>
    <w:p w:rsidR="00920BCC" w:rsidRPr="004B6715" w:rsidRDefault="00920BCC" w:rsidP="00920B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B6715">
        <w:rPr>
          <w:rFonts w:ascii="Times New Roman" w:hAnsi="Times New Roman"/>
          <w:sz w:val="24"/>
          <w:szCs w:val="24"/>
        </w:rPr>
        <w:t xml:space="preserve"> </w:t>
      </w: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bookmark1"/>
      <w:bookmarkEnd w:id="0"/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Default="00F8289D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1F2" w:rsidRDefault="001F51F2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1F2" w:rsidRDefault="001F51F2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1F2" w:rsidRDefault="001F51F2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1F2" w:rsidRDefault="001F51F2" w:rsidP="00F8289D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89D" w:rsidRPr="00F8289D" w:rsidRDefault="00F8289D" w:rsidP="00F8289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289D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4B44FE" w:rsidRDefault="004B44FE" w:rsidP="004B44F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5F71" w:rsidRDefault="00C95F71" w:rsidP="00C95F71">
      <w:pPr>
        <w:tabs>
          <w:tab w:val="left" w:pos="284"/>
        </w:tabs>
        <w:ind w:right="-28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класс</w:t>
      </w:r>
    </w:p>
    <w:p w:rsidR="00EB54C5" w:rsidRDefault="00EB54C5" w:rsidP="00EB54C5">
      <w:pPr>
        <w:pStyle w:val="Heading1"/>
        <w:ind w:left="0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spellStart"/>
      <w:proofErr w:type="gramStart"/>
      <w:r>
        <w:t>сформированность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b w:val="0"/>
        </w:rPr>
        <w:t>:</w:t>
      </w:r>
    </w:p>
    <w:p w:rsidR="00EB54C5" w:rsidRDefault="00EB54C5" w:rsidP="00EB54C5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ind w:left="0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Гражданского</w:t>
      </w: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основанной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ценностях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российского общества;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межнационального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общения;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приверженности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идеям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интернационализма,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дружбы,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равенства,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взаимопомощи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национальному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достоинству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чувствам, религиозным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убеждениям;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конструктивного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принятии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затрагивающих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интересы,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 формах самоорганизации, самоуправления, общественно значимой деятельности;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ответственности,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принципов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коллективизма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солидарности;</w:t>
      </w:r>
    </w:p>
    <w:p w:rsidR="00EB54C5" w:rsidRDefault="00EB54C5" w:rsidP="00EB54C5">
      <w:pPr>
        <w:pStyle w:val="a8"/>
        <w:widowControl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2.Патриотического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этнической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принадлежности,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народа,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края,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осознанного, уважительного и доброжелательного отношения к истории, культуре, религии, традициям, языкам, ценностям народов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мира.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патриотизма,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Родину,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Отечества,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любви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родному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родному дому;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флаг,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гимн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историческим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символам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памятникам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Отечества.</w:t>
      </w:r>
    </w:p>
    <w:p w:rsidR="00EB54C5" w:rsidRDefault="00EB54C5" w:rsidP="00EB54C5">
      <w:pPr>
        <w:pStyle w:val="a8"/>
        <w:widowControl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3.Духовно-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нравственного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поступкам,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справедливо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 поступки,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 людей;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самосовершенствованию;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этики,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нравственности,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веры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уважительного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заботливого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 своей семьи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осознанного,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уважительного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доброжелательного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другому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человеку,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мнению,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мировоззрению,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культуре,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языку,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вере,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вести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людьми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достигать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взаимопонимания;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социально-общественных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выполнению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поручений;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взаимоотношений.</w:t>
      </w:r>
    </w:p>
    <w:p w:rsidR="00EB54C5" w:rsidRDefault="00EB54C5" w:rsidP="00EB54C5">
      <w:pPr>
        <w:pStyle w:val="Heading1"/>
        <w:tabs>
          <w:tab w:val="left" w:pos="851"/>
        </w:tabs>
        <w:ind w:left="0" w:hanging="284"/>
        <w:jc w:val="both"/>
      </w:pPr>
      <w:r>
        <w:t>4.Эстетического</w:t>
      </w:r>
      <w:r>
        <w:rPr>
          <w:spacing w:val="-2"/>
        </w:rPr>
        <w:t xml:space="preserve"> </w:t>
      </w:r>
      <w: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эстетического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эстетического,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эмоционально-ценностного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видения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Отечества,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выраженной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красоты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красоты,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видеть,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чувствовать,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красоту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беречь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её.</w:t>
      </w:r>
    </w:p>
    <w:p w:rsidR="00EB54C5" w:rsidRDefault="00EB54C5" w:rsidP="00EB54C5">
      <w:pPr>
        <w:pStyle w:val="a8"/>
        <w:widowControl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5.Физического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формирования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здоровья и эмоционального </w:t>
      </w:r>
      <w:r>
        <w:rPr>
          <w:rFonts w:ascii="Times New Roman" w:hAnsi="Times New Roman"/>
          <w:b/>
          <w:sz w:val="24"/>
          <w:szCs w:val="24"/>
        </w:rPr>
        <w:lastRenderedPageBreak/>
        <w:t>благополучия: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39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осознания последствий и неприятия вредных привычек;</w:t>
      </w:r>
    </w:p>
    <w:p w:rsidR="00EB54C5" w:rsidRDefault="00EB54C5" w:rsidP="00EB54C5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6.Трудового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уважительного отношения к труду;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опыта участия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 значимом труде;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398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интереса к практическому изучению профессий и труда различного рода, в том числе на основе применения предметных знаний, осознанного выбора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траектории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способностей,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потребностей.</w:t>
      </w:r>
    </w:p>
    <w:p w:rsidR="00EB54C5" w:rsidRDefault="00EB54C5" w:rsidP="00EB54C5">
      <w:pPr>
        <w:pStyle w:val="a8"/>
        <w:widowControl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7.Экологического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современному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right="397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ответственного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нравственно-патриотических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опирающихся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корни,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проявление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целом;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целесообразного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существования;</w:t>
      </w:r>
    </w:p>
    <w:p w:rsidR="00EB54C5" w:rsidRDefault="00EB54C5" w:rsidP="00EB54C5">
      <w:pPr>
        <w:pStyle w:val="a8"/>
        <w:widowControl w:val="0"/>
        <w:autoSpaceDE w:val="0"/>
        <w:autoSpaceDN w:val="0"/>
        <w:spacing w:after="0" w:line="24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8.Ценности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научного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познания: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саморазвитию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самообразованию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познанию;</w:t>
      </w:r>
    </w:p>
    <w:p w:rsidR="00EB54C5" w:rsidRDefault="00EB54C5" w:rsidP="00EB54C5">
      <w:pPr>
        <w:pStyle w:val="a8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первоначальных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деятельности.</w:t>
      </w:r>
    </w:p>
    <w:p w:rsidR="00EB54C5" w:rsidRPr="00DD6BD1" w:rsidRDefault="00EB54C5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5F71" w:rsidRPr="00DD6BD1" w:rsidRDefault="00C95F71" w:rsidP="00C95F71">
      <w:pPr>
        <w:ind w:firstLine="709"/>
        <w:rPr>
          <w:rFonts w:ascii="Times New Roman" w:hAnsi="Times New Roman"/>
          <w:b/>
          <w:sz w:val="26"/>
          <w:szCs w:val="26"/>
        </w:rPr>
      </w:pPr>
      <w:proofErr w:type="spellStart"/>
      <w:r w:rsidRPr="00DD6BD1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DD6BD1">
        <w:rPr>
          <w:rFonts w:ascii="Times New Roman" w:hAnsi="Times New Roman"/>
          <w:b/>
          <w:sz w:val="26"/>
          <w:szCs w:val="26"/>
        </w:rPr>
        <w:t xml:space="preserve"> результаты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proofErr w:type="gramStart"/>
      <w:r w:rsidRPr="00DD6BD1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DD6BD1">
        <w:rPr>
          <w:rFonts w:ascii="Times New Roman" w:hAnsi="Times New Roman"/>
          <w:sz w:val="26"/>
          <w:szCs w:val="26"/>
        </w:rPr>
        <w:t xml:space="preserve"> результаты включают освоенные обучающимися </w:t>
      </w:r>
      <w:proofErr w:type="spellStart"/>
      <w:r w:rsidRPr="00DD6BD1">
        <w:rPr>
          <w:rFonts w:ascii="Times New Roman" w:hAnsi="Times New Roman"/>
          <w:sz w:val="26"/>
          <w:szCs w:val="26"/>
        </w:rPr>
        <w:t>межпредметные</w:t>
      </w:r>
      <w:proofErr w:type="spellEnd"/>
      <w:r w:rsidRPr="00DD6BD1">
        <w:rPr>
          <w:rFonts w:ascii="Times New Roman" w:hAnsi="Times New Roman"/>
          <w:sz w:val="26"/>
          <w:szCs w:val="26"/>
        </w:rPr>
        <w:t xml:space="preserve"> понятия (скорость, сила,  амплитуда, вектор, частота, дыхание, обмен веществ, работоспособность, ткани, возбуждение, торможение и мн. другие) и универсальные учебные </w:t>
      </w:r>
      <w:proofErr w:type="spellStart"/>
      <w:r w:rsidRPr="00DD6BD1">
        <w:rPr>
          <w:rFonts w:ascii="Times New Roman" w:hAnsi="Times New Roman"/>
          <w:sz w:val="26"/>
          <w:szCs w:val="26"/>
        </w:rPr>
        <w:t>действия</w:t>
      </w:r>
      <w:proofErr w:type="spellEnd"/>
      <w:r w:rsidRPr="00DD6BD1">
        <w:rPr>
          <w:rFonts w:ascii="Times New Roman" w:hAnsi="Times New Roman"/>
          <w:sz w:val="26"/>
          <w:szCs w:val="26"/>
        </w:rPr>
        <w:t xml:space="preserve"> (регулятивные, познавательные, коммуникативные).</w:t>
      </w:r>
      <w:proofErr w:type="gramEnd"/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способность принимать и сохранять цели и задачи учебной деятельности, поиск средств ее осуществления;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D6BD1">
        <w:rPr>
          <w:rFonts w:ascii="Times New Roman" w:hAnsi="Times New Roman"/>
          <w:b/>
          <w:i/>
          <w:sz w:val="26"/>
          <w:szCs w:val="26"/>
        </w:rPr>
        <w:t xml:space="preserve">Регулятивные универсальные учебные </w:t>
      </w:r>
      <w:proofErr w:type="spellStart"/>
      <w:r w:rsidRPr="00DD6BD1">
        <w:rPr>
          <w:rFonts w:ascii="Times New Roman" w:hAnsi="Times New Roman"/>
          <w:b/>
          <w:i/>
          <w:sz w:val="26"/>
          <w:szCs w:val="26"/>
        </w:rPr>
        <w:t>действия</w:t>
      </w:r>
      <w:proofErr w:type="spellEnd"/>
    </w:p>
    <w:p w:rsidR="00C95F71" w:rsidRPr="00DD6BD1" w:rsidRDefault="00C95F71" w:rsidP="00C95F7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C95F71" w:rsidRPr="00DD6BD1" w:rsidRDefault="00C95F71" w:rsidP="00C95F7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5F71" w:rsidRPr="00DD6BD1" w:rsidRDefault="00C95F71" w:rsidP="00C95F7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оценивать правильность выполнения учебной задачи, собственные возможности ее решения; 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D6BD1">
        <w:rPr>
          <w:rFonts w:ascii="Times New Roman" w:hAnsi="Times New Roman"/>
          <w:b/>
          <w:i/>
          <w:sz w:val="26"/>
          <w:szCs w:val="26"/>
        </w:rPr>
        <w:t xml:space="preserve">Познавательные универсальные учебные </w:t>
      </w:r>
      <w:proofErr w:type="spellStart"/>
      <w:r w:rsidRPr="00DD6BD1">
        <w:rPr>
          <w:rFonts w:ascii="Times New Roman" w:hAnsi="Times New Roman"/>
          <w:b/>
          <w:i/>
          <w:sz w:val="26"/>
          <w:szCs w:val="26"/>
        </w:rPr>
        <w:t>действия</w:t>
      </w:r>
      <w:proofErr w:type="spellEnd"/>
      <w:r w:rsidRPr="00DD6BD1">
        <w:rPr>
          <w:rFonts w:ascii="Times New Roman" w:hAnsi="Times New Roman"/>
          <w:i/>
          <w:sz w:val="26"/>
          <w:szCs w:val="26"/>
        </w:rPr>
        <w:t>.</w:t>
      </w:r>
    </w:p>
    <w:p w:rsidR="00C95F71" w:rsidRPr="00DD6BD1" w:rsidRDefault="00C95F71" w:rsidP="00C95F7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D6BD1">
        <w:rPr>
          <w:rFonts w:ascii="Times New Roman" w:hAnsi="Times New Roman"/>
          <w:sz w:val="26"/>
          <w:szCs w:val="26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C95F71" w:rsidRPr="00DD6BD1" w:rsidRDefault="00C95F71" w:rsidP="00C95F71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C95F71" w:rsidRPr="00DD6BD1" w:rsidRDefault="00C95F71" w:rsidP="00C95F71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владеть культурой активного использования информационно – поисковых систем. </w:t>
      </w:r>
    </w:p>
    <w:p w:rsidR="00C95F71" w:rsidRPr="00DD6BD1" w:rsidRDefault="00C95F71" w:rsidP="00C95F71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D6BD1">
        <w:rPr>
          <w:rFonts w:ascii="Times New Roman" w:hAnsi="Times New Roman"/>
          <w:b/>
          <w:i/>
          <w:sz w:val="26"/>
          <w:szCs w:val="26"/>
        </w:rPr>
        <w:t>Коммуникативные универсальные учебные действия.</w:t>
      </w:r>
    </w:p>
    <w:p w:rsidR="00C95F71" w:rsidRPr="00DD6BD1" w:rsidRDefault="00C95F71" w:rsidP="00C95F71">
      <w:pPr>
        <w:pStyle w:val="a8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95F71" w:rsidRPr="00DD6BD1" w:rsidRDefault="00C95F71" w:rsidP="00C95F71">
      <w:pPr>
        <w:widowControl w:val="0"/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95F71" w:rsidRPr="00DD6BD1" w:rsidRDefault="00C95F71" w:rsidP="00C95F71">
      <w:pPr>
        <w:jc w:val="both"/>
        <w:rPr>
          <w:rFonts w:ascii="Times New Roman" w:hAnsi="Times New Roman"/>
          <w:b/>
          <w:sz w:val="26"/>
          <w:szCs w:val="26"/>
        </w:rPr>
      </w:pPr>
      <w:r w:rsidRPr="00DD6BD1">
        <w:rPr>
          <w:rFonts w:ascii="Times New Roman" w:hAnsi="Times New Roman"/>
          <w:b/>
          <w:sz w:val="26"/>
          <w:szCs w:val="26"/>
        </w:rPr>
        <w:t>Предметные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6BD1">
        <w:rPr>
          <w:rFonts w:ascii="Times New Roman" w:hAnsi="Times New Roman"/>
          <w:b/>
          <w:sz w:val="26"/>
          <w:szCs w:val="26"/>
        </w:rPr>
        <w:t xml:space="preserve"> результаты. </w:t>
      </w:r>
    </w:p>
    <w:p w:rsidR="00C95F71" w:rsidRPr="00DD6BD1" w:rsidRDefault="00C95F71" w:rsidP="00C95F7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В результате изучения учебного предмета «Физическая культура» на уровне среднего общего образования:</w:t>
      </w:r>
    </w:p>
    <w:p w:rsidR="00C95F71" w:rsidRPr="00DD6BD1" w:rsidRDefault="00C95F71" w:rsidP="00C95F7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D6BD1">
        <w:rPr>
          <w:rFonts w:ascii="Times New Roman" w:hAnsi="Times New Roman"/>
          <w:sz w:val="26"/>
          <w:szCs w:val="26"/>
        </w:rPr>
        <w:t>Выпускник на базовом уровне научится: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знать способы контроля и оценки физического развития и физической подготовленности;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характеризовать индивидуальные особенности физического и психического развития;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lastRenderedPageBreak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составлять и проводить комплексы физических упражнений различной направленности;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проводить мероприятия по профилактике травматизма во время занятий физическими упражнениями;</w:t>
      </w:r>
    </w:p>
    <w:p w:rsidR="00C95F71" w:rsidRPr="00DD6BD1" w:rsidRDefault="00C95F71" w:rsidP="00C95F71">
      <w:pPr>
        <w:pStyle w:val="a"/>
        <w:spacing w:line="240" w:lineRule="auto"/>
        <w:ind w:firstLine="567"/>
        <w:rPr>
          <w:sz w:val="26"/>
          <w:szCs w:val="26"/>
        </w:rPr>
      </w:pPr>
      <w:r w:rsidRPr="00DD6BD1">
        <w:rPr>
          <w:sz w:val="26"/>
          <w:szCs w:val="26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C95F71" w:rsidRDefault="00C95F71" w:rsidP="00C95F71">
      <w:pPr>
        <w:pStyle w:val="ab"/>
        <w:shd w:val="clear" w:color="auto" w:fill="FFFFFF"/>
        <w:spacing w:before="0" w:beforeAutospacing="0" w:after="0" w:afterAutospacing="0"/>
      </w:pPr>
    </w:p>
    <w:p w:rsidR="00C95F71" w:rsidRPr="00A60ED1" w:rsidRDefault="00C95F71" w:rsidP="00F8289D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0BCC" w:rsidRDefault="00920BCC" w:rsidP="00920BCC">
      <w:pPr>
        <w:keepNext/>
        <w:keepLines/>
        <w:spacing w:before="180" w:after="60"/>
        <w:ind w:left="40" w:right="320"/>
        <w:jc w:val="center"/>
        <w:outlineLvl w:val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AF4BC6">
        <w:rPr>
          <w:rFonts w:ascii="Times New Roman" w:hAnsi="Times New Roman"/>
          <w:b/>
          <w:bCs/>
          <w:sz w:val="26"/>
          <w:szCs w:val="26"/>
          <w:u w:val="single"/>
        </w:rPr>
        <w:t xml:space="preserve">Содержание </w:t>
      </w:r>
      <w:r w:rsidR="00A60ED1">
        <w:rPr>
          <w:rFonts w:ascii="Times New Roman" w:hAnsi="Times New Roman"/>
          <w:b/>
          <w:bCs/>
          <w:sz w:val="26"/>
          <w:szCs w:val="26"/>
          <w:u w:val="single"/>
        </w:rPr>
        <w:t>учебного предмета «Физическая культура»</w:t>
      </w:r>
    </w:p>
    <w:bookmarkEnd w:id="1"/>
    <w:p w:rsidR="00C95F71" w:rsidRDefault="00C95F71" w:rsidP="00920BC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4FE" w:rsidRPr="004B44FE" w:rsidRDefault="004B44FE" w:rsidP="004B44FE">
      <w:pPr>
        <w:numPr>
          <w:ilvl w:val="0"/>
          <w:numId w:val="18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</w:t>
      </w:r>
      <w:r w:rsidRPr="004B44F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ласс</w:t>
      </w:r>
    </w:p>
    <w:p w:rsidR="00C95F71" w:rsidRPr="004B44FE" w:rsidRDefault="00C95F71" w:rsidP="004B44FE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саморегуляции</w:t>
      </w:r>
      <w:proofErr w:type="spellEnd"/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самоконтроля 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Основы знаний о физической культуре, умения и навыки.</w:t>
      </w:r>
    </w:p>
    <w:p w:rsidR="00C95F71" w:rsidRPr="004B44FE" w:rsidRDefault="004B44FE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1.1.</w:t>
      </w:r>
      <w:r w:rsidR="00C95F71"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Социокультурные основы.</w:t>
      </w:r>
      <w:r w:rsidR="00C95F71"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 </w:t>
      </w:r>
      <w:r w:rsidR="00C95F71"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Современное олимпийское и физкультурно-массовое движение, их социальная направленность и формы организации.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95F71" w:rsidRPr="004B44FE" w:rsidRDefault="004B44FE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1.2.</w:t>
      </w:r>
      <w:r w:rsidR="00C95F71"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Психолого-педагогические основы</w:t>
      </w:r>
      <w:r w:rsidR="00C95F71"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. </w:t>
      </w:r>
      <w:r w:rsidR="00C95F71"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="00C95F71"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C95F71"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gramStart"/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C95F71" w:rsidRPr="004B44FE" w:rsidRDefault="004B44FE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lastRenderedPageBreak/>
        <w:t xml:space="preserve">1.3. </w:t>
      </w:r>
      <w:r w:rsidR="00C95F71" w:rsidRPr="004B44FE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Медико-биологические основы.</w:t>
      </w:r>
      <w:r w:rsidR="00C95F71"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</w:t>
      </w:r>
      <w:proofErr w:type="spellStart"/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гидропроцедуры</w:t>
      </w:r>
      <w:proofErr w:type="spellEnd"/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массаж) при организации и проведении спортивно-массовых и индивидуальных форм занятий физической культурой и спортом.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C95F71" w:rsidRPr="004B44FE" w:rsidRDefault="00C95F71" w:rsidP="004B44FE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Легкая атлетика</w:t>
      </w:r>
      <w:r w:rsid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(20 ч)</w:t>
      </w: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Беговые упражнения: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высокий и низкий старт; стартовый разгон; бег 100 м; эстафетный бег; кроссовый бег; бег длительный бег;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Прыжковые упражнения: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прыжки в длину с места, прыжки в длину с 13-15 шагов разбега; прыжки в высоту с 9-11 шагов разбега;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Метание: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C95F71" w:rsidRPr="004B44FE" w:rsidRDefault="00C95F71" w:rsidP="004B44FE">
      <w:pPr>
        <w:numPr>
          <w:ilvl w:val="0"/>
          <w:numId w:val="19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Гимнастика с элементами акробатики</w:t>
      </w:r>
      <w:r w:rsid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(17 ч)</w:t>
      </w: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Организующие команды и приемы: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Висы и упоры: </w:t>
      </w:r>
      <w:proofErr w:type="gramStart"/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вис</w:t>
      </w:r>
      <w:proofErr w:type="gramEnd"/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согнувшись, прогнувшись; подтягивания в висах лежа; упражнения в висах и упорах;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Опорные прыжки: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прыжок углом с разбега под углом к снаряду и толчком одной ногой (конь в ширину, высота 110 см);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Акробатические упражнения и комбинации: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сед углом; стоя на коленях наклон назад; стойка на лопатках. Комбинации из ранее освоенных элементов;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Упражнения на развитие гибкости: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ОРУ с повышенной амплитудой для различных суставов; упражнения с партнером, акробатические, на гимнастической стенке, с предметами.</w:t>
      </w:r>
    </w:p>
    <w:p w:rsid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4.Спортивные игры</w:t>
      </w:r>
      <w:r w:rsid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(31 ч)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Баскетбол</w:t>
      </w:r>
      <w:r w:rsid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(15 ч)</w:t>
      </w: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ловли и передачи мяча: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варианты ловли и передач мяча без сопротивления и с сопротивлением защитника (в различных построениях);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ведения мяча: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варианты ведения мяча без сопротивления и с сопротивлением защитника;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бросков мяча: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варианты бросков мяча без сопротивления и с сопротивлением защитника;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защитных действий: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действия против игрока без мяча и с мячом (вырывание, выбивание, перехват, накрывание);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lastRenderedPageBreak/>
        <w:t>Совершенствование техники перемещений, владения мячом и развитие кондиционных и координационных способностей: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комбинации из освоенных элементов техники перемещений и владения мячом;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На совершенствование тактики игры: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индивидуальные, групповые и командные тактические действия в нападении и защите;</w:t>
      </w:r>
    </w:p>
    <w:p w:rsid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На овладение игрой и комплексное развитие психомоторных способностей: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игра по упрощенным правилам, игра по правилам;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Волейбол</w:t>
      </w:r>
      <w:r w:rsid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(16 ч.)</w:t>
      </w:r>
      <w:r w:rsidRPr="004B44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приема и передач: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варианты техники приема и передач;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подач: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варианты подач мяча;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нападающего удара: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варианты нападающего удара через сетку;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техники защитных действий: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варианты блокирования нападающих ударов (одиночное и вдвоем), страховка;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Совершенствование тактики игры: 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индивидуальные, групповые и командные тактические действия в нападении и защите;</w:t>
      </w:r>
    </w:p>
    <w:p w:rsidR="00C95F71" w:rsidRPr="004B44FE" w:rsidRDefault="00C95F71" w:rsidP="004B44F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4FE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На овладение игрой и комплексное развитие психомоторных способностей:</w:t>
      </w:r>
      <w:r w:rsidRP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игра по упроще</w:t>
      </w:r>
      <w:r w:rsidR="004B44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нным правилам, игра по правилам.</w:t>
      </w:r>
    </w:p>
    <w:p w:rsidR="00C95F71" w:rsidRPr="00AF4BC6" w:rsidRDefault="00C95F71" w:rsidP="004B44F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A7630" w:rsidRPr="00AF4BC6" w:rsidRDefault="00920BCC" w:rsidP="007A7630">
      <w:pPr>
        <w:pStyle w:val="ParagraphStyle"/>
        <w:spacing w:after="150" w:line="360" w:lineRule="auto"/>
        <w:ind w:left="-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BC6">
        <w:rPr>
          <w:rFonts w:ascii="Times New Roman" w:hAnsi="Times New Roman" w:cs="Times New Roman"/>
          <w:b/>
          <w:sz w:val="26"/>
          <w:szCs w:val="26"/>
        </w:rPr>
        <w:t>Т</w:t>
      </w:r>
      <w:r w:rsidR="007A7630" w:rsidRPr="00AF4BC6">
        <w:rPr>
          <w:rFonts w:ascii="Times New Roman" w:hAnsi="Times New Roman" w:cs="Times New Roman"/>
          <w:b/>
          <w:sz w:val="26"/>
          <w:szCs w:val="26"/>
        </w:rPr>
        <w:t>ематический план</w:t>
      </w:r>
    </w:p>
    <w:tbl>
      <w:tblPr>
        <w:tblW w:w="10639" w:type="dxa"/>
        <w:jc w:val="center"/>
        <w:tblInd w:w="17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5"/>
        <w:gridCol w:w="4286"/>
        <w:gridCol w:w="1802"/>
        <w:gridCol w:w="1674"/>
        <w:gridCol w:w="2012"/>
      </w:tblGrid>
      <w:tr w:rsidR="00EB54C5" w:rsidRPr="00AF4BC6" w:rsidTr="00EB54C5">
        <w:trPr>
          <w:jc w:val="center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proofErr w:type="spellStart"/>
            <w:proofErr w:type="gramStart"/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Количество часов (уроков)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45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Основные направления воспитательной деятельности</w:t>
            </w:r>
          </w:p>
        </w:tc>
      </w:tr>
      <w:tr w:rsidR="00EB54C5" w:rsidRPr="00AF4BC6" w:rsidTr="009F03CF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C95F71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1,2,5,7</w:t>
            </w: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Спортивные игры (волейбол)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4D2A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4D2A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654A0C" w:rsidRDefault="00EB54C5" w:rsidP="00597CA0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1,2,5,6,7,8</w:t>
            </w: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654A0C" w:rsidRDefault="00EB54C5" w:rsidP="00597CA0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1,2,3,4,5,6.7,8</w:t>
            </w: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4D2A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4D2A2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B54C5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1,2,4,5,7</w:t>
            </w: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4D2A25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Спортивные игры (Баскетбол)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597CA0">
            <w:pPr>
              <w:shd w:val="clear" w:color="auto" w:fill="FFFFFF"/>
              <w:ind w:left="7" w:firstLine="317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</w:rPr>
              <w:t>1,2,5,6,7,8</w:t>
            </w:r>
          </w:p>
        </w:tc>
      </w:tr>
      <w:tr w:rsidR="00EB54C5" w:rsidRPr="00AF4BC6" w:rsidTr="00EB54C5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C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Pr="00AF4BC6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C5" w:rsidRDefault="00EB54C5" w:rsidP="00E2406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E1FFF" w:rsidRDefault="00AE1FFF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C95F71" w:rsidRDefault="00C95F71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B15C79" w:rsidRDefault="00B15C79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B15C79" w:rsidRDefault="00B15C79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B15C79" w:rsidRDefault="00B15C79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B15C79" w:rsidRDefault="00B15C79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3A660D" w:rsidRDefault="003A660D" w:rsidP="003A66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3A660D" w:rsidRDefault="003A660D" w:rsidP="003A660D">
      <w:pPr>
        <w:jc w:val="center"/>
        <w:rPr>
          <w:rFonts w:ascii="Times New Roman" w:hAnsi="Times New Roman"/>
          <w:b/>
          <w:sz w:val="26"/>
          <w:szCs w:val="26"/>
        </w:rPr>
      </w:pPr>
    </w:p>
    <w:p w:rsidR="003A660D" w:rsidRPr="00BF4BC9" w:rsidRDefault="003A660D" w:rsidP="003A66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 класс</w:t>
      </w:r>
    </w:p>
    <w:tbl>
      <w:tblPr>
        <w:tblStyle w:val="ae"/>
        <w:tblW w:w="0" w:type="auto"/>
        <w:tblLook w:val="04A0"/>
      </w:tblPr>
      <w:tblGrid>
        <w:gridCol w:w="817"/>
        <w:gridCol w:w="992"/>
        <w:gridCol w:w="5387"/>
        <w:gridCol w:w="2126"/>
      </w:tblGrid>
      <w:tr w:rsidR="003A660D" w:rsidTr="001A0DE5">
        <w:tc>
          <w:tcPr>
            <w:tcW w:w="817" w:type="dxa"/>
          </w:tcPr>
          <w:p w:rsidR="003A660D" w:rsidRPr="00C44A14" w:rsidRDefault="003A660D" w:rsidP="001A0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A660D" w:rsidRPr="00C44A14" w:rsidRDefault="003A660D" w:rsidP="001A0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2" w:type="dxa"/>
          </w:tcPr>
          <w:p w:rsidR="003A660D" w:rsidRPr="00C44A14" w:rsidRDefault="003A660D" w:rsidP="001A0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5387" w:type="dxa"/>
          </w:tcPr>
          <w:p w:rsidR="003A660D" w:rsidRPr="00C44A14" w:rsidRDefault="003A660D" w:rsidP="001A0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Корректировка </w:t>
            </w:r>
          </w:p>
        </w:tc>
      </w:tr>
      <w:tr w:rsidR="003A660D" w:rsidTr="001A0DE5">
        <w:tc>
          <w:tcPr>
            <w:tcW w:w="9322" w:type="dxa"/>
            <w:gridSpan w:val="4"/>
          </w:tcPr>
          <w:p w:rsidR="003A660D" w:rsidRPr="00C44A14" w:rsidRDefault="003A660D" w:rsidP="001A0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Инструктаж по ТБ Низкий старт до 40 м. Стартовый разгон. Бег по дистанции 70–80 м. Эстафетный бег.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беговые упражнения. Развитие скоростно-силовых качеств. 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Стартовый разгон. Бег по дистанции 70–80 м.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Эстафетный бег.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Бег по дистанции 70–80 м. Финиширование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Бег на результат 100 м.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Прыжок в длину с 13–15 беговых шагов.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Челночный бег 3Х10.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Прыжок в длину с разбега  на результат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мяча на дальность с 5–6 беговых шагов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гранаты из различных положений.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гранаты на дальность.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М-3 кг, Д-2 кг.</w:t>
            </w:r>
          </w:p>
        </w:tc>
        <w:tc>
          <w:tcPr>
            <w:tcW w:w="2126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</w:t>
            </w:r>
          </w:p>
        </w:tc>
        <w:tc>
          <w:tcPr>
            <w:tcW w:w="2126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18.10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Полоса препятствий. Контроль.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Волейбол. Инструктаж по т</w:t>
            </w:r>
            <w:proofErr w:type="gramStart"/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Комбинации из передвижений и остановок игрока.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25.10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передача мяча в парах с шагом. Прием мяча двумя руками снизу.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передача мяча в парах с шагом.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Прием мяча двумя руками снизу. Верхняя передача мяча в парах с шагом.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способностей. Комбинации из передвижений и остановок игрока. Учебная игра.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 через сетку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 через сетку. Нападение через 3-ю зону. Учебная игра.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Нападение через 3-ю зону.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передача мяча в шеренгах со сменой мест. Прием мяча двумя руками снизу. Учебная игра.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Баскетбол. Инструктаж по ТБ. 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передвижений и остановок игрока.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6.12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передвижений и остановок игрока. Передачи мяча различными способами на месте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Передачи мяча различными способами на месте.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мяча в движении. Быстрый прорыв. Развитие скоростных качеств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мяча в движении.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передвижений и остановок игрока. Передачи мяча различными способами на месте.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Бросок мяча в прыжке со средней дистанции. 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Совершенствование передвижений и остановок игрока. Зонная защита. Развитие скоростных качеств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Зонная защита.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мяча в прыжке со средней дистанции. Зонная защита.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Инструктаж по ТБ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Повороты в движении. Перестроение из колонны по одному в колонну по два.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 Подтягивание на перекладине.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Подтягивание на низкой перекладине.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ОРУ на месте. Подтягивание на перекладине. Подъем переворотом. Развитие силы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29.91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Перестроение из колонны по одному в колонну по четыре, по восемь в движении.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31.01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Повороты в движении. ОРУ на месте. Подтягивание на перекладине.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в движении. Перестроение из </w:t>
            </w:r>
            <w:r w:rsidRPr="00C44A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колонны по одному в колонну по четыре, по восемь в движении. 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Элементы равновесия на бревне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Развитие силы Подъем переворотом. ОРУ в движении.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Подтягивание на перекладине. Основы ритмической гимнастики.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ОРУ с предметами. Длинный кувырок через препятствие 90 см.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Длинный кувырок через препятствие 90 см.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Сед</w:t>
            </w:r>
            <w:proofErr w:type="gramEnd"/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 углом. Кувырок назад из стойки на руках.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Кувырок назад из стойки на руках.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Опорный прыжок через коня.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28.02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Комбинация из разученных элементов (длинный кувырок, стойка на руках и голове, кувырок вперед). Прыжки в глубину.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Волейбол. Инструктаж по т</w:t>
            </w:r>
            <w:proofErr w:type="gramStart"/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 через сетку.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Учебная игра 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передача мяча в прыжке.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Прием мяча двумя руками снизу.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 через сетку.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Одиночное блокирование. 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20.03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прямая подача прием подачи.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Групповое блокирование.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передача мяча в прыжке. Нападение через 3-ю зону. Одиночное блокирование.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Верхняя прямая подача прием подачи. Учебная игра.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Нападение через 3-ю зону. Групповое блокирование и страховка блока. Учебная игра.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Баскетбол.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Персональная защита.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мяча в прыжке со средней дистанции с сопротивлением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9322" w:type="dxa"/>
            <w:gridSpan w:val="4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9ч</w:t>
            </w: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Инструктаж по т</w:t>
            </w:r>
            <w:proofErr w:type="gramStart"/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Низкий старт 30 м. Бег по дистанции 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24.04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Прыжок в высоту с 11–13 шагов разбега.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Бег 100 м.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гранаты из различных положений. Метание на дальность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4A14">
                <w:rPr>
                  <w:rFonts w:ascii="Times New Roman" w:hAnsi="Times New Roman" w:cs="Times New Roman"/>
                  <w:sz w:val="26"/>
                  <w:szCs w:val="26"/>
                </w:rPr>
                <w:t>30 м</w:t>
              </w:r>
            </w:smartTag>
            <w:r w:rsidRPr="00C44A14">
              <w:rPr>
                <w:rFonts w:ascii="Times New Roman" w:hAnsi="Times New Roman" w:cs="Times New Roman"/>
                <w:sz w:val="26"/>
                <w:szCs w:val="26"/>
              </w:rPr>
              <w:t xml:space="preserve">. Бег по дистанции </w:t>
            </w:r>
          </w:p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80–90 м Прыжок в длину с 11–13 шагов разбега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Прыжок в длину на результат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мяча на дальность с 5–6 беговых шагов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Метание гранаты из различных положений.</w:t>
            </w:r>
          </w:p>
        </w:tc>
        <w:tc>
          <w:tcPr>
            <w:tcW w:w="2126" w:type="dxa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60D" w:rsidTr="001A0DE5">
        <w:tc>
          <w:tcPr>
            <w:tcW w:w="81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23.05</w:t>
            </w:r>
          </w:p>
        </w:tc>
        <w:tc>
          <w:tcPr>
            <w:tcW w:w="5387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A14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двумя руками из различных исходных положений с места, 1 одного-четырех шагов вперед-вверх на дальность и заданное расстояние</w:t>
            </w:r>
          </w:p>
        </w:tc>
        <w:tc>
          <w:tcPr>
            <w:tcW w:w="2126" w:type="dxa"/>
            <w:vAlign w:val="center"/>
          </w:tcPr>
          <w:p w:rsidR="003A660D" w:rsidRPr="00C44A14" w:rsidRDefault="003A660D" w:rsidP="001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60D" w:rsidRPr="00AF4BC6" w:rsidRDefault="003A660D" w:rsidP="003A660D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p w:rsidR="00B15C79" w:rsidRPr="00AF4BC6" w:rsidRDefault="00B15C79" w:rsidP="006C2276">
      <w:pPr>
        <w:spacing w:before="120"/>
        <w:ind w:right="40"/>
        <w:jc w:val="both"/>
        <w:rPr>
          <w:rFonts w:ascii="Times New Roman" w:hAnsi="Times New Roman"/>
          <w:sz w:val="26"/>
          <w:szCs w:val="26"/>
        </w:rPr>
      </w:pPr>
    </w:p>
    <w:sectPr w:rsidR="00B15C79" w:rsidRPr="00AF4BC6" w:rsidSect="006C2276">
      <w:footerReference w:type="default" r:id="rId8"/>
      <w:pgSz w:w="12240" w:h="15840"/>
      <w:pgMar w:top="851" w:right="850" w:bottom="1134" w:left="1560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14" w:rsidRDefault="00017114" w:rsidP="00A75BED">
      <w:r>
        <w:separator/>
      </w:r>
    </w:p>
  </w:endnote>
  <w:endnote w:type="continuationSeparator" w:id="1">
    <w:p w:rsidR="00017114" w:rsidRDefault="00017114" w:rsidP="00A7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76" w:rsidRDefault="00047706">
    <w:pPr>
      <w:pStyle w:val="a6"/>
      <w:jc w:val="center"/>
    </w:pPr>
    <w:fldSimple w:instr=" PAGE   \* MERGEFORMAT ">
      <w:r w:rsidR="003A660D">
        <w:rPr>
          <w:noProof/>
        </w:rPr>
        <w:t>12</w:t>
      </w:r>
    </w:fldSimple>
  </w:p>
  <w:p w:rsidR="00A75BED" w:rsidRDefault="00A75B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14" w:rsidRDefault="00017114" w:rsidP="00A75BED">
      <w:r>
        <w:separator/>
      </w:r>
    </w:p>
  </w:footnote>
  <w:footnote w:type="continuationSeparator" w:id="1">
    <w:p w:rsidR="00017114" w:rsidRDefault="00017114" w:rsidP="00A7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6695D0"/>
    <w:lvl w:ilvl="0">
      <w:start w:val="1"/>
      <w:numFmt w:val="bullet"/>
      <w:lvlText w:val=""/>
      <w:lvlJc w:val="left"/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41A76"/>
    <w:multiLevelType w:val="hybridMultilevel"/>
    <w:tmpl w:val="F93611B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D334E"/>
    <w:multiLevelType w:val="hybridMultilevel"/>
    <w:tmpl w:val="F66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A7A88"/>
    <w:multiLevelType w:val="hybridMultilevel"/>
    <w:tmpl w:val="237A4B5E"/>
    <w:lvl w:ilvl="0" w:tplc="766212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A7B1F74"/>
    <w:multiLevelType w:val="hybridMultilevel"/>
    <w:tmpl w:val="14EAA4A0"/>
    <w:lvl w:ilvl="0" w:tplc="4A668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5359D"/>
    <w:multiLevelType w:val="hybridMultilevel"/>
    <w:tmpl w:val="C7B0635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CA14CA"/>
    <w:multiLevelType w:val="hybridMultilevel"/>
    <w:tmpl w:val="6FCA28EE"/>
    <w:lvl w:ilvl="0" w:tplc="96FCD9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3D83141F"/>
    <w:multiLevelType w:val="multilevel"/>
    <w:tmpl w:val="1D0A54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D5D91"/>
    <w:multiLevelType w:val="hybridMultilevel"/>
    <w:tmpl w:val="297A8E94"/>
    <w:lvl w:ilvl="0" w:tplc="0419000B">
      <w:start w:val="1"/>
      <w:numFmt w:val="bullet"/>
      <w:lvlText w:val=""/>
      <w:lvlJc w:val="left"/>
      <w:pPr>
        <w:ind w:left="129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B6629"/>
    <w:multiLevelType w:val="hybridMultilevel"/>
    <w:tmpl w:val="104C9CCE"/>
    <w:lvl w:ilvl="0" w:tplc="04B2799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F67206">
      <w:numFmt w:val="bullet"/>
      <w:lvlText w:val="•"/>
      <w:lvlJc w:val="left"/>
      <w:pPr>
        <w:ind w:left="1940" w:hanging="360"/>
      </w:pPr>
      <w:rPr>
        <w:lang w:val="ru-RU" w:eastAsia="en-US" w:bidi="ar-SA"/>
      </w:rPr>
    </w:lvl>
    <w:lvl w:ilvl="2" w:tplc="E87C8562">
      <w:numFmt w:val="bullet"/>
      <w:lvlText w:val="•"/>
      <w:lvlJc w:val="left"/>
      <w:pPr>
        <w:ind w:left="3400" w:hanging="360"/>
      </w:pPr>
      <w:rPr>
        <w:lang w:val="ru-RU" w:eastAsia="en-US" w:bidi="ar-SA"/>
      </w:rPr>
    </w:lvl>
    <w:lvl w:ilvl="3" w:tplc="A2A29E6C">
      <w:numFmt w:val="bullet"/>
      <w:lvlText w:val="•"/>
      <w:lvlJc w:val="left"/>
      <w:pPr>
        <w:ind w:left="4860" w:hanging="360"/>
      </w:pPr>
      <w:rPr>
        <w:lang w:val="ru-RU" w:eastAsia="en-US" w:bidi="ar-SA"/>
      </w:rPr>
    </w:lvl>
    <w:lvl w:ilvl="4" w:tplc="22020D62">
      <w:numFmt w:val="bullet"/>
      <w:lvlText w:val="•"/>
      <w:lvlJc w:val="left"/>
      <w:pPr>
        <w:ind w:left="6320" w:hanging="360"/>
      </w:pPr>
      <w:rPr>
        <w:lang w:val="ru-RU" w:eastAsia="en-US" w:bidi="ar-SA"/>
      </w:rPr>
    </w:lvl>
    <w:lvl w:ilvl="5" w:tplc="DE421FC2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6" w:tplc="C43CB0AC">
      <w:numFmt w:val="bullet"/>
      <w:lvlText w:val="•"/>
      <w:lvlJc w:val="left"/>
      <w:pPr>
        <w:ind w:left="9240" w:hanging="360"/>
      </w:pPr>
      <w:rPr>
        <w:lang w:val="ru-RU" w:eastAsia="en-US" w:bidi="ar-SA"/>
      </w:rPr>
    </w:lvl>
    <w:lvl w:ilvl="7" w:tplc="3DBA7972">
      <w:numFmt w:val="bullet"/>
      <w:lvlText w:val="•"/>
      <w:lvlJc w:val="left"/>
      <w:pPr>
        <w:ind w:left="10700" w:hanging="360"/>
      </w:pPr>
      <w:rPr>
        <w:lang w:val="ru-RU" w:eastAsia="en-US" w:bidi="ar-SA"/>
      </w:rPr>
    </w:lvl>
    <w:lvl w:ilvl="8" w:tplc="81FACB50">
      <w:numFmt w:val="bullet"/>
      <w:lvlText w:val="•"/>
      <w:lvlJc w:val="left"/>
      <w:pPr>
        <w:ind w:left="12160" w:hanging="360"/>
      </w:pPr>
      <w:rPr>
        <w:lang w:val="ru-RU" w:eastAsia="en-US" w:bidi="ar-SA"/>
      </w:rPr>
    </w:lvl>
  </w:abstractNum>
  <w:abstractNum w:abstractNumId="12">
    <w:nsid w:val="629A70BE"/>
    <w:multiLevelType w:val="multilevel"/>
    <w:tmpl w:val="207C9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111A9"/>
    <w:multiLevelType w:val="hybridMultilevel"/>
    <w:tmpl w:val="94DA0A6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04B78"/>
    <w:multiLevelType w:val="multilevel"/>
    <w:tmpl w:val="11F0A5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C2C0FFC"/>
    <w:multiLevelType w:val="hybridMultilevel"/>
    <w:tmpl w:val="27CAD4CC"/>
    <w:lvl w:ilvl="0" w:tplc="626E9B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C722E"/>
    <w:multiLevelType w:val="hybridMultilevel"/>
    <w:tmpl w:val="0C545536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94C61"/>
    <w:multiLevelType w:val="multilevel"/>
    <w:tmpl w:val="E3B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02AC2"/>
    <w:multiLevelType w:val="multilevel"/>
    <w:tmpl w:val="3D82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1790A"/>
    <w:multiLevelType w:val="multilevel"/>
    <w:tmpl w:val="6BFE5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84113"/>
    <w:multiLevelType w:val="hybridMultilevel"/>
    <w:tmpl w:val="81145FA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7"/>
  </w:num>
  <w:num w:numId="14">
    <w:abstractNumId w:val="17"/>
  </w:num>
  <w:num w:numId="15">
    <w:abstractNumId w:val="18"/>
  </w:num>
  <w:num w:numId="16">
    <w:abstractNumId w:val="19"/>
  </w:num>
  <w:num w:numId="17">
    <w:abstractNumId w:val="8"/>
  </w:num>
  <w:num w:numId="18">
    <w:abstractNumId w:val="15"/>
  </w:num>
  <w:num w:numId="19">
    <w:abstractNumId w:val="5"/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34D"/>
    <w:rsid w:val="00017114"/>
    <w:rsid w:val="00047706"/>
    <w:rsid w:val="0006087C"/>
    <w:rsid w:val="00090CF8"/>
    <w:rsid w:val="0011759B"/>
    <w:rsid w:val="00150710"/>
    <w:rsid w:val="001B3582"/>
    <w:rsid w:val="001F51F2"/>
    <w:rsid w:val="00232837"/>
    <w:rsid w:val="002B4028"/>
    <w:rsid w:val="002C64CF"/>
    <w:rsid w:val="002D0666"/>
    <w:rsid w:val="003168CE"/>
    <w:rsid w:val="003674BB"/>
    <w:rsid w:val="0039588B"/>
    <w:rsid w:val="003A660D"/>
    <w:rsid w:val="00401AF3"/>
    <w:rsid w:val="004224B6"/>
    <w:rsid w:val="004B44FE"/>
    <w:rsid w:val="004D2A25"/>
    <w:rsid w:val="00540A69"/>
    <w:rsid w:val="0055356B"/>
    <w:rsid w:val="005B4707"/>
    <w:rsid w:val="005B7C61"/>
    <w:rsid w:val="005E5949"/>
    <w:rsid w:val="00644498"/>
    <w:rsid w:val="006C2276"/>
    <w:rsid w:val="006D79DE"/>
    <w:rsid w:val="006E1DD2"/>
    <w:rsid w:val="006E7C9A"/>
    <w:rsid w:val="006F16F5"/>
    <w:rsid w:val="00701C53"/>
    <w:rsid w:val="007712A7"/>
    <w:rsid w:val="00791DC0"/>
    <w:rsid w:val="00792F38"/>
    <w:rsid w:val="007A7630"/>
    <w:rsid w:val="0080568C"/>
    <w:rsid w:val="00814840"/>
    <w:rsid w:val="00835B23"/>
    <w:rsid w:val="0084134D"/>
    <w:rsid w:val="008C7945"/>
    <w:rsid w:val="00920BCC"/>
    <w:rsid w:val="00960D6D"/>
    <w:rsid w:val="00986F37"/>
    <w:rsid w:val="00996EA1"/>
    <w:rsid w:val="009A2958"/>
    <w:rsid w:val="00A33322"/>
    <w:rsid w:val="00A60ED1"/>
    <w:rsid w:val="00A75BED"/>
    <w:rsid w:val="00A854F9"/>
    <w:rsid w:val="00A8706E"/>
    <w:rsid w:val="00AB38B7"/>
    <w:rsid w:val="00AE1FFF"/>
    <w:rsid w:val="00AF4BC6"/>
    <w:rsid w:val="00B000BF"/>
    <w:rsid w:val="00B01989"/>
    <w:rsid w:val="00B13CEE"/>
    <w:rsid w:val="00B15C79"/>
    <w:rsid w:val="00B439E0"/>
    <w:rsid w:val="00B64DB4"/>
    <w:rsid w:val="00B944AF"/>
    <w:rsid w:val="00BD38AE"/>
    <w:rsid w:val="00BD7C8D"/>
    <w:rsid w:val="00C76F86"/>
    <w:rsid w:val="00C95F71"/>
    <w:rsid w:val="00CB2CDA"/>
    <w:rsid w:val="00CE222E"/>
    <w:rsid w:val="00D925E3"/>
    <w:rsid w:val="00DE067B"/>
    <w:rsid w:val="00E1075E"/>
    <w:rsid w:val="00EB54C5"/>
    <w:rsid w:val="00ED079F"/>
    <w:rsid w:val="00EE2E6D"/>
    <w:rsid w:val="00EE3D98"/>
    <w:rsid w:val="00F40DBC"/>
    <w:rsid w:val="00F56F9D"/>
    <w:rsid w:val="00F8289D"/>
    <w:rsid w:val="00F90560"/>
    <w:rsid w:val="00F9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64CF"/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aragraphStyle">
    <w:name w:val="Paragraph Style"/>
    <w:rsid w:val="008413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header"/>
    <w:basedOn w:val="a0"/>
    <w:link w:val="a5"/>
    <w:uiPriority w:val="99"/>
    <w:unhideWhenUsed/>
    <w:rsid w:val="00A75B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75BED"/>
    <w:rPr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A75B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75BED"/>
    <w:rPr>
      <w:sz w:val="22"/>
      <w:szCs w:val="22"/>
      <w:lang w:eastAsia="en-US"/>
    </w:rPr>
  </w:style>
  <w:style w:type="paragraph" w:styleId="a8">
    <w:name w:val="List Paragraph"/>
    <w:basedOn w:val="a0"/>
    <w:link w:val="a9"/>
    <w:uiPriority w:val="1"/>
    <w:qFormat/>
    <w:rsid w:val="007A7630"/>
    <w:pPr>
      <w:spacing w:after="200" w:line="276" w:lineRule="auto"/>
      <w:ind w:left="708"/>
    </w:pPr>
    <w:rPr>
      <w:rFonts w:eastAsia="Times New Roman"/>
    </w:rPr>
  </w:style>
  <w:style w:type="paragraph" w:customStyle="1" w:styleId="c2">
    <w:name w:val="c2"/>
    <w:basedOn w:val="a0"/>
    <w:uiPriority w:val="99"/>
    <w:rsid w:val="007A76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A33322"/>
    <w:pPr>
      <w:widowControl w:val="0"/>
      <w:autoSpaceDE w:val="0"/>
      <w:autoSpaceDN w:val="0"/>
      <w:adjustRightInd w:val="0"/>
      <w:spacing w:line="293" w:lineRule="exact"/>
      <w:ind w:firstLine="2352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1"/>
    <w:uiPriority w:val="20"/>
    <w:qFormat/>
    <w:rsid w:val="00920BCC"/>
    <w:rPr>
      <w:i/>
      <w:iCs/>
    </w:rPr>
  </w:style>
  <w:style w:type="paragraph" w:styleId="ab">
    <w:name w:val="Normal (Web)"/>
    <w:basedOn w:val="a0"/>
    <w:unhideWhenUsed/>
    <w:rsid w:val="00F828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C95F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C95F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C95F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rsid w:val="00C95F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rsid w:val="00C95F71"/>
    <w:rPr>
      <w:rFonts w:ascii="Times New Roman" w:hAnsi="Times New Roman" w:cs="Times New Roman"/>
      <w:sz w:val="18"/>
      <w:szCs w:val="18"/>
    </w:rPr>
  </w:style>
  <w:style w:type="paragraph" w:customStyle="1" w:styleId="a">
    <w:name w:val="Перечень"/>
    <w:basedOn w:val="a0"/>
    <w:next w:val="a0"/>
    <w:link w:val="ac"/>
    <w:qFormat/>
    <w:rsid w:val="00C95F71"/>
    <w:pPr>
      <w:numPr>
        <w:numId w:val="13"/>
      </w:numPr>
      <w:suppressAutoHyphens/>
      <w:spacing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C95F71"/>
    <w:rPr>
      <w:rFonts w:ascii="Times New Roman" w:hAnsi="Times New Roman"/>
      <w:sz w:val="28"/>
      <w:szCs w:val="22"/>
      <w:u w:color="000000"/>
      <w:bdr w:val="nil"/>
    </w:rPr>
  </w:style>
  <w:style w:type="character" w:customStyle="1" w:styleId="a9">
    <w:name w:val="Абзац списка Знак"/>
    <w:link w:val="a8"/>
    <w:uiPriority w:val="34"/>
    <w:locked/>
    <w:rsid w:val="00C95F71"/>
    <w:rPr>
      <w:rFonts w:eastAsia="Times New Roman" w:cs="Calibri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5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Heading1">
    <w:name w:val="Heading 1"/>
    <w:basedOn w:val="a0"/>
    <w:uiPriority w:val="1"/>
    <w:qFormat/>
    <w:rsid w:val="00EB54C5"/>
    <w:pPr>
      <w:widowControl w:val="0"/>
      <w:autoSpaceDE w:val="0"/>
      <w:autoSpaceDN w:val="0"/>
      <w:ind w:left="11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No Spacing"/>
    <w:uiPriority w:val="1"/>
    <w:qFormat/>
    <w:rsid w:val="00CB2C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e">
    <w:name w:val="Table Grid"/>
    <w:basedOn w:val="a2"/>
    <w:uiPriority w:val="59"/>
    <w:rsid w:val="00B15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791D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91D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программе по ФК для10-11 классов</vt:lpstr>
    </vt:vector>
  </TitlesOfParts>
  <Company>1</Company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программе по ФК для10-11 классов</dc:title>
  <dc:creator>Гук</dc:creator>
  <cp:lastModifiedBy>user</cp:lastModifiedBy>
  <cp:revision>7</cp:revision>
  <cp:lastPrinted>2020-11-04T23:13:00Z</cp:lastPrinted>
  <dcterms:created xsi:type="dcterms:W3CDTF">2022-01-12T02:15:00Z</dcterms:created>
  <dcterms:modified xsi:type="dcterms:W3CDTF">2023-10-10T11:02:00Z</dcterms:modified>
</cp:coreProperties>
</file>