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E4" w:rsidRPr="008C05FB" w:rsidRDefault="005622E4" w:rsidP="005622E4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22E4" w:rsidRPr="008C05FB" w:rsidRDefault="005622E4" w:rsidP="005622E4">
      <w:pPr>
        <w:spacing w:after="0" w:line="408" w:lineRule="auto"/>
        <w:ind w:left="120"/>
        <w:jc w:val="center"/>
        <w:rPr>
          <w:lang w:val="ru-RU"/>
        </w:rPr>
      </w:pPr>
      <w:bookmarkStart w:id="0" w:name="599c772b-1c2c-414c-9fa0-86e4dc0ff531"/>
      <w:r w:rsidRPr="008C05FB">
        <w:rPr>
          <w:rFonts w:ascii="Times New Roman" w:hAnsi="Times New Roman"/>
          <w:b/>
          <w:color w:val="000000"/>
          <w:sz w:val="28"/>
          <w:lang w:val="ru-RU"/>
        </w:rPr>
        <w:t>ПРИМОРСКИЙ КРАЙ</w:t>
      </w:r>
      <w:bookmarkEnd w:id="0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22E4" w:rsidRPr="00BB129F" w:rsidRDefault="005622E4" w:rsidP="005622E4">
      <w:pPr>
        <w:spacing w:after="0" w:line="408" w:lineRule="auto"/>
        <w:ind w:left="120"/>
        <w:jc w:val="center"/>
        <w:rPr>
          <w:lang w:val="ru-RU"/>
        </w:rPr>
      </w:pPr>
      <w:bookmarkStart w:id="1" w:name="c2e57544-b06e-4214-b0f2-f2dfb4114124"/>
      <w:r w:rsidRPr="00BB129F">
        <w:rPr>
          <w:rFonts w:ascii="Times New Roman" w:hAnsi="Times New Roman"/>
          <w:b/>
          <w:color w:val="000000"/>
          <w:sz w:val="28"/>
          <w:lang w:val="ru-RU"/>
        </w:rPr>
        <w:t>СПАССКИЙ РАЙОН</w:t>
      </w:r>
      <w:bookmarkEnd w:id="1"/>
    </w:p>
    <w:p w:rsidR="005622E4" w:rsidRPr="008C05FB" w:rsidRDefault="005622E4" w:rsidP="005622E4">
      <w:pPr>
        <w:spacing w:after="0" w:line="408" w:lineRule="auto"/>
        <w:ind w:left="120"/>
        <w:jc w:val="center"/>
        <w:rPr>
          <w:lang w:val="ru-RU"/>
        </w:rPr>
      </w:pPr>
      <w:r w:rsidRPr="008C05FB">
        <w:rPr>
          <w:rFonts w:ascii="Times New Roman" w:hAnsi="Times New Roman"/>
          <w:b/>
          <w:color w:val="000000"/>
          <w:sz w:val="28"/>
          <w:lang w:val="ru-RU"/>
        </w:rPr>
        <w:t>МБОУ "СОШ № 2"с. Буссевка Спасского района</w:t>
      </w:r>
    </w:p>
    <w:p w:rsidR="005622E4" w:rsidRPr="008C05FB" w:rsidRDefault="005622E4" w:rsidP="005622E4">
      <w:pPr>
        <w:spacing w:after="0"/>
        <w:ind w:left="120"/>
        <w:rPr>
          <w:lang w:val="ru-RU"/>
        </w:rPr>
      </w:pPr>
    </w:p>
    <w:p w:rsidR="005622E4" w:rsidRPr="008C05FB" w:rsidRDefault="005622E4" w:rsidP="005622E4">
      <w:pPr>
        <w:spacing w:after="0"/>
        <w:ind w:left="120"/>
        <w:rPr>
          <w:lang w:val="ru-RU"/>
        </w:rPr>
      </w:pPr>
    </w:p>
    <w:p w:rsidR="005622E4" w:rsidRPr="008C05FB" w:rsidRDefault="005622E4" w:rsidP="005622E4">
      <w:pPr>
        <w:spacing w:after="0"/>
        <w:ind w:left="120"/>
        <w:rPr>
          <w:lang w:val="ru-RU"/>
        </w:rPr>
      </w:pPr>
    </w:p>
    <w:p w:rsidR="005622E4" w:rsidRPr="008C05FB" w:rsidRDefault="005622E4" w:rsidP="005622E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22E4" w:rsidRPr="00E2220E" w:rsidTr="008F00CB">
        <w:tc>
          <w:tcPr>
            <w:tcW w:w="3114" w:type="dxa"/>
          </w:tcPr>
          <w:p w:rsidR="005622E4" w:rsidRPr="0040209D" w:rsidRDefault="005622E4" w:rsidP="008F00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295910</wp:posOffset>
                  </wp:positionV>
                  <wp:extent cx="1200150" cy="1190625"/>
                  <wp:effectExtent l="19050" t="0" r="0" b="0"/>
                  <wp:wrapNone/>
                  <wp:docPr id="22" name="Рисунок 3" descr="C:\Users\user\Downloads\IMG-20241018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018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22E4" w:rsidRPr="004E31D4" w:rsidRDefault="005622E4" w:rsidP="008F00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3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E31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педагогическом сообществе</w:t>
            </w:r>
          </w:p>
          <w:p w:rsidR="005622E4" w:rsidRDefault="005622E4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22E4" w:rsidRPr="008944ED" w:rsidRDefault="005622E4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Солянок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5622E4" w:rsidRDefault="005622E4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3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22E4" w:rsidRPr="0040209D" w:rsidRDefault="005622E4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22E4" w:rsidRPr="0040209D" w:rsidRDefault="005622E4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22E4" w:rsidRDefault="005622E4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32385</wp:posOffset>
                  </wp:positionV>
                  <wp:extent cx="1514475" cy="1028700"/>
                  <wp:effectExtent l="19050" t="0" r="9525" b="0"/>
                  <wp:wrapNone/>
                  <wp:docPr id="23" name="Рисунок 2" descr="C:\Users\user\Downloads\IMG-20241018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018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5622E4" w:rsidRPr="008944ED" w:rsidRDefault="005622E4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622E4" w:rsidRDefault="005622E4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22E4" w:rsidRPr="008944ED" w:rsidRDefault="005622E4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Хомякова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5622E4" w:rsidRDefault="005622E4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22E4" w:rsidRPr="0040209D" w:rsidRDefault="005622E4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22E4" w:rsidRDefault="005622E4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952625" cy="1790700"/>
                  <wp:effectExtent l="19050" t="0" r="9525" b="0"/>
                  <wp:wrapNone/>
                  <wp:docPr id="24" name="Рисунок 1" descr="C:\Users\user\Downloads\печать Неделько_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Неделько_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22E4" w:rsidRDefault="005622E4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5622E4" w:rsidRPr="008944ED" w:rsidRDefault="005622E4" w:rsidP="008F00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622E4" w:rsidRDefault="005622E4" w:rsidP="008F00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22E4" w:rsidRPr="008944ED" w:rsidRDefault="005622E4" w:rsidP="008F00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Неделько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5622E4" w:rsidRDefault="005622E4" w:rsidP="008F00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№54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22E4" w:rsidRPr="0040209D" w:rsidRDefault="005622E4" w:rsidP="008F00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3DA6" w:rsidRDefault="002C3DA6">
      <w:pPr>
        <w:spacing w:after="0"/>
        <w:ind w:left="120"/>
        <w:rPr>
          <w:lang w:val="ru-RU"/>
        </w:rPr>
      </w:pPr>
    </w:p>
    <w:p w:rsidR="002C3DA6" w:rsidRDefault="002C3DA6">
      <w:pPr>
        <w:spacing w:after="0"/>
        <w:ind w:left="120"/>
        <w:rPr>
          <w:lang w:val="ru-RU"/>
        </w:rPr>
      </w:pPr>
    </w:p>
    <w:p w:rsidR="002C3DA6" w:rsidRDefault="002C3DA6">
      <w:pPr>
        <w:spacing w:after="0"/>
        <w:ind w:left="120"/>
        <w:rPr>
          <w:lang w:val="ru-RU"/>
        </w:rPr>
      </w:pPr>
    </w:p>
    <w:p w:rsidR="002C3DA6" w:rsidRDefault="002C3DA6">
      <w:pPr>
        <w:spacing w:after="0"/>
        <w:ind w:left="120"/>
        <w:rPr>
          <w:lang w:val="ru-RU"/>
        </w:rPr>
      </w:pPr>
    </w:p>
    <w:p w:rsidR="002C3DA6" w:rsidRDefault="002C3DA6">
      <w:pPr>
        <w:spacing w:after="0"/>
        <w:ind w:left="120"/>
        <w:rPr>
          <w:lang w:val="ru-RU"/>
        </w:rPr>
      </w:pPr>
    </w:p>
    <w:p w:rsidR="002C3DA6" w:rsidRDefault="005622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3DA6" w:rsidRDefault="005622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4477966)</w:t>
      </w: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5622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C3DA6" w:rsidRDefault="005622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2C3DA6" w:rsidRDefault="002C3DA6">
      <w:pPr>
        <w:spacing w:after="0"/>
        <w:ind w:left="120"/>
        <w:jc w:val="center"/>
        <w:rPr>
          <w:lang w:val="ru-RU"/>
        </w:rPr>
      </w:pPr>
    </w:p>
    <w:p w:rsidR="005622E4" w:rsidRPr="008C05FB" w:rsidRDefault="005622E4" w:rsidP="005622E4">
      <w:pPr>
        <w:spacing w:after="0"/>
        <w:ind w:left="120"/>
        <w:jc w:val="center"/>
        <w:rPr>
          <w:lang w:val="ru-RU"/>
        </w:rPr>
      </w:pPr>
      <w:bookmarkStart w:id="2" w:name="block-34041849_Копия_1"/>
      <w:bookmarkStart w:id="3" w:name="block-34041850"/>
      <w:bookmarkStart w:id="4" w:name="bc34a7f4-4026-4a2d-8185-cd5f043d8440"/>
      <w:bookmarkEnd w:id="2"/>
      <w:bookmarkEnd w:id="3"/>
      <w:r w:rsidRPr="008C05FB">
        <w:rPr>
          <w:rFonts w:ascii="Times New Roman" w:hAnsi="Times New Roman"/>
          <w:b/>
          <w:color w:val="000000"/>
          <w:sz w:val="28"/>
          <w:lang w:val="ru-RU"/>
        </w:rPr>
        <w:t>С.БУССЕВКА</w:t>
      </w:r>
      <w:bookmarkEnd w:id="4"/>
      <w:r w:rsidRPr="008C05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8C05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C3DA6" w:rsidRDefault="005622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3DA6" w:rsidRDefault="002C3DA6">
      <w:pPr>
        <w:spacing w:after="0" w:line="264" w:lineRule="auto"/>
        <w:ind w:left="120"/>
        <w:jc w:val="both"/>
        <w:rPr>
          <w:lang w:val="ru-RU"/>
        </w:rPr>
      </w:pP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</w:t>
      </w:r>
      <w:r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</w:t>
      </w:r>
      <w:r>
        <w:rPr>
          <w:rFonts w:ascii="Times New Roman" w:hAnsi="Times New Roman"/>
          <w:color w:val="000000"/>
          <w:sz w:val="28"/>
          <w:lang w:val="ru-RU"/>
        </w:rPr>
        <w:t>цепции преподавания учебного предмета «Химия» в образовательных организациях Российской Федерации.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</w:t>
      </w:r>
      <w:r>
        <w:rPr>
          <w:rFonts w:ascii="Times New Roman" w:hAnsi="Times New Roman"/>
          <w:color w:val="000000"/>
          <w:sz w:val="28"/>
          <w:lang w:val="ru-RU"/>
        </w:rPr>
        <w:t>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</w:t>
      </w:r>
      <w:r>
        <w:rPr>
          <w:rFonts w:ascii="Times New Roman" w:hAnsi="Times New Roman"/>
          <w:color w:val="000000"/>
          <w:sz w:val="28"/>
          <w:lang w:val="ru-RU"/>
        </w:rPr>
        <w:t>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</w:t>
      </w:r>
      <w:r>
        <w:rPr>
          <w:rFonts w:ascii="Times New Roman" w:hAnsi="Times New Roman"/>
          <w:color w:val="000000"/>
          <w:sz w:val="28"/>
          <w:lang w:val="ru-RU"/>
        </w:rPr>
        <w:t>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</w:t>
      </w:r>
      <w:r>
        <w:rPr>
          <w:rFonts w:ascii="Times New Roman" w:hAnsi="Times New Roman"/>
          <w:color w:val="000000"/>
          <w:sz w:val="28"/>
          <w:lang w:val="ru-RU"/>
        </w:rPr>
        <w:t>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</w:t>
      </w:r>
      <w:r>
        <w:rPr>
          <w:rFonts w:ascii="Times New Roman" w:hAnsi="Times New Roman"/>
          <w:color w:val="000000"/>
          <w:sz w:val="28"/>
          <w:lang w:val="ru-RU"/>
        </w:rPr>
        <w:t>еской, пищевой и экологической безопасности, проблем здравоохранения.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</w:t>
      </w:r>
      <w:r>
        <w:rPr>
          <w:rFonts w:ascii="Times New Roman" w:hAnsi="Times New Roman"/>
          <w:color w:val="000000"/>
          <w:sz w:val="28"/>
          <w:lang w:val="ru-RU"/>
        </w:rPr>
        <w:t>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</w:t>
      </w:r>
      <w:r>
        <w:rPr>
          <w:rFonts w:ascii="Times New Roman" w:hAnsi="Times New Roman"/>
          <w:color w:val="000000"/>
          <w:sz w:val="28"/>
          <w:lang w:val="ru-RU"/>
        </w:rPr>
        <w:t xml:space="preserve">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</w:t>
      </w:r>
      <w:r>
        <w:rPr>
          <w:rFonts w:ascii="Times New Roman" w:hAnsi="Times New Roman"/>
          <w:color w:val="000000"/>
          <w:sz w:val="28"/>
          <w:lang w:val="ru-RU"/>
        </w:rPr>
        <w:t xml:space="preserve">вносит свой вклад в экологическое образование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</w:t>
      </w:r>
      <w:r>
        <w:rPr>
          <w:rFonts w:ascii="Times New Roman" w:hAnsi="Times New Roman"/>
          <w:color w:val="000000"/>
          <w:sz w:val="28"/>
          <w:lang w:val="ru-RU"/>
        </w:rPr>
        <w:t>вития.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</w:t>
      </w:r>
      <w:r>
        <w:rPr>
          <w:rFonts w:ascii="Times New Roman" w:hAnsi="Times New Roman"/>
          <w:color w:val="000000"/>
          <w:sz w:val="28"/>
          <w:lang w:val="ru-RU"/>
        </w:rPr>
        <w:t>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</w:t>
      </w:r>
      <w:r>
        <w:rPr>
          <w:rFonts w:ascii="Times New Roman" w:hAnsi="Times New Roman"/>
          <w:color w:val="000000"/>
          <w:sz w:val="28"/>
          <w:lang w:val="ru-RU"/>
        </w:rPr>
        <w:t>наний на основе теоретических представлений разного уровня: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представлений об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электролитической диссоциации веществ в растворах.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</w:t>
      </w:r>
      <w:r>
        <w:rPr>
          <w:rFonts w:ascii="Times New Roman" w:hAnsi="Times New Roman"/>
          <w:color w:val="000000"/>
          <w:sz w:val="28"/>
          <w:lang w:val="ru-RU"/>
        </w:rPr>
        <w:t>троения и возможностей практического применения и получения изучаемых веществ.</w:t>
      </w:r>
    </w:p>
    <w:p w:rsidR="002C3DA6" w:rsidRDefault="005622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</w:t>
      </w:r>
      <w:r>
        <w:rPr>
          <w:rFonts w:ascii="Times New Roman" w:hAnsi="Times New Roman"/>
          <w:color w:val="000000"/>
          <w:sz w:val="28"/>
          <w:lang w:val="ru-RU"/>
        </w:rPr>
        <w:t xml:space="preserve">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</w:t>
      </w:r>
      <w:r>
        <w:rPr>
          <w:rFonts w:ascii="Times New Roman" w:hAnsi="Times New Roman"/>
          <w:color w:val="000000"/>
          <w:sz w:val="28"/>
          <w:lang w:val="ru-RU"/>
        </w:rPr>
        <w:t xml:space="preserve">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</w:t>
      </w:r>
      <w:r>
        <w:rPr>
          <w:rFonts w:ascii="Times New Roman" w:hAnsi="Times New Roman"/>
          <w:color w:val="000000"/>
          <w:sz w:val="28"/>
          <w:lang w:val="ru-RU"/>
        </w:rPr>
        <w:t xml:space="preserve">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вательской деятельности, освоении правил безопасного обращения с веществами в повседневной жизни. 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</w:t>
      </w:r>
      <w:r>
        <w:rPr>
          <w:rFonts w:ascii="Times New Roman" w:hAnsi="Times New Roman"/>
          <w:color w:val="000000"/>
          <w:sz w:val="28"/>
          <w:lang w:val="ru-RU"/>
        </w:rPr>
        <w:t>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направленность обучения на систематическое приобщение обучающихся к самостоятельной познавательной деятельности, научным </w:t>
      </w:r>
      <w:r>
        <w:rPr>
          <w:rFonts w:ascii="Times New Roman" w:hAnsi="Times New Roman"/>
          <w:color w:val="000000"/>
          <w:sz w:val="28"/>
          <w:lang w:val="ru-RU"/>
        </w:rPr>
        <w:t>методам познания, формирующим мотивацию и развитие способностей к химии;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</w:t>
      </w:r>
      <w:r>
        <w:rPr>
          <w:rFonts w:ascii="Times New Roman" w:hAnsi="Times New Roman"/>
          <w:color w:val="000000"/>
          <w:sz w:val="28"/>
          <w:lang w:val="ru-RU"/>
        </w:rPr>
        <w:t>ое значение для различных видов деятельности;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решении проблем в повседневной жизни и трудовой деятельности;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</w:t>
      </w:r>
      <w:r>
        <w:rPr>
          <w:rFonts w:ascii="Times New Roman" w:hAnsi="Times New Roman"/>
          <w:color w:val="000000"/>
          <w:sz w:val="28"/>
          <w:lang w:val="ru-RU"/>
        </w:rPr>
        <w:t>ия своего здоровья и окружающей природной среды;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  <w:sectPr w:rsidR="002C3DA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6" w:name="9012e5c9-2e66-40e9-9799-caf6f2595164"/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2C3DA6" w:rsidRDefault="005622E4">
      <w:pPr>
        <w:spacing w:after="0" w:line="264" w:lineRule="auto"/>
        <w:ind w:left="120"/>
        <w:jc w:val="both"/>
        <w:rPr>
          <w:lang w:val="ru-RU"/>
        </w:rPr>
      </w:pPr>
      <w:bookmarkStart w:id="7" w:name="block-34041850_Копия_1"/>
      <w:bookmarkStart w:id="8" w:name="block-34041851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3DA6" w:rsidRDefault="002C3DA6">
      <w:pPr>
        <w:spacing w:after="0" w:line="264" w:lineRule="auto"/>
        <w:ind w:left="120"/>
        <w:jc w:val="both"/>
        <w:rPr>
          <w:lang w:val="ru-RU"/>
        </w:rPr>
      </w:pP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Первоначальные </w:t>
      </w:r>
      <w:r>
        <w:rPr>
          <w:rFonts w:ascii="Times New Roman" w:hAnsi="Times New Roman"/>
          <w:b/>
          <w:color w:val="000000"/>
          <w:sz w:val="28"/>
          <w:lang w:val="ru-RU"/>
        </w:rPr>
        <w:t>химические понятия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Атомы и</w:t>
      </w:r>
      <w:r>
        <w:rPr>
          <w:rFonts w:ascii="Times New Roman" w:hAnsi="Times New Roman"/>
          <w:color w:val="000000"/>
          <w:sz w:val="28"/>
          <w:lang w:val="ru-RU"/>
        </w:rPr>
        <w:t xml:space="preserve"> молекулы. Химические элементы. Символы химических элементов. Простые и сложные вещества. Атомно-молекулярное учение.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молекулярная масса. Массовая доля химического элемента в соединении.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Моль. Молярная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</w:t>
      </w:r>
      <w:r>
        <w:rPr>
          <w:rFonts w:ascii="Times New Roman" w:hAnsi="Times New Roman"/>
          <w:color w:val="000000"/>
          <w:sz w:val="28"/>
          <w:lang w:val="ru-RU"/>
        </w:rPr>
        <w:t>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при нагревании, вз</w:t>
      </w:r>
      <w:r>
        <w:rPr>
          <w:rFonts w:ascii="Times New Roman" w:hAnsi="Times New Roman"/>
          <w:color w:val="000000"/>
          <w:sz w:val="28"/>
          <w:lang w:val="ru-RU"/>
        </w:rPr>
        <w:t>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</w:t>
      </w:r>
      <w:r>
        <w:rPr>
          <w:rFonts w:ascii="Times New Roman" w:hAnsi="Times New Roman"/>
          <w:color w:val="000000"/>
          <w:sz w:val="28"/>
          <w:lang w:val="ru-RU"/>
        </w:rPr>
        <w:t>ующего закон сохранения массы, создание моделей молекул (шаростержневых).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</w:t>
      </w:r>
      <w:r>
        <w:rPr>
          <w:rFonts w:ascii="Times New Roman" w:hAnsi="Times New Roman"/>
          <w:color w:val="000000"/>
          <w:sz w:val="28"/>
          <w:lang w:val="ru-RU"/>
        </w:rPr>
        <w:t xml:space="preserve">ойства (реакции горения). </w:t>
      </w:r>
      <w:proofErr w:type="gramStart"/>
      <w:r>
        <w:rPr>
          <w:rFonts w:ascii="Times New Roman" w:hAnsi="Times New Roman"/>
          <w:color w:val="000000"/>
          <w:sz w:val="28"/>
        </w:rPr>
        <w:t>Оксиды. Применение кислорода.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</w:t>
      </w:r>
      <w:r>
        <w:rPr>
          <w:rFonts w:ascii="Times New Roman" w:hAnsi="Times New Roman"/>
          <w:color w:val="000000"/>
          <w:sz w:val="28"/>
          <w:lang w:val="ru-RU"/>
        </w:rPr>
        <w:t>олучения. Кислоты и соли.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</w:t>
      </w:r>
      <w:r>
        <w:rPr>
          <w:rFonts w:ascii="Times New Roman" w:hAnsi="Times New Roman"/>
          <w:color w:val="000000"/>
          <w:sz w:val="28"/>
          <w:lang w:val="ru-RU"/>
        </w:rPr>
        <w:t xml:space="preserve">йства воды. </w:t>
      </w:r>
      <w:proofErr w:type="gramStart"/>
      <w:r>
        <w:rPr>
          <w:rFonts w:ascii="Times New Roman" w:hAnsi="Times New Roman"/>
          <w:color w:val="000000"/>
          <w:sz w:val="28"/>
        </w:rPr>
        <w:t>Основания. Роль растворов в природе и в жизни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(основные, кисл</w:t>
      </w:r>
      <w:r>
        <w:rPr>
          <w:rFonts w:ascii="Times New Roman" w:hAnsi="Times New Roman"/>
          <w:color w:val="000000"/>
          <w:sz w:val="28"/>
          <w:lang w:val="ru-RU"/>
        </w:rPr>
        <w:t>отные, амфотерные) и несолеобразующие. Номенклатура оксидов. Физические и химические свойства оксидов. Получение оксидов.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</w:t>
      </w:r>
      <w:r>
        <w:rPr>
          <w:rFonts w:ascii="Times New Roman" w:hAnsi="Times New Roman"/>
          <w:color w:val="000000"/>
          <w:sz w:val="28"/>
          <w:lang w:val="ru-RU"/>
        </w:rPr>
        <w:t>ий. Получение оснований.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</w:t>
      </w:r>
      <w:r>
        <w:rPr>
          <w:rFonts w:ascii="Times New Roman" w:hAnsi="Times New Roman"/>
          <w:color w:val="000000"/>
          <w:sz w:val="28"/>
          <w:lang w:val="ru-RU"/>
        </w:rPr>
        <w:t>й.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</w:t>
      </w:r>
      <w:r>
        <w:rPr>
          <w:rFonts w:ascii="Times New Roman" w:hAnsi="Times New Roman"/>
          <w:color w:val="000000"/>
          <w:sz w:val="28"/>
          <w:lang w:val="ru-RU"/>
        </w:rPr>
        <w:t>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(возможно использование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</w:t>
      </w:r>
      <w:r>
        <w:rPr>
          <w:rFonts w:ascii="Times New Roman" w:hAnsi="Times New Roman"/>
          <w:color w:val="000000"/>
          <w:sz w:val="28"/>
          <w:lang w:val="ru-RU"/>
        </w:rPr>
        <w:t xml:space="preserve">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с раствором серной кис</w:t>
      </w:r>
      <w:r>
        <w:rPr>
          <w:rFonts w:ascii="Times New Roman" w:hAnsi="Times New Roman"/>
          <w:color w:val="000000"/>
          <w:sz w:val="28"/>
          <w:lang w:val="ru-RU"/>
        </w:rPr>
        <w:t>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система химических элементов Д. И. Менделеева. Строение атомов. Химическая связь. Окислительно-восстановительные реакции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</w:t>
      </w:r>
      <w:r>
        <w:rPr>
          <w:rFonts w:ascii="Times New Roman" w:hAnsi="Times New Roman"/>
          <w:color w:val="000000"/>
          <w:sz w:val="28"/>
          <w:lang w:val="ru-RU"/>
        </w:rPr>
        <w:t xml:space="preserve"> инертные газы). Элементы, которые образуют амфотерные оксиды и гидроксиды.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</w:t>
      </w:r>
      <w:r>
        <w:rPr>
          <w:rFonts w:ascii="Times New Roman" w:hAnsi="Times New Roman"/>
          <w:color w:val="000000"/>
          <w:sz w:val="28"/>
          <w:lang w:val="ru-RU"/>
        </w:rPr>
        <w:t>ва. Периоды и группы. Физический смысл порядкового номера, номеров периода и группы элемента.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</w:t>
      </w:r>
      <w:r>
        <w:rPr>
          <w:rFonts w:ascii="Times New Roman" w:hAnsi="Times New Roman"/>
          <w:color w:val="000000"/>
          <w:sz w:val="28"/>
          <w:lang w:val="ru-RU"/>
        </w:rPr>
        <w:t>ва. Характеристика химического элемента по его положению в Периодической системе Д. И. Менделеева.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Периодического закона </w:t>
      </w:r>
      <w:r>
        <w:rPr>
          <w:rFonts w:ascii="Times New Roman" w:hAnsi="Times New Roman"/>
          <w:color w:val="000000"/>
          <w:sz w:val="28"/>
          <w:lang w:val="ru-RU"/>
        </w:rPr>
        <w:t>и Периодической системы химических элементов для развития науки и практики. Д. И. Менделеев – учёный и гражданин.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окисления. Оки</w:t>
      </w:r>
      <w:r>
        <w:rPr>
          <w:rFonts w:ascii="Times New Roman" w:hAnsi="Times New Roman"/>
          <w:color w:val="000000"/>
          <w:sz w:val="28"/>
          <w:lang w:val="ru-RU"/>
        </w:rPr>
        <w:t>слительно-восстановительные реакции. Процессы окисления и восстановления. Окислители и восстановители.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</w:t>
      </w:r>
      <w:r>
        <w:rPr>
          <w:rFonts w:ascii="Times New Roman" w:hAnsi="Times New Roman"/>
          <w:color w:val="000000"/>
          <w:sz w:val="28"/>
          <w:lang w:val="ru-RU"/>
        </w:rPr>
        <w:t>, иллюстрирующих примеры окислительно-восстановительных реакций (горение, реакции разложения, соединения).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</w:t>
      </w:r>
      <w:r>
        <w:rPr>
          <w:rFonts w:ascii="Times New Roman" w:hAnsi="Times New Roman"/>
          <w:color w:val="000000"/>
          <w:sz w:val="28"/>
          <w:lang w:val="ru-RU"/>
        </w:rPr>
        <w:t>нятий, так и понятий, являющихся системными для отдельных предметов естественно-научного цикла.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</w:t>
      </w:r>
      <w:r>
        <w:rPr>
          <w:rFonts w:ascii="Times New Roman" w:hAnsi="Times New Roman"/>
          <w:color w:val="000000"/>
          <w:sz w:val="28"/>
          <w:lang w:val="ru-RU"/>
        </w:rPr>
        <w:t>измерение, модель, явление.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</w:t>
      </w:r>
      <w:r>
        <w:rPr>
          <w:rFonts w:ascii="Times New Roman" w:hAnsi="Times New Roman"/>
          <w:color w:val="000000"/>
          <w:sz w:val="28"/>
          <w:lang w:val="ru-RU"/>
        </w:rPr>
        <w:t>ланеты, звёзды, Солнце.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</w:t>
      </w:r>
      <w:r>
        <w:rPr>
          <w:rFonts w:ascii="Times New Roman" w:hAnsi="Times New Roman"/>
          <w:color w:val="000000"/>
          <w:sz w:val="28"/>
          <w:lang w:val="ru-RU"/>
        </w:rPr>
        <w:t>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</w:t>
      </w:r>
      <w:r>
        <w:rPr>
          <w:rFonts w:ascii="Times New Roman" w:hAnsi="Times New Roman"/>
          <w:color w:val="000000"/>
          <w:sz w:val="28"/>
          <w:lang w:val="ru-RU"/>
        </w:rPr>
        <w:t>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</w:t>
      </w:r>
      <w:r>
        <w:rPr>
          <w:rFonts w:ascii="Times New Roman" w:hAnsi="Times New Roman"/>
          <w:color w:val="000000"/>
          <w:sz w:val="28"/>
          <w:lang w:val="ru-RU"/>
        </w:rPr>
        <w:t>м классам неорганических соединений, генетическая связь неорганических веществ.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</w:t>
      </w:r>
      <w:r>
        <w:rPr>
          <w:rFonts w:ascii="Times New Roman" w:hAnsi="Times New Roman"/>
          <w:color w:val="000000"/>
          <w:sz w:val="28"/>
          <w:lang w:val="ru-RU"/>
        </w:rPr>
        <w:t>ентов, по обратимости, по участию катализатора). Экз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</w:t>
      </w:r>
      <w:r>
        <w:rPr>
          <w:rFonts w:ascii="Times New Roman" w:hAnsi="Times New Roman"/>
          <w:color w:val="000000"/>
          <w:sz w:val="28"/>
          <w:lang w:val="ru-RU"/>
        </w:rPr>
        <w:t>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оки</w:t>
      </w:r>
      <w:r>
        <w:rPr>
          <w:rFonts w:ascii="Times New Roman" w:hAnsi="Times New Roman"/>
          <w:color w:val="000000"/>
          <w:sz w:val="28"/>
          <w:lang w:val="ru-RU"/>
        </w:rPr>
        <w:t>слительно-восстановительных реакций с использованием метода электронного баланса.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</w:t>
      </w:r>
      <w:r>
        <w:rPr>
          <w:rFonts w:ascii="Times New Roman" w:hAnsi="Times New Roman"/>
          <w:color w:val="000000"/>
          <w:sz w:val="28"/>
          <w:lang w:val="ru-RU"/>
        </w:rPr>
        <w:t>льные и слабые электролиты.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</w:t>
      </w:r>
      <w:r>
        <w:rPr>
          <w:rFonts w:ascii="Times New Roman" w:hAnsi="Times New Roman"/>
          <w:color w:val="000000"/>
          <w:sz w:val="28"/>
          <w:lang w:val="ru-RU"/>
        </w:rPr>
        <w:t xml:space="preserve"> ионы. Понятие о гидролизе солей.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</w:t>
      </w:r>
      <w:r>
        <w:rPr>
          <w:rFonts w:ascii="Times New Roman" w:hAnsi="Times New Roman"/>
          <w:color w:val="000000"/>
          <w:sz w:val="28"/>
          <w:lang w:val="ru-RU"/>
        </w:rPr>
        <w:t>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</w:t>
      </w:r>
      <w:r>
        <w:rPr>
          <w:rFonts w:ascii="Times New Roman" w:hAnsi="Times New Roman"/>
          <w:color w:val="000000"/>
          <w:sz w:val="28"/>
          <w:lang w:val="ru-RU"/>
        </w:rPr>
        <w:t>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</w:t>
      </w:r>
      <w:r>
        <w:rPr>
          <w:rFonts w:ascii="Times New Roman" w:hAnsi="Times New Roman"/>
          <w:color w:val="000000"/>
          <w:sz w:val="28"/>
          <w:lang w:val="ru-RU"/>
        </w:rPr>
        <w:t>периментальных задач.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Хлороводород. </w:t>
      </w:r>
      <w:r>
        <w:rPr>
          <w:rFonts w:ascii="Times New Roman" w:hAnsi="Times New Roman"/>
          <w:color w:val="000000"/>
          <w:sz w:val="28"/>
        </w:rPr>
        <w:t>Соляная кислота, химические свойства, получение,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</w:t>
      </w:r>
      <w:r>
        <w:rPr>
          <w:rFonts w:ascii="Times New Roman" w:hAnsi="Times New Roman"/>
          <w:color w:val="000000"/>
          <w:sz w:val="28"/>
          <w:lang w:val="ru-RU"/>
        </w:rPr>
        <w:t>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</w:t>
      </w:r>
      <w:r>
        <w:rPr>
          <w:rFonts w:ascii="Times New Roman" w:hAnsi="Times New Roman"/>
          <w:color w:val="000000"/>
          <w:sz w:val="28"/>
          <w:lang w:val="ru-RU"/>
        </w:rPr>
        <w:t xml:space="preserve">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су</w:t>
      </w:r>
      <w:r>
        <w:rPr>
          <w:rFonts w:ascii="Times New Roman" w:hAnsi="Times New Roman"/>
          <w:color w:val="000000"/>
          <w:sz w:val="28"/>
          <w:lang w:val="ru-RU"/>
        </w:rPr>
        <w:t>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</w:t>
      </w:r>
      <w:r>
        <w:rPr>
          <w:rFonts w:ascii="Times New Roman" w:hAnsi="Times New Roman"/>
          <w:color w:val="000000"/>
          <w:sz w:val="28"/>
          <w:lang w:val="ru-RU"/>
        </w:rPr>
        <w:t>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</w:t>
      </w:r>
      <w:r>
        <w:rPr>
          <w:rFonts w:ascii="Times New Roman" w:hAnsi="Times New Roman"/>
          <w:color w:val="000000"/>
          <w:sz w:val="28"/>
          <w:lang w:val="ru-RU"/>
        </w:rPr>
        <w:t>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</w:t>
      </w:r>
      <w:r>
        <w:rPr>
          <w:rFonts w:ascii="Times New Roman" w:hAnsi="Times New Roman"/>
          <w:color w:val="000000"/>
          <w:sz w:val="28"/>
          <w:lang w:val="ru-RU"/>
        </w:rPr>
        <w:t>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</w:t>
      </w:r>
      <w:r>
        <w:rPr>
          <w:rFonts w:ascii="Times New Roman" w:hAnsi="Times New Roman"/>
          <w:color w:val="000000"/>
          <w:sz w:val="28"/>
          <w:lang w:val="ru-RU"/>
        </w:rPr>
        <w:t>ние. Использование фосфатов в качестве минеральных удобрений.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</w:t>
      </w:r>
      <w:r>
        <w:rPr>
          <w:rFonts w:ascii="Times New Roman" w:hAnsi="Times New Roman"/>
          <w:color w:val="000000"/>
          <w:sz w:val="28"/>
          <w:lang w:val="ru-RU"/>
        </w:rPr>
        <w:t xml:space="preserve">ва. </w:t>
      </w:r>
      <w:proofErr w:type="gramStart"/>
      <w:r>
        <w:rPr>
          <w:rFonts w:ascii="Times New Roman" w:hAnsi="Times New Roman"/>
          <w:color w:val="000000"/>
          <w:sz w:val="28"/>
        </w:rPr>
        <w:t>Адсорбция. Круговорот углерода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</w:t>
      </w:r>
      <w:r>
        <w:rPr>
          <w:rFonts w:ascii="Times New Roman" w:hAnsi="Times New Roman"/>
          <w:color w:val="000000"/>
          <w:sz w:val="28"/>
          <w:lang w:val="ru-RU"/>
        </w:rPr>
        <w:t xml:space="preserve">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</w:t>
      </w:r>
      <w:r>
        <w:rPr>
          <w:rFonts w:ascii="Times New Roman" w:hAnsi="Times New Roman"/>
          <w:color w:val="000000"/>
          <w:sz w:val="28"/>
          <w:lang w:val="ru-RU"/>
        </w:rPr>
        <w:t>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</w:t>
      </w:r>
      <w:r>
        <w:rPr>
          <w:rFonts w:ascii="Times New Roman" w:hAnsi="Times New Roman"/>
          <w:color w:val="000000"/>
          <w:sz w:val="28"/>
          <w:lang w:val="ru-RU"/>
        </w:rPr>
        <w:t>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Кремний, его физические и химические свойства, получение и применение. Соединения кремния в природе. Общие </w:t>
      </w:r>
      <w:r>
        <w:rPr>
          <w:rFonts w:ascii="Times New Roman" w:hAnsi="Times New Roman"/>
          <w:color w:val="000000"/>
          <w:sz w:val="28"/>
          <w:lang w:val="ru-RU"/>
        </w:rPr>
        <w:t>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</w:t>
      </w:r>
      <w:r>
        <w:rPr>
          <w:rFonts w:ascii="Times New Roman" w:hAnsi="Times New Roman"/>
          <w:color w:val="000000"/>
          <w:sz w:val="28"/>
          <w:lang w:val="ru-RU"/>
        </w:rPr>
        <w:t>седневной жизни.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</w:t>
      </w:r>
      <w:r>
        <w:rPr>
          <w:rFonts w:ascii="Times New Roman" w:hAnsi="Times New Roman"/>
          <w:color w:val="000000"/>
          <w:sz w:val="28"/>
          <w:lang w:val="ru-RU"/>
        </w:rPr>
        <w:t>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</w:t>
      </w:r>
      <w:r>
        <w:rPr>
          <w:rFonts w:ascii="Times New Roman" w:hAnsi="Times New Roman"/>
          <w:color w:val="000000"/>
          <w:sz w:val="28"/>
          <w:lang w:val="ru-RU"/>
        </w:rPr>
        <w:t>ированной серной кислоты, изучение химических свойств разбавленной серной кислоты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</w:t>
      </w:r>
      <w:r>
        <w:rPr>
          <w:rFonts w:ascii="Times New Roman" w:hAnsi="Times New Roman"/>
          <w:color w:val="000000"/>
          <w:sz w:val="28"/>
          <w:lang w:val="ru-RU"/>
        </w:rPr>
        <w:t>азотной кислоты с медью (возможно использование видеоматериалов), изучение моделей кристаллических решёток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ние, распознавание и изучение свойств углекислого газа, проведение качественных реакций на карбонат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</w:t>
      </w:r>
      <w:r>
        <w:rPr>
          <w:rFonts w:ascii="Times New Roman" w:hAnsi="Times New Roman"/>
          <w:color w:val="000000"/>
          <w:sz w:val="28"/>
          <w:lang w:val="ru-RU"/>
        </w:rPr>
        <w:t>еметаллы и их соединения».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</w:t>
      </w:r>
      <w:r>
        <w:rPr>
          <w:rFonts w:ascii="Times New Roman" w:hAnsi="Times New Roman"/>
          <w:color w:val="000000"/>
          <w:sz w:val="28"/>
          <w:lang w:val="ru-RU"/>
        </w:rPr>
        <w:t>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</w:t>
      </w:r>
      <w:r>
        <w:rPr>
          <w:rFonts w:ascii="Times New Roman" w:hAnsi="Times New Roman"/>
          <w:color w:val="000000"/>
          <w:sz w:val="28"/>
          <w:lang w:val="ru-RU"/>
        </w:rPr>
        <w:t>й, бронза) и их применение в быту и промышленности.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</w:t>
      </w:r>
      <w:r>
        <w:rPr>
          <w:rFonts w:ascii="Times New Roman" w:hAnsi="Times New Roman"/>
          <w:color w:val="000000"/>
          <w:sz w:val="28"/>
          <w:lang w:val="ru-RU"/>
        </w:rPr>
        <w:t>войства магния и кальция. Важнейшие соединения кальция (оксид, гидроксид, соли). Жёсткость воды и способы её устранения.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</w:t>
      </w:r>
      <w:r>
        <w:rPr>
          <w:rFonts w:ascii="Times New Roman" w:hAnsi="Times New Roman"/>
          <w:color w:val="000000"/>
          <w:sz w:val="28"/>
          <w:lang w:val="ru-RU"/>
        </w:rPr>
        <w:t>имические свойства алюминия. Амфотерные свойства оксида и гидроксида алюминия.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</w:t>
      </w:r>
      <w:r>
        <w:rPr>
          <w:rFonts w:ascii="Times New Roman" w:hAnsi="Times New Roman"/>
          <w:color w:val="000000"/>
          <w:sz w:val="28"/>
          <w:lang w:val="ru-RU"/>
        </w:rPr>
        <w:t>ы и соли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</w:t>
      </w:r>
      <w:r>
        <w:rPr>
          <w:rFonts w:ascii="Times New Roman" w:hAnsi="Times New Roman"/>
          <w:color w:val="000000"/>
          <w:sz w:val="28"/>
          <w:lang w:val="ru-RU"/>
        </w:rPr>
        <w:t>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</w:t>
      </w:r>
      <w:r>
        <w:rPr>
          <w:rFonts w:ascii="Times New Roman" w:hAnsi="Times New Roman"/>
          <w:color w:val="000000"/>
          <w:sz w:val="28"/>
          <w:lang w:val="ru-RU"/>
        </w:rPr>
        <w:t xml:space="preserve">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</w:t>
      </w:r>
      <w:r>
        <w:rPr>
          <w:rFonts w:ascii="Times New Roman" w:hAnsi="Times New Roman"/>
          <w:color w:val="000000"/>
          <w:sz w:val="28"/>
          <w:lang w:val="ru-RU"/>
        </w:rPr>
        <w:t>ния и гидроксида цинка, решение экспериментальных задач по теме «Важнейшие металлы и их соединения».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</w:t>
      </w:r>
      <w:r>
        <w:rPr>
          <w:rFonts w:ascii="Times New Roman" w:hAnsi="Times New Roman"/>
          <w:color w:val="000000"/>
          <w:sz w:val="28"/>
          <w:lang w:val="ru-RU"/>
        </w:rPr>
        <w:t xml:space="preserve">и химических ожогах и отравлениях. 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</w:t>
      </w:r>
      <w:r>
        <w:rPr>
          <w:rFonts w:ascii="Times New Roman" w:hAnsi="Times New Roman"/>
          <w:color w:val="000000"/>
          <w:sz w:val="28"/>
          <w:lang w:val="ru-RU"/>
        </w:rPr>
        <w:t>, полимерные материалы).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</w:t>
      </w:r>
      <w:r>
        <w:rPr>
          <w:rFonts w:ascii="Times New Roman" w:hAnsi="Times New Roman"/>
          <w:color w:val="000000"/>
          <w:sz w:val="28"/>
          <w:lang w:val="ru-RU"/>
        </w:rPr>
        <w:t>учного цикла.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Физика: мат</w:t>
      </w:r>
      <w:r>
        <w:rPr>
          <w:rFonts w:ascii="Times New Roman" w:hAnsi="Times New Roman"/>
          <w:color w:val="000000"/>
          <w:sz w:val="28"/>
          <w:lang w:val="ru-RU"/>
        </w:rPr>
        <w:t>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</w:t>
      </w:r>
      <w:r>
        <w:rPr>
          <w:rFonts w:ascii="Times New Roman" w:hAnsi="Times New Roman"/>
          <w:color w:val="000000"/>
          <w:sz w:val="28"/>
          <w:lang w:val="ru-RU"/>
        </w:rPr>
        <w:t>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  <w:sectPr w:rsidR="002C3DA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C3DA6" w:rsidRDefault="005622E4">
      <w:pPr>
        <w:spacing w:after="0" w:line="264" w:lineRule="auto"/>
        <w:ind w:left="120"/>
        <w:jc w:val="both"/>
        <w:rPr>
          <w:lang w:val="ru-RU"/>
        </w:rPr>
      </w:pPr>
      <w:bookmarkStart w:id="9" w:name="block-34041851_Копия_1"/>
      <w:bookmarkStart w:id="10" w:name="block-34041853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C3DA6" w:rsidRDefault="002C3DA6">
      <w:pPr>
        <w:spacing w:after="0" w:line="264" w:lineRule="auto"/>
        <w:ind w:left="120"/>
        <w:jc w:val="both"/>
        <w:rPr>
          <w:lang w:val="ru-RU"/>
        </w:rPr>
      </w:pP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</w:t>
      </w:r>
      <w:r>
        <w:rPr>
          <w:rFonts w:ascii="Times New Roman" w:hAnsi="Times New Roman"/>
          <w:color w:val="000000"/>
          <w:sz w:val="28"/>
          <w:lang w:val="ru-RU"/>
        </w:rPr>
        <w:t>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2)гражданского воспитания: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</w:t>
      </w:r>
      <w:r>
        <w:rPr>
          <w:rFonts w:ascii="Times New Roman" w:hAnsi="Times New Roman"/>
          <w:color w:val="000000"/>
          <w:sz w:val="28"/>
          <w:lang w:val="ru-RU"/>
        </w:rPr>
        <w:t>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</w:t>
      </w:r>
      <w:r>
        <w:rPr>
          <w:rFonts w:ascii="Times New Roman" w:hAnsi="Times New Roman"/>
          <w:color w:val="000000"/>
          <w:sz w:val="28"/>
          <w:lang w:val="ru-RU"/>
        </w:rPr>
        <w:t>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</w:t>
      </w:r>
      <w:r>
        <w:rPr>
          <w:rFonts w:ascii="Times New Roman" w:hAnsi="Times New Roman"/>
          <w:color w:val="000000"/>
          <w:sz w:val="28"/>
          <w:lang w:val="ru-RU"/>
        </w:rPr>
        <w:t>упков;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остях развития природы, взаимосвязях человека с природной средой, о роли химии в познании этих закономерностей; 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bookmarkStart w:id="11" w:name="_Toc138318759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4)формирования культуры здоровья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</w:t>
      </w:r>
      <w:r>
        <w:rPr>
          <w:rFonts w:ascii="Times New Roman" w:hAnsi="Times New Roman"/>
          <w:color w:val="000000"/>
          <w:sz w:val="28"/>
          <w:lang w:val="ru-RU"/>
        </w:rPr>
        <w:t>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5)трудового воспитания: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</w:t>
      </w:r>
      <w:r>
        <w:rPr>
          <w:rFonts w:ascii="Times New Roman" w:hAnsi="Times New Roman"/>
          <w:color w:val="000000"/>
          <w:sz w:val="28"/>
          <w:lang w:val="ru-RU"/>
        </w:rPr>
        <w:t>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6)экологического воспитания: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</w:t>
      </w:r>
      <w:r>
        <w:rPr>
          <w:rFonts w:ascii="Times New Roman" w:hAnsi="Times New Roman"/>
          <w:color w:val="000000"/>
          <w:sz w:val="28"/>
          <w:lang w:val="ru-RU"/>
        </w:rPr>
        <w:t>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</w:t>
      </w:r>
      <w:r>
        <w:rPr>
          <w:rFonts w:ascii="Times New Roman" w:hAnsi="Times New Roman"/>
          <w:color w:val="000000"/>
          <w:sz w:val="28"/>
          <w:lang w:val="ru-RU"/>
        </w:rPr>
        <w:t>езопасного поведения при работе с веществами, а также в ситуациях, угрожающих здоровью и жизни людей;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</w:t>
      </w:r>
      <w:r>
        <w:rPr>
          <w:rFonts w:ascii="Times New Roman" w:hAnsi="Times New Roman"/>
          <w:color w:val="000000"/>
          <w:sz w:val="28"/>
          <w:lang w:val="ru-RU"/>
        </w:rPr>
        <w:t xml:space="preserve">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</w:t>
      </w:r>
      <w:r>
        <w:rPr>
          <w:rFonts w:ascii="Times New Roman" w:hAnsi="Times New Roman"/>
          <w:color w:val="000000"/>
          <w:sz w:val="28"/>
          <w:lang w:val="ru-RU"/>
        </w:rPr>
        <w:t>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</w:t>
      </w:r>
      <w:r>
        <w:rPr>
          <w:rFonts w:ascii="Times New Roman" w:hAnsi="Times New Roman"/>
          <w:color w:val="000000"/>
          <w:sz w:val="28"/>
          <w:lang w:val="ru-RU"/>
        </w:rPr>
        <w:t>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приме</w:t>
      </w:r>
      <w:r>
        <w:rPr>
          <w:rFonts w:ascii="Times New Roman" w:hAnsi="Times New Roman"/>
          <w:color w:val="000000"/>
          <w:sz w:val="28"/>
          <w:lang w:val="ru-RU"/>
        </w:rPr>
        <w:t>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</w:t>
      </w:r>
      <w:r>
        <w:rPr>
          <w:rFonts w:ascii="Times New Roman" w:hAnsi="Times New Roman"/>
          <w:color w:val="000000"/>
          <w:sz w:val="28"/>
          <w:lang w:val="ru-RU"/>
        </w:rPr>
        <w:t>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</w:t>
      </w:r>
      <w:r>
        <w:rPr>
          <w:rFonts w:ascii="Times New Roman" w:hAnsi="Times New Roman"/>
          <w:color w:val="000000"/>
          <w:sz w:val="28"/>
          <w:lang w:val="ru-RU"/>
        </w:rPr>
        <w:t>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задавать вопро</w:t>
      </w:r>
      <w:r>
        <w:rPr>
          <w:rFonts w:ascii="Times New Roman" w:hAnsi="Times New Roman"/>
          <w:color w:val="000000"/>
          <w:sz w:val="28"/>
          <w:lang w:val="ru-RU"/>
        </w:rPr>
        <w:t>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</w:t>
      </w:r>
      <w:r>
        <w:rPr>
          <w:rFonts w:ascii="Times New Roman" w:hAnsi="Times New Roman"/>
          <w:color w:val="000000"/>
          <w:sz w:val="28"/>
          <w:lang w:val="ru-RU"/>
        </w:rPr>
        <w:t>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</w:t>
      </w:r>
      <w:r>
        <w:rPr>
          <w:rFonts w:ascii="Times New Roman" w:hAnsi="Times New Roman"/>
          <w:color w:val="000000"/>
          <w:sz w:val="28"/>
          <w:lang w:val="ru-RU"/>
        </w:rPr>
        <w:t>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</w:t>
      </w:r>
      <w:r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действия: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</w:t>
      </w: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</w:t>
      </w:r>
      <w:r>
        <w:rPr>
          <w:rFonts w:ascii="Times New Roman" w:hAnsi="Times New Roman"/>
          <w:color w:val="000000"/>
          <w:sz w:val="28"/>
          <w:lang w:val="ru-RU"/>
        </w:rPr>
        <w:t>ать и анализировать контексты, предлагаемые в условии заданий.</w:t>
      </w:r>
      <w:bookmarkStart w:id="12" w:name="_Toc134720971"/>
      <w:bookmarkStart w:id="13" w:name="_Toc138318760"/>
      <w:bookmarkEnd w:id="12"/>
      <w:bookmarkEnd w:id="13"/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я, умения и способы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</w:t>
      </w:r>
      <w:r>
        <w:rPr>
          <w:rFonts w:ascii="Times New Roman" w:hAnsi="Times New Roman"/>
          <w:color w:val="000000"/>
          <w:sz w:val="28"/>
          <w:lang w:val="ru-RU"/>
        </w:rPr>
        <w:t>ты на базовом уровне должны отражать сформированность у обучающихся умений:</w:t>
      </w:r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</w:t>
      </w:r>
      <w:r>
        <w:rPr>
          <w:rFonts w:ascii="Times New Roman" w:hAnsi="Times New Roman"/>
          <w:color w:val="000000"/>
          <w:sz w:val="28"/>
          <w:lang w:val="ru-RU"/>
        </w:rPr>
        <w:t>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реакции соединения, реакции разложения, реакции замещения, реакции обмена, экз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электронный слой атома, атомная орбиталь, радиус атома, химическая связь, полярная и неполярная ковалентная св</w:t>
      </w:r>
      <w:r>
        <w:rPr>
          <w:rFonts w:ascii="Times New Roman" w:hAnsi="Times New Roman"/>
          <w:color w:val="000000"/>
          <w:sz w:val="28"/>
          <w:lang w:val="ru-RU"/>
        </w:rPr>
        <w:t>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химическую симво</w:t>
      </w:r>
      <w:r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реакций;</w:t>
      </w:r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</w:t>
      </w:r>
      <w:r>
        <w:rPr>
          <w:rFonts w:ascii="Times New Roman" w:hAnsi="Times New Roman"/>
          <w:color w:val="000000"/>
          <w:sz w:val="28"/>
          <w:lang w:val="ru-RU"/>
        </w:rPr>
        <w:t>д химической связи (ковалентная и ионная) в неорганических соединениях;</w:t>
      </w:r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</w:t>
      </w:r>
      <w:r>
        <w:rPr>
          <w:rFonts w:ascii="Times New Roman" w:hAnsi="Times New Roman"/>
          <w:color w:val="000000"/>
          <w:sz w:val="28"/>
          <w:lang w:val="ru-RU"/>
        </w:rPr>
        <w:t>ов сохранения массы веществ, постоянства состава, атомно-молекулярного учения, закона Авогадро;</w:t>
      </w:r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r>
        <w:rPr>
          <w:rFonts w:ascii="Times New Roman" w:hAnsi="Times New Roman"/>
          <w:color w:val="000000"/>
          <w:sz w:val="28"/>
          <w:lang w:val="ru-RU"/>
        </w:rPr>
        <w:t xml:space="preserve">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</w:t>
      </w:r>
      <w:r>
        <w:rPr>
          <w:rFonts w:ascii="Times New Roman" w:hAnsi="Times New Roman"/>
          <w:color w:val="000000"/>
          <w:sz w:val="28"/>
          <w:lang w:val="ru-RU"/>
        </w:rPr>
        <w:t>нов и распределение их по электронным слоям);</w:t>
      </w:r>
      <w:proofErr w:type="gramEnd"/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химические свойства </w:t>
      </w:r>
      <w:r>
        <w:rPr>
          <w:rFonts w:ascii="Times New Roman" w:hAnsi="Times New Roman"/>
          <w:color w:val="000000"/>
          <w:sz w:val="28"/>
          <w:lang w:val="ru-RU"/>
        </w:rPr>
        <w:t>веществ различных классов, подтверждая описание примерами молекулярных уравнений соответствующих химических реакций;</w:t>
      </w:r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</w:t>
      </w:r>
      <w:r>
        <w:rPr>
          <w:rFonts w:ascii="Times New Roman" w:hAnsi="Times New Roman"/>
          <w:color w:val="000000"/>
          <w:sz w:val="28"/>
          <w:lang w:val="ru-RU"/>
        </w:rPr>
        <w:t>ях;</w:t>
      </w:r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  <w:proofErr w:type="gramEnd"/>
    </w:p>
    <w:p w:rsidR="002C3DA6" w:rsidRDefault="005622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  <w:proofErr w:type="gramEnd"/>
    </w:p>
    <w:p w:rsidR="002C3DA6" w:rsidRDefault="00562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>
        <w:rPr>
          <w:rFonts w:ascii="Times New Roman" w:hAnsi="Times New Roman"/>
          <w:color w:val="000000"/>
          <w:sz w:val="28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>
        <w:rPr>
          <w:rFonts w:ascii="Times New Roman" w:hAnsi="Times New Roman"/>
          <w:color w:val="000000"/>
          <w:sz w:val="28"/>
          <w:lang w:val="ru-RU"/>
        </w:rPr>
        <w:t>аллическая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х</w:t>
      </w:r>
      <w:r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</w:t>
      </w:r>
      <w:r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по </w:t>
      </w:r>
      <w:r>
        <w:rPr>
          <w:rFonts w:ascii="Times New Roman" w:hAnsi="Times New Roman"/>
          <w:color w:val="000000"/>
          <w:sz w:val="28"/>
          <w:lang w:val="ru-RU"/>
        </w:rPr>
        <w:t>тепловому эффекту, по изменению степеней окисления химических элементов);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</w:t>
      </w:r>
      <w:r>
        <w:rPr>
          <w:rFonts w:ascii="Times New Roman" w:hAnsi="Times New Roman"/>
          <w:color w:val="000000"/>
          <w:sz w:val="28"/>
          <w:lang w:val="ru-RU"/>
        </w:rPr>
        <w:t>ских реакций;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</w:t>
      </w:r>
      <w:r>
        <w:rPr>
          <w:rFonts w:ascii="Times New Roman" w:hAnsi="Times New Roman"/>
          <w:color w:val="000000"/>
          <w:sz w:val="28"/>
          <w:lang w:val="ru-RU"/>
        </w:rPr>
        <w:t>ть сущность окислительно-восстановительных реакций посредством составления электронного баланса этих реакций;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относи</w:t>
      </w:r>
      <w:r>
        <w:rPr>
          <w:rFonts w:ascii="Times New Roman" w:hAnsi="Times New Roman"/>
          <w:color w:val="000000"/>
          <w:sz w:val="28"/>
          <w:lang w:val="ru-RU"/>
        </w:rPr>
        <w:t>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</w:t>
      </w:r>
      <w:r>
        <w:rPr>
          <w:rFonts w:ascii="Times New Roman" w:hAnsi="Times New Roman"/>
          <w:color w:val="000000"/>
          <w:sz w:val="28"/>
          <w:lang w:val="ru-RU"/>
        </w:rPr>
        <w:t>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</w:t>
      </w:r>
      <w:r>
        <w:rPr>
          <w:rFonts w:ascii="Times New Roman" w:hAnsi="Times New Roman"/>
          <w:color w:val="000000"/>
          <w:sz w:val="28"/>
          <w:lang w:val="ru-RU"/>
        </w:rPr>
        <w:t>в различных веществ: распознавать опытным путём хлорид-, бромид-, иодид-, карбонат-, фосфат-, силикат-, сульфа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2C3DA6" w:rsidRDefault="005622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  <w:sectPr w:rsidR="002C3DA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</w:t>
      </w:r>
      <w:r>
        <w:rPr>
          <w:rFonts w:ascii="Times New Roman" w:hAnsi="Times New Roman"/>
          <w:color w:val="000000"/>
          <w:sz w:val="28"/>
          <w:lang w:val="ru-RU"/>
        </w:rPr>
        <w:t>оделирование, эксперимент (реальный и мысленный).</w:t>
      </w:r>
      <w:proofErr w:type="gramEnd"/>
    </w:p>
    <w:p w:rsidR="002C3DA6" w:rsidRDefault="005622E4">
      <w:pPr>
        <w:spacing w:after="0"/>
        <w:ind w:left="120"/>
      </w:pPr>
      <w:bookmarkStart w:id="14" w:name="block-34041853_Копия_1"/>
      <w:bookmarkStart w:id="15" w:name="block-34041848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C3DA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60"/>
        <w:gridCol w:w="3428"/>
        <w:gridCol w:w="1531"/>
        <w:gridCol w:w="2301"/>
        <w:gridCol w:w="2389"/>
        <w:gridCol w:w="3531"/>
      </w:tblGrid>
      <w:tr w:rsidR="002C3DA6">
        <w:trPr>
          <w:trHeight w:val="144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3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6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>
        <w:trPr>
          <w:trHeight w:val="144"/>
        </w:trPr>
        <w:tc>
          <w:tcPr>
            <w:tcW w:w="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  <w:tc>
          <w:tcPr>
            <w:tcW w:w="3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3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</w:tr>
      <w:tr w:rsidR="002C3DA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1.Первоначальные химические понятия</w:t>
            </w:r>
          </w:p>
        </w:tc>
      </w:tr>
      <w:tr w:rsidR="002C3DA6" w:rsidRPr="005622E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</w:tr>
      <w:tr w:rsidR="002C3DA6" w:rsidRPr="005622E4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2C3DA6" w:rsidRPr="005622E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онятие о кислотах и солях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</w:tr>
      <w:tr w:rsidR="002C3DA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2C3DA6" w:rsidRPr="005622E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>
        <w:trPr>
          <w:trHeight w:val="144"/>
        </w:trPr>
        <w:tc>
          <w:tcPr>
            <w:tcW w:w="4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</w:tr>
    </w:tbl>
    <w:p w:rsidR="002C3DA6" w:rsidRDefault="002C3DA6">
      <w:pPr>
        <w:sectPr w:rsidR="002C3D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3DA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795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9"/>
        <w:gridCol w:w="4693"/>
        <w:gridCol w:w="1509"/>
        <w:gridCol w:w="1840"/>
        <w:gridCol w:w="1911"/>
        <w:gridCol w:w="2823"/>
      </w:tblGrid>
      <w:tr w:rsidR="002C3DA6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</w:tr>
      <w:tr w:rsidR="002C3DA6" w:rsidRPr="005622E4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2C3DA6" w:rsidRPr="005622E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</w:tr>
      <w:tr w:rsidR="002C3DA6" w:rsidRPr="005622E4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2C3DA6" w:rsidRPr="005622E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</w:tr>
      <w:tr w:rsidR="002C3DA6" w:rsidRPr="005622E4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3.Металлы и их соединения</w:t>
            </w:r>
          </w:p>
        </w:tc>
      </w:tr>
      <w:tr w:rsidR="002C3DA6" w:rsidRPr="005622E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</w:tr>
      <w:tr w:rsidR="002C3DA6" w:rsidRPr="005622E4">
        <w:trPr>
          <w:trHeight w:val="144"/>
        </w:trPr>
        <w:tc>
          <w:tcPr>
            <w:tcW w:w="137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2C3DA6" w:rsidRPr="005622E4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</w:tr>
      <w:tr w:rsidR="002C3DA6" w:rsidRPr="005622E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C3DA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</w:tr>
    </w:tbl>
    <w:p w:rsidR="002C3DA6" w:rsidRDefault="002C3DA6">
      <w:pPr>
        <w:sectPr w:rsidR="002C3D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3DA6" w:rsidRDefault="002C3DA6">
      <w:pPr>
        <w:sectPr w:rsidR="002C3D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3DA6" w:rsidRDefault="005622E4">
      <w:pPr>
        <w:spacing w:after="0"/>
        <w:ind w:left="120"/>
      </w:pPr>
      <w:bookmarkStart w:id="16" w:name="block-34041848_Копия_1"/>
      <w:bookmarkStart w:id="17" w:name="block-34041852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C3DA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81"/>
        <w:gridCol w:w="4215"/>
        <w:gridCol w:w="1085"/>
        <w:gridCol w:w="1841"/>
        <w:gridCol w:w="1911"/>
        <w:gridCol w:w="1346"/>
        <w:gridCol w:w="2861"/>
      </w:tblGrid>
      <w:tr w:rsidR="002C3DA6">
        <w:trPr>
          <w:trHeight w:val="144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4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4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>
        <w:trPr>
          <w:trHeight w:val="144"/>
        </w:trPr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  <w:tc>
          <w:tcPr>
            <w:tcW w:w="4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химии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4.09.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9.09.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11.09.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3DA6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 "Наблюдение за горящей свечой"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16.09.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явления-основа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разделения смесей в химии. Лабораторная работа №1 "Чистые вещества и смеси" (Точка Роста)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18.09.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Атомно-молекулярное учение. Химические элементы.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23.09.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(символы) химических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элементов. Периодическая таблица.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25.09.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Химическая формула.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30.09.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2C3DA6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Расчеты по химическим формулам.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7.10.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9.10.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явления. Химическая реакция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14.10.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16.10.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21.10.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(соединения, разложения, замещения,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обмена)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23.10.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реакциях. Лабораторная работа №2 "Тепловой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эффект химических реакций" (Использование оборудования Точки Роста)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6.11.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11.11.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13.11.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«Первоначальные химические понятия»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18.11.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 — смесь газов. Состав воздуха.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20.11.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DA6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25.11.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27.11.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«Получение и собирание кислорода, изучение его свойств»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4.12.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Нахождение в природе. 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9.12.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11.12.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16.12.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18.12.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массы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по уравнениям химических реакций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23.12.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25.12.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30.12.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13.01.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15.01.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воды. Лабораторная работа №3 "Очистка воды от растворенных примесей" (использование оборудования Точки Роста)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20.01.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22.01.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ненасыщенные растворы. Массовая доля вещества в растворе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27.01.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массовой долей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растворённого вещества» (Использование оборудования Точки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Роста)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29.01.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3.02.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5.02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кислотных, основных и амфотерных оксидов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10.02.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12.02.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17.02.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19.02.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24.02.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26.02.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неорганических соединений»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3.03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5.03.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10.03.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классы неорганических соединений"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12.03.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17.03.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19.03.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color w:val="000000"/>
              </w:rPr>
              <w:t>2.04.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color w:val="000000"/>
              </w:rPr>
            </w:pPr>
            <w:r>
              <w:rPr>
                <w:color w:val="000000"/>
              </w:rPr>
              <w:t>7.04.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9.04.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3DA6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Д.И.Менделеева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14.04.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16.04.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21.04.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23.04.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28.04.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полярная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30.04.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5.05.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C3DA6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Металлическая химическая связь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7.05.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12.05.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14.05.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"Химическая связь"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19.05.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C3DA6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"Окислительно-восстановительные реакции"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21.05.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 w:rsidRPr="005622E4">
        <w:trPr>
          <w:trHeight w:val="14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26.05.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C3DA6">
        <w:trPr>
          <w:trHeight w:val="144"/>
        </w:trPr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</w:tr>
    </w:tbl>
    <w:p w:rsidR="002C3DA6" w:rsidRDefault="002C3DA6">
      <w:pPr>
        <w:sectPr w:rsidR="002C3D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3DA6" w:rsidRDefault="00562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78"/>
        <w:gridCol w:w="4035"/>
        <w:gridCol w:w="1168"/>
        <w:gridCol w:w="1841"/>
        <w:gridCol w:w="1911"/>
        <w:gridCol w:w="1346"/>
        <w:gridCol w:w="2861"/>
      </w:tblGrid>
      <w:tr w:rsidR="002C3DA6">
        <w:trPr>
          <w:trHeight w:val="144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4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>
        <w:trPr>
          <w:trHeight w:val="144"/>
        </w:trPr>
        <w:tc>
          <w:tcPr>
            <w:tcW w:w="8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  <w:tc>
          <w:tcPr>
            <w:tcW w:w="40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C3DA6" w:rsidRDefault="002C3DA6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A6" w:rsidRDefault="002C3DA6">
            <w:pPr>
              <w:widowControl w:val="0"/>
            </w:pPr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3.09.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5.09.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10.09.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связи и типы кристаллических решёток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12.09.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DA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17.09.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19.09.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24.09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26.09.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 (использование оборудования Точки Роста)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3.10.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Ионные уравнения реакций (использование оборудования Точки Роста)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8.10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10.10.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15.10.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17.10.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22.10.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24.10.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5.11.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 (использование оборудования Точки Роста)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7.11.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12.11.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14.11.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избытке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19.11.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21.11.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 (использование оборудования Точки Роста)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26.11.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28.11.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3.12.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среды соединениями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5.12.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10.12.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12.12.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и применение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17.12.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19.12.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24.12.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26.12.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14.01.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природной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среды фосфатами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16.01.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природе, физические и химические свойства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21.01.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23.01.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28.01.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углекислого газа. Качественная реакция на карбонат-ион"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30.01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4.02.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DA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органические соединения.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6.02.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11.02.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3DA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Силикатная промышленность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13.02.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неметаллов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18.02.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20.02.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25.02.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27.02.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4.03.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6.03.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11.03.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13.03.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18.03.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Жёсткость воды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её устранения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20.03.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3.04.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8.04.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10.04.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15.04.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17.04.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22.04.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содержит примеси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24.04.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29.04.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C3DA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6.05.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13.05.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планеты Земля.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15.05.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Охрана окружающей среды от химического загрязнения.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20.05.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</w:pPr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химии в решении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экологических проблем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22.05.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химии за курс основной школы.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 .Химические реакции.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27.05.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3DA6" w:rsidRPr="005622E4">
        <w:trPr>
          <w:trHeight w:val="144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неорганической химии.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</w:pPr>
            <w:r>
              <w:t>29.05.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C3DA6">
        <w:trPr>
          <w:trHeight w:val="144"/>
        </w:trPr>
        <w:tc>
          <w:tcPr>
            <w:tcW w:w="4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5622E4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3DA6" w:rsidRDefault="002C3DA6">
            <w:pPr>
              <w:widowControl w:val="0"/>
            </w:pPr>
          </w:p>
        </w:tc>
      </w:tr>
    </w:tbl>
    <w:p w:rsidR="002C3DA6" w:rsidRDefault="002C3DA6">
      <w:pPr>
        <w:sectPr w:rsidR="002C3D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3DA6" w:rsidRDefault="002C3DA6">
      <w:pPr>
        <w:sectPr w:rsidR="002C3D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C3DA6" w:rsidRDefault="005622E4">
      <w:pPr>
        <w:spacing w:after="0"/>
        <w:ind w:left="120"/>
      </w:pPr>
      <w:bookmarkStart w:id="18" w:name="block-34041852_Копия_1"/>
      <w:bookmarkStart w:id="19" w:name="block-3404185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3DA6" w:rsidRDefault="005622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3DA6" w:rsidRDefault="005622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Химия, 9 класс/ Габриелян О.С., Остроумов И.Г., Сладков С.А.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0" w:name="bd05d80c-fcad-45de-a028-b236b74fbaf0"/>
      <w:r>
        <w:rPr>
          <w:rFonts w:ascii="Times New Roman" w:hAnsi="Times New Roman"/>
          <w:color w:val="000000"/>
          <w:sz w:val="28"/>
          <w:lang w:val="ru-RU"/>
        </w:rPr>
        <w:t xml:space="preserve"> • Хим</w:t>
      </w:r>
      <w:r>
        <w:rPr>
          <w:rFonts w:ascii="Times New Roman" w:hAnsi="Times New Roman"/>
          <w:color w:val="000000"/>
          <w:sz w:val="28"/>
          <w:lang w:val="ru-RU"/>
        </w:rPr>
        <w:t>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bookmarkEnd w:id="20"/>
    </w:p>
    <w:p w:rsidR="002C3DA6" w:rsidRDefault="002C3DA6">
      <w:pPr>
        <w:spacing w:after="0" w:line="480" w:lineRule="auto"/>
        <w:ind w:left="120"/>
        <w:rPr>
          <w:lang w:val="ru-RU"/>
        </w:rPr>
      </w:pPr>
    </w:p>
    <w:p w:rsidR="002C3DA6" w:rsidRDefault="002C3DA6">
      <w:pPr>
        <w:spacing w:after="0"/>
        <w:ind w:left="120"/>
        <w:rPr>
          <w:lang w:val="ru-RU"/>
        </w:rPr>
      </w:pPr>
    </w:p>
    <w:p w:rsidR="002C3DA6" w:rsidRDefault="005622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3DA6" w:rsidRDefault="002C3DA6">
      <w:pPr>
        <w:spacing w:after="0" w:line="480" w:lineRule="auto"/>
        <w:ind w:left="120"/>
        <w:rPr>
          <w:lang w:val="ru-RU"/>
        </w:rPr>
      </w:pPr>
    </w:p>
    <w:p w:rsidR="002C3DA6" w:rsidRDefault="002C3DA6">
      <w:pPr>
        <w:spacing w:after="0"/>
        <w:ind w:left="120"/>
        <w:rPr>
          <w:lang w:val="ru-RU"/>
        </w:rPr>
      </w:pPr>
    </w:p>
    <w:p w:rsidR="002C3DA6" w:rsidRDefault="005622E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</w:t>
      </w:r>
      <w:r>
        <w:rPr>
          <w:rFonts w:ascii="Times New Roman" w:hAnsi="Times New Roman"/>
          <w:b/>
          <w:color w:val="000000"/>
          <w:sz w:val="28"/>
          <w:lang w:val="ru-RU"/>
        </w:rPr>
        <w:t>ЕТИ ИНТЕРНЕТ</w:t>
      </w:r>
    </w:p>
    <w:p w:rsidR="002C3DA6" w:rsidRDefault="002C3DA6">
      <w:pPr>
        <w:spacing w:after="0" w:line="480" w:lineRule="auto"/>
        <w:ind w:left="120"/>
        <w:rPr>
          <w:lang w:val="ru-RU"/>
        </w:rPr>
      </w:pPr>
    </w:p>
    <w:p w:rsidR="002C3DA6" w:rsidRDefault="005622E4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Мультимедийные презентации:</w:t>
      </w:r>
    </w:p>
    <w:p w:rsidR="002C3DA6" w:rsidRDefault="002C3DA6">
      <w:pPr>
        <w:pStyle w:val="af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A6" w:rsidRDefault="00562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Видеоуроки, презентации, олимпиады: </w:t>
      </w:r>
    </w:p>
    <w:p w:rsidR="002C3DA6" w:rsidRDefault="002C3DA6">
      <w:pPr>
        <w:spacing w:after="0" w:line="240" w:lineRule="auto"/>
        <w:rPr>
          <w:rStyle w:val="a9"/>
          <w:shd w:val="clear" w:color="auto" w:fill="FFFFFF"/>
          <w:lang w:val="ru-RU"/>
        </w:rPr>
      </w:pPr>
      <w:hyperlink r:id="rId149">
        <w:r w:rsidR="005622E4">
          <w:rPr>
            <w:rStyle w:val="a9"/>
            <w:rFonts w:ascii="Times New Roman" w:hAnsi="Times New Roman" w:cs="Times New Roman"/>
            <w:b/>
            <w:bCs/>
            <w:color w:val="00B0F0"/>
            <w:sz w:val="28"/>
            <w:szCs w:val="28"/>
            <w:shd w:val="clear" w:color="auto" w:fill="FFFFFF"/>
          </w:rPr>
          <w:t>info</w:t>
        </w:r>
        <w:r w:rsidR="005622E4">
          <w:rPr>
            <w:rStyle w:val="a9"/>
            <w:rFonts w:ascii="Times New Roman" w:hAnsi="Times New Roman" w:cs="Times New Roman"/>
            <w:b/>
            <w:bCs/>
            <w:color w:val="00B0F0"/>
            <w:sz w:val="28"/>
            <w:szCs w:val="28"/>
            <w:shd w:val="clear" w:color="auto" w:fill="FFFFFF"/>
            <w:lang w:val="ru-RU"/>
          </w:rPr>
          <w:t>@</w:t>
        </w:r>
        <w:r w:rsidR="005622E4">
          <w:rPr>
            <w:rStyle w:val="a9"/>
            <w:rFonts w:ascii="Times New Roman" w:hAnsi="Times New Roman" w:cs="Times New Roman"/>
            <w:b/>
            <w:bCs/>
            <w:color w:val="00B0F0"/>
            <w:sz w:val="28"/>
            <w:szCs w:val="28"/>
            <w:shd w:val="clear" w:color="auto" w:fill="FFFFFF"/>
          </w:rPr>
          <w:t>future</w:t>
        </w:r>
        <w:r w:rsidR="005622E4">
          <w:rPr>
            <w:rStyle w:val="a9"/>
            <w:rFonts w:ascii="Times New Roman" w:hAnsi="Times New Roman" w:cs="Times New Roman"/>
            <w:b/>
            <w:bCs/>
            <w:color w:val="00B0F0"/>
            <w:sz w:val="28"/>
            <w:szCs w:val="28"/>
            <w:shd w:val="clear" w:color="auto" w:fill="FFFFFF"/>
            <w:lang w:val="ru-RU"/>
          </w:rPr>
          <w:t>4</w:t>
        </w:r>
        <w:r w:rsidR="005622E4">
          <w:rPr>
            <w:rStyle w:val="a9"/>
            <w:rFonts w:ascii="Times New Roman" w:hAnsi="Times New Roman" w:cs="Times New Roman"/>
            <w:b/>
            <w:bCs/>
            <w:color w:val="00B0F0"/>
            <w:sz w:val="28"/>
            <w:szCs w:val="28"/>
            <w:shd w:val="clear" w:color="auto" w:fill="FFFFFF"/>
          </w:rPr>
          <w:t>you</w:t>
        </w:r>
        <w:r w:rsidR="005622E4">
          <w:rPr>
            <w:rStyle w:val="a9"/>
            <w:rFonts w:ascii="Times New Roman" w:hAnsi="Times New Roman" w:cs="Times New Roman"/>
            <w:b/>
            <w:bCs/>
            <w:color w:val="00B0F0"/>
            <w:sz w:val="28"/>
            <w:szCs w:val="28"/>
            <w:shd w:val="clear" w:color="auto" w:fill="FFFFFF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b/>
            <w:bCs/>
            <w:color w:val="00B0F0"/>
            <w:sz w:val="28"/>
            <w:szCs w:val="28"/>
            <w:shd w:val="clear" w:color="auto" w:fill="FFFFFF"/>
          </w:rPr>
          <w:t>ru</w:t>
        </w:r>
      </w:hyperlink>
      <w:r w:rsidR="005622E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Портал Национальной образовательной программы «Интеллектуально – творческий потенциал России»; </w:t>
      </w:r>
    </w:p>
    <w:p w:rsidR="002C3DA6" w:rsidRDefault="005622E4">
      <w:pPr>
        <w:spacing w:after="0" w:line="240" w:lineRule="auto"/>
        <w:rPr>
          <w:lang w:val="ru-RU" w:eastAsia="ru-RU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eastAsia="ru-RU"/>
        </w:rPr>
        <w:t>info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val="ru-RU" w:eastAsia="ru-RU"/>
        </w:rPr>
        <w:t>@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eastAsia="ru-RU"/>
        </w:rPr>
        <w:t>aktalant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  <w:lang w:eastAsia="ru-RU"/>
        </w:rPr>
        <w:t>ru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сайт дистанционных конкурсов и викторин</w:t>
      </w:r>
    </w:p>
    <w:p w:rsidR="002C3DA6" w:rsidRDefault="005622E4">
      <w:pPr>
        <w:spacing w:after="0" w:line="240" w:lineRule="auto"/>
        <w:rPr>
          <w:rStyle w:val="b-message-heademail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  <w:shd w:val="clear" w:color="auto" w:fill="FFFFFF"/>
          <w:lang w:val="ru-RU"/>
        </w:rPr>
        <w:t>Новый урок'</w:t>
      </w:r>
      <w:r>
        <w:rPr>
          <w:rStyle w:val="b-message-heademail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0"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info</w:t>
        </w:r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@</w:t>
        </w:r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novyurok</w:t>
        </w:r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</w:hyperlink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 международные блиц – турниры для учеников, конспекты уроков</w:t>
      </w:r>
    </w:p>
    <w:p w:rsidR="002C3DA6" w:rsidRDefault="002C3DA6">
      <w:pPr>
        <w:spacing w:after="0" w:line="240" w:lineRule="auto"/>
        <w:ind w:right="150"/>
        <w:rPr>
          <w:lang w:val="ru-RU"/>
        </w:rPr>
      </w:pPr>
      <w:hyperlink r:id="rId151"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repetitor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  <w:lang w:val="ru-RU"/>
          </w:rPr>
          <w:t>.1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c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ru</w:t>
        </w:r>
      </w:hyperlink>
      <w:r w:rsidR="005622E4">
        <w:rPr>
          <w:rFonts w:ascii="Times New Roman" w:hAnsi="Times New Roman" w:cs="Times New Roman"/>
          <w:b/>
          <w:bCs/>
          <w:sz w:val="28"/>
          <w:szCs w:val="28"/>
          <w:lang w:val="ru-RU"/>
        </w:rPr>
        <w:t>"</w:t>
      </w:r>
      <w:r w:rsidR="005622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1С: Мультимедиа"- репетитор </w:t>
      </w:r>
      <w:r w:rsidR="005622E4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="005622E4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5622E4">
        <w:rPr>
          <w:rFonts w:ascii="Times New Roman" w:hAnsi="Times New Roman" w:cs="Times New Roman"/>
          <w:b/>
          <w:bCs/>
          <w:sz w:val="28"/>
          <w:szCs w:val="28"/>
        </w:rPr>
        <w:t>line</w:t>
      </w:r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. Мультимедийный курс школьной </w:t>
      </w:r>
      <w:proofErr w:type="gramStart"/>
      <w:r w:rsidR="005622E4">
        <w:rPr>
          <w:rFonts w:ascii="Times New Roman" w:hAnsi="Times New Roman" w:cs="Times New Roman"/>
          <w:sz w:val="28"/>
          <w:szCs w:val="28"/>
          <w:lang w:val="ru-RU"/>
        </w:rPr>
        <w:t>химии</w:t>
      </w:r>
      <w:proofErr w:type="gramEnd"/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 с которым, если у вас нет </w:t>
      </w:r>
      <w:r w:rsidR="005622E4">
        <w:rPr>
          <w:rFonts w:ascii="Times New Roman" w:hAnsi="Times New Roman" w:cs="Times New Roman"/>
          <w:sz w:val="28"/>
          <w:szCs w:val="28"/>
        </w:rPr>
        <w:t>CD</w:t>
      </w:r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-диска, можно позаниматься </w:t>
      </w:r>
      <w:r w:rsidR="005622E4">
        <w:rPr>
          <w:rFonts w:ascii="Times New Roman" w:hAnsi="Times New Roman" w:cs="Times New Roman"/>
          <w:sz w:val="28"/>
          <w:szCs w:val="28"/>
        </w:rPr>
        <w:t>on</w:t>
      </w:r>
      <w:r w:rsidR="005622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622E4">
        <w:rPr>
          <w:rFonts w:ascii="Times New Roman" w:hAnsi="Times New Roman" w:cs="Times New Roman"/>
          <w:sz w:val="28"/>
          <w:szCs w:val="28"/>
        </w:rPr>
        <w:t>line</w:t>
      </w:r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. Необходима регистрация, но это дело 5-ти секунд. Разделы: Основы теоретической химии. Неорганическая химия. Органическая химия. Подготовка в ВУЗ. В каждой главе курса есть примеры и задачи с ответами и решениями. </w:t>
      </w:r>
    </w:p>
    <w:p w:rsidR="002C3DA6" w:rsidRDefault="002C3DA6">
      <w:pPr>
        <w:pStyle w:val="af2"/>
        <w:rPr>
          <w:rFonts w:ascii="Times New Roman" w:hAnsi="Times New Roman" w:cs="Times New Roman"/>
          <w:sz w:val="28"/>
          <w:szCs w:val="28"/>
        </w:rPr>
      </w:pPr>
      <w:hyperlink r:id="rId152"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ht</w:t>
        </w:r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tps</w:t>
        </w:r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://</w:t>
        </w:r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infourok</w:t>
        </w:r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</w:p>
    <w:p w:rsidR="002C3DA6" w:rsidRDefault="002C3DA6">
      <w:pPr>
        <w:pStyle w:val="af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153"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http://himiya-video.com/</w:t>
        </w:r>
      </w:hyperlink>
    </w:p>
    <w:p w:rsidR="002C3DA6" w:rsidRDefault="002C3DA6">
      <w:pPr>
        <w:pStyle w:val="af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154"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https://interneturok.ru/chemistry/</w:t>
        </w:r>
      </w:hyperlink>
      <w:r w:rsidR="00562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 </w:t>
      </w:r>
      <w:r w:rsidR="005622E4">
        <w:rPr>
          <w:rFonts w:ascii="Times New Roman" w:hAnsi="Times New Roman" w:cs="Times New Roman"/>
          <w:sz w:val="28"/>
          <w:szCs w:val="28"/>
          <w:shd w:val="clear" w:color="auto" w:fill="FFFFFF"/>
        </w:rPr>
        <w:t>КУРСЫ (онлайн-обучение), ТЕСТЫ, ОЛИМПИАДЫ</w:t>
      </w:r>
      <w:proofErr w:type="gramStart"/>
      <w:r w:rsidR="005622E4">
        <w:rPr>
          <w:rFonts w:ascii="Times New Roman" w:hAnsi="Times New Roman" w:cs="Times New Roman"/>
          <w:sz w:val="28"/>
          <w:szCs w:val="28"/>
          <w:shd w:val="clear" w:color="auto" w:fill="FFFFFF"/>
        </w:rPr>
        <w:t>,В</w:t>
      </w:r>
      <w:proofErr w:type="gramEnd"/>
      <w:r w:rsidR="005622E4">
        <w:rPr>
          <w:rFonts w:ascii="Times New Roman" w:hAnsi="Times New Roman" w:cs="Times New Roman"/>
          <w:sz w:val="28"/>
          <w:szCs w:val="28"/>
          <w:shd w:val="clear" w:color="auto" w:fill="FFFFFF"/>
        </w:rPr>
        <w:t>ИДЕОУРОКИ, БИБЛИОТЕКА</w:t>
      </w:r>
    </w:p>
    <w:p w:rsidR="002C3DA6" w:rsidRDefault="002C3DA6">
      <w:pPr>
        <w:pStyle w:val="af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A6" w:rsidRDefault="005622E4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омпьютерного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тестирования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для подготовки к ГИА по химии:</w:t>
      </w:r>
    </w:p>
    <w:p w:rsidR="002C3DA6" w:rsidRDefault="002C3DA6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A6" w:rsidRDefault="002C3DA6">
      <w:pPr>
        <w:pStyle w:val="af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155"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http://school-collection.edu.ru</w:t>
        </w:r>
      </w:hyperlink>
      <w:r w:rsidR="00562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- Единая коллекция цифровых образовательных ресурсов </w:t>
      </w:r>
    </w:p>
    <w:p w:rsidR="002C3DA6" w:rsidRDefault="005622E4">
      <w:pPr>
        <w:pStyle w:val="p16"/>
        <w:spacing w:beforeAutospacing="0" w:after="0" w:afterAutospacing="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Sdamgia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образовательный портал для подготовки к экзаменам:</w:t>
      </w:r>
    </w:p>
    <w:p w:rsidR="002C3DA6" w:rsidRDefault="002C3DA6">
      <w:pPr>
        <w:pStyle w:val="p16"/>
        <w:spacing w:beforeAutospacing="0" w:after="0" w:afterAutospacing="0"/>
        <w:rPr>
          <w:sz w:val="28"/>
          <w:szCs w:val="28"/>
        </w:rPr>
      </w:pPr>
      <w:hyperlink r:id="rId156">
        <w:r w:rsidR="005622E4">
          <w:rPr>
            <w:rStyle w:val="a9"/>
            <w:sz w:val="28"/>
            <w:szCs w:val="28"/>
          </w:rPr>
          <w:t>https://sdamgia.ru/</w:t>
        </w:r>
      </w:hyperlink>
    </w:p>
    <w:p w:rsidR="002C3DA6" w:rsidRDefault="002C3DA6">
      <w:pPr>
        <w:pStyle w:val="p16"/>
        <w:spacing w:beforeAutospacing="0" w:after="0" w:afterAutospacing="0"/>
        <w:rPr>
          <w:b/>
          <w:sz w:val="28"/>
          <w:szCs w:val="28"/>
        </w:rPr>
      </w:pPr>
      <w:hyperlink r:id="rId157">
        <w:r w:rsidR="005622E4">
          <w:rPr>
            <w:rStyle w:val="a9"/>
            <w:b/>
            <w:sz w:val="28"/>
            <w:szCs w:val="28"/>
          </w:rPr>
          <w:t>https://soc-ege.sdamgia.ru</w:t>
        </w:r>
      </w:hyperlink>
    </w:p>
    <w:p w:rsidR="002C3DA6" w:rsidRDefault="002C3DA6">
      <w:pPr>
        <w:pStyle w:val="p16"/>
        <w:spacing w:beforeAutospacing="0" w:after="0" w:afterAutospacing="0"/>
        <w:rPr>
          <w:b/>
          <w:sz w:val="28"/>
          <w:szCs w:val="28"/>
        </w:rPr>
      </w:pPr>
      <w:hyperlink r:id="rId158">
        <w:r w:rsidR="005622E4">
          <w:rPr>
            <w:rStyle w:val="a9"/>
            <w:b/>
            <w:sz w:val="28"/>
            <w:szCs w:val="28"/>
          </w:rPr>
          <w:t>https://neznaika.pro</w:t>
        </w:r>
      </w:hyperlink>
    </w:p>
    <w:p w:rsidR="002C3DA6" w:rsidRDefault="002C3DA6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A6" w:rsidRDefault="005622E4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Аудио (виде</w:t>
      </w:r>
      <w:r>
        <w:rPr>
          <w:rFonts w:ascii="Times New Roman" w:hAnsi="Times New Roman" w:cs="Times New Roman"/>
          <w:b/>
          <w:bCs/>
          <w:sz w:val="28"/>
          <w:szCs w:val="28"/>
        </w:rPr>
        <w:t>о) материалы:</w:t>
      </w:r>
    </w:p>
    <w:p w:rsidR="002C3DA6" w:rsidRDefault="002C3DA6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A6" w:rsidRDefault="005622E4">
      <w:pPr>
        <w:pStyle w:val="af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CD-ROM: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библиотека электронных наглядных пособий. Химия (на 10 дисках), </w:t>
      </w:r>
    </w:p>
    <w:p w:rsidR="002C3DA6" w:rsidRDefault="005622E4">
      <w:pPr>
        <w:pStyle w:val="af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CD-ROM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виртуальная химическая лаборатория</w:t>
      </w:r>
    </w:p>
    <w:p w:rsidR="002C3DA6" w:rsidRDefault="002C3DA6">
      <w:pPr>
        <w:pStyle w:val="p16"/>
        <w:spacing w:beforeAutospacing="0" w:after="0" w:afterAutospacing="0"/>
        <w:jc w:val="center"/>
        <w:rPr>
          <w:b/>
          <w:bCs/>
          <w:iCs/>
          <w:sz w:val="28"/>
          <w:szCs w:val="28"/>
        </w:rPr>
      </w:pPr>
      <w:bookmarkStart w:id="21" w:name="_GoBack"/>
      <w:bookmarkEnd w:id="21"/>
    </w:p>
    <w:p w:rsidR="002C3DA6" w:rsidRDefault="005622E4">
      <w:pPr>
        <w:pStyle w:val="p16"/>
        <w:spacing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Электронные библиотеки:</w:t>
      </w:r>
    </w:p>
    <w:p w:rsidR="002C3DA6" w:rsidRDefault="002C3DA6">
      <w:pPr>
        <w:pStyle w:val="p16"/>
        <w:spacing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2C3DA6" w:rsidRDefault="002C3DA6">
      <w:pPr>
        <w:pStyle w:val="p16"/>
        <w:spacing w:beforeAutospacing="0" w:after="0" w:afterAutospacing="0"/>
        <w:jc w:val="both"/>
        <w:rPr>
          <w:sz w:val="28"/>
          <w:szCs w:val="28"/>
        </w:rPr>
      </w:pPr>
      <w:hyperlink r:id="rId159">
        <w:r w:rsidR="005622E4">
          <w:rPr>
            <w:rStyle w:val="a9"/>
            <w:b/>
            <w:bCs/>
            <w:sz w:val="28"/>
            <w:szCs w:val="28"/>
          </w:rPr>
          <w:t>http://www.alleng.ru/</w:t>
        </w:r>
      </w:hyperlink>
      <w:r w:rsidR="005622E4">
        <w:rPr>
          <w:sz w:val="28"/>
          <w:szCs w:val="28"/>
        </w:rPr>
        <w:t xml:space="preserve"> - Электронная библиотека учебной литературы</w:t>
      </w:r>
    </w:p>
    <w:p w:rsidR="002C3DA6" w:rsidRDefault="002C3DA6">
      <w:pPr>
        <w:pStyle w:val="p16"/>
        <w:spacing w:beforeAutospacing="0" w:after="0" w:afterAutospacing="0"/>
        <w:jc w:val="both"/>
        <w:rPr>
          <w:sz w:val="28"/>
          <w:szCs w:val="28"/>
        </w:rPr>
      </w:pPr>
      <w:hyperlink r:id="rId160">
        <w:r w:rsidR="005622E4">
          <w:rPr>
            <w:rStyle w:val="a9"/>
            <w:sz w:val="28"/>
            <w:szCs w:val="28"/>
          </w:rPr>
          <w:t>http://chemistry-chemists.com/Libraries</w:t>
        </w:r>
      </w:hyperlink>
      <w:r w:rsidR="005622E4">
        <w:rPr>
          <w:sz w:val="28"/>
          <w:szCs w:val="28"/>
        </w:rPr>
        <w:t>.  – электронная библиотека по химии, физике.</w:t>
      </w:r>
    </w:p>
    <w:p w:rsidR="002C3DA6" w:rsidRDefault="002C3DA6">
      <w:pPr>
        <w:pStyle w:val="p16"/>
        <w:spacing w:beforeAutospacing="0" w:after="0" w:afterAutospacing="0"/>
        <w:jc w:val="both"/>
        <w:rPr>
          <w:sz w:val="28"/>
          <w:szCs w:val="28"/>
        </w:rPr>
      </w:pPr>
      <w:hyperlink r:id="rId161">
        <w:r w:rsidR="005622E4">
          <w:rPr>
            <w:rStyle w:val="a9"/>
            <w:b/>
            <w:sz w:val="28"/>
            <w:szCs w:val="28"/>
          </w:rPr>
          <w:t>http://windows.edu/ru</w:t>
        </w:r>
      </w:hyperlink>
      <w:r w:rsidR="005622E4">
        <w:rPr>
          <w:rStyle w:val="a9"/>
          <w:b/>
          <w:sz w:val="28"/>
          <w:szCs w:val="28"/>
        </w:rPr>
        <w:t xml:space="preserve"> - </w:t>
      </w:r>
      <w:r w:rsidR="005622E4">
        <w:rPr>
          <w:sz w:val="28"/>
          <w:szCs w:val="28"/>
        </w:rPr>
        <w:t>«Едино</w:t>
      </w:r>
      <w:r w:rsidR="005622E4">
        <w:rPr>
          <w:sz w:val="28"/>
          <w:szCs w:val="28"/>
        </w:rPr>
        <w:t>е окно доступа к образовательным ресурсам» (бесплатная электронная библиотека)</w:t>
      </w:r>
    </w:p>
    <w:p w:rsidR="002C3DA6" w:rsidRDefault="005622E4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http://www.chem.msu.su/rus/elibrary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электронная библиотека учебных материалов по химии</w:t>
      </w:r>
    </w:p>
    <w:p w:rsidR="002C3DA6" w:rsidRDefault="002C3DA6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2">
        <w:r w:rsidR="005622E4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http://www.nehudlit.ru/books/subcat352.html</w:t>
        </w:r>
      </w:hyperlink>
      <w:r w:rsidR="005622E4">
        <w:rPr>
          <w:rFonts w:ascii="Times New Roman" w:hAnsi="Times New Roman" w:cs="Times New Roman"/>
          <w:bCs/>
          <w:sz w:val="28"/>
          <w:szCs w:val="28"/>
        </w:rPr>
        <w:t xml:space="preserve">  - нехудожественная библиотека</w:t>
      </w:r>
      <w:proofErr w:type="gramStart"/>
      <w:r w:rsidR="005622E4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="005622E4">
        <w:rPr>
          <w:rFonts w:ascii="Times New Roman" w:hAnsi="Times New Roman" w:cs="Times New Roman"/>
          <w:bCs/>
          <w:sz w:val="28"/>
          <w:szCs w:val="28"/>
        </w:rPr>
        <w:t>имия</w:t>
      </w:r>
    </w:p>
    <w:p w:rsidR="002C3DA6" w:rsidRDefault="002C3DA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A6" w:rsidRDefault="005622E4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 сети интернет:</w:t>
      </w:r>
    </w:p>
    <w:p w:rsidR="002C3DA6" w:rsidRDefault="002C3DA6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A6" w:rsidRDefault="005622E4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«Единая коллекция цифровых образовательных ресурсов» -</w:t>
      </w:r>
      <w:hyperlink r:id="rId163">
        <w:r>
          <w:rPr>
            <w:rStyle w:val="a9"/>
            <w:rFonts w:ascii="Times New Roman" w:hAnsi="Times New Roman" w:cs="Times New Roman"/>
            <w:b/>
            <w:sz w:val="28"/>
            <w:szCs w:val="28"/>
          </w:rPr>
          <w:t>http://school-collektion.edu/ru</w:t>
        </w:r>
      </w:hyperlink>
    </w:p>
    <w:p w:rsidR="002C3DA6" w:rsidRDefault="005622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«Федеральный институт педагогических измерений» - </w:t>
      </w:r>
      <w:hyperlink r:id="rId164">
        <w:r>
          <w:rPr>
            <w:rStyle w:val="a9"/>
            <w:rFonts w:ascii="Times New Roman" w:hAnsi="Times New Roman" w:cs="Times New Roman"/>
            <w:bCs/>
            <w:sz w:val="28"/>
            <w:szCs w:val="28"/>
          </w:rPr>
          <w:t>http</w:t>
        </w:r>
        <w:r>
          <w:rPr>
            <w:rStyle w:val="a9"/>
            <w:rFonts w:ascii="Times New Roman" w:hAnsi="Times New Roman" w:cs="Times New Roman"/>
            <w:bCs/>
            <w:sz w:val="28"/>
            <w:szCs w:val="28"/>
            <w:lang w:val="ru-RU"/>
          </w:rPr>
          <w:t>://</w:t>
        </w:r>
        <w:r>
          <w:rPr>
            <w:rStyle w:val="a9"/>
            <w:rFonts w:ascii="Times New Roman" w:hAnsi="Times New Roman" w:cs="Times New Roman"/>
            <w:bCs/>
            <w:sz w:val="28"/>
            <w:szCs w:val="28"/>
          </w:rPr>
          <w:t>www</w:t>
        </w:r>
        <w:r>
          <w:rPr>
            <w:rStyle w:val="a9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bCs/>
            <w:sz w:val="28"/>
            <w:szCs w:val="28"/>
          </w:rPr>
          <w:t>fipi</w:t>
        </w:r>
        <w:r>
          <w:rPr>
            <w:rStyle w:val="a9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bCs/>
            <w:sz w:val="28"/>
            <w:szCs w:val="28"/>
          </w:rPr>
          <w:t>ru</w:t>
        </w:r>
      </w:hyperlink>
    </w:p>
    <w:p w:rsidR="002C3DA6" w:rsidRDefault="0056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«Федеральный центр информационных образовательных ресурсов» - 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http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fcior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edu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ru</w:t>
      </w:r>
    </w:p>
    <w:p w:rsidR="002C3DA6" w:rsidRDefault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65"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</w:rPr>
          <w:t>https</w:t>
        </w:r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lang w:val="ru-RU"/>
          </w:rPr>
          <w:t>://</w:t>
        </w:r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</w:rPr>
          <w:t>proshkolu</w:t>
        </w:r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b/>
            <w:sz w:val="28"/>
            <w:szCs w:val="28"/>
          </w:rPr>
          <w:t>info</w:t>
        </w:r>
      </w:hyperlink>
      <w:r w:rsidR="005622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–«Э</w:t>
      </w:r>
      <w:r w:rsidR="005622E4">
        <w:rPr>
          <w:rFonts w:ascii="Times New Roman" w:hAnsi="Times New Roman" w:cs="Times New Roman"/>
          <w:sz w:val="28"/>
          <w:szCs w:val="28"/>
          <w:lang w:val="ru-RU"/>
        </w:rPr>
        <w:t>лектронное периодическое издание»</w:t>
      </w:r>
    </w:p>
    <w:p w:rsidR="002C3DA6" w:rsidRDefault="002C3DA6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  <w:lang w:val="ru-RU"/>
        </w:rPr>
      </w:pPr>
      <w:hyperlink r:id="rId166"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college</w:t>
        </w:r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 - раздел </w:t>
      </w:r>
      <w:r w:rsidR="005622E4">
        <w:rPr>
          <w:rFonts w:ascii="Times New Roman" w:hAnsi="Times New Roman" w:cs="Times New Roman"/>
          <w:b/>
          <w:bCs/>
          <w:sz w:val="28"/>
          <w:szCs w:val="28"/>
          <w:lang w:val="ru-RU"/>
        </w:rPr>
        <w:t>"Открытого колледжа"</w:t>
      </w:r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 по химии. </w:t>
      </w:r>
      <w:proofErr w:type="gramStart"/>
      <w:r w:rsidR="005622E4">
        <w:rPr>
          <w:rFonts w:ascii="Times New Roman" w:hAnsi="Times New Roman" w:cs="Times New Roman"/>
          <w:sz w:val="28"/>
          <w:szCs w:val="28"/>
        </w:rPr>
        <w:t>On</w:t>
      </w:r>
      <w:r w:rsidR="005622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622E4">
        <w:rPr>
          <w:rFonts w:ascii="Times New Roman" w:hAnsi="Times New Roman" w:cs="Times New Roman"/>
          <w:sz w:val="28"/>
          <w:szCs w:val="28"/>
        </w:rPr>
        <w:t>line</w:t>
      </w:r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 тестирование (необходима регистрация).</w:t>
      </w:r>
      <w:proofErr w:type="gramEnd"/>
    </w:p>
    <w:p w:rsidR="002C3DA6" w:rsidRDefault="002C3DA6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  <w:lang w:val="ru-RU"/>
        </w:rPr>
      </w:pPr>
      <w:hyperlink r:id="rId167">
        <w:proofErr w:type="gramStart"/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school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  <w:lang w:val="ru-RU"/>
          </w:rPr>
          <w:t>-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sector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relarn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ru</w:t>
        </w:r>
        <w:proofErr w:type="gramEnd"/>
      </w:hyperlink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 -  Сайт содержит текстовые и графические материалы ( </w:t>
      </w:r>
      <w:hyperlink r:id="rId168"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school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  <w:lang w:val="ru-RU"/>
          </w:rPr>
          <w:t>-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sector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relarn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color w:val="800080"/>
            <w:sz w:val="28"/>
            <w:szCs w:val="28"/>
          </w:rPr>
          <w:t>ru</w:t>
        </w:r>
      </w:hyperlink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 ). Все эти материалы размещены и по адресу</w:t>
      </w:r>
      <w:r w:rsidR="005622E4">
        <w:rPr>
          <w:rFonts w:ascii="Times New Roman" w:hAnsi="Times New Roman" w:cs="Times New Roman"/>
          <w:sz w:val="28"/>
          <w:szCs w:val="28"/>
        </w:rPr>
        <w:t> </w:t>
      </w:r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hyperlink r:id="rId169"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informika</w:t>
        </w:r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</w:p>
    <w:p w:rsidR="002C3DA6" w:rsidRDefault="002C3DA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3DA6" w:rsidRDefault="005622E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Электронные учебники</w:t>
      </w:r>
    </w:p>
    <w:p w:rsidR="002C3DA6" w:rsidRDefault="005622E4">
      <w:pPr>
        <w:spacing w:before="36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70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chem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msu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su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"Экспериментальный учебник химии для 8-го и 9-го классов"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Жуков С.Т. и его продолжение </w:t>
      </w:r>
      <w:hyperlink r:id="rId171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chem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msu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su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</w:p>
    <w:p w:rsidR="002C3DA6" w:rsidRDefault="005622E4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 xml:space="preserve">● </w:t>
      </w:r>
      <w:hyperlink r:id="rId172">
        <w:r>
          <w:rPr>
            <w:rStyle w:val="a9"/>
            <w:rFonts w:ascii="Times New Roman" w:hAnsi="Times New Roman" w:cs="Times New Roman"/>
            <w:color w:val="000080"/>
            <w:sz w:val="28"/>
            <w:szCs w:val="28"/>
          </w:rPr>
          <w:t>alhimikov</w:t>
        </w:r>
        <w:r>
          <w:rPr>
            <w:rStyle w:val="a9"/>
            <w:rFonts w:ascii="Times New Roman" w:hAnsi="Times New Roman" w:cs="Times New Roman"/>
            <w:color w:val="000080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80"/>
            <w:sz w:val="28"/>
            <w:szCs w:val="28"/>
          </w:rPr>
          <w:t>net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сайт "</w:t>
      </w:r>
      <w:r>
        <w:rPr>
          <w:rFonts w:ascii="Times New Roman" w:hAnsi="Times New Roman" w:cs="Times New Roman"/>
          <w:sz w:val="28"/>
          <w:szCs w:val="28"/>
        </w:rPr>
        <w:t>alhimikov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net</w:t>
      </w:r>
      <w:r>
        <w:rPr>
          <w:rFonts w:ascii="Times New Roman" w:hAnsi="Times New Roman" w:cs="Times New Roman"/>
          <w:sz w:val="28"/>
          <w:szCs w:val="28"/>
          <w:lang w:val="ru-RU"/>
        </w:rPr>
        <w:t>". Содержание: электронный учебник "Основы общей и неорганической химии" для 8-9 кл.</w:t>
      </w:r>
    </w:p>
    <w:p w:rsidR="002C3DA6" w:rsidRDefault="005622E4">
      <w:pPr>
        <w:spacing w:before="3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73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alhimik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В разделе ЦУ: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Типы и номенклатура неорганических веществ</w:t>
      </w:r>
      <w:hyperlink r:id="rId174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alhimik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Классификация и номенклатура органических веществ </w:t>
      </w:r>
      <w:hyperlink r:id="rId175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alhimik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; Периодическая система элементов Менделеева и др., а также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Электронные пособия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(для высшей школы, но будут полезны и школьникам, желающим знать химию лучше): Строение вещества; Практикум по неорганической х</w:t>
      </w:r>
      <w:r>
        <w:rPr>
          <w:rFonts w:ascii="Times New Roman" w:hAnsi="Times New Roman" w:cs="Times New Roman"/>
          <w:sz w:val="28"/>
          <w:szCs w:val="28"/>
          <w:lang w:val="ru-RU"/>
        </w:rPr>
        <w:t>имии; Задачник по неорганической химии и др.</w:t>
      </w:r>
    </w:p>
    <w:p w:rsidR="002C3DA6" w:rsidRDefault="005622E4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 xml:space="preserve">● </w:t>
      </w:r>
      <w:hyperlink r:id="rId176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wikipedia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org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- энциклопедия Википедия, категория - "Химия", в частности: </w:t>
      </w:r>
      <w:hyperlink r:id="rId177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wikipedia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org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химический портал и </w:t>
      </w:r>
      <w:hyperlink r:id="rId178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wikipedia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org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"Разделы" на странице Химия.</w:t>
      </w:r>
      <w:r>
        <w:rPr>
          <w:rFonts w:ascii="Times New Roman" w:hAnsi="Times New Roman" w:cs="Times New Roman"/>
          <w:sz w:val="28"/>
          <w:szCs w:val="28"/>
        </w:rPr>
        <w:t>  </w:t>
      </w:r>
    </w:p>
    <w:p w:rsidR="002C3DA6" w:rsidRDefault="005622E4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79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schoolchemistry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by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"Школьная химия"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Учебно-справочный материал. Сборник таблиц. Толковый словарь. Рефераты. Шпаргалки. Упражнения, задачи. </w:t>
      </w:r>
    </w:p>
    <w:p w:rsidR="002C3DA6" w:rsidRDefault="005622E4">
      <w:pPr>
        <w:spacing w:before="255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80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chemistry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narod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сайт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"Мир химии"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Разделы: Таблицы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Периодическая система элементов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 щелчке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элементу появляется большая статья с информацией); Растворимость кислот, солей, оснований; Температуры плавления, кипения...;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Консерванты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(6 табл.) - всего 27. Программы: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MX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Таблица Менделеева (скачать 174 Кб) - при нажатии на элемент в табличке появляют</w:t>
      </w:r>
      <w:r>
        <w:rPr>
          <w:rFonts w:ascii="Times New Roman" w:hAnsi="Times New Roman" w:cs="Times New Roman"/>
          <w:sz w:val="28"/>
          <w:szCs w:val="28"/>
          <w:lang w:val="ru-RU"/>
        </w:rPr>
        <w:t>ся основные сведения - масса, температура и др.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пр. </w:t>
      </w:r>
      <w:r>
        <w:rPr>
          <w:rFonts w:ascii="Times New Roman" w:hAnsi="Times New Roman" w:cs="Times New Roman"/>
          <w:sz w:val="28"/>
          <w:szCs w:val="28"/>
        </w:rPr>
        <w:t>MX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Раствор (199 Кб) - для определения массы вещества при приготовлении растворов. Опыты (8). Опыты для дома (8). Области химии.</w:t>
      </w:r>
    </w:p>
    <w:p w:rsidR="002C3DA6" w:rsidRDefault="005622E4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81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webelements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narod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Он-лайн справочник по химическим элементам. Подробная информация обо всех основных элементах</w:t>
      </w: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</w:p>
    <w:p w:rsidR="002C3DA6" w:rsidRDefault="005622E4">
      <w:pPr>
        <w:spacing w:before="3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   </w:t>
      </w: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82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n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-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t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org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на этом же сайте книжка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"Химия вокруг нас"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Кукушкин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Ю.Н., М.-1992.</w:t>
      </w:r>
    </w:p>
    <w:p w:rsidR="002C3DA6" w:rsidRDefault="005622E4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83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chemistry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2.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"Химия для школьников"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сайт Д. Болотова. Для учителей и учеников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оурочное планирование для 8х, 9х классов, контрольные работы по основным школьным темам, задания для проведения школьных олимпиад, экзаменационные биле</w:t>
      </w:r>
      <w:r>
        <w:rPr>
          <w:rFonts w:ascii="Times New Roman" w:hAnsi="Times New Roman" w:cs="Times New Roman"/>
          <w:sz w:val="28"/>
          <w:szCs w:val="28"/>
          <w:lang w:val="ru-RU"/>
        </w:rPr>
        <w:t>ты.</w:t>
      </w:r>
    </w:p>
    <w:p w:rsidR="002C3DA6" w:rsidRDefault="005622E4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84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all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-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met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narod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"Занимательная химия: все о металлах"</w:t>
      </w:r>
      <w:r>
        <w:rPr>
          <w:rFonts w:ascii="Times New Roman" w:hAnsi="Times New Roman" w:cs="Times New Roman"/>
          <w:sz w:val="28"/>
          <w:szCs w:val="28"/>
          <w:lang w:val="ru-RU"/>
        </w:rPr>
        <w:t>. На сайте собрана информация о металлах: физические, химические свойства, нахождение в природе, применение. Интересные факты, истории открытия металлов.</w:t>
      </w:r>
    </w:p>
    <w:p w:rsidR="002C3DA6" w:rsidRDefault="002C3DA6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hyperlink r:id="rId185">
        <w:proofErr w:type="gramStart"/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home</w:t>
        </w:r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uic</w:t>
        </w:r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tula</w:t>
        </w:r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 w:rsidR="005622E4"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5622E4">
        <w:rPr>
          <w:rFonts w:ascii="Times New Roman" w:hAnsi="Times New Roman" w:cs="Times New Roman"/>
          <w:sz w:val="28"/>
          <w:szCs w:val="28"/>
          <w:lang w:val="ru-RU"/>
        </w:rPr>
        <w:t xml:space="preserve"> А также "Химические истории и история химии" (Таблица Менделеева, Как открывались редкие элементы и пр.); "Эпизоды из жизни великих химиков"; "Химия вокруг нас"; "</w:t>
      </w:r>
      <w:r w:rsidR="005622E4">
        <w:rPr>
          <w:rFonts w:ascii="Times New Roman" w:hAnsi="Times New Roman" w:cs="Times New Roman"/>
          <w:sz w:val="28"/>
          <w:szCs w:val="28"/>
          <w:lang w:val="ru-RU"/>
        </w:rPr>
        <w:t>Интересные факты"; "Необычные химические реакции. Химические курьезы"; "Юмор" (химические анекдоты).</w:t>
      </w:r>
      <w:r w:rsidR="005622E4">
        <w:rPr>
          <w:rFonts w:ascii="Times New Roman" w:hAnsi="Times New Roman" w:cs="Times New Roman"/>
          <w:sz w:val="28"/>
          <w:szCs w:val="28"/>
        </w:rPr>
        <w:t> </w:t>
      </w:r>
    </w:p>
    <w:p w:rsidR="002C3DA6" w:rsidRDefault="005622E4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86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carbon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3.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narod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"Углерод"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Сайт Дмитрия Фёдорова для школьников об углероде, его соединениях, формах, химич</w:t>
      </w:r>
      <w:r>
        <w:rPr>
          <w:rFonts w:ascii="Times New Roman" w:hAnsi="Times New Roman" w:cs="Times New Roman"/>
          <w:sz w:val="28"/>
          <w:szCs w:val="28"/>
          <w:lang w:val="ru-RU"/>
        </w:rPr>
        <w:t>еских свойствах и пр.</w:t>
      </w:r>
    </w:p>
    <w:p w:rsidR="002C3DA6" w:rsidRDefault="005622E4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87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experiment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edu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Химия: коллекция опытов. Коллекция видеороликов опытов по программе школьной химии в форматах </w:t>
      </w:r>
      <w:r>
        <w:rPr>
          <w:rFonts w:ascii="Times New Roman" w:hAnsi="Times New Roman" w:cs="Times New Roman"/>
          <w:sz w:val="28"/>
          <w:szCs w:val="28"/>
        </w:rPr>
        <w:t>quicktime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wmv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88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physchem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chimfak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rsu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"Краткий очерк истории химии"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Левченков С.И. Ростов н/Д: Изд-во Рост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н-та, 2006 г. – 112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</w:p>
    <w:p w:rsidR="002C3DA6" w:rsidRDefault="005622E4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89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edu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yar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- Описание 30 простых и доступных опытов по химии.</w:t>
      </w:r>
    </w:p>
    <w:p w:rsidR="002C3DA6" w:rsidRDefault="005622E4">
      <w:pPr>
        <w:spacing w:before="150"/>
        <w:ind w:left="750" w:right="150" w:hanging="600"/>
        <w:rPr>
          <w:rFonts w:ascii="Times New Roman" w:hAnsi="Times New Roman" w:cs="Times New Roman"/>
          <w:sz w:val="28"/>
          <w:szCs w:val="28"/>
          <w:lang w:val="ru-RU"/>
        </w:rPr>
        <w:sectPr w:rsidR="002C3DA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808080"/>
          <w:sz w:val="28"/>
          <w:szCs w:val="28"/>
          <w:lang w:val="ru-RU"/>
        </w:rPr>
        <w:t>●</w:t>
      </w:r>
      <w:hyperlink r:id="rId190"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s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1226.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net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  <w:lang w:val="ru-RU"/>
          </w:rPr>
          <w:t>.</w:t>
        </w:r>
        <w:r>
          <w:rPr>
            <w:rStyle w:val="a9"/>
            <w:rFonts w:ascii="Times New Roman" w:hAnsi="Times New Roman" w:cs="Times New Roman"/>
            <w:color w:val="0000CC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сайт школы 1226 - "Химия" Опыты по химии, шпаргалки, биографии ученых</w:t>
      </w:r>
      <w:bookmarkEnd w:id="19"/>
    </w:p>
    <w:p w:rsidR="002C3DA6" w:rsidRDefault="002C3DA6">
      <w:pPr>
        <w:rPr>
          <w:lang w:val="ru-RU"/>
        </w:rPr>
      </w:pPr>
    </w:p>
    <w:sectPr w:rsidR="002C3DA6" w:rsidSect="002C3DA6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A17"/>
    <w:multiLevelType w:val="multilevel"/>
    <w:tmpl w:val="FBF6D19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F6A94"/>
    <w:multiLevelType w:val="multilevel"/>
    <w:tmpl w:val="0122B1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A0779C"/>
    <w:multiLevelType w:val="multilevel"/>
    <w:tmpl w:val="C0BC83B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2C3DA6"/>
    <w:rsid w:val="002C3DA6"/>
    <w:rsid w:val="0056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qFormat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2C3DA6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uiPriority w:val="99"/>
    <w:qFormat/>
    <w:rsid w:val="00D0459B"/>
  </w:style>
  <w:style w:type="character" w:styleId="aa">
    <w:name w:val="FollowedHyperlink"/>
    <w:basedOn w:val="a0"/>
    <w:uiPriority w:val="99"/>
    <w:semiHidden/>
    <w:unhideWhenUsed/>
    <w:rsid w:val="003607BA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rsid w:val="002C3D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2C3DA6"/>
    <w:pPr>
      <w:spacing w:after="140"/>
    </w:pPr>
  </w:style>
  <w:style w:type="paragraph" w:styleId="ad">
    <w:name w:val="List"/>
    <w:basedOn w:val="ac"/>
    <w:rsid w:val="002C3DA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C3DA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2C3DA6"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  <w:rsid w:val="002C3DA6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1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 Spacing"/>
    <w:uiPriority w:val="1"/>
    <w:qFormat/>
    <w:rsid w:val="00D0459B"/>
    <w:rPr>
      <w:rFonts w:cs="Calibri"/>
      <w:lang w:val="ru-RU"/>
    </w:rPr>
  </w:style>
  <w:style w:type="paragraph" w:styleId="af3">
    <w:name w:val="List Paragraph"/>
    <w:basedOn w:val="a"/>
    <w:uiPriority w:val="99"/>
    <w:qFormat/>
    <w:rsid w:val="00D0459B"/>
    <w:pPr>
      <w:ind w:left="720"/>
    </w:pPr>
    <w:rPr>
      <w:rFonts w:ascii="Calibri" w:eastAsia="Calibri" w:hAnsi="Calibri" w:cs="Calibri"/>
      <w:lang w:val="ru-RU"/>
    </w:rPr>
  </w:style>
  <w:style w:type="paragraph" w:customStyle="1" w:styleId="p16">
    <w:name w:val="p16"/>
    <w:basedOn w:val="a"/>
    <w:uiPriority w:val="99"/>
    <w:qFormat/>
    <w:rsid w:val="00D045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Содержимое таблицы"/>
    <w:basedOn w:val="a"/>
    <w:qFormat/>
    <w:rsid w:val="002C3DA6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2C3DA6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2C3D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f180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4c4a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664e" TargetMode="External"/><Relationship Id="rId68" Type="http://schemas.openxmlformats.org/officeDocument/2006/relationships/hyperlink" Target="https://m.edsoo.ru/ff0dfee2" TargetMode="External"/><Relationship Id="rId84" Type="http://schemas.openxmlformats.org/officeDocument/2006/relationships/hyperlink" Target="https://m.edsoo.ru/00adaab9" TargetMode="External"/><Relationship Id="rId89" Type="http://schemas.openxmlformats.org/officeDocument/2006/relationships/hyperlink" Target="https://m.edsoo.ru/00adb59e" TargetMode="External"/><Relationship Id="rId112" Type="http://schemas.openxmlformats.org/officeDocument/2006/relationships/hyperlink" Target="https://m.edsoo.ru/00adea28" TargetMode="External"/><Relationship Id="rId133" Type="http://schemas.openxmlformats.org/officeDocument/2006/relationships/hyperlink" Target="https://m.edsoo.ru/00ae14b2" TargetMode="External"/><Relationship Id="rId138" Type="http://schemas.openxmlformats.org/officeDocument/2006/relationships/hyperlink" Target="https://m.edsoo.ru/00ae1c64" TargetMode="External"/><Relationship Id="rId154" Type="http://schemas.openxmlformats.org/officeDocument/2006/relationships/hyperlink" Target="https://interneturok.ru/chemistry/" TargetMode="External"/><Relationship Id="rId159" Type="http://schemas.openxmlformats.org/officeDocument/2006/relationships/hyperlink" Target="http://www.alleng.ru/" TargetMode="External"/><Relationship Id="rId175" Type="http://schemas.openxmlformats.org/officeDocument/2006/relationships/hyperlink" Target="http://www.alhimik.ru/sprav/name02.html" TargetMode="External"/><Relationship Id="rId170" Type="http://schemas.openxmlformats.org/officeDocument/2006/relationships/hyperlink" Target="http://www.chem.msu.su/rus/school/zhukov1/welcome.html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e34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3dc" TargetMode="External"/><Relationship Id="rId37" Type="http://schemas.openxmlformats.org/officeDocument/2006/relationships/hyperlink" Target="https://m.edsoo.ru/ff0d37fa" TargetMode="External"/><Relationship Id="rId53" Type="http://schemas.openxmlformats.org/officeDocument/2006/relationships/hyperlink" Target="https://m.edsoo.ru/ff0d5708" TargetMode="External"/><Relationship Id="rId58" Type="http://schemas.openxmlformats.org/officeDocument/2006/relationships/hyperlink" Target="https://m.edsoo.ru/ff0d587a" TargetMode="External"/><Relationship Id="rId74" Type="http://schemas.openxmlformats.org/officeDocument/2006/relationships/hyperlink" Target="https://m.edsoo.ru/00ad9ffa" TargetMode="External"/><Relationship Id="rId79" Type="http://schemas.openxmlformats.org/officeDocument/2006/relationships/hyperlink" Target="https://m.edsoo.ru/00ada824" TargetMode="External"/><Relationship Id="rId102" Type="http://schemas.openxmlformats.org/officeDocument/2006/relationships/hyperlink" Target="https://m.edsoo.ru/00addd12" TargetMode="External"/><Relationship Id="rId123" Type="http://schemas.openxmlformats.org/officeDocument/2006/relationships/hyperlink" Target="https://m.edsoo.ru/00adfebe" TargetMode="External"/><Relationship Id="rId128" Type="http://schemas.openxmlformats.org/officeDocument/2006/relationships/hyperlink" Target="https://m.edsoo.ru/00ae0bf2" TargetMode="External"/><Relationship Id="rId144" Type="http://schemas.openxmlformats.org/officeDocument/2006/relationships/hyperlink" Target="https://m.edsoo.ru/00ae1156" TargetMode="External"/><Relationship Id="rId149" Type="http://schemas.openxmlformats.org/officeDocument/2006/relationships/hyperlink" Target="mailto:info@future4you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6b6" TargetMode="External"/><Relationship Id="rId95" Type="http://schemas.openxmlformats.org/officeDocument/2006/relationships/hyperlink" Target="https://m.edsoo.ru/00adc28c" TargetMode="External"/><Relationship Id="rId160" Type="http://schemas.openxmlformats.org/officeDocument/2006/relationships/hyperlink" Target="http://chemistry-chemists.com/Libraries" TargetMode="External"/><Relationship Id="rId165" Type="http://schemas.openxmlformats.org/officeDocument/2006/relationships/hyperlink" Target="https://proshkolu.info/" TargetMode="External"/><Relationship Id="rId181" Type="http://schemas.openxmlformats.org/officeDocument/2006/relationships/hyperlink" Target="http://www.webelements.narod.ru/" TargetMode="External"/><Relationship Id="rId186" Type="http://schemas.openxmlformats.org/officeDocument/2006/relationships/hyperlink" Target="http://carbon3.narod.ru/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40c4" TargetMode="External"/><Relationship Id="rId48" Type="http://schemas.openxmlformats.org/officeDocument/2006/relationships/hyperlink" Target="https://m.edsoo.ru/ff0d4ae2" TargetMode="External"/><Relationship Id="rId64" Type="http://schemas.openxmlformats.org/officeDocument/2006/relationships/hyperlink" Target="https://m.edsoo.ru/ff0d664e" TargetMode="External"/><Relationship Id="rId69" Type="http://schemas.openxmlformats.org/officeDocument/2006/relationships/hyperlink" Target="https://m.edsoo.ru/00ad9474" TargetMode="External"/><Relationship Id="rId113" Type="http://schemas.openxmlformats.org/officeDocument/2006/relationships/hyperlink" Target="https://m.edsoo.ru/00adec8a" TargetMode="External"/><Relationship Id="rId118" Type="http://schemas.openxmlformats.org/officeDocument/2006/relationships/hyperlink" Target="https://m.edsoo.ru/00adf306" TargetMode="External"/><Relationship Id="rId134" Type="http://schemas.openxmlformats.org/officeDocument/2006/relationships/hyperlink" Target="https://m.edsoo.ru/00ae15e8" TargetMode="External"/><Relationship Id="rId139" Type="http://schemas.openxmlformats.org/officeDocument/2006/relationships/hyperlink" Target="https://m.edsoo.ru/00ae1c64" TargetMode="External"/><Relationship Id="rId80" Type="http://schemas.openxmlformats.org/officeDocument/2006/relationships/hyperlink" Target="https://m.edsoo.ru/00ada96e" TargetMode="External"/><Relationship Id="rId85" Type="http://schemas.openxmlformats.org/officeDocument/2006/relationships/hyperlink" Target="https://m.edsoo.ru/00adae28" TargetMode="External"/><Relationship Id="rId150" Type="http://schemas.openxmlformats.org/officeDocument/2006/relationships/hyperlink" Target="mailto:info@novyurok.ru" TargetMode="External"/><Relationship Id="rId155" Type="http://schemas.openxmlformats.org/officeDocument/2006/relationships/hyperlink" Target="http://school-collection.edu.ru/" TargetMode="External"/><Relationship Id="rId171" Type="http://schemas.openxmlformats.org/officeDocument/2006/relationships/hyperlink" Target="http://www.chem.msu.su/rus/school/zhukov/welcome.html" TargetMode="External"/><Relationship Id="rId176" Type="http://schemas.openxmlformats.org/officeDocument/2006/relationships/hyperlink" Target="http://ru.wikipedia.org/wiki/&#1050;&#1072;&#1090;&#1077;&#1075;&#1086;&#1088;&#1080;&#1103;:&#1061;&#1080;&#1084;&#1080;&#1103;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6ca" TargetMode="External"/><Relationship Id="rId38" Type="http://schemas.openxmlformats.org/officeDocument/2006/relationships/hyperlink" Target="https://m.edsoo.ru/ff0d3a16" TargetMode="External"/><Relationship Id="rId59" Type="http://schemas.openxmlformats.org/officeDocument/2006/relationships/hyperlink" Target="https://m.edsoo.ru/ff0d59e2" TargetMode="External"/><Relationship Id="rId103" Type="http://schemas.openxmlformats.org/officeDocument/2006/relationships/hyperlink" Target="https://m.edsoo.ru/00addbfa" TargetMode="External"/><Relationship Id="rId108" Type="http://schemas.openxmlformats.org/officeDocument/2006/relationships/hyperlink" Target="https://m.edsoo.ru/00ade488" TargetMode="External"/><Relationship Id="rId124" Type="http://schemas.openxmlformats.org/officeDocument/2006/relationships/hyperlink" Target="https://m.edsoo.ru/00ae006c" TargetMode="External"/><Relationship Id="rId129" Type="http://schemas.openxmlformats.org/officeDocument/2006/relationships/hyperlink" Target="https://m.edsoo.ru/00ae0e18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00ad9b7c" TargetMode="External"/><Relationship Id="rId75" Type="http://schemas.openxmlformats.org/officeDocument/2006/relationships/hyperlink" Target="https://m.edsoo.ru/00ada52c" TargetMode="External"/><Relationship Id="rId91" Type="http://schemas.openxmlformats.org/officeDocument/2006/relationships/hyperlink" Target="https://m.edsoo.ru/00adb7e2" TargetMode="External"/><Relationship Id="rId96" Type="http://schemas.openxmlformats.org/officeDocument/2006/relationships/hyperlink" Target="https://m.edsoo.ru/00adcade" TargetMode="External"/><Relationship Id="rId140" Type="http://schemas.openxmlformats.org/officeDocument/2006/relationships/hyperlink" Target="https://m.edsoo.ru/00ae1d86" TargetMode="External"/><Relationship Id="rId145" Type="http://schemas.openxmlformats.org/officeDocument/2006/relationships/hyperlink" Target="https://m.edsoo.ru/00ae1750" TargetMode="External"/><Relationship Id="rId161" Type="http://schemas.openxmlformats.org/officeDocument/2006/relationships/hyperlink" Target="http://windows.edu/ru" TargetMode="External"/><Relationship Id="rId166" Type="http://schemas.openxmlformats.org/officeDocument/2006/relationships/hyperlink" Target="http://college.ru/chemistry/" TargetMode="External"/><Relationship Id="rId182" Type="http://schemas.openxmlformats.org/officeDocument/2006/relationships/hyperlink" Target="http://www.n-t.org/ri/kk/hm.htm" TargetMode="External"/><Relationship Id="rId187" Type="http://schemas.openxmlformats.org/officeDocument/2006/relationships/hyperlink" Target="http://experiment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ff0d4dd0" TargetMode="External"/><Relationship Id="rId114" Type="http://schemas.openxmlformats.org/officeDocument/2006/relationships/hyperlink" Target="https://m.edsoo.ru/00adec8a" TargetMode="External"/><Relationship Id="rId119" Type="http://schemas.openxmlformats.org/officeDocument/2006/relationships/hyperlink" Target="https://m.edsoo.ru/00adf518" TargetMode="External"/><Relationship Id="rId44" Type="http://schemas.openxmlformats.org/officeDocument/2006/relationships/hyperlink" Target="https://m.edsoo.ru/ff0d4290" TargetMode="External"/><Relationship Id="rId60" Type="http://schemas.openxmlformats.org/officeDocument/2006/relationships/hyperlink" Target="https://m.edsoo.ru/ff0d5b40" TargetMode="External"/><Relationship Id="rId65" Type="http://schemas.openxmlformats.org/officeDocument/2006/relationships/hyperlink" Target="https://m.edsoo.ru/ff0d67ca" TargetMode="External"/><Relationship Id="rId81" Type="http://schemas.openxmlformats.org/officeDocument/2006/relationships/hyperlink" Target="https://m.edsoo.ru/00adaab8" TargetMode="External"/><Relationship Id="rId86" Type="http://schemas.openxmlformats.org/officeDocument/2006/relationships/hyperlink" Target="https://m.edsoo.ru/00adb076" TargetMode="External"/><Relationship Id="rId130" Type="http://schemas.openxmlformats.org/officeDocument/2006/relationships/hyperlink" Target="https://m.edsoo.ru/00ae103e" TargetMode="External"/><Relationship Id="rId135" Type="http://schemas.openxmlformats.org/officeDocument/2006/relationships/hyperlink" Target="https://m.edsoo.ru/00ae15e8" TargetMode="External"/><Relationship Id="rId151" Type="http://schemas.openxmlformats.org/officeDocument/2006/relationships/hyperlink" Target="http://www.repetitor.1c.ru/online/disp.asp?10;3" TargetMode="External"/><Relationship Id="rId156" Type="http://schemas.openxmlformats.org/officeDocument/2006/relationships/hyperlink" Target="https://sdamgia.ru/" TargetMode="External"/><Relationship Id="rId177" Type="http://schemas.openxmlformats.org/officeDocument/2006/relationships/hyperlink" Target="http://ru.wikipedia.org/wiki/&#1055;&#1086;&#1088;&#1090;&#1072;&#1083;:&#1061;&#1080;&#1084;&#1080;&#1103;" TargetMode="External"/><Relationship Id="rId172" Type="http://schemas.openxmlformats.org/officeDocument/2006/relationships/hyperlink" Target="http://www.alhimikov.net/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b88" TargetMode="External"/><Relationship Id="rId109" Type="http://schemas.openxmlformats.org/officeDocument/2006/relationships/hyperlink" Target="https://m.edsoo.ru/00ade64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dd0" TargetMode="External"/><Relationship Id="rId55" Type="http://schemas.openxmlformats.org/officeDocument/2006/relationships/hyperlink" Target="https://m.edsoo.ru/ff0d542e" TargetMode="External"/><Relationship Id="rId76" Type="http://schemas.openxmlformats.org/officeDocument/2006/relationships/hyperlink" Target="https://m.edsoo.ru/00ada52c" TargetMode="External"/><Relationship Id="rId97" Type="http://schemas.openxmlformats.org/officeDocument/2006/relationships/hyperlink" Target="https://m.edsoo.ru/00adcd68" TargetMode="External"/><Relationship Id="rId104" Type="http://schemas.openxmlformats.org/officeDocument/2006/relationships/hyperlink" Target="https://m.edsoo.ru/00addec0" TargetMode="External"/><Relationship Id="rId120" Type="http://schemas.openxmlformats.org/officeDocument/2006/relationships/hyperlink" Target="https://m.edsoo.ru/00adf68a" TargetMode="External"/><Relationship Id="rId125" Type="http://schemas.openxmlformats.org/officeDocument/2006/relationships/hyperlink" Target="https://m.edsoo.ru/00ae027e" TargetMode="External"/><Relationship Id="rId141" Type="http://schemas.openxmlformats.org/officeDocument/2006/relationships/hyperlink" Target="https://m.edsoo.ru/00ae35e6" TargetMode="External"/><Relationship Id="rId146" Type="http://schemas.openxmlformats.org/officeDocument/2006/relationships/hyperlink" Target="https://m.edsoo.ru/00ae4270" TargetMode="External"/><Relationship Id="rId167" Type="http://schemas.openxmlformats.org/officeDocument/2006/relationships/hyperlink" Target="http://school-sector.relarn.ru/nsm/chemistry/START.html" TargetMode="External"/><Relationship Id="rId188" Type="http://schemas.openxmlformats.org/officeDocument/2006/relationships/hyperlink" Target="http://www.physchem.chimfak.rsu.ru/Source/History/index.html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00ad9a50" TargetMode="External"/><Relationship Id="rId92" Type="http://schemas.openxmlformats.org/officeDocument/2006/relationships/hyperlink" Target="https://m.edsoo.ru/00adbac6" TargetMode="External"/><Relationship Id="rId162" Type="http://schemas.openxmlformats.org/officeDocument/2006/relationships/hyperlink" Target="http://www.nehudlit.ru/books/subcat352.html" TargetMode="External"/><Relationship Id="rId183" Type="http://schemas.openxmlformats.org/officeDocument/2006/relationships/hyperlink" Target="http://chemistry.r2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f34" TargetMode="External"/><Relationship Id="rId45" Type="http://schemas.openxmlformats.org/officeDocument/2006/relationships/hyperlink" Target="https://m.edsoo.ru/ff0d448e" TargetMode="External"/><Relationship Id="rId66" Type="http://schemas.openxmlformats.org/officeDocument/2006/relationships/hyperlink" Target="https://m.edsoo.ru/ff0d67ca" TargetMode="External"/><Relationship Id="rId87" Type="http://schemas.openxmlformats.org/officeDocument/2006/relationships/hyperlink" Target="https://m.edsoo.ru/00adb076" TargetMode="External"/><Relationship Id="rId110" Type="http://schemas.openxmlformats.org/officeDocument/2006/relationships/hyperlink" Target="https://m.edsoo.ru/00ade64a" TargetMode="External"/><Relationship Id="rId115" Type="http://schemas.openxmlformats.org/officeDocument/2006/relationships/hyperlink" Target="https://m.edsoo.ru/00adeea6" TargetMode="External"/><Relationship Id="rId131" Type="http://schemas.openxmlformats.org/officeDocument/2006/relationships/hyperlink" Target="https://m.edsoo.ru/00ae1156" TargetMode="External"/><Relationship Id="rId136" Type="http://schemas.openxmlformats.org/officeDocument/2006/relationships/hyperlink" Target="https://m.edsoo.ru/00ae1886" TargetMode="External"/><Relationship Id="rId157" Type="http://schemas.openxmlformats.org/officeDocument/2006/relationships/hyperlink" Target="https://soc-ege.sdamgia.ru/" TargetMode="External"/><Relationship Id="rId178" Type="http://schemas.openxmlformats.org/officeDocument/2006/relationships/hyperlink" Target="http://ru.wikipedia.org/wiki/&#1061;&#1080;&#1084;&#1080;&#1103;" TargetMode="External"/><Relationship Id="rId61" Type="http://schemas.openxmlformats.org/officeDocument/2006/relationships/hyperlink" Target="https://m.edsoo.ru/ff0d5eba" TargetMode="External"/><Relationship Id="rId82" Type="http://schemas.openxmlformats.org/officeDocument/2006/relationships/hyperlink" Target="https://m.edsoo.ru/00adac34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://www.alhimik.ru/tsen_uk.html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55a0" TargetMode="External"/><Relationship Id="rId77" Type="http://schemas.openxmlformats.org/officeDocument/2006/relationships/hyperlink" Target="https://m.edsoo.ru/00ada342" TargetMode="External"/><Relationship Id="rId100" Type="http://schemas.openxmlformats.org/officeDocument/2006/relationships/hyperlink" Target="https://m.edsoo.ru/00add8b2" TargetMode="External"/><Relationship Id="rId105" Type="http://schemas.openxmlformats.org/officeDocument/2006/relationships/hyperlink" Target="https://m.edsoo.ru/00addfe2" TargetMode="External"/><Relationship Id="rId126" Type="http://schemas.openxmlformats.org/officeDocument/2006/relationships/hyperlink" Target="https://m.edsoo.ru/00ae054e" TargetMode="External"/><Relationship Id="rId147" Type="http://schemas.openxmlformats.org/officeDocument/2006/relationships/hyperlink" Target="https://m.edsoo.ru/00ae3f50" TargetMode="External"/><Relationship Id="rId168" Type="http://schemas.openxmlformats.org/officeDocument/2006/relationships/hyperlink" Target="http://school-sector.relarn.ru/nsm/chemistry/Rus/chemy.html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f42" TargetMode="External"/><Relationship Id="rId72" Type="http://schemas.openxmlformats.org/officeDocument/2006/relationships/hyperlink" Target="https://m.edsoo.ru/00ad9cb2" TargetMode="External"/><Relationship Id="rId93" Type="http://schemas.openxmlformats.org/officeDocument/2006/relationships/hyperlink" Target="https://m.edsoo.ru/00adbcb0" TargetMode="External"/><Relationship Id="rId98" Type="http://schemas.openxmlformats.org/officeDocument/2006/relationships/hyperlink" Target="https://m.edsoo.ru/00add448" TargetMode="External"/><Relationship Id="rId121" Type="http://schemas.openxmlformats.org/officeDocument/2006/relationships/hyperlink" Target="https://m.edsoo.ru/00adfc20" TargetMode="External"/><Relationship Id="rId142" Type="http://schemas.openxmlformats.org/officeDocument/2006/relationships/hyperlink" Target="https://m.edsoo.ru/00ae3de8" TargetMode="External"/><Relationship Id="rId163" Type="http://schemas.openxmlformats.org/officeDocument/2006/relationships/hyperlink" Target="http://school-collektion.edu/ru" TargetMode="External"/><Relationship Id="rId184" Type="http://schemas.openxmlformats.org/officeDocument/2006/relationships/hyperlink" Target="http://all-met.narod.ru/" TargetMode="External"/><Relationship Id="rId189" Type="http://schemas.openxmlformats.org/officeDocument/2006/relationships/hyperlink" Target="http://www.edu.yar.ru/russian/cources/chem/op/op1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97a" TargetMode="External"/><Relationship Id="rId67" Type="http://schemas.openxmlformats.org/officeDocument/2006/relationships/hyperlink" Target="https://m.edsoo.ru/ff0dfee2" TargetMode="External"/><Relationship Id="rId116" Type="http://schemas.openxmlformats.org/officeDocument/2006/relationships/hyperlink" Target="https://m.edsoo.ru/00adf004" TargetMode="External"/><Relationship Id="rId137" Type="http://schemas.openxmlformats.org/officeDocument/2006/relationships/hyperlink" Target="https://m.edsoo.ru/00ae1ae8" TargetMode="External"/><Relationship Id="rId158" Type="http://schemas.openxmlformats.org/officeDocument/2006/relationships/hyperlink" Target="https://neznaika.pro/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4790" TargetMode="External"/><Relationship Id="rId62" Type="http://schemas.openxmlformats.org/officeDocument/2006/relationships/hyperlink" Target="https://m.edsoo.ru/ff0d6342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486" TargetMode="External"/><Relationship Id="rId111" Type="http://schemas.openxmlformats.org/officeDocument/2006/relationships/hyperlink" Target="https://m.edsoo.ru/00ade802" TargetMode="External"/><Relationship Id="rId132" Type="http://schemas.openxmlformats.org/officeDocument/2006/relationships/hyperlink" Target="https://m.edsoo.ru/00ae14b2" TargetMode="External"/><Relationship Id="rId153" Type="http://schemas.openxmlformats.org/officeDocument/2006/relationships/hyperlink" Target="http://himiya-video.com/" TargetMode="External"/><Relationship Id="rId174" Type="http://schemas.openxmlformats.org/officeDocument/2006/relationships/hyperlink" Target="http://www.alhimik.ru/sprav/tips.htm" TargetMode="External"/><Relationship Id="rId179" Type="http://schemas.openxmlformats.org/officeDocument/2006/relationships/hyperlink" Target="http://schoolchemistry.by.ru/" TargetMode="External"/><Relationship Id="rId190" Type="http://schemas.openxmlformats.org/officeDocument/2006/relationships/hyperlink" Target="http://www.s1226.net.ru/chemistry.htm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5708" TargetMode="External"/><Relationship Id="rId106" Type="http://schemas.openxmlformats.org/officeDocument/2006/relationships/hyperlink" Target="https://m.edsoo.ru/00ade104" TargetMode="External"/><Relationship Id="rId127" Type="http://schemas.openxmlformats.org/officeDocument/2006/relationships/hyperlink" Target="https://m.edsoo.ru/00ae080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5230" TargetMode="External"/><Relationship Id="rId73" Type="http://schemas.openxmlformats.org/officeDocument/2006/relationships/hyperlink" Target="https://m.edsoo.ru/00ad9e1a" TargetMode="External"/><Relationship Id="rId78" Type="http://schemas.openxmlformats.org/officeDocument/2006/relationships/hyperlink" Target="https://m.edsoo.ru/00ada6bc" TargetMode="External"/><Relationship Id="rId94" Type="http://schemas.openxmlformats.org/officeDocument/2006/relationships/hyperlink" Target="https://m.edsoo.ru/00adbe9a" TargetMode="External"/><Relationship Id="rId99" Type="http://schemas.openxmlformats.org/officeDocument/2006/relationships/hyperlink" Target="https://m.edsoo.ru/00add5d8" TargetMode="External"/><Relationship Id="rId101" Type="http://schemas.openxmlformats.org/officeDocument/2006/relationships/hyperlink" Target="https://m.edsoo.ru/00add9d4" TargetMode="External"/><Relationship Id="rId122" Type="http://schemas.openxmlformats.org/officeDocument/2006/relationships/hyperlink" Target="https://m.edsoo.ru/00adfd9c" TargetMode="External"/><Relationship Id="rId143" Type="http://schemas.openxmlformats.org/officeDocument/2006/relationships/hyperlink" Target="https://m.edsoo.ru/00ae1278" TargetMode="External"/><Relationship Id="rId148" Type="http://schemas.openxmlformats.org/officeDocument/2006/relationships/hyperlink" Target="https://m.edsoo.ru/00ae4270" TargetMode="External"/><Relationship Id="rId164" Type="http://schemas.openxmlformats.org/officeDocument/2006/relationships/hyperlink" Target="http://www.fipi.ru/" TargetMode="External"/><Relationship Id="rId169" Type="http://schemas.openxmlformats.org/officeDocument/2006/relationships/hyperlink" Target="http://www.informika.ru/text/database/chemy/START.html" TargetMode="External"/><Relationship Id="rId185" Type="http://schemas.openxmlformats.org/officeDocument/2006/relationships/hyperlink" Target="http://home.uic.tula.ru/~zanchem/opyt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80" Type="http://schemas.openxmlformats.org/officeDocument/2006/relationships/hyperlink" Target="http://www.chemistry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47</Pages>
  <Words>11529</Words>
  <Characters>65716</Characters>
  <Application>Microsoft Office Word</Application>
  <DocSecurity>0</DocSecurity>
  <Lines>547</Lines>
  <Paragraphs>154</Paragraphs>
  <ScaleCrop>false</ScaleCrop>
  <Company/>
  <LinksUpToDate>false</LinksUpToDate>
  <CharactersWithSpaces>77091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</cp:revision>
  <dcterms:created xsi:type="dcterms:W3CDTF">2024-08-23T06:34:00Z</dcterms:created>
  <dcterms:modified xsi:type="dcterms:W3CDTF">2024-10-18T05:28:00Z</dcterms:modified>
  <dc:language>ru-RU</dc:language>
</cp:coreProperties>
</file>