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59" w:rsidRPr="008C05FB" w:rsidRDefault="00687F59" w:rsidP="00687F59">
      <w:pPr>
        <w:spacing w:after="0" w:line="408" w:lineRule="auto"/>
        <w:ind w:left="120"/>
        <w:jc w:val="center"/>
      </w:pPr>
      <w:r w:rsidRPr="008C05F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87F59" w:rsidRPr="008C05FB" w:rsidRDefault="00687F59" w:rsidP="00687F59">
      <w:pPr>
        <w:spacing w:after="0" w:line="408" w:lineRule="auto"/>
        <w:ind w:left="120"/>
        <w:jc w:val="center"/>
      </w:pPr>
      <w:bookmarkStart w:id="0" w:name="599c772b-1c2c-414c-9fa0-86e4dc0ff531"/>
      <w:r w:rsidRPr="008C05FB">
        <w:rPr>
          <w:rFonts w:ascii="Times New Roman" w:hAnsi="Times New Roman"/>
          <w:b/>
          <w:color w:val="000000"/>
          <w:sz w:val="28"/>
        </w:rPr>
        <w:t>ПРИМОРСКИЙ КРАЙ</w:t>
      </w:r>
      <w:bookmarkEnd w:id="0"/>
      <w:r w:rsidRPr="008C05FB">
        <w:rPr>
          <w:rFonts w:ascii="Times New Roman" w:hAnsi="Times New Roman"/>
          <w:b/>
          <w:color w:val="000000"/>
          <w:sz w:val="28"/>
        </w:rPr>
        <w:t xml:space="preserve"> </w:t>
      </w:r>
    </w:p>
    <w:p w:rsidR="00687F59" w:rsidRPr="00BB129F" w:rsidRDefault="00687F59" w:rsidP="00687F59">
      <w:pPr>
        <w:spacing w:after="0" w:line="408" w:lineRule="auto"/>
        <w:ind w:left="120"/>
        <w:jc w:val="center"/>
      </w:pPr>
      <w:bookmarkStart w:id="1" w:name="c2e57544-b06e-4214-b0f2-f2dfb4114124"/>
      <w:r w:rsidRPr="00BB129F">
        <w:rPr>
          <w:rFonts w:ascii="Times New Roman" w:hAnsi="Times New Roman"/>
          <w:b/>
          <w:color w:val="000000"/>
          <w:sz w:val="28"/>
        </w:rPr>
        <w:t>СПАССКИЙ РАЙОН</w:t>
      </w:r>
      <w:bookmarkEnd w:id="1"/>
    </w:p>
    <w:p w:rsidR="00687F59" w:rsidRPr="008C05FB" w:rsidRDefault="00687F59" w:rsidP="00687F59">
      <w:pPr>
        <w:spacing w:after="0" w:line="408" w:lineRule="auto"/>
        <w:ind w:left="120"/>
        <w:jc w:val="center"/>
      </w:pPr>
      <w:r w:rsidRPr="008C05FB">
        <w:rPr>
          <w:rFonts w:ascii="Times New Roman" w:hAnsi="Times New Roman"/>
          <w:b/>
          <w:color w:val="000000"/>
          <w:sz w:val="28"/>
        </w:rPr>
        <w:t>МБОУ "СОШ № 2"с. Буссевка Спасского района</w:t>
      </w:r>
    </w:p>
    <w:p w:rsidR="00687F59" w:rsidRPr="008C05FB" w:rsidRDefault="00687F59" w:rsidP="00687F59">
      <w:pPr>
        <w:spacing w:after="0"/>
        <w:ind w:left="120"/>
      </w:pPr>
    </w:p>
    <w:p w:rsidR="00687F59" w:rsidRPr="008C05FB" w:rsidRDefault="00687F59" w:rsidP="00687F59">
      <w:pPr>
        <w:spacing w:after="0"/>
        <w:ind w:left="120"/>
      </w:pPr>
    </w:p>
    <w:p w:rsidR="00687F59" w:rsidRPr="008C05FB" w:rsidRDefault="00687F59" w:rsidP="00687F59">
      <w:pPr>
        <w:spacing w:after="0"/>
        <w:ind w:left="120"/>
      </w:pPr>
    </w:p>
    <w:p w:rsidR="00687F59" w:rsidRPr="008C05FB" w:rsidRDefault="00687F59" w:rsidP="00687F59">
      <w:pPr>
        <w:spacing w:after="0"/>
        <w:ind w:left="120"/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687F59" w:rsidRPr="00E2220E" w:rsidTr="00687F59">
        <w:trPr>
          <w:jc w:val="center"/>
        </w:trPr>
        <w:tc>
          <w:tcPr>
            <w:tcW w:w="3114" w:type="dxa"/>
          </w:tcPr>
          <w:p w:rsidR="00687F59" w:rsidRPr="0040209D" w:rsidRDefault="00687F59" w:rsidP="008F00C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16" name="Рисунок 3" descr="C:\Users\user\Downloads\IMG-20241018-WA0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1018-WA0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87F59" w:rsidRPr="004E31D4" w:rsidRDefault="00687F59" w:rsidP="008F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E31D4">
              <w:rPr>
                <w:rFonts w:ascii="Times New Roman" w:hAnsi="Times New Roman" w:cs="Times New Roman"/>
                <w:sz w:val="28"/>
                <w:szCs w:val="28"/>
              </w:rPr>
              <w:t>а педагогическом сообществе</w:t>
            </w:r>
          </w:p>
          <w:p w:rsidR="00687F59" w:rsidRDefault="00687F59" w:rsidP="008F00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87F59" w:rsidRPr="008944ED" w:rsidRDefault="00687F59" w:rsidP="008F00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Солянок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С.А.</w:t>
            </w:r>
          </w:p>
          <w:p w:rsidR="00687F59" w:rsidRDefault="00687F59" w:rsidP="008F00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31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87F59" w:rsidRPr="0040209D" w:rsidRDefault="00687F59" w:rsidP="008F00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87F59" w:rsidRPr="0040209D" w:rsidRDefault="00687F59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687F59" w:rsidRDefault="00687F59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17" name="Рисунок 2" descr="C:\Users\user\Downloads\IMG-20241018-WA0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1018-WA0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 по УВР</w:t>
            </w:r>
          </w:p>
          <w:p w:rsidR="00687F59" w:rsidRPr="008944ED" w:rsidRDefault="00687F59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87F59" w:rsidRDefault="00687F59" w:rsidP="008F00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87F59" w:rsidRPr="008944ED" w:rsidRDefault="00687F59" w:rsidP="008F00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Хомякова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Г.И.</w:t>
            </w:r>
          </w:p>
          <w:p w:rsidR="00687F59" w:rsidRDefault="00687F59" w:rsidP="008F00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87F59" w:rsidRPr="0040209D" w:rsidRDefault="00687F59" w:rsidP="008F00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87F59" w:rsidRDefault="00687F59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18" name="Рисунок 1" descr="C:\Users\user\Downloads\печать Неделько_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печать Неделько_карт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87F59" w:rsidRDefault="00687F59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</w:t>
            </w:r>
          </w:p>
          <w:p w:rsidR="00687F59" w:rsidRPr="008944ED" w:rsidRDefault="00687F59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87F59" w:rsidRDefault="00687F59" w:rsidP="008F00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87F59" w:rsidRPr="008944ED" w:rsidRDefault="00687F59" w:rsidP="008F00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Неделько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  <w:p w:rsidR="00687F59" w:rsidRDefault="00687F59" w:rsidP="008F00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87F59" w:rsidRPr="0040209D" w:rsidRDefault="00687F59" w:rsidP="008F00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C4284" w:rsidRPr="003C4284" w:rsidRDefault="003C4284" w:rsidP="003C42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C4284" w:rsidRPr="003C4284" w:rsidRDefault="003C4284" w:rsidP="003C42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C4284" w:rsidRPr="003C4284" w:rsidRDefault="003C4284" w:rsidP="003C42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C4284" w:rsidRPr="003C4284" w:rsidRDefault="003C4284" w:rsidP="003C42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C4284">
        <w:rPr>
          <w:rFonts w:ascii="Times New Roman" w:eastAsia="Times New Roman" w:hAnsi="Times New Roman" w:cs="Times New Roman"/>
          <w:b/>
          <w:sz w:val="28"/>
        </w:rPr>
        <w:t>РАБОЧАЯ ПРОГРАММА</w:t>
      </w:r>
    </w:p>
    <w:p w:rsidR="003C4284" w:rsidRPr="003C4284" w:rsidRDefault="003C4284" w:rsidP="003C42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C4284" w:rsidRPr="003C4284" w:rsidRDefault="003C4284" w:rsidP="003C42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C4284">
        <w:rPr>
          <w:rFonts w:ascii="Times New Roman" w:eastAsia="Times New Roman" w:hAnsi="Times New Roman" w:cs="Times New Roman"/>
          <w:b/>
          <w:sz w:val="28"/>
        </w:rPr>
        <w:t>курса «Читательская грамотность»</w:t>
      </w:r>
    </w:p>
    <w:p w:rsidR="003C4284" w:rsidRPr="003C4284" w:rsidRDefault="003C4284" w:rsidP="003C42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C4284">
        <w:rPr>
          <w:rFonts w:ascii="Times New Roman" w:eastAsia="Times New Roman" w:hAnsi="Times New Roman" w:cs="Times New Roman"/>
          <w:sz w:val="28"/>
        </w:rPr>
        <w:t xml:space="preserve">для обучающихся </w:t>
      </w:r>
    </w:p>
    <w:p w:rsidR="003C4284" w:rsidRPr="003C4284" w:rsidRDefault="003C4284" w:rsidP="003C42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Pr="003C4284">
        <w:rPr>
          <w:rFonts w:ascii="Times New Roman" w:eastAsia="Times New Roman" w:hAnsi="Times New Roman" w:cs="Times New Roman"/>
          <w:sz w:val="28"/>
        </w:rPr>
        <w:t xml:space="preserve">  классов</w:t>
      </w:r>
    </w:p>
    <w:p w:rsidR="003C4284" w:rsidRPr="003C4284" w:rsidRDefault="003C4284" w:rsidP="003C42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C4284" w:rsidRPr="003C4284" w:rsidRDefault="003C4284" w:rsidP="003C42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C4284" w:rsidRPr="003C4284" w:rsidRDefault="003C4284" w:rsidP="003C42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87F59" w:rsidRPr="008C05FB" w:rsidRDefault="00687F59" w:rsidP="00687F59">
      <w:pPr>
        <w:spacing w:after="0"/>
        <w:ind w:left="120"/>
        <w:jc w:val="center"/>
      </w:pPr>
      <w:bookmarkStart w:id="2" w:name="bc34a7f4-4026-4a2d-8185-cd5f043d8440"/>
      <w:r w:rsidRPr="008C05FB">
        <w:rPr>
          <w:rFonts w:ascii="Times New Roman" w:hAnsi="Times New Roman"/>
          <w:b/>
          <w:color w:val="000000"/>
          <w:sz w:val="28"/>
        </w:rPr>
        <w:t>С.БУССЕВКА</w:t>
      </w:r>
      <w:bookmarkEnd w:id="2"/>
      <w:r w:rsidRPr="008C05FB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33e14b86-74d9-40f7-89f9-3e3227438fe0"/>
      <w:r w:rsidRPr="008C05FB">
        <w:rPr>
          <w:rFonts w:ascii="Times New Roman" w:hAnsi="Times New Roman"/>
          <w:b/>
          <w:color w:val="000000"/>
          <w:sz w:val="28"/>
        </w:rPr>
        <w:t>2024</w:t>
      </w:r>
      <w:bookmarkEnd w:id="3"/>
    </w:p>
    <w:p w:rsidR="003C4284" w:rsidRPr="003C4284" w:rsidRDefault="003C4284" w:rsidP="003C428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p w:rsidR="003C4284" w:rsidRPr="003C4284" w:rsidRDefault="003C4284" w:rsidP="003C428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p w:rsidR="00666553" w:rsidRDefault="00666553" w:rsidP="00666553">
      <w:pPr>
        <w:tabs>
          <w:tab w:val="left" w:pos="130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6553" w:rsidRDefault="00294454" w:rsidP="00666553">
      <w:pPr>
        <w:tabs>
          <w:tab w:val="left" w:pos="2775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8F5596" w:rsidRPr="008C076C" w:rsidRDefault="008F5596" w:rsidP="00F67819">
      <w:pPr>
        <w:pStyle w:val="a7"/>
        <w:tabs>
          <w:tab w:val="left" w:pos="2775"/>
        </w:tabs>
        <w:ind w:left="0"/>
        <w:jc w:val="center"/>
        <w:rPr>
          <w:rFonts w:eastAsia="Times New Roman"/>
          <w:b/>
          <w:color w:val="000000"/>
          <w:sz w:val="28"/>
          <w:szCs w:val="28"/>
        </w:rPr>
      </w:pPr>
    </w:p>
    <w:p w:rsidR="001810A5" w:rsidRPr="001810A5" w:rsidRDefault="003C4284" w:rsidP="001810A5">
      <w:pPr>
        <w:ind w:left="812" w:right="2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</w:t>
      </w:r>
      <w:r w:rsidR="00687F59">
        <w:rPr>
          <w:rFonts w:ascii="Times New Roman" w:hAnsi="Times New Roman" w:cs="Times New Roman"/>
          <w:sz w:val="28"/>
          <w:szCs w:val="28"/>
        </w:rPr>
        <w:t xml:space="preserve"> </w:t>
      </w:r>
      <w:r w:rsidR="00294454" w:rsidRPr="00294454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Читательская</w:t>
      </w:r>
      <w:r w:rsidR="00294454" w:rsidRPr="00294454">
        <w:rPr>
          <w:rFonts w:ascii="Times New Roman" w:eastAsia="Calibri" w:hAnsi="Times New Roman" w:cs="Times New Roman"/>
          <w:sz w:val="28"/>
          <w:szCs w:val="28"/>
        </w:rPr>
        <w:t xml:space="preserve"> грамотность»</w:t>
      </w:r>
      <w:r w:rsidR="00687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адресован</w:t>
      </w:r>
      <w:r w:rsidR="00687F59">
        <w:rPr>
          <w:rFonts w:ascii="Times New Roman" w:hAnsi="Times New Roman" w:cs="Times New Roman"/>
          <w:sz w:val="28"/>
          <w:szCs w:val="28"/>
        </w:rPr>
        <w:t xml:space="preserve"> и </w:t>
      </w:r>
      <w:r w:rsidR="001810A5" w:rsidRPr="001810A5">
        <w:rPr>
          <w:rFonts w:ascii="Times New Roman" w:hAnsi="Times New Roman" w:cs="Times New Roman"/>
          <w:sz w:val="28"/>
          <w:szCs w:val="28"/>
        </w:rPr>
        <w:t>учащимся</w:t>
      </w:r>
      <w:r w:rsidR="00687F59">
        <w:rPr>
          <w:rFonts w:ascii="Times New Roman" w:hAnsi="Times New Roman" w:cs="Times New Roman"/>
          <w:sz w:val="28"/>
          <w:szCs w:val="28"/>
        </w:rPr>
        <w:t xml:space="preserve"> </w:t>
      </w:r>
      <w:r w:rsidR="001810A5">
        <w:rPr>
          <w:rFonts w:ascii="Times New Roman" w:hAnsi="Times New Roman" w:cs="Times New Roman"/>
          <w:sz w:val="28"/>
          <w:szCs w:val="28"/>
        </w:rPr>
        <w:t>6</w:t>
      </w:r>
      <w:r w:rsidR="001810A5" w:rsidRPr="001810A5">
        <w:rPr>
          <w:rFonts w:ascii="Times New Roman" w:hAnsi="Times New Roman" w:cs="Times New Roman"/>
          <w:sz w:val="28"/>
          <w:szCs w:val="28"/>
        </w:rPr>
        <w:t>-х классов</w:t>
      </w:r>
      <w:r w:rsidR="00687F59">
        <w:rPr>
          <w:rFonts w:ascii="Times New Roman" w:hAnsi="Times New Roman" w:cs="Times New Roman"/>
          <w:sz w:val="28"/>
          <w:szCs w:val="28"/>
        </w:rPr>
        <w:t xml:space="preserve"> </w:t>
      </w:r>
      <w:r w:rsidR="001810A5" w:rsidRPr="001810A5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687F59">
        <w:rPr>
          <w:rFonts w:ascii="Times New Roman" w:hAnsi="Times New Roman" w:cs="Times New Roman"/>
          <w:sz w:val="28"/>
          <w:szCs w:val="28"/>
        </w:rPr>
        <w:t xml:space="preserve"> </w:t>
      </w:r>
      <w:r w:rsidR="001810A5" w:rsidRPr="001810A5">
        <w:rPr>
          <w:rFonts w:ascii="Times New Roman" w:hAnsi="Times New Roman" w:cs="Times New Roman"/>
          <w:sz w:val="28"/>
          <w:szCs w:val="28"/>
        </w:rPr>
        <w:t>школы</w:t>
      </w:r>
      <w:r w:rsidR="00687F59">
        <w:rPr>
          <w:rFonts w:ascii="Times New Roman" w:hAnsi="Times New Roman" w:cs="Times New Roman"/>
          <w:sz w:val="28"/>
          <w:szCs w:val="28"/>
        </w:rPr>
        <w:t xml:space="preserve"> </w:t>
      </w:r>
      <w:r w:rsidR="001810A5" w:rsidRPr="001810A5">
        <w:rPr>
          <w:rFonts w:ascii="Times New Roman" w:hAnsi="Times New Roman" w:cs="Times New Roman"/>
          <w:sz w:val="28"/>
          <w:szCs w:val="28"/>
        </w:rPr>
        <w:t>и</w:t>
      </w:r>
      <w:r w:rsidR="00687F59">
        <w:rPr>
          <w:rFonts w:ascii="Times New Roman" w:hAnsi="Times New Roman" w:cs="Times New Roman"/>
          <w:sz w:val="28"/>
          <w:szCs w:val="28"/>
        </w:rPr>
        <w:t xml:space="preserve"> </w:t>
      </w:r>
      <w:r w:rsidR="001810A5" w:rsidRPr="001810A5">
        <w:rPr>
          <w:rFonts w:ascii="Times New Roman" w:hAnsi="Times New Roman" w:cs="Times New Roman"/>
          <w:sz w:val="28"/>
          <w:szCs w:val="28"/>
        </w:rPr>
        <w:t>является</w:t>
      </w:r>
      <w:r w:rsidR="00687F59">
        <w:rPr>
          <w:rFonts w:ascii="Times New Roman" w:hAnsi="Times New Roman" w:cs="Times New Roman"/>
          <w:sz w:val="28"/>
          <w:szCs w:val="28"/>
        </w:rPr>
        <w:t xml:space="preserve"> </w:t>
      </w:r>
      <w:r w:rsidR="001810A5" w:rsidRPr="001810A5">
        <w:rPr>
          <w:rFonts w:ascii="Times New Roman" w:hAnsi="Times New Roman" w:cs="Times New Roman"/>
          <w:sz w:val="28"/>
          <w:szCs w:val="28"/>
        </w:rPr>
        <w:t>необходимым</w:t>
      </w:r>
      <w:r w:rsidR="00687F59">
        <w:rPr>
          <w:rFonts w:ascii="Times New Roman" w:hAnsi="Times New Roman" w:cs="Times New Roman"/>
          <w:sz w:val="28"/>
          <w:szCs w:val="28"/>
        </w:rPr>
        <w:t xml:space="preserve"> </w:t>
      </w:r>
      <w:r w:rsidR="001810A5" w:rsidRPr="001810A5">
        <w:rPr>
          <w:rFonts w:ascii="Times New Roman" w:hAnsi="Times New Roman" w:cs="Times New Roman"/>
          <w:sz w:val="28"/>
          <w:szCs w:val="28"/>
        </w:rPr>
        <w:t>дополнением</w:t>
      </w:r>
      <w:r w:rsidR="00687F59">
        <w:rPr>
          <w:rFonts w:ascii="Times New Roman" w:hAnsi="Times New Roman" w:cs="Times New Roman"/>
          <w:sz w:val="28"/>
          <w:szCs w:val="28"/>
        </w:rPr>
        <w:t xml:space="preserve"> </w:t>
      </w:r>
      <w:r w:rsidR="001810A5" w:rsidRPr="001810A5">
        <w:rPr>
          <w:rFonts w:ascii="Times New Roman" w:hAnsi="Times New Roman" w:cs="Times New Roman"/>
          <w:sz w:val="28"/>
          <w:szCs w:val="28"/>
        </w:rPr>
        <w:t>к</w:t>
      </w:r>
      <w:r w:rsidR="00687F59">
        <w:rPr>
          <w:rFonts w:ascii="Times New Roman" w:hAnsi="Times New Roman" w:cs="Times New Roman"/>
          <w:sz w:val="28"/>
          <w:szCs w:val="28"/>
        </w:rPr>
        <w:t xml:space="preserve"> </w:t>
      </w:r>
      <w:r w:rsidR="001810A5" w:rsidRPr="001810A5">
        <w:rPr>
          <w:rFonts w:ascii="Times New Roman" w:hAnsi="Times New Roman" w:cs="Times New Roman"/>
          <w:sz w:val="28"/>
          <w:szCs w:val="28"/>
        </w:rPr>
        <w:t>программам всех учебных дисциплин, так как формирование навыков смыслового чтения является стратегической линией</w:t>
      </w:r>
      <w:r w:rsidR="00687F59">
        <w:rPr>
          <w:rFonts w:ascii="Times New Roman" w:hAnsi="Times New Roman" w:cs="Times New Roman"/>
          <w:sz w:val="28"/>
          <w:szCs w:val="28"/>
        </w:rPr>
        <w:t xml:space="preserve"> </w:t>
      </w:r>
      <w:r w:rsidR="001810A5" w:rsidRPr="001810A5">
        <w:rPr>
          <w:rFonts w:ascii="Times New Roman" w:hAnsi="Times New Roman" w:cs="Times New Roman"/>
          <w:sz w:val="28"/>
          <w:szCs w:val="28"/>
        </w:rPr>
        <w:t>школьного</w:t>
      </w:r>
      <w:r w:rsidR="00687F59">
        <w:rPr>
          <w:rFonts w:ascii="Times New Roman" w:hAnsi="Times New Roman" w:cs="Times New Roman"/>
          <w:sz w:val="28"/>
          <w:szCs w:val="28"/>
        </w:rPr>
        <w:t xml:space="preserve"> </w:t>
      </w:r>
      <w:r w:rsidR="001810A5" w:rsidRPr="001810A5">
        <w:rPr>
          <w:rFonts w:ascii="Times New Roman" w:hAnsi="Times New Roman" w:cs="Times New Roman"/>
          <w:sz w:val="28"/>
          <w:szCs w:val="28"/>
        </w:rPr>
        <w:t>образования в</w:t>
      </w:r>
      <w:r w:rsidR="00687F59">
        <w:rPr>
          <w:rFonts w:ascii="Times New Roman" w:hAnsi="Times New Roman" w:cs="Times New Roman"/>
          <w:sz w:val="28"/>
          <w:szCs w:val="28"/>
        </w:rPr>
        <w:t xml:space="preserve"> </w:t>
      </w:r>
      <w:r w:rsidR="001810A5" w:rsidRPr="001810A5">
        <w:rPr>
          <w:rFonts w:ascii="Times New Roman" w:hAnsi="Times New Roman" w:cs="Times New Roman"/>
          <w:sz w:val="28"/>
          <w:szCs w:val="28"/>
        </w:rPr>
        <w:t>целом.</w:t>
      </w:r>
    </w:p>
    <w:p w:rsidR="001810A5" w:rsidRPr="001810A5" w:rsidRDefault="001810A5" w:rsidP="001810A5">
      <w:pPr>
        <w:pStyle w:val="ab"/>
        <w:ind w:left="812" w:right="21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810A5">
        <w:rPr>
          <w:rFonts w:ascii="Times New Roman" w:hAnsi="Times New Roman" w:cs="Times New Roman"/>
          <w:sz w:val="28"/>
          <w:szCs w:val="28"/>
        </w:rPr>
        <w:t>Актуальность программы определена требованиями к образовательному результату, заложенными в Федеральномгосударственном образовательном стандарте основного общего образования (ФГОС ООО) на уровне сформированностиметапредметногорезультатакакзапросаличностиигосударства</w:t>
      </w:r>
      <w:proofErr w:type="gramStart"/>
      <w:r w:rsidRPr="001810A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810A5">
        <w:rPr>
          <w:rFonts w:ascii="Times New Roman" w:hAnsi="Times New Roman" w:cs="Times New Roman"/>
          <w:sz w:val="28"/>
          <w:szCs w:val="28"/>
        </w:rPr>
        <w:t>современноминформационномобществеважнонаучить школьников адекватно и критически воспринимать информацию, компетентно использовать её при реализациисвоихцелей.Современнаяшколапризванаформироватьфункциональнуюграмотность,понимаемуюсегоднякакспособностьчеловекамаксимальнобыстроадаптироватьсявовнешнейсредеиактивновнейфункционировать,реализовыватьобразовательныеижизненныезапросыврасширяющемсяинформационномпространстве.Инструментальнойосновойработысинформациейиодновременнопоказателемсформированностиэтогоуменияявляетсячтениекакуниверсальныйспособдействийучащегося,которыйобеспечиваетегоспособностькусвоениюновыхзнаний и умений,</w:t>
      </w:r>
      <w:r w:rsidR="00687F59">
        <w:rPr>
          <w:rFonts w:ascii="Times New Roman" w:hAnsi="Times New Roman" w:cs="Times New Roman"/>
          <w:sz w:val="28"/>
          <w:szCs w:val="28"/>
        </w:rPr>
        <w:t xml:space="preserve"> </w:t>
      </w:r>
      <w:r w:rsidRPr="001810A5">
        <w:rPr>
          <w:rFonts w:ascii="Times New Roman" w:hAnsi="Times New Roman" w:cs="Times New Roman"/>
          <w:sz w:val="28"/>
          <w:szCs w:val="28"/>
        </w:rPr>
        <w:t>в</w:t>
      </w:r>
      <w:r w:rsidR="00687F59">
        <w:rPr>
          <w:rFonts w:ascii="Times New Roman" w:hAnsi="Times New Roman" w:cs="Times New Roman"/>
          <w:sz w:val="28"/>
          <w:szCs w:val="28"/>
        </w:rPr>
        <w:t xml:space="preserve"> </w:t>
      </w:r>
      <w:r w:rsidRPr="001810A5">
        <w:rPr>
          <w:rFonts w:ascii="Times New Roman" w:hAnsi="Times New Roman" w:cs="Times New Roman"/>
          <w:sz w:val="28"/>
          <w:szCs w:val="28"/>
        </w:rPr>
        <w:t>том</w:t>
      </w:r>
      <w:r w:rsidR="00687F59">
        <w:rPr>
          <w:rFonts w:ascii="Times New Roman" w:hAnsi="Times New Roman" w:cs="Times New Roman"/>
          <w:sz w:val="28"/>
          <w:szCs w:val="28"/>
        </w:rPr>
        <w:t xml:space="preserve"> </w:t>
      </w:r>
      <w:r w:rsidRPr="001810A5">
        <w:rPr>
          <w:rFonts w:ascii="Times New Roman" w:hAnsi="Times New Roman" w:cs="Times New Roman"/>
          <w:sz w:val="28"/>
          <w:szCs w:val="28"/>
        </w:rPr>
        <w:t>числе</w:t>
      </w:r>
      <w:r w:rsidR="00687F59">
        <w:rPr>
          <w:rFonts w:ascii="Times New Roman" w:hAnsi="Times New Roman" w:cs="Times New Roman"/>
          <w:sz w:val="28"/>
          <w:szCs w:val="28"/>
        </w:rPr>
        <w:t xml:space="preserve"> </w:t>
      </w:r>
      <w:r w:rsidRPr="001810A5">
        <w:rPr>
          <w:rFonts w:ascii="Times New Roman" w:hAnsi="Times New Roman" w:cs="Times New Roman"/>
          <w:sz w:val="28"/>
          <w:szCs w:val="28"/>
        </w:rPr>
        <w:t>в</w:t>
      </w:r>
      <w:r w:rsidR="00687F59">
        <w:rPr>
          <w:rFonts w:ascii="Times New Roman" w:hAnsi="Times New Roman" w:cs="Times New Roman"/>
          <w:sz w:val="28"/>
          <w:szCs w:val="28"/>
        </w:rPr>
        <w:t xml:space="preserve"> </w:t>
      </w:r>
      <w:r w:rsidRPr="001810A5">
        <w:rPr>
          <w:rFonts w:ascii="Times New Roman" w:hAnsi="Times New Roman" w:cs="Times New Roman"/>
          <w:sz w:val="28"/>
          <w:szCs w:val="28"/>
        </w:rPr>
        <w:t>процессе</w:t>
      </w:r>
      <w:r w:rsidR="00687F59">
        <w:rPr>
          <w:rFonts w:ascii="Times New Roman" w:hAnsi="Times New Roman" w:cs="Times New Roman"/>
          <w:sz w:val="28"/>
          <w:szCs w:val="28"/>
        </w:rPr>
        <w:t xml:space="preserve"> </w:t>
      </w:r>
      <w:r w:rsidRPr="001810A5">
        <w:rPr>
          <w:rFonts w:ascii="Times New Roman" w:hAnsi="Times New Roman" w:cs="Times New Roman"/>
          <w:sz w:val="28"/>
          <w:szCs w:val="28"/>
        </w:rPr>
        <w:t>самостоятельной</w:t>
      </w:r>
      <w:r w:rsidR="00687F59">
        <w:rPr>
          <w:rFonts w:ascii="Times New Roman" w:hAnsi="Times New Roman" w:cs="Times New Roman"/>
          <w:sz w:val="28"/>
          <w:szCs w:val="28"/>
        </w:rPr>
        <w:t xml:space="preserve"> </w:t>
      </w:r>
      <w:r w:rsidRPr="001810A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1810A5" w:rsidRPr="001810A5" w:rsidRDefault="001810A5" w:rsidP="001810A5">
      <w:pPr>
        <w:pStyle w:val="ab"/>
        <w:ind w:left="812" w:right="21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0A5">
        <w:rPr>
          <w:rFonts w:ascii="Times New Roman" w:hAnsi="Times New Roman" w:cs="Times New Roman"/>
          <w:sz w:val="28"/>
          <w:szCs w:val="28"/>
        </w:rPr>
        <w:t>Чтение–этоосновнойспособполученияинформацииповсемучебнымпредметам,поэтомуотумениявоспринимать, понимать, интерпретировать информацию, получаемую при чтении, зависит успешность образовательногопроцессавцелом.Единицейинформацииявляетсятекст, поэтомуумениеправильноработатьстекстомотноситсяк универсальным, основополагающим и обоснованно является необходимым звеном в программе формирования стратегиисмысловогочтения.</w:t>
      </w:r>
    </w:p>
    <w:p w:rsidR="00096A0E" w:rsidRDefault="001810A5" w:rsidP="001810A5">
      <w:pPr>
        <w:pStyle w:val="ab"/>
        <w:ind w:left="812" w:right="21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10A5">
        <w:rPr>
          <w:rFonts w:ascii="Times New Roman" w:hAnsi="Times New Roman" w:cs="Times New Roman"/>
          <w:sz w:val="28"/>
          <w:szCs w:val="28"/>
        </w:rPr>
        <w:t>Вусловияхослабленияинтересакчтениюуспешнаяреализацияпрограммыможетспособствоватьнетолькоповышению этого интереса, но и формированию потребности использовать чтение как средство познания мира и самогосебя в этом мире. Обучение чтению и пониманию прочитанного активизирует внимание, память, воображение, мышление,эмоции,формируетиразвиваетэстетическиечувства,волевыекачества,навыкисамоконтроля,интеллектуальнойсамостоятельности.</w:t>
      </w:r>
    </w:p>
    <w:p w:rsidR="00096A0E" w:rsidRDefault="00096A0E" w:rsidP="00606A1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65F2" w:rsidRDefault="00FF65F2" w:rsidP="00606A1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06A1C" w:rsidRDefault="00606A1C" w:rsidP="00271B94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</w:p>
    <w:p w:rsidR="00606A1C" w:rsidRPr="00957A5D" w:rsidRDefault="00606A1C" w:rsidP="00606A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A5D">
        <w:rPr>
          <w:rFonts w:ascii="Times New Roman" w:hAnsi="Times New Roman" w:cs="Times New Roman"/>
          <w:b/>
          <w:sz w:val="28"/>
          <w:szCs w:val="28"/>
        </w:rPr>
        <w:t xml:space="preserve">Общие цели </w:t>
      </w:r>
      <w:r>
        <w:rPr>
          <w:rFonts w:ascii="Times New Roman" w:hAnsi="Times New Roman" w:cs="Times New Roman"/>
          <w:b/>
          <w:sz w:val="28"/>
          <w:szCs w:val="28"/>
        </w:rPr>
        <w:t xml:space="preserve">и задачи программы </w:t>
      </w:r>
      <w:r w:rsidR="003C4284"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606A1C" w:rsidRDefault="00606A1C" w:rsidP="00606A1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66553" w:rsidRPr="00271B94" w:rsidRDefault="00666553" w:rsidP="00271B94">
      <w:pPr>
        <w:pStyle w:val="a6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программы:</w:t>
      </w:r>
    </w:p>
    <w:p w:rsidR="00271B94" w:rsidRPr="00271B94" w:rsidRDefault="00271B94" w:rsidP="00271B94">
      <w:pPr>
        <w:pStyle w:val="a7"/>
        <w:numPr>
          <w:ilvl w:val="0"/>
          <w:numId w:val="9"/>
        </w:numPr>
        <w:rPr>
          <w:rStyle w:val="imul"/>
          <w:sz w:val="28"/>
          <w:szCs w:val="28"/>
        </w:rPr>
      </w:pPr>
      <w:r w:rsidRPr="00271B94">
        <w:rPr>
          <w:rStyle w:val="imul"/>
          <w:sz w:val="28"/>
          <w:szCs w:val="28"/>
        </w:rPr>
        <w:t>формирование навыка грамотного смыслового чтения через решение практических задач при работе с текстом различного содержания.</w:t>
      </w:r>
    </w:p>
    <w:p w:rsidR="00666553" w:rsidRPr="00271B94" w:rsidRDefault="00666553" w:rsidP="0066655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71B94" w:rsidRPr="00271B94" w:rsidRDefault="00271B94" w:rsidP="00271B94">
      <w:pPr>
        <w:pStyle w:val="a6"/>
        <w:ind w:firstLine="567"/>
        <w:jc w:val="both"/>
        <w:rPr>
          <w:rStyle w:val="imul"/>
          <w:rFonts w:ascii="Times New Roman" w:hAnsi="Times New Roman"/>
          <w:b/>
          <w:sz w:val="28"/>
          <w:szCs w:val="28"/>
        </w:rPr>
      </w:pPr>
      <w:r w:rsidRPr="00271B94">
        <w:rPr>
          <w:rStyle w:val="imul"/>
          <w:rFonts w:ascii="Times New Roman" w:hAnsi="Times New Roman"/>
          <w:b/>
          <w:sz w:val="28"/>
          <w:szCs w:val="28"/>
        </w:rPr>
        <w:t>Задачи программы:</w:t>
      </w:r>
    </w:p>
    <w:p w:rsidR="00D33F2F" w:rsidRPr="00606A1C" w:rsidRDefault="00D33F2F" w:rsidP="00D33F2F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06A1C">
        <w:rPr>
          <w:rFonts w:ascii="Times New Roman" w:hAnsi="Times New Roman" w:cs="Times New Roman"/>
          <w:sz w:val="28"/>
          <w:szCs w:val="28"/>
        </w:rPr>
        <w:t>формирование и развитие у учащихся следующих читательских действий: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преобразование, а также критичное отношение к информации, оценка её достоверности, сопоставление её с информацией из других источников и имеющимся жизненным опытом;</w:t>
      </w:r>
    </w:p>
    <w:p w:rsidR="00D33F2F" w:rsidRPr="00606A1C" w:rsidRDefault="00D33F2F" w:rsidP="00D33F2F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06A1C">
        <w:rPr>
          <w:rFonts w:ascii="Times New Roman" w:hAnsi="Times New Roman" w:cs="Times New Roman"/>
          <w:sz w:val="28"/>
          <w:szCs w:val="28"/>
        </w:rPr>
        <w:t>формирование у учащихся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D33F2F" w:rsidRPr="00606A1C" w:rsidRDefault="00D33F2F" w:rsidP="00D33F2F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06A1C">
        <w:rPr>
          <w:rFonts w:ascii="Times New Roman" w:hAnsi="Times New Roman" w:cs="Times New Roman"/>
          <w:sz w:val="28"/>
          <w:szCs w:val="28"/>
        </w:rPr>
        <w:t>приобретение опыта самостоятельной учебной деятельности по получению нового знания, его преобразованию и применению;</w:t>
      </w:r>
    </w:p>
    <w:p w:rsidR="00271B94" w:rsidRPr="00606A1C" w:rsidRDefault="00D33F2F" w:rsidP="00EB48A0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06A1C">
        <w:rPr>
          <w:rFonts w:ascii="Times New Roman" w:hAnsi="Times New Roman" w:cs="Times New Roman"/>
          <w:sz w:val="28"/>
          <w:szCs w:val="28"/>
        </w:rPr>
        <w:t>духовно-нравственное развитие личности, предусматривающее принятие нравственных установок созидания, справедливости, добра, становление основ гражданской российской идентичности, любви и  уважения к своему Отечеству.</w:t>
      </w:r>
    </w:p>
    <w:p w:rsidR="00C27BC3" w:rsidRDefault="00C27BC3" w:rsidP="00666553">
      <w:pPr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27BC3" w:rsidRDefault="00C27BC3" w:rsidP="00666553">
      <w:pPr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27BC3" w:rsidRDefault="00C27BC3" w:rsidP="00666553">
      <w:pPr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27BC3" w:rsidRDefault="00C27BC3" w:rsidP="00666553">
      <w:pPr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27BC3" w:rsidRPr="001810A5" w:rsidRDefault="00C27BC3" w:rsidP="0029445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10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Информация о количестве учебн</w:t>
      </w:r>
      <w:r w:rsidR="003C42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 часов, на которое рассчитан курс</w:t>
      </w:r>
    </w:p>
    <w:p w:rsidR="00C27BC3" w:rsidRPr="001810A5" w:rsidRDefault="003C4284" w:rsidP="001810A5">
      <w:pPr>
        <w:tabs>
          <w:tab w:val="left" w:pos="900"/>
        </w:tabs>
        <w:spacing w:after="0" w:line="240" w:lineRule="auto"/>
        <w:ind w:left="142" w:right="241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28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66553" w:rsidRPr="00181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годовым кале</w:t>
      </w:r>
      <w:r w:rsidR="001810A5">
        <w:rPr>
          <w:rFonts w:ascii="Times New Roman" w:eastAsia="Times New Roman" w:hAnsi="Times New Roman" w:cs="Times New Roman"/>
          <w:color w:val="000000"/>
          <w:sz w:val="28"/>
          <w:szCs w:val="28"/>
        </w:rPr>
        <w:t>ндарным учебным графиком на 20</w:t>
      </w:r>
      <w:r w:rsidR="001810A5" w:rsidRPr="001810A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96A0E" w:rsidRPr="001810A5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учебный год </w:t>
      </w:r>
      <w:r w:rsidR="00C27BC3" w:rsidRPr="001810A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031D7" w:rsidRPr="001810A5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 xml:space="preserve">курса </w:t>
      </w:r>
      <w:r w:rsidR="00D031D7" w:rsidRPr="001810A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1810A5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10A5">
        <w:rPr>
          <w:rFonts w:ascii="Times New Roman" w:hAnsi="Times New Roman" w:cs="Times New Roman"/>
          <w:sz w:val="28"/>
          <w:szCs w:val="28"/>
        </w:rPr>
        <w:t xml:space="preserve"> отведено 34 часа</w:t>
      </w:r>
      <w:r w:rsidR="00096A0E" w:rsidRPr="001810A5">
        <w:rPr>
          <w:rFonts w:ascii="Times New Roman" w:hAnsi="Times New Roman" w:cs="Times New Roman"/>
          <w:sz w:val="28"/>
          <w:szCs w:val="28"/>
        </w:rPr>
        <w:t xml:space="preserve">, из расчета </w:t>
      </w:r>
      <w:r w:rsidR="00D031D7" w:rsidRPr="001810A5">
        <w:rPr>
          <w:rFonts w:ascii="Times New Roman" w:hAnsi="Times New Roman" w:cs="Times New Roman"/>
          <w:sz w:val="28"/>
          <w:szCs w:val="28"/>
        </w:rPr>
        <w:t>1 час в неделю.</w:t>
      </w:r>
      <w:r w:rsidR="00294454">
        <w:rPr>
          <w:rFonts w:ascii="Times New Roman" w:hAnsi="Times New Roman" w:cs="Times New Roman"/>
          <w:sz w:val="28"/>
          <w:szCs w:val="28"/>
        </w:rPr>
        <w:t xml:space="preserve"> Продолжительность занятия – 40 минут.</w:t>
      </w:r>
    </w:p>
    <w:p w:rsidR="00666553" w:rsidRPr="001810A5" w:rsidRDefault="00666553" w:rsidP="00C27BC3">
      <w:pPr>
        <w:tabs>
          <w:tab w:val="left" w:pos="-567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425FBA" w:rsidRDefault="00425FBA" w:rsidP="000A4C53">
      <w:pPr>
        <w:pStyle w:val="a7"/>
        <w:ind w:left="-851"/>
        <w:jc w:val="center"/>
        <w:rPr>
          <w:b/>
          <w:sz w:val="28"/>
          <w:szCs w:val="28"/>
        </w:rPr>
      </w:pPr>
    </w:p>
    <w:p w:rsidR="003C4284" w:rsidRDefault="003C4284" w:rsidP="000A4C53">
      <w:pPr>
        <w:pStyle w:val="a7"/>
        <w:ind w:left="-851"/>
        <w:jc w:val="center"/>
        <w:rPr>
          <w:b/>
          <w:sz w:val="28"/>
          <w:szCs w:val="28"/>
        </w:rPr>
      </w:pPr>
    </w:p>
    <w:p w:rsidR="003C4284" w:rsidRPr="001810A5" w:rsidRDefault="003C4284" w:rsidP="000A4C53">
      <w:pPr>
        <w:pStyle w:val="a7"/>
        <w:ind w:left="-851"/>
        <w:jc w:val="center"/>
        <w:rPr>
          <w:b/>
          <w:sz w:val="28"/>
          <w:szCs w:val="28"/>
        </w:rPr>
      </w:pPr>
    </w:p>
    <w:p w:rsidR="00425FBA" w:rsidRPr="001810A5" w:rsidRDefault="00425FBA" w:rsidP="000A4C53">
      <w:pPr>
        <w:pStyle w:val="a7"/>
        <w:ind w:left="-851"/>
        <w:jc w:val="center"/>
        <w:rPr>
          <w:b/>
          <w:sz w:val="28"/>
          <w:szCs w:val="28"/>
        </w:rPr>
      </w:pPr>
    </w:p>
    <w:p w:rsidR="000A4C53" w:rsidRPr="001810A5" w:rsidRDefault="006B41BC" w:rsidP="000A4C53">
      <w:pPr>
        <w:pStyle w:val="a7"/>
        <w:ind w:left="-851"/>
        <w:jc w:val="center"/>
        <w:rPr>
          <w:rFonts w:eastAsia="Times New Roman"/>
          <w:b/>
          <w:color w:val="000000"/>
          <w:sz w:val="28"/>
          <w:szCs w:val="28"/>
        </w:rPr>
      </w:pPr>
      <w:r w:rsidRPr="001810A5">
        <w:rPr>
          <w:b/>
          <w:sz w:val="28"/>
          <w:szCs w:val="28"/>
        </w:rPr>
        <w:t xml:space="preserve"> Общая характеристика и с</w:t>
      </w:r>
      <w:r w:rsidR="0086562C" w:rsidRPr="001810A5">
        <w:rPr>
          <w:b/>
          <w:sz w:val="28"/>
          <w:szCs w:val="28"/>
        </w:rPr>
        <w:t xml:space="preserve">одержание </w:t>
      </w:r>
      <w:r w:rsidR="003C4284">
        <w:rPr>
          <w:rFonts w:eastAsia="Times New Roman"/>
          <w:b/>
          <w:color w:val="000000"/>
          <w:sz w:val="28"/>
          <w:szCs w:val="28"/>
        </w:rPr>
        <w:t>курса</w:t>
      </w:r>
    </w:p>
    <w:p w:rsidR="00BE7754" w:rsidRPr="001810A5" w:rsidRDefault="00BE7754" w:rsidP="000A4C53">
      <w:pPr>
        <w:pStyle w:val="a7"/>
        <w:ind w:left="-851"/>
        <w:jc w:val="center"/>
        <w:rPr>
          <w:sz w:val="28"/>
          <w:szCs w:val="28"/>
        </w:rPr>
      </w:pPr>
    </w:p>
    <w:p w:rsidR="00606A1C" w:rsidRPr="001810A5" w:rsidRDefault="00606A1C" w:rsidP="00BE7754">
      <w:pPr>
        <w:pStyle w:val="a7"/>
        <w:ind w:left="0" w:firstLine="142"/>
        <w:rPr>
          <w:sz w:val="28"/>
          <w:szCs w:val="28"/>
        </w:rPr>
      </w:pPr>
      <w:r w:rsidRPr="001810A5">
        <w:rPr>
          <w:sz w:val="28"/>
          <w:szCs w:val="28"/>
        </w:rPr>
        <w:t xml:space="preserve">Программа </w:t>
      </w:r>
      <w:r w:rsidR="003C4284">
        <w:rPr>
          <w:sz w:val="28"/>
          <w:szCs w:val="28"/>
        </w:rPr>
        <w:t xml:space="preserve"> курс</w:t>
      </w:r>
      <w:proofErr w:type="gramStart"/>
      <w:r w:rsidR="003C4284">
        <w:rPr>
          <w:sz w:val="28"/>
          <w:szCs w:val="28"/>
        </w:rPr>
        <w:t>а</w:t>
      </w:r>
      <w:r w:rsidR="00294454">
        <w:rPr>
          <w:rFonts w:eastAsia="Calibri"/>
          <w:sz w:val="28"/>
          <w:szCs w:val="28"/>
        </w:rPr>
        <w:t>«</w:t>
      </w:r>
      <w:proofErr w:type="spellStart"/>
      <w:proofErr w:type="gramEnd"/>
      <w:r w:rsidR="003C4284">
        <w:rPr>
          <w:rFonts w:eastAsia="Calibri"/>
          <w:sz w:val="28"/>
          <w:szCs w:val="28"/>
        </w:rPr>
        <w:t>Читательская</w:t>
      </w:r>
      <w:r w:rsidR="00294454">
        <w:rPr>
          <w:rFonts w:eastAsia="Calibri"/>
          <w:sz w:val="28"/>
          <w:szCs w:val="28"/>
        </w:rPr>
        <w:t>грамотность</w:t>
      </w:r>
      <w:proofErr w:type="spellEnd"/>
      <w:r w:rsidRPr="001810A5">
        <w:rPr>
          <w:rFonts w:eastAsia="Calibri"/>
          <w:sz w:val="28"/>
          <w:szCs w:val="28"/>
        </w:rPr>
        <w:t>»</w:t>
      </w:r>
      <w:r w:rsidRPr="001810A5">
        <w:rPr>
          <w:sz w:val="28"/>
          <w:szCs w:val="28"/>
        </w:rPr>
        <w:t xml:space="preserve"> направлена на развитие </w:t>
      </w:r>
      <w:r w:rsidR="00BE7754" w:rsidRPr="001810A5">
        <w:rPr>
          <w:sz w:val="28"/>
          <w:szCs w:val="28"/>
        </w:rPr>
        <w:t>духовно -</w:t>
      </w:r>
      <w:r w:rsidRPr="001810A5">
        <w:rPr>
          <w:sz w:val="28"/>
          <w:szCs w:val="28"/>
        </w:rPr>
        <w:t>нравственного воспитания обучающихся на ступени основного общего образования и</w:t>
      </w:r>
      <w:r w:rsidR="00BE7754" w:rsidRPr="001810A5">
        <w:rPr>
          <w:sz w:val="28"/>
          <w:szCs w:val="28"/>
        </w:rPr>
        <w:t xml:space="preserve">является </w:t>
      </w:r>
      <w:r w:rsidRPr="001810A5">
        <w:rPr>
          <w:sz w:val="28"/>
          <w:szCs w:val="28"/>
        </w:rPr>
        <w:t>неотъемлемой частью Основной образовательной программы основного общего образования.</w:t>
      </w:r>
    </w:p>
    <w:p w:rsidR="00606A1C" w:rsidRPr="001810A5" w:rsidRDefault="00606A1C" w:rsidP="00606A1C">
      <w:pPr>
        <w:pStyle w:val="a6"/>
        <w:rPr>
          <w:rFonts w:ascii="Times New Roman" w:hAnsi="Times New Roman" w:cs="Times New Roman"/>
          <w:sz w:val="28"/>
          <w:szCs w:val="28"/>
        </w:rPr>
      </w:pPr>
      <w:r w:rsidRPr="001810A5">
        <w:rPr>
          <w:rFonts w:ascii="Times New Roman" w:hAnsi="Times New Roman" w:cs="Times New Roman"/>
          <w:sz w:val="28"/>
          <w:szCs w:val="28"/>
        </w:rPr>
        <w:t xml:space="preserve">   В современном обществе каждому человеку приходится постоянно иметь дело с огромным потоком информации. Чтобы не теряться в нем, необходимо иметь элементарные навыки работы с информацией: поиск, анализ, обработка, хранение, использование и  применение информации в  максимально рациональной форме. Федеральный государственный образовательный стандарт основного общего образования ставит:</w:t>
      </w:r>
    </w:p>
    <w:p w:rsidR="00606A1C" w:rsidRPr="001810A5" w:rsidRDefault="00606A1C" w:rsidP="00606A1C">
      <w:pPr>
        <w:pStyle w:val="a6"/>
        <w:rPr>
          <w:rFonts w:ascii="Times New Roman" w:hAnsi="Times New Roman" w:cs="Times New Roman"/>
          <w:sz w:val="28"/>
          <w:szCs w:val="28"/>
        </w:rPr>
      </w:pPr>
      <w:r w:rsidRPr="001810A5">
        <w:rPr>
          <w:rFonts w:ascii="Times New Roman" w:hAnsi="Times New Roman" w:cs="Times New Roman"/>
          <w:sz w:val="28"/>
          <w:szCs w:val="28"/>
        </w:rPr>
        <w:t xml:space="preserve">−  учебно-познавательные задачи, направленные на формирование и оценку навыка самостоятельного приобретения, переноса и интеграции знаний как результата использования знаково-символических средств и/или логических операций сравнения, анализа, синтеза, обобщения, </w:t>
      </w:r>
    </w:p>
    <w:p w:rsidR="00606A1C" w:rsidRPr="001810A5" w:rsidRDefault="00606A1C" w:rsidP="00606A1C">
      <w:pPr>
        <w:pStyle w:val="a6"/>
        <w:rPr>
          <w:rFonts w:ascii="Times New Roman" w:hAnsi="Times New Roman" w:cs="Times New Roman"/>
          <w:sz w:val="28"/>
          <w:szCs w:val="28"/>
        </w:rPr>
      </w:pPr>
      <w:r w:rsidRPr="001810A5">
        <w:rPr>
          <w:rFonts w:ascii="Times New Roman" w:hAnsi="Times New Roman" w:cs="Times New Roman"/>
          <w:sz w:val="28"/>
          <w:szCs w:val="28"/>
        </w:rPr>
        <w:t>интерпретации, оценки, классификации по родовидовым признакам, установления аналогий и  причинно-следственных связей, построения рассуждений, соотнесения с известным</w:t>
      </w:r>
      <w:proofErr w:type="gramStart"/>
      <w:r w:rsidRPr="001810A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810A5">
        <w:rPr>
          <w:rFonts w:ascii="Times New Roman" w:hAnsi="Times New Roman" w:cs="Times New Roman"/>
          <w:sz w:val="28"/>
          <w:szCs w:val="28"/>
        </w:rPr>
        <w:t>; требующие от учащихся более глубокого понимания изученного и/или выдвижения новых для них идей, иной точки зрения, создания или исследования новой информации, преобразования известной информации, представления её в новой форме, переноса в иной контекст и т. п.;</w:t>
      </w:r>
    </w:p>
    <w:p w:rsidR="00606A1C" w:rsidRPr="001810A5" w:rsidRDefault="00606A1C" w:rsidP="00606A1C">
      <w:pPr>
        <w:pStyle w:val="a6"/>
        <w:rPr>
          <w:rFonts w:ascii="Times New Roman" w:hAnsi="Times New Roman" w:cs="Times New Roman"/>
          <w:sz w:val="28"/>
          <w:szCs w:val="28"/>
        </w:rPr>
      </w:pPr>
      <w:r w:rsidRPr="001810A5">
        <w:rPr>
          <w:rFonts w:ascii="Times New Roman" w:hAnsi="Times New Roman" w:cs="Times New Roman"/>
          <w:sz w:val="28"/>
          <w:szCs w:val="28"/>
        </w:rPr>
        <w:t>−  учебно-практические задачи, направленные на формирование и  оценку навыка коммуникации, требующие создания письменного или устного текста/высказывания с заданными параметрами: коммуникативной задачей, темой, объёмом, форматом.</w:t>
      </w:r>
    </w:p>
    <w:p w:rsidR="00606A1C" w:rsidRPr="001810A5" w:rsidRDefault="00606A1C" w:rsidP="00606A1C">
      <w:pPr>
        <w:pStyle w:val="a6"/>
        <w:rPr>
          <w:rFonts w:ascii="Times New Roman" w:hAnsi="Times New Roman" w:cs="Times New Roman"/>
          <w:sz w:val="28"/>
          <w:szCs w:val="28"/>
        </w:rPr>
      </w:pPr>
      <w:r w:rsidRPr="001810A5">
        <w:rPr>
          <w:rFonts w:ascii="Times New Roman" w:hAnsi="Times New Roman" w:cs="Times New Roman"/>
          <w:sz w:val="28"/>
          <w:szCs w:val="28"/>
        </w:rPr>
        <w:t xml:space="preserve">   Формирование этих навыков легло в основу целевого блока программы курса.</w:t>
      </w:r>
    </w:p>
    <w:p w:rsidR="00606A1C" w:rsidRPr="001810A5" w:rsidRDefault="00606A1C" w:rsidP="00606A1C">
      <w:pPr>
        <w:pStyle w:val="a6"/>
        <w:rPr>
          <w:rFonts w:ascii="Times New Roman" w:hAnsi="Times New Roman" w:cs="Times New Roman"/>
          <w:sz w:val="28"/>
          <w:szCs w:val="28"/>
        </w:rPr>
      </w:pPr>
      <w:r w:rsidRPr="001810A5">
        <w:rPr>
          <w:rFonts w:ascii="Times New Roman" w:hAnsi="Times New Roman" w:cs="Times New Roman"/>
          <w:sz w:val="28"/>
          <w:szCs w:val="28"/>
        </w:rPr>
        <w:t xml:space="preserve">  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 перспективного круга чтения, в том числе досугового, подготовки </w:t>
      </w:r>
    </w:p>
    <w:p w:rsidR="00606A1C" w:rsidRPr="001810A5" w:rsidRDefault="00606A1C" w:rsidP="00606A1C">
      <w:pPr>
        <w:pStyle w:val="a6"/>
        <w:rPr>
          <w:rFonts w:ascii="Times New Roman" w:hAnsi="Times New Roman" w:cs="Times New Roman"/>
          <w:sz w:val="28"/>
          <w:szCs w:val="28"/>
        </w:rPr>
      </w:pPr>
      <w:r w:rsidRPr="001810A5">
        <w:rPr>
          <w:rFonts w:ascii="Times New Roman" w:hAnsi="Times New Roman" w:cs="Times New Roman"/>
          <w:sz w:val="28"/>
          <w:szCs w:val="28"/>
        </w:rPr>
        <w:t>к трудовой и социальной деятельности. У выпускников будет сформирована потребность в  систематическом чтении как средстве познания мира и себя в этом мире, гармонизации отношений человека и  общества, создании образа «потребного будущего». Учащиеся приобретут устойчивый навык осмысленного чтения, получат возможность приобрести навык рефлексивного чтения.     Учащиеся овладеют различными видами и типами чтения: ознакомительным, изучающим, просмотровым, поисковым и  выборочным; выразительным; коммуникативным чтением вслух и про себя; учебным и самостоятельным чтением.</w:t>
      </w:r>
    </w:p>
    <w:p w:rsidR="00606A1C" w:rsidRPr="001810A5" w:rsidRDefault="00606A1C" w:rsidP="00606A1C">
      <w:pPr>
        <w:pStyle w:val="a6"/>
        <w:rPr>
          <w:rFonts w:ascii="Times New Roman" w:hAnsi="Times New Roman" w:cs="Times New Roman"/>
          <w:sz w:val="28"/>
          <w:szCs w:val="28"/>
        </w:rPr>
      </w:pPr>
      <w:r w:rsidRPr="001810A5">
        <w:rPr>
          <w:rFonts w:ascii="Times New Roman" w:hAnsi="Times New Roman" w:cs="Times New Roman"/>
          <w:sz w:val="28"/>
          <w:szCs w:val="28"/>
        </w:rPr>
        <w:lastRenderedPageBreak/>
        <w:t xml:space="preserve">   Обучающиеся овладеют основными стратегиями чтения художественных и других видов текстов и будут способны выбрать стратегию создания собственного речевого высказывания, отвечающего конкретной учебной задаче. Данное направление деятельности помогает формированию коммуникативной компетенции, в частности:</w:t>
      </w:r>
    </w:p>
    <w:p w:rsidR="00606A1C" w:rsidRPr="001810A5" w:rsidRDefault="00606A1C" w:rsidP="00606A1C">
      <w:pPr>
        <w:pStyle w:val="a6"/>
        <w:rPr>
          <w:rFonts w:ascii="Times New Roman" w:hAnsi="Times New Roman" w:cs="Times New Roman"/>
          <w:sz w:val="28"/>
          <w:szCs w:val="28"/>
        </w:rPr>
      </w:pPr>
      <w:r w:rsidRPr="001810A5">
        <w:rPr>
          <w:rFonts w:ascii="Times New Roman" w:hAnsi="Times New Roman" w:cs="Times New Roman"/>
          <w:sz w:val="28"/>
          <w:szCs w:val="28"/>
        </w:rPr>
        <w:t>−  формированию познавательного интереса (это достигается подбором текстов, интересных, личностно значимых, затрагивающих серьёзные проблемы, позволяющих расширить кругозор обучающихся);</w:t>
      </w:r>
    </w:p>
    <w:p w:rsidR="00606A1C" w:rsidRPr="001810A5" w:rsidRDefault="00606A1C" w:rsidP="00606A1C">
      <w:pPr>
        <w:pStyle w:val="a6"/>
        <w:rPr>
          <w:rFonts w:ascii="Times New Roman" w:hAnsi="Times New Roman" w:cs="Times New Roman"/>
          <w:sz w:val="28"/>
          <w:szCs w:val="28"/>
        </w:rPr>
      </w:pPr>
      <w:r w:rsidRPr="001810A5">
        <w:rPr>
          <w:rFonts w:ascii="Times New Roman" w:hAnsi="Times New Roman" w:cs="Times New Roman"/>
          <w:sz w:val="28"/>
          <w:szCs w:val="28"/>
        </w:rPr>
        <w:t>−  формированию навыков смыслового чтения (умения сосредотачивать и удерживать внимание в процессе знакомства с текстом, осмысление цели чтения, извлечение необходимой информации из прослушанных и  прочитанных текстов, определение основной и второстепенной информации);</w:t>
      </w:r>
    </w:p>
    <w:p w:rsidR="00606A1C" w:rsidRPr="001810A5" w:rsidRDefault="00606A1C" w:rsidP="00606A1C">
      <w:pPr>
        <w:pStyle w:val="a6"/>
        <w:rPr>
          <w:rFonts w:ascii="Times New Roman" w:hAnsi="Times New Roman" w:cs="Times New Roman"/>
          <w:sz w:val="28"/>
          <w:szCs w:val="28"/>
        </w:rPr>
      </w:pPr>
      <w:r w:rsidRPr="001810A5">
        <w:rPr>
          <w:rFonts w:ascii="Times New Roman" w:hAnsi="Times New Roman" w:cs="Times New Roman"/>
          <w:sz w:val="28"/>
          <w:szCs w:val="28"/>
        </w:rPr>
        <w:t>−  формированию познавательных умений: осуществление анализа, синтеза, классификации информации, установление причинно-следственных связей, структурирование сведений, понимание логики построения текста, умение составлять к тексту вопросы различных видов;</w:t>
      </w:r>
    </w:p>
    <w:p w:rsidR="00606A1C" w:rsidRPr="001810A5" w:rsidRDefault="00606A1C" w:rsidP="00606A1C">
      <w:pPr>
        <w:pStyle w:val="a6"/>
        <w:rPr>
          <w:rFonts w:ascii="Times New Roman" w:hAnsi="Times New Roman" w:cs="Times New Roman"/>
          <w:sz w:val="28"/>
          <w:szCs w:val="28"/>
        </w:rPr>
      </w:pPr>
      <w:r w:rsidRPr="001810A5">
        <w:rPr>
          <w:rFonts w:ascii="Times New Roman" w:hAnsi="Times New Roman" w:cs="Times New Roman"/>
          <w:sz w:val="28"/>
          <w:szCs w:val="28"/>
        </w:rPr>
        <w:t>−  формированию умения выдвигать и формулировать тезис, приводить доказательства, учитывая наличие иного мнения у  партнёров по коммуникативному взаимодействию, умения строить диалогическое и монологическое устное высказывание.</w:t>
      </w:r>
    </w:p>
    <w:p w:rsidR="00606A1C" w:rsidRPr="001810A5" w:rsidRDefault="00606A1C" w:rsidP="00606A1C">
      <w:pPr>
        <w:pStyle w:val="a6"/>
        <w:rPr>
          <w:rFonts w:ascii="Times New Roman" w:hAnsi="Times New Roman" w:cs="Times New Roman"/>
          <w:sz w:val="28"/>
          <w:szCs w:val="28"/>
        </w:rPr>
      </w:pPr>
      <w:r w:rsidRPr="001810A5">
        <w:rPr>
          <w:rFonts w:ascii="Times New Roman" w:hAnsi="Times New Roman" w:cs="Times New Roman"/>
          <w:sz w:val="28"/>
          <w:szCs w:val="28"/>
        </w:rPr>
        <w:t xml:space="preserve">   ФГОС ООО предусматривает обеспечение преемственности начального общего, основного общего, среднего (полного) общего образования.</w:t>
      </w:r>
    </w:p>
    <w:p w:rsidR="00606A1C" w:rsidRPr="001810A5" w:rsidRDefault="00606A1C" w:rsidP="00606A1C">
      <w:pPr>
        <w:pStyle w:val="a6"/>
        <w:rPr>
          <w:rFonts w:ascii="Times New Roman" w:hAnsi="Times New Roman" w:cs="Times New Roman"/>
          <w:sz w:val="28"/>
          <w:szCs w:val="28"/>
        </w:rPr>
      </w:pPr>
      <w:r w:rsidRPr="001810A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810A5">
        <w:rPr>
          <w:rFonts w:ascii="Times New Roman" w:hAnsi="Times New Roman" w:cs="Times New Roman"/>
          <w:sz w:val="28"/>
          <w:szCs w:val="28"/>
        </w:rPr>
        <w:t>Умение работать с информацией — это универсальное учебное действие, данная программа предполагает целенаправленную работу по формированию у  обучающихся информационной компетентности как способности и  умении самостоятельно искать, анализировать, отбирать, обрабатывать и  передавать необходимую информацию в различных её видах (вербальном, графическом, символическом, цифровом и  др.) при помощи устных и письменных коммуникативных информационных технологий.</w:t>
      </w:r>
      <w:proofErr w:type="gramEnd"/>
      <w:r w:rsidRPr="001810A5">
        <w:rPr>
          <w:rFonts w:ascii="Times New Roman" w:hAnsi="Times New Roman" w:cs="Times New Roman"/>
          <w:sz w:val="28"/>
          <w:szCs w:val="28"/>
        </w:rPr>
        <w:t xml:space="preserve"> Навык чтения лежит в основе образования любого человека. Полноценное чтение – сложный и многогранный процесс. </w:t>
      </w:r>
    </w:p>
    <w:p w:rsidR="00606A1C" w:rsidRPr="001810A5" w:rsidRDefault="00606A1C" w:rsidP="00606A1C">
      <w:pPr>
        <w:pStyle w:val="a7"/>
        <w:ind w:left="0"/>
        <w:rPr>
          <w:sz w:val="28"/>
          <w:szCs w:val="28"/>
        </w:rPr>
      </w:pPr>
      <w:r w:rsidRPr="001810A5">
        <w:rPr>
          <w:sz w:val="28"/>
          <w:szCs w:val="28"/>
        </w:rPr>
        <w:t xml:space="preserve">   В современном обществе дети неохотно и мало читают. Почему так происходит? Существует ряд причин, в том числе и социальных: общий спад  интереса  к  чтению,  обилие  источников  информации  помимо  чтения  и т.д. Однако главной причиной такого явления всё-таки следует признать несовершенство обучения чтению, отсутствие системы целенаправленного формирования читательской деятельности школьников.  Таким образом, констатируется  низкий уровень читательской грамотности и необходимость обучения детей смысловому чтению. </w:t>
      </w:r>
    </w:p>
    <w:p w:rsidR="00271B94" w:rsidRPr="001810A5" w:rsidRDefault="00271B94" w:rsidP="00271B94">
      <w:pPr>
        <w:pStyle w:val="a6"/>
        <w:rPr>
          <w:rFonts w:ascii="Times New Roman" w:hAnsi="Times New Roman" w:cs="Times New Roman"/>
          <w:sz w:val="28"/>
          <w:szCs w:val="28"/>
        </w:rPr>
      </w:pPr>
      <w:r w:rsidRPr="001810A5">
        <w:rPr>
          <w:rFonts w:ascii="Times New Roman" w:hAnsi="Times New Roman" w:cs="Times New Roman"/>
          <w:sz w:val="28"/>
          <w:szCs w:val="28"/>
        </w:rPr>
        <w:t xml:space="preserve">Основная цель курса внеурочной </w:t>
      </w:r>
      <w:r w:rsidR="00D33F2F" w:rsidRPr="001810A5">
        <w:rPr>
          <w:rFonts w:ascii="Times New Roman" w:hAnsi="Times New Roman" w:cs="Times New Roman"/>
          <w:sz w:val="28"/>
          <w:szCs w:val="28"/>
        </w:rPr>
        <w:t xml:space="preserve">деятельности общекультурного </w:t>
      </w:r>
      <w:r w:rsidR="00D33F2F" w:rsidRPr="001810A5">
        <w:rPr>
          <w:rFonts w:ascii="Times New Roman" w:eastAsia="Times New Roman" w:hAnsi="Times New Roman" w:cs="Times New Roman"/>
          <w:bCs/>
          <w:sz w:val="28"/>
          <w:szCs w:val="28"/>
        </w:rPr>
        <w:t>направления</w:t>
      </w:r>
      <w:proofErr w:type="gramStart"/>
      <w:r w:rsidR="00294454" w:rsidRPr="00294454">
        <w:rPr>
          <w:rFonts w:ascii="Times New Roman" w:eastAsia="Calibri" w:hAnsi="Times New Roman" w:cs="Times New Roman"/>
          <w:sz w:val="28"/>
          <w:szCs w:val="28"/>
        </w:rPr>
        <w:t>«Ф</w:t>
      </w:r>
      <w:proofErr w:type="gramEnd"/>
      <w:r w:rsidR="00294454" w:rsidRPr="00294454">
        <w:rPr>
          <w:rFonts w:ascii="Times New Roman" w:eastAsia="Calibri" w:hAnsi="Times New Roman" w:cs="Times New Roman"/>
          <w:sz w:val="28"/>
          <w:szCs w:val="28"/>
        </w:rPr>
        <w:t>ункциональная (читательская) грамотность</w:t>
      </w:r>
      <w:r w:rsidR="00294454" w:rsidRPr="001810A5">
        <w:rPr>
          <w:rFonts w:eastAsia="Calibri"/>
          <w:sz w:val="28"/>
          <w:szCs w:val="28"/>
        </w:rPr>
        <w:t>»</w:t>
      </w:r>
      <w:r w:rsidR="00D33F2F" w:rsidRPr="001810A5">
        <w:rPr>
          <w:rFonts w:ascii="Times New Roman" w:hAnsi="Times New Roman" w:cs="Times New Roman"/>
          <w:sz w:val="28"/>
          <w:szCs w:val="28"/>
        </w:rPr>
        <w:t>в  соответствии с  требова</w:t>
      </w:r>
      <w:r w:rsidRPr="001810A5">
        <w:rPr>
          <w:rFonts w:ascii="Times New Roman" w:hAnsi="Times New Roman" w:cs="Times New Roman"/>
          <w:sz w:val="28"/>
          <w:szCs w:val="28"/>
        </w:rPr>
        <w:t>ниями ФГОС ОО</w:t>
      </w:r>
      <w:r w:rsidR="00D33F2F" w:rsidRPr="001810A5">
        <w:rPr>
          <w:rFonts w:ascii="Times New Roman" w:hAnsi="Times New Roman" w:cs="Times New Roman"/>
          <w:sz w:val="28"/>
          <w:szCs w:val="28"/>
        </w:rPr>
        <w:t>О — создать условия для формиро</w:t>
      </w:r>
      <w:r w:rsidRPr="001810A5">
        <w:rPr>
          <w:rFonts w:ascii="Times New Roman" w:hAnsi="Times New Roman" w:cs="Times New Roman"/>
          <w:sz w:val="28"/>
          <w:szCs w:val="28"/>
        </w:rPr>
        <w:t>вания навыков провед</w:t>
      </w:r>
      <w:r w:rsidR="00D33F2F" w:rsidRPr="001810A5">
        <w:rPr>
          <w:rFonts w:ascii="Times New Roman" w:hAnsi="Times New Roman" w:cs="Times New Roman"/>
          <w:sz w:val="28"/>
          <w:szCs w:val="28"/>
        </w:rPr>
        <w:t>ения анализа текста, умения вос</w:t>
      </w:r>
      <w:r w:rsidRPr="001810A5">
        <w:rPr>
          <w:rFonts w:ascii="Times New Roman" w:hAnsi="Times New Roman" w:cs="Times New Roman"/>
          <w:sz w:val="28"/>
          <w:szCs w:val="28"/>
        </w:rPr>
        <w:t>принимать, критически оценивать и интерпретировать прочитанное, овлад</w:t>
      </w:r>
      <w:r w:rsidR="00D33F2F" w:rsidRPr="001810A5">
        <w:rPr>
          <w:rFonts w:ascii="Times New Roman" w:hAnsi="Times New Roman" w:cs="Times New Roman"/>
          <w:sz w:val="28"/>
          <w:szCs w:val="28"/>
        </w:rPr>
        <w:t>ение обучающимися способами ком</w:t>
      </w:r>
      <w:r w:rsidRPr="001810A5">
        <w:rPr>
          <w:rFonts w:ascii="Times New Roman" w:hAnsi="Times New Roman" w:cs="Times New Roman"/>
          <w:sz w:val="28"/>
          <w:szCs w:val="28"/>
        </w:rPr>
        <w:t>муникативного взаим</w:t>
      </w:r>
      <w:r w:rsidR="00D33F2F" w:rsidRPr="001810A5">
        <w:rPr>
          <w:rFonts w:ascii="Times New Roman" w:hAnsi="Times New Roman" w:cs="Times New Roman"/>
          <w:sz w:val="28"/>
          <w:szCs w:val="28"/>
        </w:rPr>
        <w:t>одействия в процессе решения по</w:t>
      </w:r>
      <w:r w:rsidRPr="001810A5">
        <w:rPr>
          <w:rFonts w:ascii="Times New Roman" w:hAnsi="Times New Roman" w:cs="Times New Roman"/>
          <w:sz w:val="28"/>
          <w:szCs w:val="28"/>
        </w:rPr>
        <w:t>ставленных задач, со</w:t>
      </w:r>
      <w:r w:rsidR="00D33F2F" w:rsidRPr="001810A5">
        <w:rPr>
          <w:rFonts w:ascii="Times New Roman" w:hAnsi="Times New Roman" w:cs="Times New Roman"/>
          <w:sz w:val="28"/>
          <w:szCs w:val="28"/>
        </w:rPr>
        <w:t>вершенствование речевой деятель</w:t>
      </w:r>
      <w:r w:rsidRPr="001810A5">
        <w:rPr>
          <w:rFonts w:ascii="Times New Roman" w:hAnsi="Times New Roman" w:cs="Times New Roman"/>
          <w:sz w:val="28"/>
          <w:szCs w:val="28"/>
        </w:rPr>
        <w:t>ности.</w:t>
      </w:r>
    </w:p>
    <w:p w:rsidR="00271B94" w:rsidRPr="001810A5" w:rsidRDefault="00271B94" w:rsidP="00271B94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1810A5">
        <w:rPr>
          <w:rFonts w:ascii="Times New Roman" w:hAnsi="Times New Roman" w:cs="Times New Roman"/>
          <w:sz w:val="28"/>
          <w:szCs w:val="28"/>
          <w:u w:val="single"/>
        </w:rPr>
        <w:t>Работа с текстом в данной программе представлена в трех разделах:</w:t>
      </w:r>
    </w:p>
    <w:p w:rsidR="00271B94" w:rsidRPr="001810A5" w:rsidRDefault="002D66D1" w:rsidP="00271B94">
      <w:pPr>
        <w:pStyle w:val="a6"/>
        <w:rPr>
          <w:rFonts w:ascii="Times New Roman" w:hAnsi="Times New Roman" w:cs="Times New Roman"/>
          <w:sz w:val="28"/>
          <w:szCs w:val="28"/>
        </w:rPr>
      </w:pPr>
      <w:r w:rsidRPr="001810A5">
        <w:rPr>
          <w:rFonts w:ascii="Times New Roman" w:hAnsi="Times New Roman" w:cs="Times New Roman"/>
          <w:sz w:val="28"/>
          <w:szCs w:val="28"/>
        </w:rPr>
        <w:t>1. П</w:t>
      </w:r>
      <w:r w:rsidR="00271B94" w:rsidRPr="001810A5">
        <w:rPr>
          <w:rFonts w:ascii="Times New Roman" w:hAnsi="Times New Roman" w:cs="Times New Roman"/>
          <w:sz w:val="28"/>
          <w:szCs w:val="28"/>
        </w:rPr>
        <w:t>оиск инфо</w:t>
      </w:r>
      <w:r w:rsidR="00294454">
        <w:rPr>
          <w:rFonts w:ascii="Times New Roman" w:hAnsi="Times New Roman" w:cs="Times New Roman"/>
          <w:sz w:val="28"/>
          <w:szCs w:val="28"/>
        </w:rPr>
        <w:t xml:space="preserve">рмации и понимание прочитанного. </w:t>
      </w:r>
      <w:r w:rsidRPr="001810A5">
        <w:rPr>
          <w:rFonts w:ascii="Times New Roman" w:hAnsi="Times New Roman" w:cs="Times New Roman"/>
          <w:sz w:val="28"/>
          <w:szCs w:val="28"/>
        </w:rPr>
        <w:t>2. П</w:t>
      </w:r>
      <w:r w:rsidR="00271B94" w:rsidRPr="001810A5">
        <w:rPr>
          <w:rFonts w:ascii="Times New Roman" w:hAnsi="Times New Roman" w:cs="Times New Roman"/>
          <w:sz w:val="28"/>
          <w:szCs w:val="28"/>
        </w:rPr>
        <w:t>реобразование и интерпретация ин</w:t>
      </w:r>
      <w:r w:rsidR="00294454">
        <w:rPr>
          <w:rFonts w:ascii="Times New Roman" w:hAnsi="Times New Roman" w:cs="Times New Roman"/>
          <w:sz w:val="28"/>
          <w:szCs w:val="28"/>
        </w:rPr>
        <w:t xml:space="preserve">формации. </w:t>
      </w:r>
      <w:r w:rsidRPr="001810A5">
        <w:rPr>
          <w:rFonts w:ascii="Times New Roman" w:hAnsi="Times New Roman" w:cs="Times New Roman"/>
          <w:sz w:val="28"/>
          <w:szCs w:val="28"/>
        </w:rPr>
        <w:t>3. О</w:t>
      </w:r>
      <w:r w:rsidR="00271B94" w:rsidRPr="001810A5">
        <w:rPr>
          <w:rFonts w:ascii="Times New Roman" w:hAnsi="Times New Roman" w:cs="Times New Roman"/>
          <w:sz w:val="28"/>
          <w:szCs w:val="28"/>
        </w:rPr>
        <w:t>ценка информации.</w:t>
      </w:r>
    </w:p>
    <w:p w:rsidR="003C4284" w:rsidRDefault="003C4284" w:rsidP="0029445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4284" w:rsidRDefault="003C4284" w:rsidP="0029445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4284" w:rsidRDefault="003C4284" w:rsidP="0029445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4454" w:rsidRPr="001810A5" w:rsidRDefault="00294454" w:rsidP="00294454">
      <w:pPr>
        <w:pStyle w:val="a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10A5">
        <w:rPr>
          <w:rFonts w:ascii="Times New Roman" w:hAnsi="Times New Roman"/>
          <w:b/>
          <w:bCs/>
          <w:sz w:val="28"/>
          <w:szCs w:val="28"/>
        </w:rPr>
        <w:t xml:space="preserve">Планируемые результаты изучения </w:t>
      </w:r>
      <w:r w:rsidR="003C42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курса</w:t>
      </w:r>
    </w:p>
    <w:p w:rsidR="00294454" w:rsidRPr="001810A5" w:rsidRDefault="00294454" w:rsidP="00294454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810A5"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r w:rsidR="003C4284">
        <w:rPr>
          <w:rFonts w:ascii="Times New Roman" w:hAnsi="Times New Roman" w:cs="Times New Roman"/>
          <w:sz w:val="28"/>
          <w:szCs w:val="28"/>
        </w:rPr>
        <w:t>курса</w:t>
      </w:r>
      <w:r w:rsidRPr="001810A5">
        <w:rPr>
          <w:rFonts w:ascii="Times New Roman" w:hAnsi="Times New Roman" w:cs="Times New Roman"/>
          <w:sz w:val="28"/>
          <w:szCs w:val="28"/>
        </w:rPr>
        <w:t xml:space="preserve"> духовно-нравственного </w:t>
      </w:r>
      <w:r w:rsidRPr="001810A5">
        <w:rPr>
          <w:rFonts w:ascii="Times New Roman" w:eastAsia="Times New Roman" w:hAnsi="Times New Roman" w:cs="Times New Roman"/>
          <w:bCs/>
          <w:sz w:val="28"/>
          <w:szCs w:val="28"/>
        </w:rPr>
        <w:t>направления</w:t>
      </w:r>
      <w:r w:rsidRPr="001810A5">
        <w:rPr>
          <w:rFonts w:ascii="Times New Roman" w:eastAsia="Calibri" w:hAnsi="Times New Roman" w:cs="Times New Roman"/>
          <w:sz w:val="28"/>
          <w:szCs w:val="28"/>
        </w:rPr>
        <w:t>«Формирование читательской грамотности</w:t>
      </w:r>
      <w:proofErr w:type="gramStart"/>
      <w:r w:rsidRPr="001810A5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1810A5">
        <w:rPr>
          <w:rFonts w:ascii="Times New Roman" w:eastAsia="Calibri" w:hAnsi="Times New Roman" w:cs="Times New Roman"/>
          <w:sz w:val="28"/>
          <w:szCs w:val="28"/>
        </w:rPr>
        <w:t>чимся работать с текстом. »</w:t>
      </w:r>
      <w:r w:rsidRPr="001810A5">
        <w:rPr>
          <w:rFonts w:ascii="Times New Roman" w:hAnsi="Times New Roman" w:cs="Times New Roman"/>
          <w:bCs/>
          <w:sz w:val="28"/>
          <w:szCs w:val="28"/>
        </w:rPr>
        <w:t xml:space="preserve">обеспечивает реализацию следующих личностных, </w:t>
      </w:r>
      <w:proofErr w:type="spellStart"/>
      <w:r w:rsidRPr="001810A5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1810A5">
        <w:rPr>
          <w:rFonts w:ascii="Times New Roman" w:hAnsi="Times New Roman" w:cs="Times New Roman"/>
          <w:bCs/>
          <w:sz w:val="28"/>
          <w:szCs w:val="28"/>
        </w:rPr>
        <w:t xml:space="preserve"> и предметных результатов: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810A5">
        <w:rPr>
          <w:rFonts w:ascii="Times New Roman" w:hAnsi="Times New Roman" w:cs="Times New Roman"/>
          <w:bCs/>
          <w:sz w:val="28"/>
          <w:szCs w:val="28"/>
          <w:u w:val="single"/>
        </w:rPr>
        <w:t>Личностными результатами являются:</w:t>
      </w:r>
    </w:p>
    <w:p w:rsidR="00294454" w:rsidRPr="001810A5" w:rsidRDefault="00294454" w:rsidP="00294454">
      <w:pPr>
        <w:pStyle w:val="a6"/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28"/>
        </w:rPr>
      </w:pPr>
      <w:r w:rsidRPr="001810A5">
        <w:rPr>
          <w:rFonts w:ascii="Times New Roman" w:hAnsi="Times New Roman" w:cs="Times New Roman"/>
          <w:bCs/>
          <w:sz w:val="28"/>
          <w:szCs w:val="28"/>
        </w:rPr>
        <w:t xml:space="preserve">готовность ученика целенаправленно использовать знания в  учении и в повседневной жизни для поиска и исследования информации, представленной в различной форме; </w:t>
      </w:r>
    </w:p>
    <w:p w:rsidR="00294454" w:rsidRPr="001810A5" w:rsidRDefault="00294454" w:rsidP="00294454">
      <w:pPr>
        <w:pStyle w:val="a6"/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28"/>
        </w:rPr>
      </w:pPr>
      <w:r w:rsidRPr="001810A5">
        <w:rPr>
          <w:rFonts w:ascii="Times New Roman" w:hAnsi="Times New Roman" w:cs="Times New Roman"/>
          <w:bCs/>
          <w:sz w:val="28"/>
          <w:szCs w:val="28"/>
        </w:rPr>
        <w:t xml:space="preserve">способность характеризовать собственные знания и  умения по предметам, формулировать вопросы, устанавливать, какие из предложенных учебных и  практических задач могут быть им успешно решены; </w:t>
      </w:r>
    </w:p>
    <w:p w:rsidR="00294454" w:rsidRPr="001810A5" w:rsidRDefault="00294454" w:rsidP="00294454">
      <w:pPr>
        <w:pStyle w:val="a6"/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28"/>
        </w:rPr>
      </w:pPr>
      <w:r w:rsidRPr="001810A5">
        <w:rPr>
          <w:rFonts w:ascii="Times New Roman" w:hAnsi="Times New Roman" w:cs="Times New Roman"/>
          <w:bCs/>
          <w:sz w:val="28"/>
          <w:szCs w:val="28"/>
        </w:rPr>
        <w:t>познавательный интерес к различной информации; читательский интерес.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810A5">
        <w:rPr>
          <w:rFonts w:ascii="Times New Roman" w:hAnsi="Times New Roman" w:cs="Times New Roman"/>
          <w:bCs/>
          <w:sz w:val="28"/>
          <w:szCs w:val="28"/>
          <w:u w:val="single"/>
        </w:rPr>
        <w:t>Метапредметными</w:t>
      </w:r>
      <w:proofErr w:type="spellEnd"/>
      <w:r w:rsidRPr="001810A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результатами обучающихся являются</w:t>
      </w:r>
      <w:r w:rsidRPr="001810A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294454" w:rsidRPr="001810A5" w:rsidRDefault="00294454" w:rsidP="00294454">
      <w:pPr>
        <w:pStyle w:val="a6"/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</w:rPr>
      </w:pPr>
      <w:r w:rsidRPr="001810A5">
        <w:rPr>
          <w:rFonts w:ascii="Times New Roman" w:hAnsi="Times New Roman" w:cs="Times New Roman"/>
          <w:bCs/>
          <w:sz w:val="28"/>
          <w:szCs w:val="28"/>
        </w:rPr>
        <w:t xml:space="preserve">способность анализировать учебную ситуацию с точки зрения информационного наполнения,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задач; </w:t>
      </w:r>
    </w:p>
    <w:p w:rsidR="00294454" w:rsidRPr="001810A5" w:rsidRDefault="00294454" w:rsidP="00294454">
      <w:pPr>
        <w:pStyle w:val="a6"/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</w:rPr>
      </w:pPr>
      <w:r w:rsidRPr="001810A5">
        <w:rPr>
          <w:rFonts w:ascii="Times New Roman" w:hAnsi="Times New Roman" w:cs="Times New Roman"/>
          <w:bCs/>
          <w:sz w:val="28"/>
          <w:szCs w:val="28"/>
        </w:rPr>
        <w:t>умение моделировать — решать учебные задачи с помощью знаков (символов), планировать, контролировать и корректировать ход решения учебной задачи.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810A5">
        <w:rPr>
          <w:rFonts w:ascii="Times New Roman" w:hAnsi="Times New Roman" w:cs="Times New Roman"/>
          <w:bCs/>
          <w:sz w:val="28"/>
          <w:szCs w:val="28"/>
        </w:rPr>
        <w:t xml:space="preserve">Учитывая специфику курса </w:t>
      </w:r>
      <w:r w:rsidRPr="001810A5">
        <w:rPr>
          <w:rFonts w:ascii="Times New Roman" w:eastAsia="Calibri" w:hAnsi="Times New Roman" w:cs="Times New Roman"/>
          <w:sz w:val="28"/>
          <w:szCs w:val="28"/>
        </w:rPr>
        <w:t>«Формирование читательской грамотности»</w:t>
      </w:r>
      <w:r w:rsidRPr="001810A5">
        <w:rPr>
          <w:rFonts w:ascii="Times New Roman" w:hAnsi="Times New Roman" w:cs="Times New Roman"/>
          <w:bCs/>
          <w:sz w:val="28"/>
          <w:szCs w:val="28"/>
        </w:rPr>
        <w:t>, предметные результаты его изучения являются достижениями всех без исключения учебных предметов на ступени основного общего образования.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1810A5">
        <w:rPr>
          <w:rFonts w:ascii="Times New Roman" w:hAnsi="Times New Roman" w:cs="Times New Roman"/>
          <w:bCs/>
          <w:i/>
          <w:sz w:val="28"/>
          <w:szCs w:val="28"/>
          <w:u w:val="single"/>
        </w:rPr>
        <w:t>Выпускник научится:</w:t>
      </w:r>
    </w:p>
    <w:p w:rsidR="00294454" w:rsidRPr="001810A5" w:rsidRDefault="00294454" w:rsidP="00294454">
      <w:pPr>
        <w:pStyle w:val="a6"/>
        <w:numPr>
          <w:ilvl w:val="0"/>
          <w:numId w:val="12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1810A5">
        <w:rPr>
          <w:rFonts w:ascii="Times New Roman" w:hAnsi="Times New Roman" w:cs="Times New Roman"/>
          <w:bCs/>
          <w:sz w:val="28"/>
          <w:szCs w:val="28"/>
        </w:rPr>
        <w:t>ориентироваться в содержании текста и понимать его целостный смысл: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810A5">
        <w:rPr>
          <w:rFonts w:ascii="Times New Roman" w:hAnsi="Times New Roman" w:cs="Times New Roman"/>
          <w:bCs/>
          <w:sz w:val="28"/>
          <w:szCs w:val="28"/>
        </w:rPr>
        <w:t>-определять признаки текста, тему, основную мысль, идею текста, авторскую позицию;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810A5">
        <w:rPr>
          <w:rFonts w:ascii="Times New Roman" w:hAnsi="Times New Roman" w:cs="Times New Roman"/>
          <w:bCs/>
          <w:sz w:val="28"/>
          <w:szCs w:val="28"/>
        </w:rPr>
        <w:t>-выбирать из текста или придумать заголовок, соответствующий содержанию и общему смыслу текста;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810A5">
        <w:rPr>
          <w:rFonts w:ascii="Times New Roman" w:hAnsi="Times New Roman" w:cs="Times New Roman"/>
          <w:bCs/>
          <w:sz w:val="28"/>
          <w:szCs w:val="28"/>
        </w:rPr>
        <w:t xml:space="preserve">-формулировать тезис, выражающий общий смысл текста; 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810A5">
        <w:rPr>
          <w:rFonts w:ascii="Times New Roman" w:hAnsi="Times New Roman" w:cs="Times New Roman"/>
          <w:bCs/>
          <w:sz w:val="28"/>
          <w:szCs w:val="28"/>
        </w:rPr>
        <w:t>-подбирать аргументы, формулировать выводы;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810A5">
        <w:rPr>
          <w:rFonts w:ascii="Times New Roman" w:hAnsi="Times New Roman" w:cs="Times New Roman"/>
          <w:bCs/>
          <w:sz w:val="28"/>
          <w:szCs w:val="28"/>
        </w:rPr>
        <w:t xml:space="preserve">-составлять разные виды планов; 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810A5">
        <w:rPr>
          <w:rFonts w:ascii="Times New Roman" w:hAnsi="Times New Roman" w:cs="Times New Roman"/>
          <w:bCs/>
          <w:sz w:val="28"/>
          <w:szCs w:val="28"/>
        </w:rPr>
        <w:t>-объяснять порядок частей/</w:t>
      </w:r>
      <w:proofErr w:type="spellStart"/>
      <w:r w:rsidRPr="001810A5">
        <w:rPr>
          <w:rFonts w:ascii="Times New Roman" w:hAnsi="Times New Roman" w:cs="Times New Roman"/>
          <w:bCs/>
          <w:sz w:val="28"/>
          <w:szCs w:val="28"/>
        </w:rPr>
        <w:t>микротем</w:t>
      </w:r>
      <w:proofErr w:type="spellEnd"/>
      <w:r w:rsidRPr="001810A5">
        <w:rPr>
          <w:rFonts w:ascii="Times New Roman" w:hAnsi="Times New Roman" w:cs="Times New Roman"/>
          <w:bCs/>
          <w:sz w:val="28"/>
          <w:szCs w:val="28"/>
        </w:rPr>
        <w:t>, содержащихся в тексте;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810A5">
        <w:rPr>
          <w:rFonts w:ascii="Times New Roman" w:hAnsi="Times New Roman" w:cs="Times New Roman"/>
          <w:bCs/>
          <w:sz w:val="28"/>
          <w:szCs w:val="28"/>
        </w:rPr>
        <w:t xml:space="preserve">-сопоставлять основные текстовые и </w:t>
      </w:r>
      <w:proofErr w:type="spellStart"/>
      <w:r w:rsidRPr="001810A5">
        <w:rPr>
          <w:rFonts w:ascii="Times New Roman" w:hAnsi="Times New Roman" w:cs="Times New Roman"/>
          <w:bCs/>
          <w:sz w:val="28"/>
          <w:szCs w:val="28"/>
        </w:rPr>
        <w:t>внетекстовые</w:t>
      </w:r>
      <w:proofErr w:type="spellEnd"/>
      <w:r w:rsidRPr="001810A5">
        <w:rPr>
          <w:rFonts w:ascii="Times New Roman" w:hAnsi="Times New Roman" w:cs="Times New Roman"/>
          <w:bCs/>
          <w:sz w:val="28"/>
          <w:szCs w:val="28"/>
        </w:rPr>
        <w:t xml:space="preserve"> компоненты: обнаруживать соответствие между частью текста и его общей идеей, сформулированной вопросом, объяснять назначение рисунка, пояснять схемы, таблицы, диаграммы и т. д.;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810A5">
        <w:rPr>
          <w:rFonts w:ascii="Times New Roman" w:hAnsi="Times New Roman" w:cs="Times New Roman"/>
          <w:bCs/>
          <w:sz w:val="28"/>
          <w:szCs w:val="28"/>
        </w:rPr>
        <w:lastRenderedPageBreak/>
        <w:t>• 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810A5">
        <w:rPr>
          <w:rFonts w:ascii="Times New Roman" w:hAnsi="Times New Roman" w:cs="Times New Roman"/>
          <w:bCs/>
          <w:sz w:val="28"/>
          <w:szCs w:val="28"/>
        </w:rPr>
        <w:t xml:space="preserve">•  решать учебно-познавательные и  учебно-практические задачи, требующие полного </w:t>
      </w:r>
      <w:proofErr w:type="spellStart"/>
      <w:r w:rsidRPr="001810A5">
        <w:rPr>
          <w:rFonts w:ascii="Times New Roman" w:hAnsi="Times New Roman" w:cs="Times New Roman"/>
          <w:bCs/>
          <w:sz w:val="28"/>
          <w:szCs w:val="28"/>
        </w:rPr>
        <w:t>икритического</w:t>
      </w:r>
      <w:proofErr w:type="spellEnd"/>
      <w:r w:rsidRPr="001810A5">
        <w:rPr>
          <w:rFonts w:ascii="Times New Roman" w:hAnsi="Times New Roman" w:cs="Times New Roman"/>
          <w:bCs/>
          <w:sz w:val="28"/>
          <w:szCs w:val="28"/>
        </w:rPr>
        <w:t xml:space="preserve"> понимания текста: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810A5">
        <w:rPr>
          <w:rFonts w:ascii="Times New Roman" w:hAnsi="Times New Roman" w:cs="Times New Roman"/>
          <w:bCs/>
          <w:sz w:val="28"/>
          <w:szCs w:val="28"/>
        </w:rPr>
        <w:t>−  определять назначение разных видов текстов;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810A5">
        <w:rPr>
          <w:rFonts w:ascii="Times New Roman" w:hAnsi="Times New Roman" w:cs="Times New Roman"/>
          <w:bCs/>
          <w:sz w:val="28"/>
          <w:szCs w:val="28"/>
        </w:rPr>
        <w:t xml:space="preserve">−  ставить перед собой цель чтения, направляя внимание на полезную в данный </w:t>
      </w:r>
      <w:proofErr w:type="spellStart"/>
      <w:r w:rsidRPr="001810A5">
        <w:rPr>
          <w:rFonts w:ascii="Times New Roman" w:hAnsi="Times New Roman" w:cs="Times New Roman"/>
          <w:bCs/>
          <w:sz w:val="28"/>
          <w:szCs w:val="28"/>
        </w:rPr>
        <w:t>моментинформацию</w:t>
      </w:r>
      <w:proofErr w:type="spellEnd"/>
      <w:r w:rsidRPr="001810A5">
        <w:rPr>
          <w:rFonts w:ascii="Times New Roman" w:hAnsi="Times New Roman" w:cs="Times New Roman"/>
          <w:bCs/>
          <w:sz w:val="28"/>
          <w:szCs w:val="28"/>
        </w:rPr>
        <w:t>;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810A5">
        <w:rPr>
          <w:rFonts w:ascii="Times New Roman" w:hAnsi="Times New Roman" w:cs="Times New Roman"/>
          <w:bCs/>
          <w:sz w:val="28"/>
          <w:szCs w:val="28"/>
        </w:rPr>
        <w:t xml:space="preserve">−  различать темы и </w:t>
      </w:r>
      <w:proofErr w:type="spellStart"/>
      <w:r w:rsidRPr="001810A5">
        <w:rPr>
          <w:rFonts w:ascii="Times New Roman" w:hAnsi="Times New Roman" w:cs="Times New Roman"/>
          <w:bCs/>
          <w:sz w:val="28"/>
          <w:szCs w:val="28"/>
        </w:rPr>
        <w:t>подтемы</w:t>
      </w:r>
      <w:proofErr w:type="spellEnd"/>
      <w:r w:rsidRPr="001810A5">
        <w:rPr>
          <w:rFonts w:ascii="Times New Roman" w:hAnsi="Times New Roman" w:cs="Times New Roman"/>
          <w:bCs/>
          <w:sz w:val="28"/>
          <w:szCs w:val="28"/>
        </w:rPr>
        <w:t xml:space="preserve"> специального текста;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810A5">
        <w:rPr>
          <w:rFonts w:ascii="Times New Roman" w:hAnsi="Times New Roman" w:cs="Times New Roman"/>
          <w:bCs/>
          <w:sz w:val="28"/>
          <w:szCs w:val="28"/>
        </w:rPr>
        <w:t>−  выделять не только главную, но и избыточную информацию;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810A5">
        <w:rPr>
          <w:rFonts w:ascii="Times New Roman" w:hAnsi="Times New Roman" w:cs="Times New Roman"/>
          <w:bCs/>
          <w:sz w:val="28"/>
          <w:szCs w:val="28"/>
        </w:rPr>
        <w:t>−  прогнозировать последовательность изложения идей текста;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810A5">
        <w:rPr>
          <w:rFonts w:ascii="Times New Roman" w:hAnsi="Times New Roman" w:cs="Times New Roman"/>
          <w:bCs/>
          <w:sz w:val="28"/>
          <w:szCs w:val="28"/>
        </w:rPr>
        <w:t xml:space="preserve">−  сопоставлять разные точки зрения и разные </w:t>
      </w:r>
      <w:proofErr w:type="spellStart"/>
      <w:proofErr w:type="gramStart"/>
      <w:r w:rsidRPr="001810A5">
        <w:rPr>
          <w:rFonts w:ascii="Times New Roman" w:hAnsi="Times New Roman" w:cs="Times New Roman"/>
          <w:bCs/>
          <w:sz w:val="28"/>
          <w:szCs w:val="28"/>
        </w:rPr>
        <w:t>источ-ники</w:t>
      </w:r>
      <w:proofErr w:type="spellEnd"/>
      <w:proofErr w:type="gramEnd"/>
      <w:r w:rsidRPr="001810A5">
        <w:rPr>
          <w:rFonts w:ascii="Times New Roman" w:hAnsi="Times New Roman" w:cs="Times New Roman"/>
          <w:bCs/>
          <w:sz w:val="28"/>
          <w:szCs w:val="28"/>
        </w:rPr>
        <w:t xml:space="preserve"> информации по заданной теме;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810A5">
        <w:rPr>
          <w:rFonts w:ascii="Times New Roman" w:hAnsi="Times New Roman" w:cs="Times New Roman"/>
          <w:bCs/>
          <w:sz w:val="28"/>
          <w:szCs w:val="28"/>
        </w:rPr>
        <w:t>−  выполнять смысловое свёртывание выделенных фактов и мыслей;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810A5">
        <w:rPr>
          <w:rFonts w:ascii="Times New Roman" w:hAnsi="Times New Roman" w:cs="Times New Roman"/>
          <w:bCs/>
          <w:sz w:val="28"/>
          <w:szCs w:val="28"/>
        </w:rPr>
        <w:t>−  формировать на основе текста систему аргументов (доводов) для обоснования определённой позиции;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810A5">
        <w:rPr>
          <w:rFonts w:ascii="Times New Roman" w:hAnsi="Times New Roman" w:cs="Times New Roman"/>
          <w:bCs/>
          <w:sz w:val="28"/>
          <w:szCs w:val="28"/>
        </w:rPr>
        <w:t>−  понимать душевное состояние персонажей текста, сопереживать им.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1810A5">
        <w:rPr>
          <w:rFonts w:ascii="Times New Roman" w:hAnsi="Times New Roman" w:cs="Times New Roman"/>
          <w:bCs/>
          <w:i/>
          <w:sz w:val="28"/>
          <w:szCs w:val="28"/>
          <w:u w:val="single"/>
        </w:rPr>
        <w:t>Выпускник получит возможность научиться: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810A5">
        <w:rPr>
          <w:rFonts w:ascii="Times New Roman" w:hAnsi="Times New Roman" w:cs="Times New Roman"/>
          <w:bCs/>
          <w:sz w:val="28"/>
          <w:szCs w:val="28"/>
        </w:rPr>
        <w:t>•  анализировать изменения своего эмоционального состояния в процессе чтения, получения и переработки полученной информации и её осмысления.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1810A5">
        <w:rPr>
          <w:rFonts w:ascii="Times New Roman" w:hAnsi="Times New Roman" w:cs="Times New Roman"/>
          <w:b/>
          <w:bCs/>
          <w:sz w:val="28"/>
          <w:szCs w:val="28"/>
        </w:rPr>
        <w:t>Работа с  текстом: преобразование и  интерпретация информации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1810A5">
        <w:rPr>
          <w:rFonts w:ascii="Times New Roman" w:hAnsi="Times New Roman" w:cs="Times New Roman"/>
          <w:bCs/>
          <w:i/>
          <w:sz w:val="28"/>
          <w:szCs w:val="28"/>
          <w:u w:val="single"/>
        </w:rPr>
        <w:t>Выпускник научится: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810A5">
        <w:rPr>
          <w:rFonts w:ascii="Times New Roman" w:hAnsi="Times New Roman" w:cs="Times New Roman"/>
          <w:bCs/>
          <w:sz w:val="28"/>
          <w:szCs w:val="28"/>
        </w:rPr>
        <w:t>•  структурировать текст, используя списки, оглавление, разные виды планов;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810A5">
        <w:rPr>
          <w:rFonts w:ascii="Times New Roman" w:hAnsi="Times New Roman" w:cs="Times New Roman"/>
          <w:bCs/>
          <w:sz w:val="28"/>
          <w:szCs w:val="28"/>
        </w:rPr>
        <w:t>•  преобразовывать текст, используя новые формы представления информации: диаграммы, таблицы, схемы, переходить от одного представления данных к другому;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810A5">
        <w:rPr>
          <w:rFonts w:ascii="Times New Roman" w:hAnsi="Times New Roman" w:cs="Times New Roman"/>
          <w:bCs/>
          <w:sz w:val="28"/>
          <w:szCs w:val="28"/>
        </w:rPr>
        <w:t>•  интерпретировать текст: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810A5">
        <w:rPr>
          <w:rFonts w:ascii="Times New Roman" w:hAnsi="Times New Roman" w:cs="Times New Roman"/>
          <w:bCs/>
          <w:sz w:val="28"/>
          <w:szCs w:val="28"/>
        </w:rPr>
        <w:t>−  сравнивать и  противопоставлять заключённую в тексте информацию разного характера;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810A5">
        <w:rPr>
          <w:rFonts w:ascii="Times New Roman" w:hAnsi="Times New Roman" w:cs="Times New Roman"/>
          <w:bCs/>
          <w:sz w:val="28"/>
          <w:szCs w:val="28"/>
        </w:rPr>
        <w:t>−  обнаруживать в тексте доводы в подтверждение выдвинутых тезисов;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810A5">
        <w:rPr>
          <w:rFonts w:ascii="Times New Roman" w:hAnsi="Times New Roman" w:cs="Times New Roman"/>
          <w:bCs/>
          <w:sz w:val="28"/>
          <w:szCs w:val="28"/>
        </w:rPr>
        <w:t>−  делать выводы из сформулированных посылок;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810A5">
        <w:rPr>
          <w:rFonts w:ascii="Times New Roman" w:hAnsi="Times New Roman" w:cs="Times New Roman"/>
          <w:bCs/>
          <w:sz w:val="28"/>
          <w:szCs w:val="28"/>
        </w:rPr>
        <w:t>−  выводить заключение о  намерении автора или главной мысли текста.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1810A5">
        <w:rPr>
          <w:rFonts w:ascii="Times New Roman" w:hAnsi="Times New Roman" w:cs="Times New Roman"/>
          <w:bCs/>
          <w:i/>
          <w:sz w:val="28"/>
          <w:szCs w:val="28"/>
          <w:u w:val="single"/>
        </w:rPr>
        <w:t>Выпускник получит возможность научиться: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810A5">
        <w:rPr>
          <w:rFonts w:ascii="Times New Roman" w:hAnsi="Times New Roman" w:cs="Times New Roman"/>
          <w:bCs/>
          <w:sz w:val="28"/>
          <w:szCs w:val="28"/>
        </w:rPr>
        <w:t>•  выявлять имплицитную информацию текста на основе сопоставления иллюстративного материала с  информацией текста, анализа подтекста (использованных языковых средств и структуры текста).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1810A5">
        <w:rPr>
          <w:rFonts w:ascii="Times New Roman" w:hAnsi="Times New Roman" w:cs="Times New Roman"/>
          <w:b/>
          <w:bCs/>
          <w:sz w:val="28"/>
          <w:szCs w:val="28"/>
        </w:rPr>
        <w:t>Работа с текстом: оценка информации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1810A5">
        <w:rPr>
          <w:rFonts w:ascii="Times New Roman" w:hAnsi="Times New Roman" w:cs="Times New Roman"/>
          <w:bCs/>
          <w:i/>
          <w:sz w:val="28"/>
          <w:szCs w:val="28"/>
          <w:u w:val="single"/>
        </w:rPr>
        <w:t>Выпускник научится: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810A5">
        <w:rPr>
          <w:rFonts w:ascii="Times New Roman" w:hAnsi="Times New Roman" w:cs="Times New Roman"/>
          <w:bCs/>
          <w:sz w:val="28"/>
          <w:szCs w:val="28"/>
        </w:rPr>
        <w:t>•  откликаться на содержание текста: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810A5">
        <w:rPr>
          <w:rFonts w:ascii="Times New Roman" w:hAnsi="Times New Roman" w:cs="Times New Roman"/>
          <w:bCs/>
          <w:sz w:val="28"/>
          <w:szCs w:val="28"/>
        </w:rPr>
        <w:lastRenderedPageBreak/>
        <w:t>−  связывать информацию, обнаруженную в тексте, со знаниями из других источников;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810A5">
        <w:rPr>
          <w:rFonts w:ascii="Times New Roman" w:hAnsi="Times New Roman" w:cs="Times New Roman"/>
          <w:bCs/>
          <w:sz w:val="28"/>
          <w:szCs w:val="28"/>
        </w:rPr>
        <w:t>−  оценивать утверждения, сделанные в тексте, исходя из своих представлений о мире;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810A5">
        <w:rPr>
          <w:rFonts w:ascii="Times New Roman" w:hAnsi="Times New Roman" w:cs="Times New Roman"/>
          <w:bCs/>
          <w:sz w:val="28"/>
          <w:szCs w:val="28"/>
        </w:rPr>
        <w:t>−  находить доводы в защиту своей точки зрения;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810A5">
        <w:rPr>
          <w:rFonts w:ascii="Times New Roman" w:hAnsi="Times New Roman" w:cs="Times New Roman"/>
          <w:bCs/>
          <w:sz w:val="28"/>
          <w:szCs w:val="28"/>
        </w:rPr>
        <w:t>•  откликаться на форму текста: оценивать не только содержание текста, но и его форму, а в целом — мастерство его исполнения;</w:t>
      </w:r>
    </w:p>
    <w:p w:rsidR="00294454" w:rsidRPr="001810A5" w:rsidRDefault="00294454" w:rsidP="0029445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1810A5">
        <w:rPr>
          <w:rFonts w:ascii="Times New Roman" w:hAnsi="Times New Roman" w:cs="Times New Roman"/>
          <w:bCs/>
          <w:sz w:val="28"/>
          <w:szCs w:val="28"/>
        </w:rPr>
        <w:t>•  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294454" w:rsidRPr="001810A5" w:rsidRDefault="00294454" w:rsidP="0029445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A5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в процессе работы с одним или несколькими источниками выявлять содержащуюся в них противоречивую, конфликтную информацию;</w:t>
      </w:r>
    </w:p>
    <w:p w:rsidR="00294454" w:rsidRPr="001810A5" w:rsidRDefault="00294454" w:rsidP="0029445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</w:t>
      </w:r>
    </w:p>
    <w:p w:rsidR="00294454" w:rsidRPr="001810A5" w:rsidRDefault="00294454" w:rsidP="0029445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полученном сообщении (прочитанном тексте).</w:t>
      </w:r>
    </w:p>
    <w:p w:rsidR="00294454" w:rsidRPr="001810A5" w:rsidRDefault="00294454" w:rsidP="00294454">
      <w:pPr>
        <w:pStyle w:val="a6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810A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Выпускник получит возможность научиться:</w:t>
      </w:r>
    </w:p>
    <w:p w:rsidR="00294454" w:rsidRPr="001810A5" w:rsidRDefault="00294454" w:rsidP="0029445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A5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критически относиться к рекламной информации;</w:t>
      </w:r>
    </w:p>
    <w:p w:rsidR="00294454" w:rsidRPr="001810A5" w:rsidRDefault="00294454" w:rsidP="0029445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A5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находить способы проверки противоречивой информации;</w:t>
      </w:r>
    </w:p>
    <w:p w:rsidR="00294454" w:rsidRDefault="00294454" w:rsidP="0029445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A5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определять достоверную информацию в случае наличия противоречивой или конфликтной ситуации.</w:t>
      </w:r>
    </w:p>
    <w:p w:rsidR="00294454" w:rsidRDefault="00294454" w:rsidP="0029445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454" w:rsidRPr="001810A5" w:rsidRDefault="00294454" w:rsidP="0029445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6ED" w:rsidRPr="001810A5" w:rsidRDefault="00294454" w:rsidP="00294454">
      <w:pPr>
        <w:pStyle w:val="a7"/>
        <w:ind w:left="-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Содержание курса</w:t>
      </w:r>
    </w:p>
    <w:p w:rsidR="00995BF0" w:rsidRPr="001810A5" w:rsidRDefault="00995BF0" w:rsidP="006A46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268" w:rsidRDefault="00694268" w:rsidP="006A46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bookmark91"/>
      <w:r w:rsidRPr="001810A5">
        <w:rPr>
          <w:rFonts w:ascii="Times New Roman" w:hAnsi="Times New Roman" w:cs="Times New Roman"/>
          <w:b/>
          <w:sz w:val="28"/>
          <w:szCs w:val="28"/>
        </w:rPr>
        <w:t>Раздел «Работа с текстом: поиск информации и понимание прочитанного»</w:t>
      </w:r>
      <w:bookmarkEnd w:id="4"/>
      <w:r w:rsidRPr="001810A5">
        <w:rPr>
          <w:rFonts w:ascii="Times New Roman" w:hAnsi="Times New Roman" w:cs="Times New Roman"/>
          <w:b/>
          <w:sz w:val="28"/>
          <w:szCs w:val="28"/>
        </w:rPr>
        <w:t>-</w:t>
      </w:r>
      <w:r w:rsidR="00627393" w:rsidRPr="001810A5">
        <w:rPr>
          <w:rFonts w:ascii="Times New Roman" w:hAnsi="Times New Roman" w:cs="Times New Roman"/>
          <w:b/>
          <w:sz w:val="28"/>
          <w:szCs w:val="28"/>
        </w:rPr>
        <w:t>12ч</w:t>
      </w:r>
    </w:p>
    <w:p w:rsidR="002F472B" w:rsidRPr="001810A5" w:rsidRDefault="002F472B" w:rsidP="006A46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268" w:rsidRPr="001810A5" w:rsidRDefault="00694268" w:rsidP="006A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0A5">
        <w:rPr>
          <w:rFonts w:ascii="Times New Roman" w:hAnsi="Times New Roman" w:cs="Times New Roman"/>
          <w:sz w:val="28"/>
          <w:szCs w:val="28"/>
        </w:rPr>
        <w:t>Восприятие на слух и понимание различных видов со</w:t>
      </w:r>
      <w:r w:rsidRPr="001810A5">
        <w:rPr>
          <w:rFonts w:ascii="Times New Roman" w:hAnsi="Times New Roman" w:cs="Times New Roman"/>
          <w:sz w:val="28"/>
          <w:szCs w:val="28"/>
        </w:rPr>
        <w:softHyphen/>
        <w:t>общений. Типология текстов. Речевая ситуация. Функци</w:t>
      </w:r>
      <w:r w:rsidRPr="001810A5">
        <w:rPr>
          <w:rFonts w:ascii="Times New Roman" w:hAnsi="Times New Roman" w:cs="Times New Roman"/>
          <w:sz w:val="28"/>
          <w:szCs w:val="28"/>
        </w:rPr>
        <w:softHyphen/>
        <w:t>онально-стилевая дифференциация тестов (разговорный стиль, художественный стиль,</w:t>
      </w:r>
    </w:p>
    <w:p w:rsidR="00694268" w:rsidRPr="001810A5" w:rsidRDefault="00694268" w:rsidP="006A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0A5">
        <w:rPr>
          <w:rFonts w:ascii="Times New Roman" w:hAnsi="Times New Roman" w:cs="Times New Roman"/>
          <w:sz w:val="28"/>
          <w:szCs w:val="28"/>
        </w:rPr>
        <w:t xml:space="preserve">официально-деловой стиль, научный стиль). Языковые особенности разных стилей речи. Жанр текста. Понимание текста с опорой на тип, стиль, жанр, структуру, языковые средства текста. </w:t>
      </w:r>
    </w:p>
    <w:p w:rsidR="00694268" w:rsidRPr="001810A5" w:rsidRDefault="00694268" w:rsidP="006A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0A5">
        <w:rPr>
          <w:rFonts w:ascii="Times New Roman" w:hAnsi="Times New Roman" w:cs="Times New Roman"/>
          <w:sz w:val="28"/>
          <w:szCs w:val="28"/>
        </w:rPr>
        <w:t>Осознанное чтение текстов с целью удовлетворения ин</w:t>
      </w:r>
      <w:r w:rsidRPr="001810A5">
        <w:rPr>
          <w:rFonts w:ascii="Times New Roman" w:hAnsi="Times New Roman" w:cs="Times New Roman"/>
          <w:sz w:val="28"/>
          <w:szCs w:val="28"/>
        </w:rPr>
        <w:softHyphen/>
        <w:t>тереса, приобретения читательского опыта, освоения и использования информации. Текст, тема текста, ос</w:t>
      </w:r>
      <w:r w:rsidRPr="001810A5">
        <w:rPr>
          <w:rFonts w:ascii="Times New Roman" w:hAnsi="Times New Roman" w:cs="Times New Roman"/>
          <w:sz w:val="28"/>
          <w:szCs w:val="28"/>
        </w:rPr>
        <w:softHyphen/>
        <w:t>новная мысль, идея. Авторская позиция. Вычленение из текста информации, конкретных сведений, фактов, за</w:t>
      </w:r>
      <w:r w:rsidRPr="001810A5">
        <w:rPr>
          <w:rFonts w:ascii="Times New Roman" w:hAnsi="Times New Roman" w:cs="Times New Roman"/>
          <w:sz w:val="28"/>
          <w:szCs w:val="28"/>
        </w:rPr>
        <w:softHyphen/>
        <w:t>данных в явном виде. Основные события, содержа</w:t>
      </w:r>
      <w:r w:rsidRPr="001810A5">
        <w:rPr>
          <w:rFonts w:ascii="Times New Roman" w:hAnsi="Times New Roman" w:cs="Times New Roman"/>
          <w:sz w:val="28"/>
          <w:szCs w:val="28"/>
        </w:rPr>
        <w:softHyphen/>
        <w:t xml:space="preserve">щиеся в тексте, их последовательность. Развитие мысли в тексте. Способы связи предложений в тексте. Средства связи предложений в тексте. Смысловые части текста, </w:t>
      </w:r>
      <w:proofErr w:type="spellStart"/>
      <w:r w:rsidRPr="001810A5">
        <w:rPr>
          <w:rFonts w:ascii="Times New Roman" w:hAnsi="Times New Roman" w:cs="Times New Roman"/>
          <w:sz w:val="28"/>
          <w:szCs w:val="28"/>
        </w:rPr>
        <w:t>микротема</w:t>
      </w:r>
      <w:proofErr w:type="spellEnd"/>
      <w:r w:rsidRPr="001810A5">
        <w:rPr>
          <w:rFonts w:ascii="Times New Roman" w:hAnsi="Times New Roman" w:cs="Times New Roman"/>
          <w:sz w:val="28"/>
          <w:szCs w:val="28"/>
        </w:rPr>
        <w:t>, абзац, план текста. Простой, сложный, те</w:t>
      </w:r>
      <w:r w:rsidRPr="001810A5">
        <w:rPr>
          <w:rFonts w:ascii="Times New Roman" w:hAnsi="Times New Roman" w:cs="Times New Roman"/>
          <w:sz w:val="28"/>
          <w:szCs w:val="28"/>
        </w:rPr>
        <w:softHyphen/>
        <w:t xml:space="preserve">зисный план. Понимание информации, представленной в неявном виде. Упорядочивание информации по задан - ному основанию. Существенные признаки объектов, описанных в тексте, их сравнение. Разные способы </w:t>
      </w:r>
      <w:r w:rsidRPr="001810A5">
        <w:rPr>
          <w:rFonts w:ascii="Times New Roman" w:hAnsi="Times New Roman" w:cs="Times New Roman"/>
          <w:sz w:val="28"/>
          <w:szCs w:val="28"/>
        </w:rPr>
        <w:lastRenderedPageBreak/>
        <w:t>пред</w:t>
      </w:r>
      <w:r w:rsidRPr="001810A5">
        <w:rPr>
          <w:rFonts w:ascii="Times New Roman" w:hAnsi="Times New Roman" w:cs="Times New Roman"/>
          <w:sz w:val="28"/>
          <w:szCs w:val="28"/>
        </w:rPr>
        <w:softHyphen/>
        <w:t>ставления информации: словесно, в виде, символа, та</w:t>
      </w:r>
      <w:r w:rsidRPr="001810A5">
        <w:rPr>
          <w:rFonts w:ascii="Times New Roman" w:hAnsi="Times New Roman" w:cs="Times New Roman"/>
          <w:sz w:val="28"/>
          <w:szCs w:val="28"/>
        </w:rPr>
        <w:softHyphen/>
        <w:t>блицы, схемы, знака. Виды чтения: ознакомительное, из</w:t>
      </w:r>
      <w:r w:rsidRPr="001810A5">
        <w:rPr>
          <w:rFonts w:ascii="Times New Roman" w:hAnsi="Times New Roman" w:cs="Times New Roman"/>
          <w:sz w:val="28"/>
          <w:szCs w:val="28"/>
        </w:rPr>
        <w:softHyphen/>
        <w:t>учающее, поисковое, выбор вида чтения в соответствии с целью чтения. Источники информации: справочники, словари.</w:t>
      </w:r>
    </w:p>
    <w:p w:rsidR="00694268" w:rsidRDefault="00694268" w:rsidP="006A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0A5">
        <w:rPr>
          <w:rFonts w:ascii="Times New Roman" w:hAnsi="Times New Roman" w:cs="Times New Roman"/>
          <w:sz w:val="28"/>
          <w:szCs w:val="28"/>
        </w:rPr>
        <w:t>Использование формальных элементов текста (подза</w:t>
      </w:r>
      <w:r w:rsidRPr="001810A5">
        <w:rPr>
          <w:rFonts w:ascii="Times New Roman" w:hAnsi="Times New Roman" w:cs="Times New Roman"/>
          <w:sz w:val="28"/>
          <w:szCs w:val="28"/>
        </w:rPr>
        <w:softHyphen/>
        <w:t>головки, сноски) для поиска нужной информации.</w:t>
      </w:r>
    </w:p>
    <w:p w:rsidR="002F472B" w:rsidRPr="001810A5" w:rsidRDefault="002F472B" w:rsidP="006A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F39" w:rsidRPr="001810A5" w:rsidRDefault="00833F39" w:rsidP="006A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268" w:rsidRDefault="00995BF0" w:rsidP="006A46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bookmark92"/>
      <w:r w:rsidRPr="001810A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94268" w:rsidRPr="001810A5">
        <w:rPr>
          <w:rFonts w:ascii="Times New Roman" w:hAnsi="Times New Roman" w:cs="Times New Roman"/>
          <w:b/>
          <w:sz w:val="28"/>
          <w:szCs w:val="28"/>
        </w:rPr>
        <w:t xml:space="preserve"> «Работа с текстом: преобразованиеи интерпретация информации»</w:t>
      </w:r>
      <w:bookmarkEnd w:id="5"/>
      <w:r w:rsidR="00694268" w:rsidRPr="001810A5">
        <w:rPr>
          <w:rFonts w:ascii="Times New Roman" w:hAnsi="Times New Roman" w:cs="Times New Roman"/>
          <w:b/>
          <w:sz w:val="28"/>
          <w:szCs w:val="28"/>
        </w:rPr>
        <w:t>- 1</w:t>
      </w:r>
      <w:r w:rsidRPr="001810A5">
        <w:rPr>
          <w:rFonts w:ascii="Times New Roman" w:hAnsi="Times New Roman" w:cs="Times New Roman"/>
          <w:b/>
          <w:sz w:val="28"/>
          <w:szCs w:val="28"/>
        </w:rPr>
        <w:t>4</w:t>
      </w:r>
      <w:r w:rsidR="00694268" w:rsidRPr="001810A5">
        <w:rPr>
          <w:rFonts w:ascii="Times New Roman" w:hAnsi="Times New Roman" w:cs="Times New Roman"/>
          <w:b/>
          <w:sz w:val="28"/>
          <w:szCs w:val="28"/>
        </w:rPr>
        <w:t>ч</w:t>
      </w:r>
    </w:p>
    <w:p w:rsidR="002F472B" w:rsidRPr="001810A5" w:rsidRDefault="002F472B" w:rsidP="006A46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268" w:rsidRPr="001810A5" w:rsidRDefault="00694268" w:rsidP="006A46ED">
      <w:pPr>
        <w:spacing w:after="0" w:line="240" w:lineRule="auto"/>
        <w:ind w:right="20"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Подробный и сжатый пересказ (устный и письменный). Вопросы по содержанию текста. Формулирование вы</w:t>
      </w:r>
      <w:r w:rsidRPr="001810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водов, основанных на содержании текста. Аргументы, подтверждающие вывод. Соотнесение фактов с общей идеей текста, установление связей, не показанных в тексте напрямую. Сопоставление и обобщение содер</w:t>
      </w:r>
      <w:r w:rsidRPr="001810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жащейся в разных частях текста информации. Состав</w:t>
      </w:r>
      <w:r w:rsidRPr="001810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ление на основании текста небольшого монологического высказывания в качестве ответа на поставленный вопрос. Преобразование (дополнение) информации из сплошного текста в таблицу. Преобразование информации из та</w:t>
      </w:r>
      <w:r w:rsidRPr="001810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блицы в связный текст. Преобразование информации, по</w:t>
      </w:r>
      <w:r w:rsidRPr="001810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лученной из схемы, в текстовую задачу. Составление схем с опорой на прочитанный текст. Формирование списка ис</w:t>
      </w:r>
      <w:r w:rsidRPr="001810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пользуемой литературы и других информационных источ</w:t>
      </w:r>
      <w:r w:rsidRPr="001810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ников. Определение последовательности выполнения действий, составление инструкции из 6-7 шагов (на ос</w:t>
      </w:r>
      <w:r w:rsidRPr="001810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нове предложенного набора действий, включающего из</w:t>
      </w:r>
      <w:r w:rsidRPr="001810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быточные шаги).</w:t>
      </w:r>
    </w:p>
    <w:p w:rsidR="00694268" w:rsidRPr="001810A5" w:rsidRDefault="00694268" w:rsidP="006A46ED">
      <w:pPr>
        <w:spacing w:after="303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собственных письменных материалов на ос</w:t>
      </w:r>
      <w:r w:rsidRPr="001810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нове прочитанных текстов: выписки из прочитанных тек</w:t>
      </w:r>
      <w:r w:rsidRPr="001810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стов с учётом цели их дальнейшего использования, не</w:t>
      </w:r>
      <w:r w:rsidRPr="001810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большие письменные аннотации к тексту, отзывы о прочитанном. Создание небольших собственных пись</w:t>
      </w:r>
      <w:r w:rsidRPr="001810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менных текстов по предложенной теме, представление одной и той же информации разными способами, со</w:t>
      </w:r>
      <w:r w:rsidRPr="001810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ставление инструкции (алгоритма) к выполненному дей</w:t>
      </w:r>
      <w:r w:rsidRPr="001810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ствию. Выступление перед аудиторией сверстников с не</w:t>
      </w:r>
      <w:r w:rsidRPr="001810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большими сообщениями, используя иллюстративный ряд (плакаты, презентацию).</w:t>
      </w:r>
    </w:p>
    <w:p w:rsidR="00694268" w:rsidRDefault="00694268" w:rsidP="006A46E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810A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Раздел «Работа с текстом: оценка информации» - </w:t>
      </w:r>
      <w:r w:rsidR="002F472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8 </w:t>
      </w:r>
      <w:r w:rsidRPr="001810A5">
        <w:rPr>
          <w:rFonts w:ascii="Times New Roman" w:hAnsi="Times New Roman" w:cs="Times New Roman"/>
          <w:b/>
          <w:bCs/>
          <w:iCs/>
          <w:sz w:val="28"/>
          <w:szCs w:val="28"/>
        </w:rPr>
        <w:t>ч</w:t>
      </w:r>
    </w:p>
    <w:p w:rsidR="002F472B" w:rsidRPr="001810A5" w:rsidRDefault="002F472B" w:rsidP="006A46E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94268" w:rsidRPr="001810A5" w:rsidRDefault="00694268" w:rsidP="006A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0A5">
        <w:rPr>
          <w:rFonts w:ascii="Times New Roman" w:hAnsi="Times New Roman" w:cs="Times New Roman"/>
          <w:sz w:val="28"/>
          <w:szCs w:val="28"/>
        </w:rPr>
        <w:t>Оценка содержания, языковых особенностей и струк</w:t>
      </w:r>
      <w:r w:rsidRPr="001810A5">
        <w:rPr>
          <w:rFonts w:ascii="Times New Roman" w:hAnsi="Times New Roman" w:cs="Times New Roman"/>
          <w:sz w:val="28"/>
          <w:szCs w:val="28"/>
        </w:rPr>
        <w:softHyphen/>
        <w:t>туры текста. Выражение собственного мнения о прочи</w:t>
      </w:r>
      <w:r w:rsidRPr="001810A5">
        <w:rPr>
          <w:rFonts w:ascii="Times New Roman" w:hAnsi="Times New Roman" w:cs="Times New Roman"/>
          <w:sz w:val="28"/>
          <w:szCs w:val="28"/>
        </w:rPr>
        <w:softHyphen/>
        <w:t>танном, его аргументация. Достоверность и недостовер</w:t>
      </w:r>
      <w:r w:rsidRPr="001810A5">
        <w:rPr>
          <w:rFonts w:ascii="Times New Roman" w:hAnsi="Times New Roman" w:cs="Times New Roman"/>
          <w:sz w:val="28"/>
          <w:szCs w:val="28"/>
        </w:rPr>
        <w:softHyphen/>
        <w:t>ность информации в тексте, недостающая или избыточная информация. Путивосполнения недостающей инфор</w:t>
      </w:r>
      <w:r w:rsidRPr="001810A5">
        <w:rPr>
          <w:rFonts w:ascii="Times New Roman" w:hAnsi="Times New Roman" w:cs="Times New Roman"/>
          <w:sz w:val="28"/>
          <w:szCs w:val="28"/>
        </w:rPr>
        <w:softHyphen/>
        <w:t>мации. Участие в учебном диалоге при обсуждении прочи</w:t>
      </w:r>
      <w:r w:rsidRPr="001810A5">
        <w:rPr>
          <w:rFonts w:ascii="Times New Roman" w:hAnsi="Times New Roman" w:cs="Times New Roman"/>
          <w:sz w:val="28"/>
          <w:szCs w:val="28"/>
        </w:rPr>
        <w:softHyphen/>
        <w:t>танного или прослушанного текста.</w:t>
      </w:r>
    </w:p>
    <w:p w:rsidR="00833F39" w:rsidRPr="001810A5" w:rsidRDefault="00694268" w:rsidP="002944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10A5">
        <w:rPr>
          <w:rFonts w:ascii="Times New Roman" w:hAnsi="Times New Roman" w:cs="Times New Roman"/>
          <w:sz w:val="28"/>
          <w:szCs w:val="28"/>
        </w:rPr>
        <w:t>Соотнесение позиции автора текста с собственной точкой зрения. Сопоставление различных точек зрения на информацию.</w:t>
      </w:r>
    </w:p>
    <w:p w:rsidR="00DF6CC5" w:rsidRPr="001810A5" w:rsidRDefault="00DF6CC5" w:rsidP="004F5C51">
      <w:pPr>
        <w:pStyle w:val="a6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472B" w:rsidRDefault="002F472B" w:rsidP="002371A6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F472B" w:rsidRDefault="002F472B" w:rsidP="002371A6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F472B" w:rsidRDefault="002F472B" w:rsidP="002371A6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F472B" w:rsidRDefault="002F472B" w:rsidP="002371A6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F472B" w:rsidRDefault="002F472B" w:rsidP="002371A6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F472B" w:rsidRDefault="002F472B" w:rsidP="002371A6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F472B" w:rsidRDefault="002F472B" w:rsidP="002371A6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F472B" w:rsidRDefault="002F472B" w:rsidP="002371A6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371A6" w:rsidRPr="002371A6" w:rsidRDefault="002371A6" w:rsidP="002371A6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371A6">
        <w:rPr>
          <w:rFonts w:ascii="Times New Roman" w:eastAsia="Times New Roman" w:hAnsi="Times New Roman" w:cs="Times New Roman"/>
          <w:b/>
          <w:color w:val="000000"/>
          <w:sz w:val="28"/>
        </w:rPr>
        <w:t>ПОУРОЧНОЕ ПЛАНИРОВАНИЕ</w:t>
      </w:r>
    </w:p>
    <w:p w:rsidR="002371A6" w:rsidRPr="002371A6" w:rsidRDefault="002371A6" w:rsidP="002371A6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</w:t>
      </w:r>
      <w:r w:rsidRPr="002371A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КЛАСС </w:t>
      </w:r>
    </w:p>
    <w:p w:rsidR="002371A6" w:rsidRPr="002371A6" w:rsidRDefault="002371A6" w:rsidP="002371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1A6" w:rsidRPr="002371A6" w:rsidRDefault="002371A6" w:rsidP="002371A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Ind w:w="5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3748"/>
        <w:gridCol w:w="1109"/>
        <w:gridCol w:w="2090"/>
        <w:gridCol w:w="2171"/>
        <w:gridCol w:w="1846"/>
        <w:gridCol w:w="3509"/>
      </w:tblGrid>
      <w:tr w:rsidR="008C2F28" w:rsidRPr="002371A6" w:rsidTr="000E1584">
        <w:trPr>
          <w:trHeight w:val="144"/>
          <w:tblCellSpacing w:w="20" w:type="nil"/>
        </w:trPr>
        <w:tc>
          <w:tcPr>
            <w:tcW w:w="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1A6" w:rsidRPr="002371A6" w:rsidRDefault="002371A6" w:rsidP="002371A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2371A6" w:rsidRPr="002371A6" w:rsidRDefault="002371A6" w:rsidP="002371A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1A6" w:rsidRPr="002371A6" w:rsidRDefault="002371A6" w:rsidP="002371A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урока</w:t>
            </w:r>
          </w:p>
          <w:p w:rsidR="002371A6" w:rsidRPr="002371A6" w:rsidRDefault="002371A6" w:rsidP="002371A6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7" w:type="dxa"/>
            <w:gridSpan w:val="3"/>
            <w:tcMar>
              <w:top w:w="50" w:type="dxa"/>
              <w:left w:w="100" w:type="dxa"/>
            </w:tcMar>
            <w:vAlign w:val="center"/>
          </w:tcPr>
          <w:p w:rsidR="002371A6" w:rsidRPr="002371A6" w:rsidRDefault="002371A6" w:rsidP="00237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1A6" w:rsidRPr="002371A6" w:rsidRDefault="002371A6" w:rsidP="002371A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 изучения</w:t>
            </w:r>
          </w:p>
          <w:p w:rsidR="002371A6" w:rsidRPr="002371A6" w:rsidRDefault="002371A6" w:rsidP="002371A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1A6" w:rsidRPr="002371A6" w:rsidRDefault="002371A6" w:rsidP="002371A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Электронные цифровые образовательные ресурсы</w:t>
            </w:r>
          </w:p>
          <w:p w:rsidR="002371A6" w:rsidRPr="002371A6" w:rsidRDefault="002371A6" w:rsidP="002371A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2F28" w:rsidRPr="002371A6" w:rsidTr="000E1584">
        <w:trPr>
          <w:trHeight w:val="144"/>
          <w:tblCellSpacing w:w="20" w:type="nil"/>
        </w:trPr>
        <w:tc>
          <w:tcPr>
            <w:tcW w:w="9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1A6" w:rsidRPr="002371A6" w:rsidRDefault="002371A6" w:rsidP="002371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1A6" w:rsidRPr="002371A6" w:rsidRDefault="002371A6" w:rsidP="002371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71A6" w:rsidRPr="002371A6" w:rsidRDefault="002371A6" w:rsidP="002371A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  <w:p w:rsidR="002371A6" w:rsidRPr="002371A6" w:rsidRDefault="002371A6" w:rsidP="002371A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2371A6" w:rsidRPr="002371A6" w:rsidRDefault="002371A6" w:rsidP="002371A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Контрольные работы</w:t>
            </w:r>
          </w:p>
          <w:p w:rsidR="002371A6" w:rsidRPr="002371A6" w:rsidRDefault="002371A6" w:rsidP="002371A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2371A6" w:rsidRPr="002371A6" w:rsidRDefault="002371A6" w:rsidP="002371A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Практические работы</w:t>
            </w:r>
          </w:p>
          <w:p w:rsidR="002371A6" w:rsidRPr="002371A6" w:rsidRDefault="002371A6" w:rsidP="002371A6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1A6" w:rsidRPr="002371A6" w:rsidRDefault="002371A6" w:rsidP="00237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1A6" w:rsidRPr="002371A6" w:rsidRDefault="002371A6" w:rsidP="002371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1584" w:rsidRPr="002371A6" w:rsidTr="000E158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Восприятие на слух и пони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мание различных видов сообщений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E1584" w:rsidRDefault="000E1584" w:rsidP="000E1584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03.09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126CC1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>
              <w:r w:rsidR="000E1584" w:rsidRPr="002371A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http://www.edu.ru</w:t>
              </w:r>
            </w:hyperlink>
          </w:p>
        </w:tc>
      </w:tr>
      <w:tr w:rsidR="000E1584" w:rsidRPr="002371A6" w:rsidTr="000E158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A5">
              <w:rPr>
                <w:rFonts w:ascii="Times New Roman" w:hAnsi="Times New Roman" w:cs="Times New Roman"/>
                <w:sz w:val="28"/>
                <w:szCs w:val="28"/>
              </w:rPr>
              <w:t>Типолог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текстов. Речевая ситуация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E1584" w:rsidRDefault="000E1584" w:rsidP="000E1584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10.09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126CC1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>
              <w:r w:rsidR="000E1584" w:rsidRPr="002371A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http://www.edu.ru</w:t>
              </w:r>
            </w:hyperlink>
          </w:p>
        </w:tc>
      </w:tr>
      <w:tr w:rsidR="000E1584" w:rsidRPr="002371A6" w:rsidTr="000E158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Функционально-стилевая дифференциация текстов (разговорный стиль, художественный стиль, официальн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о-деловой стиль, научный стиль)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E1584" w:rsidRDefault="000E1584" w:rsidP="000E1584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17.09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126CC1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>
              <w:r w:rsidR="000E1584" w:rsidRPr="002371A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http://www.edu.ru</w:t>
              </w:r>
            </w:hyperlink>
          </w:p>
        </w:tc>
      </w:tr>
      <w:tr w:rsidR="000E1584" w:rsidRPr="002371A6" w:rsidTr="000E158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pStyle w:val="a6"/>
              <w:ind w:left="1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Языковые особенности 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азных стилей речи. Жанр текста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E1584" w:rsidRDefault="000E1584" w:rsidP="000E1584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24.09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126CC1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>
              <w:r w:rsidR="000E1584" w:rsidRPr="002371A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http://www.edu.ru</w:t>
              </w:r>
            </w:hyperlink>
          </w:p>
        </w:tc>
      </w:tr>
      <w:tr w:rsidR="000E1584" w:rsidRPr="002371A6" w:rsidTr="000E158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Понимание текста с опорой на тип, стиль, жанр,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структуру и языковые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E1584" w:rsidRDefault="000E1584" w:rsidP="000E1584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01.10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126CC1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>
              <w:r w:rsidR="000E1584" w:rsidRPr="002371A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http://school-collection.edu.ru</w:t>
              </w:r>
            </w:hyperlink>
          </w:p>
        </w:tc>
      </w:tr>
      <w:tr w:rsidR="000E1584" w:rsidRPr="002371A6" w:rsidTr="000E158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Осознанное чтение текстов с целью удовлетворения интереса, приобретения читательского опыта, освоения и использования информации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E1584" w:rsidRDefault="000E1584" w:rsidP="000E1584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08.10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126CC1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>
              <w:r w:rsidR="000E1584" w:rsidRPr="002371A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http://school-collection.edu.ru</w:t>
              </w:r>
            </w:hyperlink>
          </w:p>
        </w:tc>
      </w:tr>
      <w:tr w:rsidR="000E1584" w:rsidRPr="002371A6" w:rsidTr="000E158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A5">
              <w:rPr>
                <w:rFonts w:ascii="Times New Roman" w:hAnsi="Times New Roman" w:cs="Times New Roman"/>
                <w:sz w:val="28"/>
                <w:szCs w:val="28"/>
              </w:rPr>
              <w:t>Текст, тема текста, ос</w:t>
            </w:r>
            <w:r w:rsidRPr="001810A5">
              <w:rPr>
                <w:rFonts w:ascii="Times New Roman" w:hAnsi="Times New Roman" w:cs="Times New Roman"/>
                <w:sz w:val="28"/>
                <w:szCs w:val="28"/>
              </w:rPr>
              <w:softHyphen/>
              <w:t>новная мысль, идея. Авторская позиция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E1584" w:rsidRDefault="000E1584" w:rsidP="000E1584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15.10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126CC1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="000E1584" w:rsidRPr="002371A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http://fcior.edu.ru</w:t>
              </w:r>
            </w:hyperlink>
          </w:p>
        </w:tc>
      </w:tr>
      <w:tr w:rsidR="000E1584" w:rsidRPr="002371A6" w:rsidTr="000E1584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</w:t>
            </w:r>
            <w:r w:rsidRPr="001810A5">
              <w:rPr>
                <w:rFonts w:ascii="Times New Roman" w:hAnsi="Times New Roman" w:cs="Times New Roman"/>
                <w:sz w:val="28"/>
                <w:szCs w:val="28"/>
              </w:rPr>
              <w:t>Способы связи предложений в тексте. Средствасвязи предложений в тексте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E1584" w:rsidRDefault="000E1584" w:rsidP="000E1584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22.10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126CC1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>
              <w:r w:rsidR="000E1584" w:rsidRPr="002371A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http://school-collection.edu.ru</w:t>
              </w:r>
            </w:hyperlink>
          </w:p>
        </w:tc>
      </w:tr>
      <w:tr w:rsidR="000E1584" w:rsidRPr="002371A6" w:rsidTr="001424C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A5">
              <w:rPr>
                <w:rFonts w:ascii="Times New Roman" w:hAnsi="Times New Roman" w:cs="Times New Roman"/>
                <w:sz w:val="28"/>
                <w:szCs w:val="28"/>
              </w:rPr>
              <w:t xml:space="preserve">Смысловые части </w:t>
            </w:r>
            <w:proofErr w:type="spellStart"/>
            <w:r w:rsidRPr="001810A5">
              <w:rPr>
                <w:rFonts w:ascii="Times New Roman" w:hAnsi="Times New Roman" w:cs="Times New Roman"/>
                <w:sz w:val="28"/>
                <w:szCs w:val="28"/>
              </w:rPr>
              <w:t>текста,микротема</w:t>
            </w:r>
            <w:proofErr w:type="spellEnd"/>
            <w:r w:rsidRPr="001810A5">
              <w:rPr>
                <w:rFonts w:ascii="Times New Roman" w:hAnsi="Times New Roman" w:cs="Times New Roman"/>
                <w:sz w:val="28"/>
                <w:szCs w:val="28"/>
              </w:rPr>
              <w:t>, абзац, план текста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E1584" w:rsidRDefault="000E1584" w:rsidP="000E1584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05.11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126CC1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>
              <w:r w:rsidR="000E1584" w:rsidRPr="002371A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http://school-collection.edu.ru</w:t>
              </w:r>
            </w:hyperlink>
          </w:p>
        </w:tc>
      </w:tr>
      <w:tr w:rsidR="000E1584" w:rsidRPr="002371A6" w:rsidTr="001424C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A5">
              <w:rPr>
                <w:rFonts w:ascii="Times New Roman" w:hAnsi="Times New Roman" w:cs="Times New Roman"/>
                <w:sz w:val="28"/>
                <w:szCs w:val="28"/>
              </w:rPr>
              <w:t>Простой, сложный, те</w:t>
            </w:r>
            <w:r w:rsidRPr="001810A5">
              <w:rPr>
                <w:rFonts w:ascii="Times New Roman" w:hAnsi="Times New Roman" w:cs="Times New Roman"/>
                <w:sz w:val="28"/>
                <w:szCs w:val="28"/>
              </w:rPr>
              <w:softHyphen/>
              <w:t>зисный план. Понимание информации, представленнойв неявном виде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E1584" w:rsidRDefault="000E1584" w:rsidP="000E1584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12.11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126CC1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>
              <w:r w:rsidR="000E1584" w:rsidRPr="002371A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http://school-collection.edu.ru</w:t>
              </w:r>
            </w:hyperlink>
          </w:p>
        </w:tc>
      </w:tr>
      <w:tr w:rsidR="000E1584" w:rsidRPr="002371A6" w:rsidTr="001424C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A5">
              <w:rPr>
                <w:rFonts w:ascii="Times New Roman" w:hAnsi="Times New Roman" w:cs="Times New Roman"/>
                <w:sz w:val="28"/>
                <w:szCs w:val="28"/>
              </w:rPr>
              <w:t>Разные способы представления информации: словесно, в виде символа, таблицы, схемы, знака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E1584" w:rsidRDefault="000E1584" w:rsidP="000E1584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19.11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126CC1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history="1">
              <w:r w:rsidR="000E1584" w:rsidRPr="002371A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http://fcior.edu.ru</w:t>
              </w:r>
            </w:hyperlink>
          </w:p>
        </w:tc>
      </w:tr>
      <w:tr w:rsidR="000E1584" w:rsidRPr="002371A6" w:rsidTr="001424C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A5">
              <w:rPr>
                <w:rFonts w:ascii="Times New Roman" w:hAnsi="Times New Roman" w:cs="Times New Roman"/>
                <w:sz w:val="28"/>
                <w:szCs w:val="28"/>
              </w:rPr>
              <w:t>Использование формальных элементов текста (подзаголовки, сноски) для поиска нужной информации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E1584" w:rsidRDefault="000E1584" w:rsidP="000E1584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26.11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126CC1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history="1">
              <w:r w:rsidR="000E1584" w:rsidRPr="002371A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http://fcior.edu.ru</w:t>
              </w:r>
            </w:hyperlink>
          </w:p>
        </w:tc>
      </w:tr>
      <w:tr w:rsidR="000E1584" w:rsidRPr="002371A6" w:rsidTr="001424C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0E1584" w:rsidRPr="001810A5" w:rsidRDefault="000E1584" w:rsidP="000E15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</w:t>
            </w:r>
            <w:r w:rsidRPr="001810A5">
              <w:rPr>
                <w:rFonts w:ascii="Times New Roman" w:hAnsi="Times New Roman" w:cs="Times New Roman"/>
                <w:sz w:val="28"/>
                <w:szCs w:val="28"/>
              </w:rPr>
              <w:t>Подробный и сжатый пересказ (устный и письменный).</w:t>
            </w:r>
          </w:p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E1584" w:rsidRDefault="000E1584" w:rsidP="000E1584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03.12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126CC1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>
              <w:r w:rsidR="000E1584" w:rsidRPr="002371A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http://school-collection.edu.ru</w:t>
              </w:r>
            </w:hyperlink>
          </w:p>
        </w:tc>
      </w:tr>
      <w:tr w:rsidR="000E1584" w:rsidRPr="002371A6" w:rsidTr="001424C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A5">
              <w:rPr>
                <w:rFonts w:ascii="Times New Roman" w:hAnsi="Times New Roman" w:cs="Times New Roman"/>
                <w:sz w:val="28"/>
                <w:szCs w:val="28"/>
              </w:rPr>
              <w:t>Вопросы по содержанию текста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E1584" w:rsidRDefault="000E1584" w:rsidP="000E1584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10.12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126CC1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history="1">
              <w:r w:rsidR="000E1584" w:rsidRPr="002371A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http://fcior.edu.ru</w:t>
              </w:r>
            </w:hyperlink>
          </w:p>
        </w:tc>
      </w:tr>
      <w:tr w:rsidR="000E1584" w:rsidRPr="002371A6" w:rsidTr="001424C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A5">
              <w:rPr>
                <w:rFonts w:ascii="Times New Roman" w:hAnsi="Times New Roman" w:cs="Times New Roman"/>
                <w:sz w:val="28"/>
                <w:szCs w:val="28"/>
              </w:rPr>
              <w:t>Формулирование выводов, основанных на содержании текста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E1584" w:rsidRDefault="000E1584" w:rsidP="000E1584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17.12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126CC1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3">
              <w:r w:rsidR="000E1584" w:rsidRPr="002371A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http://school-collection.edu.ru</w:t>
              </w:r>
            </w:hyperlink>
          </w:p>
        </w:tc>
      </w:tr>
      <w:tr w:rsidR="000E1584" w:rsidRPr="002371A6" w:rsidTr="001424C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</w:t>
            </w:r>
            <w:r w:rsidRPr="001810A5">
              <w:rPr>
                <w:rFonts w:ascii="Times New Roman" w:hAnsi="Times New Roman" w:cs="Times New Roman"/>
                <w:sz w:val="28"/>
                <w:szCs w:val="28"/>
              </w:rPr>
              <w:t>Аргументы,подтверждающие вывод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E1584" w:rsidRDefault="000E1584" w:rsidP="000E1584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24.12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126CC1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4" w:history="1">
              <w:r w:rsidR="000E1584" w:rsidRPr="002371A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http://fcior.edu.ru</w:t>
              </w:r>
            </w:hyperlink>
          </w:p>
        </w:tc>
      </w:tr>
      <w:tr w:rsidR="000E1584" w:rsidRPr="002371A6" w:rsidTr="00D448D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A5">
              <w:rPr>
                <w:rFonts w:ascii="Times New Roman" w:hAnsi="Times New Roman" w:cs="Times New Roman"/>
                <w:sz w:val="28"/>
                <w:szCs w:val="28"/>
              </w:rPr>
              <w:t>Соотнесение фактов с общейидеей текста, установление связей, не показанных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тексте напрямую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E1584" w:rsidRDefault="000E1584" w:rsidP="000E1584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14.01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126CC1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5" w:history="1">
              <w:r w:rsidR="000E1584" w:rsidRPr="002371A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http://fcior.edu.ru</w:t>
              </w:r>
            </w:hyperlink>
          </w:p>
        </w:tc>
      </w:tr>
      <w:tr w:rsidR="000E1584" w:rsidRPr="002371A6" w:rsidTr="00D448D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A5">
              <w:rPr>
                <w:rFonts w:ascii="Times New Roman" w:hAnsi="Times New Roman" w:cs="Times New Roman"/>
                <w:sz w:val="28"/>
                <w:szCs w:val="28"/>
              </w:rPr>
              <w:t>Составление на основании текста небольшого монологического высказывания в качестве ответа на поставленный вопрос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E1584" w:rsidRDefault="000E1584" w:rsidP="000E1584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21.01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126CC1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6">
              <w:r w:rsidR="000E1584" w:rsidRPr="002371A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http://school-collection.edu.ru</w:t>
              </w:r>
            </w:hyperlink>
          </w:p>
        </w:tc>
      </w:tr>
      <w:tr w:rsidR="000E1584" w:rsidRPr="002371A6" w:rsidTr="00D448D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A5">
              <w:rPr>
                <w:rFonts w:ascii="Times New Roman" w:hAnsi="Times New Roman" w:cs="Times New Roman"/>
                <w:sz w:val="28"/>
                <w:szCs w:val="28"/>
              </w:rPr>
              <w:t>Преобразование (дополнение) информации из сплошного текста в таблицу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E1584" w:rsidRDefault="000E1584" w:rsidP="000E1584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28.01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126CC1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7" w:history="1">
              <w:r w:rsidR="000E1584" w:rsidRPr="002371A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http://fcior.edu.ru</w:t>
              </w:r>
            </w:hyperlink>
          </w:p>
        </w:tc>
      </w:tr>
      <w:tr w:rsidR="000E1584" w:rsidRPr="002371A6" w:rsidTr="00D448D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Практикум. </w:t>
            </w:r>
            <w:r w:rsidRPr="001810A5">
              <w:rPr>
                <w:rFonts w:ascii="Times New Roman" w:hAnsi="Times New Roman" w:cs="Times New Roman"/>
                <w:sz w:val="28"/>
                <w:szCs w:val="28"/>
              </w:rPr>
              <w:t>Преобразование та</w:t>
            </w:r>
            <w:r w:rsidRPr="001810A5">
              <w:rPr>
                <w:rFonts w:ascii="Times New Roman" w:hAnsi="Times New Roman" w:cs="Times New Roman"/>
                <w:sz w:val="28"/>
                <w:szCs w:val="28"/>
              </w:rPr>
              <w:softHyphen/>
              <w:t>блицы в связный текст,  информации, по</w:t>
            </w:r>
            <w:r w:rsidRPr="001810A5">
              <w:rPr>
                <w:rFonts w:ascii="Times New Roman" w:hAnsi="Times New Roman" w:cs="Times New Roman"/>
                <w:sz w:val="28"/>
                <w:szCs w:val="28"/>
              </w:rPr>
              <w:softHyphen/>
              <w:t>лученной из схемы, в текстовую задачу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E1584" w:rsidRDefault="000E1584" w:rsidP="000E1584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04.02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126CC1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8" w:history="1">
              <w:r w:rsidR="000E1584" w:rsidRPr="002371A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http://fcior.edu.ru</w:t>
              </w:r>
            </w:hyperlink>
          </w:p>
        </w:tc>
      </w:tr>
      <w:tr w:rsidR="000E1584" w:rsidRPr="002371A6" w:rsidTr="00D448D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A5">
              <w:rPr>
                <w:rFonts w:ascii="Times New Roman" w:hAnsi="Times New Roman" w:cs="Times New Roman"/>
                <w:sz w:val="28"/>
                <w:szCs w:val="28"/>
              </w:rPr>
              <w:t>Составление схемс опорой на прочитанный текст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E1584" w:rsidRDefault="000E1584" w:rsidP="000E1584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11.02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126CC1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9">
              <w:r w:rsidR="000E1584" w:rsidRPr="002371A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http://school-collection.edu.ru</w:t>
              </w:r>
            </w:hyperlink>
          </w:p>
        </w:tc>
      </w:tr>
      <w:tr w:rsidR="000E1584" w:rsidRPr="002371A6" w:rsidTr="00D448D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Практикум. </w:t>
            </w:r>
            <w:r w:rsidRPr="001810A5">
              <w:rPr>
                <w:rFonts w:ascii="Times New Roman" w:hAnsi="Times New Roman" w:cs="Times New Roman"/>
                <w:sz w:val="28"/>
                <w:szCs w:val="28"/>
              </w:rPr>
              <w:t>Составление схемс опорой на прочитанный текст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E1584" w:rsidRDefault="000E1584" w:rsidP="000E1584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18.02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126CC1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0" w:history="1">
              <w:r w:rsidR="000E1584" w:rsidRPr="002371A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http://fcior.edu.ru</w:t>
              </w:r>
            </w:hyperlink>
          </w:p>
        </w:tc>
      </w:tr>
      <w:tr w:rsidR="000E1584" w:rsidRPr="002371A6" w:rsidTr="00D448D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0E1584" w:rsidRPr="008C2F28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F28">
              <w:rPr>
                <w:rFonts w:ascii="Times New Roman" w:hAnsi="Times New Roman" w:cs="Times New Roman"/>
                <w:sz w:val="28"/>
                <w:szCs w:val="28"/>
              </w:rPr>
              <w:t>Формирование списка ис</w:t>
            </w:r>
            <w:r w:rsidRPr="008C2F28">
              <w:rPr>
                <w:rFonts w:ascii="Times New Roman" w:hAnsi="Times New Roman" w:cs="Times New Roman"/>
                <w:sz w:val="28"/>
                <w:szCs w:val="28"/>
              </w:rPr>
              <w:softHyphen/>
              <w:t>пользуемой литературы и других информационных источ</w:t>
            </w:r>
            <w:r w:rsidRPr="008C2F28">
              <w:rPr>
                <w:rFonts w:ascii="Times New Roman" w:hAnsi="Times New Roman" w:cs="Times New Roman"/>
                <w:sz w:val="28"/>
                <w:szCs w:val="28"/>
              </w:rPr>
              <w:softHyphen/>
              <w:t>ников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E1584" w:rsidRDefault="000E1584" w:rsidP="000E1584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25.02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126CC1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1">
              <w:r w:rsidR="000E1584" w:rsidRPr="002371A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http://school-collection.edu.ru</w:t>
              </w:r>
            </w:hyperlink>
          </w:p>
        </w:tc>
      </w:tr>
      <w:tr w:rsidR="000E1584" w:rsidRPr="002371A6" w:rsidTr="00D448D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0E1584" w:rsidRPr="008C2F28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F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Практикум. </w:t>
            </w:r>
            <w:r w:rsidRPr="008C2F28">
              <w:rPr>
                <w:rFonts w:ascii="Times New Roman" w:hAnsi="Times New Roman" w:cs="Times New Roman"/>
                <w:sz w:val="28"/>
                <w:szCs w:val="28"/>
              </w:rPr>
              <w:t>Создание собственных письменных материалов на ос</w:t>
            </w:r>
            <w:r w:rsidRPr="008C2F28">
              <w:rPr>
                <w:rFonts w:ascii="Times New Roman" w:hAnsi="Times New Roman" w:cs="Times New Roman"/>
                <w:sz w:val="28"/>
                <w:szCs w:val="28"/>
              </w:rPr>
              <w:softHyphen/>
              <w:t>нове прочитанных текстов: выписки из прочитанных тек</w:t>
            </w:r>
            <w:r w:rsidRPr="008C2F28">
              <w:rPr>
                <w:rFonts w:ascii="Times New Roman" w:hAnsi="Times New Roman" w:cs="Times New Roman"/>
                <w:sz w:val="28"/>
                <w:szCs w:val="28"/>
              </w:rPr>
              <w:softHyphen/>
              <w:t>стов с учётом цели их дальнейшего использования, не</w:t>
            </w:r>
            <w:r w:rsidRPr="008C2F28">
              <w:rPr>
                <w:rFonts w:ascii="Times New Roman" w:hAnsi="Times New Roman" w:cs="Times New Roman"/>
                <w:sz w:val="28"/>
                <w:szCs w:val="28"/>
              </w:rPr>
              <w:softHyphen/>
              <w:t>большие письменные аннотации к тексту, отзывыо прочитанном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E1584" w:rsidRDefault="000E1584" w:rsidP="000E1584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04.03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126CC1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2" w:history="1">
              <w:r w:rsidR="000E1584" w:rsidRPr="002371A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http://fcior.edu.ru</w:t>
              </w:r>
            </w:hyperlink>
          </w:p>
        </w:tc>
      </w:tr>
      <w:tr w:rsidR="000E1584" w:rsidRPr="002371A6" w:rsidTr="00D448D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pStyle w:val="110"/>
              <w:shd w:val="clear" w:color="auto" w:fill="auto"/>
              <w:spacing w:line="240" w:lineRule="auto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Практикум. Создание небольших </w:t>
            </w:r>
            <w:r w:rsidRPr="008C2F28">
              <w:rPr>
                <w:sz w:val="28"/>
                <w:szCs w:val="28"/>
              </w:rPr>
              <w:t>пись</w:t>
            </w:r>
            <w:r w:rsidRPr="008C2F28">
              <w:rPr>
                <w:sz w:val="28"/>
                <w:szCs w:val="28"/>
              </w:rPr>
              <w:softHyphen/>
              <w:t>менных текстов по предложенной теме, представлениеодной и той же информации разными способами, со</w:t>
            </w:r>
            <w:r w:rsidRPr="008C2F28">
              <w:rPr>
                <w:sz w:val="28"/>
                <w:szCs w:val="28"/>
              </w:rPr>
              <w:softHyphen/>
              <w:t>ставление инструкции к выполненному дей</w:t>
            </w:r>
            <w:r w:rsidRPr="008C2F28">
              <w:rPr>
                <w:sz w:val="28"/>
                <w:szCs w:val="28"/>
              </w:rPr>
              <w:softHyphen/>
              <w:t>ствию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E1584" w:rsidRDefault="000E1584" w:rsidP="000E1584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11.03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126CC1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3" w:history="1">
              <w:r w:rsidR="000E1584" w:rsidRPr="002371A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http://fcior.edu.ru</w:t>
              </w:r>
            </w:hyperlink>
          </w:p>
        </w:tc>
      </w:tr>
      <w:tr w:rsidR="000E1584" w:rsidRPr="002371A6" w:rsidTr="00D448DE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Выступление перед аудиторией сверстников с небольшими сообщениями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Pr="00181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ользованием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иллюстративного</w:t>
            </w:r>
            <w:r w:rsidRPr="001810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ряд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E1584" w:rsidRDefault="000E1584" w:rsidP="000E1584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18.03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126CC1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4" w:history="1">
              <w:r w:rsidR="000E1584" w:rsidRPr="002371A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http://fcior.edu.ru</w:t>
              </w:r>
            </w:hyperlink>
          </w:p>
        </w:tc>
      </w:tr>
      <w:tr w:rsidR="000E1584" w:rsidRPr="002371A6" w:rsidTr="00BE642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6" w:name="_GoBack" w:colFirst="5" w:colLast="5"/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A5">
              <w:rPr>
                <w:rFonts w:ascii="Times New Roman" w:hAnsi="Times New Roman" w:cs="Times New Roman"/>
                <w:sz w:val="28"/>
                <w:szCs w:val="28"/>
              </w:rPr>
              <w:t>Оценка содержания, языковых особенностей и струк</w:t>
            </w:r>
            <w:r w:rsidRPr="001810A5">
              <w:rPr>
                <w:rFonts w:ascii="Times New Roman" w:hAnsi="Times New Roman" w:cs="Times New Roman"/>
                <w:sz w:val="28"/>
                <w:szCs w:val="28"/>
              </w:rPr>
              <w:softHyphen/>
              <w:t>туры текста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E1584" w:rsidRDefault="000E1584" w:rsidP="000E1584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01.04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126CC1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5" w:history="1">
              <w:r w:rsidR="000E1584" w:rsidRPr="002371A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http://fcior.edu.ru</w:t>
              </w:r>
            </w:hyperlink>
          </w:p>
        </w:tc>
      </w:tr>
      <w:bookmarkEnd w:id="6"/>
      <w:tr w:rsidR="000E1584" w:rsidRPr="002371A6" w:rsidTr="00BE642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A5">
              <w:rPr>
                <w:rFonts w:ascii="Times New Roman" w:hAnsi="Times New Roman" w:cs="Times New Roman"/>
                <w:sz w:val="28"/>
                <w:szCs w:val="28"/>
              </w:rPr>
              <w:t>Выражение собственного мнения о прочи</w:t>
            </w:r>
            <w:r w:rsidRPr="001810A5">
              <w:rPr>
                <w:rFonts w:ascii="Times New Roman" w:hAnsi="Times New Roman" w:cs="Times New Roman"/>
                <w:sz w:val="28"/>
                <w:szCs w:val="28"/>
              </w:rPr>
              <w:softHyphen/>
              <w:t>танном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E1584" w:rsidRDefault="000E1584" w:rsidP="000E1584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08.04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126CC1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6">
              <w:r w:rsidR="000E1584" w:rsidRPr="002371A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http://lib.ru</w:t>
              </w:r>
            </w:hyperlink>
          </w:p>
        </w:tc>
      </w:tr>
      <w:tr w:rsidR="000E1584" w:rsidRPr="002371A6" w:rsidTr="00BE642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</w:t>
            </w:r>
            <w:r w:rsidRPr="001810A5">
              <w:rPr>
                <w:rFonts w:ascii="Times New Roman" w:hAnsi="Times New Roman" w:cs="Times New Roman"/>
                <w:sz w:val="28"/>
                <w:szCs w:val="28"/>
              </w:rPr>
              <w:t>Выражение собственного мнения о прочи</w:t>
            </w:r>
            <w:r w:rsidRPr="001810A5">
              <w:rPr>
                <w:rFonts w:ascii="Times New Roman" w:hAnsi="Times New Roman" w:cs="Times New Roman"/>
                <w:sz w:val="28"/>
                <w:szCs w:val="28"/>
              </w:rPr>
              <w:softHyphen/>
              <w:t>танном и его аргументация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E1584" w:rsidRDefault="000E1584" w:rsidP="000E1584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15.04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126CC1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7">
              <w:r w:rsidR="000E1584" w:rsidRPr="002371A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http://school-collection.edu.ru</w:t>
              </w:r>
            </w:hyperlink>
          </w:p>
        </w:tc>
      </w:tr>
      <w:tr w:rsidR="000E1584" w:rsidRPr="002371A6" w:rsidTr="00BE642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0A5">
              <w:rPr>
                <w:rFonts w:ascii="Times New Roman" w:hAnsi="Times New Roman" w:cs="Times New Roman"/>
                <w:sz w:val="28"/>
                <w:szCs w:val="28"/>
              </w:rPr>
              <w:t>Достоверность и недостовер</w:t>
            </w:r>
            <w:r w:rsidRPr="001810A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ность информации в тексте. 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E1584" w:rsidRDefault="000E1584" w:rsidP="000E1584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22.04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126CC1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8">
              <w:r w:rsidR="000E1584" w:rsidRPr="002371A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http://school-collection.edu.ru</w:t>
              </w:r>
            </w:hyperlink>
          </w:p>
        </w:tc>
      </w:tr>
      <w:tr w:rsidR="000E1584" w:rsidRPr="002371A6" w:rsidTr="00BE642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0E1584" w:rsidRPr="008C2F28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F28">
              <w:rPr>
                <w:rFonts w:ascii="Times New Roman" w:hAnsi="Times New Roman" w:cs="Times New Roman"/>
                <w:sz w:val="28"/>
                <w:szCs w:val="28"/>
              </w:rPr>
              <w:t>Недостающая или избыточнаяинформация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E1584" w:rsidRDefault="000E1584" w:rsidP="000E1584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29.04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126CC1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9">
              <w:r w:rsidR="000E1584" w:rsidRPr="002371A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http://lib.ru</w:t>
              </w:r>
            </w:hyperlink>
          </w:p>
        </w:tc>
      </w:tr>
      <w:tr w:rsidR="000E1584" w:rsidRPr="002371A6" w:rsidTr="00BE642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0E1584" w:rsidRPr="008C2F28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F28">
              <w:rPr>
                <w:rFonts w:ascii="Times New Roman" w:hAnsi="Times New Roman" w:cs="Times New Roman"/>
                <w:sz w:val="28"/>
                <w:szCs w:val="28"/>
              </w:rPr>
              <w:t>Пути восполнения недостающей инфор</w:t>
            </w:r>
            <w:r w:rsidRPr="008C2F28">
              <w:rPr>
                <w:rFonts w:ascii="Times New Roman" w:hAnsi="Times New Roman" w:cs="Times New Roman"/>
                <w:sz w:val="28"/>
                <w:szCs w:val="28"/>
              </w:rPr>
              <w:softHyphen/>
              <w:t>мации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E1584" w:rsidRDefault="000E1584" w:rsidP="000E1584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06.05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126CC1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40">
              <w:r w:rsidR="000E1584" w:rsidRPr="002371A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http://school-collection.edu.ru</w:t>
              </w:r>
            </w:hyperlink>
          </w:p>
        </w:tc>
      </w:tr>
      <w:tr w:rsidR="000E1584" w:rsidRPr="002371A6" w:rsidTr="00BE642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0E1584" w:rsidRPr="008C2F28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</w:t>
            </w:r>
            <w:r w:rsidRPr="008C2F28">
              <w:rPr>
                <w:rFonts w:ascii="Times New Roman" w:hAnsi="Times New Roman" w:cs="Times New Roman"/>
                <w:sz w:val="28"/>
                <w:szCs w:val="28"/>
              </w:rPr>
              <w:t>Участие в учебном диалоге при обсуждении прочи</w:t>
            </w:r>
            <w:r w:rsidRPr="008C2F28">
              <w:rPr>
                <w:rFonts w:ascii="Times New Roman" w:hAnsi="Times New Roman" w:cs="Times New Roman"/>
                <w:sz w:val="28"/>
                <w:szCs w:val="28"/>
              </w:rPr>
              <w:softHyphen/>
              <w:t>танного или прослушанного текста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E1584" w:rsidRDefault="000E1584" w:rsidP="000E1584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13.05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126CC1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41">
              <w:r w:rsidR="000E1584" w:rsidRPr="002371A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http://lib.ru</w:t>
              </w:r>
            </w:hyperlink>
          </w:p>
        </w:tc>
      </w:tr>
      <w:tr w:rsidR="000E1584" w:rsidRPr="002371A6" w:rsidTr="00BE642F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Практикум. </w:t>
            </w:r>
            <w:r w:rsidRPr="001810A5">
              <w:rPr>
                <w:rFonts w:ascii="Times New Roman" w:hAnsi="Times New Roman" w:cs="Times New Roman"/>
                <w:sz w:val="28"/>
                <w:szCs w:val="28"/>
              </w:rPr>
              <w:t>Соотнесение позиции автора текста с собственнойточкой зрения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181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Сопоставление различных точек зрения на информацию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0E1584" w:rsidRDefault="000E1584" w:rsidP="000E1584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20.05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126CC1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42" w:history="1">
              <w:r w:rsidR="000E1584" w:rsidRPr="002371A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http://fcior.edu.ru</w:t>
              </w:r>
            </w:hyperlink>
          </w:p>
        </w:tc>
      </w:tr>
      <w:tr w:rsidR="000E1584" w:rsidRPr="002371A6" w:rsidTr="00BE642F">
        <w:trPr>
          <w:trHeight w:val="144"/>
          <w:tblCellSpacing w:w="20" w:type="nil"/>
        </w:trPr>
        <w:tc>
          <w:tcPr>
            <w:tcW w:w="4501" w:type="dxa"/>
            <w:gridSpan w:val="2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34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82" w:type="dxa"/>
            <w:vAlign w:val="center"/>
          </w:tcPr>
          <w:p w:rsidR="000E1584" w:rsidRPr="002371A6" w:rsidRDefault="000E1584" w:rsidP="000E15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584" w:rsidRDefault="000E1584" w:rsidP="000E1584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27.05</w:t>
            </w:r>
          </w:p>
        </w:tc>
      </w:tr>
    </w:tbl>
    <w:p w:rsidR="002371A6" w:rsidRPr="002371A6" w:rsidRDefault="002371A6" w:rsidP="002371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1A6" w:rsidRPr="002371A6" w:rsidRDefault="002371A6" w:rsidP="002371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1A6" w:rsidRPr="002371A6" w:rsidRDefault="002371A6" w:rsidP="002371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1A6" w:rsidRPr="002371A6" w:rsidRDefault="002371A6" w:rsidP="002371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1A6" w:rsidRPr="002371A6" w:rsidRDefault="002371A6" w:rsidP="002371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472B" w:rsidRPr="001810A5" w:rsidRDefault="002F472B" w:rsidP="002F472B">
      <w:pPr>
        <w:pStyle w:val="a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Формы контроля</w:t>
      </w:r>
    </w:p>
    <w:p w:rsidR="002F472B" w:rsidRPr="001810A5" w:rsidRDefault="002F472B" w:rsidP="002F472B">
      <w:pPr>
        <w:pStyle w:val="a6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810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Курс является </w:t>
      </w:r>
      <w:proofErr w:type="spellStart"/>
      <w:r w:rsidRPr="001810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безотметочным</w:t>
      </w:r>
      <w:proofErr w:type="spellEnd"/>
      <w:r w:rsidRPr="001810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Но в  процессе учебной деятельности для проверки достижений и оценивания успехов учащихся используются </w:t>
      </w:r>
      <w:r w:rsidRPr="001810A5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различные методы и  формы контроля:</w:t>
      </w:r>
    </w:p>
    <w:p w:rsidR="002F472B" w:rsidRPr="001810A5" w:rsidRDefault="002F472B" w:rsidP="002F472B">
      <w:pPr>
        <w:pStyle w:val="a6"/>
        <w:numPr>
          <w:ilvl w:val="0"/>
          <w:numId w:val="5"/>
        </w:num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810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устный опрос, </w:t>
      </w:r>
    </w:p>
    <w:p w:rsidR="002F472B" w:rsidRPr="001810A5" w:rsidRDefault="002F472B" w:rsidP="002F472B">
      <w:pPr>
        <w:pStyle w:val="a6"/>
        <w:numPr>
          <w:ilvl w:val="0"/>
          <w:numId w:val="5"/>
        </w:num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810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письменный опрос, </w:t>
      </w:r>
    </w:p>
    <w:p w:rsidR="002F472B" w:rsidRPr="001810A5" w:rsidRDefault="002F472B" w:rsidP="002F472B">
      <w:pPr>
        <w:pStyle w:val="a6"/>
        <w:numPr>
          <w:ilvl w:val="0"/>
          <w:numId w:val="5"/>
        </w:num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810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различные виды пересказа, </w:t>
      </w:r>
    </w:p>
    <w:p w:rsidR="002F472B" w:rsidRPr="001810A5" w:rsidRDefault="002F472B" w:rsidP="002F472B">
      <w:pPr>
        <w:pStyle w:val="a6"/>
        <w:numPr>
          <w:ilvl w:val="0"/>
          <w:numId w:val="5"/>
        </w:num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810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различные виды чтения, </w:t>
      </w:r>
    </w:p>
    <w:p w:rsidR="002F472B" w:rsidRPr="001810A5" w:rsidRDefault="002F472B" w:rsidP="002F472B">
      <w:pPr>
        <w:pStyle w:val="a6"/>
        <w:numPr>
          <w:ilvl w:val="0"/>
          <w:numId w:val="5"/>
        </w:num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810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практические работы по содержанию изучаемого материала, </w:t>
      </w:r>
    </w:p>
    <w:p w:rsidR="002F472B" w:rsidRPr="001810A5" w:rsidRDefault="002F472B" w:rsidP="002F472B">
      <w:pPr>
        <w:pStyle w:val="a6"/>
        <w:numPr>
          <w:ilvl w:val="0"/>
          <w:numId w:val="5"/>
        </w:num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810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тестовые задания,</w:t>
      </w:r>
    </w:p>
    <w:p w:rsidR="002F472B" w:rsidRPr="001810A5" w:rsidRDefault="002F472B" w:rsidP="002F472B">
      <w:pPr>
        <w:pStyle w:val="a6"/>
        <w:numPr>
          <w:ilvl w:val="0"/>
          <w:numId w:val="5"/>
        </w:num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810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творческие задания (сочинения, изложения), </w:t>
      </w:r>
    </w:p>
    <w:p w:rsidR="002F472B" w:rsidRPr="002F472B" w:rsidRDefault="002F472B" w:rsidP="00F22478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472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 также формы контроля, предусматривающие самоанализ и  самоконтроль личных достижений.</w:t>
      </w:r>
    </w:p>
    <w:p w:rsidR="002F472B" w:rsidRDefault="002F472B" w:rsidP="008C2F28">
      <w:pPr>
        <w:pStyle w:val="1"/>
        <w:jc w:val="center"/>
        <w:rPr>
          <w:u w:val="none"/>
        </w:rPr>
      </w:pPr>
    </w:p>
    <w:p w:rsidR="002F472B" w:rsidRDefault="002F472B" w:rsidP="008C2F28">
      <w:pPr>
        <w:pStyle w:val="1"/>
        <w:jc w:val="center"/>
        <w:rPr>
          <w:u w:val="none"/>
        </w:rPr>
      </w:pPr>
    </w:p>
    <w:p w:rsidR="008C2F28" w:rsidRPr="00E75C0C" w:rsidRDefault="008C2F28" w:rsidP="008C2F28">
      <w:pPr>
        <w:pStyle w:val="1"/>
        <w:jc w:val="center"/>
        <w:rPr>
          <w:u w:val="none"/>
        </w:rPr>
      </w:pPr>
      <w:r w:rsidRPr="00E75C0C">
        <w:rPr>
          <w:u w:val="none"/>
        </w:rPr>
        <w:t>Материально-техническоеобеспечение</w:t>
      </w:r>
    </w:p>
    <w:p w:rsidR="008C2F28" w:rsidRDefault="008C2F28" w:rsidP="008C2F28">
      <w:pPr>
        <w:pStyle w:val="ab"/>
        <w:spacing w:before="2"/>
        <w:rPr>
          <w:b/>
          <w:sz w:val="24"/>
        </w:rPr>
      </w:pPr>
    </w:p>
    <w:p w:rsidR="008C2F28" w:rsidRDefault="008C2F28" w:rsidP="002F472B">
      <w:pPr>
        <w:pStyle w:val="2"/>
        <w:spacing w:before="89" w:line="240" w:lineRule="auto"/>
        <w:ind w:left="1520"/>
        <w:rPr>
          <w:b w:val="0"/>
          <w:sz w:val="27"/>
        </w:rPr>
      </w:pPr>
      <w:r>
        <w:t>Литературадляучащихся</w:t>
      </w:r>
    </w:p>
    <w:p w:rsidR="008C2F28" w:rsidRDefault="008C2F28" w:rsidP="008C2F28">
      <w:pPr>
        <w:pStyle w:val="a7"/>
        <w:numPr>
          <w:ilvl w:val="0"/>
          <w:numId w:val="13"/>
        </w:numPr>
        <w:tabs>
          <w:tab w:val="left" w:pos="1533"/>
        </w:tabs>
        <w:adjustRightInd/>
        <w:spacing w:line="276" w:lineRule="auto"/>
        <w:ind w:hanging="361"/>
        <w:contextualSpacing w:val="0"/>
        <w:rPr>
          <w:sz w:val="28"/>
        </w:rPr>
      </w:pPr>
      <w:r>
        <w:rPr>
          <w:sz w:val="28"/>
        </w:rPr>
        <w:t>ЗайцеваО.Н.Рабочаятетрадьпорусскомуязыку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>аданиянапониманиетекста:6класс.—М.:Издательство</w:t>
      </w:r>
    </w:p>
    <w:p w:rsidR="008C2F28" w:rsidRPr="008C2F28" w:rsidRDefault="008C2F28" w:rsidP="008C2F28">
      <w:pPr>
        <w:pStyle w:val="ab"/>
        <w:spacing w:before="48"/>
        <w:ind w:left="1134"/>
        <w:rPr>
          <w:rFonts w:ascii="Times New Roman" w:hAnsi="Times New Roman" w:cs="Times New Roman"/>
          <w:sz w:val="28"/>
        </w:rPr>
      </w:pPr>
      <w:r w:rsidRPr="008C2F28">
        <w:rPr>
          <w:rFonts w:ascii="Times New Roman" w:hAnsi="Times New Roman" w:cs="Times New Roman"/>
          <w:sz w:val="28"/>
        </w:rPr>
        <w:t>«Экзамен»,</w:t>
      </w:r>
      <w:r w:rsidR="0020166B">
        <w:rPr>
          <w:rFonts w:ascii="Times New Roman" w:hAnsi="Times New Roman" w:cs="Times New Roman"/>
          <w:sz w:val="28"/>
        </w:rPr>
        <w:t>2024</w:t>
      </w:r>
      <w:r w:rsidRPr="008C2F28">
        <w:rPr>
          <w:rFonts w:ascii="Times New Roman" w:hAnsi="Times New Roman" w:cs="Times New Roman"/>
          <w:sz w:val="28"/>
        </w:rPr>
        <w:t>.</w:t>
      </w:r>
    </w:p>
    <w:p w:rsidR="008C2F28" w:rsidRPr="008C2F28" w:rsidRDefault="008C2F28" w:rsidP="008C2F28">
      <w:pPr>
        <w:pStyle w:val="ab"/>
        <w:widowControl w:val="0"/>
        <w:numPr>
          <w:ilvl w:val="0"/>
          <w:numId w:val="13"/>
        </w:numPr>
        <w:autoSpaceDE w:val="0"/>
        <w:autoSpaceDN w:val="0"/>
        <w:spacing w:before="47" w:after="0"/>
        <w:rPr>
          <w:rFonts w:ascii="Times New Roman" w:hAnsi="Times New Roman" w:cs="Times New Roman"/>
          <w:sz w:val="28"/>
        </w:rPr>
      </w:pPr>
      <w:proofErr w:type="spellStart"/>
      <w:r w:rsidRPr="008C2F28">
        <w:rPr>
          <w:rFonts w:ascii="Times New Roman" w:hAnsi="Times New Roman" w:cs="Times New Roman"/>
          <w:sz w:val="28"/>
        </w:rPr>
        <w:t>Кычкина</w:t>
      </w:r>
      <w:proofErr w:type="spellEnd"/>
      <w:r w:rsidRPr="008C2F28">
        <w:rPr>
          <w:rFonts w:ascii="Times New Roman" w:hAnsi="Times New Roman" w:cs="Times New Roman"/>
          <w:sz w:val="28"/>
        </w:rPr>
        <w:t xml:space="preserve"> А.А. Мониторинг читательской грамотности. Рабочая тетрадь-пособие</w:t>
      </w:r>
      <w:r>
        <w:rPr>
          <w:rFonts w:ascii="Times New Roman" w:hAnsi="Times New Roman" w:cs="Times New Roman"/>
          <w:sz w:val="28"/>
        </w:rPr>
        <w:t xml:space="preserve"> для 6 класса</w:t>
      </w:r>
      <w:r w:rsidRPr="008C2F28">
        <w:rPr>
          <w:rFonts w:ascii="Times New Roman" w:hAnsi="Times New Roman" w:cs="Times New Roman"/>
          <w:sz w:val="28"/>
        </w:rPr>
        <w:t>. Махачкала: Методическая лаборатория по формировани</w:t>
      </w:r>
      <w:r w:rsidR="0020166B">
        <w:rPr>
          <w:rFonts w:ascii="Times New Roman" w:hAnsi="Times New Roman" w:cs="Times New Roman"/>
          <w:sz w:val="28"/>
        </w:rPr>
        <w:t>ю читательской грамотности, 2024</w:t>
      </w:r>
      <w:r w:rsidRPr="008C2F28">
        <w:rPr>
          <w:rFonts w:ascii="Times New Roman" w:hAnsi="Times New Roman" w:cs="Times New Roman"/>
          <w:sz w:val="28"/>
        </w:rPr>
        <w:t xml:space="preserve"> г. </w:t>
      </w:r>
    </w:p>
    <w:p w:rsidR="008C2F28" w:rsidRPr="008C2F28" w:rsidRDefault="008C2F28" w:rsidP="008C2F28">
      <w:pPr>
        <w:pStyle w:val="ab"/>
        <w:widowControl w:val="0"/>
        <w:numPr>
          <w:ilvl w:val="0"/>
          <w:numId w:val="13"/>
        </w:numPr>
        <w:autoSpaceDE w:val="0"/>
        <w:autoSpaceDN w:val="0"/>
        <w:spacing w:before="47" w:after="0"/>
        <w:rPr>
          <w:rFonts w:ascii="Times New Roman" w:hAnsi="Times New Roman" w:cs="Times New Roman"/>
          <w:sz w:val="28"/>
        </w:rPr>
      </w:pPr>
      <w:r w:rsidRPr="008C2F28">
        <w:rPr>
          <w:rFonts w:ascii="Times New Roman" w:hAnsi="Times New Roman" w:cs="Times New Roman"/>
          <w:sz w:val="28"/>
        </w:rPr>
        <w:t>Контрольные измерительные материалы по оценке читательской грамотности обучающихся.</w:t>
      </w:r>
    </w:p>
    <w:p w:rsidR="008C2F28" w:rsidRDefault="008C2F28" w:rsidP="008C2F28">
      <w:pPr>
        <w:pStyle w:val="ab"/>
        <w:spacing w:before="6"/>
        <w:rPr>
          <w:sz w:val="32"/>
        </w:rPr>
      </w:pPr>
    </w:p>
    <w:p w:rsidR="008C2F28" w:rsidRDefault="008C2F28" w:rsidP="002F472B">
      <w:pPr>
        <w:pStyle w:val="2"/>
        <w:spacing w:line="240" w:lineRule="auto"/>
        <w:ind w:left="1519"/>
        <w:rPr>
          <w:b w:val="0"/>
          <w:sz w:val="27"/>
        </w:rPr>
      </w:pPr>
      <w:r>
        <w:t>Литературадляучителя</w:t>
      </w:r>
    </w:p>
    <w:p w:rsidR="008C2F28" w:rsidRDefault="008C2F28" w:rsidP="008C2F28">
      <w:pPr>
        <w:pStyle w:val="a7"/>
        <w:numPr>
          <w:ilvl w:val="0"/>
          <w:numId w:val="15"/>
        </w:numPr>
        <w:tabs>
          <w:tab w:val="left" w:pos="1533"/>
        </w:tabs>
        <w:adjustRightInd/>
        <w:spacing w:before="1" w:line="276" w:lineRule="auto"/>
        <w:ind w:right="217" w:hanging="361"/>
        <w:contextualSpacing w:val="0"/>
        <w:rPr>
          <w:sz w:val="28"/>
        </w:rPr>
      </w:pPr>
      <w:r>
        <w:rPr>
          <w:sz w:val="28"/>
        </w:rPr>
        <w:t>Федеральныйгосударственныйобразовательныйстандартосновногообщегообразования.—М.:Просвещение,</w:t>
      </w:r>
      <w:r w:rsidR="0020166B">
        <w:rPr>
          <w:sz w:val="28"/>
        </w:rPr>
        <w:t>2014</w:t>
      </w:r>
      <w:r>
        <w:rPr>
          <w:sz w:val="28"/>
        </w:rPr>
        <w:t>.</w:t>
      </w:r>
    </w:p>
    <w:p w:rsidR="008C2F28" w:rsidRDefault="008C2F28" w:rsidP="008C2F28">
      <w:pPr>
        <w:pStyle w:val="a7"/>
        <w:numPr>
          <w:ilvl w:val="0"/>
          <w:numId w:val="15"/>
        </w:numPr>
        <w:tabs>
          <w:tab w:val="left" w:pos="1533"/>
        </w:tabs>
        <w:adjustRightInd/>
        <w:spacing w:line="278" w:lineRule="auto"/>
        <w:ind w:right="220"/>
        <w:contextualSpacing w:val="0"/>
        <w:rPr>
          <w:sz w:val="28"/>
        </w:rPr>
      </w:pPr>
      <w:r>
        <w:rPr>
          <w:sz w:val="28"/>
        </w:rPr>
        <w:t>Примернаяосновнаяобразовательнаяпрограммаобразовательногоучреждения.Основнаяшкола/сост.Е.С.Савинов.—М.: Просвещение,</w:t>
      </w:r>
      <w:r w:rsidR="0020166B">
        <w:rPr>
          <w:sz w:val="28"/>
        </w:rPr>
        <w:t>2023</w:t>
      </w:r>
      <w:r>
        <w:rPr>
          <w:sz w:val="28"/>
        </w:rPr>
        <w:t>.</w:t>
      </w:r>
    </w:p>
    <w:p w:rsidR="008C2F28" w:rsidRDefault="008C2F28" w:rsidP="008C2F28">
      <w:pPr>
        <w:pStyle w:val="a7"/>
        <w:numPr>
          <w:ilvl w:val="0"/>
          <w:numId w:val="15"/>
        </w:numPr>
        <w:tabs>
          <w:tab w:val="left" w:pos="1533"/>
        </w:tabs>
        <w:adjustRightInd/>
        <w:spacing w:line="276" w:lineRule="auto"/>
        <w:ind w:right="218"/>
        <w:contextualSpacing w:val="0"/>
        <w:rPr>
          <w:sz w:val="28"/>
        </w:rPr>
      </w:pPr>
      <w:r>
        <w:rPr>
          <w:sz w:val="28"/>
        </w:rPr>
        <w:t xml:space="preserve">Формирование универсальных учебных действий в </w:t>
      </w:r>
      <w:proofErr w:type="spellStart"/>
      <w:r>
        <w:rPr>
          <w:sz w:val="28"/>
        </w:rPr>
        <w:t>основнойшколе</w:t>
      </w:r>
      <w:proofErr w:type="spellEnd"/>
      <w:r>
        <w:rPr>
          <w:sz w:val="28"/>
        </w:rPr>
        <w:t xml:space="preserve">: от действия к мысли. Система заданий: </w:t>
      </w:r>
      <w:r>
        <w:rPr>
          <w:sz w:val="28"/>
        </w:rPr>
        <w:lastRenderedPageBreak/>
        <w:t xml:space="preserve">пособиедляучителя./ Под </w:t>
      </w:r>
      <w:proofErr w:type="spellStart"/>
      <w:r>
        <w:rPr>
          <w:sz w:val="28"/>
        </w:rPr>
        <w:t>ред.А.Г.Асмолова</w:t>
      </w:r>
      <w:proofErr w:type="spellEnd"/>
      <w:r>
        <w:rPr>
          <w:sz w:val="28"/>
        </w:rPr>
        <w:t>.—М.: Просвещение,2011.</w:t>
      </w:r>
    </w:p>
    <w:p w:rsidR="008C2F28" w:rsidRDefault="008C2F28" w:rsidP="008C2F28">
      <w:pPr>
        <w:pStyle w:val="a7"/>
        <w:numPr>
          <w:ilvl w:val="0"/>
          <w:numId w:val="15"/>
        </w:numPr>
        <w:tabs>
          <w:tab w:val="left" w:pos="1533"/>
        </w:tabs>
        <w:adjustRightInd/>
        <w:spacing w:line="321" w:lineRule="exact"/>
        <w:ind w:hanging="361"/>
        <w:contextualSpacing w:val="0"/>
        <w:rPr>
          <w:sz w:val="28"/>
        </w:rPr>
      </w:pPr>
      <w:proofErr w:type="spellStart"/>
      <w:r>
        <w:rPr>
          <w:sz w:val="28"/>
        </w:rPr>
        <w:t>ВалгинаН.С.Теориятекста.М</w:t>
      </w:r>
      <w:proofErr w:type="spellEnd"/>
      <w:r>
        <w:rPr>
          <w:sz w:val="28"/>
        </w:rPr>
        <w:t>.:—Логос,</w:t>
      </w:r>
      <w:r w:rsidR="0020166B">
        <w:rPr>
          <w:sz w:val="28"/>
        </w:rPr>
        <w:t>202</w:t>
      </w:r>
      <w:r>
        <w:rPr>
          <w:sz w:val="28"/>
        </w:rPr>
        <w:t>3.</w:t>
      </w:r>
    </w:p>
    <w:p w:rsidR="008C2F28" w:rsidRDefault="008C2F28" w:rsidP="008C2F28">
      <w:pPr>
        <w:pStyle w:val="a7"/>
        <w:numPr>
          <w:ilvl w:val="0"/>
          <w:numId w:val="15"/>
        </w:numPr>
        <w:tabs>
          <w:tab w:val="left" w:pos="1533"/>
        </w:tabs>
        <w:adjustRightInd/>
        <w:spacing w:before="43"/>
        <w:ind w:hanging="361"/>
        <w:contextualSpacing w:val="0"/>
        <w:rPr>
          <w:sz w:val="28"/>
        </w:rPr>
      </w:pPr>
      <w:r>
        <w:rPr>
          <w:sz w:val="28"/>
        </w:rPr>
        <w:t>ВыготскийЛ.С.Воображениеитворчествовдетскомвозрасте.—М.:Просвещение,</w:t>
      </w:r>
      <w:r w:rsidR="0020166B">
        <w:rPr>
          <w:sz w:val="28"/>
        </w:rPr>
        <w:t>2020</w:t>
      </w:r>
      <w:r>
        <w:rPr>
          <w:sz w:val="28"/>
        </w:rPr>
        <w:t>.</w:t>
      </w:r>
    </w:p>
    <w:p w:rsidR="008C2F28" w:rsidRDefault="008C2F28" w:rsidP="008C2F28">
      <w:pPr>
        <w:pStyle w:val="a7"/>
        <w:numPr>
          <w:ilvl w:val="0"/>
          <w:numId w:val="15"/>
        </w:numPr>
        <w:tabs>
          <w:tab w:val="left" w:pos="1533"/>
          <w:tab w:val="left" w:pos="2835"/>
          <w:tab w:val="left" w:pos="3666"/>
          <w:tab w:val="left" w:pos="5698"/>
          <w:tab w:val="left" w:pos="6457"/>
          <w:tab w:val="left" w:pos="7760"/>
          <w:tab w:val="left" w:pos="9613"/>
          <w:tab w:val="left" w:pos="11118"/>
          <w:tab w:val="left" w:pos="11626"/>
          <w:tab w:val="left" w:pos="12617"/>
          <w:tab w:val="left" w:pos="13822"/>
          <w:tab w:val="left" w:pos="14468"/>
        </w:tabs>
        <w:adjustRightInd/>
        <w:spacing w:before="47" w:line="276" w:lineRule="auto"/>
        <w:ind w:right="219"/>
        <w:contextualSpacing w:val="0"/>
        <w:rPr>
          <w:sz w:val="28"/>
        </w:rPr>
      </w:pPr>
      <w:r>
        <w:rPr>
          <w:sz w:val="28"/>
        </w:rPr>
        <w:t>Заир-Бек</w:t>
      </w:r>
      <w:r>
        <w:rPr>
          <w:sz w:val="28"/>
        </w:rPr>
        <w:tab/>
        <w:t>С.И.,</w:t>
      </w:r>
      <w:r>
        <w:rPr>
          <w:sz w:val="28"/>
        </w:rPr>
        <w:tab/>
      </w:r>
      <w:proofErr w:type="spellStart"/>
      <w:r>
        <w:rPr>
          <w:sz w:val="28"/>
        </w:rPr>
        <w:t>Муштавинская</w:t>
      </w:r>
      <w:proofErr w:type="spellEnd"/>
      <w:r>
        <w:rPr>
          <w:sz w:val="28"/>
        </w:rPr>
        <w:tab/>
        <w:t>И.В.</w:t>
      </w:r>
      <w:r>
        <w:rPr>
          <w:sz w:val="28"/>
        </w:rPr>
        <w:tab/>
        <w:t>Развитие</w:t>
      </w:r>
      <w:r>
        <w:rPr>
          <w:sz w:val="28"/>
        </w:rPr>
        <w:tab/>
        <w:t>критического</w:t>
      </w:r>
      <w:r>
        <w:rPr>
          <w:sz w:val="28"/>
        </w:rPr>
        <w:tab/>
        <w:t>мышления</w:t>
      </w:r>
      <w:r>
        <w:rPr>
          <w:sz w:val="28"/>
        </w:rPr>
        <w:tab/>
        <w:t>на</w:t>
      </w:r>
      <w:r>
        <w:rPr>
          <w:sz w:val="28"/>
        </w:rPr>
        <w:tab/>
        <w:t>уроке:</w:t>
      </w:r>
      <w:r>
        <w:rPr>
          <w:sz w:val="28"/>
        </w:rPr>
        <w:tab/>
        <w:t>пособие</w:t>
      </w:r>
      <w:r>
        <w:rPr>
          <w:sz w:val="28"/>
        </w:rPr>
        <w:tab/>
        <w:t>для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учителей</w:t>
      </w:r>
      <w:r>
        <w:rPr>
          <w:sz w:val="28"/>
        </w:rPr>
        <w:t>общеобразоват.учреждений</w:t>
      </w:r>
      <w:proofErr w:type="spellEnd"/>
      <w:r>
        <w:rPr>
          <w:sz w:val="28"/>
        </w:rPr>
        <w:t>.–2-еизд.,дораб.– М.: Просвещение,20</w:t>
      </w:r>
      <w:r w:rsidR="0020166B">
        <w:rPr>
          <w:sz w:val="28"/>
        </w:rPr>
        <w:t>2</w:t>
      </w:r>
      <w:r>
        <w:rPr>
          <w:sz w:val="28"/>
        </w:rPr>
        <w:t>1.</w:t>
      </w:r>
    </w:p>
    <w:p w:rsidR="008C2F28" w:rsidRDefault="008C2F28" w:rsidP="008C2F28">
      <w:pPr>
        <w:pStyle w:val="a7"/>
        <w:numPr>
          <w:ilvl w:val="0"/>
          <w:numId w:val="15"/>
        </w:numPr>
        <w:tabs>
          <w:tab w:val="left" w:pos="1533"/>
          <w:tab w:val="left" w:pos="3296"/>
          <w:tab w:val="left" w:pos="4042"/>
          <w:tab w:val="left" w:pos="5672"/>
          <w:tab w:val="left" w:pos="7520"/>
          <w:tab w:val="left" w:pos="8765"/>
          <w:tab w:val="left" w:pos="9920"/>
          <w:tab w:val="left" w:pos="10534"/>
          <w:tab w:val="left" w:pos="11796"/>
          <w:tab w:val="left" w:pos="13925"/>
        </w:tabs>
        <w:adjustRightInd/>
        <w:spacing w:before="1" w:line="276" w:lineRule="auto"/>
        <w:ind w:right="219"/>
        <w:contextualSpacing w:val="0"/>
        <w:rPr>
          <w:sz w:val="28"/>
        </w:rPr>
      </w:pPr>
      <w:r>
        <w:rPr>
          <w:sz w:val="28"/>
        </w:rPr>
        <w:t>Криволапова</w:t>
      </w:r>
      <w:r>
        <w:rPr>
          <w:sz w:val="28"/>
        </w:rPr>
        <w:tab/>
        <w:t>Н.А.</w:t>
      </w:r>
      <w:r>
        <w:rPr>
          <w:sz w:val="28"/>
        </w:rPr>
        <w:tab/>
        <w:t>Внеурочная</w:t>
      </w:r>
      <w:r>
        <w:rPr>
          <w:sz w:val="28"/>
        </w:rPr>
        <w:tab/>
        <w:t>деятельность.</w:t>
      </w:r>
      <w:r>
        <w:rPr>
          <w:sz w:val="28"/>
        </w:rPr>
        <w:tab/>
        <w:t>Сборник</w:t>
      </w:r>
      <w:r>
        <w:rPr>
          <w:sz w:val="28"/>
        </w:rPr>
        <w:tab/>
        <w:t>заданий</w:t>
      </w:r>
      <w:r>
        <w:rPr>
          <w:sz w:val="28"/>
        </w:rPr>
        <w:tab/>
        <w:t>для</w:t>
      </w:r>
      <w:r>
        <w:rPr>
          <w:sz w:val="28"/>
        </w:rPr>
        <w:tab/>
        <w:t>развития</w:t>
      </w:r>
      <w:r>
        <w:rPr>
          <w:sz w:val="28"/>
        </w:rPr>
        <w:tab/>
        <w:t>познавательных</w:t>
      </w:r>
      <w:r>
        <w:rPr>
          <w:sz w:val="28"/>
        </w:rPr>
        <w:tab/>
      </w:r>
      <w:r>
        <w:rPr>
          <w:spacing w:val="-1"/>
          <w:sz w:val="28"/>
        </w:rPr>
        <w:t>способностей</w:t>
      </w:r>
      <w:r>
        <w:rPr>
          <w:sz w:val="28"/>
        </w:rPr>
        <w:t>учащихся.5-8 классы.</w:t>
      </w:r>
      <w:proofErr w:type="gramStart"/>
      <w:r>
        <w:rPr>
          <w:sz w:val="28"/>
        </w:rPr>
        <w:t>—М</w:t>
      </w:r>
      <w:proofErr w:type="gramEnd"/>
      <w:r>
        <w:rPr>
          <w:sz w:val="28"/>
        </w:rPr>
        <w:t>.: Просвещение,20</w:t>
      </w:r>
      <w:r w:rsidR="0020166B">
        <w:rPr>
          <w:sz w:val="28"/>
        </w:rPr>
        <w:t>2</w:t>
      </w:r>
      <w:r>
        <w:rPr>
          <w:sz w:val="28"/>
        </w:rPr>
        <w:t>3.</w:t>
      </w:r>
    </w:p>
    <w:p w:rsidR="008C2F28" w:rsidRDefault="008C2F28" w:rsidP="008C2F28">
      <w:pPr>
        <w:pStyle w:val="a7"/>
        <w:numPr>
          <w:ilvl w:val="0"/>
          <w:numId w:val="15"/>
        </w:numPr>
        <w:tabs>
          <w:tab w:val="left" w:pos="1533"/>
        </w:tabs>
        <w:adjustRightInd/>
        <w:spacing w:line="276" w:lineRule="auto"/>
        <w:ind w:right="222"/>
        <w:contextualSpacing w:val="0"/>
        <w:rPr>
          <w:sz w:val="28"/>
        </w:rPr>
      </w:pPr>
      <w:proofErr w:type="spellStart"/>
      <w:r>
        <w:rPr>
          <w:sz w:val="28"/>
        </w:rPr>
        <w:t>Пранцова</w:t>
      </w:r>
      <w:proofErr w:type="spellEnd"/>
      <w:r>
        <w:rPr>
          <w:sz w:val="28"/>
        </w:rPr>
        <w:t xml:space="preserve"> Г.В., </w:t>
      </w:r>
      <w:proofErr w:type="spellStart"/>
      <w:r>
        <w:rPr>
          <w:sz w:val="28"/>
        </w:rPr>
        <w:t>Романичева</w:t>
      </w:r>
      <w:proofErr w:type="spellEnd"/>
      <w:r>
        <w:rPr>
          <w:sz w:val="28"/>
        </w:rPr>
        <w:t xml:space="preserve"> Е.С. Современные стратегии чтения: теория и практика: учебное пособие. — М.: Форум,</w:t>
      </w:r>
      <w:r w:rsidR="0020166B">
        <w:rPr>
          <w:sz w:val="28"/>
        </w:rPr>
        <w:t>2024</w:t>
      </w:r>
      <w:r>
        <w:rPr>
          <w:sz w:val="28"/>
        </w:rPr>
        <w:t>.</w:t>
      </w:r>
    </w:p>
    <w:p w:rsidR="008C2F28" w:rsidRDefault="008C2F28" w:rsidP="008C2F28">
      <w:pPr>
        <w:pStyle w:val="a7"/>
        <w:numPr>
          <w:ilvl w:val="0"/>
          <w:numId w:val="15"/>
        </w:numPr>
        <w:adjustRightInd/>
        <w:spacing w:before="77" w:line="360" w:lineRule="auto"/>
        <w:ind w:right="221" w:hanging="823"/>
        <w:contextualSpacing w:val="0"/>
        <w:jc w:val="center"/>
      </w:pPr>
      <w:r w:rsidRPr="003F5A56">
        <w:rPr>
          <w:sz w:val="28"/>
        </w:rPr>
        <w:t>ЦыбулькоИ.П.Русскийязык.Планируемыерезультаты.Системазаданий.5-9классы:пособиедляучителейобщеобразовательныхорганизаций/подред.Г.С.Ковалевой,О.Б.Логиновой.—М.:Просвещение,202</w:t>
      </w:r>
      <w:r w:rsidR="0020166B">
        <w:rPr>
          <w:sz w:val="28"/>
        </w:rPr>
        <w:t>3</w:t>
      </w:r>
      <w:r w:rsidRPr="003F5A56">
        <w:rPr>
          <w:sz w:val="28"/>
        </w:rPr>
        <w:t>.</w:t>
      </w:r>
    </w:p>
    <w:p w:rsidR="008C2F28" w:rsidRDefault="008C2F28" w:rsidP="008C2F28">
      <w:pPr>
        <w:pStyle w:val="2"/>
        <w:spacing w:before="77" w:line="360" w:lineRule="auto"/>
        <w:ind w:left="1532"/>
        <w:rPr>
          <w:b w:val="0"/>
        </w:rPr>
      </w:pPr>
      <w:r w:rsidRPr="00572837">
        <w:rPr>
          <w:b w:val="0"/>
        </w:rPr>
        <w:t>10. К</w:t>
      </w:r>
      <w:r>
        <w:rPr>
          <w:b w:val="0"/>
        </w:rPr>
        <w:t>омплект кейсов по формированию функциональной (читательской) грамотности. М., 202</w:t>
      </w:r>
      <w:r w:rsidR="0020166B">
        <w:rPr>
          <w:b w:val="0"/>
        </w:rPr>
        <w:t>3</w:t>
      </w:r>
      <w:r>
        <w:rPr>
          <w:b w:val="0"/>
        </w:rPr>
        <w:t>.</w:t>
      </w:r>
    </w:p>
    <w:p w:rsidR="008C2F28" w:rsidRPr="00572837" w:rsidRDefault="008C2F28" w:rsidP="008C2F28">
      <w:pPr>
        <w:pStyle w:val="2"/>
        <w:spacing w:before="77" w:line="360" w:lineRule="auto"/>
        <w:ind w:left="1532"/>
        <w:rPr>
          <w:b w:val="0"/>
        </w:rPr>
      </w:pPr>
      <w:r>
        <w:rPr>
          <w:b w:val="0"/>
        </w:rPr>
        <w:t>11.</w:t>
      </w:r>
      <w:r w:rsidRPr="00572837">
        <w:rPr>
          <w:b w:val="0"/>
        </w:rPr>
        <w:t xml:space="preserve"> Иванова </w:t>
      </w:r>
      <w:r>
        <w:rPr>
          <w:b w:val="0"/>
        </w:rPr>
        <w:t xml:space="preserve">А. </w:t>
      </w:r>
      <w:r w:rsidRPr="00572837">
        <w:rPr>
          <w:b w:val="0"/>
        </w:rPr>
        <w:t>Учебный курс для 5-6 классов «Осмысленное чтение текстов на основе технологии РКМ»</w:t>
      </w:r>
      <w:r>
        <w:rPr>
          <w:b w:val="0"/>
        </w:rPr>
        <w:t xml:space="preserve">. </w:t>
      </w:r>
      <w:proofErr w:type="spellStart"/>
      <w:r w:rsidRPr="00572837">
        <w:rPr>
          <w:b w:val="0"/>
        </w:rPr>
        <w:t>ЛитРес</w:t>
      </w:r>
      <w:proofErr w:type="spellEnd"/>
      <w:r w:rsidRPr="00572837">
        <w:rPr>
          <w:b w:val="0"/>
        </w:rPr>
        <w:t>: Самиздат</w:t>
      </w:r>
      <w:r>
        <w:rPr>
          <w:b w:val="0"/>
        </w:rPr>
        <w:t xml:space="preserve">, </w:t>
      </w:r>
      <w:r w:rsidRPr="00572837">
        <w:rPr>
          <w:b w:val="0"/>
        </w:rPr>
        <w:t xml:space="preserve"> 2021</w:t>
      </w:r>
      <w:r>
        <w:rPr>
          <w:b w:val="0"/>
        </w:rPr>
        <w:t>.</w:t>
      </w:r>
    </w:p>
    <w:p w:rsidR="008C2F28" w:rsidRDefault="008C2F28" w:rsidP="008C2F28">
      <w:pPr>
        <w:pStyle w:val="2"/>
        <w:spacing w:before="77" w:line="360" w:lineRule="auto"/>
        <w:ind w:left="1532"/>
        <w:jc w:val="center"/>
      </w:pPr>
    </w:p>
    <w:p w:rsidR="008C2F28" w:rsidRDefault="008C2F28" w:rsidP="008C2F28">
      <w:pPr>
        <w:pStyle w:val="2"/>
        <w:spacing w:before="77" w:line="360" w:lineRule="auto"/>
        <w:ind w:left="1532"/>
        <w:jc w:val="center"/>
      </w:pPr>
      <w:r>
        <w:t>Интернет-ресурсы</w:t>
      </w:r>
    </w:p>
    <w:p w:rsidR="008C2F28" w:rsidRDefault="008C2F28" w:rsidP="008C2F28">
      <w:pPr>
        <w:pStyle w:val="a7"/>
        <w:numPr>
          <w:ilvl w:val="0"/>
          <w:numId w:val="14"/>
        </w:numPr>
        <w:tabs>
          <w:tab w:val="left" w:pos="1521"/>
        </w:tabs>
        <w:adjustRightInd/>
        <w:spacing w:before="156" w:line="360" w:lineRule="auto"/>
        <w:ind w:hanging="282"/>
        <w:contextualSpacing w:val="0"/>
        <w:jc w:val="left"/>
        <w:rPr>
          <w:sz w:val="28"/>
        </w:rPr>
      </w:pPr>
      <w:r>
        <w:rPr>
          <w:sz w:val="28"/>
        </w:rPr>
        <w:t>Федеральныйпортал«Российскоеобразование»</w:t>
      </w:r>
      <w:hyperlink r:id="rId43">
        <w:r>
          <w:rPr>
            <w:color w:val="0000FF"/>
            <w:sz w:val="28"/>
            <w:u w:val="single" w:color="0000FF"/>
          </w:rPr>
          <w:t>http://www.edu.ru</w:t>
        </w:r>
      </w:hyperlink>
    </w:p>
    <w:p w:rsidR="008C2F28" w:rsidRDefault="008C2F28" w:rsidP="008C2F28">
      <w:pPr>
        <w:pStyle w:val="a7"/>
        <w:numPr>
          <w:ilvl w:val="0"/>
          <w:numId w:val="14"/>
        </w:numPr>
        <w:tabs>
          <w:tab w:val="left" w:pos="1521"/>
        </w:tabs>
        <w:adjustRightInd/>
        <w:spacing w:line="360" w:lineRule="auto"/>
        <w:contextualSpacing w:val="0"/>
        <w:jc w:val="left"/>
        <w:rPr>
          <w:sz w:val="28"/>
        </w:rPr>
      </w:pPr>
      <w:r>
        <w:rPr>
          <w:sz w:val="28"/>
        </w:rPr>
        <w:t>Библиотека</w:t>
      </w:r>
      <w:hyperlink r:id="rId44">
        <w:r>
          <w:rPr>
            <w:color w:val="0000FF"/>
            <w:sz w:val="28"/>
            <w:u w:val="single" w:color="0000FF"/>
          </w:rPr>
          <w:t>http://lib.ru</w:t>
        </w:r>
      </w:hyperlink>
    </w:p>
    <w:p w:rsidR="002371A6" w:rsidRPr="008C2F28" w:rsidRDefault="008C2F28" w:rsidP="008C2F28">
      <w:pPr>
        <w:pStyle w:val="a7"/>
        <w:numPr>
          <w:ilvl w:val="0"/>
          <w:numId w:val="14"/>
        </w:numPr>
        <w:jc w:val="left"/>
        <w:rPr>
          <w:rFonts w:eastAsia="Times New Roman"/>
          <w:b/>
        </w:rPr>
      </w:pPr>
      <w:r w:rsidRPr="008C2F28">
        <w:rPr>
          <w:sz w:val="28"/>
        </w:rPr>
        <w:t>ИнтерактивныеЦОР</w:t>
      </w:r>
      <w:hyperlink r:id="rId45">
        <w:r w:rsidRPr="008C2F28">
          <w:rPr>
            <w:color w:val="0000FF"/>
            <w:sz w:val="28"/>
            <w:u w:val="single" w:color="0000FF"/>
          </w:rPr>
          <w:t>http://fcior.edu.ru</w:t>
        </w:r>
      </w:hyperlink>
      <w:r w:rsidRPr="008C2F28">
        <w:rPr>
          <w:sz w:val="28"/>
        </w:rPr>
        <w:t>;</w:t>
      </w:r>
      <w:hyperlink r:id="rId46">
        <w:r w:rsidRPr="008C2F28">
          <w:rPr>
            <w:color w:val="0000FF"/>
            <w:sz w:val="28"/>
            <w:u w:val="single" w:color="0000FF"/>
          </w:rPr>
          <w:t>http://school-collection.edu.ru</w:t>
        </w:r>
      </w:hyperlink>
    </w:p>
    <w:p w:rsidR="002371A6" w:rsidRPr="002371A6" w:rsidRDefault="002371A6" w:rsidP="002371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1A6" w:rsidRPr="002371A6" w:rsidRDefault="002371A6" w:rsidP="002371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1A6" w:rsidRPr="002371A6" w:rsidRDefault="002371A6" w:rsidP="002371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371A6" w:rsidRPr="002371A6" w:rsidSect="001810A5">
      <w:pgSz w:w="16838" w:h="11906" w:orient="landscape"/>
      <w:pgMar w:top="720" w:right="42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7446"/>
    <w:multiLevelType w:val="hybridMultilevel"/>
    <w:tmpl w:val="F21231BE"/>
    <w:lvl w:ilvl="0" w:tplc="B35439AC">
      <w:start w:val="1"/>
      <w:numFmt w:val="decimal"/>
      <w:lvlText w:val="%1."/>
      <w:lvlJc w:val="left"/>
      <w:pPr>
        <w:ind w:left="15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2E2E934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2" w:tplc="F612A8A8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3" w:tplc="DAD60118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4" w:tplc="685E5CC8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5" w:tplc="C2747214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  <w:lvl w:ilvl="6" w:tplc="D7ECFB0A">
      <w:numFmt w:val="bullet"/>
      <w:lvlText w:val="•"/>
      <w:lvlJc w:val="left"/>
      <w:pPr>
        <w:ind w:left="10083" w:hanging="360"/>
      </w:pPr>
      <w:rPr>
        <w:rFonts w:hint="default"/>
        <w:lang w:val="ru-RU" w:eastAsia="en-US" w:bidi="ar-SA"/>
      </w:rPr>
    </w:lvl>
    <w:lvl w:ilvl="7" w:tplc="47F62CEC">
      <w:numFmt w:val="bullet"/>
      <w:lvlText w:val="•"/>
      <w:lvlJc w:val="left"/>
      <w:pPr>
        <w:ind w:left="11506" w:hanging="360"/>
      </w:pPr>
      <w:rPr>
        <w:rFonts w:hint="default"/>
        <w:lang w:val="ru-RU" w:eastAsia="en-US" w:bidi="ar-SA"/>
      </w:rPr>
    </w:lvl>
    <w:lvl w:ilvl="8" w:tplc="B4CA4604">
      <w:numFmt w:val="bullet"/>
      <w:lvlText w:val="•"/>
      <w:lvlJc w:val="left"/>
      <w:pPr>
        <w:ind w:left="12930" w:hanging="360"/>
      </w:pPr>
      <w:rPr>
        <w:rFonts w:hint="default"/>
        <w:lang w:val="ru-RU" w:eastAsia="en-US" w:bidi="ar-SA"/>
      </w:rPr>
    </w:lvl>
  </w:abstractNum>
  <w:abstractNum w:abstractNumId="1">
    <w:nsid w:val="18E40757"/>
    <w:multiLevelType w:val="hybridMultilevel"/>
    <w:tmpl w:val="B2167E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FCF67A6"/>
    <w:multiLevelType w:val="hybridMultilevel"/>
    <w:tmpl w:val="325C5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418FC"/>
    <w:multiLevelType w:val="hybridMultilevel"/>
    <w:tmpl w:val="6A608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6555A9"/>
    <w:multiLevelType w:val="hybridMultilevel"/>
    <w:tmpl w:val="53F6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254486"/>
    <w:multiLevelType w:val="hybridMultilevel"/>
    <w:tmpl w:val="34749370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">
    <w:nsid w:val="3C2054F1"/>
    <w:multiLevelType w:val="hybridMultilevel"/>
    <w:tmpl w:val="F7681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26999"/>
    <w:multiLevelType w:val="hybridMultilevel"/>
    <w:tmpl w:val="ADFC34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1E6994"/>
    <w:multiLevelType w:val="hybridMultilevel"/>
    <w:tmpl w:val="D826D492"/>
    <w:lvl w:ilvl="0" w:tplc="8C3EA222">
      <w:start w:val="1"/>
      <w:numFmt w:val="decimal"/>
      <w:lvlText w:val="%1."/>
      <w:lvlJc w:val="left"/>
      <w:pPr>
        <w:ind w:left="1416" w:hanging="281"/>
        <w:jc w:val="right"/>
      </w:pPr>
      <w:rPr>
        <w:rFonts w:ascii="Times New Roman" w:eastAsia="Times New Roman" w:hAnsi="Times New Roman" w:cs="Times New Roman" w:hint="default"/>
        <w:b w:val="0"/>
        <w:spacing w:val="0"/>
        <w:w w:val="100"/>
        <w:sz w:val="28"/>
        <w:szCs w:val="28"/>
        <w:lang w:val="ru-RU" w:eastAsia="en-US" w:bidi="ar-SA"/>
      </w:rPr>
    </w:lvl>
    <w:lvl w:ilvl="1" w:tplc="DF3EF2C4">
      <w:numFmt w:val="bullet"/>
      <w:lvlText w:val="•"/>
      <w:lvlJc w:val="left"/>
      <w:pPr>
        <w:ind w:left="2945" w:hanging="281"/>
      </w:pPr>
      <w:rPr>
        <w:rFonts w:hint="default"/>
        <w:lang w:val="ru-RU" w:eastAsia="en-US" w:bidi="ar-SA"/>
      </w:rPr>
    </w:lvl>
    <w:lvl w:ilvl="2" w:tplc="F5DEFD22">
      <w:numFmt w:val="bullet"/>
      <w:lvlText w:val="•"/>
      <w:lvlJc w:val="left"/>
      <w:pPr>
        <w:ind w:left="4371" w:hanging="281"/>
      </w:pPr>
      <w:rPr>
        <w:rFonts w:hint="default"/>
        <w:lang w:val="ru-RU" w:eastAsia="en-US" w:bidi="ar-SA"/>
      </w:rPr>
    </w:lvl>
    <w:lvl w:ilvl="3" w:tplc="972AA932">
      <w:numFmt w:val="bullet"/>
      <w:lvlText w:val="•"/>
      <w:lvlJc w:val="left"/>
      <w:pPr>
        <w:ind w:left="5797" w:hanging="281"/>
      </w:pPr>
      <w:rPr>
        <w:rFonts w:hint="default"/>
        <w:lang w:val="ru-RU" w:eastAsia="en-US" w:bidi="ar-SA"/>
      </w:rPr>
    </w:lvl>
    <w:lvl w:ilvl="4" w:tplc="6360B8C4">
      <w:numFmt w:val="bullet"/>
      <w:lvlText w:val="•"/>
      <w:lvlJc w:val="left"/>
      <w:pPr>
        <w:ind w:left="7223" w:hanging="281"/>
      </w:pPr>
      <w:rPr>
        <w:rFonts w:hint="default"/>
        <w:lang w:val="ru-RU" w:eastAsia="en-US" w:bidi="ar-SA"/>
      </w:rPr>
    </w:lvl>
    <w:lvl w:ilvl="5" w:tplc="CF64D754">
      <w:numFmt w:val="bullet"/>
      <w:lvlText w:val="•"/>
      <w:lvlJc w:val="left"/>
      <w:pPr>
        <w:ind w:left="8649" w:hanging="281"/>
      </w:pPr>
      <w:rPr>
        <w:rFonts w:hint="default"/>
        <w:lang w:val="ru-RU" w:eastAsia="en-US" w:bidi="ar-SA"/>
      </w:rPr>
    </w:lvl>
    <w:lvl w:ilvl="6" w:tplc="4BB0EE0A">
      <w:numFmt w:val="bullet"/>
      <w:lvlText w:val="•"/>
      <w:lvlJc w:val="left"/>
      <w:pPr>
        <w:ind w:left="10075" w:hanging="281"/>
      </w:pPr>
      <w:rPr>
        <w:rFonts w:hint="default"/>
        <w:lang w:val="ru-RU" w:eastAsia="en-US" w:bidi="ar-SA"/>
      </w:rPr>
    </w:lvl>
    <w:lvl w:ilvl="7" w:tplc="AA6A53AC">
      <w:numFmt w:val="bullet"/>
      <w:lvlText w:val="•"/>
      <w:lvlJc w:val="left"/>
      <w:pPr>
        <w:ind w:left="11500" w:hanging="281"/>
      </w:pPr>
      <w:rPr>
        <w:rFonts w:hint="default"/>
        <w:lang w:val="ru-RU" w:eastAsia="en-US" w:bidi="ar-SA"/>
      </w:rPr>
    </w:lvl>
    <w:lvl w:ilvl="8" w:tplc="4A040F86">
      <w:numFmt w:val="bullet"/>
      <w:lvlText w:val="•"/>
      <w:lvlJc w:val="left"/>
      <w:pPr>
        <w:ind w:left="12926" w:hanging="281"/>
      </w:pPr>
      <w:rPr>
        <w:rFonts w:hint="default"/>
        <w:lang w:val="ru-RU" w:eastAsia="en-US" w:bidi="ar-SA"/>
      </w:rPr>
    </w:lvl>
  </w:abstractNum>
  <w:abstractNum w:abstractNumId="9">
    <w:nsid w:val="4ED86F02"/>
    <w:multiLevelType w:val="hybridMultilevel"/>
    <w:tmpl w:val="BA002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96F92"/>
    <w:multiLevelType w:val="hybridMultilevel"/>
    <w:tmpl w:val="1D7C7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7F4DAA"/>
    <w:multiLevelType w:val="hybridMultilevel"/>
    <w:tmpl w:val="617EBCC6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2">
    <w:nsid w:val="5B702E04"/>
    <w:multiLevelType w:val="hybridMultilevel"/>
    <w:tmpl w:val="17F09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9C5895"/>
    <w:multiLevelType w:val="hybridMultilevel"/>
    <w:tmpl w:val="0798D3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431ACD"/>
    <w:multiLevelType w:val="hybridMultilevel"/>
    <w:tmpl w:val="CD50F218"/>
    <w:lvl w:ilvl="0" w:tplc="3734232C">
      <w:start w:val="1"/>
      <w:numFmt w:val="decimal"/>
      <w:lvlText w:val="%1."/>
      <w:lvlJc w:val="left"/>
      <w:pPr>
        <w:ind w:left="15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B2EBBA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2" w:tplc="FB5C90B0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3" w:tplc="4F3409A0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4" w:tplc="A0740EFC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5" w:tplc="5AC832F8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  <w:lvl w:ilvl="6" w:tplc="CCAA1FC6">
      <w:numFmt w:val="bullet"/>
      <w:lvlText w:val="•"/>
      <w:lvlJc w:val="left"/>
      <w:pPr>
        <w:ind w:left="10083" w:hanging="360"/>
      </w:pPr>
      <w:rPr>
        <w:rFonts w:hint="default"/>
        <w:lang w:val="ru-RU" w:eastAsia="en-US" w:bidi="ar-SA"/>
      </w:rPr>
    </w:lvl>
    <w:lvl w:ilvl="7" w:tplc="5B44B72C">
      <w:numFmt w:val="bullet"/>
      <w:lvlText w:val="•"/>
      <w:lvlJc w:val="left"/>
      <w:pPr>
        <w:ind w:left="11506" w:hanging="360"/>
      </w:pPr>
      <w:rPr>
        <w:rFonts w:hint="default"/>
        <w:lang w:val="ru-RU" w:eastAsia="en-US" w:bidi="ar-SA"/>
      </w:rPr>
    </w:lvl>
    <w:lvl w:ilvl="8" w:tplc="852437AC">
      <w:numFmt w:val="bullet"/>
      <w:lvlText w:val="•"/>
      <w:lvlJc w:val="left"/>
      <w:pPr>
        <w:ind w:left="12930" w:hanging="360"/>
      </w:pPr>
      <w:rPr>
        <w:rFonts w:hint="default"/>
        <w:lang w:val="ru-RU" w:eastAsia="en-US" w:bidi="ar-SA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1"/>
  </w:num>
  <w:num w:numId="8">
    <w:abstractNumId w:val="2"/>
  </w:num>
  <w:num w:numId="9">
    <w:abstractNumId w:val="1"/>
  </w:num>
  <w:num w:numId="10">
    <w:abstractNumId w:val="12"/>
  </w:num>
  <w:num w:numId="11">
    <w:abstractNumId w:val="6"/>
  </w:num>
  <w:num w:numId="12">
    <w:abstractNumId w:val="9"/>
  </w:num>
  <w:num w:numId="13">
    <w:abstractNumId w:val="0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6553"/>
    <w:rsid w:val="00004EB8"/>
    <w:rsid w:val="00010C7A"/>
    <w:rsid w:val="00032D6E"/>
    <w:rsid w:val="000340CA"/>
    <w:rsid w:val="000373A7"/>
    <w:rsid w:val="00040901"/>
    <w:rsid w:val="00077E20"/>
    <w:rsid w:val="00084C61"/>
    <w:rsid w:val="00087823"/>
    <w:rsid w:val="00096A0E"/>
    <w:rsid w:val="000A4C53"/>
    <w:rsid w:val="000A77A5"/>
    <w:rsid w:val="000B17EE"/>
    <w:rsid w:val="000E1584"/>
    <w:rsid w:val="000E37A8"/>
    <w:rsid w:val="000F635F"/>
    <w:rsid w:val="00104E55"/>
    <w:rsid w:val="0011131C"/>
    <w:rsid w:val="00126CC1"/>
    <w:rsid w:val="001810A5"/>
    <w:rsid w:val="001C1125"/>
    <w:rsid w:val="001E1CC0"/>
    <w:rsid w:val="001F6ED6"/>
    <w:rsid w:val="0020166B"/>
    <w:rsid w:val="00202522"/>
    <w:rsid w:val="0020445B"/>
    <w:rsid w:val="002371A6"/>
    <w:rsid w:val="00246E12"/>
    <w:rsid w:val="002617A6"/>
    <w:rsid w:val="002635C8"/>
    <w:rsid w:val="00271B94"/>
    <w:rsid w:val="00294454"/>
    <w:rsid w:val="002A546B"/>
    <w:rsid w:val="002B1445"/>
    <w:rsid w:val="002D66D1"/>
    <w:rsid w:val="002D6CA7"/>
    <w:rsid w:val="002F472B"/>
    <w:rsid w:val="002F50F8"/>
    <w:rsid w:val="00334DC0"/>
    <w:rsid w:val="003365E5"/>
    <w:rsid w:val="00351C01"/>
    <w:rsid w:val="003558D4"/>
    <w:rsid w:val="003615B0"/>
    <w:rsid w:val="0036699F"/>
    <w:rsid w:val="003C3BA3"/>
    <w:rsid w:val="003C4284"/>
    <w:rsid w:val="003D1EFD"/>
    <w:rsid w:val="00410F60"/>
    <w:rsid w:val="00413313"/>
    <w:rsid w:val="00425FBA"/>
    <w:rsid w:val="004260D8"/>
    <w:rsid w:val="00445F26"/>
    <w:rsid w:val="0045036F"/>
    <w:rsid w:val="00452EF5"/>
    <w:rsid w:val="004B00EB"/>
    <w:rsid w:val="004C21AC"/>
    <w:rsid w:val="004F5C51"/>
    <w:rsid w:val="00507076"/>
    <w:rsid w:val="0052389C"/>
    <w:rsid w:val="005336E2"/>
    <w:rsid w:val="00533EC0"/>
    <w:rsid w:val="0060172C"/>
    <w:rsid w:val="00606A1C"/>
    <w:rsid w:val="00611A39"/>
    <w:rsid w:val="00627393"/>
    <w:rsid w:val="0065585A"/>
    <w:rsid w:val="00666553"/>
    <w:rsid w:val="00687F59"/>
    <w:rsid w:val="00694268"/>
    <w:rsid w:val="006A46ED"/>
    <w:rsid w:val="006A62E5"/>
    <w:rsid w:val="006B41BC"/>
    <w:rsid w:val="006C1041"/>
    <w:rsid w:val="00707FB6"/>
    <w:rsid w:val="00711108"/>
    <w:rsid w:val="0071423A"/>
    <w:rsid w:val="00717B62"/>
    <w:rsid w:val="00735A46"/>
    <w:rsid w:val="00753D03"/>
    <w:rsid w:val="007A0CA7"/>
    <w:rsid w:val="007C446C"/>
    <w:rsid w:val="007D20C3"/>
    <w:rsid w:val="00833F39"/>
    <w:rsid w:val="008407E9"/>
    <w:rsid w:val="00852A17"/>
    <w:rsid w:val="00856259"/>
    <w:rsid w:val="008628F1"/>
    <w:rsid w:val="0086562C"/>
    <w:rsid w:val="00876E96"/>
    <w:rsid w:val="00891499"/>
    <w:rsid w:val="008C2F28"/>
    <w:rsid w:val="008C5829"/>
    <w:rsid w:val="008F5596"/>
    <w:rsid w:val="009074A3"/>
    <w:rsid w:val="00910836"/>
    <w:rsid w:val="00911290"/>
    <w:rsid w:val="009157B7"/>
    <w:rsid w:val="00957842"/>
    <w:rsid w:val="00976CBF"/>
    <w:rsid w:val="00986CF9"/>
    <w:rsid w:val="00995BF0"/>
    <w:rsid w:val="00A02C04"/>
    <w:rsid w:val="00A043C4"/>
    <w:rsid w:val="00A2716A"/>
    <w:rsid w:val="00A31E80"/>
    <w:rsid w:val="00A70B79"/>
    <w:rsid w:val="00A729C9"/>
    <w:rsid w:val="00A80CB5"/>
    <w:rsid w:val="00AE4F84"/>
    <w:rsid w:val="00B413E3"/>
    <w:rsid w:val="00B46E01"/>
    <w:rsid w:val="00B558D1"/>
    <w:rsid w:val="00B84CC3"/>
    <w:rsid w:val="00B95D73"/>
    <w:rsid w:val="00B97AF2"/>
    <w:rsid w:val="00BB074B"/>
    <w:rsid w:val="00BE6AF8"/>
    <w:rsid w:val="00BE7754"/>
    <w:rsid w:val="00C2642D"/>
    <w:rsid w:val="00C27BC3"/>
    <w:rsid w:val="00C312B5"/>
    <w:rsid w:val="00C67272"/>
    <w:rsid w:val="00C919A5"/>
    <w:rsid w:val="00CB66AE"/>
    <w:rsid w:val="00CC77B2"/>
    <w:rsid w:val="00D031D7"/>
    <w:rsid w:val="00D06B52"/>
    <w:rsid w:val="00D304D5"/>
    <w:rsid w:val="00D33F2F"/>
    <w:rsid w:val="00D52BF4"/>
    <w:rsid w:val="00D536BE"/>
    <w:rsid w:val="00D548BF"/>
    <w:rsid w:val="00D9310E"/>
    <w:rsid w:val="00DB134D"/>
    <w:rsid w:val="00DD41EF"/>
    <w:rsid w:val="00DF0D2D"/>
    <w:rsid w:val="00DF6CC5"/>
    <w:rsid w:val="00E202B0"/>
    <w:rsid w:val="00E21180"/>
    <w:rsid w:val="00E267C0"/>
    <w:rsid w:val="00E80107"/>
    <w:rsid w:val="00E83821"/>
    <w:rsid w:val="00EA4809"/>
    <w:rsid w:val="00EB48A0"/>
    <w:rsid w:val="00EC6F3B"/>
    <w:rsid w:val="00EE28C5"/>
    <w:rsid w:val="00EF6E71"/>
    <w:rsid w:val="00F25FEB"/>
    <w:rsid w:val="00F444F6"/>
    <w:rsid w:val="00F67819"/>
    <w:rsid w:val="00FA4724"/>
    <w:rsid w:val="00FC2DCA"/>
    <w:rsid w:val="00FE26C0"/>
    <w:rsid w:val="00FE2DAB"/>
    <w:rsid w:val="00FF5A69"/>
    <w:rsid w:val="00FF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53"/>
  </w:style>
  <w:style w:type="paragraph" w:styleId="1">
    <w:name w:val="heading 1"/>
    <w:basedOn w:val="a"/>
    <w:link w:val="10"/>
    <w:uiPriority w:val="1"/>
    <w:qFormat/>
    <w:rsid w:val="008C2F28"/>
    <w:pPr>
      <w:widowControl w:val="0"/>
      <w:autoSpaceDE w:val="0"/>
      <w:autoSpaceDN w:val="0"/>
      <w:spacing w:before="59" w:after="0" w:line="240" w:lineRule="auto"/>
      <w:ind w:left="812"/>
      <w:outlineLvl w:val="0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2">
    <w:name w:val="heading 2"/>
    <w:basedOn w:val="a"/>
    <w:link w:val="20"/>
    <w:uiPriority w:val="1"/>
    <w:qFormat/>
    <w:rsid w:val="008C2F28"/>
    <w:pPr>
      <w:widowControl w:val="0"/>
      <w:autoSpaceDE w:val="0"/>
      <w:autoSpaceDN w:val="0"/>
      <w:spacing w:after="0" w:line="319" w:lineRule="exact"/>
      <w:ind w:left="81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66655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66553"/>
  </w:style>
  <w:style w:type="character" w:customStyle="1" w:styleId="a5">
    <w:name w:val="Без интервала Знак"/>
    <w:basedOn w:val="a0"/>
    <w:link w:val="a6"/>
    <w:uiPriority w:val="1"/>
    <w:locked/>
    <w:rsid w:val="00666553"/>
  </w:style>
  <w:style w:type="paragraph" w:styleId="a6">
    <w:name w:val="No Spacing"/>
    <w:link w:val="a5"/>
    <w:uiPriority w:val="1"/>
    <w:qFormat/>
    <w:rsid w:val="00666553"/>
    <w:pPr>
      <w:spacing w:after="0" w:line="240" w:lineRule="auto"/>
    </w:pPr>
  </w:style>
  <w:style w:type="paragraph" w:styleId="a7">
    <w:name w:val="List Paragraph"/>
    <w:basedOn w:val="a"/>
    <w:uiPriority w:val="1"/>
    <w:qFormat/>
    <w:rsid w:val="0066655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rsid w:val="0066655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666553"/>
  </w:style>
  <w:style w:type="character" w:customStyle="1" w:styleId="apple-converted-space">
    <w:name w:val="apple-converted-space"/>
    <w:basedOn w:val="a0"/>
    <w:rsid w:val="00666553"/>
  </w:style>
  <w:style w:type="character" w:customStyle="1" w:styleId="imul">
    <w:name w:val="imul"/>
    <w:basedOn w:val="a0"/>
    <w:rsid w:val="00271B94"/>
  </w:style>
  <w:style w:type="paragraph" w:customStyle="1" w:styleId="Style4">
    <w:name w:val="Style4"/>
    <w:basedOn w:val="a"/>
    <w:uiPriority w:val="99"/>
    <w:rsid w:val="008628F1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3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313"/>
    <w:rPr>
      <w:rFonts w:ascii="Tahoma" w:hAnsi="Tahoma" w:cs="Tahoma"/>
      <w:sz w:val="16"/>
      <w:szCs w:val="16"/>
    </w:rPr>
  </w:style>
  <w:style w:type="character" w:customStyle="1" w:styleId="100">
    <w:name w:val="Основной текст100"/>
    <w:basedOn w:val="a0"/>
    <w:rsid w:val="00911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a">
    <w:name w:val="Основной текст_"/>
    <w:basedOn w:val="a0"/>
    <w:link w:val="110"/>
    <w:rsid w:val="00D548B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0">
    <w:name w:val="Основной текст110"/>
    <w:basedOn w:val="a"/>
    <w:link w:val="aa"/>
    <w:rsid w:val="00D548BF"/>
    <w:pPr>
      <w:shd w:val="clear" w:color="auto" w:fill="FFFFFF"/>
      <w:spacing w:after="0" w:line="0" w:lineRule="atLeast"/>
      <w:ind w:hanging="44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43">
    <w:name w:val="Заголовок №4 (3)"/>
    <w:basedOn w:val="a0"/>
    <w:rsid w:val="00D548B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430">
    <w:name w:val="Заголовок №4 (3)_"/>
    <w:basedOn w:val="a0"/>
    <w:rsid w:val="00E211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paragraph" w:styleId="ab">
    <w:name w:val="Body Text"/>
    <w:basedOn w:val="a"/>
    <w:link w:val="ac"/>
    <w:uiPriority w:val="99"/>
    <w:unhideWhenUsed/>
    <w:rsid w:val="001810A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1810A5"/>
  </w:style>
  <w:style w:type="character" w:customStyle="1" w:styleId="10">
    <w:name w:val="Заголовок 1 Знак"/>
    <w:basedOn w:val="a0"/>
    <w:link w:val="1"/>
    <w:uiPriority w:val="1"/>
    <w:rsid w:val="008C2F28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8C2F28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5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://lib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fcior.edu.ru" TargetMode="External"/><Relationship Id="rId42" Type="http://schemas.openxmlformats.org/officeDocument/2006/relationships/hyperlink" Target="http://fcior.edu.ru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fcior.edu.ru" TargetMode="External"/><Relationship Id="rId33" Type="http://schemas.openxmlformats.org/officeDocument/2006/relationships/hyperlink" Target="http://fcior.edu.ru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fcior.edu.ru" TargetMode="External"/><Relationship Id="rId29" Type="http://schemas.openxmlformats.org/officeDocument/2006/relationships/hyperlink" Target="http://school-collection.edu.ru/" TargetMode="External"/><Relationship Id="rId41" Type="http://schemas.openxmlformats.org/officeDocument/2006/relationships/hyperlink" Target="http://lib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fcior.edu.ru" TargetMode="External"/><Relationship Id="rId32" Type="http://schemas.openxmlformats.org/officeDocument/2006/relationships/hyperlink" Target="http://fcior.edu.ru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ior.edu.ru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fcior.edu.ru" TargetMode="External"/><Relationship Id="rId36" Type="http://schemas.openxmlformats.org/officeDocument/2006/relationships/hyperlink" Target="http://lib.ru/" TargetMode="Externa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://fcior.edu.ru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li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fcior.edu.ru" TargetMode="External"/><Relationship Id="rId27" Type="http://schemas.openxmlformats.org/officeDocument/2006/relationships/hyperlink" Target="http://fcior.edu.ru" TargetMode="External"/><Relationship Id="rId30" Type="http://schemas.openxmlformats.org/officeDocument/2006/relationships/hyperlink" Target="http://fcior.edu.ru" TargetMode="External"/><Relationship Id="rId35" Type="http://schemas.openxmlformats.org/officeDocument/2006/relationships/hyperlink" Target="http://fcior.edu.ru" TargetMode="External"/><Relationship Id="rId43" Type="http://schemas.openxmlformats.org/officeDocument/2006/relationships/hyperlink" Target="http://www.edu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F5399-B3F2-40FD-8711-8EB95304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4006</Words>
  <Characters>22838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user</cp:lastModifiedBy>
  <cp:revision>3</cp:revision>
  <cp:lastPrinted>2018-09-28T07:59:00Z</cp:lastPrinted>
  <dcterms:created xsi:type="dcterms:W3CDTF">2024-10-14T23:40:00Z</dcterms:created>
  <dcterms:modified xsi:type="dcterms:W3CDTF">2024-10-18T05:16:00Z</dcterms:modified>
</cp:coreProperties>
</file>