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8" w:rsidRDefault="00EA2678" w:rsidP="00EA2678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7C31" w:rsidRPr="00EA2678" w:rsidRDefault="00EA2678" w:rsidP="00EA2678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wave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</w:t>
      </w:r>
      <w:r w:rsidR="00397C31" w:rsidRPr="00EA2678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wave"/>
          <w:lang w:eastAsia="ru-RU"/>
        </w:rPr>
        <w:t>ПАМЯТКА -   ЕСЛИ ТЫ ПЕШЕХОД</w:t>
      </w:r>
      <w:r w:rsidRPr="00EA2678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u w:val="wave"/>
          <w:lang w:eastAsia="ru-RU"/>
        </w:rPr>
        <w:t>.</w:t>
      </w:r>
      <w:bookmarkStart w:id="0" w:name="_GoBack"/>
      <w:bookmarkEnd w:id="0"/>
    </w:p>
    <w:p w:rsidR="00397C31" w:rsidRPr="00EA2678" w:rsidRDefault="00397C31" w:rsidP="00397C31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водителя.</w:t>
      </w:r>
    </w:p>
    <w:p w:rsidR="00397C31" w:rsidRPr="00EA2678" w:rsidRDefault="00397C31" w:rsidP="00397C31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Самое безопасное место для перехода, это там, где светофор! Начинать переход улица можно только при зеленом сигнале светофора. Красный сигнал светофора запрещает движение пешехода и транспорта.</w:t>
      </w:r>
    </w:p>
    <w:p w:rsid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Переходить дорогу только по пешеходным переходам - “зебрам” или на перекрестках. Здесь только нужно помнить, что  идти </w:t>
      </w:r>
    </w:p>
    <w:p w:rsidR="00EA2678" w:rsidRDefault="00EA2678" w:rsidP="00EA2678">
      <w:pPr>
        <w:shd w:val="clear" w:color="auto" w:fill="FFFFFF"/>
        <w:spacing w:before="100" w:beforeAutospacing="1" w:after="100" w:afterAutospacing="1" w:line="375" w:lineRule="atLeast"/>
        <w:ind w:left="16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397C31" w:rsidRPr="00EA2678" w:rsidRDefault="00397C31" w:rsidP="00EA2678">
      <w:pPr>
        <w:shd w:val="clear" w:color="auto" w:fill="FFFFFF"/>
        <w:spacing w:before="100" w:beforeAutospacing="1" w:after="100" w:afterAutospacing="1" w:line="375" w:lineRule="atLeast"/>
        <w:ind w:left="16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через проезжую часть следует строго под прямым углом, потому, что только так ты можешь полностью вести  наблюдение  за машинами.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 местах, где нанесена “зебра” или установлены специальные знаки, пешеход получает преимущество перед транспортом, т.е. право на первоочередное движение. И здесь уже водители обязаны пропустить пешехода.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Переходить проезжую часть лучше не по одному, а в группе людей. Но и здесь нужно внимательно следить за транспортом.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Не переставай следить за обстановкой на дороге во время перехода. Сначала посмотри </w:t>
      </w:r>
      <w:r w:rsidRPr="00EA267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НАЛЕВО</w:t>
      </w: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 Дойдя до середины дороги, посмотри </w:t>
      </w:r>
      <w:r w:rsidRPr="00EA267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НАПРАВО.</w:t>
      </w:r>
    </w:p>
    <w:p w:rsidR="00397C31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Выйдя на проезжую часть</w:t>
      </w:r>
      <w:r w:rsidR="00EA2678"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, </w:t>
      </w: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не отвлекайся на разговоры, не пользуйся сотовым телефоном и не играй в карманные электронные игры.</w:t>
      </w:r>
    </w:p>
    <w:p w:rsidR="00EA2678" w:rsidRPr="00EA2678" w:rsidRDefault="00EA2678" w:rsidP="00EA2678">
      <w:p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Не беги и не спеши при переходе! Переходи улицу быстрым, уверенным  шагом, не останавливайся и не отвлекайся. Как бы</w:t>
      </w:r>
      <w:r w:rsidR="00EA2678"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,</w:t>
      </w: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  и </w:t>
      </w:r>
      <w:proofErr w:type="gramStart"/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куда бы ты  не спешил</w:t>
      </w:r>
      <w:proofErr w:type="gramEnd"/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,  </w:t>
      </w:r>
      <w:r w:rsidRPr="00EA2678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НИКОГДА</w:t>
      </w: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 не перебегай дорогу перед близко идущим транспортом.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Ходить следует только по тротуарам, придерживаясь правой стороны.</w:t>
      </w:r>
    </w:p>
    <w:p w:rsidR="00397C31" w:rsidRPr="00EA2678" w:rsidRDefault="00397C31" w:rsidP="0039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525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EA2678" w:rsidRPr="00EA2678" w:rsidRDefault="00397C31" w:rsidP="00397C31">
      <w:pPr>
        <w:shd w:val="clear" w:color="auto" w:fill="FFFFFF"/>
        <w:spacing w:before="240" w:after="240" w:line="225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 xml:space="preserve">Пешеход, помни! От твоей дисциплины на дороге зависит твоя безопасность и безопасность окружающих тебя людей. </w:t>
      </w:r>
    </w:p>
    <w:p w:rsidR="00EA3AA8" w:rsidRPr="00EA2678" w:rsidRDefault="00397C31" w:rsidP="00397C31">
      <w:pPr>
        <w:shd w:val="clear" w:color="auto" w:fill="FFFFFF"/>
        <w:spacing w:before="240" w:after="240" w:line="225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EA2678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>Желаем тебе счастливого пути</w:t>
      </w:r>
      <w:r w:rsidR="00EA2678" w:rsidRPr="00EA2678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>!</w:t>
      </w:r>
    </w:p>
    <w:sectPr w:rsidR="00EA3AA8" w:rsidRPr="00EA2678" w:rsidSect="00EA2678">
      <w:pgSz w:w="16443" w:h="11907" w:orient="landscape"/>
      <w:pgMar w:top="284" w:right="708" w:bottom="851" w:left="993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0368"/>
    <w:multiLevelType w:val="multilevel"/>
    <w:tmpl w:val="38E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C31"/>
    <w:rsid w:val="00397C31"/>
    <w:rsid w:val="00BC62DD"/>
    <w:rsid w:val="00EA2678"/>
    <w:rsid w:val="00E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C31"/>
    <w:rPr>
      <w:b/>
      <w:bCs/>
    </w:rPr>
  </w:style>
  <w:style w:type="character" w:customStyle="1" w:styleId="apple-converted-space">
    <w:name w:val="apple-converted-space"/>
    <w:basedOn w:val="a0"/>
    <w:rsid w:val="0039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</Words>
  <Characters>2060</Characters>
  <Application>Microsoft Office Word</Application>
  <DocSecurity>0</DocSecurity>
  <Lines>17</Lines>
  <Paragraphs>4</Paragraphs>
  <ScaleCrop>false</ScaleCrop>
  <Company>Grizli777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Танюшка</cp:lastModifiedBy>
  <cp:revision>2</cp:revision>
  <cp:lastPrinted>2013-03-03T11:51:00Z</cp:lastPrinted>
  <dcterms:created xsi:type="dcterms:W3CDTF">2013-03-03T11:46:00Z</dcterms:created>
  <dcterms:modified xsi:type="dcterms:W3CDTF">2014-09-06T10:51:00Z</dcterms:modified>
</cp:coreProperties>
</file>