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E2" w:rsidRDefault="00140DE2" w:rsidP="00025868">
      <w:pPr>
        <w:tabs>
          <w:tab w:val="left" w:pos="4678"/>
        </w:tabs>
        <w:spacing w:after="0" w:line="240" w:lineRule="auto"/>
        <w:ind w:left="-851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27316E" w:rsidRPr="00196F4F" w:rsidRDefault="0027316E" w:rsidP="0027316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002B4">
        <w:rPr>
          <w:rFonts w:ascii="Times New Roman" w:hAnsi="Times New Roman" w:cs="Times New Roman"/>
          <w:sz w:val="28"/>
          <w:szCs w:val="28"/>
        </w:rPr>
        <w:t xml:space="preserve"> </w:t>
      </w:r>
      <w:r w:rsidRPr="00196F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7316E" w:rsidRPr="00196F4F" w:rsidRDefault="0027316E" w:rsidP="0027316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19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«С</w:t>
      </w:r>
      <w:r w:rsidRPr="00196F4F">
        <w:rPr>
          <w:rFonts w:ascii="Times New Roman" w:hAnsi="Times New Roman" w:cs="Times New Roman"/>
          <w:sz w:val="28"/>
          <w:szCs w:val="28"/>
        </w:rPr>
        <w:t>редняя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7316E" w:rsidRPr="00196F4F" w:rsidRDefault="0027316E" w:rsidP="0027316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F4F">
        <w:rPr>
          <w:rFonts w:ascii="Times New Roman" w:hAnsi="Times New Roman" w:cs="Times New Roman"/>
          <w:sz w:val="28"/>
          <w:szCs w:val="28"/>
        </w:rPr>
        <w:t>Буссевка Спасского района Приморского края</w:t>
      </w:r>
    </w:p>
    <w:p w:rsidR="0027316E" w:rsidRDefault="0027316E" w:rsidP="002731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7316E" w:rsidRDefault="0027316E" w:rsidP="002731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7316E" w:rsidRDefault="0027316E" w:rsidP="002731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20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16E" w:rsidRDefault="0027316E" w:rsidP="002731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27316E" w:rsidRPr="006209E2" w:rsidRDefault="0027316E" w:rsidP="0027316E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316E" w:rsidRPr="00F46BAA" w:rsidRDefault="0027316E" w:rsidP="0027316E">
      <w:pPr>
        <w:pStyle w:val="ac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Принята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46BAA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</w:t>
      </w:r>
      <w:r w:rsidRPr="00F46BA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F46B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>Утверждена</w:t>
      </w:r>
    </w:p>
    <w:p w:rsidR="0027316E" w:rsidRPr="00F46BAA" w:rsidRDefault="0027316E" w:rsidP="0027316E">
      <w:pPr>
        <w:pStyle w:val="ac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на методическом </w:t>
      </w:r>
      <w:r>
        <w:rPr>
          <w:rFonts w:ascii="Times New Roman" w:hAnsi="Times New Roman" w:cs="Times New Roman"/>
        </w:rPr>
        <w:t xml:space="preserve">                            зам.директора по УВР                          </w:t>
      </w:r>
      <w:r w:rsidRPr="00F46BAA">
        <w:rPr>
          <w:rFonts w:ascii="Times New Roman" w:hAnsi="Times New Roman" w:cs="Times New Roman"/>
        </w:rPr>
        <w:t>приказом директора</w:t>
      </w:r>
    </w:p>
    <w:p w:rsidR="0027316E" w:rsidRPr="00F46BAA" w:rsidRDefault="0027316E" w:rsidP="0027316E">
      <w:pPr>
        <w:pStyle w:val="ac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объединении                                    </w:t>
      </w:r>
      <w:r>
        <w:rPr>
          <w:rFonts w:ascii="Times New Roman" w:hAnsi="Times New Roman" w:cs="Times New Roman"/>
        </w:rPr>
        <w:t xml:space="preserve">______ Хомякова Г.И.             </w:t>
      </w:r>
      <w:r w:rsidRPr="00F46BAA">
        <w:rPr>
          <w:rFonts w:ascii="Times New Roman" w:hAnsi="Times New Roman" w:cs="Times New Roman"/>
        </w:rPr>
        <w:t>МБОУ «СОШ № 2» с</w:t>
      </w:r>
      <w:r>
        <w:rPr>
          <w:rFonts w:ascii="Times New Roman" w:hAnsi="Times New Roman" w:cs="Times New Roman"/>
        </w:rPr>
        <w:t>.</w:t>
      </w:r>
      <w:r w:rsidRPr="00F46BAA">
        <w:rPr>
          <w:rFonts w:ascii="Times New Roman" w:hAnsi="Times New Roman" w:cs="Times New Roman"/>
        </w:rPr>
        <w:t xml:space="preserve"> Буссевка</w:t>
      </w:r>
    </w:p>
    <w:p w:rsidR="0027316E" w:rsidRPr="00F46BAA" w:rsidRDefault="0027316E" w:rsidP="0027316E">
      <w:pPr>
        <w:pStyle w:val="ac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«30» августа 2022 года</w:t>
      </w:r>
      <w:r w:rsidRPr="00F46BA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   от «30» августа 2022 от  </w:t>
      </w:r>
      <w:r w:rsidRPr="00F46B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31»августа  2022 </w:t>
      </w:r>
      <w:r w:rsidRPr="00F46BAA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F46BA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10497" w:rsidRPr="00B10497" w:rsidRDefault="00B10497" w:rsidP="00B10497">
      <w:pPr>
        <w:spacing w:after="0" w:line="240" w:lineRule="auto"/>
        <w:jc w:val="center"/>
        <w:rPr>
          <w:rFonts w:ascii="Times New Roman" w:eastAsia="Calibri" w:hAnsi="Times New Roman"/>
          <w:sz w:val="96"/>
          <w:szCs w:val="96"/>
          <w:lang w:eastAsia="en-US"/>
        </w:rPr>
      </w:pPr>
      <w:r w:rsidRPr="00B10497">
        <w:rPr>
          <w:rFonts w:ascii="Times New Roman" w:eastAsia="Calibri" w:hAnsi="Times New Roman"/>
          <w:sz w:val="96"/>
          <w:szCs w:val="96"/>
          <w:lang w:eastAsia="en-US"/>
        </w:rPr>
        <w:t>Рабочая программа</w:t>
      </w:r>
    </w:p>
    <w:p w:rsidR="00B10497" w:rsidRPr="00B10497" w:rsidRDefault="00B10497" w:rsidP="00B10497">
      <w:pPr>
        <w:spacing w:after="0" w:line="240" w:lineRule="auto"/>
        <w:jc w:val="center"/>
        <w:rPr>
          <w:rFonts w:ascii="Times New Roman" w:eastAsia="Calibri" w:hAnsi="Times New Roman"/>
          <w:sz w:val="72"/>
          <w:szCs w:val="72"/>
          <w:lang w:eastAsia="en-US"/>
        </w:rPr>
      </w:pPr>
      <w:r w:rsidRPr="00B10497">
        <w:rPr>
          <w:rFonts w:ascii="Times New Roman" w:eastAsia="Calibri" w:hAnsi="Times New Roman"/>
          <w:sz w:val="72"/>
          <w:szCs w:val="72"/>
          <w:lang w:eastAsia="en-US"/>
        </w:rPr>
        <w:t xml:space="preserve">по </w:t>
      </w:r>
      <w:r>
        <w:rPr>
          <w:rFonts w:ascii="Times New Roman" w:eastAsia="Calibri" w:hAnsi="Times New Roman"/>
          <w:sz w:val="72"/>
          <w:szCs w:val="72"/>
          <w:u w:val="single"/>
          <w:lang w:eastAsia="en-US"/>
        </w:rPr>
        <w:t>биологии</w:t>
      </w: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B10497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 предмет</w:t>
      </w: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10497" w:rsidRPr="00B10497" w:rsidRDefault="00B10497" w:rsidP="00B10497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  <w:r>
        <w:rPr>
          <w:rFonts w:ascii="Times New Roman" w:eastAsia="Calibri" w:hAnsi="Times New Roman"/>
          <w:sz w:val="48"/>
          <w:szCs w:val="48"/>
          <w:u w:val="single"/>
          <w:lang w:eastAsia="en-US"/>
        </w:rPr>
        <w:t>6-9</w:t>
      </w:r>
      <w:r w:rsidRPr="00B10497">
        <w:rPr>
          <w:rFonts w:ascii="Times New Roman" w:eastAsia="Calibri" w:hAnsi="Times New Roman"/>
          <w:sz w:val="48"/>
          <w:szCs w:val="48"/>
          <w:lang w:eastAsia="en-US"/>
        </w:rPr>
        <w:t xml:space="preserve"> класс</w:t>
      </w:r>
      <w:r>
        <w:rPr>
          <w:rFonts w:ascii="Times New Roman" w:eastAsia="Calibri" w:hAnsi="Times New Roman"/>
          <w:sz w:val="48"/>
          <w:szCs w:val="48"/>
          <w:lang w:eastAsia="en-US"/>
        </w:rPr>
        <w:t>ы</w:t>
      </w:r>
    </w:p>
    <w:p w:rsidR="00B10497" w:rsidRPr="00B10497" w:rsidRDefault="00B10497" w:rsidP="00B10497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</w:p>
    <w:p w:rsidR="00B10497" w:rsidRPr="00B10497" w:rsidRDefault="00B10497" w:rsidP="00B10497">
      <w:pPr>
        <w:spacing w:after="0" w:line="240" w:lineRule="auto"/>
        <w:jc w:val="center"/>
        <w:rPr>
          <w:rFonts w:ascii="Times New Roman" w:eastAsia="Calibri" w:hAnsi="Times New Roman"/>
          <w:sz w:val="48"/>
          <w:szCs w:val="48"/>
          <w:lang w:eastAsia="en-US"/>
        </w:rPr>
      </w:pPr>
    </w:p>
    <w:p w:rsidR="00B10497" w:rsidRPr="00B10497" w:rsidRDefault="00B10497" w:rsidP="00B1049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1049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Составитель: </w:t>
      </w:r>
      <w:r>
        <w:rPr>
          <w:rFonts w:ascii="Times New Roman" w:eastAsia="Calibri" w:hAnsi="Times New Roman"/>
          <w:sz w:val="28"/>
          <w:szCs w:val="28"/>
          <w:lang w:eastAsia="en-US"/>
        </w:rPr>
        <w:t>Корчевная Оксана</w:t>
      </w:r>
      <w:r w:rsidRPr="00B10497">
        <w:rPr>
          <w:rFonts w:ascii="Times New Roman" w:eastAsia="Calibri" w:hAnsi="Times New Roman"/>
          <w:sz w:val="28"/>
          <w:szCs w:val="28"/>
          <w:lang w:eastAsia="en-US"/>
        </w:rPr>
        <w:t xml:space="preserve"> Александровна,                                                 </w:t>
      </w:r>
    </w:p>
    <w:p w:rsidR="00B10497" w:rsidRPr="00B10497" w:rsidRDefault="00B10497" w:rsidP="00B1049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10497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учитель </w:t>
      </w:r>
      <w:r>
        <w:rPr>
          <w:rFonts w:ascii="Times New Roman" w:eastAsia="Calibri" w:hAnsi="Times New Roman"/>
          <w:sz w:val="28"/>
          <w:szCs w:val="28"/>
          <w:lang w:eastAsia="en-US"/>
        </w:rPr>
        <w:t>биологии</w:t>
      </w:r>
    </w:p>
    <w:p w:rsidR="00B10497" w:rsidRPr="00B10497" w:rsidRDefault="00B10497" w:rsidP="00B10497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B10497">
        <w:rPr>
          <w:rFonts w:ascii="Times New Roman" w:eastAsia="Calibri" w:hAnsi="Times New Roman"/>
          <w:sz w:val="28"/>
          <w:szCs w:val="28"/>
          <w:lang w:eastAsia="en-US"/>
        </w:rPr>
        <w:t>первой квалификационной категории</w:t>
      </w: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10497" w:rsidRPr="00B10497" w:rsidRDefault="00B10497" w:rsidP="00B10497">
      <w:pPr>
        <w:spacing w:after="0" w:line="240" w:lineRule="auto"/>
        <w:rPr>
          <w:rFonts w:ascii="Times New Roman" w:eastAsia="Calibri" w:hAnsi="Times New Roman"/>
          <w:sz w:val="32"/>
          <w:szCs w:val="32"/>
          <w:lang w:eastAsia="en-US"/>
        </w:rPr>
      </w:pPr>
      <w:r w:rsidRPr="00B10497">
        <w:rPr>
          <w:rFonts w:ascii="Times New Roman" w:eastAsia="Calibri" w:hAnsi="Times New Roman"/>
          <w:sz w:val="32"/>
          <w:szCs w:val="32"/>
          <w:lang w:eastAsia="en-US"/>
        </w:rPr>
        <w:t xml:space="preserve">                                                     2022  год</w:t>
      </w:r>
    </w:p>
    <w:p w:rsidR="00C5428E" w:rsidRPr="00C5428E" w:rsidRDefault="00C5428E" w:rsidP="00C5428E">
      <w:pPr>
        <w:spacing w:after="160" w:line="256" w:lineRule="auto"/>
        <w:rPr>
          <w:rFonts w:eastAsia="Calibri"/>
          <w:lang w:eastAsia="en-US"/>
        </w:rPr>
      </w:pPr>
    </w:p>
    <w:p w:rsidR="000617F7" w:rsidRDefault="000617F7" w:rsidP="00FB52B9">
      <w:pPr>
        <w:tabs>
          <w:tab w:val="left" w:pos="467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403" w:rsidRPr="00D07403" w:rsidRDefault="00D07403" w:rsidP="007D6C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740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07403" w:rsidRPr="00D07403" w:rsidRDefault="00D07403" w:rsidP="00D0740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07403">
        <w:rPr>
          <w:rFonts w:ascii="Times New Roman" w:hAnsi="Times New Roman"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sz w:val="24"/>
          <w:szCs w:val="24"/>
        </w:rPr>
        <w:t>биологии</w:t>
      </w:r>
      <w:r w:rsidRPr="00D07403">
        <w:rPr>
          <w:rFonts w:ascii="Times New Roman" w:hAnsi="Times New Roman"/>
          <w:sz w:val="24"/>
          <w:szCs w:val="24"/>
        </w:rPr>
        <w:t xml:space="preserve"> для 5-9 классов составлена на основе:</w:t>
      </w:r>
    </w:p>
    <w:p w:rsidR="00D07403" w:rsidRDefault="00D07403" w:rsidP="00D07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07403">
        <w:rPr>
          <w:rFonts w:ascii="Times New Roman" w:hAnsi="Times New Roman"/>
          <w:sz w:val="24"/>
          <w:szCs w:val="24"/>
        </w:rPr>
        <w:t xml:space="preserve">Требований  Федерального государственного образовательного стандарта основного общего образования к предметным результатам по </w:t>
      </w:r>
      <w:r w:rsidR="003C77B1">
        <w:rPr>
          <w:rFonts w:ascii="Times New Roman" w:hAnsi="Times New Roman"/>
          <w:sz w:val="24"/>
          <w:szCs w:val="24"/>
        </w:rPr>
        <w:t>биологии</w:t>
      </w:r>
    </w:p>
    <w:p w:rsidR="00D07403" w:rsidRPr="0055714C" w:rsidRDefault="00D07403" w:rsidP="00D0740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Авторской учебной программы Н.И. Сонин, В.Б. Захаров «Программа основного общего образования.  Биология.  5-9 классы. Концентрический курс» М.: Дрофа,2013;   (ФГОС);  </w:t>
      </w:r>
    </w:p>
    <w:p w:rsidR="00D07403" w:rsidRPr="0055714C" w:rsidRDefault="00D07403" w:rsidP="00D07403">
      <w:pPr>
        <w:pStyle w:val="a4"/>
        <w:numPr>
          <w:ilvl w:val="0"/>
          <w:numId w:val="2"/>
        </w:numPr>
        <w:spacing w:before="0" w:beforeAutospacing="0" w:after="0" w:afterAutospacing="0"/>
      </w:pPr>
      <w:r w:rsidRPr="0055714C">
        <w:t xml:space="preserve">Основной образовательной программы  основного общего образования МБОУ «СОШ № 2» </w:t>
      </w:r>
      <w:proofErr w:type="spellStart"/>
      <w:r w:rsidRPr="0055714C">
        <w:t>с</w:t>
      </w:r>
      <w:r>
        <w:t>.</w:t>
      </w:r>
      <w:r w:rsidRPr="0055714C">
        <w:t>Буссевка</w:t>
      </w:r>
      <w:proofErr w:type="spellEnd"/>
    </w:p>
    <w:p w:rsidR="00D07403" w:rsidRDefault="00D07403" w:rsidP="00D07403">
      <w:pPr>
        <w:pStyle w:val="a4"/>
        <w:numPr>
          <w:ilvl w:val="0"/>
          <w:numId w:val="2"/>
        </w:numPr>
        <w:spacing w:before="0" w:beforeAutospacing="0" w:after="0" w:afterAutospacing="0"/>
      </w:pPr>
      <w:r w:rsidRPr="0055714C">
        <w:t xml:space="preserve">Учебного плана МБОУ «СОШ № 2 « </w:t>
      </w:r>
      <w:proofErr w:type="spellStart"/>
      <w:r w:rsidRPr="0055714C">
        <w:t>с</w:t>
      </w:r>
      <w:r>
        <w:t>.</w:t>
      </w:r>
      <w:r w:rsidRPr="0055714C">
        <w:t>Буссевка</w:t>
      </w:r>
      <w:proofErr w:type="spellEnd"/>
    </w:p>
    <w:p w:rsidR="007D6C56" w:rsidRDefault="007D6C56" w:rsidP="007D6C56">
      <w:pPr>
        <w:pStyle w:val="a4"/>
        <w:spacing w:before="0" w:beforeAutospacing="0" w:after="0" w:afterAutospacing="0"/>
        <w:ind w:left="720"/>
      </w:pPr>
    </w:p>
    <w:p w:rsidR="007D6C56" w:rsidRDefault="00D07403" w:rsidP="007D6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03">
        <w:rPr>
          <w:rFonts w:ascii="Times New Roman" w:hAnsi="Times New Roman"/>
          <w:sz w:val="24"/>
          <w:szCs w:val="24"/>
        </w:rPr>
        <w:t xml:space="preserve">Согласно учебному плану МБОУ «СОШ № 2» с. Буссевка на изучение курса </w:t>
      </w:r>
      <w:r>
        <w:rPr>
          <w:rFonts w:ascii="Times New Roman" w:hAnsi="Times New Roman"/>
          <w:sz w:val="24"/>
          <w:szCs w:val="24"/>
        </w:rPr>
        <w:t>биологии</w:t>
      </w:r>
      <w:r w:rsidRPr="00D07403">
        <w:rPr>
          <w:rFonts w:ascii="Times New Roman" w:hAnsi="Times New Roman"/>
          <w:sz w:val="24"/>
          <w:szCs w:val="24"/>
        </w:rPr>
        <w:t xml:space="preserve"> отводится </w:t>
      </w:r>
    </w:p>
    <w:p w:rsidR="00D07403" w:rsidRPr="00D07403" w:rsidRDefault="00D07403" w:rsidP="007D6C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740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D07403">
        <w:rPr>
          <w:rFonts w:ascii="Times New Roman" w:hAnsi="Times New Roman"/>
          <w:sz w:val="24"/>
          <w:szCs w:val="24"/>
        </w:rPr>
        <w:t>-9 классах по 68 часов(2 часа в неделю)</w:t>
      </w:r>
    </w:p>
    <w:p w:rsidR="007D6C56" w:rsidRDefault="007D6C56" w:rsidP="00D074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D07403" w:rsidRPr="00D07403" w:rsidRDefault="00D07403" w:rsidP="00D0740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D07403">
        <w:rPr>
          <w:rFonts w:ascii="Times New Roman" w:eastAsia="Calibri" w:hAnsi="Times New Roman"/>
          <w:sz w:val="24"/>
          <w:szCs w:val="24"/>
          <w:lang w:eastAsia="en-US"/>
        </w:rPr>
        <w:t>Обучение ведется по УМК «СФЕРЫ»:</w:t>
      </w:r>
    </w:p>
    <w:p w:rsidR="000E3CF4" w:rsidRPr="0055714C" w:rsidRDefault="000E3CF4" w:rsidP="000E3CF4">
      <w:pPr>
        <w:tabs>
          <w:tab w:val="left" w:pos="46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CF4" w:rsidRPr="0055714C" w:rsidRDefault="000E3CF4" w:rsidP="000E3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Биология. «Живой организм». 6 класс: учебник/ Н.И. Сонин. </w:t>
      </w:r>
      <w:proofErr w:type="spellStart"/>
      <w:r w:rsidRPr="0055714C">
        <w:rPr>
          <w:rFonts w:ascii="Times New Roman" w:hAnsi="Times New Roman"/>
          <w:sz w:val="24"/>
          <w:szCs w:val="24"/>
        </w:rPr>
        <w:t>М.:Дрофа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, 2013. </w:t>
      </w:r>
    </w:p>
    <w:p w:rsidR="000E3CF4" w:rsidRPr="0055714C" w:rsidRDefault="000E3CF4" w:rsidP="000E3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Биология.</w:t>
      </w:r>
      <w:r w:rsidRPr="0055714C">
        <w:rPr>
          <w:rFonts w:ascii="Times New Roman" w:eastAsia="Calibri" w:hAnsi="Times New Roman"/>
          <w:sz w:val="24"/>
          <w:szCs w:val="24"/>
          <w:lang w:eastAsia="en-US"/>
        </w:rPr>
        <w:t xml:space="preserve"> «Многообразие живых организмов» . 7 класс: учебник /В. Б. Захаров, Н. И. </w:t>
      </w:r>
      <w:proofErr w:type="spellStart"/>
      <w:r w:rsidRPr="0055714C">
        <w:rPr>
          <w:rFonts w:ascii="Times New Roman" w:eastAsia="Calibri" w:hAnsi="Times New Roman"/>
          <w:sz w:val="24"/>
          <w:szCs w:val="24"/>
          <w:lang w:eastAsia="en-US"/>
        </w:rPr>
        <w:t>Сонин.М</w:t>
      </w:r>
      <w:proofErr w:type="spellEnd"/>
      <w:r w:rsidRPr="0055714C">
        <w:rPr>
          <w:rFonts w:ascii="Times New Roman" w:eastAsia="Calibri" w:hAnsi="Times New Roman"/>
          <w:sz w:val="24"/>
          <w:szCs w:val="24"/>
          <w:lang w:eastAsia="en-US"/>
        </w:rPr>
        <w:t>.: Дрофа, 2016.</w:t>
      </w:r>
    </w:p>
    <w:p w:rsidR="000E3CF4" w:rsidRPr="0055714C" w:rsidRDefault="000E3CF4" w:rsidP="000E3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714C">
        <w:rPr>
          <w:rFonts w:ascii="Times New Roman" w:hAnsi="Times New Roman"/>
          <w:sz w:val="24"/>
          <w:szCs w:val="24"/>
        </w:rPr>
        <w:t>Биология.Человек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. 8 класс: учебник/ Сонин Н.И., М.Р. </w:t>
      </w:r>
      <w:proofErr w:type="spellStart"/>
      <w:r w:rsidRPr="0055714C">
        <w:rPr>
          <w:rFonts w:ascii="Times New Roman" w:hAnsi="Times New Roman"/>
          <w:sz w:val="24"/>
          <w:szCs w:val="24"/>
        </w:rPr>
        <w:t>Сапина</w:t>
      </w:r>
      <w:proofErr w:type="spellEnd"/>
      <w:r w:rsidRPr="0055714C">
        <w:rPr>
          <w:rFonts w:ascii="Times New Roman" w:hAnsi="Times New Roman"/>
          <w:sz w:val="24"/>
          <w:szCs w:val="24"/>
        </w:rPr>
        <w:t>– М: Дрофа, 2017.</w:t>
      </w:r>
    </w:p>
    <w:p w:rsidR="000E3CF4" w:rsidRDefault="000E3CF4" w:rsidP="000E3C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Биология. Общие закономерности. 9 класс: учебник Мамонтов С. Г., Захаров В. Б., </w:t>
      </w:r>
    </w:p>
    <w:p w:rsidR="000E3CF4" w:rsidRDefault="000E3CF4" w:rsidP="000E3CF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Агафонова И. Б., Сонин Н. И. — М.: Дрофа.</w:t>
      </w:r>
      <w:r w:rsidR="00CD1EEF">
        <w:rPr>
          <w:rFonts w:ascii="Times New Roman" w:hAnsi="Times New Roman"/>
          <w:sz w:val="24"/>
          <w:szCs w:val="24"/>
        </w:rPr>
        <w:t>2017</w:t>
      </w:r>
    </w:p>
    <w:p w:rsidR="000E3CF4" w:rsidRPr="00806360" w:rsidRDefault="000E3CF4" w:rsidP="000E3CF4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230F" w:rsidRDefault="00C9230F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428E" w:rsidRDefault="00C5428E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B52B9" w:rsidRDefault="00FB52B9" w:rsidP="000E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E3CF4" w:rsidRPr="0055714C" w:rsidRDefault="000E3CF4" w:rsidP="000E3CF4">
      <w:pPr>
        <w:spacing w:line="240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5714C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ПЛАНИРУЕМЫЕ РЕЗУЛЬТАТЫ ОСВОЕНИЯ УЧЕБНОГО ПРЕДМЕТА</w:t>
      </w:r>
    </w:p>
    <w:p w:rsidR="000E3CF4" w:rsidRDefault="000E3CF4" w:rsidP="00C9230F">
      <w:pPr>
        <w:pStyle w:val="a4"/>
        <w:spacing w:before="0" w:beforeAutospacing="0" w:after="0" w:afterAutospacing="0"/>
        <w:ind w:left="993"/>
        <w:rPr>
          <w:color w:val="000000"/>
        </w:rPr>
      </w:pPr>
      <w:r w:rsidRPr="0055714C">
        <w:rPr>
          <w:b/>
          <w:bCs/>
          <w:color w:val="000000"/>
        </w:rPr>
        <w:t>Личностными результатами</w:t>
      </w:r>
      <w:r w:rsidRPr="0055714C">
        <w:rPr>
          <w:color w:val="000000"/>
        </w:rPr>
        <w:t> изучени</w:t>
      </w:r>
      <w:r>
        <w:rPr>
          <w:color w:val="000000"/>
        </w:rPr>
        <w:t>я предмета «Биология» являются:</w:t>
      </w:r>
    </w:p>
    <w:p w:rsidR="00C9230F" w:rsidRPr="00985E1A" w:rsidRDefault="00C9230F" w:rsidP="00C9230F">
      <w:pPr>
        <w:widowControl w:val="0"/>
        <w:numPr>
          <w:ilvl w:val="0"/>
          <w:numId w:val="40"/>
        </w:numPr>
        <w:tabs>
          <w:tab w:val="left" w:pos="493"/>
        </w:tabs>
        <w:autoSpaceDE w:val="0"/>
        <w:autoSpaceDN w:val="0"/>
        <w:spacing w:after="0" w:line="275" w:lineRule="exact"/>
        <w:ind w:left="993" w:firstLine="0"/>
        <w:jc w:val="left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Гражданское</w:t>
      </w:r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воспитание</w:t>
      </w:r>
      <w:proofErr w:type="spellEnd"/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:</w:t>
      </w:r>
    </w:p>
    <w:p w:rsidR="00C9230F" w:rsidRPr="00985E1A" w:rsidRDefault="00C9230F" w:rsidP="00C9230F">
      <w:pPr>
        <w:widowControl w:val="0"/>
        <w:numPr>
          <w:ilvl w:val="0"/>
          <w:numId w:val="39"/>
        </w:numPr>
        <w:tabs>
          <w:tab w:val="left" w:pos="440"/>
        </w:tabs>
        <w:autoSpaceDE w:val="0"/>
        <w:autoSpaceDN w:val="0"/>
        <w:spacing w:before="1" w:after="0" w:line="237" w:lineRule="auto"/>
        <w:ind w:left="993" w:right="876" w:firstLine="0"/>
        <w:rPr>
          <w:rFonts w:ascii="Times New Roman" w:hAnsi="Times New Roman"/>
          <w:sz w:val="24"/>
          <w:lang w:eastAsia="en-US"/>
        </w:rPr>
      </w:pPr>
      <w:r w:rsidRPr="00985E1A">
        <w:rPr>
          <w:rFonts w:ascii="Times New Roman" w:hAnsi="Times New Roman"/>
          <w:sz w:val="24"/>
          <w:lang w:eastAsia="en-US"/>
        </w:rPr>
        <w:t>созданиеусловийдлявоспитанияудетейактивнойгражданскойпозиции,гражданскойответственности,основаннойнатрадиционных культурных, духовных и нравственных ценностях российского общества;</w:t>
      </w:r>
    </w:p>
    <w:p w:rsidR="00C9230F" w:rsidRPr="00985E1A" w:rsidRDefault="00C9230F" w:rsidP="00C9230F">
      <w:pPr>
        <w:widowControl w:val="0"/>
        <w:numPr>
          <w:ilvl w:val="0"/>
          <w:numId w:val="39"/>
        </w:numPr>
        <w:tabs>
          <w:tab w:val="left" w:pos="440"/>
        </w:tabs>
        <w:autoSpaceDE w:val="0"/>
        <w:autoSpaceDN w:val="0"/>
        <w:spacing w:before="4" w:after="0" w:line="240" w:lineRule="auto"/>
        <w:ind w:left="993" w:right="1598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развитиекультурымежнациональногообщения;формирование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приверженностиидеяминтернационализма,дружбы,равенства</w:t>
      </w:r>
      <w:proofErr w:type="spellEnd"/>
      <w:r w:rsidRPr="00985E1A">
        <w:rPr>
          <w:rFonts w:ascii="Times New Roman" w:hAnsi="Times New Roman"/>
          <w:sz w:val="24"/>
          <w:lang w:eastAsia="en-US"/>
        </w:rPr>
        <w:t>, взаимопомощи народов;</w:t>
      </w:r>
    </w:p>
    <w:p w:rsidR="00C9230F" w:rsidRPr="00985E1A" w:rsidRDefault="00C9230F" w:rsidP="00C9230F">
      <w:pPr>
        <w:widowControl w:val="0"/>
        <w:numPr>
          <w:ilvl w:val="0"/>
          <w:numId w:val="39"/>
        </w:numPr>
        <w:tabs>
          <w:tab w:val="left" w:pos="435"/>
        </w:tabs>
        <w:autoSpaceDE w:val="0"/>
        <w:autoSpaceDN w:val="0"/>
        <w:spacing w:after="0" w:line="240" w:lineRule="auto"/>
        <w:ind w:left="993" w:right="548" w:firstLine="0"/>
        <w:jc w:val="both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воспитаниеуважительногоотношениякнациональномудостоинствулюдей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ихчувствам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религиознымубеждениям;развитиеправовой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и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политическойкультуры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детей,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расширениеконструктивного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участия в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принятиирешений,затрагивающихихправаинтересы,втомчислев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различных формах самоорганизации, самоуправления, общественно значимой деятельности;</w:t>
      </w:r>
    </w:p>
    <w:p w:rsidR="00C9230F" w:rsidRPr="00985E1A" w:rsidRDefault="00C9230F" w:rsidP="00C9230F">
      <w:pPr>
        <w:widowControl w:val="0"/>
        <w:numPr>
          <w:ilvl w:val="0"/>
          <w:numId w:val="39"/>
        </w:numPr>
        <w:tabs>
          <w:tab w:val="left" w:pos="440"/>
        </w:tabs>
        <w:autoSpaceDE w:val="0"/>
        <w:autoSpaceDN w:val="0"/>
        <w:spacing w:after="0" w:line="274" w:lineRule="exact"/>
        <w:ind w:left="993" w:firstLine="0"/>
        <w:jc w:val="both"/>
        <w:rPr>
          <w:rFonts w:ascii="Times New Roman" w:hAnsi="Times New Roman"/>
          <w:sz w:val="24"/>
          <w:lang w:eastAsia="en-US"/>
        </w:rPr>
      </w:pPr>
      <w:r w:rsidRPr="00985E1A">
        <w:rPr>
          <w:rFonts w:ascii="Times New Roman" w:hAnsi="Times New Roman"/>
          <w:sz w:val="24"/>
          <w:lang w:eastAsia="en-US"/>
        </w:rPr>
        <w:t>развитиевдетскойсредеответственности,принциповколлективизмаисоциальной</w:t>
      </w:r>
      <w:r w:rsidRPr="00985E1A">
        <w:rPr>
          <w:rFonts w:ascii="Times New Roman" w:hAnsi="Times New Roman"/>
          <w:spacing w:val="-2"/>
          <w:sz w:val="24"/>
          <w:lang w:eastAsia="en-US"/>
        </w:rPr>
        <w:t>солидарности;</w:t>
      </w:r>
    </w:p>
    <w:p w:rsidR="00C9230F" w:rsidRPr="00985E1A" w:rsidRDefault="00C9230F" w:rsidP="00C9230F">
      <w:pPr>
        <w:widowControl w:val="0"/>
        <w:autoSpaceDE w:val="0"/>
        <w:autoSpaceDN w:val="0"/>
        <w:spacing w:before="3" w:after="0" w:line="240" w:lineRule="auto"/>
        <w:ind w:left="993" w:right="437"/>
        <w:rPr>
          <w:rFonts w:ascii="Times New Roman" w:hAnsi="Times New Roman"/>
          <w:sz w:val="24"/>
          <w:szCs w:val="24"/>
          <w:lang w:eastAsia="en-US"/>
        </w:rPr>
      </w:pPr>
      <w:r w:rsidRPr="00985E1A">
        <w:rPr>
          <w:rFonts w:ascii="Times New Roman" w:hAnsi="Times New Roman"/>
          <w:sz w:val="24"/>
          <w:szCs w:val="24"/>
          <w:lang w:eastAsia="en-US"/>
        </w:rPr>
        <w:t>формированиестабильнойсистемынравственныхисмысловыхустановокличности,позволяющихпротивостоятьидеологииэкстремизма,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9230F" w:rsidRPr="00985E1A" w:rsidRDefault="00C9230F" w:rsidP="00C9230F">
      <w:pPr>
        <w:widowControl w:val="0"/>
        <w:numPr>
          <w:ilvl w:val="0"/>
          <w:numId w:val="39"/>
        </w:numPr>
        <w:tabs>
          <w:tab w:val="left" w:pos="440"/>
        </w:tabs>
        <w:autoSpaceDE w:val="0"/>
        <w:autoSpaceDN w:val="0"/>
        <w:spacing w:after="0" w:line="242" w:lineRule="auto"/>
        <w:ind w:left="993" w:right="586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разработкуиреализациюпрограммвоспитания</w:t>
      </w:r>
      <w:proofErr w:type="spellEnd"/>
      <w:r w:rsidRPr="00985E1A">
        <w:rPr>
          <w:rFonts w:ascii="Times New Roman" w:hAnsi="Times New Roman"/>
          <w:sz w:val="24"/>
          <w:lang w:eastAsia="en-US"/>
        </w:rPr>
        <w:t>, способствующихправовой,социальнойикультурнойадаптациидетей,втомчиследетей из семей мигрантов;</w:t>
      </w:r>
    </w:p>
    <w:p w:rsidR="00C9230F" w:rsidRPr="00985E1A" w:rsidRDefault="00C9230F" w:rsidP="00C9230F">
      <w:pPr>
        <w:widowControl w:val="0"/>
        <w:numPr>
          <w:ilvl w:val="0"/>
          <w:numId w:val="39"/>
        </w:numPr>
        <w:tabs>
          <w:tab w:val="left" w:pos="445"/>
        </w:tabs>
        <w:autoSpaceDE w:val="0"/>
        <w:autoSpaceDN w:val="0"/>
        <w:spacing w:after="0" w:line="242" w:lineRule="auto"/>
        <w:ind w:left="993" w:right="438" w:firstLine="0"/>
        <w:rPr>
          <w:rFonts w:ascii="Times New Roman" w:hAnsi="Times New Roman"/>
          <w:color w:val="0D0D0D"/>
          <w:sz w:val="24"/>
          <w:lang w:eastAsia="en-US"/>
        </w:rPr>
      </w:pPr>
      <w:r w:rsidRPr="00985E1A">
        <w:rPr>
          <w:rFonts w:ascii="Times New Roman" w:hAnsi="Times New Roman"/>
          <w:color w:val="0D0D0D"/>
          <w:sz w:val="24"/>
          <w:lang w:eastAsia="en-US"/>
        </w:rPr>
        <w:t>ценностейсозидательногоотношениякокружающейдействительности,ценностейсоциальноготворчества,ценностипродуктивнойорганизации совместной деятельности, самореализации в группе и организации, ценности «другого» как равноправного партнера;</w:t>
      </w:r>
    </w:p>
    <w:p w:rsidR="00C9230F" w:rsidRPr="00985E1A" w:rsidRDefault="00C9230F" w:rsidP="00C9230F">
      <w:pPr>
        <w:widowControl w:val="0"/>
        <w:numPr>
          <w:ilvl w:val="0"/>
          <w:numId w:val="39"/>
        </w:numPr>
        <w:tabs>
          <w:tab w:val="left" w:pos="479"/>
        </w:tabs>
        <w:autoSpaceDE w:val="0"/>
        <w:autoSpaceDN w:val="0"/>
        <w:spacing w:after="0" w:line="242" w:lineRule="auto"/>
        <w:ind w:left="993" w:right="447" w:firstLine="0"/>
        <w:rPr>
          <w:rFonts w:ascii="Times New Roman" w:hAnsi="Times New Roman"/>
          <w:color w:val="0D0D0D"/>
          <w:sz w:val="24"/>
          <w:lang w:eastAsia="en-US"/>
        </w:rPr>
      </w:pPr>
      <w:r w:rsidRPr="00985E1A">
        <w:rPr>
          <w:rFonts w:ascii="Times New Roman" w:hAnsi="Times New Roman"/>
          <w:color w:val="0D0D0D"/>
          <w:sz w:val="24"/>
          <w:lang w:eastAsia="en-US"/>
        </w:rPr>
        <w:t>анализа,проектирования,организациидеятельности,рефлексииизменений,способоввзаимовыгодногосотрудничества,способов реализации собственного лидерского потенциала.</w:t>
      </w:r>
    </w:p>
    <w:p w:rsidR="00C9230F" w:rsidRPr="00985E1A" w:rsidRDefault="00C9230F" w:rsidP="00C9230F">
      <w:pPr>
        <w:widowControl w:val="0"/>
        <w:numPr>
          <w:ilvl w:val="0"/>
          <w:numId w:val="40"/>
        </w:numPr>
        <w:tabs>
          <w:tab w:val="left" w:pos="479"/>
        </w:tabs>
        <w:autoSpaceDE w:val="0"/>
        <w:autoSpaceDN w:val="0"/>
        <w:spacing w:after="0" w:line="275" w:lineRule="exact"/>
        <w:ind w:left="993" w:firstLine="0"/>
        <w:jc w:val="left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Патриотическоевоспитаниеиформированиероссийской</w:t>
      </w:r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идентичности</w:t>
      </w:r>
      <w:proofErr w:type="spellEnd"/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: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40" w:lineRule="auto"/>
        <w:ind w:left="993" w:right="1150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формированиеудетей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патриотизма,чувствагордостизасвоюРодину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готовности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кзащитеинтересовОтечества,ответственностиза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C9230F" w:rsidRPr="00C9230F" w:rsidRDefault="00C9230F" w:rsidP="00C9230F">
      <w:pPr>
        <w:widowControl w:val="0"/>
        <w:numPr>
          <w:ilvl w:val="0"/>
          <w:numId w:val="41"/>
        </w:numPr>
        <w:tabs>
          <w:tab w:val="left" w:pos="493"/>
        </w:tabs>
        <w:autoSpaceDE w:val="0"/>
        <w:autoSpaceDN w:val="0"/>
        <w:spacing w:after="0" w:line="240" w:lineRule="auto"/>
        <w:ind w:left="993" w:right="476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осознаниеэтническойпринадлежности,знаниеистории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языка,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культурысвоегонарода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своегокрая,основкультурногонаследиянародов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России и человечества (идентичность человека с российской многонациональной культурой, сопричастность истории народов и государств, находившихся на</w:t>
      </w:r>
      <w:r>
        <w:rPr>
          <w:rFonts w:ascii="Times New Roman" w:hAnsi="Times New Roman"/>
          <w:sz w:val="24"/>
          <w:lang w:eastAsia="en-US"/>
        </w:rPr>
        <w:t xml:space="preserve"> территории современной России)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440"/>
        </w:tabs>
        <w:autoSpaceDE w:val="0"/>
        <w:autoSpaceDN w:val="0"/>
        <w:spacing w:before="90" w:after="0" w:line="242" w:lineRule="auto"/>
        <w:ind w:left="993" w:right="1813" w:firstLine="0"/>
        <w:rPr>
          <w:rFonts w:ascii="Times New Roman" w:hAnsi="Times New Roman"/>
          <w:sz w:val="24"/>
          <w:lang w:eastAsia="en-US"/>
        </w:rPr>
      </w:pPr>
      <w:r w:rsidRPr="00985E1A">
        <w:rPr>
          <w:rFonts w:ascii="Times New Roman" w:hAnsi="Times New Roman"/>
          <w:sz w:val="24"/>
          <w:lang w:eastAsia="en-US"/>
        </w:rPr>
        <w:t xml:space="preserve">развитиеуподрастающегопоколенияуваженияктакимсимволамгосударства,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какгерб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флаг,гимнРоссийскойФедерации</w:t>
      </w:r>
      <w:proofErr w:type="spellEnd"/>
      <w:r w:rsidRPr="00985E1A">
        <w:rPr>
          <w:rFonts w:ascii="Times New Roman" w:hAnsi="Times New Roman"/>
          <w:sz w:val="24"/>
          <w:lang w:eastAsia="en-US"/>
        </w:rPr>
        <w:t>, к историческим символам и памятникам Отечества;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40" w:lineRule="auto"/>
        <w:ind w:left="993" w:right="672" w:firstLine="0"/>
        <w:rPr>
          <w:rFonts w:ascii="Times New Roman" w:hAnsi="Times New Roman"/>
          <w:sz w:val="24"/>
          <w:lang w:eastAsia="en-US"/>
        </w:rPr>
      </w:pPr>
      <w:r w:rsidRPr="00985E1A">
        <w:rPr>
          <w:rFonts w:ascii="Times New Roman" w:hAnsi="Times New Roman"/>
          <w:sz w:val="24"/>
          <w:lang w:eastAsia="en-US"/>
        </w:rPr>
        <w:t xml:space="preserve">высоконравственного,творческого,компетентногогражданинаРоссии,принимающего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судьбуОтечествакаксвоюличную,осознающего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ответственность за настоящее и будущее своей страны, укорененного в духовных и культурных традициях многонационального народа Российской Федерации;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37" w:lineRule="auto"/>
        <w:ind w:left="993" w:right="722" w:firstLine="0"/>
        <w:rPr>
          <w:rFonts w:ascii="Times New Roman" w:hAnsi="Times New Roman"/>
          <w:sz w:val="24"/>
          <w:lang w:eastAsia="en-US"/>
        </w:rPr>
      </w:pPr>
      <w:r w:rsidRPr="00985E1A">
        <w:rPr>
          <w:rFonts w:ascii="Times New Roman" w:hAnsi="Times New Roman"/>
          <w:sz w:val="24"/>
          <w:lang w:eastAsia="en-US"/>
        </w:rPr>
        <w:t xml:space="preserve">патриотизма,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чувствагордостизасвоюРодину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готовностикзащитеинтересовОтечества,ответственностизабудущееРоссии,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любовик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родному краю, родному дому;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3"/>
        </w:tabs>
        <w:autoSpaceDE w:val="0"/>
        <w:autoSpaceDN w:val="0"/>
        <w:spacing w:before="6" w:after="0" w:line="237" w:lineRule="auto"/>
        <w:ind w:left="993" w:right="784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ориентацииобучающихсяв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современныхобщественно-политическихпроцессах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происходящихв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Россииимире,осознанной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выработки собственной позиции по отношению к ним на основе знания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иосмысления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истории,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духовныхценностей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и достижений нашей страны;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493"/>
        </w:tabs>
        <w:autoSpaceDE w:val="0"/>
        <w:autoSpaceDN w:val="0"/>
        <w:spacing w:before="6" w:after="0" w:line="237" w:lineRule="auto"/>
        <w:ind w:left="993" w:right="480" w:firstLine="0"/>
        <w:rPr>
          <w:rFonts w:ascii="Times New Roman" w:hAnsi="Times New Roman"/>
          <w:sz w:val="24"/>
          <w:lang w:eastAsia="en-US"/>
        </w:rPr>
      </w:pPr>
      <w:r w:rsidRPr="00985E1A">
        <w:rPr>
          <w:rFonts w:ascii="Times New Roman" w:hAnsi="Times New Roman"/>
          <w:sz w:val="24"/>
          <w:lang w:eastAsia="en-US"/>
        </w:rPr>
        <w:lastRenderedPageBreak/>
        <w:t xml:space="preserve">осознанное,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уважительноеидоброжелательноеотношениекистории,культуре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религии,традициям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языкам,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ценностямнародовРоссиии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народов мира.</w:t>
      </w:r>
    </w:p>
    <w:p w:rsidR="00C9230F" w:rsidRPr="00985E1A" w:rsidRDefault="00C9230F" w:rsidP="00C9230F">
      <w:pPr>
        <w:widowControl w:val="0"/>
        <w:numPr>
          <w:ilvl w:val="0"/>
          <w:numId w:val="40"/>
        </w:numPr>
        <w:tabs>
          <w:tab w:val="left" w:pos="536"/>
        </w:tabs>
        <w:autoSpaceDE w:val="0"/>
        <w:autoSpaceDN w:val="0"/>
        <w:spacing w:after="0" w:line="275" w:lineRule="exact"/>
        <w:ind w:left="993" w:firstLine="0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Духовноеинравственноевоспитаниедетейнаосновероссийскихтрадиционных</w:t>
      </w:r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ценностей.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74" w:lineRule="exact"/>
        <w:ind w:left="993" w:firstLine="0"/>
        <w:rPr>
          <w:rFonts w:ascii="Times New Roman" w:hAnsi="Times New Roman"/>
          <w:sz w:val="24"/>
          <w:lang w:eastAsia="en-US"/>
        </w:rPr>
      </w:pPr>
      <w:r w:rsidRPr="00985E1A">
        <w:rPr>
          <w:rFonts w:ascii="Times New Roman" w:hAnsi="Times New Roman"/>
          <w:sz w:val="24"/>
          <w:lang w:eastAsia="en-US"/>
        </w:rPr>
        <w:t>формированиенравственныхчувствинравственногоповедения,осознанногоиответственногоотношенияксобственнымпоступкам-----</w:t>
      </w:r>
      <w:r w:rsidRPr="00985E1A">
        <w:rPr>
          <w:rFonts w:ascii="Times New Roman" w:hAnsi="Times New Roman"/>
          <w:spacing w:val="-10"/>
          <w:sz w:val="24"/>
          <w:lang w:eastAsia="en-US"/>
        </w:rPr>
        <w:t>-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75" w:lineRule="exact"/>
        <w:ind w:left="99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pacing w:val="-2"/>
          <w:sz w:val="24"/>
          <w:lang w:eastAsia="en-US"/>
        </w:rPr>
        <w:t>способностькнравственномусамосовершенствованию</w:t>
      </w:r>
      <w:proofErr w:type="spellEnd"/>
      <w:r w:rsidRPr="00985E1A">
        <w:rPr>
          <w:rFonts w:ascii="Times New Roman" w:hAnsi="Times New Roman"/>
          <w:spacing w:val="-2"/>
          <w:sz w:val="24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before="3" w:after="0" w:line="275" w:lineRule="exact"/>
        <w:ind w:left="993" w:firstLine="0"/>
        <w:rPr>
          <w:rFonts w:ascii="Times New Roman" w:hAnsi="Times New Roman"/>
          <w:sz w:val="24"/>
          <w:lang w:eastAsia="en-US"/>
        </w:rPr>
      </w:pPr>
      <w:r w:rsidRPr="00985E1A">
        <w:rPr>
          <w:rFonts w:ascii="Times New Roman" w:hAnsi="Times New Roman"/>
          <w:sz w:val="24"/>
          <w:lang w:eastAsia="en-US"/>
        </w:rPr>
        <w:t>веротерпимость,уважительноеотношениекрелигиознымчувствам,взглядамлюдейилиих</w:t>
      </w:r>
      <w:r w:rsidRPr="00985E1A">
        <w:rPr>
          <w:rFonts w:ascii="Times New Roman" w:hAnsi="Times New Roman"/>
          <w:spacing w:val="-2"/>
          <w:sz w:val="24"/>
          <w:lang w:eastAsia="en-US"/>
        </w:rPr>
        <w:t>отсутствию;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42" w:lineRule="auto"/>
        <w:ind w:left="993" w:right="910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знаниеосновныхнормморали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нравственных,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духовныхидеалов,хранимыхв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культурныхтрадицияхнародов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России,готовностьнаих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основе к сознательному самоограничению в поступках, поведении, расточительном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потребительстве</w:t>
      </w:r>
      <w:proofErr w:type="spellEnd"/>
      <w:r w:rsidRPr="00985E1A">
        <w:rPr>
          <w:rFonts w:ascii="Times New Roman" w:hAnsi="Times New Roman"/>
          <w:sz w:val="24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440"/>
        </w:tabs>
        <w:autoSpaceDE w:val="0"/>
        <w:autoSpaceDN w:val="0"/>
        <w:spacing w:after="0" w:line="242" w:lineRule="auto"/>
        <w:ind w:left="993" w:right="76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сформированностьпредставленийобосновахсветскойэтики,культуры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традиционныхрелигий,ихроли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вразвитиикультуры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и истории России и человечества, в становлении гражданского общества и российской государственности;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435"/>
        </w:tabs>
        <w:autoSpaceDE w:val="0"/>
        <w:autoSpaceDN w:val="0"/>
        <w:spacing w:after="0" w:line="242" w:lineRule="auto"/>
        <w:ind w:left="993" w:right="50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пониманиезначения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нравственности,верыирелигиивжизни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человека,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семьииобщества</w:t>
      </w:r>
      <w:proofErr w:type="spellEnd"/>
      <w:r w:rsidRPr="00985E1A">
        <w:rPr>
          <w:rFonts w:ascii="Times New Roman" w:hAnsi="Times New Roman"/>
          <w:sz w:val="24"/>
          <w:lang w:eastAsia="en-US"/>
        </w:rPr>
        <w:t>).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Сформированностьответственного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отношения к учению;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440"/>
        </w:tabs>
        <w:autoSpaceDE w:val="0"/>
        <w:autoSpaceDN w:val="0"/>
        <w:spacing w:after="0" w:line="242" w:lineRule="auto"/>
        <w:ind w:left="993" w:right="854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уважительногоотношенияктруду,наличиеопытаучастияв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социальнозначимомтруде.Осознаниезначениясемьивжизничеловекаи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общества, принятие ценности семейной жизни, уважительное и заботливое отношение к членам своей семьи;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411"/>
        </w:tabs>
        <w:autoSpaceDE w:val="0"/>
        <w:autoSpaceDN w:val="0"/>
        <w:spacing w:after="0" w:line="271" w:lineRule="exact"/>
        <w:ind w:left="993" w:firstLine="0"/>
        <w:jc w:val="both"/>
        <w:rPr>
          <w:rFonts w:ascii="Times New Roman" w:hAnsi="Times New Roman"/>
          <w:color w:val="0D0D0D"/>
          <w:sz w:val="24"/>
          <w:lang w:eastAsia="en-US"/>
        </w:rPr>
      </w:pPr>
      <w:r w:rsidRPr="00985E1A">
        <w:rPr>
          <w:rFonts w:ascii="Times New Roman" w:hAnsi="Times New Roman"/>
          <w:color w:val="0D0D0D"/>
          <w:sz w:val="24"/>
          <w:lang w:eastAsia="en-US"/>
        </w:rPr>
        <w:t>осознанного,уважительногоидоброжелательногоотношениякдругомучеловеку,егомнению,мировоззрению,культуре,языку,</w:t>
      </w:r>
      <w:r w:rsidRPr="00985E1A">
        <w:rPr>
          <w:rFonts w:ascii="Times New Roman" w:hAnsi="Times New Roman"/>
          <w:color w:val="0D0D0D"/>
          <w:spacing w:val="-2"/>
          <w:sz w:val="24"/>
          <w:lang w:eastAsia="en-US"/>
        </w:rPr>
        <w:t>вере,</w:t>
      </w:r>
    </w:p>
    <w:p w:rsidR="00C9230F" w:rsidRPr="00985E1A" w:rsidRDefault="00C9230F" w:rsidP="00C9230F">
      <w:pPr>
        <w:widowControl w:val="0"/>
        <w:autoSpaceDE w:val="0"/>
        <w:autoSpaceDN w:val="0"/>
        <w:spacing w:after="0" w:line="275" w:lineRule="exact"/>
        <w:ind w:left="993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spellStart"/>
      <w:r w:rsidRPr="00985E1A">
        <w:rPr>
          <w:rFonts w:ascii="Times New Roman" w:hAnsi="Times New Roman"/>
          <w:color w:val="0D0D0D"/>
          <w:sz w:val="24"/>
          <w:szCs w:val="24"/>
          <w:lang w:eastAsia="en-US"/>
        </w:rPr>
        <w:t>гражданской</w:t>
      </w:r>
      <w:r w:rsidRPr="00985E1A">
        <w:rPr>
          <w:rFonts w:ascii="Times New Roman" w:hAnsi="Times New Roman"/>
          <w:color w:val="0D0D0D"/>
          <w:spacing w:val="-2"/>
          <w:sz w:val="24"/>
          <w:szCs w:val="24"/>
          <w:lang w:eastAsia="en-US"/>
        </w:rPr>
        <w:t>позиции</w:t>
      </w:r>
      <w:proofErr w:type="spellEnd"/>
      <w:r w:rsidRPr="00985E1A">
        <w:rPr>
          <w:rFonts w:ascii="Times New Roman" w:hAnsi="Times New Roman"/>
          <w:color w:val="0D0D0D"/>
          <w:spacing w:val="-2"/>
          <w:sz w:val="24"/>
          <w:szCs w:val="24"/>
          <w:lang w:eastAsia="en-US"/>
        </w:rPr>
        <w:t>;</w:t>
      </w:r>
    </w:p>
    <w:p w:rsidR="00C9230F" w:rsidRPr="00985E1A" w:rsidRDefault="00C9230F" w:rsidP="00C9230F">
      <w:pPr>
        <w:widowControl w:val="0"/>
        <w:autoSpaceDE w:val="0"/>
        <w:autoSpaceDN w:val="0"/>
        <w:spacing w:after="0" w:line="240" w:lineRule="auto"/>
        <w:ind w:left="993" w:right="42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85E1A">
        <w:rPr>
          <w:rFonts w:ascii="Times New Roman" w:hAnsi="Times New Roman"/>
          <w:color w:val="0D0D0D"/>
          <w:szCs w:val="24"/>
          <w:lang w:eastAsia="en-US"/>
        </w:rPr>
        <w:t>-социально-коммуникативных умений и навыков</w:t>
      </w:r>
      <w:r w:rsidRPr="00985E1A">
        <w:rPr>
          <w:rFonts w:ascii="Times New Roman" w:hAnsi="Times New Roman"/>
          <w:color w:val="0D0D0D"/>
          <w:sz w:val="24"/>
          <w:szCs w:val="24"/>
          <w:lang w:eastAsia="en-US"/>
        </w:rPr>
        <w:t xml:space="preserve">, готовности и способности вести диалог с другими людьми и достигать в нем взаимопонимания: идентификация себя как полноправного субъекта общения, готовности к конструированию образа партнера по диалогу, готовности к конструированию образа допустимых способов диалога, готовности к конструированию процесса диалога как </w:t>
      </w:r>
      <w:proofErr w:type="spellStart"/>
      <w:r w:rsidRPr="00985E1A">
        <w:rPr>
          <w:rFonts w:ascii="Times New Roman" w:hAnsi="Times New Roman"/>
          <w:color w:val="0D0D0D"/>
          <w:sz w:val="24"/>
          <w:szCs w:val="24"/>
          <w:lang w:eastAsia="en-US"/>
        </w:rPr>
        <w:t>конвенционирования</w:t>
      </w:r>
      <w:proofErr w:type="spellEnd"/>
      <w:r w:rsidRPr="00985E1A">
        <w:rPr>
          <w:rFonts w:ascii="Times New Roman" w:hAnsi="Times New Roman"/>
          <w:color w:val="0D0D0D"/>
          <w:sz w:val="24"/>
          <w:szCs w:val="24"/>
          <w:lang w:eastAsia="en-US"/>
        </w:rPr>
        <w:t xml:space="preserve"> интересов, процедур, готовности и способности к ведению переговоров;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63"/>
        </w:tabs>
        <w:autoSpaceDE w:val="0"/>
        <w:autoSpaceDN w:val="0"/>
        <w:spacing w:after="0" w:line="240" w:lineRule="auto"/>
        <w:ind w:left="993" w:firstLine="0"/>
        <w:jc w:val="both"/>
        <w:rPr>
          <w:rFonts w:ascii="Times New Roman" w:hAnsi="Times New Roman"/>
          <w:color w:val="0D0D0D"/>
          <w:lang w:eastAsia="en-US"/>
        </w:rPr>
      </w:pPr>
      <w:r w:rsidRPr="00985E1A">
        <w:rPr>
          <w:rFonts w:ascii="Times New Roman" w:hAnsi="Times New Roman"/>
          <w:color w:val="0D0D0D"/>
          <w:lang w:eastAsia="en-US"/>
        </w:rPr>
        <w:t>навыковкультурногоповедения,социально-общественныхкачеств,уваженияквзрослым,ответственногоотношенияквыполнению</w:t>
      </w:r>
      <w:r w:rsidRPr="00985E1A">
        <w:rPr>
          <w:rFonts w:ascii="Times New Roman" w:hAnsi="Times New Roman"/>
          <w:color w:val="0D0D0D"/>
          <w:spacing w:val="-2"/>
          <w:lang w:eastAsia="en-US"/>
        </w:rPr>
        <w:t>поручений;</w:t>
      </w:r>
    </w:p>
    <w:p w:rsidR="00C9230F" w:rsidRPr="00C9230F" w:rsidRDefault="00C9230F" w:rsidP="00C9230F">
      <w:pPr>
        <w:widowControl w:val="0"/>
        <w:numPr>
          <w:ilvl w:val="0"/>
          <w:numId w:val="41"/>
        </w:numPr>
        <w:tabs>
          <w:tab w:val="left" w:pos="363"/>
        </w:tabs>
        <w:autoSpaceDE w:val="0"/>
        <w:autoSpaceDN w:val="0"/>
        <w:spacing w:after="0" w:line="240" w:lineRule="auto"/>
        <w:ind w:left="993" w:firstLine="0"/>
        <w:jc w:val="both"/>
        <w:rPr>
          <w:rFonts w:ascii="Times New Roman" w:hAnsi="Times New Roman"/>
          <w:color w:val="0D0D0D"/>
          <w:lang w:eastAsia="en-US"/>
        </w:rPr>
      </w:pPr>
      <w:proofErr w:type="spellStart"/>
      <w:r w:rsidRPr="00985E1A">
        <w:rPr>
          <w:rFonts w:ascii="Times New Roman" w:hAnsi="Times New Roman"/>
          <w:color w:val="0D0D0D"/>
          <w:lang w:eastAsia="en-US"/>
        </w:rPr>
        <w:t>дружескихчувств,коллективных</w:t>
      </w:r>
      <w:r w:rsidRPr="00985E1A">
        <w:rPr>
          <w:rFonts w:ascii="Times New Roman" w:hAnsi="Times New Roman"/>
          <w:color w:val="0D0D0D"/>
          <w:spacing w:val="-2"/>
          <w:lang w:eastAsia="en-US"/>
        </w:rPr>
        <w:t>взаимоотношений</w:t>
      </w:r>
      <w:proofErr w:type="spellEnd"/>
      <w:r w:rsidRPr="00985E1A">
        <w:rPr>
          <w:rFonts w:ascii="Times New Roman" w:hAnsi="Times New Roman"/>
          <w:color w:val="0D0D0D"/>
          <w:spacing w:val="-2"/>
          <w:lang w:eastAsia="en-US"/>
        </w:rPr>
        <w:t>.</w:t>
      </w:r>
    </w:p>
    <w:p w:rsidR="00C9230F" w:rsidRPr="00985E1A" w:rsidRDefault="00C9230F" w:rsidP="00C9230F">
      <w:pPr>
        <w:widowControl w:val="0"/>
        <w:numPr>
          <w:ilvl w:val="0"/>
          <w:numId w:val="40"/>
        </w:numPr>
        <w:tabs>
          <w:tab w:val="left" w:pos="478"/>
        </w:tabs>
        <w:autoSpaceDE w:val="0"/>
        <w:autoSpaceDN w:val="0"/>
        <w:spacing w:before="90" w:after="0" w:line="275" w:lineRule="exact"/>
        <w:ind w:left="993" w:firstLine="0"/>
        <w:jc w:val="left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Приобщениедетейккультурномунаследию</w:t>
      </w:r>
      <w:proofErr w:type="spellEnd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proofErr w:type="spellStart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Эстетическое</w:t>
      </w:r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воспитание</w:t>
      </w:r>
      <w:proofErr w:type="spellEnd"/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):</w:t>
      </w:r>
    </w:p>
    <w:p w:rsidR="00C9230F" w:rsidRPr="00985E1A" w:rsidRDefault="00C9230F" w:rsidP="00C9230F">
      <w:pPr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1" w:after="0" w:line="237" w:lineRule="auto"/>
        <w:ind w:left="993" w:right="1049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формированиеспособностивоспринимать,чувствовать,правильно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пониматьиценитьпрекрасноевокружающейдействительностии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 </w:t>
      </w:r>
      <w:r w:rsidRPr="00985E1A">
        <w:rPr>
          <w:rFonts w:ascii="Times New Roman" w:hAnsi="Times New Roman"/>
          <w:spacing w:val="-2"/>
          <w:sz w:val="24"/>
          <w:lang w:eastAsia="en-US"/>
        </w:rPr>
        <w:t>искусстве;</w:t>
      </w:r>
    </w:p>
    <w:p w:rsidR="00C9230F" w:rsidRPr="00985E1A" w:rsidRDefault="00C9230F" w:rsidP="00C9230F">
      <w:pPr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4" w:after="0" w:line="275" w:lineRule="exact"/>
        <w:ind w:left="99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воспитаниеэстетической</w:t>
      </w:r>
      <w:r w:rsidRPr="00985E1A">
        <w:rPr>
          <w:rFonts w:ascii="Times New Roman" w:hAnsi="Times New Roman"/>
          <w:spacing w:val="-2"/>
          <w:sz w:val="24"/>
          <w:lang w:eastAsia="en-US"/>
        </w:rPr>
        <w:t>культуры</w:t>
      </w:r>
      <w:proofErr w:type="spellEnd"/>
      <w:r w:rsidRPr="00985E1A">
        <w:rPr>
          <w:rFonts w:ascii="Times New Roman" w:hAnsi="Times New Roman"/>
          <w:spacing w:val="-2"/>
          <w:sz w:val="24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2"/>
        </w:numPr>
        <w:tabs>
          <w:tab w:val="left" w:pos="411"/>
        </w:tabs>
        <w:autoSpaceDE w:val="0"/>
        <w:autoSpaceDN w:val="0"/>
        <w:spacing w:after="0" w:line="275" w:lineRule="exact"/>
        <w:ind w:left="99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овладениеэстетическимикультурнымнаследием</w:t>
      </w:r>
      <w:proofErr w:type="spellEnd"/>
      <w:r w:rsidRPr="00985E1A">
        <w:rPr>
          <w:rFonts w:ascii="Times New Roman" w:hAnsi="Times New Roman"/>
          <w:spacing w:val="-2"/>
          <w:sz w:val="24"/>
          <w:lang w:eastAsia="en-US"/>
        </w:rPr>
        <w:t xml:space="preserve"> прошлого;</w:t>
      </w:r>
    </w:p>
    <w:p w:rsidR="00C9230F" w:rsidRPr="00985E1A" w:rsidRDefault="00C9230F" w:rsidP="00C9230F">
      <w:pPr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2" w:after="0" w:line="275" w:lineRule="exact"/>
        <w:ind w:left="99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формированиеэстетическогоотношенияк</w:t>
      </w:r>
      <w:r w:rsidRPr="00985E1A">
        <w:rPr>
          <w:rFonts w:ascii="Times New Roman" w:hAnsi="Times New Roman"/>
          <w:spacing w:val="-2"/>
          <w:sz w:val="24"/>
          <w:lang w:eastAsia="en-US"/>
        </w:rPr>
        <w:t>действительности</w:t>
      </w:r>
      <w:proofErr w:type="spellEnd"/>
      <w:r w:rsidRPr="00985E1A">
        <w:rPr>
          <w:rFonts w:ascii="Times New Roman" w:hAnsi="Times New Roman"/>
          <w:spacing w:val="-2"/>
          <w:sz w:val="24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after="0" w:line="275" w:lineRule="exact"/>
        <w:ind w:left="99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развитиеэстетических</w:t>
      </w:r>
      <w:r w:rsidRPr="00985E1A">
        <w:rPr>
          <w:rFonts w:ascii="Times New Roman" w:hAnsi="Times New Roman"/>
          <w:spacing w:val="-2"/>
          <w:sz w:val="24"/>
          <w:lang w:eastAsia="en-US"/>
        </w:rPr>
        <w:t>чувств</w:t>
      </w:r>
      <w:proofErr w:type="spellEnd"/>
      <w:r w:rsidRPr="00985E1A">
        <w:rPr>
          <w:rFonts w:ascii="Times New Roman" w:hAnsi="Times New Roman"/>
          <w:spacing w:val="-2"/>
          <w:sz w:val="24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3" w:after="0" w:line="275" w:lineRule="exact"/>
        <w:ind w:left="99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развитиепотребностистроитьжизньидеятельностьпозаконам</w:t>
      </w:r>
      <w:r w:rsidRPr="00985E1A">
        <w:rPr>
          <w:rFonts w:ascii="Times New Roman" w:hAnsi="Times New Roman"/>
          <w:spacing w:val="-2"/>
          <w:sz w:val="24"/>
          <w:lang w:eastAsia="en-US"/>
        </w:rPr>
        <w:t>красоты</w:t>
      </w:r>
      <w:proofErr w:type="spellEnd"/>
      <w:r w:rsidRPr="00985E1A">
        <w:rPr>
          <w:rFonts w:ascii="Times New Roman" w:hAnsi="Times New Roman"/>
          <w:spacing w:val="-2"/>
          <w:sz w:val="24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after="0" w:line="275" w:lineRule="exact"/>
        <w:ind w:left="99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формированиеэстетического</w:t>
      </w:r>
      <w:r w:rsidRPr="00985E1A">
        <w:rPr>
          <w:rFonts w:ascii="Times New Roman" w:hAnsi="Times New Roman"/>
          <w:spacing w:val="-2"/>
          <w:sz w:val="24"/>
          <w:lang w:eastAsia="en-US"/>
        </w:rPr>
        <w:t>идеала</w:t>
      </w:r>
      <w:proofErr w:type="spellEnd"/>
      <w:r w:rsidRPr="00985E1A">
        <w:rPr>
          <w:rFonts w:ascii="Times New Roman" w:hAnsi="Times New Roman"/>
          <w:spacing w:val="-2"/>
          <w:sz w:val="24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2"/>
        </w:numPr>
        <w:tabs>
          <w:tab w:val="left" w:pos="416"/>
        </w:tabs>
        <w:autoSpaceDE w:val="0"/>
        <w:autoSpaceDN w:val="0"/>
        <w:spacing w:before="3" w:after="0" w:line="240" w:lineRule="auto"/>
        <w:ind w:left="993" w:firstLine="0"/>
        <w:rPr>
          <w:rFonts w:ascii="Times New Roman" w:hAnsi="Times New Roman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sz w:val="24"/>
          <w:lang w:eastAsia="en-US"/>
        </w:rPr>
        <w:t>формированиестремлениябытьпрекраснымвовсем:вмыслях</w:t>
      </w:r>
      <w:proofErr w:type="spellEnd"/>
      <w:r w:rsidRPr="00985E1A">
        <w:rPr>
          <w:rFonts w:ascii="Times New Roman" w:hAnsi="Times New Roman"/>
          <w:sz w:val="24"/>
          <w:lang w:eastAsia="en-US"/>
        </w:rPr>
        <w:t xml:space="preserve">, делах, </w:t>
      </w:r>
      <w:proofErr w:type="spellStart"/>
      <w:r w:rsidRPr="00985E1A">
        <w:rPr>
          <w:rFonts w:ascii="Times New Roman" w:hAnsi="Times New Roman"/>
          <w:sz w:val="24"/>
          <w:lang w:eastAsia="en-US"/>
        </w:rPr>
        <w:t>поступках,внешнем</w:t>
      </w:r>
      <w:r w:rsidRPr="00985E1A">
        <w:rPr>
          <w:rFonts w:ascii="Times New Roman" w:hAnsi="Times New Roman"/>
          <w:spacing w:val="-2"/>
          <w:sz w:val="24"/>
          <w:lang w:eastAsia="en-US"/>
        </w:rPr>
        <w:t>виде</w:t>
      </w:r>
      <w:proofErr w:type="spellEnd"/>
      <w:r w:rsidRPr="00985E1A">
        <w:rPr>
          <w:rFonts w:ascii="Times New Roman" w:hAnsi="Times New Roman"/>
          <w:color w:val="636363"/>
          <w:spacing w:val="-2"/>
          <w:sz w:val="24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63"/>
        </w:tabs>
        <w:autoSpaceDE w:val="0"/>
        <w:autoSpaceDN w:val="0"/>
        <w:spacing w:before="2" w:after="0" w:line="240" w:lineRule="auto"/>
        <w:ind w:left="993" w:firstLine="0"/>
        <w:rPr>
          <w:rFonts w:ascii="Times New Roman" w:hAnsi="Times New Roman"/>
          <w:color w:val="0D0D0D"/>
          <w:lang w:eastAsia="en-US"/>
        </w:rPr>
      </w:pPr>
      <w:r w:rsidRPr="00985E1A">
        <w:rPr>
          <w:rFonts w:ascii="Times New Roman" w:hAnsi="Times New Roman"/>
          <w:color w:val="0D0D0D"/>
          <w:lang w:eastAsia="en-US"/>
        </w:rPr>
        <w:t>кисториикультурысвоегоОтечества,выраженнойвтомчислевпониманиикрасоты</w:t>
      </w:r>
      <w:r w:rsidRPr="00985E1A">
        <w:rPr>
          <w:rFonts w:ascii="Times New Roman" w:hAnsi="Times New Roman"/>
          <w:color w:val="0D0D0D"/>
          <w:spacing w:val="-2"/>
          <w:lang w:eastAsia="en-US"/>
        </w:rPr>
        <w:t>человека;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63"/>
        </w:tabs>
        <w:autoSpaceDE w:val="0"/>
        <w:autoSpaceDN w:val="0"/>
        <w:spacing w:before="1" w:after="0" w:line="251" w:lineRule="exact"/>
        <w:ind w:left="993" w:firstLine="0"/>
        <w:rPr>
          <w:rFonts w:ascii="Times New Roman" w:hAnsi="Times New Roman"/>
          <w:color w:val="0D0D0D"/>
          <w:lang w:eastAsia="en-US"/>
        </w:rPr>
      </w:pPr>
      <w:proofErr w:type="spellStart"/>
      <w:r w:rsidRPr="00985E1A">
        <w:rPr>
          <w:rFonts w:ascii="Times New Roman" w:hAnsi="Times New Roman"/>
          <w:color w:val="0D0D0D"/>
          <w:lang w:eastAsia="en-US"/>
        </w:rPr>
        <w:t>потребностивобщениисхудожественными</w:t>
      </w:r>
      <w:r w:rsidRPr="00985E1A">
        <w:rPr>
          <w:rFonts w:ascii="Times New Roman" w:hAnsi="Times New Roman"/>
          <w:color w:val="0D0D0D"/>
          <w:spacing w:val="-2"/>
          <w:lang w:eastAsia="en-US"/>
        </w:rPr>
        <w:t>произведениями</w:t>
      </w:r>
      <w:proofErr w:type="spellEnd"/>
      <w:r w:rsidRPr="00985E1A">
        <w:rPr>
          <w:rFonts w:ascii="Times New Roman" w:hAnsi="Times New Roman"/>
          <w:color w:val="0D0D0D"/>
          <w:spacing w:val="-2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63"/>
        </w:tabs>
        <w:autoSpaceDE w:val="0"/>
        <w:autoSpaceDN w:val="0"/>
        <w:spacing w:after="0" w:line="251" w:lineRule="exact"/>
        <w:ind w:left="993" w:firstLine="0"/>
        <w:rPr>
          <w:rFonts w:ascii="Times New Roman" w:hAnsi="Times New Roman"/>
          <w:color w:val="0D0D0D"/>
          <w:lang w:eastAsia="en-US"/>
        </w:rPr>
      </w:pPr>
      <w:r w:rsidRPr="00985E1A">
        <w:rPr>
          <w:rFonts w:ascii="Times New Roman" w:hAnsi="Times New Roman"/>
          <w:color w:val="0D0D0D"/>
          <w:lang w:eastAsia="en-US"/>
        </w:rPr>
        <w:t>активногоотношенияктрадициямхудожественнойкультурыкаксмысловой,эстетическойиличностно-значимой</w:t>
      </w:r>
      <w:r w:rsidRPr="00985E1A">
        <w:rPr>
          <w:rFonts w:ascii="Times New Roman" w:hAnsi="Times New Roman"/>
          <w:color w:val="0D0D0D"/>
          <w:spacing w:val="-2"/>
          <w:lang w:eastAsia="en-US"/>
        </w:rPr>
        <w:t>ценности;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63"/>
        </w:tabs>
        <w:autoSpaceDE w:val="0"/>
        <w:autoSpaceDN w:val="0"/>
        <w:spacing w:before="2" w:after="0" w:line="240" w:lineRule="auto"/>
        <w:ind w:left="993" w:firstLine="0"/>
        <w:rPr>
          <w:rFonts w:ascii="Times New Roman" w:hAnsi="Times New Roman"/>
          <w:color w:val="0D0D0D"/>
          <w:lang w:eastAsia="en-US"/>
        </w:rPr>
      </w:pPr>
      <w:proofErr w:type="spellStart"/>
      <w:r w:rsidRPr="00985E1A">
        <w:rPr>
          <w:rFonts w:ascii="Times New Roman" w:hAnsi="Times New Roman"/>
          <w:color w:val="0D0D0D"/>
          <w:lang w:eastAsia="en-US"/>
        </w:rPr>
        <w:t>чувствакрасоты,умениявидеть,чувствовать,пониматькрасотуиберечь</w:t>
      </w:r>
      <w:proofErr w:type="spellEnd"/>
      <w:r w:rsidRPr="00985E1A">
        <w:rPr>
          <w:rFonts w:ascii="Times New Roman" w:hAnsi="Times New Roman"/>
          <w:color w:val="0D0D0D"/>
          <w:lang w:eastAsia="en-US"/>
        </w:rPr>
        <w:t xml:space="preserve"> </w:t>
      </w:r>
      <w:r w:rsidRPr="00985E1A">
        <w:rPr>
          <w:rFonts w:ascii="Times New Roman" w:hAnsi="Times New Roman"/>
          <w:color w:val="0D0D0D"/>
          <w:spacing w:val="-5"/>
          <w:lang w:eastAsia="en-US"/>
        </w:rPr>
        <w:t>её.</w:t>
      </w:r>
    </w:p>
    <w:p w:rsidR="00C9230F" w:rsidRPr="00985E1A" w:rsidRDefault="00C9230F" w:rsidP="00C9230F">
      <w:pPr>
        <w:widowControl w:val="0"/>
        <w:numPr>
          <w:ilvl w:val="0"/>
          <w:numId w:val="40"/>
        </w:numPr>
        <w:tabs>
          <w:tab w:val="left" w:pos="478"/>
        </w:tabs>
        <w:autoSpaceDE w:val="0"/>
        <w:autoSpaceDN w:val="0"/>
        <w:spacing w:after="0" w:line="275" w:lineRule="exact"/>
        <w:ind w:left="993" w:firstLine="0"/>
        <w:jc w:val="left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Популяризациянаучныхзнанийсредидетей</w:t>
      </w:r>
      <w:proofErr w:type="spellEnd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proofErr w:type="spellStart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Ценностинаучного</w:t>
      </w:r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познания</w:t>
      </w:r>
      <w:proofErr w:type="spellEnd"/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):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440"/>
        </w:tabs>
        <w:autoSpaceDE w:val="0"/>
        <w:autoSpaceDN w:val="0"/>
        <w:spacing w:after="0" w:line="274" w:lineRule="exact"/>
        <w:ind w:left="993" w:firstLine="0"/>
        <w:rPr>
          <w:rFonts w:ascii="Times New Roman" w:hAnsi="Times New Roman"/>
          <w:color w:val="333333"/>
          <w:sz w:val="24"/>
          <w:lang w:eastAsia="en-US"/>
        </w:rPr>
      </w:pPr>
      <w:r w:rsidRPr="00985E1A">
        <w:rPr>
          <w:rFonts w:ascii="Times New Roman" w:hAnsi="Times New Roman"/>
          <w:color w:val="333333"/>
          <w:spacing w:val="-2"/>
          <w:sz w:val="24"/>
          <w:lang w:eastAsia="en-US"/>
        </w:rPr>
        <w:t>содействиеповышениюпривлекательностинаукидляподрастающегопоколения,поддержкунаучно-техническоготворчествадетей;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42" w:lineRule="auto"/>
        <w:ind w:left="993" w:right="537" w:firstLine="0"/>
        <w:rPr>
          <w:rFonts w:ascii="Times New Roman" w:hAnsi="Times New Roman"/>
          <w:color w:val="333333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созданиеусловийдляполучениядетьмидостовернойинформациио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передовыхдостиженияхиоткрытияхмировойиотечественнойнауки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, повышения заинтересованности подрастающего поколения в научных познаниях об устройстве </w:t>
      </w:r>
      <w:r w:rsidRPr="00985E1A">
        <w:rPr>
          <w:rFonts w:ascii="Times New Roman" w:hAnsi="Times New Roman"/>
          <w:color w:val="333333"/>
          <w:sz w:val="24"/>
          <w:lang w:eastAsia="en-US"/>
        </w:rPr>
        <w:lastRenderedPageBreak/>
        <w:t>мира и общества;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40" w:lineRule="auto"/>
        <w:ind w:left="993" w:right="774" w:firstLine="0"/>
        <w:rPr>
          <w:rFonts w:ascii="Times New Roman" w:hAnsi="Times New Roman"/>
          <w:color w:val="333333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готовностьиспособностьобучающихсяксаморазвитиюи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самообразованиюнаосновемотивации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кобучениюи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87"/>
        </w:tabs>
        <w:autoSpaceDE w:val="0"/>
        <w:autoSpaceDN w:val="0"/>
        <w:spacing w:after="0" w:line="237" w:lineRule="auto"/>
        <w:ind w:left="993" w:right="444" w:firstLine="0"/>
        <w:rPr>
          <w:rFonts w:ascii="Times New Roman" w:hAnsi="Times New Roman"/>
          <w:color w:val="0D0D0D"/>
          <w:sz w:val="24"/>
          <w:lang w:eastAsia="en-US"/>
        </w:rPr>
      </w:pPr>
      <w:r w:rsidRPr="00985E1A">
        <w:rPr>
          <w:rFonts w:ascii="Times New Roman" w:hAnsi="Times New Roman"/>
          <w:color w:val="0D0D0D"/>
          <w:sz w:val="24"/>
          <w:lang w:eastAsia="en-US"/>
        </w:rPr>
        <w:t xml:space="preserve">представлений об основных закономерностях развития общества, взаимосвязях человека и общества с природной средой, </w:t>
      </w:r>
      <w:proofErr w:type="spellStart"/>
      <w:r w:rsidRPr="00985E1A">
        <w:rPr>
          <w:rFonts w:ascii="Times New Roman" w:hAnsi="Times New Roman"/>
          <w:color w:val="0D0D0D"/>
          <w:sz w:val="24"/>
          <w:lang w:eastAsia="en-US"/>
        </w:rPr>
        <w:t>ороли</w:t>
      </w:r>
      <w:proofErr w:type="spellEnd"/>
      <w:r w:rsidRPr="00985E1A">
        <w:rPr>
          <w:rFonts w:ascii="Times New Roman" w:hAnsi="Times New Roman"/>
          <w:color w:val="0D0D0D"/>
          <w:sz w:val="24"/>
          <w:lang w:eastAsia="en-US"/>
        </w:rPr>
        <w:t xml:space="preserve"> предмета в познании этих закономерностей;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63"/>
        </w:tabs>
        <w:autoSpaceDE w:val="0"/>
        <w:autoSpaceDN w:val="0"/>
        <w:spacing w:before="2" w:after="0" w:line="240" w:lineRule="auto"/>
        <w:ind w:left="993" w:firstLine="0"/>
        <w:rPr>
          <w:rFonts w:ascii="Times New Roman" w:hAnsi="Times New Roman"/>
          <w:color w:val="0D0D0D"/>
          <w:lang w:eastAsia="en-US"/>
        </w:rPr>
      </w:pPr>
      <w:r w:rsidRPr="00985E1A">
        <w:rPr>
          <w:rFonts w:ascii="Times New Roman" w:hAnsi="Times New Roman"/>
          <w:color w:val="0D0D0D"/>
          <w:lang w:eastAsia="en-US"/>
        </w:rPr>
        <w:t>навыковсамостоятельнойработысразличнымиисточникамиинформацииипервоначальныхуменийисследовательской</w:t>
      </w:r>
      <w:r w:rsidRPr="00985E1A">
        <w:rPr>
          <w:rFonts w:ascii="Times New Roman" w:hAnsi="Times New Roman"/>
          <w:color w:val="0D0D0D"/>
          <w:spacing w:val="-2"/>
          <w:lang w:eastAsia="en-US"/>
        </w:rPr>
        <w:t>деятельности.</w:t>
      </w:r>
    </w:p>
    <w:p w:rsidR="00C9230F" w:rsidRPr="00985E1A" w:rsidRDefault="00C9230F" w:rsidP="00C9230F">
      <w:pPr>
        <w:widowControl w:val="0"/>
        <w:numPr>
          <w:ilvl w:val="0"/>
          <w:numId w:val="40"/>
        </w:numPr>
        <w:tabs>
          <w:tab w:val="left" w:pos="474"/>
        </w:tabs>
        <w:autoSpaceDE w:val="0"/>
        <w:autoSpaceDN w:val="0"/>
        <w:spacing w:before="1" w:after="0" w:line="272" w:lineRule="exact"/>
        <w:ind w:left="993" w:firstLine="0"/>
        <w:jc w:val="left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Физическоевоспитаниеиформированиекультуры</w:t>
      </w:r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здоровья</w:t>
      </w:r>
      <w:proofErr w:type="spellEnd"/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: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72" w:lineRule="exact"/>
        <w:ind w:left="993" w:firstLine="0"/>
        <w:rPr>
          <w:rFonts w:ascii="Times New Roman" w:hAnsi="Times New Roman"/>
          <w:color w:val="333333"/>
          <w:sz w:val="24"/>
          <w:lang w:eastAsia="en-US"/>
        </w:rPr>
      </w:pPr>
      <w:r w:rsidRPr="00985E1A">
        <w:rPr>
          <w:rFonts w:ascii="Times New Roman" w:hAnsi="Times New Roman"/>
          <w:color w:val="333333"/>
          <w:sz w:val="24"/>
          <w:lang w:eastAsia="en-US"/>
        </w:rPr>
        <w:t>формированиеуподрастающегопоколенияответственногоотношенияксвоемуздоровьюипотребностивздоровомобразе</w:t>
      </w:r>
      <w:r w:rsidRPr="00985E1A">
        <w:rPr>
          <w:rFonts w:ascii="Times New Roman" w:hAnsi="Times New Roman"/>
          <w:color w:val="333333"/>
          <w:spacing w:val="-2"/>
          <w:sz w:val="24"/>
          <w:lang w:eastAsia="en-US"/>
        </w:rPr>
        <w:t>жизни;</w:t>
      </w:r>
    </w:p>
    <w:p w:rsidR="00C9230F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before="90" w:after="0" w:line="240" w:lineRule="auto"/>
        <w:ind w:left="993" w:right="511" w:firstLine="0"/>
        <w:rPr>
          <w:rFonts w:ascii="Times New Roman" w:hAnsi="Times New Roman"/>
          <w:color w:val="333333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формированиевдетскойисемейнойсредесистемымотивациик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активномуиздоровомуобразужизни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,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занятиямфизическойкультуройи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спортом, развитие культуры здорового питания; 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before="90" w:after="0" w:line="240" w:lineRule="auto"/>
        <w:ind w:left="993" w:right="511" w:firstLine="0"/>
        <w:rPr>
          <w:rFonts w:ascii="Times New Roman" w:hAnsi="Times New Roman"/>
          <w:color w:val="333333"/>
          <w:sz w:val="24"/>
          <w:lang w:eastAsia="en-US"/>
        </w:rPr>
      </w:pPr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создание для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детей,втомчисле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детей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сограниченнымивозможностямиздоровья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, условий для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регулярныхзанятий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физическойкультурой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испортом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>, развивающегоотдыхаиоздоровления,втомчисленаосноверазвитияспортивнойинфраструктурыиповышенияэффективности ее использования;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before="5" w:after="0" w:line="237" w:lineRule="auto"/>
        <w:ind w:left="993" w:right="1018" w:firstLine="0"/>
        <w:rPr>
          <w:rFonts w:ascii="Times New Roman" w:hAnsi="Times New Roman"/>
          <w:color w:val="333333"/>
          <w:sz w:val="24"/>
          <w:lang w:eastAsia="en-US"/>
        </w:rPr>
      </w:pPr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развитиекультурыбезопаснойжизнедеятельности,профилактикунаркотическойиалкогольнойзависимости,табакокурения </w:t>
      </w: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идругих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вредных привычек;</w:t>
      </w:r>
    </w:p>
    <w:p w:rsidR="00C9230F" w:rsidRPr="00985E1A" w:rsidRDefault="00C9230F" w:rsidP="00C9230F">
      <w:pPr>
        <w:widowControl w:val="0"/>
        <w:autoSpaceDE w:val="0"/>
        <w:autoSpaceDN w:val="0"/>
        <w:spacing w:before="4" w:after="0" w:line="240" w:lineRule="auto"/>
        <w:ind w:left="993" w:right="437"/>
        <w:rPr>
          <w:rFonts w:ascii="Times New Roman" w:hAnsi="Times New Roman"/>
          <w:sz w:val="24"/>
          <w:szCs w:val="24"/>
          <w:lang w:eastAsia="en-US"/>
        </w:rPr>
      </w:pPr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>-</w:t>
      </w:r>
      <w:proofErr w:type="spellStart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>предоставлениеобучающимся</w:t>
      </w:r>
      <w:proofErr w:type="spellEnd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>образовательныхорганизаций</w:t>
      </w:r>
      <w:proofErr w:type="spellEnd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 xml:space="preserve">, </w:t>
      </w:r>
      <w:proofErr w:type="spellStart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>атакжедетям,занимающимсявиныхорганизациях</w:t>
      </w:r>
      <w:proofErr w:type="spellEnd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 xml:space="preserve">, </w:t>
      </w:r>
      <w:proofErr w:type="spellStart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>условийдля</w:t>
      </w:r>
      <w:proofErr w:type="spellEnd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физического совершенствования </w:t>
      </w:r>
      <w:proofErr w:type="spellStart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>наоснове</w:t>
      </w:r>
      <w:proofErr w:type="spellEnd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 xml:space="preserve"> регулярных занятий физкультурой и спортом в соответствии с индивидуальными способностями и склонностями детей;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74" w:lineRule="exact"/>
        <w:ind w:left="993" w:firstLine="0"/>
        <w:rPr>
          <w:rFonts w:ascii="Times New Roman" w:hAnsi="Times New Roman"/>
          <w:color w:val="333333"/>
          <w:sz w:val="24"/>
          <w:lang w:eastAsia="en-US"/>
        </w:rPr>
      </w:pPr>
      <w:r w:rsidRPr="00985E1A">
        <w:rPr>
          <w:rFonts w:ascii="Times New Roman" w:hAnsi="Times New Roman"/>
          <w:color w:val="333333"/>
          <w:spacing w:val="-2"/>
          <w:sz w:val="24"/>
          <w:lang w:eastAsia="en-US"/>
        </w:rPr>
        <w:t>использованиепотенциаласпортивнойдеятельностидляпрофилактикиасоциальногоповедения;</w:t>
      </w:r>
    </w:p>
    <w:p w:rsidR="00C9230F" w:rsidRPr="00C9230F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before="3" w:after="0" w:line="240" w:lineRule="auto"/>
        <w:ind w:left="993" w:firstLine="0"/>
        <w:rPr>
          <w:rFonts w:ascii="Times New Roman" w:hAnsi="Times New Roman"/>
          <w:color w:val="333333"/>
          <w:sz w:val="24"/>
          <w:lang w:eastAsia="en-US"/>
        </w:rPr>
      </w:pPr>
      <w:r w:rsidRPr="00985E1A">
        <w:rPr>
          <w:rFonts w:ascii="Times New Roman" w:hAnsi="Times New Roman"/>
          <w:color w:val="333333"/>
          <w:sz w:val="24"/>
          <w:lang w:eastAsia="en-US"/>
        </w:rPr>
        <w:t>содействиепроведениюмассовыхобщественно-спортивныхмероприятийипривлечениекучастиювних</w:t>
      </w:r>
      <w:r w:rsidRPr="00985E1A">
        <w:rPr>
          <w:rFonts w:ascii="Times New Roman" w:hAnsi="Times New Roman"/>
          <w:color w:val="333333"/>
          <w:spacing w:val="-2"/>
          <w:sz w:val="24"/>
          <w:lang w:eastAsia="en-US"/>
        </w:rPr>
        <w:t>детей.</w:t>
      </w:r>
    </w:p>
    <w:p w:rsidR="00C9230F" w:rsidRPr="00985E1A" w:rsidRDefault="00C9230F" w:rsidP="00C9230F">
      <w:pPr>
        <w:widowControl w:val="0"/>
        <w:numPr>
          <w:ilvl w:val="0"/>
          <w:numId w:val="40"/>
        </w:numPr>
        <w:tabs>
          <w:tab w:val="left" w:pos="478"/>
        </w:tabs>
        <w:autoSpaceDE w:val="0"/>
        <w:autoSpaceDN w:val="0"/>
        <w:spacing w:before="1" w:after="0" w:line="272" w:lineRule="exact"/>
        <w:ind w:left="993" w:firstLine="0"/>
        <w:jc w:val="left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Трудовоевоспитаниеипрофессиональное</w:t>
      </w:r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самоопределение</w:t>
      </w:r>
      <w:proofErr w:type="spellEnd"/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:</w:t>
      </w:r>
    </w:p>
    <w:p w:rsidR="00C9230F" w:rsidRPr="00985E1A" w:rsidRDefault="00C9230F" w:rsidP="00C9230F">
      <w:pPr>
        <w:widowControl w:val="0"/>
        <w:autoSpaceDE w:val="0"/>
        <w:autoSpaceDN w:val="0"/>
        <w:spacing w:after="0" w:line="272" w:lineRule="exact"/>
        <w:ind w:left="993"/>
        <w:rPr>
          <w:rFonts w:ascii="Times New Roman" w:hAnsi="Times New Roman"/>
          <w:sz w:val="24"/>
          <w:szCs w:val="24"/>
          <w:lang w:eastAsia="en-US"/>
        </w:rPr>
      </w:pPr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>-</w:t>
      </w:r>
      <w:proofErr w:type="spellStart"/>
      <w:r w:rsidRPr="00985E1A">
        <w:rPr>
          <w:rFonts w:ascii="Times New Roman" w:hAnsi="Times New Roman"/>
          <w:color w:val="333333"/>
          <w:sz w:val="24"/>
          <w:szCs w:val="24"/>
          <w:lang w:eastAsia="en-US"/>
        </w:rPr>
        <w:t>воспитанияудетейуваженияктрудуилюдямтруда,трудовым</w:t>
      </w:r>
      <w:r w:rsidRPr="00985E1A">
        <w:rPr>
          <w:rFonts w:ascii="Times New Roman" w:hAnsi="Times New Roman"/>
          <w:color w:val="333333"/>
          <w:spacing w:val="-2"/>
          <w:sz w:val="24"/>
          <w:szCs w:val="24"/>
          <w:lang w:eastAsia="en-US"/>
        </w:rPr>
        <w:t>достижениям</w:t>
      </w:r>
      <w:proofErr w:type="spellEnd"/>
      <w:r w:rsidRPr="00985E1A">
        <w:rPr>
          <w:rFonts w:ascii="Times New Roman" w:hAnsi="Times New Roman"/>
          <w:color w:val="333333"/>
          <w:spacing w:val="-2"/>
          <w:sz w:val="24"/>
          <w:szCs w:val="24"/>
          <w:lang w:eastAsia="en-US"/>
        </w:rPr>
        <w:t>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before="2" w:after="0" w:line="240" w:lineRule="auto"/>
        <w:ind w:left="993" w:right="1085" w:firstLine="0"/>
        <w:rPr>
          <w:rFonts w:ascii="Times New Roman" w:hAnsi="Times New Roman"/>
          <w:color w:val="333333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формированияудетей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 уменийинавыковсамообслуживания,потребноститрудиться,добросовестного,ответственногоитворческого отношения к разным видам трудовой деятельности, включая обучение и выполнение домашних обязанностей;</w:t>
      </w:r>
    </w:p>
    <w:p w:rsidR="00C9230F" w:rsidRPr="00985E1A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before="3" w:after="0" w:line="237" w:lineRule="auto"/>
        <w:ind w:left="993" w:right="856" w:firstLine="0"/>
        <w:rPr>
          <w:rFonts w:ascii="Times New Roman" w:hAnsi="Times New Roman"/>
          <w:color w:val="333333"/>
          <w:sz w:val="24"/>
          <w:lang w:eastAsia="en-US"/>
        </w:rPr>
      </w:pPr>
      <w:r w:rsidRPr="00985E1A">
        <w:rPr>
          <w:rFonts w:ascii="Times New Roman" w:hAnsi="Times New Roman"/>
          <w:color w:val="333333"/>
          <w:sz w:val="24"/>
          <w:lang w:eastAsia="en-US"/>
        </w:rPr>
        <w:t>развитиянавыковсовместнойработы,уменияработатьсамостоятельно,мобилизуянеобходимыересурсы,правильнооцениваясмысли последствия своих действий;</w:t>
      </w:r>
    </w:p>
    <w:p w:rsidR="00C9230F" w:rsidRPr="00C9230F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before="5" w:after="0" w:line="237" w:lineRule="auto"/>
        <w:ind w:left="993" w:right="1136" w:firstLine="0"/>
        <w:rPr>
          <w:rFonts w:ascii="Times New Roman" w:hAnsi="Times New Roman"/>
          <w:color w:val="333333"/>
          <w:sz w:val="24"/>
          <w:lang w:eastAsia="en-US"/>
        </w:rPr>
      </w:pPr>
      <w:proofErr w:type="spellStart"/>
      <w:r w:rsidRPr="00985E1A">
        <w:rPr>
          <w:rFonts w:ascii="Times New Roman" w:hAnsi="Times New Roman"/>
          <w:color w:val="333333"/>
          <w:sz w:val="24"/>
          <w:lang w:eastAsia="en-US"/>
        </w:rPr>
        <w:t>содействияпрофессиональномусамоопределению</w:t>
      </w:r>
      <w:proofErr w:type="spellEnd"/>
      <w:r w:rsidRPr="00985E1A">
        <w:rPr>
          <w:rFonts w:ascii="Times New Roman" w:hAnsi="Times New Roman"/>
          <w:color w:val="333333"/>
          <w:sz w:val="24"/>
          <w:lang w:eastAsia="en-US"/>
        </w:rPr>
        <w:t xml:space="preserve">, приобщениядетейксоциальнозначимойдеятельностидляосмысленноговыбора </w:t>
      </w:r>
      <w:r>
        <w:rPr>
          <w:rFonts w:ascii="Times New Roman" w:hAnsi="Times New Roman"/>
          <w:color w:val="333333"/>
          <w:spacing w:val="-2"/>
          <w:sz w:val="24"/>
          <w:lang w:eastAsia="en-US"/>
        </w:rPr>
        <w:t>профессии.</w:t>
      </w:r>
    </w:p>
    <w:p w:rsidR="00C9230F" w:rsidRPr="00985E1A" w:rsidRDefault="00C9230F" w:rsidP="00C9230F">
      <w:pPr>
        <w:widowControl w:val="0"/>
        <w:numPr>
          <w:ilvl w:val="0"/>
          <w:numId w:val="40"/>
        </w:numPr>
        <w:tabs>
          <w:tab w:val="left" w:pos="478"/>
        </w:tabs>
        <w:autoSpaceDE w:val="0"/>
        <w:autoSpaceDN w:val="0"/>
        <w:spacing w:before="1" w:after="0" w:line="275" w:lineRule="exact"/>
        <w:ind w:left="993" w:firstLine="0"/>
        <w:jc w:val="left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proofErr w:type="spellStart"/>
      <w:r w:rsidRPr="00985E1A">
        <w:rPr>
          <w:rFonts w:ascii="Times New Roman" w:hAnsi="Times New Roman"/>
          <w:b/>
          <w:bCs/>
          <w:sz w:val="24"/>
          <w:szCs w:val="24"/>
          <w:lang w:eastAsia="en-US"/>
        </w:rPr>
        <w:t>Экологическое</w:t>
      </w:r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воспитание</w:t>
      </w:r>
      <w:proofErr w:type="spellEnd"/>
      <w:r w:rsidRPr="00985E1A">
        <w:rPr>
          <w:rFonts w:ascii="Times New Roman" w:hAnsi="Times New Roman"/>
          <w:b/>
          <w:bCs/>
          <w:spacing w:val="-2"/>
          <w:sz w:val="24"/>
          <w:szCs w:val="24"/>
          <w:lang w:eastAsia="en-US"/>
        </w:rPr>
        <w:t>:</w:t>
      </w:r>
    </w:p>
    <w:p w:rsidR="00C9230F" w:rsidRPr="00C9230F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74" w:lineRule="exact"/>
        <w:ind w:left="993" w:firstLine="0"/>
        <w:rPr>
          <w:rFonts w:ascii="Times New Roman" w:hAnsi="Times New Roman"/>
          <w:sz w:val="24"/>
          <w:lang w:eastAsia="en-US"/>
        </w:rPr>
      </w:pPr>
      <w:r w:rsidRPr="00985E1A">
        <w:rPr>
          <w:rFonts w:ascii="Times New Roman" w:hAnsi="Times New Roman"/>
          <w:color w:val="333333"/>
          <w:sz w:val="24"/>
          <w:lang w:eastAsia="en-US"/>
        </w:rPr>
        <w:t>развитие</w:t>
      </w:r>
      <w:r w:rsidRPr="00C9230F">
        <w:rPr>
          <w:rFonts w:ascii="Times New Roman" w:hAnsi="Times New Roman"/>
          <w:sz w:val="24"/>
          <w:lang w:eastAsia="en-US"/>
        </w:rPr>
        <w:t xml:space="preserve">удетейиихродителейэкологическойкультуры,бережногоотношениякроднойземле,природным </w:t>
      </w:r>
      <w:proofErr w:type="spellStart"/>
      <w:r w:rsidRPr="00C9230F">
        <w:rPr>
          <w:rFonts w:ascii="Times New Roman" w:hAnsi="Times New Roman"/>
          <w:sz w:val="24"/>
          <w:lang w:eastAsia="en-US"/>
        </w:rPr>
        <w:t>богатствамРоссиии</w:t>
      </w:r>
      <w:r w:rsidRPr="00C9230F">
        <w:rPr>
          <w:rFonts w:ascii="Times New Roman" w:hAnsi="Times New Roman"/>
          <w:spacing w:val="-2"/>
          <w:sz w:val="24"/>
          <w:lang w:eastAsia="en-US"/>
        </w:rPr>
        <w:t>мира</w:t>
      </w:r>
      <w:proofErr w:type="spellEnd"/>
      <w:r w:rsidRPr="00C9230F">
        <w:rPr>
          <w:rFonts w:ascii="Times New Roman" w:hAnsi="Times New Roman"/>
          <w:spacing w:val="-2"/>
          <w:sz w:val="24"/>
          <w:lang w:eastAsia="en-US"/>
        </w:rPr>
        <w:t>;</w:t>
      </w:r>
    </w:p>
    <w:p w:rsidR="00C9230F" w:rsidRPr="00C9230F" w:rsidRDefault="00C9230F" w:rsidP="00C9230F">
      <w:pPr>
        <w:widowControl w:val="0"/>
        <w:numPr>
          <w:ilvl w:val="0"/>
          <w:numId w:val="41"/>
        </w:numPr>
        <w:tabs>
          <w:tab w:val="left" w:pos="435"/>
        </w:tabs>
        <w:autoSpaceDE w:val="0"/>
        <w:autoSpaceDN w:val="0"/>
        <w:spacing w:after="0" w:line="242" w:lineRule="auto"/>
        <w:ind w:left="993" w:right="752" w:firstLine="0"/>
        <w:rPr>
          <w:rFonts w:ascii="Times New Roman" w:hAnsi="Times New Roman"/>
          <w:sz w:val="24"/>
          <w:lang w:eastAsia="en-US"/>
        </w:rPr>
      </w:pPr>
      <w:r w:rsidRPr="00C9230F">
        <w:rPr>
          <w:rFonts w:ascii="Times New Roman" w:hAnsi="Times New Roman"/>
          <w:sz w:val="24"/>
          <w:lang w:eastAsia="en-US"/>
        </w:rPr>
        <w:t>воспитаниечувстваответственностизасостояниеприродныхресурсов,уменийинавыковразумногоприродопользования,нетерпимого отношения к действиям, приносящим вред экологии;</w:t>
      </w:r>
    </w:p>
    <w:p w:rsidR="00C9230F" w:rsidRPr="00C9230F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40" w:lineRule="auto"/>
        <w:ind w:left="993" w:right="1013" w:firstLine="0"/>
        <w:rPr>
          <w:rFonts w:ascii="Times New Roman" w:hAnsi="Times New Roman"/>
          <w:sz w:val="24"/>
          <w:lang w:eastAsia="en-US"/>
        </w:rPr>
      </w:pPr>
      <w:proofErr w:type="spellStart"/>
      <w:r w:rsidRPr="00C9230F">
        <w:rPr>
          <w:rFonts w:ascii="Times New Roman" w:hAnsi="Times New Roman"/>
          <w:sz w:val="24"/>
          <w:lang w:eastAsia="en-US"/>
        </w:rPr>
        <w:t>способностьприменятьзнания,получаемыепри</w:t>
      </w:r>
      <w:proofErr w:type="spellEnd"/>
      <w:r w:rsidRPr="00C9230F">
        <w:rPr>
          <w:rFonts w:ascii="Times New Roman" w:hAnsi="Times New Roman"/>
          <w:sz w:val="24"/>
          <w:lang w:eastAsia="en-US"/>
        </w:rPr>
        <w:t xml:space="preserve"> изучениипредмета,длярешениязадач,связанныхсокружающейсредой,повышения уровня экологической культуры, осознания глобального характера экологических проблем и путей их решения посредством методов </w:t>
      </w:r>
      <w:r w:rsidRPr="00C9230F">
        <w:rPr>
          <w:rFonts w:ascii="Times New Roman" w:hAnsi="Times New Roman"/>
          <w:spacing w:val="-2"/>
          <w:sz w:val="24"/>
          <w:lang w:eastAsia="en-US"/>
        </w:rPr>
        <w:t>предмета;</w:t>
      </w:r>
    </w:p>
    <w:p w:rsidR="00C9230F" w:rsidRPr="00C9230F" w:rsidRDefault="00C9230F" w:rsidP="00C9230F">
      <w:pPr>
        <w:widowControl w:val="0"/>
        <w:numPr>
          <w:ilvl w:val="0"/>
          <w:numId w:val="41"/>
        </w:numPr>
        <w:tabs>
          <w:tab w:val="left" w:pos="378"/>
        </w:tabs>
        <w:autoSpaceDE w:val="0"/>
        <w:autoSpaceDN w:val="0"/>
        <w:spacing w:after="0" w:line="240" w:lineRule="auto"/>
        <w:ind w:left="993" w:firstLine="0"/>
        <w:rPr>
          <w:rFonts w:ascii="Times New Roman" w:hAnsi="Times New Roman"/>
          <w:sz w:val="24"/>
          <w:lang w:eastAsia="en-US"/>
        </w:rPr>
        <w:sectPr w:rsidR="00C9230F" w:rsidRPr="00C9230F" w:rsidSect="00C9230F">
          <w:pgSz w:w="11910" w:h="16840"/>
          <w:pgMar w:top="900" w:right="1100" w:bottom="700" w:left="280" w:header="720" w:footer="720" w:gutter="0"/>
          <w:cols w:space="720"/>
        </w:sectPr>
      </w:pPr>
      <w:r w:rsidRPr="00C9230F">
        <w:rPr>
          <w:rFonts w:ascii="Times New Roman" w:hAnsi="Times New Roman"/>
          <w:sz w:val="24"/>
          <w:lang w:eastAsia="en-US"/>
        </w:rPr>
        <w:t>формированиеэкологическогомышления,уменияруководствоватьсяимвпознавательной,коммуникативнойисоциальной</w:t>
      </w:r>
      <w:r w:rsidRPr="00C9230F">
        <w:rPr>
          <w:rFonts w:ascii="Times New Roman" w:hAnsi="Times New Roman"/>
          <w:spacing w:val="-2"/>
          <w:sz w:val="24"/>
          <w:lang w:eastAsia="en-US"/>
        </w:rPr>
        <w:t>практике.</w:t>
      </w:r>
    </w:p>
    <w:p w:rsidR="00C9230F" w:rsidRPr="0055714C" w:rsidRDefault="00C9230F" w:rsidP="000E3CF4">
      <w:pPr>
        <w:pStyle w:val="a4"/>
        <w:spacing w:before="0" w:beforeAutospacing="0" w:after="0" w:afterAutospacing="0"/>
        <w:rPr>
          <w:color w:val="000000"/>
        </w:rPr>
      </w:pP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5A194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Метапредметные</w:t>
      </w:r>
      <w:proofErr w:type="spellEnd"/>
      <w:r w:rsidRPr="005A194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результаты: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5A194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A194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Регулятивные УУД:</w:t>
      </w:r>
    </w:p>
    <w:p w:rsidR="000E3CF4" w:rsidRPr="005A194F" w:rsidRDefault="000E3CF4" w:rsidP="000E3CF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A194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Обучающийся сможет: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A6E40">
        <w:rPr>
          <w:rFonts w:ascii="Times New Roman" w:hAnsi="Times New Roman"/>
          <w:sz w:val="24"/>
          <w:szCs w:val="24"/>
        </w:rPr>
        <w:t xml:space="preserve">нализировать существующие и планировать будущие образовательные результаты;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A6E40">
        <w:rPr>
          <w:rFonts w:ascii="Times New Roman" w:hAnsi="Times New Roman"/>
          <w:sz w:val="24"/>
          <w:szCs w:val="24"/>
        </w:rPr>
        <w:t xml:space="preserve">дентифицировать собственные проблемы и определять главную проблему;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6E40">
        <w:rPr>
          <w:rFonts w:ascii="Times New Roman" w:hAnsi="Times New Roman"/>
          <w:sz w:val="24"/>
          <w:szCs w:val="24"/>
        </w:rPr>
        <w:t xml:space="preserve">ыдвигать версии решения проблемы, формулировать гипотезы, предвосхищать конечный результат;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6E40">
        <w:rPr>
          <w:rFonts w:ascii="Times New Roman" w:hAnsi="Times New Roman"/>
          <w:sz w:val="24"/>
          <w:szCs w:val="24"/>
        </w:rPr>
        <w:t xml:space="preserve">тавить цель деятельности на основе определенной проблемы и существующих возможностей;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A6E40">
        <w:rPr>
          <w:rFonts w:ascii="Times New Roman" w:hAnsi="Times New Roman"/>
          <w:sz w:val="24"/>
          <w:szCs w:val="24"/>
        </w:rPr>
        <w:t xml:space="preserve">ормулировать учебные задачи как шаги достижения поставленной цели деятельности; </w:t>
      </w:r>
    </w:p>
    <w:p w:rsidR="000E3CF4" w:rsidRPr="00140DE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6E40">
        <w:rPr>
          <w:rFonts w:ascii="Times New Roman" w:hAnsi="Times New Roman"/>
          <w:sz w:val="24"/>
          <w:szCs w:val="24"/>
        </w:rPr>
        <w:t>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A194F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</w:p>
    <w:p w:rsidR="000E3CF4" w:rsidRPr="005A194F" w:rsidRDefault="000E3CF4" w:rsidP="000E3CF4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A194F">
        <w:rPr>
          <w:rFonts w:ascii="Times New Roman" w:hAnsi="Times New Roman"/>
          <w:sz w:val="24"/>
          <w:szCs w:val="24"/>
        </w:rPr>
        <w:t>Обучающийся сможет: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A6E40">
        <w:rPr>
          <w:rFonts w:ascii="Times New Roman" w:hAnsi="Times New Roman"/>
          <w:sz w:val="24"/>
          <w:szCs w:val="24"/>
        </w:rPr>
        <w:t xml:space="preserve">одбирать слова, соподчиненные ключевому слову, определяющие его признаки и свойства;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6E40">
        <w:rPr>
          <w:rFonts w:ascii="Times New Roman" w:hAnsi="Times New Roman"/>
          <w:sz w:val="24"/>
          <w:szCs w:val="24"/>
        </w:rPr>
        <w:t xml:space="preserve">ыстраивать логическую цепочку, состоящую из ключевого слова и соподчиненных ему слов;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6E40">
        <w:rPr>
          <w:rFonts w:ascii="Times New Roman" w:hAnsi="Times New Roman"/>
          <w:sz w:val="24"/>
          <w:szCs w:val="24"/>
        </w:rPr>
        <w:t xml:space="preserve">ыделять общий признак двух или нескольких предметов или явлений и объяснять их сходство;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6E40">
        <w:rPr>
          <w:rFonts w:ascii="Times New Roman" w:hAnsi="Times New Roman"/>
          <w:sz w:val="24"/>
          <w:szCs w:val="24"/>
        </w:rPr>
        <w:t xml:space="preserve">бъединять предметы и явления в группы по определенным признакам, сравнивать, классифицировать и обобщать факты и явления; • выделять явление из общего ряда других явлений;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6E40">
        <w:rPr>
          <w:rFonts w:ascii="Times New Roman" w:hAnsi="Times New Roman"/>
          <w:sz w:val="24"/>
          <w:szCs w:val="24"/>
        </w:rPr>
        <w:t xml:space="preserve"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6E40">
        <w:rPr>
          <w:rFonts w:ascii="Times New Roman" w:hAnsi="Times New Roman"/>
          <w:sz w:val="24"/>
          <w:szCs w:val="24"/>
        </w:rPr>
        <w:t xml:space="preserve">троить рассуждение от общих закономерностей к частным явлениям и от частных явлений к общим закономерностям;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6E40">
        <w:rPr>
          <w:rFonts w:ascii="Times New Roman" w:hAnsi="Times New Roman"/>
          <w:sz w:val="24"/>
          <w:szCs w:val="24"/>
        </w:rPr>
        <w:t xml:space="preserve">троить рассуждение на основе сравнения предметов и явлений, выделяя при этом общие признаки;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A6E40">
        <w:rPr>
          <w:rFonts w:ascii="Times New Roman" w:hAnsi="Times New Roman"/>
          <w:sz w:val="24"/>
          <w:szCs w:val="24"/>
        </w:rPr>
        <w:t xml:space="preserve">злагать полученную информацию, интерпретируя ее в контексте решаемой задачи;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6E40">
        <w:rPr>
          <w:rFonts w:ascii="Times New Roman" w:hAnsi="Times New Roman"/>
          <w:sz w:val="24"/>
          <w:szCs w:val="24"/>
        </w:rPr>
        <w:t xml:space="preserve">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</w:t>
      </w:r>
      <w:r w:rsidRPr="006A6E40">
        <w:rPr>
          <w:rFonts w:ascii="Times New Roman" w:hAnsi="Times New Roman"/>
          <w:sz w:val="24"/>
          <w:szCs w:val="24"/>
        </w:rPr>
        <w:t>ербализовать</w:t>
      </w:r>
      <w:proofErr w:type="spellEnd"/>
      <w:r w:rsidRPr="006A6E40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 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6E40">
        <w:rPr>
          <w:rFonts w:ascii="Times New Roman" w:hAnsi="Times New Roman"/>
          <w:sz w:val="24"/>
          <w:szCs w:val="24"/>
        </w:rPr>
        <w:t xml:space="preserve">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E3CF4" w:rsidRPr="005A194F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6E40">
        <w:rPr>
          <w:rFonts w:ascii="Times New Roman" w:hAnsi="Times New Roman"/>
          <w:sz w:val="24"/>
          <w:szCs w:val="24"/>
        </w:rPr>
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</w:t>
      </w:r>
      <w:r>
        <w:rPr>
          <w:rFonts w:ascii="Times New Roman" w:hAnsi="Times New Roman"/>
          <w:sz w:val="24"/>
          <w:szCs w:val="24"/>
        </w:rPr>
        <w:t>яя причинно-следственный анализ.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194F">
        <w:rPr>
          <w:rFonts w:ascii="Times New Roman" w:hAnsi="Times New Roman"/>
          <w:b/>
          <w:color w:val="000000"/>
          <w:sz w:val="24"/>
          <w:szCs w:val="24"/>
          <w:u w:val="single"/>
        </w:rPr>
        <w:t>Коммуникативные УУД: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194F">
        <w:rPr>
          <w:rFonts w:ascii="Times New Roman" w:hAnsi="Times New Roman"/>
          <w:color w:val="000000"/>
          <w:sz w:val="24"/>
          <w:szCs w:val="24"/>
        </w:rPr>
        <w:t xml:space="preserve">           Обучающийся сможет:</w:t>
      </w:r>
    </w:p>
    <w:p w:rsidR="000E3CF4" w:rsidRPr="006A6E40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6E40">
        <w:rPr>
          <w:rFonts w:ascii="Times New Roman" w:hAnsi="Times New Roman"/>
          <w:sz w:val="24"/>
          <w:szCs w:val="24"/>
        </w:rPr>
        <w:t xml:space="preserve">пределять задачу коммуникации и в соответствии с ней отбирать речевые средства; </w:t>
      </w:r>
    </w:p>
    <w:p w:rsidR="000E3CF4" w:rsidRPr="006A6E40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6E40">
        <w:rPr>
          <w:rFonts w:ascii="Times New Roman" w:hAnsi="Times New Roman"/>
          <w:sz w:val="24"/>
          <w:szCs w:val="24"/>
        </w:rPr>
        <w:t xml:space="preserve">тбирать и использовать речевые средства в процессе коммуникации с другими людьми (диалог в паре, в малой группе и т. д.); </w:t>
      </w:r>
    </w:p>
    <w:p w:rsidR="000E3CF4" w:rsidRPr="006A6E40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A6E40">
        <w:rPr>
          <w:rFonts w:ascii="Times New Roman" w:hAnsi="Times New Roman"/>
          <w:sz w:val="24"/>
          <w:szCs w:val="24"/>
        </w:rPr>
        <w:t xml:space="preserve">редставлять в устной или письменной форме развернутый план собственной деятельности; </w:t>
      </w:r>
    </w:p>
    <w:p w:rsidR="000E3CF4" w:rsidRPr="006A6E40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6E40">
        <w:rPr>
          <w:rFonts w:ascii="Times New Roman" w:hAnsi="Times New Roman"/>
          <w:sz w:val="24"/>
          <w:szCs w:val="24"/>
        </w:rPr>
        <w:t xml:space="preserve">облюдать нормы публичной речи, регламент в монологе и дискуссии в соответствии с коммуникативной задачей; </w:t>
      </w:r>
    </w:p>
    <w:p w:rsidR="000E3CF4" w:rsidRPr="006A6E40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6E40">
        <w:rPr>
          <w:rFonts w:ascii="Times New Roman" w:hAnsi="Times New Roman"/>
          <w:sz w:val="24"/>
          <w:szCs w:val="24"/>
        </w:rPr>
        <w:t xml:space="preserve">ысказывать и обосновывать мнение (суждение) и запрашивать мнение партнера в рамках диалога; </w:t>
      </w:r>
    </w:p>
    <w:p w:rsidR="000E3CF4" w:rsidRPr="006A6E40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6A6E40">
        <w:rPr>
          <w:rFonts w:ascii="Times New Roman" w:hAnsi="Times New Roman"/>
          <w:sz w:val="24"/>
          <w:szCs w:val="24"/>
        </w:rPr>
        <w:t xml:space="preserve">ринимать решение в ходе диалога и согласовывать его с собеседником; </w:t>
      </w:r>
    </w:p>
    <w:p w:rsidR="000E3CF4" w:rsidRPr="006A6E40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6E40">
        <w:rPr>
          <w:rFonts w:ascii="Times New Roman" w:hAnsi="Times New Roman"/>
          <w:sz w:val="24"/>
          <w:szCs w:val="24"/>
        </w:rPr>
        <w:t xml:space="preserve">оздавать письменные «клишированные» и оригинальные тексты с использованием необходимых речевых средств; </w:t>
      </w:r>
    </w:p>
    <w:p w:rsidR="000E3CF4" w:rsidRPr="00140DE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A6E40">
        <w:rPr>
          <w:rFonts w:ascii="Times New Roman" w:hAnsi="Times New Roman"/>
          <w:sz w:val="24"/>
          <w:szCs w:val="24"/>
        </w:rPr>
        <w:t>спользовать вербальные средства (средства логической связи) для выделения смысловых бл</w:t>
      </w:r>
      <w:r>
        <w:rPr>
          <w:rFonts w:ascii="Times New Roman" w:hAnsi="Times New Roman"/>
          <w:sz w:val="24"/>
          <w:szCs w:val="24"/>
        </w:rPr>
        <w:t>оков своего выступления.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A194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A194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Регулятивные УУД:</w:t>
      </w:r>
    </w:p>
    <w:p w:rsidR="000E3CF4" w:rsidRPr="005A194F" w:rsidRDefault="000E3CF4" w:rsidP="000E3CF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A194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Обучающийся сможет: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6A6E40">
        <w:rPr>
          <w:rFonts w:ascii="Times New Roman" w:hAnsi="Times New Roman"/>
          <w:sz w:val="24"/>
          <w:szCs w:val="24"/>
        </w:rPr>
        <w:t>нализировать существующие и планировать будущие образовательные результаты;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6A6E40">
        <w:rPr>
          <w:rFonts w:ascii="Times New Roman" w:hAnsi="Times New Roman"/>
          <w:sz w:val="24"/>
          <w:szCs w:val="24"/>
        </w:rPr>
        <w:t>дентифицировать собственные проблемы и определять главную проблему;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6E40">
        <w:rPr>
          <w:rFonts w:ascii="Times New Roman" w:hAnsi="Times New Roman"/>
          <w:sz w:val="24"/>
          <w:szCs w:val="24"/>
        </w:rPr>
        <w:t>ыдвигать версии решения проблемы, формулировать гипотезы, предвосхищать конечный результат;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A6E40">
        <w:rPr>
          <w:rFonts w:ascii="Times New Roman" w:hAnsi="Times New Roman"/>
          <w:sz w:val="24"/>
          <w:szCs w:val="24"/>
        </w:rPr>
        <w:t>тавить цель деятельности на основе определенной проблемы и существующих возможностей;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6A6E40">
        <w:rPr>
          <w:rFonts w:ascii="Times New Roman" w:hAnsi="Times New Roman"/>
          <w:sz w:val="24"/>
          <w:szCs w:val="24"/>
        </w:rPr>
        <w:t>ормулировать учебные задачи как шаги достижения поставленной цели деятельности;</w:t>
      </w:r>
    </w:p>
    <w:p w:rsidR="000E3CF4" w:rsidRPr="006A6E40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A6E40">
        <w:rPr>
          <w:rFonts w:ascii="Times New Roman" w:hAnsi="Times New Roman"/>
          <w:sz w:val="24"/>
          <w:szCs w:val="24"/>
        </w:rPr>
        <w:t>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A6E40">
        <w:rPr>
          <w:rFonts w:ascii="Times New Roman" w:hAnsi="Times New Roman"/>
          <w:sz w:val="24"/>
          <w:szCs w:val="24"/>
        </w:rPr>
        <w:t>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E3CF4" w:rsidRPr="00140DE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A6E40">
        <w:rPr>
          <w:rFonts w:ascii="Times New Roman" w:hAnsi="Times New Roman"/>
          <w:sz w:val="24"/>
          <w:szCs w:val="24"/>
        </w:rPr>
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A194F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</w:p>
    <w:p w:rsidR="000E3CF4" w:rsidRPr="005A194F" w:rsidRDefault="000E3CF4" w:rsidP="000E3CF4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A194F">
        <w:rPr>
          <w:rFonts w:ascii="Times New Roman" w:hAnsi="Times New Roman"/>
          <w:sz w:val="24"/>
          <w:szCs w:val="24"/>
        </w:rPr>
        <w:t>Обучающийся сможет: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66072">
        <w:rPr>
          <w:rFonts w:ascii="Times New Roman" w:hAnsi="Times New Roman"/>
          <w:sz w:val="24"/>
          <w:szCs w:val="24"/>
        </w:rPr>
        <w:t>ыстраивать логическую цепочку, состоящую из ключевого слова и соподчиненных ему слов;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66072">
        <w:rPr>
          <w:rFonts w:ascii="Times New Roman" w:hAnsi="Times New Roman"/>
          <w:sz w:val="24"/>
          <w:szCs w:val="24"/>
        </w:rPr>
        <w:t>ыделять общий признак двух или нескольких предметов или явлений и объяснять их сходство;</w:t>
      </w:r>
    </w:p>
    <w:p w:rsidR="000E3CF4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6072">
        <w:rPr>
          <w:rFonts w:ascii="Times New Roman" w:hAnsi="Times New Roman"/>
          <w:sz w:val="24"/>
          <w:szCs w:val="24"/>
        </w:rPr>
        <w:t xml:space="preserve">бъединять предметы и явления в группы по определенным признакам, сравнивать, классифицировать и обобщать факты и явления; 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66072">
        <w:rPr>
          <w:rFonts w:ascii="Times New Roman" w:hAnsi="Times New Roman"/>
          <w:sz w:val="24"/>
          <w:szCs w:val="24"/>
        </w:rPr>
        <w:t>ыделять явление из общего ряда других явлений;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6072">
        <w:rPr>
          <w:rFonts w:ascii="Times New Roman" w:hAnsi="Times New Roman"/>
          <w:sz w:val="24"/>
          <w:szCs w:val="24"/>
        </w:rPr>
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66072">
        <w:rPr>
          <w:rFonts w:ascii="Times New Roman" w:hAnsi="Times New Roman"/>
          <w:sz w:val="24"/>
          <w:szCs w:val="24"/>
        </w:rPr>
        <w:t>троить рассуждение от общих закономерностей к частным явлениям и от частных явлений к общим закономерностям;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66072">
        <w:rPr>
          <w:rFonts w:ascii="Times New Roman" w:hAnsi="Times New Roman"/>
          <w:sz w:val="24"/>
          <w:szCs w:val="24"/>
        </w:rPr>
        <w:t>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66072">
        <w:rPr>
          <w:rFonts w:ascii="Times New Roman" w:hAnsi="Times New Roman"/>
          <w:sz w:val="24"/>
          <w:szCs w:val="24"/>
        </w:rPr>
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6072">
        <w:rPr>
          <w:rFonts w:ascii="Times New Roman" w:hAnsi="Times New Roman"/>
          <w:sz w:val="24"/>
          <w:szCs w:val="24"/>
        </w:rPr>
        <w:t>бозначать символом и знаком предмет и/или явление;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66072">
        <w:rPr>
          <w:rFonts w:ascii="Times New Roman" w:hAnsi="Times New Roman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66072">
        <w:rPr>
          <w:rFonts w:ascii="Times New Roman" w:hAnsi="Times New Roman"/>
          <w:sz w:val="24"/>
          <w:szCs w:val="24"/>
        </w:rPr>
        <w:t>• переводить сложную по составу (</w:t>
      </w:r>
      <w:proofErr w:type="spellStart"/>
      <w:r w:rsidRPr="00066072">
        <w:rPr>
          <w:rFonts w:ascii="Times New Roman" w:hAnsi="Times New Roman"/>
          <w:sz w:val="24"/>
          <w:szCs w:val="24"/>
        </w:rPr>
        <w:t>многоаспектную</w:t>
      </w:r>
      <w:proofErr w:type="spellEnd"/>
      <w:r w:rsidRPr="00066072">
        <w:rPr>
          <w:rFonts w:ascii="Times New Roman" w:hAnsi="Times New Roman"/>
          <w:sz w:val="24"/>
          <w:szCs w:val="24"/>
        </w:rPr>
        <w:t>) информацию из графического или формализованного (символьного) представления в текстовое, и наоборот;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66072">
        <w:rPr>
          <w:rFonts w:ascii="Times New Roman" w:hAnsi="Times New Roman"/>
          <w:sz w:val="24"/>
          <w:szCs w:val="24"/>
        </w:rPr>
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66072">
        <w:rPr>
          <w:rFonts w:ascii="Times New Roman" w:hAnsi="Times New Roman"/>
          <w:sz w:val="24"/>
          <w:szCs w:val="24"/>
        </w:rPr>
        <w:t>нализировать/</w:t>
      </w:r>
      <w:proofErr w:type="spellStart"/>
      <w:r w:rsidRPr="00066072">
        <w:rPr>
          <w:rFonts w:ascii="Times New Roman" w:hAnsi="Times New Roman"/>
          <w:sz w:val="24"/>
          <w:szCs w:val="24"/>
        </w:rPr>
        <w:t>рефлексировать</w:t>
      </w:r>
      <w:proofErr w:type="spellEnd"/>
      <w:r w:rsidRPr="00066072">
        <w:rPr>
          <w:rFonts w:ascii="Times New Roman" w:hAnsi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6072">
        <w:rPr>
          <w:rFonts w:ascii="Times New Roman" w:hAnsi="Times New Roman"/>
          <w:sz w:val="24"/>
          <w:szCs w:val="24"/>
        </w:rPr>
        <w:t>существлять взаимодействие с электронными поисковыми системами, словарями;</w:t>
      </w:r>
    </w:p>
    <w:p w:rsidR="000E3CF4" w:rsidRPr="00066072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</w:t>
      </w:r>
      <w:r w:rsidRPr="00066072">
        <w:rPr>
          <w:rFonts w:ascii="Times New Roman" w:hAnsi="Times New Roman"/>
          <w:sz w:val="24"/>
          <w:szCs w:val="24"/>
        </w:rPr>
        <w:t>ормировать множественную выборку из поисковых источников для объективизации результатов поиска;</w:t>
      </w:r>
    </w:p>
    <w:p w:rsidR="000E3CF4" w:rsidRPr="005A194F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66072">
        <w:rPr>
          <w:rFonts w:ascii="Times New Roman" w:hAnsi="Times New Roman"/>
          <w:sz w:val="24"/>
          <w:szCs w:val="24"/>
        </w:rPr>
        <w:t>оотносить полученные результаты поиска со своей деятельностью.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194F">
        <w:rPr>
          <w:rFonts w:ascii="Times New Roman" w:hAnsi="Times New Roman"/>
          <w:b/>
          <w:color w:val="000000"/>
          <w:sz w:val="24"/>
          <w:szCs w:val="24"/>
          <w:u w:val="single"/>
        </w:rPr>
        <w:t>Коммуникативные УУД: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194F">
        <w:rPr>
          <w:rFonts w:ascii="Times New Roman" w:hAnsi="Times New Roman"/>
          <w:color w:val="000000"/>
          <w:sz w:val="24"/>
          <w:szCs w:val="24"/>
        </w:rPr>
        <w:t xml:space="preserve">           Обучающийся сможет:</w:t>
      </w:r>
    </w:p>
    <w:p w:rsidR="000E3CF4" w:rsidRPr="0006607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6072">
        <w:rPr>
          <w:rFonts w:ascii="Times New Roman" w:hAnsi="Times New Roman"/>
          <w:sz w:val="24"/>
          <w:szCs w:val="24"/>
        </w:rPr>
        <w:t>пределять задачу коммуникации и в соответствии с ней отбирать речевые средства;</w:t>
      </w:r>
    </w:p>
    <w:p w:rsidR="000E3CF4" w:rsidRPr="0006607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6072">
        <w:rPr>
          <w:rFonts w:ascii="Times New Roman" w:hAnsi="Times New Roman"/>
          <w:sz w:val="24"/>
          <w:szCs w:val="24"/>
        </w:rPr>
        <w:t>тбирать и использовать речевые средства в процессе коммуникации с другими людьми (диалог в паре, в малой группе и т. д.);</w:t>
      </w:r>
    </w:p>
    <w:p w:rsidR="000E3CF4" w:rsidRPr="0006607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6072">
        <w:rPr>
          <w:rFonts w:ascii="Times New Roman" w:hAnsi="Times New Roman"/>
          <w:sz w:val="24"/>
          <w:szCs w:val="24"/>
        </w:rPr>
        <w:t>редставлять в устной или письменной форме развернутый план собственной деятельности;</w:t>
      </w:r>
    </w:p>
    <w:p w:rsidR="000E3CF4" w:rsidRPr="0006607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66072">
        <w:rPr>
          <w:rFonts w:ascii="Times New Roman" w:hAnsi="Times New Roman"/>
          <w:sz w:val="24"/>
          <w:szCs w:val="24"/>
        </w:rPr>
        <w:t>облюдать нормы публичной речи, регламент в монологе и дискуссии в соответствии с коммуникативной задачей;</w:t>
      </w:r>
    </w:p>
    <w:p w:rsidR="000E3CF4" w:rsidRPr="0006607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66072">
        <w:rPr>
          <w:rFonts w:ascii="Times New Roman" w:hAnsi="Times New Roman"/>
          <w:sz w:val="24"/>
          <w:szCs w:val="24"/>
        </w:rPr>
        <w:t>ысказывать и обосновывать мнение (суждение) и запрашивать мнение партнера в рамках диалога;</w:t>
      </w:r>
    </w:p>
    <w:p w:rsidR="000E3CF4" w:rsidRPr="0006607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066072">
        <w:rPr>
          <w:rFonts w:ascii="Times New Roman" w:hAnsi="Times New Roman"/>
          <w:sz w:val="24"/>
          <w:szCs w:val="24"/>
        </w:rPr>
        <w:t>ринимать решение в ходе диалога и согласовывать его с собеседником;</w:t>
      </w:r>
    </w:p>
    <w:p w:rsidR="000E3CF4" w:rsidRPr="0006607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66072">
        <w:rPr>
          <w:rFonts w:ascii="Times New Roman" w:hAnsi="Times New Roman"/>
          <w:sz w:val="24"/>
          <w:szCs w:val="24"/>
        </w:rPr>
        <w:t>спользовать невербальные средства или наглядные материалы, подготовленные/отобранные под руководством учителя;</w:t>
      </w:r>
    </w:p>
    <w:p w:rsidR="000E3CF4" w:rsidRPr="0006607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66072">
        <w:rPr>
          <w:rFonts w:ascii="Times New Roman" w:hAnsi="Times New Roman"/>
          <w:sz w:val="24"/>
          <w:szCs w:val="24"/>
        </w:rPr>
        <w:t>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E3CF4" w:rsidRPr="004F001D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066072">
        <w:rPr>
          <w:rFonts w:ascii="Times New Roman" w:hAnsi="Times New Roman"/>
          <w:sz w:val="24"/>
          <w:szCs w:val="24"/>
        </w:rPr>
        <w:t>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E3CF4" w:rsidRPr="004F001D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66072">
        <w:rPr>
          <w:rFonts w:ascii="Times New Roman" w:hAnsi="Times New Roman"/>
          <w:sz w:val="24"/>
          <w:szCs w:val="24"/>
        </w:rPr>
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E3CF4" w:rsidRPr="004F001D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66072">
        <w:rPr>
          <w:rFonts w:ascii="Times New Roman" w:hAnsi="Times New Roman"/>
          <w:sz w:val="24"/>
          <w:szCs w:val="24"/>
        </w:rPr>
        <w:t>ыделять информационный аспект задачи, оперировать данными, использовать модель решения задачи;</w:t>
      </w:r>
    </w:p>
    <w:p w:rsidR="000E3CF4" w:rsidRPr="004F001D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66072">
        <w:rPr>
          <w:rFonts w:ascii="Times New Roman" w:hAnsi="Times New Roman"/>
          <w:sz w:val="24"/>
          <w:szCs w:val="24"/>
        </w:rPr>
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E3CF4" w:rsidRPr="004F001D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066072">
        <w:rPr>
          <w:rFonts w:ascii="Times New Roman" w:hAnsi="Times New Roman"/>
          <w:sz w:val="24"/>
          <w:szCs w:val="24"/>
        </w:rPr>
        <w:t>спользовать информацию с учетом этических и правовых норм;</w:t>
      </w:r>
    </w:p>
    <w:p w:rsidR="007F3F4E" w:rsidRPr="00D07403" w:rsidRDefault="000E3CF4" w:rsidP="00D07403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66072">
        <w:rPr>
          <w:rFonts w:ascii="Times New Roman" w:hAnsi="Times New Roman"/>
          <w:sz w:val="24"/>
          <w:szCs w:val="24"/>
        </w:rPr>
        <w:t>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A194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0E3CF4" w:rsidRDefault="000E3CF4" w:rsidP="000E3CF4">
      <w:pPr>
        <w:pStyle w:val="c0c27c8"/>
        <w:spacing w:before="0" w:beforeAutospacing="0" w:after="0" w:afterAutospacing="0"/>
        <w:jc w:val="both"/>
        <w:rPr>
          <w:rFonts w:ascii="Arial" w:hAnsi="Arial" w:cs="Arial"/>
          <w:b/>
          <w:i/>
          <w:color w:val="000000"/>
        </w:rPr>
      </w:pPr>
      <w:r>
        <w:rPr>
          <w:rStyle w:val="c2c21"/>
          <w:b/>
          <w:i/>
          <w:iCs/>
          <w:color w:val="000000"/>
          <w:u w:val="single"/>
        </w:rPr>
        <w:t>Регулятивные УУД</w:t>
      </w:r>
      <w:r>
        <w:rPr>
          <w:rStyle w:val="c2c23"/>
          <w:b/>
          <w:i/>
          <w:iCs/>
          <w:color w:val="000000"/>
        </w:rPr>
        <w:t>:</w:t>
      </w:r>
    </w:p>
    <w:p w:rsidR="000E3CF4" w:rsidRDefault="000E3CF4" w:rsidP="000E3CF4">
      <w:pPr>
        <w:pStyle w:val="c0c8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E3CF4" w:rsidRDefault="000E3CF4" w:rsidP="000E3CF4">
      <w:pPr>
        <w:pStyle w:val="c0c8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Выдвигать версии решения проблемы, осознавать конечный результат, выбирать из предложенных и искать самостоятельно  средства достижения цели.</w:t>
      </w:r>
    </w:p>
    <w:p w:rsidR="000E3CF4" w:rsidRDefault="000E3CF4" w:rsidP="000E3CF4">
      <w:pPr>
        <w:pStyle w:val="c0c8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Составлять (индивидуально или в группе) план решения проблемы (выполнения проекта).</w:t>
      </w:r>
    </w:p>
    <w:p w:rsidR="000E3CF4" w:rsidRDefault="000E3CF4" w:rsidP="000E3CF4">
      <w:pPr>
        <w:pStyle w:val="c0c8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Работая по плану, сверять свои действия с целью и, при необходимости, исправлять ошибки самостоятельно.</w:t>
      </w:r>
    </w:p>
    <w:p w:rsidR="000E3CF4" w:rsidRDefault="000E3CF4" w:rsidP="000E3CF4">
      <w:pPr>
        <w:pStyle w:val="c0c8"/>
        <w:numPr>
          <w:ilvl w:val="0"/>
          <w:numId w:val="3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В диалоге с учителем совершенствовать самостоятельно выработанные критерии оценки.</w:t>
      </w:r>
    </w:p>
    <w:p w:rsidR="000E3CF4" w:rsidRDefault="000E3CF4" w:rsidP="000E3CF4">
      <w:pPr>
        <w:pStyle w:val="c0c27c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21c2"/>
          <w:b/>
          <w:i/>
          <w:iCs/>
          <w:color w:val="000000"/>
          <w:u w:val="single"/>
        </w:rPr>
        <w:t>Познавательные УУД:</w:t>
      </w:r>
    </w:p>
    <w:p w:rsidR="000E3CF4" w:rsidRDefault="000E3CF4" w:rsidP="000E3CF4">
      <w:pPr>
        <w:pStyle w:val="c0c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E3CF4" w:rsidRDefault="000E3CF4" w:rsidP="000E3CF4">
      <w:pPr>
        <w:pStyle w:val="c0c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 xml:space="preserve">Осуществлять сравнение, </w:t>
      </w:r>
      <w:proofErr w:type="spellStart"/>
      <w:r>
        <w:rPr>
          <w:rStyle w:val="c2"/>
          <w:color w:val="000000"/>
        </w:rPr>
        <w:t>сериацию</w:t>
      </w:r>
      <w:proofErr w:type="spellEnd"/>
      <w:r>
        <w:rPr>
          <w:rStyle w:val="c2"/>
          <w:color w:val="00000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0E3CF4" w:rsidRDefault="000E3CF4" w:rsidP="000E3CF4">
      <w:pPr>
        <w:pStyle w:val="c0c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Создавать схематические модели с выделением существенных характеристик объекта.</w:t>
      </w:r>
    </w:p>
    <w:p w:rsidR="000E3CF4" w:rsidRDefault="000E3CF4" w:rsidP="000E3CF4">
      <w:pPr>
        <w:pStyle w:val="c0c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Составлять тезисы, различные виды планов (простых, сложных и т.п.). Преобразовывать информацию  из одного вида в другой (таблицу в текст и пр.).</w:t>
      </w:r>
    </w:p>
    <w:p w:rsidR="000E3CF4" w:rsidRDefault="000E3CF4" w:rsidP="000E3CF4">
      <w:pPr>
        <w:pStyle w:val="c0c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lastRenderedPageBreak/>
        <w:t>Вычитывать все уровни текстовой информации.</w:t>
      </w:r>
    </w:p>
    <w:p w:rsidR="000E3CF4" w:rsidRDefault="000E3CF4" w:rsidP="000E3CF4">
      <w:pPr>
        <w:pStyle w:val="c0c8"/>
        <w:numPr>
          <w:ilvl w:val="0"/>
          <w:numId w:val="3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E3CF4" w:rsidRDefault="000E3CF4" w:rsidP="000E3CF4">
      <w:pPr>
        <w:pStyle w:val="c0c8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>
        <w:rPr>
          <w:rStyle w:val="c2"/>
          <w:color w:val="000000"/>
        </w:rPr>
        <w:t> </w:t>
      </w:r>
      <w:r>
        <w:rPr>
          <w:rStyle w:val="c21c2"/>
          <w:b/>
          <w:i/>
          <w:iCs/>
          <w:color w:val="000000"/>
          <w:u w:val="single"/>
        </w:rPr>
        <w:t>Коммуникативные УУД:</w:t>
      </w:r>
    </w:p>
    <w:p w:rsidR="000E3CF4" w:rsidRDefault="000E3CF4" w:rsidP="000E3CF4">
      <w:pPr>
        <w:pStyle w:val="c0c8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"/>
          <w:color w:val="00000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E3CF4" w:rsidRPr="00D07403" w:rsidRDefault="000E3CF4" w:rsidP="00D07403">
      <w:pPr>
        <w:pStyle w:val="c0c8"/>
        <w:numPr>
          <w:ilvl w:val="0"/>
          <w:numId w:val="36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2c23"/>
          <w:i/>
          <w:iCs/>
          <w:color w:val="000000"/>
        </w:rPr>
        <w:t>Средством  формирования</w:t>
      </w:r>
      <w:r>
        <w:rPr>
          <w:rStyle w:val="c2"/>
          <w:color w:val="000000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Pr="005A194F">
        <w:rPr>
          <w:rFonts w:ascii="Times New Roman" w:hAnsi="Times New Roman"/>
          <w:b/>
          <w:color w:val="000000"/>
          <w:sz w:val="24"/>
          <w:szCs w:val="24"/>
        </w:rPr>
        <w:t xml:space="preserve"> класс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5A194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Регулятивные УУД:</w:t>
      </w:r>
    </w:p>
    <w:p w:rsidR="000E3CF4" w:rsidRPr="005A194F" w:rsidRDefault="000E3CF4" w:rsidP="000E3CF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5A194F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Обучающийся сможет:</w:t>
      </w:r>
    </w:p>
    <w:p w:rsidR="000E3CF4" w:rsidRPr="00060053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60053">
        <w:rPr>
          <w:rFonts w:ascii="Times New Roman" w:hAnsi="Times New Roman"/>
          <w:sz w:val="24"/>
          <w:szCs w:val="24"/>
        </w:rPr>
        <w:t xml:space="preserve">аботать с разными источниками информации: текстом учебника, </w:t>
      </w:r>
      <w:proofErr w:type="spellStart"/>
      <w:r w:rsidRPr="00060053">
        <w:rPr>
          <w:rFonts w:ascii="Times New Roman" w:hAnsi="Times New Roman"/>
          <w:sz w:val="24"/>
          <w:szCs w:val="24"/>
        </w:rPr>
        <w:t>научнопопулярной</w:t>
      </w:r>
      <w:proofErr w:type="spellEnd"/>
      <w:r w:rsidRPr="00060053">
        <w:rPr>
          <w:rFonts w:ascii="Times New Roman" w:hAnsi="Times New Roman"/>
          <w:sz w:val="24"/>
          <w:szCs w:val="24"/>
        </w:rPr>
        <w:t xml:space="preserve"> литературой, словарями и справочниками; </w:t>
      </w:r>
    </w:p>
    <w:p w:rsidR="000E3CF4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060053">
        <w:rPr>
          <w:rFonts w:ascii="Times New Roman" w:hAnsi="Times New Roman"/>
          <w:sz w:val="24"/>
          <w:szCs w:val="24"/>
        </w:rPr>
        <w:t xml:space="preserve">нализировать и оценивать информацию, преобразовывать ее из одной формы в другую; </w:t>
      </w:r>
    </w:p>
    <w:p w:rsidR="000E3CF4" w:rsidRPr="00060053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0053">
        <w:rPr>
          <w:rFonts w:ascii="Times New Roman" w:hAnsi="Times New Roman"/>
          <w:sz w:val="24"/>
          <w:szCs w:val="24"/>
        </w:rPr>
        <w:t>владе</w:t>
      </w:r>
      <w:r>
        <w:rPr>
          <w:rFonts w:ascii="Times New Roman" w:hAnsi="Times New Roman"/>
          <w:sz w:val="24"/>
          <w:szCs w:val="24"/>
        </w:rPr>
        <w:t>ть</w:t>
      </w:r>
      <w:r w:rsidRPr="00060053">
        <w:rPr>
          <w:rFonts w:ascii="Times New Roman" w:hAnsi="Times New Roman"/>
          <w:sz w:val="24"/>
          <w:szCs w:val="24"/>
        </w:rPr>
        <w:t xml:space="preserve">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A194F">
        <w:rPr>
          <w:rFonts w:ascii="Times New Roman" w:hAnsi="Times New Roman"/>
          <w:b/>
          <w:sz w:val="24"/>
          <w:szCs w:val="24"/>
          <w:u w:val="single"/>
        </w:rPr>
        <w:t>Познавательные УУД:</w:t>
      </w:r>
    </w:p>
    <w:p w:rsidR="000E3CF4" w:rsidRPr="005A194F" w:rsidRDefault="000E3CF4" w:rsidP="000E3CF4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A194F">
        <w:rPr>
          <w:rFonts w:ascii="Times New Roman" w:hAnsi="Times New Roman"/>
          <w:sz w:val="24"/>
          <w:szCs w:val="24"/>
        </w:rPr>
        <w:t>Обучающийся сможет:</w:t>
      </w:r>
    </w:p>
    <w:p w:rsidR="000E3CF4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060053">
        <w:rPr>
          <w:rFonts w:ascii="Times New Roman" w:hAnsi="Times New Roman"/>
          <w:sz w:val="24"/>
          <w:szCs w:val="24"/>
        </w:rPr>
        <w:t>рганизовывать свою учебную деятельность: определять цель работы, ставить задачи, планировать – определять последовательность действий и прогнозировать результаты работы.</w:t>
      </w:r>
    </w:p>
    <w:p w:rsidR="000E3CF4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60053">
        <w:rPr>
          <w:rFonts w:ascii="Times New Roman" w:hAnsi="Times New Roman"/>
          <w:sz w:val="24"/>
          <w:szCs w:val="24"/>
        </w:rPr>
        <w:t xml:space="preserve"> Осуществлять контроль и коррекцию в случае обнаружения отклонений и отличий при сличении результатов с заданным эталоном. </w:t>
      </w:r>
    </w:p>
    <w:p w:rsidR="000E3CF4" w:rsidRPr="00060053" w:rsidRDefault="000E3CF4" w:rsidP="000E3CF4">
      <w:pPr>
        <w:numPr>
          <w:ilvl w:val="0"/>
          <w:numId w:val="3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60053">
        <w:rPr>
          <w:rFonts w:ascii="Times New Roman" w:hAnsi="Times New Roman"/>
          <w:sz w:val="24"/>
          <w:szCs w:val="24"/>
        </w:rPr>
        <w:t>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5A194F">
        <w:rPr>
          <w:rFonts w:ascii="Times New Roman" w:hAnsi="Times New Roman"/>
          <w:b/>
          <w:color w:val="000000"/>
          <w:sz w:val="24"/>
          <w:szCs w:val="24"/>
          <w:u w:val="single"/>
        </w:rPr>
        <w:t>Коммуникативные УУД:</w:t>
      </w:r>
    </w:p>
    <w:p w:rsidR="000E3CF4" w:rsidRPr="005A194F" w:rsidRDefault="000E3CF4" w:rsidP="000E3CF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A194F">
        <w:rPr>
          <w:rFonts w:ascii="Times New Roman" w:hAnsi="Times New Roman"/>
          <w:color w:val="000000"/>
          <w:sz w:val="24"/>
          <w:szCs w:val="24"/>
        </w:rPr>
        <w:t xml:space="preserve">           Обучающийся сможет:</w:t>
      </w:r>
    </w:p>
    <w:p w:rsidR="000E3CF4" w:rsidRPr="00060053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0053">
        <w:rPr>
          <w:rFonts w:ascii="Times New Roman" w:hAnsi="Times New Roman"/>
          <w:sz w:val="24"/>
          <w:szCs w:val="24"/>
        </w:rPr>
        <w:t xml:space="preserve">Слушать и вступать в диалог, участвовать в коллективном обсуждении проблем; </w:t>
      </w:r>
    </w:p>
    <w:p w:rsidR="000E3CF4" w:rsidRPr="00060053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0053">
        <w:rPr>
          <w:rFonts w:ascii="Times New Roman" w:hAnsi="Times New Roman"/>
          <w:sz w:val="24"/>
          <w:szCs w:val="24"/>
        </w:rPr>
        <w:t>Интегрироваться в группу сверстников и строить продуктивное взаимодействие со сверстниками и взрослыми;</w:t>
      </w:r>
    </w:p>
    <w:p w:rsidR="000E3CF4" w:rsidRPr="00140DE2" w:rsidRDefault="000E3CF4" w:rsidP="000E3CF4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60053">
        <w:rPr>
          <w:rFonts w:ascii="Times New Roman" w:hAnsi="Times New Roman"/>
          <w:sz w:val="24"/>
          <w:szCs w:val="24"/>
        </w:rPr>
        <w:t xml:space="preserve">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0E3CF4" w:rsidRPr="0055714C" w:rsidRDefault="000E3CF4" w:rsidP="000E3CF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5714C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6 класс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научится</w:t>
      </w:r>
      <w:proofErr w:type="spellEnd"/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выделять существенные признаки биологических объектов (клеток и организмов растений, грибов, бактерий) и процессов, характерных для живых организмов;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родства различных таксонов растений, грибов и бактерий;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различий растений, грибов и бактерий;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раскрывать роль биологии в практической деятельности людей; роль различных организмов в жизни человека;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объяснять общность происхождения и эволюции систематических групп растений на примерах сопоставления биологических объектов;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выявлять примеры и раскрывать сущность приспособленности организмов к среде обитания;</w:t>
      </w:r>
    </w:p>
    <w:p w:rsidR="000E3CF4" w:rsidRPr="0055714C" w:rsidRDefault="000E3CF4" w:rsidP="000E3CF4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сравнивать биологические объекты (растения, бактерии, грибы), процессы жизнедеятельности; делать выводы и умозаключения на основе сравнения;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знать и аргументировать основные правила поведения в природе;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анализировать и оценивать последствия деятельности человека в природе;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описывать и использовать приемы выращивания и размножения культурных растений, ухода за ними;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получит</w:t>
      </w:r>
      <w:proofErr w:type="spellEnd"/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возможность научиться: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использовать приемы оказания первой помощи при отравлении ядовитыми грибами, ядовитыми растениями; работы с определителями растений; размножения и выращивания культурных растений;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iCs/>
          <w:sz w:val="24"/>
          <w:szCs w:val="24"/>
          <w:lang w:eastAsia="en-US"/>
        </w:rPr>
        <w:t>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E3CF4" w:rsidRPr="00140DE2" w:rsidRDefault="000E3CF4" w:rsidP="00140DE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7 класс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научится</w:t>
      </w:r>
      <w:proofErr w:type="spellEnd"/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: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выделять существенные признаки биологических объектов (клеток и организмов животных) и процессов, характерных для живых организмов;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родства различных таксонов животных;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различий животных;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осуществлять классификацию биологических объектов (животных) на основе определения их принадлежности к определенной систематической группе;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раскрывать роль биологии в практической деятельности людей; роль различных организмов в жизни человека;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объяснять общность происхождения и эволюции систематических групп животных на примерах сопоставления биологических объектов;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выявлять примеры и раскрывать сущность приспособленности организмов к среде обитания;</w:t>
      </w:r>
    </w:p>
    <w:p w:rsidR="000E3CF4" w:rsidRPr="0055714C" w:rsidRDefault="000E3CF4" w:rsidP="000E3CF4">
      <w:pPr>
        <w:widowControl w:val="0"/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знать и аргументировать основные правила поведения в природе;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анализировать и оценивать последствия деятельности человека в природе;</w:t>
      </w:r>
    </w:p>
    <w:p w:rsidR="000E3CF4" w:rsidRPr="0055714C" w:rsidRDefault="000E3CF4" w:rsidP="000E3CF4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140DE2" w:rsidRPr="00025868" w:rsidRDefault="000E3CF4" w:rsidP="00140DE2">
      <w:pPr>
        <w:numPr>
          <w:ilvl w:val="2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получит</w:t>
      </w:r>
      <w:proofErr w:type="spellEnd"/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возможность научиться: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0E3CF4" w:rsidRPr="0055714C" w:rsidRDefault="000E3CF4" w:rsidP="000E3CF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iCs/>
          <w:sz w:val="24"/>
          <w:szCs w:val="24"/>
          <w:lang w:eastAsia="en-US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E3CF4" w:rsidRDefault="000E3CF4" w:rsidP="00140DE2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sz w:val="24"/>
          <w:szCs w:val="24"/>
          <w:lang w:eastAsia="en-US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140DE2" w:rsidRPr="00140DE2" w:rsidRDefault="00140DE2" w:rsidP="00140DE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E3CF4" w:rsidRPr="0055714C" w:rsidRDefault="000E3CF4" w:rsidP="000E3CF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5714C">
        <w:rPr>
          <w:rFonts w:ascii="Times New Roman" w:hAnsi="Times New Roman"/>
          <w:b/>
          <w:sz w:val="24"/>
          <w:szCs w:val="24"/>
        </w:rPr>
        <w:t>Человек и его здоровье ( 8класс)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r w:rsidRPr="0055714C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55714C">
        <w:rPr>
          <w:rFonts w:ascii="Times New Roman" w:hAnsi="Times New Roman"/>
          <w:b/>
          <w:sz w:val="24"/>
          <w:szCs w:val="24"/>
        </w:rPr>
        <w:t>: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 xml:space="preserve"> • </w:t>
      </w:r>
      <w:r w:rsidRPr="0055714C">
        <w:rPr>
          <w:rFonts w:ascii="Times New Roman" w:hAnsi="Times New Roman"/>
          <w:sz w:val="24"/>
          <w:szCs w:val="24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>• </w:t>
      </w:r>
      <w:r w:rsidRPr="0055714C">
        <w:rPr>
          <w:rFonts w:ascii="Times New Roman" w:hAnsi="Times New Roman"/>
          <w:sz w:val="24"/>
          <w:szCs w:val="24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 xml:space="preserve"> • </w:t>
      </w:r>
      <w:r w:rsidRPr="0055714C">
        <w:rPr>
          <w:rFonts w:ascii="Times New Roman" w:hAnsi="Times New Roman"/>
          <w:sz w:val="24"/>
          <w:szCs w:val="24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 xml:space="preserve"> • </w:t>
      </w:r>
      <w:r w:rsidRPr="0055714C">
        <w:rPr>
          <w:rFonts w:ascii="Times New Roman" w:hAnsi="Times New Roman"/>
          <w:sz w:val="24"/>
          <w:szCs w:val="24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r w:rsidRPr="0055714C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55714C">
        <w:rPr>
          <w:rFonts w:ascii="Times New Roman" w:hAnsi="Times New Roman"/>
          <w:b/>
          <w:sz w:val="24"/>
          <w:szCs w:val="24"/>
        </w:rPr>
        <w:t xml:space="preserve"> возможность научиться: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 xml:space="preserve"> • </w:t>
      </w:r>
      <w:r w:rsidRPr="0055714C">
        <w:rPr>
          <w:rFonts w:ascii="Times New Roman" w:hAnsi="Times New Roman"/>
          <w:sz w:val="24"/>
          <w:szCs w:val="24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lastRenderedPageBreak/>
        <w:t xml:space="preserve"> • </w:t>
      </w:r>
      <w:r w:rsidRPr="0055714C">
        <w:rPr>
          <w:rFonts w:ascii="Times New Roman" w:hAnsi="Times New Roman"/>
          <w:sz w:val="24"/>
          <w:szCs w:val="24"/>
        </w:rPr>
        <w:t>выделять эстетические достоинства человеческого тела;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 xml:space="preserve"> • </w:t>
      </w:r>
      <w:r w:rsidRPr="0055714C">
        <w:rPr>
          <w:rFonts w:ascii="Times New Roman" w:hAnsi="Times New Roman"/>
          <w:sz w:val="24"/>
          <w:szCs w:val="24"/>
        </w:rPr>
        <w:t>реализовывать установки здорового образа жизни;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 xml:space="preserve"> • </w:t>
      </w:r>
      <w:r w:rsidRPr="0055714C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 xml:space="preserve"> • </w:t>
      </w:r>
      <w:r w:rsidRPr="0055714C">
        <w:rPr>
          <w:rFonts w:ascii="Times New Roman" w:hAnsi="Times New Roman"/>
          <w:sz w:val="24"/>
          <w:szCs w:val="24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0E3CF4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 xml:space="preserve"> • </w:t>
      </w:r>
      <w:r w:rsidRPr="0055714C">
        <w:rPr>
          <w:rFonts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F4" w:rsidRPr="0055714C" w:rsidRDefault="000E3CF4" w:rsidP="000E3CF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55714C">
        <w:rPr>
          <w:rFonts w:ascii="Times New Roman" w:hAnsi="Times New Roman"/>
          <w:b/>
          <w:sz w:val="24"/>
          <w:szCs w:val="24"/>
        </w:rPr>
        <w:t xml:space="preserve"> Общие биологические закономерности (9 класс)</w:t>
      </w:r>
    </w:p>
    <w:p w:rsidR="000E3CF4" w:rsidRPr="00BD41BE" w:rsidRDefault="000E3CF4" w:rsidP="000E3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r w:rsidRPr="00BD41BE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необходимости защиты окружающей среды;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аргументировать, приводить доказательства зависимости здоровья человека от состояния окружающей среды;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осуществлять классификацию биологических объектов на основе определения их принадлежности к определенной систематической группе;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сравнивать биологические объекты, процессы; делать выводы и умозаключения на основе сравнения;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устанавливать взаимосвязи между особенностями строения и функциями органов и систем органов;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знать и аргументировать основные правила поведения в природе; анализировать и оценивать последствия деятельности человека в природе;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D41BE">
        <w:rPr>
          <w:rFonts w:ascii="Times New Roman" w:eastAsia="Calibri" w:hAnsi="Times New Roman"/>
          <w:sz w:val="24"/>
          <w:szCs w:val="24"/>
          <w:lang w:eastAsia="en-US"/>
        </w:rPr>
        <w:t>агроценозах</w:t>
      </w:r>
      <w:proofErr w:type="spellEnd"/>
      <w:r w:rsidRPr="00BD41B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0E3CF4" w:rsidRPr="00BD41BE" w:rsidRDefault="000E3CF4" w:rsidP="000E3CF4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знать и соблюдать правила работы в кабинете биологии.</w:t>
      </w:r>
    </w:p>
    <w:p w:rsidR="000E3CF4" w:rsidRPr="00BD41BE" w:rsidRDefault="000E3CF4" w:rsidP="000E3C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Обучающийся</w:t>
      </w:r>
      <w:r w:rsidRPr="00BD41B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получит возможность научиться:</w:t>
      </w:r>
    </w:p>
    <w:p w:rsidR="000E3CF4" w:rsidRPr="00BD41BE" w:rsidRDefault="000E3CF4" w:rsidP="000E3CF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iCs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D41BE">
        <w:rPr>
          <w:rFonts w:ascii="Times New Roman" w:eastAsia="Calibri" w:hAnsi="Times New Roman"/>
          <w:iCs/>
          <w:sz w:val="24"/>
          <w:szCs w:val="24"/>
          <w:lang w:eastAsia="en-US"/>
        </w:rPr>
        <w:t>;</w:t>
      </w:r>
    </w:p>
    <w:p w:rsidR="000E3CF4" w:rsidRPr="00BD41BE" w:rsidRDefault="000E3CF4" w:rsidP="000E3CF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0E3CF4" w:rsidRPr="00BD41BE" w:rsidRDefault="000E3CF4" w:rsidP="000E3CF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0E3CF4" w:rsidRPr="00BD41BE" w:rsidRDefault="000E3CF4" w:rsidP="000E3CF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 xml:space="preserve"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</w:t>
      </w:r>
      <w:r w:rsidRPr="00BD41BE">
        <w:rPr>
          <w:rFonts w:ascii="Times New Roman" w:eastAsia="Calibri" w:hAnsi="Times New Roman"/>
          <w:sz w:val="24"/>
          <w:szCs w:val="24"/>
          <w:lang w:eastAsia="en-US"/>
        </w:rPr>
        <w:lastRenderedPageBreak/>
        <w:t>во всех ее проявлениях, экологическое сознание, эмоционально-ценностное отношение к объектам живой природы);</w:t>
      </w:r>
    </w:p>
    <w:p w:rsidR="000E3CF4" w:rsidRPr="00BD41BE" w:rsidRDefault="000E3CF4" w:rsidP="000E3CF4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iCs/>
          <w:sz w:val="24"/>
          <w:szCs w:val="24"/>
          <w:lang w:eastAsia="en-US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0E3CF4" w:rsidRPr="00140DE2" w:rsidRDefault="000E3CF4" w:rsidP="00140DE2">
      <w:pPr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D41BE">
        <w:rPr>
          <w:rFonts w:ascii="Times New Roman" w:eastAsia="Calibri" w:hAnsi="Times New Roman"/>
          <w:sz w:val="24"/>
          <w:szCs w:val="24"/>
          <w:lang w:eastAsia="en-US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:rsidR="000E3CF4" w:rsidRPr="00BD2AAE" w:rsidRDefault="000E3CF4" w:rsidP="000E3C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AAE">
        <w:rPr>
          <w:rFonts w:ascii="Times New Roman" w:hAnsi="Times New Roman"/>
          <w:b/>
          <w:sz w:val="24"/>
          <w:szCs w:val="24"/>
        </w:rPr>
        <w:t xml:space="preserve">В результате освоения курса по биологии за </w:t>
      </w:r>
      <w:r w:rsidR="007D6C56">
        <w:rPr>
          <w:rFonts w:ascii="Times New Roman" w:hAnsi="Times New Roman"/>
          <w:b/>
          <w:sz w:val="24"/>
          <w:szCs w:val="24"/>
        </w:rPr>
        <w:t>6</w:t>
      </w:r>
      <w:r w:rsidRPr="00BD2AAE">
        <w:rPr>
          <w:rFonts w:ascii="Times New Roman" w:hAnsi="Times New Roman"/>
          <w:b/>
          <w:sz w:val="24"/>
          <w:szCs w:val="24"/>
        </w:rPr>
        <w:t>-9 классы</w:t>
      </w:r>
    </w:p>
    <w:p w:rsidR="000E3CF4" w:rsidRDefault="000E3CF4" w:rsidP="000E3CF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AA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0E3CF4" w:rsidRPr="003D0EF0" w:rsidRDefault="000E3CF4" w:rsidP="000E3CF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color w:val="000000"/>
        </w:rPr>
      </w:pPr>
      <w:r>
        <w:rPr>
          <w:rStyle w:val="c13"/>
          <w:color w:val="000000"/>
        </w:rPr>
        <w:t>• характеризовать общие биологические закономерности, их практическую значимость;</w:t>
      </w:r>
    </w:p>
    <w:p w:rsidR="000E3CF4" w:rsidRDefault="000E3CF4" w:rsidP="000E3CF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0E3CF4" w:rsidRDefault="000E3CF4" w:rsidP="000E3CF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• 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0E3CF4" w:rsidRDefault="000E3CF4" w:rsidP="000E3CF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0E3CF4" w:rsidRDefault="000E3CF4" w:rsidP="000E3CF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3"/>
          <w:color w:val="000000"/>
        </w:rPr>
        <w:t>• анализировать и оценивать последствия деятельности человека в природе.</w:t>
      </w:r>
    </w:p>
    <w:p w:rsidR="000E3CF4" w:rsidRDefault="000E3CF4" w:rsidP="000E3CF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Выпускник </w:t>
      </w:r>
      <w:r w:rsidRPr="00BD41BE">
        <w:rPr>
          <w:rFonts w:ascii="Times New Roman" w:eastAsia="Calibri" w:hAnsi="Times New Roman"/>
          <w:b/>
          <w:sz w:val="24"/>
          <w:szCs w:val="24"/>
          <w:lang w:eastAsia="en-US"/>
        </w:rPr>
        <w:t>получит возможность научиться:</w:t>
      </w:r>
    </w:p>
    <w:p w:rsidR="000E3CF4" w:rsidRPr="003D0EF0" w:rsidRDefault="000E3CF4" w:rsidP="000E3CF4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D0EF0">
        <w:rPr>
          <w:rStyle w:val="c13"/>
          <w:color w:val="000000"/>
        </w:rPr>
        <w:t>• </w:t>
      </w:r>
      <w:r w:rsidRPr="003D0EF0">
        <w:rPr>
          <w:rStyle w:val="c13"/>
          <w:iCs/>
          <w:color w:val="000000"/>
        </w:rPr>
        <w:t>выдвигать гипотезы о возможных последствиях деятельности человека в экосистемах и биосфере;</w:t>
      </w:r>
    </w:p>
    <w:p w:rsidR="000E3CF4" w:rsidRPr="00140DE2" w:rsidRDefault="000E3CF4" w:rsidP="00140DE2">
      <w:pPr>
        <w:pStyle w:val="c10"/>
        <w:shd w:val="clear" w:color="auto" w:fill="FFFFFF"/>
        <w:spacing w:before="0" w:beforeAutospacing="0" w:after="0" w:afterAutospacing="0"/>
        <w:ind w:firstLine="454"/>
        <w:jc w:val="both"/>
        <w:rPr>
          <w:rFonts w:ascii="Arial" w:hAnsi="Arial" w:cs="Arial"/>
          <w:color w:val="000000"/>
          <w:sz w:val="22"/>
          <w:szCs w:val="22"/>
        </w:rPr>
      </w:pPr>
      <w:r w:rsidRPr="003D0EF0">
        <w:rPr>
          <w:rStyle w:val="c13"/>
          <w:color w:val="000000"/>
        </w:rPr>
        <w:t>• </w:t>
      </w:r>
      <w:r w:rsidRPr="003D0EF0">
        <w:rPr>
          <w:rStyle w:val="c13"/>
          <w:iCs/>
          <w:color w:val="000000"/>
        </w:rPr>
        <w:t>аргументировать свою точку зрения в ходе дискуссии по обсуждению глобальных экологических проблем.</w:t>
      </w:r>
    </w:p>
    <w:p w:rsidR="000E3CF4" w:rsidRPr="0055714C" w:rsidRDefault="000E3CF4" w:rsidP="000E3C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F4" w:rsidRPr="007F3F4E" w:rsidRDefault="000E3CF4" w:rsidP="000E3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</w:rPr>
      </w:pPr>
      <w:r w:rsidRPr="007F3F4E">
        <w:rPr>
          <w:rFonts w:ascii="Times New Roman" w:hAnsi="Times New Roman"/>
          <w:b/>
          <w:bCs/>
          <w:smallCaps/>
          <w:sz w:val="28"/>
          <w:szCs w:val="28"/>
        </w:rPr>
        <w:t>Содержание учебного предмета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F4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F3F4E">
        <w:rPr>
          <w:rFonts w:ascii="Times New Roman" w:hAnsi="Times New Roman"/>
          <w:b/>
          <w:bCs/>
          <w:sz w:val="28"/>
          <w:szCs w:val="28"/>
        </w:rPr>
        <w:t xml:space="preserve"> 6 класс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iCs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bCs/>
          <w:spacing w:val="-10"/>
          <w:sz w:val="24"/>
          <w:szCs w:val="24"/>
        </w:rPr>
        <w:t xml:space="preserve">Раздел 1.  Строение и свойства живых организмов  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>(23 часа).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5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1.1. </w:t>
      </w:r>
      <w:r w:rsidRPr="00540197">
        <w:rPr>
          <w:rFonts w:ascii="Times New Roman" w:hAnsi="Times New Roman"/>
          <w:bCs/>
          <w:kern w:val="32"/>
          <w:sz w:val="24"/>
          <w:szCs w:val="24"/>
          <w:lang w:eastAsia="en-US"/>
        </w:rPr>
        <w:t xml:space="preserve">Основные свойства живых организмов </w:t>
      </w:r>
      <w:r w:rsidRPr="00540197">
        <w:rPr>
          <w:rFonts w:ascii="Times New Roman" w:hAnsi="Times New Roman"/>
          <w:b/>
          <w:sz w:val="24"/>
          <w:szCs w:val="24"/>
        </w:rPr>
        <w:t xml:space="preserve">(2 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>часа).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Многообразие живых организмов. Основные свойства живых организмов: клеточное строение, сходный химический состав, обмен веществ и энер</w:t>
      </w:r>
      <w:r w:rsidRPr="00540197">
        <w:rPr>
          <w:rFonts w:ascii="Times New Roman" w:hAnsi="Times New Roman"/>
          <w:sz w:val="24"/>
          <w:szCs w:val="24"/>
        </w:rPr>
        <w:softHyphen/>
        <w:t xml:space="preserve">гии, питание, дыхание, выделение, рост и развитие, раздражимость, движение, размножение. 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■ Экскурсия. Определение признаков живого и неживого в природе.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40197">
        <w:rPr>
          <w:rFonts w:ascii="Times New Roman" w:hAnsi="Times New Roman"/>
          <w:b/>
          <w:spacing w:val="5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1.2. Химический состав клеток (2 часа).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Содержание химических элементов в клетке. Во</w:t>
      </w:r>
      <w:r w:rsidRPr="00540197">
        <w:rPr>
          <w:rFonts w:ascii="Times New Roman" w:hAnsi="Times New Roman"/>
          <w:sz w:val="24"/>
          <w:szCs w:val="24"/>
        </w:rPr>
        <w:softHyphen/>
        <w:t>да, другие неорганические вещества, их роль в жиз</w:t>
      </w:r>
      <w:r w:rsidRPr="00540197">
        <w:rPr>
          <w:rFonts w:ascii="Times New Roman" w:hAnsi="Times New Roman"/>
          <w:sz w:val="24"/>
          <w:szCs w:val="24"/>
        </w:rPr>
        <w:softHyphen/>
        <w:t>недеятельности клеток. Органические вещества: белки, жиры, углеводы, нуклеиновые кислоты, их роль в клетке.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■ Лабораторная работа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Определение состава семян пшеницы 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5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1.3. Строение растительной и животной клеток (</w:t>
      </w:r>
      <w:r w:rsidRPr="00540197">
        <w:rPr>
          <w:rFonts w:ascii="Times New Roman" w:hAnsi="Times New Roman"/>
          <w:b/>
          <w:iCs/>
          <w:spacing w:val="30"/>
          <w:sz w:val="24"/>
          <w:szCs w:val="24"/>
        </w:rPr>
        <w:t>2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 xml:space="preserve"> часа).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 Клетка - элементарная единица живого. Безъ</w:t>
      </w:r>
      <w:r w:rsidRPr="00540197">
        <w:rPr>
          <w:rFonts w:ascii="Times New Roman" w:hAnsi="Times New Roman"/>
          <w:sz w:val="24"/>
          <w:szCs w:val="24"/>
        </w:rPr>
        <w:softHyphen/>
        <w:t>ядерные и ядерные клетки. Строение и функции яд</w:t>
      </w:r>
      <w:r w:rsidRPr="00540197">
        <w:rPr>
          <w:rFonts w:ascii="Times New Roman" w:hAnsi="Times New Roman"/>
          <w:sz w:val="24"/>
          <w:szCs w:val="24"/>
        </w:rPr>
        <w:softHyphen/>
        <w:t xml:space="preserve">ра, цитоплазмы и ее органоидов. Хромосомы, их значение. Гомологичные хромосомы. 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Вирусы – неклеточная форма жизни. Различия в строении растительной и животной клеток.</w:t>
      </w:r>
    </w:p>
    <w:p w:rsidR="009D41A5" w:rsidRPr="00540197" w:rsidRDefault="009D41A5" w:rsidP="00540197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40197">
        <w:rPr>
          <w:rFonts w:ascii="Times New Roman" w:hAnsi="Times New Roman"/>
          <w:sz w:val="24"/>
          <w:szCs w:val="24"/>
        </w:rPr>
        <w:t>■Лабораторная</w:t>
      </w:r>
      <w:proofErr w:type="spellEnd"/>
      <w:r w:rsidRPr="00540197">
        <w:rPr>
          <w:rFonts w:ascii="Times New Roman" w:hAnsi="Times New Roman"/>
          <w:sz w:val="24"/>
          <w:szCs w:val="24"/>
        </w:rPr>
        <w:t xml:space="preserve"> работа. Строение клеток живых организмов (на готовых микропрепаратах)*.</w:t>
      </w:r>
    </w:p>
    <w:p w:rsidR="009D41A5" w:rsidRPr="00540197" w:rsidRDefault="009D41A5" w:rsidP="00540197">
      <w:pPr>
        <w:tabs>
          <w:tab w:val="left" w:pos="63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5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1.4. Деление клетки</w:t>
      </w:r>
      <w:r w:rsidRPr="00540197">
        <w:rPr>
          <w:rFonts w:ascii="Times New Roman" w:hAnsi="Times New Roman"/>
          <w:b/>
          <w:iCs/>
          <w:spacing w:val="30"/>
          <w:sz w:val="24"/>
          <w:szCs w:val="24"/>
        </w:rPr>
        <w:t>(2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 xml:space="preserve"> часа).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ab/>
      </w:r>
    </w:p>
    <w:p w:rsidR="009D41A5" w:rsidRPr="009D41A5" w:rsidRDefault="009D41A5" w:rsidP="00540197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>Деление клетки – основа роста и размножения организмов. Основные типы деления клеток. Митоз. Основные этапы митоза. Сущность мейоза и его биологическое значение.</w:t>
      </w:r>
    </w:p>
    <w:p w:rsidR="009D41A5" w:rsidRPr="00540197" w:rsidRDefault="009D41A5" w:rsidP="00540197">
      <w:pPr>
        <w:tabs>
          <w:tab w:val="left" w:pos="284"/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■ Демонстрация микропрепаратов митоза, хромосомного набора растений и животных.</w:t>
      </w:r>
    </w:p>
    <w:p w:rsidR="009D41A5" w:rsidRPr="00540197" w:rsidRDefault="009D41A5" w:rsidP="00540197">
      <w:pPr>
        <w:tabs>
          <w:tab w:val="left" w:pos="634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50"/>
          <w:sz w:val="24"/>
          <w:szCs w:val="24"/>
        </w:rPr>
        <w:lastRenderedPageBreak/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1.5. Ткани растений и животных </w:t>
      </w:r>
      <w:r w:rsidRPr="00540197">
        <w:rPr>
          <w:rFonts w:ascii="Times New Roman" w:hAnsi="Times New Roman"/>
          <w:b/>
          <w:iCs/>
          <w:spacing w:val="30"/>
          <w:sz w:val="24"/>
          <w:szCs w:val="24"/>
        </w:rPr>
        <w:t>(2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 xml:space="preserve"> часа).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ab/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Понятие «ткань». Клеточные элементы и межкле</w:t>
      </w:r>
      <w:r w:rsidRPr="00540197">
        <w:rPr>
          <w:rFonts w:ascii="Times New Roman" w:hAnsi="Times New Roman"/>
          <w:sz w:val="24"/>
          <w:szCs w:val="24"/>
        </w:rPr>
        <w:softHyphen/>
        <w:t>точное вещество. Типы тканей растений, их многооб</w:t>
      </w:r>
      <w:r w:rsidRPr="00540197">
        <w:rPr>
          <w:rFonts w:ascii="Times New Roman" w:hAnsi="Times New Roman"/>
          <w:sz w:val="24"/>
          <w:szCs w:val="24"/>
        </w:rPr>
        <w:softHyphen/>
        <w:t>разие, значение, особенности строения. Типы тканей животных организмов, их строение и функции.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 ■ Лабораторная  работа. Ткани растительных  организмов.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Ткани животных  организмов.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5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1.6. Органы и системы органов</w:t>
      </w:r>
      <w:r w:rsidRPr="00540197">
        <w:rPr>
          <w:rFonts w:ascii="Times New Roman" w:hAnsi="Times New Roman"/>
          <w:b/>
          <w:iCs/>
          <w:spacing w:val="30"/>
          <w:sz w:val="24"/>
          <w:szCs w:val="24"/>
        </w:rPr>
        <w:t>(1</w:t>
      </w:r>
      <w:r w:rsidR="00C47D52">
        <w:rPr>
          <w:rFonts w:ascii="Times New Roman" w:hAnsi="Times New Roman"/>
          <w:b/>
          <w:iCs/>
          <w:spacing w:val="30"/>
          <w:sz w:val="24"/>
          <w:szCs w:val="24"/>
        </w:rPr>
        <w:t>1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 xml:space="preserve"> часов)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Понятие «орган». Органы цветкового растения. Внешнее строение и значение корня. Корневые сис</w:t>
      </w:r>
      <w:r w:rsidRPr="00540197">
        <w:rPr>
          <w:rFonts w:ascii="Times New Roman" w:hAnsi="Times New Roman"/>
          <w:sz w:val="24"/>
          <w:szCs w:val="24"/>
        </w:rPr>
        <w:softHyphen/>
        <w:t>темы. Видоизменения корней.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Строение и значение побега. Почка - зачаточ</w:t>
      </w:r>
      <w:r w:rsidRPr="00540197">
        <w:rPr>
          <w:rFonts w:ascii="Times New Roman" w:hAnsi="Times New Roman"/>
          <w:sz w:val="24"/>
          <w:szCs w:val="24"/>
        </w:rPr>
        <w:softHyphen/>
        <w:t>ный побег.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Стебель как осевой орган побега. Передвижение веществ по стеблю.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Лист. Строение и функции. Простые и сложные листья. Цветок, его значение и строение (околоцвет</w:t>
      </w:r>
      <w:r w:rsidRPr="00540197">
        <w:rPr>
          <w:rFonts w:ascii="Times New Roman" w:hAnsi="Times New Roman"/>
          <w:sz w:val="24"/>
          <w:szCs w:val="24"/>
        </w:rPr>
        <w:softHyphen/>
        <w:t>ник, тычинки, пестики). Соцветия.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Плоды. Значение и разнообразие. Строение семян однодольного и двудольного растений. 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Системы органов. Основные системы органов жи</w:t>
      </w:r>
      <w:r w:rsidRPr="00540197">
        <w:rPr>
          <w:rFonts w:ascii="Times New Roman" w:hAnsi="Times New Roman"/>
          <w:sz w:val="24"/>
          <w:szCs w:val="24"/>
        </w:rPr>
        <w:softHyphen/>
        <w:t>вотного  организма:  пищеварительная,  кровеносная, дыхательная, выделительная, опорно-двигательная, нервная, эндокринная, размножения.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  ■ Лабораторные  работы.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>Виды корней. Типы кор</w:t>
      </w:r>
      <w:r w:rsidR="00575003" w:rsidRPr="00540197">
        <w:rPr>
          <w:rFonts w:ascii="Times New Roman" w:hAnsi="Times New Roman"/>
          <w:sz w:val="24"/>
          <w:szCs w:val="24"/>
        </w:rPr>
        <w:t>невых систем</w:t>
      </w:r>
      <w:r w:rsidRPr="009D41A5">
        <w:rPr>
          <w:rFonts w:ascii="Times New Roman" w:hAnsi="Times New Roman"/>
          <w:sz w:val="24"/>
          <w:szCs w:val="24"/>
        </w:rPr>
        <w:t>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>Видоизменения корней растений.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>Строение побегов деревьев и кустарников.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>Видоизмененные побеги на примере растений.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>Морфологическое строение и многообразие листьев растений</w:t>
      </w:r>
      <w:r w:rsidR="00575003" w:rsidRPr="00540197">
        <w:rPr>
          <w:rFonts w:ascii="Times New Roman" w:hAnsi="Times New Roman"/>
          <w:sz w:val="24"/>
          <w:szCs w:val="24"/>
        </w:rPr>
        <w:t xml:space="preserve"> Приморского края</w:t>
      </w:r>
      <w:r w:rsidRPr="009D41A5">
        <w:rPr>
          <w:rFonts w:ascii="Times New Roman" w:hAnsi="Times New Roman"/>
          <w:sz w:val="24"/>
          <w:szCs w:val="24"/>
        </w:rPr>
        <w:t>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>Типы соцветий растений.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>Разнообразие сухих и сочных плодов растений</w:t>
      </w:r>
      <w:r w:rsidR="00575003" w:rsidRPr="00540197">
        <w:rPr>
          <w:rFonts w:ascii="Times New Roman" w:hAnsi="Times New Roman"/>
          <w:sz w:val="24"/>
          <w:szCs w:val="24"/>
        </w:rPr>
        <w:t xml:space="preserve"> Приморского края</w:t>
      </w:r>
      <w:r w:rsidRPr="009D41A5">
        <w:rPr>
          <w:rFonts w:ascii="Times New Roman" w:hAnsi="Times New Roman"/>
          <w:sz w:val="24"/>
          <w:szCs w:val="24"/>
        </w:rPr>
        <w:t>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>Строение семян однодольных и двудольных растений на примере растений</w:t>
      </w:r>
      <w:r w:rsidR="00575003" w:rsidRPr="00540197">
        <w:rPr>
          <w:rFonts w:ascii="Times New Roman" w:hAnsi="Times New Roman"/>
          <w:sz w:val="24"/>
          <w:szCs w:val="24"/>
        </w:rPr>
        <w:t xml:space="preserve"> Приморского края</w:t>
      </w:r>
      <w:r w:rsidRPr="009D41A5">
        <w:rPr>
          <w:rFonts w:ascii="Times New Roman" w:hAnsi="Times New Roman"/>
          <w:sz w:val="24"/>
          <w:szCs w:val="24"/>
        </w:rPr>
        <w:t>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■  </w:t>
      </w:r>
      <w:r w:rsidRPr="009D41A5">
        <w:rPr>
          <w:rFonts w:ascii="Times New Roman" w:hAnsi="Times New Roman"/>
          <w:sz w:val="24"/>
          <w:szCs w:val="24"/>
        </w:rPr>
        <w:t xml:space="preserve">Практическая работа. Ознакомление с системами органов животного на примере животного </w:t>
      </w:r>
      <w:r w:rsidR="00575003" w:rsidRPr="00540197">
        <w:rPr>
          <w:rFonts w:ascii="Times New Roman" w:hAnsi="Times New Roman"/>
          <w:sz w:val="24"/>
          <w:szCs w:val="24"/>
        </w:rPr>
        <w:t>Приморского края</w:t>
      </w:r>
      <w:r w:rsidRPr="009D41A5">
        <w:rPr>
          <w:rFonts w:ascii="Times New Roman" w:hAnsi="Times New Roman"/>
          <w:sz w:val="24"/>
          <w:szCs w:val="24"/>
        </w:rPr>
        <w:t>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1.7. Растения и животные как целостные организмы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(2час)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 Взаимосвязь клеток, тканей и органов в организ</w:t>
      </w:r>
      <w:r w:rsidRPr="00540197">
        <w:rPr>
          <w:rFonts w:ascii="Times New Roman" w:hAnsi="Times New Roman"/>
          <w:sz w:val="24"/>
          <w:szCs w:val="24"/>
        </w:rPr>
        <w:softHyphen/>
        <w:t>мах. Живые организмы и окружающая среда.</w:t>
      </w:r>
    </w:p>
    <w:p w:rsidR="009D41A5" w:rsidRPr="00540197" w:rsidRDefault="00575003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iCs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bCs/>
          <w:spacing w:val="-10"/>
          <w:sz w:val="24"/>
          <w:szCs w:val="24"/>
        </w:rPr>
        <w:t xml:space="preserve">Раздел 2. </w:t>
      </w:r>
      <w:r w:rsidR="009D41A5" w:rsidRPr="00540197">
        <w:rPr>
          <w:rFonts w:ascii="Times New Roman" w:hAnsi="Times New Roman"/>
          <w:b/>
          <w:bCs/>
          <w:spacing w:val="-10"/>
          <w:sz w:val="24"/>
          <w:szCs w:val="24"/>
        </w:rPr>
        <w:t xml:space="preserve">Жизнедеятельность организма </w:t>
      </w:r>
      <w:r w:rsidR="009D41A5" w:rsidRPr="00540197">
        <w:rPr>
          <w:rFonts w:ascii="Times New Roman" w:hAnsi="Times New Roman"/>
          <w:b/>
          <w:iCs/>
          <w:spacing w:val="10"/>
          <w:sz w:val="24"/>
          <w:szCs w:val="24"/>
        </w:rPr>
        <w:t>(3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>3</w:t>
      </w:r>
      <w:r w:rsidR="009D41A5" w:rsidRPr="00540197">
        <w:rPr>
          <w:rFonts w:ascii="Times New Roman" w:hAnsi="Times New Roman"/>
          <w:b/>
          <w:iCs/>
          <w:spacing w:val="10"/>
          <w:sz w:val="24"/>
          <w:szCs w:val="24"/>
        </w:rPr>
        <w:t xml:space="preserve"> час</w:t>
      </w:r>
      <w:r w:rsidRPr="00540197">
        <w:rPr>
          <w:rFonts w:ascii="Times New Roman" w:hAnsi="Times New Roman"/>
          <w:b/>
          <w:iCs/>
          <w:spacing w:val="10"/>
          <w:sz w:val="24"/>
          <w:szCs w:val="24"/>
        </w:rPr>
        <w:t>а</w:t>
      </w:r>
      <w:r w:rsidR="009D41A5" w:rsidRPr="00540197">
        <w:rPr>
          <w:rFonts w:ascii="Times New Roman" w:hAnsi="Times New Roman"/>
          <w:b/>
          <w:iCs/>
          <w:spacing w:val="10"/>
          <w:sz w:val="24"/>
          <w:szCs w:val="24"/>
        </w:rPr>
        <w:t>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2.1.Питание и пищеварение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(</w:t>
      </w:r>
      <w:r w:rsidR="00575003" w:rsidRPr="00540197">
        <w:rPr>
          <w:rFonts w:ascii="Times New Roman" w:hAnsi="Times New Roman"/>
          <w:b/>
          <w:iCs/>
          <w:spacing w:val="20"/>
          <w:sz w:val="24"/>
          <w:szCs w:val="24"/>
        </w:rPr>
        <w:t>4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часов)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Сущность понятия «питание». Особенности пита</w:t>
      </w:r>
      <w:r w:rsidRPr="00540197">
        <w:rPr>
          <w:rFonts w:ascii="Times New Roman" w:hAnsi="Times New Roman"/>
          <w:sz w:val="24"/>
          <w:szCs w:val="24"/>
        </w:rPr>
        <w:softHyphen/>
        <w:t>ния растительного организма. Почвенное питание. Воздушное питание (фотосинтез). Значение фотосинтеза. Значение хлорофилла в поглощении солнечной энергии.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Особенности питания животных. Травоядные жи</w:t>
      </w:r>
      <w:r w:rsidRPr="00540197">
        <w:rPr>
          <w:rFonts w:ascii="Times New Roman" w:hAnsi="Times New Roman"/>
          <w:sz w:val="24"/>
          <w:szCs w:val="24"/>
        </w:rPr>
        <w:softHyphen/>
        <w:t xml:space="preserve">вотные, хищники, </w:t>
      </w:r>
      <w:proofErr w:type="spellStart"/>
      <w:r w:rsidRPr="00540197">
        <w:rPr>
          <w:rFonts w:ascii="Times New Roman" w:hAnsi="Times New Roman"/>
          <w:sz w:val="24"/>
          <w:szCs w:val="24"/>
        </w:rPr>
        <w:t>трупоеды</w:t>
      </w:r>
      <w:proofErr w:type="spellEnd"/>
      <w:r w:rsidRPr="00540197">
        <w:rPr>
          <w:rFonts w:ascii="Times New Roman" w:hAnsi="Times New Roman"/>
          <w:sz w:val="24"/>
          <w:szCs w:val="24"/>
        </w:rPr>
        <w:t>; симбионты, паразиты.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Пищеварение и его значение. Особенности стро</w:t>
      </w:r>
      <w:r w:rsidRPr="00540197">
        <w:rPr>
          <w:rFonts w:ascii="Times New Roman" w:hAnsi="Times New Roman"/>
          <w:sz w:val="24"/>
          <w:szCs w:val="24"/>
        </w:rPr>
        <w:softHyphen/>
        <w:t>ения пищеварительных систем животных. Пищева</w:t>
      </w:r>
      <w:r w:rsidRPr="00540197">
        <w:rPr>
          <w:rFonts w:ascii="Times New Roman" w:hAnsi="Times New Roman"/>
          <w:sz w:val="24"/>
          <w:szCs w:val="24"/>
        </w:rPr>
        <w:softHyphen/>
        <w:t>рительные ферменты и их значение.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■ Демонстрация действия желудочного сока на бе</w:t>
      </w:r>
      <w:r w:rsidRPr="00540197">
        <w:rPr>
          <w:rFonts w:ascii="Times New Roman" w:hAnsi="Times New Roman"/>
          <w:sz w:val="24"/>
          <w:szCs w:val="24"/>
        </w:rPr>
        <w:softHyphen/>
        <w:t>лок, слюны на крахмал; опыта, доказывающего обра</w:t>
      </w:r>
      <w:r w:rsidRPr="00540197">
        <w:rPr>
          <w:rFonts w:ascii="Times New Roman" w:hAnsi="Times New Roman"/>
          <w:sz w:val="24"/>
          <w:szCs w:val="24"/>
        </w:rPr>
        <w:softHyphen/>
        <w:t>зование крахмала на свету, поглощение углекислого газа листьями; роли света и воды в жизни растений.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2.2. Дыхание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(</w:t>
      </w:r>
      <w:r w:rsidR="00575003" w:rsidRPr="00540197">
        <w:rPr>
          <w:rFonts w:ascii="Times New Roman" w:hAnsi="Times New Roman"/>
          <w:b/>
          <w:iCs/>
          <w:spacing w:val="20"/>
          <w:sz w:val="24"/>
          <w:szCs w:val="24"/>
        </w:rPr>
        <w:t>2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часа)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Значение дыхания. Роль кислорода в процессе расщепления органических веществ и освобождения энергии. Дыхание растений. Роль устьиц и чечеви</w:t>
      </w:r>
      <w:r w:rsidRPr="00540197">
        <w:rPr>
          <w:rFonts w:ascii="Times New Roman" w:hAnsi="Times New Roman"/>
          <w:sz w:val="24"/>
          <w:szCs w:val="24"/>
        </w:rPr>
        <w:softHyphen/>
        <w:t>чек в процессе дыхания растений. Дыхание живот</w:t>
      </w:r>
      <w:r w:rsidRPr="00540197">
        <w:rPr>
          <w:rFonts w:ascii="Times New Roman" w:hAnsi="Times New Roman"/>
          <w:sz w:val="24"/>
          <w:szCs w:val="24"/>
        </w:rPr>
        <w:softHyphen/>
        <w:t>ных. Органы дыхания животных организмов.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■ Демонстрация опытов, иллюстрирующих дыха</w:t>
      </w:r>
      <w:r w:rsidRPr="00540197">
        <w:rPr>
          <w:rFonts w:ascii="Times New Roman" w:hAnsi="Times New Roman"/>
          <w:sz w:val="24"/>
          <w:szCs w:val="24"/>
        </w:rPr>
        <w:softHyphen/>
        <w:t>ние прорастающих семян, дыхание корней; обнару</w:t>
      </w:r>
      <w:r w:rsidRPr="00540197">
        <w:rPr>
          <w:rFonts w:ascii="Times New Roman" w:hAnsi="Times New Roman"/>
          <w:sz w:val="24"/>
          <w:szCs w:val="24"/>
        </w:rPr>
        <w:softHyphen/>
        <w:t>жение углекислого газа в выдыхаемом воздухе.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2.3.Передвижение веществ в организме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(</w:t>
      </w:r>
      <w:r w:rsidR="00575003" w:rsidRPr="00540197">
        <w:rPr>
          <w:rFonts w:ascii="Times New Roman" w:hAnsi="Times New Roman"/>
          <w:b/>
          <w:iCs/>
          <w:spacing w:val="20"/>
          <w:sz w:val="24"/>
          <w:szCs w:val="24"/>
        </w:rPr>
        <w:t>3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часа)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Перенос веществ в организме, его </w:t>
      </w:r>
      <w:proofErr w:type="spellStart"/>
      <w:r w:rsidRPr="00540197">
        <w:rPr>
          <w:rFonts w:ascii="Times New Roman" w:hAnsi="Times New Roman"/>
          <w:sz w:val="24"/>
          <w:szCs w:val="24"/>
        </w:rPr>
        <w:t>значение.Пере</w:t>
      </w:r>
      <w:r w:rsidRPr="00540197">
        <w:rPr>
          <w:rFonts w:ascii="Times New Roman" w:hAnsi="Times New Roman"/>
          <w:sz w:val="24"/>
          <w:szCs w:val="24"/>
        </w:rPr>
        <w:softHyphen/>
        <w:t>движение</w:t>
      </w:r>
      <w:proofErr w:type="spellEnd"/>
      <w:r w:rsidRPr="00540197">
        <w:rPr>
          <w:rFonts w:ascii="Times New Roman" w:hAnsi="Times New Roman"/>
          <w:sz w:val="24"/>
          <w:szCs w:val="24"/>
        </w:rPr>
        <w:t xml:space="preserve"> веществ в растении. Особенности стро</w:t>
      </w:r>
      <w:r w:rsidRPr="00540197">
        <w:rPr>
          <w:rFonts w:ascii="Times New Roman" w:hAnsi="Times New Roman"/>
          <w:sz w:val="24"/>
          <w:szCs w:val="24"/>
        </w:rPr>
        <w:softHyphen/>
        <w:t>ения органов растений, обеспечивающих процесс переноса веществ. Роль воды и корневого давления в процессе переноса веществ.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lastRenderedPageBreak/>
        <w:t>Особенности переноса веществ в организмах жи</w:t>
      </w:r>
      <w:r w:rsidRPr="00540197">
        <w:rPr>
          <w:rFonts w:ascii="Times New Roman" w:hAnsi="Times New Roman"/>
          <w:sz w:val="24"/>
          <w:szCs w:val="24"/>
        </w:rPr>
        <w:softHyphen/>
        <w:t>вотных. Кровеносная система, ее строение, функ</w:t>
      </w:r>
      <w:r w:rsidRPr="00540197">
        <w:rPr>
          <w:rFonts w:ascii="Times New Roman" w:hAnsi="Times New Roman"/>
          <w:sz w:val="24"/>
          <w:szCs w:val="24"/>
        </w:rPr>
        <w:softHyphen/>
        <w:t xml:space="preserve">ции. </w:t>
      </w:r>
      <w:proofErr w:type="spellStart"/>
      <w:r w:rsidRPr="00540197">
        <w:rPr>
          <w:rFonts w:ascii="Times New Roman" w:hAnsi="Times New Roman"/>
          <w:sz w:val="24"/>
          <w:szCs w:val="24"/>
        </w:rPr>
        <w:t>Гемолимфа</w:t>
      </w:r>
      <w:proofErr w:type="spellEnd"/>
      <w:r w:rsidRPr="00540197">
        <w:rPr>
          <w:rFonts w:ascii="Times New Roman" w:hAnsi="Times New Roman"/>
          <w:sz w:val="24"/>
          <w:szCs w:val="24"/>
        </w:rPr>
        <w:t>, кровь и ее составные части (плазма, клетки крови).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■ Практическая работа. Передвижение воды и минеральных веществ по стеблю.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■ Демонстрация опыта, иллюстрирующего пути передвижения органических веществ по стеблю; </w:t>
      </w:r>
      <w:proofErr w:type="spellStart"/>
      <w:r w:rsidRPr="00540197">
        <w:rPr>
          <w:rFonts w:ascii="Times New Roman" w:hAnsi="Times New Roman"/>
          <w:sz w:val="24"/>
          <w:szCs w:val="24"/>
        </w:rPr>
        <w:t>строения</w:t>
      </w:r>
      <w:r w:rsidRPr="009D41A5">
        <w:rPr>
          <w:rFonts w:ascii="Times New Roman" w:hAnsi="Times New Roman"/>
          <w:b/>
          <w:sz w:val="24"/>
          <w:szCs w:val="24"/>
        </w:rPr>
        <w:t>.</w:t>
      </w:r>
      <w:r w:rsidRPr="00540197">
        <w:rPr>
          <w:rFonts w:ascii="Times New Roman" w:hAnsi="Times New Roman"/>
          <w:sz w:val="24"/>
          <w:szCs w:val="24"/>
        </w:rPr>
        <w:t>клеток</w:t>
      </w:r>
      <w:proofErr w:type="spellEnd"/>
      <w:r w:rsidRPr="00540197">
        <w:rPr>
          <w:rFonts w:ascii="Times New Roman" w:hAnsi="Times New Roman"/>
          <w:sz w:val="24"/>
          <w:szCs w:val="24"/>
        </w:rPr>
        <w:t xml:space="preserve"> крови лягушки и человека.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2.4. Выделение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(</w:t>
      </w:r>
      <w:r w:rsidR="00575003" w:rsidRPr="00540197">
        <w:rPr>
          <w:rFonts w:ascii="Times New Roman" w:hAnsi="Times New Roman"/>
          <w:b/>
          <w:iCs/>
          <w:spacing w:val="20"/>
          <w:sz w:val="24"/>
          <w:szCs w:val="24"/>
        </w:rPr>
        <w:t>2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часа)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 Роль выделения в процессе жизнедеятельности организмов, продукты выделения у растений и жи</w:t>
      </w:r>
      <w:r w:rsidRPr="00540197">
        <w:rPr>
          <w:rFonts w:ascii="Times New Roman" w:hAnsi="Times New Roman"/>
          <w:sz w:val="24"/>
          <w:szCs w:val="24"/>
        </w:rPr>
        <w:softHyphen/>
        <w:t>вотных. Выделение у растений. Листопад. Выделение у живот</w:t>
      </w:r>
      <w:r w:rsidRPr="00540197">
        <w:rPr>
          <w:rFonts w:ascii="Times New Roman" w:hAnsi="Times New Roman"/>
          <w:sz w:val="24"/>
          <w:szCs w:val="24"/>
        </w:rPr>
        <w:softHyphen/>
        <w:t>ных. Основные выделительные системы у живот</w:t>
      </w:r>
      <w:r w:rsidRPr="00540197">
        <w:rPr>
          <w:rFonts w:ascii="Times New Roman" w:hAnsi="Times New Roman"/>
          <w:sz w:val="24"/>
          <w:szCs w:val="24"/>
        </w:rPr>
        <w:softHyphen/>
        <w:t>ных. Обмен веществ и энергии.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■ </w:t>
      </w:r>
      <w:r w:rsidRPr="009D41A5">
        <w:rPr>
          <w:rFonts w:ascii="Times New Roman" w:hAnsi="Times New Roman"/>
          <w:sz w:val="24"/>
          <w:szCs w:val="24"/>
        </w:rPr>
        <w:t>Практическая работа. Определение растений своей местности по внешнему строению осенних листьев (выставка  рисунков и гербариев).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2.5.Опорные системы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(2часа).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 Значение опорных систем в жизни организмов. Опорные системы растений. Опорные системы жи</w:t>
      </w:r>
      <w:r w:rsidRPr="00540197">
        <w:rPr>
          <w:rFonts w:ascii="Times New Roman" w:hAnsi="Times New Roman"/>
          <w:sz w:val="24"/>
          <w:szCs w:val="24"/>
        </w:rPr>
        <w:softHyphen/>
        <w:t>вотных. Наружный и внутренний скелет. Опорно-двигательная система позвоночных.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■  </w:t>
      </w:r>
      <w:r w:rsidRPr="009D41A5">
        <w:rPr>
          <w:rFonts w:ascii="Times New Roman" w:hAnsi="Times New Roman"/>
          <w:sz w:val="24"/>
          <w:szCs w:val="24"/>
        </w:rPr>
        <w:t>Лабораторная работа   Разнообразие опорных систем животных (коллекции насекомых и раковин моллюсков, скелеты позвоночных животных)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■ Демонстрация скелетов млекопитающих, рас</w:t>
      </w:r>
      <w:r w:rsidRPr="00540197">
        <w:rPr>
          <w:rFonts w:ascii="Times New Roman" w:hAnsi="Times New Roman"/>
          <w:sz w:val="24"/>
          <w:szCs w:val="24"/>
        </w:rPr>
        <w:softHyphen/>
        <w:t>пилов костей, раковин моллюсков, коллекций насекомых.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2.6. Движение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(</w:t>
      </w:r>
      <w:r w:rsidR="00575003" w:rsidRPr="00540197">
        <w:rPr>
          <w:rFonts w:ascii="Times New Roman" w:hAnsi="Times New Roman"/>
          <w:b/>
          <w:iCs/>
          <w:spacing w:val="20"/>
          <w:sz w:val="24"/>
          <w:szCs w:val="24"/>
        </w:rPr>
        <w:t>4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часа).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Движение как важнейшая особенность животных организмов. Значение двигательной активности. Механизмы, обеспечивающие движение живых ор</w:t>
      </w:r>
      <w:r w:rsidRPr="00540197">
        <w:rPr>
          <w:rFonts w:ascii="Times New Roman" w:hAnsi="Times New Roman"/>
          <w:sz w:val="24"/>
          <w:szCs w:val="24"/>
        </w:rPr>
        <w:softHyphen/>
        <w:t>ганизмов. Движение одноклеточных и многоклеточных животных. Двигательные реакции растений.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 xml:space="preserve">■  </w:t>
      </w:r>
      <w:r w:rsidRPr="009D41A5">
        <w:rPr>
          <w:rFonts w:ascii="Times New Roman" w:hAnsi="Times New Roman"/>
          <w:sz w:val="24"/>
          <w:szCs w:val="24"/>
        </w:rPr>
        <w:t xml:space="preserve">Лабораторная работа  Движение инфузории туфельки. 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■ Практическая  работа </w:t>
      </w:r>
      <w:r w:rsidRPr="00540197">
        <w:rPr>
          <w:rFonts w:ascii="Times New Roman" w:hAnsi="Times New Roman"/>
          <w:sz w:val="24"/>
          <w:szCs w:val="24"/>
        </w:rPr>
        <w:t xml:space="preserve">Изучение особенностей передвижения животных в различных средах 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2.7.Регуляци</w:t>
      </w:r>
      <w:r w:rsidR="00575003" w:rsidRPr="00540197">
        <w:rPr>
          <w:rFonts w:ascii="Times New Roman" w:hAnsi="Times New Roman"/>
          <w:b/>
          <w:sz w:val="24"/>
          <w:szCs w:val="24"/>
        </w:rPr>
        <w:t xml:space="preserve">я процессов жизнедеятельности (6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часов)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Жизнедеятельность организма и ее связь с ок</w:t>
      </w:r>
      <w:r w:rsidRPr="00540197">
        <w:rPr>
          <w:rFonts w:ascii="Times New Roman" w:hAnsi="Times New Roman"/>
          <w:sz w:val="24"/>
          <w:szCs w:val="24"/>
        </w:rPr>
        <w:softHyphen/>
        <w:t>ружающей средой. Регуляция процессов жизнеде</w:t>
      </w:r>
      <w:r w:rsidRPr="00540197">
        <w:rPr>
          <w:rFonts w:ascii="Times New Roman" w:hAnsi="Times New Roman"/>
          <w:sz w:val="24"/>
          <w:szCs w:val="24"/>
        </w:rPr>
        <w:softHyphen/>
        <w:t>ятельности организмов. Раздражимость. Нерв</w:t>
      </w:r>
      <w:r w:rsidRPr="00540197">
        <w:rPr>
          <w:rFonts w:ascii="Times New Roman" w:hAnsi="Times New Roman"/>
          <w:sz w:val="24"/>
          <w:szCs w:val="24"/>
        </w:rPr>
        <w:softHyphen/>
        <w:t>ная система, особенности строения. Основные типы нервных систем. Рефлекс, инс</w:t>
      </w:r>
      <w:r w:rsidRPr="00540197">
        <w:rPr>
          <w:rFonts w:ascii="Times New Roman" w:hAnsi="Times New Roman"/>
          <w:sz w:val="24"/>
          <w:szCs w:val="24"/>
        </w:rPr>
        <w:softHyphen/>
        <w:t>тинкт.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Эндокринная система. Ее роль  регуляции про</w:t>
      </w:r>
      <w:r w:rsidRPr="00540197">
        <w:rPr>
          <w:rFonts w:ascii="Times New Roman" w:hAnsi="Times New Roman"/>
          <w:sz w:val="24"/>
          <w:szCs w:val="24"/>
        </w:rPr>
        <w:softHyphen/>
        <w:t>цессов жизнедеятельности. Железы внутренней сек</w:t>
      </w:r>
      <w:r w:rsidRPr="00540197">
        <w:rPr>
          <w:rFonts w:ascii="Times New Roman" w:hAnsi="Times New Roman"/>
          <w:sz w:val="24"/>
          <w:szCs w:val="24"/>
        </w:rPr>
        <w:softHyphen/>
        <w:t>реции. Ростовые вещества растений.</w:t>
      </w:r>
    </w:p>
    <w:p w:rsidR="009D41A5" w:rsidRPr="009D41A5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■  </w:t>
      </w:r>
      <w:r w:rsidRPr="009D41A5">
        <w:rPr>
          <w:rFonts w:ascii="Times New Roman" w:hAnsi="Times New Roman"/>
          <w:sz w:val="24"/>
          <w:szCs w:val="24"/>
        </w:rPr>
        <w:t>Практическая работа. Наблюдение  условных и безусловных рефлексов у домашних животных (животных своей местности)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■  Демонстрация </w:t>
      </w:r>
      <w:r w:rsidRPr="00540197">
        <w:rPr>
          <w:rFonts w:ascii="Times New Roman" w:hAnsi="Times New Roman"/>
          <w:sz w:val="24"/>
          <w:szCs w:val="24"/>
        </w:rPr>
        <w:t>микропрепаратов нервной ткани, коленного и мигательного рефлексов, моделей нерв</w:t>
      </w:r>
      <w:r w:rsidRPr="00540197">
        <w:rPr>
          <w:rFonts w:ascii="Times New Roman" w:hAnsi="Times New Roman"/>
          <w:sz w:val="24"/>
          <w:szCs w:val="24"/>
        </w:rPr>
        <w:softHyphen/>
        <w:t>ных систем.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2.8. Размножение (</w:t>
      </w:r>
      <w:r w:rsidR="00575003" w:rsidRPr="00540197">
        <w:rPr>
          <w:rFonts w:ascii="Times New Roman" w:hAnsi="Times New Roman"/>
          <w:b/>
          <w:sz w:val="24"/>
          <w:szCs w:val="24"/>
        </w:rPr>
        <w:t xml:space="preserve">4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часа).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Биологическое значение размножения. Виды размножения. Бесполое размножение животных (де</w:t>
      </w:r>
      <w:r w:rsidRPr="00540197">
        <w:rPr>
          <w:rFonts w:ascii="Times New Roman" w:hAnsi="Times New Roman"/>
          <w:sz w:val="24"/>
          <w:szCs w:val="24"/>
        </w:rPr>
        <w:softHyphen/>
        <w:t>ление простейших, почкование гидры). Бесполое размножение растений. Половое размножение орга</w:t>
      </w:r>
      <w:r w:rsidRPr="00540197">
        <w:rPr>
          <w:rFonts w:ascii="Times New Roman" w:hAnsi="Times New Roman"/>
          <w:sz w:val="24"/>
          <w:szCs w:val="24"/>
        </w:rPr>
        <w:softHyphen/>
        <w:t>низмов. Особенности полового размножения живот</w:t>
      </w:r>
      <w:r w:rsidRPr="00540197">
        <w:rPr>
          <w:rFonts w:ascii="Times New Roman" w:hAnsi="Times New Roman"/>
          <w:sz w:val="24"/>
          <w:szCs w:val="24"/>
        </w:rPr>
        <w:softHyphen/>
        <w:t>ных. Органы размножения. Половые клетки. Опло</w:t>
      </w:r>
      <w:r w:rsidRPr="00540197">
        <w:rPr>
          <w:rFonts w:ascii="Times New Roman" w:hAnsi="Times New Roman"/>
          <w:sz w:val="24"/>
          <w:szCs w:val="24"/>
        </w:rPr>
        <w:softHyphen/>
        <w:t xml:space="preserve">дотворение. Половое размножение растений. Размножение </w:t>
      </w:r>
      <w:proofErr w:type="spellStart"/>
      <w:r w:rsidRPr="00540197">
        <w:rPr>
          <w:rFonts w:ascii="Times New Roman" w:hAnsi="Times New Roman"/>
          <w:sz w:val="24"/>
          <w:szCs w:val="24"/>
        </w:rPr>
        <w:t>арстений</w:t>
      </w:r>
      <w:proofErr w:type="spellEnd"/>
      <w:r w:rsidRPr="00540197">
        <w:rPr>
          <w:rFonts w:ascii="Times New Roman" w:hAnsi="Times New Roman"/>
          <w:sz w:val="24"/>
          <w:szCs w:val="24"/>
        </w:rPr>
        <w:t xml:space="preserve"> семенами. Цветок как орган полового размножения. Опыле</w:t>
      </w:r>
      <w:r w:rsidRPr="00540197">
        <w:rPr>
          <w:rFonts w:ascii="Times New Roman" w:hAnsi="Times New Roman"/>
          <w:sz w:val="24"/>
          <w:szCs w:val="24"/>
        </w:rPr>
        <w:softHyphen/>
        <w:t>ние, двойное оплодотворение. Образование плодов и семян.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 ■ Практические работы: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Изучение способов вегетативное размножение комнатных растений.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t xml:space="preserve">Ознакомление с поведением животных в период размножения с использованием различных источников информации. 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■  Демонстрация </w:t>
      </w:r>
      <w:r w:rsidRPr="00540197">
        <w:rPr>
          <w:rFonts w:ascii="Times New Roman" w:hAnsi="Times New Roman"/>
          <w:sz w:val="24"/>
          <w:szCs w:val="24"/>
        </w:rPr>
        <w:t>способов размножения растений; разнообразия и строения соцветий.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iCs/>
          <w:spacing w:val="2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2.9. Рост и развитие (</w:t>
      </w:r>
      <w:r w:rsidR="00575003" w:rsidRPr="00540197">
        <w:rPr>
          <w:rFonts w:ascii="Times New Roman" w:hAnsi="Times New Roman"/>
          <w:b/>
          <w:sz w:val="24"/>
          <w:szCs w:val="24"/>
        </w:rPr>
        <w:t>2</w:t>
      </w:r>
      <w:r w:rsidR="00575003"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часа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Рост и развитие растений. Индивидуальное разви</w:t>
      </w:r>
      <w:r w:rsidRPr="00540197">
        <w:rPr>
          <w:rFonts w:ascii="Times New Roman" w:hAnsi="Times New Roman"/>
          <w:sz w:val="24"/>
          <w:szCs w:val="24"/>
        </w:rPr>
        <w:softHyphen/>
        <w:t>тие. Распространение плодов и семян. Состояние по</w:t>
      </w:r>
      <w:r w:rsidRPr="00540197">
        <w:rPr>
          <w:rFonts w:ascii="Times New Roman" w:hAnsi="Times New Roman"/>
          <w:sz w:val="24"/>
          <w:szCs w:val="24"/>
        </w:rPr>
        <w:softHyphen/>
        <w:t>коя, его значение в жизни растений. Условия прорас</w:t>
      </w:r>
      <w:r w:rsidRPr="00540197">
        <w:rPr>
          <w:rFonts w:ascii="Times New Roman" w:hAnsi="Times New Roman"/>
          <w:sz w:val="24"/>
          <w:szCs w:val="24"/>
        </w:rPr>
        <w:softHyphen/>
        <w:t>тания семян. Питание и рост проростков. Особенности развития животных организмов. Развитие зародыша (на примере ланцетника). Постэмбриональное разви</w:t>
      </w:r>
      <w:r w:rsidRPr="00540197">
        <w:rPr>
          <w:rFonts w:ascii="Times New Roman" w:hAnsi="Times New Roman"/>
          <w:sz w:val="24"/>
          <w:szCs w:val="24"/>
        </w:rPr>
        <w:softHyphen/>
        <w:t>тие животных. Прямое и непрямое развитие.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 ■ Практические работы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Изучение способов распространения плодов и семян растений </w:t>
      </w:r>
    </w:p>
    <w:p w:rsidR="00575003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D41A5">
        <w:rPr>
          <w:rFonts w:ascii="Times New Roman" w:hAnsi="Times New Roman"/>
          <w:sz w:val="24"/>
          <w:szCs w:val="24"/>
        </w:rPr>
        <w:lastRenderedPageBreak/>
        <w:t xml:space="preserve">Изучение условий и стадий прорастания семян фасоли и пшеницы» 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■  Демонстрация </w:t>
      </w:r>
      <w:r w:rsidRPr="00540197">
        <w:rPr>
          <w:rFonts w:ascii="Times New Roman" w:hAnsi="Times New Roman"/>
          <w:sz w:val="24"/>
          <w:szCs w:val="24"/>
        </w:rPr>
        <w:t>способов распространения плодов и семян; прорастания семян.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40"/>
          <w:sz w:val="24"/>
          <w:szCs w:val="24"/>
        </w:rPr>
      </w:pPr>
    </w:p>
    <w:p w:rsidR="009D41A5" w:rsidRPr="00540197" w:rsidRDefault="00575003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b/>
          <w:iCs/>
          <w:spacing w:val="20"/>
          <w:sz w:val="24"/>
          <w:szCs w:val="24"/>
        </w:rPr>
      </w:pPr>
      <w:r w:rsidRPr="00540197">
        <w:rPr>
          <w:rFonts w:ascii="Times New Roman" w:hAnsi="Times New Roman"/>
          <w:b/>
          <w:bCs/>
          <w:sz w:val="24"/>
          <w:szCs w:val="24"/>
        </w:rPr>
        <w:t xml:space="preserve">Раздел 3. </w:t>
      </w:r>
      <w:r w:rsidR="009D41A5" w:rsidRPr="00540197">
        <w:rPr>
          <w:rFonts w:ascii="Times New Roman" w:hAnsi="Times New Roman"/>
          <w:b/>
          <w:bCs/>
          <w:sz w:val="24"/>
          <w:szCs w:val="24"/>
        </w:rPr>
        <w:t xml:space="preserve">Организм и среда  </w:t>
      </w:r>
      <w:r w:rsidR="009D41A5" w:rsidRPr="00540197">
        <w:rPr>
          <w:rFonts w:ascii="Times New Roman" w:hAnsi="Times New Roman"/>
          <w:b/>
          <w:iCs/>
          <w:spacing w:val="20"/>
          <w:sz w:val="24"/>
          <w:szCs w:val="24"/>
        </w:rPr>
        <w:t>(</w:t>
      </w:r>
      <w:r w:rsidR="00540197" w:rsidRPr="00540197">
        <w:rPr>
          <w:rFonts w:ascii="Times New Roman" w:hAnsi="Times New Roman"/>
          <w:b/>
          <w:iCs/>
          <w:spacing w:val="20"/>
          <w:sz w:val="24"/>
          <w:szCs w:val="24"/>
        </w:rPr>
        <w:t>6</w:t>
      </w:r>
      <w:r w:rsidR="009D41A5"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часов).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3.1.Среда обитания. Факторы среды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(</w:t>
      </w:r>
      <w:r w:rsidR="00540197" w:rsidRPr="00540197">
        <w:rPr>
          <w:rFonts w:ascii="Times New Roman" w:hAnsi="Times New Roman"/>
          <w:b/>
          <w:iCs/>
          <w:spacing w:val="20"/>
          <w:sz w:val="24"/>
          <w:szCs w:val="24"/>
        </w:rPr>
        <w:t>3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часа).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Влияние факторов неживой природы (температу</w:t>
      </w:r>
      <w:r w:rsidRPr="00540197">
        <w:rPr>
          <w:rFonts w:ascii="Times New Roman" w:hAnsi="Times New Roman"/>
          <w:sz w:val="24"/>
          <w:szCs w:val="24"/>
        </w:rPr>
        <w:softHyphen/>
        <w:t>ра, влажность, свет) на живые организмы. Взаимо</w:t>
      </w:r>
      <w:r w:rsidRPr="00540197">
        <w:rPr>
          <w:rFonts w:ascii="Times New Roman" w:hAnsi="Times New Roman"/>
          <w:sz w:val="24"/>
          <w:szCs w:val="24"/>
        </w:rPr>
        <w:softHyphen/>
        <w:t>связи живых организмов.</w:t>
      </w:r>
    </w:p>
    <w:p w:rsidR="00540197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■ Практическая работа. Изучение влияний условий среды на растения 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■  Демонстрация </w:t>
      </w:r>
      <w:r w:rsidRPr="00540197">
        <w:rPr>
          <w:rFonts w:ascii="Times New Roman" w:hAnsi="Times New Roman"/>
          <w:sz w:val="24"/>
          <w:szCs w:val="24"/>
        </w:rPr>
        <w:t>коллекций, иллюстрирующих экологические взаимосвязи живых организмов.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pacing w:val="10"/>
          <w:sz w:val="24"/>
          <w:szCs w:val="24"/>
        </w:rPr>
      </w:pPr>
      <w:r w:rsidRPr="00540197">
        <w:rPr>
          <w:rFonts w:ascii="Times New Roman" w:hAnsi="Times New Roman"/>
          <w:b/>
          <w:spacing w:val="60"/>
          <w:sz w:val="24"/>
          <w:szCs w:val="24"/>
        </w:rPr>
        <w:t>Тема</w:t>
      </w:r>
      <w:r w:rsidRPr="00540197">
        <w:rPr>
          <w:rFonts w:ascii="Times New Roman" w:hAnsi="Times New Roman"/>
          <w:b/>
          <w:sz w:val="24"/>
          <w:szCs w:val="24"/>
        </w:rPr>
        <w:t xml:space="preserve"> 3.2. Природные сообщества </w:t>
      </w:r>
      <w:r w:rsidRPr="00540197">
        <w:rPr>
          <w:rFonts w:ascii="Times New Roman" w:hAnsi="Times New Roman"/>
          <w:b/>
          <w:iCs/>
          <w:spacing w:val="20"/>
          <w:sz w:val="24"/>
          <w:szCs w:val="24"/>
        </w:rPr>
        <w:t>(3часа.)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hAnsi="Times New Roman"/>
          <w:sz w:val="24"/>
          <w:szCs w:val="24"/>
        </w:rPr>
        <w:t>Природное сообщество и экосистема. Структура и связи в природном сообществе. Цепи питан</w:t>
      </w:r>
      <w:r w:rsidR="00540197" w:rsidRPr="00540197">
        <w:rPr>
          <w:rFonts w:ascii="Times New Roman" w:hAnsi="Times New Roman"/>
          <w:sz w:val="24"/>
          <w:szCs w:val="24"/>
        </w:rPr>
        <w:t>ия. Охрана природных сообществ</w:t>
      </w:r>
      <w:r w:rsidRPr="00540197">
        <w:rPr>
          <w:rFonts w:ascii="Times New Roman" w:hAnsi="Times New Roman"/>
          <w:sz w:val="24"/>
          <w:szCs w:val="24"/>
        </w:rPr>
        <w:t>. Красная книга</w:t>
      </w:r>
      <w:r w:rsidR="00540197" w:rsidRPr="00540197">
        <w:rPr>
          <w:rFonts w:ascii="Times New Roman" w:hAnsi="Times New Roman"/>
          <w:sz w:val="24"/>
          <w:szCs w:val="24"/>
        </w:rPr>
        <w:t xml:space="preserve"> Приморского края</w:t>
      </w:r>
      <w:r w:rsidRPr="00540197">
        <w:rPr>
          <w:rFonts w:ascii="Times New Roman" w:hAnsi="Times New Roman"/>
          <w:sz w:val="24"/>
          <w:szCs w:val="24"/>
        </w:rPr>
        <w:t>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>■ Практическая работа. Составление цепей питания на примере местного природного сообщества.</w:t>
      </w:r>
    </w:p>
    <w:p w:rsidR="009D41A5" w:rsidRPr="00540197" w:rsidRDefault="009D41A5" w:rsidP="0054019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■ Экскурсия. Искусственные сообщества живых организмов. </w:t>
      </w:r>
    </w:p>
    <w:p w:rsidR="009D41A5" w:rsidRPr="00FB52B9" w:rsidRDefault="009D41A5" w:rsidP="00FB52B9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540197">
        <w:rPr>
          <w:rFonts w:ascii="Times New Roman" w:eastAsia="Calibri" w:hAnsi="Times New Roman"/>
          <w:sz w:val="24"/>
          <w:szCs w:val="24"/>
        </w:rPr>
        <w:t xml:space="preserve">■ </w:t>
      </w:r>
      <w:r w:rsidRPr="00540197">
        <w:rPr>
          <w:rFonts w:ascii="Times New Roman" w:hAnsi="Times New Roman"/>
          <w:sz w:val="24"/>
          <w:szCs w:val="24"/>
        </w:rPr>
        <w:t>Демонстрация структуры экосистемы, моделей экологических систем.</w:t>
      </w:r>
      <w:bookmarkStart w:id="0" w:name="_GoBack"/>
      <w:bookmarkEnd w:id="0"/>
    </w:p>
    <w:p w:rsidR="009D41A5" w:rsidRPr="00FB52B9" w:rsidRDefault="009D41A5" w:rsidP="00FB52B9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 w:rsidRPr="00FB52B9">
        <w:rPr>
          <w:rFonts w:ascii="Times New Roman" w:hAnsi="Times New Roman"/>
          <w:sz w:val="24"/>
          <w:szCs w:val="24"/>
        </w:rPr>
        <w:t xml:space="preserve">Повторение </w:t>
      </w:r>
      <w:r w:rsidR="00540197" w:rsidRPr="00FB52B9">
        <w:rPr>
          <w:rFonts w:ascii="Times New Roman" w:hAnsi="Times New Roman"/>
          <w:sz w:val="24"/>
          <w:szCs w:val="24"/>
        </w:rPr>
        <w:t xml:space="preserve">6 </w:t>
      </w:r>
      <w:r w:rsidRPr="00FB52B9">
        <w:rPr>
          <w:rFonts w:ascii="Times New Roman" w:hAnsi="Times New Roman"/>
          <w:sz w:val="24"/>
          <w:szCs w:val="24"/>
        </w:rPr>
        <w:t>час</w:t>
      </w:r>
      <w:r w:rsidR="00540197" w:rsidRPr="00FB52B9">
        <w:rPr>
          <w:rFonts w:ascii="Times New Roman" w:hAnsi="Times New Roman"/>
          <w:sz w:val="24"/>
          <w:szCs w:val="24"/>
        </w:rPr>
        <w:t>ов</w:t>
      </w:r>
    </w:p>
    <w:p w:rsidR="009D41A5" w:rsidRPr="00540197" w:rsidRDefault="009D41A5" w:rsidP="005401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3CF4" w:rsidRPr="007F3F4E" w:rsidRDefault="000E3CF4" w:rsidP="000E3C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3F4E">
        <w:rPr>
          <w:rFonts w:ascii="Times New Roman" w:hAnsi="Times New Roman"/>
          <w:b/>
          <w:bCs/>
          <w:sz w:val="28"/>
          <w:szCs w:val="28"/>
        </w:rPr>
        <w:t xml:space="preserve">7 класс 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Введение </w:t>
      </w:r>
      <w:r w:rsidRPr="0055714C">
        <w:rPr>
          <w:rFonts w:ascii="Times New Roman" w:hAnsi="Times New Roman"/>
          <w:sz w:val="24"/>
          <w:szCs w:val="24"/>
        </w:rPr>
        <w:t>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Мир живых организмов. Уровни организации и свойства живого. Экосистемы. Биосфера — глобальная экологическая система; границы и компоненты биосферы. Причины многообразия живых организмов. Эволюционная теория Ч. 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1. Царство Прокариоты </w:t>
      </w:r>
      <w:r w:rsidRPr="0055714C">
        <w:rPr>
          <w:rFonts w:ascii="Times New Roman" w:hAnsi="Times New Roman"/>
          <w:sz w:val="24"/>
          <w:szCs w:val="24"/>
        </w:rPr>
        <w:t>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1.1. МНОГООБРАЗИЕ, ОСОБЕННОСТИ СТРОЕНИЯ И ПРОИСХОЖДЕНИЕ ПРОКАРИОТИЧЕСКИХ ОРГАНИЗМОВ 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Происхождение и эволюция бактерий. Общие свойства </w:t>
      </w:r>
      <w:proofErr w:type="spellStart"/>
      <w:r w:rsidRPr="0055714C">
        <w:rPr>
          <w:rFonts w:ascii="Times New Roman" w:hAnsi="Times New Roman"/>
          <w:sz w:val="24"/>
          <w:szCs w:val="24"/>
        </w:rPr>
        <w:t>прокариотических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распространенность и роль в биоценозах. Экологическая роль и медицинское значение (на примере представителей </w:t>
      </w:r>
      <w:proofErr w:type="spellStart"/>
      <w:r w:rsidRPr="0055714C">
        <w:rPr>
          <w:rFonts w:ascii="Times New Roman" w:hAnsi="Times New Roman"/>
          <w:sz w:val="24"/>
          <w:szCs w:val="24"/>
        </w:rPr>
        <w:t>подцарства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 Настоящие бактерии).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Строение клеток различных прокариот.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Зарисовка схемы строения </w:t>
      </w:r>
      <w:proofErr w:type="spellStart"/>
      <w:r w:rsidRPr="0055714C">
        <w:rPr>
          <w:rFonts w:ascii="Times New Roman" w:hAnsi="Times New Roman"/>
          <w:sz w:val="24"/>
          <w:szCs w:val="24"/>
        </w:rPr>
        <w:t>прокариотической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 клетки.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2. Царство Грибы </w:t>
      </w:r>
      <w:r w:rsidRPr="0055714C">
        <w:rPr>
          <w:rFonts w:ascii="Times New Roman" w:hAnsi="Times New Roman"/>
          <w:sz w:val="24"/>
          <w:szCs w:val="24"/>
        </w:rPr>
        <w:t>(4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2.1. ОБЩАЯ ХАРАКТЕРИСТИКА ГРИБОВ 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Происхождение и эволюция грибов. </w:t>
      </w:r>
      <w:r w:rsidRPr="0055714C">
        <w:rPr>
          <w:rFonts w:ascii="Times New Roman" w:hAnsi="Times New Roman"/>
          <w:iCs/>
          <w:sz w:val="24"/>
          <w:szCs w:val="24"/>
        </w:rPr>
        <w:t>Особенности строения клеток грибов. Основные черты организации многоклеточных грибов. Отделы</w:t>
      </w:r>
      <w:r w:rsidRPr="0055714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5714C">
        <w:rPr>
          <w:rFonts w:ascii="Times New Roman" w:hAnsi="Times New Roman"/>
          <w:iCs/>
          <w:sz w:val="24"/>
          <w:szCs w:val="24"/>
        </w:rPr>
        <w:t>Хитридиомикота</w:t>
      </w:r>
      <w:proofErr w:type="spellEnd"/>
      <w:r w:rsidRPr="0055714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5714C">
        <w:rPr>
          <w:rFonts w:ascii="Times New Roman" w:hAnsi="Times New Roman"/>
          <w:iCs/>
          <w:sz w:val="24"/>
          <w:szCs w:val="24"/>
        </w:rPr>
        <w:t>Зигомикота</w:t>
      </w:r>
      <w:proofErr w:type="spellEnd"/>
      <w:r w:rsidRPr="0055714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5714C">
        <w:rPr>
          <w:rFonts w:ascii="Times New Roman" w:hAnsi="Times New Roman"/>
          <w:iCs/>
          <w:sz w:val="24"/>
          <w:szCs w:val="24"/>
        </w:rPr>
        <w:t>Аскомикота</w:t>
      </w:r>
      <w:proofErr w:type="spellEnd"/>
      <w:r w:rsidRPr="0055714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5714C">
        <w:rPr>
          <w:rFonts w:ascii="Times New Roman" w:hAnsi="Times New Roman"/>
          <w:iCs/>
          <w:sz w:val="24"/>
          <w:szCs w:val="24"/>
        </w:rPr>
        <w:t>Базидиомикота</w:t>
      </w:r>
      <w:proofErr w:type="spellEnd"/>
      <w:r w:rsidRPr="0055714C"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 w:rsidRPr="0055714C">
        <w:rPr>
          <w:rFonts w:ascii="Times New Roman" w:hAnsi="Times New Roman"/>
          <w:iCs/>
          <w:sz w:val="24"/>
          <w:szCs w:val="24"/>
        </w:rPr>
        <w:t>Оомикота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; </w:t>
      </w:r>
      <w:r w:rsidRPr="0055714C">
        <w:rPr>
          <w:rFonts w:ascii="Times New Roman" w:hAnsi="Times New Roman"/>
          <w:iCs/>
          <w:sz w:val="24"/>
          <w:szCs w:val="24"/>
        </w:rPr>
        <w:t>группа Несовершенные грибы</w:t>
      </w:r>
      <w:r w:rsidRPr="0055714C">
        <w:rPr>
          <w:rFonts w:ascii="Times New Roman" w:hAnsi="Times New Roman"/>
          <w:sz w:val="24"/>
          <w:szCs w:val="24"/>
        </w:rPr>
        <w:t>1</w:t>
      </w:r>
      <w:r w:rsidRPr="0055714C">
        <w:rPr>
          <w:rFonts w:ascii="Times New Roman" w:hAnsi="Times New Roman"/>
          <w:iCs/>
          <w:sz w:val="24"/>
          <w:szCs w:val="24"/>
        </w:rPr>
        <w:t xml:space="preserve">. </w:t>
      </w:r>
      <w:r w:rsidRPr="0055714C">
        <w:rPr>
          <w:rFonts w:ascii="Times New Roman" w:hAnsi="Times New Roman"/>
          <w:sz w:val="24"/>
          <w:szCs w:val="24"/>
        </w:rPr>
        <w:t>Особенности жизнедеятельности и распространение. Роль грибов в биоценозах и хозяйственной деятельности человека.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Строение плесневого гриба </w:t>
      </w:r>
      <w:proofErr w:type="spellStart"/>
      <w:r w:rsidRPr="0055714C">
        <w:rPr>
          <w:rFonts w:ascii="Times New Roman" w:hAnsi="Times New Roman"/>
          <w:sz w:val="24"/>
          <w:szCs w:val="24"/>
        </w:rPr>
        <w:t>мукора</w:t>
      </w:r>
      <w:proofErr w:type="spellEnd"/>
      <w:r w:rsidRPr="0055714C">
        <w:rPr>
          <w:rFonts w:ascii="Times New Roman" w:hAnsi="Times New Roman"/>
          <w:sz w:val="24"/>
          <w:szCs w:val="24"/>
        </w:rPr>
        <w:t>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Распознавание съедобных и ядовитых грибов*.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1 Знание учащимися систематических таксонов не является обязательным.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2.2. ЛИШАЙНИКИ (1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Понятие о симбиозе. Общая характеристика лишайников. Типы слоевищ лишайников; особенности жизнедеятельности, распространенность и экологическая роль лишайников.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lastRenderedPageBreak/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 строения лишайников, различные представители лишайников.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 Раздел 3. Царство Растения </w:t>
      </w:r>
      <w:r w:rsidRPr="005571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20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3.1. ОБЩАЯ ХАРАКТЕРИСТИКА РАСТЕНИЙ (</w:t>
      </w:r>
      <w:r>
        <w:rPr>
          <w:rFonts w:ascii="Times New Roman" w:hAnsi="Times New Roman"/>
          <w:sz w:val="24"/>
          <w:szCs w:val="24"/>
        </w:rPr>
        <w:t>1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3.2. НИЗШИЕ РАСТЕНИЯ (</w:t>
      </w:r>
      <w:r>
        <w:rPr>
          <w:rFonts w:ascii="Times New Roman" w:hAnsi="Times New Roman"/>
          <w:sz w:val="24"/>
          <w:szCs w:val="24"/>
        </w:rPr>
        <w:t>4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водорослей: отделы Зеленые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 строения водорослей различных отделов.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внешнего строения водорослей*.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3.3. ВЫСШИЕ СПОРОВЫЕ РАСТЕНИЯ (</w:t>
      </w:r>
      <w:r>
        <w:rPr>
          <w:rFonts w:ascii="Times New Roman" w:hAnsi="Times New Roman"/>
          <w:sz w:val="24"/>
          <w:szCs w:val="24"/>
        </w:rPr>
        <w:t>6</w:t>
      </w:r>
      <w:r w:rsidRPr="0055714C">
        <w:rPr>
          <w:rFonts w:ascii="Times New Roman" w:hAnsi="Times New Roman"/>
          <w:sz w:val="24"/>
          <w:szCs w:val="24"/>
        </w:rPr>
        <w:t>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 строения и жизненных циклов мхов, хвощей и плаунов, различные представители мхов, плаунов и хвощей, схемы строения папоротника; древние папоротниковидные, схема цикла развития папоротника, различные представители папоротниковидных.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внешнего строения мха*.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внешнего строения папоротника*.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3.4. ВЫСШИЕ СЕМЕННЫЕ РАСТЕНИЯ. ОТДЕЛ ГОЛОСЕМЕННЫЕ РАСТЕНИЯ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Происхождение и особенности организации голосеменных растений; строение тела, жизненные формы голосеменных. Многообразие, распространенность голосеменных, их роль в биоценозах и практическое значение.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 строения голосеменных, цикл развития сосны, различные представители голосеменных.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строения и многообразия голосеменных растений*.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3.5. ВЫСШИЕ СЕМЕННЫЕ РАСТЕНИЯ. ОТДЕЛ ПОКРЫТОСЕМЕННЫЕ (ЦВЕТКОВЫЕ) РАСТЕНИЯ (</w:t>
      </w:r>
      <w:r>
        <w:rPr>
          <w:rFonts w:ascii="Times New Roman" w:hAnsi="Times New Roman"/>
          <w:sz w:val="24"/>
          <w:szCs w:val="24"/>
        </w:rPr>
        <w:t>7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 семейства однодольных и 3 семейства двудольных растений). Многообразие, распространенность цветковых, их роль в биоценозах, в жизни человека и его хозяйственной деятельности.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lastRenderedPageBreak/>
        <w:t>Схема строения цветкового растения; строения цветка, цикл развития цветковых растений (двойное оплодотворение), представители различных семейств покрытосеменных растений.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строения покрытосеменных растений*.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Распознавание наиболее распространенных растений своей местности, определение их систематического положения*.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 Раздел 4. Царство Животные </w:t>
      </w:r>
      <w:r w:rsidRPr="0055714C">
        <w:rPr>
          <w:rFonts w:ascii="Times New Roman" w:hAnsi="Times New Roman"/>
          <w:sz w:val="24"/>
          <w:szCs w:val="24"/>
        </w:rPr>
        <w:t>(3</w:t>
      </w:r>
      <w:r>
        <w:rPr>
          <w:rFonts w:ascii="Times New Roman" w:hAnsi="Times New Roman"/>
          <w:sz w:val="24"/>
          <w:szCs w:val="24"/>
        </w:rPr>
        <w:t>6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4.1. ОБЩАЯ ХАРАКТЕРИСТИКА ЖИВОТНЫХ (1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Животный организм как целостная система. Клетки, ткани, органы и системы органов животных. Регуляция жизнедеятельности животных;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животных; таксономические категории; одноклеточные и многоклеточные (беспозвоночные и хордовые) животные. Взаимоотношения животных в биоценозах; трофические уровни и цепи питания.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Анализ структуры различных биомов суши и мирового океана на схемах и иллюстрациях.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4.2. ПОДЦАРСТВО ОДНОКЛЕТОЧНЫЕ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Общая характеристика простейших. Клетка одноклеточных животных как целостный организм;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55714C">
        <w:rPr>
          <w:rFonts w:ascii="Times New Roman" w:hAnsi="Times New Roman"/>
          <w:sz w:val="24"/>
          <w:szCs w:val="24"/>
        </w:rPr>
        <w:t>Саркожгутиконосцы</w:t>
      </w:r>
      <w:proofErr w:type="spellEnd"/>
      <w:r w:rsidRPr="0055714C">
        <w:rPr>
          <w:rFonts w:ascii="Times New Roman" w:hAnsi="Times New Roman"/>
          <w:sz w:val="24"/>
          <w:szCs w:val="24"/>
        </w:rPr>
        <w:t>; многообразие форм саркодовых и жгутиковых. Тип Споровики; споровики 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 строения амебы, эвглены зеленой и инфузории туфельки, представители различных групп одноклеточных.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Строение амебы, эвглены зеленой и инфузории туфельки.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4.3. ПОДЦАРСТВО МНОГОКЛЕТОЧНЫЕ (1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многоклеточные— губки; их распространение и экологическое значение.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Типы симметрии у многоклеточных животных, многообразие губок.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4.4. ТИП КИШЕЧНОПОЛОСТНЫЕ (</w:t>
      </w:r>
      <w:r>
        <w:rPr>
          <w:rFonts w:ascii="Times New Roman" w:hAnsi="Times New Roman"/>
          <w:sz w:val="24"/>
          <w:szCs w:val="24"/>
        </w:rPr>
        <w:t>2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Особенности организации кишечнополостных. Бесполое и половое размножение. Многообразие и распространение кишечнополостных; гидроидные, сцифоидные и коралловые полипы. Роль в природных сообществах.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Схема строения гидры, медузы и колонии коралловых полипов. Биоценоз кораллового рифа. Внешнее и внутреннее строение кишечнополостных.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плакатов и таблиц, отражающих ход регенерации у гидры.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4.5. ТИП ПЛОСКИЕ ЧЕРВИ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червей; классы Сосальщики и Ленточные черви. Понятие о жизненном цикле; циклы развития печеночного сосальщика и бычьего цепня. Многообразие плоских червей-паразитов; меры профилактики паразитарных заболеваний.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lastRenderedPageBreak/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печеночного сосальщика и бычьего цепня.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Жизненные циклы печеночного сосальщика и бычьего цепня.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4.6. ТИП КРУГЛЫЕ ЧЕРВИ (1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аскариды; меры профилактики аскаридоза.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Схема строения и цикл развития человеческой аскариды.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Различные свободноживущие и паразитические формы круглых червей.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Жизненный цикл человеческой аскариды.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4.7. ТИП КОЛЬЧАТЫЕ ЧЕРВИ 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Особенности организации кольчатых червей (на примере многощетинкового червя нереиды); вторичная полость  тела. Многообразие кольчатых червей; многощетинковые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 малощетинковые кольчатые черви, пиявки. Значение кольчатых червей в биоценозах.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Схема строения многощетинкового и малощетинкового кольчатых червей. Различные представители типа Кольчатые черви.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Внешнее строение дождевого червя.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4.8. ТИП МОЛЛЮСКИ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Особенности организации моллюсков; смешанная полость тела. Многообразие моллюсков;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Внешнее строение моллюсков.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4.9. ТИП ЧЛЕНИСТОНОГИЕ (7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Происхождение и особенности организации членистоногих. Многообразие членистоногих; классы Ракообразные, Паукообразные, Насекомые и Многоножки. Класс Ракообразные. Общая характеристика класса ракообразных на примере речного рака. Высшие и низшие раки. Многообразие и значение ракообразных в биоценозах. Класс Паукообразные. Общая характеристика паукообразных. Пауки, скорпионы, клещи. Многообразие и значение паукообразных в биоценозах. Класс Насекомые. Многообразие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насекомых. Общая характеристика класса насекомых; отряды насекомых с полным и неполным превращением. Многообразие и значение насекомых в биоценозах. Многоножки.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Паукообразные. Схемы строения насекомых различных отрядов.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внешнего строения и многообразия членистоногих*.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4.10. ТИП ИГЛОКОЖИЕ (1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>Общая характеристика типа. Многообразие иглокожих</w:t>
      </w:r>
      <w:r w:rsidRPr="0055714C">
        <w:rPr>
          <w:rFonts w:ascii="Times New Roman" w:hAnsi="Times New Roman"/>
          <w:sz w:val="24"/>
          <w:szCs w:val="24"/>
        </w:rPr>
        <w:t xml:space="preserve">; </w:t>
      </w:r>
      <w:r w:rsidRPr="0055714C">
        <w:rPr>
          <w:rFonts w:ascii="Times New Roman" w:hAnsi="Times New Roman"/>
          <w:iCs/>
          <w:sz w:val="24"/>
          <w:szCs w:val="24"/>
        </w:rPr>
        <w:t>классы Морские звезды, Морские ежи, Голотурии. Многообразие и экологическое значение.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5714C">
        <w:rPr>
          <w:rFonts w:ascii="Times New Roman" w:hAnsi="Times New Roman"/>
          <w:iCs/>
          <w:sz w:val="24"/>
          <w:szCs w:val="24"/>
        </w:rPr>
        <w:t>Схемы строения морской звезды, морского ежа и голотурии. Схема придонного биоценоза.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4.11. ТИП ХОРДОВЫЕ. ПОДТИП БЕСЧЕРЕПНЫЕ (1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lastRenderedPageBreak/>
        <w:t>Происхождение хордовых; подтипы бесчерепных и позвоночных. Общая характеристика типа. Подтип Бесчерепные: ланцетник; особенности его организации и распространения.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Схема строения ланцетника. Схема метаморфоза у асцидий.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4.12. ПОДТИП ПОЗВОНОЧНЫЕ (ЧЕРЕПНЫЕ). НАДКЛАСС РЫБЫ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Многообразие костных рыб: </w:t>
      </w:r>
      <w:proofErr w:type="spellStart"/>
      <w:r w:rsidRPr="0055714C">
        <w:rPr>
          <w:rFonts w:ascii="Times New Roman" w:hAnsi="Times New Roman"/>
          <w:sz w:val="24"/>
          <w:szCs w:val="24"/>
        </w:rPr>
        <w:t>хрящекостные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, кистеперые, двоякодышащие и </w:t>
      </w:r>
      <w:proofErr w:type="spellStart"/>
      <w:r w:rsidRPr="0055714C">
        <w:rPr>
          <w:rFonts w:ascii="Times New Roman" w:hAnsi="Times New Roman"/>
          <w:sz w:val="24"/>
          <w:szCs w:val="24"/>
        </w:rPr>
        <w:t>лучеперые</w:t>
      </w:r>
      <w:proofErr w:type="spellEnd"/>
      <w:r w:rsidRPr="0055714C">
        <w:rPr>
          <w:rFonts w:ascii="Times New Roman" w:hAnsi="Times New Roman"/>
          <w:sz w:val="24"/>
          <w:szCs w:val="24"/>
        </w:rPr>
        <w:t>. Многообразие видов и черты приспособленности к среде обитания. Экологическое и хозяйственное значение рыб.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Многообразие рыб. Схема строения кистеперых и </w:t>
      </w:r>
      <w:proofErr w:type="spellStart"/>
      <w:r w:rsidRPr="0055714C">
        <w:rPr>
          <w:rFonts w:ascii="Times New Roman" w:hAnsi="Times New Roman"/>
          <w:sz w:val="24"/>
          <w:szCs w:val="24"/>
        </w:rPr>
        <w:t>лучеперых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 рыб.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Особенности внешнего строения рыб в связи с образом жизни*.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4.13. КЛАСС ЗЕМНОВОДНЫЕ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Первые земноводные. Общая характеристика земноводных как первых наземных позвоночных. Бесхвостые, хвостатые и безногие амфибии;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Многообразие амфибий. Схемы строения кистеперых рыб и земноводных.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Особенности внешнего строения лягушки, связанные с ее образом жизни*.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4.14. КЛАСС ПРЕСМЫКАЮЩИЕСЯ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55714C">
        <w:rPr>
          <w:rFonts w:ascii="Times New Roman" w:hAnsi="Times New Roman"/>
          <w:sz w:val="24"/>
          <w:szCs w:val="24"/>
        </w:rPr>
        <w:t>первичноназемных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рептилий; положение в экологических системах. Вымершие группы пресмыкающихся.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Многообразие пресмыкающихся. Схемы строения земноводных и рептилий.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Сравнительный анализ строения скелетов черепахи, ящерицы и змеи.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4.15. КЛАСС ПТИЦЫ (</w:t>
      </w:r>
      <w:r>
        <w:rPr>
          <w:rFonts w:ascii="Times New Roman" w:hAnsi="Times New Roman"/>
          <w:sz w:val="24"/>
          <w:szCs w:val="24"/>
        </w:rPr>
        <w:t>3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Происхождение птиц; </w:t>
      </w:r>
      <w:proofErr w:type="spellStart"/>
      <w:r w:rsidRPr="0055714C">
        <w:rPr>
          <w:rFonts w:ascii="Times New Roman" w:hAnsi="Times New Roman"/>
          <w:sz w:val="24"/>
          <w:szCs w:val="24"/>
        </w:rPr>
        <w:t>первоптицы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 и их предки; настоящие птицы. </w:t>
      </w:r>
      <w:proofErr w:type="spellStart"/>
      <w:r w:rsidRPr="0055714C">
        <w:rPr>
          <w:rFonts w:ascii="Times New Roman" w:hAnsi="Times New Roman"/>
          <w:sz w:val="24"/>
          <w:szCs w:val="24"/>
        </w:rPr>
        <w:t>Килегрудые</w:t>
      </w:r>
      <w:proofErr w:type="spellEnd"/>
      <w:r w:rsidRPr="0055714C">
        <w:rPr>
          <w:rFonts w:ascii="Times New Roman" w:hAnsi="Times New Roman"/>
          <w:sz w:val="24"/>
          <w:szCs w:val="24"/>
        </w:rPr>
        <w:t>, или летающие; бескилевые, или бегающие;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водоемов и побережий). Охрана и привлечение птиц; домашние птицы. Роль птиц в природе, жизни человека и его хозяйственной деятельности.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Многообразие птиц. Схемы строения рептилий и птиц.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Особенности внешнего строения птиц, связанные с их образом жизни*.__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4.16. КЛАСС МЛЕКОПИТАЮЩИЕ (4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Происхождение млекопитающих. </w:t>
      </w:r>
      <w:proofErr w:type="spellStart"/>
      <w:r w:rsidRPr="0055714C">
        <w:rPr>
          <w:rFonts w:ascii="Times New Roman" w:hAnsi="Times New Roman"/>
          <w:sz w:val="24"/>
          <w:szCs w:val="24"/>
        </w:rPr>
        <w:t>Первозвери</w:t>
      </w:r>
      <w:proofErr w:type="spellEnd"/>
      <w:r w:rsidRPr="0055714C">
        <w:rPr>
          <w:rFonts w:ascii="Times New Roman" w:hAnsi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 и др. Значение млекопитающих в природе и хозяйственной деятельности человека. Охрана ценных зверей. Домашние млекопитающие (крупный и мелкий рогатый скот и другие сельскохозяйственные животные).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lastRenderedPageBreak/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строения млекопитающих*.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5. Вирусы </w:t>
      </w:r>
      <w:r w:rsidRPr="005571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Тема 5.1. МНОГООБРАЗИЕ, ОСОБЕННОСТИ СТРОЕНИЯ И ПРОИСХОЖДЕНИЯ ВИРУСОВ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Модели различных вирусных частиц. Схемы взаимодействия вируса и клетки при горизонтальном и вертикальном типах передачи инфекции. Схемы, отражающие процесс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развития вирусных заболеваний.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Заключение </w:t>
      </w:r>
      <w:r w:rsidRPr="0055714C">
        <w:rPr>
          <w:rFonts w:ascii="Times New Roman" w:hAnsi="Times New Roman"/>
          <w:sz w:val="24"/>
          <w:szCs w:val="24"/>
        </w:rPr>
        <w:t>(1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Особенности организации и многообразие живых организмов. 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CF4" w:rsidRPr="007F3F4E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F3F4E">
        <w:rPr>
          <w:rFonts w:ascii="Times New Roman" w:hAnsi="Times New Roman"/>
          <w:b/>
          <w:bCs/>
          <w:sz w:val="28"/>
          <w:szCs w:val="28"/>
          <w:u w:val="single"/>
        </w:rPr>
        <w:t xml:space="preserve">8 класс   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1. Место человека в системе органического мира </w:t>
      </w:r>
      <w:r w:rsidRPr="0055714C">
        <w:rPr>
          <w:rFonts w:ascii="Times New Roman" w:hAnsi="Times New Roman"/>
          <w:sz w:val="24"/>
          <w:szCs w:val="24"/>
        </w:rPr>
        <w:t>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Человек как часть живой природы.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Скелеты человека и позвоночных. Таблицы, схемы, рисунки, раскрывающие черты сходства человека и животных.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2. Происхождение человека </w:t>
      </w:r>
      <w:r w:rsidRPr="0055714C">
        <w:rPr>
          <w:rFonts w:ascii="Times New Roman" w:hAnsi="Times New Roman"/>
          <w:sz w:val="24"/>
          <w:szCs w:val="24"/>
        </w:rPr>
        <w:t>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Биологические и социальные факторы </w:t>
      </w:r>
      <w:proofErr w:type="spellStart"/>
      <w:r w:rsidRPr="0055714C">
        <w:rPr>
          <w:rFonts w:ascii="Times New Roman" w:hAnsi="Times New Roman"/>
          <w:sz w:val="24"/>
          <w:szCs w:val="24"/>
        </w:rPr>
        <w:t>антропосоциогенеза</w:t>
      </w:r>
      <w:proofErr w:type="spellEnd"/>
      <w:r w:rsidRPr="0055714C">
        <w:rPr>
          <w:rFonts w:ascii="Times New Roman" w:hAnsi="Times New Roman"/>
          <w:sz w:val="24"/>
          <w:szCs w:val="24"/>
        </w:rPr>
        <w:t>. Этапы антропогенеза и факторы становления человека. Расы человека, их происхождение и единство.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Модель «Происхождение человека». Модели остатков материальной первобытной культуры человека. Изображение представителей различных рас человека.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3. Краткая история развития знаний о строении и функциях организма человека </w:t>
      </w:r>
      <w:r w:rsidRPr="005571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Науки о человеке: анатомия, физиология, гигиена. Великие анатомы и физиологи: Гиппократ, Клавдий Гален, Андреас Везалий.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Портреты великих ученых — анатомов и физиологов.</w:t>
      </w:r>
    </w:p>
    <w:p w:rsidR="000E3CF4" w:rsidRPr="0055714C" w:rsidRDefault="000E3CF4" w:rsidP="000E3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Предметные результаты обучения</w:t>
      </w:r>
    </w:p>
    <w:p w:rsidR="000E3CF4" w:rsidRPr="0055714C" w:rsidRDefault="000E3CF4" w:rsidP="000E3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Учащиеся должны знать:</w:t>
      </w:r>
    </w:p>
    <w:p w:rsidR="000E3CF4" w:rsidRPr="0055714C" w:rsidRDefault="000E3CF4" w:rsidP="000E3C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— вклад отечественных учёных в развитие знаний об организме человека.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Раздел 4. Общий обзор строения и функций организма человека </w:t>
      </w:r>
      <w:r w:rsidRPr="0055714C">
        <w:rPr>
          <w:rFonts w:ascii="Times New Roman" w:hAnsi="Times New Roman"/>
          <w:sz w:val="24"/>
          <w:szCs w:val="24"/>
        </w:rPr>
        <w:t>(4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Клеточное строение организма. Ткани: эпителиальные, соединительные, мышечные, нервная. Органы человеческого организма. Системы органов. Взаимосвязь органов и систем органов как основа гомеостаза.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 строения систем органов человека.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микроскопического строения тканей.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Распознавание на таблицах органов и систем органов.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 Раздел 5. Координация и регуляция </w:t>
      </w:r>
      <w:r w:rsidRPr="0055714C">
        <w:rPr>
          <w:rFonts w:ascii="Times New Roman" w:hAnsi="Times New Roman"/>
          <w:sz w:val="24"/>
          <w:szCs w:val="24"/>
        </w:rPr>
        <w:t>(10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lastRenderedPageBreak/>
        <w:t>Гуморальная регуляция. Железы внутренней секреции. Гормоны и их роль в обменных процессах. Нервно-гуморальная регуляция.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 строения эндокринных желез. Таблицы, иллюстрирующие строение, биологическую активность и точки приложения гормонов. Фотографии больных с различными нарушениями функций эндокринных желез. 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 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 Органы чувств (анализаторы), их строение и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Модели головного мозга, органов чувств. Схемы рефлекторных дуг безусловных рефлексов.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головного мозга человека (по муляжам).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изменения размера зрачка.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6. Опора и движение </w:t>
      </w:r>
      <w:r w:rsidRPr="0055714C">
        <w:rPr>
          <w:rFonts w:ascii="Times New Roman" w:hAnsi="Times New Roman"/>
          <w:sz w:val="24"/>
          <w:szCs w:val="24"/>
        </w:rPr>
        <w:t>(8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55714C">
        <w:rPr>
          <w:rFonts w:ascii="Times New Roman" w:hAnsi="Times New Roman"/>
          <w:sz w:val="24"/>
          <w:szCs w:val="24"/>
        </w:rPr>
        <w:t>прямохождением</w:t>
      </w:r>
      <w:proofErr w:type="spellEnd"/>
      <w:r w:rsidRPr="0055714C">
        <w:rPr>
          <w:rFonts w:ascii="Times New Roman" w:hAnsi="Times New Roman"/>
          <w:sz w:val="24"/>
          <w:szCs w:val="24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 Мышечная система. Строение и развитие мышц. Основные группы мышц, их функции. Работа мышц; статическая и динамическая нагрузки.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режима труда для правильного формирования опорно-двигательной системы.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Скелет человека, отдельных костей. Распилы костей. Приемы оказания первой помощи при повреждениях (травмах) опорно-двигательной системы.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Лабораторные </w:t>
      </w:r>
      <w:r w:rsidRPr="0055714C">
        <w:rPr>
          <w:rFonts w:ascii="Times New Roman" w:hAnsi="Times New Roman"/>
          <w:b/>
          <w:sz w:val="24"/>
          <w:szCs w:val="24"/>
        </w:rPr>
        <w:t xml:space="preserve">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внешнего строения костей.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Измерение массы и роста своего организма.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Выявление влияния статической и динамической нагрузки на утомление мышц.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Раздел 7. Внутренняя среда организма </w:t>
      </w:r>
      <w:r w:rsidRPr="0055714C">
        <w:rPr>
          <w:rFonts w:ascii="Times New Roman" w:hAnsi="Times New Roman"/>
          <w:sz w:val="24"/>
          <w:szCs w:val="24"/>
        </w:rPr>
        <w:t>(3 ч)</w:t>
      </w:r>
    </w:p>
    <w:p w:rsidR="009B5216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 </w:t>
      </w:r>
      <w:r w:rsidRPr="0055714C">
        <w:rPr>
          <w:rFonts w:ascii="Times New Roman" w:hAnsi="Times New Roman"/>
          <w:i/>
          <w:iCs/>
          <w:sz w:val="24"/>
          <w:szCs w:val="24"/>
        </w:rPr>
        <w:t>Значение работ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5714C">
        <w:rPr>
          <w:rFonts w:ascii="Times New Roman" w:hAnsi="Times New Roman"/>
          <w:i/>
          <w:iCs/>
          <w:sz w:val="24"/>
          <w:szCs w:val="24"/>
        </w:rPr>
        <w:t xml:space="preserve"> Л. Пастера и </w:t>
      </w:r>
      <w:proofErr w:type="spellStart"/>
      <w:r w:rsidRPr="0055714C">
        <w:rPr>
          <w:rFonts w:ascii="Times New Roman" w:hAnsi="Times New Roman"/>
          <w:i/>
          <w:iCs/>
          <w:sz w:val="24"/>
          <w:szCs w:val="24"/>
        </w:rPr>
        <w:t>И</w:t>
      </w:r>
      <w:proofErr w:type="spellEnd"/>
      <w:r w:rsidRPr="0055714C">
        <w:rPr>
          <w:rFonts w:ascii="Times New Roman" w:hAnsi="Times New Roman"/>
          <w:i/>
          <w:iCs/>
          <w:sz w:val="24"/>
          <w:szCs w:val="24"/>
        </w:rPr>
        <w:t>. И.Мечникова в области иммунитета.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 и таблицы, посвященные составу крови, группам крови.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Изучение микроскопического строения крови.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8. Транспорт веществ </w:t>
      </w:r>
      <w:r w:rsidRPr="0055714C">
        <w:rPr>
          <w:rFonts w:ascii="Times New Roman" w:hAnsi="Times New Roman"/>
          <w:sz w:val="24"/>
          <w:szCs w:val="24"/>
        </w:rPr>
        <w:t>(4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Сердце, его строение и регуляция деятельности. Большой и малый круги кровообращения. </w:t>
      </w:r>
      <w:proofErr w:type="spellStart"/>
      <w:r w:rsidRPr="0055714C">
        <w:rPr>
          <w:rFonts w:ascii="Times New Roman" w:hAnsi="Times New Roman"/>
          <w:sz w:val="24"/>
          <w:szCs w:val="24"/>
        </w:rPr>
        <w:t>Лимфообращение</w:t>
      </w:r>
      <w:proofErr w:type="spellEnd"/>
      <w:r w:rsidRPr="0055714C">
        <w:rPr>
          <w:rFonts w:ascii="Times New Roman" w:hAnsi="Times New Roman"/>
          <w:sz w:val="24"/>
          <w:szCs w:val="24"/>
        </w:rPr>
        <w:t>. Движение крови по сосудам. Кровяное давление. Заболевания органов кровообращения, их предупреждение.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Модель сердца человека. Таблицы и схемы, иллюстрирующие строение клеток крови и органов кровообращения.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Измерение кровяного давления.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lastRenderedPageBreak/>
        <w:t>Определение пульса и подсчет числа сердечных сокращений.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 Раздел 9. Дыхание </w:t>
      </w:r>
      <w:r w:rsidRPr="0055714C">
        <w:rPr>
          <w:rFonts w:ascii="Times New Roman" w:hAnsi="Times New Roman"/>
          <w:sz w:val="24"/>
          <w:szCs w:val="24"/>
        </w:rPr>
        <w:t>(5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Потребность организма человека в кислороде воздуха. Органы дыхания, их строение. Дыхательные движения. Газообмен в легких, тканях. Перенос газов эритроцитами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и плазмой крови. Регуляция дыхания. Искусственное дыхание. Голосовой аппарат.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Модели гортани, легких. Схемы, иллюстрирующие механизм вдоха и выдоха, приемы искусственного дыхания.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Определение частоты дыхания.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10. Пищеварение </w:t>
      </w:r>
      <w:r w:rsidRPr="0055714C">
        <w:rPr>
          <w:rFonts w:ascii="Times New Roman" w:hAnsi="Times New Roman"/>
          <w:sz w:val="24"/>
          <w:szCs w:val="24"/>
        </w:rPr>
        <w:t>(5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 </w:t>
      </w:r>
      <w:r w:rsidRPr="0055714C">
        <w:rPr>
          <w:rFonts w:ascii="Times New Roman" w:hAnsi="Times New Roman"/>
          <w:i/>
          <w:iCs/>
          <w:sz w:val="24"/>
          <w:szCs w:val="24"/>
        </w:rPr>
        <w:t>Исследования И. П. Павлова в области пищеварения.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Модель торса человека. Муляжи внутренних органов.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Воздействие желудочного сока на белки, слюны — на крахмал.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Определение норм рационального питания.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 Раздел 11. Обмен веществ и энергии </w:t>
      </w:r>
      <w:r w:rsidRPr="0055714C">
        <w:rPr>
          <w:rFonts w:ascii="Times New Roman" w:hAnsi="Times New Roman"/>
          <w:sz w:val="24"/>
          <w:szCs w:val="24"/>
        </w:rPr>
        <w:t>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Общая характеристика обмена веществ и энергии. Пластический и энергетический обмен, их взаимосвязь. Витамины, их роль в обмене веществ. Гиповитаминоз. Гипервитаминоз.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12. Выделение </w:t>
      </w:r>
      <w:r w:rsidRPr="0055714C">
        <w:rPr>
          <w:rFonts w:ascii="Times New Roman" w:hAnsi="Times New Roman"/>
          <w:sz w:val="24"/>
          <w:szCs w:val="24"/>
        </w:rPr>
        <w:t>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Конечные продукты обмена веществ. Органы выделения. Почки, их строение и функции. Образование мочи. Роль кожи в выведении из организма продуктов обмена веществ.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Модель почек.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 Раздел 13. Покровы тела </w:t>
      </w:r>
      <w:r w:rsidRPr="0055714C">
        <w:rPr>
          <w:rFonts w:ascii="Times New Roman" w:hAnsi="Times New Roman"/>
          <w:sz w:val="24"/>
          <w:szCs w:val="24"/>
        </w:rPr>
        <w:t>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Схемы, иллюстрирующие строение кожных покровов человека, производные кожи.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14. Размножение и развитие </w:t>
      </w:r>
      <w:r w:rsidRPr="0055714C">
        <w:rPr>
          <w:rFonts w:ascii="Times New Roman" w:hAnsi="Times New Roman"/>
          <w:sz w:val="24"/>
          <w:szCs w:val="24"/>
        </w:rPr>
        <w:t>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Система органов размножения: строение и гигиена. Оплодотворение. Внутриутробное развитие, роды. Лактация. Рост и развитие ребенка. Планирование семьи.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Раздел 15. Высшая нервная деятельность </w:t>
      </w:r>
      <w:r w:rsidRPr="0055714C">
        <w:rPr>
          <w:rFonts w:ascii="Times New Roman" w:hAnsi="Times New Roman"/>
          <w:sz w:val="24"/>
          <w:szCs w:val="24"/>
        </w:rPr>
        <w:t>(5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 xml:space="preserve">Рефлекс — основа нервной деятельности. </w:t>
      </w:r>
      <w:r w:rsidRPr="0055714C">
        <w:rPr>
          <w:rFonts w:ascii="Times New Roman" w:hAnsi="Times New Roman"/>
          <w:i/>
          <w:iCs/>
          <w:sz w:val="24"/>
          <w:szCs w:val="24"/>
        </w:rPr>
        <w:t xml:space="preserve">Исследования И.М. Сеченова, И. П.Павлова, А. А. Ухтомского, П. К. Анохина. </w:t>
      </w:r>
      <w:r w:rsidRPr="0055714C">
        <w:rPr>
          <w:rFonts w:ascii="Times New Roman" w:hAnsi="Times New Roman"/>
          <w:sz w:val="24"/>
          <w:szCs w:val="24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b/>
          <w:bCs/>
          <w:sz w:val="24"/>
          <w:szCs w:val="24"/>
        </w:rPr>
        <w:t xml:space="preserve">  Раздел 16. Человек и его здоровье </w:t>
      </w:r>
      <w:r w:rsidRPr="0055714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55714C">
        <w:rPr>
          <w:rFonts w:ascii="Times New Roman" w:hAnsi="Times New Roman"/>
          <w:sz w:val="24"/>
          <w:szCs w:val="24"/>
        </w:rPr>
        <w:t xml:space="preserve"> ч)</w:t>
      </w:r>
    </w:p>
    <w:p w:rsidR="009B5216" w:rsidRPr="007D6C56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hAnsi="Times New Roman"/>
          <w:sz w:val="24"/>
          <w:szCs w:val="24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9B5216" w:rsidRPr="0055714C" w:rsidRDefault="009B5216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3CF4" w:rsidRPr="007F3F4E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F3F4E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9 класс 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Введение </w:t>
      </w:r>
      <w:r w:rsidRPr="0055714C">
        <w:rPr>
          <w:rFonts w:ascii="Times New Roman" w:hAnsi="Times New Roman"/>
          <w:color w:val="000000"/>
          <w:sz w:val="24"/>
          <w:szCs w:val="24"/>
        </w:rPr>
        <w:t>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Место курса в системе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естественно-научных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 Уровни организации жизни: молекулярно-генетический, клеточный, тканевый, органный, организменный, популяционно-видовой, биогеоценотический и биосферный. Единство химического состава живой материи; основные группы химических элементов и </w:t>
      </w:r>
      <w:r w:rsidRPr="0055714C">
        <w:rPr>
          <w:rFonts w:ascii="Times New Roman" w:hAnsi="Times New Roman"/>
          <w:color w:val="000000"/>
          <w:sz w:val="24"/>
          <w:szCs w:val="24"/>
        </w:rPr>
        <w:lastRenderedPageBreak/>
        <w:t xml:space="preserve">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саморегуляция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взаимоотношения части и целого в биосистемах.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Энергозависимость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живых организмов; формы потребления энергии. Царства живой природы; краткая характеристика естественной системы классификации живых организмов. Видовое разнообразие.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Схемы, отражающие структуры царств живой природы.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 1. Структурная организация живых организмов </w:t>
      </w:r>
      <w:r w:rsidRPr="0055714C">
        <w:rPr>
          <w:rFonts w:ascii="Times New Roman" w:hAnsi="Times New Roman"/>
          <w:color w:val="000000"/>
          <w:sz w:val="24"/>
          <w:szCs w:val="24"/>
        </w:rPr>
        <w:t>(1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Тема 1.1. ХИМИЧЕСКАЯ ОРГАНИЗАЦИЯ КЛЕТКИ </w:t>
      </w:r>
      <w:r>
        <w:rPr>
          <w:rFonts w:ascii="Times New Roman" w:hAnsi="Times New Roman"/>
          <w:color w:val="000000"/>
          <w:sz w:val="24"/>
          <w:szCs w:val="24"/>
        </w:rPr>
        <w:t>4ч.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 Неорганические молекулы живого вещества. Вода; ее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давление; осмотическое поступление молекул в клетку. Органические молекулы. Биологические полимеры — белки; их структурная организация. Функции белковых молекул. Углеводы, их строение и биологическая роль. Жиры — основной структурный компонент клеточных мембран и источник энергии. ДНК—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ее структура и функции. Информационные, транспортные,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рибосомальные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РНК.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Объемные модели структурной организации биологических полимеров — белков и нуклеиновых кислот, их сравнение с моделями искусственных полимеров (например,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поливинилхлоридом).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Тема 1.2. ОБМЕН ВЕЩЕСТВ И ПРЕОБРАЗОВАНИЕ ЭНЕРГИИ В КЛЕТКЕ </w:t>
      </w:r>
      <w:r>
        <w:rPr>
          <w:rFonts w:ascii="Times New Roman" w:hAnsi="Times New Roman"/>
          <w:color w:val="000000"/>
          <w:sz w:val="24"/>
          <w:szCs w:val="24"/>
        </w:rPr>
        <w:t>4ч.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Обмен веществ и преобразование энергии в клетке. Транспорт веществ через клеточную мембрану.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Пино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>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Тема 1.3. СТРОЕНИЕ И ФУНКЦИИ КЛЕТОК </w:t>
      </w:r>
      <w:r>
        <w:rPr>
          <w:rFonts w:ascii="Times New Roman" w:hAnsi="Times New Roman"/>
          <w:color w:val="000000"/>
          <w:sz w:val="24"/>
          <w:szCs w:val="24"/>
        </w:rPr>
        <w:t>7ч.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Прокариотические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клетки: форма и размеры. Цитоплазма бактериальной клетки. Организация метаболизма у прокариот. Генетический аппарат бактерий. Спорообразование. Размножение. Место и роль прокариот в биоценозах.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Эукариотическая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клетка. Цитоплазма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эукариотической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клетки. Органеллы цитоплазмы, их структура и функции.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Цитоскелет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>. Включения и их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гетерохроматин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>), ядрышко. Особенности строения растительной клетки. Деление клеток. Клетки в многоклеточном организме. Понятие о дифференцировке клеток многоклеточного организма. Митотический цикл: интерфаза,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редупликация ДНК; митоз, фазы митотического деления и преобразования хромосом.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Принципиальные схемы устройства светового и электронного микроскопов. Схемы, иллюстрирующие методы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препаративной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 клеточной теории.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lastRenderedPageBreak/>
        <w:t>Изучение клеток бактерий, растений и животных на готовых микропрепаратах*.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2. Размножение и индивидуальное развитие организмов </w:t>
      </w:r>
      <w:r w:rsidRPr="0055714C">
        <w:rPr>
          <w:rFonts w:ascii="Times New Roman" w:hAnsi="Times New Roman"/>
          <w:color w:val="000000"/>
          <w:sz w:val="24"/>
          <w:szCs w:val="24"/>
        </w:rPr>
        <w:t>(5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2.1. РАЗМНОЖЕНИЕ ОРГАНИЗМОВ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осеменение и оплодотворение. Биологическое значение полового размножения. Гаметогенез. Периоды образования половых клеток: размножение, рост, созревание (мейоз) и формирование половых клеток. Особенности сперматогенеза и овогенеза. Оплодотворение.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Плакаты, иллюстрирующие способы вегетативного размножения плодовых деревьев и овощных культур. Микропрепараты яйцеклеток. Фотографии, отражающие разнообразие потомства у одной пары родителей.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2.2. ИНДИВИДУАЛЬНОЕ РАЗВИТИЕ ОРГАНИЗМОВ (ОНТОГЕНЕЗ) 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Эмбриональный период развития. Основные закономерности дробления; образование однослойного зародыша — бластулы. Гаструляция; закономерности образования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двуслойного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зародыша— гаструлы.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Рост определенный и неопределенный.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Таблицы, иллюстрирующие процесс метаморфоза у беспозвоночных (жесткокрылых и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чешуйчатокрылых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насекомых) и позвоночных (амфибий).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Раздел 3. Наследственность и изменчивость организмов </w:t>
      </w:r>
      <w:r w:rsidRPr="0055714C">
        <w:rPr>
          <w:rFonts w:ascii="Times New Roman" w:hAnsi="Times New Roman"/>
          <w:color w:val="000000"/>
          <w:sz w:val="24"/>
          <w:szCs w:val="24"/>
        </w:rPr>
        <w:t>(1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3.1. ЗАКОНОМЕРНОСТИ НАСЛЕДОВАНИЯ ПРИЗНАКОВ (10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Открытие Г. Менделем закономерностей наследования признаков. Гибридологический метод изучения наследственности. Моногибридное и полигибридное скрещивание. Законы Менделя. Независимое и сцепленное наследование. Генетическое определение пола. Генотип как целостная система. Взаимодействие генов в определении признаков.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Решение генетических задач и составление родословных.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3.2. ЗАКОНОМЕРНОСТИ ИЗМЕНЧИВОСТИ (3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 Фенотипическая, или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модификационная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>, изменчивость. Роль условий внешней среды в развитии и проявлении признаков и свойств.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Примеры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модификационной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изменчивости.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Построение вариационной кривой (размеры листьев растений, антропометрические данные учащихся).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3.3. СЕЛЕКЦИЯ РАСТЕНИЙ, ЖИВОТНЫХ И МИКРООРГАНИЗМОВ (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Центры происхождения и многообразия культурных растений. 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Сравнительный анализ пород домашних животных,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4. Эволюция живого мира на Земле </w:t>
      </w:r>
      <w:r w:rsidRPr="0055714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20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lastRenderedPageBreak/>
        <w:t>Тема 4.1. РАЗВИТИЕ БИОЛОГИИ В ДОДАРВИНОВСКИЙ ПЕРИОД 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714C">
        <w:rPr>
          <w:rFonts w:ascii="Times New Roman" w:hAnsi="Times New Roman"/>
          <w:i/>
          <w:color w:val="000000"/>
          <w:sz w:val="24"/>
          <w:szCs w:val="24"/>
        </w:rPr>
        <w:t xml:space="preserve">Развитие биологии в </w:t>
      </w:r>
      <w:proofErr w:type="spellStart"/>
      <w:r w:rsidRPr="0055714C">
        <w:rPr>
          <w:rFonts w:ascii="Times New Roman" w:hAnsi="Times New Roman"/>
          <w:i/>
          <w:color w:val="000000"/>
          <w:sz w:val="24"/>
          <w:szCs w:val="24"/>
        </w:rPr>
        <w:t>додарвиновский</w:t>
      </w:r>
      <w:proofErr w:type="spellEnd"/>
      <w:r w:rsidRPr="0055714C">
        <w:rPr>
          <w:rFonts w:ascii="Times New Roman" w:hAnsi="Times New Roman"/>
          <w:i/>
          <w:color w:val="000000"/>
          <w:sz w:val="24"/>
          <w:szCs w:val="24"/>
        </w:rPr>
        <w:t xml:space="preserve"> период. Господство в науке представлений об «изначальной целесообразности» и неизменности живой природы. Работы К. Линнея по систематике растений и животных. Эволюционная теория Ж. Б. Ламарка.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5714C">
        <w:rPr>
          <w:rFonts w:ascii="Times New Roman" w:hAnsi="Times New Roman"/>
          <w:i/>
          <w:color w:val="000000"/>
          <w:sz w:val="24"/>
          <w:szCs w:val="24"/>
        </w:rPr>
        <w:t>Биографии ученых, внесших вклад в развитие эволюционных идей. Жизнь и деятельность Ж. Б. Ламарка.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4.2. ТЕОРИЯ Ч. ДАРВИНА О ПРОИСХОЖДЕНИИ ВИДОВ ПУТЕМ ЕСТЕСТВЕННОГО ОТБОРА (5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 Учение Ч. Дарвина о естественном отборе. Вид—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Биография Ч. Дарвина. Маршрут и конкретные находки Ч. Дарвина во время путешествия на корабле «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Бигль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>».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4.3. СОВРЕМЕННЫЕ ПРЕДСТАВЛЕНИЯ ОБ ЭВОЛЮЦИИ.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МИКРОЭВОЛЮЦИЯ И МАКРОЭВОЛЮЦИЯ 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Вид как генетически изолированная система; репродуктивная изоляция и ее механизмы. Популяционная структура вида; экологические и генетические характеристики популяций. Популяция— элементарная эволюционная единица. Пути и скорость видообразования; географическое и экологическое видообразование. Главные направления эволюционного процесса. Ароморфоз, идиоадаптация, общая дегенерация. Основные закономерности эволюции: дивергенция, конвергенция, параллелизм. Правила эволюции групп организмов. Результаты эволюции: многообразие видов, органическая целесообразность, постепенное усложнение организации.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Схемы, иллюстрирующие процесс географического видообразования. Живые растения и животные, гербарии и коллекции, показывающие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 Примеры гомологичных и аналогичных органов, их строения и происхождения в онтогенезе. Схемы соотношения путей прогрессивной биологической эволюции. Материалы, характеризующие представителей животных и растений, внесенных в Красную книгу и находящихся под охраной государства.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Изучение приспособленности организмов к среде обитания*.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Изучение изменчивости, критериев вида, результатов искусственного отбора на сортах культурных растений*.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4.4. ПРИСПОСОБЛЕННОСТЬ ОРГАНИЗМОВ К УСЛОВИЯМ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ВНЕШНЕЙ СРЕДЫ КАК РЕЗУЛЬТАТ ЭВОЛЮЦИИ 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Биологический прогресс и биологический регресс. Приспособительные особенности строения. Покровительственная окраска покровов тела: скрывающая окраска (однотонная,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двутоновая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>, расчленяющая и др.); предостерегающая окраска. Мимикрия. Приспособительное поведение животных. Забота о потомстве. Физиологические адаптации. Относительность приспособленности.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Иллюстрации, демонстрирующие строение тела животных и растительных организмов, обеспечивающие выживание в типичных для них условиях существования. Примеры различных видов покровительственной окраски у животных.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Обсуждение на моделях роли приспособительного поведения животных.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lastRenderedPageBreak/>
        <w:t>Тема 4.5. ВОЗНИКНОВЕНИЕ ЖИЗНИ НА ЗЕМЛЕ (2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Органический мир как результат эволюции. Возникновение и развитие жизни на Земле. Химический,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предбиологический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(теория академика А. И. Опарина),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биоогический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и социальный этапы развития живой материи. Филогенетические связи в живой природе; естественная классификация живых организмов.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Схемы возникновения одноклеточных эукариот, многоклеточных организмов, развития царств растений и животных.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4.6. РАЗВИТИЕ ЖИЗНИ НА ЗЕМЛЕ (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 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 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 Происхождение человека. Место человека в живой природе. Систематическое положение вида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Homosapiens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 Свойства человека как биологического вида. Популяционная структура вида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Homosapiens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; человеческие расы;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расообразование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>; единство происхождения рас. Антинаучная сущность расизма.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Репродукции картин З.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Буриана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>, отражающих фауну и флору различных эр и периодов. Схемы развития царств живой природы. Окаменелости, отпечатки растений в древних породах. Модели скелетов человека и позвоночных животных.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Раздел 5. Взаимоотношения организма и среды. Основы экологии </w:t>
      </w:r>
      <w:r w:rsidRPr="0055714C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5.1. БИОСФЕРА, ЕЕ СТРУКТУРА И ФУНКЦИИ (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 xml:space="preserve">Биосфера — живая оболочка планеты. Структура биосферы. Компоненты биосферы: живое вещество, видовой состав, разнообразие и вклад в биомассу.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Биокосное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 и косное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вещество биосферы (В. И. Вернадский). Круговорот веществ в природе. Естественные сообщества живых организмов. Биогеоценозы. Компоненты биогеоценозов: продуценты,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консументы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5714C">
        <w:rPr>
          <w:rFonts w:ascii="Times New Roman" w:hAnsi="Times New Roman"/>
          <w:color w:val="000000"/>
          <w:sz w:val="24"/>
          <w:szCs w:val="24"/>
        </w:rPr>
        <w:t>редуценты</w:t>
      </w:r>
      <w:proofErr w:type="spellEnd"/>
      <w:r w:rsidRPr="0055714C">
        <w:rPr>
          <w:rFonts w:ascii="Times New Roman" w:hAnsi="Times New Roman"/>
          <w:color w:val="000000"/>
          <w:sz w:val="24"/>
          <w:szCs w:val="24"/>
        </w:rPr>
        <w:t>. Биоценозы: видовое разнообразие, плотность популяций, биомасса. 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 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отношения— нейтрализм.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Схемы, иллюстрирующие структуру биосферы и характеризующие ее отдельные составные части. Таблицы видового состава и разнообразия живых организмов биосферы.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Схемы круговорота веществ в природе. Карты, отражающие геологическую историю материков, распространенность основных биомов суши. Диафильмы и кинофильмы «Биосфера». Примеры симбиоза между представителями различных царств живой природы.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Составление схем передачи веществ и энергии (цепей питания)*.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Изучение и описание экосистемы своей местности, выявление типов взаимодействия разных видов в данной экосистеме*.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Тема 5.2. БИОСФЕРА И ЧЕЛОВЕК (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55714C">
        <w:rPr>
          <w:rFonts w:ascii="Times New Roman" w:hAnsi="Times New Roman"/>
          <w:color w:val="000000"/>
          <w:sz w:val="24"/>
          <w:szCs w:val="24"/>
        </w:rPr>
        <w:t xml:space="preserve"> ч)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lastRenderedPageBreak/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Демонстрация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Карты заповедных территорий нашей страны.</w:t>
      </w:r>
    </w:p>
    <w:p w:rsidR="000E3CF4" w:rsidRPr="0055714C" w:rsidRDefault="000E3CF4" w:rsidP="000E3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714C">
        <w:rPr>
          <w:rFonts w:ascii="Times New Roman" w:hAnsi="Times New Roman"/>
          <w:b/>
          <w:bCs/>
          <w:color w:val="000000"/>
          <w:sz w:val="24"/>
          <w:szCs w:val="24"/>
        </w:rPr>
        <w:t>Лабораторные и практические работы</w:t>
      </w:r>
    </w:p>
    <w:p w:rsidR="00C9230F" w:rsidRPr="007D6C56" w:rsidRDefault="000E3CF4" w:rsidP="007D6C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714C">
        <w:rPr>
          <w:rFonts w:ascii="Times New Roman" w:hAnsi="Times New Roman"/>
          <w:color w:val="000000"/>
          <w:sz w:val="24"/>
          <w:szCs w:val="24"/>
        </w:rPr>
        <w:t>Анализ и оценка последствий деяте</w:t>
      </w:r>
      <w:r w:rsidR="00C9230F">
        <w:rPr>
          <w:rFonts w:ascii="Times New Roman" w:hAnsi="Times New Roman"/>
          <w:color w:val="000000"/>
          <w:sz w:val="24"/>
          <w:szCs w:val="24"/>
        </w:rPr>
        <w:t>льности человека в экосистемах*</w:t>
      </w:r>
    </w:p>
    <w:p w:rsidR="00C9230F" w:rsidRDefault="00C9230F" w:rsidP="000E3CF4">
      <w:pPr>
        <w:spacing w:after="0" w:line="240" w:lineRule="auto"/>
        <w:ind w:left="-207"/>
        <w:jc w:val="center"/>
        <w:rPr>
          <w:rFonts w:ascii="Times New Roman" w:hAnsi="Times New Roman"/>
          <w:b/>
          <w:color w:val="111111"/>
          <w:sz w:val="28"/>
          <w:szCs w:val="28"/>
        </w:rPr>
      </w:pPr>
    </w:p>
    <w:p w:rsidR="000E3CF4" w:rsidRPr="007F3F4E" w:rsidRDefault="000E3CF4" w:rsidP="000E3CF4">
      <w:pPr>
        <w:spacing w:after="0" w:line="240" w:lineRule="auto"/>
        <w:ind w:left="-207"/>
        <w:jc w:val="center"/>
        <w:rPr>
          <w:rFonts w:ascii="Times New Roman" w:hAnsi="Times New Roman"/>
          <w:b/>
          <w:color w:val="111111"/>
          <w:sz w:val="28"/>
          <w:szCs w:val="28"/>
        </w:rPr>
      </w:pPr>
      <w:r w:rsidRPr="007F3F4E">
        <w:rPr>
          <w:rFonts w:ascii="Times New Roman" w:hAnsi="Times New Roman"/>
          <w:b/>
          <w:color w:val="111111"/>
          <w:sz w:val="28"/>
          <w:szCs w:val="28"/>
        </w:rPr>
        <w:t>Тематический план</w:t>
      </w:r>
    </w:p>
    <w:p w:rsidR="00DE69DD" w:rsidRPr="0055714C" w:rsidRDefault="00DE69DD" w:rsidP="000E3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CF4" w:rsidRDefault="000E3CF4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4C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5"/>
        <w:tblW w:w="9747" w:type="dxa"/>
        <w:tblLayout w:type="fixed"/>
        <w:tblLook w:val="04A0"/>
      </w:tblPr>
      <w:tblGrid>
        <w:gridCol w:w="817"/>
        <w:gridCol w:w="3402"/>
        <w:gridCol w:w="992"/>
        <w:gridCol w:w="1134"/>
        <w:gridCol w:w="1560"/>
        <w:gridCol w:w="1842"/>
      </w:tblGrid>
      <w:tr w:rsidR="006713D2" w:rsidRPr="0055714C" w:rsidTr="006713D2">
        <w:tc>
          <w:tcPr>
            <w:tcW w:w="817" w:type="dxa"/>
          </w:tcPr>
          <w:p w:rsidR="006713D2" w:rsidRPr="0055714C" w:rsidRDefault="006713D2" w:rsidP="000E3CF4">
            <w:pPr>
              <w:pStyle w:val="TableParagraph"/>
              <w:spacing w:before="133"/>
              <w:ind w:left="102" w:right="96" w:hanging="1"/>
              <w:jc w:val="center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402" w:type="dxa"/>
          </w:tcPr>
          <w:p w:rsidR="006713D2" w:rsidRPr="0055714C" w:rsidRDefault="006713D2" w:rsidP="000E3CF4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Наименование разделов</w:t>
            </w:r>
          </w:p>
          <w:p w:rsidR="006713D2" w:rsidRPr="0055714C" w:rsidRDefault="006713D2" w:rsidP="000E3CF4">
            <w:pPr>
              <w:pStyle w:val="TableParagraph"/>
              <w:ind w:left="102" w:right="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713D2" w:rsidRPr="0055714C" w:rsidRDefault="006713D2" w:rsidP="000E3CF4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Количество часов</w:t>
            </w:r>
          </w:p>
          <w:p w:rsidR="006713D2" w:rsidRPr="0055714C" w:rsidRDefault="006713D2" w:rsidP="000E3CF4">
            <w:pPr>
              <w:pStyle w:val="TableParagraph"/>
              <w:ind w:left="381" w:right="145" w:hanging="2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713D2" w:rsidRPr="0055714C" w:rsidRDefault="006713D2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 xml:space="preserve">Контрольные работы </w:t>
            </w:r>
          </w:p>
        </w:tc>
        <w:tc>
          <w:tcPr>
            <w:tcW w:w="1560" w:type="dxa"/>
          </w:tcPr>
          <w:p w:rsidR="006713D2" w:rsidRPr="0055714C" w:rsidRDefault="006713D2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Практические</w:t>
            </w:r>
          </w:p>
          <w:p w:rsidR="006713D2" w:rsidRPr="0055714C" w:rsidRDefault="006713D2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(лабораторные)</w:t>
            </w:r>
          </w:p>
          <w:p w:rsidR="006713D2" w:rsidRPr="0055714C" w:rsidRDefault="006713D2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42" w:type="dxa"/>
          </w:tcPr>
          <w:p w:rsidR="006713D2" w:rsidRPr="0055714C" w:rsidRDefault="006713D2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713D2" w:rsidRPr="0055714C" w:rsidTr="006713D2">
        <w:tc>
          <w:tcPr>
            <w:tcW w:w="817" w:type="dxa"/>
          </w:tcPr>
          <w:p w:rsidR="006713D2" w:rsidRPr="0055714C" w:rsidRDefault="006713D2" w:rsidP="000E3CF4">
            <w:pPr>
              <w:pStyle w:val="TableParagraph"/>
              <w:numPr>
                <w:ilvl w:val="0"/>
                <w:numId w:val="25"/>
              </w:numPr>
              <w:spacing w:before="133"/>
              <w:ind w:right="9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713D2" w:rsidRPr="00DE69DD" w:rsidRDefault="006713D2" w:rsidP="000E3CF4">
            <w:pPr>
              <w:keepNext/>
              <w:keepLines/>
              <w:outlineLvl w:val="4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eastAsiaTheme="majorEastAsia" w:hAnsi="Times New Roman"/>
                <w:sz w:val="24"/>
                <w:szCs w:val="24"/>
              </w:rPr>
              <w:t xml:space="preserve">Строение и свойства живых организмов </w:t>
            </w:r>
          </w:p>
        </w:tc>
        <w:tc>
          <w:tcPr>
            <w:tcW w:w="992" w:type="dxa"/>
          </w:tcPr>
          <w:p w:rsidR="006713D2" w:rsidRPr="00DE69DD" w:rsidRDefault="006713D2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713D2" w:rsidRPr="00DE69DD" w:rsidRDefault="006713D2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713D2" w:rsidRPr="00DE69DD" w:rsidRDefault="00DE69DD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DE69DD">
              <w:rPr>
                <w:sz w:val="24"/>
                <w:szCs w:val="24"/>
              </w:rPr>
              <w:t>5 л/</w:t>
            </w:r>
            <w:proofErr w:type="spellStart"/>
            <w:r w:rsidRPr="00DE69DD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</w:tcPr>
          <w:p w:rsidR="006713D2" w:rsidRPr="00DE69DD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DE69DD">
              <w:rPr>
                <w:sz w:val="24"/>
                <w:szCs w:val="24"/>
              </w:rPr>
              <w:t>1,6,7,8</w:t>
            </w:r>
          </w:p>
        </w:tc>
      </w:tr>
      <w:tr w:rsidR="00DE69DD" w:rsidRPr="0055714C" w:rsidTr="0010764E">
        <w:tc>
          <w:tcPr>
            <w:tcW w:w="817" w:type="dxa"/>
          </w:tcPr>
          <w:p w:rsidR="00DE69DD" w:rsidRPr="0055714C" w:rsidRDefault="00DE69DD" w:rsidP="000E3CF4">
            <w:pPr>
              <w:pStyle w:val="TableParagraph"/>
              <w:numPr>
                <w:ilvl w:val="0"/>
                <w:numId w:val="25"/>
              </w:numPr>
              <w:spacing w:before="133"/>
              <w:ind w:right="9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E69DD" w:rsidRPr="00DE69DD" w:rsidRDefault="00DE69DD" w:rsidP="0010764E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992" w:type="dxa"/>
          </w:tcPr>
          <w:p w:rsidR="00DE69DD" w:rsidRPr="00DE69DD" w:rsidRDefault="00DE69DD" w:rsidP="0010764E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DE69DD">
              <w:rPr>
                <w:rFonts w:ascii="Times New Roman" w:eastAsiaTheme="majorEastAsia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DE69DD" w:rsidRPr="00DE69DD" w:rsidRDefault="00DE69DD" w:rsidP="0010764E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DE69DD">
              <w:rPr>
                <w:rFonts w:ascii="Times New Roman" w:eastAsiaTheme="majorEastAsia" w:hAnsi="Times New Roman"/>
                <w:color w:val="243F60" w:themeColor="accent1" w:themeShade="7F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E69DD" w:rsidRPr="00DE69DD" w:rsidRDefault="00DE69DD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DE69DD">
              <w:rPr>
                <w:sz w:val="24"/>
                <w:szCs w:val="24"/>
              </w:rPr>
              <w:t>4 л/</w:t>
            </w:r>
            <w:proofErr w:type="spellStart"/>
            <w:r w:rsidRPr="00DE69DD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</w:tcPr>
          <w:p w:rsidR="00DE69DD" w:rsidRPr="00DE69DD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</w:rPr>
            </w:pPr>
            <w:r w:rsidRPr="00DE69DD">
              <w:rPr>
                <w:sz w:val="24"/>
                <w:szCs w:val="24"/>
              </w:rPr>
              <w:t>1,6,7,8</w:t>
            </w:r>
          </w:p>
        </w:tc>
      </w:tr>
      <w:tr w:rsidR="00DE69DD" w:rsidRPr="0055714C" w:rsidTr="0010764E">
        <w:tc>
          <w:tcPr>
            <w:tcW w:w="817" w:type="dxa"/>
          </w:tcPr>
          <w:p w:rsidR="00DE69DD" w:rsidRPr="0055714C" w:rsidRDefault="00DE69DD" w:rsidP="000E3CF4">
            <w:pPr>
              <w:pStyle w:val="TableParagraph"/>
              <w:numPr>
                <w:ilvl w:val="0"/>
                <w:numId w:val="25"/>
              </w:numPr>
              <w:spacing w:before="133"/>
              <w:ind w:right="9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E69DD" w:rsidRPr="00DE69DD" w:rsidRDefault="00DE69DD" w:rsidP="0010764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w w:val="105"/>
                <w:sz w:val="24"/>
                <w:szCs w:val="24"/>
              </w:rPr>
              <w:t>Организм и среда</w:t>
            </w:r>
          </w:p>
        </w:tc>
        <w:tc>
          <w:tcPr>
            <w:tcW w:w="992" w:type="dxa"/>
          </w:tcPr>
          <w:p w:rsidR="00DE69DD" w:rsidRPr="00DE69DD" w:rsidRDefault="00DE69DD" w:rsidP="0010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9DD" w:rsidRPr="00DE69DD" w:rsidRDefault="00DE69DD" w:rsidP="0010764E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9DD" w:rsidRPr="00DE69DD" w:rsidRDefault="00DE69DD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E69DD" w:rsidRPr="00DE69DD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1,4,57,8</w:t>
            </w:r>
          </w:p>
        </w:tc>
      </w:tr>
      <w:tr w:rsidR="00DE69DD" w:rsidRPr="0055714C" w:rsidTr="0010764E">
        <w:tc>
          <w:tcPr>
            <w:tcW w:w="817" w:type="dxa"/>
          </w:tcPr>
          <w:p w:rsidR="00DE69DD" w:rsidRPr="0055714C" w:rsidRDefault="00DE69DD" w:rsidP="000E3CF4">
            <w:pPr>
              <w:pStyle w:val="TableParagraph"/>
              <w:numPr>
                <w:ilvl w:val="0"/>
                <w:numId w:val="25"/>
              </w:numPr>
              <w:spacing w:before="133"/>
              <w:ind w:right="96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E69DD" w:rsidRPr="00DE69DD" w:rsidRDefault="00DE69DD" w:rsidP="0010764E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</w:tc>
        <w:tc>
          <w:tcPr>
            <w:tcW w:w="992" w:type="dxa"/>
          </w:tcPr>
          <w:p w:rsidR="00DE69DD" w:rsidRPr="00DE69DD" w:rsidRDefault="00DE69DD" w:rsidP="0010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DE69DD" w:rsidRPr="00DE69DD" w:rsidRDefault="00DE69DD" w:rsidP="0010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E69DD" w:rsidRPr="00DE69DD" w:rsidRDefault="00DE69DD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E69DD" w:rsidRPr="00DE69DD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</w:rPr>
            </w:pPr>
            <w:r w:rsidRPr="00DE69DD">
              <w:rPr>
                <w:sz w:val="24"/>
                <w:szCs w:val="24"/>
              </w:rPr>
              <w:t>1,2,3,4,5,7, 6,7,8</w:t>
            </w:r>
          </w:p>
        </w:tc>
      </w:tr>
      <w:tr w:rsidR="00DE69DD" w:rsidRPr="0055714C" w:rsidTr="0010764E">
        <w:tc>
          <w:tcPr>
            <w:tcW w:w="4219" w:type="dxa"/>
            <w:gridSpan w:val="2"/>
          </w:tcPr>
          <w:p w:rsidR="00DE69DD" w:rsidRPr="00DE69DD" w:rsidRDefault="00DE69DD" w:rsidP="0010764E">
            <w:pPr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E69DD" w:rsidRPr="00DE69DD" w:rsidRDefault="00DE69DD" w:rsidP="0010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DE69DD" w:rsidRPr="00DE69DD" w:rsidRDefault="00DE69DD" w:rsidP="0010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E69DD" w:rsidRPr="00DE69DD" w:rsidRDefault="00DE69DD" w:rsidP="0010764E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DE69DD">
              <w:rPr>
                <w:bCs/>
                <w:sz w:val="24"/>
                <w:szCs w:val="24"/>
              </w:rPr>
              <w:t>10</w:t>
            </w:r>
            <w:r w:rsidRPr="00DE69DD">
              <w:rPr>
                <w:sz w:val="24"/>
                <w:szCs w:val="24"/>
              </w:rPr>
              <w:t xml:space="preserve"> л/</w:t>
            </w:r>
            <w:proofErr w:type="spellStart"/>
            <w:r w:rsidRPr="00DE69DD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</w:tcPr>
          <w:p w:rsidR="00DE69DD" w:rsidRPr="00DE69DD" w:rsidRDefault="00DE69DD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</w:rPr>
            </w:pPr>
          </w:p>
        </w:tc>
      </w:tr>
    </w:tbl>
    <w:p w:rsidR="000E3CF4" w:rsidRDefault="000E3CF4" w:rsidP="000E3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CF4" w:rsidRDefault="000E3CF4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4C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5"/>
        <w:tblW w:w="9747" w:type="dxa"/>
        <w:tblLayout w:type="fixed"/>
        <w:tblLook w:val="04A0"/>
      </w:tblPr>
      <w:tblGrid>
        <w:gridCol w:w="817"/>
        <w:gridCol w:w="3402"/>
        <w:gridCol w:w="992"/>
        <w:gridCol w:w="1134"/>
        <w:gridCol w:w="1560"/>
        <w:gridCol w:w="1842"/>
      </w:tblGrid>
      <w:tr w:rsidR="006713D2" w:rsidRPr="0055714C" w:rsidTr="006713D2">
        <w:tc>
          <w:tcPr>
            <w:tcW w:w="817" w:type="dxa"/>
          </w:tcPr>
          <w:p w:rsidR="006713D2" w:rsidRPr="0055714C" w:rsidRDefault="006713D2" w:rsidP="000E3CF4">
            <w:pPr>
              <w:pStyle w:val="TableParagraph"/>
              <w:spacing w:before="133"/>
              <w:ind w:left="102" w:right="96" w:hanging="1"/>
              <w:jc w:val="center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402" w:type="dxa"/>
          </w:tcPr>
          <w:p w:rsidR="006713D2" w:rsidRPr="0055714C" w:rsidRDefault="006713D2" w:rsidP="000E3CF4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Наименование разделов</w:t>
            </w:r>
          </w:p>
          <w:p w:rsidR="006713D2" w:rsidRPr="0055714C" w:rsidRDefault="006713D2" w:rsidP="000E3CF4">
            <w:pPr>
              <w:pStyle w:val="TableParagraph"/>
              <w:ind w:left="102" w:right="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6713D2" w:rsidRPr="0055714C" w:rsidRDefault="006713D2" w:rsidP="000E3CF4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Количество часов</w:t>
            </w:r>
          </w:p>
          <w:p w:rsidR="006713D2" w:rsidRPr="0055714C" w:rsidRDefault="006713D2" w:rsidP="000E3CF4">
            <w:pPr>
              <w:pStyle w:val="TableParagraph"/>
              <w:ind w:left="381" w:right="145" w:hanging="2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6713D2" w:rsidRPr="0055714C" w:rsidRDefault="006713D2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</w:t>
            </w:r>
            <w:r w:rsidRPr="0055714C">
              <w:rPr>
                <w:sz w:val="24"/>
                <w:szCs w:val="24"/>
                <w:lang w:eastAsia="en-US"/>
              </w:rPr>
              <w:t xml:space="preserve">ьные работы </w:t>
            </w:r>
          </w:p>
        </w:tc>
        <w:tc>
          <w:tcPr>
            <w:tcW w:w="1560" w:type="dxa"/>
          </w:tcPr>
          <w:p w:rsidR="006713D2" w:rsidRPr="0055714C" w:rsidRDefault="006713D2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Практические</w:t>
            </w:r>
          </w:p>
          <w:p w:rsidR="006713D2" w:rsidRPr="0055714C" w:rsidRDefault="006713D2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(лабораторные)</w:t>
            </w:r>
          </w:p>
          <w:p w:rsidR="006713D2" w:rsidRPr="0055714C" w:rsidRDefault="006713D2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42" w:type="dxa"/>
          </w:tcPr>
          <w:p w:rsidR="006713D2" w:rsidRPr="0055714C" w:rsidRDefault="006713D2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6713D2" w:rsidRPr="0055714C" w:rsidTr="006713D2">
        <w:tc>
          <w:tcPr>
            <w:tcW w:w="817" w:type="dxa"/>
          </w:tcPr>
          <w:p w:rsidR="006713D2" w:rsidRPr="00752FD3" w:rsidRDefault="006713D2" w:rsidP="000E3CF4">
            <w:pPr>
              <w:pStyle w:val="TableParagraph"/>
              <w:numPr>
                <w:ilvl w:val="0"/>
                <w:numId w:val="26"/>
              </w:numPr>
              <w:spacing w:before="133"/>
              <w:ind w:right="9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713D2" w:rsidRPr="00752FD3" w:rsidRDefault="006713D2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992" w:type="dxa"/>
          </w:tcPr>
          <w:p w:rsidR="006713D2" w:rsidRPr="00752FD3" w:rsidRDefault="006713D2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713D2" w:rsidRPr="00752FD3" w:rsidRDefault="006713D2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713D2" w:rsidRPr="00752FD3" w:rsidRDefault="006713D2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6713D2" w:rsidRPr="0055714C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1,5,8</w:t>
            </w:r>
          </w:p>
        </w:tc>
      </w:tr>
      <w:tr w:rsidR="006713D2" w:rsidRPr="0055714C" w:rsidTr="006713D2">
        <w:tc>
          <w:tcPr>
            <w:tcW w:w="817" w:type="dxa"/>
          </w:tcPr>
          <w:p w:rsidR="006713D2" w:rsidRPr="00752FD3" w:rsidRDefault="006713D2" w:rsidP="000E3CF4">
            <w:pPr>
              <w:pStyle w:val="TableParagraph"/>
              <w:numPr>
                <w:ilvl w:val="0"/>
                <w:numId w:val="26"/>
              </w:numPr>
              <w:spacing w:before="133"/>
              <w:ind w:right="9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6713D2" w:rsidRPr="00752FD3" w:rsidRDefault="006713D2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 xml:space="preserve">Царство Прокариоты </w:t>
            </w:r>
          </w:p>
        </w:tc>
        <w:tc>
          <w:tcPr>
            <w:tcW w:w="992" w:type="dxa"/>
          </w:tcPr>
          <w:p w:rsidR="006713D2" w:rsidRPr="00752FD3" w:rsidRDefault="006713D2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D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713D2" w:rsidRPr="00752FD3" w:rsidRDefault="006713D2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713D2" w:rsidRPr="00752FD3" w:rsidRDefault="006713D2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6713D2" w:rsidRPr="00752FD3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752FD3">
              <w:rPr>
                <w:sz w:val="24"/>
                <w:szCs w:val="24"/>
              </w:rPr>
              <w:t>1 л/</w:t>
            </w:r>
            <w:proofErr w:type="spellStart"/>
            <w:r w:rsidRPr="00752FD3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</w:tcPr>
          <w:p w:rsidR="006713D2" w:rsidRPr="0055714C" w:rsidRDefault="006222CB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2,4,5,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752FD3" w:rsidRPr="0055714C" w:rsidTr="006713D2">
        <w:tc>
          <w:tcPr>
            <w:tcW w:w="817" w:type="dxa"/>
          </w:tcPr>
          <w:p w:rsidR="00752FD3" w:rsidRPr="00752FD3" w:rsidRDefault="00752FD3" w:rsidP="000E3CF4">
            <w:pPr>
              <w:pStyle w:val="TableParagraph"/>
              <w:numPr>
                <w:ilvl w:val="0"/>
                <w:numId w:val="26"/>
              </w:numPr>
              <w:spacing w:before="133"/>
              <w:ind w:right="9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52FD3" w:rsidRPr="00752FD3" w:rsidRDefault="00752FD3" w:rsidP="0010764E">
            <w:pPr>
              <w:rPr>
                <w:rFonts w:ascii="Times New Roman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>Царство Грибы</w:t>
            </w:r>
          </w:p>
        </w:tc>
        <w:tc>
          <w:tcPr>
            <w:tcW w:w="992" w:type="dxa"/>
          </w:tcPr>
          <w:p w:rsidR="00752FD3" w:rsidRPr="00752FD3" w:rsidRDefault="00752FD3" w:rsidP="0010764E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752FD3">
              <w:rPr>
                <w:rFonts w:ascii="Times New Roman" w:eastAsiaTheme="majorEastAsia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2FD3" w:rsidRPr="00752FD3" w:rsidRDefault="00752FD3" w:rsidP="0010764E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>1 стартовая работа</w:t>
            </w:r>
          </w:p>
        </w:tc>
        <w:tc>
          <w:tcPr>
            <w:tcW w:w="1560" w:type="dxa"/>
          </w:tcPr>
          <w:p w:rsidR="00752FD3" w:rsidRPr="00752FD3" w:rsidRDefault="00752FD3" w:rsidP="0010764E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752FD3">
              <w:rPr>
                <w:sz w:val="24"/>
                <w:szCs w:val="24"/>
              </w:rPr>
              <w:t>2 л/</w:t>
            </w:r>
            <w:proofErr w:type="spellStart"/>
            <w:r w:rsidRPr="00752FD3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</w:tcPr>
          <w:p w:rsidR="00752FD3" w:rsidRPr="0055714C" w:rsidRDefault="006222CB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2,4,5,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752FD3" w:rsidRPr="0055714C" w:rsidTr="006713D2">
        <w:tc>
          <w:tcPr>
            <w:tcW w:w="817" w:type="dxa"/>
          </w:tcPr>
          <w:p w:rsidR="00752FD3" w:rsidRPr="00752FD3" w:rsidRDefault="00752FD3" w:rsidP="000E3CF4">
            <w:pPr>
              <w:pStyle w:val="TableParagraph"/>
              <w:numPr>
                <w:ilvl w:val="0"/>
                <w:numId w:val="26"/>
              </w:numPr>
              <w:spacing w:before="133"/>
              <w:ind w:right="9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52FD3" w:rsidRPr="00752FD3" w:rsidRDefault="00752FD3" w:rsidP="0010764E">
            <w:pPr>
              <w:keepNext/>
              <w:keepLines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752FD3">
              <w:rPr>
                <w:rFonts w:ascii="Times New Roman" w:eastAsiaTheme="majorEastAsia" w:hAnsi="Times New Roman"/>
                <w:sz w:val="24"/>
                <w:szCs w:val="24"/>
              </w:rPr>
              <w:t>Царство Растения</w:t>
            </w:r>
          </w:p>
        </w:tc>
        <w:tc>
          <w:tcPr>
            <w:tcW w:w="992" w:type="dxa"/>
          </w:tcPr>
          <w:p w:rsidR="00752FD3" w:rsidRPr="00752FD3" w:rsidRDefault="00752FD3" w:rsidP="0010764E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752FD3">
              <w:rPr>
                <w:rFonts w:ascii="Times New Roman" w:eastAsiaTheme="majorEastAsia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52FD3" w:rsidRPr="00752FD3" w:rsidRDefault="00752FD3" w:rsidP="0010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752FD3" w:rsidRPr="00752FD3" w:rsidRDefault="00752FD3" w:rsidP="0010764E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752FD3">
              <w:rPr>
                <w:sz w:val="24"/>
                <w:szCs w:val="24"/>
              </w:rPr>
              <w:t>5 л/</w:t>
            </w:r>
            <w:proofErr w:type="spellStart"/>
            <w:r w:rsidRPr="00752FD3">
              <w:rPr>
                <w:sz w:val="24"/>
                <w:szCs w:val="24"/>
              </w:rPr>
              <w:t>р</w:t>
            </w:r>
            <w:proofErr w:type="spellEnd"/>
            <w:r w:rsidRPr="00752FD3">
              <w:rPr>
                <w:sz w:val="24"/>
                <w:szCs w:val="24"/>
              </w:rPr>
              <w:t xml:space="preserve">, 1 </w:t>
            </w:r>
            <w:proofErr w:type="spellStart"/>
            <w:r w:rsidRPr="00752FD3">
              <w:rPr>
                <w:sz w:val="24"/>
                <w:szCs w:val="24"/>
              </w:rPr>
              <w:t>п</w:t>
            </w:r>
            <w:proofErr w:type="spellEnd"/>
            <w:r w:rsidRPr="00752FD3">
              <w:rPr>
                <w:sz w:val="24"/>
                <w:szCs w:val="24"/>
              </w:rPr>
              <w:t>/</w:t>
            </w:r>
            <w:proofErr w:type="spellStart"/>
            <w:r w:rsidRPr="00752FD3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</w:tcPr>
          <w:p w:rsidR="00752FD3" w:rsidRPr="0055714C" w:rsidRDefault="006222CB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2,4,5,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752FD3" w:rsidRPr="0055714C" w:rsidTr="006713D2">
        <w:tc>
          <w:tcPr>
            <w:tcW w:w="817" w:type="dxa"/>
          </w:tcPr>
          <w:p w:rsidR="00752FD3" w:rsidRPr="00752FD3" w:rsidRDefault="00752FD3" w:rsidP="000E3CF4">
            <w:pPr>
              <w:pStyle w:val="TableParagraph"/>
              <w:numPr>
                <w:ilvl w:val="0"/>
                <w:numId w:val="26"/>
              </w:numPr>
              <w:spacing w:before="133"/>
              <w:ind w:right="9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52FD3" w:rsidRPr="00752FD3" w:rsidRDefault="00752FD3" w:rsidP="0010764E">
            <w:pPr>
              <w:keepNext/>
              <w:keepLines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752FD3">
              <w:rPr>
                <w:rFonts w:ascii="Times New Roman" w:eastAsiaTheme="majorEastAsia" w:hAnsi="Times New Roman"/>
                <w:sz w:val="24"/>
                <w:szCs w:val="24"/>
              </w:rPr>
              <w:t>Царство Животные</w:t>
            </w:r>
          </w:p>
        </w:tc>
        <w:tc>
          <w:tcPr>
            <w:tcW w:w="992" w:type="dxa"/>
          </w:tcPr>
          <w:p w:rsidR="00752FD3" w:rsidRPr="00752FD3" w:rsidRDefault="00752FD3" w:rsidP="0010764E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752FD3">
              <w:rPr>
                <w:rFonts w:ascii="Times New Roman" w:eastAsiaTheme="majorEastAsia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52FD3" w:rsidRPr="00752FD3" w:rsidRDefault="00752FD3" w:rsidP="0010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752FD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52FD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52FD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60" w:type="dxa"/>
          </w:tcPr>
          <w:p w:rsidR="00752FD3" w:rsidRPr="00752FD3" w:rsidRDefault="00752FD3" w:rsidP="00752FD3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752FD3">
              <w:rPr>
                <w:sz w:val="24"/>
                <w:szCs w:val="24"/>
              </w:rPr>
              <w:t>12 л/</w:t>
            </w:r>
            <w:proofErr w:type="spellStart"/>
            <w:r w:rsidRPr="00752FD3">
              <w:rPr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</w:tcPr>
          <w:p w:rsidR="00752FD3" w:rsidRPr="0055714C" w:rsidRDefault="006222CB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2,4,5,7,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752FD3" w:rsidRPr="0055714C" w:rsidTr="006713D2">
        <w:tc>
          <w:tcPr>
            <w:tcW w:w="817" w:type="dxa"/>
          </w:tcPr>
          <w:p w:rsidR="00752FD3" w:rsidRPr="00752FD3" w:rsidRDefault="00752FD3" w:rsidP="000E3CF4">
            <w:pPr>
              <w:pStyle w:val="TableParagraph"/>
              <w:numPr>
                <w:ilvl w:val="0"/>
                <w:numId w:val="26"/>
              </w:numPr>
              <w:spacing w:before="133"/>
              <w:ind w:right="9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52FD3" w:rsidRPr="00752FD3" w:rsidRDefault="00752FD3" w:rsidP="0010764E">
            <w:pPr>
              <w:rPr>
                <w:rFonts w:ascii="Times New Roman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992" w:type="dxa"/>
          </w:tcPr>
          <w:p w:rsidR="00752FD3" w:rsidRPr="00752FD3" w:rsidRDefault="00752FD3" w:rsidP="001076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2FD3" w:rsidRPr="00752FD3" w:rsidRDefault="00752FD3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2FD3" w:rsidRPr="00752FD3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52FD3" w:rsidRPr="0055714C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>5,</w:t>
            </w:r>
            <w:r>
              <w:rPr>
                <w:spacing w:val="-10"/>
                <w:sz w:val="24"/>
              </w:rPr>
              <w:t>8</w:t>
            </w:r>
          </w:p>
        </w:tc>
      </w:tr>
      <w:tr w:rsidR="00752FD3" w:rsidRPr="0055714C" w:rsidTr="006713D2">
        <w:tc>
          <w:tcPr>
            <w:tcW w:w="817" w:type="dxa"/>
          </w:tcPr>
          <w:p w:rsidR="00752FD3" w:rsidRPr="00752FD3" w:rsidRDefault="00752FD3" w:rsidP="000E3CF4">
            <w:pPr>
              <w:pStyle w:val="TableParagraph"/>
              <w:numPr>
                <w:ilvl w:val="0"/>
                <w:numId w:val="26"/>
              </w:numPr>
              <w:spacing w:before="133"/>
              <w:ind w:right="96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52FD3" w:rsidRPr="00752FD3" w:rsidRDefault="00752FD3" w:rsidP="0010764E">
            <w:pPr>
              <w:rPr>
                <w:rFonts w:ascii="Times New Roman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992" w:type="dxa"/>
          </w:tcPr>
          <w:p w:rsidR="00752FD3" w:rsidRPr="00752FD3" w:rsidRDefault="00752FD3" w:rsidP="001076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D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52FD3" w:rsidRPr="00752FD3" w:rsidRDefault="00752FD3" w:rsidP="001076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>1 итоговая</w:t>
            </w:r>
          </w:p>
        </w:tc>
        <w:tc>
          <w:tcPr>
            <w:tcW w:w="1560" w:type="dxa"/>
          </w:tcPr>
          <w:p w:rsidR="00752FD3" w:rsidRPr="00752FD3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752FD3" w:rsidRPr="0055714C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52FD3" w:rsidRPr="0055714C" w:rsidTr="0010764E">
        <w:tc>
          <w:tcPr>
            <w:tcW w:w="4219" w:type="dxa"/>
            <w:gridSpan w:val="2"/>
          </w:tcPr>
          <w:p w:rsidR="00752FD3" w:rsidRPr="00752FD3" w:rsidRDefault="00752FD3" w:rsidP="0010764E">
            <w:pPr>
              <w:rPr>
                <w:rFonts w:ascii="Times New Roman" w:hAnsi="Times New Roman"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752FD3" w:rsidRPr="00752FD3" w:rsidRDefault="00752FD3" w:rsidP="001076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D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752FD3" w:rsidRPr="00752FD3" w:rsidRDefault="00752FD3" w:rsidP="0010764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F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52FD3" w:rsidRPr="00752FD3" w:rsidRDefault="00752FD3" w:rsidP="0010764E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752FD3">
              <w:rPr>
                <w:bCs/>
                <w:sz w:val="24"/>
                <w:szCs w:val="24"/>
              </w:rPr>
              <w:t>20 л/</w:t>
            </w:r>
            <w:proofErr w:type="spellStart"/>
            <w:r w:rsidRPr="00752FD3">
              <w:rPr>
                <w:bCs/>
                <w:sz w:val="24"/>
                <w:szCs w:val="24"/>
              </w:rPr>
              <w:t>р</w:t>
            </w:r>
            <w:proofErr w:type="spellEnd"/>
            <w:r w:rsidRPr="00752FD3">
              <w:rPr>
                <w:bCs/>
                <w:sz w:val="24"/>
                <w:szCs w:val="24"/>
              </w:rPr>
              <w:t xml:space="preserve">, 2 </w:t>
            </w:r>
            <w:proofErr w:type="spellStart"/>
            <w:r w:rsidRPr="00752FD3">
              <w:rPr>
                <w:bCs/>
                <w:sz w:val="24"/>
                <w:szCs w:val="24"/>
              </w:rPr>
              <w:t>п</w:t>
            </w:r>
            <w:proofErr w:type="spellEnd"/>
            <w:r w:rsidRPr="00752FD3">
              <w:rPr>
                <w:bCs/>
                <w:sz w:val="24"/>
                <w:szCs w:val="24"/>
              </w:rPr>
              <w:t>/</w:t>
            </w:r>
            <w:proofErr w:type="spellStart"/>
            <w:r w:rsidRPr="00752FD3">
              <w:rPr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842" w:type="dxa"/>
          </w:tcPr>
          <w:p w:rsidR="00752FD3" w:rsidRPr="0055714C" w:rsidRDefault="00752FD3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3CF4" w:rsidRDefault="000E3CF4" w:rsidP="0002586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C56" w:rsidRDefault="007D6C56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56" w:rsidRDefault="007D6C56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56" w:rsidRDefault="007D6C56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56" w:rsidRDefault="007D6C56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CF4" w:rsidRDefault="000E3CF4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4C">
        <w:rPr>
          <w:rFonts w:ascii="Times New Roman" w:hAnsi="Times New Roman"/>
          <w:b/>
          <w:sz w:val="24"/>
          <w:szCs w:val="24"/>
        </w:rPr>
        <w:lastRenderedPageBreak/>
        <w:t>8класс</w:t>
      </w:r>
    </w:p>
    <w:tbl>
      <w:tblPr>
        <w:tblStyle w:val="a5"/>
        <w:tblW w:w="9747" w:type="dxa"/>
        <w:tblLayout w:type="fixed"/>
        <w:tblLook w:val="04A0"/>
      </w:tblPr>
      <w:tblGrid>
        <w:gridCol w:w="817"/>
        <w:gridCol w:w="3402"/>
        <w:gridCol w:w="992"/>
        <w:gridCol w:w="1134"/>
        <w:gridCol w:w="1560"/>
        <w:gridCol w:w="1842"/>
      </w:tblGrid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spacing w:before="133"/>
              <w:ind w:left="102" w:right="96" w:hanging="1"/>
              <w:jc w:val="center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402" w:type="dxa"/>
          </w:tcPr>
          <w:p w:rsidR="00D16929" w:rsidRPr="0055714C" w:rsidRDefault="00D16929" w:rsidP="000E3CF4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Наименование разделов</w:t>
            </w:r>
          </w:p>
          <w:p w:rsidR="00D16929" w:rsidRPr="0055714C" w:rsidRDefault="00D16929" w:rsidP="000E3CF4">
            <w:pPr>
              <w:pStyle w:val="TableParagraph"/>
              <w:ind w:left="102" w:right="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16929" w:rsidRPr="0055714C" w:rsidRDefault="00D16929" w:rsidP="000E3CF4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Количество часов</w:t>
            </w:r>
          </w:p>
          <w:p w:rsidR="00D16929" w:rsidRPr="0055714C" w:rsidRDefault="00D16929" w:rsidP="000E3CF4">
            <w:pPr>
              <w:pStyle w:val="TableParagraph"/>
              <w:ind w:left="381" w:right="145" w:hanging="2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 xml:space="preserve">Контрольные работы </w:t>
            </w: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Практические</w:t>
            </w:r>
          </w:p>
          <w:p w:rsidR="00D16929" w:rsidRPr="0055714C" w:rsidRDefault="00D16929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(лабораторные)</w:t>
            </w:r>
          </w:p>
          <w:p w:rsidR="00D16929" w:rsidRPr="0055714C" w:rsidRDefault="00D16929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42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keepNext/>
              <w:keepLines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</w:t>
            </w:r>
            <w:r w:rsidRPr="00F64D4A">
              <w:rPr>
                <w:spacing w:val="-4"/>
                <w:sz w:val="24"/>
              </w:rPr>
              <w:t>5,7.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Происхождение человека 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  <w:szCs w:val="24"/>
                <w:lang w:eastAsia="en-US"/>
              </w:rPr>
              <w:t>1,5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Краткая история развития  знаний о строении и функциях организма человека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  <w:szCs w:val="24"/>
                <w:lang w:eastAsia="en-US"/>
              </w:rPr>
              <w:t>1,5,7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keepNext/>
              <w:keepLines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 xml:space="preserve">Общий обзор строения и функций организма человека 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1 стартовая работа</w:t>
            </w: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55714C">
              <w:rPr>
                <w:rFonts w:eastAsiaTheme="majorEastAsia"/>
                <w:sz w:val="24"/>
                <w:szCs w:val="24"/>
              </w:rPr>
              <w:t xml:space="preserve">2 </w:t>
            </w:r>
            <w:r w:rsidRPr="0055714C">
              <w:rPr>
                <w:rFonts w:eastAsiaTheme="majorEastAsia"/>
                <w:sz w:val="24"/>
                <w:szCs w:val="24"/>
                <w:lang w:eastAsia="en-US"/>
              </w:rPr>
              <w:t>л/</w:t>
            </w:r>
            <w:proofErr w:type="spellStart"/>
            <w:r w:rsidRPr="0055714C">
              <w:rPr>
                <w:rFonts w:eastAsiaTheme="majorEastAsia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D16929" w:rsidP="000E3CF4">
            <w:pPr>
              <w:pStyle w:val="TableParagraph"/>
              <w:ind w:left="104" w:right="102" w:firstLine="3"/>
              <w:jc w:val="center"/>
              <w:rPr>
                <w:rFonts w:eastAsiaTheme="majorEastAsia"/>
                <w:sz w:val="24"/>
                <w:szCs w:val="24"/>
              </w:rPr>
            </w:pP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Координация и регуляция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2 л/</w:t>
            </w:r>
            <w:proofErr w:type="spellStart"/>
            <w:r w:rsidRPr="0055714C">
              <w:rPr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2 л/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1 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F64D4A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</w:t>
            </w:r>
            <w:r w:rsidRPr="00F64D4A">
              <w:rPr>
                <w:spacing w:val="-5"/>
                <w:sz w:val="24"/>
              </w:rPr>
              <w:t>7.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keepNext/>
              <w:keepLines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 xml:space="preserve">1 </w:t>
            </w:r>
            <w:r w:rsidRPr="0055714C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 xml:space="preserve"> л/</w:t>
            </w:r>
            <w:proofErr w:type="spellStart"/>
            <w:r w:rsidRPr="0055714C">
              <w:rPr>
                <w:rFonts w:ascii="Times New Roman" w:eastAsiaTheme="majorEastAsia" w:hAnsi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F64D4A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Транспорт веществ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 к/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 xml:space="preserve">1 л/р. 1 </w:t>
            </w:r>
            <w:proofErr w:type="spellStart"/>
            <w:r w:rsidRPr="0055714C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 xml:space="preserve">2,5,6,7, 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keepNext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5714C">
              <w:rPr>
                <w:rFonts w:ascii="Times New Roman" w:hAnsi="Times New Roman"/>
                <w:bCs/>
                <w:iCs/>
                <w:sz w:val="24"/>
                <w:szCs w:val="24"/>
              </w:rPr>
              <w:t>Дыхание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F64D4A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Пищеварение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2 л/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1 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F64D4A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Обмен веществ и энергии 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keepNext/>
              <w:keepLines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Выделение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Размножение и развитие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Высшая нервная деятельность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Человек и его здоровье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1 л/</w:t>
            </w:r>
            <w:proofErr w:type="spellStart"/>
            <w:r w:rsidRPr="0055714C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55714C">
              <w:rPr>
                <w:sz w:val="24"/>
                <w:szCs w:val="24"/>
                <w:lang w:eastAsia="en-US"/>
              </w:rPr>
              <w:t xml:space="preserve">, 1 </w:t>
            </w:r>
            <w:proofErr w:type="spellStart"/>
            <w:r w:rsidRPr="0055714C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17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7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D16929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 итоговая к/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F64D4A">
              <w:rPr>
                <w:sz w:val="24"/>
              </w:rPr>
              <w:t>2,5,6,7,</w:t>
            </w:r>
            <w:r w:rsidRPr="00F64D4A">
              <w:rPr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4219" w:type="dxa"/>
            <w:gridSpan w:val="2"/>
          </w:tcPr>
          <w:p w:rsidR="00D16929" w:rsidRPr="00C043EC" w:rsidRDefault="00D16929" w:rsidP="000E3CF4">
            <w:pPr>
              <w:keepNext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43EC">
              <w:rPr>
                <w:rFonts w:ascii="Times New Roman" w:hAnsi="Times New Roman"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 к/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11 л/</w:t>
            </w:r>
            <w:proofErr w:type="spellStart"/>
            <w:r w:rsidRPr="0055714C">
              <w:rPr>
                <w:sz w:val="24"/>
                <w:szCs w:val="24"/>
                <w:lang w:eastAsia="en-US"/>
              </w:rPr>
              <w:t>р</w:t>
            </w:r>
            <w:proofErr w:type="spellEnd"/>
            <w:r w:rsidRPr="0055714C">
              <w:rPr>
                <w:sz w:val="24"/>
                <w:szCs w:val="24"/>
                <w:lang w:eastAsia="en-US"/>
              </w:rPr>
              <w:t xml:space="preserve">, 5 </w:t>
            </w:r>
            <w:proofErr w:type="spellStart"/>
            <w:r w:rsidRPr="0055714C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0E3CF4" w:rsidRPr="0055714C" w:rsidRDefault="000E3CF4" w:rsidP="000E3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CF4" w:rsidRDefault="000E3CF4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4C">
        <w:rPr>
          <w:rFonts w:ascii="Times New Roman" w:hAnsi="Times New Roman"/>
          <w:b/>
          <w:sz w:val="24"/>
          <w:szCs w:val="24"/>
        </w:rPr>
        <w:t>9 класс</w:t>
      </w: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851"/>
        <w:gridCol w:w="3402"/>
        <w:gridCol w:w="992"/>
        <w:gridCol w:w="1134"/>
        <w:gridCol w:w="1560"/>
        <w:gridCol w:w="1842"/>
      </w:tblGrid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spacing w:before="133"/>
              <w:ind w:left="102" w:right="96" w:hanging="1"/>
              <w:jc w:val="center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3402" w:type="dxa"/>
          </w:tcPr>
          <w:p w:rsidR="00D16929" w:rsidRPr="0055714C" w:rsidRDefault="00D16929" w:rsidP="000E3CF4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Наименование разделов</w:t>
            </w:r>
          </w:p>
          <w:p w:rsidR="00D16929" w:rsidRPr="0055714C" w:rsidRDefault="00D16929" w:rsidP="000E3CF4">
            <w:pPr>
              <w:pStyle w:val="TableParagraph"/>
              <w:ind w:left="102" w:right="79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16929" w:rsidRPr="0055714C" w:rsidRDefault="00D16929" w:rsidP="000E3CF4">
            <w:pPr>
              <w:pStyle w:val="TableParagraph"/>
              <w:spacing w:before="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Количество часов</w:t>
            </w:r>
          </w:p>
          <w:p w:rsidR="00D16929" w:rsidRPr="0055714C" w:rsidRDefault="00D16929" w:rsidP="000E3CF4">
            <w:pPr>
              <w:pStyle w:val="TableParagraph"/>
              <w:ind w:left="381" w:right="145" w:hanging="2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 xml:space="preserve">Контрольные работы </w:t>
            </w:r>
          </w:p>
        </w:tc>
        <w:tc>
          <w:tcPr>
            <w:tcW w:w="1560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Практические</w:t>
            </w:r>
          </w:p>
          <w:p w:rsidR="00D16929" w:rsidRPr="0055714C" w:rsidRDefault="00D16929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(лабораторные)</w:t>
            </w:r>
          </w:p>
          <w:p w:rsidR="00D16929" w:rsidRPr="0055714C" w:rsidRDefault="00D16929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1842" w:type="dxa"/>
          </w:tcPr>
          <w:p w:rsidR="00D16929" w:rsidRPr="0055714C" w:rsidRDefault="00D16929" w:rsidP="000E3CF4">
            <w:pPr>
              <w:pStyle w:val="TableParagraph"/>
              <w:ind w:left="104" w:right="102" w:firstLine="3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keepNext/>
              <w:keepLines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Введение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571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>. Структурная организация живых организмов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D4A">
              <w:rPr>
                <w:rFonts w:ascii="Times New Roman" w:hAnsi="Times New Roman"/>
                <w:sz w:val="24"/>
              </w:rPr>
              <w:t>2,5,7,</w:t>
            </w:r>
            <w:r w:rsidRPr="00F64D4A">
              <w:rPr>
                <w:rFonts w:ascii="Times New Roman" w:hAnsi="Times New Roman"/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Тема 11.Химическая организация клетки 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929" w:rsidRPr="00F64D4A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Тема 1.2.Обмен веществ и преобразование энергии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Тема 1.3.Строение и функции клеток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стартова</w:t>
            </w:r>
            <w:r w:rsidRPr="0055714C">
              <w:rPr>
                <w:bCs/>
                <w:iCs/>
                <w:sz w:val="24"/>
                <w:szCs w:val="24"/>
              </w:rPr>
              <w:t>я работа</w:t>
            </w:r>
          </w:p>
        </w:tc>
        <w:tc>
          <w:tcPr>
            <w:tcW w:w="1560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14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1л/</w:t>
            </w:r>
            <w:proofErr w:type="spellStart"/>
            <w:r w:rsidRPr="0055714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571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>.Размножение и индивидуальное развитие организмов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D4A">
              <w:rPr>
                <w:rFonts w:ascii="Times New Roman" w:hAnsi="Times New Roman"/>
                <w:sz w:val="24"/>
              </w:rPr>
              <w:t>2,3.5,6,</w:t>
            </w:r>
            <w:r w:rsidRPr="00F64D4A">
              <w:rPr>
                <w:rFonts w:ascii="Times New Roman" w:hAnsi="Times New Roman"/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Тема 2.1.Размножение организмов 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Тема 2.2.Индивидуальное развитие организмов (онтогенез  )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571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>. Наследственность и изменчивость организмов.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D4A">
              <w:rPr>
                <w:rFonts w:ascii="Times New Roman" w:hAnsi="Times New Roman"/>
                <w:sz w:val="24"/>
              </w:rPr>
              <w:t>2,3,5,6,7,</w:t>
            </w:r>
            <w:r w:rsidRPr="00F64D4A">
              <w:rPr>
                <w:rFonts w:ascii="Times New Roman" w:hAnsi="Times New Roman"/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Тема 3.1. Закономерности наследования признаков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1л/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Тема 3.2. Закономерности изменчивости 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  <w:r w:rsidRPr="0055714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1л/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Тема 3.3.Селекция растений, животных и микроорганизмов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5571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>. Эволюция живого мира на Земле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F64D4A">
              <w:rPr>
                <w:rFonts w:ascii="Times New Roman" w:hAnsi="Times New Roman"/>
                <w:sz w:val="24"/>
              </w:rPr>
              <w:t>2,5,6,7,</w:t>
            </w:r>
            <w:r w:rsidRPr="00F64D4A">
              <w:rPr>
                <w:rFonts w:ascii="Times New Roman" w:hAnsi="Times New Roman"/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keepNext/>
              <w:keepLines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 xml:space="preserve">Тема 4.1. Развитие биологии в </w:t>
            </w:r>
            <w:proofErr w:type="spellStart"/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додарвиновский</w:t>
            </w:r>
            <w:proofErr w:type="spellEnd"/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55714C">
              <w:rPr>
                <w:rFonts w:ascii="Times New Roman" w:eastAsiaTheme="majorEastAsia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Тема 4.2. Теория Ч.Дарвина о происхождении видов путем естественного отбора 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Тема 4.3. Современные представления об эволюции. 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</w:rPr>
              <w:t>Микроэволюция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</w:rPr>
              <w:t xml:space="preserve"> и макроэволюция.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 л/</w:t>
            </w:r>
            <w:proofErr w:type="spellStart"/>
            <w:r w:rsidRPr="0055714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Тема.</w:t>
            </w:r>
            <w:r w:rsidRPr="0055714C">
              <w:rPr>
                <w:rFonts w:ascii="Times New Roman" w:hAnsi="Times New Roman"/>
                <w:sz w:val="24"/>
                <w:szCs w:val="24"/>
              </w:rPr>
              <w:t>4.4.Приспособленность организмов к условиям внешней среды как результат эволюции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 л/</w:t>
            </w:r>
            <w:proofErr w:type="spellStart"/>
            <w:r w:rsidRPr="0055714C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F64D4A" w:rsidRDefault="00D16929" w:rsidP="000E3CF4">
            <w:pPr>
              <w:keepNext/>
              <w:jc w:val="center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Тема 4.5. Возникновение жизни на Земле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Тема 4.6. Развитие жизни на Земле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  <w:r>
              <w:rPr>
                <w:rFonts w:ascii="Times New Roman" w:eastAsiaTheme="majorEastAsia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16929" w:rsidRPr="00F64D4A" w:rsidRDefault="00D16929" w:rsidP="000E3CF4">
            <w:pPr>
              <w:keepNext/>
              <w:keepLines/>
              <w:jc w:val="center"/>
              <w:outlineLvl w:val="4"/>
              <w:rPr>
                <w:rFonts w:ascii="Times New Roman" w:eastAsiaTheme="majorEastAsia" w:hAnsi="Times New Roman"/>
                <w:sz w:val="24"/>
                <w:szCs w:val="24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>Раздел </w:t>
            </w:r>
            <w:r w:rsidRPr="0055714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>. Взаимоотношения организма и среды. Основы экологии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D16929" w:rsidRPr="00F64D4A" w:rsidRDefault="00F64D4A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4D4A">
              <w:rPr>
                <w:rFonts w:ascii="Times New Roman" w:hAnsi="Times New Roman"/>
                <w:sz w:val="24"/>
              </w:rPr>
              <w:t>2, 5, 6, 7,</w:t>
            </w:r>
            <w:r w:rsidRPr="00F64D4A">
              <w:rPr>
                <w:rFonts w:ascii="Times New Roman" w:hAnsi="Times New Roman"/>
                <w:spacing w:val="-5"/>
                <w:sz w:val="24"/>
              </w:rPr>
              <w:t>8.</w:t>
            </w: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Тема 5.1. Биосфера, ее структура и функции  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1 л/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1 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851" w:type="dxa"/>
          </w:tcPr>
          <w:p w:rsidR="00D16929" w:rsidRPr="0055714C" w:rsidRDefault="00D16929" w:rsidP="000E3CF4">
            <w:pPr>
              <w:pStyle w:val="TableParagraph"/>
              <w:numPr>
                <w:ilvl w:val="0"/>
                <w:numId w:val="28"/>
              </w:numPr>
              <w:spacing w:before="133"/>
              <w:ind w:right="96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16929" w:rsidRPr="0055714C" w:rsidRDefault="00D16929" w:rsidP="000E3CF4">
            <w:pPr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Тема 5.2. Биосфера и человек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16929" w:rsidRPr="0055714C" w:rsidTr="00D16929">
        <w:tc>
          <w:tcPr>
            <w:tcW w:w="4253" w:type="dxa"/>
            <w:gridSpan w:val="2"/>
          </w:tcPr>
          <w:p w:rsidR="00D16929" w:rsidRPr="00C043EC" w:rsidRDefault="00D16929" w:rsidP="000E3CF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D16929" w:rsidRPr="0055714C" w:rsidRDefault="00D16929" w:rsidP="000E3CF4">
            <w:pPr>
              <w:pStyle w:val="TableParagraph"/>
              <w:ind w:right="37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, 6 л/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  <w:tc>
          <w:tcPr>
            <w:tcW w:w="1842" w:type="dxa"/>
          </w:tcPr>
          <w:p w:rsidR="00D16929" w:rsidRPr="0055714C" w:rsidRDefault="00D16929" w:rsidP="000E3CF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E3CF4" w:rsidRPr="0055714C" w:rsidRDefault="000E3CF4" w:rsidP="000E3C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6C56" w:rsidRDefault="007D6C56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6C56" w:rsidRDefault="007D6C56" w:rsidP="000E3C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CF4" w:rsidRPr="0055714C" w:rsidRDefault="000E3CF4" w:rsidP="000E3CF4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55714C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0E3CF4" w:rsidRPr="0055714C" w:rsidRDefault="000E3CF4" w:rsidP="00140DE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6класс</w:t>
      </w:r>
    </w:p>
    <w:tbl>
      <w:tblPr>
        <w:tblStyle w:val="a5"/>
        <w:tblW w:w="0" w:type="auto"/>
        <w:tblLook w:val="04A0"/>
      </w:tblPr>
      <w:tblGrid>
        <w:gridCol w:w="2392"/>
      </w:tblGrid>
      <w:tr w:rsidR="000E3CF4" w:rsidRPr="0055714C" w:rsidTr="000E3CF4">
        <w:tc>
          <w:tcPr>
            <w:tcW w:w="2392" w:type="dxa"/>
            <w:tcBorders>
              <w:top w:val="nil"/>
              <w:left w:val="nil"/>
              <w:right w:val="nil"/>
            </w:tcBorders>
          </w:tcPr>
          <w:p w:rsidR="000E3CF4" w:rsidRPr="0055714C" w:rsidRDefault="000E3CF4" w:rsidP="000E3CF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tbl>
      <w:tblPr>
        <w:tblStyle w:val="1"/>
        <w:tblW w:w="10496" w:type="dxa"/>
        <w:tblInd w:w="-34" w:type="dxa"/>
        <w:tblLayout w:type="fixed"/>
        <w:tblLook w:val="04A0"/>
      </w:tblPr>
      <w:tblGrid>
        <w:gridCol w:w="845"/>
        <w:gridCol w:w="1686"/>
        <w:gridCol w:w="5146"/>
        <w:gridCol w:w="93"/>
        <w:gridCol w:w="1922"/>
        <w:gridCol w:w="94"/>
        <w:gridCol w:w="710"/>
      </w:tblGrid>
      <w:tr w:rsidR="007F3F4E" w:rsidRPr="0055714C" w:rsidTr="007F4E57">
        <w:trPr>
          <w:gridAfter w:val="1"/>
          <w:wAfter w:w="710" w:type="dxa"/>
          <w:cantSplit/>
          <w:trHeight w:val="1150"/>
        </w:trPr>
        <w:tc>
          <w:tcPr>
            <w:tcW w:w="845" w:type="dxa"/>
            <w:textDirection w:val="btLr"/>
            <w:vAlign w:val="center"/>
          </w:tcPr>
          <w:p w:rsidR="007F3F4E" w:rsidRPr="0055714C" w:rsidRDefault="007F3F4E" w:rsidP="000E3CF4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686" w:type="dxa"/>
            <w:vAlign w:val="center"/>
          </w:tcPr>
          <w:p w:rsidR="007F3F4E" w:rsidRPr="0055714C" w:rsidRDefault="007F3F4E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39" w:type="dxa"/>
            <w:gridSpan w:val="2"/>
            <w:tcBorders>
              <w:top w:val="single" w:sz="4" w:space="0" w:color="auto"/>
            </w:tcBorders>
            <w:vAlign w:val="center"/>
          </w:tcPr>
          <w:p w:rsidR="007F3F4E" w:rsidRPr="0055714C" w:rsidRDefault="007F3F4E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  <w:vAlign w:val="center"/>
          </w:tcPr>
          <w:p w:rsidR="007F3F4E" w:rsidRPr="0055714C" w:rsidRDefault="00C7726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72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C77266" w:rsidRPr="0055714C" w:rsidTr="007F4E57">
        <w:trPr>
          <w:gridAfter w:val="2"/>
          <w:wAfter w:w="804" w:type="dxa"/>
        </w:trPr>
        <w:tc>
          <w:tcPr>
            <w:tcW w:w="9692" w:type="dxa"/>
            <w:gridSpan w:val="5"/>
          </w:tcPr>
          <w:p w:rsidR="00C77266" w:rsidRPr="0055714C" w:rsidRDefault="00C77266" w:rsidP="007C3A2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Раздел 1. Живой организм: строение и изучение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-</w:t>
            </w:r>
            <w:r w:rsidR="007C3A2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23</w:t>
            </w:r>
            <w:r w:rsidRPr="005571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час</w:t>
            </w:r>
            <w:r w:rsidR="007C3A2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а</w:t>
            </w:r>
            <w:r w:rsidRPr="0055714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86" w:type="dxa"/>
            <w:vAlign w:val="center"/>
          </w:tcPr>
          <w:p w:rsidR="005C3BD6" w:rsidRPr="007F4E57" w:rsidRDefault="005C3BD6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1.09.2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Default="005C3BD6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0193">
              <w:rPr>
                <w:rFonts w:ascii="Times New Roman" w:eastAsia="Calibri" w:hAnsi="Times New Roman" w:cs="Times New Roman"/>
              </w:rPr>
              <w:t xml:space="preserve">Инструктаж по технике безопасности. </w:t>
            </w:r>
            <w:r>
              <w:rPr>
                <w:rFonts w:ascii="Times New Roman" w:hAnsi="Times New Roman" w:cs="Times New Roman"/>
                <w:caps/>
              </w:rPr>
              <w:t>Ч</w:t>
            </w:r>
            <w:r>
              <w:rPr>
                <w:rFonts w:ascii="Times New Roman" w:hAnsi="Times New Roman" w:cs="Times New Roman"/>
              </w:rPr>
              <w:t>ем живое отличается от неживого</w:t>
            </w:r>
          </w:p>
        </w:tc>
        <w:tc>
          <w:tcPr>
            <w:tcW w:w="2015" w:type="dxa"/>
            <w:gridSpan w:val="2"/>
          </w:tcPr>
          <w:p w:rsidR="005C3BD6" w:rsidRPr="007F3F4E" w:rsidRDefault="005C3BD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6" w:type="dxa"/>
            <w:vAlign w:val="center"/>
          </w:tcPr>
          <w:p w:rsidR="005C3BD6" w:rsidRPr="007F4E57" w:rsidRDefault="0010764E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="005C3BD6"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Default="005C3BD6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сновные свойства живых организмов (продолжение)</w:t>
            </w:r>
          </w:p>
        </w:tc>
        <w:tc>
          <w:tcPr>
            <w:tcW w:w="2015" w:type="dxa"/>
            <w:gridSpan w:val="2"/>
          </w:tcPr>
          <w:p w:rsidR="005C3BD6" w:rsidRPr="007F3F4E" w:rsidRDefault="005C3BD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86" w:type="dxa"/>
            <w:vAlign w:val="center"/>
          </w:tcPr>
          <w:p w:rsidR="005C3BD6" w:rsidRPr="007F4E57" w:rsidRDefault="005C3BD6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8.09.2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Default="005C3BD6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Химический состав клетки</w:t>
            </w:r>
          </w:p>
        </w:tc>
        <w:tc>
          <w:tcPr>
            <w:tcW w:w="2015" w:type="dxa"/>
            <w:gridSpan w:val="2"/>
          </w:tcPr>
          <w:p w:rsidR="005C3BD6" w:rsidRPr="007F3F4E" w:rsidRDefault="005C3BD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86" w:type="dxa"/>
            <w:vAlign w:val="center"/>
          </w:tcPr>
          <w:p w:rsidR="005C3BD6" w:rsidRPr="007F4E57" w:rsidRDefault="005C3BD6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Pr="00520193" w:rsidRDefault="005C3BD6" w:rsidP="002B660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0193">
              <w:rPr>
                <w:rFonts w:ascii="Times New Roman" w:eastAsia="Calibri" w:hAnsi="Times New Roman" w:cs="Times New Roman"/>
                <w:bCs/>
              </w:rPr>
              <w:t>Лабораторная работа «Определение состава семян»</w:t>
            </w:r>
          </w:p>
        </w:tc>
        <w:tc>
          <w:tcPr>
            <w:tcW w:w="2015" w:type="dxa"/>
            <w:gridSpan w:val="2"/>
          </w:tcPr>
          <w:p w:rsidR="005C3BD6" w:rsidRPr="0055714C" w:rsidRDefault="005C3BD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86" w:type="dxa"/>
            <w:vAlign w:val="center"/>
          </w:tcPr>
          <w:p w:rsidR="005C3BD6" w:rsidRPr="007F4E57" w:rsidRDefault="005C3BD6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15.09.2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Default="005C3BD6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растительной клетки</w:t>
            </w:r>
          </w:p>
        </w:tc>
        <w:tc>
          <w:tcPr>
            <w:tcW w:w="2015" w:type="dxa"/>
            <w:gridSpan w:val="2"/>
          </w:tcPr>
          <w:p w:rsidR="005C3BD6" w:rsidRPr="0055714C" w:rsidRDefault="005C3BD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86" w:type="dxa"/>
            <w:vAlign w:val="center"/>
          </w:tcPr>
          <w:p w:rsidR="005C3BD6" w:rsidRPr="007F4E57" w:rsidRDefault="005C3BD6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Pr="00520193" w:rsidRDefault="005C3BD6" w:rsidP="002B6600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0193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«Строение клеток живых организмов».</w:t>
            </w:r>
          </w:p>
        </w:tc>
        <w:tc>
          <w:tcPr>
            <w:tcW w:w="2015" w:type="dxa"/>
            <w:gridSpan w:val="2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86" w:type="dxa"/>
            <w:vAlign w:val="center"/>
          </w:tcPr>
          <w:p w:rsidR="005C3BD6" w:rsidRPr="007F4E57" w:rsidRDefault="005C3BD6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22.09.2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Default="005C3BD6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животной клетки</w:t>
            </w:r>
          </w:p>
        </w:tc>
        <w:tc>
          <w:tcPr>
            <w:tcW w:w="2015" w:type="dxa"/>
            <w:gridSpan w:val="2"/>
          </w:tcPr>
          <w:p w:rsidR="005C3BD6" w:rsidRPr="0055714C" w:rsidRDefault="005C3BD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86" w:type="dxa"/>
            <w:vAlign w:val="center"/>
          </w:tcPr>
          <w:p w:rsidR="005C3BD6" w:rsidRPr="007F4E57" w:rsidRDefault="005C3BD6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Default="005C3BD6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520193">
              <w:rPr>
                <w:rFonts w:ascii="Times New Roman" w:eastAsia="Times New Roman" w:hAnsi="Times New Roman" w:cs="Times New Roman"/>
                <w:lang w:eastAsia="ru-RU"/>
              </w:rPr>
              <w:t>Вирусы – неклеточная форма жизни. Различия в строении растительной и животной клеток.</w:t>
            </w:r>
          </w:p>
        </w:tc>
        <w:tc>
          <w:tcPr>
            <w:tcW w:w="2015" w:type="dxa"/>
            <w:gridSpan w:val="2"/>
          </w:tcPr>
          <w:p w:rsidR="005C3BD6" w:rsidRPr="0055714C" w:rsidRDefault="005C3BD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86" w:type="dxa"/>
            <w:vAlign w:val="center"/>
          </w:tcPr>
          <w:p w:rsidR="005C3BD6" w:rsidRPr="007F4E57" w:rsidRDefault="005C3BD6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29.09.2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Default="005C3BD6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клетки</w:t>
            </w:r>
          </w:p>
        </w:tc>
        <w:tc>
          <w:tcPr>
            <w:tcW w:w="2015" w:type="dxa"/>
            <w:gridSpan w:val="2"/>
          </w:tcPr>
          <w:p w:rsidR="005C3BD6" w:rsidRPr="0055714C" w:rsidRDefault="005C3BD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86" w:type="dxa"/>
            <w:vAlign w:val="center"/>
          </w:tcPr>
          <w:p w:rsidR="005C3BD6" w:rsidRPr="007F4E57" w:rsidRDefault="0010764E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03</w:t>
            </w:r>
            <w:r w:rsidR="005C3BD6"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Default="005C3BD6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Мейоз и его биологическое значение</w:t>
            </w:r>
          </w:p>
        </w:tc>
        <w:tc>
          <w:tcPr>
            <w:tcW w:w="2015" w:type="dxa"/>
            <w:gridSpan w:val="2"/>
          </w:tcPr>
          <w:p w:rsidR="005C3BD6" w:rsidRPr="009A0119" w:rsidRDefault="005C3BD6" w:rsidP="000E3C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686" w:type="dxa"/>
            <w:vAlign w:val="center"/>
          </w:tcPr>
          <w:p w:rsidR="005C3BD6" w:rsidRPr="007F4E57" w:rsidRDefault="0010764E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="005C3BD6"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6.10.2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Pr="002B6600" w:rsidRDefault="005C3BD6" w:rsidP="002B6600">
            <w:pPr>
              <w:rPr>
                <w:rFonts w:ascii="Times New Roman" w:hAnsi="Times New Roman"/>
                <w:sz w:val="24"/>
                <w:szCs w:val="24"/>
              </w:rPr>
            </w:pPr>
            <w:r w:rsidRPr="002B6600">
              <w:rPr>
                <w:rFonts w:ascii="Times New Roman" w:hAnsi="Times New Roman"/>
                <w:sz w:val="24"/>
                <w:szCs w:val="24"/>
              </w:rPr>
              <w:t xml:space="preserve">Понятие «ткань» </w:t>
            </w:r>
          </w:p>
          <w:p w:rsidR="005C3BD6" w:rsidRDefault="005C3BD6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gridSpan w:val="2"/>
          </w:tcPr>
          <w:p w:rsidR="005C3BD6" w:rsidRPr="0055714C" w:rsidRDefault="005C3BD6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5C3BD6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86" w:type="dxa"/>
            <w:vAlign w:val="center"/>
          </w:tcPr>
          <w:p w:rsidR="005C3BD6" w:rsidRPr="007F4E57" w:rsidRDefault="0010764E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10</w:t>
            </w:r>
            <w:r w:rsidR="005C3BD6"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6600">
              <w:rPr>
                <w:rFonts w:ascii="Times New Roman" w:hAnsi="Times New Roman"/>
                <w:sz w:val="24"/>
                <w:szCs w:val="24"/>
              </w:rPr>
              <w:t>Типы тканей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015" w:type="dxa"/>
            <w:gridSpan w:val="2"/>
          </w:tcPr>
          <w:p w:rsidR="005C3BD6" w:rsidRPr="0055714C" w:rsidRDefault="005C3BD6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Pr="0055714C" w:rsidRDefault="009B505B" w:rsidP="006A3D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13.10.2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 животных: эпителиальная и соединительная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Pr="0055714C" w:rsidRDefault="009B505B" w:rsidP="006A3D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Мышечные ткани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Pr="0055714C" w:rsidRDefault="009B505B" w:rsidP="006A3D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20.10.2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Нервная ткань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Pr="0055714C" w:rsidRDefault="009B505B" w:rsidP="006A3D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цветковых растений. Корень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Pr="0055714C" w:rsidRDefault="009B505B" w:rsidP="006A3D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27.10.2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цветковых растений. Побег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Pr="0055714C" w:rsidRDefault="009B505B" w:rsidP="006A3D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86" w:type="dxa"/>
            <w:vAlign w:val="center"/>
          </w:tcPr>
          <w:p w:rsidR="009B505B" w:rsidRPr="007F4E57" w:rsidRDefault="0010764E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07</w:t>
            </w:r>
            <w:r w:rsidR="009B505B"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Цветок и плод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10764E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семян и их функции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AC0D8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животных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органов животных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 как единое целое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86" w:type="dxa"/>
            <w:vAlign w:val="center"/>
          </w:tcPr>
          <w:p w:rsidR="009B505B" w:rsidRPr="007F4E57" w:rsidRDefault="009B505B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10764E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7F4E57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146" w:type="dxa"/>
          </w:tcPr>
          <w:p w:rsidR="009B505B" w:rsidRPr="00AC0D84" w:rsidRDefault="009B505B" w:rsidP="00AC0D84">
            <w:pPr>
              <w:rPr>
                <w:rFonts w:ascii="Times New Roman" w:hAnsi="Times New Roman"/>
                <w:sz w:val="24"/>
                <w:szCs w:val="24"/>
              </w:rPr>
            </w:pPr>
            <w:r w:rsidRPr="00AC0D84">
              <w:rPr>
                <w:rFonts w:ascii="Times New Roman" w:hAnsi="Times New Roman"/>
                <w:sz w:val="24"/>
                <w:szCs w:val="24"/>
              </w:rPr>
              <w:t>Повторение и систематизация знаний по теме «Строение и свойства живых организмов».</w:t>
            </w:r>
          </w:p>
          <w:p w:rsidR="009B505B" w:rsidRDefault="009B505B" w:rsidP="00AC0D84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AC0D84">
              <w:rPr>
                <w:rFonts w:ascii="Times New Roman" w:eastAsia="Times New Roman" w:hAnsi="Times New Roman" w:cs="Times New Roman"/>
                <w:lang w:eastAsia="ru-RU"/>
              </w:rPr>
              <w:t>Контрольная работа.</w:t>
            </w:r>
          </w:p>
        </w:tc>
        <w:tc>
          <w:tcPr>
            <w:tcW w:w="2015" w:type="dxa"/>
            <w:gridSpan w:val="2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c>
          <w:tcPr>
            <w:tcW w:w="9692" w:type="dxa"/>
            <w:gridSpan w:val="5"/>
          </w:tcPr>
          <w:p w:rsidR="009B505B" w:rsidRPr="007C50FD" w:rsidRDefault="009B505B" w:rsidP="001B40CC">
            <w:pPr>
              <w:tabs>
                <w:tab w:val="left" w:pos="11766"/>
              </w:tabs>
              <w:ind w:right="7"/>
              <w:jc w:val="both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C50F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Раздел 2. Жизнедеятельность организмов-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32</w:t>
            </w:r>
            <w:r w:rsidRPr="007C50F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час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804" w:type="dxa"/>
            <w:gridSpan w:val="2"/>
            <w:vAlign w:val="center"/>
          </w:tcPr>
          <w:p w:rsidR="009B505B" w:rsidRPr="004618D7" w:rsidRDefault="009B505B" w:rsidP="005C3BD6">
            <w:pPr>
              <w:spacing w:after="255"/>
              <w:rPr>
                <w:rFonts w:ascii="PT Sans Caption" w:hAnsi="PT Sans Caption"/>
                <w:color w:val="111111"/>
                <w:sz w:val="17"/>
                <w:szCs w:val="17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86" w:type="dxa"/>
            <w:vAlign w:val="center"/>
          </w:tcPr>
          <w:p w:rsidR="009B505B" w:rsidRPr="004618D7" w:rsidRDefault="00F023EA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28</w:t>
            </w:r>
            <w:r w:rsidR="009B505B"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1.22</w:t>
            </w:r>
          </w:p>
        </w:tc>
        <w:tc>
          <w:tcPr>
            <w:tcW w:w="5239" w:type="dxa"/>
            <w:gridSpan w:val="2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Почвенное питание растений</w:t>
            </w:r>
          </w:p>
        </w:tc>
        <w:tc>
          <w:tcPr>
            <w:tcW w:w="1922" w:type="dxa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86" w:type="dxa"/>
            <w:vAlign w:val="center"/>
          </w:tcPr>
          <w:p w:rsidR="009B505B" w:rsidRPr="004618D7" w:rsidRDefault="00F023EA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01</w:t>
            </w:r>
            <w:r w:rsidR="009B505B"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39" w:type="dxa"/>
            <w:gridSpan w:val="2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Фотосинтез</w:t>
            </w:r>
          </w:p>
        </w:tc>
        <w:tc>
          <w:tcPr>
            <w:tcW w:w="1922" w:type="dxa"/>
          </w:tcPr>
          <w:p w:rsidR="009B505B" w:rsidRPr="0055714C" w:rsidRDefault="009B505B" w:rsidP="007F3F4E">
            <w:pPr>
              <w:shd w:val="clear" w:color="auto" w:fill="FFFFFF"/>
              <w:tabs>
                <w:tab w:val="left" w:pos="11766"/>
              </w:tabs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86" w:type="dxa"/>
            <w:vAlign w:val="center"/>
          </w:tcPr>
          <w:p w:rsidR="009B505B" w:rsidRPr="004618D7" w:rsidRDefault="00F023EA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05</w:t>
            </w:r>
            <w:r w:rsidR="009B505B"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39" w:type="dxa"/>
            <w:gridSpan w:val="2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животных</w:t>
            </w:r>
          </w:p>
        </w:tc>
        <w:tc>
          <w:tcPr>
            <w:tcW w:w="1922" w:type="dxa"/>
          </w:tcPr>
          <w:p w:rsidR="009B505B" w:rsidRPr="0055714C" w:rsidRDefault="009B505B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86" w:type="dxa"/>
            <w:vAlign w:val="center"/>
          </w:tcPr>
          <w:p w:rsidR="009B505B" w:rsidRPr="004618D7" w:rsidRDefault="00F023EA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08</w:t>
            </w:r>
            <w:r w:rsidR="009B505B"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39" w:type="dxa"/>
            <w:gridSpan w:val="2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животных в цепях питания</w:t>
            </w:r>
          </w:p>
        </w:tc>
        <w:tc>
          <w:tcPr>
            <w:tcW w:w="1922" w:type="dxa"/>
          </w:tcPr>
          <w:p w:rsidR="009B505B" w:rsidRPr="0055714C" w:rsidRDefault="009B505B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86" w:type="dxa"/>
            <w:vAlign w:val="center"/>
          </w:tcPr>
          <w:p w:rsidR="009B505B" w:rsidRPr="004618D7" w:rsidRDefault="009B505B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39" w:type="dxa"/>
            <w:gridSpan w:val="2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растений</w:t>
            </w:r>
          </w:p>
        </w:tc>
        <w:tc>
          <w:tcPr>
            <w:tcW w:w="1922" w:type="dxa"/>
          </w:tcPr>
          <w:p w:rsidR="009B505B" w:rsidRPr="0055714C" w:rsidRDefault="009B505B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86" w:type="dxa"/>
            <w:vAlign w:val="center"/>
          </w:tcPr>
          <w:p w:rsidR="009B505B" w:rsidRPr="004618D7" w:rsidRDefault="009B505B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39" w:type="dxa"/>
            <w:gridSpan w:val="2"/>
          </w:tcPr>
          <w:p w:rsidR="009B505B" w:rsidRDefault="009B505B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животных</w:t>
            </w:r>
          </w:p>
        </w:tc>
        <w:tc>
          <w:tcPr>
            <w:tcW w:w="1922" w:type="dxa"/>
          </w:tcPr>
          <w:p w:rsidR="009B505B" w:rsidRPr="0055714C" w:rsidRDefault="009B505B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86" w:type="dxa"/>
            <w:vAlign w:val="center"/>
          </w:tcPr>
          <w:p w:rsidR="009B505B" w:rsidRPr="004618D7" w:rsidRDefault="00F023EA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19</w:t>
            </w:r>
            <w:r w:rsidR="009B505B"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39" w:type="dxa"/>
            <w:gridSpan w:val="2"/>
          </w:tcPr>
          <w:p w:rsidR="009B505B" w:rsidRDefault="009B505B" w:rsidP="00AC0D8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воды в растении</w:t>
            </w:r>
          </w:p>
        </w:tc>
        <w:tc>
          <w:tcPr>
            <w:tcW w:w="1922" w:type="dxa"/>
          </w:tcPr>
          <w:p w:rsidR="009B505B" w:rsidRPr="0055714C" w:rsidRDefault="009B505B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B505B" w:rsidRPr="0055714C" w:rsidTr="007F4E57">
        <w:trPr>
          <w:gridAfter w:val="2"/>
          <w:wAfter w:w="804" w:type="dxa"/>
        </w:trPr>
        <w:tc>
          <w:tcPr>
            <w:tcW w:w="845" w:type="dxa"/>
          </w:tcPr>
          <w:p w:rsidR="009B505B" w:rsidRDefault="009B505B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86" w:type="dxa"/>
            <w:vAlign w:val="center"/>
          </w:tcPr>
          <w:p w:rsidR="009B505B" w:rsidRPr="004618D7" w:rsidRDefault="009B505B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4618D7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39" w:type="dxa"/>
            <w:gridSpan w:val="2"/>
          </w:tcPr>
          <w:p w:rsidR="009B505B" w:rsidRDefault="009B505B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минеральных и органических веществ в растении</w:t>
            </w:r>
          </w:p>
        </w:tc>
        <w:tc>
          <w:tcPr>
            <w:tcW w:w="1922" w:type="dxa"/>
          </w:tcPr>
          <w:p w:rsidR="009B505B" w:rsidRPr="0055714C" w:rsidRDefault="009B505B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86" w:type="dxa"/>
            <w:vAlign w:val="center"/>
          </w:tcPr>
          <w:p w:rsidR="007F4E57" w:rsidRPr="00087759" w:rsidRDefault="00F023EA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12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веществ в организме беспозвоночных и позвоночных животных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AC0D8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Выделение. Выделение у растений 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0E3CF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19.01.2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AC0D8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Выделение у позвоночных животных</w:t>
            </w:r>
          </w:p>
        </w:tc>
        <w:tc>
          <w:tcPr>
            <w:tcW w:w="2016" w:type="dxa"/>
            <w:gridSpan w:val="2"/>
          </w:tcPr>
          <w:p w:rsidR="007F4E57" w:rsidRPr="009A0119" w:rsidRDefault="007F4E57" w:rsidP="000E3C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и энергии у растений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F023EA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26.01.2</w:t>
            </w:r>
            <w:r w:rsidR="00F023E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Обмен веществ и энергии у животных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86" w:type="dxa"/>
            <w:vAlign w:val="center"/>
          </w:tcPr>
          <w:p w:rsidR="007F4E57" w:rsidRPr="00087759" w:rsidRDefault="006068E7" w:rsidP="006068E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30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AC0D8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Опорные системы и их значение в жизни организмов. 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6068E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2.02.2</w:t>
            </w:r>
            <w:r w:rsidR="006068E7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Опорные системы растений  и позвоночных животных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0E3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86" w:type="dxa"/>
            <w:vAlign w:val="center"/>
          </w:tcPr>
          <w:p w:rsidR="007F4E57" w:rsidRPr="00087759" w:rsidRDefault="006068E7" w:rsidP="006068E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6068E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9.02.2</w:t>
            </w:r>
            <w:r w:rsidR="006068E7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Движение многоклеточных животных в водной среде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276C3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C276C3">
              <w:rPr>
                <w:rFonts w:ascii="Times New Roman" w:hAnsi="Times New Roman"/>
                <w:sz w:val="24"/>
                <w:szCs w:val="24"/>
              </w:rPr>
              <w:t>1</w:t>
            </w:r>
            <w:r w:rsidR="00C276C3">
              <w:rPr>
                <w:rFonts w:ascii="Times New Roman" w:hAnsi="Times New Roman"/>
                <w:sz w:val="24"/>
                <w:szCs w:val="24"/>
              </w:rPr>
              <w:t>3</w:t>
            </w:r>
            <w:r w:rsidRPr="00C276C3">
              <w:rPr>
                <w:rFonts w:ascii="Times New Roman" w:hAnsi="Times New Roman"/>
                <w:sz w:val="24"/>
                <w:szCs w:val="24"/>
              </w:rPr>
              <w:t>.02.2</w:t>
            </w:r>
            <w:r w:rsidR="00C27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AC0D8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Передвижение позвоночных животных в </w:t>
            </w:r>
            <w:proofErr w:type="spellStart"/>
            <w:r>
              <w:rPr>
                <w:rFonts w:ascii="Times New Roman" w:hAnsi="Times New Roman" w:cs="Times New Roman"/>
              </w:rPr>
              <w:t>наземой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воздушной средах. 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276C3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16.02.2</w:t>
            </w:r>
            <w:r w:rsidR="00C276C3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передвижения наземных млекопитающих и движения растений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86" w:type="dxa"/>
            <w:vAlign w:val="center"/>
          </w:tcPr>
          <w:p w:rsidR="007F4E57" w:rsidRPr="00087759" w:rsidRDefault="00C276C3" w:rsidP="00C276C3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Регуляция процессов жизнедеятельности организмов и их связей </w:t>
            </w:r>
            <w:r>
              <w:rPr>
                <w:rFonts w:ascii="Times New Roman" w:hAnsi="Times New Roman" w:cs="Times New Roman"/>
              </w:rPr>
              <w:br/>
              <w:t>с окружающей средой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276C3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25.02.2</w:t>
            </w:r>
            <w:r w:rsidR="00C276C3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Регуляция жизнедеятельности позвоночных животных и их взаимосвязей с окружающей средой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Эндокринная система и ее роль в регуляции жизнедеятельности позвоночных животных.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27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Ростовые вещества растений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02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DB726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Размножение, его виды. </w:t>
            </w:r>
            <w:r>
              <w:rPr>
                <w:rFonts w:ascii="Times New Roman" w:hAnsi="Times New Roman" w:cs="Times New Roman"/>
                <w:caps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есполое размножение. 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06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Вегетативное размножение растений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09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DB726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Половое размножение животных. 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 растений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16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DB726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и развитие растений. 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индивидуального развития цветкового растения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23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и развитие животных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03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Pr="00DB726C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DB726C">
              <w:rPr>
                <w:rFonts w:ascii="Times New Roman" w:eastAsia="Times New Roman" w:hAnsi="Times New Roman" w:cs="Times New Roman"/>
                <w:lang w:eastAsia="ru-RU"/>
              </w:rPr>
              <w:t>Прямое и непрямое развитие насекомых</w:t>
            </w:r>
          </w:p>
        </w:tc>
        <w:tc>
          <w:tcPr>
            <w:tcW w:w="2016" w:type="dxa"/>
            <w:gridSpan w:val="2"/>
          </w:tcPr>
          <w:p w:rsidR="007F4E57" w:rsidRPr="0055714C" w:rsidRDefault="007F4E57" w:rsidP="007F3F4E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Pr="0055714C" w:rsidRDefault="007F4E57" w:rsidP="0030231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06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Повторительно-обобщающий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урокпо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теме: </w:t>
            </w:r>
            <w:r w:rsidRPr="00FB05D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FB05D2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Жизнедеятельность организмов</w:t>
            </w:r>
            <w:r w:rsidRPr="00FB05D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Контрольная работа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9786" w:type="dxa"/>
            <w:gridSpan w:val="6"/>
          </w:tcPr>
          <w:p w:rsidR="007F4E57" w:rsidRPr="00EC33E3" w:rsidRDefault="007F4E57" w:rsidP="001B40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7C50F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3</w:t>
            </w:r>
            <w:r w:rsidRPr="007C50F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/>
                <w:bCs/>
              </w:rPr>
              <w:t>Организм и среда-13 часов</w:t>
            </w: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80745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5"/>
              </w:rPr>
              <w:t>Среда обитания</w:t>
            </w:r>
            <w:r>
              <w:rPr>
                <w:rFonts w:ascii="Times New Roman" w:hAnsi="Times New Roman" w:cs="Times New Roman"/>
              </w:rPr>
              <w:t xml:space="preserve"> организмов. 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13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факторы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17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751DF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Взаимосвязи живых организмов. Влияние деятельности человека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Природные сообщества.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Повторение-обобщение по теме «Организм</w:t>
            </w:r>
            <w:r>
              <w:rPr>
                <w:rFonts w:ascii="Times New Roman" w:hAnsi="Times New Roman" w:cs="Times New Roman"/>
              </w:rPr>
              <w:br/>
              <w:t>и среда. Природные сообщества»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27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состав клетки. Повторение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 растений и животных. Повторение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08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Органы цветкового растения. Повторение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Default="007F4E57" w:rsidP="006A3DE1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Системы органов животных, их функции. Повторение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Pr="00807459" w:rsidRDefault="007F4E57" w:rsidP="00807459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Организм – единое целое. Повторение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7F4E57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86" w:type="dxa"/>
            <w:vAlign w:val="center"/>
          </w:tcPr>
          <w:p w:rsidR="007F4E57" w:rsidRPr="00087759" w:rsidRDefault="00C67B81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18</w:t>
            </w:r>
            <w:r w:rsidR="007F4E57"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Pr="00F423D8" w:rsidRDefault="007F4E57" w:rsidP="008074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07459">
              <w:rPr>
                <w:rFonts w:ascii="Times New Roman" w:hAnsi="Times New Roman"/>
                <w:sz w:val="24"/>
                <w:szCs w:val="24"/>
              </w:rPr>
              <w:t xml:space="preserve">Итоговая контрольная </w:t>
            </w:r>
            <w:proofErr w:type="spellStart"/>
            <w:r w:rsidRPr="00807459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8074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</w:t>
            </w:r>
            <w:proofErr w:type="spellEnd"/>
            <w:r w:rsidRPr="008074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курс </w:t>
            </w:r>
            <w:r w:rsidRPr="00807459">
              <w:rPr>
                <w:rFonts w:ascii="Times New Roman" w:hAnsi="Times New Roman"/>
              </w:rPr>
              <w:t>6</w:t>
            </w:r>
            <w:r w:rsidRPr="0080745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класса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C9230F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C67B81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Pr="00807459" w:rsidRDefault="007F4E57" w:rsidP="006A3DE1">
            <w:pPr>
              <w:rPr>
                <w:rFonts w:ascii="Times New Roman" w:hAnsi="Times New Roman"/>
                <w:sz w:val="24"/>
                <w:szCs w:val="24"/>
              </w:rPr>
            </w:pPr>
            <w:r w:rsidRPr="00807459">
              <w:rPr>
                <w:rFonts w:ascii="Times New Roman" w:hAnsi="Times New Roman"/>
                <w:sz w:val="24"/>
                <w:szCs w:val="24"/>
              </w:rPr>
              <w:t>Охрана природных сообществ Приморском крае.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4E57" w:rsidRPr="0055714C" w:rsidTr="00C9230F">
        <w:trPr>
          <w:gridAfter w:val="1"/>
          <w:wAfter w:w="710" w:type="dxa"/>
        </w:trPr>
        <w:tc>
          <w:tcPr>
            <w:tcW w:w="845" w:type="dxa"/>
          </w:tcPr>
          <w:p w:rsidR="007F4E57" w:rsidRDefault="007F4E57" w:rsidP="006A3DE1">
            <w:pPr>
              <w:pStyle w:val="ParagraphStyle"/>
              <w:spacing w:line="264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86" w:type="dxa"/>
            <w:vAlign w:val="center"/>
          </w:tcPr>
          <w:p w:rsidR="007F4E57" w:rsidRPr="00087759" w:rsidRDefault="007F4E57" w:rsidP="00F7195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F71957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087759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 w:rsidR="00C67B81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39" w:type="dxa"/>
            <w:gridSpan w:val="2"/>
          </w:tcPr>
          <w:p w:rsidR="007F4E57" w:rsidRPr="00807459" w:rsidRDefault="007F4E57" w:rsidP="006A3DE1">
            <w:pPr>
              <w:rPr>
                <w:rFonts w:ascii="Times New Roman" w:hAnsi="Times New Roman"/>
                <w:i/>
                <w:color w:val="984806" w:themeColor="accent6" w:themeShade="80"/>
                <w:sz w:val="24"/>
                <w:szCs w:val="24"/>
              </w:rPr>
            </w:pPr>
            <w:r w:rsidRPr="00807459">
              <w:rPr>
                <w:rFonts w:ascii="Times New Roman" w:hAnsi="Times New Roman"/>
                <w:sz w:val="24"/>
                <w:szCs w:val="24"/>
              </w:rPr>
              <w:t>Красная Книга Приморского края.</w:t>
            </w:r>
          </w:p>
        </w:tc>
        <w:tc>
          <w:tcPr>
            <w:tcW w:w="2016" w:type="dxa"/>
            <w:gridSpan w:val="2"/>
          </w:tcPr>
          <w:p w:rsidR="007F4E57" w:rsidRPr="00EC33E3" w:rsidRDefault="007F4E57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E3CF4" w:rsidRPr="0055714C" w:rsidRDefault="000E3CF4" w:rsidP="00140DE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5714C">
        <w:rPr>
          <w:rFonts w:ascii="Times New Roman" w:eastAsia="Calibri" w:hAnsi="Times New Roman"/>
          <w:b/>
          <w:sz w:val="24"/>
          <w:szCs w:val="24"/>
          <w:lang w:eastAsia="en-US"/>
        </w:rPr>
        <w:t>7класс</w:t>
      </w:r>
    </w:p>
    <w:tbl>
      <w:tblPr>
        <w:tblStyle w:val="a5"/>
        <w:tblW w:w="10884" w:type="dxa"/>
        <w:tblInd w:w="-34" w:type="dxa"/>
        <w:tblLook w:val="04A0"/>
      </w:tblPr>
      <w:tblGrid>
        <w:gridCol w:w="851"/>
        <w:gridCol w:w="1701"/>
        <w:gridCol w:w="5304"/>
        <w:gridCol w:w="15"/>
        <w:gridCol w:w="2052"/>
        <w:gridCol w:w="961"/>
      </w:tblGrid>
      <w:tr w:rsidR="007F3F4E" w:rsidRPr="0055714C" w:rsidTr="002F48AB">
        <w:trPr>
          <w:gridAfter w:val="1"/>
        </w:trPr>
        <w:tc>
          <w:tcPr>
            <w:tcW w:w="851" w:type="dxa"/>
          </w:tcPr>
          <w:p w:rsidR="007F3F4E" w:rsidRPr="0055714C" w:rsidRDefault="007F3F4E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</w:tcPr>
          <w:p w:rsidR="007F3F4E" w:rsidRPr="0055714C" w:rsidRDefault="007F3F4E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319" w:type="dxa"/>
            <w:gridSpan w:val="2"/>
          </w:tcPr>
          <w:p w:rsidR="007F3F4E" w:rsidRPr="0055714C" w:rsidRDefault="007F3F4E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Тема уроков</w:t>
            </w:r>
          </w:p>
          <w:p w:rsidR="007F3F4E" w:rsidRPr="0055714C" w:rsidRDefault="007F3F4E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2" w:type="dxa"/>
          </w:tcPr>
          <w:p w:rsidR="007F3F4E" w:rsidRPr="0055714C" w:rsidRDefault="00C77266" w:rsidP="007F3F4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772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C77266" w:rsidRPr="0055714C" w:rsidTr="002F48AB">
        <w:trPr>
          <w:gridAfter w:val="1"/>
        </w:trPr>
        <w:tc>
          <w:tcPr>
            <w:tcW w:w="9923" w:type="dxa"/>
            <w:gridSpan w:val="5"/>
          </w:tcPr>
          <w:p w:rsidR="00C77266" w:rsidRPr="0055714C" w:rsidRDefault="00C77266" w:rsidP="007F3F4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Введение </w:t>
            </w:r>
            <w:r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-</w:t>
            </w:r>
            <w:r w:rsidRPr="0055714C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3 часа</w:t>
            </w:r>
          </w:p>
        </w:tc>
      </w:tr>
      <w:tr w:rsidR="005B77D0" w:rsidRPr="0055714C" w:rsidTr="002F48AB">
        <w:trPr>
          <w:gridAfter w:val="1"/>
          <w:trHeight w:val="429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B77D0" w:rsidRPr="00245E6C" w:rsidRDefault="005B77D0" w:rsidP="002636BC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2.09.2</w:t>
            </w:r>
            <w:r w:rsidR="002636B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Мир живых организмов. Уровни организации живого.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F48AB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2636BC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2636B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Ч.Дарвин и происхождение видов.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F48AB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2636BC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9.09.2</w:t>
            </w:r>
            <w:r w:rsidR="002636B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организмов и их классификация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F48AB">
        <w:tc>
          <w:tcPr>
            <w:tcW w:w="9923" w:type="dxa"/>
            <w:gridSpan w:val="5"/>
          </w:tcPr>
          <w:p w:rsidR="005B77D0" w:rsidRPr="005B77D0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B77D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Раздел1</w:t>
            </w:r>
            <w:r w:rsidRPr="005B77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5B77D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Царство бактерии -З часа</w:t>
            </w:r>
          </w:p>
        </w:tc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5B77D0" w:rsidRPr="009F12E5" w:rsidRDefault="005B77D0" w:rsidP="002A5F15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2636B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Общая характеристика и происхождение бактерий.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16.09.2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Особенности строения, жизнедеятельности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подцарств</w:t>
            </w:r>
            <w:proofErr w:type="spellEnd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Настоящие бактерии,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Архебактерии</w:t>
            </w:r>
            <w:proofErr w:type="spellEnd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, их роль в природе и практическое значение.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D07403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ПодцарствоОксифотобактерии</w:t>
            </w:r>
            <w:proofErr w:type="spellEnd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, особенности организации, роль в природе и практическое значение. 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F48AB">
        <w:trPr>
          <w:gridAfter w:val="1"/>
        </w:trPr>
        <w:tc>
          <w:tcPr>
            <w:tcW w:w="9923" w:type="dxa"/>
            <w:gridSpan w:val="5"/>
          </w:tcPr>
          <w:p w:rsidR="005B77D0" w:rsidRPr="005B77D0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B77D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Раздел 2</w:t>
            </w:r>
            <w:r w:rsidRPr="005B77D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</w:t>
            </w:r>
            <w:r w:rsidRPr="005B77D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Царство Грибы  -4 часа</w:t>
            </w: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23.09.2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Царство Грибы, особенности организации грибов, их роль в природе, жизни человека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Отдел Настоящие грибы, особенности строения и жизнедеятельности. </w:t>
            </w:r>
          </w:p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Лабораторная работа №1</w:t>
            </w:r>
            <w:r w:rsidRPr="00C5634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C56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плесневого гриба </w:t>
            </w:r>
            <w:proofErr w:type="spellStart"/>
            <w:r w:rsidRPr="00C56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мукора</w:t>
            </w:r>
            <w:proofErr w:type="spellEnd"/>
            <w:r w:rsidRPr="00C56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30.09.2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Многообразие грибов. Лабораторная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работа№</w:t>
            </w:r>
            <w:proofErr w:type="spellEnd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2</w:t>
            </w:r>
          </w:p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Распознавание съедобных и ядовитых грибов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нашего региона»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Отдел Лишайники.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5B77D0" w:rsidRPr="00245E6C" w:rsidRDefault="00527717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Контрольная раб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ота: «Бактерии. Грибы. Лишайники»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c>
          <w:tcPr>
            <w:tcW w:w="9923" w:type="dxa"/>
            <w:gridSpan w:val="5"/>
          </w:tcPr>
          <w:p w:rsidR="005B77D0" w:rsidRPr="005B77D0" w:rsidRDefault="005B77D0" w:rsidP="007F3F4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B77D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Раздел 3. Царство Растения -20 часов</w:t>
            </w:r>
          </w:p>
        </w:tc>
        <w:tc>
          <w:tcPr>
            <w:tcW w:w="0" w:type="auto"/>
            <w:vAlign w:val="center"/>
          </w:tcPr>
          <w:p w:rsidR="005B77D0" w:rsidRPr="009F12E5" w:rsidRDefault="005B77D0" w:rsidP="002A5F15">
            <w:pPr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7.10.2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Общая характеристика царства Растения.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Подцарство</w:t>
            </w:r>
            <w:proofErr w:type="spellEnd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Низшие растения. Общая характеристика водорослей.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Лабораторная работа №3«</w:t>
            </w:r>
            <w:r w:rsidRPr="00C56348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Изучение внешнего строения водорослей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14.10.2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Размножение и развитие  водорослей.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  <w:trHeight w:val="423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отделов  водорослей и их классификация.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21.10.2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Практическое значение водорослей в природе.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Водоросли Японского моря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vAlign w:val="center"/>
          </w:tcPr>
          <w:p w:rsidR="005B77D0" w:rsidRPr="00245E6C" w:rsidRDefault="00527717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24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Общая характеристика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подцарства</w:t>
            </w:r>
            <w:proofErr w:type="spellEnd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Высшие растения.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28.10.2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382F74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Многообразие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мхов.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Лабораторная</w:t>
            </w:r>
            <w:proofErr w:type="spellEnd"/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работа№</w:t>
            </w:r>
            <w:proofErr w:type="spellEnd"/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4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«</w:t>
            </w:r>
            <w:r w:rsidRPr="00C5634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Изучение внешнего строения мха</w:t>
            </w:r>
            <w:r w:rsidRPr="00C5634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52" w:type="dxa"/>
          </w:tcPr>
          <w:p w:rsidR="005B77D0" w:rsidRPr="00382F74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vAlign w:val="center"/>
          </w:tcPr>
          <w:p w:rsidR="005B77D0" w:rsidRPr="00245E6C" w:rsidRDefault="00527717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Отдел Плауновидные, особенности строения и жизнедеятельности.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11.11.2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Отдел Хвощевидные, особенности строения и жизнедеятельности, роль в природе.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Отдел Папоротниковидные, особенности строения и жизнедеятельности.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Лабораторная работа № 5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82F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Внешнее строение папоротника»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18.11.2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папоротников</w:t>
            </w: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Папоротники Приморского края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Отдел Голосеменные растения, особенности строения и жизнедеятельности, происхождение. 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25.11.2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382F74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ораторная </w:t>
            </w: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работа № 6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видов Голосеменных растений, их роль в природе, практическое значение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 Голосеменные Приморской тайги»</w:t>
            </w:r>
          </w:p>
        </w:tc>
        <w:tc>
          <w:tcPr>
            <w:tcW w:w="2052" w:type="dxa"/>
          </w:tcPr>
          <w:p w:rsidR="005B77D0" w:rsidRPr="00382F74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701" w:type="dxa"/>
            <w:vAlign w:val="center"/>
          </w:tcPr>
          <w:p w:rsidR="005B77D0" w:rsidRPr="00245E6C" w:rsidRDefault="00527717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Отдел Покрытосеменные, особенности организации, происхождение.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Лабораторная </w:t>
            </w: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работа № 7 </w:t>
            </w:r>
            <w:r w:rsidRPr="00382F7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 Изучение строения цветковых растений».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2.12.2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Размножение покрытосеменных растений. Класс Двудольные.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382F74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ораторная </w:t>
            </w: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№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8«</w:t>
            </w: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Многообразие  Бобовых и розоцветных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2" w:type="dxa"/>
          </w:tcPr>
          <w:p w:rsidR="005B77D0" w:rsidRPr="00382F74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9.12.2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4E1036" w:rsidRDefault="005B77D0" w:rsidP="000E3C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Лаб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ораторная </w:t>
            </w: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работа №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9«</w:t>
            </w: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Многообразие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семейств Крестоцветных,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 Пасленовых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и 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Сложноцветных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2" w:type="dxa"/>
          </w:tcPr>
          <w:p w:rsidR="005B77D0" w:rsidRPr="004E1036" w:rsidRDefault="005B77D0" w:rsidP="000E3CF4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4E1036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растений класса Однодольные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  <w:r w:rsidRPr="00FB05D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Лабораторная работа №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10 </w:t>
            </w:r>
            <w:r w:rsidRPr="00FB05D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«Определение растений семейства злаковых</w:t>
            </w:r>
          </w:p>
        </w:tc>
        <w:tc>
          <w:tcPr>
            <w:tcW w:w="2052" w:type="dxa"/>
          </w:tcPr>
          <w:p w:rsidR="005B77D0" w:rsidRPr="004E1036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16.12.2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4E1036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важнейших с/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х</w:t>
            </w:r>
            <w:proofErr w:type="spellEnd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растений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Приморского края»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2" w:type="dxa"/>
          </w:tcPr>
          <w:p w:rsidR="005B77D0" w:rsidRPr="004E1036" w:rsidRDefault="005B77D0" w:rsidP="007F3F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7B3782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Контрольная работа по темам: «Царства Бактерии, Гриб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ы, Растения».</w:t>
            </w:r>
          </w:p>
        </w:tc>
        <w:tc>
          <w:tcPr>
            <w:tcW w:w="2052" w:type="dxa"/>
          </w:tcPr>
          <w:p w:rsidR="005B77D0" w:rsidRPr="007B3782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F48AB">
        <w:trPr>
          <w:gridAfter w:val="1"/>
        </w:trPr>
        <w:tc>
          <w:tcPr>
            <w:tcW w:w="9923" w:type="dxa"/>
            <w:gridSpan w:val="5"/>
          </w:tcPr>
          <w:p w:rsidR="005B77D0" w:rsidRPr="005B77D0" w:rsidRDefault="005B77D0" w:rsidP="007F3F4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B77D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Раздел 4. Царство Животные -36 часов</w:t>
            </w: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Общая характеристика царства Животные.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27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12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Особенности организации одноклеточных, или простейших, их классификация.</w:t>
            </w:r>
          </w:p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Лабораторная работа</w:t>
            </w: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Pr="004E10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«Строение инфузории – туфельки».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одноклеточных, их значение в биоценозах и в жизни человека.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17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Особенности организации многоклеточных. Губки как примитивные многоклеточные животные.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701" w:type="dxa"/>
            <w:vAlign w:val="center"/>
          </w:tcPr>
          <w:p w:rsidR="005B77D0" w:rsidRPr="00245E6C" w:rsidRDefault="00527717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Особенности организации Кишечнополостных.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кишечнополостных, значение в природе, жизни человека.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27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Особенности организации плоских червей.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31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Плоские черви - паразиты.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701" w:type="dxa"/>
            <w:vAlign w:val="center"/>
          </w:tcPr>
          <w:p w:rsidR="005B77D0" w:rsidRPr="00245E6C" w:rsidRDefault="00527717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Тип Круглые черви, особенности их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организации.</w:t>
            </w:r>
            <w:r w:rsidRPr="004E1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Лабораторная</w:t>
            </w:r>
            <w:proofErr w:type="spellEnd"/>
            <w:r w:rsidRPr="004E1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  <w:r w:rsidRPr="004E10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«Жизненный цикл человеческой аскариды»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527717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07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Особенности строения и жизнедеятельности кольчатых червей.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  <w:trHeight w:val="298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701" w:type="dxa"/>
            <w:vAlign w:val="center"/>
          </w:tcPr>
          <w:p w:rsidR="005B77D0" w:rsidRPr="00245E6C" w:rsidRDefault="00527717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FB05D2" w:rsidRDefault="005B77D0" w:rsidP="000E3CF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Многообразие кольчатых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червей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.Лабораторная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работа № 13</w:t>
            </w:r>
          </w:p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FB05D2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 Внешнее строение дождевого червя».</w:t>
            </w:r>
          </w:p>
        </w:tc>
        <w:tc>
          <w:tcPr>
            <w:tcW w:w="2052" w:type="dxa"/>
          </w:tcPr>
          <w:p w:rsidR="005B77D0" w:rsidRDefault="005B77D0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  <w:p w:rsidR="005B77D0" w:rsidRPr="0055714C" w:rsidRDefault="005B77D0" w:rsidP="007F3F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  <w:trHeight w:val="245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527717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Классы Многощетинковые и Малощетинковые.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CF1C7D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17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CF1C7D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Особенности организации моллюсков, их происхождение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701" w:type="dxa"/>
            <w:vAlign w:val="center"/>
          </w:tcPr>
          <w:p w:rsidR="005B77D0" w:rsidRPr="00245E6C" w:rsidRDefault="00CF1C7D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D215C9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D215C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и многообразие моллюсков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«Моллюски Японского моря»</w:t>
            </w:r>
          </w:p>
        </w:tc>
        <w:tc>
          <w:tcPr>
            <w:tcW w:w="2052" w:type="dxa"/>
          </w:tcPr>
          <w:p w:rsidR="005B77D0" w:rsidRPr="00D215C9" w:rsidRDefault="005B77D0" w:rsidP="007F3F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02278F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CF1C7D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Класс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Ракообразные.</w:t>
            </w:r>
            <w:r w:rsidRPr="00FB0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Лабораторная</w:t>
            </w:r>
            <w:proofErr w:type="spellEnd"/>
            <w:r w:rsidRPr="00FB0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FB05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«Особенности строения и жизнедеятельности членистоногих».</w:t>
            </w:r>
          </w:p>
        </w:tc>
        <w:tc>
          <w:tcPr>
            <w:tcW w:w="2052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28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 w:rsidR="00CF1C7D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9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Ракообразных, их роль в природе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52" w:type="dxa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701" w:type="dxa"/>
            <w:vAlign w:val="center"/>
          </w:tcPr>
          <w:p w:rsidR="005B77D0" w:rsidRPr="00245E6C" w:rsidRDefault="0002278F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03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Класс Паукообразные, особенности строения и жизнедеятельности.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48.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02278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07.03.23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паукообразных, их роль в природе.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49.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10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Класс Насекомые, особенности строения и жизнедеятельности.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50.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Размножение и развитие насекомых.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51.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D215C9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Распознавание животных типа Членистоногие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7" w:type="dxa"/>
            <w:gridSpan w:val="2"/>
          </w:tcPr>
          <w:p w:rsidR="005B77D0" w:rsidRPr="00D215C9" w:rsidRDefault="005B77D0" w:rsidP="007F3F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52.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Особенности строения и жизнедеятельности иглокожих. Многообразие и роль в природе. 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хордовых. Бесчерепные животные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54.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numPr>
                <w:ilvl w:val="12"/>
                <w:numId w:val="0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Подтип </w:t>
            </w:r>
            <w:proofErr w:type="spellStart"/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>Позвоноч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ные</w:t>
            </w:r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5714C">
              <w:rPr>
                <w:rFonts w:ascii="Times New Roman" w:hAnsi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215C9">
              <w:rPr>
                <w:rFonts w:ascii="Times New Roman" w:hAnsi="Times New Roman"/>
                <w:sz w:val="24"/>
                <w:szCs w:val="24"/>
              </w:rPr>
              <w:t>« Особенности строения рыб в связи с образом жизни».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numPr>
                <w:ilvl w:val="12"/>
                <w:numId w:val="0"/>
              </w:numPr>
              <w:spacing w:after="1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55.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numPr>
                <w:ilvl w:val="12"/>
                <w:numId w:val="0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промысловых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рыб Японского моря</w:t>
            </w:r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</w:t>
            </w:r>
            <w:r w:rsidRPr="0055714C">
              <w:rPr>
                <w:rFonts w:ascii="Times New Roman" w:hAnsi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/>
                <w:sz w:val="24"/>
                <w:szCs w:val="24"/>
              </w:rPr>
              <w:t>6 «</w:t>
            </w:r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>Виды, занесённые в Красную книгу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numPr>
                <w:ilvl w:val="12"/>
                <w:numId w:val="0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Класс Земноводные, Особенности строения и жизнедеятельности как примитивных наземных позвоночных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F5632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 Лабораторная работа № 1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</w:t>
            </w:r>
            <w:r w:rsidRPr="00F5632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« Строение скелета лягушки».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азие земноводных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Размножение и развитие земноводных.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58.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Класс Пресмыкающиеся, Особенности строения, жизнедеятельности как первых настоящих наземных позвоночных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>Многообразие пресмыкающихся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</w:t>
            </w:r>
            <w:r w:rsidRPr="0055714C">
              <w:rPr>
                <w:rFonts w:ascii="Times New Roman" w:hAnsi="Times New Roman"/>
                <w:sz w:val="24"/>
                <w:szCs w:val="24"/>
              </w:rPr>
              <w:t>работа №1</w:t>
            </w:r>
            <w:r>
              <w:rPr>
                <w:rFonts w:ascii="Times New Roman" w:hAnsi="Times New Roman"/>
                <w:sz w:val="24"/>
                <w:szCs w:val="24"/>
              </w:rPr>
              <w:t>8«</w:t>
            </w:r>
            <w:r w:rsidRPr="0055714C">
              <w:rPr>
                <w:rFonts w:ascii="Times New Roman" w:hAnsi="Times New Roman"/>
                <w:sz w:val="24"/>
                <w:szCs w:val="24"/>
              </w:rPr>
              <w:t>Определение принадле</w:t>
            </w:r>
            <w:r>
              <w:rPr>
                <w:rFonts w:ascii="Times New Roman" w:hAnsi="Times New Roman"/>
                <w:sz w:val="24"/>
                <w:szCs w:val="24"/>
              </w:rPr>
              <w:t>жности пресмыкающихся к отрядам»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Класс Птицы. Особенности строения, жизнедеятельности как высокоорганизованных позвоночных</w:t>
            </w:r>
          </w:p>
        </w:tc>
        <w:tc>
          <w:tcPr>
            <w:tcW w:w="2067" w:type="dxa"/>
            <w:gridSpan w:val="2"/>
          </w:tcPr>
          <w:p w:rsidR="005B77D0" w:rsidRDefault="005B77D0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61.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организации птиц, связанные с полетом.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02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Лабораторная </w:t>
            </w:r>
            <w:r w:rsidRPr="0055714C">
              <w:rPr>
                <w:rFonts w:ascii="Times New Roman" w:hAnsi="Times New Roman"/>
                <w:sz w:val="24"/>
                <w:szCs w:val="24"/>
              </w:rPr>
              <w:t>работа №</w:t>
            </w:r>
            <w:r>
              <w:rPr>
                <w:rFonts w:ascii="Times New Roman" w:hAnsi="Times New Roman"/>
                <w:sz w:val="24"/>
                <w:szCs w:val="24"/>
              </w:rPr>
              <w:t>19 «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Экологические группы птиц, их роль в природе, жизни человека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Птицы Приморского края.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5.05.2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Класс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Млекопитающие.</w:t>
            </w:r>
            <w:r w:rsidRPr="00F5632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Лабораторная</w:t>
            </w:r>
            <w:proofErr w:type="spellEnd"/>
            <w:r w:rsidRPr="00F5632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работа № 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20«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Особенности строения и  жизнедеятельности</w:t>
            </w:r>
            <w:r w:rsidRPr="00F5632A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млекопитающих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»</w:t>
            </w: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D07403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08.05.23</w:t>
            </w:r>
          </w:p>
        </w:tc>
        <w:tc>
          <w:tcPr>
            <w:tcW w:w="5304" w:type="dxa"/>
          </w:tcPr>
          <w:p w:rsidR="005B77D0" w:rsidRPr="00F5632A" w:rsidRDefault="005B77D0" w:rsidP="000E3CF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Многообразие млекопитающих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 Млекопитающие Приморского края.</w:t>
            </w:r>
          </w:p>
        </w:tc>
        <w:tc>
          <w:tcPr>
            <w:tcW w:w="2067" w:type="dxa"/>
            <w:gridSpan w:val="2"/>
          </w:tcPr>
          <w:p w:rsidR="005B77D0" w:rsidRPr="00F5632A" w:rsidRDefault="005B77D0" w:rsidP="007F3F4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5B77D0" w:rsidRPr="0055714C" w:rsidTr="00D07403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65.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12.05.2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Плацентарные млекопитающие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D07403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66.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42470F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Сумчатые и </w:t>
            </w:r>
            <w:proofErr w:type="spellStart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Первозвери</w:t>
            </w:r>
            <w:proofErr w:type="spellEnd"/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7F3F4E">
            <w:pP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F48AB">
        <w:trPr>
          <w:gridAfter w:val="1"/>
        </w:trPr>
        <w:tc>
          <w:tcPr>
            <w:tcW w:w="9923" w:type="dxa"/>
            <w:gridSpan w:val="5"/>
            <w:tcBorders>
              <w:bottom w:val="nil"/>
            </w:tcBorders>
          </w:tcPr>
          <w:p w:rsidR="005B77D0" w:rsidRPr="005B77D0" w:rsidRDefault="005B77D0" w:rsidP="007F3F4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B77D0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Раздел 5. Царство Вирусы - 1 час</w:t>
            </w:r>
          </w:p>
        </w:tc>
      </w:tr>
      <w:tr w:rsidR="005B77D0" w:rsidRPr="0055714C" w:rsidTr="002F48AB">
        <w:trPr>
          <w:gridAfter w:val="1"/>
          <w:trHeight w:val="74"/>
        </w:trPr>
        <w:tc>
          <w:tcPr>
            <w:tcW w:w="9923" w:type="dxa"/>
            <w:gridSpan w:val="5"/>
            <w:tcBorders>
              <w:top w:val="nil"/>
            </w:tcBorders>
          </w:tcPr>
          <w:p w:rsidR="005B77D0" w:rsidRPr="005B77D0" w:rsidRDefault="005B77D0" w:rsidP="000E3CF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67.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D07403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19.05.2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Царство Вирусы.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7F3F4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5B77D0" w:rsidRPr="0055714C" w:rsidTr="002A5F15">
        <w:trPr>
          <w:gridAfter w:val="1"/>
        </w:trPr>
        <w:tc>
          <w:tcPr>
            <w:tcW w:w="851" w:type="dxa"/>
          </w:tcPr>
          <w:p w:rsidR="005B77D0" w:rsidRPr="0055714C" w:rsidRDefault="005B77D0" w:rsidP="000E3CF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701" w:type="dxa"/>
            <w:vAlign w:val="center"/>
          </w:tcPr>
          <w:p w:rsidR="005B77D0" w:rsidRPr="00245E6C" w:rsidRDefault="0042470F" w:rsidP="00D07403">
            <w:pPr>
              <w:spacing w:after="255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4" w:type="dxa"/>
          </w:tcPr>
          <w:p w:rsidR="005B77D0" w:rsidRPr="0055714C" w:rsidRDefault="005B77D0" w:rsidP="000E3CF4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Итоговая контрольная работа за курс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55714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класса.</w:t>
            </w:r>
          </w:p>
        </w:tc>
        <w:tc>
          <w:tcPr>
            <w:tcW w:w="2067" w:type="dxa"/>
            <w:gridSpan w:val="2"/>
          </w:tcPr>
          <w:p w:rsidR="005B77D0" w:rsidRPr="0055714C" w:rsidRDefault="005B77D0" w:rsidP="007F3F4E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9B5216" w:rsidRDefault="009B5216" w:rsidP="00140D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CF4" w:rsidRPr="0055714C" w:rsidRDefault="000E3CF4" w:rsidP="00140D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14C">
        <w:rPr>
          <w:rFonts w:ascii="Times New Roman" w:hAnsi="Times New Roman"/>
          <w:b/>
          <w:sz w:val="24"/>
          <w:szCs w:val="24"/>
        </w:rPr>
        <w:t>8 класс</w:t>
      </w:r>
    </w:p>
    <w:tbl>
      <w:tblPr>
        <w:tblW w:w="10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701"/>
        <w:gridCol w:w="5284"/>
        <w:gridCol w:w="34"/>
        <w:gridCol w:w="2053"/>
        <w:gridCol w:w="961"/>
      </w:tblGrid>
      <w:tr w:rsidR="007F3F4E" w:rsidRPr="0055714C" w:rsidTr="00CF14DF">
        <w:trPr>
          <w:gridAfter w:val="1"/>
          <w:wAfter w:w="961" w:type="dxa"/>
          <w:trHeight w:val="547"/>
        </w:trPr>
        <w:tc>
          <w:tcPr>
            <w:tcW w:w="851" w:type="dxa"/>
          </w:tcPr>
          <w:p w:rsidR="007F3F4E" w:rsidRPr="0055714C" w:rsidRDefault="007F3F4E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55714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714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F3F4E" w:rsidRPr="0055714C" w:rsidRDefault="007F3F4E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F3F4E" w:rsidRPr="0055714C" w:rsidRDefault="007F3F4E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4" w:type="dxa"/>
          </w:tcPr>
          <w:p w:rsidR="007F3F4E" w:rsidRPr="0055714C" w:rsidRDefault="007F3F4E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87" w:type="dxa"/>
            <w:gridSpan w:val="2"/>
          </w:tcPr>
          <w:p w:rsidR="007F3F4E" w:rsidRPr="0055714C" w:rsidRDefault="00C77266" w:rsidP="007F3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C77266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C77266" w:rsidRPr="0055714C" w:rsidRDefault="00C77266" w:rsidP="007F3F4E">
            <w:pPr>
              <w:spacing w:after="0" w:line="240" w:lineRule="auto"/>
              <w:ind w:right="-54"/>
              <w:rPr>
                <w:rFonts w:ascii="Times New Roman" w:hAnsi="Times New Roman"/>
                <w:b/>
                <w:sz w:val="24"/>
                <w:szCs w:val="24"/>
              </w:rPr>
            </w:pP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 xml:space="preserve">Раздел 1.Место человека в системе органического мира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714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</w:t>
            </w:r>
          </w:p>
        </w:tc>
      </w:tr>
      <w:tr w:rsidR="005B77D0" w:rsidRPr="0055714C" w:rsidTr="00D07403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1.09.2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Место человека в системе органического мира</w:t>
            </w:r>
          </w:p>
        </w:tc>
        <w:tc>
          <w:tcPr>
            <w:tcW w:w="2087" w:type="dxa"/>
            <w:gridSpan w:val="2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D07403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5B77D0" w:rsidRPr="00245E6C" w:rsidRDefault="00A776BB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Особенности человека</w:t>
            </w:r>
          </w:p>
        </w:tc>
        <w:tc>
          <w:tcPr>
            <w:tcW w:w="2087" w:type="dxa"/>
            <w:gridSpan w:val="2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  <w:trHeight w:val="290"/>
        </w:trPr>
        <w:tc>
          <w:tcPr>
            <w:tcW w:w="9923" w:type="dxa"/>
            <w:gridSpan w:val="5"/>
          </w:tcPr>
          <w:p w:rsidR="005B77D0" w:rsidRPr="00A31C61" w:rsidRDefault="005B77D0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2.Происхождение человека -2 часа</w:t>
            </w:r>
          </w:p>
        </w:tc>
      </w:tr>
      <w:tr w:rsidR="005B77D0" w:rsidRPr="0055714C" w:rsidTr="00D07403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8.09.2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Происхождение человека, этапы его становления</w:t>
            </w:r>
          </w:p>
        </w:tc>
        <w:tc>
          <w:tcPr>
            <w:tcW w:w="2087" w:type="dxa"/>
            <w:gridSpan w:val="2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D07403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284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Расы человека, их происхождение и единство</w:t>
            </w:r>
          </w:p>
        </w:tc>
        <w:tc>
          <w:tcPr>
            <w:tcW w:w="2087" w:type="dxa"/>
            <w:gridSpan w:val="2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5B77D0" w:rsidRPr="00A31C61" w:rsidRDefault="005B77D0" w:rsidP="000E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3.Краткая история развития знаний о строении и функциях организма человека -1 час</w:t>
            </w: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B77D0" w:rsidRPr="00A31C61" w:rsidRDefault="005B77D0" w:rsidP="00A7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15.09.2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История развития знаний о строении и функциях организма человека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5B77D0" w:rsidRPr="00A31C61" w:rsidRDefault="005B77D0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4.Общий обзор строения и функций организма человека -4 часа</w:t>
            </w: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Клеточное строение организма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22.09.2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Функции органоидов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Ткани и органы</w:t>
            </w:r>
          </w:p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№1 «Изучение микроскопического строения тканей»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29.09.2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37564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Органы, системы органов, организм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№1 «Распознавание на таблицах органов и систем органов»</w:t>
            </w:r>
          </w:p>
        </w:tc>
        <w:tc>
          <w:tcPr>
            <w:tcW w:w="2053" w:type="dxa"/>
          </w:tcPr>
          <w:p w:rsidR="005B77D0" w:rsidRPr="00537564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5B77D0" w:rsidRPr="00A31C61" w:rsidRDefault="005B77D0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5.Координация и регуляция -10 часов</w:t>
            </w: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5B77D0" w:rsidRPr="00245E6C" w:rsidRDefault="00A776BB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Гуморальная регуляция, железы внутренней секреции.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6.10.2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Гормоны и их роль в обменных процессах, нервно-гуморальная регуляция.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Нервная регуляция, значение нервной системы. Рефлекс 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13.10.2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Строение и функции отделов головного мозга</w:t>
            </w:r>
          </w:p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№2 «Изучение головного мозга человека» (по муляжам)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20.10.2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Большие полушария головного мозга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Анализаторы, их строение, функции. Зрительный анализатор</w:t>
            </w:r>
          </w:p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№2 «Изучение изменения размера зрачка»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27.10.2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Анализаторы слуха и равновесия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5B77D0" w:rsidRPr="00245E6C" w:rsidRDefault="00A776BB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Кожно-мышечная чувствительность, обоняние, вкус Чувствительность анализаторов, их взаимодействие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10.11.2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 «Координация и регуляция»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c>
          <w:tcPr>
            <w:tcW w:w="9923" w:type="dxa"/>
            <w:gridSpan w:val="5"/>
          </w:tcPr>
          <w:p w:rsidR="005B77D0" w:rsidRPr="00A31C61" w:rsidRDefault="005B77D0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 xml:space="preserve"> Раздел 6. Опора и движение -8 часов</w:t>
            </w:r>
          </w:p>
        </w:tc>
        <w:tc>
          <w:tcPr>
            <w:tcW w:w="961" w:type="dxa"/>
            <w:vAlign w:val="center"/>
          </w:tcPr>
          <w:p w:rsidR="005B77D0" w:rsidRPr="00D70A30" w:rsidRDefault="005B77D0" w:rsidP="002A5F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Скелет человека, его отделы.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  <w:trHeight w:val="422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17.11.2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Состав и строение костей. </w:t>
            </w:r>
          </w:p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№3 «Изучение внешнего строения костей»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  <w:trHeight w:val="415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FA4883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Рост костей. Типы соединения костей</w:t>
            </w:r>
          </w:p>
        </w:tc>
        <w:tc>
          <w:tcPr>
            <w:tcW w:w="2053" w:type="dxa"/>
          </w:tcPr>
          <w:p w:rsidR="005B77D0" w:rsidRPr="00FA4883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24.11.2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Заболевания опорно-двигательной системы и их профилактика.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5B77D0" w:rsidRPr="00245E6C" w:rsidRDefault="00A776BB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29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Мышечная система. Строение и развитие мышц. Основные группы мышц, их функции.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1.12.2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Работа мышц. Роль нервной системы в регуляции работы мышц.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5B77D0" w:rsidRPr="00245E6C" w:rsidRDefault="00A776BB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Значение физкультуры и режим труда в правильном формировании опорно-двигательной системы. </w:t>
            </w: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№3 «Измерение массы и роста своего организма»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8.12.2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Взаимосвязь строения и функций опорно-двигательного аппарата, роль двигательной активности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5B77D0" w:rsidRPr="00A31C61" w:rsidRDefault="005B77D0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7.Внутренняя среда организма -3 часа</w:t>
            </w: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Внутренняя среда организма. Плазма крови, форменные элементы крови</w:t>
            </w:r>
          </w:p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№4 «Изучение микроскопического строения крови»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15.12.2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Иммунитет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Группа крови, переливание крови, донорство, резус-фактор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5B77D0" w:rsidRPr="00A31C61" w:rsidRDefault="005B77D0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8. Транспорт веществ- 4 часа</w:t>
            </w: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22.12.2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Движение крови и лимфы в организме, органы кровообращения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Сердце, его строение и регуляция деятельности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Движение крови и лимфы по сосудам</w:t>
            </w:r>
          </w:p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№5 «Измерение кровяного давления»</w:t>
            </w:r>
          </w:p>
        </w:tc>
        <w:tc>
          <w:tcPr>
            <w:tcW w:w="2053" w:type="dxa"/>
          </w:tcPr>
          <w:p w:rsidR="005B77D0" w:rsidRDefault="005B77D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Заболевания органов кровообращения, их предупреждение.</w:t>
            </w:r>
          </w:p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№4 «Определение пульса и подсчет числа сердечных сокращений»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5B77D0" w:rsidRPr="00A31C61" w:rsidRDefault="005B77D0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9. Дыхание -5 часов</w:t>
            </w: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Потребность организма человека в кислороде, строение органов дыхания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19.01.2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Газообмен в легких и тканях, дыхательные движения и их регуляция</w:t>
            </w:r>
          </w:p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№5 «Определение частоты дыхания»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FA4883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Заболевания орг</w:t>
            </w:r>
            <w:r>
              <w:rPr>
                <w:rFonts w:ascii="Times New Roman" w:hAnsi="Times New Roman"/>
                <w:sz w:val="24"/>
                <w:szCs w:val="24"/>
              </w:rPr>
              <w:t>анов дыхания, их предупреждение</w:t>
            </w:r>
          </w:p>
        </w:tc>
        <w:tc>
          <w:tcPr>
            <w:tcW w:w="2053" w:type="dxa"/>
          </w:tcPr>
          <w:p w:rsidR="005B77D0" w:rsidRPr="00FA4883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  <w:trHeight w:val="417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26.01.2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625F16" w:rsidRDefault="005B77D0" w:rsidP="000E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ap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Приемы оказания первой помощи при отравлении угарным газом</w:t>
            </w:r>
          </w:p>
        </w:tc>
        <w:tc>
          <w:tcPr>
            <w:tcW w:w="2053" w:type="dxa"/>
          </w:tcPr>
          <w:p w:rsidR="005B77D0" w:rsidRPr="00625F16" w:rsidRDefault="005B77D0" w:rsidP="000E3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aps/>
                <w:color w:val="000000"/>
                <w:sz w:val="28"/>
                <w:szCs w:val="28"/>
                <w:lang w:eastAsia="en-US"/>
              </w:rPr>
            </w:pPr>
          </w:p>
        </w:tc>
      </w:tr>
      <w:tr w:rsidR="005B77D0" w:rsidRPr="0055714C" w:rsidTr="002A5F15">
        <w:trPr>
          <w:gridAfter w:val="1"/>
          <w:wAfter w:w="961" w:type="dxa"/>
          <w:trHeight w:val="419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vAlign w:val="center"/>
          </w:tcPr>
          <w:p w:rsidR="005B77D0" w:rsidRPr="00245E6C" w:rsidRDefault="00A776BB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31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625F16" w:rsidRDefault="005B77D0" w:rsidP="000E3CF4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625F16">
              <w:rPr>
                <w:rFonts w:ascii="Times New Roman" w:hAnsi="Times New Roman" w:cs="Times New Roman"/>
                <w:bCs/>
                <w:color w:val="000000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bCs/>
                <w:color w:val="000000"/>
              </w:rPr>
              <w:t>:</w:t>
            </w:r>
            <w:r w:rsidRPr="00625F16">
              <w:rPr>
                <w:rFonts w:ascii="Times New Roman" w:hAnsi="Times New Roman" w:cs="Times New Roman"/>
                <w:bCs/>
                <w:color w:val="000000"/>
              </w:rPr>
              <w:t xml:space="preserve"> «Дыхание»</w:t>
            </w:r>
          </w:p>
        </w:tc>
        <w:tc>
          <w:tcPr>
            <w:tcW w:w="2053" w:type="dxa"/>
          </w:tcPr>
          <w:p w:rsidR="005B77D0" w:rsidRPr="00625F16" w:rsidRDefault="005B77D0" w:rsidP="007F3F4E">
            <w:pPr>
              <w:pStyle w:val="ParagraphStyle"/>
              <w:spacing w:before="240" w:after="120" w:line="264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5B77D0" w:rsidRPr="0055714C" w:rsidTr="002A5F15">
        <w:tc>
          <w:tcPr>
            <w:tcW w:w="9923" w:type="dxa"/>
            <w:gridSpan w:val="5"/>
          </w:tcPr>
          <w:p w:rsidR="005B77D0" w:rsidRPr="00A31C61" w:rsidRDefault="005B77D0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10. Пищеварение- 5 часов</w:t>
            </w:r>
          </w:p>
        </w:tc>
        <w:tc>
          <w:tcPr>
            <w:tcW w:w="961" w:type="dxa"/>
            <w:vAlign w:val="center"/>
          </w:tcPr>
          <w:p w:rsidR="005B77D0" w:rsidRPr="00D70A30" w:rsidRDefault="005B77D0" w:rsidP="002A5F15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5B77D0" w:rsidRPr="00A31C61" w:rsidRDefault="005B77D0" w:rsidP="00A77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2.02.2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Пищевые продукты и питательные вещества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vAlign w:val="center"/>
          </w:tcPr>
          <w:p w:rsidR="005B77D0" w:rsidRPr="00245E6C" w:rsidRDefault="00A776BB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="005B77D0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Пищеварение в ротовой полости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  <w:trHeight w:val="286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ind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9.02.2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Пищеварение в желудке и кишечнике</w:t>
            </w:r>
          </w:p>
        </w:tc>
        <w:tc>
          <w:tcPr>
            <w:tcW w:w="2053" w:type="dxa"/>
          </w:tcPr>
          <w:p w:rsidR="005B77D0" w:rsidRPr="0055714C" w:rsidRDefault="005B77D0" w:rsidP="007F3F4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  <w:trHeight w:val="543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ind w:right="-141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5B77D0" w:rsidRPr="0055714C" w:rsidRDefault="005B77D0" w:rsidP="000E3CF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«6 «Воздействие желудочного сока на белки, слюны на крахмал»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5B77D0" w:rsidRPr="0055714C" w:rsidRDefault="005B77D0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vAlign w:val="center"/>
          </w:tcPr>
          <w:p w:rsidR="005B77D0" w:rsidRPr="00245E6C" w:rsidRDefault="005B77D0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16.02.2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5B77D0" w:rsidRPr="0055714C" w:rsidRDefault="005B77D0" w:rsidP="000E3C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Гигиена питания и предупреждение желудочно-кишечных заболеваний</w:t>
            </w:r>
          </w:p>
        </w:tc>
        <w:tc>
          <w:tcPr>
            <w:tcW w:w="2053" w:type="dxa"/>
          </w:tcPr>
          <w:p w:rsidR="005B77D0" w:rsidRPr="0055714C" w:rsidRDefault="005B77D0" w:rsidP="000E3CF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77D0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5B77D0" w:rsidRPr="00A31C61" w:rsidRDefault="005B77D0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11. Обмен веществ и энергии -2 часа</w:t>
            </w: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A776BB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Общая характеристика обмена веществ и энергии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A31C61" w:rsidRPr="00245E6C" w:rsidRDefault="00A776BB" w:rsidP="00A776BB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28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Витамины. Их роль в обмене веществ.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A31C61" w:rsidRPr="00A31C61" w:rsidRDefault="00A31C61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12. Выделение -2 часа</w:t>
            </w: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2.03.2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Органы выделения.  Почки, их строение и функции.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9.03.2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Роль кожи в выделении из организма продуктов обмена веществ. Заболевания почек.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A31C61" w:rsidRPr="00A31C61" w:rsidRDefault="00A31C61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13. Покровы тела -3часа</w:t>
            </w: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Строение и функции кожи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16.03.2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Роль кожи в теплорегуляции 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Закаливание. Гигиена одежды и обуви. Заболевания кожи и их предупреждение.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A31C61" w:rsidRPr="00A31C61" w:rsidRDefault="00A31C61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14. Размножение и развитие -3часа</w:t>
            </w: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23.03.2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Система органов размножения, строение и гигиена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  <w:trHeight w:val="397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Оплодотворение. Внутриутробное развитие, роды.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  <w:trHeight w:val="419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Рост и развитие ребенка. Планирование семьи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A31C61" w:rsidRPr="00A31C61" w:rsidRDefault="00A31C61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15. Высшая нервная деятельность -5 часов</w:t>
            </w: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Рефлекс – основа нервной деятельности. Виды рефлексов. Формы поведения.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Торможение. Типы нервной системы. 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Биологические ритмы. Сон, его значение и гигиена 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Особенности высшей нервной деятельности человека. Познавательный процесс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Типы нервной деятельности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A31C61" w:rsidRPr="00A31C61" w:rsidRDefault="00A31C61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Раздел 16. Человек и его здоровье -4 часа</w:t>
            </w: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.04.2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норм и правил ЗОЖ, факторы риска для здоровья человека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Вредные привычки, их влияние на здоровье человека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Оказание первой доврачебной помощи.</w:t>
            </w:r>
          </w:p>
          <w:p w:rsidR="00A31C61" w:rsidRPr="0055714C" w:rsidRDefault="00A31C61" w:rsidP="000E3CF4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Лабораторная работа №7 «Изучение приемов остановки капиллярного, артериального и венозного кровотечений»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Человек и окружающая среда</w:t>
            </w:r>
          </w:p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5714C">
              <w:rPr>
                <w:rFonts w:ascii="Times New Roman" w:hAnsi="Times New Roman"/>
                <w:i/>
                <w:sz w:val="24"/>
                <w:szCs w:val="24"/>
              </w:rPr>
              <w:t>Практическая работа №6 «Анализ и оценка влияния факторов окружающей среды, факторов риска на здоровье»</w:t>
            </w:r>
          </w:p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31C61" w:rsidRPr="0055714C" w:rsidTr="00CF14DF">
        <w:trPr>
          <w:gridAfter w:val="1"/>
          <w:wAfter w:w="961" w:type="dxa"/>
        </w:trPr>
        <w:tc>
          <w:tcPr>
            <w:tcW w:w="9923" w:type="dxa"/>
            <w:gridSpan w:val="5"/>
          </w:tcPr>
          <w:p w:rsidR="00A31C61" w:rsidRPr="00A31C61" w:rsidRDefault="00A31C61" w:rsidP="007F3F4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C61">
              <w:rPr>
                <w:rFonts w:ascii="Times New Roman" w:hAnsi="Times New Roman"/>
                <w:b/>
                <w:sz w:val="24"/>
                <w:szCs w:val="24"/>
              </w:rPr>
              <w:t>Повторение-5 часов</w:t>
            </w: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темам «Гуморальная регуляция»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16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темам «Нервно-гуморальная регуляция человека»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2A5F15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18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Зачет по темам «Опорно-двигательный аппарат»</w:t>
            </w:r>
          </w:p>
        </w:tc>
        <w:tc>
          <w:tcPr>
            <w:tcW w:w="2053" w:type="dxa"/>
          </w:tcPr>
          <w:p w:rsidR="00A31C61" w:rsidRPr="0055714C" w:rsidRDefault="00A31C61" w:rsidP="007F3F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D07403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23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Контрольно-зачетный урок  по темам «Внутренняя среда организма»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61" w:rsidRPr="0055714C" w:rsidTr="00D07403">
        <w:trPr>
          <w:gridAfter w:val="1"/>
          <w:wAfter w:w="961" w:type="dxa"/>
        </w:trPr>
        <w:tc>
          <w:tcPr>
            <w:tcW w:w="851" w:type="dxa"/>
          </w:tcPr>
          <w:p w:rsidR="00A31C61" w:rsidRPr="0055714C" w:rsidRDefault="00A31C61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vAlign w:val="center"/>
          </w:tcPr>
          <w:p w:rsidR="00A31C61" w:rsidRPr="00245E6C" w:rsidRDefault="00A31C61" w:rsidP="00F71957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F71957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18" w:type="dxa"/>
            <w:gridSpan w:val="2"/>
          </w:tcPr>
          <w:p w:rsidR="00A31C61" w:rsidRPr="0055714C" w:rsidRDefault="00A31C61" w:rsidP="000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по темам «Координация и регуляция», «ВНД»</w:t>
            </w:r>
          </w:p>
        </w:tc>
        <w:tc>
          <w:tcPr>
            <w:tcW w:w="2053" w:type="dxa"/>
          </w:tcPr>
          <w:p w:rsidR="00A31C61" w:rsidRPr="0055714C" w:rsidRDefault="00A31C61" w:rsidP="000E3C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3CF4" w:rsidRDefault="000E3CF4" w:rsidP="00140DE2">
      <w:pPr>
        <w:widowControl w:val="0"/>
        <w:tabs>
          <w:tab w:val="left" w:pos="92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en-US" w:bidi="en-US"/>
        </w:rPr>
      </w:pPr>
    </w:p>
    <w:p w:rsidR="009B5216" w:rsidRDefault="009B5216" w:rsidP="00140DE2">
      <w:pPr>
        <w:widowControl w:val="0"/>
        <w:tabs>
          <w:tab w:val="left" w:pos="92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en-US" w:bidi="en-US"/>
        </w:rPr>
      </w:pPr>
    </w:p>
    <w:p w:rsidR="00CF14DF" w:rsidRDefault="00CF14DF" w:rsidP="00140DE2">
      <w:pPr>
        <w:widowControl w:val="0"/>
        <w:tabs>
          <w:tab w:val="left" w:pos="9288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4"/>
          <w:szCs w:val="24"/>
          <w:lang w:eastAsia="en-US" w:bidi="en-US"/>
        </w:rPr>
      </w:pPr>
    </w:p>
    <w:p w:rsidR="000E3CF4" w:rsidRPr="0055714C" w:rsidRDefault="000E3CF4" w:rsidP="000E3CF4">
      <w:pPr>
        <w:widowControl w:val="0"/>
        <w:tabs>
          <w:tab w:val="left" w:pos="928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en-US" w:bidi="en-US"/>
        </w:rPr>
      </w:pPr>
      <w:r w:rsidRPr="0055714C">
        <w:rPr>
          <w:rFonts w:ascii="Times New Roman" w:eastAsia="Andale Sans UI" w:hAnsi="Times New Roman"/>
          <w:b/>
          <w:kern w:val="3"/>
          <w:sz w:val="24"/>
          <w:szCs w:val="24"/>
          <w:lang w:val="en-US" w:eastAsia="en-US" w:bidi="en-US"/>
        </w:rPr>
        <w:t xml:space="preserve">9 </w:t>
      </w:r>
      <w:r w:rsidRPr="0055714C">
        <w:rPr>
          <w:rFonts w:ascii="Times New Roman" w:eastAsia="Andale Sans UI" w:hAnsi="Times New Roman"/>
          <w:b/>
          <w:kern w:val="3"/>
          <w:sz w:val="24"/>
          <w:szCs w:val="24"/>
          <w:lang w:eastAsia="en-US" w:bidi="en-US"/>
        </w:rPr>
        <w:t>класс</w:t>
      </w:r>
    </w:p>
    <w:tbl>
      <w:tblPr>
        <w:tblW w:w="9923" w:type="dxa"/>
        <w:tblInd w:w="-8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1701"/>
        <w:gridCol w:w="5291"/>
        <w:gridCol w:w="15"/>
        <w:gridCol w:w="2065"/>
      </w:tblGrid>
      <w:tr w:rsidR="007F3F4E" w:rsidRPr="0055714C" w:rsidTr="00025868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F4E" w:rsidRPr="0055714C" w:rsidRDefault="007F3F4E" w:rsidP="000E3CF4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№</w:t>
            </w:r>
          </w:p>
          <w:p w:rsidR="007F3F4E" w:rsidRPr="0055714C" w:rsidRDefault="007F3F4E" w:rsidP="000E3CF4">
            <w:pPr>
              <w:widowControl w:val="0"/>
              <w:tabs>
                <w:tab w:val="left" w:pos="928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val="en-US"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F4E" w:rsidRPr="0055714C" w:rsidRDefault="007F3F4E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7F3F4E" w:rsidRPr="0055714C" w:rsidRDefault="007F3F4E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F4E" w:rsidRPr="0055714C" w:rsidRDefault="007F3F4E" w:rsidP="000E3C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714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06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3F4E" w:rsidRPr="0055714C" w:rsidRDefault="00C77266" w:rsidP="007F3F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26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Корректировка</w:t>
            </w:r>
          </w:p>
        </w:tc>
      </w:tr>
      <w:tr w:rsidR="007F3F4E" w:rsidRPr="0055714C" w:rsidTr="00025868">
        <w:tc>
          <w:tcPr>
            <w:tcW w:w="78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3F4E" w:rsidRPr="00E00FFF" w:rsidRDefault="007F3F4E" w:rsidP="000E3CF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Введение-3 часа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3F4E" w:rsidRPr="00E00FFF" w:rsidRDefault="007F3F4E" w:rsidP="007F3F4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D07403"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Биология – наука о жизни. Инструктаж по ТБ на уроках биологии, при работе в кабинете биологии.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D0740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Многообразие живого </w:t>
            </w: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мира.Уровни</w:t>
            </w:r>
            <w:proofErr w:type="spellEnd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 организации живых организмов.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D0740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Основныесвойстваживыхорганизмов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31C61" w:rsidRPr="0055714C" w:rsidTr="00025868">
        <w:trPr>
          <w:trHeight w:val="448"/>
        </w:trPr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Раздел 1. Структурная организация живых организмов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-</w:t>
            </w:r>
            <w:r w:rsidRPr="0055714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1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5</w:t>
            </w:r>
            <w:r w:rsidRPr="0055714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 xml:space="preserve"> часов</w:t>
            </w:r>
          </w:p>
        </w:tc>
      </w:tr>
      <w:tr w:rsidR="00A31C61" w:rsidRPr="0055714C" w:rsidTr="00D0740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73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Химическая организация клетки. Неорганические вещества</w:t>
            </w: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Химическая организация клетки. Органические вещества – белки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19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Химическая организация клетки. Органические вещества – углеводы и липиды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Химическая организация клетки. Органические вещества – нуклеиновые кислоты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.09.2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Пластический обмен. Биосинтез белков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36273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30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09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Энергетическийобмен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10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36273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Способыпитания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36273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D0440B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Обобщение по теме: «</w:t>
            </w: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Химическая организация клетки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. Обмен веществ и преобразование энергии в клетке»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D0440B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E00FFF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E00FFF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Прокариотическаяклетка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E00FFF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E00FFF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E00FFF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E00FFF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Эукариотическаяклетка</w:t>
            </w:r>
            <w:proofErr w:type="spellEnd"/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. </w:t>
            </w: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Строение мембраны.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E00FFF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E00FFF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E00FFF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36273A" w:rsidP="0036273A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21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E00FFF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Цитоплазма и </w:t>
            </w:r>
            <w:proofErr w:type="spellStart"/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еёорганоиды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E00FFF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E00FFF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E00FFF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36273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B76C93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Клеточноеядро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D45A34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16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.10.2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Лабораторная работа №1 «Изучение клеток бактерий, растений и животных на готовых микропрепаратах »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1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07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.2</w:t>
            </w:r>
            <w:r w:rsidR="0036273A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Клеточнаятеориястроенияорганизмов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B76C93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Зачет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 по разделу: «</w:t>
            </w:r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Структурная организация живых организмов»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31C61" w:rsidRPr="00B76C93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025868"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C043E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</w:pPr>
            <w:r w:rsidRPr="00C043E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Раздел 2. Размножение и индивидуальное развитие организмов -5 часов</w:t>
            </w: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Бесполое размножение организмов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8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Половоеразмножениеорганизмов</w:t>
            </w:r>
            <w:proofErr w:type="spellEnd"/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Индивидуальное развитие многоклеточного организма. Эмбриональное развитие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2</w:t>
            </w:r>
            <w:proofErr w:type="spellStart"/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Индивидуальное развитие многоклеточного организма. Постэмбриональное развитие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28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E00FFF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Зачет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 по разделу: «</w:t>
            </w:r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Размножение и индивидуальное развитие организмов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E00FFF" w:rsidRDefault="00A31C61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025868">
        <w:tc>
          <w:tcPr>
            <w:tcW w:w="785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C043E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C043E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Раздел 3. Наследственность и изменчивость организмов-1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7</w:t>
            </w:r>
            <w:r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  <w:t xml:space="preserve"> часов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C043E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Генетика как наука. Основные понятия генетики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Гибридологический метод изучения наследственности</w:t>
            </w:r>
          </w:p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Первый закон Менделя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Default="00A31C61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9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Второй закон Менделя. Закон чистоты гамет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2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Дигибридное</w:t>
            </w:r>
            <w:proofErr w:type="spellEnd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 скрещивание. Третий закон Менделя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28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Анализирующее скрещивание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29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19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Обобщение</w:t>
            </w: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. Законы Менделя. Решение задач.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23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Хромосомная теория наследственности. Сцепленное наследование генов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.12.2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Генетика пола. Наследование признаков, сцепленных с полом.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Практическая работа №1 «Решение генетических задач" и анализ составленных родословных»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3</w:t>
            </w:r>
            <w:proofErr w:type="spellStart"/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Практическая  </w:t>
            </w: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работа№</w:t>
            </w:r>
            <w:proofErr w:type="spellEnd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 2 «Составление и анализ родословных»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Закономерности изменчивости. Наследственная (генотипическая ) изменчивость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Ненаследственная (</w:t>
            </w: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ф</w:t>
            </w: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енотипическаяизменчивость</w:t>
            </w:r>
            <w:proofErr w:type="spellEnd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)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7F3F4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A31C61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3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Лабораторная работа № 2 «Изучение изменчивости. Построение вариационного ряда и кривой»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3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30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.01.2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Селекция организмов. Центры многообразия и происхождения культурных растений.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38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Селекция растений и животных.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39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Селекция микроорганизмов.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D0740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AF5C8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4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C61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10</w:t>
            </w:r>
            <w:r w:rsidR="00A31C61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Зачет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 по разделу: «</w:t>
            </w:r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Наследственность и изменчивость организмов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A31C61" w:rsidRPr="0055714C" w:rsidTr="00025868">
        <w:tc>
          <w:tcPr>
            <w:tcW w:w="9923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0D3FAC" w:rsidRDefault="00A31C61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 xml:space="preserve">Раздел 4.  Эволюция животного мира на Земле 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-20</w:t>
            </w:r>
            <w:r w:rsidRPr="0055714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 xml:space="preserve"> час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ов</w:t>
            </w:r>
          </w:p>
        </w:tc>
      </w:tr>
      <w:tr w:rsidR="00A31C61" w:rsidRPr="0055714C" w:rsidTr="00025868">
        <w:trPr>
          <w:trHeight w:val="19"/>
        </w:trPr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C61" w:rsidRPr="0055714C" w:rsidRDefault="00A31C61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4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Развитие биологии в </w:t>
            </w: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додарвиновский</w:t>
            </w:r>
            <w:proofErr w:type="spellEnd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 период. Становление систематики.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4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Эволюционная теория Ж. Б. Ламарка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4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20</w:t>
            </w:r>
            <w:r w:rsidR="002C569A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Научные и социально-экономические предпосылки возникновения и утверждения эволюционно учения Ч. Дарвина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4</w:t>
            </w:r>
            <w:proofErr w:type="spellStart"/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proofErr w:type="spellEnd"/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Учение Ч. Дарвина об искусственном отборе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4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.02.2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Учение Ч. Дарвина о естественном отборе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rPr>
          <w:trHeight w:val="644"/>
        </w:trPr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4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="002C569A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Вид, его критерии и структура</w:t>
            </w:r>
          </w:p>
          <w:p w:rsidR="002C569A" w:rsidRPr="00372175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Лабораторная работа № 3 «Морфологический критерий вида»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Default="002C569A">
            <w:pP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  <w:p w:rsidR="002C569A" w:rsidRPr="00372175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4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B74CF9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6</w:t>
            </w:r>
            <w:r w:rsidR="002C569A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Элементарныеэволюционныефакторы</w:t>
            </w:r>
            <w:proofErr w:type="spellEnd"/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48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Формыестественногоотбора</w:t>
            </w:r>
            <w:proofErr w:type="spellEnd"/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49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Главныенаправленияэволюции</w:t>
            </w:r>
            <w:proofErr w:type="spellEnd"/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2C569A" w:rsidRPr="0055714C" w:rsidTr="002A5F15">
        <w:trPr>
          <w:trHeight w:val="475"/>
        </w:trPr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7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Типыэволюционныхизменений</w:t>
            </w:r>
            <w:proofErr w:type="spellEnd"/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0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Приспособительные особенности строения и поведения животных.</w:t>
            </w:r>
          </w:p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Лабораторная работа № 4 «Изучение приспособленности организмов  к среде обитания»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rPr>
          <w:trHeight w:val="177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B74CF9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4</w:t>
            </w: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.03.2</w:t>
            </w:r>
            <w:r w:rsidR="00B74CF9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Забота о потомстве 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rPr>
          <w:trHeight w:val="19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AF5C8C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5.04.2</w:t>
            </w:r>
            <w:r w:rsidR="00D70D42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Физиологические адаптации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5</w:t>
            </w: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8.04.2</w:t>
            </w:r>
            <w:r w:rsidR="00D70D42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Обобщение по темам: 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«</w:t>
            </w: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Современные представления об эволюции. Приспособленность организмов к условиям внешней среды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»</w:t>
            </w: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.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rPr>
          <w:trHeight w:val="367"/>
        </w:trPr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C8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  <w:t>55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12.04.2</w:t>
            </w:r>
            <w:r w:rsidR="00D70D42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Современные представления о возникновении жизни на Земле 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rPr>
          <w:trHeight w:val="190"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15.04.2</w:t>
            </w:r>
            <w:r w:rsidR="00D70D42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ind w:left="34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Начальные этапы развития жизни.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57.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19.04.2</w:t>
            </w:r>
            <w:r w:rsidR="00D70D42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Жизнь в архейскую и протерозойскую эру.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58.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22.04.2</w:t>
            </w:r>
            <w:r w:rsidR="00D70D42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Жизнь</w:t>
            </w:r>
            <w:proofErr w:type="spellEnd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палеозойскуюэру</w:t>
            </w:r>
            <w:proofErr w:type="spellEnd"/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59.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26.04.2</w:t>
            </w:r>
            <w:r w:rsidR="00D70D42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Жизнь в мезозойскую и  кайнозойскую эру.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60.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2C569A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29.04.2</w:t>
            </w:r>
            <w:r w:rsidR="00D70D42"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Происхождение человека. Стадии эволюции человека. Современный этап эвол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юции человека. Зачет по разделу: «</w:t>
            </w:r>
            <w:r w:rsidRPr="00E00FFF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Эволюция животного мира на Земле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025868">
        <w:tc>
          <w:tcPr>
            <w:tcW w:w="9923" w:type="dxa"/>
            <w:gridSpan w:val="5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Раздел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 xml:space="preserve"> 5</w:t>
            </w:r>
            <w:r w:rsidRPr="0055714C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. Взаимоотношения организма и среды</w:t>
            </w:r>
            <w:r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en-US" w:bidi="en-US"/>
              </w:rPr>
              <w:t>-8 часов</w:t>
            </w:r>
          </w:p>
        </w:tc>
      </w:tr>
      <w:tr w:rsidR="002C569A" w:rsidRPr="0055714C" w:rsidTr="00025868">
        <w:trPr>
          <w:trHeight w:val="25"/>
        </w:trPr>
        <w:tc>
          <w:tcPr>
            <w:tcW w:w="99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D07403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61.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D70D42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</w:t>
            </w:r>
            <w:r w:rsidR="002C569A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Структура биосферы. Круговорот веществ в природе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62.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D70D42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5</w:t>
            </w:r>
            <w:r w:rsidR="002C569A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 История формирования природных сообществ живых организмов. Биогеоценоз. Биоценоз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63.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D70D42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08</w:t>
            </w:r>
            <w:r w:rsidR="002C569A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Абиотическиефакторы</w:t>
            </w:r>
            <w:proofErr w:type="spellEnd"/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64.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D70D42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12</w:t>
            </w:r>
            <w:r w:rsidR="002C569A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  <w:t>Биотическиефакторы</w:t>
            </w:r>
            <w:proofErr w:type="spellEnd"/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D70D42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15</w:t>
            </w:r>
            <w:r w:rsidR="002C569A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Лабораторная работа №7 «Составление цепей питания» №8 « Изучение и описание экосистем своей местности, выявление типов взаимоотношений разных видов в данной экосистеме»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66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D70D42" w:rsidP="00D70D42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19</w:t>
            </w:r>
            <w:r w:rsidR="002C569A" w:rsidRPr="00245E6C">
              <w:rPr>
                <w:rFonts w:ascii="Times New Roman" w:hAnsi="Times New Roman"/>
                <w:color w:val="111111"/>
                <w:sz w:val="24"/>
                <w:szCs w:val="24"/>
              </w:rPr>
              <w:t>.05.2</w:t>
            </w:r>
            <w:r>
              <w:rPr>
                <w:rFonts w:ascii="Times New Roman" w:hAnsi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Природные ресурсы и их использование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C7726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2A5F15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054F9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569A" w:rsidRPr="00245E6C" w:rsidRDefault="00D70D42" w:rsidP="00D07403">
            <w:pPr>
              <w:spacing w:after="255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/>
                <w:color w:val="111111"/>
                <w:sz w:val="24"/>
                <w:szCs w:val="24"/>
              </w:rPr>
              <w:t>22.05.23</w:t>
            </w:r>
          </w:p>
        </w:tc>
        <w:tc>
          <w:tcPr>
            <w:tcW w:w="529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Последствия хозяйственной деятельности человека для окружающей среды. Пр</w:t>
            </w: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актическая работа№3</w:t>
            </w: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 xml:space="preserve"> «Анализ и оценка последствий деятельности человека в экосистемах»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</w:p>
        </w:tc>
      </w:tr>
      <w:tr w:rsidR="002C569A" w:rsidRPr="0055714C" w:rsidTr="00025868"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D45A34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 w:rsidRPr="00D45A34">
              <w:rPr>
                <w:rFonts w:ascii="Times New Roman" w:eastAsia="Andale Sans UI" w:hAnsi="Times New Roman"/>
                <w:color w:val="000000"/>
                <w:kern w:val="3"/>
                <w:sz w:val="24"/>
                <w:szCs w:val="24"/>
                <w:lang w:val="en-US" w:eastAsia="en-US" w:bidi="en-US"/>
              </w:rPr>
              <w:t>68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AF5B4D" w:rsidRDefault="00D70D42" w:rsidP="00D70D4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24.05.23</w:t>
            </w:r>
          </w:p>
        </w:tc>
        <w:tc>
          <w:tcPr>
            <w:tcW w:w="737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569A" w:rsidRPr="0055714C" w:rsidRDefault="002C569A" w:rsidP="000E3CF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</w:pPr>
            <w:r w:rsidRPr="0055714C">
              <w:rPr>
                <w:rFonts w:ascii="Times New Roman" w:eastAsia="Andale Sans UI" w:hAnsi="Times New Roman"/>
                <w:kern w:val="3"/>
                <w:sz w:val="24"/>
                <w:szCs w:val="24"/>
                <w:lang w:eastAsia="en-US" w:bidi="en-US"/>
              </w:rPr>
              <w:t>Охрана природы и основы рационального природопользования</w:t>
            </w:r>
          </w:p>
        </w:tc>
      </w:tr>
    </w:tbl>
    <w:p w:rsidR="000E3CF4" w:rsidRPr="00372175" w:rsidRDefault="000E3CF4" w:rsidP="000E3CF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eastAsia="en-US" w:bidi="en-US"/>
        </w:rPr>
      </w:pPr>
    </w:p>
    <w:p w:rsidR="000E3CF4" w:rsidRPr="0055714C" w:rsidRDefault="000E3CF4" w:rsidP="000E3CF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652" w:rsidRDefault="00EF6652"/>
    <w:sectPr w:rsidR="00EF6652" w:rsidSect="00025868">
      <w:footerReference w:type="default" r:id="rId10"/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036" w:rsidRDefault="00710036" w:rsidP="00140DE2">
      <w:pPr>
        <w:spacing w:after="0" w:line="240" w:lineRule="auto"/>
      </w:pPr>
      <w:r>
        <w:separator/>
      </w:r>
    </w:p>
  </w:endnote>
  <w:endnote w:type="continuationSeparator" w:id="1">
    <w:p w:rsidR="00710036" w:rsidRDefault="00710036" w:rsidP="0014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8736408"/>
      <w:docPartObj>
        <w:docPartGallery w:val="Page Numbers (Bottom of Page)"/>
        <w:docPartUnique/>
      </w:docPartObj>
    </w:sdtPr>
    <w:sdtContent>
      <w:p w:rsidR="0036273A" w:rsidRDefault="003F73F6">
        <w:pPr>
          <w:pStyle w:val="a8"/>
          <w:jc w:val="right"/>
        </w:pPr>
        <w:r>
          <w:fldChar w:fldCharType="begin"/>
        </w:r>
        <w:r w:rsidR="0036273A">
          <w:instrText>PAGE   \* MERGEFORMAT</w:instrText>
        </w:r>
        <w:r>
          <w:fldChar w:fldCharType="separate"/>
        </w:r>
        <w:r w:rsidR="0027316E">
          <w:rPr>
            <w:noProof/>
          </w:rPr>
          <w:t>41</w:t>
        </w:r>
        <w:r>
          <w:fldChar w:fldCharType="end"/>
        </w:r>
      </w:p>
    </w:sdtContent>
  </w:sdt>
  <w:p w:rsidR="0036273A" w:rsidRDefault="0036273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036" w:rsidRDefault="00710036" w:rsidP="00140DE2">
      <w:pPr>
        <w:spacing w:after="0" w:line="240" w:lineRule="auto"/>
      </w:pPr>
      <w:r>
        <w:separator/>
      </w:r>
    </w:p>
  </w:footnote>
  <w:footnote w:type="continuationSeparator" w:id="1">
    <w:p w:rsidR="00710036" w:rsidRDefault="00710036" w:rsidP="00140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F615D"/>
    <w:multiLevelType w:val="hybridMultilevel"/>
    <w:tmpl w:val="165C3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21716"/>
    <w:multiLevelType w:val="hybridMultilevel"/>
    <w:tmpl w:val="ADAE6DC0"/>
    <w:lvl w:ilvl="0" w:tplc="C23E6490">
      <w:start w:val="1"/>
      <w:numFmt w:val="decimal"/>
      <w:lvlText w:val="%1."/>
      <w:lvlJc w:val="left"/>
      <w:pPr>
        <w:ind w:left="492" w:hanging="2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9"/>
        <w:sz w:val="24"/>
        <w:szCs w:val="24"/>
        <w:lang w:val="ru-RU" w:eastAsia="en-US" w:bidi="ar-SA"/>
      </w:rPr>
    </w:lvl>
    <w:lvl w:ilvl="1" w:tplc="5D781D0E">
      <w:numFmt w:val="bullet"/>
      <w:lvlText w:val="•"/>
      <w:lvlJc w:val="left"/>
      <w:pPr>
        <w:ind w:left="1973" w:hanging="260"/>
      </w:pPr>
      <w:rPr>
        <w:rFonts w:hint="default"/>
        <w:lang w:val="ru-RU" w:eastAsia="en-US" w:bidi="ar-SA"/>
      </w:rPr>
    </w:lvl>
    <w:lvl w:ilvl="2" w:tplc="0E66DF40">
      <w:numFmt w:val="bullet"/>
      <w:lvlText w:val="•"/>
      <w:lvlJc w:val="left"/>
      <w:pPr>
        <w:ind w:left="3447" w:hanging="260"/>
      </w:pPr>
      <w:rPr>
        <w:rFonts w:hint="default"/>
        <w:lang w:val="ru-RU" w:eastAsia="en-US" w:bidi="ar-SA"/>
      </w:rPr>
    </w:lvl>
    <w:lvl w:ilvl="3" w:tplc="3AF2E258">
      <w:numFmt w:val="bullet"/>
      <w:lvlText w:val="•"/>
      <w:lvlJc w:val="left"/>
      <w:pPr>
        <w:ind w:left="4921" w:hanging="260"/>
      </w:pPr>
      <w:rPr>
        <w:rFonts w:hint="default"/>
        <w:lang w:val="ru-RU" w:eastAsia="en-US" w:bidi="ar-SA"/>
      </w:rPr>
    </w:lvl>
    <w:lvl w:ilvl="4" w:tplc="D1D2106C">
      <w:numFmt w:val="bullet"/>
      <w:lvlText w:val="•"/>
      <w:lvlJc w:val="left"/>
      <w:pPr>
        <w:ind w:left="6395" w:hanging="260"/>
      </w:pPr>
      <w:rPr>
        <w:rFonts w:hint="default"/>
        <w:lang w:val="ru-RU" w:eastAsia="en-US" w:bidi="ar-SA"/>
      </w:rPr>
    </w:lvl>
    <w:lvl w:ilvl="5" w:tplc="71FEBA0E">
      <w:numFmt w:val="bullet"/>
      <w:lvlText w:val="•"/>
      <w:lvlJc w:val="left"/>
      <w:pPr>
        <w:ind w:left="7869" w:hanging="260"/>
      </w:pPr>
      <w:rPr>
        <w:rFonts w:hint="default"/>
        <w:lang w:val="ru-RU" w:eastAsia="en-US" w:bidi="ar-SA"/>
      </w:rPr>
    </w:lvl>
    <w:lvl w:ilvl="6" w:tplc="1E96CE38">
      <w:numFmt w:val="bullet"/>
      <w:lvlText w:val="•"/>
      <w:lvlJc w:val="left"/>
      <w:pPr>
        <w:ind w:left="9343" w:hanging="260"/>
      </w:pPr>
      <w:rPr>
        <w:rFonts w:hint="default"/>
        <w:lang w:val="ru-RU" w:eastAsia="en-US" w:bidi="ar-SA"/>
      </w:rPr>
    </w:lvl>
    <w:lvl w:ilvl="7" w:tplc="EE32AC7A">
      <w:numFmt w:val="bullet"/>
      <w:lvlText w:val="•"/>
      <w:lvlJc w:val="left"/>
      <w:pPr>
        <w:ind w:left="10816" w:hanging="260"/>
      </w:pPr>
      <w:rPr>
        <w:rFonts w:hint="default"/>
        <w:lang w:val="ru-RU" w:eastAsia="en-US" w:bidi="ar-SA"/>
      </w:rPr>
    </w:lvl>
    <w:lvl w:ilvl="8" w:tplc="2F34619C">
      <w:numFmt w:val="bullet"/>
      <w:lvlText w:val="•"/>
      <w:lvlJc w:val="left"/>
      <w:pPr>
        <w:ind w:left="12290" w:hanging="260"/>
      </w:pPr>
      <w:rPr>
        <w:rFonts w:hint="default"/>
        <w:lang w:val="ru-RU" w:eastAsia="en-US" w:bidi="ar-SA"/>
      </w:rPr>
    </w:lvl>
  </w:abstractNum>
  <w:abstractNum w:abstractNumId="4">
    <w:nsid w:val="173C0B67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DC187C"/>
    <w:multiLevelType w:val="hybridMultilevel"/>
    <w:tmpl w:val="E1EA58AE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>
    <w:nsid w:val="24C1357C"/>
    <w:multiLevelType w:val="multilevel"/>
    <w:tmpl w:val="19FC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8139D"/>
    <w:multiLevelType w:val="hybridMultilevel"/>
    <w:tmpl w:val="6266584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C5A2177"/>
    <w:multiLevelType w:val="hybridMultilevel"/>
    <w:tmpl w:val="26F6171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D821440"/>
    <w:multiLevelType w:val="hybridMultilevel"/>
    <w:tmpl w:val="CA26A13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18A3790"/>
    <w:multiLevelType w:val="hybridMultilevel"/>
    <w:tmpl w:val="8B5A6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65C8F"/>
    <w:multiLevelType w:val="hybridMultilevel"/>
    <w:tmpl w:val="3CBA1DF4"/>
    <w:lvl w:ilvl="0" w:tplc="8E72151A">
      <w:numFmt w:val="bullet"/>
      <w:lvlText w:val="–"/>
      <w:lvlJc w:val="left"/>
      <w:pPr>
        <w:ind w:left="23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20EB796">
      <w:numFmt w:val="bullet"/>
      <w:lvlText w:val="•"/>
      <w:lvlJc w:val="left"/>
      <w:pPr>
        <w:ind w:left="1739" w:hanging="183"/>
      </w:pPr>
      <w:rPr>
        <w:rFonts w:hint="default"/>
        <w:lang w:val="ru-RU" w:eastAsia="en-US" w:bidi="ar-SA"/>
      </w:rPr>
    </w:lvl>
    <w:lvl w:ilvl="2" w:tplc="760E92D6">
      <w:numFmt w:val="bullet"/>
      <w:lvlText w:val="•"/>
      <w:lvlJc w:val="left"/>
      <w:pPr>
        <w:ind w:left="3239" w:hanging="183"/>
      </w:pPr>
      <w:rPr>
        <w:rFonts w:hint="default"/>
        <w:lang w:val="ru-RU" w:eastAsia="en-US" w:bidi="ar-SA"/>
      </w:rPr>
    </w:lvl>
    <w:lvl w:ilvl="3" w:tplc="A75C2842">
      <w:numFmt w:val="bullet"/>
      <w:lvlText w:val="•"/>
      <w:lvlJc w:val="left"/>
      <w:pPr>
        <w:ind w:left="4739" w:hanging="183"/>
      </w:pPr>
      <w:rPr>
        <w:rFonts w:hint="default"/>
        <w:lang w:val="ru-RU" w:eastAsia="en-US" w:bidi="ar-SA"/>
      </w:rPr>
    </w:lvl>
    <w:lvl w:ilvl="4" w:tplc="F1D4E9F0">
      <w:numFmt w:val="bullet"/>
      <w:lvlText w:val="•"/>
      <w:lvlJc w:val="left"/>
      <w:pPr>
        <w:ind w:left="6239" w:hanging="183"/>
      </w:pPr>
      <w:rPr>
        <w:rFonts w:hint="default"/>
        <w:lang w:val="ru-RU" w:eastAsia="en-US" w:bidi="ar-SA"/>
      </w:rPr>
    </w:lvl>
    <w:lvl w:ilvl="5" w:tplc="2E829F04">
      <w:numFmt w:val="bullet"/>
      <w:lvlText w:val="•"/>
      <w:lvlJc w:val="left"/>
      <w:pPr>
        <w:ind w:left="7739" w:hanging="183"/>
      </w:pPr>
      <w:rPr>
        <w:rFonts w:hint="default"/>
        <w:lang w:val="ru-RU" w:eastAsia="en-US" w:bidi="ar-SA"/>
      </w:rPr>
    </w:lvl>
    <w:lvl w:ilvl="6" w:tplc="EF80B470">
      <w:numFmt w:val="bullet"/>
      <w:lvlText w:val="•"/>
      <w:lvlJc w:val="left"/>
      <w:pPr>
        <w:ind w:left="9239" w:hanging="183"/>
      </w:pPr>
      <w:rPr>
        <w:rFonts w:hint="default"/>
        <w:lang w:val="ru-RU" w:eastAsia="en-US" w:bidi="ar-SA"/>
      </w:rPr>
    </w:lvl>
    <w:lvl w:ilvl="7" w:tplc="C3B22D24">
      <w:numFmt w:val="bullet"/>
      <w:lvlText w:val="•"/>
      <w:lvlJc w:val="left"/>
      <w:pPr>
        <w:ind w:left="10738" w:hanging="183"/>
      </w:pPr>
      <w:rPr>
        <w:rFonts w:hint="default"/>
        <w:lang w:val="ru-RU" w:eastAsia="en-US" w:bidi="ar-SA"/>
      </w:rPr>
    </w:lvl>
    <w:lvl w:ilvl="8" w:tplc="428A3C4E">
      <w:numFmt w:val="bullet"/>
      <w:lvlText w:val="•"/>
      <w:lvlJc w:val="left"/>
      <w:pPr>
        <w:ind w:left="12238" w:hanging="183"/>
      </w:pPr>
      <w:rPr>
        <w:rFonts w:hint="default"/>
        <w:lang w:val="ru-RU" w:eastAsia="en-US" w:bidi="ar-SA"/>
      </w:rPr>
    </w:lvl>
  </w:abstractNum>
  <w:abstractNum w:abstractNumId="14">
    <w:nsid w:val="39A771A5"/>
    <w:multiLevelType w:val="multilevel"/>
    <w:tmpl w:val="0EFA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A345F"/>
    <w:multiLevelType w:val="hybridMultilevel"/>
    <w:tmpl w:val="B4243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23F2A"/>
    <w:multiLevelType w:val="hybridMultilevel"/>
    <w:tmpl w:val="E910AA9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447620D9"/>
    <w:multiLevelType w:val="hybridMultilevel"/>
    <w:tmpl w:val="DF74F9FE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1">
    <w:nsid w:val="47334364"/>
    <w:multiLevelType w:val="hybridMultilevel"/>
    <w:tmpl w:val="A6F0AEBE"/>
    <w:lvl w:ilvl="0" w:tplc="72361C0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3">
    <w:nsid w:val="49034A69"/>
    <w:multiLevelType w:val="hybridMultilevel"/>
    <w:tmpl w:val="D9C85E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0A17A7C"/>
    <w:multiLevelType w:val="hybridMultilevel"/>
    <w:tmpl w:val="53925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43371"/>
    <w:multiLevelType w:val="hybridMultilevel"/>
    <w:tmpl w:val="30FA477A"/>
    <w:lvl w:ilvl="0" w:tplc="62F6F3CC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6845B34"/>
    <w:multiLevelType w:val="hybridMultilevel"/>
    <w:tmpl w:val="648A71B8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7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8">
    <w:nsid w:val="5D7347C6"/>
    <w:multiLevelType w:val="hybridMultilevel"/>
    <w:tmpl w:val="A67C4E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10093"/>
    <w:multiLevelType w:val="multilevel"/>
    <w:tmpl w:val="748C8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4C49F6"/>
    <w:multiLevelType w:val="hybridMultilevel"/>
    <w:tmpl w:val="61CAE930"/>
    <w:lvl w:ilvl="0" w:tplc="875A0090">
      <w:numFmt w:val="bullet"/>
      <w:lvlText w:val="-"/>
      <w:lvlJc w:val="left"/>
      <w:pPr>
        <w:ind w:left="233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EE12A7E0">
      <w:numFmt w:val="bullet"/>
      <w:lvlText w:val="•"/>
      <w:lvlJc w:val="left"/>
      <w:pPr>
        <w:ind w:left="1739" w:hanging="144"/>
      </w:pPr>
      <w:rPr>
        <w:rFonts w:hint="default"/>
        <w:lang w:val="ru-RU" w:eastAsia="en-US" w:bidi="ar-SA"/>
      </w:rPr>
    </w:lvl>
    <w:lvl w:ilvl="2" w:tplc="F0E071E6">
      <w:numFmt w:val="bullet"/>
      <w:lvlText w:val="•"/>
      <w:lvlJc w:val="left"/>
      <w:pPr>
        <w:ind w:left="3239" w:hanging="144"/>
      </w:pPr>
      <w:rPr>
        <w:rFonts w:hint="default"/>
        <w:lang w:val="ru-RU" w:eastAsia="en-US" w:bidi="ar-SA"/>
      </w:rPr>
    </w:lvl>
    <w:lvl w:ilvl="3" w:tplc="F2B48362">
      <w:numFmt w:val="bullet"/>
      <w:lvlText w:val="•"/>
      <w:lvlJc w:val="left"/>
      <w:pPr>
        <w:ind w:left="4739" w:hanging="144"/>
      </w:pPr>
      <w:rPr>
        <w:rFonts w:hint="default"/>
        <w:lang w:val="ru-RU" w:eastAsia="en-US" w:bidi="ar-SA"/>
      </w:rPr>
    </w:lvl>
    <w:lvl w:ilvl="4" w:tplc="EB326898">
      <w:numFmt w:val="bullet"/>
      <w:lvlText w:val="•"/>
      <w:lvlJc w:val="left"/>
      <w:pPr>
        <w:ind w:left="6239" w:hanging="144"/>
      </w:pPr>
      <w:rPr>
        <w:rFonts w:hint="default"/>
        <w:lang w:val="ru-RU" w:eastAsia="en-US" w:bidi="ar-SA"/>
      </w:rPr>
    </w:lvl>
    <w:lvl w:ilvl="5" w:tplc="0D8E4D22">
      <w:numFmt w:val="bullet"/>
      <w:lvlText w:val="•"/>
      <w:lvlJc w:val="left"/>
      <w:pPr>
        <w:ind w:left="7739" w:hanging="144"/>
      </w:pPr>
      <w:rPr>
        <w:rFonts w:hint="default"/>
        <w:lang w:val="ru-RU" w:eastAsia="en-US" w:bidi="ar-SA"/>
      </w:rPr>
    </w:lvl>
    <w:lvl w:ilvl="6" w:tplc="98660E06">
      <w:numFmt w:val="bullet"/>
      <w:lvlText w:val="•"/>
      <w:lvlJc w:val="left"/>
      <w:pPr>
        <w:ind w:left="9239" w:hanging="144"/>
      </w:pPr>
      <w:rPr>
        <w:rFonts w:hint="default"/>
        <w:lang w:val="ru-RU" w:eastAsia="en-US" w:bidi="ar-SA"/>
      </w:rPr>
    </w:lvl>
    <w:lvl w:ilvl="7" w:tplc="751E6748">
      <w:numFmt w:val="bullet"/>
      <w:lvlText w:val="•"/>
      <w:lvlJc w:val="left"/>
      <w:pPr>
        <w:ind w:left="10738" w:hanging="144"/>
      </w:pPr>
      <w:rPr>
        <w:rFonts w:hint="default"/>
        <w:lang w:val="ru-RU" w:eastAsia="en-US" w:bidi="ar-SA"/>
      </w:rPr>
    </w:lvl>
    <w:lvl w:ilvl="8" w:tplc="9A6005AE">
      <w:numFmt w:val="bullet"/>
      <w:lvlText w:val="•"/>
      <w:lvlJc w:val="left"/>
      <w:pPr>
        <w:ind w:left="12238" w:hanging="144"/>
      </w:pPr>
      <w:rPr>
        <w:rFonts w:hint="default"/>
        <w:lang w:val="ru-RU" w:eastAsia="en-US" w:bidi="ar-SA"/>
      </w:rPr>
    </w:lvl>
  </w:abstractNum>
  <w:abstractNum w:abstractNumId="31">
    <w:nsid w:val="6778392D"/>
    <w:multiLevelType w:val="multilevel"/>
    <w:tmpl w:val="7E7A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CC03A3"/>
    <w:multiLevelType w:val="hybridMultilevel"/>
    <w:tmpl w:val="5CD82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222B5"/>
    <w:multiLevelType w:val="hybridMultilevel"/>
    <w:tmpl w:val="63FE6348"/>
    <w:lvl w:ilvl="0" w:tplc="3C143408">
      <w:numFmt w:val="bullet"/>
      <w:lvlText w:val="-"/>
      <w:lvlJc w:val="left"/>
      <w:pPr>
        <w:ind w:left="286" w:hanging="144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6E064556">
      <w:numFmt w:val="bullet"/>
      <w:lvlText w:val="•"/>
      <w:lvlJc w:val="left"/>
      <w:pPr>
        <w:ind w:left="1792" w:hanging="144"/>
      </w:pPr>
      <w:rPr>
        <w:rFonts w:hint="default"/>
        <w:lang w:val="ru-RU" w:eastAsia="en-US" w:bidi="ar-SA"/>
      </w:rPr>
    </w:lvl>
    <w:lvl w:ilvl="2" w:tplc="49A6F3F2">
      <w:numFmt w:val="bullet"/>
      <w:lvlText w:val="•"/>
      <w:lvlJc w:val="left"/>
      <w:pPr>
        <w:ind w:left="3292" w:hanging="144"/>
      </w:pPr>
      <w:rPr>
        <w:rFonts w:hint="default"/>
        <w:lang w:val="ru-RU" w:eastAsia="en-US" w:bidi="ar-SA"/>
      </w:rPr>
    </w:lvl>
    <w:lvl w:ilvl="3" w:tplc="255825C6">
      <w:numFmt w:val="bullet"/>
      <w:lvlText w:val="•"/>
      <w:lvlJc w:val="left"/>
      <w:pPr>
        <w:ind w:left="4792" w:hanging="144"/>
      </w:pPr>
      <w:rPr>
        <w:rFonts w:hint="default"/>
        <w:lang w:val="ru-RU" w:eastAsia="en-US" w:bidi="ar-SA"/>
      </w:rPr>
    </w:lvl>
    <w:lvl w:ilvl="4" w:tplc="A83ED6CE">
      <w:numFmt w:val="bullet"/>
      <w:lvlText w:val="•"/>
      <w:lvlJc w:val="left"/>
      <w:pPr>
        <w:ind w:left="6292" w:hanging="144"/>
      </w:pPr>
      <w:rPr>
        <w:rFonts w:hint="default"/>
        <w:lang w:val="ru-RU" w:eastAsia="en-US" w:bidi="ar-SA"/>
      </w:rPr>
    </w:lvl>
    <w:lvl w:ilvl="5" w:tplc="235A9196">
      <w:numFmt w:val="bullet"/>
      <w:lvlText w:val="•"/>
      <w:lvlJc w:val="left"/>
      <w:pPr>
        <w:ind w:left="7792" w:hanging="144"/>
      </w:pPr>
      <w:rPr>
        <w:rFonts w:hint="default"/>
        <w:lang w:val="ru-RU" w:eastAsia="en-US" w:bidi="ar-SA"/>
      </w:rPr>
    </w:lvl>
    <w:lvl w:ilvl="6" w:tplc="CAC0B714">
      <w:numFmt w:val="bullet"/>
      <w:lvlText w:val="•"/>
      <w:lvlJc w:val="left"/>
      <w:pPr>
        <w:ind w:left="9292" w:hanging="144"/>
      </w:pPr>
      <w:rPr>
        <w:rFonts w:hint="default"/>
        <w:lang w:val="ru-RU" w:eastAsia="en-US" w:bidi="ar-SA"/>
      </w:rPr>
    </w:lvl>
    <w:lvl w:ilvl="7" w:tplc="069A9164">
      <w:numFmt w:val="bullet"/>
      <w:lvlText w:val="•"/>
      <w:lvlJc w:val="left"/>
      <w:pPr>
        <w:ind w:left="10791" w:hanging="144"/>
      </w:pPr>
      <w:rPr>
        <w:rFonts w:hint="default"/>
        <w:lang w:val="ru-RU" w:eastAsia="en-US" w:bidi="ar-SA"/>
      </w:rPr>
    </w:lvl>
    <w:lvl w:ilvl="8" w:tplc="4966588E">
      <w:numFmt w:val="bullet"/>
      <w:lvlText w:val="•"/>
      <w:lvlJc w:val="left"/>
      <w:pPr>
        <w:ind w:left="12291" w:hanging="144"/>
      </w:pPr>
      <w:rPr>
        <w:rFonts w:hint="default"/>
        <w:lang w:val="ru-RU" w:eastAsia="en-US" w:bidi="ar-SA"/>
      </w:rPr>
    </w:lvl>
  </w:abstractNum>
  <w:abstractNum w:abstractNumId="34">
    <w:nsid w:val="7AC22500"/>
    <w:multiLevelType w:val="hybridMultilevel"/>
    <w:tmpl w:val="5FF0F9EA"/>
    <w:lvl w:ilvl="0" w:tplc="2B7ED992">
      <w:start w:val="1"/>
      <w:numFmt w:val="decimal"/>
      <w:lvlText w:val="%1."/>
      <w:lvlJc w:val="left"/>
      <w:pPr>
        <w:ind w:left="149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>
    <w:nsid w:val="7AC95359"/>
    <w:multiLevelType w:val="hybridMultilevel"/>
    <w:tmpl w:val="AB10F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E13C5"/>
    <w:multiLevelType w:val="hybridMultilevel"/>
    <w:tmpl w:val="2532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134F2"/>
    <w:multiLevelType w:val="hybridMultilevel"/>
    <w:tmpl w:val="CF0C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632B7"/>
    <w:multiLevelType w:val="hybridMultilevel"/>
    <w:tmpl w:val="E0A4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036F76"/>
    <w:multiLevelType w:val="multilevel"/>
    <w:tmpl w:val="BAA8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0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</w:num>
  <w:num w:numId="8">
    <w:abstractNumId w:val="19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7"/>
  </w:num>
  <w:num w:numId="13">
    <w:abstractNumId w:val="12"/>
  </w:num>
  <w:num w:numId="14">
    <w:abstractNumId w:val="16"/>
  </w:num>
  <w:num w:numId="15">
    <w:abstractNumId w:val="17"/>
  </w:num>
  <w:num w:numId="16">
    <w:abstractNumId w:val="2"/>
  </w:num>
  <w:num w:numId="17">
    <w:abstractNumId w:val="15"/>
  </w:num>
  <w:num w:numId="18">
    <w:abstractNumId w:val="21"/>
  </w:num>
  <w:num w:numId="19">
    <w:abstractNumId w:val="28"/>
  </w:num>
  <w:num w:numId="20">
    <w:abstractNumId w:val="39"/>
  </w:num>
  <w:num w:numId="21">
    <w:abstractNumId w:val="31"/>
  </w:num>
  <w:num w:numId="22">
    <w:abstractNumId w:val="29"/>
  </w:num>
  <w:num w:numId="23">
    <w:abstractNumId w:val="7"/>
  </w:num>
  <w:num w:numId="24">
    <w:abstractNumId w:val="11"/>
  </w:num>
  <w:num w:numId="25">
    <w:abstractNumId w:val="20"/>
  </w:num>
  <w:num w:numId="26">
    <w:abstractNumId w:val="37"/>
  </w:num>
  <w:num w:numId="27">
    <w:abstractNumId w:val="26"/>
  </w:num>
  <w:num w:numId="28">
    <w:abstractNumId w:val="6"/>
  </w:num>
  <w:num w:numId="29">
    <w:abstractNumId w:val="22"/>
  </w:num>
  <w:num w:numId="30">
    <w:abstractNumId w:val="4"/>
  </w:num>
  <w:num w:numId="31">
    <w:abstractNumId w:val="5"/>
  </w:num>
  <w:num w:numId="32">
    <w:abstractNumId w:val="14"/>
  </w:num>
  <w:num w:numId="33">
    <w:abstractNumId w:val="1"/>
  </w:num>
  <w:num w:numId="34">
    <w:abstractNumId w:val="32"/>
  </w:num>
  <w:num w:numId="35">
    <w:abstractNumId w:val="18"/>
  </w:num>
  <w:num w:numId="36">
    <w:abstractNumId w:val="35"/>
  </w:num>
  <w:num w:numId="37">
    <w:abstractNumId w:val="24"/>
  </w:num>
  <w:num w:numId="38">
    <w:abstractNumId w:val="34"/>
  </w:num>
  <w:num w:numId="39">
    <w:abstractNumId w:val="30"/>
  </w:num>
  <w:num w:numId="40">
    <w:abstractNumId w:val="3"/>
  </w:num>
  <w:num w:numId="41">
    <w:abstractNumId w:val="33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CF4"/>
    <w:rsid w:val="0002278F"/>
    <w:rsid w:val="00025868"/>
    <w:rsid w:val="000617F7"/>
    <w:rsid w:val="000E3CF4"/>
    <w:rsid w:val="0010764E"/>
    <w:rsid w:val="00140DE2"/>
    <w:rsid w:val="001552F2"/>
    <w:rsid w:val="001A2C49"/>
    <w:rsid w:val="001B40CC"/>
    <w:rsid w:val="001F41EF"/>
    <w:rsid w:val="002308B7"/>
    <w:rsid w:val="002636BC"/>
    <w:rsid w:val="0027316E"/>
    <w:rsid w:val="002A5F15"/>
    <w:rsid w:val="002B5DFA"/>
    <w:rsid w:val="002B6600"/>
    <w:rsid w:val="002C569A"/>
    <w:rsid w:val="002D4536"/>
    <w:rsid w:val="002F1701"/>
    <w:rsid w:val="002F48AB"/>
    <w:rsid w:val="00302316"/>
    <w:rsid w:val="0036273A"/>
    <w:rsid w:val="003C77B1"/>
    <w:rsid w:val="003F73F6"/>
    <w:rsid w:val="0042470F"/>
    <w:rsid w:val="00520193"/>
    <w:rsid w:val="00527717"/>
    <w:rsid w:val="00540197"/>
    <w:rsid w:val="00573FF7"/>
    <w:rsid w:val="00575003"/>
    <w:rsid w:val="005B77D0"/>
    <w:rsid w:val="005C3BD6"/>
    <w:rsid w:val="005D4C00"/>
    <w:rsid w:val="005D78D2"/>
    <w:rsid w:val="006068E7"/>
    <w:rsid w:val="006222CB"/>
    <w:rsid w:val="006713D2"/>
    <w:rsid w:val="006811EA"/>
    <w:rsid w:val="00692027"/>
    <w:rsid w:val="006A3DE1"/>
    <w:rsid w:val="00710036"/>
    <w:rsid w:val="00751DFA"/>
    <w:rsid w:val="00752FD3"/>
    <w:rsid w:val="0076088F"/>
    <w:rsid w:val="0077438A"/>
    <w:rsid w:val="00786B81"/>
    <w:rsid w:val="007C3A2D"/>
    <w:rsid w:val="007C50FD"/>
    <w:rsid w:val="007D6C56"/>
    <w:rsid w:val="007F3F4E"/>
    <w:rsid w:val="007F4E57"/>
    <w:rsid w:val="00807459"/>
    <w:rsid w:val="008B60B5"/>
    <w:rsid w:val="00945CAC"/>
    <w:rsid w:val="0097444E"/>
    <w:rsid w:val="009B505B"/>
    <w:rsid w:val="009B5216"/>
    <w:rsid w:val="009D41A5"/>
    <w:rsid w:val="009E2385"/>
    <w:rsid w:val="00A31C61"/>
    <w:rsid w:val="00A776BB"/>
    <w:rsid w:val="00AC0D84"/>
    <w:rsid w:val="00AF5B4D"/>
    <w:rsid w:val="00B10497"/>
    <w:rsid w:val="00B74CF9"/>
    <w:rsid w:val="00BB314E"/>
    <w:rsid w:val="00C01640"/>
    <w:rsid w:val="00C276C3"/>
    <w:rsid w:val="00C47D52"/>
    <w:rsid w:val="00C5428E"/>
    <w:rsid w:val="00C67B81"/>
    <w:rsid w:val="00C769D0"/>
    <w:rsid w:val="00C77266"/>
    <w:rsid w:val="00C7761C"/>
    <w:rsid w:val="00C9230F"/>
    <w:rsid w:val="00CD1EEF"/>
    <w:rsid w:val="00CF14DF"/>
    <w:rsid w:val="00CF1C7D"/>
    <w:rsid w:val="00D07403"/>
    <w:rsid w:val="00D10F93"/>
    <w:rsid w:val="00D16929"/>
    <w:rsid w:val="00D70D42"/>
    <w:rsid w:val="00D81882"/>
    <w:rsid w:val="00DB726C"/>
    <w:rsid w:val="00DE69DD"/>
    <w:rsid w:val="00E8489D"/>
    <w:rsid w:val="00EA27E9"/>
    <w:rsid w:val="00EF6652"/>
    <w:rsid w:val="00F023EA"/>
    <w:rsid w:val="00F64D4A"/>
    <w:rsid w:val="00F71957"/>
    <w:rsid w:val="00F97FD3"/>
    <w:rsid w:val="00FB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E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E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E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CF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E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CF4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0E3C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ParagraphStyle">
    <w:name w:val="Paragraph Style"/>
    <w:rsid w:val="000E3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C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c8">
    <w:name w:val="c0 c8"/>
    <w:basedOn w:val="a"/>
    <w:rsid w:val="000E3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7c8">
    <w:name w:val="c0 c27 c8"/>
    <w:basedOn w:val="a"/>
    <w:rsid w:val="000E3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E3CF4"/>
  </w:style>
  <w:style w:type="character" w:customStyle="1" w:styleId="c2c23">
    <w:name w:val="c2 c23"/>
    <w:basedOn w:val="a0"/>
    <w:rsid w:val="000E3CF4"/>
  </w:style>
  <w:style w:type="character" w:customStyle="1" w:styleId="c2c21">
    <w:name w:val="c2 c21"/>
    <w:basedOn w:val="a0"/>
    <w:rsid w:val="000E3CF4"/>
  </w:style>
  <w:style w:type="character" w:customStyle="1" w:styleId="c21c2">
    <w:name w:val="c21 c2"/>
    <w:basedOn w:val="a0"/>
    <w:rsid w:val="000E3CF4"/>
  </w:style>
  <w:style w:type="paragraph" w:customStyle="1" w:styleId="c10">
    <w:name w:val="c10"/>
    <w:basedOn w:val="a"/>
    <w:rsid w:val="000E3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0E3CF4"/>
  </w:style>
  <w:style w:type="paragraph" w:styleId="ac">
    <w:name w:val="No Spacing"/>
    <w:uiPriority w:val="1"/>
    <w:qFormat/>
    <w:rsid w:val="0027316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F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E3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E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E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3CF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E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3CF4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0E3CF4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ParagraphStyle">
    <w:name w:val="Paragraph Style"/>
    <w:rsid w:val="000E3C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E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C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c8">
    <w:name w:val="c0 c8"/>
    <w:basedOn w:val="a"/>
    <w:rsid w:val="000E3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c27c8">
    <w:name w:val="c0 c27 c8"/>
    <w:basedOn w:val="a"/>
    <w:rsid w:val="000E3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E3CF4"/>
  </w:style>
  <w:style w:type="character" w:customStyle="1" w:styleId="c2c23">
    <w:name w:val="c2 c23"/>
    <w:basedOn w:val="a0"/>
    <w:rsid w:val="000E3CF4"/>
  </w:style>
  <w:style w:type="character" w:customStyle="1" w:styleId="c2c21">
    <w:name w:val="c2 c21"/>
    <w:basedOn w:val="a0"/>
    <w:rsid w:val="000E3CF4"/>
  </w:style>
  <w:style w:type="character" w:customStyle="1" w:styleId="c21c2">
    <w:name w:val="c21 c2"/>
    <w:basedOn w:val="a0"/>
    <w:rsid w:val="000E3CF4"/>
  </w:style>
  <w:style w:type="paragraph" w:customStyle="1" w:styleId="c10">
    <w:name w:val="c10"/>
    <w:basedOn w:val="a"/>
    <w:rsid w:val="000E3C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0E3C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795F8-C438-4AE6-903E-25D0E079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42</Pages>
  <Words>15830</Words>
  <Characters>90231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2021-09-25T23:59:00Z</cp:lastPrinted>
  <dcterms:created xsi:type="dcterms:W3CDTF">2022-01-11T10:34:00Z</dcterms:created>
  <dcterms:modified xsi:type="dcterms:W3CDTF">2022-10-27T05:55:00Z</dcterms:modified>
</cp:coreProperties>
</file>