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E2" w:rsidRDefault="00140DE2" w:rsidP="00025868">
      <w:pPr>
        <w:tabs>
          <w:tab w:val="left" w:pos="4678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7316E" w:rsidRPr="00196F4F" w:rsidRDefault="0027316E" w:rsidP="0027316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002B4">
        <w:rPr>
          <w:rFonts w:ascii="Times New Roman" w:hAnsi="Times New Roman" w:cs="Times New Roman"/>
          <w:sz w:val="28"/>
          <w:szCs w:val="28"/>
        </w:rPr>
        <w:t xml:space="preserve"> </w:t>
      </w:r>
      <w:r w:rsidRPr="00196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7316E" w:rsidRPr="00196F4F" w:rsidRDefault="0027316E" w:rsidP="0027316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«С</w:t>
      </w:r>
      <w:r w:rsidRPr="00196F4F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316E" w:rsidRPr="00196F4F" w:rsidRDefault="0027316E" w:rsidP="0027316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F4F">
        <w:rPr>
          <w:rFonts w:ascii="Times New Roman" w:hAnsi="Times New Roman" w:cs="Times New Roman"/>
          <w:sz w:val="28"/>
          <w:szCs w:val="28"/>
        </w:rPr>
        <w:t>Буссевка Спасского района Приморского края</w:t>
      </w:r>
    </w:p>
    <w:p w:rsidR="0027316E" w:rsidRDefault="0027316E" w:rsidP="0027316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316E" w:rsidRDefault="0027316E" w:rsidP="0027316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316E" w:rsidRDefault="0027316E" w:rsidP="0027316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6E" w:rsidRDefault="0027316E" w:rsidP="0027316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316E" w:rsidRPr="006209E2" w:rsidRDefault="0027316E" w:rsidP="0027316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16E" w:rsidRPr="00F46BAA" w:rsidRDefault="0027316E" w:rsidP="0027316E">
      <w:pPr>
        <w:pStyle w:val="ac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Принята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6BAA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>о</w:t>
      </w:r>
      <w:r w:rsidRPr="00F46B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F46B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>Утверждена</w:t>
      </w:r>
    </w:p>
    <w:p w:rsidR="0027316E" w:rsidRPr="00F46BAA" w:rsidRDefault="0027316E" w:rsidP="0027316E">
      <w:pPr>
        <w:pStyle w:val="ac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на методическом </w:t>
      </w:r>
      <w:r>
        <w:rPr>
          <w:rFonts w:ascii="Times New Roman" w:hAnsi="Times New Roman" w:cs="Times New Roman"/>
        </w:rPr>
        <w:t xml:space="preserve">                            зам.директора по УВР                          </w:t>
      </w:r>
      <w:r w:rsidRPr="00F46BAA">
        <w:rPr>
          <w:rFonts w:ascii="Times New Roman" w:hAnsi="Times New Roman" w:cs="Times New Roman"/>
        </w:rPr>
        <w:t>приказом директора</w:t>
      </w:r>
    </w:p>
    <w:p w:rsidR="0027316E" w:rsidRPr="00F46BAA" w:rsidRDefault="0027316E" w:rsidP="0027316E">
      <w:pPr>
        <w:pStyle w:val="ac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объединении                                    </w:t>
      </w:r>
      <w:r>
        <w:rPr>
          <w:rFonts w:ascii="Times New Roman" w:hAnsi="Times New Roman" w:cs="Times New Roman"/>
        </w:rPr>
        <w:t xml:space="preserve">______ Хомякова Г.И.             </w:t>
      </w:r>
      <w:r w:rsidRPr="00F46BAA">
        <w:rPr>
          <w:rFonts w:ascii="Times New Roman" w:hAnsi="Times New Roman" w:cs="Times New Roman"/>
        </w:rPr>
        <w:t>МБОУ «СОШ № 2» с</w:t>
      </w:r>
      <w:r>
        <w:rPr>
          <w:rFonts w:ascii="Times New Roman" w:hAnsi="Times New Roman" w:cs="Times New Roman"/>
        </w:rPr>
        <w:t>.</w:t>
      </w:r>
      <w:r w:rsidRPr="00F46BAA">
        <w:rPr>
          <w:rFonts w:ascii="Times New Roman" w:hAnsi="Times New Roman" w:cs="Times New Roman"/>
        </w:rPr>
        <w:t xml:space="preserve"> Буссевка</w:t>
      </w:r>
    </w:p>
    <w:p w:rsidR="0027316E" w:rsidRPr="00F46BAA" w:rsidRDefault="0027316E" w:rsidP="0027316E">
      <w:pPr>
        <w:pStyle w:val="ac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от «30» августа 2022 года</w:t>
      </w:r>
      <w:r w:rsidRPr="00F46B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   от «30» августа 2022 от  </w:t>
      </w:r>
      <w:r w:rsidRPr="00F46B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31»августа  2022 </w:t>
      </w:r>
      <w:r w:rsidRPr="00F46BAA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  <w:r w:rsidRPr="00F46BA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jc w:val="center"/>
        <w:rPr>
          <w:rFonts w:ascii="Times New Roman" w:eastAsia="Calibri" w:hAnsi="Times New Roman"/>
          <w:sz w:val="96"/>
          <w:szCs w:val="96"/>
          <w:lang w:eastAsia="en-US"/>
        </w:rPr>
      </w:pPr>
      <w:r w:rsidRPr="00B10497">
        <w:rPr>
          <w:rFonts w:ascii="Times New Roman" w:eastAsia="Calibri" w:hAnsi="Times New Roman"/>
          <w:sz w:val="96"/>
          <w:szCs w:val="96"/>
          <w:lang w:eastAsia="en-US"/>
        </w:rPr>
        <w:t>Рабочая программа</w:t>
      </w:r>
    </w:p>
    <w:p w:rsidR="00B10497" w:rsidRPr="00B10497" w:rsidRDefault="00B10497" w:rsidP="00B10497">
      <w:pPr>
        <w:spacing w:after="0" w:line="240" w:lineRule="auto"/>
        <w:jc w:val="center"/>
        <w:rPr>
          <w:rFonts w:ascii="Times New Roman" w:eastAsia="Calibri" w:hAnsi="Times New Roman"/>
          <w:sz w:val="72"/>
          <w:szCs w:val="72"/>
          <w:lang w:eastAsia="en-US"/>
        </w:rPr>
      </w:pPr>
      <w:r w:rsidRPr="00B10497">
        <w:rPr>
          <w:rFonts w:ascii="Times New Roman" w:eastAsia="Calibri" w:hAnsi="Times New Roman"/>
          <w:sz w:val="72"/>
          <w:szCs w:val="72"/>
          <w:lang w:eastAsia="en-US"/>
        </w:rPr>
        <w:t xml:space="preserve">по </w:t>
      </w:r>
      <w:r>
        <w:rPr>
          <w:rFonts w:ascii="Times New Roman" w:eastAsia="Calibri" w:hAnsi="Times New Roman"/>
          <w:sz w:val="72"/>
          <w:szCs w:val="72"/>
          <w:u w:val="single"/>
          <w:lang w:eastAsia="en-US"/>
        </w:rPr>
        <w:t>биологии</w:t>
      </w: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049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предмет</w:t>
      </w: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>
        <w:rPr>
          <w:rFonts w:ascii="Times New Roman" w:eastAsia="Calibri" w:hAnsi="Times New Roman"/>
          <w:sz w:val="48"/>
          <w:szCs w:val="48"/>
          <w:u w:val="single"/>
          <w:lang w:eastAsia="en-US"/>
        </w:rPr>
        <w:t>6-9</w:t>
      </w:r>
      <w:r w:rsidRPr="00B10497">
        <w:rPr>
          <w:rFonts w:ascii="Times New Roman" w:eastAsia="Calibri" w:hAnsi="Times New Roman"/>
          <w:sz w:val="48"/>
          <w:szCs w:val="48"/>
          <w:lang w:eastAsia="en-US"/>
        </w:rPr>
        <w:t xml:space="preserve"> класс</w:t>
      </w:r>
      <w:r>
        <w:rPr>
          <w:rFonts w:ascii="Times New Roman" w:eastAsia="Calibri" w:hAnsi="Times New Roman"/>
          <w:sz w:val="48"/>
          <w:szCs w:val="48"/>
          <w:lang w:eastAsia="en-US"/>
        </w:rPr>
        <w:t>ы</w:t>
      </w:r>
    </w:p>
    <w:p w:rsidR="00B10497" w:rsidRPr="00B10497" w:rsidRDefault="00B10497" w:rsidP="00B10497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B10497" w:rsidRPr="00B10497" w:rsidRDefault="00B10497" w:rsidP="00B10497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B10497" w:rsidRPr="00B10497" w:rsidRDefault="00B10497" w:rsidP="00B1049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1049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Составитель: </w:t>
      </w:r>
      <w:r>
        <w:rPr>
          <w:rFonts w:ascii="Times New Roman" w:eastAsia="Calibri" w:hAnsi="Times New Roman"/>
          <w:sz w:val="28"/>
          <w:szCs w:val="28"/>
          <w:lang w:eastAsia="en-US"/>
        </w:rPr>
        <w:t>Корчевная Оксана</w:t>
      </w:r>
      <w:r w:rsidRPr="00B10497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Александровна,                                                 </w:t>
      </w:r>
    </w:p>
    <w:p w:rsidR="00B10497" w:rsidRPr="00B10497" w:rsidRDefault="00B10497" w:rsidP="00B1049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1049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учитель </w:t>
      </w:r>
      <w:r>
        <w:rPr>
          <w:rFonts w:ascii="Times New Roman" w:eastAsia="Calibri" w:hAnsi="Times New Roman"/>
          <w:sz w:val="28"/>
          <w:szCs w:val="28"/>
          <w:lang w:eastAsia="en-US"/>
        </w:rPr>
        <w:t>биологии</w:t>
      </w:r>
    </w:p>
    <w:p w:rsidR="00B10497" w:rsidRPr="00B10497" w:rsidRDefault="00B10497" w:rsidP="00B1049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10497">
        <w:rPr>
          <w:rFonts w:ascii="Times New Roman" w:eastAsia="Calibri" w:hAnsi="Times New Roman"/>
          <w:sz w:val="28"/>
          <w:szCs w:val="28"/>
          <w:lang w:eastAsia="en-US"/>
        </w:rPr>
        <w:t>первой квалификационной категории</w:t>
      </w: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497" w:rsidRPr="00B10497" w:rsidRDefault="00B10497" w:rsidP="00B10497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B10497">
        <w:rPr>
          <w:rFonts w:ascii="Times New Roman" w:eastAsia="Calibri" w:hAnsi="Times New Roman"/>
          <w:sz w:val="32"/>
          <w:szCs w:val="32"/>
          <w:lang w:eastAsia="en-US"/>
        </w:rPr>
        <w:t xml:space="preserve">                                                     2022  год</w:t>
      </w:r>
    </w:p>
    <w:p w:rsidR="00C5428E" w:rsidRPr="00C5428E" w:rsidRDefault="00C5428E" w:rsidP="00C5428E">
      <w:pPr>
        <w:spacing w:after="160" w:line="256" w:lineRule="auto"/>
        <w:rPr>
          <w:rFonts w:eastAsia="Calibri"/>
          <w:lang w:eastAsia="en-US"/>
        </w:rPr>
      </w:pPr>
    </w:p>
    <w:p w:rsidR="000617F7" w:rsidRDefault="000617F7" w:rsidP="00FB52B9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403" w:rsidRPr="00D07403" w:rsidRDefault="00D07403" w:rsidP="007D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40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07403" w:rsidRPr="00D07403" w:rsidRDefault="00D07403" w:rsidP="00D074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7403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биологии</w:t>
      </w:r>
      <w:r w:rsidRPr="00D07403">
        <w:rPr>
          <w:rFonts w:ascii="Times New Roman" w:hAnsi="Times New Roman"/>
          <w:sz w:val="24"/>
          <w:szCs w:val="24"/>
        </w:rPr>
        <w:t xml:space="preserve"> для 5-9 классов составлена на основе:</w:t>
      </w:r>
    </w:p>
    <w:p w:rsidR="00D07403" w:rsidRDefault="00D07403" w:rsidP="00D07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403">
        <w:rPr>
          <w:rFonts w:ascii="Times New Roman" w:hAnsi="Times New Roman"/>
          <w:sz w:val="24"/>
          <w:szCs w:val="24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</w:t>
      </w:r>
      <w:r w:rsidR="003C77B1">
        <w:rPr>
          <w:rFonts w:ascii="Times New Roman" w:hAnsi="Times New Roman"/>
          <w:sz w:val="24"/>
          <w:szCs w:val="24"/>
        </w:rPr>
        <w:t>биологии</w:t>
      </w:r>
    </w:p>
    <w:p w:rsidR="00D07403" w:rsidRPr="0055714C" w:rsidRDefault="00D07403" w:rsidP="00D07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Авторской учебной программы Н.И. Сонин, В.Б. Захаров «Программа основного общего образования.  Биология.  5-9 классы. Концентрический курс» М.: Дрофа,2013;   (ФГОС);  </w:t>
      </w:r>
    </w:p>
    <w:p w:rsidR="00D07403" w:rsidRPr="0055714C" w:rsidRDefault="00D07403" w:rsidP="00D07403">
      <w:pPr>
        <w:pStyle w:val="a4"/>
        <w:numPr>
          <w:ilvl w:val="0"/>
          <w:numId w:val="2"/>
        </w:numPr>
        <w:spacing w:before="0" w:beforeAutospacing="0" w:after="0" w:afterAutospacing="0"/>
      </w:pPr>
      <w:r w:rsidRPr="0055714C">
        <w:t xml:space="preserve">Основной образовательной программы  основного общего образования МБОУ «СОШ № 2» </w:t>
      </w:r>
      <w:proofErr w:type="spellStart"/>
      <w:r w:rsidRPr="0055714C">
        <w:t>с</w:t>
      </w:r>
      <w:r>
        <w:t>.</w:t>
      </w:r>
      <w:r w:rsidRPr="0055714C">
        <w:t>Буссевка</w:t>
      </w:r>
      <w:proofErr w:type="spellEnd"/>
    </w:p>
    <w:p w:rsidR="00D07403" w:rsidRDefault="00D07403" w:rsidP="00D07403">
      <w:pPr>
        <w:pStyle w:val="a4"/>
        <w:numPr>
          <w:ilvl w:val="0"/>
          <w:numId w:val="2"/>
        </w:numPr>
        <w:spacing w:before="0" w:beforeAutospacing="0" w:after="0" w:afterAutospacing="0"/>
      </w:pPr>
      <w:r w:rsidRPr="0055714C">
        <w:t xml:space="preserve">Учебного плана МБОУ «СОШ № 2 « </w:t>
      </w:r>
      <w:proofErr w:type="spellStart"/>
      <w:r w:rsidRPr="0055714C">
        <w:t>с</w:t>
      </w:r>
      <w:r>
        <w:t>.</w:t>
      </w:r>
      <w:r w:rsidRPr="0055714C">
        <w:t>Буссевка</w:t>
      </w:r>
      <w:proofErr w:type="spellEnd"/>
    </w:p>
    <w:p w:rsidR="007D6C56" w:rsidRDefault="007D6C56" w:rsidP="007D6C56">
      <w:pPr>
        <w:pStyle w:val="a4"/>
        <w:spacing w:before="0" w:beforeAutospacing="0" w:after="0" w:afterAutospacing="0"/>
        <w:ind w:left="720"/>
      </w:pPr>
    </w:p>
    <w:p w:rsidR="007D6C56" w:rsidRDefault="00D07403" w:rsidP="007D6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403">
        <w:rPr>
          <w:rFonts w:ascii="Times New Roman" w:hAnsi="Times New Roman"/>
          <w:sz w:val="24"/>
          <w:szCs w:val="24"/>
        </w:rPr>
        <w:t xml:space="preserve">Согласно учебному плану МБОУ «СОШ № 2» с. Буссевка на изучение курса </w:t>
      </w:r>
      <w:r>
        <w:rPr>
          <w:rFonts w:ascii="Times New Roman" w:hAnsi="Times New Roman"/>
          <w:sz w:val="24"/>
          <w:szCs w:val="24"/>
        </w:rPr>
        <w:t>биологии</w:t>
      </w:r>
      <w:r w:rsidRPr="00D07403">
        <w:rPr>
          <w:rFonts w:ascii="Times New Roman" w:hAnsi="Times New Roman"/>
          <w:sz w:val="24"/>
          <w:szCs w:val="24"/>
        </w:rPr>
        <w:t xml:space="preserve"> отводится </w:t>
      </w:r>
    </w:p>
    <w:p w:rsidR="00D07403" w:rsidRPr="00D07403" w:rsidRDefault="00D07403" w:rsidP="007D6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40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6</w:t>
      </w:r>
      <w:r w:rsidRPr="00D07403">
        <w:rPr>
          <w:rFonts w:ascii="Times New Roman" w:hAnsi="Times New Roman"/>
          <w:sz w:val="24"/>
          <w:szCs w:val="24"/>
        </w:rPr>
        <w:t>-9 классах по 68 часов(2 часа в неделю)</w:t>
      </w:r>
    </w:p>
    <w:p w:rsidR="007D6C56" w:rsidRDefault="007D6C56" w:rsidP="00D074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07403" w:rsidRPr="00D07403" w:rsidRDefault="00D07403" w:rsidP="00D074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07403">
        <w:rPr>
          <w:rFonts w:ascii="Times New Roman" w:eastAsia="Calibri" w:hAnsi="Times New Roman"/>
          <w:sz w:val="24"/>
          <w:szCs w:val="24"/>
          <w:lang w:eastAsia="en-US"/>
        </w:rPr>
        <w:t>Обучение ведется по УМК «СФЕРЫ»:</w:t>
      </w:r>
    </w:p>
    <w:p w:rsidR="000E3CF4" w:rsidRPr="0055714C" w:rsidRDefault="000E3CF4" w:rsidP="000E3CF4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CF4" w:rsidRPr="0055714C" w:rsidRDefault="000E3CF4" w:rsidP="000E3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Биология. «Живой организм». 6 класс: учебник/ Н.И. Сонин. </w:t>
      </w:r>
      <w:proofErr w:type="spellStart"/>
      <w:r w:rsidRPr="0055714C">
        <w:rPr>
          <w:rFonts w:ascii="Times New Roman" w:hAnsi="Times New Roman"/>
          <w:sz w:val="24"/>
          <w:szCs w:val="24"/>
        </w:rPr>
        <w:t>М.:Дрофа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, 2013. </w:t>
      </w:r>
    </w:p>
    <w:p w:rsidR="000E3CF4" w:rsidRPr="0055714C" w:rsidRDefault="000E3CF4" w:rsidP="000E3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Биология.</w:t>
      </w:r>
      <w:r w:rsidRPr="0055714C">
        <w:rPr>
          <w:rFonts w:ascii="Times New Roman" w:eastAsia="Calibri" w:hAnsi="Times New Roman"/>
          <w:sz w:val="24"/>
          <w:szCs w:val="24"/>
          <w:lang w:eastAsia="en-US"/>
        </w:rPr>
        <w:t xml:space="preserve"> «Многообразие живых организмов» . 7 класс: учебник /В. Б. Захаров, Н. И. </w:t>
      </w:r>
      <w:proofErr w:type="spellStart"/>
      <w:r w:rsidRPr="0055714C">
        <w:rPr>
          <w:rFonts w:ascii="Times New Roman" w:eastAsia="Calibri" w:hAnsi="Times New Roman"/>
          <w:sz w:val="24"/>
          <w:szCs w:val="24"/>
          <w:lang w:eastAsia="en-US"/>
        </w:rPr>
        <w:t>Сонин.М</w:t>
      </w:r>
      <w:proofErr w:type="spellEnd"/>
      <w:r w:rsidRPr="0055714C">
        <w:rPr>
          <w:rFonts w:ascii="Times New Roman" w:eastAsia="Calibri" w:hAnsi="Times New Roman"/>
          <w:sz w:val="24"/>
          <w:szCs w:val="24"/>
          <w:lang w:eastAsia="en-US"/>
        </w:rPr>
        <w:t>.: Дрофа, 2016.</w:t>
      </w:r>
    </w:p>
    <w:p w:rsidR="000E3CF4" w:rsidRPr="0055714C" w:rsidRDefault="000E3CF4" w:rsidP="000E3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14C">
        <w:rPr>
          <w:rFonts w:ascii="Times New Roman" w:hAnsi="Times New Roman"/>
          <w:sz w:val="24"/>
          <w:szCs w:val="24"/>
        </w:rPr>
        <w:t>Биология.Человек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. 8 класс: учебник/ Сонин Н.И., М.Р. </w:t>
      </w:r>
      <w:proofErr w:type="spellStart"/>
      <w:r w:rsidRPr="0055714C">
        <w:rPr>
          <w:rFonts w:ascii="Times New Roman" w:hAnsi="Times New Roman"/>
          <w:sz w:val="24"/>
          <w:szCs w:val="24"/>
        </w:rPr>
        <w:t>Сапина</w:t>
      </w:r>
      <w:proofErr w:type="spellEnd"/>
      <w:r w:rsidRPr="0055714C">
        <w:rPr>
          <w:rFonts w:ascii="Times New Roman" w:hAnsi="Times New Roman"/>
          <w:sz w:val="24"/>
          <w:szCs w:val="24"/>
        </w:rPr>
        <w:t>– М: Дрофа, 2017.</w:t>
      </w:r>
    </w:p>
    <w:p w:rsidR="000E3CF4" w:rsidRDefault="000E3CF4" w:rsidP="000E3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Биология. Общие закономерности. 9 класс: учебник Мамонтов С. Г., Захаров В. Б., </w:t>
      </w:r>
    </w:p>
    <w:p w:rsidR="000E3CF4" w:rsidRDefault="000E3CF4" w:rsidP="000E3CF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Агафонова И. Б., Сонин Н. И. — М.: Дрофа.</w:t>
      </w:r>
      <w:r w:rsidR="00CD1EEF">
        <w:rPr>
          <w:rFonts w:ascii="Times New Roman" w:hAnsi="Times New Roman"/>
          <w:sz w:val="24"/>
          <w:szCs w:val="24"/>
        </w:rPr>
        <w:t>2017</w:t>
      </w:r>
    </w:p>
    <w:p w:rsidR="000E3CF4" w:rsidRPr="00806360" w:rsidRDefault="000E3CF4" w:rsidP="000E3CF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230F" w:rsidRDefault="00C9230F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428E" w:rsidRDefault="00C5428E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52B9" w:rsidRDefault="00FB52B9" w:rsidP="000E3C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3CF4" w:rsidRPr="0055714C" w:rsidRDefault="000E3CF4" w:rsidP="000E3CF4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ПЛАНИРУЕМЫЕ РЕЗУЛЬТАТЫ ОСВОЕНИЯ УЧЕБНОГО ПРЕДМЕТА</w:t>
      </w:r>
    </w:p>
    <w:p w:rsidR="000E3CF4" w:rsidRDefault="000E3CF4" w:rsidP="00C9230F">
      <w:pPr>
        <w:pStyle w:val="a4"/>
        <w:spacing w:before="0" w:beforeAutospacing="0" w:after="0" w:afterAutospacing="0"/>
        <w:ind w:left="993"/>
        <w:rPr>
          <w:color w:val="000000"/>
        </w:rPr>
      </w:pPr>
      <w:r w:rsidRPr="0055714C">
        <w:rPr>
          <w:b/>
          <w:bCs/>
          <w:color w:val="000000"/>
        </w:rPr>
        <w:t>Личностными результатами</w:t>
      </w:r>
      <w:r w:rsidRPr="0055714C">
        <w:rPr>
          <w:color w:val="000000"/>
        </w:rPr>
        <w:t> изучени</w:t>
      </w:r>
      <w:r>
        <w:rPr>
          <w:color w:val="000000"/>
        </w:rPr>
        <w:t>я предмета «Биология» являются: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93"/>
        </w:tabs>
        <w:autoSpaceDE w:val="0"/>
        <w:autoSpaceDN w:val="0"/>
        <w:spacing w:after="0" w:line="275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Гражданское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воспитание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: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40"/>
        </w:tabs>
        <w:autoSpaceDE w:val="0"/>
        <w:autoSpaceDN w:val="0"/>
        <w:spacing w:before="1" w:after="0" w:line="237" w:lineRule="auto"/>
        <w:ind w:left="993" w:right="876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>созданиеусловийдлявоспитанияудетейактивнойгражданскойпозиции,гражданскойответственности,основаннойнатрадиционных культурных, духовных и нравственных ценностях российского общества;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40"/>
        </w:tabs>
        <w:autoSpaceDE w:val="0"/>
        <w:autoSpaceDN w:val="0"/>
        <w:spacing w:before="4" w:after="0" w:line="240" w:lineRule="auto"/>
        <w:ind w:left="993" w:right="1598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развитиекультурымежнациональногообщения;формирование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приверженностиидеяминтернационализма,дружбы,равенства</w:t>
      </w:r>
      <w:proofErr w:type="spellEnd"/>
      <w:r w:rsidRPr="00985E1A">
        <w:rPr>
          <w:rFonts w:ascii="Times New Roman" w:hAnsi="Times New Roman"/>
          <w:sz w:val="24"/>
          <w:lang w:eastAsia="en-US"/>
        </w:rPr>
        <w:t>, взаимопомощи народов;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35"/>
        </w:tabs>
        <w:autoSpaceDE w:val="0"/>
        <w:autoSpaceDN w:val="0"/>
        <w:spacing w:after="0" w:line="240" w:lineRule="auto"/>
        <w:ind w:left="993" w:right="548" w:firstLine="0"/>
        <w:jc w:val="both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воспитаниеуважительногоотношениякнациональномудостоинствулюдей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ихчувствам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религиознымубеждениям;развитиеправовой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и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политическойкультуры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детей,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расширениеконструктивного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участия в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принятиирешений,затрагивающихихправаинтересы,втомчислев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различных формах самоорганизации, самоуправления, общественно значимой деятельности;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40"/>
        </w:tabs>
        <w:autoSpaceDE w:val="0"/>
        <w:autoSpaceDN w:val="0"/>
        <w:spacing w:after="0" w:line="274" w:lineRule="exact"/>
        <w:ind w:left="993" w:firstLine="0"/>
        <w:jc w:val="both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>развитиевдетскойсредеответственности,принциповколлективизмаисоциальной</w:t>
      </w:r>
      <w:r w:rsidRPr="00985E1A">
        <w:rPr>
          <w:rFonts w:ascii="Times New Roman" w:hAnsi="Times New Roman"/>
          <w:spacing w:val="-2"/>
          <w:sz w:val="24"/>
          <w:lang w:eastAsia="en-US"/>
        </w:rPr>
        <w:t>солидарности;</w:t>
      </w:r>
    </w:p>
    <w:p w:rsidR="00C9230F" w:rsidRPr="00985E1A" w:rsidRDefault="00C9230F" w:rsidP="00C9230F">
      <w:pPr>
        <w:widowControl w:val="0"/>
        <w:autoSpaceDE w:val="0"/>
        <w:autoSpaceDN w:val="0"/>
        <w:spacing w:before="3" w:after="0" w:line="240" w:lineRule="auto"/>
        <w:ind w:left="993" w:right="437"/>
        <w:rPr>
          <w:rFonts w:ascii="Times New Roman" w:hAnsi="Times New Roman"/>
          <w:sz w:val="24"/>
          <w:szCs w:val="24"/>
          <w:lang w:eastAsia="en-US"/>
        </w:rPr>
      </w:pPr>
      <w:r w:rsidRPr="00985E1A">
        <w:rPr>
          <w:rFonts w:ascii="Times New Roman" w:hAnsi="Times New Roman"/>
          <w:sz w:val="24"/>
          <w:szCs w:val="24"/>
          <w:lang w:eastAsia="en-US"/>
        </w:rPr>
        <w:t>формированиестабильнойсистемынравственныхисмысловыхустановокличности,позволяющихпротивостоятьидеологииэкстремизма,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40"/>
        </w:tabs>
        <w:autoSpaceDE w:val="0"/>
        <w:autoSpaceDN w:val="0"/>
        <w:spacing w:after="0" w:line="242" w:lineRule="auto"/>
        <w:ind w:left="993" w:right="586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разработкуиреализациюпрограммвоспитания</w:t>
      </w:r>
      <w:proofErr w:type="spellEnd"/>
      <w:r w:rsidRPr="00985E1A">
        <w:rPr>
          <w:rFonts w:ascii="Times New Roman" w:hAnsi="Times New Roman"/>
          <w:sz w:val="24"/>
          <w:lang w:eastAsia="en-US"/>
        </w:rPr>
        <w:t>, способствующихправовой,социальнойикультурнойадаптациидетей,втомчиследетей из семей мигрантов;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45"/>
        </w:tabs>
        <w:autoSpaceDE w:val="0"/>
        <w:autoSpaceDN w:val="0"/>
        <w:spacing w:after="0" w:line="242" w:lineRule="auto"/>
        <w:ind w:left="993" w:right="438" w:firstLine="0"/>
        <w:rPr>
          <w:rFonts w:ascii="Times New Roman" w:hAnsi="Times New Roman"/>
          <w:color w:val="0D0D0D"/>
          <w:sz w:val="24"/>
          <w:lang w:eastAsia="en-US"/>
        </w:rPr>
      </w:pPr>
      <w:r w:rsidRPr="00985E1A">
        <w:rPr>
          <w:rFonts w:ascii="Times New Roman" w:hAnsi="Times New Roman"/>
          <w:color w:val="0D0D0D"/>
          <w:sz w:val="24"/>
          <w:lang w:eastAsia="en-US"/>
        </w:rPr>
        <w:t>ценностейсозидательногоотношениякокружающейдействительности,ценностейсоциальноготворчества,ценностипродуктивнойорганизации совместной деятельности, самореализации в группе и организации, ценности «другого» как равноправного партнера;</w:t>
      </w:r>
    </w:p>
    <w:p w:rsidR="00C9230F" w:rsidRPr="00985E1A" w:rsidRDefault="00C9230F" w:rsidP="00C9230F">
      <w:pPr>
        <w:widowControl w:val="0"/>
        <w:numPr>
          <w:ilvl w:val="0"/>
          <w:numId w:val="39"/>
        </w:numPr>
        <w:tabs>
          <w:tab w:val="left" w:pos="479"/>
        </w:tabs>
        <w:autoSpaceDE w:val="0"/>
        <w:autoSpaceDN w:val="0"/>
        <w:spacing w:after="0" w:line="242" w:lineRule="auto"/>
        <w:ind w:left="993" w:right="447" w:firstLine="0"/>
        <w:rPr>
          <w:rFonts w:ascii="Times New Roman" w:hAnsi="Times New Roman"/>
          <w:color w:val="0D0D0D"/>
          <w:sz w:val="24"/>
          <w:lang w:eastAsia="en-US"/>
        </w:rPr>
      </w:pPr>
      <w:r w:rsidRPr="00985E1A">
        <w:rPr>
          <w:rFonts w:ascii="Times New Roman" w:hAnsi="Times New Roman"/>
          <w:color w:val="0D0D0D"/>
          <w:sz w:val="24"/>
          <w:lang w:eastAsia="en-US"/>
        </w:rPr>
        <w:t>анализа,проектирования,организациидеятельности,рефлексииизменений,способоввзаимовыгодногосотрудничества,способов реализации собственного лидерского потенциала.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9"/>
        </w:tabs>
        <w:autoSpaceDE w:val="0"/>
        <w:autoSpaceDN w:val="0"/>
        <w:spacing w:after="0" w:line="275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Патриотическоевоспитаниеиформированиероссийской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идентичности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: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0" w:lineRule="auto"/>
        <w:ind w:left="993" w:right="1150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формированиеудетей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патриотизма,чувствагордостизасвоюРодину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готовности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кзащитеинтересовОтечества,ответственностиза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493"/>
        </w:tabs>
        <w:autoSpaceDE w:val="0"/>
        <w:autoSpaceDN w:val="0"/>
        <w:spacing w:after="0" w:line="240" w:lineRule="auto"/>
        <w:ind w:left="993" w:right="476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осознаниеэтническойпринадлежности,знаниеистории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языка,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культурысвоегонарода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своегокрая,основкультурногонаследиянародов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России и человечества (идентичность человека с российской многонациональной культурой, сопричастность истории народов и государств, находившихся на</w:t>
      </w:r>
      <w:r>
        <w:rPr>
          <w:rFonts w:ascii="Times New Roman" w:hAnsi="Times New Roman"/>
          <w:sz w:val="24"/>
          <w:lang w:eastAsia="en-US"/>
        </w:rPr>
        <w:t xml:space="preserve"> территории современной России)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before="90" w:after="0" w:line="242" w:lineRule="auto"/>
        <w:ind w:left="993" w:right="1813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 xml:space="preserve">развитиеуподрастающегопоколенияуваженияктакимсимволамгосударства,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какгерб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флаг,гимнРоссийскойФедерации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>, к историческим символам и памятникам Отечества;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0" w:lineRule="auto"/>
        <w:ind w:left="993" w:right="672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 xml:space="preserve">высоконравственного,творческого,компетентногогражданинаРоссии,принимающего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судьбуОтечествакаксвоюличную,осознающего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ответственность за настоящее и будущее своей страны, укорененного в духовных и культурных традициях многонационального народа Российской Федерации;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37" w:lineRule="auto"/>
        <w:ind w:left="993" w:right="722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 xml:space="preserve">патриотизма,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чувствагордостизасвоюРодину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готовностикзащитеинтересовОтечества,ответственностизабудущееРоссии,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любовик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родному краю, родному дому;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3"/>
        </w:tabs>
        <w:autoSpaceDE w:val="0"/>
        <w:autoSpaceDN w:val="0"/>
        <w:spacing w:before="6" w:after="0" w:line="237" w:lineRule="auto"/>
        <w:ind w:left="993" w:right="784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ориентацииобучающихсяв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современныхобщественно-политическихпроцессах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происходящихв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Россииимире,осознанной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выработки собственной позиции по отношению к ним на основе знания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иосмысления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истории,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духовныхценностей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и достижений нашей страны;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93"/>
        </w:tabs>
        <w:autoSpaceDE w:val="0"/>
        <w:autoSpaceDN w:val="0"/>
        <w:spacing w:before="6" w:after="0" w:line="237" w:lineRule="auto"/>
        <w:ind w:left="993" w:right="480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lastRenderedPageBreak/>
        <w:t xml:space="preserve">осознанное,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уважительноеидоброжелательноеотношениекистории,культуре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религии,традициям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языкам,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ценностямнародовРоссиии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народов мира.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536"/>
        </w:tabs>
        <w:autoSpaceDE w:val="0"/>
        <w:autoSpaceDN w:val="0"/>
        <w:spacing w:after="0" w:line="275" w:lineRule="exact"/>
        <w:ind w:left="993" w:firstLine="0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Духовноеинравственноевоспитаниедетейнаосновероссийскихтрадиционных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ценностей.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74" w:lineRule="exact"/>
        <w:ind w:left="993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>формированиенравственныхчувствинравственногоповедения,осознанногоиответственногоотношенияксобственнымпоступкам-----</w:t>
      </w:r>
      <w:r w:rsidRPr="00985E1A">
        <w:rPr>
          <w:rFonts w:ascii="Times New Roman" w:hAnsi="Times New Roman"/>
          <w:spacing w:val="-10"/>
          <w:sz w:val="24"/>
          <w:lang w:eastAsia="en-US"/>
        </w:rPr>
        <w:t>-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pacing w:val="-2"/>
          <w:sz w:val="24"/>
          <w:lang w:eastAsia="en-US"/>
        </w:rPr>
        <w:t>способностькнравственномусамосовершенствованию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3"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sz w:val="24"/>
          <w:lang w:eastAsia="en-US"/>
        </w:rPr>
        <w:t>веротерпимость,уважительноеотношениекрелигиознымчувствам,взглядамлюдейилиих</w:t>
      </w:r>
      <w:r w:rsidRPr="00985E1A">
        <w:rPr>
          <w:rFonts w:ascii="Times New Roman" w:hAnsi="Times New Roman"/>
          <w:spacing w:val="-2"/>
          <w:sz w:val="24"/>
          <w:lang w:eastAsia="en-US"/>
        </w:rPr>
        <w:t>отсутствию;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2" w:lineRule="auto"/>
        <w:ind w:left="993" w:right="910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знаниеосновныхнормморали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нравственных,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духовныхидеалов,хранимыхв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культурныхтрадицияхнародов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России,готовностьнаих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основе к сознательному самоограничению в поступках, поведении, расточительном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потребительстве</w:t>
      </w:r>
      <w:proofErr w:type="spellEnd"/>
      <w:r w:rsidRPr="00985E1A">
        <w:rPr>
          <w:rFonts w:ascii="Times New Roman" w:hAnsi="Times New Roman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2" w:lineRule="auto"/>
        <w:ind w:left="993" w:right="76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сформированностьпредставленийобосновахсветскойэтики,культуры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традиционныхрелигий,ихроли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вразвитиикультуры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и истории России и человечества, в становлении гражданского общества и российской государственности;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35"/>
        </w:tabs>
        <w:autoSpaceDE w:val="0"/>
        <w:autoSpaceDN w:val="0"/>
        <w:spacing w:after="0" w:line="242" w:lineRule="auto"/>
        <w:ind w:left="993" w:right="50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пониманиезначения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нравственности,верыирелигиивжизни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человека,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семьииобщества</w:t>
      </w:r>
      <w:proofErr w:type="spellEnd"/>
      <w:r w:rsidRPr="00985E1A">
        <w:rPr>
          <w:rFonts w:ascii="Times New Roman" w:hAnsi="Times New Roman"/>
          <w:sz w:val="24"/>
          <w:lang w:eastAsia="en-US"/>
        </w:rPr>
        <w:t>).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Сформированностьответственного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отношения к учению;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2" w:lineRule="auto"/>
        <w:ind w:left="993" w:right="854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уважительногоотношенияктруду,наличиеопытаучастияв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социальнозначимомтруде.Осознаниезначениясемьивжизничеловекаи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общества, принятие ценности семейной жизни, уважительное и заботливое отношение к членам своей семьи;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11"/>
        </w:tabs>
        <w:autoSpaceDE w:val="0"/>
        <w:autoSpaceDN w:val="0"/>
        <w:spacing w:after="0" w:line="271" w:lineRule="exact"/>
        <w:ind w:left="993" w:firstLine="0"/>
        <w:jc w:val="both"/>
        <w:rPr>
          <w:rFonts w:ascii="Times New Roman" w:hAnsi="Times New Roman"/>
          <w:color w:val="0D0D0D"/>
          <w:sz w:val="24"/>
          <w:lang w:eastAsia="en-US"/>
        </w:rPr>
      </w:pPr>
      <w:r w:rsidRPr="00985E1A">
        <w:rPr>
          <w:rFonts w:ascii="Times New Roman" w:hAnsi="Times New Roman"/>
          <w:color w:val="0D0D0D"/>
          <w:sz w:val="24"/>
          <w:lang w:eastAsia="en-US"/>
        </w:rPr>
        <w:t>осознанного,уважительногоидоброжелательногоотношениякдругомучеловеку,егомнению,мировоззрению,культуре,языку,</w:t>
      </w:r>
      <w:r w:rsidRPr="00985E1A">
        <w:rPr>
          <w:rFonts w:ascii="Times New Roman" w:hAnsi="Times New Roman"/>
          <w:color w:val="0D0D0D"/>
          <w:spacing w:val="-2"/>
          <w:sz w:val="24"/>
          <w:lang w:eastAsia="en-US"/>
        </w:rPr>
        <w:t>вере,</w:t>
      </w:r>
    </w:p>
    <w:p w:rsidR="00C9230F" w:rsidRPr="00985E1A" w:rsidRDefault="00C9230F" w:rsidP="00C9230F">
      <w:pPr>
        <w:widowControl w:val="0"/>
        <w:autoSpaceDE w:val="0"/>
        <w:autoSpaceDN w:val="0"/>
        <w:spacing w:after="0" w:line="275" w:lineRule="exact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color w:val="0D0D0D"/>
          <w:sz w:val="24"/>
          <w:szCs w:val="24"/>
          <w:lang w:eastAsia="en-US"/>
        </w:rPr>
        <w:t>гражданской</w:t>
      </w:r>
      <w:r w:rsidRPr="00985E1A">
        <w:rPr>
          <w:rFonts w:ascii="Times New Roman" w:hAnsi="Times New Roman"/>
          <w:color w:val="0D0D0D"/>
          <w:spacing w:val="-2"/>
          <w:sz w:val="24"/>
          <w:szCs w:val="24"/>
          <w:lang w:eastAsia="en-US"/>
        </w:rPr>
        <w:t>позиции</w:t>
      </w:r>
      <w:proofErr w:type="spellEnd"/>
      <w:r w:rsidRPr="00985E1A">
        <w:rPr>
          <w:rFonts w:ascii="Times New Roman" w:hAnsi="Times New Roman"/>
          <w:color w:val="0D0D0D"/>
          <w:spacing w:val="-2"/>
          <w:sz w:val="24"/>
          <w:szCs w:val="24"/>
          <w:lang w:eastAsia="en-US"/>
        </w:rPr>
        <w:t>;</w:t>
      </w:r>
    </w:p>
    <w:p w:rsidR="00C9230F" w:rsidRPr="00985E1A" w:rsidRDefault="00C9230F" w:rsidP="00C9230F">
      <w:pPr>
        <w:widowControl w:val="0"/>
        <w:autoSpaceDE w:val="0"/>
        <w:autoSpaceDN w:val="0"/>
        <w:spacing w:after="0" w:line="240" w:lineRule="auto"/>
        <w:ind w:left="993" w:right="42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5E1A">
        <w:rPr>
          <w:rFonts w:ascii="Times New Roman" w:hAnsi="Times New Roman"/>
          <w:color w:val="0D0D0D"/>
          <w:szCs w:val="24"/>
          <w:lang w:eastAsia="en-US"/>
        </w:rPr>
        <w:t>-социально-коммуникативных умений и навыков</w:t>
      </w:r>
      <w:r w:rsidRPr="00985E1A">
        <w:rPr>
          <w:rFonts w:ascii="Times New Roman" w:hAnsi="Times New Roman"/>
          <w:color w:val="0D0D0D"/>
          <w:sz w:val="24"/>
          <w:szCs w:val="24"/>
          <w:lang w:eastAsia="en-US"/>
        </w:rPr>
        <w:t xml:space="preserve">, готовности и способности вести диалог с другими людьми и достигать в нем взаимопонимания: идентификация себя как полноправного субъекта общения, готовности к конструированию образа партнера по диалогу, готовности к конструированию образа допустимых способов диалога, готовности к конструированию процесса диалога как </w:t>
      </w:r>
      <w:proofErr w:type="spellStart"/>
      <w:r w:rsidRPr="00985E1A">
        <w:rPr>
          <w:rFonts w:ascii="Times New Roman" w:hAnsi="Times New Roman"/>
          <w:color w:val="0D0D0D"/>
          <w:sz w:val="24"/>
          <w:szCs w:val="24"/>
          <w:lang w:eastAsia="en-US"/>
        </w:rPr>
        <w:t>конвенционирования</w:t>
      </w:r>
      <w:proofErr w:type="spellEnd"/>
      <w:r w:rsidRPr="00985E1A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интересов, процедур, готовности и способности к ведению переговоров;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color w:val="0D0D0D"/>
          <w:lang w:eastAsia="en-US"/>
        </w:rPr>
      </w:pPr>
      <w:r w:rsidRPr="00985E1A">
        <w:rPr>
          <w:rFonts w:ascii="Times New Roman" w:hAnsi="Times New Roman"/>
          <w:color w:val="0D0D0D"/>
          <w:lang w:eastAsia="en-US"/>
        </w:rPr>
        <w:t>навыковкультурногоповедения,социально-общественныхкачеств,уваженияквзрослым,ответственногоотношенияквыполнению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поручений;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hAnsi="Times New Roman"/>
          <w:color w:val="0D0D0D"/>
          <w:lang w:eastAsia="en-US"/>
        </w:rPr>
      </w:pPr>
      <w:proofErr w:type="spellStart"/>
      <w:r w:rsidRPr="00985E1A">
        <w:rPr>
          <w:rFonts w:ascii="Times New Roman" w:hAnsi="Times New Roman"/>
          <w:color w:val="0D0D0D"/>
          <w:lang w:eastAsia="en-US"/>
        </w:rPr>
        <w:t>дружескихчувств,коллективных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взаимоотношений</w:t>
      </w:r>
      <w:proofErr w:type="spellEnd"/>
      <w:r w:rsidRPr="00985E1A">
        <w:rPr>
          <w:rFonts w:ascii="Times New Roman" w:hAnsi="Times New Roman"/>
          <w:color w:val="0D0D0D"/>
          <w:spacing w:val="-2"/>
          <w:lang w:eastAsia="en-US"/>
        </w:rPr>
        <w:t>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8"/>
        </w:tabs>
        <w:autoSpaceDE w:val="0"/>
        <w:autoSpaceDN w:val="0"/>
        <w:spacing w:before="90" w:after="0" w:line="275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Приобщениедетейккультурномунаследию</w:t>
      </w:r>
      <w:proofErr w:type="spellEnd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Эстетическое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воспитание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):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before="1" w:after="0" w:line="237" w:lineRule="auto"/>
        <w:ind w:left="993" w:right="1049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формированиеспособностивоспринимать,чувствовать,правильно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пониматьиценитьпрекрасноевокружающейдействительностии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 </w:t>
      </w:r>
      <w:r w:rsidRPr="00985E1A">
        <w:rPr>
          <w:rFonts w:ascii="Times New Roman" w:hAnsi="Times New Roman"/>
          <w:spacing w:val="-2"/>
          <w:sz w:val="24"/>
          <w:lang w:eastAsia="en-US"/>
        </w:rPr>
        <w:t>искусстве;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before="4"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воспитаниеэстетической</w:t>
      </w:r>
      <w:r w:rsidRPr="00985E1A">
        <w:rPr>
          <w:rFonts w:ascii="Times New Roman" w:hAnsi="Times New Roman"/>
          <w:spacing w:val="-2"/>
          <w:sz w:val="24"/>
          <w:lang w:eastAsia="en-US"/>
        </w:rPr>
        <w:t>культуры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1"/>
        </w:tabs>
        <w:autoSpaceDE w:val="0"/>
        <w:autoSpaceDN w:val="0"/>
        <w:spacing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овладениеэстетическимикультурнымнаследием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 xml:space="preserve"> прошлого;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before="2"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формированиеэстетическогоотношенияк</w:t>
      </w:r>
      <w:r w:rsidRPr="00985E1A">
        <w:rPr>
          <w:rFonts w:ascii="Times New Roman" w:hAnsi="Times New Roman"/>
          <w:spacing w:val="-2"/>
          <w:sz w:val="24"/>
          <w:lang w:eastAsia="en-US"/>
        </w:rPr>
        <w:t>действительности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развитиеэстетических</w:t>
      </w:r>
      <w:r w:rsidRPr="00985E1A">
        <w:rPr>
          <w:rFonts w:ascii="Times New Roman" w:hAnsi="Times New Roman"/>
          <w:spacing w:val="-2"/>
          <w:sz w:val="24"/>
          <w:lang w:eastAsia="en-US"/>
        </w:rPr>
        <w:t>чувств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before="3"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развитиепотребностистроитьжизньидеятельностьпозаконам</w:t>
      </w:r>
      <w:r w:rsidRPr="00985E1A">
        <w:rPr>
          <w:rFonts w:ascii="Times New Roman" w:hAnsi="Times New Roman"/>
          <w:spacing w:val="-2"/>
          <w:sz w:val="24"/>
          <w:lang w:eastAsia="en-US"/>
        </w:rPr>
        <w:t>красоты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after="0" w:line="275" w:lineRule="exact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формированиеэстетического</w:t>
      </w:r>
      <w:r w:rsidRPr="00985E1A">
        <w:rPr>
          <w:rFonts w:ascii="Times New Roman" w:hAnsi="Times New Roman"/>
          <w:spacing w:val="-2"/>
          <w:sz w:val="24"/>
          <w:lang w:eastAsia="en-US"/>
        </w:rPr>
        <w:t>идеала</w:t>
      </w:r>
      <w:proofErr w:type="spellEnd"/>
      <w:r w:rsidRPr="00985E1A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2"/>
        </w:numPr>
        <w:tabs>
          <w:tab w:val="left" w:pos="416"/>
        </w:tabs>
        <w:autoSpaceDE w:val="0"/>
        <w:autoSpaceDN w:val="0"/>
        <w:spacing w:before="3" w:after="0" w:line="240" w:lineRule="auto"/>
        <w:ind w:left="993" w:firstLine="0"/>
        <w:rPr>
          <w:rFonts w:ascii="Times New Roman" w:hAnsi="Times New Roman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sz w:val="24"/>
          <w:lang w:eastAsia="en-US"/>
        </w:rPr>
        <w:t>формированиестремлениябытьпрекраснымвовсем:вмыслях</w:t>
      </w:r>
      <w:proofErr w:type="spellEnd"/>
      <w:r w:rsidRPr="00985E1A">
        <w:rPr>
          <w:rFonts w:ascii="Times New Roman" w:hAnsi="Times New Roman"/>
          <w:sz w:val="24"/>
          <w:lang w:eastAsia="en-US"/>
        </w:rPr>
        <w:t xml:space="preserve">, делах, </w:t>
      </w:r>
      <w:proofErr w:type="spellStart"/>
      <w:r w:rsidRPr="00985E1A">
        <w:rPr>
          <w:rFonts w:ascii="Times New Roman" w:hAnsi="Times New Roman"/>
          <w:sz w:val="24"/>
          <w:lang w:eastAsia="en-US"/>
        </w:rPr>
        <w:t>поступках,внешнем</w:t>
      </w:r>
      <w:r w:rsidRPr="00985E1A">
        <w:rPr>
          <w:rFonts w:ascii="Times New Roman" w:hAnsi="Times New Roman"/>
          <w:spacing w:val="-2"/>
          <w:sz w:val="24"/>
          <w:lang w:eastAsia="en-US"/>
        </w:rPr>
        <w:t>виде</w:t>
      </w:r>
      <w:proofErr w:type="spellEnd"/>
      <w:r w:rsidRPr="00985E1A">
        <w:rPr>
          <w:rFonts w:ascii="Times New Roman" w:hAnsi="Times New Roman"/>
          <w:color w:val="636363"/>
          <w:spacing w:val="-2"/>
          <w:sz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before="2" w:after="0" w:line="240" w:lineRule="auto"/>
        <w:ind w:left="993" w:firstLine="0"/>
        <w:rPr>
          <w:rFonts w:ascii="Times New Roman" w:hAnsi="Times New Roman"/>
          <w:color w:val="0D0D0D"/>
          <w:lang w:eastAsia="en-US"/>
        </w:rPr>
      </w:pPr>
      <w:r w:rsidRPr="00985E1A">
        <w:rPr>
          <w:rFonts w:ascii="Times New Roman" w:hAnsi="Times New Roman"/>
          <w:color w:val="0D0D0D"/>
          <w:lang w:eastAsia="en-US"/>
        </w:rPr>
        <w:t>кисториикультурысвоегоОтечества,выраженнойвтомчислевпониманиикрасоты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человека;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before="1" w:after="0" w:line="251" w:lineRule="exact"/>
        <w:ind w:left="993" w:firstLine="0"/>
        <w:rPr>
          <w:rFonts w:ascii="Times New Roman" w:hAnsi="Times New Roman"/>
          <w:color w:val="0D0D0D"/>
          <w:lang w:eastAsia="en-US"/>
        </w:rPr>
      </w:pPr>
      <w:proofErr w:type="spellStart"/>
      <w:r w:rsidRPr="00985E1A">
        <w:rPr>
          <w:rFonts w:ascii="Times New Roman" w:hAnsi="Times New Roman"/>
          <w:color w:val="0D0D0D"/>
          <w:lang w:eastAsia="en-US"/>
        </w:rPr>
        <w:t>потребностивобщениисхудожественными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произведениями</w:t>
      </w:r>
      <w:proofErr w:type="spellEnd"/>
      <w:r w:rsidRPr="00985E1A">
        <w:rPr>
          <w:rFonts w:ascii="Times New Roman" w:hAnsi="Times New Roman"/>
          <w:color w:val="0D0D0D"/>
          <w:spacing w:val="-2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after="0" w:line="251" w:lineRule="exact"/>
        <w:ind w:left="993" w:firstLine="0"/>
        <w:rPr>
          <w:rFonts w:ascii="Times New Roman" w:hAnsi="Times New Roman"/>
          <w:color w:val="0D0D0D"/>
          <w:lang w:eastAsia="en-US"/>
        </w:rPr>
      </w:pPr>
      <w:r w:rsidRPr="00985E1A">
        <w:rPr>
          <w:rFonts w:ascii="Times New Roman" w:hAnsi="Times New Roman"/>
          <w:color w:val="0D0D0D"/>
          <w:lang w:eastAsia="en-US"/>
        </w:rPr>
        <w:t>активногоотношенияктрадициямхудожественнойкультурыкаксмысловой,эстетическойиличностно-значимой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ценности;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before="2" w:after="0" w:line="240" w:lineRule="auto"/>
        <w:ind w:left="993" w:firstLine="0"/>
        <w:rPr>
          <w:rFonts w:ascii="Times New Roman" w:hAnsi="Times New Roman"/>
          <w:color w:val="0D0D0D"/>
          <w:lang w:eastAsia="en-US"/>
        </w:rPr>
      </w:pPr>
      <w:proofErr w:type="spellStart"/>
      <w:r w:rsidRPr="00985E1A">
        <w:rPr>
          <w:rFonts w:ascii="Times New Roman" w:hAnsi="Times New Roman"/>
          <w:color w:val="0D0D0D"/>
          <w:lang w:eastAsia="en-US"/>
        </w:rPr>
        <w:t>чувствакрасоты,умениявидеть,чувствовать,пониматькрасотуиберечь</w:t>
      </w:r>
      <w:proofErr w:type="spellEnd"/>
      <w:r w:rsidRPr="00985E1A">
        <w:rPr>
          <w:rFonts w:ascii="Times New Roman" w:hAnsi="Times New Roman"/>
          <w:color w:val="0D0D0D"/>
          <w:lang w:eastAsia="en-US"/>
        </w:rPr>
        <w:t xml:space="preserve"> </w:t>
      </w:r>
      <w:r w:rsidRPr="00985E1A">
        <w:rPr>
          <w:rFonts w:ascii="Times New Roman" w:hAnsi="Times New Roman"/>
          <w:color w:val="0D0D0D"/>
          <w:spacing w:val="-5"/>
          <w:lang w:eastAsia="en-US"/>
        </w:rPr>
        <w:t>её.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8"/>
        </w:tabs>
        <w:autoSpaceDE w:val="0"/>
        <w:autoSpaceDN w:val="0"/>
        <w:spacing w:after="0" w:line="275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Популяризациянаучныхзнанийсредидетей</w:t>
      </w:r>
      <w:proofErr w:type="spellEnd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Ценностинаучного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познания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):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74" w:lineRule="exact"/>
        <w:ind w:left="993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pacing w:val="-2"/>
          <w:sz w:val="24"/>
          <w:lang w:eastAsia="en-US"/>
        </w:rPr>
        <w:t>содействиеповышениюпривлекательностинаукидляподрастающегопоколения,поддержкунаучно-техническоготворчествадетей;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2" w:lineRule="auto"/>
        <w:ind w:left="993" w:right="537" w:firstLine="0"/>
        <w:rPr>
          <w:rFonts w:ascii="Times New Roman" w:hAnsi="Times New Roman"/>
          <w:color w:val="333333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созданиеусловийдляполучениядетьмидостовернойинформациио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передовыхдостиженияхиоткрытияхмировойиотечественнойнауки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, повышения заинтересованности подрастающего поколения в научных познаниях об устройстве </w:t>
      </w:r>
      <w:r w:rsidRPr="00985E1A">
        <w:rPr>
          <w:rFonts w:ascii="Times New Roman" w:hAnsi="Times New Roman"/>
          <w:color w:val="333333"/>
          <w:sz w:val="24"/>
          <w:lang w:eastAsia="en-US"/>
        </w:rPr>
        <w:lastRenderedPageBreak/>
        <w:t>мира и общества;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0" w:lineRule="auto"/>
        <w:ind w:left="993" w:right="774" w:firstLine="0"/>
        <w:rPr>
          <w:rFonts w:ascii="Times New Roman" w:hAnsi="Times New Roman"/>
          <w:color w:val="333333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готовностьиспособностьобучающихсяксаморазвитиюи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самообразованиюнаосновемотивации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кобучениюи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37" w:lineRule="auto"/>
        <w:ind w:left="993" w:right="444" w:firstLine="0"/>
        <w:rPr>
          <w:rFonts w:ascii="Times New Roman" w:hAnsi="Times New Roman"/>
          <w:color w:val="0D0D0D"/>
          <w:sz w:val="24"/>
          <w:lang w:eastAsia="en-US"/>
        </w:rPr>
      </w:pPr>
      <w:r w:rsidRPr="00985E1A">
        <w:rPr>
          <w:rFonts w:ascii="Times New Roman" w:hAnsi="Times New Roman"/>
          <w:color w:val="0D0D0D"/>
          <w:sz w:val="24"/>
          <w:lang w:eastAsia="en-US"/>
        </w:rPr>
        <w:t xml:space="preserve">представлений об основных закономерностях развития общества, взаимосвязях человека и общества с природной средой, </w:t>
      </w:r>
      <w:proofErr w:type="spellStart"/>
      <w:r w:rsidRPr="00985E1A">
        <w:rPr>
          <w:rFonts w:ascii="Times New Roman" w:hAnsi="Times New Roman"/>
          <w:color w:val="0D0D0D"/>
          <w:sz w:val="24"/>
          <w:lang w:eastAsia="en-US"/>
        </w:rPr>
        <w:t>ороли</w:t>
      </w:r>
      <w:proofErr w:type="spellEnd"/>
      <w:r w:rsidRPr="00985E1A">
        <w:rPr>
          <w:rFonts w:ascii="Times New Roman" w:hAnsi="Times New Roman"/>
          <w:color w:val="0D0D0D"/>
          <w:sz w:val="24"/>
          <w:lang w:eastAsia="en-US"/>
        </w:rPr>
        <w:t xml:space="preserve"> предмета в познании этих закономерностей;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63"/>
        </w:tabs>
        <w:autoSpaceDE w:val="0"/>
        <w:autoSpaceDN w:val="0"/>
        <w:spacing w:before="2" w:after="0" w:line="240" w:lineRule="auto"/>
        <w:ind w:left="993" w:firstLine="0"/>
        <w:rPr>
          <w:rFonts w:ascii="Times New Roman" w:hAnsi="Times New Roman"/>
          <w:color w:val="0D0D0D"/>
          <w:lang w:eastAsia="en-US"/>
        </w:rPr>
      </w:pPr>
      <w:r w:rsidRPr="00985E1A">
        <w:rPr>
          <w:rFonts w:ascii="Times New Roman" w:hAnsi="Times New Roman"/>
          <w:color w:val="0D0D0D"/>
          <w:lang w:eastAsia="en-US"/>
        </w:rPr>
        <w:t>навыковсамостоятельнойработысразличнымиисточникамиинформацииипервоначальныхуменийисследовательской</w:t>
      </w:r>
      <w:r w:rsidRPr="00985E1A">
        <w:rPr>
          <w:rFonts w:ascii="Times New Roman" w:hAnsi="Times New Roman"/>
          <w:color w:val="0D0D0D"/>
          <w:spacing w:val="-2"/>
          <w:lang w:eastAsia="en-US"/>
        </w:rPr>
        <w:t>деятельности.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" w:after="0" w:line="272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Физическоевоспитаниеиформированиекультуры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здоровья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: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72" w:lineRule="exact"/>
        <w:ind w:left="993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>формированиеуподрастающегопоколенияответственногоотношенияксвоемуздоровьюипотребностивздоровомобразе</w:t>
      </w:r>
      <w:r w:rsidRPr="00985E1A">
        <w:rPr>
          <w:rFonts w:ascii="Times New Roman" w:hAnsi="Times New Roman"/>
          <w:color w:val="333333"/>
          <w:spacing w:val="-2"/>
          <w:sz w:val="24"/>
          <w:lang w:eastAsia="en-US"/>
        </w:rPr>
        <w:t>жизни;</w:t>
      </w:r>
    </w:p>
    <w:p w:rsid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90" w:after="0" w:line="240" w:lineRule="auto"/>
        <w:ind w:left="993" w:right="511" w:firstLine="0"/>
        <w:rPr>
          <w:rFonts w:ascii="Times New Roman" w:hAnsi="Times New Roman"/>
          <w:color w:val="333333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формированиевдетскойисемейнойсредесистемымотивациик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активномуиздоровомуобразужизни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занятиямфизическойкультуройи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спортом, развитие культуры здорового питания; 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90" w:after="0" w:line="240" w:lineRule="auto"/>
        <w:ind w:left="993" w:right="511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создание для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детей,втомчисле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детей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сограниченнымивозможностямиздоровья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, условий для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регулярныхзанятий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физическойкультурой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испортом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>, развивающегоотдыхаиоздоровления,втомчисленаосноверазвитияспортивнойинфраструктурыиповышенияэффективности ее использования;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5" w:after="0" w:line="237" w:lineRule="auto"/>
        <w:ind w:left="993" w:right="1018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развитиекультурыбезопаснойжизнедеятельности,профилактикунаркотическойиалкогольнойзависимости,табакокурения </w:t>
      </w: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идругих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вредных привычек;</w:t>
      </w:r>
    </w:p>
    <w:p w:rsidR="00C9230F" w:rsidRPr="00985E1A" w:rsidRDefault="00C9230F" w:rsidP="00C9230F">
      <w:pPr>
        <w:widowControl w:val="0"/>
        <w:autoSpaceDE w:val="0"/>
        <w:autoSpaceDN w:val="0"/>
        <w:spacing w:before="4" w:after="0" w:line="240" w:lineRule="auto"/>
        <w:ind w:left="993" w:right="437"/>
        <w:rPr>
          <w:rFonts w:ascii="Times New Roman" w:hAnsi="Times New Roman"/>
          <w:sz w:val="24"/>
          <w:szCs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-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предоставлениеобучающимся</w:t>
      </w:r>
      <w:proofErr w:type="spellEnd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образовательныхорганизаций</w:t>
      </w:r>
      <w:proofErr w:type="spellEnd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атакжедетям,занимающимсявиныхорганизациях</w:t>
      </w:r>
      <w:proofErr w:type="spellEnd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 xml:space="preserve">, 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условийдля</w:t>
      </w:r>
      <w:proofErr w:type="spellEnd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физического совершенствования 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наоснове</w:t>
      </w:r>
      <w:proofErr w:type="spellEnd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регулярных занятий физкультурой и спортом в соответствии с индивидуальными способностями и склонностями детей;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74" w:lineRule="exact"/>
        <w:ind w:left="993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pacing w:val="-2"/>
          <w:sz w:val="24"/>
          <w:lang w:eastAsia="en-US"/>
        </w:rPr>
        <w:t>использованиепотенциаласпортивнойдеятельностидляпрофилактикиасоциальногоповедения;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3" w:after="0" w:line="240" w:lineRule="auto"/>
        <w:ind w:left="993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>содействиепроведениюмассовыхобщественно-спортивныхмероприятийипривлечениекучастиювних</w:t>
      </w:r>
      <w:r w:rsidRPr="00985E1A">
        <w:rPr>
          <w:rFonts w:ascii="Times New Roman" w:hAnsi="Times New Roman"/>
          <w:color w:val="333333"/>
          <w:spacing w:val="-2"/>
          <w:sz w:val="24"/>
          <w:lang w:eastAsia="en-US"/>
        </w:rPr>
        <w:t>детей.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8"/>
        </w:tabs>
        <w:autoSpaceDE w:val="0"/>
        <w:autoSpaceDN w:val="0"/>
        <w:spacing w:before="1" w:after="0" w:line="272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Трудовоевоспитаниеипрофессиональное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самоопределение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:</w:t>
      </w:r>
    </w:p>
    <w:p w:rsidR="00C9230F" w:rsidRPr="00985E1A" w:rsidRDefault="00C9230F" w:rsidP="00C9230F">
      <w:pPr>
        <w:widowControl w:val="0"/>
        <w:autoSpaceDE w:val="0"/>
        <w:autoSpaceDN w:val="0"/>
        <w:spacing w:after="0" w:line="272" w:lineRule="exact"/>
        <w:ind w:left="993"/>
        <w:rPr>
          <w:rFonts w:ascii="Times New Roman" w:hAnsi="Times New Roman"/>
          <w:sz w:val="24"/>
          <w:szCs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-</w:t>
      </w:r>
      <w:proofErr w:type="spellStart"/>
      <w:r w:rsidRPr="00985E1A">
        <w:rPr>
          <w:rFonts w:ascii="Times New Roman" w:hAnsi="Times New Roman"/>
          <w:color w:val="333333"/>
          <w:sz w:val="24"/>
          <w:szCs w:val="24"/>
          <w:lang w:eastAsia="en-US"/>
        </w:rPr>
        <w:t>воспитанияудетейуваженияктрудуилюдямтруда,трудовым</w:t>
      </w:r>
      <w:r w:rsidRPr="00985E1A">
        <w:rPr>
          <w:rFonts w:ascii="Times New Roman" w:hAnsi="Times New Roman"/>
          <w:color w:val="333333"/>
          <w:spacing w:val="-2"/>
          <w:sz w:val="24"/>
          <w:szCs w:val="24"/>
          <w:lang w:eastAsia="en-US"/>
        </w:rPr>
        <w:t>достижениям</w:t>
      </w:r>
      <w:proofErr w:type="spellEnd"/>
      <w:r w:rsidRPr="00985E1A">
        <w:rPr>
          <w:rFonts w:ascii="Times New Roman" w:hAnsi="Times New Roman"/>
          <w:color w:val="333333"/>
          <w:spacing w:val="-2"/>
          <w:sz w:val="24"/>
          <w:szCs w:val="24"/>
          <w:lang w:eastAsia="en-US"/>
        </w:rPr>
        <w:t>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2" w:after="0" w:line="240" w:lineRule="auto"/>
        <w:ind w:left="993" w:right="1085" w:firstLine="0"/>
        <w:rPr>
          <w:rFonts w:ascii="Times New Roman" w:hAnsi="Times New Roman"/>
          <w:color w:val="333333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формированияудетей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 уменийинавыковсамообслуживания,потребноститрудиться,добросовестного,ответственногоитворческого отношения к разным видам трудовой деятельности, включая обучение и выполнение домашних обязанностей;</w:t>
      </w:r>
    </w:p>
    <w:p w:rsidR="00C9230F" w:rsidRPr="00985E1A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3" w:after="0" w:line="237" w:lineRule="auto"/>
        <w:ind w:left="993" w:right="856" w:firstLine="0"/>
        <w:rPr>
          <w:rFonts w:ascii="Times New Roman" w:hAnsi="Times New Roman"/>
          <w:color w:val="333333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>развитиянавыковсовместнойработы,уменияработатьсамостоятельно,мобилизуянеобходимыересурсы,правильнооцениваясмысли последствия своих действий;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before="5" w:after="0" w:line="237" w:lineRule="auto"/>
        <w:ind w:left="993" w:right="1136" w:firstLine="0"/>
        <w:rPr>
          <w:rFonts w:ascii="Times New Roman" w:hAnsi="Times New Roman"/>
          <w:color w:val="333333"/>
          <w:sz w:val="24"/>
          <w:lang w:eastAsia="en-US"/>
        </w:rPr>
      </w:pPr>
      <w:proofErr w:type="spellStart"/>
      <w:r w:rsidRPr="00985E1A">
        <w:rPr>
          <w:rFonts w:ascii="Times New Roman" w:hAnsi="Times New Roman"/>
          <w:color w:val="333333"/>
          <w:sz w:val="24"/>
          <w:lang w:eastAsia="en-US"/>
        </w:rPr>
        <w:t>содействияпрофессиональномусамоопределению</w:t>
      </w:r>
      <w:proofErr w:type="spellEnd"/>
      <w:r w:rsidRPr="00985E1A">
        <w:rPr>
          <w:rFonts w:ascii="Times New Roman" w:hAnsi="Times New Roman"/>
          <w:color w:val="333333"/>
          <w:sz w:val="24"/>
          <w:lang w:eastAsia="en-US"/>
        </w:rPr>
        <w:t xml:space="preserve">, приобщениядетейксоциальнозначимойдеятельностидляосмысленноговыбора </w:t>
      </w:r>
      <w:r>
        <w:rPr>
          <w:rFonts w:ascii="Times New Roman" w:hAnsi="Times New Roman"/>
          <w:color w:val="333333"/>
          <w:spacing w:val="-2"/>
          <w:sz w:val="24"/>
          <w:lang w:eastAsia="en-US"/>
        </w:rPr>
        <w:t>профессии.</w:t>
      </w:r>
    </w:p>
    <w:p w:rsidR="00C9230F" w:rsidRPr="00985E1A" w:rsidRDefault="00C9230F" w:rsidP="00C9230F">
      <w:pPr>
        <w:widowControl w:val="0"/>
        <w:numPr>
          <w:ilvl w:val="0"/>
          <w:numId w:val="40"/>
        </w:numPr>
        <w:tabs>
          <w:tab w:val="left" w:pos="478"/>
        </w:tabs>
        <w:autoSpaceDE w:val="0"/>
        <w:autoSpaceDN w:val="0"/>
        <w:spacing w:before="1" w:after="0" w:line="275" w:lineRule="exact"/>
        <w:ind w:left="993" w:firstLine="0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985E1A">
        <w:rPr>
          <w:rFonts w:ascii="Times New Roman" w:hAnsi="Times New Roman"/>
          <w:b/>
          <w:bCs/>
          <w:sz w:val="24"/>
          <w:szCs w:val="24"/>
          <w:lang w:eastAsia="en-US"/>
        </w:rPr>
        <w:t>Экологическое</w:t>
      </w:r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воспитание</w:t>
      </w:r>
      <w:proofErr w:type="spellEnd"/>
      <w:r w:rsidRPr="00985E1A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: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74" w:lineRule="exact"/>
        <w:ind w:left="993" w:firstLine="0"/>
        <w:rPr>
          <w:rFonts w:ascii="Times New Roman" w:hAnsi="Times New Roman"/>
          <w:sz w:val="24"/>
          <w:lang w:eastAsia="en-US"/>
        </w:rPr>
      </w:pPr>
      <w:r w:rsidRPr="00985E1A">
        <w:rPr>
          <w:rFonts w:ascii="Times New Roman" w:hAnsi="Times New Roman"/>
          <w:color w:val="333333"/>
          <w:sz w:val="24"/>
          <w:lang w:eastAsia="en-US"/>
        </w:rPr>
        <w:t>развитие</w:t>
      </w:r>
      <w:r w:rsidRPr="00C9230F">
        <w:rPr>
          <w:rFonts w:ascii="Times New Roman" w:hAnsi="Times New Roman"/>
          <w:sz w:val="24"/>
          <w:lang w:eastAsia="en-US"/>
        </w:rPr>
        <w:t xml:space="preserve">удетейиихродителейэкологическойкультуры,бережногоотношениякроднойземле,природным </w:t>
      </w:r>
      <w:proofErr w:type="spellStart"/>
      <w:r w:rsidRPr="00C9230F">
        <w:rPr>
          <w:rFonts w:ascii="Times New Roman" w:hAnsi="Times New Roman"/>
          <w:sz w:val="24"/>
          <w:lang w:eastAsia="en-US"/>
        </w:rPr>
        <w:t>богатствамРоссиии</w:t>
      </w:r>
      <w:r w:rsidRPr="00C9230F">
        <w:rPr>
          <w:rFonts w:ascii="Times New Roman" w:hAnsi="Times New Roman"/>
          <w:spacing w:val="-2"/>
          <w:sz w:val="24"/>
          <w:lang w:eastAsia="en-US"/>
        </w:rPr>
        <w:t>мира</w:t>
      </w:r>
      <w:proofErr w:type="spellEnd"/>
      <w:r w:rsidRPr="00C9230F">
        <w:rPr>
          <w:rFonts w:ascii="Times New Roman" w:hAnsi="Times New Roman"/>
          <w:spacing w:val="-2"/>
          <w:sz w:val="24"/>
          <w:lang w:eastAsia="en-US"/>
        </w:rPr>
        <w:t>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435"/>
        </w:tabs>
        <w:autoSpaceDE w:val="0"/>
        <w:autoSpaceDN w:val="0"/>
        <w:spacing w:after="0" w:line="242" w:lineRule="auto"/>
        <w:ind w:left="993" w:right="752" w:firstLine="0"/>
        <w:rPr>
          <w:rFonts w:ascii="Times New Roman" w:hAnsi="Times New Roman"/>
          <w:sz w:val="24"/>
          <w:lang w:eastAsia="en-US"/>
        </w:rPr>
      </w:pPr>
      <w:r w:rsidRPr="00C9230F">
        <w:rPr>
          <w:rFonts w:ascii="Times New Roman" w:hAnsi="Times New Roman"/>
          <w:sz w:val="24"/>
          <w:lang w:eastAsia="en-US"/>
        </w:rPr>
        <w:t>воспитаниечувстваответственностизасостояниеприродныхресурсов,уменийинавыковразумногоприродопользования,нетерпимого отношения к действиям, приносящим вред экологии;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0" w:lineRule="auto"/>
        <w:ind w:left="993" w:right="1013" w:firstLine="0"/>
        <w:rPr>
          <w:rFonts w:ascii="Times New Roman" w:hAnsi="Times New Roman"/>
          <w:sz w:val="24"/>
          <w:lang w:eastAsia="en-US"/>
        </w:rPr>
      </w:pPr>
      <w:proofErr w:type="spellStart"/>
      <w:r w:rsidRPr="00C9230F">
        <w:rPr>
          <w:rFonts w:ascii="Times New Roman" w:hAnsi="Times New Roman"/>
          <w:sz w:val="24"/>
          <w:lang w:eastAsia="en-US"/>
        </w:rPr>
        <w:t>способностьприменятьзнания,получаемыепри</w:t>
      </w:r>
      <w:proofErr w:type="spellEnd"/>
      <w:r w:rsidRPr="00C9230F">
        <w:rPr>
          <w:rFonts w:ascii="Times New Roman" w:hAnsi="Times New Roman"/>
          <w:sz w:val="24"/>
          <w:lang w:eastAsia="en-US"/>
        </w:rPr>
        <w:t xml:space="preserve"> изучениипредмета,длярешениязадач,связанныхсокружающейсредой,повышения уровня экологической культуры, осознания глобального характера экологических проблем и путей их решения посредством методов </w:t>
      </w:r>
      <w:r w:rsidRPr="00C9230F">
        <w:rPr>
          <w:rFonts w:ascii="Times New Roman" w:hAnsi="Times New Roman"/>
          <w:spacing w:val="-2"/>
          <w:sz w:val="24"/>
          <w:lang w:eastAsia="en-US"/>
        </w:rPr>
        <w:t>предмета;</w:t>
      </w:r>
    </w:p>
    <w:p w:rsidR="00C9230F" w:rsidRPr="00C9230F" w:rsidRDefault="00C9230F" w:rsidP="00C9230F">
      <w:pPr>
        <w:widowControl w:val="0"/>
        <w:numPr>
          <w:ilvl w:val="0"/>
          <w:numId w:val="41"/>
        </w:numPr>
        <w:tabs>
          <w:tab w:val="left" w:pos="378"/>
        </w:tabs>
        <w:autoSpaceDE w:val="0"/>
        <w:autoSpaceDN w:val="0"/>
        <w:spacing w:after="0" w:line="240" w:lineRule="auto"/>
        <w:ind w:left="993" w:firstLine="0"/>
        <w:rPr>
          <w:rFonts w:ascii="Times New Roman" w:hAnsi="Times New Roman"/>
          <w:sz w:val="24"/>
          <w:lang w:eastAsia="en-US"/>
        </w:rPr>
        <w:sectPr w:rsidR="00C9230F" w:rsidRPr="00C9230F" w:rsidSect="00C9230F">
          <w:pgSz w:w="11910" w:h="16840"/>
          <w:pgMar w:top="900" w:right="1100" w:bottom="700" w:left="280" w:header="720" w:footer="720" w:gutter="0"/>
          <w:cols w:space="720"/>
        </w:sectPr>
      </w:pPr>
      <w:r w:rsidRPr="00C9230F">
        <w:rPr>
          <w:rFonts w:ascii="Times New Roman" w:hAnsi="Times New Roman"/>
          <w:sz w:val="24"/>
          <w:lang w:eastAsia="en-US"/>
        </w:rPr>
        <w:t>формированиеэкологическогомышления,уменияруководствоватьсяимвпознавательной,коммуникативнойисоциальной</w:t>
      </w:r>
      <w:r w:rsidRPr="00C9230F">
        <w:rPr>
          <w:rFonts w:ascii="Times New Roman" w:hAnsi="Times New Roman"/>
          <w:spacing w:val="-2"/>
          <w:sz w:val="24"/>
          <w:lang w:eastAsia="en-US"/>
        </w:rPr>
        <w:t>практике.</w:t>
      </w:r>
    </w:p>
    <w:p w:rsidR="00C9230F" w:rsidRPr="0055714C" w:rsidRDefault="00C9230F" w:rsidP="000E3CF4">
      <w:pPr>
        <w:pStyle w:val="a4"/>
        <w:spacing w:before="0" w:beforeAutospacing="0" w:after="0" w:afterAutospacing="0"/>
        <w:rPr>
          <w:color w:val="000000"/>
        </w:rPr>
      </w:pP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5A194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5A194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результаты: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A19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Регулятивные УУД:</w:t>
      </w:r>
    </w:p>
    <w:p w:rsidR="000E3CF4" w:rsidRPr="005A194F" w:rsidRDefault="000E3CF4" w:rsidP="000E3CF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A194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Обучающийся сможет: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A6E40">
        <w:rPr>
          <w:rFonts w:ascii="Times New Roman" w:hAnsi="Times New Roman"/>
          <w:sz w:val="24"/>
          <w:szCs w:val="24"/>
        </w:rPr>
        <w:t xml:space="preserve">нализировать существующие и планировать будущие образовательные результаты;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6E40">
        <w:rPr>
          <w:rFonts w:ascii="Times New Roman" w:hAnsi="Times New Roman"/>
          <w:sz w:val="24"/>
          <w:szCs w:val="24"/>
        </w:rPr>
        <w:t xml:space="preserve">дентифицировать собственные проблемы и определять главную проблему;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 xml:space="preserve">ыдвигать версии решения проблемы, формулировать гипотезы, предвосхищать конечный результат;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тавить цель деятельности на основе определенной проблемы и существующих возможностей;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A6E40">
        <w:rPr>
          <w:rFonts w:ascii="Times New Roman" w:hAnsi="Times New Roman"/>
          <w:sz w:val="24"/>
          <w:szCs w:val="24"/>
        </w:rPr>
        <w:t xml:space="preserve">ормулировать учебные задачи как шаги достижения поставленной цели деятельности; </w:t>
      </w:r>
    </w:p>
    <w:p w:rsidR="000E3CF4" w:rsidRPr="00140DE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>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sz w:val="24"/>
          <w:szCs w:val="24"/>
          <w:u w:val="single"/>
        </w:rPr>
        <w:t>Познавательные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A194F">
        <w:rPr>
          <w:rFonts w:ascii="Times New Roman" w:hAnsi="Times New Roman"/>
          <w:sz w:val="24"/>
          <w:szCs w:val="24"/>
        </w:rPr>
        <w:t>Обучающийся сможет: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6E40">
        <w:rPr>
          <w:rFonts w:ascii="Times New Roman" w:hAnsi="Times New Roman"/>
          <w:sz w:val="24"/>
          <w:szCs w:val="24"/>
        </w:rPr>
        <w:t xml:space="preserve">одбирать слова, соподчиненные ключевому слову, определяющие его признаки и свойства;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 xml:space="preserve">ыстраивать логическую цепочку, состоящую из ключевого слова и соподчиненных ему слов;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 xml:space="preserve">ыделять общий признак двух или нескольких предметов или явлений и объяснять их сходство;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 xml:space="preserve">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 xml:space="preserve">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троить рассуждение от общих закономерностей к частным явлениям и от частных явлений к общим закономерностям;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троить рассуждение на основе сравнения предметов и явлений, выделяя при этом общие признаки;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6E40">
        <w:rPr>
          <w:rFonts w:ascii="Times New Roman" w:hAnsi="Times New Roman"/>
          <w:sz w:val="24"/>
          <w:szCs w:val="24"/>
        </w:rPr>
        <w:t xml:space="preserve">злагать полученную информацию, интерпретируя ее в контексте решаемой задачи;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>ербализовать</w:t>
      </w:r>
      <w:proofErr w:type="spellEnd"/>
      <w:r w:rsidRPr="006A6E40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 xml:space="preserve">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E3CF4" w:rsidRPr="005A194F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</w:t>
      </w:r>
      <w:r>
        <w:rPr>
          <w:rFonts w:ascii="Times New Roman" w:hAnsi="Times New Roman"/>
          <w:sz w:val="24"/>
          <w:szCs w:val="24"/>
        </w:rPr>
        <w:t>яя причинно-следственный анализ.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color w:val="000000"/>
          <w:sz w:val="24"/>
          <w:szCs w:val="24"/>
          <w:u w:val="single"/>
        </w:rPr>
        <w:t>Коммуникативные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194F">
        <w:rPr>
          <w:rFonts w:ascii="Times New Roman" w:hAnsi="Times New Roman"/>
          <w:color w:val="000000"/>
          <w:sz w:val="24"/>
          <w:szCs w:val="24"/>
        </w:rPr>
        <w:t xml:space="preserve">           Обучающийся сможет: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 xml:space="preserve">пределять задачу коммуникации и в соответствии с ней отбирать речевые средства;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 xml:space="preserve">тбирать и использовать речевые средства в процессе коммуникации с другими людьми (диалог в паре, в малой группе и т. д.);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6E40">
        <w:rPr>
          <w:rFonts w:ascii="Times New Roman" w:hAnsi="Times New Roman"/>
          <w:sz w:val="24"/>
          <w:szCs w:val="24"/>
        </w:rPr>
        <w:t xml:space="preserve">редставлять в устной или письменной форме развернутый план собственной деятельности;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облюдать нормы публичной речи, регламент в монологе и дискуссии в соответствии с коммуникативной задачей;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 xml:space="preserve">ысказывать и обосновывать мнение (суждение) и запрашивать мнение партнера в рамках диалога;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A6E40">
        <w:rPr>
          <w:rFonts w:ascii="Times New Roman" w:hAnsi="Times New Roman"/>
          <w:sz w:val="24"/>
          <w:szCs w:val="24"/>
        </w:rPr>
        <w:t xml:space="preserve">ринимать решение в ходе диалога и согласовывать его с собеседником; </w:t>
      </w:r>
    </w:p>
    <w:p w:rsidR="000E3CF4" w:rsidRPr="006A6E40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 xml:space="preserve">оздавать письменные «клишированные» и оригинальные тексты с использованием необходимых речевых средств; </w:t>
      </w:r>
    </w:p>
    <w:p w:rsidR="000E3CF4" w:rsidRPr="00140DE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6E40">
        <w:rPr>
          <w:rFonts w:ascii="Times New Roman" w:hAnsi="Times New Roman"/>
          <w:sz w:val="24"/>
          <w:szCs w:val="24"/>
        </w:rPr>
        <w:t>спользовать вербальные средства (средства логической связи) для выделения смысловых бл</w:t>
      </w:r>
      <w:r>
        <w:rPr>
          <w:rFonts w:ascii="Times New Roman" w:hAnsi="Times New Roman"/>
          <w:sz w:val="24"/>
          <w:szCs w:val="24"/>
        </w:rPr>
        <w:t>оков своего выступления.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A19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Регулятивные УУД:</w:t>
      </w:r>
    </w:p>
    <w:p w:rsidR="000E3CF4" w:rsidRPr="005A194F" w:rsidRDefault="000E3CF4" w:rsidP="000E3CF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A194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Обучающийся сможет: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A6E40">
        <w:rPr>
          <w:rFonts w:ascii="Times New Roman" w:hAnsi="Times New Roman"/>
          <w:sz w:val="24"/>
          <w:szCs w:val="24"/>
        </w:rPr>
        <w:t>нализировать существующие и планировать будущие образовательные результаты;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A6E40">
        <w:rPr>
          <w:rFonts w:ascii="Times New Roman" w:hAnsi="Times New Roman"/>
          <w:sz w:val="24"/>
          <w:szCs w:val="24"/>
        </w:rPr>
        <w:t>дентифицировать собственные проблемы и определять главную проблему;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6E40">
        <w:rPr>
          <w:rFonts w:ascii="Times New Roman" w:hAnsi="Times New Roman"/>
          <w:sz w:val="24"/>
          <w:szCs w:val="24"/>
        </w:rPr>
        <w:t>ыдвигать версии решения проблемы, формулировать гипотезы, предвосхищать конечный результат;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6E40">
        <w:rPr>
          <w:rFonts w:ascii="Times New Roman" w:hAnsi="Times New Roman"/>
          <w:sz w:val="24"/>
          <w:szCs w:val="24"/>
        </w:rPr>
        <w:t>тавить цель деятельности на основе определенной проблемы и существующих возможностей;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A6E40">
        <w:rPr>
          <w:rFonts w:ascii="Times New Roman" w:hAnsi="Times New Roman"/>
          <w:sz w:val="24"/>
          <w:szCs w:val="24"/>
        </w:rPr>
        <w:t>ормулировать учебные задачи как шаги достижения поставленной цели деятельности;</w:t>
      </w:r>
    </w:p>
    <w:p w:rsidR="000E3CF4" w:rsidRPr="006A6E40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6E40">
        <w:rPr>
          <w:rFonts w:ascii="Times New Roman" w:hAnsi="Times New Roman"/>
          <w:sz w:val="24"/>
          <w:szCs w:val="24"/>
        </w:rPr>
        <w:t>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A6E40">
        <w:rPr>
          <w:rFonts w:ascii="Times New Roman" w:hAnsi="Times New Roman"/>
          <w:sz w:val="24"/>
          <w:szCs w:val="24"/>
        </w:rPr>
        <w:t>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E3CF4" w:rsidRPr="00140DE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A6E40">
        <w:rPr>
          <w:rFonts w:ascii="Times New Roman" w:hAnsi="Times New Roman"/>
          <w:sz w:val="24"/>
          <w:szCs w:val="24"/>
        </w:rPr>
        <w:t>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sz w:val="24"/>
          <w:szCs w:val="24"/>
          <w:u w:val="single"/>
        </w:rPr>
        <w:t>Познавательные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A194F">
        <w:rPr>
          <w:rFonts w:ascii="Times New Roman" w:hAnsi="Times New Roman"/>
          <w:sz w:val="24"/>
          <w:szCs w:val="24"/>
        </w:rPr>
        <w:t>Обучающийся сможет: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ыстраивать логическую цепочку, состоящую из ключевого слова и соподчиненных ему слов;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ыделять общий признак двух или нескольких предметов или явлений и объяснять их сходство;</w:t>
      </w:r>
    </w:p>
    <w:p w:rsidR="000E3CF4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 xml:space="preserve">бъединять предметы и явления в группы по определенным признакам, сравнивать, классифицировать и обобщать факты и явления; 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ыделять явление из общего ряда других явлений;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>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троить рассуждение от общих закономерностей к частным явлениям и от частных явлений к общим закономерностям;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66072">
        <w:rPr>
          <w:rFonts w:ascii="Times New Roman" w:hAnsi="Times New Roman"/>
          <w:sz w:val="24"/>
          <w:szCs w:val="24"/>
        </w:rPr>
        <w:t>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>бозначать символом и знаком предмет и/или явление;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072">
        <w:rPr>
          <w:rFonts w:ascii="Times New Roman" w:hAnsi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072">
        <w:rPr>
          <w:rFonts w:ascii="Times New Roman" w:hAnsi="Times New Roman"/>
          <w:sz w:val="24"/>
          <w:szCs w:val="24"/>
        </w:rPr>
        <w:t>• переводить сложную по составу (</w:t>
      </w:r>
      <w:proofErr w:type="spellStart"/>
      <w:r w:rsidRPr="00066072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066072">
        <w:rPr>
          <w:rFonts w:ascii="Times New Roman" w:hAnsi="Times New Roman"/>
          <w:sz w:val="24"/>
          <w:szCs w:val="24"/>
        </w:rPr>
        <w:t>) информацию из графического или формализованного (символьного) представления в текстовое, и наоборот;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66072">
        <w:rPr>
          <w:rFonts w:ascii="Times New Roman" w:hAnsi="Times New Roman"/>
          <w:sz w:val="24"/>
          <w:szCs w:val="24"/>
        </w:rPr>
        <w:t>нализировать/</w:t>
      </w:r>
      <w:proofErr w:type="spellStart"/>
      <w:r w:rsidRPr="00066072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066072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>существлять взаимодействие с электронными поисковыми системами, словарями;</w:t>
      </w:r>
    </w:p>
    <w:p w:rsidR="000E3CF4" w:rsidRPr="00066072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066072">
        <w:rPr>
          <w:rFonts w:ascii="Times New Roman" w:hAnsi="Times New Roman"/>
          <w:sz w:val="24"/>
          <w:szCs w:val="24"/>
        </w:rPr>
        <w:t>ормировать множественную выборку из поисковых источников для объективизации результатов поиска;</w:t>
      </w:r>
    </w:p>
    <w:p w:rsidR="000E3CF4" w:rsidRPr="005A194F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оотносить полученные результаты поиска со своей деятельностью.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color w:val="000000"/>
          <w:sz w:val="24"/>
          <w:szCs w:val="24"/>
          <w:u w:val="single"/>
        </w:rPr>
        <w:t>Коммуникативные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194F">
        <w:rPr>
          <w:rFonts w:ascii="Times New Roman" w:hAnsi="Times New Roman"/>
          <w:color w:val="000000"/>
          <w:sz w:val="24"/>
          <w:szCs w:val="24"/>
        </w:rPr>
        <w:t xml:space="preserve">           Обучающийся сможет: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>пределять задачу коммуникации и в соответствии с ней отбирать речевые средства;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6072">
        <w:rPr>
          <w:rFonts w:ascii="Times New Roman" w:hAnsi="Times New Roman"/>
          <w:sz w:val="24"/>
          <w:szCs w:val="24"/>
        </w:rPr>
        <w:t>тбирать и использовать речевые средства в процессе коммуникации с другими людьми (диалог в паре, в малой группе и т. д.);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6072">
        <w:rPr>
          <w:rFonts w:ascii="Times New Roman" w:hAnsi="Times New Roman"/>
          <w:sz w:val="24"/>
          <w:szCs w:val="24"/>
        </w:rPr>
        <w:t>редставлять в устной или письменной форме развернутый план собственной деятельности;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облюдать нормы публичной речи, регламент в монологе и дискуссии в соответствии с коммуникативной задачей;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ысказывать и обосновывать мнение (суждение) и запрашивать мнение партнера в рамках диалога;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6072">
        <w:rPr>
          <w:rFonts w:ascii="Times New Roman" w:hAnsi="Times New Roman"/>
          <w:sz w:val="24"/>
          <w:szCs w:val="24"/>
        </w:rPr>
        <w:t>ринимать решение в ходе диалога и согласовывать его с собеседником;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66072">
        <w:rPr>
          <w:rFonts w:ascii="Times New Roman" w:hAnsi="Times New Roman"/>
          <w:sz w:val="24"/>
          <w:szCs w:val="24"/>
        </w:rPr>
        <w:t>спользовать невербальные средства или наглядные материалы, подготовленные/отобранные под руководством учителя;</w:t>
      </w:r>
    </w:p>
    <w:p w:rsidR="000E3CF4" w:rsidRPr="0006607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66072">
        <w:rPr>
          <w:rFonts w:ascii="Times New Roman" w:hAnsi="Times New Roman"/>
          <w:sz w:val="24"/>
          <w:szCs w:val="24"/>
        </w:rPr>
        <w:t>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E3CF4" w:rsidRPr="004F001D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066072">
        <w:rPr>
          <w:rFonts w:ascii="Times New Roman" w:hAnsi="Times New Roman"/>
          <w:sz w:val="24"/>
          <w:szCs w:val="24"/>
        </w:rPr>
        <w:t>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3CF4" w:rsidRPr="004F001D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3CF4" w:rsidRPr="004F001D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6072">
        <w:rPr>
          <w:rFonts w:ascii="Times New Roman" w:hAnsi="Times New Roman"/>
          <w:sz w:val="24"/>
          <w:szCs w:val="24"/>
        </w:rPr>
        <w:t>ыделять информационный аспект задачи, оперировать данными, использовать модель решения задачи;</w:t>
      </w:r>
    </w:p>
    <w:p w:rsidR="000E3CF4" w:rsidRPr="004F001D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66072">
        <w:rPr>
          <w:rFonts w:ascii="Times New Roman" w:hAnsi="Times New Roman"/>
          <w:sz w:val="24"/>
          <w:szCs w:val="24"/>
        </w:rPr>
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E3CF4" w:rsidRPr="004F001D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66072">
        <w:rPr>
          <w:rFonts w:ascii="Times New Roman" w:hAnsi="Times New Roman"/>
          <w:sz w:val="24"/>
          <w:szCs w:val="24"/>
        </w:rPr>
        <w:t>спользовать информацию с учетом этических и правовых норм;</w:t>
      </w:r>
    </w:p>
    <w:p w:rsidR="007F3F4E" w:rsidRPr="00D07403" w:rsidRDefault="000E3CF4" w:rsidP="00D0740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66072">
        <w:rPr>
          <w:rFonts w:ascii="Times New Roman" w:hAnsi="Times New Roman"/>
          <w:sz w:val="24"/>
          <w:szCs w:val="24"/>
        </w:rPr>
        <w:t>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A19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0E3CF4" w:rsidRDefault="000E3CF4" w:rsidP="000E3CF4">
      <w:pPr>
        <w:pStyle w:val="c0c27c8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>
        <w:rPr>
          <w:rStyle w:val="c2c21"/>
          <w:b/>
          <w:i/>
          <w:iCs/>
          <w:color w:val="000000"/>
          <w:u w:val="single"/>
        </w:rPr>
        <w:t>Регулятивные УУД</w:t>
      </w:r>
      <w:r>
        <w:rPr>
          <w:rStyle w:val="c2c23"/>
          <w:b/>
          <w:i/>
          <w:iCs/>
          <w:color w:val="000000"/>
        </w:rPr>
        <w:t>:</w:t>
      </w:r>
    </w:p>
    <w:p w:rsidR="000E3CF4" w:rsidRDefault="000E3CF4" w:rsidP="000E3CF4">
      <w:pPr>
        <w:pStyle w:val="c0c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E3CF4" w:rsidRDefault="000E3CF4" w:rsidP="000E3CF4">
      <w:pPr>
        <w:pStyle w:val="c0c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</w:r>
    </w:p>
    <w:p w:rsidR="000E3CF4" w:rsidRDefault="000E3CF4" w:rsidP="000E3CF4">
      <w:pPr>
        <w:pStyle w:val="c0c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Составлять (индивидуально или в группе) план решения проблемы (выполнения проекта).</w:t>
      </w:r>
    </w:p>
    <w:p w:rsidR="000E3CF4" w:rsidRDefault="000E3CF4" w:rsidP="000E3CF4">
      <w:pPr>
        <w:pStyle w:val="c0c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0E3CF4" w:rsidRDefault="000E3CF4" w:rsidP="000E3CF4">
      <w:pPr>
        <w:pStyle w:val="c0c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В диалоге с учителем совершенствовать самостоятельно выработанные критерии оценки.</w:t>
      </w:r>
    </w:p>
    <w:p w:rsidR="000E3CF4" w:rsidRDefault="000E3CF4" w:rsidP="000E3CF4">
      <w:pPr>
        <w:pStyle w:val="c0c27c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21c2"/>
          <w:b/>
          <w:i/>
          <w:iCs/>
          <w:color w:val="000000"/>
          <w:u w:val="single"/>
        </w:rPr>
        <w:t>Познавательные УУД: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Осуществлять сравнение, </w:t>
      </w:r>
      <w:proofErr w:type="spellStart"/>
      <w:r>
        <w:rPr>
          <w:rStyle w:val="c2"/>
          <w:color w:val="000000"/>
        </w:rPr>
        <w:t>сериацию</w:t>
      </w:r>
      <w:proofErr w:type="spellEnd"/>
      <w:r>
        <w:rPr>
          <w:rStyle w:val="c2"/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Создавать схематические модели с выделением существенных характеристик объекта.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lastRenderedPageBreak/>
        <w:t>Вычитывать все уровни текстовой информации.</w:t>
      </w:r>
    </w:p>
    <w:p w:rsidR="000E3CF4" w:rsidRDefault="000E3CF4" w:rsidP="000E3CF4">
      <w:pPr>
        <w:pStyle w:val="c0c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E3CF4" w:rsidRDefault="000E3CF4" w:rsidP="000E3CF4">
      <w:pPr>
        <w:pStyle w:val="c0c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2"/>
          <w:color w:val="000000"/>
        </w:rPr>
        <w:t> </w:t>
      </w:r>
      <w:r>
        <w:rPr>
          <w:rStyle w:val="c21c2"/>
          <w:b/>
          <w:i/>
          <w:iCs/>
          <w:color w:val="000000"/>
          <w:u w:val="single"/>
        </w:rPr>
        <w:t>Коммуникативные УУД:</w:t>
      </w:r>
    </w:p>
    <w:p w:rsidR="000E3CF4" w:rsidRDefault="000E3CF4" w:rsidP="000E3CF4">
      <w:pPr>
        <w:pStyle w:val="c0c8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E3CF4" w:rsidRPr="00D07403" w:rsidRDefault="000E3CF4" w:rsidP="00D07403">
      <w:pPr>
        <w:pStyle w:val="c0c8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c23"/>
          <w:i/>
          <w:iCs/>
          <w:color w:val="000000"/>
        </w:rPr>
        <w:t>Средством  формирования</w:t>
      </w:r>
      <w:r>
        <w:rPr>
          <w:rStyle w:val="c2"/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5A19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Регулятивные УУД:</w:t>
      </w:r>
    </w:p>
    <w:p w:rsidR="000E3CF4" w:rsidRPr="005A194F" w:rsidRDefault="000E3CF4" w:rsidP="000E3CF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A194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Обучающийся сможет:</w:t>
      </w:r>
    </w:p>
    <w:p w:rsidR="000E3CF4" w:rsidRPr="00060053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60053">
        <w:rPr>
          <w:rFonts w:ascii="Times New Roman" w:hAnsi="Times New Roman"/>
          <w:sz w:val="24"/>
          <w:szCs w:val="24"/>
        </w:rPr>
        <w:t xml:space="preserve">аботать с разными источниками информации: текстом учебника, </w:t>
      </w:r>
      <w:proofErr w:type="spellStart"/>
      <w:r w:rsidRPr="00060053">
        <w:rPr>
          <w:rFonts w:ascii="Times New Roman" w:hAnsi="Times New Roman"/>
          <w:sz w:val="24"/>
          <w:szCs w:val="24"/>
        </w:rPr>
        <w:t>научнопопулярной</w:t>
      </w:r>
      <w:proofErr w:type="spellEnd"/>
      <w:r w:rsidRPr="00060053">
        <w:rPr>
          <w:rFonts w:ascii="Times New Roman" w:hAnsi="Times New Roman"/>
          <w:sz w:val="24"/>
          <w:szCs w:val="24"/>
        </w:rPr>
        <w:t xml:space="preserve"> литературой, словарями и справочниками; </w:t>
      </w:r>
    </w:p>
    <w:p w:rsidR="000E3CF4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60053">
        <w:rPr>
          <w:rFonts w:ascii="Times New Roman" w:hAnsi="Times New Roman"/>
          <w:sz w:val="24"/>
          <w:szCs w:val="24"/>
        </w:rPr>
        <w:t xml:space="preserve">нализировать и оценивать информацию, преобразовывать ее из одной формы в другую; </w:t>
      </w:r>
    </w:p>
    <w:p w:rsidR="000E3CF4" w:rsidRPr="00060053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0053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ть</w:t>
      </w:r>
      <w:r w:rsidRPr="00060053">
        <w:rPr>
          <w:rFonts w:ascii="Times New Roman" w:hAnsi="Times New Roman"/>
          <w:sz w:val="24"/>
          <w:szCs w:val="24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sz w:val="24"/>
          <w:szCs w:val="24"/>
          <w:u w:val="single"/>
        </w:rPr>
        <w:t>Познавательные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A194F">
        <w:rPr>
          <w:rFonts w:ascii="Times New Roman" w:hAnsi="Times New Roman"/>
          <w:sz w:val="24"/>
          <w:szCs w:val="24"/>
        </w:rPr>
        <w:t>Обучающийся сможет:</w:t>
      </w:r>
    </w:p>
    <w:p w:rsidR="000E3CF4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0053">
        <w:rPr>
          <w:rFonts w:ascii="Times New Roman" w:hAnsi="Times New Roman"/>
          <w:sz w:val="24"/>
          <w:szCs w:val="24"/>
        </w:rPr>
        <w:t>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</w:t>
      </w:r>
    </w:p>
    <w:p w:rsidR="000E3CF4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0053">
        <w:rPr>
          <w:rFonts w:ascii="Times New Roman" w:hAnsi="Times New Roman"/>
          <w:sz w:val="24"/>
          <w:szCs w:val="24"/>
        </w:rPr>
        <w:t xml:space="preserve"> Осуществлять контроль и коррекцию в случае обнаружения отклонений и отличий при сличении результатов с заданным эталоном. </w:t>
      </w:r>
    </w:p>
    <w:p w:rsidR="000E3CF4" w:rsidRPr="00060053" w:rsidRDefault="000E3CF4" w:rsidP="000E3CF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60053">
        <w:rPr>
          <w:rFonts w:ascii="Times New Roman" w:hAnsi="Times New Roman"/>
          <w:sz w:val="24"/>
          <w:szCs w:val="24"/>
        </w:rPr>
        <w:t>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194F">
        <w:rPr>
          <w:rFonts w:ascii="Times New Roman" w:hAnsi="Times New Roman"/>
          <w:b/>
          <w:color w:val="000000"/>
          <w:sz w:val="24"/>
          <w:szCs w:val="24"/>
          <w:u w:val="single"/>
        </w:rPr>
        <w:t>Коммуникативные УУД:</w:t>
      </w:r>
    </w:p>
    <w:p w:rsidR="000E3CF4" w:rsidRPr="005A194F" w:rsidRDefault="000E3CF4" w:rsidP="000E3C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194F">
        <w:rPr>
          <w:rFonts w:ascii="Times New Roman" w:hAnsi="Times New Roman"/>
          <w:color w:val="000000"/>
          <w:sz w:val="24"/>
          <w:szCs w:val="24"/>
        </w:rPr>
        <w:t xml:space="preserve">           Обучающийся сможет:</w:t>
      </w:r>
    </w:p>
    <w:p w:rsidR="000E3CF4" w:rsidRPr="00060053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0053">
        <w:rPr>
          <w:rFonts w:ascii="Times New Roman" w:hAnsi="Times New Roman"/>
          <w:sz w:val="24"/>
          <w:szCs w:val="24"/>
        </w:rPr>
        <w:t xml:space="preserve">Слушать и вступать в диалог, участвовать в коллективном обсуждении проблем; </w:t>
      </w:r>
    </w:p>
    <w:p w:rsidR="000E3CF4" w:rsidRPr="00060053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0053">
        <w:rPr>
          <w:rFonts w:ascii="Times New Roman" w:hAnsi="Times New Roman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:rsidR="000E3CF4" w:rsidRPr="00140DE2" w:rsidRDefault="000E3CF4" w:rsidP="000E3CF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0053">
        <w:rPr>
          <w:rFonts w:ascii="Times New Roman" w:hAnsi="Times New Roman"/>
          <w:sz w:val="24"/>
          <w:szCs w:val="24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E3CF4" w:rsidRPr="0055714C" w:rsidRDefault="000E3CF4" w:rsidP="000E3C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6 класс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научится</w:t>
      </w:r>
      <w:proofErr w:type="spellEnd"/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родства различных таксонов растений, грибов и бактерий;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различий растений, грибов и бактерий;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раскрывать роль биологии в практической деятельности людей; роль различных организмов в жизни человека;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выявлять примеры и раскрывать сущность приспособленности организмов к среде обитания;</w:t>
      </w:r>
    </w:p>
    <w:p w:rsidR="000E3CF4" w:rsidRPr="0055714C" w:rsidRDefault="000E3CF4" w:rsidP="000E3CF4">
      <w:pPr>
        <w:widowControl w:val="0"/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знать и аргументировать основные правила поведения в природе;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анализировать и оценивать последствия деятельности человека в природе;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описывать и использовать приемы выращивания и размножения культурных растений, ухода за ними;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получит</w:t>
      </w:r>
      <w:proofErr w:type="spellEnd"/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возможность научиться: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iCs/>
          <w:sz w:val="24"/>
          <w:szCs w:val="24"/>
          <w:lang w:eastAsia="en-US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E3CF4" w:rsidRPr="00140DE2" w:rsidRDefault="000E3CF4" w:rsidP="00140DE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7 класс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научится</w:t>
      </w:r>
      <w:proofErr w:type="spellEnd"/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родства различных таксонов животных;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различий животных;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раскрывать роль биологии в практической деятельности людей; роль различных организмов в жизни человека;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выявлять примеры и раскрывать сущность приспособленности организмов к среде обитания;</w:t>
      </w:r>
    </w:p>
    <w:p w:rsidR="000E3CF4" w:rsidRPr="0055714C" w:rsidRDefault="000E3CF4" w:rsidP="000E3CF4">
      <w:pPr>
        <w:widowControl w:val="0"/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знать и аргументировать основные правила поведения в природе;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анализировать и оценивать последствия деятельности человека в природе;</w:t>
      </w:r>
    </w:p>
    <w:p w:rsidR="000E3CF4" w:rsidRPr="0055714C" w:rsidRDefault="000E3CF4" w:rsidP="000E3CF4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140DE2" w:rsidRPr="00025868" w:rsidRDefault="000E3CF4" w:rsidP="00140DE2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получит</w:t>
      </w:r>
      <w:proofErr w:type="spellEnd"/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возможность научиться: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E3CF4" w:rsidRPr="0055714C" w:rsidRDefault="000E3CF4" w:rsidP="000E3C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iCs/>
          <w:sz w:val="24"/>
          <w:szCs w:val="24"/>
          <w:lang w:eastAsia="en-US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E3CF4" w:rsidRDefault="000E3CF4" w:rsidP="00140DE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40DE2" w:rsidRPr="00140DE2" w:rsidRDefault="00140DE2" w:rsidP="00140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3CF4" w:rsidRPr="0055714C" w:rsidRDefault="000E3CF4" w:rsidP="000E3CF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Человек и его здоровье ( 8класс)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55714C">
        <w:rPr>
          <w:rFonts w:ascii="Times New Roman" w:hAnsi="Times New Roman"/>
          <w:b/>
          <w:sz w:val="24"/>
          <w:szCs w:val="24"/>
        </w:rPr>
        <w:t>: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>• </w:t>
      </w:r>
      <w:r w:rsidRPr="0055714C">
        <w:rPr>
          <w:rFonts w:ascii="Times New Roman" w:hAnsi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55714C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55714C">
        <w:rPr>
          <w:rFonts w:ascii="Times New Roman" w:hAnsi="Times New Roman"/>
          <w:b/>
          <w:sz w:val="24"/>
          <w:szCs w:val="24"/>
        </w:rPr>
        <w:t xml:space="preserve"> возможность научиться: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lastRenderedPageBreak/>
        <w:t xml:space="preserve"> • </w:t>
      </w:r>
      <w:r w:rsidRPr="0055714C">
        <w:rPr>
          <w:rFonts w:ascii="Times New Roman" w:hAnsi="Times New Roman"/>
          <w:sz w:val="24"/>
          <w:szCs w:val="24"/>
        </w:rPr>
        <w:t>выделять эстетические достоинства человеческого тела;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реализовывать установки здорового образа жизни;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0E3CF4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 xml:space="preserve"> • </w:t>
      </w:r>
      <w:r w:rsidRPr="0055714C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CF4" w:rsidRPr="0055714C" w:rsidRDefault="000E3CF4" w:rsidP="000E3CF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 xml:space="preserve"> Общие биологические закономерности (9 класс)</w:t>
      </w:r>
    </w:p>
    <w:p w:rsidR="000E3CF4" w:rsidRPr="00BD41BE" w:rsidRDefault="000E3CF4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BD41BE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необходимости защиты окружающей среды;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зависимости здоровья человека от состояния окружающей среды;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сравнивать биологические объекты, процессы; делать выводы и умозаключения на основе сравнения;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устанавливать взаимосвязи между особенностями строения и функциями органов и систем органов;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D41BE">
        <w:rPr>
          <w:rFonts w:ascii="Times New Roman" w:eastAsia="Calibri" w:hAnsi="Times New Roman"/>
          <w:sz w:val="24"/>
          <w:szCs w:val="24"/>
          <w:lang w:eastAsia="en-US"/>
        </w:rPr>
        <w:t>агроценозах</w:t>
      </w:r>
      <w:proofErr w:type="spellEnd"/>
      <w:r w:rsidRPr="00BD41B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0E3CF4" w:rsidRPr="00BD41BE" w:rsidRDefault="000E3CF4" w:rsidP="000E3CF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0E3CF4" w:rsidRPr="00BD41BE" w:rsidRDefault="000E3CF4" w:rsidP="000E3C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 w:rsidRPr="00BD4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0E3CF4" w:rsidRPr="00BD41BE" w:rsidRDefault="000E3CF4" w:rsidP="000E3C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BD41BE">
        <w:rPr>
          <w:rFonts w:ascii="Times New Roman" w:eastAsia="Calibri" w:hAnsi="Times New Roman"/>
          <w:iCs/>
          <w:sz w:val="24"/>
          <w:szCs w:val="24"/>
          <w:lang w:eastAsia="en-US"/>
        </w:rPr>
        <w:t>;</w:t>
      </w:r>
    </w:p>
    <w:p w:rsidR="000E3CF4" w:rsidRPr="00BD41BE" w:rsidRDefault="000E3CF4" w:rsidP="000E3C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0E3CF4" w:rsidRPr="00BD41BE" w:rsidRDefault="000E3CF4" w:rsidP="000E3C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0E3CF4" w:rsidRPr="00BD41BE" w:rsidRDefault="000E3CF4" w:rsidP="000E3C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</w:t>
      </w:r>
      <w:r w:rsidRPr="00BD41B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во всех ее проявлениях, экологическое сознание, эмоционально-ценностное отношение к объектам живой природы);</w:t>
      </w:r>
    </w:p>
    <w:p w:rsidR="000E3CF4" w:rsidRPr="00BD41BE" w:rsidRDefault="000E3CF4" w:rsidP="000E3C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iCs/>
          <w:sz w:val="24"/>
          <w:szCs w:val="24"/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E3CF4" w:rsidRPr="00140DE2" w:rsidRDefault="000E3CF4" w:rsidP="00140DE2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1BE">
        <w:rPr>
          <w:rFonts w:ascii="Times New Roman" w:eastAsia="Calibri" w:hAnsi="Times New Roman"/>
          <w:sz w:val="24"/>
          <w:szCs w:val="24"/>
          <w:lang w:eastAsia="en-US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0E3CF4" w:rsidRPr="00BD2AAE" w:rsidRDefault="000E3CF4" w:rsidP="000E3C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AAE">
        <w:rPr>
          <w:rFonts w:ascii="Times New Roman" w:hAnsi="Times New Roman"/>
          <w:b/>
          <w:sz w:val="24"/>
          <w:szCs w:val="24"/>
        </w:rPr>
        <w:t xml:space="preserve">В результате освоения курса по биологии за </w:t>
      </w:r>
      <w:r w:rsidR="007D6C56">
        <w:rPr>
          <w:rFonts w:ascii="Times New Roman" w:hAnsi="Times New Roman"/>
          <w:b/>
          <w:sz w:val="24"/>
          <w:szCs w:val="24"/>
        </w:rPr>
        <w:t>6</w:t>
      </w:r>
      <w:r w:rsidRPr="00BD2AAE">
        <w:rPr>
          <w:rFonts w:ascii="Times New Roman" w:hAnsi="Times New Roman"/>
          <w:b/>
          <w:sz w:val="24"/>
          <w:szCs w:val="24"/>
        </w:rPr>
        <w:t>-9 классы</w:t>
      </w:r>
    </w:p>
    <w:p w:rsidR="000E3CF4" w:rsidRDefault="000E3CF4" w:rsidP="000E3C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AA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E3CF4" w:rsidRPr="003D0EF0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характеризовать общие биологические закономерности, их практическую значимость;</w:t>
      </w:r>
    </w:p>
    <w:p w:rsidR="000E3CF4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0E3CF4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0E3CF4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0E3CF4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• анализировать и оценивать последствия деятельности человека в природе.</w:t>
      </w:r>
    </w:p>
    <w:p w:rsidR="000E3CF4" w:rsidRDefault="000E3CF4" w:rsidP="000E3C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</w:t>
      </w:r>
      <w:r w:rsidRPr="00BD41BE">
        <w:rPr>
          <w:rFonts w:ascii="Times New Roman" w:eastAsia="Calibri" w:hAnsi="Times New Roman"/>
          <w:b/>
          <w:sz w:val="24"/>
          <w:szCs w:val="24"/>
          <w:lang w:eastAsia="en-US"/>
        </w:rPr>
        <w:t>получит возможность научиться:</w:t>
      </w:r>
    </w:p>
    <w:p w:rsidR="000E3CF4" w:rsidRPr="003D0EF0" w:rsidRDefault="000E3CF4" w:rsidP="000E3CF4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 w:rsidRPr="003D0EF0">
        <w:rPr>
          <w:rStyle w:val="c13"/>
          <w:color w:val="000000"/>
        </w:rPr>
        <w:t>• </w:t>
      </w:r>
      <w:r w:rsidRPr="003D0EF0">
        <w:rPr>
          <w:rStyle w:val="c13"/>
          <w:iCs/>
          <w:color w:val="000000"/>
        </w:rPr>
        <w:t>выдвигать гипотезы о возможных последствиях деятельности человека в экосистемах и биосфере;</w:t>
      </w:r>
    </w:p>
    <w:p w:rsidR="000E3CF4" w:rsidRPr="00140DE2" w:rsidRDefault="000E3CF4" w:rsidP="00140DE2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 w:rsidRPr="003D0EF0">
        <w:rPr>
          <w:rStyle w:val="c13"/>
          <w:color w:val="000000"/>
        </w:rPr>
        <w:t>• </w:t>
      </w:r>
      <w:r w:rsidRPr="003D0EF0">
        <w:rPr>
          <w:rStyle w:val="c13"/>
          <w:iCs/>
          <w:color w:val="000000"/>
        </w:rPr>
        <w:t>аргументировать свою точку зрения в ходе дискуссии по обсуждению глобальных экологических проблем.</w:t>
      </w:r>
    </w:p>
    <w:p w:rsidR="000E3CF4" w:rsidRPr="0055714C" w:rsidRDefault="000E3CF4" w:rsidP="000E3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CF4" w:rsidRPr="007F3F4E" w:rsidRDefault="000E3CF4" w:rsidP="000E3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7F3F4E">
        <w:rPr>
          <w:rFonts w:ascii="Times New Roman" w:hAnsi="Times New Roman"/>
          <w:b/>
          <w:bCs/>
          <w:smallCaps/>
          <w:sz w:val="28"/>
          <w:szCs w:val="28"/>
        </w:rPr>
        <w:t>Содержание учебного предмета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CF4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3F4E">
        <w:rPr>
          <w:rFonts w:ascii="Times New Roman" w:hAnsi="Times New Roman"/>
          <w:b/>
          <w:bCs/>
          <w:sz w:val="28"/>
          <w:szCs w:val="28"/>
        </w:rPr>
        <w:t xml:space="preserve"> 6 класс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iCs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bCs/>
          <w:spacing w:val="-10"/>
          <w:sz w:val="24"/>
          <w:szCs w:val="24"/>
        </w:rPr>
        <w:t xml:space="preserve">Раздел 1.  Строение и свойства живых организмов  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>(23 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1.1. </w:t>
      </w:r>
      <w:r w:rsidRPr="00540197">
        <w:rPr>
          <w:rFonts w:ascii="Times New Roman" w:hAnsi="Times New Roman"/>
          <w:bCs/>
          <w:kern w:val="32"/>
          <w:sz w:val="24"/>
          <w:szCs w:val="24"/>
          <w:lang w:eastAsia="en-US"/>
        </w:rPr>
        <w:t xml:space="preserve">Основные свойства живых организмов </w:t>
      </w:r>
      <w:r w:rsidRPr="00540197">
        <w:rPr>
          <w:rFonts w:ascii="Times New Roman" w:hAnsi="Times New Roman"/>
          <w:b/>
          <w:sz w:val="24"/>
          <w:szCs w:val="24"/>
        </w:rPr>
        <w:t xml:space="preserve">(2 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>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</w:t>
      </w:r>
      <w:r w:rsidRPr="00540197">
        <w:rPr>
          <w:rFonts w:ascii="Times New Roman" w:hAnsi="Times New Roman"/>
          <w:sz w:val="24"/>
          <w:szCs w:val="24"/>
        </w:rPr>
        <w:softHyphen/>
        <w:t xml:space="preserve">гии, питание, дыхание, выделение, рост и развитие, раздражимость, движение, размножение.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Экскурсия. Определение признаков живого и неживого в природе.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1.2. Химический состав клеток (2 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Содержание химических элементов в клетке. Во</w:t>
      </w:r>
      <w:r w:rsidRPr="00540197">
        <w:rPr>
          <w:rFonts w:ascii="Times New Roman" w:hAnsi="Times New Roman"/>
          <w:sz w:val="24"/>
          <w:szCs w:val="24"/>
        </w:rPr>
        <w:softHyphen/>
        <w:t>да, другие неорганические вещества, их роль в жиз</w:t>
      </w:r>
      <w:r w:rsidRPr="00540197">
        <w:rPr>
          <w:rFonts w:ascii="Times New Roman" w:hAnsi="Times New Roman"/>
          <w:sz w:val="24"/>
          <w:szCs w:val="24"/>
        </w:rPr>
        <w:softHyphen/>
        <w:t>недеятельности клеток. Органические вещества: белки, жиры, углеводы, нуклеиновые кислоты, их роль в клетке.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Лабораторная работа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Определение состава семян пшеницы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1.3. Строение растительной и животной клеток (</w:t>
      </w:r>
      <w:r w:rsidRPr="00540197">
        <w:rPr>
          <w:rFonts w:ascii="Times New Roman" w:hAnsi="Times New Roman"/>
          <w:b/>
          <w:iCs/>
          <w:spacing w:val="30"/>
          <w:sz w:val="24"/>
          <w:szCs w:val="24"/>
        </w:rPr>
        <w:t>2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 xml:space="preserve"> 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Клетка - элементарная единица живого. Безъ</w:t>
      </w:r>
      <w:r w:rsidRPr="00540197">
        <w:rPr>
          <w:rFonts w:ascii="Times New Roman" w:hAnsi="Times New Roman"/>
          <w:sz w:val="24"/>
          <w:szCs w:val="24"/>
        </w:rPr>
        <w:softHyphen/>
        <w:t>ядерные и ядерные клетки. Строение и функции яд</w:t>
      </w:r>
      <w:r w:rsidRPr="00540197">
        <w:rPr>
          <w:rFonts w:ascii="Times New Roman" w:hAnsi="Times New Roman"/>
          <w:sz w:val="24"/>
          <w:szCs w:val="24"/>
        </w:rPr>
        <w:softHyphen/>
        <w:t xml:space="preserve">ра, цитоплазмы и ее органоидов. Хромосомы, их значение. Гомологичные хромосомы.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Вирусы – неклеточная форма жизни. Различия в строении растительной и животной клеток.</w:t>
      </w:r>
    </w:p>
    <w:p w:rsidR="009D41A5" w:rsidRPr="00540197" w:rsidRDefault="009D41A5" w:rsidP="00540197">
      <w:pPr>
        <w:tabs>
          <w:tab w:val="left" w:pos="28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197">
        <w:rPr>
          <w:rFonts w:ascii="Times New Roman" w:hAnsi="Times New Roman"/>
          <w:sz w:val="24"/>
          <w:szCs w:val="24"/>
        </w:rPr>
        <w:t>■Лабораторная</w:t>
      </w:r>
      <w:proofErr w:type="spellEnd"/>
      <w:r w:rsidRPr="00540197">
        <w:rPr>
          <w:rFonts w:ascii="Times New Roman" w:hAnsi="Times New Roman"/>
          <w:sz w:val="24"/>
          <w:szCs w:val="24"/>
        </w:rPr>
        <w:t xml:space="preserve"> работа. Строение клеток живых организмов (на готовых микропрепаратах)*.</w:t>
      </w:r>
    </w:p>
    <w:p w:rsidR="009D41A5" w:rsidRPr="00540197" w:rsidRDefault="009D41A5" w:rsidP="00540197">
      <w:pPr>
        <w:tabs>
          <w:tab w:val="left" w:pos="634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1.4. Деление клетки</w:t>
      </w:r>
      <w:r w:rsidRPr="00540197">
        <w:rPr>
          <w:rFonts w:ascii="Times New Roman" w:hAnsi="Times New Roman"/>
          <w:b/>
          <w:iCs/>
          <w:spacing w:val="30"/>
          <w:sz w:val="24"/>
          <w:szCs w:val="24"/>
        </w:rPr>
        <w:t>(2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 xml:space="preserve"> часа).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ab/>
      </w:r>
    </w:p>
    <w:p w:rsidR="009D41A5" w:rsidRPr="009D41A5" w:rsidRDefault="009D41A5" w:rsidP="00540197">
      <w:pPr>
        <w:tabs>
          <w:tab w:val="left" w:pos="28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Деление клетки – основа роста и размножения организмов. Основные типы деления клеток. Митоз. Основные этапы митоза. Сущность мейоза и его биологическое значение.</w:t>
      </w:r>
    </w:p>
    <w:p w:rsidR="009D41A5" w:rsidRPr="00540197" w:rsidRDefault="009D41A5" w:rsidP="00540197">
      <w:pPr>
        <w:tabs>
          <w:tab w:val="left" w:pos="28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Демонстрация микропрепаратов митоза, хромосомного набора растений и животных.</w:t>
      </w:r>
    </w:p>
    <w:p w:rsidR="009D41A5" w:rsidRPr="00540197" w:rsidRDefault="009D41A5" w:rsidP="00540197">
      <w:pPr>
        <w:tabs>
          <w:tab w:val="left" w:pos="634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lastRenderedPageBreak/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1.5. Ткани растений и животных </w:t>
      </w:r>
      <w:r w:rsidRPr="00540197">
        <w:rPr>
          <w:rFonts w:ascii="Times New Roman" w:hAnsi="Times New Roman"/>
          <w:b/>
          <w:iCs/>
          <w:spacing w:val="30"/>
          <w:sz w:val="24"/>
          <w:szCs w:val="24"/>
        </w:rPr>
        <w:t>(2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 xml:space="preserve"> часа).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ab/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Понятие «ткань». Клеточные элементы и межкле</w:t>
      </w:r>
      <w:r w:rsidRPr="00540197">
        <w:rPr>
          <w:rFonts w:ascii="Times New Roman" w:hAnsi="Times New Roman"/>
          <w:sz w:val="24"/>
          <w:szCs w:val="24"/>
        </w:rPr>
        <w:softHyphen/>
        <w:t>точное вещество. Типы тканей растений, их многооб</w:t>
      </w:r>
      <w:r w:rsidRPr="00540197">
        <w:rPr>
          <w:rFonts w:ascii="Times New Roman" w:hAnsi="Times New Roman"/>
          <w:sz w:val="24"/>
          <w:szCs w:val="24"/>
        </w:rPr>
        <w:softHyphen/>
        <w:t>разие, значение, особенности строения. Типы тканей животных организмов, их строение и функции.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■ Лабораторная  работа. Ткани растительных  организмов.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Ткани животных  организмов.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5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1.6. Органы и системы органов</w:t>
      </w:r>
      <w:r w:rsidRPr="00540197">
        <w:rPr>
          <w:rFonts w:ascii="Times New Roman" w:hAnsi="Times New Roman"/>
          <w:b/>
          <w:iCs/>
          <w:spacing w:val="30"/>
          <w:sz w:val="24"/>
          <w:szCs w:val="24"/>
        </w:rPr>
        <w:t>(1</w:t>
      </w:r>
      <w:r w:rsidR="00C47D52">
        <w:rPr>
          <w:rFonts w:ascii="Times New Roman" w:hAnsi="Times New Roman"/>
          <w:b/>
          <w:iCs/>
          <w:spacing w:val="30"/>
          <w:sz w:val="24"/>
          <w:szCs w:val="24"/>
        </w:rPr>
        <w:t>1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 xml:space="preserve"> часов)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Понятие «орган». Органы цветкового растения. Внешнее строение и значение корня. Корневые сис</w:t>
      </w:r>
      <w:r w:rsidRPr="00540197">
        <w:rPr>
          <w:rFonts w:ascii="Times New Roman" w:hAnsi="Times New Roman"/>
          <w:sz w:val="24"/>
          <w:szCs w:val="24"/>
        </w:rPr>
        <w:softHyphen/>
        <w:t>темы. Видоизменения корней.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Строение и значение побега. Почка - зачаточ</w:t>
      </w:r>
      <w:r w:rsidRPr="00540197">
        <w:rPr>
          <w:rFonts w:ascii="Times New Roman" w:hAnsi="Times New Roman"/>
          <w:sz w:val="24"/>
          <w:szCs w:val="24"/>
        </w:rPr>
        <w:softHyphen/>
        <w:t>ный побег.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Стебель как осевой орган побега. Передвижение веществ по стеблю.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Лист. Строение и функции. Простые и сложные листья. Цветок, его значение и строение (околоцвет</w:t>
      </w:r>
      <w:r w:rsidRPr="00540197">
        <w:rPr>
          <w:rFonts w:ascii="Times New Roman" w:hAnsi="Times New Roman"/>
          <w:sz w:val="24"/>
          <w:szCs w:val="24"/>
        </w:rPr>
        <w:softHyphen/>
        <w:t>ник, тычинки, пестики). Соцветия.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Плоды. Значение и разнообразие. Строение семян однодольного и двудольного растений.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Системы органов. Основные системы органов жи</w:t>
      </w:r>
      <w:r w:rsidRPr="00540197">
        <w:rPr>
          <w:rFonts w:ascii="Times New Roman" w:hAnsi="Times New Roman"/>
          <w:sz w:val="24"/>
          <w:szCs w:val="24"/>
        </w:rPr>
        <w:softHyphen/>
        <w:t>вотного  организма:  пищеварительная,  кровеносная, дыхательная, выделительная, опорно-двигательная, нервная, эндокринная, размножения.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 ■ Лабораторные  работы.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Виды корней. Типы кор</w:t>
      </w:r>
      <w:r w:rsidR="00575003" w:rsidRPr="00540197">
        <w:rPr>
          <w:rFonts w:ascii="Times New Roman" w:hAnsi="Times New Roman"/>
          <w:sz w:val="24"/>
          <w:szCs w:val="24"/>
        </w:rPr>
        <w:t>невых систем</w:t>
      </w:r>
      <w:r w:rsidRPr="009D41A5">
        <w:rPr>
          <w:rFonts w:ascii="Times New Roman" w:hAnsi="Times New Roman"/>
          <w:sz w:val="24"/>
          <w:szCs w:val="24"/>
        </w:rPr>
        <w:t>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Видоизменения корней растений.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Строение побегов деревьев и кустарников.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Видоизмененные побеги на примере растений.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Морфологическое строение и многообразие листьев растений</w:t>
      </w:r>
      <w:r w:rsidR="00575003" w:rsidRPr="00540197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9D41A5">
        <w:rPr>
          <w:rFonts w:ascii="Times New Roman" w:hAnsi="Times New Roman"/>
          <w:sz w:val="24"/>
          <w:szCs w:val="24"/>
        </w:rPr>
        <w:t>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Типы соцветий растений.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Разнообразие сухих и сочных плодов растений</w:t>
      </w:r>
      <w:r w:rsidR="00575003" w:rsidRPr="00540197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9D41A5">
        <w:rPr>
          <w:rFonts w:ascii="Times New Roman" w:hAnsi="Times New Roman"/>
          <w:sz w:val="24"/>
          <w:szCs w:val="24"/>
        </w:rPr>
        <w:t>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>Строение семян однодольных и двудольных растений на примере растений</w:t>
      </w:r>
      <w:r w:rsidR="00575003" w:rsidRPr="00540197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9D41A5">
        <w:rPr>
          <w:rFonts w:ascii="Times New Roman" w:hAnsi="Times New Roman"/>
          <w:sz w:val="24"/>
          <w:szCs w:val="24"/>
        </w:rPr>
        <w:t>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■  </w:t>
      </w:r>
      <w:r w:rsidRPr="009D41A5">
        <w:rPr>
          <w:rFonts w:ascii="Times New Roman" w:hAnsi="Times New Roman"/>
          <w:sz w:val="24"/>
          <w:szCs w:val="24"/>
        </w:rPr>
        <w:t xml:space="preserve">Практическая работа. Ознакомление с системами органов животного на примере животного </w:t>
      </w:r>
      <w:r w:rsidR="00575003" w:rsidRPr="00540197">
        <w:rPr>
          <w:rFonts w:ascii="Times New Roman" w:hAnsi="Times New Roman"/>
          <w:sz w:val="24"/>
          <w:szCs w:val="24"/>
        </w:rPr>
        <w:t>Приморского края</w:t>
      </w:r>
      <w:r w:rsidRPr="009D41A5">
        <w:rPr>
          <w:rFonts w:ascii="Times New Roman" w:hAnsi="Times New Roman"/>
          <w:sz w:val="24"/>
          <w:szCs w:val="24"/>
        </w:rPr>
        <w:t>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1.7. Растения и животные как целостные организмы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(2час)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Взаимосвязь клеток, тканей и органов в организ</w:t>
      </w:r>
      <w:r w:rsidRPr="00540197">
        <w:rPr>
          <w:rFonts w:ascii="Times New Roman" w:hAnsi="Times New Roman"/>
          <w:sz w:val="24"/>
          <w:szCs w:val="24"/>
        </w:rPr>
        <w:softHyphen/>
        <w:t>мах. Живые организмы и окружающая среда.</w:t>
      </w:r>
    </w:p>
    <w:p w:rsidR="009D41A5" w:rsidRPr="00540197" w:rsidRDefault="00575003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iCs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bCs/>
          <w:spacing w:val="-10"/>
          <w:sz w:val="24"/>
          <w:szCs w:val="24"/>
        </w:rPr>
        <w:t xml:space="preserve">Раздел 2. </w:t>
      </w:r>
      <w:r w:rsidR="009D41A5" w:rsidRPr="00540197">
        <w:rPr>
          <w:rFonts w:ascii="Times New Roman" w:hAnsi="Times New Roman"/>
          <w:b/>
          <w:bCs/>
          <w:spacing w:val="-10"/>
          <w:sz w:val="24"/>
          <w:szCs w:val="24"/>
        </w:rPr>
        <w:t xml:space="preserve">Жизнедеятельность организма </w:t>
      </w:r>
      <w:r w:rsidR="009D41A5" w:rsidRPr="00540197">
        <w:rPr>
          <w:rFonts w:ascii="Times New Roman" w:hAnsi="Times New Roman"/>
          <w:b/>
          <w:iCs/>
          <w:spacing w:val="10"/>
          <w:sz w:val="24"/>
          <w:szCs w:val="24"/>
        </w:rPr>
        <w:t>(3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>3</w:t>
      </w:r>
      <w:r w:rsidR="009D41A5" w:rsidRPr="00540197">
        <w:rPr>
          <w:rFonts w:ascii="Times New Roman" w:hAnsi="Times New Roman"/>
          <w:b/>
          <w:iCs/>
          <w:spacing w:val="10"/>
          <w:sz w:val="24"/>
          <w:szCs w:val="24"/>
        </w:rPr>
        <w:t xml:space="preserve"> час</w:t>
      </w:r>
      <w:r w:rsidRPr="00540197">
        <w:rPr>
          <w:rFonts w:ascii="Times New Roman" w:hAnsi="Times New Roman"/>
          <w:b/>
          <w:iCs/>
          <w:spacing w:val="10"/>
          <w:sz w:val="24"/>
          <w:szCs w:val="24"/>
        </w:rPr>
        <w:t>а</w:t>
      </w:r>
      <w:r w:rsidR="009D41A5" w:rsidRPr="00540197">
        <w:rPr>
          <w:rFonts w:ascii="Times New Roman" w:hAnsi="Times New Roman"/>
          <w:b/>
          <w:iCs/>
          <w:spacing w:val="10"/>
          <w:sz w:val="24"/>
          <w:szCs w:val="24"/>
        </w:rPr>
        <w:t>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2.1.Питание и пищеварение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4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часов)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Сущность понятия «питание». Особенности пита</w:t>
      </w:r>
      <w:r w:rsidRPr="00540197">
        <w:rPr>
          <w:rFonts w:ascii="Times New Roman" w:hAnsi="Times New Roman"/>
          <w:sz w:val="24"/>
          <w:szCs w:val="24"/>
        </w:rPr>
        <w:softHyphen/>
        <w:t>ния растительного организма. Почвенное питание. Воздушное питание (фотосинтез). Значение фотосинтеза. Значение хлорофилла в поглощении солнечной энергии.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Особенности питания животных. Травоядные жи</w:t>
      </w:r>
      <w:r w:rsidRPr="00540197">
        <w:rPr>
          <w:rFonts w:ascii="Times New Roman" w:hAnsi="Times New Roman"/>
          <w:sz w:val="24"/>
          <w:szCs w:val="24"/>
        </w:rPr>
        <w:softHyphen/>
        <w:t xml:space="preserve">вотные, хищники, </w:t>
      </w:r>
      <w:proofErr w:type="spellStart"/>
      <w:r w:rsidRPr="00540197">
        <w:rPr>
          <w:rFonts w:ascii="Times New Roman" w:hAnsi="Times New Roman"/>
          <w:sz w:val="24"/>
          <w:szCs w:val="24"/>
        </w:rPr>
        <w:t>трупоеды</w:t>
      </w:r>
      <w:proofErr w:type="spellEnd"/>
      <w:r w:rsidRPr="00540197">
        <w:rPr>
          <w:rFonts w:ascii="Times New Roman" w:hAnsi="Times New Roman"/>
          <w:sz w:val="24"/>
          <w:szCs w:val="24"/>
        </w:rPr>
        <w:t>; симбионты, паразиты.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Пищеварение и его значение. Особенности стро</w:t>
      </w:r>
      <w:r w:rsidRPr="00540197">
        <w:rPr>
          <w:rFonts w:ascii="Times New Roman" w:hAnsi="Times New Roman"/>
          <w:sz w:val="24"/>
          <w:szCs w:val="24"/>
        </w:rPr>
        <w:softHyphen/>
        <w:t>ения пищеварительных систем животных. Пищева</w:t>
      </w:r>
      <w:r w:rsidRPr="00540197">
        <w:rPr>
          <w:rFonts w:ascii="Times New Roman" w:hAnsi="Times New Roman"/>
          <w:sz w:val="24"/>
          <w:szCs w:val="24"/>
        </w:rPr>
        <w:softHyphen/>
        <w:t>рительные ферменты и их значение.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Демонстрация действия желудочного сока на бе</w:t>
      </w:r>
      <w:r w:rsidRPr="00540197">
        <w:rPr>
          <w:rFonts w:ascii="Times New Roman" w:hAnsi="Times New Roman"/>
          <w:sz w:val="24"/>
          <w:szCs w:val="24"/>
        </w:rPr>
        <w:softHyphen/>
        <w:t>лок, слюны на крахмал; опыта, доказывающего обра</w:t>
      </w:r>
      <w:r w:rsidRPr="00540197">
        <w:rPr>
          <w:rFonts w:ascii="Times New Roman" w:hAnsi="Times New Roman"/>
          <w:sz w:val="24"/>
          <w:szCs w:val="24"/>
        </w:rPr>
        <w:softHyphen/>
        <w:t>зование крахмала на свету, поглощение углекислого газа листьями; роли света и воды в жизни растений.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2.2. Дыхание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2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Значение дыхания. Роль кислорода в процессе расщепления органических веществ и освобождения энергии. Дыхание растений. Роль устьиц и чечеви</w:t>
      </w:r>
      <w:r w:rsidRPr="00540197">
        <w:rPr>
          <w:rFonts w:ascii="Times New Roman" w:hAnsi="Times New Roman"/>
          <w:sz w:val="24"/>
          <w:szCs w:val="24"/>
        </w:rPr>
        <w:softHyphen/>
        <w:t>чек в процессе дыхания растений. Дыхание живот</w:t>
      </w:r>
      <w:r w:rsidRPr="00540197">
        <w:rPr>
          <w:rFonts w:ascii="Times New Roman" w:hAnsi="Times New Roman"/>
          <w:sz w:val="24"/>
          <w:szCs w:val="24"/>
        </w:rPr>
        <w:softHyphen/>
        <w:t>ных. Органы дыхания животных организмов.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Демонстрация опытов, иллюстрирующих дыха</w:t>
      </w:r>
      <w:r w:rsidRPr="00540197">
        <w:rPr>
          <w:rFonts w:ascii="Times New Roman" w:hAnsi="Times New Roman"/>
          <w:sz w:val="24"/>
          <w:szCs w:val="24"/>
        </w:rPr>
        <w:softHyphen/>
        <w:t>ние прорастающих семян, дыхание корней; обнару</w:t>
      </w:r>
      <w:r w:rsidRPr="00540197">
        <w:rPr>
          <w:rFonts w:ascii="Times New Roman" w:hAnsi="Times New Roman"/>
          <w:sz w:val="24"/>
          <w:szCs w:val="24"/>
        </w:rPr>
        <w:softHyphen/>
        <w:t>жение углекислого газа в выдыхаемом воздухе.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2.3.Передвижение веществ в организме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3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Перенос веществ в организме, его </w:t>
      </w:r>
      <w:proofErr w:type="spellStart"/>
      <w:r w:rsidRPr="00540197">
        <w:rPr>
          <w:rFonts w:ascii="Times New Roman" w:hAnsi="Times New Roman"/>
          <w:sz w:val="24"/>
          <w:szCs w:val="24"/>
        </w:rPr>
        <w:t>значение.Пере</w:t>
      </w:r>
      <w:r w:rsidRPr="00540197">
        <w:rPr>
          <w:rFonts w:ascii="Times New Roman" w:hAnsi="Times New Roman"/>
          <w:sz w:val="24"/>
          <w:szCs w:val="24"/>
        </w:rPr>
        <w:softHyphen/>
        <w:t>движение</w:t>
      </w:r>
      <w:proofErr w:type="spellEnd"/>
      <w:r w:rsidRPr="00540197">
        <w:rPr>
          <w:rFonts w:ascii="Times New Roman" w:hAnsi="Times New Roman"/>
          <w:sz w:val="24"/>
          <w:szCs w:val="24"/>
        </w:rPr>
        <w:t xml:space="preserve"> веществ в растении. Особенности стро</w:t>
      </w:r>
      <w:r w:rsidRPr="00540197">
        <w:rPr>
          <w:rFonts w:ascii="Times New Roman" w:hAnsi="Times New Roman"/>
          <w:sz w:val="24"/>
          <w:szCs w:val="24"/>
        </w:rPr>
        <w:softHyphen/>
        <w:t>ения органов растений, обеспечивающих процесс переноса веществ. Роль воды и корневого давления в процессе переноса веществ.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lastRenderedPageBreak/>
        <w:t>Особенности переноса веществ в организмах жи</w:t>
      </w:r>
      <w:r w:rsidRPr="00540197">
        <w:rPr>
          <w:rFonts w:ascii="Times New Roman" w:hAnsi="Times New Roman"/>
          <w:sz w:val="24"/>
          <w:szCs w:val="24"/>
        </w:rPr>
        <w:softHyphen/>
        <w:t>вотных. Кровеносная система, ее строение, функ</w:t>
      </w:r>
      <w:r w:rsidRPr="00540197">
        <w:rPr>
          <w:rFonts w:ascii="Times New Roman" w:hAnsi="Times New Roman"/>
          <w:sz w:val="24"/>
          <w:szCs w:val="24"/>
        </w:rPr>
        <w:softHyphen/>
        <w:t xml:space="preserve">ции. </w:t>
      </w:r>
      <w:proofErr w:type="spellStart"/>
      <w:r w:rsidRPr="00540197">
        <w:rPr>
          <w:rFonts w:ascii="Times New Roman" w:hAnsi="Times New Roman"/>
          <w:sz w:val="24"/>
          <w:szCs w:val="24"/>
        </w:rPr>
        <w:t>Гемолимфа</w:t>
      </w:r>
      <w:proofErr w:type="spellEnd"/>
      <w:r w:rsidRPr="00540197">
        <w:rPr>
          <w:rFonts w:ascii="Times New Roman" w:hAnsi="Times New Roman"/>
          <w:sz w:val="24"/>
          <w:szCs w:val="24"/>
        </w:rPr>
        <w:t>, кровь и ее составные части (плазма, клетки крови).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Практическая работа. Передвижение воды и минеральных веществ по стеблю.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■ Демонстрация опыта, иллюстрирующего пути передвижения органических веществ по стеблю; </w:t>
      </w:r>
      <w:proofErr w:type="spellStart"/>
      <w:r w:rsidRPr="00540197">
        <w:rPr>
          <w:rFonts w:ascii="Times New Roman" w:hAnsi="Times New Roman"/>
          <w:sz w:val="24"/>
          <w:szCs w:val="24"/>
        </w:rPr>
        <w:t>строения</w:t>
      </w:r>
      <w:r w:rsidRPr="009D41A5">
        <w:rPr>
          <w:rFonts w:ascii="Times New Roman" w:hAnsi="Times New Roman"/>
          <w:b/>
          <w:sz w:val="24"/>
          <w:szCs w:val="24"/>
        </w:rPr>
        <w:t>.</w:t>
      </w:r>
      <w:r w:rsidRPr="00540197">
        <w:rPr>
          <w:rFonts w:ascii="Times New Roman" w:hAnsi="Times New Roman"/>
          <w:sz w:val="24"/>
          <w:szCs w:val="24"/>
        </w:rPr>
        <w:t>клеток</w:t>
      </w:r>
      <w:proofErr w:type="spellEnd"/>
      <w:r w:rsidRPr="00540197">
        <w:rPr>
          <w:rFonts w:ascii="Times New Roman" w:hAnsi="Times New Roman"/>
          <w:sz w:val="24"/>
          <w:szCs w:val="24"/>
        </w:rPr>
        <w:t xml:space="preserve"> крови лягушки и человека.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2.4. Выделение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2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Роль выделения в процессе жизнедеятельности организмов, продукты выделения у растений и жи</w:t>
      </w:r>
      <w:r w:rsidRPr="00540197">
        <w:rPr>
          <w:rFonts w:ascii="Times New Roman" w:hAnsi="Times New Roman"/>
          <w:sz w:val="24"/>
          <w:szCs w:val="24"/>
        </w:rPr>
        <w:softHyphen/>
        <w:t>вотных. Выделение у растений. Листопад. Выделение у живот</w:t>
      </w:r>
      <w:r w:rsidRPr="00540197">
        <w:rPr>
          <w:rFonts w:ascii="Times New Roman" w:hAnsi="Times New Roman"/>
          <w:sz w:val="24"/>
          <w:szCs w:val="24"/>
        </w:rPr>
        <w:softHyphen/>
        <w:t>ных. Основные выделительные системы у живот</w:t>
      </w:r>
      <w:r w:rsidRPr="00540197">
        <w:rPr>
          <w:rFonts w:ascii="Times New Roman" w:hAnsi="Times New Roman"/>
          <w:sz w:val="24"/>
          <w:szCs w:val="24"/>
        </w:rPr>
        <w:softHyphen/>
        <w:t>ных. Обмен веществ и энергии.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■ </w:t>
      </w:r>
      <w:r w:rsidRPr="009D41A5">
        <w:rPr>
          <w:rFonts w:ascii="Times New Roman" w:hAnsi="Times New Roman"/>
          <w:sz w:val="24"/>
          <w:szCs w:val="24"/>
        </w:rPr>
        <w:t>Практическая работа. Определение растений своей местности по внешнему строению осенних листьев (выставка  рисунков и гербариев).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2.5.Опорные системы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(2часа).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 Значение опорных систем в жизни организмов. Опорные системы растений. Опорные системы жи</w:t>
      </w:r>
      <w:r w:rsidRPr="00540197">
        <w:rPr>
          <w:rFonts w:ascii="Times New Roman" w:hAnsi="Times New Roman"/>
          <w:sz w:val="24"/>
          <w:szCs w:val="24"/>
        </w:rPr>
        <w:softHyphen/>
        <w:t>вотных. Наружный и внутренний скелет. Опорно-двигательная система позвоночных.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■  </w:t>
      </w:r>
      <w:r w:rsidRPr="009D41A5">
        <w:rPr>
          <w:rFonts w:ascii="Times New Roman" w:hAnsi="Times New Roman"/>
          <w:sz w:val="24"/>
          <w:szCs w:val="24"/>
        </w:rPr>
        <w:t>Лабораторная работа   Разнообразие опорных систем животных (коллекции насекомых и раковин моллюсков, скелеты позвоночных животных)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■ Демонстрация скелетов млекопитающих, рас</w:t>
      </w:r>
      <w:r w:rsidRPr="00540197">
        <w:rPr>
          <w:rFonts w:ascii="Times New Roman" w:hAnsi="Times New Roman"/>
          <w:sz w:val="24"/>
          <w:szCs w:val="24"/>
        </w:rPr>
        <w:softHyphen/>
        <w:t>пилов костей, раковин моллюсков, коллекций насекомых.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2.6. Движение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4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Движение как важнейшая особенность животных организмов. Значение двигательной активности. Механизмы, обеспечивающие движение живых ор</w:t>
      </w:r>
      <w:r w:rsidRPr="00540197">
        <w:rPr>
          <w:rFonts w:ascii="Times New Roman" w:hAnsi="Times New Roman"/>
          <w:sz w:val="24"/>
          <w:szCs w:val="24"/>
        </w:rPr>
        <w:softHyphen/>
        <w:t>ганизмов. Движение одноклеточных и многоклеточных животных. Двигательные реакции растений.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 xml:space="preserve">■  </w:t>
      </w:r>
      <w:r w:rsidRPr="009D41A5">
        <w:rPr>
          <w:rFonts w:ascii="Times New Roman" w:hAnsi="Times New Roman"/>
          <w:sz w:val="24"/>
          <w:szCs w:val="24"/>
        </w:rPr>
        <w:t xml:space="preserve">Лабораторная работа  Движение инфузории туфельки.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Практическая  работа </w:t>
      </w:r>
      <w:r w:rsidRPr="00540197">
        <w:rPr>
          <w:rFonts w:ascii="Times New Roman" w:hAnsi="Times New Roman"/>
          <w:sz w:val="24"/>
          <w:szCs w:val="24"/>
        </w:rPr>
        <w:t xml:space="preserve">Изучение особенностей передвижения животных в различных средах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2.7.Регуляци</w:t>
      </w:r>
      <w:r w:rsidR="00575003" w:rsidRPr="00540197">
        <w:rPr>
          <w:rFonts w:ascii="Times New Roman" w:hAnsi="Times New Roman"/>
          <w:b/>
          <w:sz w:val="24"/>
          <w:szCs w:val="24"/>
        </w:rPr>
        <w:t xml:space="preserve">я процессов жизнедеятельности (6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часов)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Жизнедеятельность организма и ее связь с ок</w:t>
      </w:r>
      <w:r w:rsidRPr="00540197">
        <w:rPr>
          <w:rFonts w:ascii="Times New Roman" w:hAnsi="Times New Roman"/>
          <w:sz w:val="24"/>
          <w:szCs w:val="24"/>
        </w:rPr>
        <w:softHyphen/>
        <w:t>ружающей средой. Регуляция процессов жизнеде</w:t>
      </w:r>
      <w:r w:rsidRPr="00540197">
        <w:rPr>
          <w:rFonts w:ascii="Times New Roman" w:hAnsi="Times New Roman"/>
          <w:sz w:val="24"/>
          <w:szCs w:val="24"/>
        </w:rPr>
        <w:softHyphen/>
        <w:t>ятельности организмов. Раздражимость. Нерв</w:t>
      </w:r>
      <w:r w:rsidRPr="00540197">
        <w:rPr>
          <w:rFonts w:ascii="Times New Roman" w:hAnsi="Times New Roman"/>
          <w:sz w:val="24"/>
          <w:szCs w:val="24"/>
        </w:rPr>
        <w:softHyphen/>
        <w:t>ная система, особенности строения. Основные типы нервных систем. Рефлекс, инс</w:t>
      </w:r>
      <w:r w:rsidRPr="00540197">
        <w:rPr>
          <w:rFonts w:ascii="Times New Roman" w:hAnsi="Times New Roman"/>
          <w:sz w:val="24"/>
          <w:szCs w:val="24"/>
        </w:rPr>
        <w:softHyphen/>
        <w:t>тинкт.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Эндокринная система. Ее роль  регуляции про</w:t>
      </w:r>
      <w:r w:rsidRPr="00540197">
        <w:rPr>
          <w:rFonts w:ascii="Times New Roman" w:hAnsi="Times New Roman"/>
          <w:sz w:val="24"/>
          <w:szCs w:val="24"/>
        </w:rPr>
        <w:softHyphen/>
        <w:t>цессов жизнедеятельности. Железы внутренней сек</w:t>
      </w:r>
      <w:r w:rsidRPr="00540197">
        <w:rPr>
          <w:rFonts w:ascii="Times New Roman" w:hAnsi="Times New Roman"/>
          <w:sz w:val="24"/>
          <w:szCs w:val="24"/>
        </w:rPr>
        <w:softHyphen/>
        <w:t>реции. Ростовые вещества растений.</w:t>
      </w:r>
    </w:p>
    <w:p w:rsidR="009D41A5" w:rsidRPr="009D41A5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 </w:t>
      </w:r>
      <w:r w:rsidRPr="009D41A5">
        <w:rPr>
          <w:rFonts w:ascii="Times New Roman" w:hAnsi="Times New Roman"/>
          <w:sz w:val="24"/>
          <w:szCs w:val="24"/>
        </w:rPr>
        <w:t>Практическая работа. Наблюдение  условных и безусловных рефлексов у домашних животных (животных своей местности)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 Демонстрация </w:t>
      </w:r>
      <w:r w:rsidRPr="00540197">
        <w:rPr>
          <w:rFonts w:ascii="Times New Roman" w:hAnsi="Times New Roman"/>
          <w:sz w:val="24"/>
          <w:szCs w:val="24"/>
        </w:rPr>
        <w:t>микропрепаратов нервной ткани, коленного и мигательного рефлексов, моделей нерв</w:t>
      </w:r>
      <w:r w:rsidRPr="00540197">
        <w:rPr>
          <w:rFonts w:ascii="Times New Roman" w:hAnsi="Times New Roman"/>
          <w:sz w:val="24"/>
          <w:szCs w:val="24"/>
        </w:rPr>
        <w:softHyphen/>
        <w:t>ных систем.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2.8. Размножение (</w:t>
      </w:r>
      <w:r w:rsidR="00575003" w:rsidRPr="00540197">
        <w:rPr>
          <w:rFonts w:ascii="Times New Roman" w:hAnsi="Times New Roman"/>
          <w:b/>
          <w:sz w:val="24"/>
          <w:szCs w:val="24"/>
        </w:rPr>
        <w:t xml:space="preserve">4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Биологическое значение размножения. Виды размножения. Бесполое размножение животных (де</w:t>
      </w:r>
      <w:r w:rsidRPr="00540197">
        <w:rPr>
          <w:rFonts w:ascii="Times New Roman" w:hAnsi="Times New Roman"/>
          <w:sz w:val="24"/>
          <w:szCs w:val="24"/>
        </w:rPr>
        <w:softHyphen/>
        <w:t>ление простейших, почкование гидры). Бесполое размножение растений. Половое размножение орга</w:t>
      </w:r>
      <w:r w:rsidRPr="00540197">
        <w:rPr>
          <w:rFonts w:ascii="Times New Roman" w:hAnsi="Times New Roman"/>
          <w:sz w:val="24"/>
          <w:szCs w:val="24"/>
        </w:rPr>
        <w:softHyphen/>
        <w:t>низмов. Особенности полового размножения живот</w:t>
      </w:r>
      <w:r w:rsidRPr="00540197">
        <w:rPr>
          <w:rFonts w:ascii="Times New Roman" w:hAnsi="Times New Roman"/>
          <w:sz w:val="24"/>
          <w:szCs w:val="24"/>
        </w:rPr>
        <w:softHyphen/>
        <w:t>ных. Органы размножения. Половые клетки. Опло</w:t>
      </w:r>
      <w:r w:rsidRPr="00540197">
        <w:rPr>
          <w:rFonts w:ascii="Times New Roman" w:hAnsi="Times New Roman"/>
          <w:sz w:val="24"/>
          <w:szCs w:val="24"/>
        </w:rPr>
        <w:softHyphen/>
        <w:t xml:space="preserve">дотворение. Половое размножение растений. Размножение </w:t>
      </w:r>
      <w:proofErr w:type="spellStart"/>
      <w:r w:rsidRPr="00540197">
        <w:rPr>
          <w:rFonts w:ascii="Times New Roman" w:hAnsi="Times New Roman"/>
          <w:sz w:val="24"/>
          <w:szCs w:val="24"/>
        </w:rPr>
        <w:t>арстений</w:t>
      </w:r>
      <w:proofErr w:type="spellEnd"/>
      <w:r w:rsidRPr="00540197">
        <w:rPr>
          <w:rFonts w:ascii="Times New Roman" w:hAnsi="Times New Roman"/>
          <w:sz w:val="24"/>
          <w:szCs w:val="24"/>
        </w:rPr>
        <w:t xml:space="preserve"> семенами. Цветок как орган полового размножения. Опыле</w:t>
      </w:r>
      <w:r w:rsidRPr="00540197">
        <w:rPr>
          <w:rFonts w:ascii="Times New Roman" w:hAnsi="Times New Roman"/>
          <w:sz w:val="24"/>
          <w:szCs w:val="24"/>
        </w:rPr>
        <w:softHyphen/>
        <w:t>ние, двойное оплодотворение. Образование плодов и семян.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 ■ Практические работы: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Изучение способов вегетативное размножение комнатных растений.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t xml:space="preserve">Ознакомление с поведением животных в период размножения с использованием различных источников информации.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 Демонстрация </w:t>
      </w:r>
      <w:r w:rsidRPr="00540197">
        <w:rPr>
          <w:rFonts w:ascii="Times New Roman" w:hAnsi="Times New Roman"/>
          <w:sz w:val="24"/>
          <w:szCs w:val="24"/>
        </w:rPr>
        <w:t>способов размножения растений; разнообразия и строения соцветий.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2.9. Рост и развитие (</w:t>
      </w:r>
      <w:r w:rsidR="00575003" w:rsidRPr="00540197">
        <w:rPr>
          <w:rFonts w:ascii="Times New Roman" w:hAnsi="Times New Roman"/>
          <w:b/>
          <w:sz w:val="24"/>
          <w:szCs w:val="24"/>
        </w:rPr>
        <w:t>2</w:t>
      </w:r>
      <w:r w:rsidR="00575003"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Рост и развитие растений. Индивидуальное разви</w:t>
      </w:r>
      <w:r w:rsidRPr="00540197">
        <w:rPr>
          <w:rFonts w:ascii="Times New Roman" w:hAnsi="Times New Roman"/>
          <w:sz w:val="24"/>
          <w:szCs w:val="24"/>
        </w:rPr>
        <w:softHyphen/>
        <w:t>тие. Распространение плодов и семян. Состояние по</w:t>
      </w:r>
      <w:r w:rsidRPr="00540197">
        <w:rPr>
          <w:rFonts w:ascii="Times New Roman" w:hAnsi="Times New Roman"/>
          <w:sz w:val="24"/>
          <w:szCs w:val="24"/>
        </w:rPr>
        <w:softHyphen/>
        <w:t>коя, его значение в жизни растений. Условия прорас</w:t>
      </w:r>
      <w:r w:rsidRPr="00540197">
        <w:rPr>
          <w:rFonts w:ascii="Times New Roman" w:hAnsi="Times New Roman"/>
          <w:sz w:val="24"/>
          <w:szCs w:val="24"/>
        </w:rPr>
        <w:softHyphen/>
        <w:t>тания семян. Питание и рост проростков. Особенности развития животных организмов. Развитие зародыша (на примере ланцетника). Постэмбриональное разви</w:t>
      </w:r>
      <w:r w:rsidRPr="00540197">
        <w:rPr>
          <w:rFonts w:ascii="Times New Roman" w:hAnsi="Times New Roman"/>
          <w:sz w:val="24"/>
          <w:szCs w:val="24"/>
        </w:rPr>
        <w:softHyphen/>
        <w:t>тие животных. Прямое и непрямое развитие.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 ■ Практические работы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Изучение способов распространения плодов и семян растений </w:t>
      </w:r>
    </w:p>
    <w:p w:rsidR="00575003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41A5">
        <w:rPr>
          <w:rFonts w:ascii="Times New Roman" w:hAnsi="Times New Roman"/>
          <w:sz w:val="24"/>
          <w:szCs w:val="24"/>
        </w:rPr>
        <w:lastRenderedPageBreak/>
        <w:t xml:space="preserve">Изучение условий и стадий прорастания семян фасоли и пшеницы»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 Демонстрация </w:t>
      </w:r>
      <w:r w:rsidRPr="00540197">
        <w:rPr>
          <w:rFonts w:ascii="Times New Roman" w:hAnsi="Times New Roman"/>
          <w:sz w:val="24"/>
          <w:szCs w:val="24"/>
        </w:rPr>
        <w:t>способов распространения плодов и семян; прорастания семян.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40"/>
          <w:sz w:val="24"/>
          <w:szCs w:val="24"/>
        </w:rPr>
      </w:pPr>
    </w:p>
    <w:p w:rsidR="009D41A5" w:rsidRPr="00540197" w:rsidRDefault="00575003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iCs/>
          <w:spacing w:val="20"/>
          <w:sz w:val="24"/>
          <w:szCs w:val="24"/>
        </w:rPr>
      </w:pPr>
      <w:r w:rsidRPr="00540197"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="009D41A5" w:rsidRPr="00540197">
        <w:rPr>
          <w:rFonts w:ascii="Times New Roman" w:hAnsi="Times New Roman"/>
          <w:b/>
          <w:bCs/>
          <w:sz w:val="24"/>
          <w:szCs w:val="24"/>
        </w:rPr>
        <w:t xml:space="preserve">Организм и среда  </w:t>
      </w:r>
      <w:r w:rsidR="009D41A5"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40197" w:rsidRPr="00540197">
        <w:rPr>
          <w:rFonts w:ascii="Times New Roman" w:hAnsi="Times New Roman"/>
          <w:b/>
          <w:iCs/>
          <w:spacing w:val="20"/>
          <w:sz w:val="24"/>
          <w:szCs w:val="24"/>
        </w:rPr>
        <w:t>6</w:t>
      </w:r>
      <w:r w:rsidR="009D41A5"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часов).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3.1.Среда обитания. Факторы среды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</w:t>
      </w:r>
      <w:r w:rsidR="00540197" w:rsidRPr="00540197">
        <w:rPr>
          <w:rFonts w:ascii="Times New Roman" w:hAnsi="Times New Roman"/>
          <w:b/>
          <w:iCs/>
          <w:spacing w:val="20"/>
          <w:sz w:val="24"/>
          <w:szCs w:val="24"/>
        </w:rPr>
        <w:t>3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часа).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540197">
        <w:rPr>
          <w:rFonts w:ascii="Times New Roman" w:hAnsi="Times New Roman"/>
          <w:sz w:val="24"/>
          <w:szCs w:val="24"/>
        </w:rPr>
        <w:softHyphen/>
        <w:t>ра, влажность, свет) на живые организмы. Взаимо</w:t>
      </w:r>
      <w:r w:rsidRPr="00540197">
        <w:rPr>
          <w:rFonts w:ascii="Times New Roman" w:hAnsi="Times New Roman"/>
          <w:sz w:val="24"/>
          <w:szCs w:val="24"/>
        </w:rPr>
        <w:softHyphen/>
        <w:t>связи живых организмов.</w:t>
      </w:r>
    </w:p>
    <w:p w:rsidR="00540197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Практическая работа. Изучение влияний условий среды на растения 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 Демонстрация </w:t>
      </w:r>
      <w:r w:rsidRPr="00540197">
        <w:rPr>
          <w:rFonts w:ascii="Times New Roman" w:hAnsi="Times New Roman"/>
          <w:sz w:val="24"/>
          <w:szCs w:val="24"/>
        </w:rPr>
        <w:t>коллекций, иллюстрирующих экологические взаимосвязи живых организмов.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10"/>
          <w:sz w:val="24"/>
          <w:szCs w:val="24"/>
        </w:rPr>
      </w:pPr>
      <w:r w:rsidRPr="00540197">
        <w:rPr>
          <w:rFonts w:ascii="Times New Roman" w:hAnsi="Times New Roman"/>
          <w:b/>
          <w:spacing w:val="60"/>
          <w:sz w:val="24"/>
          <w:szCs w:val="24"/>
        </w:rPr>
        <w:t>Тема</w:t>
      </w:r>
      <w:r w:rsidRPr="00540197">
        <w:rPr>
          <w:rFonts w:ascii="Times New Roman" w:hAnsi="Times New Roman"/>
          <w:b/>
          <w:sz w:val="24"/>
          <w:szCs w:val="24"/>
        </w:rPr>
        <w:t xml:space="preserve"> 3.2. Природные сообщества </w:t>
      </w:r>
      <w:r w:rsidRPr="00540197">
        <w:rPr>
          <w:rFonts w:ascii="Times New Roman" w:hAnsi="Times New Roman"/>
          <w:b/>
          <w:iCs/>
          <w:spacing w:val="20"/>
          <w:sz w:val="24"/>
          <w:szCs w:val="24"/>
        </w:rPr>
        <w:t>(3часа.)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hAnsi="Times New Roman"/>
          <w:sz w:val="24"/>
          <w:szCs w:val="24"/>
        </w:rPr>
        <w:t>Природное сообщество и экосистема. Структура и связи в природном сообществе. Цепи питан</w:t>
      </w:r>
      <w:r w:rsidR="00540197" w:rsidRPr="00540197">
        <w:rPr>
          <w:rFonts w:ascii="Times New Roman" w:hAnsi="Times New Roman"/>
          <w:sz w:val="24"/>
          <w:szCs w:val="24"/>
        </w:rPr>
        <w:t>ия. Охрана природных сообществ</w:t>
      </w:r>
      <w:r w:rsidRPr="00540197">
        <w:rPr>
          <w:rFonts w:ascii="Times New Roman" w:hAnsi="Times New Roman"/>
          <w:sz w:val="24"/>
          <w:szCs w:val="24"/>
        </w:rPr>
        <w:t>. Красная книга</w:t>
      </w:r>
      <w:r w:rsidR="00540197" w:rsidRPr="00540197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540197">
        <w:rPr>
          <w:rFonts w:ascii="Times New Roman" w:hAnsi="Times New Roman"/>
          <w:sz w:val="24"/>
          <w:szCs w:val="24"/>
        </w:rPr>
        <w:t>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>■ Практическая работа. Составление цепей питания на примере местного природного сообщества.</w:t>
      </w:r>
    </w:p>
    <w:p w:rsidR="009D41A5" w:rsidRPr="00540197" w:rsidRDefault="009D41A5" w:rsidP="0054019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Экскурсия. Искусственные сообщества живых организмов. </w:t>
      </w:r>
    </w:p>
    <w:p w:rsidR="009D41A5" w:rsidRPr="00FB52B9" w:rsidRDefault="009D41A5" w:rsidP="00FB52B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0197">
        <w:rPr>
          <w:rFonts w:ascii="Times New Roman" w:eastAsia="Calibri" w:hAnsi="Times New Roman"/>
          <w:sz w:val="24"/>
          <w:szCs w:val="24"/>
        </w:rPr>
        <w:t xml:space="preserve">■ </w:t>
      </w:r>
      <w:r w:rsidRPr="00540197">
        <w:rPr>
          <w:rFonts w:ascii="Times New Roman" w:hAnsi="Times New Roman"/>
          <w:sz w:val="24"/>
          <w:szCs w:val="24"/>
        </w:rPr>
        <w:t>Демонстрация структуры экосистемы, моделей экологических систем.</w:t>
      </w:r>
      <w:bookmarkStart w:id="0" w:name="_GoBack"/>
      <w:bookmarkEnd w:id="0"/>
    </w:p>
    <w:p w:rsidR="009D41A5" w:rsidRPr="00FB52B9" w:rsidRDefault="009D41A5" w:rsidP="00FB52B9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FB52B9">
        <w:rPr>
          <w:rFonts w:ascii="Times New Roman" w:hAnsi="Times New Roman"/>
          <w:sz w:val="24"/>
          <w:szCs w:val="24"/>
        </w:rPr>
        <w:t xml:space="preserve">Повторение </w:t>
      </w:r>
      <w:r w:rsidR="00540197" w:rsidRPr="00FB52B9">
        <w:rPr>
          <w:rFonts w:ascii="Times New Roman" w:hAnsi="Times New Roman"/>
          <w:sz w:val="24"/>
          <w:szCs w:val="24"/>
        </w:rPr>
        <w:t xml:space="preserve">6 </w:t>
      </w:r>
      <w:r w:rsidRPr="00FB52B9">
        <w:rPr>
          <w:rFonts w:ascii="Times New Roman" w:hAnsi="Times New Roman"/>
          <w:sz w:val="24"/>
          <w:szCs w:val="24"/>
        </w:rPr>
        <w:t>час</w:t>
      </w:r>
      <w:r w:rsidR="00540197" w:rsidRPr="00FB52B9">
        <w:rPr>
          <w:rFonts w:ascii="Times New Roman" w:hAnsi="Times New Roman"/>
          <w:sz w:val="24"/>
          <w:szCs w:val="24"/>
        </w:rPr>
        <w:t>ов</w:t>
      </w:r>
    </w:p>
    <w:p w:rsidR="009D41A5" w:rsidRPr="00540197" w:rsidRDefault="009D41A5" w:rsidP="0054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3CF4" w:rsidRPr="007F3F4E" w:rsidRDefault="000E3CF4" w:rsidP="000E3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b/>
          <w:bCs/>
          <w:sz w:val="28"/>
          <w:szCs w:val="28"/>
        </w:rPr>
        <w:t xml:space="preserve">7 класс 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55714C">
        <w:rPr>
          <w:rFonts w:ascii="Times New Roman" w:hAnsi="Times New Roman"/>
          <w:sz w:val="24"/>
          <w:szCs w:val="24"/>
        </w:rPr>
        <w:t>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Мир живых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Эволюционная теория Ч. 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1. Царство Прокариоты </w:t>
      </w:r>
      <w:r w:rsidRPr="0055714C">
        <w:rPr>
          <w:rFonts w:ascii="Times New Roman" w:hAnsi="Times New Roman"/>
          <w:sz w:val="24"/>
          <w:szCs w:val="24"/>
        </w:rPr>
        <w:t>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1.1. МНОГООБРАЗИЕ, ОСОБЕННОСТИ СТРОЕНИЯ И ПРОИСХОЖДЕНИЕ ПРОКАРИОТИЧЕСКИХ ОРГАНИЗМОВ 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55714C">
        <w:rPr>
          <w:rFonts w:ascii="Times New Roman" w:hAnsi="Times New Roman"/>
          <w:sz w:val="24"/>
          <w:szCs w:val="24"/>
        </w:rPr>
        <w:t>прокариотических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55714C">
        <w:rPr>
          <w:rFonts w:ascii="Times New Roman" w:hAnsi="Times New Roman"/>
          <w:sz w:val="24"/>
          <w:szCs w:val="24"/>
        </w:rPr>
        <w:t>подцарства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Настоящие бактерии).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Строение клеток различных прокариот.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Зарисовка схемы строения </w:t>
      </w:r>
      <w:proofErr w:type="spellStart"/>
      <w:r w:rsidRPr="0055714C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клетки.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2. Царство Грибы </w:t>
      </w:r>
      <w:r w:rsidRPr="0055714C">
        <w:rPr>
          <w:rFonts w:ascii="Times New Roman" w:hAnsi="Times New Roman"/>
          <w:sz w:val="24"/>
          <w:szCs w:val="24"/>
        </w:rPr>
        <w:t>(4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2.1. ОБЩАЯ ХАРАКТЕРИСТИКА ГРИБОВ 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Происхождение и эволюция грибов. </w:t>
      </w:r>
      <w:r w:rsidRPr="0055714C">
        <w:rPr>
          <w:rFonts w:ascii="Times New Roman" w:hAnsi="Times New Roman"/>
          <w:iCs/>
          <w:sz w:val="24"/>
          <w:szCs w:val="24"/>
        </w:rPr>
        <w:t>Особенности строения клеток грибов. Основные черты организации многоклеточных грибов. Отделы</w:t>
      </w:r>
      <w:r w:rsidRPr="0055714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5714C">
        <w:rPr>
          <w:rFonts w:ascii="Times New Roman" w:hAnsi="Times New Roman"/>
          <w:iCs/>
          <w:sz w:val="24"/>
          <w:szCs w:val="24"/>
        </w:rPr>
        <w:t>Хитридиомикота</w:t>
      </w:r>
      <w:proofErr w:type="spellEnd"/>
      <w:r w:rsidRPr="0055714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714C">
        <w:rPr>
          <w:rFonts w:ascii="Times New Roman" w:hAnsi="Times New Roman"/>
          <w:iCs/>
          <w:sz w:val="24"/>
          <w:szCs w:val="24"/>
        </w:rPr>
        <w:t>Зигомикота</w:t>
      </w:r>
      <w:proofErr w:type="spellEnd"/>
      <w:r w:rsidRPr="0055714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714C">
        <w:rPr>
          <w:rFonts w:ascii="Times New Roman" w:hAnsi="Times New Roman"/>
          <w:iCs/>
          <w:sz w:val="24"/>
          <w:szCs w:val="24"/>
        </w:rPr>
        <w:t>Аскомикота</w:t>
      </w:r>
      <w:proofErr w:type="spellEnd"/>
      <w:r w:rsidRPr="0055714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714C">
        <w:rPr>
          <w:rFonts w:ascii="Times New Roman" w:hAnsi="Times New Roman"/>
          <w:iCs/>
          <w:sz w:val="24"/>
          <w:szCs w:val="24"/>
        </w:rPr>
        <w:t>Базидиомикота</w:t>
      </w:r>
      <w:proofErr w:type="spellEnd"/>
      <w:r w:rsidRPr="0055714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714C">
        <w:rPr>
          <w:rFonts w:ascii="Times New Roman" w:hAnsi="Times New Roman"/>
          <w:iCs/>
          <w:sz w:val="24"/>
          <w:szCs w:val="24"/>
        </w:rPr>
        <w:t>Оомикота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; </w:t>
      </w:r>
      <w:r w:rsidRPr="0055714C">
        <w:rPr>
          <w:rFonts w:ascii="Times New Roman" w:hAnsi="Times New Roman"/>
          <w:iCs/>
          <w:sz w:val="24"/>
          <w:szCs w:val="24"/>
        </w:rPr>
        <w:t>группа Несовершенные грибы</w:t>
      </w:r>
      <w:r w:rsidRPr="0055714C">
        <w:rPr>
          <w:rFonts w:ascii="Times New Roman" w:hAnsi="Times New Roman"/>
          <w:sz w:val="24"/>
          <w:szCs w:val="24"/>
        </w:rPr>
        <w:t>1</w:t>
      </w:r>
      <w:r w:rsidRPr="0055714C">
        <w:rPr>
          <w:rFonts w:ascii="Times New Roman" w:hAnsi="Times New Roman"/>
          <w:iCs/>
          <w:sz w:val="24"/>
          <w:szCs w:val="24"/>
        </w:rPr>
        <w:t xml:space="preserve">. </w:t>
      </w:r>
      <w:r w:rsidRPr="0055714C">
        <w:rPr>
          <w:rFonts w:ascii="Times New Roman" w:hAnsi="Times New Roman"/>
          <w:sz w:val="24"/>
          <w:szCs w:val="24"/>
        </w:rPr>
        <w:t>Особенности жизнедеятельности и распространение. Роль грибов в биоценозах и хозяйственной деятельности человека.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Строение плесневого гриба </w:t>
      </w:r>
      <w:proofErr w:type="spellStart"/>
      <w:r w:rsidRPr="0055714C">
        <w:rPr>
          <w:rFonts w:ascii="Times New Roman" w:hAnsi="Times New Roman"/>
          <w:sz w:val="24"/>
          <w:szCs w:val="24"/>
        </w:rPr>
        <w:t>мукора</w:t>
      </w:r>
      <w:proofErr w:type="spellEnd"/>
      <w:r w:rsidRPr="0055714C">
        <w:rPr>
          <w:rFonts w:ascii="Times New Roman" w:hAnsi="Times New Roman"/>
          <w:sz w:val="24"/>
          <w:szCs w:val="24"/>
        </w:rPr>
        <w:t>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Распознавание съедобных и ядовитых грибов*.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1 Знание учащимися систематических таксонов не является обязательным.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2.2. ЛИШАЙНИКИ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лишайников.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lastRenderedPageBreak/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лишайников, различные представители лишайников.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3. Царство Растения </w:t>
      </w:r>
      <w:r w:rsidRPr="005571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3.1. ОБЩАЯ ХАРАКТЕРИСТИКА РАСТЕНИЙ (</w:t>
      </w:r>
      <w:r>
        <w:rPr>
          <w:rFonts w:ascii="Times New Roman" w:hAnsi="Times New Roman"/>
          <w:sz w:val="24"/>
          <w:szCs w:val="24"/>
        </w:rPr>
        <w:t>1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3.2. НИЗШИЕ РАСТЕНИЯ (</w:t>
      </w:r>
      <w:r>
        <w:rPr>
          <w:rFonts w:ascii="Times New Roman" w:hAnsi="Times New Roman"/>
          <w:sz w:val="24"/>
          <w:szCs w:val="24"/>
        </w:rPr>
        <w:t>4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водорослей: отделы Зеленые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водорослей различных отделов.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внешнего строения водорослей*.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3.3. ВЫСШИЕ СПОРОВЫЕ РАСТЕНИЯ (</w:t>
      </w:r>
      <w:r>
        <w:rPr>
          <w:rFonts w:ascii="Times New Roman" w:hAnsi="Times New Roman"/>
          <w:sz w:val="24"/>
          <w:szCs w:val="24"/>
        </w:rPr>
        <w:t>6</w:t>
      </w:r>
      <w:r w:rsidRPr="0055714C">
        <w:rPr>
          <w:rFonts w:ascii="Times New Roman" w:hAnsi="Times New Roman"/>
          <w:sz w:val="24"/>
          <w:szCs w:val="24"/>
        </w:rPr>
        <w:t>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и жизненных циклов мхов, хвощей и плаунов, различные представители мхов, плаунов и хвощей, схемы строения папоротника; древние папоротниковидные, схема цикла развития папоротника, различные представители папоротниковидных.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внешнего строения мха*.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внешнего строения папоротника*.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3.4. ВЫСШИЕ СЕМЕННЫЕ РАСТЕНИЯ. ОТДЕЛ ГОЛОСЕМЕННЫЕ РАСТЕНИЯ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голосеменных, цикл развития сосны, различные представители голосеменных.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строения и многообразия голосеменных растений*.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3.5. ВЫСШИЕ СЕМЕННЫЕ РАСТЕНИЯ. ОТДЕЛ ПОКРЫТОСЕМЕННЫЕ (ЦВЕТКОВЫЕ) РАСТЕНИЯ (</w:t>
      </w:r>
      <w:r>
        <w:rPr>
          <w:rFonts w:ascii="Times New Roman" w:hAnsi="Times New Roman"/>
          <w:sz w:val="24"/>
          <w:szCs w:val="24"/>
        </w:rPr>
        <w:t>7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 семейства однодольных и 3 семейства двудольных растений). Многообразие, распространенность цветковых, их роль в биоценозах, в жизни человека и его хозяйственной деятельности.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Схема строения цветкового растения; строения цветка, цикл развития цветковых растений (двойное оплодотворение), представители различных семейств покрытосеменных растений.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строения покрытосеменных растений*.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Распознавание наиболее распространенных растений своей местности, определение их систематического положения*.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4. Царство Животные </w:t>
      </w:r>
      <w:r w:rsidRPr="0055714C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6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4.1. ОБЩАЯ ХАРАКТЕРИСТИКА ЖИВОТНЫХ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Распределение животных и растений по планете: биогеографические области.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Анализ структуры различных биомов суши и мирового океана на схемах и иллюстрациях.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4.2. ПОДЦАРСТВО ОДНОКЛЕТОЧНЫЕ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55714C">
        <w:rPr>
          <w:rFonts w:ascii="Times New Roman" w:hAnsi="Times New Roman"/>
          <w:sz w:val="24"/>
          <w:szCs w:val="24"/>
        </w:rPr>
        <w:t>Саркожгутиконосцы</w:t>
      </w:r>
      <w:proofErr w:type="spellEnd"/>
      <w:r w:rsidRPr="0055714C">
        <w:rPr>
          <w:rFonts w:ascii="Times New Roman" w:hAnsi="Times New Roman"/>
          <w:sz w:val="24"/>
          <w:szCs w:val="24"/>
        </w:rPr>
        <w:t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амебы, эвглены зеленой и инфузории туфельки, представители различных групп одноклеточных.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Строение амебы, эвглены зеленой и инфузории туфельки.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4.3. ПОДЦАРСТВО МНОГОКЛЕТОЧНЫЕ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Общая характеристика многоклеточных животных; типы симметрии. Клетки и ткани животных. Простейшие многоклеточные— губки; их распространение и экологическое значение.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Типы симметрии у многоклеточных животных, многообразие губок.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4.4. ТИП КИШЕЧНОПОЛОСТНЫЕ (</w:t>
      </w:r>
      <w:r>
        <w:rPr>
          <w:rFonts w:ascii="Times New Roman" w:hAnsi="Times New Roman"/>
          <w:sz w:val="24"/>
          <w:szCs w:val="24"/>
        </w:rPr>
        <w:t>2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плакатов и таблиц, отражающих ход регенерации у гидры.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4.5. ТИП ПЛОСКИЕ ЧЕРВИ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Жизненные циклы печеночного сосальщика и бычьего цепня.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4.6. ТИП КРУГЛЫЕ ЧЕРВИ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и цикл развития человеческой аскариды.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Различные свободноживущие и паразитические формы круглых червей.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Жизненный цикл человеческой аскариды.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4.7. ТИП КОЛЬЧАТЫЕ ЧЕРВИ 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кольчатых червей (на примере многощетинкового червя нереиды); вторичная полость  тела. Многообразие кольчатых червей; многощетинковые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 малощетинковые кольчатые черви, пиявки. Значение кольчатых червей в биоценозах.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многощетинкового и малощетинкового кольчатых червей. Различные представители типа Кольчатые черви.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Внешнее строение дождевого червя.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4.8. ТИП МОЛЛЮСКИ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Внешнее строение моллюсков.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4.9. ТИП ЧЛЕНИСТОНОГИЕ (7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Паукообразные. Схемы строения насекомых различных отрядов.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внешнего строения и многообразия членистоногих*.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4.10. ТИП ИГЛОКОЖИЕ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>Общая характеристика типа. Многообразие иглокожих</w:t>
      </w:r>
      <w:r w:rsidRPr="0055714C">
        <w:rPr>
          <w:rFonts w:ascii="Times New Roman" w:hAnsi="Times New Roman"/>
          <w:sz w:val="24"/>
          <w:szCs w:val="24"/>
        </w:rPr>
        <w:t xml:space="preserve">; </w:t>
      </w:r>
      <w:r w:rsidRPr="0055714C">
        <w:rPr>
          <w:rFonts w:ascii="Times New Roman" w:hAnsi="Times New Roman"/>
          <w:iCs/>
          <w:sz w:val="24"/>
          <w:szCs w:val="24"/>
        </w:rPr>
        <w:t>классы Морские звезды, Морские ежи, Голотурии. Многообразие и экологическое значение.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714C">
        <w:rPr>
          <w:rFonts w:ascii="Times New Roman" w:hAnsi="Times New Roman"/>
          <w:iCs/>
          <w:sz w:val="24"/>
          <w:szCs w:val="24"/>
        </w:rPr>
        <w:t>Схемы строения морской звезды, морского ежа и голотурии. Схема придонного биоценоза.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4.11. ТИП ХОРДОВЫЕ. ПОДТИП БЕСЧЕРЕПНЫЕ 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Схема строения ланцетника. Схема метаморфоза у асцидий.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4.12. ПОДТИП ПОЗВОНОЧНЫЕ (ЧЕРЕПНЫЕ). НАДКЛАСС РЫБЫ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55714C">
        <w:rPr>
          <w:rFonts w:ascii="Times New Roman" w:hAnsi="Times New Roman"/>
          <w:sz w:val="24"/>
          <w:szCs w:val="24"/>
        </w:rPr>
        <w:t>хрящекостные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, кистеперые, двоякодышащие и </w:t>
      </w:r>
      <w:proofErr w:type="spellStart"/>
      <w:r w:rsidRPr="0055714C">
        <w:rPr>
          <w:rFonts w:ascii="Times New Roman" w:hAnsi="Times New Roman"/>
          <w:sz w:val="24"/>
          <w:szCs w:val="24"/>
        </w:rPr>
        <w:t>лучеперые</w:t>
      </w:r>
      <w:proofErr w:type="spellEnd"/>
      <w:r w:rsidRPr="0055714C">
        <w:rPr>
          <w:rFonts w:ascii="Times New Roman" w:hAnsi="Times New Roman"/>
          <w:sz w:val="24"/>
          <w:szCs w:val="24"/>
        </w:rPr>
        <w:t>. Многообразие видов и черты приспособленности к среде обитания. Экологическое и хозяйственное значение рыб.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Многообразие рыб. Схема строения кистеперых и </w:t>
      </w:r>
      <w:proofErr w:type="spellStart"/>
      <w:r w:rsidRPr="0055714C">
        <w:rPr>
          <w:rFonts w:ascii="Times New Roman" w:hAnsi="Times New Roman"/>
          <w:sz w:val="24"/>
          <w:szCs w:val="24"/>
        </w:rPr>
        <w:t>лучеперых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рыб.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внешнего строения рыб в связи с образом жизни*.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4.13. КЛАСС ЗЕМНОВОДНЫЕ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Многообразие амфибий. Схемы строения кистеперых рыб и земноводных.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внешнего строения лягушки, связанные с ее образом жизни*.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4.14. КЛАСС ПРЕСМЫКАЮЩИЕСЯ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55714C">
        <w:rPr>
          <w:rFonts w:ascii="Times New Roman" w:hAnsi="Times New Roman"/>
          <w:sz w:val="24"/>
          <w:szCs w:val="24"/>
        </w:rPr>
        <w:t>первичноназемных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Многообразие пресмыкающихся. Схемы строения земноводных и рептилий.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Сравнительный анализ строения скелетов черепахи, ящерицы и змеи.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4.15. КЛАСС ПТИЦЫ (</w:t>
      </w:r>
      <w:r>
        <w:rPr>
          <w:rFonts w:ascii="Times New Roman" w:hAnsi="Times New Roman"/>
          <w:sz w:val="24"/>
          <w:szCs w:val="24"/>
        </w:rPr>
        <w:t>3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Происхождение птиц; </w:t>
      </w:r>
      <w:proofErr w:type="spellStart"/>
      <w:r w:rsidRPr="0055714C">
        <w:rPr>
          <w:rFonts w:ascii="Times New Roman" w:hAnsi="Times New Roman"/>
          <w:sz w:val="24"/>
          <w:szCs w:val="24"/>
        </w:rPr>
        <w:t>первоптицы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и их предки; настоящие птицы. </w:t>
      </w:r>
      <w:proofErr w:type="spellStart"/>
      <w:r w:rsidRPr="0055714C">
        <w:rPr>
          <w:rFonts w:ascii="Times New Roman" w:hAnsi="Times New Roman"/>
          <w:sz w:val="24"/>
          <w:szCs w:val="24"/>
        </w:rPr>
        <w:t>Килегрудые</w:t>
      </w:r>
      <w:proofErr w:type="spellEnd"/>
      <w:r w:rsidRPr="0055714C">
        <w:rPr>
          <w:rFonts w:ascii="Times New Roman" w:hAnsi="Times New Roman"/>
          <w:sz w:val="24"/>
          <w:szCs w:val="24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Многообразие птиц. Схемы строения рептилий и птиц.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внешнего строения птиц, связанные с их образом жизни*.__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4.16. КЛАСС МЛЕКОПИТАЮЩИЕ (4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Происхождение млекопитающих. </w:t>
      </w:r>
      <w:proofErr w:type="spellStart"/>
      <w:r w:rsidRPr="0055714C">
        <w:rPr>
          <w:rFonts w:ascii="Times New Roman" w:hAnsi="Times New Roman"/>
          <w:sz w:val="24"/>
          <w:szCs w:val="24"/>
        </w:rPr>
        <w:t>Первозвери</w:t>
      </w:r>
      <w:proofErr w:type="spellEnd"/>
      <w:r w:rsidRPr="0055714C">
        <w:rPr>
          <w:rFonts w:ascii="Times New Roman" w:hAnsi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строения млекопитающих*.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5. Вирусы </w:t>
      </w:r>
      <w:r w:rsidRPr="005571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Тема 5.1. МНОГООБРАЗИЕ, ОСОБЕННОСТИ СТРОЕНИЯ И ПРОИСХОЖДЕНИЯ ВИРУСОВ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Модели различных вирусных частиц. Схемы взаимодействия вируса и клетки при горизонтальном и вертикальном типах передачи инфекции. Схемы, отражающие процесс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развития вирусных заболеваний.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  <w:r w:rsidRPr="0055714C">
        <w:rPr>
          <w:rFonts w:ascii="Times New Roman" w:hAnsi="Times New Roman"/>
          <w:sz w:val="24"/>
          <w:szCs w:val="24"/>
        </w:rPr>
        <w:t>(1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CF4" w:rsidRPr="007F3F4E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F3F4E">
        <w:rPr>
          <w:rFonts w:ascii="Times New Roman" w:hAnsi="Times New Roman"/>
          <w:b/>
          <w:bCs/>
          <w:sz w:val="28"/>
          <w:szCs w:val="28"/>
          <w:u w:val="single"/>
        </w:rPr>
        <w:t xml:space="preserve">8 класс   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1. Место человека в системе органического мира </w:t>
      </w:r>
      <w:r w:rsidRPr="0055714C">
        <w:rPr>
          <w:rFonts w:ascii="Times New Roman" w:hAnsi="Times New Roman"/>
          <w:sz w:val="24"/>
          <w:szCs w:val="24"/>
        </w:rPr>
        <w:t>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Скелеты человека и позвоночных. Таблицы, схемы, рисунки, раскрывающие черты сходства человека и животных.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2. Происхождение человека </w:t>
      </w:r>
      <w:r w:rsidRPr="0055714C">
        <w:rPr>
          <w:rFonts w:ascii="Times New Roman" w:hAnsi="Times New Roman"/>
          <w:sz w:val="24"/>
          <w:szCs w:val="24"/>
        </w:rPr>
        <w:t>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55714C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55714C">
        <w:rPr>
          <w:rFonts w:ascii="Times New Roman" w:hAnsi="Times New Roman"/>
          <w:sz w:val="24"/>
          <w:szCs w:val="24"/>
        </w:rPr>
        <w:t>. Этапы антропогенеза и факторы становления человека. Расы человека, их происхождение и единство.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Модель «Происхождение человека». Модели остатков материальной первобытной культуры человека. Изображение представителей различных рас человека.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3. Краткая история развития знаний о строении и функциях организма человека </w:t>
      </w:r>
      <w:r w:rsidRPr="005571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Портреты великих ученых — анатомов и физиологов.</w:t>
      </w:r>
    </w:p>
    <w:p w:rsidR="000E3CF4" w:rsidRPr="0055714C" w:rsidRDefault="000E3CF4" w:rsidP="000E3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0E3CF4" w:rsidRPr="0055714C" w:rsidRDefault="000E3CF4" w:rsidP="000E3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Учащиеся должны знать:</w:t>
      </w:r>
    </w:p>
    <w:p w:rsidR="000E3CF4" w:rsidRPr="0055714C" w:rsidRDefault="000E3CF4" w:rsidP="000E3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— вклад отечественных учёных в развитие знаний об организме человека.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Раздел 4. Общий обзор строения и функций организма человека </w:t>
      </w:r>
      <w:r w:rsidRPr="0055714C">
        <w:rPr>
          <w:rFonts w:ascii="Times New Roman" w:hAnsi="Times New Roman"/>
          <w:sz w:val="24"/>
          <w:szCs w:val="24"/>
        </w:rPr>
        <w:t>(4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систем органов человека.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микроскопического строения тканей.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Распознавание на таблицах органов и систем органов.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5. Координация и регуляция </w:t>
      </w:r>
      <w:r w:rsidRPr="0055714C">
        <w:rPr>
          <w:rFonts w:ascii="Times New Roman" w:hAnsi="Times New Roman"/>
          <w:sz w:val="24"/>
          <w:szCs w:val="24"/>
        </w:rPr>
        <w:t>(10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строения эндокринных желез.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желез.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Модели головного мозга, органов чувств. Схемы рефлекторных дуг безусловных рефлексов.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головного мозга человека (по муляжам).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изменения размера зрачка.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6. Опора и движение </w:t>
      </w:r>
      <w:r w:rsidRPr="0055714C">
        <w:rPr>
          <w:rFonts w:ascii="Times New Roman" w:hAnsi="Times New Roman"/>
          <w:sz w:val="24"/>
          <w:szCs w:val="24"/>
        </w:rPr>
        <w:t>(8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55714C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55714C">
        <w:rPr>
          <w:rFonts w:ascii="Times New Roman" w:hAnsi="Times New Roman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Скелет человека, отдельных костей. Распилы костей. Приемы оказания первой помощи при повреждениях (травмах) опорно-двигательной системы.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Лабораторные </w:t>
      </w:r>
      <w:r w:rsidRPr="0055714C">
        <w:rPr>
          <w:rFonts w:ascii="Times New Roman" w:hAnsi="Times New Roman"/>
          <w:b/>
          <w:sz w:val="24"/>
          <w:szCs w:val="24"/>
        </w:rPr>
        <w:t xml:space="preserve">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внешнего строения костей.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Измерение массы и роста своего организма.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Выявление влияния статической и динамической нагрузки на утомление мышц.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Раздел 7. Внутренняя среда организма </w:t>
      </w:r>
      <w:r w:rsidRPr="0055714C">
        <w:rPr>
          <w:rFonts w:ascii="Times New Roman" w:hAnsi="Times New Roman"/>
          <w:sz w:val="24"/>
          <w:szCs w:val="24"/>
        </w:rPr>
        <w:t>(3 ч)</w:t>
      </w:r>
    </w:p>
    <w:p w:rsidR="009B5216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55714C">
        <w:rPr>
          <w:rFonts w:ascii="Times New Roman" w:hAnsi="Times New Roman"/>
          <w:i/>
          <w:iCs/>
          <w:sz w:val="24"/>
          <w:szCs w:val="24"/>
        </w:rPr>
        <w:t>Значение работ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714C">
        <w:rPr>
          <w:rFonts w:ascii="Times New Roman" w:hAnsi="Times New Roman"/>
          <w:i/>
          <w:iCs/>
          <w:sz w:val="24"/>
          <w:szCs w:val="24"/>
        </w:rPr>
        <w:t xml:space="preserve"> Л. Пастера и </w:t>
      </w:r>
      <w:proofErr w:type="spellStart"/>
      <w:r w:rsidRPr="0055714C"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r w:rsidRPr="0055714C">
        <w:rPr>
          <w:rFonts w:ascii="Times New Roman" w:hAnsi="Times New Roman"/>
          <w:i/>
          <w:iCs/>
          <w:sz w:val="24"/>
          <w:szCs w:val="24"/>
        </w:rPr>
        <w:t>. И.Мечникова в области иммунитета.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 и таблицы, посвященные составу крови, группам крови.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Изучение микроскопического строения крови.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8. Транспорт веществ </w:t>
      </w:r>
      <w:r w:rsidRPr="0055714C">
        <w:rPr>
          <w:rFonts w:ascii="Times New Roman" w:hAnsi="Times New Roman"/>
          <w:sz w:val="24"/>
          <w:szCs w:val="24"/>
        </w:rPr>
        <w:t>(4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55714C">
        <w:rPr>
          <w:rFonts w:ascii="Times New Roman" w:hAnsi="Times New Roman"/>
          <w:sz w:val="24"/>
          <w:szCs w:val="24"/>
        </w:rPr>
        <w:t>Лимфообращение</w:t>
      </w:r>
      <w:proofErr w:type="spellEnd"/>
      <w:r w:rsidRPr="0055714C">
        <w:rPr>
          <w:rFonts w:ascii="Times New Roman" w:hAnsi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Модель сердца человека. Таблицы и схемы, иллюстрирующие строение клеток крови и органов кровообращения.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Измерение кровяного давления.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lastRenderedPageBreak/>
        <w:t>Определение пульса и подсчет числа сердечных сокращений.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9. Дыхание </w:t>
      </w:r>
      <w:r w:rsidRPr="0055714C">
        <w:rPr>
          <w:rFonts w:ascii="Times New Roman" w:hAnsi="Times New Roman"/>
          <w:sz w:val="24"/>
          <w:szCs w:val="24"/>
        </w:rPr>
        <w:t>(5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Потребность организма человека в кислороде воздуха. Органы дыхания, их строение. Дыхательные движения. Газообмен в легких, тканях. Перенос газов эритроцитами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и плазмой крови. Регуляция дыхания. Искусственное дыхание. Голосовой аппарат.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Модели гортани, легких. Схемы, иллюстрирующие механизм вдоха и выдоха, приемы искусственного дыхания.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Определение частоты дыхания.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10. Пищеварение </w:t>
      </w:r>
      <w:r w:rsidRPr="0055714C">
        <w:rPr>
          <w:rFonts w:ascii="Times New Roman" w:hAnsi="Times New Roman"/>
          <w:sz w:val="24"/>
          <w:szCs w:val="24"/>
        </w:rPr>
        <w:t>(5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55714C">
        <w:rPr>
          <w:rFonts w:ascii="Times New Roman" w:hAnsi="Times New Roman"/>
          <w:i/>
          <w:iCs/>
          <w:sz w:val="24"/>
          <w:szCs w:val="24"/>
        </w:rPr>
        <w:t>Исследования И. П. Павлова в области пищеварения.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Модель торса человека. Муляжи внутренних органов.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Воздействие желудочного сока на белки, слюны — на крахмал.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Определение норм рационального питания.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11. Обмен веществ и энергии </w:t>
      </w:r>
      <w:r w:rsidRPr="0055714C">
        <w:rPr>
          <w:rFonts w:ascii="Times New Roman" w:hAnsi="Times New Roman"/>
          <w:sz w:val="24"/>
          <w:szCs w:val="24"/>
        </w:rPr>
        <w:t>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12. Выделение </w:t>
      </w:r>
      <w:r w:rsidRPr="0055714C">
        <w:rPr>
          <w:rFonts w:ascii="Times New Roman" w:hAnsi="Times New Roman"/>
          <w:sz w:val="24"/>
          <w:szCs w:val="24"/>
        </w:rPr>
        <w:t>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Модель почек.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13. Покровы тела </w:t>
      </w:r>
      <w:r w:rsidRPr="0055714C">
        <w:rPr>
          <w:rFonts w:ascii="Times New Roman" w:hAnsi="Times New Roman"/>
          <w:sz w:val="24"/>
          <w:szCs w:val="24"/>
        </w:rPr>
        <w:t>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Схемы, иллюстрирующие строение кожных покровов человека, производные кожи.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14. Размножение и развитие </w:t>
      </w:r>
      <w:r w:rsidRPr="0055714C">
        <w:rPr>
          <w:rFonts w:ascii="Times New Roman" w:hAnsi="Times New Roman"/>
          <w:sz w:val="24"/>
          <w:szCs w:val="24"/>
        </w:rPr>
        <w:t>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Система органов размножения: строение и гигиена. Оплодотворение. Внутриутробное развитие, роды. Лактация. Рост и развитие ребенка. Планирование семьи.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Раздел 15. Высшая нервная деятельность </w:t>
      </w:r>
      <w:r w:rsidRPr="0055714C">
        <w:rPr>
          <w:rFonts w:ascii="Times New Roman" w:hAnsi="Times New Roman"/>
          <w:sz w:val="24"/>
          <w:szCs w:val="24"/>
        </w:rPr>
        <w:t>(5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 xml:space="preserve">Рефлекс — основа нервной деятельности. </w:t>
      </w:r>
      <w:r w:rsidRPr="0055714C">
        <w:rPr>
          <w:rFonts w:ascii="Times New Roman" w:hAnsi="Times New Roman"/>
          <w:i/>
          <w:iCs/>
          <w:sz w:val="24"/>
          <w:szCs w:val="24"/>
        </w:rPr>
        <w:t xml:space="preserve">Исследования И.М. Сеченова, И. П.Павлова, А. А. Ухтомского, П. К. Анохина. </w:t>
      </w:r>
      <w:r w:rsidRPr="0055714C">
        <w:rPr>
          <w:rFonts w:ascii="Times New Roman" w:hAnsi="Times New Roman"/>
          <w:sz w:val="24"/>
          <w:szCs w:val="24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b/>
          <w:bCs/>
          <w:sz w:val="24"/>
          <w:szCs w:val="24"/>
        </w:rPr>
        <w:t xml:space="preserve">  Раздел 16. Человек и его здоровье </w:t>
      </w:r>
      <w:r w:rsidRPr="005571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55714C">
        <w:rPr>
          <w:rFonts w:ascii="Times New Roman" w:hAnsi="Times New Roman"/>
          <w:sz w:val="24"/>
          <w:szCs w:val="24"/>
        </w:rPr>
        <w:t xml:space="preserve"> ч)</w:t>
      </w:r>
    </w:p>
    <w:p w:rsidR="009B5216" w:rsidRPr="007D6C56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hAnsi="Times New Roman"/>
          <w:sz w:val="24"/>
          <w:szCs w:val="24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9B5216" w:rsidRPr="0055714C" w:rsidRDefault="009B5216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3CF4" w:rsidRPr="007F3F4E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F3F4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9 класс 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  <w:r w:rsidRPr="0055714C">
        <w:rPr>
          <w:rFonts w:ascii="Times New Roman" w:hAnsi="Times New Roman"/>
          <w:color w:val="000000"/>
          <w:sz w:val="24"/>
          <w:szCs w:val="24"/>
        </w:rPr>
        <w:t>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Место курса в системе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 Единство химического состава живой материи; основные группы химических элементов и </w:t>
      </w:r>
      <w:r w:rsidRPr="0055714C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Энергозависимость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Схемы, отражающие структуры царств живой природы.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Раздел 1. Структурная организация живых организмов </w:t>
      </w:r>
      <w:r w:rsidRPr="0055714C">
        <w:rPr>
          <w:rFonts w:ascii="Times New Roman" w:hAnsi="Times New Roman"/>
          <w:color w:val="000000"/>
          <w:sz w:val="24"/>
          <w:szCs w:val="24"/>
        </w:rPr>
        <w:t>(1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Тема 1.1. ХИМИЧЕСКАЯ ОРГАНИЗАЦИЯ КЛЕТКИ </w:t>
      </w:r>
      <w:r>
        <w:rPr>
          <w:rFonts w:ascii="Times New Roman" w:hAnsi="Times New Roman"/>
          <w:color w:val="000000"/>
          <w:sz w:val="24"/>
          <w:szCs w:val="24"/>
        </w:rPr>
        <w:t>4ч.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ее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ее структура и функции. Информационные, транспортные,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рибосомальные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РНК.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Объемные модели структурной организации биологических полимеров — белков и нуклеиновых кислот, их сравнение с моделями искусственных полимеров (например,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поливинилхлоридом).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Тема 1.2. ОБМЕН ВЕЩЕСТВ И ПРЕОБРАЗОВАНИЕ ЭНЕРГИИ В КЛЕТКЕ </w:t>
      </w:r>
      <w:r>
        <w:rPr>
          <w:rFonts w:ascii="Times New Roman" w:hAnsi="Times New Roman"/>
          <w:color w:val="000000"/>
          <w:sz w:val="24"/>
          <w:szCs w:val="24"/>
        </w:rPr>
        <w:t>4ч.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Обмен веществ и преобразование энергии в клетке. Транспорт веществ через клеточную мембрану.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Пино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Тема 1.3. СТРОЕНИЕ И ФУНКЦИИ КЛЕТОК </w:t>
      </w:r>
      <w:r>
        <w:rPr>
          <w:rFonts w:ascii="Times New Roman" w:hAnsi="Times New Roman"/>
          <w:color w:val="000000"/>
          <w:sz w:val="24"/>
          <w:szCs w:val="24"/>
        </w:rPr>
        <w:t>7ч.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Прокариотические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Эукариотическая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клетка. Цитоплазма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Цитоскелет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гетерохроматин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Принципиальные схемы устройства светового и электронного микроскопов. Схемы, иллюстрирующие методы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препаративной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 клеточной теории.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lastRenderedPageBreak/>
        <w:t>Изучение клеток бактерий, растений и животных на готовых микропрепаратах*.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Размножение и индивидуальное развитие организмов </w:t>
      </w:r>
      <w:r w:rsidRPr="0055714C">
        <w:rPr>
          <w:rFonts w:ascii="Times New Roman" w:hAnsi="Times New Roman"/>
          <w:color w:val="000000"/>
          <w:sz w:val="24"/>
          <w:szCs w:val="24"/>
        </w:rPr>
        <w:t>(5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2.1. РАЗМНОЖЕНИЕ ОРГАНИЗМОВ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2.2. ИНДИВИДУАЛЬНОЕ РАЗВИТИЕ ОРГАНИЗМОВ (ОНТОГЕНЕЗ) 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двуслойного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зародыша—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Рост определенный и неопределенный.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чешуйчатокрылых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насекомых) и позвоночных (амфибий).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Раздел 3. Наследственность и изменчивость организмов </w:t>
      </w:r>
      <w:r w:rsidRPr="0055714C">
        <w:rPr>
          <w:rFonts w:ascii="Times New Roman" w:hAnsi="Times New Roman"/>
          <w:color w:val="000000"/>
          <w:sz w:val="24"/>
          <w:szCs w:val="24"/>
        </w:rPr>
        <w:t>(1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3.1. ЗАКОНОМЕРНОСТИ НАСЛЕДОВАНИЯ ПРИЗНАКОВ (10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генов в определении признаков.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Решение генетических задач и составление родословных.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3.2. ЗАКОНОМЕРНОСТИ ИЗМЕНЧИВОСТИ (3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модификационная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, изменчивость. Роль условий внешней среды в развитии и проявлении признаков и свойств.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Примеры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модификационной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изменчивости.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Построение вариационной кривой (размеры листьев растений, антропометрические данные учащихся).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3.3. СЕЛЕКЦИЯ РАСТЕНИЙ, ЖИВОТНЫХ И МИКРООРГАНИЗМОВ 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Эволюция живого мира на Земле </w:t>
      </w:r>
      <w:r w:rsidRPr="0055714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lastRenderedPageBreak/>
        <w:t>Тема 4.1. РАЗВИТИЕ БИОЛОГИИ В ДОДАРВИНОВСКИЙ ПЕРИОД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714C">
        <w:rPr>
          <w:rFonts w:ascii="Times New Roman" w:hAnsi="Times New Roman"/>
          <w:i/>
          <w:color w:val="000000"/>
          <w:sz w:val="24"/>
          <w:szCs w:val="24"/>
        </w:rPr>
        <w:t xml:space="preserve">Развитие биологии в </w:t>
      </w:r>
      <w:proofErr w:type="spellStart"/>
      <w:r w:rsidRPr="0055714C">
        <w:rPr>
          <w:rFonts w:ascii="Times New Roman" w:hAnsi="Times New Roman"/>
          <w:i/>
          <w:color w:val="000000"/>
          <w:sz w:val="24"/>
          <w:szCs w:val="24"/>
        </w:rPr>
        <w:t>додарвиновский</w:t>
      </w:r>
      <w:proofErr w:type="spellEnd"/>
      <w:r w:rsidRPr="0055714C">
        <w:rPr>
          <w:rFonts w:ascii="Times New Roman" w:hAnsi="Times New Roman"/>
          <w:i/>
          <w:color w:val="000000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714C">
        <w:rPr>
          <w:rFonts w:ascii="Times New Roman" w:hAnsi="Times New Roman"/>
          <w:i/>
          <w:color w:val="000000"/>
          <w:sz w:val="24"/>
          <w:szCs w:val="24"/>
        </w:rPr>
        <w:t>Биографии ученых, внесших вклад в развитие эволюционных идей. Жизнь и деятельность Ж. Б. Ламарка.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4.2. ТЕОРИЯ Ч. ДАРВИНА О ПРОИСХОЖДЕНИИ ВИДОВ ПУТЕМ ЕСТЕСТВЕННОГО ОТБОРА (5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Биография Ч. Дарвина. Маршрут и конкретные находки Ч. Дарвина во время путешествия на корабле «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Бигль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».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4.3. СОВРЕМЕННЫЕ ПРЕДСТАВЛЕНИЯ ОБ ЭВОЛЮЦИИ.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МИКРОЭВОЛЮЦИЯ И МАКРОЭВОЛЮЦИЯ 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Популяция— элементарная эволюционная единица. Пути и скорость видообразования; географическое и экологическое видообразование. Главные направления эволюционного процесса. Ароморфоз, идиоадаптация, общая дегенерация.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внесенных в Красную книгу и находящихся под охраной государства.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Изучение приспособленности организмов к среде обитания*.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4.4. ПРИСПОСОБЛЕННОСТЬ ОРГАНИЗМОВ К УСЛОВИЯМ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ВНЕШНЕЙ СРЕДЫ КАК РЕЗУЛЬТАТ ЭВОЛЮЦИИ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Биологический прогресс и биологический регресс. 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двутоновая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Обсуждение на моделях роли приспособительного поведения животных.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lastRenderedPageBreak/>
        <w:t>Тема 4.5. ВОЗНИКНОВЕНИЕ ЖИЗНИ НА ЗЕМЛЕ (2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предбиологический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(теория академика А. И. Опарина),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биоогический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Схемы возникновения одноклеточных эукариот, многоклеточных организмов, развития царств растений и животных.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4.6. РАЗВИТИЕ ЖИЗНИ НА ЗЕМЛЕ (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Homosapiens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Homosapiens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; человеческие расы;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расообразование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; единство происхождения рас. Антинаучная сущность расизма.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Репродукции картин З.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Буриана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Раздел 5. Взаимоотношения организма и среды. Основы экологии </w:t>
      </w:r>
      <w:r w:rsidRPr="0055714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5.1. БИОСФЕРА, ЕЕ СТРУКТУРА И ФУНКЦИИ 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Биокосное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 и косное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консументы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5714C">
        <w:rPr>
          <w:rFonts w:ascii="Times New Roman" w:hAnsi="Times New Roman"/>
          <w:color w:val="000000"/>
          <w:sz w:val="24"/>
          <w:szCs w:val="24"/>
        </w:rPr>
        <w:t>редуценты</w:t>
      </w:r>
      <w:proofErr w:type="spellEnd"/>
      <w:r w:rsidRPr="0055714C">
        <w:rPr>
          <w:rFonts w:ascii="Times New Roman" w:hAnsi="Times New Roman"/>
          <w:color w:val="000000"/>
          <w:sz w:val="24"/>
          <w:szCs w:val="24"/>
        </w:rPr>
        <w:t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отношения— нейтрализм.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Схемы, иллюстрирующие структуру биосферы и характеризующие ее отдельные составные части. Таблицы видового состава и разнообразия живых организмов биосферы.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Схемы круговорота веществ в природе. Карты, отражающие геологическую историю материков, распространенность основных биомов суши. Диафильмы и кинофильмы «Биосфера». Примеры симбиоза между представителями различных царств живой природы.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Составление схем передачи веществ и энергии (цепей питания)*.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Изучение и описание экосистемы своей местности, выявление типов взаимодействия разных видов в данной экосистеме*.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Тема 5.2. БИОСФЕРА И ЧЕЛОВЕК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5714C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lastRenderedPageBreak/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Карты заповедных территорий нашей страны.</w:t>
      </w:r>
    </w:p>
    <w:p w:rsidR="000E3CF4" w:rsidRPr="0055714C" w:rsidRDefault="000E3CF4" w:rsidP="000E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14C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C9230F" w:rsidRPr="007D6C56" w:rsidRDefault="000E3CF4" w:rsidP="007D6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14C">
        <w:rPr>
          <w:rFonts w:ascii="Times New Roman" w:hAnsi="Times New Roman"/>
          <w:color w:val="000000"/>
          <w:sz w:val="24"/>
          <w:szCs w:val="24"/>
        </w:rPr>
        <w:t>Анализ и оценка последствий деяте</w:t>
      </w:r>
      <w:r w:rsidR="00C9230F">
        <w:rPr>
          <w:rFonts w:ascii="Times New Roman" w:hAnsi="Times New Roman"/>
          <w:color w:val="000000"/>
          <w:sz w:val="24"/>
          <w:szCs w:val="24"/>
        </w:rPr>
        <w:t>льности человека в экосистемах*</w:t>
      </w:r>
    </w:p>
    <w:p w:rsidR="00C9230F" w:rsidRDefault="00C9230F" w:rsidP="000E3CF4">
      <w:pPr>
        <w:spacing w:after="0" w:line="240" w:lineRule="auto"/>
        <w:ind w:left="-207"/>
        <w:jc w:val="center"/>
        <w:rPr>
          <w:rFonts w:ascii="Times New Roman" w:hAnsi="Times New Roman"/>
          <w:b/>
          <w:color w:val="111111"/>
          <w:sz w:val="28"/>
          <w:szCs w:val="28"/>
        </w:rPr>
      </w:pPr>
    </w:p>
    <w:p w:rsidR="000E3CF4" w:rsidRPr="007F3F4E" w:rsidRDefault="000E3CF4" w:rsidP="000E3CF4">
      <w:pPr>
        <w:spacing w:after="0" w:line="240" w:lineRule="auto"/>
        <w:ind w:left="-207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7F3F4E">
        <w:rPr>
          <w:rFonts w:ascii="Times New Roman" w:hAnsi="Times New Roman"/>
          <w:b/>
          <w:color w:val="111111"/>
          <w:sz w:val="28"/>
          <w:szCs w:val="28"/>
        </w:rPr>
        <w:t>Тематический план</w:t>
      </w:r>
    </w:p>
    <w:p w:rsidR="00DE69DD" w:rsidRPr="0055714C" w:rsidRDefault="00DE69DD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CF4" w:rsidRDefault="000E3CF4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3402"/>
        <w:gridCol w:w="992"/>
        <w:gridCol w:w="1134"/>
        <w:gridCol w:w="1560"/>
        <w:gridCol w:w="1842"/>
      </w:tblGrid>
      <w:tr w:rsidR="006713D2" w:rsidRPr="0055714C" w:rsidTr="006713D2">
        <w:tc>
          <w:tcPr>
            <w:tcW w:w="817" w:type="dxa"/>
          </w:tcPr>
          <w:p w:rsidR="006713D2" w:rsidRPr="0055714C" w:rsidRDefault="006713D2" w:rsidP="000E3CF4">
            <w:pPr>
              <w:pStyle w:val="TableParagraph"/>
              <w:spacing w:before="133"/>
              <w:ind w:left="102" w:right="96" w:hanging="1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02" w:type="dxa"/>
          </w:tcPr>
          <w:p w:rsidR="006713D2" w:rsidRPr="0055714C" w:rsidRDefault="006713D2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Наименование разделов</w:t>
            </w:r>
          </w:p>
          <w:p w:rsidR="006713D2" w:rsidRPr="0055714C" w:rsidRDefault="006713D2" w:rsidP="000E3CF4">
            <w:pPr>
              <w:pStyle w:val="TableParagraph"/>
              <w:ind w:left="102" w:right="79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713D2" w:rsidRPr="0055714C" w:rsidRDefault="006713D2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Количество часов</w:t>
            </w:r>
          </w:p>
          <w:p w:rsidR="006713D2" w:rsidRPr="0055714C" w:rsidRDefault="006713D2" w:rsidP="000E3CF4">
            <w:pPr>
              <w:pStyle w:val="TableParagraph"/>
              <w:ind w:left="381" w:right="145" w:hanging="2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13D2" w:rsidRPr="0055714C" w:rsidRDefault="006713D2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Практические</w:t>
            </w:r>
          </w:p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(лабораторные)</w:t>
            </w:r>
          </w:p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2" w:type="dxa"/>
          </w:tcPr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713D2" w:rsidRPr="0055714C" w:rsidTr="006713D2">
        <w:tc>
          <w:tcPr>
            <w:tcW w:w="817" w:type="dxa"/>
          </w:tcPr>
          <w:p w:rsidR="006713D2" w:rsidRPr="0055714C" w:rsidRDefault="006713D2" w:rsidP="000E3CF4">
            <w:pPr>
              <w:pStyle w:val="TableParagraph"/>
              <w:numPr>
                <w:ilvl w:val="0"/>
                <w:numId w:val="25"/>
              </w:numPr>
              <w:spacing w:before="133"/>
              <w:ind w:right="9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713D2" w:rsidRPr="00DE69DD" w:rsidRDefault="006713D2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DE69DD">
              <w:rPr>
                <w:rFonts w:ascii="Times New Roman" w:eastAsiaTheme="majorEastAsia" w:hAnsi="Times New Roman"/>
                <w:sz w:val="24"/>
                <w:szCs w:val="24"/>
              </w:rPr>
              <w:t xml:space="preserve">Строение и свойства живых организмов </w:t>
            </w:r>
          </w:p>
        </w:tc>
        <w:tc>
          <w:tcPr>
            <w:tcW w:w="992" w:type="dxa"/>
          </w:tcPr>
          <w:p w:rsidR="006713D2" w:rsidRPr="00DE69DD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D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713D2" w:rsidRPr="00DE69DD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13D2" w:rsidRPr="00DE69DD" w:rsidRDefault="00DE69DD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DE69DD">
              <w:rPr>
                <w:sz w:val="24"/>
                <w:szCs w:val="24"/>
              </w:rPr>
              <w:t>5 л/</w:t>
            </w:r>
            <w:proofErr w:type="spellStart"/>
            <w:r w:rsidRPr="00DE69DD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6713D2" w:rsidRPr="00DE69DD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DE69DD">
              <w:rPr>
                <w:sz w:val="24"/>
                <w:szCs w:val="24"/>
              </w:rPr>
              <w:t>1,6,7,8</w:t>
            </w:r>
          </w:p>
        </w:tc>
      </w:tr>
      <w:tr w:rsidR="00DE69DD" w:rsidRPr="0055714C" w:rsidTr="0010764E">
        <w:tc>
          <w:tcPr>
            <w:tcW w:w="817" w:type="dxa"/>
          </w:tcPr>
          <w:p w:rsidR="00DE69DD" w:rsidRPr="0055714C" w:rsidRDefault="00DE69DD" w:rsidP="000E3CF4">
            <w:pPr>
              <w:pStyle w:val="TableParagraph"/>
              <w:numPr>
                <w:ilvl w:val="0"/>
                <w:numId w:val="25"/>
              </w:numPr>
              <w:spacing w:before="133"/>
              <w:ind w:right="9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E69DD" w:rsidRPr="00DE69DD" w:rsidRDefault="00DE69DD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992" w:type="dxa"/>
          </w:tcPr>
          <w:p w:rsidR="00DE69DD" w:rsidRPr="00DE69DD" w:rsidRDefault="00DE69DD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DE69DD">
              <w:rPr>
                <w:rFonts w:ascii="Times New Roman" w:eastAsiaTheme="majorEastAsia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E69DD" w:rsidRPr="00DE69DD" w:rsidRDefault="00DE69DD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DE69DD">
              <w:rPr>
                <w:rFonts w:ascii="Times New Roman" w:eastAsiaTheme="majorEastAsia" w:hAnsi="Times New Roman"/>
                <w:color w:val="243F60" w:themeColor="accent1" w:themeShade="7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69DD" w:rsidRPr="00DE69DD" w:rsidRDefault="00DE69DD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DE69DD">
              <w:rPr>
                <w:sz w:val="24"/>
                <w:szCs w:val="24"/>
              </w:rPr>
              <w:t>4 л/</w:t>
            </w:r>
            <w:proofErr w:type="spellStart"/>
            <w:r w:rsidRPr="00DE69DD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DE69DD" w:rsidRPr="00DE69DD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</w:rPr>
            </w:pPr>
            <w:r w:rsidRPr="00DE69DD">
              <w:rPr>
                <w:sz w:val="24"/>
                <w:szCs w:val="24"/>
              </w:rPr>
              <w:t>1,6,7,8</w:t>
            </w:r>
          </w:p>
        </w:tc>
      </w:tr>
      <w:tr w:rsidR="00DE69DD" w:rsidRPr="0055714C" w:rsidTr="0010764E">
        <w:tc>
          <w:tcPr>
            <w:tcW w:w="817" w:type="dxa"/>
          </w:tcPr>
          <w:p w:rsidR="00DE69DD" w:rsidRPr="0055714C" w:rsidRDefault="00DE69DD" w:rsidP="000E3CF4">
            <w:pPr>
              <w:pStyle w:val="TableParagraph"/>
              <w:numPr>
                <w:ilvl w:val="0"/>
                <w:numId w:val="25"/>
              </w:numPr>
              <w:spacing w:before="133"/>
              <w:ind w:right="9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E69DD" w:rsidRPr="00DE69DD" w:rsidRDefault="00DE69DD" w:rsidP="001076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w w:val="105"/>
                <w:sz w:val="24"/>
                <w:szCs w:val="24"/>
              </w:rPr>
              <w:t>Организм и среда</w:t>
            </w:r>
          </w:p>
        </w:tc>
        <w:tc>
          <w:tcPr>
            <w:tcW w:w="992" w:type="dxa"/>
          </w:tcPr>
          <w:p w:rsidR="00DE69DD" w:rsidRPr="00DE69DD" w:rsidRDefault="00DE69DD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9DD" w:rsidRPr="00DE69DD" w:rsidRDefault="00DE69DD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69DD" w:rsidRPr="00DE69DD" w:rsidRDefault="00DE69DD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E69DD" w:rsidRPr="00DE69DD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1,4,57,8</w:t>
            </w:r>
          </w:p>
        </w:tc>
      </w:tr>
      <w:tr w:rsidR="00DE69DD" w:rsidRPr="0055714C" w:rsidTr="0010764E">
        <w:tc>
          <w:tcPr>
            <w:tcW w:w="817" w:type="dxa"/>
          </w:tcPr>
          <w:p w:rsidR="00DE69DD" w:rsidRPr="0055714C" w:rsidRDefault="00DE69DD" w:rsidP="000E3CF4">
            <w:pPr>
              <w:pStyle w:val="TableParagraph"/>
              <w:numPr>
                <w:ilvl w:val="0"/>
                <w:numId w:val="25"/>
              </w:numPr>
              <w:spacing w:before="133"/>
              <w:ind w:right="9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E69DD" w:rsidRPr="00DE69DD" w:rsidRDefault="00DE69DD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DE69DD" w:rsidRPr="00DE69DD" w:rsidRDefault="00DE69DD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9DD" w:rsidRPr="00DE69DD" w:rsidRDefault="00DE69DD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69DD" w:rsidRPr="00DE69DD" w:rsidRDefault="00DE69DD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E69DD" w:rsidRPr="00DE69DD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</w:rPr>
            </w:pPr>
            <w:r w:rsidRPr="00DE69DD">
              <w:rPr>
                <w:sz w:val="24"/>
                <w:szCs w:val="24"/>
              </w:rPr>
              <w:t>1,2,3,4,5,7, 6,7,8</w:t>
            </w:r>
          </w:p>
        </w:tc>
      </w:tr>
      <w:tr w:rsidR="00DE69DD" w:rsidRPr="0055714C" w:rsidTr="0010764E">
        <w:tc>
          <w:tcPr>
            <w:tcW w:w="4219" w:type="dxa"/>
            <w:gridSpan w:val="2"/>
          </w:tcPr>
          <w:p w:rsidR="00DE69DD" w:rsidRPr="00DE69DD" w:rsidRDefault="00DE69DD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E69DD" w:rsidRPr="00DE69DD" w:rsidRDefault="00DE69DD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E69DD" w:rsidRPr="00DE69DD" w:rsidRDefault="00DE69DD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E69DD" w:rsidRPr="00DE69DD" w:rsidRDefault="00DE69DD" w:rsidP="0010764E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DE69DD">
              <w:rPr>
                <w:bCs/>
                <w:sz w:val="24"/>
                <w:szCs w:val="24"/>
              </w:rPr>
              <w:t>10</w:t>
            </w:r>
            <w:r w:rsidRPr="00DE69DD">
              <w:rPr>
                <w:sz w:val="24"/>
                <w:szCs w:val="24"/>
              </w:rPr>
              <w:t xml:space="preserve"> л/</w:t>
            </w:r>
            <w:proofErr w:type="spellStart"/>
            <w:r w:rsidRPr="00DE69DD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DE69DD" w:rsidRPr="00DE69DD" w:rsidRDefault="00DE69DD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</w:rPr>
            </w:pPr>
          </w:p>
        </w:tc>
      </w:tr>
    </w:tbl>
    <w:p w:rsidR="000E3CF4" w:rsidRDefault="000E3CF4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CF4" w:rsidRDefault="000E3CF4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3402"/>
        <w:gridCol w:w="992"/>
        <w:gridCol w:w="1134"/>
        <w:gridCol w:w="1560"/>
        <w:gridCol w:w="1842"/>
      </w:tblGrid>
      <w:tr w:rsidR="006713D2" w:rsidRPr="0055714C" w:rsidTr="006713D2">
        <w:tc>
          <w:tcPr>
            <w:tcW w:w="817" w:type="dxa"/>
          </w:tcPr>
          <w:p w:rsidR="006713D2" w:rsidRPr="0055714C" w:rsidRDefault="006713D2" w:rsidP="000E3CF4">
            <w:pPr>
              <w:pStyle w:val="TableParagraph"/>
              <w:spacing w:before="133"/>
              <w:ind w:left="102" w:right="96" w:hanging="1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02" w:type="dxa"/>
          </w:tcPr>
          <w:p w:rsidR="006713D2" w:rsidRPr="0055714C" w:rsidRDefault="006713D2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Наименование разделов</w:t>
            </w:r>
          </w:p>
          <w:p w:rsidR="006713D2" w:rsidRPr="0055714C" w:rsidRDefault="006713D2" w:rsidP="000E3CF4">
            <w:pPr>
              <w:pStyle w:val="TableParagraph"/>
              <w:ind w:left="102" w:right="79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713D2" w:rsidRPr="0055714C" w:rsidRDefault="006713D2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Количество часов</w:t>
            </w:r>
          </w:p>
          <w:p w:rsidR="006713D2" w:rsidRPr="0055714C" w:rsidRDefault="006713D2" w:rsidP="000E3CF4">
            <w:pPr>
              <w:pStyle w:val="TableParagraph"/>
              <w:ind w:left="381" w:right="145" w:hanging="2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13D2" w:rsidRPr="0055714C" w:rsidRDefault="006713D2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Pr="0055714C">
              <w:rPr>
                <w:sz w:val="24"/>
                <w:szCs w:val="24"/>
                <w:lang w:eastAsia="en-US"/>
              </w:rPr>
              <w:t xml:space="preserve">ьные работы </w:t>
            </w:r>
          </w:p>
        </w:tc>
        <w:tc>
          <w:tcPr>
            <w:tcW w:w="1560" w:type="dxa"/>
          </w:tcPr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Практические</w:t>
            </w:r>
          </w:p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(лабораторные)</w:t>
            </w:r>
          </w:p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2" w:type="dxa"/>
          </w:tcPr>
          <w:p w:rsidR="006713D2" w:rsidRPr="0055714C" w:rsidRDefault="006713D2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713D2" w:rsidRPr="0055714C" w:rsidTr="006713D2">
        <w:tc>
          <w:tcPr>
            <w:tcW w:w="817" w:type="dxa"/>
          </w:tcPr>
          <w:p w:rsidR="006713D2" w:rsidRPr="00752FD3" w:rsidRDefault="006713D2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713D2" w:rsidRPr="00752FD3" w:rsidRDefault="006713D2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6713D2" w:rsidRPr="00752FD3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13D2" w:rsidRPr="00752FD3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713D2" w:rsidRPr="00752FD3" w:rsidRDefault="006713D2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713D2" w:rsidRPr="0055714C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1,5,8</w:t>
            </w:r>
          </w:p>
        </w:tc>
      </w:tr>
      <w:tr w:rsidR="006713D2" w:rsidRPr="0055714C" w:rsidTr="006713D2">
        <w:tc>
          <w:tcPr>
            <w:tcW w:w="817" w:type="dxa"/>
          </w:tcPr>
          <w:p w:rsidR="006713D2" w:rsidRPr="00752FD3" w:rsidRDefault="006713D2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713D2" w:rsidRPr="00752FD3" w:rsidRDefault="006713D2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 xml:space="preserve">Царство Прокариоты </w:t>
            </w:r>
          </w:p>
        </w:tc>
        <w:tc>
          <w:tcPr>
            <w:tcW w:w="992" w:type="dxa"/>
          </w:tcPr>
          <w:p w:rsidR="006713D2" w:rsidRPr="00752FD3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713D2" w:rsidRPr="00752FD3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3D2" w:rsidRPr="00752FD3" w:rsidRDefault="006713D2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713D2" w:rsidRPr="00752FD3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752FD3">
              <w:rPr>
                <w:sz w:val="24"/>
                <w:szCs w:val="24"/>
              </w:rPr>
              <w:t>1 л/</w:t>
            </w:r>
            <w:proofErr w:type="spellStart"/>
            <w:r w:rsidRPr="00752FD3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6713D2" w:rsidRPr="0055714C" w:rsidRDefault="006222CB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2,4,5,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52FD3" w:rsidRPr="0055714C" w:rsidTr="006713D2">
        <w:tc>
          <w:tcPr>
            <w:tcW w:w="817" w:type="dxa"/>
          </w:tcPr>
          <w:p w:rsidR="00752FD3" w:rsidRPr="00752FD3" w:rsidRDefault="00752FD3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52FD3" w:rsidRPr="00752FD3" w:rsidRDefault="00752FD3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Царство Грибы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eastAsiaTheme="majorEastAsia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2FD3" w:rsidRPr="00752FD3" w:rsidRDefault="00752FD3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1 стартовая работа</w:t>
            </w:r>
          </w:p>
        </w:tc>
        <w:tc>
          <w:tcPr>
            <w:tcW w:w="1560" w:type="dxa"/>
          </w:tcPr>
          <w:p w:rsidR="00752FD3" w:rsidRPr="00752FD3" w:rsidRDefault="00752FD3" w:rsidP="0010764E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752FD3">
              <w:rPr>
                <w:sz w:val="24"/>
                <w:szCs w:val="24"/>
              </w:rPr>
              <w:t>2 л/</w:t>
            </w:r>
            <w:proofErr w:type="spellStart"/>
            <w:r w:rsidRPr="00752FD3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752FD3" w:rsidRPr="0055714C" w:rsidRDefault="006222CB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2,4,5,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52FD3" w:rsidRPr="0055714C" w:rsidTr="006713D2">
        <w:tc>
          <w:tcPr>
            <w:tcW w:w="817" w:type="dxa"/>
          </w:tcPr>
          <w:p w:rsidR="00752FD3" w:rsidRPr="00752FD3" w:rsidRDefault="00752FD3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52FD3" w:rsidRPr="00752FD3" w:rsidRDefault="00752FD3" w:rsidP="0010764E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eastAsiaTheme="majorEastAsia" w:hAnsi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eastAsiaTheme="majorEastAsia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2FD3" w:rsidRPr="00752FD3" w:rsidRDefault="00752FD3" w:rsidP="0010764E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752FD3">
              <w:rPr>
                <w:sz w:val="24"/>
                <w:szCs w:val="24"/>
              </w:rPr>
              <w:t>5 л/</w:t>
            </w:r>
            <w:proofErr w:type="spellStart"/>
            <w:r w:rsidRPr="00752FD3">
              <w:rPr>
                <w:sz w:val="24"/>
                <w:szCs w:val="24"/>
              </w:rPr>
              <w:t>р</w:t>
            </w:r>
            <w:proofErr w:type="spellEnd"/>
            <w:r w:rsidRPr="00752FD3">
              <w:rPr>
                <w:sz w:val="24"/>
                <w:szCs w:val="24"/>
              </w:rPr>
              <w:t xml:space="preserve">, 1 </w:t>
            </w:r>
            <w:proofErr w:type="spellStart"/>
            <w:r w:rsidRPr="00752FD3">
              <w:rPr>
                <w:sz w:val="24"/>
                <w:szCs w:val="24"/>
              </w:rPr>
              <w:t>п</w:t>
            </w:r>
            <w:proofErr w:type="spellEnd"/>
            <w:r w:rsidRPr="00752FD3">
              <w:rPr>
                <w:sz w:val="24"/>
                <w:szCs w:val="24"/>
              </w:rPr>
              <w:t>/</w:t>
            </w:r>
            <w:proofErr w:type="spellStart"/>
            <w:r w:rsidRPr="00752FD3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752FD3" w:rsidRPr="0055714C" w:rsidRDefault="006222CB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2,4,5,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52FD3" w:rsidRPr="0055714C" w:rsidTr="006713D2">
        <w:tc>
          <w:tcPr>
            <w:tcW w:w="817" w:type="dxa"/>
          </w:tcPr>
          <w:p w:rsidR="00752FD3" w:rsidRPr="00752FD3" w:rsidRDefault="00752FD3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52FD3" w:rsidRPr="00752FD3" w:rsidRDefault="00752FD3" w:rsidP="0010764E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eastAsiaTheme="majorEastAsia" w:hAnsi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752FD3">
              <w:rPr>
                <w:rFonts w:ascii="Times New Roman" w:eastAsiaTheme="majorEastAsia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52F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52F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2F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60" w:type="dxa"/>
          </w:tcPr>
          <w:p w:rsidR="00752FD3" w:rsidRPr="00752FD3" w:rsidRDefault="00752FD3" w:rsidP="00752FD3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752FD3">
              <w:rPr>
                <w:sz w:val="24"/>
                <w:szCs w:val="24"/>
              </w:rPr>
              <w:t>12 л/</w:t>
            </w:r>
            <w:proofErr w:type="spellStart"/>
            <w:r w:rsidRPr="00752FD3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752FD3" w:rsidRPr="0055714C" w:rsidRDefault="006222CB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2,4,5,7,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52FD3" w:rsidRPr="0055714C" w:rsidTr="006713D2">
        <w:tc>
          <w:tcPr>
            <w:tcW w:w="817" w:type="dxa"/>
          </w:tcPr>
          <w:p w:rsidR="00752FD3" w:rsidRPr="00752FD3" w:rsidRDefault="00752FD3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52FD3" w:rsidRPr="00752FD3" w:rsidRDefault="00752FD3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2FD3" w:rsidRPr="00752FD3" w:rsidRDefault="00752FD3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FD3" w:rsidRPr="00752FD3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52FD3" w:rsidRPr="0055714C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5,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52FD3" w:rsidRPr="0055714C" w:rsidTr="006713D2">
        <w:tc>
          <w:tcPr>
            <w:tcW w:w="817" w:type="dxa"/>
          </w:tcPr>
          <w:p w:rsidR="00752FD3" w:rsidRPr="00752FD3" w:rsidRDefault="00752FD3" w:rsidP="000E3CF4">
            <w:pPr>
              <w:pStyle w:val="TableParagraph"/>
              <w:numPr>
                <w:ilvl w:val="0"/>
                <w:numId w:val="26"/>
              </w:numPr>
              <w:spacing w:before="133"/>
              <w:ind w:right="9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52FD3" w:rsidRPr="00752FD3" w:rsidRDefault="00752FD3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1 итоговая</w:t>
            </w:r>
          </w:p>
        </w:tc>
        <w:tc>
          <w:tcPr>
            <w:tcW w:w="1560" w:type="dxa"/>
          </w:tcPr>
          <w:p w:rsidR="00752FD3" w:rsidRPr="00752FD3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52FD3" w:rsidRPr="0055714C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2FD3" w:rsidRPr="0055714C" w:rsidTr="0010764E">
        <w:tc>
          <w:tcPr>
            <w:tcW w:w="4219" w:type="dxa"/>
            <w:gridSpan w:val="2"/>
          </w:tcPr>
          <w:p w:rsidR="00752FD3" w:rsidRPr="00752FD3" w:rsidRDefault="00752FD3" w:rsidP="0010764E">
            <w:pPr>
              <w:rPr>
                <w:rFonts w:ascii="Times New Roman" w:hAnsi="Times New Roman"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52FD3" w:rsidRPr="00752FD3" w:rsidRDefault="00752FD3" w:rsidP="001076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2FD3" w:rsidRPr="00752FD3" w:rsidRDefault="00752FD3" w:rsidP="0010764E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752FD3">
              <w:rPr>
                <w:bCs/>
                <w:sz w:val="24"/>
                <w:szCs w:val="24"/>
              </w:rPr>
              <w:t>20 л/</w:t>
            </w:r>
            <w:proofErr w:type="spellStart"/>
            <w:r w:rsidRPr="00752FD3">
              <w:rPr>
                <w:bCs/>
                <w:sz w:val="24"/>
                <w:szCs w:val="24"/>
              </w:rPr>
              <w:t>р</w:t>
            </w:r>
            <w:proofErr w:type="spellEnd"/>
            <w:r w:rsidRPr="00752FD3">
              <w:rPr>
                <w:bCs/>
                <w:sz w:val="24"/>
                <w:szCs w:val="24"/>
              </w:rPr>
              <w:t xml:space="preserve">, 2 </w:t>
            </w:r>
            <w:proofErr w:type="spellStart"/>
            <w:r w:rsidRPr="00752FD3">
              <w:rPr>
                <w:bCs/>
                <w:sz w:val="24"/>
                <w:szCs w:val="24"/>
              </w:rPr>
              <w:t>п</w:t>
            </w:r>
            <w:proofErr w:type="spellEnd"/>
            <w:r w:rsidRPr="00752FD3">
              <w:rPr>
                <w:bCs/>
                <w:sz w:val="24"/>
                <w:szCs w:val="24"/>
              </w:rPr>
              <w:t>/</w:t>
            </w:r>
            <w:proofErr w:type="spellStart"/>
            <w:r w:rsidRPr="00752FD3">
              <w:rPr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</w:tcPr>
          <w:p w:rsidR="00752FD3" w:rsidRPr="0055714C" w:rsidRDefault="00752FD3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E3CF4" w:rsidRDefault="000E3CF4" w:rsidP="0002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CF4" w:rsidRDefault="000E3CF4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lastRenderedPageBreak/>
        <w:t>8класс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3402"/>
        <w:gridCol w:w="992"/>
        <w:gridCol w:w="1134"/>
        <w:gridCol w:w="1560"/>
        <w:gridCol w:w="1842"/>
      </w:tblGrid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spacing w:before="133"/>
              <w:ind w:left="102" w:right="96" w:hanging="1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02" w:type="dxa"/>
          </w:tcPr>
          <w:p w:rsidR="00D16929" w:rsidRPr="0055714C" w:rsidRDefault="00D16929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Наименование разделов</w:t>
            </w:r>
          </w:p>
          <w:p w:rsidR="00D16929" w:rsidRPr="0055714C" w:rsidRDefault="00D16929" w:rsidP="000E3CF4">
            <w:pPr>
              <w:pStyle w:val="TableParagraph"/>
              <w:ind w:left="102" w:right="79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16929" w:rsidRPr="0055714C" w:rsidRDefault="00D16929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Количество часов</w:t>
            </w:r>
          </w:p>
          <w:p w:rsidR="00D16929" w:rsidRPr="0055714C" w:rsidRDefault="00D16929" w:rsidP="000E3CF4">
            <w:pPr>
              <w:pStyle w:val="TableParagraph"/>
              <w:ind w:left="381" w:right="145" w:hanging="2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Практические</w:t>
            </w:r>
          </w:p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(лабораторные)</w:t>
            </w:r>
          </w:p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2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</w:t>
            </w:r>
            <w:r w:rsidRPr="00F64D4A">
              <w:rPr>
                <w:spacing w:val="-4"/>
                <w:sz w:val="24"/>
              </w:rPr>
              <w:t>5,7.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Происхождение человека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Краткая история развития  знаний о строении и функциях организма человека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  <w:szCs w:val="24"/>
                <w:lang w:eastAsia="en-US"/>
              </w:rPr>
              <w:t>1,5,7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 xml:space="preserve">Общий обзор строения и функций организма человека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1 стартовая работа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rFonts w:eastAsiaTheme="majorEastAsia"/>
                <w:sz w:val="24"/>
                <w:szCs w:val="24"/>
              </w:rPr>
              <w:t xml:space="preserve">2 </w:t>
            </w:r>
            <w:r w:rsidRPr="0055714C">
              <w:rPr>
                <w:rFonts w:eastAsiaTheme="majorEastAsia"/>
                <w:sz w:val="24"/>
                <w:szCs w:val="24"/>
                <w:lang w:eastAsia="en-US"/>
              </w:rPr>
              <w:t>л/</w:t>
            </w:r>
            <w:proofErr w:type="spellStart"/>
            <w:r w:rsidRPr="0055714C">
              <w:rPr>
                <w:rFonts w:eastAsiaTheme="majorEastAsia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pStyle w:val="TableParagraph"/>
              <w:ind w:left="104" w:right="102" w:firstLine="3"/>
              <w:jc w:val="center"/>
              <w:rPr>
                <w:rFonts w:eastAsiaTheme="majorEastAsia"/>
                <w:sz w:val="24"/>
                <w:szCs w:val="24"/>
              </w:rPr>
            </w:pP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Координация и регуляция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2 л/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2 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</w:t>
            </w:r>
            <w:r w:rsidRPr="00F64D4A">
              <w:rPr>
                <w:spacing w:val="-5"/>
                <w:sz w:val="24"/>
              </w:rPr>
              <w:t>7.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 xml:space="preserve">1 </w:t>
            </w:r>
            <w:r w:rsidRPr="0055714C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 xml:space="preserve"> л/</w:t>
            </w:r>
            <w:proofErr w:type="spellStart"/>
            <w:r w:rsidRPr="0055714C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 к/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1 л/р. 1 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 xml:space="preserve">2,5,6,7, 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Cs/>
                <w:iCs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Пищеварение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2 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Выделение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1 л/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sz w:val="24"/>
                <w:szCs w:val="24"/>
                <w:lang w:eastAsia="en-US"/>
              </w:rPr>
              <w:t xml:space="preserve">, 1 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17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7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D16929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 итоговая к/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F64D4A">
              <w:rPr>
                <w:sz w:val="24"/>
              </w:rPr>
              <w:t>2,5,6,7,</w:t>
            </w:r>
            <w:r w:rsidRPr="00F64D4A">
              <w:rPr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4219" w:type="dxa"/>
            <w:gridSpan w:val="2"/>
          </w:tcPr>
          <w:p w:rsidR="00D16929" w:rsidRPr="00C043EC" w:rsidRDefault="00D16929" w:rsidP="000E3CF4">
            <w:pPr>
              <w:keepNext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43EC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 к/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11 л/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sz w:val="24"/>
                <w:szCs w:val="24"/>
                <w:lang w:eastAsia="en-US"/>
              </w:rPr>
              <w:t xml:space="preserve">, 5 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E3CF4" w:rsidRPr="0055714C" w:rsidRDefault="000E3CF4" w:rsidP="000E3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CF4" w:rsidRDefault="000E3CF4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851"/>
        <w:gridCol w:w="3402"/>
        <w:gridCol w:w="992"/>
        <w:gridCol w:w="1134"/>
        <w:gridCol w:w="1560"/>
        <w:gridCol w:w="1842"/>
      </w:tblGrid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spacing w:before="133"/>
              <w:ind w:left="102" w:right="96" w:hanging="1"/>
              <w:jc w:val="center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02" w:type="dxa"/>
          </w:tcPr>
          <w:p w:rsidR="00D16929" w:rsidRPr="0055714C" w:rsidRDefault="00D16929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Наименование разделов</w:t>
            </w:r>
          </w:p>
          <w:p w:rsidR="00D16929" w:rsidRPr="0055714C" w:rsidRDefault="00D16929" w:rsidP="000E3CF4">
            <w:pPr>
              <w:pStyle w:val="TableParagraph"/>
              <w:ind w:left="102" w:right="79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16929" w:rsidRPr="0055714C" w:rsidRDefault="00D16929" w:rsidP="000E3CF4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Количество часов</w:t>
            </w:r>
          </w:p>
          <w:p w:rsidR="00D16929" w:rsidRPr="0055714C" w:rsidRDefault="00D16929" w:rsidP="000E3CF4">
            <w:pPr>
              <w:pStyle w:val="TableParagraph"/>
              <w:ind w:left="381" w:right="145" w:hanging="2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Практические</w:t>
            </w:r>
          </w:p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(лабораторные)</w:t>
            </w:r>
          </w:p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2" w:type="dxa"/>
          </w:tcPr>
          <w:p w:rsidR="00D16929" w:rsidRPr="0055714C" w:rsidRDefault="00D16929" w:rsidP="000E3CF4">
            <w:pPr>
              <w:pStyle w:val="TableParagraph"/>
              <w:ind w:left="104" w:right="102" w:firstLine="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57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. Структурная организация живых организмов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rFonts w:ascii="Times New Roman" w:hAnsi="Times New Roman"/>
                <w:sz w:val="24"/>
              </w:rPr>
              <w:t>2,5,7,</w:t>
            </w:r>
            <w:r w:rsidRPr="00F64D4A"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11.Химическая организация клетки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1.2.Обмен веществ и преобразование энергии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1.3.Строение и функции клеток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стартова</w:t>
            </w:r>
            <w:r w:rsidRPr="0055714C">
              <w:rPr>
                <w:bCs/>
                <w:iCs/>
                <w:sz w:val="24"/>
                <w:szCs w:val="24"/>
              </w:rPr>
              <w:t>я работа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1л/</w:t>
            </w:r>
            <w:proofErr w:type="spellStart"/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57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.Размножение и индивидуальное развитие организмов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rFonts w:ascii="Times New Roman" w:hAnsi="Times New Roman"/>
                <w:sz w:val="24"/>
              </w:rPr>
              <w:t>2,3.5,6,</w:t>
            </w:r>
            <w:r w:rsidRPr="00F64D4A"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2.1.Размножение организмов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2.2.Индивидуальное развитие организмов (онтогенез  )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57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. Наследственность и изменчивость организмов.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rFonts w:ascii="Times New Roman" w:hAnsi="Times New Roman"/>
                <w:sz w:val="24"/>
              </w:rPr>
              <w:t>2,3,5,6,7,</w:t>
            </w:r>
            <w:r w:rsidRPr="00F64D4A"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3.1. Закономерности наследования признаков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1л/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3.2. Закономерности изменчивости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  <w:r w:rsidRPr="005571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1л/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3.3.Селекция растений, животных и микроорганизмов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57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. Эволюция живого мира на Земле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64D4A">
              <w:rPr>
                <w:rFonts w:ascii="Times New Roman" w:hAnsi="Times New Roman"/>
                <w:sz w:val="24"/>
              </w:rPr>
              <w:t>2,5,6,7,</w:t>
            </w:r>
            <w:r w:rsidRPr="00F64D4A"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keepNext/>
              <w:keepLines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 xml:space="preserve">Тема 4.1. Развитие биологии в </w:t>
            </w:r>
            <w:proofErr w:type="spellStart"/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додарвиновский</w:t>
            </w:r>
            <w:proofErr w:type="spellEnd"/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5714C">
              <w:rPr>
                <w:rFonts w:ascii="Times New Roman" w:eastAsiaTheme="majorEastAsia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4.2. Теория Ч.Дарвина о происхождении видов путем естественного отбора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4.3. Современные представления об эволюции.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</w:rPr>
              <w:t xml:space="preserve"> и макроэволюция.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 л/</w:t>
            </w:r>
            <w:proofErr w:type="spellStart"/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4.4.Приспособленность организмов к условиям внешней среды как результат эволюции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 л/</w:t>
            </w:r>
            <w:proofErr w:type="spellStart"/>
            <w:r w:rsidRPr="0055714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4.5. Возникновение жизни на Земле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4.6. Развитие жизни на Земле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929" w:rsidRPr="00F64D4A" w:rsidRDefault="00D16929" w:rsidP="000E3CF4">
            <w:pPr>
              <w:keepNext/>
              <w:keepLines/>
              <w:jc w:val="center"/>
              <w:outlineLvl w:val="4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Раздел </w:t>
            </w:r>
            <w:r w:rsidRPr="00557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. Взаимоотношения организма и среды. Основы экологии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16929" w:rsidRPr="00F64D4A" w:rsidRDefault="00F64D4A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D4A">
              <w:rPr>
                <w:rFonts w:ascii="Times New Roman" w:hAnsi="Times New Roman"/>
                <w:sz w:val="24"/>
              </w:rPr>
              <w:t>2, 5, 6, 7,</w:t>
            </w:r>
            <w:r w:rsidRPr="00F64D4A"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Тема 5.1. Биосфера, ее структура и функции  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1 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851" w:type="dxa"/>
          </w:tcPr>
          <w:p w:rsidR="00D16929" w:rsidRPr="0055714C" w:rsidRDefault="00D16929" w:rsidP="000E3CF4">
            <w:pPr>
              <w:pStyle w:val="TableParagraph"/>
              <w:numPr>
                <w:ilvl w:val="0"/>
                <w:numId w:val="28"/>
              </w:numPr>
              <w:spacing w:before="133"/>
              <w:ind w:right="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16929" w:rsidRPr="0055714C" w:rsidRDefault="00D16929" w:rsidP="000E3CF4">
            <w:pPr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5.2. Биосфера и человек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6929" w:rsidRPr="0055714C" w:rsidTr="00D16929">
        <w:tc>
          <w:tcPr>
            <w:tcW w:w="4253" w:type="dxa"/>
            <w:gridSpan w:val="2"/>
          </w:tcPr>
          <w:p w:rsidR="00D16929" w:rsidRPr="00C043EC" w:rsidRDefault="00D16929" w:rsidP="000E3C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16929" w:rsidRPr="0055714C" w:rsidRDefault="00D16929" w:rsidP="000E3CF4">
            <w:pPr>
              <w:pStyle w:val="TableParagraph"/>
              <w:ind w:right="3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, 6 л/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842" w:type="dxa"/>
          </w:tcPr>
          <w:p w:rsidR="00D16929" w:rsidRPr="0055714C" w:rsidRDefault="00D16929" w:rsidP="000E3C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E3CF4" w:rsidRPr="0055714C" w:rsidRDefault="000E3CF4" w:rsidP="000E3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C56" w:rsidRDefault="007D6C56" w:rsidP="000E3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CF4" w:rsidRPr="0055714C" w:rsidRDefault="000E3CF4" w:rsidP="000E3C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5714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E3CF4" w:rsidRPr="0055714C" w:rsidRDefault="000E3CF4" w:rsidP="00140D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6класс</w:t>
      </w:r>
    </w:p>
    <w:tbl>
      <w:tblPr>
        <w:tblStyle w:val="a5"/>
        <w:tblW w:w="0" w:type="auto"/>
        <w:tblLook w:val="04A0"/>
      </w:tblPr>
      <w:tblGrid>
        <w:gridCol w:w="2392"/>
      </w:tblGrid>
      <w:tr w:rsidR="000E3CF4" w:rsidRPr="0055714C" w:rsidTr="000E3CF4"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0E3CF4" w:rsidRPr="0055714C" w:rsidRDefault="000E3CF4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"/>
        <w:tblW w:w="10496" w:type="dxa"/>
        <w:tblInd w:w="-34" w:type="dxa"/>
        <w:tblLayout w:type="fixed"/>
        <w:tblLook w:val="04A0"/>
      </w:tblPr>
      <w:tblGrid>
        <w:gridCol w:w="845"/>
        <w:gridCol w:w="1686"/>
        <w:gridCol w:w="5146"/>
        <w:gridCol w:w="93"/>
        <w:gridCol w:w="1922"/>
        <w:gridCol w:w="94"/>
        <w:gridCol w:w="710"/>
      </w:tblGrid>
      <w:tr w:rsidR="007F3F4E" w:rsidRPr="0055714C" w:rsidTr="007F4E57">
        <w:trPr>
          <w:gridAfter w:val="1"/>
          <w:wAfter w:w="710" w:type="dxa"/>
          <w:cantSplit/>
          <w:trHeight w:val="1150"/>
        </w:trPr>
        <w:tc>
          <w:tcPr>
            <w:tcW w:w="845" w:type="dxa"/>
            <w:textDirection w:val="btLr"/>
            <w:vAlign w:val="center"/>
          </w:tcPr>
          <w:p w:rsidR="007F3F4E" w:rsidRPr="0055714C" w:rsidRDefault="007F3F4E" w:rsidP="000E3CF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7F3F4E" w:rsidRPr="0055714C" w:rsidRDefault="007F3F4E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  <w:vAlign w:val="center"/>
          </w:tcPr>
          <w:p w:rsidR="007F3F4E" w:rsidRPr="0055714C" w:rsidRDefault="007F3F4E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vAlign w:val="center"/>
          </w:tcPr>
          <w:p w:rsidR="007F3F4E" w:rsidRPr="0055714C" w:rsidRDefault="00C7726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72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C77266" w:rsidRPr="0055714C" w:rsidTr="007F4E57">
        <w:trPr>
          <w:gridAfter w:val="2"/>
          <w:wAfter w:w="804" w:type="dxa"/>
        </w:trPr>
        <w:tc>
          <w:tcPr>
            <w:tcW w:w="9692" w:type="dxa"/>
            <w:gridSpan w:val="5"/>
          </w:tcPr>
          <w:p w:rsidR="00C77266" w:rsidRPr="0055714C" w:rsidRDefault="00C77266" w:rsidP="007C3A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Раздел 1. Живой организм: строение и изучение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="007C3A2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23</w:t>
            </w:r>
            <w:r w:rsidRPr="005571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7C3A2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</w:t>
            </w:r>
            <w:r w:rsidRPr="005571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0193">
              <w:rPr>
                <w:rFonts w:ascii="Times New Roman" w:eastAsia="Calibri" w:hAnsi="Times New Roman" w:cs="Times New Roman"/>
              </w:rPr>
              <w:t xml:space="preserve">Инструктаж по технике безопасности.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ем живое отличается от неживого</w:t>
            </w:r>
          </w:p>
        </w:tc>
        <w:tc>
          <w:tcPr>
            <w:tcW w:w="2015" w:type="dxa"/>
            <w:gridSpan w:val="2"/>
          </w:tcPr>
          <w:p w:rsidR="005C3BD6" w:rsidRPr="007F3F4E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6" w:type="dxa"/>
            <w:vAlign w:val="center"/>
          </w:tcPr>
          <w:p w:rsidR="005C3BD6" w:rsidRPr="007F4E57" w:rsidRDefault="0010764E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="005C3BD6"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сновные свойства живых организмов (продолжение)</w:t>
            </w:r>
          </w:p>
        </w:tc>
        <w:tc>
          <w:tcPr>
            <w:tcW w:w="2015" w:type="dxa"/>
            <w:gridSpan w:val="2"/>
          </w:tcPr>
          <w:p w:rsidR="005C3BD6" w:rsidRPr="007F3F4E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8.09.2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состав клетки</w:t>
            </w:r>
          </w:p>
        </w:tc>
        <w:tc>
          <w:tcPr>
            <w:tcW w:w="2015" w:type="dxa"/>
            <w:gridSpan w:val="2"/>
          </w:tcPr>
          <w:p w:rsidR="005C3BD6" w:rsidRPr="007F3F4E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Pr="00520193" w:rsidRDefault="005C3BD6" w:rsidP="002B66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0193">
              <w:rPr>
                <w:rFonts w:ascii="Times New Roman" w:eastAsia="Calibri" w:hAnsi="Times New Roman" w:cs="Times New Roman"/>
                <w:bCs/>
              </w:rPr>
              <w:t>Лабораторная работа «Определение состава семян»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15.09.2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растительной клетки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Pr="00520193" w:rsidRDefault="005C3BD6" w:rsidP="002B66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0193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«Строение клеток живых организмов».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22.09.2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животной клетки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0193">
              <w:rPr>
                <w:rFonts w:ascii="Times New Roman" w:eastAsia="Times New Roman" w:hAnsi="Times New Roman" w:cs="Times New Roman"/>
                <w:lang w:eastAsia="ru-RU"/>
              </w:rPr>
              <w:t>Вирусы – неклеточная форма жизни. Различия в строении растительной и животной клеток.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6" w:type="dxa"/>
            <w:vAlign w:val="center"/>
          </w:tcPr>
          <w:p w:rsidR="005C3BD6" w:rsidRPr="007F4E57" w:rsidRDefault="005C3BD6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29.09.2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6" w:type="dxa"/>
            <w:vAlign w:val="center"/>
          </w:tcPr>
          <w:p w:rsidR="005C3BD6" w:rsidRPr="007F4E57" w:rsidRDefault="0010764E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03</w:t>
            </w:r>
            <w:r w:rsidR="005C3BD6"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Мейоз и его биологическое значение</w:t>
            </w:r>
          </w:p>
        </w:tc>
        <w:tc>
          <w:tcPr>
            <w:tcW w:w="2015" w:type="dxa"/>
            <w:gridSpan w:val="2"/>
          </w:tcPr>
          <w:p w:rsidR="005C3BD6" w:rsidRPr="009A0119" w:rsidRDefault="005C3BD6" w:rsidP="000E3C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6" w:type="dxa"/>
            <w:vAlign w:val="center"/>
          </w:tcPr>
          <w:p w:rsidR="005C3BD6" w:rsidRPr="007F4E57" w:rsidRDefault="0010764E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5C3BD6"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6.10.2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Pr="002B6600" w:rsidRDefault="005C3BD6" w:rsidP="002B6600">
            <w:pPr>
              <w:rPr>
                <w:rFonts w:ascii="Times New Roman" w:hAnsi="Times New Roman"/>
                <w:sz w:val="24"/>
                <w:szCs w:val="24"/>
              </w:rPr>
            </w:pPr>
            <w:r w:rsidRPr="002B6600">
              <w:rPr>
                <w:rFonts w:ascii="Times New Roman" w:hAnsi="Times New Roman"/>
                <w:sz w:val="24"/>
                <w:szCs w:val="24"/>
              </w:rPr>
              <w:t xml:space="preserve">Понятие «ткань» </w:t>
            </w:r>
          </w:p>
          <w:p w:rsidR="005C3BD6" w:rsidRDefault="005C3BD6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2"/>
          </w:tcPr>
          <w:p w:rsidR="005C3BD6" w:rsidRPr="0055714C" w:rsidRDefault="005C3BD6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3BD6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86" w:type="dxa"/>
            <w:vAlign w:val="center"/>
          </w:tcPr>
          <w:p w:rsidR="005C3BD6" w:rsidRPr="007F4E57" w:rsidRDefault="0010764E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</w:t>
            </w:r>
            <w:r w:rsidR="005C3BD6"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600">
              <w:rPr>
                <w:rFonts w:ascii="Times New Roman" w:hAnsi="Times New Roman"/>
                <w:sz w:val="24"/>
                <w:szCs w:val="24"/>
              </w:rPr>
              <w:t>Типы тканей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015" w:type="dxa"/>
            <w:gridSpan w:val="2"/>
          </w:tcPr>
          <w:p w:rsidR="005C3BD6" w:rsidRPr="0055714C" w:rsidRDefault="005C3BD6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13.10.2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 животных: эпителиальная и соединительная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Мышечные ткани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20.10.2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Нервная ткань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цветковых растений. Корень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27.10.2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цветковых растений. Побег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6A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86" w:type="dxa"/>
            <w:vAlign w:val="center"/>
          </w:tcPr>
          <w:p w:rsidR="009B505B" w:rsidRPr="007F4E57" w:rsidRDefault="0010764E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07</w:t>
            </w:r>
            <w:r w:rsidR="009B505B"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и плод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10764E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семян и их функции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AC0D8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животных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органов животных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как единое целое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86" w:type="dxa"/>
            <w:vAlign w:val="center"/>
          </w:tcPr>
          <w:p w:rsidR="009B505B" w:rsidRPr="007F4E5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10764E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7F4E57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9B505B" w:rsidRPr="00AC0D84" w:rsidRDefault="009B505B" w:rsidP="00AC0D84">
            <w:pPr>
              <w:rPr>
                <w:rFonts w:ascii="Times New Roman" w:hAnsi="Times New Roman"/>
                <w:sz w:val="24"/>
                <w:szCs w:val="24"/>
              </w:rPr>
            </w:pPr>
            <w:r w:rsidRPr="00AC0D84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 по теме «Строение и свойства живых организмов».</w:t>
            </w:r>
          </w:p>
          <w:p w:rsidR="009B505B" w:rsidRDefault="009B505B" w:rsidP="00AC0D8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C0D8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</w:p>
        </w:tc>
        <w:tc>
          <w:tcPr>
            <w:tcW w:w="2015" w:type="dxa"/>
            <w:gridSpan w:val="2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c>
          <w:tcPr>
            <w:tcW w:w="9692" w:type="dxa"/>
            <w:gridSpan w:val="5"/>
          </w:tcPr>
          <w:p w:rsidR="009B505B" w:rsidRPr="007C50FD" w:rsidRDefault="009B505B" w:rsidP="001B40CC">
            <w:pPr>
              <w:tabs>
                <w:tab w:val="left" w:pos="11766"/>
              </w:tabs>
              <w:ind w:right="7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C50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Раздел 2. Жизнедеятельность организмов-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32</w:t>
            </w:r>
            <w:r w:rsidRPr="007C50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04" w:type="dxa"/>
            <w:gridSpan w:val="2"/>
            <w:vAlign w:val="center"/>
          </w:tcPr>
          <w:p w:rsidR="009B505B" w:rsidRPr="004618D7" w:rsidRDefault="009B505B" w:rsidP="005C3BD6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6" w:type="dxa"/>
            <w:vAlign w:val="center"/>
          </w:tcPr>
          <w:p w:rsidR="009B505B" w:rsidRPr="004618D7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</w:t>
            </w:r>
            <w:r w:rsidR="009B505B"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1.22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Почвенное питание растений</w:t>
            </w:r>
          </w:p>
        </w:tc>
        <w:tc>
          <w:tcPr>
            <w:tcW w:w="1922" w:type="dxa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6" w:type="dxa"/>
            <w:vAlign w:val="center"/>
          </w:tcPr>
          <w:p w:rsidR="009B505B" w:rsidRPr="004618D7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01</w:t>
            </w:r>
            <w:r w:rsidR="009B505B"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shd w:val="clear" w:color="auto" w:fill="FFFFFF"/>
              <w:tabs>
                <w:tab w:val="left" w:pos="11766"/>
              </w:tabs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86" w:type="dxa"/>
            <w:vAlign w:val="center"/>
          </w:tcPr>
          <w:p w:rsidR="009B505B" w:rsidRPr="004618D7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05</w:t>
            </w:r>
            <w:r w:rsidR="009B505B"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животных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6" w:type="dxa"/>
            <w:vAlign w:val="center"/>
          </w:tcPr>
          <w:p w:rsidR="009B505B" w:rsidRPr="004618D7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08</w:t>
            </w:r>
            <w:r w:rsidR="009B505B"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животных в цепях питания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86" w:type="dxa"/>
            <w:vAlign w:val="center"/>
          </w:tcPr>
          <w:p w:rsidR="009B505B" w:rsidRPr="004618D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растений</w:t>
            </w:r>
          </w:p>
        </w:tc>
        <w:tc>
          <w:tcPr>
            <w:tcW w:w="1922" w:type="dxa"/>
          </w:tcPr>
          <w:p w:rsidR="009B505B" w:rsidRPr="0055714C" w:rsidRDefault="009B505B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86" w:type="dxa"/>
            <w:vAlign w:val="center"/>
          </w:tcPr>
          <w:p w:rsidR="009B505B" w:rsidRPr="004618D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животных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6" w:type="dxa"/>
            <w:vAlign w:val="center"/>
          </w:tcPr>
          <w:p w:rsidR="009B505B" w:rsidRPr="004618D7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</w:t>
            </w:r>
            <w:r w:rsidR="009B505B"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AC0D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воды в растении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B505B" w:rsidRPr="0055714C" w:rsidTr="007F4E57">
        <w:trPr>
          <w:gridAfter w:val="2"/>
          <w:wAfter w:w="804" w:type="dxa"/>
        </w:trPr>
        <w:tc>
          <w:tcPr>
            <w:tcW w:w="845" w:type="dxa"/>
          </w:tcPr>
          <w:p w:rsidR="009B505B" w:rsidRDefault="009B505B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6" w:type="dxa"/>
            <w:vAlign w:val="center"/>
          </w:tcPr>
          <w:p w:rsidR="009B505B" w:rsidRPr="004618D7" w:rsidRDefault="009B505B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4618D7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9B505B" w:rsidRDefault="009B505B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минеральных и органических веществ в растении</w:t>
            </w:r>
          </w:p>
        </w:tc>
        <w:tc>
          <w:tcPr>
            <w:tcW w:w="1922" w:type="dxa"/>
          </w:tcPr>
          <w:p w:rsidR="009B505B" w:rsidRPr="0055714C" w:rsidRDefault="009B505B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86" w:type="dxa"/>
            <w:vAlign w:val="center"/>
          </w:tcPr>
          <w:p w:rsidR="007F4E57" w:rsidRPr="00087759" w:rsidRDefault="00F023EA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веществ в организме беспозвоночных и позвоночных животных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AC0D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Выделение. Выделение у растений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0E3C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19.01.2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AC0D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у позвоночных животных</w:t>
            </w:r>
          </w:p>
        </w:tc>
        <w:tc>
          <w:tcPr>
            <w:tcW w:w="2016" w:type="dxa"/>
            <w:gridSpan w:val="2"/>
          </w:tcPr>
          <w:p w:rsidR="007F4E57" w:rsidRPr="009A0119" w:rsidRDefault="007F4E57" w:rsidP="000E3C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энергии у растений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F023EA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26.01.2</w:t>
            </w:r>
            <w:r w:rsidR="00F023E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энергии у животных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6" w:type="dxa"/>
            <w:vAlign w:val="center"/>
          </w:tcPr>
          <w:p w:rsidR="007F4E57" w:rsidRPr="00087759" w:rsidRDefault="006068E7" w:rsidP="006068E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AC0D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системы и их значение в жизни организмов.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6068E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2.02.2</w:t>
            </w:r>
            <w:r w:rsidR="006068E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системы растений  и позвоночных животных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0E3C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6" w:type="dxa"/>
            <w:vAlign w:val="center"/>
          </w:tcPr>
          <w:p w:rsidR="007F4E57" w:rsidRPr="00087759" w:rsidRDefault="006068E7" w:rsidP="006068E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6068E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9.02.2</w:t>
            </w:r>
            <w:r w:rsidR="006068E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многоклеточных животных в водной среде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276C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276C3">
              <w:rPr>
                <w:rFonts w:ascii="Times New Roman" w:hAnsi="Times New Roman"/>
                <w:sz w:val="24"/>
                <w:szCs w:val="24"/>
              </w:rPr>
              <w:t>1</w:t>
            </w:r>
            <w:r w:rsidR="00C276C3">
              <w:rPr>
                <w:rFonts w:ascii="Times New Roman" w:hAnsi="Times New Roman"/>
                <w:sz w:val="24"/>
                <w:szCs w:val="24"/>
              </w:rPr>
              <w:t>3</w:t>
            </w:r>
            <w:r w:rsidRPr="00C276C3">
              <w:rPr>
                <w:rFonts w:ascii="Times New Roman" w:hAnsi="Times New Roman"/>
                <w:sz w:val="24"/>
                <w:szCs w:val="24"/>
              </w:rPr>
              <w:t>.02.2</w:t>
            </w:r>
            <w:r w:rsidR="00C276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AC0D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позвоночных животных в </w:t>
            </w:r>
            <w:proofErr w:type="spellStart"/>
            <w:r>
              <w:rPr>
                <w:rFonts w:ascii="Times New Roman" w:hAnsi="Times New Roman" w:cs="Times New Roman"/>
              </w:rPr>
              <w:t>наземой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воздушной средах.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276C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16.02.2</w:t>
            </w:r>
            <w:r w:rsidR="00C276C3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передвижения наземных млекопитающих и движения растений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6" w:type="dxa"/>
            <w:vAlign w:val="center"/>
          </w:tcPr>
          <w:p w:rsidR="007F4E57" w:rsidRPr="00087759" w:rsidRDefault="00C276C3" w:rsidP="00C276C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Регуляция процессов жизнедеятельности организмов и их связей </w:t>
            </w:r>
            <w:r>
              <w:rPr>
                <w:rFonts w:ascii="Times New Roman" w:hAnsi="Times New Roman" w:cs="Times New Roman"/>
              </w:rPr>
              <w:br/>
              <w:t>с окружающей средой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276C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25.02.2</w:t>
            </w:r>
            <w:r w:rsidR="00C276C3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жизнедеятельности позвоночных животных и их взаимосвязей с окружающей средой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Эндокринная система и ее роль в регуляции жизнедеятельности позвоночных животных.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27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Ростовые вещества растений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02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DB726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Размножение, его виды.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есполое размножение.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06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 растений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09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DB726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размножение животных.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 растений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DB726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и развитие растений. 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индивидуального развития цветкового растения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23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03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DB726C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726C">
              <w:rPr>
                <w:rFonts w:ascii="Times New Roman" w:eastAsia="Times New Roman" w:hAnsi="Times New Roman" w:cs="Times New Roman"/>
                <w:lang w:eastAsia="ru-RU"/>
              </w:rPr>
              <w:t>Прямое и непрямое развитие насекомых</w:t>
            </w:r>
          </w:p>
        </w:tc>
        <w:tc>
          <w:tcPr>
            <w:tcW w:w="2016" w:type="dxa"/>
            <w:gridSpan w:val="2"/>
          </w:tcPr>
          <w:p w:rsidR="007F4E57" w:rsidRPr="0055714C" w:rsidRDefault="007F4E57" w:rsidP="007F3F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Pr="0055714C" w:rsidRDefault="007F4E57" w:rsidP="003023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06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Повторительно-обобщающий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урокпо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теме: </w:t>
            </w:r>
            <w:r w:rsidRPr="00FB05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B05D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Жизнедеятельность организмов</w:t>
            </w:r>
            <w:r w:rsidRPr="00FB05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Контрольная работа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9786" w:type="dxa"/>
            <w:gridSpan w:val="6"/>
          </w:tcPr>
          <w:p w:rsidR="007F4E57" w:rsidRPr="00EC33E3" w:rsidRDefault="007F4E57" w:rsidP="001B40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50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7C50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Организм и среда-13 часов</w:t>
            </w: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80745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Среда обитания</w:t>
            </w:r>
            <w:r>
              <w:rPr>
                <w:rFonts w:ascii="Times New Roman" w:hAnsi="Times New Roman" w:cs="Times New Roman"/>
              </w:rPr>
              <w:t xml:space="preserve"> организмов. 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13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факторы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751D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Взаимосвязи живых организмов. Влияние деятельности человека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Повторение-обобщение по теме «Организм</w:t>
            </w:r>
            <w:r>
              <w:rPr>
                <w:rFonts w:ascii="Times New Roman" w:hAnsi="Times New Roman" w:cs="Times New Roman"/>
              </w:rPr>
              <w:br/>
              <w:t>и среда. Природные сообщества»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27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состав клетки. Повторение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 растений и животных. Повторение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08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цветкового растения. Повторение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Default="007F4E57" w:rsidP="006A3D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органов животных, их функции. Повторение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807459" w:rsidRDefault="007F4E57" w:rsidP="008074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– единое целое. Повторение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7F4E57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6" w:type="dxa"/>
            <w:vAlign w:val="center"/>
          </w:tcPr>
          <w:p w:rsidR="007F4E57" w:rsidRPr="00087759" w:rsidRDefault="00C67B81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</w:t>
            </w:r>
            <w:r w:rsidR="007F4E57"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F423D8" w:rsidRDefault="007F4E57" w:rsidP="00807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5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proofErr w:type="spellStart"/>
            <w:r w:rsidRPr="0080745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07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807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курс </w:t>
            </w:r>
            <w:r w:rsidRPr="00807459">
              <w:rPr>
                <w:rFonts w:ascii="Times New Roman" w:hAnsi="Times New Roman"/>
              </w:rPr>
              <w:t>6</w:t>
            </w:r>
            <w:r w:rsidRPr="008074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C9230F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C67B81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807459" w:rsidRDefault="007F4E57" w:rsidP="006A3DE1">
            <w:pPr>
              <w:rPr>
                <w:rFonts w:ascii="Times New Roman" w:hAnsi="Times New Roman"/>
                <w:sz w:val="24"/>
                <w:szCs w:val="24"/>
              </w:rPr>
            </w:pPr>
            <w:r w:rsidRPr="00807459">
              <w:rPr>
                <w:rFonts w:ascii="Times New Roman" w:hAnsi="Times New Roman"/>
                <w:sz w:val="24"/>
                <w:szCs w:val="24"/>
              </w:rPr>
              <w:t>Охрана природных сообществ Приморском крае.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4E57" w:rsidRPr="0055714C" w:rsidTr="00C9230F">
        <w:trPr>
          <w:gridAfter w:val="1"/>
          <w:wAfter w:w="710" w:type="dxa"/>
        </w:trPr>
        <w:tc>
          <w:tcPr>
            <w:tcW w:w="845" w:type="dxa"/>
          </w:tcPr>
          <w:p w:rsidR="007F4E57" w:rsidRDefault="007F4E57" w:rsidP="006A3DE1">
            <w:pPr>
              <w:pStyle w:val="ParagraphStyle"/>
              <w:spacing w:line="264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86" w:type="dxa"/>
            <w:vAlign w:val="center"/>
          </w:tcPr>
          <w:p w:rsidR="007F4E57" w:rsidRPr="00087759" w:rsidRDefault="007F4E57" w:rsidP="00F7195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F71957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087759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 w:rsidR="00C67B8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39" w:type="dxa"/>
            <w:gridSpan w:val="2"/>
          </w:tcPr>
          <w:p w:rsidR="007F4E57" w:rsidRPr="00807459" w:rsidRDefault="007F4E57" w:rsidP="006A3DE1">
            <w:pPr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</w:pPr>
            <w:r w:rsidRPr="00807459">
              <w:rPr>
                <w:rFonts w:ascii="Times New Roman" w:hAnsi="Times New Roman"/>
                <w:sz w:val="24"/>
                <w:szCs w:val="24"/>
              </w:rPr>
              <w:t>Красная Книга Приморского края.</w:t>
            </w:r>
          </w:p>
        </w:tc>
        <w:tc>
          <w:tcPr>
            <w:tcW w:w="2016" w:type="dxa"/>
            <w:gridSpan w:val="2"/>
          </w:tcPr>
          <w:p w:rsidR="007F4E57" w:rsidRPr="00EC33E3" w:rsidRDefault="007F4E57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3CF4" w:rsidRPr="0055714C" w:rsidRDefault="000E3CF4" w:rsidP="00140D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5714C">
        <w:rPr>
          <w:rFonts w:ascii="Times New Roman" w:eastAsia="Calibri" w:hAnsi="Times New Roman"/>
          <w:b/>
          <w:sz w:val="24"/>
          <w:szCs w:val="24"/>
          <w:lang w:eastAsia="en-US"/>
        </w:rPr>
        <w:t>7класс</w:t>
      </w:r>
    </w:p>
    <w:tbl>
      <w:tblPr>
        <w:tblStyle w:val="a5"/>
        <w:tblW w:w="10884" w:type="dxa"/>
        <w:tblInd w:w="-34" w:type="dxa"/>
        <w:tblLook w:val="04A0"/>
      </w:tblPr>
      <w:tblGrid>
        <w:gridCol w:w="851"/>
        <w:gridCol w:w="1701"/>
        <w:gridCol w:w="5304"/>
        <w:gridCol w:w="15"/>
        <w:gridCol w:w="2052"/>
        <w:gridCol w:w="961"/>
      </w:tblGrid>
      <w:tr w:rsidR="007F3F4E" w:rsidRPr="0055714C" w:rsidTr="002F48AB">
        <w:trPr>
          <w:gridAfter w:val="1"/>
        </w:trPr>
        <w:tc>
          <w:tcPr>
            <w:tcW w:w="851" w:type="dxa"/>
          </w:tcPr>
          <w:p w:rsidR="007F3F4E" w:rsidRPr="0055714C" w:rsidRDefault="007F3F4E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</w:tcPr>
          <w:p w:rsidR="007F3F4E" w:rsidRPr="0055714C" w:rsidRDefault="007F3F4E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19" w:type="dxa"/>
            <w:gridSpan w:val="2"/>
          </w:tcPr>
          <w:p w:rsidR="007F3F4E" w:rsidRPr="0055714C" w:rsidRDefault="007F3F4E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уроков</w:t>
            </w:r>
          </w:p>
          <w:p w:rsidR="007F3F4E" w:rsidRPr="0055714C" w:rsidRDefault="007F3F4E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</w:tcPr>
          <w:p w:rsidR="007F3F4E" w:rsidRPr="0055714C" w:rsidRDefault="00C77266" w:rsidP="007F3F4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72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C77266" w:rsidRPr="0055714C" w:rsidTr="002F48AB">
        <w:trPr>
          <w:gridAfter w:val="1"/>
        </w:trPr>
        <w:tc>
          <w:tcPr>
            <w:tcW w:w="9923" w:type="dxa"/>
            <w:gridSpan w:val="5"/>
          </w:tcPr>
          <w:p w:rsidR="00C77266" w:rsidRPr="0055714C" w:rsidRDefault="00C77266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Введение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Pr="0055714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3 часа</w:t>
            </w:r>
          </w:p>
        </w:tc>
      </w:tr>
      <w:tr w:rsidR="005B77D0" w:rsidRPr="0055714C" w:rsidTr="002F48AB">
        <w:trPr>
          <w:gridAfter w:val="1"/>
          <w:trHeight w:val="429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B77D0" w:rsidRPr="00245E6C" w:rsidRDefault="005B77D0" w:rsidP="002636BC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2.09.2</w:t>
            </w:r>
            <w:r w:rsidR="002636B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Мир живых организмов. Уровни организации живого.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2636BC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2636B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Ч.Дарвин и происхождение видов.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2636BC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9.09.2</w:t>
            </w:r>
            <w:r w:rsidR="002636B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организмов и их классификация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c>
          <w:tcPr>
            <w:tcW w:w="9923" w:type="dxa"/>
            <w:gridSpan w:val="5"/>
          </w:tcPr>
          <w:p w:rsidR="005B77D0" w:rsidRPr="005B77D0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Раздел1</w:t>
            </w:r>
            <w:r w:rsidRPr="005B77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Царство бактерии -З часа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5B77D0" w:rsidRPr="009F12E5" w:rsidRDefault="005B77D0" w:rsidP="002A5F15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2636B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Общая характеристика и происхождение бактерий.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16.09.2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Особенности строения, жизнедеятельности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подцарств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Настоящие бактерии,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Архебактерии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их роль в природе и практическое значение.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D07403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ПодцарствоОксифотобактерии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особенности организации, роль в природе и практическое значение. 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rPr>
          <w:gridAfter w:val="1"/>
        </w:trPr>
        <w:tc>
          <w:tcPr>
            <w:tcW w:w="9923" w:type="dxa"/>
            <w:gridSpan w:val="5"/>
          </w:tcPr>
          <w:p w:rsidR="005B77D0" w:rsidRPr="005B77D0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2</w:t>
            </w:r>
            <w:r w:rsidRPr="005B77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Царство Грибы  -4 часа</w:t>
            </w: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23.09.2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Царство Грибы, особенности организации грибов, их роль в природе, жизни человека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Отдел Настоящие грибы, особенности строения и жизнедеятельности. </w:t>
            </w:r>
          </w:p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Лабораторная работа №1</w:t>
            </w:r>
            <w:r w:rsidRPr="00C5634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C56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Строение плесневого гриба </w:t>
            </w:r>
            <w:proofErr w:type="spellStart"/>
            <w:r w:rsidRPr="00C56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мукора</w:t>
            </w:r>
            <w:proofErr w:type="spellEnd"/>
            <w:r w:rsidRPr="00C56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30.09.2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Многообразие грибов. Лабораторная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работа№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2</w:t>
            </w:r>
          </w:p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Распознавание съедобных и ядовитых грибов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нашего региона»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Отдел Лишайники.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Контрольная раб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ота: «Бактерии. Грибы. Лишайники»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c>
          <w:tcPr>
            <w:tcW w:w="9923" w:type="dxa"/>
            <w:gridSpan w:val="5"/>
          </w:tcPr>
          <w:p w:rsidR="005B77D0" w:rsidRPr="005B77D0" w:rsidRDefault="005B77D0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3. Царство Растения -20 часов</w:t>
            </w:r>
          </w:p>
        </w:tc>
        <w:tc>
          <w:tcPr>
            <w:tcW w:w="0" w:type="auto"/>
            <w:vAlign w:val="center"/>
          </w:tcPr>
          <w:p w:rsidR="005B77D0" w:rsidRPr="009F12E5" w:rsidRDefault="005B77D0" w:rsidP="002A5F15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7.10.2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Общая характеристика царства Растения.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Подцарство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Низшие растения. Общая характеристика водорослей.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Лабораторная работа №3«</w:t>
            </w:r>
            <w:r w:rsidRPr="00C5634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Изучение внешнего строения водорослей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14.10.2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Размножение и развитие  водорослей.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  <w:trHeight w:val="423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отделов  водорослей и их классификация.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21.10.2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Практическое значение водорослей в природе.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Водоросли Японского моря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Общая характеристика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подцарства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Высшие растения.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28.10.2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Многообразие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мхов.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Лабораторная</w:t>
            </w:r>
            <w:proofErr w:type="spellEnd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работа№</w:t>
            </w:r>
            <w:proofErr w:type="spellEnd"/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Pr="00C56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внешнего строения мха</w:t>
            </w:r>
            <w:r w:rsidRPr="00C563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2" w:type="dxa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Отдел Плауновидные, особенности строения и жизнедеятельности.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11.11.2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Отдел Хвощевидные, особенности строения и жизнедеятельности, роль в природе.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Отдел Папоротниковидные, особенности строения и жизнедеятельности.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Лабораторная работа № 5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82F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Внешнее строение папоротника»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18.11.2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папоротников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Папоротники Приморского края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Отдел Голосеменные растения, особенности строения и жизнедеятельности, происхождение. 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25.11.2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ораторная 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№ 6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видов Голосеменных растений, их роль в природе, практическое значение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 Голосеменные Приморской тайги»</w:t>
            </w:r>
          </w:p>
        </w:tc>
        <w:tc>
          <w:tcPr>
            <w:tcW w:w="2052" w:type="dxa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Отдел Покрытосеменные, особенности организации, происхождение.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Лабораторная 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№ 7 </w:t>
            </w:r>
            <w:r w:rsidRPr="00382F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 Изучение строения цветковых растений».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Размножение покрытосеменных растений. Класс Двудольные.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ораторная 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№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8«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Многообразие  Бобовых и розоцветных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2" w:type="dxa"/>
          </w:tcPr>
          <w:p w:rsidR="005B77D0" w:rsidRPr="00382F74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9.12.2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4E1036" w:rsidRDefault="005B77D0" w:rsidP="000E3CF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ораторная 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№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9«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Многообразие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семейств Крестоцветных,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Пасленовых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Сложноцветных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2" w:type="dxa"/>
          </w:tcPr>
          <w:p w:rsidR="005B77D0" w:rsidRPr="004E1036" w:rsidRDefault="005B77D0" w:rsidP="000E3CF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4E1036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растений класса Однодольные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B05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r w:rsidRPr="00FB05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«Определение растений семейства злаковых</w:t>
            </w:r>
          </w:p>
        </w:tc>
        <w:tc>
          <w:tcPr>
            <w:tcW w:w="2052" w:type="dxa"/>
          </w:tcPr>
          <w:p w:rsidR="005B77D0" w:rsidRPr="004E1036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16.12.2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4E1036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важнейших с/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растений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Приморского края»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2" w:type="dxa"/>
          </w:tcPr>
          <w:p w:rsidR="005B77D0" w:rsidRPr="004E1036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7B3782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Контрольная работа по темам: «Царства Бактерии, Гриб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ы, Растения».</w:t>
            </w:r>
          </w:p>
        </w:tc>
        <w:tc>
          <w:tcPr>
            <w:tcW w:w="2052" w:type="dxa"/>
          </w:tcPr>
          <w:p w:rsidR="005B77D0" w:rsidRPr="007B3782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rPr>
          <w:gridAfter w:val="1"/>
        </w:trPr>
        <w:tc>
          <w:tcPr>
            <w:tcW w:w="9923" w:type="dxa"/>
            <w:gridSpan w:val="5"/>
          </w:tcPr>
          <w:p w:rsidR="005B77D0" w:rsidRPr="005B77D0" w:rsidRDefault="005B77D0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4. Царство Животные -36 часов</w:t>
            </w: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Общая характеристика царства Животные.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организации одноклеточных, или простейших, их классификация.</w:t>
            </w:r>
          </w:p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Лабораторная работа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Pr="004E10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«Строение инфузории – туфельки».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одноклеточных, их значение в биоценозах и в жизни человека.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организации многоклеточных. Губки как примитивные многоклеточные животные.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организации Кишечнополостных.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кишечнополостных, значение в природе, жизни человека.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организации плоских червей.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31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Плоские черви - паразиты.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Тип Круглые черви, особенности их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организации.</w:t>
            </w:r>
            <w:r w:rsidRPr="004E10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Лабораторная</w:t>
            </w:r>
            <w:proofErr w:type="spellEnd"/>
            <w:r w:rsidRPr="004E10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4E10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«Жизненный цикл человеческой аскариды»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527717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строения и жизнедеятельности кольчатых червей.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  <w:trHeight w:val="298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701" w:type="dxa"/>
            <w:vAlign w:val="center"/>
          </w:tcPr>
          <w:p w:rsidR="005B77D0" w:rsidRPr="00245E6C" w:rsidRDefault="00527717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FB05D2" w:rsidRDefault="005B77D0" w:rsidP="000E3C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Многообразие кольчатых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червей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.Лабораторная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работа № 13</w:t>
            </w:r>
          </w:p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B05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 Внешнее строение дождевого червя».</w:t>
            </w:r>
          </w:p>
        </w:tc>
        <w:tc>
          <w:tcPr>
            <w:tcW w:w="2052" w:type="dxa"/>
          </w:tcPr>
          <w:p w:rsidR="005B77D0" w:rsidRDefault="005B77D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5B77D0" w:rsidRPr="0055714C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  <w:trHeight w:val="245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527717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Классы Многощетинковые и Малощетинковые.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CF1C7D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CF1C7D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Особенности организации моллюсков, их происхождение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vAlign w:val="center"/>
          </w:tcPr>
          <w:p w:rsidR="005B77D0" w:rsidRPr="00245E6C" w:rsidRDefault="00CF1C7D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D215C9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5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и многообразие моллюсков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«Моллюски Японского моря»</w:t>
            </w:r>
          </w:p>
        </w:tc>
        <w:tc>
          <w:tcPr>
            <w:tcW w:w="2052" w:type="dxa"/>
          </w:tcPr>
          <w:p w:rsidR="005B77D0" w:rsidRPr="00D215C9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02278F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CF1C7D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Ракообразные.</w:t>
            </w:r>
            <w:r w:rsidRPr="00FB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Лабораторная</w:t>
            </w:r>
            <w:proofErr w:type="spellEnd"/>
            <w:r w:rsidRPr="00FB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FB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«Особенности строения и жизнедеятельности членистоногих».</w:t>
            </w:r>
          </w:p>
        </w:tc>
        <w:tc>
          <w:tcPr>
            <w:tcW w:w="2052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CF1C7D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9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Ракообразных, их роль в природе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2" w:type="dxa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701" w:type="dxa"/>
            <w:vAlign w:val="center"/>
          </w:tcPr>
          <w:p w:rsidR="005B77D0" w:rsidRPr="00245E6C" w:rsidRDefault="0002278F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03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Класс Паукообразные, особенности строения и жизнедеятельности.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02278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07.03.23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паукообразных, их роль в природе.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Класс Насекомые, особенности строения и жизнедеятельности.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Размножение и развитие насекомых.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D215C9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Распознавание животных типа Членистоногие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7" w:type="dxa"/>
            <w:gridSpan w:val="2"/>
          </w:tcPr>
          <w:p w:rsidR="005B77D0" w:rsidRPr="00D215C9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Особенности строения и жизнедеятельности иглокожих. Многообразие и роль в природе. 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хордовых. Бесчерепные животные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Подтип </w:t>
            </w:r>
            <w:proofErr w:type="spellStart"/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Позвоноч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15C9">
              <w:rPr>
                <w:rFonts w:ascii="Times New Roman" w:hAnsi="Times New Roman"/>
                <w:sz w:val="24"/>
                <w:szCs w:val="24"/>
              </w:rPr>
              <w:t>« Особенности строения рыб в связи с образом жизни».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промысловых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рыб Японского моря</w:t>
            </w: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/>
                <w:sz w:val="24"/>
                <w:szCs w:val="24"/>
              </w:rPr>
              <w:t>6 «</w:t>
            </w: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Виды, занесённые в Красную книгу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numPr>
                <w:ilvl w:val="12"/>
                <w:numId w:val="0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Класс Земноводные, Особенности строения и жизнедеятельности как примитивных наземных позвоночных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F563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 Лабораторная работа № 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F563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 Строение скелета лягушки».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азие земноводных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Размножение и развитие земноводных.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Класс Пресмыкающиеся, Особенности строения, жизнедеятельности как первых настоящих наземных позвоночных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пресмыкающихся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работа №1</w:t>
            </w:r>
            <w:r>
              <w:rPr>
                <w:rFonts w:ascii="Times New Roman" w:hAnsi="Times New Roman"/>
                <w:sz w:val="24"/>
                <w:szCs w:val="24"/>
              </w:rPr>
              <w:t>8«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Определение принадле</w:t>
            </w:r>
            <w:r>
              <w:rPr>
                <w:rFonts w:ascii="Times New Roman" w:hAnsi="Times New Roman"/>
                <w:sz w:val="24"/>
                <w:szCs w:val="24"/>
              </w:rPr>
              <w:t>жности пресмыкающихся к отрядам»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Класс Птицы. Особенности строения, жизнедеятельности как высокоорганизованных позвоночных</w:t>
            </w:r>
          </w:p>
        </w:tc>
        <w:tc>
          <w:tcPr>
            <w:tcW w:w="2067" w:type="dxa"/>
            <w:gridSpan w:val="2"/>
          </w:tcPr>
          <w:p w:rsidR="005B77D0" w:rsidRDefault="005B77D0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птиц, связанные с полетом.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</w:t>
            </w:r>
            <w:r w:rsidRPr="0055714C">
              <w:rPr>
                <w:rFonts w:ascii="Times New Roman" w:hAnsi="Times New Roman"/>
                <w:sz w:val="24"/>
                <w:szCs w:val="24"/>
              </w:rPr>
              <w:t>работа №</w:t>
            </w:r>
            <w:r>
              <w:rPr>
                <w:rFonts w:ascii="Times New Roman" w:hAnsi="Times New Roman"/>
                <w:sz w:val="24"/>
                <w:szCs w:val="24"/>
              </w:rPr>
              <w:t>19 «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Экологические группы птиц, их роль в природе, жизни человека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Птицы Приморского края.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5.05.2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Млекопитающие.</w:t>
            </w:r>
            <w:r w:rsidRPr="00F563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Лабораторная</w:t>
            </w:r>
            <w:proofErr w:type="spellEnd"/>
            <w:r w:rsidRPr="00F563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20«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Особенности строения и  жизнедеятельности</w:t>
            </w:r>
            <w:r w:rsidRPr="00F563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млекопитающих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D07403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08.05.23</w:t>
            </w:r>
          </w:p>
        </w:tc>
        <w:tc>
          <w:tcPr>
            <w:tcW w:w="5304" w:type="dxa"/>
          </w:tcPr>
          <w:p w:rsidR="005B77D0" w:rsidRPr="00F5632A" w:rsidRDefault="005B77D0" w:rsidP="000E3C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Многообразие млекопитающих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Млекопитающие Приморского края.</w:t>
            </w:r>
          </w:p>
        </w:tc>
        <w:tc>
          <w:tcPr>
            <w:tcW w:w="2067" w:type="dxa"/>
            <w:gridSpan w:val="2"/>
          </w:tcPr>
          <w:p w:rsidR="005B77D0" w:rsidRPr="00F5632A" w:rsidRDefault="005B77D0" w:rsidP="007F3F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B77D0" w:rsidRPr="0055714C" w:rsidTr="00D07403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12.05.2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Плацентарные млекопитающие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D07403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42470F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Сумчатые и </w:t>
            </w:r>
            <w:proofErr w:type="spellStart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Первозвери</w:t>
            </w:r>
            <w:proofErr w:type="spellEnd"/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F48AB">
        <w:trPr>
          <w:gridAfter w:val="1"/>
        </w:trPr>
        <w:tc>
          <w:tcPr>
            <w:tcW w:w="9923" w:type="dxa"/>
            <w:gridSpan w:val="5"/>
            <w:tcBorders>
              <w:bottom w:val="nil"/>
            </w:tcBorders>
          </w:tcPr>
          <w:p w:rsidR="005B77D0" w:rsidRPr="005B77D0" w:rsidRDefault="005B77D0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B77D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5. Царство Вирусы - 1 час</w:t>
            </w:r>
          </w:p>
        </w:tc>
      </w:tr>
      <w:tr w:rsidR="005B77D0" w:rsidRPr="0055714C" w:rsidTr="002F48AB">
        <w:trPr>
          <w:gridAfter w:val="1"/>
          <w:trHeight w:val="74"/>
        </w:trPr>
        <w:tc>
          <w:tcPr>
            <w:tcW w:w="9923" w:type="dxa"/>
            <w:gridSpan w:val="5"/>
            <w:tcBorders>
              <w:top w:val="nil"/>
            </w:tcBorders>
          </w:tcPr>
          <w:p w:rsidR="005B77D0" w:rsidRPr="005B77D0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D0740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19.05.2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Царство Вирусы.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77D0" w:rsidRPr="0055714C" w:rsidTr="002A5F15">
        <w:trPr>
          <w:gridAfter w:val="1"/>
        </w:trPr>
        <w:tc>
          <w:tcPr>
            <w:tcW w:w="851" w:type="dxa"/>
          </w:tcPr>
          <w:p w:rsidR="005B77D0" w:rsidRPr="0055714C" w:rsidRDefault="005B77D0" w:rsidP="000E3C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vAlign w:val="center"/>
          </w:tcPr>
          <w:p w:rsidR="005B77D0" w:rsidRPr="00245E6C" w:rsidRDefault="0042470F" w:rsidP="00D07403">
            <w:pPr>
              <w:spacing w:after="25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5B77D0" w:rsidRPr="0055714C" w:rsidRDefault="005B77D0" w:rsidP="000E3CF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контрольная работа за курс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Pr="00557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класса.</w:t>
            </w:r>
          </w:p>
        </w:tc>
        <w:tc>
          <w:tcPr>
            <w:tcW w:w="2067" w:type="dxa"/>
            <w:gridSpan w:val="2"/>
          </w:tcPr>
          <w:p w:rsidR="005B77D0" w:rsidRPr="0055714C" w:rsidRDefault="005B77D0" w:rsidP="007F3F4E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B5216" w:rsidRDefault="009B5216" w:rsidP="00140D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CF4" w:rsidRPr="0055714C" w:rsidRDefault="000E3CF4" w:rsidP="00140D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4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5284"/>
        <w:gridCol w:w="34"/>
        <w:gridCol w:w="2053"/>
        <w:gridCol w:w="961"/>
      </w:tblGrid>
      <w:tr w:rsidR="007F3F4E" w:rsidRPr="0055714C" w:rsidTr="00CF14DF">
        <w:trPr>
          <w:gridAfter w:val="1"/>
          <w:wAfter w:w="961" w:type="dxa"/>
          <w:trHeight w:val="547"/>
        </w:trPr>
        <w:tc>
          <w:tcPr>
            <w:tcW w:w="851" w:type="dxa"/>
          </w:tcPr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571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71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87" w:type="dxa"/>
            <w:gridSpan w:val="2"/>
          </w:tcPr>
          <w:p w:rsidR="007F3F4E" w:rsidRPr="0055714C" w:rsidRDefault="00C77266" w:rsidP="007F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C77266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C77266" w:rsidRPr="0055714C" w:rsidRDefault="00C77266" w:rsidP="007F3F4E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4"/>
                <w:szCs w:val="24"/>
              </w:rPr>
            </w:pP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 xml:space="preserve">Раздел 1.Место человека в системе органического мира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571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B77D0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2087" w:type="dxa"/>
            <w:gridSpan w:val="2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Особенности человека</w:t>
            </w:r>
          </w:p>
        </w:tc>
        <w:tc>
          <w:tcPr>
            <w:tcW w:w="2087" w:type="dxa"/>
            <w:gridSpan w:val="2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  <w:trHeight w:val="290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2.Происхождение человека -2 часа</w:t>
            </w:r>
          </w:p>
        </w:tc>
      </w:tr>
      <w:tr w:rsidR="005B77D0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8.09.2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Происхождение человека, этапы его становления</w:t>
            </w:r>
          </w:p>
        </w:tc>
        <w:tc>
          <w:tcPr>
            <w:tcW w:w="2087" w:type="dxa"/>
            <w:gridSpan w:val="2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Расы человека, их происхождение и единство</w:t>
            </w:r>
          </w:p>
        </w:tc>
        <w:tc>
          <w:tcPr>
            <w:tcW w:w="2087" w:type="dxa"/>
            <w:gridSpan w:val="2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0E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3.Краткая история развития знаний о строении и функциях организма человека -1 час</w:t>
            </w: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77D0" w:rsidRPr="00A31C61" w:rsidRDefault="005B77D0" w:rsidP="00A7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15.09.2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4.Общий обзор строения и функций организма человека -4 часа</w:t>
            </w: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22.09.2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органоидов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Ткани и органы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 «Изучение микроскопического строения тканей»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29.09.2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37564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Органы, системы органов, организм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 «Распознавание на таблицах органов и систем органов»</w:t>
            </w:r>
          </w:p>
        </w:tc>
        <w:tc>
          <w:tcPr>
            <w:tcW w:w="2053" w:type="dxa"/>
          </w:tcPr>
          <w:p w:rsidR="005B77D0" w:rsidRPr="00537564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5.Координация и регуляция -10 часов</w:t>
            </w: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Гуморальная регуляция, железы внутренней секреции.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6.10.2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Гормоны и их роль в обменных процессах, нервно-гуморальная регуляция.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Нервная регуляция, значение нервной системы. Рефлекс 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13.10.2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Строение и функции отделов головного мозга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 «Изучение головного мозга человека» (по муляжам)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20.10.2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Большие полушария головного мозга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Анализаторы, их строение, функции. Зрительный анализатор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№2 «Изучение изменения размера зрачка»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27.10.2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Кожно-мышечная чувствительность, обоняние, вкус Чувствительность анализаторов, их взаимодействие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10.11.2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«Координация и регуляция»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 xml:space="preserve"> Раздел 6. Опора и движение -8 часов</w:t>
            </w:r>
          </w:p>
        </w:tc>
        <w:tc>
          <w:tcPr>
            <w:tcW w:w="961" w:type="dxa"/>
            <w:vAlign w:val="center"/>
          </w:tcPr>
          <w:p w:rsidR="005B77D0" w:rsidRPr="00D70A30" w:rsidRDefault="005B77D0" w:rsidP="002A5F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Скелет человека, его отделы.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422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17.11.2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Состав и строение костей. 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 «Изучение внешнего строения костей»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415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FA4883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Рост костей. Типы соединения костей</w:t>
            </w:r>
          </w:p>
        </w:tc>
        <w:tc>
          <w:tcPr>
            <w:tcW w:w="2053" w:type="dxa"/>
          </w:tcPr>
          <w:p w:rsidR="005B77D0" w:rsidRPr="00FA4883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24.11.2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Заболевания опорно-двигательной системы и их профилактика.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29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Мышечная система. Строение и развитие мышц. Основные группы мышц, их функции.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Работа мышц. Роль нервной системы в регуляции работы мышц.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Значение физкультуры и режим труда в правильном формировании опорно-двигательной системы. </w:t>
            </w: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№3 «Измерение массы и роста своего организма»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8.12.2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Взаимосвязь строения и функций опорно-двигательного аппарата, роль двигательной активности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7.Внутренняя среда организма -3 часа</w:t>
            </w: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Внутренняя среда организма. Плазма крови, форменные элементы крови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 «Изучение микроскопического строения крови»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15.12.2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Иммунитет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Группа крови, переливание крови, донорство, резус-фактор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8. Транспорт веществ- 4 часа</w:t>
            </w: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22.12.2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Движение крови и лимфы в организме, органы кровообращения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Сердце, его строение и регуляция деятельности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Движение крови и лимфы по сосудам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№5 «Измерение кровяного давления»</w:t>
            </w:r>
          </w:p>
        </w:tc>
        <w:tc>
          <w:tcPr>
            <w:tcW w:w="2053" w:type="dxa"/>
          </w:tcPr>
          <w:p w:rsidR="005B77D0" w:rsidRDefault="005B77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Заболевания органов кровообращения, их предупреждение.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№4 «Определение пульса и подсчет числа сердечных сокращений»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9. Дыхание -5 часов</w:t>
            </w: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Потребность организма человека в кислороде, строение органов дыхания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19.01.2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Газообмен в легких и тканях, дыхательные движения и их регуляция</w:t>
            </w:r>
          </w:p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№5 «Определение частоты дыхания»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FA4883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Заболевания орг</w:t>
            </w:r>
            <w:r>
              <w:rPr>
                <w:rFonts w:ascii="Times New Roman" w:hAnsi="Times New Roman"/>
                <w:sz w:val="24"/>
                <w:szCs w:val="24"/>
              </w:rPr>
              <w:t>анов дыхания, их предупреждение</w:t>
            </w:r>
          </w:p>
        </w:tc>
        <w:tc>
          <w:tcPr>
            <w:tcW w:w="2053" w:type="dxa"/>
          </w:tcPr>
          <w:p w:rsidR="005B77D0" w:rsidRPr="00FA4883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417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26.01.2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625F16" w:rsidRDefault="005B77D0" w:rsidP="000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Приемы оказания первой помощи при отравлении угарным газом</w:t>
            </w:r>
          </w:p>
        </w:tc>
        <w:tc>
          <w:tcPr>
            <w:tcW w:w="2053" w:type="dxa"/>
          </w:tcPr>
          <w:p w:rsidR="005B77D0" w:rsidRPr="00625F16" w:rsidRDefault="005B77D0" w:rsidP="000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aps/>
                <w:color w:val="000000"/>
                <w:sz w:val="28"/>
                <w:szCs w:val="28"/>
                <w:lang w:eastAsia="en-US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419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31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625F16" w:rsidRDefault="005B77D0" w:rsidP="000E3CF4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25F16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625F16">
              <w:rPr>
                <w:rFonts w:ascii="Times New Roman" w:hAnsi="Times New Roman" w:cs="Times New Roman"/>
                <w:bCs/>
                <w:color w:val="000000"/>
              </w:rPr>
              <w:t xml:space="preserve"> «Дыхание»</w:t>
            </w:r>
          </w:p>
        </w:tc>
        <w:tc>
          <w:tcPr>
            <w:tcW w:w="2053" w:type="dxa"/>
          </w:tcPr>
          <w:p w:rsidR="005B77D0" w:rsidRPr="00625F16" w:rsidRDefault="005B77D0" w:rsidP="007F3F4E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B77D0" w:rsidRPr="0055714C" w:rsidTr="002A5F15"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10. Пищеварение- 5 часов</w:t>
            </w:r>
          </w:p>
        </w:tc>
        <w:tc>
          <w:tcPr>
            <w:tcW w:w="961" w:type="dxa"/>
            <w:vAlign w:val="center"/>
          </w:tcPr>
          <w:p w:rsidR="005B77D0" w:rsidRPr="00D70A30" w:rsidRDefault="005B77D0" w:rsidP="002A5F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B77D0" w:rsidRPr="00A31C61" w:rsidRDefault="005B77D0" w:rsidP="00A7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2.02.2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Пищевые продукты и питательные вещества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B77D0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="005B77D0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286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9.02.2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2053" w:type="dxa"/>
          </w:tcPr>
          <w:p w:rsidR="005B77D0" w:rsidRPr="0055714C" w:rsidRDefault="005B77D0" w:rsidP="007F3F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  <w:trHeight w:val="543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B77D0" w:rsidRPr="0055714C" w:rsidRDefault="005B77D0" w:rsidP="000E3C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«6 «Воздействие желудочного сока на белки, слюны на крахмал»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5B77D0" w:rsidRPr="0055714C" w:rsidRDefault="005B77D0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B77D0" w:rsidRPr="00245E6C" w:rsidRDefault="005B77D0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16.02.2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5B77D0" w:rsidRPr="0055714C" w:rsidRDefault="005B77D0" w:rsidP="000E3C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Гигиена питания и предупреждение желудочно-кишечных заболеваний</w:t>
            </w:r>
          </w:p>
        </w:tc>
        <w:tc>
          <w:tcPr>
            <w:tcW w:w="2053" w:type="dxa"/>
          </w:tcPr>
          <w:p w:rsidR="005B77D0" w:rsidRPr="0055714C" w:rsidRDefault="005B77D0" w:rsidP="000E3C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7D0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5B77D0" w:rsidRPr="00A31C61" w:rsidRDefault="005B77D0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11. Обмен веществ и энергии -2 часа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A776BB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Общая характеристика обмена веществ и энергии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A31C61" w:rsidRPr="00245E6C" w:rsidRDefault="00A776BB" w:rsidP="00A776BB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Витамины. Их роль в обмене веществ.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12. Выделение -2 часа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Органы выделения.  Почки, их строение и функции.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9.03.2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Роль кожи в выделении из организма продуктов обмена веществ. Заболевания почек.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13. Покровы тела -3часа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16.03.2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Роль кожи в теплорегуляции 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Закаливание. Гигиена одежды и обуви. Заболевания кожи и их предупреждение.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14. Размножение и развитие -3часа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23.03.2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Система органов размножения, строение и гигиена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  <w:trHeight w:val="397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Оплодотворение. Внутриутробное развитие, роды.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  <w:trHeight w:val="419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Рост и развитие ребенка. Планирование семьи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15. Высшая нервная деятельность -5 часов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Рефлекс – основа нервной деятельности. Виды рефлексов. Формы поведения.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Торможение. Типы нервной системы. 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Биологические ритмы. Сон, его значение и гигиена 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Особенности высшей нервной деятельности человека. Познавательный процесс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Типы нервной деятельности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Раздел 16. Человек и его здоровье -4 часа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.04.2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и правил ЗОЖ, факторы риска для здоровья человека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 человека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помощи.</w:t>
            </w:r>
          </w:p>
          <w:p w:rsidR="00A31C61" w:rsidRPr="0055714C" w:rsidRDefault="00A31C61" w:rsidP="000E3CF4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№7 «Изучение приемов остановки капиллярного, артериального и венозного кровотечений»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714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№6 «Анализ и оценка влияния факторов окружающей среды, факторов риска на здоровье»</w:t>
            </w:r>
          </w:p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1C61" w:rsidRPr="0055714C" w:rsidTr="00CF14DF">
        <w:trPr>
          <w:gridAfter w:val="1"/>
          <w:wAfter w:w="961" w:type="dxa"/>
        </w:trPr>
        <w:tc>
          <w:tcPr>
            <w:tcW w:w="9923" w:type="dxa"/>
            <w:gridSpan w:val="5"/>
          </w:tcPr>
          <w:p w:rsidR="00A31C61" w:rsidRPr="00A31C61" w:rsidRDefault="00A31C61" w:rsidP="007F3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C61">
              <w:rPr>
                <w:rFonts w:ascii="Times New Roman" w:hAnsi="Times New Roman"/>
                <w:b/>
                <w:sz w:val="24"/>
                <w:szCs w:val="24"/>
              </w:rPr>
              <w:t>Повторение-5 часов</w:t>
            </w: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темам «Гуморальная регуляция»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темам «Нервно-гуморальная регуляция человека»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2A5F15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Зачет по темам «Опорно-двигательный аппарат»</w:t>
            </w:r>
          </w:p>
        </w:tc>
        <w:tc>
          <w:tcPr>
            <w:tcW w:w="2053" w:type="dxa"/>
          </w:tcPr>
          <w:p w:rsidR="00A31C61" w:rsidRPr="0055714C" w:rsidRDefault="00A31C61" w:rsidP="007F3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23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Контрольно-зачетный урок  по темам «Внутренняя среда организма»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1" w:rsidRPr="0055714C" w:rsidTr="00D07403">
        <w:trPr>
          <w:gridAfter w:val="1"/>
          <w:wAfter w:w="961" w:type="dxa"/>
        </w:trPr>
        <w:tc>
          <w:tcPr>
            <w:tcW w:w="851" w:type="dxa"/>
          </w:tcPr>
          <w:p w:rsidR="00A31C61" w:rsidRPr="0055714C" w:rsidRDefault="00A31C61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A31C61" w:rsidRPr="00245E6C" w:rsidRDefault="00A31C61" w:rsidP="00F71957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F71957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18" w:type="dxa"/>
            <w:gridSpan w:val="2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темам «Координация и регуляция», «ВНД»</w:t>
            </w:r>
          </w:p>
        </w:tc>
        <w:tc>
          <w:tcPr>
            <w:tcW w:w="2053" w:type="dxa"/>
          </w:tcPr>
          <w:p w:rsidR="00A31C61" w:rsidRPr="0055714C" w:rsidRDefault="00A31C61" w:rsidP="000E3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CF4" w:rsidRDefault="000E3CF4" w:rsidP="00140DE2">
      <w:pPr>
        <w:widowControl w:val="0"/>
        <w:tabs>
          <w:tab w:val="left" w:pos="928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en-US" w:bidi="en-US"/>
        </w:rPr>
      </w:pPr>
    </w:p>
    <w:p w:rsidR="009B5216" w:rsidRDefault="009B5216" w:rsidP="00140DE2">
      <w:pPr>
        <w:widowControl w:val="0"/>
        <w:tabs>
          <w:tab w:val="left" w:pos="928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en-US" w:bidi="en-US"/>
        </w:rPr>
      </w:pPr>
    </w:p>
    <w:p w:rsidR="00CF14DF" w:rsidRDefault="00CF14DF" w:rsidP="00140DE2">
      <w:pPr>
        <w:widowControl w:val="0"/>
        <w:tabs>
          <w:tab w:val="left" w:pos="928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en-US" w:bidi="en-US"/>
        </w:rPr>
      </w:pPr>
    </w:p>
    <w:p w:rsidR="000E3CF4" w:rsidRPr="0055714C" w:rsidRDefault="000E3CF4" w:rsidP="000E3CF4">
      <w:pPr>
        <w:widowControl w:val="0"/>
        <w:tabs>
          <w:tab w:val="left" w:pos="928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</w:pPr>
      <w:r w:rsidRPr="0055714C">
        <w:rPr>
          <w:rFonts w:ascii="Times New Roman" w:eastAsia="Andale Sans UI" w:hAnsi="Times New Roman"/>
          <w:b/>
          <w:kern w:val="3"/>
          <w:sz w:val="24"/>
          <w:szCs w:val="24"/>
          <w:lang w:val="en-US" w:eastAsia="en-US" w:bidi="en-US"/>
        </w:rPr>
        <w:t xml:space="preserve">9 </w:t>
      </w:r>
      <w:r w:rsidRPr="0055714C">
        <w:rPr>
          <w:rFonts w:ascii="Times New Roman" w:eastAsia="Andale Sans UI" w:hAnsi="Times New Roman"/>
          <w:b/>
          <w:kern w:val="3"/>
          <w:sz w:val="24"/>
          <w:szCs w:val="24"/>
          <w:lang w:eastAsia="en-US" w:bidi="en-US"/>
        </w:rPr>
        <w:t>класс</w:t>
      </w:r>
    </w:p>
    <w:tbl>
      <w:tblPr>
        <w:tblW w:w="9923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701"/>
        <w:gridCol w:w="5291"/>
        <w:gridCol w:w="15"/>
        <w:gridCol w:w="2065"/>
      </w:tblGrid>
      <w:tr w:rsidR="007F3F4E" w:rsidRPr="0055714C" w:rsidTr="0002586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F4E" w:rsidRPr="0055714C" w:rsidRDefault="007F3F4E" w:rsidP="000E3CF4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№</w:t>
            </w:r>
          </w:p>
          <w:p w:rsidR="007F3F4E" w:rsidRPr="0055714C" w:rsidRDefault="007F3F4E" w:rsidP="000E3CF4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F4E" w:rsidRPr="0055714C" w:rsidRDefault="007F3F4E" w:rsidP="000E3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4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3F4E" w:rsidRPr="0055714C" w:rsidRDefault="00C77266" w:rsidP="007F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7F3F4E" w:rsidRPr="0055714C" w:rsidTr="00025868">
        <w:tc>
          <w:tcPr>
            <w:tcW w:w="78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F4E" w:rsidRPr="00E00FFF" w:rsidRDefault="007F3F4E" w:rsidP="000E3C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Введение-3 часа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3F4E" w:rsidRPr="00E00FFF" w:rsidRDefault="007F3F4E" w:rsidP="007F3F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Биология – наука о жизни. Инструктаж по ТБ на уроках биологии, при работе в кабинете биологии.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Многообразие живого </w:t>
            </w: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мира.Уровни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организации живых организмов.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Основныесвойстваживыхорганизмов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025868">
        <w:trPr>
          <w:trHeight w:val="448"/>
        </w:trPr>
        <w:tc>
          <w:tcPr>
            <w:tcW w:w="9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Раздел 1. Структурная организация живых организмов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-</w:t>
            </w: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1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5</w:t>
            </w: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 xml:space="preserve"> часов</w:t>
            </w:r>
          </w:p>
        </w:tc>
      </w:tr>
      <w:tr w:rsidR="00A31C61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Химическая организация клетки. Неорганические вещества</w:t>
            </w: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белки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углеводы и липиды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нуклеиновые кислоты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.09.2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Пластический обмен. Биосинтез белков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09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Энергетическийобмен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Способыпитания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D0440B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Обобщение по теме: «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Химическая организация клетки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. Обмен веществ и преобразование энергии в клетке»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D0440B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Прокариотическаяклетка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E00FFF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Эукариотическаяклетка</w:t>
            </w:r>
            <w:proofErr w:type="spellEnd"/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. 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Строение мембраны.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E00FFF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36273A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Цитоплазма и </w:t>
            </w:r>
            <w:proofErr w:type="spellStart"/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еёорганоиды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E00FFF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36273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B76C93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Клеточноеядро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D45A34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.10.2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Лабораторная работа №1 «Изучение клеток бактерий, растений и животных на готовых микропрепаратах 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07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.2</w:t>
            </w:r>
            <w:r w:rsidR="0036273A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Клеточнаятеориястроенияорганизмов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B76C93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Зачет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по разделу: «</w:t>
            </w: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Структурная организация живых организмов»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31C61" w:rsidRPr="00B76C93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025868">
        <w:tc>
          <w:tcPr>
            <w:tcW w:w="9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C043E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C043E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Раздел 2. Размножение и индивидуальное развитие организмов -5 часов</w:t>
            </w: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Бесполое размножение организмов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Половоеразмножениеорганизмов</w:t>
            </w:r>
            <w:proofErr w:type="spellEnd"/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Индивидуальное развитие многоклеточного организма. Эмбриональное развитие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Зачет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по разделу: «</w:t>
            </w: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Размножение и индивидуальное развитие организмов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E00FFF" w:rsidRDefault="00A31C61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025868">
        <w:tc>
          <w:tcPr>
            <w:tcW w:w="78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C043E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C043E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Раздел 3. Наследственность и изменчивость организмов-1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7</w:t>
            </w:r>
            <w:r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  <w:t xml:space="preserve"> часов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C043E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Генетика как наука. Основные понятия генетики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Гибридологический метод изучения наследственности</w:t>
            </w:r>
          </w:p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Первый закон Менделя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Default="00A31C61">
            <w:pP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Второй закон Менделя. Закон чистоты гамет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Дигибридное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скрещивание. Третий закон Менделя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Анализирующее скрещивание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Обобщение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. Законы Менделя. Решение задач.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23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.12.2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Генетика пола. Наследование признаков, сцепленных с полом.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Практическая работа №1 «Решение генетических задач" и анализ составленных родословных»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3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Практическая  </w:t>
            </w: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работа№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2 «Составление и анализ родословных»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Закономерности изменчивости. Наследственная (генотипическая ) изменчивость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Ненаследственная (</w:t>
            </w: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ф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енотипическаяизменчивость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7F3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A31C61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Лабораторная работа № 2 «Изучение изменчивости. Построение вариационного ряда и кривой»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Селекция организмов. Центры многообразия и происхождения культурных растений.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Селекция растений и животных.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39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Селекция микроорганизмов.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AF5C8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1C61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</w:t>
            </w:r>
            <w:r w:rsidR="00A31C61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Зачет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по разделу: «</w:t>
            </w: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Наследственность и изменчивость организмов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A31C61" w:rsidRPr="0055714C" w:rsidTr="00025868">
        <w:tc>
          <w:tcPr>
            <w:tcW w:w="9923" w:type="dxa"/>
            <w:gridSpan w:val="5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0D3FAC" w:rsidRDefault="00A31C61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 xml:space="preserve">Раздел 4.  Эволюция животного мира на Земле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-20</w:t>
            </w: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 xml:space="preserve"> час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ов</w:t>
            </w:r>
          </w:p>
        </w:tc>
      </w:tr>
      <w:tr w:rsidR="00A31C61" w:rsidRPr="0055714C" w:rsidTr="00025868">
        <w:trPr>
          <w:trHeight w:val="19"/>
        </w:trPr>
        <w:tc>
          <w:tcPr>
            <w:tcW w:w="9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C61" w:rsidRPr="0055714C" w:rsidRDefault="00A31C61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Развитие биологии в </w:t>
            </w: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додарвиновский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период. Становление систематики.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Эволюционная теория Ж. Б. Ламарка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Научные и социально-экономические предпосылки возникновения и утверждения эволюционно учения Ч. Дарвина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Учение Ч. Дарвина об искусственном отборе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.02.2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Учение Ч. Дарвина о естественном отборе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644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Вид, его критерии и структура</w:t>
            </w:r>
          </w:p>
          <w:p w:rsidR="002C569A" w:rsidRPr="00372175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Лабораторная работа № 3 «Морфологический критерий вида»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Default="002C569A">
            <w:pP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  <w:p w:rsidR="002C569A" w:rsidRPr="00372175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B74CF9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Элементарныеэволюционныефакторы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Формыестественногоотбора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Главныенаправленияэволюции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rPr>
          <w:trHeight w:val="47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Типыэволюционныхизменений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0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Приспособительные особенности строения и поведения животных.</w:t>
            </w:r>
          </w:p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Лабораторная работа № 4 «Изучение приспособленности организмов  к среде обитания»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B74CF9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.03.2</w:t>
            </w:r>
            <w:r w:rsidR="00B74CF9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Забота о потомстве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AF5C8C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5.04.2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Физиологические адаптации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8.04.2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Обобщение по темам: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«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Современные представления об эволюции. Приспособленность организмов к условиям внешней среды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»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367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C8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55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12.04.2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Современные представления о возникновении жизни на Земле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15.04.2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Начальные этапы развития жизни.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57.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19.04.2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Жизнь в архейскую и протерозойскую эру.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58.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22.04.2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Жизнь</w:t>
            </w:r>
            <w:proofErr w:type="spellEnd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палеозойскуюэру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59.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26.04.2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Жизнь в мезозойскую и  кайнозойскую эру.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60.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2C569A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29.04.2</w:t>
            </w:r>
            <w:r w:rsidR="00D70D42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Происхождение человека. Стадии эволюции человека. Современный этап эвол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юции человека. Зачет по разделу: «</w:t>
            </w:r>
            <w:r w:rsidRPr="00E00FFF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Эволюция животного мира на Земле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025868">
        <w:tc>
          <w:tcPr>
            <w:tcW w:w="9923" w:type="dxa"/>
            <w:gridSpan w:val="5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Раздел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 xml:space="preserve"> 5</w:t>
            </w:r>
            <w:r w:rsidRPr="0055714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. Взаимоотношения организма и среды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en-US" w:bidi="en-US"/>
              </w:rPr>
              <w:t>-8 часов</w:t>
            </w:r>
          </w:p>
        </w:tc>
      </w:tr>
      <w:tr w:rsidR="002C569A" w:rsidRPr="0055714C" w:rsidTr="00025868">
        <w:trPr>
          <w:trHeight w:val="25"/>
        </w:trPr>
        <w:tc>
          <w:tcPr>
            <w:tcW w:w="9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D07403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Структура биосферы. Круговорот веществ в природе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История формирования природных сообществ живых организмов. Биогеоценоз. Биоценоз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63.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08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Абиотическиефакторы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64.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  <w:t>Биотическиефакторы</w:t>
            </w:r>
            <w:proofErr w:type="spellEnd"/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15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Лабораторная работа №7 «Составление цепей питания» №8 « Изучение и описание экосистем своей местности, выявление типов взаимоотношений разных видов в данной экосистеме»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70D42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</w:t>
            </w:r>
            <w:r w:rsidR="002C569A" w:rsidRPr="00245E6C">
              <w:rPr>
                <w:rFonts w:ascii="Times New Roman" w:hAnsi="Times New Roman"/>
                <w:color w:val="111111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Природные ресурсы и их использование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C772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2A5F1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054F9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69A" w:rsidRPr="00245E6C" w:rsidRDefault="00D70D42" w:rsidP="00D07403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22.05.23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Последствия хозяйственной деятельности человека для окружающей среды. Пр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актическая работа№3</w:t>
            </w: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 xml:space="preserve"> «Анализ и оценка последствий деятельности человека в экосистемах»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2C569A" w:rsidRPr="0055714C" w:rsidTr="0002586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D45A34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D45A34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val="en-US" w:eastAsia="en-US" w:bidi="en-US"/>
              </w:rPr>
              <w:t>68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AF5B4D" w:rsidRDefault="00D70D42" w:rsidP="00D70D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24.05.23</w:t>
            </w:r>
          </w:p>
        </w:tc>
        <w:tc>
          <w:tcPr>
            <w:tcW w:w="73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69A" w:rsidRPr="0055714C" w:rsidRDefault="002C569A" w:rsidP="000E3C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</w:pPr>
            <w:r w:rsidRPr="0055714C">
              <w:rPr>
                <w:rFonts w:ascii="Times New Roman" w:eastAsia="Andale Sans UI" w:hAnsi="Times New Roman"/>
                <w:kern w:val="3"/>
                <w:sz w:val="24"/>
                <w:szCs w:val="24"/>
                <w:lang w:eastAsia="en-US" w:bidi="en-US"/>
              </w:rPr>
              <w:t>Охрана природы и основы рационального природопользования</w:t>
            </w:r>
          </w:p>
        </w:tc>
      </w:tr>
    </w:tbl>
    <w:p w:rsidR="000E3CF4" w:rsidRPr="00372175" w:rsidRDefault="000E3CF4" w:rsidP="000E3C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</w:pPr>
    </w:p>
    <w:p w:rsidR="000E3CF4" w:rsidRPr="0055714C" w:rsidRDefault="000E3CF4" w:rsidP="000E3C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652" w:rsidRDefault="00EF6652"/>
    <w:sectPr w:rsidR="00EF6652" w:rsidSect="00025868">
      <w:footerReference w:type="default" r:id="rId10"/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36" w:rsidRDefault="00710036" w:rsidP="00140DE2">
      <w:pPr>
        <w:spacing w:after="0" w:line="240" w:lineRule="auto"/>
      </w:pPr>
      <w:r>
        <w:separator/>
      </w:r>
    </w:p>
  </w:endnote>
  <w:endnote w:type="continuationSeparator" w:id="1">
    <w:p w:rsidR="00710036" w:rsidRDefault="00710036" w:rsidP="0014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736408"/>
      <w:docPartObj>
        <w:docPartGallery w:val="Page Numbers (Bottom of Page)"/>
        <w:docPartUnique/>
      </w:docPartObj>
    </w:sdtPr>
    <w:sdtContent>
      <w:p w:rsidR="0036273A" w:rsidRDefault="003F73F6">
        <w:pPr>
          <w:pStyle w:val="a8"/>
          <w:jc w:val="right"/>
        </w:pPr>
        <w:r>
          <w:fldChar w:fldCharType="begin"/>
        </w:r>
        <w:r w:rsidR="0036273A">
          <w:instrText>PAGE   \* MERGEFORMAT</w:instrText>
        </w:r>
        <w:r>
          <w:fldChar w:fldCharType="separate"/>
        </w:r>
        <w:r w:rsidR="0027316E">
          <w:rPr>
            <w:noProof/>
          </w:rPr>
          <w:t>41</w:t>
        </w:r>
        <w:r>
          <w:fldChar w:fldCharType="end"/>
        </w:r>
      </w:p>
    </w:sdtContent>
  </w:sdt>
  <w:p w:rsidR="0036273A" w:rsidRDefault="003627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36" w:rsidRDefault="00710036" w:rsidP="00140DE2">
      <w:pPr>
        <w:spacing w:after="0" w:line="240" w:lineRule="auto"/>
      </w:pPr>
      <w:r>
        <w:separator/>
      </w:r>
    </w:p>
  </w:footnote>
  <w:footnote w:type="continuationSeparator" w:id="1">
    <w:p w:rsidR="00710036" w:rsidRDefault="00710036" w:rsidP="0014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615D"/>
    <w:multiLevelType w:val="hybridMultilevel"/>
    <w:tmpl w:val="165C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1716"/>
    <w:multiLevelType w:val="hybridMultilevel"/>
    <w:tmpl w:val="ADAE6DC0"/>
    <w:lvl w:ilvl="0" w:tplc="C23E6490">
      <w:start w:val="1"/>
      <w:numFmt w:val="decimal"/>
      <w:lvlText w:val="%1."/>
      <w:lvlJc w:val="left"/>
      <w:pPr>
        <w:ind w:left="49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1" w:tplc="5D781D0E">
      <w:numFmt w:val="bullet"/>
      <w:lvlText w:val="•"/>
      <w:lvlJc w:val="left"/>
      <w:pPr>
        <w:ind w:left="1973" w:hanging="260"/>
      </w:pPr>
      <w:rPr>
        <w:rFonts w:hint="default"/>
        <w:lang w:val="ru-RU" w:eastAsia="en-US" w:bidi="ar-SA"/>
      </w:rPr>
    </w:lvl>
    <w:lvl w:ilvl="2" w:tplc="0E66DF40">
      <w:numFmt w:val="bullet"/>
      <w:lvlText w:val="•"/>
      <w:lvlJc w:val="left"/>
      <w:pPr>
        <w:ind w:left="3447" w:hanging="260"/>
      </w:pPr>
      <w:rPr>
        <w:rFonts w:hint="default"/>
        <w:lang w:val="ru-RU" w:eastAsia="en-US" w:bidi="ar-SA"/>
      </w:rPr>
    </w:lvl>
    <w:lvl w:ilvl="3" w:tplc="3AF2E258">
      <w:numFmt w:val="bullet"/>
      <w:lvlText w:val="•"/>
      <w:lvlJc w:val="left"/>
      <w:pPr>
        <w:ind w:left="4921" w:hanging="260"/>
      </w:pPr>
      <w:rPr>
        <w:rFonts w:hint="default"/>
        <w:lang w:val="ru-RU" w:eastAsia="en-US" w:bidi="ar-SA"/>
      </w:rPr>
    </w:lvl>
    <w:lvl w:ilvl="4" w:tplc="D1D2106C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5" w:tplc="71FEBA0E">
      <w:numFmt w:val="bullet"/>
      <w:lvlText w:val="•"/>
      <w:lvlJc w:val="left"/>
      <w:pPr>
        <w:ind w:left="7869" w:hanging="260"/>
      </w:pPr>
      <w:rPr>
        <w:rFonts w:hint="default"/>
        <w:lang w:val="ru-RU" w:eastAsia="en-US" w:bidi="ar-SA"/>
      </w:rPr>
    </w:lvl>
    <w:lvl w:ilvl="6" w:tplc="1E96CE38">
      <w:numFmt w:val="bullet"/>
      <w:lvlText w:val="•"/>
      <w:lvlJc w:val="left"/>
      <w:pPr>
        <w:ind w:left="9343" w:hanging="260"/>
      </w:pPr>
      <w:rPr>
        <w:rFonts w:hint="default"/>
        <w:lang w:val="ru-RU" w:eastAsia="en-US" w:bidi="ar-SA"/>
      </w:rPr>
    </w:lvl>
    <w:lvl w:ilvl="7" w:tplc="EE32AC7A">
      <w:numFmt w:val="bullet"/>
      <w:lvlText w:val="•"/>
      <w:lvlJc w:val="left"/>
      <w:pPr>
        <w:ind w:left="10816" w:hanging="260"/>
      </w:pPr>
      <w:rPr>
        <w:rFonts w:hint="default"/>
        <w:lang w:val="ru-RU" w:eastAsia="en-US" w:bidi="ar-SA"/>
      </w:rPr>
    </w:lvl>
    <w:lvl w:ilvl="8" w:tplc="2F34619C">
      <w:numFmt w:val="bullet"/>
      <w:lvlText w:val="•"/>
      <w:lvlJc w:val="left"/>
      <w:pPr>
        <w:ind w:left="12290" w:hanging="260"/>
      </w:pPr>
      <w:rPr>
        <w:rFonts w:hint="default"/>
        <w:lang w:val="ru-RU" w:eastAsia="en-US" w:bidi="ar-SA"/>
      </w:rPr>
    </w:lvl>
  </w:abstractNum>
  <w:abstractNum w:abstractNumId="4">
    <w:nsid w:val="173C0B67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DC187C"/>
    <w:multiLevelType w:val="hybridMultilevel"/>
    <w:tmpl w:val="E1EA58AE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>
    <w:nsid w:val="24C1357C"/>
    <w:multiLevelType w:val="multilevel"/>
    <w:tmpl w:val="19F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8139D"/>
    <w:multiLevelType w:val="hybridMultilevel"/>
    <w:tmpl w:val="626658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18A3790"/>
    <w:multiLevelType w:val="hybridMultilevel"/>
    <w:tmpl w:val="8B5A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65C8F"/>
    <w:multiLevelType w:val="hybridMultilevel"/>
    <w:tmpl w:val="3CBA1DF4"/>
    <w:lvl w:ilvl="0" w:tplc="8E72151A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0EB796"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2" w:tplc="760E92D6">
      <w:numFmt w:val="bullet"/>
      <w:lvlText w:val="•"/>
      <w:lvlJc w:val="left"/>
      <w:pPr>
        <w:ind w:left="3239" w:hanging="183"/>
      </w:pPr>
      <w:rPr>
        <w:rFonts w:hint="default"/>
        <w:lang w:val="ru-RU" w:eastAsia="en-US" w:bidi="ar-SA"/>
      </w:rPr>
    </w:lvl>
    <w:lvl w:ilvl="3" w:tplc="A75C2842">
      <w:numFmt w:val="bullet"/>
      <w:lvlText w:val="•"/>
      <w:lvlJc w:val="left"/>
      <w:pPr>
        <w:ind w:left="4739" w:hanging="183"/>
      </w:pPr>
      <w:rPr>
        <w:rFonts w:hint="default"/>
        <w:lang w:val="ru-RU" w:eastAsia="en-US" w:bidi="ar-SA"/>
      </w:rPr>
    </w:lvl>
    <w:lvl w:ilvl="4" w:tplc="F1D4E9F0">
      <w:numFmt w:val="bullet"/>
      <w:lvlText w:val="•"/>
      <w:lvlJc w:val="left"/>
      <w:pPr>
        <w:ind w:left="6239" w:hanging="183"/>
      </w:pPr>
      <w:rPr>
        <w:rFonts w:hint="default"/>
        <w:lang w:val="ru-RU" w:eastAsia="en-US" w:bidi="ar-SA"/>
      </w:rPr>
    </w:lvl>
    <w:lvl w:ilvl="5" w:tplc="2E829F04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  <w:lvl w:ilvl="6" w:tplc="EF80B470">
      <w:numFmt w:val="bullet"/>
      <w:lvlText w:val="•"/>
      <w:lvlJc w:val="left"/>
      <w:pPr>
        <w:ind w:left="9239" w:hanging="183"/>
      </w:pPr>
      <w:rPr>
        <w:rFonts w:hint="default"/>
        <w:lang w:val="ru-RU" w:eastAsia="en-US" w:bidi="ar-SA"/>
      </w:rPr>
    </w:lvl>
    <w:lvl w:ilvl="7" w:tplc="C3B22D24">
      <w:numFmt w:val="bullet"/>
      <w:lvlText w:val="•"/>
      <w:lvlJc w:val="left"/>
      <w:pPr>
        <w:ind w:left="10738" w:hanging="183"/>
      </w:pPr>
      <w:rPr>
        <w:rFonts w:hint="default"/>
        <w:lang w:val="ru-RU" w:eastAsia="en-US" w:bidi="ar-SA"/>
      </w:rPr>
    </w:lvl>
    <w:lvl w:ilvl="8" w:tplc="428A3C4E">
      <w:numFmt w:val="bullet"/>
      <w:lvlText w:val="•"/>
      <w:lvlJc w:val="left"/>
      <w:pPr>
        <w:ind w:left="12238" w:hanging="183"/>
      </w:pPr>
      <w:rPr>
        <w:rFonts w:hint="default"/>
        <w:lang w:val="ru-RU" w:eastAsia="en-US" w:bidi="ar-SA"/>
      </w:rPr>
    </w:lvl>
  </w:abstractNum>
  <w:abstractNum w:abstractNumId="14">
    <w:nsid w:val="39A771A5"/>
    <w:multiLevelType w:val="multilevel"/>
    <w:tmpl w:val="0EF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A345F"/>
    <w:multiLevelType w:val="hybridMultilevel"/>
    <w:tmpl w:val="B424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47620D9"/>
    <w:multiLevelType w:val="hybridMultilevel"/>
    <w:tmpl w:val="DF74F9FE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>
    <w:nsid w:val="47334364"/>
    <w:multiLevelType w:val="hybridMultilevel"/>
    <w:tmpl w:val="A6F0AEBE"/>
    <w:lvl w:ilvl="0" w:tplc="72361C0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0A17A7C"/>
    <w:multiLevelType w:val="hybridMultilevel"/>
    <w:tmpl w:val="5392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845B34"/>
    <w:multiLevelType w:val="hybridMultilevel"/>
    <w:tmpl w:val="648A71B8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10093"/>
    <w:multiLevelType w:val="multilevel"/>
    <w:tmpl w:val="748C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4C49F6"/>
    <w:multiLevelType w:val="hybridMultilevel"/>
    <w:tmpl w:val="61CAE930"/>
    <w:lvl w:ilvl="0" w:tplc="875A0090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E12A7E0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F0E071E6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3" w:tplc="F2B48362">
      <w:numFmt w:val="bullet"/>
      <w:lvlText w:val="•"/>
      <w:lvlJc w:val="left"/>
      <w:pPr>
        <w:ind w:left="4739" w:hanging="144"/>
      </w:pPr>
      <w:rPr>
        <w:rFonts w:hint="default"/>
        <w:lang w:val="ru-RU" w:eastAsia="en-US" w:bidi="ar-SA"/>
      </w:rPr>
    </w:lvl>
    <w:lvl w:ilvl="4" w:tplc="EB326898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5" w:tplc="0D8E4D22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  <w:lvl w:ilvl="6" w:tplc="98660E06">
      <w:numFmt w:val="bullet"/>
      <w:lvlText w:val="•"/>
      <w:lvlJc w:val="left"/>
      <w:pPr>
        <w:ind w:left="9239" w:hanging="144"/>
      </w:pPr>
      <w:rPr>
        <w:rFonts w:hint="default"/>
        <w:lang w:val="ru-RU" w:eastAsia="en-US" w:bidi="ar-SA"/>
      </w:rPr>
    </w:lvl>
    <w:lvl w:ilvl="7" w:tplc="751E6748">
      <w:numFmt w:val="bullet"/>
      <w:lvlText w:val="•"/>
      <w:lvlJc w:val="left"/>
      <w:pPr>
        <w:ind w:left="10738" w:hanging="144"/>
      </w:pPr>
      <w:rPr>
        <w:rFonts w:hint="default"/>
        <w:lang w:val="ru-RU" w:eastAsia="en-US" w:bidi="ar-SA"/>
      </w:rPr>
    </w:lvl>
    <w:lvl w:ilvl="8" w:tplc="9A6005AE">
      <w:numFmt w:val="bullet"/>
      <w:lvlText w:val="•"/>
      <w:lvlJc w:val="left"/>
      <w:pPr>
        <w:ind w:left="12238" w:hanging="144"/>
      </w:pPr>
      <w:rPr>
        <w:rFonts w:hint="default"/>
        <w:lang w:val="ru-RU" w:eastAsia="en-US" w:bidi="ar-SA"/>
      </w:rPr>
    </w:lvl>
  </w:abstractNum>
  <w:abstractNum w:abstractNumId="31">
    <w:nsid w:val="6778392D"/>
    <w:multiLevelType w:val="multilevel"/>
    <w:tmpl w:val="7E7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CC03A3"/>
    <w:multiLevelType w:val="hybridMultilevel"/>
    <w:tmpl w:val="5CD8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222B5"/>
    <w:multiLevelType w:val="hybridMultilevel"/>
    <w:tmpl w:val="63FE6348"/>
    <w:lvl w:ilvl="0" w:tplc="3C143408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E064556">
      <w:numFmt w:val="bullet"/>
      <w:lvlText w:val="•"/>
      <w:lvlJc w:val="left"/>
      <w:pPr>
        <w:ind w:left="1792" w:hanging="144"/>
      </w:pPr>
      <w:rPr>
        <w:rFonts w:hint="default"/>
        <w:lang w:val="ru-RU" w:eastAsia="en-US" w:bidi="ar-SA"/>
      </w:rPr>
    </w:lvl>
    <w:lvl w:ilvl="2" w:tplc="49A6F3F2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3" w:tplc="255825C6">
      <w:numFmt w:val="bullet"/>
      <w:lvlText w:val="•"/>
      <w:lvlJc w:val="left"/>
      <w:pPr>
        <w:ind w:left="4792" w:hanging="144"/>
      </w:pPr>
      <w:rPr>
        <w:rFonts w:hint="default"/>
        <w:lang w:val="ru-RU" w:eastAsia="en-US" w:bidi="ar-SA"/>
      </w:rPr>
    </w:lvl>
    <w:lvl w:ilvl="4" w:tplc="A83ED6CE">
      <w:numFmt w:val="bullet"/>
      <w:lvlText w:val="•"/>
      <w:lvlJc w:val="left"/>
      <w:pPr>
        <w:ind w:left="6292" w:hanging="144"/>
      </w:pPr>
      <w:rPr>
        <w:rFonts w:hint="default"/>
        <w:lang w:val="ru-RU" w:eastAsia="en-US" w:bidi="ar-SA"/>
      </w:rPr>
    </w:lvl>
    <w:lvl w:ilvl="5" w:tplc="235A9196">
      <w:numFmt w:val="bullet"/>
      <w:lvlText w:val="•"/>
      <w:lvlJc w:val="left"/>
      <w:pPr>
        <w:ind w:left="7792" w:hanging="144"/>
      </w:pPr>
      <w:rPr>
        <w:rFonts w:hint="default"/>
        <w:lang w:val="ru-RU" w:eastAsia="en-US" w:bidi="ar-SA"/>
      </w:rPr>
    </w:lvl>
    <w:lvl w:ilvl="6" w:tplc="CAC0B714">
      <w:numFmt w:val="bullet"/>
      <w:lvlText w:val="•"/>
      <w:lvlJc w:val="left"/>
      <w:pPr>
        <w:ind w:left="9292" w:hanging="144"/>
      </w:pPr>
      <w:rPr>
        <w:rFonts w:hint="default"/>
        <w:lang w:val="ru-RU" w:eastAsia="en-US" w:bidi="ar-SA"/>
      </w:rPr>
    </w:lvl>
    <w:lvl w:ilvl="7" w:tplc="069A9164">
      <w:numFmt w:val="bullet"/>
      <w:lvlText w:val="•"/>
      <w:lvlJc w:val="left"/>
      <w:pPr>
        <w:ind w:left="10791" w:hanging="144"/>
      </w:pPr>
      <w:rPr>
        <w:rFonts w:hint="default"/>
        <w:lang w:val="ru-RU" w:eastAsia="en-US" w:bidi="ar-SA"/>
      </w:rPr>
    </w:lvl>
    <w:lvl w:ilvl="8" w:tplc="4966588E">
      <w:numFmt w:val="bullet"/>
      <w:lvlText w:val="•"/>
      <w:lvlJc w:val="left"/>
      <w:pPr>
        <w:ind w:left="12291" w:hanging="144"/>
      </w:pPr>
      <w:rPr>
        <w:rFonts w:hint="default"/>
        <w:lang w:val="ru-RU" w:eastAsia="en-US" w:bidi="ar-SA"/>
      </w:rPr>
    </w:lvl>
  </w:abstractNum>
  <w:abstractNum w:abstractNumId="34">
    <w:nsid w:val="7AC22500"/>
    <w:multiLevelType w:val="hybridMultilevel"/>
    <w:tmpl w:val="5FF0F9EA"/>
    <w:lvl w:ilvl="0" w:tplc="2B7ED99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AC95359"/>
    <w:multiLevelType w:val="hybridMultilevel"/>
    <w:tmpl w:val="AB10F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E13C5"/>
    <w:multiLevelType w:val="hybridMultilevel"/>
    <w:tmpl w:val="2532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134F2"/>
    <w:multiLevelType w:val="hybridMultilevel"/>
    <w:tmpl w:val="CF0C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632B7"/>
    <w:multiLevelType w:val="hybridMultilevel"/>
    <w:tmpl w:val="E0A4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F76"/>
    <w:multiLevelType w:val="multilevel"/>
    <w:tmpl w:val="BAA8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19"/>
  </w:num>
  <w:num w:numId="9">
    <w:abstractNumId w:val="10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12"/>
  </w:num>
  <w:num w:numId="14">
    <w:abstractNumId w:val="16"/>
  </w:num>
  <w:num w:numId="15">
    <w:abstractNumId w:val="17"/>
  </w:num>
  <w:num w:numId="16">
    <w:abstractNumId w:val="2"/>
  </w:num>
  <w:num w:numId="17">
    <w:abstractNumId w:val="15"/>
  </w:num>
  <w:num w:numId="18">
    <w:abstractNumId w:val="21"/>
  </w:num>
  <w:num w:numId="19">
    <w:abstractNumId w:val="28"/>
  </w:num>
  <w:num w:numId="20">
    <w:abstractNumId w:val="39"/>
  </w:num>
  <w:num w:numId="21">
    <w:abstractNumId w:val="31"/>
  </w:num>
  <w:num w:numId="22">
    <w:abstractNumId w:val="29"/>
  </w:num>
  <w:num w:numId="23">
    <w:abstractNumId w:val="7"/>
  </w:num>
  <w:num w:numId="24">
    <w:abstractNumId w:val="11"/>
  </w:num>
  <w:num w:numId="25">
    <w:abstractNumId w:val="20"/>
  </w:num>
  <w:num w:numId="26">
    <w:abstractNumId w:val="37"/>
  </w:num>
  <w:num w:numId="27">
    <w:abstractNumId w:val="26"/>
  </w:num>
  <w:num w:numId="28">
    <w:abstractNumId w:val="6"/>
  </w:num>
  <w:num w:numId="29">
    <w:abstractNumId w:val="22"/>
  </w:num>
  <w:num w:numId="30">
    <w:abstractNumId w:val="4"/>
  </w:num>
  <w:num w:numId="31">
    <w:abstractNumId w:val="5"/>
  </w:num>
  <w:num w:numId="32">
    <w:abstractNumId w:val="14"/>
  </w:num>
  <w:num w:numId="33">
    <w:abstractNumId w:val="1"/>
  </w:num>
  <w:num w:numId="34">
    <w:abstractNumId w:val="32"/>
  </w:num>
  <w:num w:numId="35">
    <w:abstractNumId w:val="18"/>
  </w:num>
  <w:num w:numId="36">
    <w:abstractNumId w:val="35"/>
  </w:num>
  <w:num w:numId="37">
    <w:abstractNumId w:val="24"/>
  </w:num>
  <w:num w:numId="38">
    <w:abstractNumId w:val="34"/>
  </w:num>
  <w:num w:numId="39">
    <w:abstractNumId w:val="30"/>
  </w:num>
  <w:num w:numId="40">
    <w:abstractNumId w:val="3"/>
  </w:num>
  <w:num w:numId="41">
    <w:abstractNumId w:val="33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CF4"/>
    <w:rsid w:val="0002278F"/>
    <w:rsid w:val="00025868"/>
    <w:rsid w:val="000617F7"/>
    <w:rsid w:val="000E3CF4"/>
    <w:rsid w:val="0010764E"/>
    <w:rsid w:val="00140DE2"/>
    <w:rsid w:val="001552F2"/>
    <w:rsid w:val="001A2C49"/>
    <w:rsid w:val="001B40CC"/>
    <w:rsid w:val="001F41EF"/>
    <w:rsid w:val="002308B7"/>
    <w:rsid w:val="002636BC"/>
    <w:rsid w:val="0027316E"/>
    <w:rsid w:val="002A5F15"/>
    <w:rsid w:val="002B5DFA"/>
    <w:rsid w:val="002B6600"/>
    <w:rsid w:val="002C569A"/>
    <w:rsid w:val="002D4536"/>
    <w:rsid w:val="002F1701"/>
    <w:rsid w:val="002F48AB"/>
    <w:rsid w:val="00302316"/>
    <w:rsid w:val="0036273A"/>
    <w:rsid w:val="003C77B1"/>
    <w:rsid w:val="003F73F6"/>
    <w:rsid w:val="0042470F"/>
    <w:rsid w:val="00520193"/>
    <w:rsid w:val="00527717"/>
    <w:rsid w:val="00540197"/>
    <w:rsid w:val="00573FF7"/>
    <w:rsid w:val="00575003"/>
    <w:rsid w:val="005B77D0"/>
    <w:rsid w:val="005C3BD6"/>
    <w:rsid w:val="005D4C00"/>
    <w:rsid w:val="005D78D2"/>
    <w:rsid w:val="006068E7"/>
    <w:rsid w:val="006222CB"/>
    <w:rsid w:val="006713D2"/>
    <w:rsid w:val="006811EA"/>
    <w:rsid w:val="00692027"/>
    <w:rsid w:val="006A3DE1"/>
    <w:rsid w:val="00710036"/>
    <w:rsid w:val="00751DFA"/>
    <w:rsid w:val="00752FD3"/>
    <w:rsid w:val="0076088F"/>
    <w:rsid w:val="0077438A"/>
    <w:rsid w:val="00786B81"/>
    <w:rsid w:val="007C3A2D"/>
    <w:rsid w:val="007C50FD"/>
    <w:rsid w:val="007D6C56"/>
    <w:rsid w:val="007F3F4E"/>
    <w:rsid w:val="007F4E57"/>
    <w:rsid w:val="00807459"/>
    <w:rsid w:val="008B60B5"/>
    <w:rsid w:val="00945CAC"/>
    <w:rsid w:val="0097444E"/>
    <w:rsid w:val="009B505B"/>
    <w:rsid w:val="009B5216"/>
    <w:rsid w:val="009D41A5"/>
    <w:rsid w:val="009E2385"/>
    <w:rsid w:val="00A31C61"/>
    <w:rsid w:val="00A776BB"/>
    <w:rsid w:val="00AC0D84"/>
    <w:rsid w:val="00AF5B4D"/>
    <w:rsid w:val="00B10497"/>
    <w:rsid w:val="00B74CF9"/>
    <w:rsid w:val="00BB314E"/>
    <w:rsid w:val="00C01640"/>
    <w:rsid w:val="00C276C3"/>
    <w:rsid w:val="00C47D52"/>
    <w:rsid w:val="00C5428E"/>
    <w:rsid w:val="00C67B81"/>
    <w:rsid w:val="00C769D0"/>
    <w:rsid w:val="00C77266"/>
    <w:rsid w:val="00C7761C"/>
    <w:rsid w:val="00C9230F"/>
    <w:rsid w:val="00CD1EEF"/>
    <w:rsid w:val="00CF14DF"/>
    <w:rsid w:val="00CF1C7D"/>
    <w:rsid w:val="00D07403"/>
    <w:rsid w:val="00D10F93"/>
    <w:rsid w:val="00D16929"/>
    <w:rsid w:val="00D70D42"/>
    <w:rsid w:val="00D81882"/>
    <w:rsid w:val="00DB726C"/>
    <w:rsid w:val="00DE69DD"/>
    <w:rsid w:val="00E8489D"/>
    <w:rsid w:val="00EA27E9"/>
    <w:rsid w:val="00EF6652"/>
    <w:rsid w:val="00F023EA"/>
    <w:rsid w:val="00F64D4A"/>
    <w:rsid w:val="00F71957"/>
    <w:rsid w:val="00F97FD3"/>
    <w:rsid w:val="00FB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E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E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CF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CF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E3C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ParagraphStyle">
    <w:name w:val="Paragraph Style"/>
    <w:rsid w:val="000E3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C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c8">
    <w:name w:val="c0 c8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7c8">
    <w:name w:val="c0 c27 c8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E3CF4"/>
  </w:style>
  <w:style w:type="character" w:customStyle="1" w:styleId="c2c23">
    <w:name w:val="c2 c23"/>
    <w:basedOn w:val="a0"/>
    <w:rsid w:val="000E3CF4"/>
  </w:style>
  <w:style w:type="character" w:customStyle="1" w:styleId="c2c21">
    <w:name w:val="c2 c21"/>
    <w:basedOn w:val="a0"/>
    <w:rsid w:val="000E3CF4"/>
  </w:style>
  <w:style w:type="character" w:customStyle="1" w:styleId="c21c2">
    <w:name w:val="c21 c2"/>
    <w:basedOn w:val="a0"/>
    <w:rsid w:val="000E3CF4"/>
  </w:style>
  <w:style w:type="paragraph" w:customStyle="1" w:styleId="c10">
    <w:name w:val="c10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0E3CF4"/>
  </w:style>
  <w:style w:type="paragraph" w:styleId="ac">
    <w:name w:val="No Spacing"/>
    <w:uiPriority w:val="1"/>
    <w:qFormat/>
    <w:rsid w:val="0027316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E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E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CF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CF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E3C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ParagraphStyle">
    <w:name w:val="Paragraph Style"/>
    <w:rsid w:val="000E3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C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c8">
    <w:name w:val="c0 c8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7c8">
    <w:name w:val="c0 c27 c8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E3CF4"/>
  </w:style>
  <w:style w:type="character" w:customStyle="1" w:styleId="c2c23">
    <w:name w:val="c2 c23"/>
    <w:basedOn w:val="a0"/>
    <w:rsid w:val="000E3CF4"/>
  </w:style>
  <w:style w:type="character" w:customStyle="1" w:styleId="c2c21">
    <w:name w:val="c2 c21"/>
    <w:basedOn w:val="a0"/>
    <w:rsid w:val="000E3CF4"/>
  </w:style>
  <w:style w:type="character" w:customStyle="1" w:styleId="c21c2">
    <w:name w:val="c21 c2"/>
    <w:basedOn w:val="a0"/>
    <w:rsid w:val="000E3CF4"/>
  </w:style>
  <w:style w:type="paragraph" w:customStyle="1" w:styleId="c10">
    <w:name w:val="c10"/>
    <w:basedOn w:val="a"/>
    <w:rsid w:val="000E3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0E3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95F8-C438-4AE6-903E-25D0E079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42</Pages>
  <Words>15830</Words>
  <Characters>90231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2021-09-25T23:59:00Z</cp:lastPrinted>
  <dcterms:created xsi:type="dcterms:W3CDTF">2022-01-11T10:34:00Z</dcterms:created>
  <dcterms:modified xsi:type="dcterms:W3CDTF">2022-10-27T05:55:00Z</dcterms:modified>
</cp:coreProperties>
</file>