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FA" w:rsidRPr="0080031D" w:rsidRDefault="00AA28FA" w:rsidP="00AA28F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0031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A28FA" w:rsidRPr="0080031D" w:rsidRDefault="00AA28FA" w:rsidP="00AA28F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/>
          <w:sz w:val="28"/>
          <w:szCs w:val="28"/>
        </w:rPr>
        <w:t>«Средняя общеобразовательная школа № 2»</w:t>
      </w:r>
    </w:p>
    <w:p w:rsidR="00AA28FA" w:rsidRPr="0080031D" w:rsidRDefault="00AA28FA" w:rsidP="00AA28F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0031D">
        <w:rPr>
          <w:rFonts w:ascii="Times New Roman" w:hAnsi="Times New Roman"/>
          <w:sz w:val="28"/>
          <w:szCs w:val="28"/>
        </w:rPr>
        <w:t>села  Буссевка Спасского района Приморского края</w:t>
      </w:r>
    </w:p>
    <w:p w:rsidR="00AA28FA" w:rsidRPr="0080031D" w:rsidRDefault="00AA28FA" w:rsidP="00AA28F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A28FA" w:rsidRPr="0080031D" w:rsidRDefault="00AA28FA" w:rsidP="00AA28F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A28FA" w:rsidRPr="0080031D" w:rsidRDefault="00AA28FA" w:rsidP="00AA28FA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8FA" w:rsidRPr="0080031D" w:rsidRDefault="00AA28FA" w:rsidP="00AA28F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A28FA" w:rsidRPr="0080031D" w:rsidRDefault="00AA28FA" w:rsidP="00AA28F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0031D">
        <w:rPr>
          <w:rFonts w:ascii="Times New Roman" w:hAnsi="Times New Roman"/>
          <w:sz w:val="24"/>
          <w:szCs w:val="24"/>
        </w:rPr>
        <w:t xml:space="preserve">  </w:t>
      </w:r>
    </w:p>
    <w:p w:rsidR="00AA28FA" w:rsidRPr="0080031D" w:rsidRDefault="00AA28FA" w:rsidP="00AA28FA">
      <w:pPr>
        <w:pStyle w:val="a6"/>
        <w:rPr>
          <w:rFonts w:ascii="Times New Roman" w:hAnsi="Times New Roman"/>
        </w:rPr>
      </w:pPr>
      <w:proofErr w:type="gramStart"/>
      <w:r w:rsidRPr="0080031D">
        <w:rPr>
          <w:rFonts w:ascii="Times New Roman" w:hAnsi="Times New Roman"/>
        </w:rPr>
        <w:t>Принята</w:t>
      </w:r>
      <w:proofErr w:type="gramEnd"/>
      <w:r w:rsidRPr="0080031D">
        <w:rPr>
          <w:rFonts w:ascii="Times New Roman" w:hAnsi="Times New Roman"/>
        </w:rPr>
        <w:t xml:space="preserve">                                                Согласовано                                                     Утверждена</w:t>
      </w:r>
    </w:p>
    <w:p w:rsidR="00AA28FA" w:rsidRPr="0080031D" w:rsidRDefault="00AA28FA" w:rsidP="00AA28FA">
      <w:pPr>
        <w:pStyle w:val="a6"/>
        <w:rPr>
          <w:rFonts w:ascii="Times New Roman" w:hAnsi="Times New Roman"/>
        </w:rPr>
      </w:pPr>
      <w:r w:rsidRPr="0080031D">
        <w:rPr>
          <w:rFonts w:ascii="Times New Roman" w:hAnsi="Times New Roman"/>
        </w:rPr>
        <w:t>на методическом                             зам</w:t>
      </w:r>
      <w:proofErr w:type="gramStart"/>
      <w:r w:rsidRPr="0080031D">
        <w:rPr>
          <w:rFonts w:ascii="Times New Roman" w:hAnsi="Times New Roman"/>
        </w:rPr>
        <w:t>.д</w:t>
      </w:r>
      <w:proofErr w:type="gramEnd"/>
      <w:r w:rsidRPr="0080031D">
        <w:rPr>
          <w:rFonts w:ascii="Times New Roman" w:hAnsi="Times New Roman"/>
        </w:rPr>
        <w:t>иректора по УВР                          приказом директора</w:t>
      </w:r>
    </w:p>
    <w:p w:rsidR="00AA28FA" w:rsidRPr="0080031D" w:rsidRDefault="00AA28FA" w:rsidP="00AA28FA">
      <w:pPr>
        <w:pStyle w:val="a6"/>
        <w:rPr>
          <w:rFonts w:ascii="Times New Roman" w:hAnsi="Times New Roman"/>
        </w:rPr>
      </w:pPr>
      <w:proofErr w:type="gramStart"/>
      <w:r w:rsidRPr="0080031D">
        <w:rPr>
          <w:rFonts w:ascii="Times New Roman" w:hAnsi="Times New Roman"/>
        </w:rPr>
        <w:t>объединении</w:t>
      </w:r>
      <w:proofErr w:type="gramEnd"/>
      <w:r w:rsidRPr="0080031D">
        <w:rPr>
          <w:rFonts w:ascii="Times New Roman" w:hAnsi="Times New Roman"/>
        </w:rPr>
        <w:t xml:space="preserve">                                    ______ Хомякова Г.И.             МБОУ «СОШ № 2» с. Буссевка</w:t>
      </w:r>
    </w:p>
    <w:p w:rsidR="00AA28FA" w:rsidRPr="0080031D" w:rsidRDefault="00AA28FA" w:rsidP="00AA28FA">
      <w:pPr>
        <w:pStyle w:val="a6"/>
        <w:rPr>
          <w:rFonts w:ascii="Times New Roman" w:hAnsi="Times New Roman"/>
        </w:rPr>
      </w:pPr>
      <w:r w:rsidRPr="0080031D">
        <w:rPr>
          <w:rFonts w:ascii="Times New Roman" w:hAnsi="Times New Roman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DF5609" w:rsidRDefault="00DF5609" w:rsidP="00DF5609">
      <w:pPr>
        <w:pStyle w:val="a6"/>
        <w:rPr>
          <w:rFonts w:ascii="Times New Roman" w:hAnsi="Times New Roman"/>
          <w:sz w:val="24"/>
          <w:szCs w:val="24"/>
        </w:rPr>
        <w:sectPr w:rsidR="00DF5609" w:rsidSect="004240E3">
          <w:footerReference w:type="default" r:id="rId10"/>
          <w:pgSz w:w="11910" w:h="16840"/>
          <w:pgMar w:top="1134" w:right="850" w:bottom="1134" w:left="1701" w:header="0" w:footer="922" w:gutter="0"/>
          <w:pgNumType w:start="2"/>
          <w:cols w:space="720"/>
          <w:docGrid w:linePitch="299"/>
        </w:sectPr>
      </w:pPr>
    </w:p>
    <w:p w:rsidR="00DF5609" w:rsidRDefault="00DF5609" w:rsidP="00DF5609">
      <w:pPr>
        <w:pStyle w:val="a6"/>
        <w:rPr>
          <w:rFonts w:ascii="Times New Roman" w:hAnsi="Times New Roman"/>
          <w:sz w:val="24"/>
          <w:szCs w:val="24"/>
        </w:rPr>
      </w:pPr>
    </w:p>
    <w:p w:rsidR="00DF5609" w:rsidRPr="006209E2" w:rsidRDefault="00DF5609" w:rsidP="00DF5609">
      <w:pPr>
        <w:pStyle w:val="a6"/>
        <w:rPr>
          <w:rFonts w:ascii="Times New Roman" w:hAnsi="Times New Roman"/>
          <w:sz w:val="24"/>
          <w:szCs w:val="24"/>
        </w:rPr>
      </w:pPr>
    </w:p>
    <w:p w:rsidR="00DF5609" w:rsidRDefault="00DF5609" w:rsidP="00DF5609">
      <w:pPr>
        <w:pStyle w:val="a6"/>
        <w:rPr>
          <w:rFonts w:ascii="Times New Roman" w:hAnsi="Times New Roman"/>
          <w:sz w:val="24"/>
          <w:szCs w:val="24"/>
        </w:rPr>
      </w:pPr>
    </w:p>
    <w:p w:rsidR="00DF5609" w:rsidRDefault="00DF5609" w:rsidP="00DF5609">
      <w:pPr>
        <w:pStyle w:val="a6"/>
        <w:jc w:val="center"/>
        <w:rPr>
          <w:rFonts w:ascii="Times New Roman" w:hAnsi="Times New Roman"/>
          <w:sz w:val="96"/>
          <w:szCs w:val="96"/>
        </w:rPr>
      </w:pPr>
      <w:r w:rsidRPr="006209E2">
        <w:rPr>
          <w:rFonts w:ascii="Times New Roman" w:hAnsi="Times New Roman"/>
          <w:sz w:val="96"/>
          <w:szCs w:val="96"/>
        </w:rPr>
        <w:t>Рабочая программа</w:t>
      </w:r>
    </w:p>
    <w:p w:rsidR="00DF5609" w:rsidRPr="006A36F6" w:rsidRDefault="00DF5609" w:rsidP="00DF5609">
      <w:pPr>
        <w:pStyle w:val="a6"/>
        <w:jc w:val="center"/>
        <w:rPr>
          <w:rFonts w:ascii="Times New Roman" w:hAnsi="Times New Roman"/>
          <w:sz w:val="72"/>
          <w:szCs w:val="72"/>
        </w:rPr>
      </w:pPr>
      <w:r w:rsidRPr="006A36F6">
        <w:rPr>
          <w:rFonts w:ascii="Times New Roman" w:hAnsi="Times New Roman"/>
          <w:sz w:val="72"/>
          <w:szCs w:val="72"/>
        </w:rPr>
        <w:t xml:space="preserve">по </w:t>
      </w:r>
      <w:r>
        <w:rPr>
          <w:rFonts w:ascii="Times New Roman" w:hAnsi="Times New Roman"/>
          <w:sz w:val="72"/>
          <w:szCs w:val="72"/>
          <w:u w:val="single"/>
        </w:rPr>
        <w:t>изобразительному искусству</w:t>
      </w:r>
    </w:p>
    <w:p w:rsidR="00DF5609" w:rsidRDefault="00DF5609" w:rsidP="00DF560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</w:t>
      </w:r>
    </w:p>
    <w:p w:rsidR="00DF5609" w:rsidRPr="006209E2" w:rsidRDefault="00DF5609" w:rsidP="00DF5609">
      <w:pPr>
        <w:pStyle w:val="a6"/>
        <w:rPr>
          <w:rFonts w:ascii="Times New Roman" w:hAnsi="Times New Roman"/>
          <w:sz w:val="24"/>
          <w:szCs w:val="24"/>
        </w:rPr>
      </w:pPr>
    </w:p>
    <w:p w:rsidR="00DF5609" w:rsidRDefault="00DF5609" w:rsidP="00DF5609">
      <w:pPr>
        <w:pStyle w:val="a6"/>
        <w:jc w:val="center"/>
        <w:rPr>
          <w:rFonts w:ascii="Times New Roman" w:hAnsi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sz w:val="48"/>
          <w:szCs w:val="48"/>
          <w:u w:val="single"/>
        </w:rPr>
        <w:t>6-7</w:t>
      </w:r>
      <w:r w:rsidRPr="00196F4F">
        <w:rPr>
          <w:rFonts w:ascii="Times New Roman" w:hAnsi="Times New Roman"/>
          <w:sz w:val="48"/>
          <w:szCs w:val="48"/>
        </w:rPr>
        <w:t xml:space="preserve"> класс</w:t>
      </w:r>
    </w:p>
    <w:p w:rsidR="00DF5609" w:rsidRDefault="00DF5609" w:rsidP="00DF5609">
      <w:pPr>
        <w:pStyle w:val="a6"/>
        <w:jc w:val="center"/>
        <w:rPr>
          <w:rFonts w:ascii="Times New Roman" w:hAnsi="Times New Roman"/>
          <w:sz w:val="48"/>
          <w:szCs w:val="48"/>
        </w:rPr>
      </w:pPr>
    </w:p>
    <w:p w:rsidR="00DF5609" w:rsidRDefault="00DF5609" w:rsidP="00DF5609">
      <w:pPr>
        <w:pStyle w:val="a6"/>
        <w:jc w:val="center"/>
        <w:rPr>
          <w:rFonts w:ascii="Times New Roman" w:hAnsi="Times New Roman"/>
          <w:sz w:val="48"/>
          <w:szCs w:val="48"/>
        </w:rPr>
      </w:pPr>
    </w:p>
    <w:p w:rsidR="00DF5609" w:rsidRDefault="00DF5609" w:rsidP="00DF5609">
      <w:pPr>
        <w:pStyle w:val="a6"/>
        <w:jc w:val="center"/>
        <w:rPr>
          <w:rFonts w:ascii="Times New Roman" w:hAnsi="Times New Roman"/>
          <w:sz w:val="48"/>
          <w:szCs w:val="48"/>
        </w:rPr>
      </w:pPr>
    </w:p>
    <w:p w:rsidR="00DF5609" w:rsidRDefault="00DF5609" w:rsidP="00DF5609">
      <w:pPr>
        <w:pStyle w:val="a6"/>
        <w:jc w:val="center"/>
        <w:rPr>
          <w:rFonts w:ascii="Times New Roman" w:hAnsi="Times New Roman"/>
          <w:sz w:val="48"/>
          <w:szCs w:val="48"/>
        </w:rPr>
      </w:pPr>
    </w:p>
    <w:p w:rsidR="00DF5609" w:rsidRDefault="00DF5609" w:rsidP="00DF560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Составитель: Хомякова Галина Ивановна,                                                 </w:t>
      </w:r>
    </w:p>
    <w:p w:rsidR="00DF5609" w:rsidRDefault="00DF5609" w:rsidP="00DF560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учитель изобразительного искусства</w:t>
      </w:r>
    </w:p>
    <w:p w:rsidR="00DF5609" w:rsidRPr="00196F4F" w:rsidRDefault="00DF5609" w:rsidP="00DF560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DF5609" w:rsidRPr="00405AA1" w:rsidRDefault="00DF5609" w:rsidP="00DF560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F5609" w:rsidRDefault="00DF5609" w:rsidP="00DF5609">
      <w:pPr>
        <w:pStyle w:val="a6"/>
        <w:rPr>
          <w:rFonts w:ascii="Times New Roman" w:hAnsi="Times New Roman"/>
          <w:sz w:val="24"/>
          <w:szCs w:val="24"/>
        </w:rPr>
      </w:pPr>
    </w:p>
    <w:p w:rsidR="00DF5609" w:rsidRDefault="00DF5609" w:rsidP="00DF5609">
      <w:pPr>
        <w:pStyle w:val="a6"/>
        <w:rPr>
          <w:rFonts w:ascii="Times New Roman" w:hAnsi="Times New Roman"/>
          <w:sz w:val="24"/>
          <w:szCs w:val="24"/>
        </w:rPr>
      </w:pPr>
    </w:p>
    <w:p w:rsidR="00DF5609" w:rsidRPr="006209E2" w:rsidRDefault="00DF5609" w:rsidP="00DF5609">
      <w:pPr>
        <w:pStyle w:val="a6"/>
        <w:rPr>
          <w:rFonts w:ascii="Times New Roman" w:hAnsi="Times New Roman"/>
          <w:sz w:val="24"/>
          <w:szCs w:val="24"/>
        </w:rPr>
      </w:pPr>
    </w:p>
    <w:p w:rsidR="00DF5609" w:rsidRDefault="00DF5609" w:rsidP="00DF56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F5609" w:rsidRDefault="00DF5609" w:rsidP="00DF5609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DF5609" w:rsidRPr="00196F4F" w:rsidRDefault="00DF5609" w:rsidP="00DF5609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2022 </w:t>
      </w:r>
      <w:r w:rsidRPr="00196F4F">
        <w:rPr>
          <w:rFonts w:ascii="Times New Roman" w:hAnsi="Times New Roman"/>
          <w:sz w:val="32"/>
          <w:szCs w:val="32"/>
        </w:rPr>
        <w:t xml:space="preserve"> год</w:t>
      </w:r>
    </w:p>
    <w:p w:rsidR="005825CF" w:rsidRPr="00DF5609" w:rsidRDefault="005825CF" w:rsidP="001B1D05">
      <w:pPr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DF5609">
        <w:rPr>
          <w:rStyle w:val="a3"/>
          <w:rFonts w:ascii="Times New Roman" w:hAnsi="Times New Roman"/>
          <w:b/>
          <w:i w:val="0"/>
          <w:sz w:val="26"/>
          <w:szCs w:val="26"/>
        </w:rPr>
        <w:t>Пояснительная записка</w:t>
      </w:r>
    </w:p>
    <w:p w:rsidR="005825CF" w:rsidRPr="00322462" w:rsidRDefault="005825CF" w:rsidP="005825CF">
      <w:pPr>
        <w:pStyle w:val="Style2"/>
        <w:widowControl/>
        <w:contextualSpacing/>
        <w:jc w:val="center"/>
        <w:rPr>
          <w:rStyle w:val="a3"/>
          <w:b/>
          <w:i w:val="0"/>
          <w:sz w:val="16"/>
          <w:szCs w:val="16"/>
        </w:rPr>
      </w:pPr>
    </w:p>
    <w:p w:rsidR="005825CF" w:rsidRPr="005825CF" w:rsidRDefault="005825CF" w:rsidP="0056126E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825CF">
        <w:rPr>
          <w:rStyle w:val="a3"/>
          <w:rFonts w:ascii="Times New Roman" w:hAnsi="Times New Roman"/>
          <w:i w:val="0"/>
          <w:sz w:val="24"/>
          <w:szCs w:val="24"/>
        </w:rPr>
        <w:t>Рабочая программа по предмету «Изобразительное искусство» составлена на основе и с учетом требований:</w:t>
      </w:r>
    </w:p>
    <w:p w:rsidR="005825CF" w:rsidRPr="005825CF" w:rsidRDefault="005825CF" w:rsidP="00FF6A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825CF">
        <w:rPr>
          <w:rStyle w:val="a3"/>
          <w:rFonts w:ascii="Times New Roman" w:hAnsi="Times New Roman"/>
          <w:i w:val="0"/>
          <w:sz w:val="24"/>
          <w:szCs w:val="24"/>
        </w:rPr>
        <w:t>Федераль</w:t>
      </w:r>
      <w:r w:rsidRPr="005825CF">
        <w:rPr>
          <w:rStyle w:val="a3"/>
          <w:rFonts w:ascii="Times New Roman" w:hAnsi="Times New Roman"/>
          <w:i w:val="0"/>
          <w:sz w:val="24"/>
          <w:szCs w:val="24"/>
        </w:rPr>
        <w:softHyphen/>
        <w:t xml:space="preserve">ного государственного образовательного стандарта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основного </w:t>
      </w:r>
      <w:r w:rsidRPr="005825CF">
        <w:rPr>
          <w:rStyle w:val="a3"/>
          <w:rFonts w:ascii="Times New Roman" w:hAnsi="Times New Roman"/>
          <w:i w:val="0"/>
          <w:sz w:val="24"/>
          <w:szCs w:val="24"/>
        </w:rPr>
        <w:t>общего образования;</w:t>
      </w:r>
    </w:p>
    <w:p w:rsidR="005825CF" w:rsidRPr="005825CF" w:rsidRDefault="005825CF" w:rsidP="00FF6A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825CF">
        <w:rPr>
          <w:rStyle w:val="a3"/>
          <w:rFonts w:ascii="Times New Roman" w:hAnsi="Times New Roman"/>
          <w:i w:val="0"/>
          <w:sz w:val="24"/>
          <w:szCs w:val="24"/>
        </w:rPr>
        <w:t xml:space="preserve">Авторской программы </w:t>
      </w:r>
      <w:r w:rsidRPr="005825CF">
        <w:rPr>
          <w:rFonts w:ascii="Times New Roman" w:hAnsi="Times New Roman"/>
          <w:color w:val="000000"/>
          <w:sz w:val="24"/>
          <w:szCs w:val="24"/>
          <w:lang w:bidi="en-US"/>
        </w:rPr>
        <w:t xml:space="preserve">по изобразительному искусству </w:t>
      </w:r>
      <w:r w:rsidRPr="005825CF">
        <w:rPr>
          <w:rFonts w:ascii="Times New Roman" w:hAnsi="Times New Roman"/>
          <w:sz w:val="24"/>
          <w:szCs w:val="24"/>
        </w:rPr>
        <w:t>/В.С. Кузин, С.П. Ломов, Е.В. Шорохов и др. «Изобразительное искусство. 5-9 классы»</w:t>
      </w:r>
      <w:r>
        <w:rPr>
          <w:rFonts w:ascii="Times New Roman" w:hAnsi="Times New Roman"/>
          <w:sz w:val="24"/>
          <w:szCs w:val="24"/>
        </w:rPr>
        <w:t>;</w:t>
      </w:r>
    </w:p>
    <w:p w:rsidR="005825CF" w:rsidRDefault="005825CF" w:rsidP="00FF6A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825CF">
        <w:rPr>
          <w:rStyle w:val="a3"/>
          <w:rFonts w:ascii="Times New Roman" w:hAnsi="Times New Roman"/>
          <w:i w:val="0"/>
          <w:sz w:val="24"/>
          <w:szCs w:val="24"/>
        </w:rPr>
        <w:t xml:space="preserve">Основной образовательной программы </w:t>
      </w:r>
      <w:r>
        <w:rPr>
          <w:rStyle w:val="a3"/>
          <w:rFonts w:ascii="Times New Roman" w:hAnsi="Times New Roman"/>
          <w:i w:val="0"/>
          <w:sz w:val="24"/>
          <w:szCs w:val="24"/>
        </w:rPr>
        <w:t>основного</w:t>
      </w:r>
      <w:r w:rsidRPr="005825CF">
        <w:rPr>
          <w:rStyle w:val="a3"/>
          <w:rFonts w:ascii="Times New Roman" w:hAnsi="Times New Roman"/>
          <w:i w:val="0"/>
          <w:sz w:val="24"/>
          <w:szCs w:val="24"/>
        </w:rPr>
        <w:t xml:space="preserve"> общего образова</w:t>
      </w:r>
      <w:r w:rsidR="00BE4A82">
        <w:rPr>
          <w:rStyle w:val="a3"/>
          <w:rFonts w:ascii="Times New Roman" w:hAnsi="Times New Roman"/>
          <w:i w:val="0"/>
          <w:sz w:val="24"/>
          <w:szCs w:val="24"/>
        </w:rPr>
        <w:t>ния МБОУ «СОШ №2» села Буссевка;</w:t>
      </w:r>
    </w:p>
    <w:p w:rsidR="005825CF" w:rsidRPr="00E873B6" w:rsidRDefault="00BE4A82" w:rsidP="005825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Учебного плана МБОУ «СОШ №2» села Буссевка на 20</w:t>
      </w:r>
      <w:r w:rsidR="00DF5609">
        <w:rPr>
          <w:rStyle w:val="a3"/>
          <w:rFonts w:ascii="Times New Roman" w:hAnsi="Times New Roman"/>
          <w:i w:val="0"/>
          <w:sz w:val="24"/>
          <w:szCs w:val="24"/>
        </w:rPr>
        <w:t>22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– 202</w:t>
      </w:r>
      <w:r w:rsidR="00DF5609">
        <w:rPr>
          <w:rStyle w:val="a3"/>
          <w:rFonts w:ascii="Times New Roman" w:hAnsi="Times New Roman"/>
          <w:i w:val="0"/>
          <w:sz w:val="24"/>
          <w:szCs w:val="24"/>
        </w:rPr>
        <w:t xml:space="preserve">3 </w:t>
      </w:r>
      <w:r>
        <w:rPr>
          <w:rStyle w:val="a3"/>
          <w:rFonts w:ascii="Times New Roman" w:hAnsi="Times New Roman"/>
          <w:i w:val="0"/>
          <w:sz w:val="24"/>
          <w:szCs w:val="24"/>
        </w:rPr>
        <w:t>учебный год.</w:t>
      </w:r>
    </w:p>
    <w:p w:rsidR="005825CF" w:rsidRDefault="005825CF" w:rsidP="005825CF">
      <w:pPr>
        <w:pStyle w:val="Style3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</w:p>
    <w:p w:rsidR="00AB640C" w:rsidRDefault="00AB640C" w:rsidP="005825CF">
      <w:pPr>
        <w:pStyle w:val="Style3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</w:p>
    <w:p w:rsidR="00AB640C" w:rsidRPr="005825CF" w:rsidRDefault="00AB640C" w:rsidP="005825CF">
      <w:pPr>
        <w:pStyle w:val="Style3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</w:p>
    <w:p w:rsidR="005825CF" w:rsidRPr="00E873B6" w:rsidRDefault="005825CF" w:rsidP="00E873B6">
      <w:pPr>
        <w:pStyle w:val="Style3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  <w:r w:rsidRPr="005825CF">
        <w:rPr>
          <w:rStyle w:val="a3"/>
          <w:rFonts w:ascii="Times New Roman" w:hAnsi="Times New Roman"/>
          <w:i w:val="0"/>
        </w:rPr>
        <w:t xml:space="preserve">Согласно учебному плану МБОУ «СОШ №2» села Буссевка, на изучение курса «Изобразительное искусство» </w:t>
      </w:r>
      <w:r w:rsidR="0056126E" w:rsidRPr="005825CF">
        <w:rPr>
          <w:rStyle w:val="a3"/>
          <w:rFonts w:ascii="Times New Roman" w:hAnsi="Times New Roman"/>
          <w:i w:val="0"/>
        </w:rPr>
        <w:t>отведено</w:t>
      </w:r>
      <w:r w:rsidR="0056126E" w:rsidRPr="005825CF">
        <w:rPr>
          <w:rStyle w:val="a3"/>
          <w:rFonts w:ascii="Times New Roman" w:hAnsi="Times New Roman"/>
          <w:b/>
          <w:i w:val="0"/>
        </w:rPr>
        <w:t xml:space="preserve"> </w:t>
      </w:r>
      <w:r>
        <w:rPr>
          <w:rStyle w:val="FontStyle15"/>
          <w:rFonts w:ascii="Times New Roman" w:hAnsi="Times New Roman" w:cs="Times New Roman"/>
          <w:b/>
          <w:sz w:val="26"/>
          <w:szCs w:val="26"/>
        </w:rPr>
        <w:t xml:space="preserve">в 6 классе </w:t>
      </w:r>
      <w:r w:rsidRPr="007E3738">
        <w:rPr>
          <w:rStyle w:val="FontStyle15"/>
          <w:rFonts w:ascii="Times New Roman" w:hAnsi="Times New Roman" w:cs="Times New Roman"/>
          <w:b/>
          <w:sz w:val="26"/>
          <w:szCs w:val="26"/>
        </w:rPr>
        <w:t>– 34 часа в год, 1 час в неделю</w:t>
      </w:r>
      <w:r>
        <w:rPr>
          <w:rStyle w:val="FontStyle15"/>
          <w:rFonts w:ascii="Times New Roman" w:hAnsi="Times New Roman" w:cs="Times New Roman"/>
          <w:b/>
          <w:sz w:val="26"/>
          <w:szCs w:val="26"/>
        </w:rPr>
        <w:t xml:space="preserve">, в 7 классе </w:t>
      </w:r>
      <w:r w:rsidRPr="007E3738">
        <w:rPr>
          <w:rStyle w:val="FontStyle15"/>
          <w:rFonts w:ascii="Times New Roman" w:hAnsi="Times New Roman" w:cs="Times New Roman"/>
          <w:b/>
          <w:sz w:val="26"/>
          <w:szCs w:val="26"/>
        </w:rPr>
        <w:t>– 34 часа в год, 1 час в неделю</w:t>
      </w:r>
      <w:r>
        <w:rPr>
          <w:rStyle w:val="FontStyle15"/>
          <w:rFonts w:ascii="Times New Roman" w:hAnsi="Times New Roman" w:cs="Times New Roman"/>
          <w:b/>
          <w:sz w:val="26"/>
          <w:szCs w:val="26"/>
        </w:rPr>
        <w:t>.</w:t>
      </w:r>
    </w:p>
    <w:p w:rsidR="005825CF" w:rsidRPr="00092D57" w:rsidRDefault="005825CF" w:rsidP="005825CF">
      <w:pPr>
        <w:pStyle w:val="Style3"/>
        <w:widowControl/>
        <w:spacing w:line="276" w:lineRule="auto"/>
        <w:ind w:firstLine="709"/>
        <w:contextualSpacing/>
        <w:rPr>
          <w:rStyle w:val="a3"/>
          <w:i w:val="0"/>
          <w:color w:val="FF0000"/>
        </w:rPr>
      </w:pPr>
    </w:p>
    <w:p w:rsidR="00092D57" w:rsidRDefault="005825CF" w:rsidP="00BE4A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92D57">
        <w:rPr>
          <w:rStyle w:val="a3"/>
          <w:rFonts w:ascii="Times New Roman" w:hAnsi="Times New Roman"/>
          <w:i w:val="0"/>
          <w:sz w:val="24"/>
          <w:szCs w:val="24"/>
        </w:rPr>
        <w:t xml:space="preserve">Реализация учебного курса осуществляется по УМК </w:t>
      </w:r>
      <w:r w:rsidR="00092D57" w:rsidRPr="00092D57">
        <w:rPr>
          <w:rFonts w:ascii="Times New Roman" w:eastAsia="SchoolBookSanPin" w:hAnsi="Times New Roman" w:cs="Times New Roman"/>
          <w:sz w:val="24"/>
          <w:szCs w:val="24"/>
        </w:rPr>
        <w:t>«Искусство. Изобразительное искусство.</w:t>
      </w:r>
      <w:r w:rsidR="00092D57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092D57" w:rsidRPr="00092D57">
        <w:rPr>
          <w:rFonts w:ascii="Times New Roman" w:eastAsia="SchoolBookSanPin" w:hAnsi="Times New Roman" w:cs="Times New Roman"/>
          <w:sz w:val="24"/>
          <w:szCs w:val="24"/>
        </w:rPr>
        <w:t>5</w:t>
      </w:r>
      <w:r w:rsidR="00916BA1">
        <w:rPr>
          <w:rFonts w:ascii="Times New Roman" w:eastAsia="SchoolBookSanPin" w:hAnsi="Times New Roman" w:cs="Times New Roman"/>
          <w:sz w:val="24"/>
          <w:szCs w:val="24"/>
        </w:rPr>
        <w:t xml:space="preserve"> - 9 </w:t>
      </w:r>
      <w:r w:rsidR="00092D57" w:rsidRPr="00092D57">
        <w:rPr>
          <w:rFonts w:ascii="Times New Roman" w:eastAsia="SchoolBookSanPin" w:hAnsi="Times New Roman" w:cs="Times New Roman"/>
          <w:sz w:val="24"/>
          <w:szCs w:val="24"/>
        </w:rPr>
        <w:t xml:space="preserve"> класс</w:t>
      </w:r>
      <w:r w:rsidR="00916BA1">
        <w:rPr>
          <w:rFonts w:ascii="Times New Roman" w:eastAsia="SchoolBookSanPin" w:hAnsi="Times New Roman" w:cs="Times New Roman"/>
          <w:sz w:val="24"/>
          <w:szCs w:val="24"/>
        </w:rPr>
        <w:t>ы</w:t>
      </w:r>
      <w:r w:rsidR="00092D57" w:rsidRPr="00092D57">
        <w:rPr>
          <w:rFonts w:ascii="Times New Roman" w:eastAsia="SchoolBookSanPin" w:hAnsi="Times New Roman" w:cs="Times New Roman"/>
          <w:sz w:val="24"/>
          <w:szCs w:val="24"/>
        </w:rPr>
        <w:t xml:space="preserve">» </w:t>
      </w:r>
      <w:r w:rsidR="00092D57">
        <w:rPr>
          <w:rFonts w:ascii="Times New Roman" w:eastAsia="SchoolBookSanPin" w:hAnsi="Times New Roman" w:cs="Times New Roman"/>
          <w:sz w:val="24"/>
          <w:szCs w:val="24"/>
        </w:rPr>
        <w:t>п</w:t>
      </w:r>
      <w:r w:rsidR="00092D57" w:rsidRPr="00092D57">
        <w:rPr>
          <w:rFonts w:ascii="Times New Roman" w:eastAsia="SchoolBookSanPin" w:hAnsi="Times New Roman" w:cs="Times New Roman"/>
          <w:sz w:val="24"/>
          <w:szCs w:val="24"/>
        </w:rPr>
        <w:t>редметной линии С. П. Ломова и др.</w:t>
      </w:r>
    </w:p>
    <w:p w:rsidR="00D11F7B" w:rsidRDefault="00D11F7B" w:rsidP="00BE4A82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i w:val="0"/>
        </w:rPr>
      </w:pPr>
    </w:p>
    <w:p w:rsidR="00AB640C" w:rsidRDefault="00AB640C" w:rsidP="00BE4A82">
      <w:pPr>
        <w:autoSpaceDE w:val="0"/>
        <w:autoSpaceDN w:val="0"/>
        <w:adjustRightInd w:val="0"/>
        <w:spacing w:after="0"/>
        <w:jc w:val="center"/>
        <w:rPr>
          <w:rStyle w:val="a3"/>
          <w:rFonts w:ascii="Times New Roman" w:hAnsi="Times New Roman"/>
          <w:i w:val="0"/>
          <w:sz w:val="24"/>
          <w:szCs w:val="24"/>
          <w:u w:val="single"/>
        </w:rPr>
      </w:pPr>
    </w:p>
    <w:p w:rsidR="00AB640C" w:rsidRDefault="00AB640C" w:rsidP="00BE4A82">
      <w:pPr>
        <w:autoSpaceDE w:val="0"/>
        <w:autoSpaceDN w:val="0"/>
        <w:adjustRightInd w:val="0"/>
        <w:spacing w:after="0"/>
        <w:jc w:val="center"/>
        <w:rPr>
          <w:rStyle w:val="a3"/>
          <w:rFonts w:ascii="Times New Roman" w:hAnsi="Times New Roman"/>
          <w:i w:val="0"/>
          <w:sz w:val="24"/>
          <w:szCs w:val="24"/>
          <w:u w:val="single"/>
        </w:rPr>
      </w:pPr>
    </w:p>
    <w:p w:rsidR="005825CF" w:rsidRPr="00092D57" w:rsidRDefault="005825CF" w:rsidP="00BE4A82">
      <w:pPr>
        <w:autoSpaceDE w:val="0"/>
        <w:autoSpaceDN w:val="0"/>
        <w:adjustRightInd w:val="0"/>
        <w:spacing w:after="0"/>
        <w:jc w:val="center"/>
        <w:rPr>
          <w:rStyle w:val="a3"/>
          <w:rFonts w:ascii="Times New Roman" w:hAnsi="Times New Roman"/>
          <w:i w:val="0"/>
          <w:sz w:val="24"/>
          <w:szCs w:val="24"/>
          <w:u w:val="single"/>
        </w:rPr>
      </w:pPr>
      <w:r w:rsidRPr="00092D57">
        <w:rPr>
          <w:rStyle w:val="a3"/>
          <w:rFonts w:ascii="Times New Roman" w:hAnsi="Times New Roman"/>
          <w:i w:val="0"/>
          <w:sz w:val="24"/>
          <w:szCs w:val="24"/>
          <w:u w:val="single"/>
        </w:rPr>
        <w:t>Для реализации программного содержания используются учеб</w:t>
      </w:r>
      <w:r w:rsidR="00BE4A82">
        <w:rPr>
          <w:rStyle w:val="a3"/>
          <w:rFonts w:ascii="Times New Roman" w:hAnsi="Times New Roman"/>
          <w:i w:val="0"/>
          <w:sz w:val="24"/>
          <w:szCs w:val="24"/>
          <w:u w:val="single"/>
        </w:rPr>
        <w:t>ники</w:t>
      </w:r>
      <w:r w:rsidRPr="00092D57">
        <w:rPr>
          <w:rStyle w:val="a3"/>
          <w:rFonts w:ascii="Times New Roman" w:hAnsi="Times New Roman"/>
          <w:i w:val="0"/>
          <w:sz w:val="24"/>
          <w:szCs w:val="24"/>
          <w:u w:val="single"/>
        </w:rPr>
        <w:t>:</w:t>
      </w:r>
    </w:p>
    <w:p w:rsidR="005825CF" w:rsidRDefault="005825CF" w:rsidP="005825CF">
      <w:pPr>
        <w:pStyle w:val="Style2"/>
        <w:widowControl/>
        <w:spacing w:line="276" w:lineRule="auto"/>
        <w:contextualSpacing/>
        <w:rPr>
          <w:rStyle w:val="a3"/>
          <w:i w:val="0"/>
          <w:u w:val="single"/>
        </w:rPr>
      </w:pPr>
    </w:p>
    <w:p w:rsidR="00977615" w:rsidRPr="0056126E" w:rsidRDefault="00977615" w:rsidP="00FF6A14">
      <w:pPr>
        <w:pStyle w:val="a6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26E">
        <w:rPr>
          <w:rFonts w:ascii="Times New Roman" w:hAnsi="Times New Roman"/>
          <w:sz w:val="24"/>
          <w:szCs w:val="24"/>
        </w:rPr>
        <w:t xml:space="preserve">Учебник для 6 класса </w:t>
      </w:r>
      <w:r w:rsidR="006603C5" w:rsidRPr="0056126E">
        <w:rPr>
          <w:rFonts w:ascii="Times New Roman" w:hAnsi="Times New Roman"/>
          <w:sz w:val="24"/>
          <w:szCs w:val="24"/>
        </w:rPr>
        <w:t xml:space="preserve">«Изобразительное искусство», часть </w:t>
      </w:r>
      <w:r w:rsidRPr="0056126E">
        <w:rPr>
          <w:rFonts w:ascii="Times New Roman" w:hAnsi="Times New Roman"/>
          <w:sz w:val="24"/>
          <w:szCs w:val="24"/>
        </w:rPr>
        <w:t>1</w:t>
      </w:r>
      <w:r w:rsidR="006603C5" w:rsidRPr="0056126E">
        <w:rPr>
          <w:rFonts w:ascii="Times New Roman" w:hAnsi="Times New Roman"/>
          <w:sz w:val="24"/>
          <w:szCs w:val="24"/>
        </w:rPr>
        <w:t>, часть 2</w:t>
      </w:r>
      <w:r w:rsidRPr="0056126E">
        <w:rPr>
          <w:rFonts w:ascii="Times New Roman" w:hAnsi="Times New Roman"/>
          <w:sz w:val="24"/>
          <w:szCs w:val="24"/>
        </w:rPr>
        <w:t xml:space="preserve">, С.П. Ломов, С.Е. Игнатьев,  М.В. Кармазина </w:t>
      </w:r>
      <w:r w:rsidRPr="0056126E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FA70F4">
        <w:rPr>
          <w:rFonts w:ascii="Times New Roman" w:hAnsi="Times New Roman"/>
          <w:sz w:val="24"/>
          <w:szCs w:val="24"/>
        </w:rPr>
        <w:t>– М.: «Дрофа», 201</w:t>
      </w:r>
      <w:r w:rsidR="00AB640C">
        <w:rPr>
          <w:rFonts w:ascii="Times New Roman" w:hAnsi="Times New Roman"/>
          <w:sz w:val="24"/>
          <w:szCs w:val="24"/>
        </w:rPr>
        <w:t>9</w:t>
      </w:r>
      <w:r w:rsidR="00FA70F4">
        <w:rPr>
          <w:rFonts w:ascii="Times New Roman" w:hAnsi="Times New Roman"/>
          <w:sz w:val="24"/>
          <w:szCs w:val="24"/>
        </w:rPr>
        <w:t xml:space="preserve"> г.</w:t>
      </w:r>
    </w:p>
    <w:p w:rsidR="006603C5" w:rsidRDefault="006603C5" w:rsidP="00FF6A14">
      <w:pPr>
        <w:pStyle w:val="a6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26E">
        <w:rPr>
          <w:rFonts w:ascii="Times New Roman" w:hAnsi="Times New Roman"/>
          <w:sz w:val="24"/>
          <w:szCs w:val="24"/>
        </w:rPr>
        <w:t xml:space="preserve">Учебник для 7 класса «Изобразительное искусство», часть 1, часть 2, С.П. Ломов, С.Е. Игнатьев,  М.В. Кармазина </w:t>
      </w:r>
      <w:r w:rsidRPr="0056126E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FA70F4">
        <w:rPr>
          <w:rFonts w:ascii="Times New Roman" w:hAnsi="Times New Roman"/>
          <w:sz w:val="24"/>
          <w:szCs w:val="24"/>
        </w:rPr>
        <w:t>– М.: «Дрофа», 201</w:t>
      </w:r>
      <w:r w:rsidR="00AB640C">
        <w:rPr>
          <w:rFonts w:ascii="Times New Roman" w:hAnsi="Times New Roman"/>
          <w:sz w:val="24"/>
          <w:szCs w:val="24"/>
        </w:rPr>
        <w:t>9</w:t>
      </w:r>
      <w:r w:rsidR="00FA70F4">
        <w:rPr>
          <w:rFonts w:ascii="Times New Roman" w:hAnsi="Times New Roman"/>
          <w:sz w:val="24"/>
          <w:szCs w:val="24"/>
        </w:rPr>
        <w:t xml:space="preserve"> г.</w:t>
      </w:r>
    </w:p>
    <w:p w:rsidR="00BE4A82" w:rsidRDefault="00BE4A82" w:rsidP="00FA70F4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E4A82" w:rsidRPr="0056126E" w:rsidRDefault="00BE4A82" w:rsidP="00FA70F4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640C" w:rsidRDefault="00AB640C" w:rsidP="0056126E">
      <w:pPr>
        <w:shd w:val="clear" w:color="auto" w:fill="FFFFFF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AB640C" w:rsidRDefault="00AB640C" w:rsidP="0056126E">
      <w:pPr>
        <w:shd w:val="clear" w:color="auto" w:fill="FFFFFF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AB640C" w:rsidRDefault="00AB640C" w:rsidP="0056126E">
      <w:pPr>
        <w:shd w:val="clear" w:color="auto" w:fill="FFFFFF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AB640C" w:rsidRDefault="00AB640C" w:rsidP="0056126E">
      <w:pPr>
        <w:shd w:val="clear" w:color="auto" w:fill="FFFFFF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AB640C" w:rsidRDefault="00AB640C" w:rsidP="0056126E">
      <w:pPr>
        <w:shd w:val="clear" w:color="auto" w:fill="FFFFFF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AB640C" w:rsidRDefault="00AB640C" w:rsidP="0056126E">
      <w:pPr>
        <w:shd w:val="clear" w:color="auto" w:fill="FFFFFF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AB640C" w:rsidRDefault="00AB640C" w:rsidP="0056126E">
      <w:pPr>
        <w:shd w:val="clear" w:color="auto" w:fill="FFFFFF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AB640C" w:rsidRDefault="00AB640C" w:rsidP="0056126E">
      <w:pPr>
        <w:shd w:val="clear" w:color="auto" w:fill="FFFFFF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AB640C" w:rsidRDefault="00AB640C" w:rsidP="0056126E">
      <w:pPr>
        <w:shd w:val="clear" w:color="auto" w:fill="FFFFFF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56126E" w:rsidRPr="000003CA" w:rsidRDefault="0056126E" w:rsidP="0056126E">
      <w:pPr>
        <w:shd w:val="clear" w:color="auto" w:fill="FFFFFF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0003CA">
        <w:rPr>
          <w:rStyle w:val="a3"/>
          <w:rFonts w:ascii="Times New Roman" w:hAnsi="Times New Roman"/>
          <w:b/>
          <w:i w:val="0"/>
          <w:sz w:val="26"/>
          <w:szCs w:val="26"/>
        </w:rPr>
        <w:t>Планируемые результаты освоения предмета</w:t>
      </w:r>
    </w:p>
    <w:p w:rsidR="0056126E" w:rsidRPr="001E0361" w:rsidRDefault="002321CB" w:rsidP="0056126E">
      <w:pPr>
        <w:pStyle w:val="a6"/>
        <w:tabs>
          <w:tab w:val="left" w:pos="426"/>
        </w:tabs>
        <w:spacing w:line="276" w:lineRule="auto"/>
        <w:ind w:firstLine="425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E0361">
        <w:rPr>
          <w:rFonts w:ascii="Times New Roman" w:hAnsi="Times New Roman"/>
          <w:b/>
          <w:sz w:val="26"/>
          <w:szCs w:val="26"/>
          <w:u w:val="single"/>
        </w:rPr>
        <w:lastRenderedPageBreak/>
        <w:t>6 класс</w:t>
      </w:r>
    </w:p>
    <w:p w:rsidR="0068153A" w:rsidRPr="00FB03AA" w:rsidRDefault="0068153A" w:rsidP="0068153A">
      <w:pPr>
        <w:pStyle w:val="Default"/>
        <w:spacing w:line="276" w:lineRule="auto"/>
        <w:ind w:firstLine="709"/>
        <w:jc w:val="both"/>
        <w:rPr>
          <w:u w:val="single"/>
        </w:rPr>
      </w:pPr>
      <w:r w:rsidRPr="00FB03AA">
        <w:rPr>
          <w:b/>
          <w:bCs/>
          <w:u w:val="single"/>
        </w:rPr>
        <w:t xml:space="preserve">Личностные результаты </w:t>
      </w:r>
    </w:p>
    <w:p w:rsidR="0068153A" w:rsidRDefault="0068153A" w:rsidP="0068153A">
      <w:pPr>
        <w:pStyle w:val="Default"/>
        <w:spacing w:line="276" w:lineRule="auto"/>
        <w:ind w:firstLine="709"/>
        <w:jc w:val="both"/>
        <w:rPr>
          <w:i/>
        </w:rPr>
      </w:pPr>
      <w:r w:rsidRPr="001828B3">
        <w:rPr>
          <w:i/>
        </w:rPr>
        <w:t xml:space="preserve">У </w:t>
      </w:r>
      <w:proofErr w:type="gramStart"/>
      <w:r w:rsidR="001432EC">
        <w:rPr>
          <w:i/>
        </w:rPr>
        <w:t>обу</w:t>
      </w:r>
      <w:r w:rsidRPr="001828B3">
        <w:rPr>
          <w:i/>
        </w:rPr>
        <w:t>ча</w:t>
      </w:r>
      <w:r w:rsidR="001432EC">
        <w:rPr>
          <w:i/>
        </w:rPr>
        <w:t>ю</w:t>
      </w:r>
      <w:r w:rsidRPr="001828B3">
        <w:rPr>
          <w:i/>
        </w:rPr>
        <w:t>щихся</w:t>
      </w:r>
      <w:proofErr w:type="gramEnd"/>
      <w:r w:rsidRPr="001828B3">
        <w:rPr>
          <w:i/>
        </w:rPr>
        <w:t xml:space="preserve"> должны быть сформированы: </w:t>
      </w:r>
    </w:p>
    <w:p w:rsidR="0068153A" w:rsidRPr="0068153A" w:rsidRDefault="0068153A" w:rsidP="004B241F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  <w:rPr>
          <w:rFonts w:eastAsia="SchoolBookSanPin"/>
        </w:rPr>
      </w:pPr>
      <w:r w:rsidRPr="0068153A">
        <w:rPr>
          <w:rFonts w:eastAsia="SchoolBookSanPin"/>
        </w:rPr>
        <w:t>патриотизм, уважение к Отечеству, к прошлому и настоящему многонационального народа России, идентификация себя в качестве гражданина России, осознание личностной сопричастности судьбе российского народа;</w:t>
      </w:r>
    </w:p>
    <w:p w:rsidR="001E0361" w:rsidRPr="00CA2AF4" w:rsidRDefault="0068153A" w:rsidP="004B241F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готовность и способность к саморазвитию и самообразованию на основе мотивации к обучению и познанию; </w:t>
      </w:r>
    </w:p>
    <w:p w:rsidR="0068153A" w:rsidRPr="00CA2AF4" w:rsidRDefault="0068153A" w:rsidP="004B241F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ответственн</w:t>
      </w:r>
      <w:r w:rsidR="001E0361" w:rsidRPr="00CA2AF4">
        <w:rPr>
          <w:rFonts w:ascii="Times New Roman" w:eastAsia="SchoolBookSanPin" w:hAnsi="Times New Roman" w:cs="Times New Roman"/>
          <w:sz w:val="24"/>
          <w:szCs w:val="24"/>
        </w:rPr>
        <w:t>ое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отношени</w:t>
      </w:r>
      <w:r w:rsidR="001E0361" w:rsidRPr="00CA2AF4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к учению; самооценка, включающая сознание своих возможностей в учении;</w:t>
      </w:r>
    </w:p>
    <w:p w:rsidR="0068153A" w:rsidRPr="00CA2AF4" w:rsidRDefault="0068153A" w:rsidP="004B241F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знание моральных норм, формирование нравственных чувств и нравственного поведения, осознанно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 xml:space="preserve">е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и ответственно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отношени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к собственным поступкам;</w:t>
      </w:r>
    </w:p>
    <w:p w:rsidR="0068153A" w:rsidRPr="00CA2AF4" w:rsidRDefault="0068153A" w:rsidP="004B241F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8153A" w:rsidRPr="00CA2AF4" w:rsidRDefault="0068153A" w:rsidP="004B241F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сознанное, уважительное и доброжелательное отношение к другому человеку, его мнению, мировоззрению; готовность и способность вести диалог с другими людьми и достигать в нем взаимопонимания;</w:t>
      </w:r>
    </w:p>
    <w:p w:rsidR="0068153A" w:rsidRPr="00CA2AF4" w:rsidRDefault="0068153A" w:rsidP="004B241F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социальные нормы, правила поведения в группе и в классе;</w:t>
      </w:r>
    </w:p>
    <w:p w:rsidR="00CA2AF4" w:rsidRPr="00CA2AF4" w:rsidRDefault="0068153A" w:rsidP="004B241F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основ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>ы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художественной культуры как особого способа познания жизни и средства организации общения; эстетическое, эмоционально-ценностное видение окружающего мира; </w:t>
      </w:r>
    </w:p>
    <w:p w:rsidR="0068153A" w:rsidRPr="00CA2AF4" w:rsidRDefault="0068153A" w:rsidP="004B241F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потребность в общении с художественными произведениями, активно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отношени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к традициям художественной культуры как смысловой, эстетической и личностно-значимой ценности);</w:t>
      </w:r>
    </w:p>
    <w:p w:rsidR="000D2B74" w:rsidRDefault="000D2B74" w:rsidP="000D2B74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 w:rsidRPr="00515AD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Обучающиеся получат возможность для формирования:</w:t>
      </w:r>
      <w:proofErr w:type="gramEnd"/>
    </w:p>
    <w:p w:rsidR="000D2B74" w:rsidRPr="000D2B74" w:rsidRDefault="000D2B74" w:rsidP="000D2B74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развито</w:t>
      </w:r>
      <w:r>
        <w:rPr>
          <w:rFonts w:ascii="Times New Roman" w:eastAsia="SchoolBookSanPin" w:hAnsi="Times New Roman" w:cs="Times New Roman"/>
          <w:sz w:val="24"/>
          <w:szCs w:val="24"/>
        </w:rPr>
        <w:t>го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эстетическо</w:t>
      </w:r>
      <w:r>
        <w:rPr>
          <w:rFonts w:ascii="Times New Roman" w:eastAsia="SchoolBookSanPin" w:hAnsi="Times New Roman" w:cs="Times New Roman"/>
          <w:sz w:val="24"/>
          <w:szCs w:val="24"/>
        </w:rPr>
        <w:t>го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сознани</w:t>
      </w:r>
      <w:r>
        <w:rPr>
          <w:rFonts w:ascii="Times New Roman" w:eastAsia="SchoolBookSanPin" w:hAnsi="Times New Roman" w:cs="Times New Roman"/>
          <w:sz w:val="24"/>
          <w:szCs w:val="24"/>
        </w:rPr>
        <w:t>я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</w:t>
      </w:r>
      <w:r>
        <w:rPr>
          <w:rFonts w:ascii="Times New Roman" w:eastAsia="SchoolBookSanPin" w:hAnsi="Times New Roman" w:cs="Times New Roman"/>
          <w:sz w:val="24"/>
          <w:szCs w:val="24"/>
        </w:rPr>
        <w:t>)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; </w:t>
      </w:r>
    </w:p>
    <w:p w:rsidR="000D2B74" w:rsidRPr="000D2B74" w:rsidRDefault="000D2B74" w:rsidP="000D2B74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основ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экологической культуры, готовност</w:t>
      </w:r>
      <w:r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к исследованию природы, к художественно-эстетическому отражению природы, к осуществлению природоохранной деятельности.</w:t>
      </w:r>
    </w:p>
    <w:p w:rsidR="0056126E" w:rsidRPr="001A59F5" w:rsidRDefault="00CA2AF4" w:rsidP="0056126E">
      <w:pPr>
        <w:pStyle w:val="defaultbullet2gif"/>
        <w:spacing w:before="0" w:beforeAutospacing="0" w:after="0" w:afterAutospacing="0" w:line="276" w:lineRule="auto"/>
        <w:ind w:firstLine="425"/>
        <w:jc w:val="both"/>
        <w:rPr>
          <w:u w:val="single"/>
        </w:rPr>
      </w:pPr>
      <w:r w:rsidRPr="00CA2AF4">
        <w:rPr>
          <w:b/>
          <w:bCs/>
        </w:rPr>
        <w:t xml:space="preserve">     </w:t>
      </w:r>
      <w:proofErr w:type="spellStart"/>
      <w:r w:rsidR="0056126E" w:rsidRPr="001A59F5">
        <w:rPr>
          <w:b/>
          <w:bCs/>
          <w:u w:val="single"/>
        </w:rPr>
        <w:t>Метапредметные</w:t>
      </w:r>
      <w:proofErr w:type="spellEnd"/>
      <w:r w:rsidR="0056126E" w:rsidRPr="001A59F5">
        <w:rPr>
          <w:b/>
          <w:bCs/>
          <w:u w:val="single"/>
        </w:rPr>
        <w:t xml:space="preserve"> результаты </w:t>
      </w:r>
    </w:p>
    <w:p w:rsidR="0068153A" w:rsidRDefault="0068153A" w:rsidP="009E32D6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AF4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</w:t>
      </w:r>
    </w:p>
    <w:p w:rsidR="000D2B74" w:rsidRPr="001E0361" w:rsidRDefault="000D2B74" w:rsidP="000D2B74">
      <w:pPr>
        <w:pStyle w:val="Default"/>
        <w:spacing w:line="276" w:lineRule="auto"/>
        <w:ind w:firstLine="709"/>
        <w:jc w:val="both"/>
        <w:rPr>
          <w:i/>
        </w:rPr>
      </w:pPr>
      <w:r>
        <w:rPr>
          <w:rFonts w:eastAsia="Times New Roman"/>
          <w:i/>
          <w:shd w:val="clear" w:color="auto" w:fill="FFFFFF"/>
        </w:rPr>
        <w:t xml:space="preserve">Обучающиеся </w:t>
      </w:r>
      <w:r w:rsidRPr="001E0361">
        <w:rPr>
          <w:i/>
        </w:rPr>
        <w:t xml:space="preserve"> </w:t>
      </w:r>
      <w:r w:rsidR="00E873B6">
        <w:rPr>
          <w:i/>
        </w:rPr>
        <w:t>смогут</w:t>
      </w:r>
      <w:r w:rsidRPr="001E0361">
        <w:rPr>
          <w:i/>
        </w:rPr>
        <w:t>:</w:t>
      </w:r>
    </w:p>
    <w:p w:rsidR="0068153A" w:rsidRPr="00CA2AF4" w:rsidRDefault="0068153A" w:rsidP="004B241F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самостоятельно определять учебную цель, формулировать учебные задачи как шаги достижения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поставленной цели деятельности, обосновывая логическую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последовательность шагов;</w:t>
      </w:r>
    </w:p>
    <w:p w:rsidR="0068153A" w:rsidRPr="00CA2AF4" w:rsidRDefault="0068153A" w:rsidP="004B241F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определять необходимые учебные действия в соответствии с учебной задачей, обосновывать и осуществлять выбор наиболее эффективных способов решения учебных и познавательных задач, самостоятельно выполнять задание на основе выделенных ориентиров;</w:t>
      </w:r>
    </w:p>
    <w:p w:rsidR="0068153A" w:rsidRPr="00CA2AF4" w:rsidRDefault="0068153A" w:rsidP="004B241F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контролировать свои учебные действия, вносить коррективы в их выполнение на основе оценки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и учета характера ошибок;</w:t>
      </w:r>
    </w:p>
    <w:p w:rsidR="0068153A" w:rsidRPr="00CA2AF4" w:rsidRDefault="0068153A" w:rsidP="004B241F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lastRenderedPageBreak/>
        <w:t>определять совместно с педагогом и сверстниками критерии планируемых результатов и критерии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оценки своей учебной деятельности;</w:t>
      </w:r>
    </w:p>
    <w:p w:rsidR="0068153A" w:rsidRPr="00CA2AF4" w:rsidRDefault="00CA2AF4" w:rsidP="004B241F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hAnsi="Times New Roman" w:cs="Times New Roman"/>
          <w:sz w:val="24"/>
          <w:szCs w:val="24"/>
        </w:rPr>
        <w:t>с</w:t>
      </w:r>
      <w:r w:rsidR="0068153A" w:rsidRPr="00CA2AF4">
        <w:rPr>
          <w:rFonts w:ascii="Times New Roman" w:eastAsia="SchoolBookSanPin" w:hAnsi="Times New Roman" w:cs="Times New Roman"/>
          <w:sz w:val="24"/>
          <w:szCs w:val="24"/>
        </w:rPr>
        <w:t>амостоятельно оценивать соответствие определенным критериям, определять причины своего успеха или неуспеха, фиксировать и анализировать динамику собственных образовательных результатов;</w:t>
      </w:r>
    </w:p>
    <w:p w:rsidR="0068153A" w:rsidRDefault="0068153A" w:rsidP="004B241F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принимать решение в учебной ситуации и нести за него ответственность.</w:t>
      </w:r>
    </w:p>
    <w:p w:rsidR="0068153A" w:rsidRDefault="00CA2AF4" w:rsidP="0068153A">
      <w:pPr>
        <w:pStyle w:val="defaultbullet2gif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68153A" w:rsidRPr="0068153A">
        <w:rPr>
          <w:b/>
          <w:bCs/>
        </w:rPr>
        <w:t xml:space="preserve">Познавательные </w:t>
      </w:r>
    </w:p>
    <w:p w:rsidR="000D2B74" w:rsidRPr="001E0361" w:rsidRDefault="000D2B74" w:rsidP="000D2B74">
      <w:pPr>
        <w:pStyle w:val="Default"/>
        <w:spacing w:line="276" w:lineRule="auto"/>
        <w:ind w:firstLine="709"/>
        <w:jc w:val="both"/>
        <w:rPr>
          <w:i/>
        </w:rPr>
      </w:pPr>
      <w:r>
        <w:rPr>
          <w:rFonts w:eastAsia="Times New Roman"/>
          <w:i/>
          <w:shd w:val="clear" w:color="auto" w:fill="FFFFFF"/>
        </w:rPr>
        <w:t xml:space="preserve">Обучающиеся </w:t>
      </w:r>
      <w:r w:rsidRPr="001E0361">
        <w:rPr>
          <w:i/>
        </w:rPr>
        <w:t xml:space="preserve"> </w:t>
      </w:r>
      <w:r w:rsidR="00E873B6">
        <w:rPr>
          <w:i/>
        </w:rPr>
        <w:t>смогут</w:t>
      </w:r>
      <w:r w:rsidRPr="001E0361">
        <w:rPr>
          <w:i/>
        </w:rPr>
        <w:t>:</w:t>
      </w:r>
    </w:p>
    <w:p w:rsidR="0068153A" w:rsidRPr="00CA2AF4" w:rsidRDefault="0068153A" w:rsidP="004B241F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определять понятия, выстраивать логическую цепочку, состоящую из ключевого слова и соподчиненных ему слов</w:t>
      </w:r>
      <w:r w:rsidR="000D2B74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CA2AF4" w:rsidRPr="00CA2AF4" w:rsidRDefault="0068153A" w:rsidP="004B241F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проводить анализ и сравнение по заданным</w:t>
      </w:r>
      <w:r w:rsidR="00B17278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критериям, выделять общие признаки объектов и</w:t>
      </w:r>
      <w:r w:rsidR="00B17278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объяснять их сходство, объединять предметы в группы по определенным признакам, классифицировать</w:t>
      </w:r>
      <w:r w:rsidR="00B17278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и обобщать;</w:t>
      </w:r>
    </w:p>
    <w:p w:rsidR="0068153A" w:rsidRPr="00CA2AF4" w:rsidRDefault="0068153A" w:rsidP="004B241F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устанавливать причинно-следственные связи в</w:t>
      </w:r>
      <w:r w:rsidR="00B17278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рамках изучаемого материала, строить </w:t>
      </w:r>
      <w:proofErr w:type="gramStart"/>
      <w:r w:rsidRPr="00CA2AF4">
        <w:rPr>
          <w:rFonts w:ascii="Times New Roman" w:eastAsia="SchoolBookSanPin" w:hAnsi="Times New Roman" w:cs="Times New Roman"/>
          <w:sz w:val="24"/>
          <w:szCs w:val="24"/>
        </w:rPr>
        <w:t>логическое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рассуждение</w:t>
      </w:r>
      <w:proofErr w:type="gramEnd"/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и делать выводы;</w:t>
      </w:r>
    </w:p>
    <w:p w:rsidR="0068153A" w:rsidRPr="00CA2AF4" w:rsidRDefault="0068153A" w:rsidP="004B241F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деятельности;</w:t>
      </w:r>
    </w:p>
    <w:p w:rsidR="0068153A" w:rsidRPr="00CA2AF4" w:rsidRDefault="0068153A" w:rsidP="004B241F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делать вывод на основе критического анализа</w:t>
      </w:r>
      <w:r w:rsidR="00B17278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разных т</w:t>
      </w:r>
      <w:r w:rsidR="000D2B74">
        <w:rPr>
          <w:rFonts w:ascii="Times New Roman" w:eastAsia="SchoolBookSanPin" w:hAnsi="Times New Roman" w:cs="Times New Roman"/>
          <w:sz w:val="24"/>
          <w:szCs w:val="24"/>
        </w:rPr>
        <w:t>очек зрения;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:rsidR="0068153A" w:rsidRPr="00CA2AF4" w:rsidRDefault="0068153A" w:rsidP="004B241F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обозначать символами и знаками предметы, использовать знаково-символические средства (схемы,</w:t>
      </w:r>
      <w:r w:rsidR="00B17278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модели) для решения учебно-познавательных и </w:t>
      </w:r>
      <w:r w:rsidR="00B17278" w:rsidRPr="00CA2AF4">
        <w:rPr>
          <w:rFonts w:ascii="Times New Roman" w:eastAsia="SchoolBookSanPin" w:hAnsi="Times New Roman" w:cs="Times New Roman"/>
          <w:sz w:val="24"/>
          <w:szCs w:val="24"/>
        </w:rPr>
        <w:t>пра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ктических задач;</w:t>
      </w:r>
    </w:p>
    <w:p w:rsidR="0068153A" w:rsidRPr="00CA2AF4" w:rsidRDefault="0068153A" w:rsidP="004B241F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ориентироваться в учебнике, находить в тексте</w:t>
      </w:r>
      <w:r w:rsidR="00B17278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требуемую информацию (в соответствии с целями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своей деятельности), резюмировать главную идею</w:t>
      </w:r>
      <w:r w:rsidR="00B17278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текста;</w:t>
      </w:r>
    </w:p>
    <w:p w:rsidR="0068153A" w:rsidRDefault="0068153A" w:rsidP="004B241F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осуществлять взаимодействие с электронными</w:t>
      </w:r>
      <w:r w:rsidR="00B17278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поисковыми системами, словарями.</w:t>
      </w:r>
    </w:p>
    <w:p w:rsidR="0068153A" w:rsidRDefault="00CA2AF4" w:rsidP="00681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8153A" w:rsidRPr="0068153A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</w:t>
      </w:r>
    </w:p>
    <w:p w:rsidR="003476B5" w:rsidRPr="001E0361" w:rsidRDefault="003476B5" w:rsidP="003476B5">
      <w:pPr>
        <w:pStyle w:val="Default"/>
        <w:spacing w:line="276" w:lineRule="auto"/>
        <w:ind w:firstLine="709"/>
        <w:jc w:val="both"/>
        <w:rPr>
          <w:i/>
        </w:rPr>
      </w:pPr>
      <w:r>
        <w:rPr>
          <w:rFonts w:eastAsia="Times New Roman"/>
          <w:i/>
          <w:shd w:val="clear" w:color="auto" w:fill="FFFFFF"/>
        </w:rPr>
        <w:t xml:space="preserve">Обучающиеся </w:t>
      </w:r>
      <w:r w:rsidRPr="001E0361">
        <w:rPr>
          <w:i/>
        </w:rPr>
        <w:t xml:space="preserve"> </w:t>
      </w:r>
      <w:r w:rsidR="00E873B6">
        <w:rPr>
          <w:i/>
        </w:rPr>
        <w:t>смогут</w:t>
      </w:r>
      <w:r w:rsidRPr="001E0361">
        <w:rPr>
          <w:i/>
        </w:rPr>
        <w:t>:</w:t>
      </w:r>
    </w:p>
    <w:p w:rsidR="0068153A" w:rsidRPr="00CA2AF4" w:rsidRDefault="0068153A" w:rsidP="004B241F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осуществлять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68153A" w:rsidRPr="00CA2AF4" w:rsidRDefault="0068153A" w:rsidP="004B241F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задавать </w:t>
      </w:r>
      <w:r w:rsidR="003476B5">
        <w:rPr>
          <w:rFonts w:ascii="Times New Roman" w:eastAsia="SchoolBookSanPin" w:hAnsi="Times New Roman" w:cs="Times New Roman"/>
          <w:sz w:val="24"/>
          <w:szCs w:val="24"/>
        </w:rPr>
        <w:t>вопросы, участвовать в диалоге;</w:t>
      </w:r>
    </w:p>
    <w:p w:rsidR="0068153A" w:rsidRPr="00CA2AF4" w:rsidRDefault="0068153A" w:rsidP="004B241F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принимать позицию собеседника, понимая</w:t>
      </w:r>
      <w:r w:rsidR="00B17278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позицию другого, различать в его речи: мнение (точку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зрения), доказательство (аргументы), факты;</w:t>
      </w:r>
    </w:p>
    <w:p w:rsidR="0068153A" w:rsidRPr="00CA2AF4" w:rsidRDefault="0068153A" w:rsidP="004B241F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мнения (если оно таково) и корректировать его;</w:t>
      </w:r>
    </w:p>
    <w:p w:rsidR="0068153A" w:rsidRPr="00CA2AF4" w:rsidRDefault="0068153A" w:rsidP="004B241F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выделять общую точку зрения в дискуссии;</w:t>
      </w:r>
    </w:p>
    <w:p w:rsidR="0068153A" w:rsidRPr="003476B5" w:rsidRDefault="0068153A" w:rsidP="004B241F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компетентност</w:t>
      </w:r>
      <w:r w:rsidR="003476B5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в области использования информационно-коммуникационных технологий (далее — ИКТ).</w:t>
      </w:r>
    </w:p>
    <w:p w:rsidR="0056126E" w:rsidRPr="001A59F5" w:rsidRDefault="00CA2AF4" w:rsidP="0056126E">
      <w:pPr>
        <w:pStyle w:val="defaultbullet2gif"/>
        <w:spacing w:before="0" w:beforeAutospacing="0" w:after="0" w:afterAutospacing="0" w:line="276" w:lineRule="auto"/>
        <w:ind w:firstLine="425"/>
        <w:jc w:val="both"/>
        <w:rPr>
          <w:u w:val="single"/>
        </w:rPr>
      </w:pPr>
      <w:r w:rsidRPr="00CA2AF4">
        <w:rPr>
          <w:b/>
          <w:bCs/>
        </w:rPr>
        <w:t xml:space="preserve">    </w:t>
      </w:r>
      <w:r w:rsidR="0056126E" w:rsidRPr="001A59F5">
        <w:rPr>
          <w:b/>
          <w:bCs/>
          <w:u w:val="single"/>
        </w:rPr>
        <w:t xml:space="preserve">Предметные результаты </w:t>
      </w:r>
    </w:p>
    <w:p w:rsidR="00B17278" w:rsidRPr="00CA2AF4" w:rsidRDefault="001432EC" w:rsidP="00B17278">
      <w:pPr>
        <w:pStyle w:val="Default"/>
        <w:spacing w:line="276" w:lineRule="auto"/>
        <w:ind w:firstLine="709"/>
        <w:jc w:val="both"/>
        <w:rPr>
          <w:i/>
        </w:rPr>
      </w:pPr>
      <w:r>
        <w:rPr>
          <w:rFonts w:eastAsia="Times New Roman"/>
          <w:i/>
          <w:shd w:val="clear" w:color="auto" w:fill="FFFFFF"/>
        </w:rPr>
        <w:t xml:space="preserve">Обучающиеся </w:t>
      </w:r>
      <w:r w:rsidR="00B17278" w:rsidRPr="00CA2AF4">
        <w:rPr>
          <w:i/>
        </w:rPr>
        <w:t xml:space="preserve"> научатся:</w:t>
      </w:r>
    </w:p>
    <w:p w:rsidR="00B17278" w:rsidRPr="00CA2AF4" w:rsidRDefault="00B17278" w:rsidP="004B241F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понимать значение изобразительного искусства в жизни человека, осознавать изобразительное искусство как особое явление многонациональной культуры;</w:t>
      </w:r>
    </w:p>
    <w:p w:rsidR="00B17278" w:rsidRPr="00CA2AF4" w:rsidRDefault="00B17278" w:rsidP="004B241F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воспринимать, описывать, анализировать и оценивать произведение изобразительного искусства, выделять выразительные средства, использованные художником при его создании, объяснять сюжет, замысел и содержание произведения;</w:t>
      </w:r>
    </w:p>
    <w:p w:rsidR="00B17278" w:rsidRPr="00CA2AF4" w:rsidRDefault="00B17278" w:rsidP="004B241F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приводить примеры художественных музеев своего региона, России, мира, понимать их роль и назначение;</w:t>
      </w:r>
    </w:p>
    <w:p w:rsidR="00B17278" w:rsidRPr="00CA2AF4" w:rsidRDefault="00B17278" w:rsidP="004B241F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lastRenderedPageBreak/>
        <w:t>различать виды и жанры изобразительного искусства, виды художественной деятельности (рисунок, живопись, скульптура, художественное конструирование и дизайн, декоративно-прикладное искусство), понимать их специфику;</w:t>
      </w:r>
    </w:p>
    <w:p w:rsidR="00B17278" w:rsidRPr="00CA2AF4" w:rsidRDefault="00B17278" w:rsidP="004B241F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владеть разнообразными художественными материалами: карандашом, акварелью, гуашью, углем, тушью, пастелью и другими; работать в технике однослойной живописи по сухому и сырому листу бумаги;</w:t>
      </w:r>
    </w:p>
    <w:p w:rsidR="00B17278" w:rsidRPr="00CA2AF4" w:rsidRDefault="00B17278" w:rsidP="004B241F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изображать с натуры, по памяти и по представлению отдельные предметы различной формы и натюрморты; видеть конструктивную форму предметов, наблюдать, сравнивать и анализировать, передавать объем и пространственное положение предметов на основе конструктивного строения и законов перспективы;</w:t>
      </w:r>
    </w:p>
    <w:p w:rsidR="00B17278" w:rsidRPr="00CA2AF4" w:rsidRDefault="00B17278" w:rsidP="004B241F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создавать средствами художественного образного языка живописи и графики выразительные образы природы, передавать ее состояние, характер освещения, цветовые отношения, колорит; </w:t>
      </w:r>
    </w:p>
    <w:p w:rsidR="00B17278" w:rsidRPr="00CA2AF4" w:rsidRDefault="00B17278" w:rsidP="004B241F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создавать средствами живописи, графики и скульптуры образы архитектуры, передавать объем и пространственное положение на основе конструктивного строения и законов перспективы;</w:t>
      </w:r>
    </w:p>
    <w:p w:rsidR="00B17278" w:rsidRPr="00CA2AF4" w:rsidRDefault="00B17278" w:rsidP="004B241F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создавать средствами живописи, графики и скульптуры образы животных, человека, передавать их характерные черты, строение, пропорции, объем, движение; пользоваться правилами схематического построения, приемами выразительности при работе над набросками и зарисовками с натуры, по памяти и представлению;</w:t>
      </w:r>
    </w:p>
    <w:p w:rsidR="00B17278" w:rsidRPr="00CA2AF4" w:rsidRDefault="00B17278" w:rsidP="004B241F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узнавать и объяснять понятия «тематическая картина», «станковая живопись», перечислять и характеризовать основные жанры сюжетно-тематической картины; создавать композиции на заданную тему на плоскости и в пространстве, использовать выразительные средства изобразительного искусства: форму, ритм, линию, цвет, объем, фактуру; различные художественные материалы для воплощения собственного ху</w:t>
      </w:r>
      <w:r w:rsidR="003476B5">
        <w:rPr>
          <w:rFonts w:ascii="Times New Roman" w:eastAsia="SchoolBookSanPin" w:hAnsi="Times New Roman" w:cs="Times New Roman"/>
          <w:sz w:val="24"/>
          <w:szCs w:val="24"/>
        </w:rPr>
        <w:t>дожественно-творческого замысла.</w:t>
      </w:r>
    </w:p>
    <w:p w:rsidR="00B17278" w:rsidRPr="00CA2AF4" w:rsidRDefault="004B241F" w:rsidP="00B17278">
      <w:pPr>
        <w:autoSpaceDE w:val="0"/>
        <w:autoSpaceDN w:val="0"/>
        <w:adjustRightInd w:val="0"/>
        <w:spacing w:after="0"/>
        <w:rPr>
          <w:rFonts w:ascii="Times New Roman" w:eastAsia="SchoolBookSanPin" w:hAnsi="Times New Roman" w:cs="Times New Roman"/>
          <w:i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i/>
          <w:sz w:val="24"/>
          <w:szCs w:val="24"/>
        </w:rPr>
        <w:t xml:space="preserve">           </w:t>
      </w:r>
      <w:r w:rsidR="00CA2AF4">
        <w:rPr>
          <w:rFonts w:ascii="Times New Roman" w:eastAsia="SchoolBookSanPi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432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="001432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17278" w:rsidRPr="00CA2AF4">
        <w:rPr>
          <w:rFonts w:ascii="Times New Roman" w:eastAsia="SchoolBookSanPin" w:hAnsi="Times New Roman" w:cs="Times New Roman"/>
          <w:i/>
          <w:sz w:val="24"/>
          <w:szCs w:val="24"/>
        </w:rPr>
        <w:t xml:space="preserve"> </w:t>
      </w:r>
      <w:r w:rsidR="00B17278" w:rsidRPr="00CA2AF4">
        <w:rPr>
          <w:rFonts w:ascii="Times New Roman" w:eastAsia="SchoolBookSanPin" w:hAnsi="Times New Roman" w:cs="Times New Roman"/>
          <w:i/>
          <w:iCs/>
          <w:sz w:val="24"/>
          <w:szCs w:val="24"/>
        </w:rPr>
        <w:t>получат возможность научиться</w:t>
      </w:r>
      <w:r w:rsidR="00B17278" w:rsidRPr="00CA2AF4">
        <w:rPr>
          <w:rFonts w:ascii="Times New Roman" w:eastAsia="SchoolBookSanPin" w:hAnsi="Times New Roman" w:cs="Times New Roman"/>
          <w:i/>
          <w:sz w:val="24"/>
          <w:szCs w:val="24"/>
        </w:rPr>
        <w:t>:</w:t>
      </w:r>
    </w:p>
    <w:p w:rsidR="00B17278" w:rsidRPr="00CA2AF4" w:rsidRDefault="00B17278" w:rsidP="004B241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понимать влияние изобразительного искусства на систему общечеловеческих ценностей, осознавать свои знания в области изобразительного искусства как одно из проявлений собственного</w:t>
      </w:r>
      <w:r w:rsidR="00CA2AF4" w:rsidRPr="00CA2AF4">
        <w:rPr>
          <w:rFonts w:ascii="Times New Roman" w:eastAsia="SchoolBookSanPin" w:hAnsi="Times New Roman" w:cs="Times New Roman"/>
          <w:iCs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уровня культуры;</w:t>
      </w:r>
    </w:p>
    <w:p w:rsidR="00B17278" w:rsidRPr="00CA2AF4" w:rsidRDefault="00B17278" w:rsidP="004B241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участвовать в обсуждении произведений изобразительного искусства, 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B17278" w:rsidRPr="00CA2AF4" w:rsidRDefault="00B17278" w:rsidP="004B241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B17278" w:rsidRPr="00CA2AF4" w:rsidRDefault="00B17278" w:rsidP="004B241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понимать специфику изображения в полиграфии, различать формы полиграфической продукции;</w:t>
      </w:r>
    </w:p>
    <w:p w:rsidR="00B17278" w:rsidRPr="00CA2AF4" w:rsidRDefault="00B17278" w:rsidP="004B241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использовать навыки формообразования; создавать композиционные макеты объектов на предметной плоскости и в пространстве;</w:t>
      </w:r>
    </w:p>
    <w:p w:rsidR="00B17278" w:rsidRPr="00CA2AF4" w:rsidRDefault="00B17278" w:rsidP="004B241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организовывать самостоятельную исследовательскую и художественную деятельность, выбирать средства для реализации замысла;</w:t>
      </w:r>
    </w:p>
    <w:p w:rsidR="00B17278" w:rsidRPr="00CA2AF4" w:rsidRDefault="00B17278" w:rsidP="004B241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анализировать последовательность собственных действий при работе над творческим заданием и соотносить их с разработанным алгоритмом;</w:t>
      </w:r>
    </w:p>
    <w:p w:rsidR="00B17278" w:rsidRPr="00CA2AF4" w:rsidRDefault="00B17278" w:rsidP="004B241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оценивать правильность выполнения учебной задачи: соотносить собственный рисунок (творческую  работу) с исходным заданием;</w:t>
      </w:r>
    </w:p>
    <w:p w:rsidR="00B17278" w:rsidRPr="00CA2AF4" w:rsidRDefault="00B17278" w:rsidP="004B241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lastRenderedPageBreak/>
        <w:t xml:space="preserve">проводить исследование творчества художников, создавать творческие коллективные и </w:t>
      </w:r>
      <w:proofErr w:type="gramStart"/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индивидуальные проекты</w:t>
      </w:r>
      <w:proofErr w:type="gramEnd"/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;</w:t>
      </w:r>
    </w:p>
    <w:p w:rsidR="0056126E" w:rsidRPr="00CA2AF4" w:rsidRDefault="00B17278" w:rsidP="004B241F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использовать И</w:t>
      </w:r>
      <w:proofErr w:type="gramStart"/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КТ в тв</w:t>
      </w:r>
      <w:proofErr w:type="gramEnd"/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 xml:space="preserve">орческо-поисковой деятельности, создавать простые презентации по изобразительному искусству в программе </w:t>
      </w:r>
      <w:proofErr w:type="spellStart"/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Power</w:t>
      </w:r>
      <w:proofErr w:type="spellEnd"/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 xml:space="preserve"> </w:t>
      </w:r>
      <w:proofErr w:type="spellStart"/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Point</w:t>
      </w:r>
      <w:proofErr w:type="spellEnd"/>
      <w:r w:rsidRPr="00CA2AF4">
        <w:rPr>
          <w:rFonts w:ascii="Times New Roman" w:eastAsia="SchoolBookSanPin" w:hAnsi="Times New Roman" w:cs="Times New Roman"/>
          <w:iCs/>
          <w:sz w:val="24"/>
          <w:szCs w:val="24"/>
        </w:rPr>
        <w:t>, выступать с ними перед аудиторией сверстников.</w:t>
      </w:r>
    </w:p>
    <w:p w:rsidR="0056126E" w:rsidRPr="00CA2AF4" w:rsidRDefault="0056126E" w:rsidP="0056126E">
      <w:pPr>
        <w:pStyle w:val="a6"/>
        <w:tabs>
          <w:tab w:val="left" w:pos="426"/>
        </w:tabs>
        <w:spacing w:line="276" w:lineRule="auto"/>
        <w:ind w:firstLine="425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A2AF4">
        <w:rPr>
          <w:rFonts w:ascii="Times New Roman" w:hAnsi="Times New Roman"/>
          <w:b/>
          <w:sz w:val="26"/>
          <w:szCs w:val="26"/>
          <w:u w:val="single"/>
        </w:rPr>
        <w:t>7</w:t>
      </w:r>
      <w:r w:rsidR="004B241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17278" w:rsidRPr="00CA2AF4">
        <w:rPr>
          <w:rFonts w:ascii="Times New Roman" w:hAnsi="Times New Roman"/>
          <w:b/>
          <w:sz w:val="26"/>
          <w:szCs w:val="26"/>
          <w:u w:val="single"/>
        </w:rPr>
        <w:t>класс</w:t>
      </w:r>
    </w:p>
    <w:p w:rsidR="0056126E" w:rsidRDefault="0056126E" w:rsidP="0056126E">
      <w:pPr>
        <w:pStyle w:val="Default"/>
        <w:spacing w:line="276" w:lineRule="auto"/>
        <w:ind w:firstLine="709"/>
        <w:jc w:val="both"/>
        <w:rPr>
          <w:b/>
          <w:bCs/>
          <w:u w:val="single"/>
        </w:rPr>
      </w:pPr>
      <w:r w:rsidRPr="00FB03AA">
        <w:rPr>
          <w:b/>
          <w:bCs/>
          <w:u w:val="single"/>
        </w:rPr>
        <w:t xml:space="preserve">Личностные результаты </w:t>
      </w:r>
    </w:p>
    <w:p w:rsidR="00CA2AF4" w:rsidRDefault="00CA2AF4" w:rsidP="00CA2AF4">
      <w:pPr>
        <w:pStyle w:val="Default"/>
        <w:spacing w:line="276" w:lineRule="auto"/>
        <w:ind w:firstLine="709"/>
        <w:jc w:val="both"/>
        <w:rPr>
          <w:i/>
        </w:rPr>
      </w:pPr>
      <w:r w:rsidRPr="001828B3">
        <w:rPr>
          <w:i/>
        </w:rPr>
        <w:t xml:space="preserve">У </w:t>
      </w:r>
      <w:proofErr w:type="gramStart"/>
      <w:r w:rsidR="001432EC">
        <w:rPr>
          <w:i/>
        </w:rPr>
        <w:t>об</w:t>
      </w:r>
      <w:r w:rsidRPr="001828B3">
        <w:rPr>
          <w:i/>
        </w:rPr>
        <w:t>уча</w:t>
      </w:r>
      <w:r w:rsidR="001432EC">
        <w:rPr>
          <w:i/>
        </w:rPr>
        <w:t>ю</w:t>
      </w:r>
      <w:r w:rsidRPr="001828B3">
        <w:rPr>
          <w:i/>
        </w:rPr>
        <w:t>щихся</w:t>
      </w:r>
      <w:proofErr w:type="gramEnd"/>
      <w:r w:rsidRPr="001828B3">
        <w:rPr>
          <w:i/>
        </w:rPr>
        <w:t xml:space="preserve"> должны быть сформированы: </w:t>
      </w:r>
    </w:p>
    <w:p w:rsidR="003A512B" w:rsidRPr="00CA2AF4" w:rsidRDefault="003A512B" w:rsidP="004B241F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патриотизм, уважение к Отечеству, к прошлому и настоящему многонационального народа России, идентификация себя в качестве гражданина России; осознание этнической принадлежности, знание основ культурного наследия народов России и человечества; осознанное, уважительное и доброжелательное отношение к истории, культуре, традициям, ценностям народов России и народов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мира;</w:t>
      </w:r>
    </w:p>
    <w:p w:rsidR="003A512B" w:rsidRPr="00CA2AF4" w:rsidRDefault="003A512B" w:rsidP="004B241F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ответственн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>ое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отношени</w:t>
      </w:r>
      <w:r w:rsidR="00CA2AF4" w:rsidRPr="00CA2AF4">
        <w:rPr>
          <w:rFonts w:ascii="Times New Roman" w:eastAsia="SchoolBookSanPin" w:hAnsi="Times New Roman" w:cs="Times New Roman"/>
          <w:sz w:val="24"/>
          <w:szCs w:val="24"/>
        </w:rPr>
        <w:t xml:space="preserve">е 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>к учению; самооценка, включающая осознание своих возможностей в учении; готовность и способность к осознанному выбору индивидуальной траектории образования;</w:t>
      </w:r>
    </w:p>
    <w:p w:rsidR="003A512B" w:rsidRPr="00CA2AF4" w:rsidRDefault="003A512B" w:rsidP="004B241F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знание моральных норм,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A512B" w:rsidRPr="00CA2AF4" w:rsidRDefault="003A512B" w:rsidP="004B241F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A512B" w:rsidRPr="00CA2AF4" w:rsidRDefault="003A512B" w:rsidP="004B241F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мировоззрению; готовность и способность вести диалог с другими людьми и достигать в нем взаимопонимания;</w:t>
      </w:r>
    </w:p>
    <w:p w:rsidR="003A512B" w:rsidRPr="00CA2AF4" w:rsidRDefault="003A512B" w:rsidP="004B241F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социальные нормы, правила поведения в группе и в классе; продуктивное взаимодействие с социальной средой; компетентность в сфере организаторской деятельности; самореализация в группе, принятие ценности «другого» как равноправного партнера;</w:t>
      </w:r>
    </w:p>
    <w:p w:rsidR="003A512B" w:rsidRPr="00CA2AF4" w:rsidRDefault="003A512B" w:rsidP="004B241F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осознание ценности здорового и безопасного образа жизни; правила индивидуального и коллективного безопасного поведения в чрезвычайных ситуациях, угрожающих жизни и здоровью людей;</w:t>
      </w:r>
    </w:p>
    <w:p w:rsidR="003A512B" w:rsidRPr="00CA2AF4" w:rsidRDefault="003A512B" w:rsidP="004B241F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эстетическое сознание через освоение художественного наследия народов России и мира, творческую деятельность эстетического характера; способность понимать художественные произведения;</w:t>
      </w:r>
    </w:p>
    <w:p w:rsidR="003A512B" w:rsidRPr="00CA2AF4" w:rsidRDefault="003A512B" w:rsidP="004B241F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эстетическое, эмоционально-ценностное видение окружающего мира; </w:t>
      </w:r>
    </w:p>
    <w:p w:rsidR="003A512B" w:rsidRPr="003476B5" w:rsidRDefault="003A512B" w:rsidP="004B241F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b/>
          <w:bCs/>
          <w:u w:val="single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основы экологической культуры, готовность к исследованию природы, к художественно-эстетическому отражению природы, к осуществлению природоохранной деятельности.</w:t>
      </w:r>
    </w:p>
    <w:p w:rsidR="003476B5" w:rsidRDefault="003476B5" w:rsidP="003476B5">
      <w:pPr>
        <w:pStyle w:val="ad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 w:rsidRPr="00515AD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Обучающиеся получат возможность для формирования: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gramEnd"/>
    </w:p>
    <w:p w:rsidR="003476B5" w:rsidRDefault="003476B5" w:rsidP="003476B5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готовност</w:t>
      </w:r>
      <w:r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и способност</w:t>
      </w:r>
      <w:r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  <w:r w:rsidRPr="003476B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:rsidR="003476B5" w:rsidRPr="003476B5" w:rsidRDefault="003476B5" w:rsidP="003476B5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A2AF4">
        <w:rPr>
          <w:rFonts w:ascii="Times New Roman" w:eastAsia="SchoolBookSanPin" w:hAnsi="Times New Roman" w:cs="Times New Roman"/>
          <w:sz w:val="24"/>
          <w:szCs w:val="24"/>
        </w:rPr>
        <w:t>способност</w:t>
      </w:r>
      <w:r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к самовыражению и ориентации в художественном и нравственном пространстве культуры; потребност</w:t>
      </w:r>
      <w:r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CA2AF4">
        <w:rPr>
          <w:rFonts w:ascii="Times New Roman" w:eastAsia="SchoolBookSanPin" w:hAnsi="Times New Roman" w:cs="Times New Roman"/>
          <w:sz w:val="24"/>
          <w:szCs w:val="24"/>
        </w:rPr>
        <w:t xml:space="preserve"> в общении с художественными произведениями, активном отношении к традициям художественной культуры как смысловой, эстетическо</w:t>
      </w:r>
      <w:r>
        <w:rPr>
          <w:rFonts w:ascii="Times New Roman" w:eastAsia="SchoolBookSanPin" w:hAnsi="Times New Roman" w:cs="Times New Roman"/>
          <w:sz w:val="24"/>
          <w:szCs w:val="24"/>
        </w:rPr>
        <w:t>й и личностно-значимой ценности.</w:t>
      </w:r>
    </w:p>
    <w:p w:rsidR="0056126E" w:rsidRPr="00FB03AA" w:rsidRDefault="0056126E" w:rsidP="0056126E">
      <w:pPr>
        <w:pStyle w:val="Default"/>
        <w:spacing w:line="276" w:lineRule="auto"/>
        <w:ind w:firstLine="709"/>
        <w:jc w:val="both"/>
        <w:rPr>
          <w:u w:val="single"/>
        </w:rPr>
      </w:pPr>
      <w:proofErr w:type="spellStart"/>
      <w:r w:rsidRPr="00FB03AA">
        <w:rPr>
          <w:b/>
          <w:bCs/>
          <w:u w:val="single"/>
        </w:rPr>
        <w:lastRenderedPageBreak/>
        <w:t>Метапредметные</w:t>
      </w:r>
      <w:proofErr w:type="spellEnd"/>
      <w:r w:rsidRPr="00FB03AA">
        <w:rPr>
          <w:b/>
          <w:bCs/>
          <w:u w:val="single"/>
        </w:rPr>
        <w:t xml:space="preserve"> результаты </w:t>
      </w:r>
    </w:p>
    <w:p w:rsidR="003A512B" w:rsidRDefault="00CA2AF4" w:rsidP="003A51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3A512B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</w:t>
      </w:r>
    </w:p>
    <w:p w:rsidR="003476B5" w:rsidRPr="003A512B" w:rsidRDefault="003476B5" w:rsidP="003476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Обучающиеся </w:t>
      </w:r>
      <w:r w:rsidR="00E873B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смогут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3A512B" w:rsidRPr="003479FD" w:rsidRDefault="003A512B" w:rsidP="004B241F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>самостоятельно определять цели обучения, ставить и формулировать новые задачи в учебе</w:t>
      </w:r>
      <w:r w:rsidR="00CA2AF4" w:rsidRPr="003479FD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3479FD">
        <w:rPr>
          <w:rFonts w:ascii="Times New Roman" w:eastAsia="SchoolBookSanPin" w:hAnsi="Times New Roman" w:cs="Times New Roman"/>
          <w:sz w:val="24"/>
          <w:szCs w:val="24"/>
        </w:rPr>
        <w:t>и познавательной деятельности, развивать мотивы и интересы своей познавательной деятельности;</w:t>
      </w:r>
    </w:p>
    <w:p w:rsidR="00CA2AF4" w:rsidRPr="003479FD" w:rsidRDefault="003A512B" w:rsidP="004B241F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>самостоятельно планировать пути достижения целей, определять необходимые учебные</w:t>
      </w:r>
      <w:r w:rsidR="00CA2AF4" w:rsidRPr="003479FD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3479FD">
        <w:rPr>
          <w:rFonts w:ascii="Times New Roman" w:eastAsia="SchoolBookSanPin" w:hAnsi="Times New Roman" w:cs="Times New Roman"/>
          <w:sz w:val="24"/>
          <w:szCs w:val="24"/>
        </w:rPr>
        <w:t>действия в соответствии с учебной задачей, самостоятельно выполнять задание на основе выделенных ориентиров;</w:t>
      </w:r>
    </w:p>
    <w:p w:rsidR="003A512B" w:rsidRPr="003479FD" w:rsidRDefault="003A512B" w:rsidP="004B241F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</w:t>
      </w:r>
      <w:r w:rsidR="003476B5">
        <w:rPr>
          <w:rFonts w:ascii="Times New Roman" w:eastAsia="SchoolBookSanPin" w:hAnsi="Times New Roman" w:cs="Times New Roman"/>
          <w:sz w:val="24"/>
          <w:szCs w:val="24"/>
        </w:rPr>
        <w:t>я результата;</w:t>
      </w:r>
      <w:r w:rsidRPr="003479FD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:rsidR="003A512B" w:rsidRPr="003479FD" w:rsidRDefault="003A512B" w:rsidP="004B241F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>самостоятельно определять критерии, причины своего успеха или неуспеха, фиксировать и</w:t>
      </w:r>
      <w:r w:rsidR="003479FD" w:rsidRPr="003479FD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3479FD">
        <w:rPr>
          <w:rFonts w:ascii="Times New Roman" w:eastAsia="SchoolBookSanPin" w:hAnsi="Times New Roman" w:cs="Times New Roman"/>
          <w:sz w:val="24"/>
          <w:szCs w:val="24"/>
        </w:rPr>
        <w:t>анализировать динамику собственных образовательных результатов;</w:t>
      </w:r>
    </w:p>
    <w:p w:rsidR="003A512B" w:rsidRDefault="003A512B" w:rsidP="004B241F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>владе</w:t>
      </w:r>
      <w:r w:rsidR="003476B5">
        <w:rPr>
          <w:rFonts w:ascii="Times New Roman" w:eastAsia="SchoolBookSanPin" w:hAnsi="Times New Roman" w:cs="Times New Roman"/>
          <w:sz w:val="24"/>
          <w:szCs w:val="24"/>
        </w:rPr>
        <w:t>ть</w:t>
      </w:r>
      <w:r w:rsidRPr="003479FD">
        <w:rPr>
          <w:rFonts w:ascii="Times New Roman" w:eastAsia="SchoolBookSanPin" w:hAnsi="Times New Roman" w:cs="Times New Roman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3A512B" w:rsidRDefault="003479FD" w:rsidP="003A51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3A512B" w:rsidRPr="003A512B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</w:t>
      </w:r>
    </w:p>
    <w:p w:rsidR="008273B6" w:rsidRPr="003A512B" w:rsidRDefault="008273B6" w:rsidP="008273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Обучающиеся </w:t>
      </w:r>
      <w:r w:rsidR="00E873B6">
        <w:rPr>
          <w:rFonts w:ascii="Times New Roman" w:hAnsi="Times New Roman" w:cs="Times New Roman"/>
          <w:i/>
          <w:sz w:val="24"/>
          <w:szCs w:val="24"/>
        </w:rPr>
        <w:t>смогут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3A512B" w:rsidRPr="003479FD" w:rsidRDefault="003A512B" w:rsidP="004B241F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>определять понятия, выстраивать логическую цепочку, состоящую из ключевого слова и</w:t>
      </w:r>
      <w:r w:rsidR="003479FD" w:rsidRPr="003479FD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3479FD">
        <w:rPr>
          <w:rFonts w:ascii="Times New Roman" w:eastAsia="SchoolBookSanPin" w:hAnsi="Times New Roman" w:cs="Times New Roman"/>
          <w:sz w:val="24"/>
          <w:szCs w:val="24"/>
        </w:rPr>
        <w:t>соподчиненных ему слов, создавать обобщения, устанавливать аналогии;</w:t>
      </w:r>
    </w:p>
    <w:p w:rsidR="003A512B" w:rsidRPr="003479FD" w:rsidRDefault="003A512B" w:rsidP="004B241F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>проводить анализ и сравнение по заданным критериям, выделять общие признаки объектов и объяснять их сходство, объединять предметы в группы по определенным признакам, классифицировать и обобщать;</w:t>
      </w:r>
    </w:p>
    <w:p w:rsidR="003A512B" w:rsidRPr="003479FD" w:rsidRDefault="003A512B" w:rsidP="004B241F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 xml:space="preserve">устанавливать причинно-следственные связи в рамках изучаемого материала, строить </w:t>
      </w:r>
      <w:proofErr w:type="gramStart"/>
      <w:r w:rsidRPr="003479FD">
        <w:rPr>
          <w:rFonts w:ascii="Times New Roman" w:eastAsia="SchoolBookSanPin" w:hAnsi="Times New Roman" w:cs="Times New Roman"/>
          <w:sz w:val="24"/>
          <w:szCs w:val="24"/>
        </w:rPr>
        <w:t>логическое рассуждение</w:t>
      </w:r>
      <w:proofErr w:type="gramEnd"/>
      <w:r w:rsidRPr="003479FD">
        <w:rPr>
          <w:rFonts w:ascii="Times New Roman" w:eastAsia="SchoolBookSanPin" w:hAnsi="Times New Roman" w:cs="Times New Roman"/>
          <w:sz w:val="24"/>
          <w:szCs w:val="24"/>
        </w:rPr>
        <w:t xml:space="preserve"> и делать выводы;</w:t>
      </w:r>
    </w:p>
    <w:p w:rsidR="003A512B" w:rsidRPr="003479FD" w:rsidRDefault="003A512B" w:rsidP="004B241F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</w:t>
      </w:r>
      <w:r w:rsidR="003479FD" w:rsidRPr="003479FD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3479FD">
        <w:rPr>
          <w:rFonts w:ascii="Times New Roman" w:eastAsia="SchoolBookSanPin" w:hAnsi="Times New Roman" w:cs="Times New Roman"/>
          <w:sz w:val="24"/>
          <w:szCs w:val="24"/>
        </w:rPr>
        <w:t>собственной аргументацией;</w:t>
      </w:r>
    </w:p>
    <w:p w:rsidR="003A512B" w:rsidRPr="003479FD" w:rsidRDefault="003A512B" w:rsidP="004B241F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>обозначать символами и знаками предметы, использовать знаково-символические средства (схемы, модели) для решения учебно-познавательных и практических задач;</w:t>
      </w:r>
    </w:p>
    <w:p w:rsidR="003A512B" w:rsidRPr="003479FD" w:rsidRDefault="003A512B" w:rsidP="004B241F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>ориентироваться в учебнике, находить в тексте требуемую информацию (в соответствии с целями своей деятельности), резюмировать главную идею текста;</w:t>
      </w:r>
    </w:p>
    <w:p w:rsidR="003A512B" w:rsidRDefault="003A512B" w:rsidP="004B241F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>овладе</w:t>
      </w:r>
      <w:r w:rsidR="008273B6">
        <w:rPr>
          <w:rFonts w:ascii="Times New Roman" w:eastAsia="SchoolBookSanPin" w:hAnsi="Times New Roman" w:cs="Times New Roman"/>
          <w:sz w:val="24"/>
          <w:szCs w:val="24"/>
        </w:rPr>
        <w:t>ть</w:t>
      </w:r>
      <w:r w:rsidRPr="003479FD">
        <w:rPr>
          <w:rFonts w:ascii="Times New Roman" w:eastAsia="SchoolBookSanPin" w:hAnsi="Times New Roman" w:cs="Times New Roman"/>
          <w:sz w:val="24"/>
          <w:szCs w:val="24"/>
        </w:rPr>
        <w:t xml:space="preserve"> культурой активного использования словарей и других поисковых систем.</w:t>
      </w:r>
    </w:p>
    <w:p w:rsidR="008273B6" w:rsidRDefault="008273B6" w:rsidP="008273B6">
      <w:pPr>
        <w:pStyle w:val="ad"/>
        <w:autoSpaceDE w:val="0"/>
        <w:autoSpaceDN w:val="0"/>
        <w:adjustRightInd w:val="0"/>
        <w:spacing w:after="0"/>
        <w:ind w:left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</w:t>
      </w:r>
      <w:proofErr w:type="gramStart"/>
      <w:r w:rsidR="003476B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="003476B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476B5" w:rsidRPr="00CA2AF4">
        <w:rPr>
          <w:rFonts w:ascii="Times New Roman" w:eastAsia="SchoolBookSanPin" w:hAnsi="Times New Roman" w:cs="Times New Roman"/>
          <w:i/>
          <w:sz w:val="24"/>
          <w:szCs w:val="24"/>
        </w:rPr>
        <w:t xml:space="preserve"> </w:t>
      </w:r>
      <w:r w:rsidR="003476B5" w:rsidRPr="00CA2AF4">
        <w:rPr>
          <w:rFonts w:ascii="Times New Roman" w:eastAsia="SchoolBookSanPin" w:hAnsi="Times New Roman" w:cs="Times New Roman"/>
          <w:i/>
          <w:iCs/>
          <w:sz w:val="24"/>
          <w:szCs w:val="24"/>
        </w:rPr>
        <w:t>получат возможность научиться</w:t>
      </w:r>
      <w:r w:rsidR="003476B5" w:rsidRPr="00CA2AF4">
        <w:rPr>
          <w:rFonts w:ascii="Times New Roman" w:eastAsia="SchoolBookSanPin" w:hAnsi="Times New Roman" w:cs="Times New Roman"/>
          <w:i/>
          <w:sz w:val="24"/>
          <w:szCs w:val="24"/>
        </w:rPr>
        <w:t>:</w:t>
      </w:r>
      <w:r w:rsidRPr="008273B6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:rsidR="008273B6" w:rsidRDefault="008273B6" w:rsidP="008273B6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</w:t>
      </w:r>
    </w:p>
    <w:p w:rsidR="008273B6" w:rsidRPr="003479FD" w:rsidRDefault="008273B6" w:rsidP="008273B6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479FD">
        <w:rPr>
          <w:rFonts w:ascii="Times New Roman" w:eastAsia="SchoolBookSanPin" w:hAnsi="Times New Roman" w:cs="Times New Roman"/>
          <w:sz w:val="24"/>
          <w:szCs w:val="24"/>
        </w:rPr>
        <w:t>объяснять, детализируя или обобщая; объ</w:t>
      </w:r>
      <w:r>
        <w:rPr>
          <w:rFonts w:ascii="Times New Roman" w:eastAsia="SchoolBookSanPin" w:hAnsi="Times New Roman" w:cs="Times New Roman"/>
          <w:sz w:val="24"/>
          <w:szCs w:val="24"/>
        </w:rPr>
        <w:t>яснять с заданной точки зрения).</w:t>
      </w:r>
    </w:p>
    <w:p w:rsidR="003A512B" w:rsidRDefault="003479FD" w:rsidP="003A512B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         </w:t>
      </w:r>
      <w:r w:rsidR="003A512B" w:rsidRPr="003A512B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Коммуникативные </w:t>
      </w:r>
    </w:p>
    <w:p w:rsidR="008273B6" w:rsidRPr="003A512B" w:rsidRDefault="008273B6" w:rsidP="008273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Обучающиеся </w:t>
      </w:r>
      <w:r w:rsidR="00E873B6">
        <w:rPr>
          <w:rFonts w:ascii="Times New Roman" w:hAnsi="Times New Roman" w:cs="Times New Roman"/>
          <w:i/>
          <w:sz w:val="24"/>
          <w:szCs w:val="24"/>
        </w:rPr>
        <w:t>смогут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3A512B" w:rsidRPr="004B241F" w:rsidRDefault="003A512B" w:rsidP="004B241F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B241F">
        <w:rPr>
          <w:rFonts w:ascii="Times New Roman" w:eastAsia="SchoolBookSanPin" w:hAnsi="Times New Roman" w:cs="Times New Roman"/>
          <w:sz w:val="24"/>
          <w:szCs w:val="24"/>
        </w:rPr>
        <w:t>осуществлять учебное сотрудничество и совместную деятельность с учителем и сверстниками; ра</w:t>
      </w:r>
      <w:r w:rsidR="008273B6">
        <w:rPr>
          <w:rFonts w:ascii="Times New Roman" w:eastAsia="SchoolBookSanPin" w:hAnsi="Times New Roman" w:cs="Times New Roman"/>
          <w:sz w:val="24"/>
          <w:szCs w:val="24"/>
        </w:rPr>
        <w:t>ботать индивидуально и в группе</w:t>
      </w:r>
      <w:r w:rsidRPr="004B241F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3A512B" w:rsidRPr="004B241F" w:rsidRDefault="003A512B" w:rsidP="004B241F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B241F">
        <w:rPr>
          <w:rFonts w:ascii="Times New Roman" w:eastAsia="SchoolBookSanPin" w:hAnsi="Times New Roman" w:cs="Times New Roman"/>
          <w:sz w:val="24"/>
          <w:szCs w:val="24"/>
        </w:rPr>
        <w:t>задавать вопросы, участвовать в диалоге, строить монологическую речь, высказывать и</w:t>
      </w:r>
      <w:r w:rsidR="003479FD" w:rsidRPr="004B241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B241F">
        <w:rPr>
          <w:rFonts w:ascii="Times New Roman" w:eastAsia="SchoolBookSanPin" w:hAnsi="Times New Roman" w:cs="Times New Roman"/>
          <w:sz w:val="24"/>
          <w:szCs w:val="24"/>
        </w:rPr>
        <w:t>обосновывать мнение (суждение) и запрашивать мнение партнера в рамках диалога;</w:t>
      </w:r>
    </w:p>
    <w:p w:rsidR="003A512B" w:rsidRPr="004B241F" w:rsidRDefault="003A512B" w:rsidP="004B241F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B241F">
        <w:rPr>
          <w:rFonts w:ascii="Times New Roman" w:eastAsia="SchoolBookSanPi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</w:t>
      </w:r>
      <w:r w:rsidR="003479FD" w:rsidRPr="004B241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B241F">
        <w:rPr>
          <w:rFonts w:ascii="Times New Roman" w:eastAsia="SchoolBookSanPin" w:hAnsi="Times New Roman" w:cs="Times New Roman"/>
          <w:sz w:val="24"/>
          <w:szCs w:val="24"/>
        </w:rPr>
        <w:t>зрения), доказательство (аргументы), факты;</w:t>
      </w:r>
    </w:p>
    <w:p w:rsidR="003A512B" w:rsidRPr="004B241F" w:rsidRDefault="003A512B" w:rsidP="004B241F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B241F">
        <w:rPr>
          <w:rFonts w:ascii="Times New Roman" w:eastAsia="SchoolBookSanPin" w:hAnsi="Times New Roman" w:cs="Times New Roman"/>
          <w:sz w:val="24"/>
          <w:szCs w:val="24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A512B" w:rsidRPr="004B241F" w:rsidRDefault="003A512B" w:rsidP="004B241F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B241F">
        <w:rPr>
          <w:rFonts w:ascii="Times New Roman" w:eastAsia="SchoolBookSanPin" w:hAnsi="Times New Roman" w:cs="Times New Roman"/>
          <w:sz w:val="24"/>
          <w:szCs w:val="24"/>
        </w:rPr>
        <w:t>выделять общую точку зрения в дискуссии;</w:t>
      </w:r>
    </w:p>
    <w:p w:rsidR="003A512B" w:rsidRPr="004B241F" w:rsidRDefault="003A512B" w:rsidP="004B241F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B241F">
        <w:rPr>
          <w:rFonts w:ascii="Times New Roman" w:eastAsia="SchoolBookSanPin" w:hAnsi="Times New Roman" w:cs="Times New Roman"/>
          <w:sz w:val="24"/>
          <w:szCs w:val="24"/>
        </w:rPr>
        <w:t xml:space="preserve">соблюдать нормы публичной речи, корректно и </w:t>
      </w:r>
      <w:proofErr w:type="spellStart"/>
      <w:r w:rsidRPr="004B241F">
        <w:rPr>
          <w:rFonts w:ascii="Times New Roman" w:eastAsia="SchoolBookSanPin" w:hAnsi="Times New Roman" w:cs="Times New Roman"/>
          <w:sz w:val="24"/>
          <w:szCs w:val="24"/>
        </w:rPr>
        <w:t>аргументированно</w:t>
      </w:r>
      <w:proofErr w:type="spellEnd"/>
      <w:r w:rsidRPr="004B241F">
        <w:rPr>
          <w:rFonts w:ascii="Times New Roman" w:eastAsia="SchoolBookSanPin" w:hAnsi="Times New Roman" w:cs="Times New Roman"/>
          <w:sz w:val="24"/>
          <w:szCs w:val="24"/>
        </w:rPr>
        <w:t xml:space="preserve"> отстаивать свою точку</w:t>
      </w:r>
      <w:r w:rsidR="003479FD" w:rsidRPr="004B241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B241F">
        <w:rPr>
          <w:rFonts w:ascii="Times New Roman" w:eastAsia="SchoolBookSanPin" w:hAnsi="Times New Roman" w:cs="Times New Roman"/>
          <w:sz w:val="24"/>
          <w:szCs w:val="24"/>
        </w:rPr>
        <w:t>зрения;</w:t>
      </w:r>
    </w:p>
    <w:p w:rsidR="003A512B" w:rsidRPr="004B241F" w:rsidRDefault="003A512B" w:rsidP="004B241F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b/>
          <w:bCs/>
          <w:u w:val="single"/>
        </w:rPr>
      </w:pPr>
      <w:r w:rsidRPr="004B241F">
        <w:rPr>
          <w:rFonts w:ascii="Times New Roman" w:eastAsia="SchoolBookSanPin" w:hAnsi="Times New Roman" w:cs="Times New Roman"/>
          <w:sz w:val="24"/>
          <w:szCs w:val="24"/>
        </w:rPr>
        <w:t>компетентност</w:t>
      </w:r>
      <w:r w:rsidR="008273B6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4B241F">
        <w:rPr>
          <w:rFonts w:ascii="Times New Roman" w:eastAsia="SchoolBookSanPin" w:hAnsi="Times New Roman" w:cs="Times New Roman"/>
          <w:sz w:val="24"/>
          <w:szCs w:val="24"/>
        </w:rPr>
        <w:t xml:space="preserve"> в области использования информационно-</w:t>
      </w:r>
      <w:r w:rsidR="003479FD" w:rsidRPr="004B241F">
        <w:rPr>
          <w:rFonts w:ascii="Times New Roman" w:eastAsia="SchoolBookSanPin" w:hAnsi="Times New Roman" w:cs="Times New Roman"/>
          <w:sz w:val="24"/>
          <w:szCs w:val="24"/>
        </w:rPr>
        <w:t>коммуникационных технологий (да</w:t>
      </w:r>
      <w:r w:rsidRPr="004B241F">
        <w:rPr>
          <w:rFonts w:ascii="Times New Roman" w:eastAsia="SchoolBookSanPin" w:hAnsi="Times New Roman" w:cs="Times New Roman"/>
          <w:sz w:val="24"/>
          <w:szCs w:val="24"/>
        </w:rPr>
        <w:t>лее — ИКТ).</w:t>
      </w:r>
    </w:p>
    <w:p w:rsidR="0056126E" w:rsidRDefault="0056126E" w:rsidP="0056126E">
      <w:pPr>
        <w:pStyle w:val="Default"/>
        <w:spacing w:line="276" w:lineRule="auto"/>
        <w:ind w:firstLine="709"/>
        <w:jc w:val="both"/>
        <w:rPr>
          <w:b/>
          <w:bCs/>
          <w:u w:val="single"/>
        </w:rPr>
      </w:pPr>
      <w:r w:rsidRPr="00FB03AA">
        <w:rPr>
          <w:b/>
          <w:bCs/>
          <w:u w:val="single"/>
        </w:rPr>
        <w:t xml:space="preserve">Предметные результаты </w:t>
      </w:r>
    </w:p>
    <w:p w:rsidR="003A512B" w:rsidRPr="003479FD" w:rsidRDefault="001432EC" w:rsidP="003A512B">
      <w:pPr>
        <w:pStyle w:val="Default"/>
        <w:spacing w:line="276" w:lineRule="auto"/>
        <w:ind w:firstLine="709"/>
        <w:jc w:val="both"/>
        <w:rPr>
          <w:i/>
        </w:rPr>
      </w:pPr>
      <w:r>
        <w:rPr>
          <w:rFonts w:eastAsia="Times New Roman"/>
          <w:i/>
          <w:shd w:val="clear" w:color="auto" w:fill="FFFFFF"/>
        </w:rPr>
        <w:t xml:space="preserve">Обучающиеся </w:t>
      </w:r>
      <w:r w:rsidR="003A512B" w:rsidRPr="003479FD">
        <w:rPr>
          <w:i/>
        </w:rPr>
        <w:t xml:space="preserve"> научатся:</w:t>
      </w:r>
    </w:p>
    <w:p w:rsidR="00C412EB" w:rsidRDefault="009E32D6" w:rsidP="00C412EB">
      <w:pPr>
        <w:pStyle w:val="ad"/>
        <w:widowControl w:val="0"/>
        <w:numPr>
          <w:ilvl w:val="0"/>
          <w:numId w:val="25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</w:t>
      </w:r>
    </w:p>
    <w:p w:rsidR="009E32D6" w:rsidRPr="00C412EB" w:rsidRDefault="00C412EB" w:rsidP="00C412EB">
      <w:pPr>
        <w:pStyle w:val="ad"/>
        <w:widowControl w:val="0"/>
        <w:numPr>
          <w:ilvl w:val="0"/>
          <w:numId w:val="25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E32D6" w:rsidRPr="00C412EB">
        <w:rPr>
          <w:rFonts w:ascii="Times New Roman" w:hAnsi="Times New Roman" w:cs="Times New Roman"/>
          <w:sz w:val="24"/>
          <w:szCs w:val="24"/>
        </w:rPr>
        <w:t>оздавать декоративные изображения на основе русских</w:t>
      </w:r>
      <w:r w:rsidR="009E32D6" w:rsidRPr="00C412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E32D6" w:rsidRPr="00C412EB">
        <w:rPr>
          <w:rFonts w:ascii="Times New Roman" w:hAnsi="Times New Roman" w:cs="Times New Roman"/>
          <w:sz w:val="24"/>
          <w:szCs w:val="24"/>
        </w:rPr>
        <w:t>образов;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раскрывать смысл народных праздников и обрядов и их отражение в народном искусстве и в современной</w:t>
      </w:r>
      <w:r w:rsidRPr="004B2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жизни;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создавать эскизы декоративного убранства русской</w:t>
      </w:r>
      <w:r w:rsidRPr="004B2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избы;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создавать цветовую композицию внутреннего убранства</w:t>
      </w:r>
      <w:r w:rsidRPr="004B2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избы;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определять специфику образного языка декоративно-прикладного</w:t>
      </w:r>
      <w:r w:rsidRPr="004B24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искусства;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создавать самостоятельные варианты орнаментального построения вышивки с опорой на народные</w:t>
      </w:r>
      <w:r w:rsidRPr="004B24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традиции;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создавать эскизы народного праздничного костюма, его отдельных элементов в цветовом</w:t>
      </w:r>
      <w:r w:rsidRPr="004B2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решении;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</w:t>
      </w:r>
      <w:r w:rsidRPr="004B2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элементов;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</w:t>
      </w:r>
      <w:r w:rsidRPr="004B24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композиций;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</w:t>
      </w:r>
      <w:r w:rsidRPr="004B2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промыслов;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характеризовать основы народного орнамента; создавать орнаменты на основе народных</w:t>
      </w:r>
      <w:r w:rsidRPr="004B2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традиций;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различать виды и материалы декоративно-прикладного</w:t>
      </w:r>
      <w:r w:rsidRPr="004B2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искусства;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различать национальные особенности русского орнамента и орнаментов других народов</w:t>
      </w:r>
      <w:r w:rsidRPr="004B2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России;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различать и характеризовать несколько народных художественных промыслов России;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называть пространственные и временные виды искусства и объяснять, в чем состоит различие временных и пространственных видов</w:t>
      </w:r>
      <w:r w:rsidRPr="004B2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искусства;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lastRenderedPageBreak/>
        <w:t>классифицировать жанровую систему в изобразительном искусстве и ее значение для анализа развития искусства и понимания изменений видения</w:t>
      </w:r>
      <w:r w:rsidRPr="004B2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мира;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композиционным навыкам работы, чувству ритма, работе с различными художественными</w:t>
      </w:r>
      <w:r w:rsidRPr="004B2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материалами;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простым навыкам изображения с помощью пятна и тональных</w:t>
      </w:r>
      <w:r w:rsidRPr="004B24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отношений;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навыку плоскостного силуэтного изображения обычных, простых предметов (кухонная</w:t>
      </w:r>
      <w:r w:rsidRPr="004B2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утварь);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изображать сложную форму предмета (силуэт) как соотношение простых геометрических фигур, соблюдая их</w:t>
      </w:r>
      <w:r w:rsidRPr="004B2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пропорции;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создавать линейные изображения геометрических тел и натюрморт с натуры из геометрических</w:t>
      </w:r>
      <w:r w:rsidRPr="004B2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тел;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строить изображения простых предметов по правилам линейной</w:t>
      </w:r>
      <w:r w:rsidRPr="004B24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перспективы;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передавать с помощью света характер формы и эмоциональное напряжение в композиции</w:t>
      </w:r>
      <w:r w:rsidRPr="004B2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натюрморта;</w:t>
      </w:r>
    </w:p>
    <w:p w:rsidR="009E32D6" w:rsidRPr="004B241F" w:rsidRDefault="009E32D6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41F">
        <w:rPr>
          <w:rFonts w:ascii="Times New Roman" w:hAnsi="Times New Roman" w:cs="Times New Roman"/>
          <w:sz w:val="24"/>
          <w:szCs w:val="24"/>
        </w:rPr>
        <w:t>творческому опыту выполнения графического натюрморта и гравюры наклейками на</w:t>
      </w:r>
      <w:r w:rsidRPr="004B2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241F">
        <w:rPr>
          <w:rFonts w:ascii="Times New Roman" w:hAnsi="Times New Roman" w:cs="Times New Roman"/>
          <w:sz w:val="24"/>
          <w:szCs w:val="24"/>
        </w:rPr>
        <w:t>картоне;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выражать цветом в натюрморте собственное настроение и</w:t>
      </w:r>
      <w:r w:rsidRPr="00B028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переживания;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  <w:tab w:val="left" w:pos="3363"/>
          <w:tab w:val="left" w:pos="3687"/>
          <w:tab w:val="left" w:pos="4619"/>
          <w:tab w:val="left" w:pos="5754"/>
          <w:tab w:val="left" w:pos="6895"/>
          <w:tab w:val="left" w:pos="8420"/>
          <w:tab w:val="left" w:pos="8737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рассуждать</w:t>
      </w:r>
      <w:r w:rsidRPr="00B02887">
        <w:rPr>
          <w:rFonts w:ascii="Times New Roman" w:hAnsi="Times New Roman" w:cs="Times New Roman"/>
          <w:sz w:val="24"/>
          <w:szCs w:val="24"/>
        </w:rPr>
        <w:tab/>
        <w:t>о</w:t>
      </w:r>
      <w:r w:rsidRPr="00B02887">
        <w:rPr>
          <w:rFonts w:ascii="Times New Roman" w:hAnsi="Times New Roman" w:cs="Times New Roman"/>
          <w:sz w:val="24"/>
          <w:szCs w:val="24"/>
        </w:rPr>
        <w:tab/>
        <w:t>разных</w:t>
      </w:r>
      <w:r w:rsidRPr="00B02887">
        <w:rPr>
          <w:rFonts w:ascii="Times New Roman" w:hAnsi="Times New Roman" w:cs="Times New Roman"/>
          <w:sz w:val="24"/>
          <w:szCs w:val="24"/>
        </w:rPr>
        <w:tab/>
        <w:t>способах</w:t>
      </w:r>
      <w:r w:rsidRPr="00B02887">
        <w:rPr>
          <w:rFonts w:ascii="Times New Roman" w:hAnsi="Times New Roman" w:cs="Times New Roman"/>
          <w:sz w:val="24"/>
          <w:szCs w:val="24"/>
        </w:rPr>
        <w:tab/>
        <w:t>передачи</w:t>
      </w:r>
      <w:r w:rsidRPr="00B02887">
        <w:rPr>
          <w:rFonts w:ascii="Times New Roman" w:hAnsi="Times New Roman" w:cs="Times New Roman"/>
          <w:sz w:val="24"/>
          <w:szCs w:val="24"/>
        </w:rPr>
        <w:tab/>
        <w:t>перспективы</w:t>
      </w:r>
      <w:r w:rsidRPr="00B02887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8273B6">
        <w:rPr>
          <w:rFonts w:ascii="Times New Roman" w:hAnsi="Times New Roman" w:cs="Times New Roman"/>
          <w:sz w:val="24"/>
          <w:szCs w:val="24"/>
        </w:rPr>
        <w:t>и</w:t>
      </w:r>
      <w:r w:rsidRPr="00B02887">
        <w:rPr>
          <w:rFonts w:ascii="Times New Roman" w:hAnsi="Times New Roman" w:cs="Times New Roman"/>
          <w:spacing w:val="-1"/>
          <w:sz w:val="24"/>
          <w:szCs w:val="24"/>
        </w:rPr>
        <w:t xml:space="preserve">зобразительном </w:t>
      </w:r>
      <w:r w:rsidRPr="00B02887">
        <w:rPr>
          <w:rFonts w:ascii="Times New Roman" w:hAnsi="Times New Roman" w:cs="Times New Roman"/>
          <w:sz w:val="24"/>
          <w:szCs w:val="24"/>
        </w:rPr>
        <w:t>искусстве как выражении различных мировоззренческих</w:t>
      </w:r>
      <w:r w:rsidRPr="00B02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смыслов;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применять перспективу в практической творческой</w:t>
      </w:r>
      <w:r w:rsidRPr="00B028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работе;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навыкам изображения перспективных сокращений в зарисовках</w:t>
      </w:r>
      <w:r w:rsidRPr="00B028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наблюдаемого;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  <w:tab w:val="left" w:pos="3104"/>
          <w:tab w:val="left" w:pos="4668"/>
          <w:tab w:val="left" w:pos="5994"/>
          <w:tab w:val="left" w:pos="6797"/>
          <w:tab w:val="left" w:pos="8452"/>
          <w:tab w:val="left" w:pos="9666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навыкам</w:t>
      </w:r>
      <w:r w:rsidRPr="00B02887">
        <w:rPr>
          <w:rFonts w:ascii="Times New Roman" w:hAnsi="Times New Roman" w:cs="Times New Roman"/>
          <w:sz w:val="24"/>
          <w:szCs w:val="24"/>
        </w:rPr>
        <w:tab/>
        <w:t>изображения</w:t>
      </w:r>
      <w:r w:rsidRPr="00B02887">
        <w:rPr>
          <w:rFonts w:ascii="Times New Roman" w:hAnsi="Times New Roman" w:cs="Times New Roman"/>
          <w:sz w:val="24"/>
          <w:szCs w:val="24"/>
        </w:rPr>
        <w:tab/>
        <w:t>уходящего</w:t>
      </w:r>
      <w:r w:rsidRPr="00B02887">
        <w:rPr>
          <w:rFonts w:ascii="Times New Roman" w:hAnsi="Times New Roman" w:cs="Times New Roman"/>
          <w:sz w:val="24"/>
          <w:szCs w:val="24"/>
        </w:rPr>
        <w:tab/>
        <w:t>вдаль</w:t>
      </w:r>
      <w:r w:rsidRPr="00B02887">
        <w:rPr>
          <w:rFonts w:ascii="Times New Roman" w:hAnsi="Times New Roman" w:cs="Times New Roman"/>
          <w:sz w:val="24"/>
          <w:szCs w:val="24"/>
        </w:rPr>
        <w:tab/>
        <w:t>пространства, применяя</w:t>
      </w:r>
      <w:r w:rsidRPr="00B02887">
        <w:rPr>
          <w:rFonts w:ascii="Times New Roman" w:hAnsi="Times New Roman" w:cs="Times New Roman"/>
          <w:sz w:val="24"/>
          <w:szCs w:val="24"/>
        </w:rPr>
        <w:tab/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  <w:tab w:val="left" w:pos="3104"/>
          <w:tab w:val="left" w:pos="4668"/>
          <w:tab w:val="left" w:pos="5994"/>
          <w:tab w:val="left" w:pos="6797"/>
          <w:tab w:val="left" w:pos="8452"/>
          <w:tab w:val="left" w:pos="9666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правила линейной и воздушной</w:t>
      </w:r>
      <w:r w:rsidRPr="00B028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перспективы;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видеть, наблюдать и эстетически переживать изменчивость цветового состояния и настроения в</w:t>
      </w:r>
      <w:r w:rsidRPr="00B028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природе;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навыкам создания пейзажных</w:t>
      </w:r>
      <w:r w:rsidRPr="00B02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зарисовок;</w:t>
      </w:r>
    </w:p>
    <w:p w:rsidR="00B02887" w:rsidRPr="008273B6" w:rsidRDefault="00B02887" w:rsidP="00873F3A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  <w:tab w:val="left" w:pos="3252"/>
          <w:tab w:val="left" w:pos="3629"/>
          <w:tab w:val="left" w:pos="5561"/>
          <w:tab w:val="left" w:pos="6707"/>
          <w:tab w:val="left" w:pos="8393"/>
          <w:tab w:val="left" w:pos="9393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73B6">
        <w:rPr>
          <w:rFonts w:ascii="Times New Roman" w:hAnsi="Times New Roman" w:cs="Times New Roman"/>
          <w:sz w:val="24"/>
          <w:szCs w:val="24"/>
        </w:rPr>
        <w:t>различать</w:t>
      </w:r>
      <w:r w:rsidRPr="008273B6">
        <w:rPr>
          <w:rFonts w:ascii="Times New Roman" w:hAnsi="Times New Roman" w:cs="Times New Roman"/>
          <w:sz w:val="24"/>
          <w:szCs w:val="24"/>
        </w:rPr>
        <w:tab/>
        <w:t>и</w:t>
      </w:r>
      <w:r w:rsidRPr="008273B6">
        <w:rPr>
          <w:rFonts w:ascii="Times New Roman" w:hAnsi="Times New Roman" w:cs="Times New Roman"/>
          <w:sz w:val="24"/>
          <w:szCs w:val="24"/>
        </w:rPr>
        <w:tab/>
        <w:t>характеризовать</w:t>
      </w:r>
      <w:r w:rsidRPr="008273B6">
        <w:rPr>
          <w:rFonts w:ascii="Times New Roman" w:hAnsi="Times New Roman" w:cs="Times New Roman"/>
          <w:sz w:val="24"/>
          <w:szCs w:val="24"/>
        </w:rPr>
        <w:tab/>
        <w:t>понятия:</w:t>
      </w:r>
      <w:r w:rsidRPr="008273B6">
        <w:rPr>
          <w:rFonts w:ascii="Times New Roman" w:hAnsi="Times New Roman" w:cs="Times New Roman"/>
          <w:sz w:val="24"/>
          <w:szCs w:val="24"/>
        </w:rPr>
        <w:tab/>
        <w:t>пространство,</w:t>
      </w:r>
      <w:r w:rsidRPr="008273B6">
        <w:rPr>
          <w:rFonts w:ascii="Times New Roman" w:hAnsi="Times New Roman" w:cs="Times New Roman"/>
          <w:sz w:val="24"/>
          <w:szCs w:val="24"/>
        </w:rPr>
        <w:tab/>
        <w:t>ракурс,</w:t>
      </w:r>
      <w:r w:rsidR="008273B6" w:rsidRPr="008273B6">
        <w:rPr>
          <w:rFonts w:ascii="Times New Roman" w:hAnsi="Times New Roman" w:cs="Times New Roman"/>
          <w:sz w:val="24"/>
          <w:szCs w:val="24"/>
        </w:rPr>
        <w:t xml:space="preserve"> </w:t>
      </w:r>
      <w:r w:rsidRPr="008273B6">
        <w:rPr>
          <w:rFonts w:ascii="Times New Roman" w:hAnsi="Times New Roman" w:cs="Times New Roman"/>
          <w:sz w:val="24"/>
          <w:szCs w:val="24"/>
        </w:rPr>
        <w:t>воздушная перспектива;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</w:t>
      </w:r>
      <w:r w:rsidRPr="00B028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навыкам композиции, наблюдательной перспективы и ритмической организации плоскости</w:t>
      </w:r>
      <w:r w:rsidRPr="00B02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изображения;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  <w:tab w:val="left" w:pos="3415"/>
          <w:tab w:val="left" w:pos="4812"/>
          <w:tab w:val="left" w:pos="6109"/>
          <w:tab w:val="left" w:pos="8215"/>
          <w:tab w:val="left" w:pos="10380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различать</w:t>
      </w:r>
      <w:r w:rsidRPr="00B02887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B02887">
        <w:rPr>
          <w:rFonts w:ascii="Times New Roman" w:hAnsi="Times New Roman" w:cs="Times New Roman"/>
          <w:sz w:val="24"/>
          <w:szCs w:val="24"/>
        </w:rPr>
        <w:tab/>
        <w:t>средства</w:t>
      </w:r>
      <w:r w:rsidRPr="00B02887">
        <w:rPr>
          <w:rFonts w:ascii="Times New Roman" w:hAnsi="Times New Roman" w:cs="Times New Roman"/>
          <w:sz w:val="24"/>
          <w:szCs w:val="24"/>
        </w:rPr>
        <w:tab/>
        <w:t>художественной выразительности</w:t>
      </w:r>
      <w:r w:rsidR="00873F3A">
        <w:rPr>
          <w:rFonts w:ascii="Times New Roman" w:hAnsi="Times New Roman" w:cs="Times New Roman"/>
          <w:sz w:val="24"/>
          <w:szCs w:val="24"/>
        </w:rPr>
        <w:t>;</w:t>
      </w:r>
      <w:r w:rsidRPr="00B02887">
        <w:rPr>
          <w:rFonts w:ascii="Times New Roman" w:hAnsi="Times New Roman" w:cs="Times New Roman"/>
          <w:sz w:val="24"/>
          <w:szCs w:val="24"/>
        </w:rPr>
        <w:tab/>
        <w:t>в изобразительном искусстве (линия, пятно, тон, цвет, форма, перспектива и</w:t>
      </w:r>
      <w:r w:rsidRPr="00B0288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др.);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</w:t>
      </w:r>
      <w:r w:rsidRPr="00B028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смысле;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пользоваться красками (гуашь, акварель), несколькими графическими материалами (карандаш, тушь), обладать первичными навыками лепки;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lastRenderedPageBreak/>
        <w:t>различать и характеризовать виды</w:t>
      </w:r>
      <w:r w:rsidRPr="00B028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портрета;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понимать и характеризовать основы изображения головы</w:t>
      </w:r>
      <w:r w:rsidRPr="00B028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человека;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</w:t>
      </w:r>
      <w:r w:rsidRPr="00B02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памяти;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видеть конструктивную форму предмета, владеть первичными навыками плоского и объемного изображения предмета и группы</w:t>
      </w:r>
      <w:r w:rsidRPr="00B028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предметов;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использовать графические материалы в работе над</w:t>
      </w:r>
      <w:r w:rsidRPr="00B028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портретом;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использовать образные возможности освещения в</w:t>
      </w:r>
      <w:r w:rsidRPr="00B028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портрете;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пользоваться правилами схематического построения головы человека в</w:t>
      </w:r>
      <w:r w:rsidRPr="00B0288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рисунке;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называть имена выдающихся русских и зарубежных художников - портретистов и определять их</w:t>
      </w:r>
      <w:r w:rsidRPr="00B028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приемам выразительности при работе с натуры над набросками и зарисовками фигуры человека, используя разнообразные графические</w:t>
      </w:r>
      <w:r w:rsidRPr="00B028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материалы;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</w:t>
      </w:r>
      <w:r w:rsidRPr="00B028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жизнью;</w:t>
      </w:r>
    </w:p>
    <w:p w:rsidR="00B02887" w:rsidRPr="00B02887" w:rsidRDefault="00B02887" w:rsidP="008273B6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объяснять понятия «тема», «содержание», «сюжет» в произведениях станковой живописи;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узнавать и характеризовать несколько классических произведений и называть имена великих русских мастеров исторической</w:t>
      </w:r>
      <w:r w:rsidRPr="00B028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картины;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рассуждать об особенностях художественного образа советского народа в годы Великой Отечественной</w:t>
      </w:r>
      <w:r w:rsidRPr="00B02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войны;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  <w:tab w:val="left" w:pos="3291"/>
          <w:tab w:val="left" w:pos="3638"/>
          <w:tab w:val="left" w:pos="5540"/>
          <w:tab w:val="left" w:pos="7077"/>
          <w:tab w:val="left" w:pos="9039"/>
          <w:tab w:val="left" w:pos="10365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описывать</w:t>
      </w:r>
      <w:r w:rsidRPr="00B02887">
        <w:rPr>
          <w:rFonts w:ascii="Times New Roman" w:hAnsi="Times New Roman" w:cs="Times New Roman"/>
          <w:sz w:val="24"/>
          <w:szCs w:val="24"/>
        </w:rPr>
        <w:tab/>
        <w:t>и</w:t>
      </w:r>
      <w:r w:rsidRPr="00B02887">
        <w:rPr>
          <w:rFonts w:ascii="Times New Roman" w:hAnsi="Times New Roman" w:cs="Times New Roman"/>
          <w:sz w:val="24"/>
          <w:szCs w:val="24"/>
        </w:rPr>
        <w:tab/>
        <w:t>характеризовать</w:t>
      </w:r>
      <w:r w:rsidRPr="00B02887">
        <w:rPr>
          <w:rFonts w:ascii="Times New Roman" w:hAnsi="Times New Roman" w:cs="Times New Roman"/>
          <w:sz w:val="24"/>
          <w:szCs w:val="24"/>
        </w:rPr>
        <w:tab/>
        <w:t>выдающиеся</w:t>
      </w:r>
      <w:r w:rsidRPr="00B02887">
        <w:rPr>
          <w:rFonts w:ascii="Times New Roman" w:hAnsi="Times New Roman" w:cs="Times New Roman"/>
          <w:sz w:val="24"/>
          <w:szCs w:val="24"/>
        </w:rPr>
        <w:tab/>
        <w:t xml:space="preserve">монументальные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02887">
        <w:rPr>
          <w:rFonts w:ascii="Times New Roman" w:hAnsi="Times New Roman" w:cs="Times New Roman"/>
          <w:sz w:val="24"/>
          <w:szCs w:val="24"/>
        </w:rPr>
        <w:t>амятники</w:t>
      </w:r>
      <w:r w:rsidRPr="00B02887">
        <w:rPr>
          <w:rFonts w:ascii="Times New Roman" w:hAnsi="Times New Roman" w:cs="Times New Roman"/>
          <w:sz w:val="24"/>
          <w:szCs w:val="24"/>
        </w:rPr>
        <w:tab/>
        <w:t>и ансамбли, посвященные Великой Отечественной</w:t>
      </w:r>
      <w:r w:rsidRPr="00B028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войне;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характеризовать временные и пространственные</w:t>
      </w:r>
      <w:r w:rsidRPr="00B028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искусства;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понимать разницу между реальностью и художественным</w:t>
      </w:r>
      <w:r w:rsidRPr="00B0288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образом;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представлениям об анималистическом жанре изобразительного искусства и творчестве</w:t>
      </w:r>
      <w:r w:rsidRPr="00B028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художников-анималистов;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  <w:tab w:val="left" w:pos="10379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 xml:space="preserve">осознавать  </w:t>
      </w:r>
      <w:r w:rsidRPr="00B028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 xml:space="preserve">чертеж  </w:t>
      </w:r>
      <w:r w:rsidRPr="00B028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 xml:space="preserve">как  </w:t>
      </w:r>
      <w:r w:rsidRPr="00B028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 xml:space="preserve">плоскостное  </w:t>
      </w:r>
      <w:r w:rsidRPr="00B0288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 xml:space="preserve">изображение  </w:t>
      </w:r>
      <w:r w:rsidRPr="00B0288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 xml:space="preserve">объемов,  </w:t>
      </w:r>
      <w:r w:rsidRPr="00B028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 xml:space="preserve">когда  </w:t>
      </w:r>
      <w:r w:rsidRPr="00B028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точка</w:t>
      </w:r>
      <w:r w:rsidRPr="00B02887">
        <w:rPr>
          <w:rFonts w:ascii="Times New Roman" w:hAnsi="Times New Roman" w:cs="Times New Roman"/>
          <w:sz w:val="24"/>
          <w:szCs w:val="24"/>
        </w:rPr>
        <w:tab/>
        <w:t>– вертикаль, круг – цилиндр, шар и т. д.;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3"/>
        </w:numPr>
        <w:tabs>
          <w:tab w:val="left" w:pos="1991"/>
          <w:tab w:val="left" w:pos="1992"/>
          <w:tab w:val="left" w:pos="3145"/>
          <w:tab w:val="left" w:pos="3761"/>
          <w:tab w:val="left" w:pos="4986"/>
          <w:tab w:val="left" w:pos="7092"/>
          <w:tab w:val="left" w:pos="7727"/>
          <w:tab w:val="left" w:pos="9610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работать</w:t>
      </w:r>
      <w:r w:rsidRPr="00B02887">
        <w:rPr>
          <w:rFonts w:ascii="Times New Roman" w:hAnsi="Times New Roman" w:cs="Times New Roman"/>
          <w:sz w:val="24"/>
          <w:szCs w:val="24"/>
        </w:rPr>
        <w:tab/>
        <w:t>над</w:t>
      </w:r>
      <w:r w:rsidRPr="00B02887">
        <w:rPr>
          <w:rFonts w:ascii="Times New Roman" w:hAnsi="Times New Roman" w:cs="Times New Roman"/>
          <w:sz w:val="24"/>
          <w:szCs w:val="24"/>
        </w:rPr>
        <w:tab/>
        <w:t>проектом</w:t>
      </w:r>
      <w:r w:rsidRPr="00B02887">
        <w:rPr>
          <w:rFonts w:ascii="Times New Roman" w:hAnsi="Times New Roman" w:cs="Times New Roman"/>
          <w:sz w:val="24"/>
          <w:szCs w:val="24"/>
        </w:rPr>
        <w:tab/>
        <w:t>(индивидуальным</w:t>
      </w:r>
      <w:r w:rsidRPr="00B02887">
        <w:rPr>
          <w:rFonts w:ascii="Times New Roman" w:hAnsi="Times New Roman" w:cs="Times New Roman"/>
          <w:sz w:val="24"/>
          <w:szCs w:val="24"/>
        </w:rPr>
        <w:tab/>
        <w:t>или</w:t>
      </w:r>
      <w:r w:rsidRPr="00B02887">
        <w:rPr>
          <w:rFonts w:ascii="Times New Roman" w:hAnsi="Times New Roman" w:cs="Times New Roman"/>
          <w:sz w:val="24"/>
          <w:szCs w:val="24"/>
        </w:rPr>
        <w:tab/>
        <w:t>коллективным),</w:t>
      </w:r>
      <w:r w:rsidRPr="00B02887">
        <w:rPr>
          <w:rFonts w:ascii="Times New Roman" w:hAnsi="Times New Roman" w:cs="Times New Roman"/>
          <w:sz w:val="24"/>
          <w:szCs w:val="24"/>
        </w:rPr>
        <w:tab/>
      </w:r>
    </w:p>
    <w:p w:rsidR="00B02887" w:rsidRPr="00B02887" w:rsidRDefault="00B02887" w:rsidP="008273B6">
      <w:pPr>
        <w:pStyle w:val="ad"/>
        <w:widowControl w:val="0"/>
        <w:tabs>
          <w:tab w:val="left" w:pos="1991"/>
          <w:tab w:val="left" w:pos="1992"/>
          <w:tab w:val="left" w:pos="3145"/>
          <w:tab w:val="left" w:pos="3761"/>
          <w:tab w:val="left" w:pos="4986"/>
          <w:tab w:val="left" w:pos="7092"/>
          <w:tab w:val="left" w:pos="7727"/>
          <w:tab w:val="left" w:pos="9610"/>
        </w:tabs>
        <w:autoSpaceDE w:val="0"/>
        <w:autoSpaceDN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создавая разнообразные творческие композиции в материалах по различным</w:t>
      </w:r>
      <w:r w:rsidRPr="00B028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темам.</w:t>
      </w:r>
    </w:p>
    <w:p w:rsidR="00B02887" w:rsidRPr="004B241F" w:rsidRDefault="00B02887" w:rsidP="00B028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B24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</w:t>
      </w:r>
      <w:proofErr w:type="gramStart"/>
      <w:r w:rsidR="001432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="001432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B24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получат возможность научиться: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</w:t>
      </w:r>
      <w:r w:rsidRPr="00B028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др.);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владеть диалогической формой коммуникации, уметь аргументировать свою точку зрения в процессе изучения изобразительного</w:t>
      </w:r>
      <w:r w:rsidRPr="00B028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искусства;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</w:t>
      </w:r>
      <w:r w:rsidRPr="00B028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искусства;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выделять признаки для установления стилевых связей в процессе изучения изобразительного</w:t>
      </w:r>
      <w:r w:rsidRPr="00B02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искусства;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различать формы полиграфической продукции: книги, журналы, плакаты, афиши и</w:t>
      </w:r>
      <w:r w:rsidRPr="00B02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lastRenderedPageBreak/>
        <w:t>др.);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различать и характеризовать типы изображения в полиграфии (графическое, живописное, компьютерное,</w:t>
      </w:r>
      <w:r w:rsidRPr="00B02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фотографическое);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проектировать обложку книги, рекламы открытки, визитки и</w:t>
      </w:r>
      <w:r w:rsidRPr="00B028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др.;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 xml:space="preserve">называть имена великих русских живописцев и архитекторов </w:t>
      </w:r>
      <w:r w:rsidRPr="00B0288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02887">
        <w:rPr>
          <w:rFonts w:ascii="Times New Roman" w:hAnsi="Times New Roman" w:cs="Times New Roman"/>
          <w:sz w:val="24"/>
          <w:szCs w:val="24"/>
        </w:rPr>
        <w:t xml:space="preserve"> – </w:t>
      </w:r>
      <w:r w:rsidRPr="00B0288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028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веков;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 xml:space="preserve">называть и характеризовать произведения изобразительного искусства и архитектуры русских художников </w:t>
      </w:r>
      <w:r w:rsidRPr="00B0288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02887">
        <w:rPr>
          <w:rFonts w:ascii="Times New Roman" w:hAnsi="Times New Roman" w:cs="Times New Roman"/>
          <w:sz w:val="24"/>
          <w:szCs w:val="24"/>
        </w:rPr>
        <w:t xml:space="preserve"> – </w:t>
      </w:r>
      <w:r w:rsidRPr="00B0288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028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веков;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 xml:space="preserve">активно </w:t>
      </w:r>
      <w:proofErr w:type="gramStart"/>
      <w:r w:rsidRPr="00B02887">
        <w:rPr>
          <w:rFonts w:ascii="Times New Roman" w:hAnsi="Times New Roman" w:cs="Times New Roman"/>
          <w:sz w:val="24"/>
          <w:szCs w:val="24"/>
        </w:rPr>
        <w:t>воспринимать произведения искусства и аргументировано</w:t>
      </w:r>
      <w:proofErr w:type="gramEnd"/>
      <w:r w:rsidRPr="00B02887">
        <w:rPr>
          <w:rFonts w:ascii="Times New Roman" w:hAnsi="Times New Roman" w:cs="Times New Roman"/>
          <w:sz w:val="24"/>
          <w:szCs w:val="24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</w:t>
      </w:r>
      <w:r w:rsidRPr="00B0288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искусства;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создавать разнообразные творческие работы (фантазийные конструкции) в материале;</w:t>
      </w:r>
    </w:p>
    <w:p w:rsidR="00B02887" w:rsidRP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применять творческий опыт разработки художественного проекта – создания композиции на определенную</w:t>
      </w:r>
      <w:r w:rsidRPr="00B02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2887">
        <w:rPr>
          <w:rFonts w:ascii="Times New Roman" w:hAnsi="Times New Roman" w:cs="Times New Roman"/>
          <w:sz w:val="24"/>
          <w:szCs w:val="24"/>
        </w:rPr>
        <w:t>тему;</w:t>
      </w:r>
    </w:p>
    <w:p w:rsidR="00B02887" w:rsidRDefault="00B02887" w:rsidP="00B02887">
      <w:pPr>
        <w:pStyle w:val="ad"/>
        <w:widowControl w:val="0"/>
        <w:numPr>
          <w:ilvl w:val="0"/>
          <w:numId w:val="24"/>
        </w:numPr>
        <w:tabs>
          <w:tab w:val="left" w:pos="1991"/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887">
        <w:rPr>
          <w:rFonts w:ascii="Times New Roman" w:hAnsi="Times New Roman" w:cs="Times New Roman"/>
          <w:sz w:val="24"/>
          <w:szCs w:val="24"/>
        </w:rPr>
        <w:t>создавать с натуры и по воображению архитекту</w:t>
      </w:r>
      <w:r w:rsidR="00AA191A">
        <w:rPr>
          <w:rFonts w:ascii="Times New Roman" w:hAnsi="Times New Roman" w:cs="Times New Roman"/>
          <w:sz w:val="24"/>
          <w:szCs w:val="24"/>
        </w:rPr>
        <w:t>рные образы графическими материа</w:t>
      </w:r>
      <w:r w:rsidRPr="00B02887">
        <w:rPr>
          <w:rFonts w:ascii="Times New Roman" w:hAnsi="Times New Roman" w:cs="Times New Roman"/>
          <w:sz w:val="24"/>
          <w:szCs w:val="24"/>
        </w:rPr>
        <w:t>лами.</w:t>
      </w:r>
    </w:p>
    <w:p w:rsidR="00AA191A" w:rsidRPr="00AA191A" w:rsidRDefault="00AA191A" w:rsidP="00AA191A">
      <w:pPr>
        <w:pStyle w:val="ad"/>
        <w:autoSpaceDE w:val="0"/>
        <w:autoSpaceDN w:val="0"/>
        <w:adjustRightInd w:val="0"/>
        <w:spacing w:after="0"/>
        <w:ind w:left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191A">
        <w:rPr>
          <w:rFonts w:ascii="Times New Roman CYR" w:hAnsi="Times New Roman CYR" w:cs="Times New Roman CYR"/>
          <w:b/>
          <w:bCs/>
          <w:sz w:val="24"/>
          <w:szCs w:val="24"/>
        </w:rPr>
        <w:t xml:space="preserve">В результате освоения курса «Изобразительное искусство» за </w:t>
      </w:r>
      <w:r w:rsidR="00A12F70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Pr="00AA191A">
        <w:rPr>
          <w:rFonts w:ascii="Times New Roman CYR" w:hAnsi="Times New Roman CYR" w:cs="Times New Roman CYR"/>
          <w:b/>
          <w:bCs/>
          <w:sz w:val="24"/>
          <w:szCs w:val="24"/>
        </w:rPr>
        <w:t xml:space="preserve"> – </w:t>
      </w:r>
      <w:r w:rsidR="00A12F70">
        <w:rPr>
          <w:rFonts w:ascii="Times New Roman CYR" w:hAnsi="Times New Roman CYR" w:cs="Times New Roman CYR"/>
          <w:b/>
          <w:bCs/>
          <w:sz w:val="24"/>
          <w:szCs w:val="24"/>
        </w:rPr>
        <w:t xml:space="preserve">7 </w:t>
      </w:r>
      <w:r w:rsidRPr="00AA191A">
        <w:rPr>
          <w:rFonts w:ascii="Times New Roman CYR" w:hAnsi="Times New Roman CYR" w:cs="Times New Roman CYR"/>
          <w:b/>
          <w:bCs/>
          <w:sz w:val="24"/>
          <w:szCs w:val="24"/>
        </w:rPr>
        <w:t>классы</w:t>
      </w:r>
    </w:p>
    <w:p w:rsidR="00AA191A" w:rsidRPr="00F86D7D" w:rsidRDefault="00AA191A" w:rsidP="00AA191A">
      <w:pPr>
        <w:pStyle w:val="1"/>
        <w:widowControl w:val="0"/>
        <w:tabs>
          <w:tab w:val="left" w:pos="1530"/>
        </w:tabs>
        <w:autoSpaceDE w:val="0"/>
        <w:autoSpaceDN w:val="0"/>
        <w:spacing w:before="0" w:beforeAutospacing="0" w:after="0" w:afterAutospacing="0" w:line="276" w:lineRule="auto"/>
        <w:rPr>
          <w:sz w:val="24"/>
          <w:szCs w:val="24"/>
        </w:rPr>
      </w:pPr>
      <w:r w:rsidRPr="00F86D7D">
        <w:rPr>
          <w:sz w:val="24"/>
          <w:szCs w:val="24"/>
        </w:rPr>
        <w:t>Выпускник научится: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раскрывать смысл народных праздников и обрядов и их отражение в народном искусстве и в современной жизни;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создавать эскизы декоративного убранства русской избы;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создавать цветовую композицию внутреннего убранства избы;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определять специфику образного языка декоративно-прикладного искусства;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создавать самостоятельные варианты орнаментального построения вышивки с опорой на народные традиции;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создавать эскизы народного праздничного костюма, его отдельных элементов в цветовом решении;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характеризовать основы народного орнамента; создавать орнаменты на основе народных традиций;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различать виды и материалы декоративно-прикладного искусства;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lastRenderedPageBreak/>
        <w:t>различать национальные особенности русского орнамента и орнаментов других народов России;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различать и характеризовать несколько народных художественных промыслов России;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композиционным навыкам работы, чувству ритма, работе с различными художественными материалами;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простым навыкам изображения с помощью пятна и тональных отношений;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навыку плоскостного силуэтного изображения обычных, простых предметов (кухонная утварь);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создавать линейные изображения геометрических тел и натюрморт с натуры из геометрических тел;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строить изображения простых предметов по правилам линейной перспективы;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передавать с помощью света характер формы и эмоциональное напряжение в композиции натюрморта;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творческому опыту выполнения графического натюрморта и гравюры наклейками на картоне;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выражать цветом в натюрморте собственное настроение и переживания;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применять перспективу в практической творческой работе;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навыкам изображения перспективных сокращений в зарисовках наблюдаемого;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навыкам изображения уходящего вдаль пространства, применяя правила линейной и воздушной перспективы;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видеть, наблюдать и эстетически переживать изменчивость цветового состояния и настроения в природе;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навыкам создания пейзажных зарисовок;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 xml:space="preserve">навыкам композиции, наблюдательной перспективы и ритмической организации </w:t>
      </w:r>
      <w:r w:rsidRPr="00AA191A">
        <w:rPr>
          <w:rFonts w:ascii="Times New Roman" w:hAnsi="Times New Roman" w:cs="Times New Roman"/>
          <w:sz w:val="24"/>
          <w:szCs w:val="24"/>
        </w:rPr>
        <w:lastRenderedPageBreak/>
        <w:t>плоскости изображения;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AA191A">
        <w:rPr>
          <w:rFonts w:ascii="Times New Roman" w:hAnsi="Times New Roman" w:cs="Times New Roman"/>
          <w:sz w:val="24"/>
          <w:szCs w:val="24"/>
        </w:rPr>
        <w:t>коллажные</w:t>
      </w:r>
      <w:proofErr w:type="spellEnd"/>
      <w:r w:rsidRPr="00AA191A">
        <w:rPr>
          <w:rFonts w:ascii="Times New Roman" w:hAnsi="Times New Roman" w:cs="Times New Roman"/>
          <w:sz w:val="24"/>
          <w:szCs w:val="24"/>
        </w:rPr>
        <w:t xml:space="preserve"> техники;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различать и характеризовать виды портрета;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понимать и характеризовать основы изображения головы человека;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пользоваться навыками работы с доступными скульптурными материалами;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использовать графические материалы в работе над портретом;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использовать образные возможности освещения в портрете;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пользоваться правилами схематического построения головы человека в рисунке;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называть</w:t>
      </w:r>
      <w:r w:rsidRPr="00AA191A">
        <w:rPr>
          <w:rFonts w:ascii="Times New Roman" w:hAnsi="Times New Roman" w:cs="Times New Roman"/>
          <w:sz w:val="24"/>
          <w:szCs w:val="24"/>
        </w:rPr>
        <w:tab/>
        <w:t>имена</w:t>
      </w:r>
      <w:r w:rsidRPr="00AA191A">
        <w:rPr>
          <w:rFonts w:ascii="Times New Roman" w:hAnsi="Times New Roman" w:cs="Times New Roman"/>
          <w:sz w:val="24"/>
          <w:szCs w:val="24"/>
        </w:rPr>
        <w:tab/>
        <w:t>выдающихся</w:t>
      </w:r>
      <w:r w:rsidRPr="00AA191A">
        <w:rPr>
          <w:rFonts w:ascii="Times New Roman" w:hAnsi="Times New Roman" w:cs="Times New Roman"/>
          <w:sz w:val="24"/>
          <w:szCs w:val="24"/>
        </w:rPr>
        <w:tab/>
        <w:t>русских</w:t>
      </w:r>
      <w:r w:rsidRPr="00AA191A">
        <w:rPr>
          <w:rFonts w:ascii="Times New Roman" w:hAnsi="Times New Roman" w:cs="Times New Roman"/>
          <w:sz w:val="24"/>
          <w:szCs w:val="24"/>
        </w:rPr>
        <w:tab/>
        <w:t>и</w:t>
      </w:r>
      <w:r w:rsidRPr="00AA191A">
        <w:rPr>
          <w:rFonts w:ascii="Times New Roman" w:hAnsi="Times New Roman" w:cs="Times New Roman"/>
          <w:sz w:val="24"/>
          <w:szCs w:val="24"/>
        </w:rPr>
        <w:tab/>
        <w:t>зарубежных</w:t>
      </w:r>
      <w:r w:rsidRPr="00AA191A">
        <w:rPr>
          <w:rFonts w:ascii="Times New Roman" w:hAnsi="Times New Roman" w:cs="Times New Roman"/>
          <w:sz w:val="24"/>
          <w:szCs w:val="24"/>
        </w:rPr>
        <w:tab/>
        <w:t>художников</w:t>
      </w:r>
      <w:r w:rsidRPr="00AA191A">
        <w:rPr>
          <w:rFonts w:ascii="Times New Roman" w:hAnsi="Times New Roman" w:cs="Times New Roman"/>
          <w:sz w:val="24"/>
          <w:szCs w:val="24"/>
        </w:rPr>
        <w:tab/>
        <w:t>- портретистов и определять их произведения;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навыкам передачи в плоскостном изображении простых движений фигуры человека;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навыкам понимания особенностей восприятия скульптурного образа;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навыкам лепки и работы с пластилином или глиной;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объяснять</w:t>
      </w:r>
      <w:r w:rsidRPr="00AA191A">
        <w:rPr>
          <w:rFonts w:ascii="Times New Roman" w:hAnsi="Times New Roman" w:cs="Times New Roman"/>
          <w:sz w:val="24"/>
          <w:szCs w:val="24"/>
        </w:rPr>
        <w:tab/>
        <w:t>понятия</w:t>
      </w:r>
      <w:r w:rsidRPr="00AA191A">
        <w:rPr>
          <w:rFonts w:ascii="Times New Roman" w:hAnsi="Times New Roman" w:cs="Times New Roman"/>
          <w:sz w:val="24"/>
          <w:szCs w:val="24"/>
        </w:rPr>
        <w:tab/>
        <w:t>«тема»,</w:t>
      </w:r>
      <w:r w:rsidRPr="00AA191A">
        <w:rPr>
          <w:rFonts w:ascii="Times New Roman" w:hAnsi="Times New Roman" w:cs="Times New Roman"/>
          <w:sz w:val="24"/>
          <w:szCs w:val="24"/>
        </w:rPr>
        <w:tab/>
        <w:t>«содержание»,</w:t>
      </w:r>
      <w:r w:rsidRPr="00AA191A">
        <w:rPr>
          <w:rFonts w:ascii="Times New Roman" w:hAnsi="Times New Roman" w:cs="Times New Roman"/>
          <w:sz w:val="24"/>
          <w:szCs w:val="24"/>
        </w:rPr>
        <w:tab/>
        <w:t>«сюжет»</w:t>
      </w:r>
      <w:r w:rsidRPr="00AA191A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91A">
        <w:rPr>
          <w:rFonts w:ascii="Times New Roman" w:hAnsi="Times New Roman" w:cs="Times New Roman"/>
          <w:sz w:val="24"/>
          <w:szCs w:val="24"/>
        </w:rPr>
        <w:t>произведениях станковой живописи;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изобразительным и композиционным навыкам в процессе работы над эскизом;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узнавать</w:t>
      </w:r>
      <w:r w:rsidRPr="00AA191A">
        <w:rPr>
          <w:rFonts w:ascii="Times New Roman" w:hAnsi="Times New Roman" w:cs="Times New Roman"/>
          <w:sz w:val="24"/>
          <w:szCs w:val="24"/>
        </w:rPr>
        <w:tab/>
        <w:t>и</w:t>
      </w:r>
      <w:r w:rsidRPr="00AA191A">
        <w:rPr>
          <w:rFonts w:ascii="Times New Roman" w:hAnsi="Times New Roman" w:cs="Times New Roman"/>
          <w:sz w:val="24"/>
          <w:szCs w:val="24"/>
        </w:rPr>
        <w:tab/>
        <w:t>характеризовать</w:t>
      </w:r>
      <w:r w:rsidRPr="00AA191A">
        <w:rPr>
          <w:rFonts w:ascii="Times New Roman" w:hAnsi="Times New Roman" w:cs="Times New Roman"/>
          <w:sz w:val="24"/>
          <w:szCs w:val="24"/>
        </w:rPr>
        <w:tab/>
        <w:t>несколько</w:t>
      </w:r>
      <w:r w:rsidRPr="00AA191A">
        <w:rPr>
          <w:rFonts w:ascii="Times New Roman" w:hAnsi="Times New Roman" w:cs="Times New Roman"/>
          <w:sz w:val="24"/>
          <w:szCs w:val="24"/>
        </w:rPr>
        <w:tab/>
        <w:t>классических</w:t>
      </w:r>
      <w:r w:rsidRPr="00AA191A">
        <w:rPr>
          <w:rFonts w:ascii="Times New Roman" w:hAnsi="Times New Roman" w:cs="Times New Roman"/>
          <w:sz w:val="24"/>
          <w:szCs w:val="24"/>
        </w:rPr>
        <w:tab/>
        <w:t>произведений</w:t>
      </w:r>
      <w:r w:rsidRPr="00AA191A">
        <w:rPr>
          <w:rFonts w:ascii="Times New Roman" w:hAnsi="Times New Roman" w:cs="Times New Roman"/>
          <w:sz w:val="24"/>
          <w:szCs w:val="24"/>
        </w:rPr>
        <w:tab/>
        <w:t>и называть имена великих русских мастеров исторической картины;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рассуждать об особенностях художественного образа советского народа в годы Великой Отечественной войны;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характеризовать временные и пространственные искусства;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понимать разницу между реальностью и художественным образом;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lastRenderedPageBreak/>
        <w:t>представлениям об анималистическом жанре изобразительного искусства и творчестве художников-анималистов;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осознавать чертеж как плоскостное изображение объемов, когда точка – вертикаль, круг – цилиндр, шар и т.д.;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 xml:space="preserve">создавать практические творческие композиции в технике коллажа, дизайн - проектов; 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темам.</w:t>
      </w:r>
    </w:p>
    <w:p w:rsidR="00AA191A" w:rsidRPr="00F86D7D" w:rsidRDefault="00AA191A" w:rsidP="00AA191A">
      <w:pPr>
        <w:pStyle w:val="1"/>
        <w:spacing w:before="0" w:beforeAutospacing="0" w:after="0" w:afterAutospacing="0" w:line="276" w:lineRule="auto"/>
        <w:rPr>
          <w:sz w:val="24"/>
          <w:szCs w:val="24"/>
        </w:rPr>
      </w:pPr>
      <w:r w:rsidRPr="00F86D7D">
        <w:rPr>
          <w:sz w:val="24"/>
          <w:szCs w:val="24"/>
        </w:rPr>
        <w:t>Выпускник получит возможность научиться: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выделять признаки для установления стилевых связей в процессе изучения изобразительного искусства;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различать формы полиграфической продукции: книги, журналы, плакаты, афиши и др.);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проектировать обложку книги, рекламы открытки, визитки и др.;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создавать художественную композицию макета книги, журнала;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называть имена великих русских живописцев и архитекторов XVIII – XIX веков;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 xml:space="preserve">активно </w:t>
      </w:r>
      <w:proofErr w:type="gramStart"/>
      <w:r w:rsidRPr="00AA191A">
        <w:rPr>
          <w:rFonts w:ascii="Times New Roman" w:hAnsi="Times New Roman" w:cs="Times New Roman"/>
          <w:sz w:val="24"/>
          <w:szCs w:val="24"/>
        </w:rPr>
        <w:t>воспринимать произведения искусства и аргументировано</w:t>
      </w:r>
      <w:proofErr w:type="gramEnd"/>
      <w:r w:rsidRPr="00AA191A">
        <w:rPr>
          <w:rFonts w:ascii="Times New Roman" w:hAnsi="Times New Roman" w:cs="Times New Roman"/>
          <w:sz w:val="24"/>
          <w:szCs w:val="24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создавать разнообразные творческие работы (фантазийные конструкции) в материале;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AA191A" w:rsidRPr="00AA191A" w:rsidRDefault="00AA191A" w:rsidP="00AA191A">
      <w:pPr>
        <w:pStyle w:val="ad"/>
        <w:widowControl w:val="0"/>
        <w:numPr>
          <w:ilvl w:val="0"/>
          <w:numId w:val="24"/>
        </w:numPr>
        <w:tabs>
          <w:tab w:val="left" w:pos="1992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191A">
        <w:rPr>
          <w:rFonts w:ascii="Times New Roman" w:hAnsi="Times New Roman" w:cs="Times New Roman"/>
          <w:sz w:val="24"/>
          <w:szCs w:val="24"/>
        </w:rPr>
        <w:t>создавать с натуры и по воображению архитектурные образы графическими материалами.</w:t>
      </w:r>
    </w:p>
    <w:p w:rsidR="00B02887" w:rsidRPr="006E6FBC" w:rsidRDefault="00B02887" w:rsidP="009E32D6">
      <w:pPr>
        <w:widowControl w:val="0"/>
        <w:autoSpaceDE w:val="0"/>
        <w:autoSpaceDN w:val="0"/>
        <w:spacing w:line="237" w:lineRule="auto"/>
        <w:jc w:val="both"/>
        <w:rPr>
          <w:lang w:eastAsia="en-US"/>
        </w:rPr>
        <w:sectPr w:rsidR="00B02887" w:rsidRPr="006E6FBC" w:rsidSect="00DF5609">
          <w:type w:val="continuous"/>
          <w:pgSz w:w="11910" w:h="16840"/>
          <w:pgMar w:top="1134" w:right="850" w:bottom="1134" w:left="1701" w:header="0" w:footer="922" w:gutter="0"/>
          <w:pgNumType w:start="2"/>
          <w:cols w:space="720"/>
          <w:docGrid w:linePitch="299"/>
        </w:sectPr>
      </w:pPr>
    </w:p>
    <w:p w:rsidR="0056126E" w:rsidRPr="003479FD" w:rsidRDefault="0056126E" w:rsidP="0056126E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479FD">
        <w:rPr>
          <w:rFonts w:ascii="Times New Roman" w:hAnsi="Times New Roman"/>
          <w:b/>
          <w:sz w:val="26"/>
          <w:szCs w:val="26"/>
        </w:rPr>
        <w:lastRenderedPageBreak/>
        <w:t>Содержание учебного предмета</w:t>
      </w:r>
    </w:p>
    <w:p w:rsidR="00DB6925" w:rsidRPr="003479FD" w:rsidRDefault="00DB6925" w:rsidP="0056126E">
      <w:pPr>
        <w:pStyle w:val="a6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56126E" w:rsidRPr="003479FD" w:rsidRDefault="0056126E" w:rsidP="0056126E">
      <w:pPr>
        <w:pStyle w:val="Style11"/>
        <w:widowControl/>
        <w:spacing w:line="276" w:lineRule="auto"/>
        <w:ind w:firstLine="709"/>
        <w:contextualSpacing/>
        <w:jc w:val="center"/>
        <w:rPr>
          <w:rStyle w:val="FontStyle14"/>
          <w:b/>
          <w:i w:val="0"/>
          <w:sz w:val="26"/>
          <w:szCs w:val="26"/>
          <w:u w:val="single"/>
        </w:rPr>
      </w:pPr>
      <w:r w:rsidRPr="003479FD">
        <w:rPr>
          <w:rStyle w:val="FontStyle14"/>
          <w:b/>
          <w:i w:val="0"/>
          <w:sz w:val="26"/>
          <w:szCs w:val="26"/>
          <w:u w:val="single"/>
        </w:rPr>
        <w:t>6 класс</w:t>
      </w:r>
    </w:p>
    <w:p w:rsidR="0056126E" w:rsidRPr="00EA0E8D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0E8D">
        <w:rPr>
          <w:rFonts w:ascii="Times New Roman" w:hAnsi="Times New Roman"/>
          <w:b/>
          <w:sz w:val="24"/>
          <w:szCs w:val="24"/>
        </w:rPr>
        <w:t>Рисование с</w:t>
      </w:r>
      <w:r w:rsidR="00DB6E22">
        <w:rPr>
          <w:rFonts w:ascii="Times New Roman" w:hAnsi="Times New Roman"/>
          <w:b/>
          <w:sz w:val="24"/>
          <w:szCs w:val="24"/>
        </w:rPr>
        <w:t xml:space="preserve"> натуры (6 ч) </w:t>
      </w:r>
    </w:p>
    <w:p w:rsidR="0056126E" w:rsidRPr="00A643F9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 w:rsidRPr="00A643F9">
        <w:rPr>
          <w:rFonts w:ascii="Times New Roman" w:hAnsi="Times New Roman"/>
          <w:sz w:val="24"/>
          <w:szCs w:val="24"/>
        </w:rPr>
        <w:t>Выразительные возможности линейного и тонового рисунка. Приемы передачи освещенности в линейном рисунке. Свет и тень в рисунке. Изображение объема предметов.</w:t>
      </w:r>
    </w:p>
    <w:p w:rsidR="0056126E" w:rsidRPr="00C35551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551">
        <w:rPr>
          <w:rFonts w:ascii="Times New Roman" w:hAnsi="Times New Roman"/>
          <w:spacing w:val="-3"/>
          <w:sz w:val="24"/>
          <w:szCs w:val="24"/>
        </w:rPr>
        <w:t xml:space="preserve">Рисование отдельных предметов быта, школьного </w:t>
      </w:r>
      <w:r w:rsidRPr="00C35551">
        <w:rPr>
          <w:rFonts w:ascii="Times New Roman" w:hAnsi="Times New Roman"/>
          <w:spacing w:val="-5"/>
          <w:sz w:val="24"/>
          <w:szCs w:val="24"/>
        </w:rPr>
        <w:t xml:space="preserve">обихода, предметов декоративного искусства и их групп </w:t>
      </w:r>
      <w:r w:rsidRPr="00C35551">
        <w:rPr>
          <w:rFonts w:ascii="Times New Roman" w:hAnsi="Times New Roman"/>
          <w:spacing w:val="-4"/>
          <w:sz w:val="24"/>
          <w:szCs w:val="24"/>
        </w:rPr>
        <w:t>(натюрмортов) с натуры, а также по памяти и по пред</w:t>
      </w:r>
      <w:r w:rsidRPr="00C35551">
        <w:rPr>
          <w:rFonts w:ascii="Times New Roman" w:hAnsi="Times New Roman"/>
          <w:spacing w:val="-4"/>
          <w:sz w:val="24"/>
          <w:szCs w:val="24"/>
        </w:rPr>
        <w:softHyphen/>
      </w:r>
      <w:r w:rsidRPr="00C35551">
        <w:rPr>
          <w:rFonts w:ascii="Times New Roman" w:hAnsi="Times New Roman"/>
          <w:spacing w:val="-2"/>
          <w:sz w:val="24"/>
          <w:szCs w:val="24"/>
        </w:rPr>
        <w:t>ставлению с использованием правил перспективы, све</w:t>
      </w:r>
      <w:r w:rsidRPr="00C35551">
        <w:rPr>
          <w:rFonts w:ascii="Times New Roman" w:hAnsi="Times New Roman"/>
          <w:spacing w:val="-2"/>
          <w:sz w:val="24"/>
          <w:szCs w:val="24"/>
        </w:rPr>
        <w:softHyphen/>
      </w:r>
      <w:r w:rsidRPr="00C35551">
        <w:rPr>
          <w:rFonts w:ascii="Times New Roman" w:hAnsi="Times New Roman"/>
          <w:spacing w:val="-1"/>
          <w:sz w:val="24"/>
          <w:szCs w:val="24"/>
        </w:rPr>
        <w:t xml:space="preserve">тотени, </w:t>
      </w:r>
      <w:proofErr w:type="spellStart"/>
      <w:r w:rsidRPr="00C35551">
        <w:rPr>
          <w:rFonts w:ascii="Times New Roman" w:hAnsi="Times New Roman"/>
          <w:spacing w:val="-1"/>
          <w:sz w:val="24"/>
          <w:szCs w:val="24"/>
        </w:rPr>
        <w:t>цветоведения</w:t>
      </w:r>
      <w:proofErr w:type="spellEnd"/>
      <w:r w:rsidRPr="00C35551">
        <w:rPr>
          <w:rFonts w:ascii="Times New Roman" w:hAnsi="Times New Roman"/>
          <w:spacing w:val="-1"/>
          <w:sz w:val="24"/>
          <w:szCs w:val="24"/>
        </w:rPr>
        <w:t>, живописной грамоты, компози</w:t>
      </w:r>
      <w:r w:rsidRPr="00C35551">
        <w:rPr>
          <w:rFonts w:ascii="Times New Roman" w:hAnsi="Times New Roman"/>
          <w:spacing w:val="-1"/>
          <w:sz w:val="24"/>
          <w:szCs w:val="24"/>
        </w:rPr>
        <w:softHyphen/>
      </w:r>
      <w:r w:rsidRPr="00C35551">
        <w:rPr>
          <w:rFonts w:ascii="Times New Roman" w:hAnsi="Times New Roman"/>
          <w:spacing w:val="-6"/>
          <w:sz w:val="24"/>
          <w:szCs w:val="24"/>
        </w:rPr>
        <w:t>ции.</w:t>
      </w:r>
    </w:p>
    <w:p w:rsidR="0056126E" w:rsidRPr="00EA0E8D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35551">
        <w:rPr>
          <w:rFonts w:ascii="Times New Roman" w:hAnsi="Times New Roman"/>
          <w:spacing w:val="-3"/>
          <w:sz w:val="24"/>
          <w:szCs w:val="24"/>
        </w:rPr>
        <w:t>Рисование с натуры, а также по памяти и представ</w:t>
      </w:r>
      <w:r w:rsidRPr="00C35551">
        <w:rPr>
          <w:rFonts w:ascii="Times New Roman" w:hAnsi="Times New Roman"/>
          <w:spacing w:val="-3"/>
          <w:sz w:val="24"/>
          <w:szCs w:val="24"/>
        </w:rPr>
        <w:softHyphen/>
        <w:t xml:space="preserve">лению фигуры человека, животных, птиц. Передача в </w:t>
      </w:r>
      <w:r w:rsidRPr="00C35551">
        <w:rPr>
          <w:rFonts w:ascii="Times New Roman" w:hAnsi="Times New Roman"/>
          <w:sz w:val="24"/>
          <w:szCs w:val="24"/>
        </w:rPr>
        <w:t xml:space="preserve">рисунках гармонии цветовых отношений средствами </w:t>
      </w:r>
      <w:r w:rsidRPr="00C35551">
        <w:rPr>
          <w:rFonts w:ascii="Times New Roman" w:hAnsi="Times New Roman"/>
          <w:spacing w:val="-1"/>
          <w:sz w:val="24"/>
          <w:szCs w:val="24"/>
        </w:rPr>
        <w:t>цвета. Передача эмоционально-эстетического отноше</w:t>
      </w:r>
      <w:r w:rsidRPr="00C35551">
        <w:rPr>
          <w:rFonts w:ascii="Times New Roman" w:hAnsi="Times New Roman"/>
          <w:spacing w:val="-1"/>
          <w:sz w:val="24"/>
          <w:szCs w:val="24"/>
        </w:rPr>
        <w:softHyphen/>
      </w:r>
      <w:r w:rsidRPr="00C35551">
        <w:rPr>
          <w:rFonts w:ascii="Times New Roman" w:hAnsi="Times New Roman"/>
          <w:spacing w:val="-3"/>
          <w:sz w:val="24"/>
          <w:szCs w:val="24"/>
        </w:rPr>
        <w:t xml:space="preserve">ния к изображаемым объектам и чувства восхищения </w:t>
      </w:r>
      <w:r w:rsidRPr="00C35551">
        <w:rPr>
          <w:rFonts w:ascii="Times New Roman" w:hAnsi="Times New Roman"/>
          <w:spacing w:val="-2"/>
          <w:sz w:val="24"/>
          <w:szCs w:val="24"/>
        </w:rPr>
        <w:t xml:space="preserve">красотой их формы, пропорций, очертаний, цветовой </w:t>
      </w:r>
      <w:r w:rsidRPr="00C35551">
        <w:rPr>
          <w:rFonts w:ascii="Times New Roman" w:hAnsi="Times New Roman"/>
          <w:spacing w:val="-1"/>
          <w:sz w:val="24"/>
          <w:szCs w:val="24"/>
        </w:rPr>
        <w:t>окраски. Воспитание уважения к труду.</w:t>
      </w:r>
    </w:p>
    <w:p w:rsidR="0056126E" w:rsidRPr="00EA0E8D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0E8D">
        <w:rPr>
          <w:rFonts w:ascii="Times New Roman" w:hAnsi="Times New Roman"/>
          <w:b/>
          <w:sz w:val="24"/>
          <w:szCs w:val="24"/>
        </w:rPr>
        <w:t>Рисование на темы</w:t>
      </w:r>
      <w:r>
        <w:rPr>
          <w:rFonts w:ascii="Times New Roman" w:hAnsi="Times New Roman"/>
          <w:b/>
          <w:sz w:val="24"/>
          <w:szCs w:val="24"/>
        </w:rPr>
        <w:t>, по памяти и представлению</w:t>
      </w:r>
      <w:r w:rsidR="00DB6E22">
        <w:rPr>
          <w:rFonts w:ascii="Times New Roman" w:hAnsi="Times New Roman"/>
          <w:b/>
          <w:sz w:val="24"/>
          <w:szCs w:val="24"/>
        </w:rPr>
        <w:t xml:space="preserve"> (14 ч)</w:t>
      </w:r>
    </w:p>
    <w:p w:rsidR="0056126E" w:rsidRPr="00C35551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551">
        <w:rPr>
          <w:rFonts w:ascii="Times New Roman" w:hAnsi="Times New Roman"/>
          <w:spacing w:val="6"/>
          <w:sz w:val="24"/>
          <w:szCs w:val="24"/>
        </w:rPr>
        <w:t xml:space="preserve">Рисование на темы окружающей жизни на основе </w:t>
      </w:r>
      <w:r w:rsidRPr="00C35551">
        <w:rPr>
          <w:rFonts w:ascii="Times New Roman" w:hAnsi="Times New Roman"/>
          <w:spacing w:val="3"/>
          <w:sz w:val="24"/>
          <w:szCs w:val="24"/>
        </w:rPr>
        <w:t xml:space="preserve">наблюдений или по воображению и иллюстрирование </w:t>
      </w:r>
      <w:r w:rsidRPr="00C35551">
        <w:rPr>
          <w:rFonts w:ascii="Times New Roman" w:hAnsi="Times New Roman"/>
          <w:sz w:val="24"/>
          <w:szCs w:val="24"/>
        </w:rPr>
        <w:t>литературных произведений (с предварительным  выполнением</w:t>
      </w:r>
      <w:r w:rsidRPr="00C35551">
        <w:rPr>
          <w:rFonts w:ascii="Times New Roman" w:hAnsi="Times New Roman"/>
          <w:spacing w:val="-2"/>
          <w:sz w:val="24"/>
          <w:szCs w:val="24"/>
        </w:rPr>
        <w:t xml:space="preserve"> набросков и зарисовок с натуры по заданию </w:t>
      </w:r>
      <w:r w:rsidRPr="00C35551">
        <w:rPr>
          <w:rFonts w:ascii="Times New Roman" w:hAnsi="Times New Roman"/>
          <w:spacing w:val="-3"/>
          <w:sz w:val="24"/>
          <w:szCs w:val="24"/>
        </w:rPr>
        <w:t xml:space="preserve">учителя). Раскрытие в рисунке действия, выразительная </w:t>
      </w:r>
      <w:r w:rsidRPr="00C35551">
        <w:rPr>
          <w:rFonts w:ascii="Times New Roman" w:hAnsi="Times New Roman"/>
          <w:spacing w:val="-1"/>
          <w:sz w:val="24"/>
          <w:szCs w:val="24"/>
        </w:rPr>
        <w:t xml:space="preserve">передана характерного, главного в  сюжете, передача </w:t>
      </w:r>
      <w:r w:rsidRPr="00C35551">
        <w:rPr>
          <w:rFonts w:ascii="Times New Roman" w:hAnsi="Times New Roman"/>
          <w:spacing w:val="2"/>
          <w:sz w:val="24"/>
          <w:szCs w:val="24"/>
        </w:rPr>
        <w:t>эмоционально-эстетического отношения к изображае</w:t>
      </w:r>
      <w:r w:rsidRPr="00C35551">
        <w:rPr>
          <w:rFonts w:ascii="Times New Roman" w:hAnsi="Times New Roman"/>
          <w:spacing w:val="2"/>
          <w:sz w:val="24"/>
          <w:szCs w:val="24"/>
        </w:rPr>
        <w:softHyphen/>
      </w:r>
      <w:r w:rsidRPr="00C35551">
        <w:rPr>
          <w:rFonts w:ascii="Times New Roman" w:hAnsi="Times New Roman"/>
          <w:spacing w:val="1"/>
          <w:sz w:val="24"/>
          <w:szCs w:val="24"/>
        </w:rPr>
        <w:t>мому сюжету, персонажам. Использование в тематических рисунках простейших законов перспективы, компози</w:t>
      </w:r>
      <w:r w:rsidRPr="00C35551">
        <w:rPr>
          <w:rFonts w:ascii="Times New Roman" w:hAnsi="Times New Roman"/>
          <w:spacing w:val="-1"/>
          <w:sz w:val="24"/>
          <w:szCs w:val="24"/>
        </w:rPr>
        <w:t>ции, конструктивного строения  предметов. Ис</w:t>
      </w:r>
      <w:r w:rsidRPr="00C35551">
        <w:rPr>
          <w:rFonts w:ascii="Times New Roman" w:hAnsi="Times New Roman"/>
          <w:spacing w:val="-1"/>
          <w:sz w:val="24"/>
          <w:szCs w:val="24"/>
        </w:rPr>
        <w:softHyphen/>
      </w:r>
      <w:r w:rsidRPr="00C35551">
        <w:rPr>
          <w:rFonts w:ascii="Times New Roman" w:hAnsi="Times New Roman"/>
          <w:sz w:val="24"/>
          <w:szCs w:val="24"/>
        </w:rPr>
        <w:t xml:space="preserve">пользование цвета как средства передачи настроения, </w:t>
      </w:r>
      <w:r w:rsidRPr="00C35551">
        <w:rPr>
          <w:rFonts w:ascii="Times New Roman" w:hAnsi="Times New Roman"/>
          <w:spacing w:val="-2"/>
          <w:sz w:val="24"/>
          <w:szCs w:val="24"/>
        </w:rPr>
        <w:t xml:space="preserve">переживаний, вызываемых изображаемыми объектами и </w:t>
      </w:r>
      <w:r w:rsidRPr="00C35551">
        <w:rPr>
          <w:rFonts w:ascii="Times New Roman" w:hAnsi="Times New Roman"/>
          <w:sz w:val="24"/>
          <w:szCs w:val="24"/>
        </w:rPr>
        <w:t>сюжетами, осознание прекрасного в объектах и явлени</w:t>
      </w:r>
      <w:r w:rsidRPr="00C35551">
        <w:rPr>
          <w:rFonts w:ascii="Times New Roman" w:hAnsi="Times New Roman"/>
          <w:sz w:val="24"/>
          <w:szCs w:val="24"/>
        </w:rPr>
        <w:softHyphen/>
      </w:r>
      <w:r w:rsidRPr="00C35551">
        <w:rPr>
          <w:rFonts w:ascii="Times New Roman" w:hAnsi="Times New Roman"/>
          <w:spacing w:val="-4"/>
          <w:sz w:val="24"/>
          <w:szCs w:val="24"/>
        </w:rPr>
        <w:t>ях действительности.</w:t>
      </w:r>
    </w:p>
    <w:p w:rsidR="0056126E" w:rsidRPr="00C35551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551">
        <w:rPr>
          <w:rFonts w:ascii="Times New Roman" w:hAnsi="Times New Roman"/>
          <w:spacing w:val="-4"/>
          <w:sz w:val="24"/>
          <w:szCs w:val="24"/>
        </w:rPr>
        <w:t>Необходимо продолжать обучать школьников спосо</w:t>
      </w:r>
      <w:r w:rsidRPr="00C35551">
        <w:rPr>
          <w:rFonts w:ascii="Times New Roman" w:hAnsi="Times New Roman"/>
          <w:spacing w:val="-4"/>
          <w:sz w:val="24"/>
          <w:szCs w:val="24"/>
        </w:rPr>
        <w:softHyphen/>
        <w:t>бам передачи движения в рисунке (движения из картин</w:t>
      </w:r>
      <w:r w:rsidRPr="00C35551">
        <w:rPr>
          <w:rFonts w:ascii="Times New Roman" w:hAnsi="Times New Roman"/>
          <w:spacing w:val="-4"/>
          <w:sz w:val="24"/>
          <w:szCs w:val="24"/>
        </w:rPr>
        <w:softHyphen/>
      </w:r>
      <w:r w:rsidRPr="00C35551">
        <w:rPr>
          <w:rFonts w:ascii="Times New Roman" w:hAnsi="Times New Roman"/>
          <w:spacing w:val="-3"/>
          <w:sz w:val="24"/>
          <w:szCs w:val="24"/>
        </w:rPr>
        <w:t xml:space="preserve">ной плоскости на зрителя, движения </w:t>
      </w:r>
      <w:proofErr w:type="gramStart"/>
      <w:r w:rsidRPr="00C35551">
        <w:rPr>
          <w:rFonts w:ascii="Times New Roman" w:hAnsi="Times New Roman"/>
          <w:spacing w:val="-3"/>
          <w:sz w:val="24"/>
          <w:szCs w:val="24"/>
        </w:rPr>
        <w:t>в глубь</w:t>
      </w:r>
      <w:proofErr w:type="gramEnd"/>
      <w:r w:rsidRPr="00C35551">
        <w:rPr>
          <w:rFonts w:ascii="Times New Roman" w:hAnsi="Times New Roman"/>
          <w:spacing w:val="-3"/>
          <w:sz w:val="24"/>
          <w:szCs w:val="24"/>
        </w:rPr>
        <w:t xml:space="preserve"> плоскости, </w:t>
      </w:r>
      <w:r w:rsidRPr="00C35551">
        <w:rPr>
          <w:rFonts w:ascii="Times New Roman" w:hAnsi="Times New Roman"/>
          <w:sz w:val="24"/>
          <w:szCs w:val="24"/>
        </w:rPr>
        <w:t>движения по диагонали, по кругу, передача ритма).</w:t>
      </w:r>
    </w:p>
    <w:p w:rsidR="0056126E" w:rsidRPr="00C35551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551">
        <w:rPr>
          <w:rFonts w:ascii="Times New Roman" w:hAnsi="Times New Roman"/>
          <w:sz w:val="24"/>
          <w:szCs w:val="24"/>
        </w:rPr>
        <w:t>Обращается внимание на развитие умения изображать пейзаж по литературному описанию.</w:t>
      </w:r>
    </w:p>
    <w:p w:rsidR="0056126E" w:rsidRPr="00C35551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551">
        <w:rPr>
          <w:rFonts w:ascii="Times New Roman" w:hAnsi="Times New Roman"/>
          <w:sz w:val="24"/>
          <w:szCs w:val="24"/>
        </w:rPr>
        <w:t>Дальнейшее развитие знаний, умений и навыков, сформированных в предыдущие годы.</w:t>
      </w:r>
    </w:p>
    <w:p w:rsidR="0056126E" w:rsidRPr="00AE03DC" w:rsidRDefault="0056126E" w:rsidP="0056126E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AE03DC">
        <w:rPr>
          <w:b/>
          <w:bCs/>
          <w:color w:val="auto"/>
        </w:rPr>
        <w:t xml:space="preserve">Декоративная работа, художественное конструирование и дизайн </w:t>
      </w:r>
      <w:r w:rsidR="00DB6E22">
        <w:rPr>
          <w:b/>
          <w:bCs/>
          <w:color w:val="auto"/>
        </w:rPr>
        <w:t>(10 ч)</w:t>
      </w:r>
    </w:p>
    <w:p w:rsidR="0056126E" w:rsidRPr="005327C1" w:rsidRDefault="0056126E" w:rsidP="0056126E">
      <w:pPr>
        <w:pStyle w:val="Default"/>
        <w:spacing w:line="276" w:lineRule="auto"/>
        <w:ind w:firstLine="709"/>
      </w:pPr>
      <w:r w:rsidRPr="005327C1">
        <w:t xml:space="preserve">Народное декоративно-прикладное искусство как специфический тип народного творчества в системе культуры. Взаимосвязь национального и интернационального, взаимообогащение культур разных народов. Функциональность, конструктивность и красота изделий народного декоративно-прикладного искусства. </w:t>
      </w:r>
    </w:p>
    <w:p w:rsidR="0056126E" w:rsidRPr="005327C1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327C1">
        <w:rPr>
          <w:rFonts w:ascii="Times New Roman" w:hAnsi="Times New Roman"/>
          <w:sz w:val="24"/>
          <w:szCs w:val="24"/>
        </w:rPr>
        <w:t>Народное</w:t>
      </w:r>
      <w:proofErr w:type="gramEnd"/>
      <w:r w:rsidRPr="005327C1">
        <w:rPr>
          <w:rFonts w:ascii="Times New Roman" w:hAnsi="Times New Roman"/>
          <w:sz w:val="24"/>
          <w:szCs w:val="24"/>
        </w:rPr>
        <w:t xml:space="preserve"> и современное в декоративно-прикладном искусстве. Становление профессионального художественного ремесла. Области декоративного искусства: монументально-декоративная, декоративно-оформительская. Принципы и приемы воплощения художественного образа в декоративно-прикладном искусстве. Основы декоративной композиции, ее закономерности. Орнаментальная композиция. Декоративное оформление предметов быта на основе обобщения форм растительного и животного мира. Понятие </w:t>
      </w:r>
      <w:proofErr w:type="spellStart"/>
      <w:r w:rsidRPr="005327C1">
        <w:rPr>
          <w:rFonts w:ascii="Times New Roman" w:hAnsi="Times New Roman"/>
          <w:sz w:val="24"/>
          <w:szCs w:val="24"/>
        </w:rPr>
        <w:t>ансамблевости</w:t>
      </w:r>
      <w:proofErr w:type="spellEnd"/>
      <w:r w:rsidRPr="005327C1">
        <w:rPr>
          <w:rFonts w:ascii="Times New Roman" w:hAnsi="Times New Roman"/>
          <w:sz w:val="24"/>
          <w:szCs w:val="24"/>
        </w:rPr>
        <w:t xml:space="preserve">: гармония и соподчинение предметов </w:t>
      </w:r>
      <w:r w:rsidRPr="005327C1">
        <w:rPr>
          <w:rFonts w:ascii="Times New Roman" w:hAnsi="Times New Roman"/>
          <w:sz w:val="24"/>
          <w:szCs w:val="24"/>
        </w:rPr>
        <w:lastRenderedPageBreak/>
        <w:t>домашнего обихода в интерьере крестьянской избы, украшение интерьеров современных общественных сооружений.</w:t>
      </w:r>
    </w:p>
    <w:p w:rsidR="0056126E" w:rsidRPr="005327C1" w:rsidRDefault="0056126E" w:rsidP="0056126E">
      <w:pPr>
        <w:pStyle w:val="Default"/>
        <w:spacing w:line="276" w:lineRule="auto"/>
        <w:ind w:firstLine="709"/>
      </w:pPr>
      <w:r w:rsidRPr="005327C1">
        <w:t xml:space="preserve">Художественно-содержательный анализ произведений декоративно-прикладного искусства. </w:t>
      </w:r>
    </w:p>
    <w:p w:rsidR="0056126E" w:rsidRPr="005327C1" w:rsidRDefault="0056126E" w:rsidP="0056126E">
      <w:pPr>
        <w:pStyle w:val="Default"/>
        <w:spacing w:line="276" w:lineRule="auto"/>
        <w:ind w:firstLine="709"/>
      </w:pPr>
      <w:r w:rsidRPr="005327C1">
        <w:t xml:space="preserve">Дизайн. Формообразование предметов. Дизайн печатной продукции. Графические разработки эскизов печатной продукции: открытки, плакаты, обложки книг, упаковка предметов. Согласование изобразительных и шрифтовых элементов композиции. Изобразительные и шрифтовые элементы </w:t>
      </w:r>
      <w:proofErr w:type="gramStart"/>
      <w:r w:rsidRPr="005327C1">
        <w:t>в</w:t>
      </w:r>
      <w:proofErr w:type="gramEnd"/>
      <w:r w:rsidRPr="005327C1">
        <w:t xml:space="preserve"> </w:t>
      </w:r>
      <w:proofErr w:type="gramStart"/>
      <w:r w:rsidRPr="005327C1">
        <w:t>Книга</w:t>
      </w:r>
      <w:proofErr w:type="gramEnd"/>
      <w:r w:rsidRPr="005327C1">
        <w:t xml:space="preserve"> как синтез искусств. </w:t>
      </w:r>
      <w:proofErr w:type="gramStart"/>
      <w:r w:rsidRPr="005327C1">
        <w:t>Внешние элементы книги: книжный блок, обложка, форзац, суперобложка и др.; внутренние элементы: титульный лист, текст, иллюстрации.</w:t>
      </w:r>
      <w:proofErr w:type="gramEnd"/>
      <w:r w:rsidRPr="005327C1">
        <w:t xml:space="preserve"> Единство образности графических элементов и литературного текста (обложка, титульный лист, заставка, концовка). </w:t>
      </w:r>
    </w:p>
    <w:p w:rsidR="0056126E" w:rsidRPr="005327C1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27C1">
        <w:rPr>
          <w:rFonts w:ascii="Times New Roman" w:hAnsi="Times New Roman"/>
          <w:sz w:val="24"/>
          <w:szCs w:val="24"/>
        </w:rPr>
        <w:t>Геральдика. История появления гербов, их символическое толкование. Использование геральдических правил в изображении герба.</w:t>
      </w:r>
    </w:p>
    <w:p w:rsidR="003479FD" w:rsidRPr="003479FD" w:rsidRDefault="003479FD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pacing w:val="-2"/>
          <w:sz w:val="16"/>
          <w:szCs w:val="16"/>
        </w:rPr>
      </w:pPr>
    </w:p>
    <w:p w:rsidR="0056126E" w:rsidRPr="00EA0E8D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0E8D">
        <w:rPr>
          <w:rFonts w:ascii="Times New Roman" w:hAnsi="Times New Roman"/>
          <w:b/>
          <w:spacing w:val="-2"/>
          <w:sz w:val="24"/>
          <w:szCs w:val="24"/>
        </w:rPr>
        <w:t xml:space="preserve">Беседы об изобразительном искусстве </w:t>
      </w:r>
      <w:r w:rsidRPr="00EA0E8D">
        <w:rPr>
          <w:rFonts w:ascii="Times New Roman" w:hAnsi="Times New Roman"/>
          <w:b/>
          <w:spacing w:val="-1"/>
          <w:sz w:val="24"/>
          <w:szCs w:val="24"/>
        </w:rPr>
        <w:t>и красоте вокруг нас</w:t>
      </w:r>
      <w:r w:rsidR="00DB6E22">
        <w:rPr>
          <w:rFonts w:ascii="Times New Roman" w:hAnsi="Times New Roman"/>
          <w:b/>
          <w:spacing w:val="-1"/>
          <w:sz w:val="24"/>
          <w:szCs w:val="24"/>
        </w:rPr>
        <w:t xml:space="preserve"> (4 ч)</w:t>
      </w:r>
    </w:p>
    <w:p w:rsidR="0056126E" w:rsidRPr="00C35551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551">
        <w:rPr>
          <w:rFonts w:ascii="Times New Roman" w:hAnsi="Times New Roman"/>
          <w:spacing w:val="-2"/>
          <w:sz w:val="24"/>
          <w:szCs w:val="24"/>
          <w:u w:val="single"/>
        </w:rPr>
        <w:t>Основными темами бесед являются</w:t>
      </w:r>
      <w:r w:rsidRPr="00C35551">
        <w:rPr>
          <w:rFonts w:ascii="Times New Roman" w:hAnsi="Times New Roman"/>
          <w:spacing w:val="-2"/>
          <w:sz w:val="24"/>
          <w:szCs w:val="24"/>
        </w:rPr>
        <w:t>:</w:t>
      </w:r>
    </w:p>
    <w:p w:rsidR="0056126E" w:rsidRPr="00C35551" w:rsidRDefault="0056126E" w:rsidP="00FF6A14">
      <w:pPr>
        <w:pStyle w:val="a6"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5551">
        <w:rPr>
          <w:rFonts w:ascii="Times New Roman" w:hAnsi="Times New Roman"/>
          <w:spacing w:val="1"/>
          <w:sz w:val="24"/>
          <w:szCs w:val="24"/>
        </w:rPr>
        <w:t>картины русской жизни в произведениях худож</w:t>
      </w:r>
      <w:r w:rsidRPr="00C35551">
        <w:rPr>
          <w:rFonts w:ascii="Times New Roman" w:hAnsi="Times New Roman"/>
          <w:spacing w:val="1"/>
          <w:sz w:val="24"/>
          <w:szCs w:val="24"/>
        </w:rPr>
        <w:softHyphen/>
      </w:r>
      <w:r w:rsidRPr="00C35551">
        <w:rPr>
          <w:rFonts w:ascii="Times New Roman" w:hAnsi="Times New Roman"/>
          <w:spacing w:val="-1"/>
          <w:sz w:val="24"/>
          <w:szCs w:val="24"/>
        </w:rPr>
        <w:t xml:space="preserve">ников </w:t>
      </w:r>
      <w:r w:rsidRPr="00C35551">
        <w:rPr>
          <w:rFonts w:ascii="Times New Roman" w:hAnsi="Times New Roman"/>
          <w:spacing w:val="-1"/>
          <w:sz w:val="24"/>
          <w:szCs w:val="24"/>
          <w:lang w:val="en-US"/>
        </w:rPr>
        <w:t>XIX</w:t>
      </w:r>
      <w:r w:rsidRPr="00C3555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C35551">
        <w:rPr>
          <w:rFonts w:ascii="Times New Roman" w:hAnsi="Times New Roman"/>
          <w:spacing w:val="-1"/>
          <w:sz w:val="24"/>
          <w:szCs w:val="24"/>
        </w:rPr>
        <w:t>в</w:t>
      </w:r>
      <w:proofErr w:type="gramEnd"/>
      <w:r w:rsidRPr="00C35551">
        <w:rPr>
          <w:rFonts w:ascii="Times New Roman" w:hAnsi="Times New Roman"/>
          <w:spacing w:val="-1"/>
          <w:sz w:val="24"/>
          <w:szCs w:val="24"/>
        </w:rPr>
        <w:t xml:space="preserve">., </w:t>
      </w:r>
      <w:proofErr w:type="gramStart"/>
      <w:r w:rsidRPr="00C35551">
        <w:rPr>
          <w:rFonts w:ascii="Times New Roman" w:hAnsi="Times New Roman"/>
          <w:spacing w:val="-1"/>
          <w:sz w:val="24"/>
          <w:szCs w:val="24"/>
        </w:rPr>
        <w:t>в</w:t>
      </w:r>
      <w:proofErr w:type="gramEnd"/>
      <w:r w:rsidRPr="00C35551">
        <w:rPr>
          <w:rFonts w:ascii="Times New Roman" w:hAnsi="Times New Roman"/>
          <w:spacing w:val="-1"/>
          <w:sz w:val="24"/>
          <w:szCs w:val="24"/>
        </w:rPr>
        <w:t xml:space="preserve"> творчестве передвижников;</w:t>
      </w:r>
    </w:p>
    <w:p w:rsidR="0056126E" w:rsidRPr="00C35551" w:rsidRDefault="0056126E" w:rsidP="00FF6A14">
      <w:pPr>
        <w:pStyle w:val="a6"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C35551">
        <w:rPr>
          <w:rFonts w:ascii="Times New Roman" w:hAnsi="Times New Roman"/>
          <w:spacing w:val="1"/>
          <w:sz w:val="24"/>
          <w:szCs w:val="24"/>
        </w:rPr>
        <w:t>значительные события русской истории в произ</w:t>
      </w:r>
      <w:r w:rsidRPr="00C35551">
        <w:rPr>
          <w:rFonts w:ascii="Times New Roman" w:hAnsi="Times New Roman"/>
          <w:spacing w:val="1"/>
          <w:sz w:val="24"/>
          <w:szCs w:val="24"/>
        </w:rPr>
        <w:softHyphen/>
      </w:r>
      <w:r w:rsidRPr="00C35551">
        <w:rPr>
          <w:rFonts w:ascii="Times New Roman" w:hAnsi="Times New Roman"/>
          <w:spacing w:val="2"/>
          <w:sz w:val="24"/>
          <w:szCs w:val="24"/>
        </w:rPr>
        <w:t>ведениях В. Сурикова, В. Васнецова и других замеча</w:t>
      </w:r>
      <w:r w:rsidRPr="00C35551">
        <w:rPr>
          <w:rFonts w:ascii="Times New Roman" w:hAnsi="Times New Roman"/>
          <w:spacing w:val="2"/>
          <w:sz w:val="24"/>
          <w:szCs w:val="24"/>
        </w:rPr>
        <w:softHyphen/>
      </w:r>
      <w:r w:rsidRPr="00C35551">
        <w:rPr>
          <w:rFonts w:ascii="Times New Roman" w:hAnsi="Times New Roman"/>
          <w:spacing w:val="-4"/>
          <w:sz w:val="24"/>
          <w:szCs w:val="24"/>
        </w:rPr>
        <w:t>тельных русских художников;</w:t>
      </w:r>
    </w:p>
    <w:p w:rsidR="0056126E" w:rsidRPr="00C35551" w:rsidRDefault="0056126E" w:rsidP="00FF6A14">
      <w:pPr>
        <w:pStyle w:val="a6"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35551">
        <w:rPr>
          <w:rFonts w:ascii="Times New Roman" w:hAnsi="Times New Roman"/>
          <w:sz w:val="24"/>
          <w:szCs w:val="24"/>
        </w:rPr>
        <w:t>образы русского фольклора в творчестве В. Васне</w:t>
      </w:r>
      <w:r w:rsidRPr="00C35551">
        <w:rPr>
          <w:rFonts w:ascii="Times New Roman" w:hAnsi="Times New Roman"/>
          <w:sz w:val="24"/>
          <w:szCs w:val="24"/>
        </w:rPr>
        <w:softHyphen/>
      </w:r>
      <w:r w:rsidRPr="00C35551">
        <w:rPr>
          <w:rFonts w:ascii="Times New Roman" w:hAnsi="Times New Roman"/>
          <w:spacing w:val="-1"/>
          <w:sz w:val="24"/>
          <w:szCs w:val="24"/>
        </w:rPr>
        <w:t xml:space="preserve">цова и М. Врубеля; </w:t>
      </w:r>
    </w:p>
    <w:p w:rsidR="0056126E" w:rsidRPr="00C35551" w:rsidRDefault="0056126E" w:rsidP="00FF6A14">
      <w:pPr>
        <w:pStyle w:val="a6"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5551">
        <w:rPr>
          <w:rFonts w:ascii="Times New Roman" w:hAnsi="Times New Roman"/>
          <w:sz w:val="24"/>
          <w:szCs w:val="24"/>
        </w:rPr>
        <w:t xml:space="preserve">образы выдающихся деятелей культуры России в творчестве русских художников;    </w:t>
      </w:r>
    </w:p>
    <w:p w:rsidR="0056126E" w:rsidRPr="00C35551" w:rsidRDefault="0056126E" w:rsidP="00FF6A14">
      <w:pPr>
        <w:pStyle w:val="a6"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35551">
        <w:rPr>
          <w:rFonts w:ascii="Times New Roman" w:hAnsi="Times New Roman"/>
          <w:spacing w:val="-1"/>
          <w:sz w:val="24"/>
          <w:szCs w:val="24"/>
        </w:rPr>
        <w:t xml:space="preserve">красота пейзажа в русской живописи;                                         </w:t>
      </w:r>
    </w:p>
    <w:p w:rsidR="0056126E" w:rsidRPr="00C35551" w:rsidRDefault="0056126E" w:rsidP="00FF6A14">
      <w:pPr>
        <w:pStyle w:val="a6"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5551">
        <w:rPr>
          <w:rFonts w:ascii="Times New Roman" w:hAnsi="Times New Roman"/>
          <w:spacing w:val="-1"/>
          <w:sz w:val="24"/>
          <w:szCs w:val="24"/>
        </w:rPr>
        <w:t>натюрморт в русской и советской живописи;</w:t>
      </w:r>
    </w:p>
    <w:p w:rsidR="0056126E" w:rsidRPr="00C35551" w:rsidRDefault="0056126E" w:rsidP="00FF6A14">
      <w:pPr>
        <w:pStyle w:val="a6"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5551">
        <w:rPr>
          <w:rFonts w:ascii="Times New Roman" w:hAnsi="Times New Roman"/>
          <w:sz w:val="24"/>
          <w:szCs w:val="24"/>
        </w:rPr>
        <w:t xml:space="preserve">Кремль в Москве и Дворцовая площадь в </w:t>
      </w:r>
      <w:r w:rsidRPr="00C35551">
        <w:rPr>
          <w:rFonts w:ascii="Times New Roman" w:hAnsi="Times New Roman"/>
          <w:spacing w:val="-4"/>
          <w:sz w:val="24"/>
          <w:szCs w:val="24"/>
        </w:rPr>
        <w:t>Санкт-Петербурге - величайшие творения русских зод</w:t>
      </w:r>
      <w:r w:rsidRPr="00C35551">
        <w:rPr>
          <w:rFonts w:ascii="Times New Roman" w:hAnsi="Times New Roman"/>
          <w:spacing w:val="-4"/>
          <w:sz w:val="24"/>
          <w:szCs w:val="24"/>
        </w:rPr>
        <w:softHyphen/>
      </w:r>
      <w:r w:rsidRPr="00C35551">
        <w:rPr>
          <w:rFonts w:ascii="Times New Roman" w:hAnsi="Times New Roman"/>
          <w:spacing w:val="-10"/>
          <w:sz w:val="24"/>
          <w:szCs w:val="24"/>
        </w:rPr>
        <w:t>чих;</w:t>
      </w:r>
    </w:p>
    <w:p w:rsidR="0056126E" w:rsidRDefault="0056126E" w:rsidP="00FF6A14">
      <w:pPr>
        <w:pStyle w:val="a6"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C35551">
        <w:rPr>
          <w:rFonts w:ascii="Times New Roman" w:hAnsi="Times New Roman"/>
          <w:spacing w:val="-2"/>
          <w:sz w:val="24"/>
          <w:szCs w:val="24"/>
        </w:rPr>
        <w:t>красота спорта в изобразительном искусстве.</w:t>
      </w:r>
    </w:p>
    <w:p w:rsidR="0056126E" w:rsidRPr="003479FD" w:rsidRDefault="0056126E" w:rsidP="0056126E">
      <w:pPr>
        <w:pStyle w:val="a6"/>
        <w:spacing w:line="276" w:lineRule="auto"/>
        <w:ind w:firstLine="709"/>
        <w:contextualSpacing/>
        <w:jc w:val="center"/>
        <w:rPr>
          <w:rFonts w:ascii="Times New Roman" w:hAnsi="Times New Roman"/>
          <w:b/>
          <w:spacing w:val="-2"/>
          <w:sz w:val="16"/>
          <w:szCs w:val="16"/>
        </w:rPr>
      </w:pPr>
    </w:p>
    <w:p w:rsidR="0056126E" w:rsidRPr="003479FD" w:rsidRDefault="0056126E" w:rsidP="0056126E">
      <w:pPr>
        <w:pStyle w:val="a6"/>
        <w:spacing w:line="276" w:lineRule="auto"/>
        <w:ind w:firstLine="709"/>
        <w:contextualSpacing/>
        <w:jc w:val="center"/>
        <w:rPr>
          <w:rFonts w:ascii="Times New Roman" w:hAnsi="Times New Roman"/>
          <w:b/>
          <w:spacing w:val="-2"/>
          <w:sz w:val="26"/>
          <w:szCs w:val="26"/>
          <w:u w:val="single"/>
        </w:rPr>
      </w:pPr>
      <w:r w:rsidRPr="003479FD">
        <w:rPr>
          <w:rFonts w:ascii="Times New Roman" w:hAnsi="Times New Roman"/>
          <w:b/>
          <w:spacing w:val="-2"/>
          <w:sz w:val="26"/>
          <w:szCs w:val="26"/>
          <w:u w:val="single"/>
        </w:rPr>
        <w:t>7 класс</w:t>
      </w:r>
    </w:p>
    <w:p w:rsidR="0056126E" w:rsidRDefault="0056126E" w:rsidP="0056126E">
      <w:pPr>
        <w:pStyle w:val="a6"/>
        <w:spacing w:line="276" w:lineRule="auto"/>
        <w:ind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lang w:val="be-BY"/>
        </w:rPr>
      </w:pPr>
      <w:r w:rsidRPr="000E6D34"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  <w:t>Рисование с натуры</w:t>
      </w:r>
      <w:r w:rsidRPr="00163886">
        <w:rPr>
          <w:rFonts w:ascii="Times New Roman" w:eastAsiaTheme="minorEastAsia" w:hAnsi="Times New Roman"/>
          <w:i/>
          <w:color w:val="000000"/>
          <w:sz w:val="24"/>
          <w:szCs w:val="24"/>
          <w:lang w:val="be-BY"/>
        </w:rPr>
        <w:t xml:space="preserve"> </w:t>
      </w:r>
      <w:r w:rsidR="00DB6E22"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  <w:t>(</w:t>
      </w:r>
      <w:r w:rsidR="009D0BCC"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  <w:t>6</w:t>
      </w:r>
      <w:r w:rsidR="00DB6E22"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  <w:t xml:space="preserve"> ч)</w:t>
      </w:r>
      <w:r w:rsidRPr="00163886">
        <w:rPr>
          <w:rFonts w:ascii="Times New Roman" w:eastAsiaTheme="minorEastAsia" w:hAnsi="Times New Roman"/>
          <w:color w:val="000000"/>
          <w:sz w:val="24"/>
          <w:szCs w:val="24"/>
          <w:lang w:val="be-BY"/>
        </w:rPr>
        <w:t xml:space="preserve"> </w:t>
      </w:r>
    </w:p>
    <w:p w:rsidR="0056126E" w:rsidRPr="005327C1" w:rsidRDefault="0056126E" w:rsidP="0056126E">
      <w:pPr>
        <w:pStyle w:val="Default"/>
        <w:spacing w:line="276" w:lineRule="auto"/>
        <w:ind w:firstLine="709"/>
        <w:jc w:val="both"/>
      </w:pPr>
      <w:r w:rsidRPr="005327C1">
        <w:t xml:space="preserve">Трехмерное восприятие картины мира. Законы линейной перспективы. Перспектива прямоугольника и круга. Обратная перспектива в средневековом изобразительном искусстве. Явление световой перспективы. Построение вспомогательных формообразующих частей. Теория теней. Светотеневые характеристики предметов. Длина и направление падающих теней. </w:t>
      </w:r>
    </w:p>
    <w:p w:rsidR="0056126E" w:rsidRPr="005327C1" w:rsidRDefault="0056126E" w:rsidP="0056126E">
      <w:pPr>
        <w:pStyle w:val="Default"/>
        <w:spacing w:line="276" w:lineRule="auto"/>
        <w:ind w:firstLine="709"/>
        <w:jc w:val="both"/>
      </w:pPr>
      <w:r w:rsidRPr="005327C1">
        <w:t xml:space="preserve">Изменение восприятия объемной формы. Пограничный контраст в условиях естественного и искусственного освещения. </w:t>
      </w:r>
    </w:p>
    <w:p w:rsidR="0056126E" w:rsidRPr="005327C1" w:rsidRDefault="0056126E" w:rsidP="0056126E">
      <w:pPr>
        <w:pStyle w:val="Default"/>
        <w:spacing w:line="276" w:lineRule="auto"/>
        <w:ind w:firstLine="709"/>
        <w:jc w:val="both"/>
      </w:pPr>
      <w:r w:rsidRPr="005327C1">
        <w:t xml:space="preserve">Передача в рисунках конструкции, пропорций, пространственного расположения, перспективного сокращения, объема, тональных отношений изображаемых объектов, а также художественной образности предметов. </w:t>
      </w:r>
    </w:p>
    <w:p w:rsidR="0056126E" w:rsidRPr="005327C1" w:rsidRDefault="0056126E" w:rsidP="0056126E">
      <w:pPr>
        <w:pStyle w:val="Default"/>
        <w:spacing w:line="276" w:lineRule="auto"/>
        <w:ind w:firstLine="709"/>
        <w:jc w:val="both"/>
      </w:pPr>
      <w:r w:rsidRPr="005327C1">
        <w:t xml:space="preserve">Цвет как средство выражения переживания от встречи с </w:t>
      </w:r>
      <w:proofErr w:type="gramStart"/>
      <w:r w:rsidRPr="005327C1">
        <w:t>прекрасным</w:t>
      </w:r>
      <w:proofErr w:type="gramEnd"/>
      <w:r w:rsidRPr="005327C1">
        <w:t xml:space="preserve">. </w:t>
      </w:r>
    </w:p>
    <w:p w:rsidR="0056126E" w:rsidRPr="005327C1" w:rsidRDefault="0056126E" w:rsidP="0056126E">
      <w:pPr>
        <w:pStyle w:val="Default"/>
        <w:spacing w:line="276" w:lineRule="auto"/>
        <w:ind w:firstLine="709"/>
        <w:jc w:val="both"/>
      </w:pPr>
      <w:r w:rsidRPr="005327C1">
        <w:t xml:space="preserve">Живописные отношения и пространство в натюрморте. Особенности изображения предметов первого и второго плана. Световая и цветовая перспектива в пейзаже. Особенности выполнения рисунка мягкими художественными материалами (уголь, сангина). </w:t>
      </w:r>
    </w:p>
    <w:p w:rsidR="0056126E" w:rsidRPr="005327C1" w:rsidRDefault="0056126E" w:rsidP="0056126E">
      <w:pPr>
        <w:pStyle w:val="Default"/>
        <w:spacing w:line="276" w:lineRule="auto"/>
        <w:ind w:firstLine="709"/>
        <w:jc w:val="both"/>
      </w:pPr>
      <w:r w:rsidRPr="005327C1">
        <w:lastRenderedPageBreak/>
        <w:t xml:space="preserve">Изображение с натуры предметов быта, природы, гипсовых моделей орнаментов, деталей архитектуры, натюрмортов, развитие умения видеть их красоту. Особенности построения предметов сложной формы. </w:t>
      </w:r>
    </w:p>
    <w:p w:rsidR="0056126E" w:rsidRPr="005327C1" w:rsidRDefault="0056126E" w:rsidP="0056126E">
      <w:pPr>
        <w:pStyle w:val="Default"/>
        <w:spacing w:line="276" w:lineRule="auto"/>
        <w:ind w:firstLine="709"/>
        <w:jc w:val="both"/>
      </w:pPr>
      <w:r w:rsidRPr="005327C1">
        <w:t xml:space="preserve">Изображение головы человека: пропорции, характерные черты, мимика. Наброски и зарисовки фигуры человека. </w:t>
      </w:r>
    </w:p>
    <w:p w:rsidR="0056126E" w:rsidRPr="005327C1" w:rsidRDefault="0056126E" w:rsidP="0056126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7C1">
        <w:rPr>
          <w:rFonts w:ascii="Times New Roman" w:hAnsi="Times New Roman"/>
          <w:sz w:val="24"/>
          <w:szCs w:val="24"/>
        </w:rPr>
        <w:t xml:space="preserve">Особенности работы художника над образом изображаемого человека. </w:t>
      </w:r>
    </w:p>
    <w:p w:rsidR="0056126E" w:rsidRPr="00DB6925" w:rsidRDefault="0056126E" w:rsidP="003479FD">
      <w:pPr>
        <w:pStyle w:val="a6"/>
        <w:ind w:firstLine="709"/>
        <w:jc w:val="both"/>
        <w:rPr>
          <w:rFonts w:ascii="Times New Roman" w:eastAsiaTheme="minorEastAsia" w:hAnsi="Times New Roman"/>
          <w:b/>
          <w:color w:val="000000"/>
          <w:sz w:val="16"/>
          <w:szCs w:val="16"/>
          <w:lang w:val="be-BY"/>
        </w:rPr>
      </w:pPr>
    </w:p>
    <w:p w:rsidR="0056126E" w:rsidRDefault="0056126E" w:rsidP="0056126E">
      <w:pPr>
        <w:pStyle w:val="a6"/>
        <w:spacing w:line="276" w:lineRule="auto"/>
        <w:ind w:firstLine="709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</w:pPr>
      <w:r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  <w:t>Рисование на темы, по памяти и представлению</w:t>
      </w:r>
      <w:r w:rsidR="009D0BCC"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  <w:t xml:space="preserve"> (13 ч)</w:t>
      </w:r>
    </w:p>
    <w:p w:rsidR="0056126E" w:rsidRDefault="0056126E" w:rsidP="0056126E">
      <w:pPr>
        <w:pStyle w:val="a6"/>
        <w:spacing w:line="276" w:lineRule="auto"/>
        <w:ind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lang w:val="be-BY"/>
        </w:rPr>
      </w:pPr>
      <w:r w:rsidRPr="00163886">
        <w:rPr>
          <w:rFonts w:ascii="Times New Roman" w:eastAsiaTheme="minorEastAsia" w:hAnsi="Times New Roman"/>
          <w:color w:val="000000"/>
          <w:sz w:val="24"/>
          <w:szCs w:val="24"/>
          <w:lang w:val="be-BY"/>
        </w:rPr>
        <w:t>Рисование на темы современости на основе наблюдений или по воображению и иллюстрирование литературных произведений (с предварительным выполнением набросков и зарисовок с натуры по заданию</w:t>
      </w:r>
      <w:r>
        <w:rPr>
          <w:rFonts w:ascii="Times New Roman" w:eastAsiaTheme="minorEastAsia" w:hAnsi="Times New Roman"/>
          <w:color w:val="000000"/>
          <w:sz w:val="24"/>
          <w:szCs w:val="24"/>
          <w:lang w:val="be-BY"/>
        </w:rPr>
        <w:t xml:space="preserve"> </w:t>
      </w:r>
      <w:r w:rsidRPr="00163886">
        <w:rPr>
          <w:rFonts w:ascii="Times New Roman" w:eastAsiaTheme="minorEastAsia" w:hAnsi="Times New Roman"/>
          <w:color w:val="000000"/>
          <w:sz w:val="24"/>
          <w:szCs w:val="24"/>
          <w:lang w:val="be-BY"/>
        </w:rPr>
        <w:t>учителя). Выразительное изображение действия сюжета, персонажей, передача художественными средствами своего отношения к изображаемому. Дальнейшее изучение композиционных закономерностей-формирование передавать цельное сочетание всех частей рисунка с использованием изученных ране средств. Обучение изображению многофигурной композиции в закрытом и открытом пространстве, сравнительной характеристике двух героев изобразительными средствами (контрасты большого и маленького, красивого и уродливого, динамичного и неподвижного, светлого темного, теплого и холодного..) Развитие смостоятельного выбора и использования учащимисяхудожественных матеиалов и техник использования материала в зависимости от замысла рисунка. Углубление понимания детьми книги как синтеза искусств, единства в ней образности графических элементов и литературного текста (выполнения обложки, титульного листа, заставки, концовки, иллюстраций). Углубить знания о творчестве художников – иллюстраторов. Развитие воображения, фантазии, умения передавать в рисунках художественный образ, последовательно вести работу над тематической композицией и иллюстрацией.</w:t>
      </w:r>
    </w:p>
    <w:p w:rsidR="0056126E" w:rsidRPr="00DB6925" w:rsidRDefault="0056126E" w:rsidP="00DB6925">
      <w:pPr>
        <w:pStyle w:val="a6"/>
        <w:ind w:firstLine="709"/>
        <w:jc w:val="both"/>
        <w:rPr>
          <w:rFonts w:ascii="Times New Roman" w:eastAsiaTheme="minorEastAsia" w:hAnsi="Times New Roman"/>
          <w:b/>
          <w:color w:val="000000"/>
          <w:sz w:val="16"/>
          <w:szCs w:val="16"/>
          <w:lang w:val="be-BY"/>
        </w:rPr>
      </w:pPr>
    </w:p>
    <w:p w:rsidR="0056126E" w:rsidRDefault="0056126E" w:rsidP="0056126E">
      <w:pPr>
        <w:pStyle w:val="a6"/>
        <w:spacing w:line="276" w:lineRule="auto"/>
        <w:ind w:firstLine="709"/>
        <w:jc w:val="both"/>
        <w:rPr>
          <w:rFonts w:ascii="Times New Roman" w:eastAsiaTheme="minorEastAsia" w:hAnsi="Times New Roman"/>
          <w:i/>
          <w:color w:val="000000"/>
          <w:sz w:val="24"/>
          <w:szCs w:val="24"/>
          <w:lang w:val="be-BY"/>
        </w:rPr>
      </w:pPr>
      <w:r w:rsidRPr="000E6D34"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  <w:t>Декоративная работа</w:t>
      </w:r>
      <w:r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  <w:t>, художественное конструирование и дизайн</w:t>
      </w:r>
      <w:r w:rsidR="00DB6E22"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  <w:t xml:space="preserve"> (10 ч)</w:t>
      </w:r>
    </w:p>
    <w:p w:rsidR="0056126E" w:rsidRPr="005327C1" w:rsidRDefault="0056126E" w:rsidP="0056126E">
      <w:pPr>
        <w:pStyle w:val="Default"/>
        <w:spacing w:line="276" w:lineRule="auto"/>
        <w:ind w:firstLine="709"/>
        <w:jc w:val="both"/>
      </w:pPr>
      <w:r w:rsidRPr="005327C1">
        <w:t xml:space="preserve">Флористический дизайн. Европейское искусство оформления букетов и японское искусство икебаны: стили и основные художественные приемы. </w:t>
      </w:r>
    </w:p>
    <w:p w:rsidR="0056126E" w:rsidRPr="005327C1" w:rsidRDefault="0056126E" w:rsidP="0056126E">
      <w:pPr>
        <w:pStyle w:val="Default"/>
        <w:spacing w:line="276" w:lineRule="auto"/>
        <w:ind w:firstLine="709"/>
        <w:jc w:val="both"/>
      </w:pPr>
      <w:r w:rsidRPr="005327C1">
        <w:t>Интерьеры общественных и жилых зданий. Рукотворная красота, созданная архитекторами, дизайнерами, художниками. Красота монументальной декоративной живописи —</w:t>
      </w:r>
      <w:r>
        <w:t xml:space="preserve"> </w:t>
      </w:r>
      <w:r w:rsidRPr="005327C1">
        <w:t xml:space="preserve">мозаики, фрески, витражи. Задачи и принципы монументального искусства. Качества монументального искусства: строгие обобщенные формы, соразмерная содержанию динамика, долговечность используемых материалов. </w:t>
      </w:r>
    </w:p>
    <w:p w:rsidR="0056126E" w:rsidRPr="005327C1" w:rsidRDefault="0056126E" w:rsidP="0056126E">
      <w:pPr>
        <w:pStyle w:val="Default"/>
        <w:spacing w:line="276" w:lineRule="auto"/>
        <w:ind w:firstLine="709"/>
        <w:jc w:val="both"/>
      </w:pPr>
      <w:r w:rsidRPr="005327C1">
        <w:t xml:space="preserve">Древнейшие украшения интерьеров — настенные росписи. Фреска — одна из техник стенных росписей. Техника мозаики, история возникновения и развития. Античная, византийская, современная мозаики. </w:t>
      </w:r>
    </w:p>
    <w:p w:rsidR="0056126E" w:rsidRDefault="0056126E" w:rsidP="0056126E">
      <w:pPr>
        <w:pStyle w:val="Default"/>
        <w:spacing w:line="276" w:lineRule="auto"/>
        <w:ind w:firstLine="709"/>
        <w:jc w:val="both"/>
        <w:rPr>
          <w:rFonts w:eastAsiaTheme="minorEastAsia"/>
          <w:i/>
          <w:lang w:val="be-BY"/>
        </w:rPr>
      </w:pPr>
      <w:r w:rsidRPr="005327C1">
        <w:t xml:space="preserve">Средневековый витраж. </w:t>
      </w:r>
      <w:proofErr w:type="gramStart"/>
      <w:r w:rsidRPr="005327C1">
        <w:t>Витражные окна романского и готического стилей.</w:t>
      </w:r>
      <w:proofErr w:type="gramEnd"/>
      <w:r w:rsidRPr="005327C1">
        <w:t xml:space="preserve"> Витражные геральдические композиции. Современное витражное искусство. Витражи станций московского метро. Искусство изготовления декоративных тканей: гобелен,</w:t>
      </w:r>
      <w:r>
        <w:t xml:space="preserve"> </w:t>
      </w:r>
      <w:r w:rsidRPr="005327C1">
        <w:t xml:space="preserve">батик </w:t>
      </w:r>
      <w:r w:rsidRPr="00163886">
        <w:rPr>
          <w:rFonts w:eastAsiaTheme="minorEastAsia"/>
          <w:i/>
          <w:lang w:val="be-BY" w:eastAsia="ru-RU"/>
        </w:rPr>
        <w:t xml:space="preserve"> </w:t>
      </w:r>
    </w:p>
    <w:p w:rsidR="0056126E" w:rsidRPr="00DB6925" w:rsidRDefault="0056126E" w:rsidP="00DB6925">
      <w:pPr>
        <w:pStyle w:val="a6"/>
        <w:ind w:firstLine="709"/>
        <w:jc w:val="both"/>
        <w:rPr>
          <w:rFonts w:ascii="Times New Roman" w:eastAsiaTheme="minorEastAsia" w:hAnsi="Times New Roman"/>
          <w:b/>
          <w:color w:val="000000"/>
          <w:sz w:val="16"/>
          <w:szCs w:val="16"/>
          <w:lang w:val="be-BY"/>
        </w:rPr>
      </w:pPr>
    </w:p>
    <w:p w:rsidR="0056126E" w:rsidRDefault="0056126E" w:rsidP="0056126E">
      <w:pPr>
        <w:pStyle w:val="a6"/>
        <w:spacing w:line="276" w:lineRule="auto"/>
        <w:ind w:firstLine="709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</w:pPr>
      <w:r w:rsidRPr="000E6D34"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  <w:t>Беседы об изобразительном искусстве и красоте вокруг нас</w:t>
      </w:r>
      <w:r w:rsidR="00DB6E22">
        <w:rPr>
          <w:rFonts w:ascii="Times New Roman" w:eastAsiaTheme="minorEastAsia" w:hAnsi="Times New Roman"/>
          <w:b/>
          <w:color w:val="000000"/>
          <w:sz w:val="24"/>
          <w:szCs w:val="24"/>
          <w:lang w:val="be-BY"/>
        </w:rPr>
        <w:t xml:space="preserve"> (5 ч)</w:t>
      </w:r>
    </w:p>
    <w:p w:rsidR="0056126E" w:rsidRPr="005327C1" w:rsidRDefault="0056126E" w:rsidP="0056126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pacing w:val="-2"/>
          <w:sz w:val="24"/>
          <w:szCs w:val="24"/>
          <w:lang w:val="be-BY"/>
        </w:rPr>
      </w:pPr>
      <w:r w:rsidRPr="005327C1">
        <w:rPr>
          <w:rFonts w:ascii="Times New Roman" w:hAnsi="Times New Roman"/>
          <w:sz w:val="24"/>
          <w:szCs w:val="24"/>
        </w:rPr>
        <w:t>Музеи как объекты научного исследования. Художественные музеи как достижение человеческой цивилизации, как возможность хранить и делать доступными людям уникальные творения искусства. Классификация художественных музеев. Знаменитые художественные музеи мира и России.</w:t>
      </w:r>
    </w:p>
    <w:p w:rsidR="0056126E" w:rsidRDefault="0056126E" w:rsidP="00126B40">
      <w:pPr>
        <w:pStyle w:val="Style11"/>
        <w:widowControl/>
        <w:spacing w:line="276" w:lineRule="auto"/>
        <w:ind w:firstLine="709"/>
        <w:contextualSpacing/>
        <w:jc w:val="center"/>
        <w:rPr>
          <w:rStyle w:val="FontStyle14"/>
          <w:b/>
          <w:i w:val="0"/>
          <w:sz w:val="28"/>
          <w:szCs w:val="28"/>
        </w:rPr>
      </w:pPr>
    </w:p>
    <w:p w:rsidR="0056126E" w:rsidRPr="003479FD" w:rsidRDefault="0056126E" w:rsidP="0056126E">
      <w:pPr>
        <w:pStyle w:val="Style9"/>
        <w:widowControl/>
        <w:tabs>
          <w:tab w:val="left" w:pos="652"/>
        </w:tabs>
        <w:spacing w:line="276" w:lineRule="auto"/>
        <w:ind w:firstLine="709"/>
        <w:contextualSpacing/>
        <w:jc w:val="center"/>
        <w:rPr>
          <w:rStyle w:val="FontStyle103"/>
          <w:rFonts w:ascii="Times New Roman" w:hAnsi="Times New Roman" w:cs="Times New Roman"/>
          <w:sz w:val="26"/>
          <w:szCs w:val="26"/>
        </w:rPr>
      </w:pPr>
      <w:r w:rsidRPr="003479FD">
        <w:rPr>
          <w:rStyle w:val="FontStyle103"/>
          <w:rFonts w:ascii="Times New Roman" w:hAnsi="Times New Roman" w:cs="Times New Roman"/>
          <w:sz w:val="26"/>
          <w:szCs w:val="26"/>
        </w:rPr>
        <w:lastRenderedPageBreak/>
        <w:t>Тематический план</w:t>
      </w:r>
    </w:p>
    <w:p w:rsidR="0056126E" w:rsidRPr="00934263" w:rsidRDefault="0056126E" w:rsidP="00934263">
      <w:pPr>
        <w:pStyle w:val="Style34"/>
        <w:widowControl/>
        <w:contextualSpacing/>
        <w:rPr>
          <w:rStyle w:val="FontStyle103"/>
          <w:rFonts w:ascii="Times New Roman" w:hAnsi="Times New Roman" w:cs="Times New Roman"/>
          <w:sz w:val="16"/>
          <w:szCs w:val="16"/>
        </w:rPr>
      </w:pPr>
    </w:p>
    <w:p w:rsidR="0056126E" w:rsidRPr="003479FD" w:rsidRDefault="0056126E" w:rsidP="0056126E">
      <w:pPr>
        <w:pStyle w:val="Style34"/>
        <w:widowControl/>
        <w:spacing w:line="360" w:lineRule="auto"/>
        <w:contextualSpacing/>
        <w:rPr>
          <w:rStyle w:val="FontStyle103"/>
          <w:rFonts w:ascii="Times New Roman" w:hAnsi="Times New Roman" w:cs="Times New Roman"/>
          <w:sz w:val="26"/>
          <w:szCs w:val="26"/>
          <w:u w:val="single"/>
        </w:rPr>
      </w:pPr>
      <w:r w:rsidRPr="003479FD">
        <w:rPr>
          <w:rStyle w:val="FontStyle103"/>
          <w:rFonts w:ascii="Times New Roman" w:hAnsi="Times New Roman" w:cs="Times New Roman"/>
          <w:sz w:val="26"/>
          <w:szCs w:val="26"/>
          <w:u w:val="single"/>
        </w:rPr>
        <w:t>6 класс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5769"/>
        <w:gridCol w:w="2318"/>
      </w:tblGrid>
      <w:tr w:rsidR="0056126E" w:rsidRPr="004365F5" w:rsidTr="001B0925">
        <w:tc>
          <w:tcPr>
            <w:tcW w:w="878" w:type="dxa"/>
            <w:vAlign w:val="center"/>
          </w:tcPr>
          <w:p w:rsidR="0056126E" w:rsidRPr="004365F5" w:rsidRDefault="0056126E" w:rsidP="0009233D">
            <w:pPr>
              <w:pStyle w:val="a6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65F5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365F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365F5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4365F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69" w:type="dxa"/>
            <w:vAlign w:val="center"/>
          </w:tcPr>
          <w:p w:rsidR="0056126E" w:rsidRPr="004365F5" w:rsidRDefault="009404DB" w:rsidP="005641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5641FA">
              <w:rPr>
                <w:rFonts w:ascii="Times New Roman" w:hAnsi="Times New Roman" w:cs="Times New Roman"/>
                <w:b/>
                <w:sz w:val="26"/>
                <w:szCs w:val="26"/>
              </w:rPr>
              <w:t>разделов</w:t>
            </w:r>
          </w:p>
        </w:tc>
        <w:tc>
          <w:tcPr>
            <w:tcW w:w="2318" w:type="dxa"/>
            <w:vAlign w:val="center"/>
          </w:tcPr>
          <w:p w:rsidR="0056126E" w:rsidRPr="004365F5" w:rsidRDefault="0056126E" w:rsidP="000923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F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56126E" w:rsidRPr="004365F5" w:rsidTr="001B0925">
        <w:tc>
          <w:tcPr>
            <w:tcW w:w="878" w:type="dxa"/>
            <w:vAlign w:val="center"/>
          </w:tcPr>
          <w:p w:rsidR="0056126E" w:rsidRPr="008036DF" w:rsidRDefault="0056126E" w:rsidP="0009233D">
            <w:pPr>
              <w:pStyle w:val="a6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6DF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769" w:type="dxa"/>
          </w:tcPr>
          <w:p w:rsidR="0056126E" w:rsidRPr="008036DF" w:rsidRDefault="0056126E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sz w:val="26"/>
                <w:szCs w:val="26"/>
              </w:rPr>
              <w:t>Рисование с натуры</w:t>
            </w:r>
          </w:p>
        </w:tc>
        <w:tc>
          <w:tcPr>
            <w:tcW w:w="2318" w:type="dxa"/>
          </w:tcPr>
          <w:p w:rsidR="0056126E" w:rsidRPr="008036DF" w:rsidRDefault="0056126E" w:rsidP="000923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6126E" w:rsidRPr="004365F5" w:rsidTr="001B0925">
        <w:tc>
          <w:tcPr>
            <w:tcW w:w="878" w:type="dxa"/>
            <w:vAlign w:val="center"/>
          </w:tcPr>
          <w:p w:rsidR="0056126E" w:rsidRPr="008036DF" w:rsidRDefault="0056126E" w:rsidP="0009233D">
            <w:pPr>
              <w:pStyle w:val="a6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6DF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769" w:type="dxa"/>
          </w:tcPr>
          <w:p w:rsidR="0056126E" w:rsidRPr="008036DF" w:rsidRDefault="0056126E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sz w:val="26"/>
                <w:szCs w:val="26"/>
              </w:rPr>
              <w:t>Рисование на 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 памяти и представлению</w:t>
            </w:r>
          </w:p>
        </w:tc>
        <w:tc>
          <w:tcPr>
            <w:tcW w:w="2318" w:type="dxa"/>
          </w:tcPr>
          <w:p w:rsidR="0056126E" w:rsidRPr="008036DF" w:rsidRDefault="0056126E" w:rsidP="009D0BC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0B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6126E" w:rsidRPr="004365F5" w:rsidTr="001B0925">
        <w:tc>
          <w:tcPr>
            <w:tcW w:w="878" w:type="dxa"/>
            <w:vAlign w:val="center"/>
          </w:tcPr>
          <w:p w:rsidR="0056126E" w:rsidRPr="008036DF" w:rsidRDefault="0056126E" w:rsidP="00092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769" w:type="dxa"/>
          </w:tcPr>
          <w:p w:rsidR="0056126E" w:rsidRDefault="0056126E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sz w:val="26"/>
                <w:szCs w:val="26"/>
              </w:rPr>
              <w:t>Декоративн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работа, художественное конструирование и дизайн</w:t>
            </w:r>
          </w:p>
          <w:p w:rsidR="00934263" w:rsidRPr="00934263" w:rsidRDefault="00934263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56126E" w:rsidRPr="008036DF" w:rsidRDefault="0056126E" w:rsidP="000923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6126E" w:rsidRPr="004365F5" w:rsidTr="001B0925">
        <w:trPr>
          <w:trHeight w:val="613"/>
        </w:trPr>
        <w:tc>
          <w:tcPr>
            <w:tcW w:w="878" w:type="dxa"/>
            <w:vAlign w:val="center"/>
          </w:tcPr>
          <w:p w:rsidR="0056126E" w:rsidRPr="008036DF" w:rsidRDefault="0056126E" w:rsidP="00092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5769" w:type="dxa"/>
          </w:tcPr>
          <w:p w:rsidR="0056126E" w:rsidRDefault="0056126E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 об изобразительном искусстве и красоте вокруг нас (наблюдение за видимым миром)</w:t>
            </w:r>
          </w:p>
          <w:p w:rsidR="00934263" w:rsidRPr="00934263" w:rsidRDefault="00934263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56126E" w:rsidRPr="008036DF" w:rsidRDefault="009D0BCC" w:rsidP="00092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6126E" w:rsidRPr="004365F5" w:rsidTr="001B0925">
        <w:tc>
          <w:tcPr>
            <w:tcW w:w="878" w:type="dxa"/>
            <w:vAlign w:val="center"/>
          </w:tcPr>
          <w:p w:rsidR="0056126E" w:rsidRPr="008036DF" w:rsidRDefault="0056126E" w:rsidP="000923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769" w:type="dxa"/>
            <w:vAlign w:val="center"/>
          </w:tcPr>
          <w:p w:rsidR="0056126E" w:rsidRPr="008036DF" w:rsidRDefault="0056126E" w:rsidP="0009233D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318" w:type="dxa"/>
            <w:vAlign w:val="center"/>
          </w:tcPr>
          <w:p w:rsidR="0056126E" w:rsidRPr="008036DF" w:rsidRDefault="0056126E" w:rsidP="0009233D">
            <w:pPr>
              <w:pStyle w:val="a6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36DF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DB6925" w:rsidRDefault="00DB6925" w:rsidP="0056126E">
      <w:pPr>
        <w:pStyle w:val="Style34"/>
        <w:widowControl/>
        <w:spacing w:line="360" w:lineRule="auto"/>
        <w:contextualSpacing/>
        <w:rPr>
          <w:rStyle w:val="FontStyle103"/>
          <w:rFonts w:ascii="Times New Roman" w:hAnsi="Times New Roman" w:cs="Times New Roman"/>
          <w:sz w:val="26"/>
          <w:szCs w:val="26"/>
        </w:rPr>
      </w:pPr>
    </w:p>
    <w:p w:rsidR="0056126E" w:rsidRPr="003479FD" w:rsidRDefault="0056126E" w:rsidP="0056126E">
      <w:pPr>
        <w:pStyle w:val="Style34"/>
        <w:widowControl/>
        <w:spacing w:line="360" w:lineRule="auto"/>
        <w:contextualSpacing/>
        <w:rPr>
          <w:rStyle w:val="FontStyle103"/>
          <w:rFonts w:ascii="Times New Roman" w:hAnsi="Times New Roman" w:cs="Times New Roman"/>
          <w:sz w:val="26"/>
          <w:szCs w:val="26"/>
          <w:u w:val="single"/>
        </w:rPr>
      </w:pPr>
      <w:r w:rsidRPr="003479FD">
        <w:rPr>
          <w:rStyle w:val="FontStyle103"/>
          <w:rFonts w:ascii="Times New Roman" w:hAnsi="Times New Roman" w:cs="Times New Roman"/>
          <w:sz w:val="26"/>
          <w:szCs w:val="26"/>
          <w:u w:val="single"/>
        </w:rPr>
        <w:t>7 класс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5769"/>
        <w:gridCol w:w="2318"/>
      </w:tblGrid>
      <w:tr w:rsidR="0056126E" w:rsidRPr="004365F5" w:rsidTr="001B0925">
        <w:tc>
          <w:tcPr>
            <w:tcW w:w="878" w:type="dxa"/>
            <w:vAlign w:val="center"/>
          </w:tcPr>
          <w:p w:rsidR="0056126E" w:rsidRPr="004365F5" w:rsidRDefault="0056126E" w:rsidP="0009233D">
            <w:pPr>
              <w:pStyle w:val="a6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65F5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365F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365F5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4365F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69" w:type="dxa"/>
            <w:vAlign w:val="center"/>
          </w:tcPr>
          <w:p w:rsidR="0056126E" w:rsidRPr="004365F5" w:rsidRDefault="009404DB" w:rsidP="005641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5641FA">
              <w:rPr>
                <w:rFonts w:ascii="Times New Roman" w:hAnsi="Times New Roman" w:cs="Times New Roman"/>
                <w:b/>
                <w:sz w:val="26"/>
                <w:szCs w:val="26"/>
              </w:rPr>
              <w:t>разделов</w:t>
            </w:r>
          </w:p>
        </w:tc>
        <w:tc>
          <w:tcPr>
            <w:tcW w:w="2318" w:type="dxa"/>
            <w:vAlign w:val="center"/>
          </w:tcPr>
          <w:p w:rsidR="0056126E" w:rsidRPr="004365F5" w:rsidRDefault="0056126E" w:rsidP="00092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F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56126E" w:rsidRPr="004365F5" w:rsidTr="001B0925">
        <w:tc>
          <w:tcPr>
            <w:tcW w:w="878" w:type="dxa"/>
            <w:vAlign w:val="center"/>
          </w:tcPr>
          <w:p w:rsidR="0056126E" w:rsidRPr="008036DF" w:rsidRDefault="0056126E" w:rsidP="0009233D">
            <w:pPr>
              <w:pStyle w:val="a6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6DF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769" w:type="dxa"/>
          </w:tcPr>
          <w:p w:rsidR="0056126E" w:rsidRDefault="0056126E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sz w:val="26"/>
                <w:szCs w:val="26"/>
              </w:rPr>
              <w:t>Рисование с натуры</w:t>
            </w:r>
          </w:p>
          <w:p w:rsidR="00934263" w:rsidRPr="00934263" w:rsidRDefault="00934263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56126E" w:rsidRPr="009D0BCC" w:rsidRDefault="009D0BCC" w:rsidP="00092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6126E" w:rsidRPr="004365F5" w:rsidTr="001B0925">
        <w:tc>
          <w:tcPr>
            <w:tcW w:w="878" w:type="dxa"/>
            <w:vAlign w:val="center"/>
          </w:tcPr>
          <w:p w:rsidR="0056126E" w:rsidRPr="008036DF" w:rsidRDefault="0056126E" w:rsidP="0009233D">
            <w:pPr>
              <w:pStyle w:val="a6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6DF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769" w:type="dxa"/>
          </w:tcPr>
          <w:p w:rsidR="0056126E" w:rsidRDefault="0056126E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sz w:val="26"/>
                <w:szCs w:val="26"/>
              </w:rPr>
              <w:t>Рисование на 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 памяти и представлению</w:t>
            </w:r>
          </w:p>
          <w:p w:rsidR="00934263" w:rsidRPr="00934263" w:rsidRDefault="00934263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56126E" w:rsidRPr="009D0BCC" w:rsidRDefault="009D0BCC" w:rsidP="00092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56126E" w:rsidRPr="004365F5" w:rsidTr="001B0925">
        <w:tc>
          <w:tcPr>
            <w:tcW w:w="878" w:type="dxa"/>
            <w:vAlign w:val="center"/>
          </w:tcPr>
          <w:p w:rsidR="0056126E" w:rsidRPr="008036DF" w:rsidRDefault="0056126E" w:rsidP="00092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769" w:type="dxa"/>
          </w:tcPr>
          <w:p w:rsidR="0056126E" w:rsidRDefault="0056126E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sz w:val="26"/>
                <w:szCs w:val="26"/>
              </w:rPr>
              <w:t>Декоративн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работа, художественное конструирование и дизайн</w:t>
            </w:r>
          </w:p>
          <w:p w:rsidR="00934263" w:rsidRPr="00934263" w:rsidRDefault="00934263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56126E" w:rsidRPr="009D0BCC" w:rsidRDefault="009D0BCC" w:rsidP="00092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6126E" w:rsidRPr="004365F5" w:rsidTr="001B0925">
        <w:trPr>
          <w:trHeight w:val="613"/>
        </w:trPr>
        <w:tc>
          <w:tcPr>
            <w:tcW w:w="878" w:type="dxa"/>
            <w:vAlign w:val="center"/>
          </w:tcPr>
          <w:p w:rsidR="0056126E" w:rsidRPr="008036DF" w:rsidRDefault="0056126E" w:rsidP="00092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5769" w:type="dxa"/>
          </w:tcPr>
          <w:p w:rsidR="0056126E" w:rsidRDefault="0056126E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 об изобразительном искусстве и красоте вокруг нас (наблюдение за видимым миром)</w:t>
            </w:r>
          </w:p>
          <w:p w:rsidR="00934263" w:rsidRPr="00934263" w:rsidRDefault="00934263" w:rsidP="009342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56126E" w:rsidRPr="008036DF" w:rsidRDefault="009D0BCC" w:rsidP="00092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6126E" w:rsidRPr="004365F5" w:rsidTr="001B0925">
        <w:tc>
          <w:tcPr>
            <w:tcW w:w="878" w:type="dxa"/>
            <w:vAlign w:val="center"/>
          </w:tcPr>
          <w:p w:rsidR="0056126E" w:rsidRPr="008036DF" w:rsidRDefault="0056126E" w:rsidP="000923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769" w:type="dxa"/>
            <w:vAlign w:val="center"/>
          </w:tcPr>
          <w:p w:rsidR="0056126E" w:rsidRPr="008036DF" w:rsidRDefault="0056126E" w:rsidP="0009233D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6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318" w:type="dxa"/>
            <w:vAlign w:val="center"/>
          </w:tcPr>
          <w:p w:rsidR="0056126E" w:rsidRPr="008036DF" w:rsidRDefault="0056126E" w:rsidP="0009233D">
            <w:pPr>
              <w:pStyle w:val="a6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36DF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DB6925" w:rsidRDefault="00DB6925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Arial" w:hAnsi="Arial" w:cs="Arial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AB640C" w:rsidRDefault="00AB640C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56126E" w:rsidRPr="003479FD" w:rsidRDefault="0056126E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b/>
          <w:i w:val="0"/>
          <w:sz w:val="26"/>
          <w:szCs w:val="26"/>
        </w:rPr>
      </w:pPr>
      <w:r w:rsidRPr="003479FD">
        <w:rPr>
          <w:rStyle w:val="a3"/>
          <w:b/>
          <w:i w:val="0"/>
          <w:sz w:val="26"/>
          <w:szCs w:val="26"/>
        </w:rPr>
        <w:lastRenderedPageBreak/>
        <w:t>Календарно – тематическое планирование</w:t>
      </w:r>
    </w:p>
    <w:p w:rsidR="00D86D12" w:rsidRPr="00D86D12" w:rsidRDefault="00D86D12" w:rsidP="0056126E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Arial" w:hAnsi="Arial" w:cs="Arial"/>
          <w:b/>
          <w:i w:val="0"/>
          <w:sz w:val="16"/>
          <w:szCs w:val="16"/>
        </w:rPr>
      </w:pPr>
    </w:p>
    <w:p w:rsidR="00420C7A" w:rsidRPr="003479FD" w:rsidRDefault="00420C7A" w:rsidP="00420C7A">
      <w:pPr>
        <w:tabs>
          <w:tab w:val="num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479FD">
        <w:rPr>
          <w:rFonts w:ascii="Times New Roman" w:hAnsi="Times New Roman" w:cs="Times New Roman"/>
          <w:b/>
          <w:sz w:val="26"/>
          <w:szCs w:val="26"/>
          <w:u w:val="single"/>
        </w:rPr>
        <w:t>6 класс</w:t>
      </w:r>
    </w:p>
    <w:p w:rsidR="00420C7A" w:rsidRDefault="00420C7A" w:rsidP="00420C7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B0925" w:rsidRDefault="001B0925" w:rsidP="00420C7A">
      <w:pPr>
        <w:pStyle w:val="a6"/>
        <w:jc w:val="center"/>
        <w:rPr>
          <w:rFonts w:ascii="Times New Roman" w:hAnsi="Times New Roman"/>
          <w:sz w:val="24"/>
          <w:szCs w:val="24"/>
        </w:rPr>
        <w:sectPr w:rsidR="001B0925" w:rsidSect="000003CA">
          <w:footerReference w:type="default" r:id="rId11"/>
          <w:pgSz w:w="11905" w:h="16837"/>
          <w:pgMar w:top="851" w:right="851" w:bottom="1134" w:left="1701" w:header="720" w:footer="720" w:gutter="0"/>
          <w:cols w:space="60"/>
          <w:noEndnote/>
          <w:docGrid w:linePitch="326"/>
        </w:sectPr>
      </w:pPr>
    </w:p>
    <w:tbl>
      <w:tblPr>
        <w:tblStyle w:val="ac"/>
        <w:tblW w:w="9355" w:type="dxa"/>
        <w:tblInd w:w="959" w:type="dxa"/>
        <w:tblLayout w:type="fixed"/>
        <w:tblLook w:val="04A0"/>
      </w:tblPr>
      <w:tblGrid>
        <w:gridCol w:w="709"/>
        <w:gridCol w:w="1275"/>
        <w:gridCol w:w="5387"/>
        <w:gridCol w:w="1984"/>
      </w:tblGrid>
      <w:tr w:rsidR="002205AC" w:rsidRPr="00830982" w:rsidTr="001B0925">
        <w:trPr>
          <w:trHeight w:val="276"/>
        </w:trPr>
        <w:tc>
          <w:tcPr>
            <w:tcW w:w="709" w:type="dxa"/>
            <w:vMerge w:val="restart"/>
            <w:vAlign w:val="center"/>
          </w:tcPr>
          <w:p w:rsidR="002205AC" w:rsidRPr="00420C7A" w:rsidRDefault="002205AC" w:rsidP="007C197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C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2205AC" w:rsidRPr="00420C7A" w:rsidRDefault="002205AC" w:rsidP="007C197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0C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C7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20C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2205AC" w:rsidRPr="00420C7A" w:rsidRDefault="002205AC" w:rsidP="002205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C7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7" w:type="dxa"/>
            <w:vMerge w:val="restart"/>
            <w:vAlign w:val="center"/>
          </w:tcPr>
          <w:p w:rsidR="002205AC" w:rsidRPr="00420C7A" w:rsidRDefault="002205AC" w:rsidP="002205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C7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vMerge w:val="restart"/>
            <w:vAlign w:val="center"/>
          </w:tcPr>
          <w:p w:rsidR="002205AC" w:rsidRPr="00420C7A" w:rsidRDefault="002205AC" w:rsidP="002205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2205AC" w:rsidRPr="00830982" w:rsidTr="001B0925">
        <w:trPr>
          <w:trHeight w:val="279"/>
        </w:trPr>
        <w:tc>
          <w:tcPr>
            <w:tcW w:w="709" w:type="dxa"/>
            <w:vMerge/>
            <w:vAlign w:val="center"/>
          </w:tcPr>
          <w:p w:rsidR="002205AC" w:rsidRPr="00420C7A" w:rsidRDefault="002205AC" w:rsidP="007C197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205AC" w:rsidRPr="00420C7A" w:rsidRDefault="002205AC" w:rsidP="007C197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2205AC" w:rsidRPr="00420C7A" w:rsidRDefault="002205AC" w:rsidP="007C197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205AC" w:rsidRPr="00420C7A" w:rsidRDefault="002205AC" w:rsidP="007C197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0C" w:rsidRPr="00830982" w:rsidTr="001B0925"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5387" w:type="dxa"/>
          </w:tcPr>
          <w:p w:rsidR="00AB640C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Вводный инструктаж по 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33D">
              <w:rPr>
                <w:rFonts w:ascii="Times New Roman" w:hAnsi="Times New Roman"/>
                <w:sz w:val="24"/>
                <w:szCs w:val="24"/>
              </w:rPr>
              <w:t>Знакомство с учебником.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Искусство рисунка.</w:t>
            </w:r>
          </w:p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420C7A" w:rsidRDefault="00AB640C" w:rsidP="007C197E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529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5387" w:type="dxa"/>
          </w:tcPr>
          <w:p w:rsidR="00AB640C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Живописные и графические упражнения.</w:t>
            </w:r>
          </w:p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551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Выразительные возможности линейного рисунка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B640C" w:rsidRPr="004F0106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551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зарисовка.</w:t>
            </w:r>
          </w:p>
        </w:tc>
        <w:tc>
          <w:tcPr>
            <w:tcW w:w="1984" w:type="dxa"/>
          </w:tcPr>
          <w:p w:rsidR="00AB640C" w:rsidRPr="004F0106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573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Выразительные возможности тонового рисунка.</w:t>
            </w:r>
          </w:p>
          <w:p w:rsidR="00AB640C" w:rsidRPr="00F161D8" w:rsidRDefault="00AB640C" w:rsidP="0009233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4F0106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573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Тоновые отношения в рисунке натюрморта.</w:t>
            </w:r>
          </w:p>
        </w:tc>
        <w:tc>
          <w:tcPr>
            <w:tcW w:w="1984" w:type="dxa"/>
          </w:tcPr>
          <w:p w:rsidR="00AB640C" w:rsidRPr="004F0106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428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 xml:space="preserve">Метод обобщения в линейном рисунке. 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428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Метод обобщения в тоновом рисунке.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599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5387" w:type="dxa"/>
          </w:tcPr>
          <w:p w:rsidR="00AB640C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Рисование на тему. Научные основы перспективного изображения.</w:t>
            </w:r>
          </w:p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695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jc w:val="both"/>
              <w:rPr>
                <w:sz w:val="24"/>
                <w:szCs w:val="24"/>
              </w:rPr>
            </w:pPr>
            <w:r w:rsidRPr="0009233D">
              <w:rPr>
                <w:rFonts w:ascii="Times New Roman" w:hAnsi="Times New Roman" w:cs="Times New Roman"/>
                <w:sz w:val="24"/>
                <w:szCs w:val="24"/>
              </w:rPr>
              <w:t>Рисование с натуры. Линейно-конструктивное построение изображений.</w:t>
            </w:r>
          </w:p>
        </w:tc>
        <w:tc>
          <w:tcPr>
            <w:tcW w:w="1984" w:type="dxa"/>
          </w:tcPr>
          <w:p w:rsidR="00AB640C" w:rsidRPr="007C197E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407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387" w:type="dxa"/>
          </w:tcPr>
          <w:p w:rsidR="00AB640C" w:rsidRPr="00332F37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F37">
              <w:rPr>
                <w:rFonts w:ascii="Times New Roman" w:hAnsi="Times New Roman"/>
                <w:sz w:val="24"/>
                <w:szCs w:val="24"/>
              </w:rPr>
              <w:t>Воздушная перспектива.</w:t>
            </w:r>
          </w:p>
          <w:p w:rsidR="00AB640C" w:rsidRPr="00332F37" w:rsidRDefault="00AB640C" w:rsidP="0009233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40C" w:rsidRPr="007C197E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429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B640C" w:rsidRPr="00332F37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387" w:type="dxa"/>
          </w:tcPr>
          <w:p w:rsidR="00AB640C" w:rsidRPr="00332F37" w:rsidRDefault="00AB640C" w:rsidP="00332F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Дорисовка </w:t>
            </w:r>
            <w:r w:rsidRPr="00332F37">
              <w:rPr>
                <w:rFonts w:ascii="Times New Roman" w:hAnsi="Times New Roman"/>
                <w:sz w:val="24"/>
                <w:szCs w:val="24"/>
              </w:rPr>
              <w:t>пейзажа в тоне.</w:t>
            </w:r>
          </w:p>
        </w:tc>
        <w:tc>
          <w:tcPr>
            <w:tcW w:w="1984" w:type="dxa"/>
          </w:tcPr>
          <w:p w:rsidR="00AB640C" w:rsidRPr="007C197E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9619FC" w:rsidTr="001B0925">
        <w:trPr>
          <w:trHeight w:val="819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Рисование с натуры. «Особенности выполнения набросков животных»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716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Рисование с натуры «Особенности выполнения набросков фигуры человека»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416"/>
        </w:trPr>
        <w:tc>
          <w:tcPr>
            <w:tcW w:w="709" w:type="dxa"/>
          </w:tcPr>
          <w:p w:rsidR="00AB640C" w:rsidRPr="0009233D" w:rsidRDefault="00AB640C" w:rsidP="003479F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  <w:r>
              <w:rPr>
                <w:rFonts w:ascii="Times New Roman" w:hAnsi="Times New Roman"/>
                <w:sz w:val="24"/>
                <w:szCs w:val="24"/>
              </w:rPr>
              <w:t>. Натюрморт (карандаш).</w:t>
            </w:r>
            <w:r w:rsidRPr="00092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416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  <w:r>
              <w:rPr>
                <w:rFonts w:ascii="Times New Roman" w:hAnsi="Times New Roman"/>
                <w:sz w:val="24"/>
                <w:szCs w:val="24"/>
              </w:rPr>
              <w:t>. Натюрморт (в цвете).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415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33D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233D">
              <w:rPr>
                <w:rFonts w:ascii="Times New Roman" w:hAnsi="Times New Roman"/>
                <w:sz w:val="24"/>
                <w:szCs w:val="24"/>
              </w:rPr>
              <w:t>Колорит.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711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5387" w:type="dxa"/>
          </w:tcPr>
          <w:p w:rsidR="00AB640C" w:rsidRPr="0009233D" w:rsidRDefault="00AB640C" w:rsidP="00F161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Пейзаж как образ Родины.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33D">
              <w:rPr>
                <w:rFonts w:ascii="Times New Roman" w:hAnsi="Times New Roman"/>
                <w:sz w:val="24"/>
                <w:szCs w:val="24"/>
              </w:rPr>
              <w:t>Живописные зарисовки элементов пейзажа.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428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Воздушное пространство в пейзаже.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570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Особенности выполнения деталей фигуры человека.</w:t>
            </w:r>
          </w:p>
          <w:p w:rsidR="00AB640C" w:rsidRPr="00766E35" w:rsidRDefault="00AB640C" w:rsidP="00F161D8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570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Этюды и наброски фигуры человека.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345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Лепка «Фигура человека в движении. Спорт».</w:t>
            </w:r>
          </w:p>
          <w:p w:rsidR="00AB640C" w:rsidRPr="00F161D8" w:rsidRDefault="00AB640C" w:rsidP="0009233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656"/>
        </w:trPr>
        <w:tc>
          <w:tcPr>
            <w:tcW w:w="709" w:type="dxa"/>
          </w:tcPr>
          <w:p w:rsidR="00AB640C" w:rsidRPr="0009233D" w:rsidRDefault="00AB640C" w:rsidP="00F161D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5387" w:type="dxa"/>
          </w:tcPr>
          <w:p w:rsidR="00AB640C" w:rsidRDefault="00AB640C" w:rsidP="00F161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Композиционный центр картины.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33D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художественным </w:t>
            </w:r>
            <w:r w:rsidRPr="0009233D">
              <w:rPr>
                <w:rFonts w:ascii="Times New Roman" w:hAnsi="Times New Roman"/>
                <w:sz w:val="24"/>
                <w:szCs w:val="24"/>
              </w:rPr>
              <w:t xml:space="preserve">образом в композиции. </w:t>
            </w:r>
          </w:p>
          <w:p w:rsidR="00AB640C" w:rsidRPr="00F161D8" w:rsidRDefault="00AB640C" w:rsidP="00F161D8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567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Иллюстрирование произведений А.С. Пушкина.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761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387" w:type="dxa"/>
          </w:tcPr>
          <w:p w:rsidR="00AB640C" w:rsidRPr="0009233D" w:rsidRDefault="00AB640C" w:rsidP="00D91D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Декоративная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09233D">
              <w:rPr>
                <w:rFonts w:ascii="Times New Roman" w:hAnsi="Times New Roman"/>
                <w:sz w:val="24"/>
                <w:szCs w:val="24"/>
              </w:rPr>
              <w:t>бласти декоративного искусст</w:t>
            </w:r>
            <w:r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1984" w:type="dxa"/>
          </w:tcPr>
          <w:p w:rsidR="00AB640C" w:rsidRPr="00C44874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711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5387" w:type="dxa"/>
          </w:tcPr>
          <w:p w:rsidR="00AB640C" w:rsidRPr="0009233D" w:rsidRDefault="00AB640C" w:rsidP="00F161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 xml:space="preserve">Декоративная работа. Основы декоративной композиции. 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541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Орнаментальная композиция.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421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</w:t>
            </w:r>
          </w:p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5387" w:type="dxa"/>
          </w:tcPr>
          <w:p w:rsidR="00AB640C" w:rsidRDefault="00AB640C" w:rsidP="00D91D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 xml:space="preserve">Декоративная работа. </w:t>
            </w:r>
            <w:r>
              <w:rPr>
                <w:rFonts w:ascii="Times New Roman" w:hAnsi="Times New Roman"/>
                <w:sz w:val="24"/>
                <w:szCs w:val="24"/>
              </w:rPr>
              <w:t>Что мы знаем о русском народном костюме?</w:t>
            </w:r>
          </w:p>
          <w:p w:rsidR="00AB640C" w:rsidRPr="00D91D94" w:rsidRDefault="00AB640C" w:rsidP="00D91D94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421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5387" w:type="dxa"/>
          </w:tcPr>
          <w:p w:rsidR="00AB640C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 xml:space="preserve">Декоративная работа. </w:t>
            </w:r>
            <w:r>
              <w:rPr>
                <w:rFonts w:ascii="Times New Roman" w:hAnsi="Times New Roman"/>
                <w:sz w:val="24"/>
                <w:szCs w:val="24"/>
              </w:rPr>
              <w:t>Эскизы женского и мужского народных костюмов.</w:t>
            </w:r>
          </w:p>
          <w:p w:rsidR="00AB640C" w:rsidRPr="00F161D8" w:rsidRDefault="00AB640C" w:rsidP="0009233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286"/>
        </w:trPr>
        <w:tc>
          <w:tcPr>
            <w:tcW w:w="709" w:type="dxa"/>
          </w:tcPr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387" w:type="dxa"/>
          </w:tcPr>
          <w:p w:rsidR="00AB640C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 xml:space="preserve">Дизайн. Формообразование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проектирование </w:t>
            </w:r>
            <w:r w:rsidRPr="0009233D">
              <w:rPr>
                <w:rFonts w:ascii="Times New Roman" w:hAnsi="Times New Roman"/>
                <w:sz w:val="24"/>
                <w:szCs w:val="24"/>
              </w:rPr>
              <w:t>предметов.</w:t>
            </w:r>
          </w:p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40C" w:rsidRPr="00315412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431"/>
        </w:trPr>
        <w:tc>
          <w:tcPr>
            <w:tcW w:w="709" w:type="dxa"/>
          </w:tcPr>
          <w:p w:rsidR="00AB640C" w:rsidRPr="0009233D" w:rsidRDefault="00AB640C" w:rsidP="00F161D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Дизайн.  Художественное оформление книги.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830982" w:rsidTr="001B0925">
        <w:trPr>
          <w:trHeight w:val="423"/>
        </w:trPr>
        <w:tc>
          <w:tcPr>
            <w:tcW w:w="709" w:type="dxa"/>
          </w:tcPr>
          <w:p w:rsidR="00AB640C" w:rsidRPr="0009233D" w:rsidRDefault="00AB640C" w:rsidP="00F161D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B640C" w:rsidRPr="0095641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5387" w:type="dxa"/>
          </w:tcPr>
          <w:p w:rsidR="00AB640C" w:rsidRPr="0009233D" w:rsidRDefault="00AB640C" w:rsidP="00F161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Дизайн. Геральдика.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Составляем фамильный герб.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9619FC" w:rsidTr="001B0925">
        <w:trPr>
          <w:trHeight w:val="210"/>
        </w:trPr>
        <w:tc>
          <w:tcPr>
            <w:tcW w:w="709" w:type="dxa"/>
          </w:tcPr>
          <w:p w:rsidR="00AB640C" w:rsidRPr="0009233D" w:rsidRDefault="00AB640C" w:rsidP="00F161D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5387" w:type="dxa"/>
          </w:tcPr>
          <w:p w:rsidR="00AB640C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 xml:space="preserve">Тематическое рисование. Архитектура. </w:t>
            </w:r>
          </w:p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  <w:tr w:rsidR="00AB640C" w:rsidRPr="009619FC" w:rsidTr="001B0925">
        <w:trPr>
          <w:trHeight w:val="210"/>
        </w:trPr>
        <w:tc>
          <w:tcPr>
            <w:tcW w:w="709" w:type="dxa"/>
          </w:tcPr>
          <w:p w:rsidR="00AB640C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33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AB640C" w:rsidRPr="0009233D" w:rsidRDefault="00AB640C" w:rsidP="0009233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387" w:type="dxa"/>
          </w:tcPr>
          <w:p w:rsidR="00AB640C" w:rsidRPr="0009233D" w:rsidRDefault="00AB640C" w:rsidP="000923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sz w:val="24"/>
                <w:szCs w:val="24"/>
              </w:rPr>
              <w:t>Музеи мира.</w:t>
            </w:r>
          </w:p>
        </w:tc>
        <w:tc>
          <w:tcPr>
            <w:tcW w:w="1984" w:type="dxa"/>
          </w:tcPr>
          <w:p w:rsidR="00AB640C" w:rsidRPr="00420C7A" w:rsidRDefault="00AB640C" w:rsidP="0009233D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1C32BA" w:rsidRPr="00766E35" w:rsidRDefault="001C32BA" w:rsidP="00170999">
      <w:pPr>
        <w:pStyle w:val="Style34"/>
        <w:widowControl/>
        <w:contextualSpacing/>
        <w:rPr>
          <w:rStyle w:val="FontStyle103"/>
          <w:rFonts w:ascii="Times New Roman" w:hAnsi="Times New Roman" w:cs="Times New Roman"/>
          <w:sz w:val="16"/>
          <w:szCs w:val="16"/>
        </w:rPr>
      </w:pPr>
    </w:p>
    <w:p w:rsidR="00FF7314" w:rsidRPr="00766E35" w:rsidRDefault="0069438B" w:rsidP="00170999">
      <w:pPr>
        <w:pStyle w:val="Style34"/>
        <w:widowControl/>
        <w:contextualSpacing/>
        <w:rPr>
          <w:rStyle w:val="FontStyle103"/>
          <w:rFonts w:ascii="Times New Roman" w:hAnsi="Times New Roman" w:cs="Times New Roman"/>
          <w:sz w:val="26"/>
          <w:szCs w:val="26"/>
          <w:u w:val="single"/>
        </w:rPr>
      </w:pPr>
      <w:r w:rsidRPr="00766E35">
        <w:rPr>
          <w:rStyle w:val="FontStyle103"/>
          <w:rFonts w:ascii="Times New Roman" w:hAnsi="Times New Roman" w:cs="Times New Roman"/>
          <w:sz w:val="26"/>
          <w:szCs w:val="26"/>
          <w:u w:val="single"/>
        </w:rPr>
        <w:t>7 класс</w:t>
      </w:r>
    </w:p>
    <w:p w:rsidR="00FF7314" w:rsidRPr="00934263" w:rsidRDefault="00FF7314" w:rsidP="00170999">
      <w:pPr>
        <w:pStyle w:val="Style34"/>
        <w:widowControl/>
        <w:contextualSpacing/>
        <w:rPr>
          <w:rStyle w:val="FontStyle103"/>
          <w:rFonts w:ascii="Arial" w:hAnsi="Arial" w:cs="Arial"/>
          <w:sz w:val="16"/>
          <w:szCs w:val="16"/>
          <w:u w:val="single"/>
        </w:rPr>
      </w:pPr>
    </w:p>
    <w:tbl>
      <w:tblPr>
        <w:tblStyle w:val="ac"/>
        <w:tblW w:w="9355" w:type="dxa"/>
        <w:tblInd w:w="959" w:type="dxa"/>
        <w:tblLayout w:type="fixed"/>
        <w:tblLook w:val="04A0"/>
      </w:tblPr>
      <w:tblGrid>
        <w:gridCol w:w="709"/>
        <w:gridCol w:w="1275"/>
        <w:gridCol w:w="5387"/>
        <w:gridCol w:w="1984"/>
      </w:tblGrid>
      <w:tr w:rsidR="001040FC" w:rsidRPr="00420C7A" w:rsidTr="001B0925">
        <w:trPr>
          <w:trHeight w:val="276"/>
        </w:trPr>
        <w:tc>
          <w:tcPr>
            <w:tcW w:w="709" w:type="dxa"/>
            <w:vMerge w:val="restart"/>
            <w:vAlign w:val="center"/>
          </w:tcPr>
          <w:p w:rsidR="001040FC" w:rsidRPr="00420C7A" w:rsidRDefault="001040F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C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040FC" w:rsidRPr="00420C7A" w:rsidRDefault="001040F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0C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C7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20C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1040FC" w:rsidRPr="00420C7A" w:rsidRDefault="001040FC" w:rsidP="002205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C7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7" w:type="dxa"/>
            <w:vMerge w:val="restart"/>
            <w:vAlign w:val="center"/>
          </w:tcPr>
          <w:p w:rsidR="001040FC" w:rsidRPr="00420C7A" w:rsidRDefault="001040FC" w:rsidP="002205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C7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vMerge w:val="restart"/>
            <w:vAlign w:val="center"/>
          </w:tcPr>
          <w:p w:rsidR="001040FC" w:rsidRPr="00420C7A" w:rsidRDefault="002205AC" w:rsidP="002205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1040FC" w:rsidRPr="00420C7A" w:rsidTr="001B0925">
        <w:trPr>
          <w:trHeight w:val="308"/>
        </w:trPr>
        <w:tc>
          <w:tcPr>
            <w:tcW w:w="709" w:type="dxa"/>
            <w:vMerge/>
            <w:vAlign w:val="center"/>
          </w:tcPr>
          <w:p w:rsidR="001040FC" w:rsidRPr="00420C7A" w:rsidRDefault="001040F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040FC" w:rsidRPr="00420C7A" w:rsidRDefault="001040F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1040FC" w:rsidRPr="00420C7A" w:rsidRDefault="001040F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040FC" w:rsidRPr="00420C7A" w:rsidRDefault="001040F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40C" w:rsidRPr="00420C7A" w:rsidTr="001B0925">
        <w:tc>
          <w:tcPr>
            <w:tcW w:w="709" w:type="dxa"/>
          </w:tcPr>
          <w:p w:rsidR="00AB640C" w:rsidRPr="002205AC" w:rsidRDefault="00AB640C" w:rsidP="002205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5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D5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87" w:type="dxa"/>
          </w:tcPr>
          <w:p w:rsidR="00AB640C" w:rsidRPr="009B5FF1" w:rsidRDefault="00AB640C" w:rsidP="001B0925">
            <w:pPr>
              <w:pStyle w:val="a6"/>
              <w:contextualSpacing/>
              <w:jc w:val="both"/>
              <w:rPr>
                <w:rFonts w:ascii="Times New Roman" w:eastAsia="SchoolBookSanPin" w:hAnsi="Times New Roman"/>
                <w:sz w:val="16"/>
                <w:szCs w:val="16"/>
              </w:rPr>
            </w:pPr>
            <w:r w:rsidRPr="00BE4A82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ТБ. Знакомство с учебником. Рисунок мягкими материалами. </w:t>
            </w:r>
            <w:r w:rsidRPr="00BE4A82">
              <w:rPr>
                <w:rFonts w:ascii="Times New Roman" w:eastAsia="SchoolBookSanPin" w:hAnsi="Times New Roman"/>
                <w:sz w:val="24"/>
                <w:szCs w:val="24"/>
              </w:rPr>
              <w:t>Рисуем углём.</w:t>
            </w:r>
          </w:p>
          <w:p w:rsidR="00AB640C" w:rsidRPr="00BE4A82" w:rsidRDefault="00AB640C" w:rsidP="001B0925">
            <w:pPr>
              <w:pStyle w:val="a6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B640C" w:rsidRPr="00420C7A" w:rsidTr="001B0925">
        <w:tc>
          <w:tcPr>
            <w:tcW w:w="709" w:type="dxa"/>
          </w:tcPr>
          <w:p w:rsidR="00AB640C" w:rsidRPr="002205AC" w:rsidRDefault="00AB640C" w:rsidP="002205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5387" w:type="dxa"/>
          </w:tcPr>
          <w:p w:rsidR="00AB640C" w:rsidRPr="001432EC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2EC">
              <w:rPr>
                <w:rFonts w:ascii="Times New Roman" w:hAnsi="Times New Roman"/>
                <w:sz w:val="24"/>
                <w:szCs w:val="24"/>
              </w:rPr>
              <w:t>Рисуем сангиной.</w:t>
            </w:r>
          </w:p>
          <w:p w:rsidR="00AB640C" w:rsidRPr="002205AC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5387" w:type="dxa"/>
          </w:tcPr>
          <w:p w:rsidR="00AB640C" w:rsidRPr="002205AC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2205AC">
              <w:rPr>
                <w:rFonts w:ascii="Times New Roman" w:eastAsia="SchoolBookSanPin" w:hAnsi="Times New Roman" w:cs="Times New Roman"/>
                <w:sz w:val="24"/>
                <w:szCs w:val="24"/>
              </w:rPr>
              <w:t>Зарисовки домов с прилегающим пространством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Pr="002205A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  <w:p w:rsidR="00AB640C" w:rsidRPr="002205AC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5387" w:type="dxa"/>
          </w:tcPr>
          <w:p w:rsidR="00AB640C" w:rsidRPr="009B5FF1" w:rsidRDefault="00AB640C" w:rsidP="002205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/>
                <w:sz w:val="16"/>
                <w:szCs w:val="16"/>
              </w:rPr>
            </w:pPr>
            <w:r w:rsidRPr="002205A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Зарисовки предметов, расположенных выше или ниже линии </w:t>
            </w:r>
            <w:r w:rsidRPr="002205AC">
              <w:rPr>
                <w:rFonts w:ascii="Times New Roman" w:eastAsia="SchoolBookSanPin" w:hAnsi="Times New Roman"/>
                <w:sz w:val="24"/>
                <w:szCs w:val="24"/>
              </w:rPr>
              <w:t>горизонта.</w:t>
            </w:r>
          </w:p>
          <w:p w:rsidR="00AB640C" w:rsidRPr="002205AC" w:rsidRDefault="00AB640C" w:rsidP="002205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5387" w:type="dxa"/>
          </w:tcPr>
          <w:p w:rsidR="00AB640C" w:rsidRDefault="00AB640C" w:rsidP="002205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205A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Рисунок в условиях </w:t>
            </w:r>
            <w:r w:rsidRPr="002205AC">
              <w:rPr>
                <w:rFonts w:ascii="Times New Roman" w:eastAsia="SchoolBookSanPin" w:hAnsi="Times New Roman"/>
                <w:sz w:val="24"/>
                <w:szCs w:val="24"/>
              </w:rPr>
              <w:t>контрастного освещения.</w:t>
            </w:r>
          </w:p>
          <w:p w:rsidR="00AB640C" w:rsidRPr="002205AC" w:rsidRDefault="00AB640C" w:rsidP="002205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5387" w:type="dxa"/>
          </w:tcPr>
          <w:p w:rsidR="00AB640C" w:rsidRPr="002205AC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205AC">
              <w:rPr>
                <w:rFonts w:ascii="Times New Roman" w:eastAsia="SchoolBookSanPin" w:hAnsi="Times New Roman" w:cs="Times New Roman"/>
                <w:sz w:val="24"/>
                <w:szCs w:val="24"/>
              </w:rPr>
              <w:t>Линейно-конструктивный рисунок предмета сложной формы.</w:t>
            </w:r>
          </w:p>
          <w:p w:rsidR="00AB640C" w:rsidRPr="002205AC" w:rsidRDefault="00AB640C" w:rsidP="008B498B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B640C" w:rsidRPr="00420C7A" w:rsidTr="001B0925">
        <w:trPr>
          <w:trHeight w:val="722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5387" w:type="dxa"/>
          </w:tcPr>
          <w:p w:rsidR="00AB640C" w:rsidRPr="002205AC" w:rsidRDefault="00AB640C" w:rsidP="00AB640C">
            <w:pPr>
              <w:pStyle w:val="a6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05A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Линейно-конструктивное построение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чайника, </w:t>
            </w:r>
            <w:r w:rsidRPr="002205AC">
              <w:rPr>
                <w:rFonts w:ascii="Times New Roman" w:hAnsi="Times New Roman"/>
                <w:color w:val="1D1B11"/>
                <w:sz w:val="24"/>
                <w:szCs w:val="24"/>
              </w:rPr>
              <w:t>кружки.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640C" w:rsidRPr="00420C7A" w:rsidTr="009B5FF1">
        <w:trPr>
          <w:trHeight w:val="628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5387" w:type="dxa"/>
          </w:tcPr>
          <w:p w:rsidR="00AB640C" w:rsidRPr="002205AC" w:rsidRDefault="00AB640C" w:rsidP="009B5FF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05A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Рисунок натюрморта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в</w:t>
            </w:r>
            <w:r w:rsidRPr="002205A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технике «трафарет</w:t>
            </w:r>
            <w:r w:rsidRPr="002205AC">
              <w:rPr>
                <w:rFonts w:ascii="Cambria Math" w:eastAsia="SchoolBookSanPin" w:hAnsi="Cambria Math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5387" w:type="dxa"/>
          </w:tcPr>
          <w:p w:rsidR="00AB640C" w:rsidRPr="0009233D" w:rsidRDefault="00AB640C" w:rsidP="009B5FF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Пропорции</w:t>
            </w:r>
            <w:r w:rsidRPr="002205A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головы человека (анфас, профиль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5387" w:type="dxa"/>
          </w:tcPr>
          <w:p w:rsidR="00AB640C" w:rsidRPr="002205AC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AC">
              <w:rPr>
                <w:rFonts w:ascii="Times New Roman" w:eastAsia="SchoolBookSanPin" w:hAnsi="Times New Roman"/>
                <w:sz w:val="24"/>
                <w:szCs w:val="24"/>
                <w:lang w:eastAsia="en-US"/>
              </w:rPr>
              <w:t>Наброски  головы  человека.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5387" w:type="dxa"/>
          </w:tcPr>
          <w:p w:rsidR="00AB640C" w:rsidRPr="002205AC" w:rsidRDefault="00AB640C" w:rsidP="00AB64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5AC">
              <w:rPr>
                <w:rFonts w:ascii="Times New Roman" w:eastAsia="SchoolBookSanPin" w:hAnsi="Times New Roman" w:cs="Times New Roman"/>
                <w:sz w:val="24"/>
                <w:szCs w:val="24"/>
              </w:rPr>
              <w:t>Этюды на определение цветовых отношений в пейзаже.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2205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5387" w:type="dxa"/>
          </w:tcPr>
          <w:p w:rsidR="00AB640C" w:rsidRPr="0009233D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>Натюрморт в технике  «гризайль</w:t>
            </w:r>
            <w:r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  <w:p w:rsidR="00AB640C" w:rsidRPr="0009233D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5387" w:type="dxa"/>
          </w:tcPr>
          <w:p w:rsidR="00AB640C" w:rsidRPr="0009233D" w:rsidRDefault="00AB640C" w:rsidP="00AB64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Натюрморт: ограничение цветовой палитры (3—4 цвета). 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AB640C" w:rsidRPr="00420C7A" w:rsidTr="001B0925">
        <w:trPr>
          <w:trHeight w:val="48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5387" w:type="dxa"/>
          </w:tcPr>
          <w:p w:rsidR="00AB640C" w:rsidRPr="0009233D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>Этюд кувшина с орнаментом.</w:t>
            </w:r>
          </w:p>
          <w:p w:rsidR="00AB640C" w:rsidRPr="0009233D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397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5387" w:type="dxa"/>
          </w:tcPr>
          <w:p w:rsidR="00AB640C" w:rsidRPr="0009233D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Техника</w:t>
            </w: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пуантилизма.</w:t>
            </w:r>
          </w:p>
          <w:p w:rsidR="00AB640C" w:rsidRPr="0009233D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40C" w:rsidRPr="002E0498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AB640C" w:rsidRPr="00420C7A" w:rsidTr="001B0925">
        <w:trPr>
          <w:trHeight w:val="551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5387" w:type="dxa"/>
          </w:tcPr>
          <w:p w:rsidR="00AB640C" w:rsidRPr="0009233D" w:rsidRDefault="00AB640C" w:rsidP="002205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Многофигурная композиция </w:t>
            </w:r>
            <w:r w:rsidRPr="0009233D">
              <w:rPr>
                <w:rFonts w:ascii="Times New Roman" w:eastAsia="SchoolBookSanPin" w:hAnsi="Times New Roman"/>
                <w:sz w:val="24"/>
                <w:szCs w:val="24"/>
              </w:rPr>
              <w:t>«Дружная семья».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5387" w:type="dxa"/>
          </w:tcPr>
          <w:p w:rsidR="00AB640C" w:rsidRPr="0009233D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9233D">
              <w:rPr>
                <w:rFonts w:ascii="Times New Roman" w:hAnsi="Times New Roman"/>
                <w:color w:val="1D1B11"/>
                <w:sz w:val="24"/>
                <w:szCs w:val="24"/>
              </w:rPr>
              <w:t>Композиция «Мой любимый уголок природы».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5387" w:type="dxa"/>
          </w:tcPr>
          <w:p w:rsidR="00AB640C" w:rsidRPr="0009233D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Композиция  </w:t>
            </w:r>
            <w:r w:rsidRPr="0009233D">
              <w:rPr>
                <w:rFonts w:ascii="Cambria Math" w:eastAsia="SchoolBookSanPin" w:hAnsi="Cambria Math" w:cs="Times New Roman"/>
                <w:sz w:val="24"/>
                <w:szCs w:val="24"/>
              </w:rPr>
              <w:t>«</w:t>
            </w: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>Сказочные герои».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5387" w:type="dxa"/>
          </w:tcPr>
          <w:p w:rsidR="00AB640C" w:rsidRPr="0009233D" w:rsidRDefault="00AB640C" w:rsidP="002205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Композиция «Страницы истории </w:t>
            </w:r>
            <w:r w:rsidRPr="0009233D">
              <w:rPr>
                <w:rFonts w:ascii="Times New Roman" w:eastAsia="SchoolBookSanPin" w:hAnsi="Times New Roman"/>
                <w:sz w:val="24"/>
                <w:szCs w:val="24"/>
              </w:rPr>
              <w:t>России».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5387" w:type="dxa"/>
          </w:tcPr>
          <w:p w:rsidR="00AB640C" w:rsidRPr="0009233D" w:rsidRDefault="00AB640C" w:rsidP="002205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Гармония цветочных композиций. Икебана.</w:t>
            </w:r>
          </w:p>
          <w:p w:rsidR="00AB640C" w:rsidRPr="0009233D" w:rsidRDefault="00AB640C" w:rsidP="002205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40C" w:rsidRPr="002E0498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2205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5387" w:type="dxa"/>
          </w:tcPr>
          <w:p w:rsidR="00AB640C" w:rsidRPr="00766E35" w:rsidRDefault="00AB640C" w:rsidP="00AB64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D1B11"/>
                <w:sz w:val="16"/>
                <w:szCs w:val="16"/>
              </w:rPr>
            </w:pPr>
            <w:r w:rsidRPr="00660C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Европейское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C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искусство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C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аранжировки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C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цветов. Основные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C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формы и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C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стили цветочных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C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композиций.</w:t>
            </w:r>
            <w:r w:rsidRPr="0009233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445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5387" w:type="dxa"/>
          </w:tcPr>
          <w:p w:rsidR="00AB640C" w:rsidRPr="0009233D" w:rsidRDefault="00AB640C" w:rsidP="00AB640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60C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Ландшафтный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C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дизайн. Принципы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C7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проектирования.</w:t>
            </w: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423"/>
        </w:trPr>
        <w:tc>
          <w:tcPr>
            <w:tcW w:w="709" w:type="dxa"/>
          </w:tcPr>
          <w:p w:rsidR="00AB640C" w:rsidRPr="002205AC" w:rsidRDefault="00AB640C" w:rsidP="002205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5387" w:type="dxa"/>
          </w:tcPr>
          <w:p w:rsidR="00AB640C" w:rsidRPr="0009233D" w:rsidRDefault="00AB640C" w:rsidP="00DB6E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Проектирование интерьера. 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5387" w:type="dxa"/>
          </w:tcPr>
          <w:p w:rsidR="00AB640C" w:rsidRPr="0009233D" w:rsidRDefault="00AB640C" w:rsidP="00DB6E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Проектирование интерьера комнаты.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525"/>
        </w:trPr>
        <w:tc>
          <w:tcPr>
            <w:tcW w:w="709" w:type="dxa"/>
          </w:tcPr>
          <w:p w:rsidR="00AB640C" w:rsidRPr="002205AC" w:rsidRDefault="00AB640C" w:rsidP="002205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5387" w:type="dxa"/>
          </w:tcPr>
          <w:p w:rsidR="00AB640C" w:rsidRPr="0009233D" w:rsidRDefault="00AB640C" w:rsidP="002205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Витраж. Мозаика. 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428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5387" w:type="dxa"/>
          </w:tcPr>
          <w:p w:rsidR="00AB640C" w:rsidRPr="0009233D" w:rsidRDefault="00AB640C" w:rsidP="00DB6E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Эскиз витража для окна своей </w:t>
            </w:r>
            <w:r w:rsidRPr="0009233D">
              <w:rPr>
                <w:rFonts w:ascii="Times New Roman" w:eastAsia="SchoolBookSanPin" w:hAnsi="Times New Roman"/>
                <w:sz w:val="24"/>
                <w:szCs w:val="24"/>
              </w:rPr>
              <w:t>комнаты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Pr="0009233D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5387" w:type="dxa"/>
          </w:tcPr>
          <w:p w:rsidR="00AB640C" w:rsidRPr="0009233D" w:rsidRDefault="00AB640C" w:rsidP="00DB6E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Эскиз  мозаики «Атрибуты </w:t>
            </w:r>
            <w:r w:rsidRPr="0009233D">
              <w:rPr>
                <w:rFonts w:ascii="Times New Roman" w:eastAsia="SchoolBookSanPin" w:hAnsi="Times New Roman"/>
                <w:sz w:val="24"/>
                <w:szCs w:val="24"/>
              </w:rPr>
              <w:t>Искусства».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431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5387" w:type="dxa"/>
          </w:tcPr>
          <w:p w:rsidR="00AB640C" w:rsidRPr="0009233D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>Эскиз гобелена «Четыре времени года</w:t>
            </w:r>
            <w:r w:rsidRPr="0009233D"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428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5387" w:type="dxa"/>
          </w:tcPr>
          <w:p w:rsidR="00AB640C" w:rsidRPr="0009233D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>Творческая работа в технике батика.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AB640C">
        <w:trPr>
          <w:trHeight w:val="287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5387" w:type="dxa"/>
          </w:tcPr>
          <w:p w:rsidR="00AB640C" w:rsidRPr="0009233D" w:rsidRDefault="00AB640C" w:rsidP="00AB64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>Музеи мира: — музей  Прадо (Мадрид, Испания).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5387" w:type="dxa"/>
          </w:tcPr>
          <w:p w:rsidR="00AB640C" w:rsidRPr="0009233D" w:rsidRDefault="00AB640C" w:rsidP="00AB64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Музеи мира. Музей  </w:t>
            </w:r>
            <w:proofErr w:type="spellStart"/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>Орсе</w:t>
            </w:r>
            <w:proofErr w:type="spellEnd"/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(Париж, </w:t>
            </w:r>
            <w:r w:rsidRPr="0009233D">
              <w:rPr>
                <w:rFonts w:ascii="Times New Roman" w:eastAsia="SchoolBookSanPin" w:hAnsi="Times New Roman"/>
                <w:sz w:val="24"/>
                <w:szCs w:val="24"/>
              </w:rPr>
              <w:t>Франция); Музей Гуггенхайма.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5387" w:type="dxa"/>
          </w:tcPr>
          <w:p w:rsidR="00AB640C" w:rsidRPr="0009233D" w:rsidRDefault="00AB640C" w:rsidP="00AB64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>Музеи России: Саратовский художественный музей.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B640C" w:rsidRPr="00583D59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5387" w:type="dxa"/>
          </w:tcPr>
          <w:p w:rsidR="00AB640C" w:rsidRPr="0009233D" w:rsidRDefault="00AB640C" w:rsidP="00AB64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>Астраханская государственная картинная Галерея.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1D1B11"/>
              </w:rPr>
            </w:pPr>
          </w:p>
        </w:tc>
      </w:tr>
      <w:tr w:rsidR="00AB640C" w:rsidRPr="00420C7A" w:rsidTr="001B0925">
        <w:trPr>
          <w:trHeight w:val="569"/>
        </w:trPr>
        <w:tc>
          <w:tcPr>
            <w:tcW w:w="709" w:type="dxa"/>
          </w:tcPr>
          <w:p w:rsidR="00AB640C" w:rsidRPr="002205AC" w:rsidRDefault="00AB640C" w:rsidP="00D82F0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A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AB640C" w:rsidRPr="00830982" w:rsidRDefault="00AB640C" w:rsidP="006B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5387" w:type="dxa"/>
          </w:tcPr>
          <w:p w:rsidR="00AB640C" w:rsidRPr="0009233D" w:rsidRDefault="00AB640C" w:rsidP="002E049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9233D">
              <w:rPr>
                <w:rFonts w:ascii="Times New Roman" w:eastAsia="SchoolBookSanPin" w:hAnsi="Times New Roman" w:cs="Times New Roman"/>
                <w:sz w:val="24"/>
                <w:szCs w:val="24"/>
              </w:rPr>
              <w:t>Дворцово-парковые ансамбли.</w:t>
            </w:r>
          </w:p>
        </w:tc>
        <w:tc>
          <w:tcPr>
            <w:tcW w:w="1984" w:type="dxa"/>
          </w:tcPr>
          <w:p w:rsidR="00AB640C" w:rsidRPr="002E0498" w:rsidRDefault="00AB640C" w:rsidP="002E0498">
            <w:pPr>
              <w:pStyle w:val="a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879C7" w:rsidRDefault="007879C7" w:rsidP="00571012">
      <w:pPr>
        <w:pStyle w:val="a6"/>
        <w:jc w:val="center"/>
        <w:rPr>
          <w:rStyle w:val="FontStyle103"/>
          <w:rFonts w:ascii="Times New Roman" w:hAnsi="Times New Roman" w:cs="Times New Roman"/>
          <w:sz w:val="28"/>
          <w:szCs w:val="28"/>
        </w:rPr>
      </w:pPr>
    </w:p>
    <w:sectPr w:rsidR="007879C7" w:rsidSect="001B0925">
      <w:type w:val="continuous"/>
      <w:pgSz w:w="11905" w:h="16837"/>
      <w:pgMar w:top="851" w:right="1134" w:bottom="85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09" w:rsidRDefault="00DF5609" w:rsidP="000541CD">
      <w:pPr>
        <w:spacing w:after="0" w:line="240" w:lineRule="auto"/>
      </w:pPr>
      <w:r>
        <w:separator/>
      </w:r>
    </w:p>
  </w:endnote>
  <w:endnote w:type="continuationSeparator" w:id="1">
    <w:p w:rsidR="00DF5609" w:rsidRDefault="00DF5609" w:rsidP="0005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2303"/>
    </w:sdtPr>
    <w:sdtContent>
      <w:p w:rsidR="00DF5609" w:rsidRDefault="00DE5638">
        <w:pPr>
          <w:pStyle w:val="af1"/>
          <w:jc w:val="right"/>
        </w:pPr>
        <w:fldSimple w:instr=" PAGE   \* MERGEFORMAT ">
          <w:r w:rsidR="00AA28FA">
            <w:rPr>
              <w:noProof/>
            </w:rPr>
            <w:t>15</w:t>
          </w:r>
        </w:fldSimple>
      </w:p>
    </w:sdtContent>
  </w:sdt>
  <w:p w:rsidR="00DF5609" w:rsidRDefault="00DF560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920"/>
    </w:sdtPr>
    <w:sdtContent>
      <w:p w:rsidR="00DF5609" w:rsidRDefault="00DE5638">
        <w:pPr>
          <w:pStyle w:val="af1"/>
          <w:jc w:val="right"/>
        </w:pPr>
        <w:fldSimple w:instr=" PAGE   \* MERGEFORMAT ">
          <w:r w:rsidR="00AA28FA">
            <w:rPr>
              <w:noProof/>
            </w:rPr>
            <w:t>22</w:t>
          </w:r>
        </w:fldSimple>
      </w:p>
    </w:sdtContent>
  </w:sdt>
  <w:p w:rsidR="00DF5609" w:rsidRDefault="00DF560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09" w:rsidRDefault="00DF5609" w:rsidP="000541CD">
      <w:pPr>
        <w:spacing w:after="0" w:line="240" w:lineRule="auto"/>
      </w:pPr>
      <w:r>
        <w:separator/>
      </w:r>
    </w:p>
  </w:footnote>
  <w:footnote w:type="continuationSeparator" w:id="1">
    <w:p w:rsidR="00DF5609" w:rsidRDefault="00DF5609" w:rsidP="0005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>
    <w:nsid w:val="041C4D4B"/>
    <w:multiLevelType w:val="hybridMultilevel"/>
    <w:tmpl w:val="E2768358"/>
    <w:lvl w:ilvl="0" w:tplc="06C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4C26"/>
    <w:multiLevelType w:val="hybridMultilevel"/>
    <w:tmpl w:val="00A6577A"/>
    <w:lvl w:ilvl="0" w:tplc="06C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02746"/>
    <w:multiLevelType w:val="hybridMultilevel"/>
    <w:tmpl w:val="27A67D8E"/>
    <w:lvl w:ilvl="0" w:tplc="12EA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75924"/>
    <w:multiLevelType w:val="hybridMultilevel"/>
    <w:tmpl w:val="1CC06320"/>
    <w:lvl w:ilvl="0" w:tplc="06C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7652"/>
    <w:multiLevelType w:val="hybridMultilevel"/>
    <w:tmpl w:val="D87EFFA2"/>
    <w:lvl w:ilvl="0" w:tplc="4A8425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8E7A21"/>
    <w:multiLevelType w:val="hybridMultilevel"/>
    <w:tmpl w:val="1E364650"/>
    <w:lvl w:ilvl="0" w:tplc="06C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E766E"/>
    <w:multiLevelType w:val="hybridMultilevel"/>
    <w:tmpl w:val="4BD69DB6"/>
    <w:lvl w:ilvl="0" w:tplc="C8F88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477FD"/>
    <w:multiLevelType w:val="hybridMultilevel"/>
    <w:tmpl w:val="E3F2557E"/>
    <w:lvl w:ilvl="0" w:tplc="06C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94375"/>
    <w:multiLevelType w:val="hybridMultilevel"/>
    <w:tmpl w:val="A3A0C368"/>
    <w:lvl w:ilvl="0" w:tplc="F7842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00CD5"/>
    <w:multiLevelType w:val="hybridMultilevel"/>
    <w:tmpl w:val="FE7C8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223F45"/>
    <w:multiLevelType w:val="hybridMultilevel"/>
    <w:tmpl w:val="FE50F300"/>
    <w:lvl w:ilvl="0" w:tplc="06C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82482"/>
    <w:multiLevelType w:val="hybridMultilevel"/>
    <w:tmpl w:val="83FCC2CC"/>
    <w:lvl w:ilvl="0" w:tplc="C63A337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A14559"/>
    <w:multiLevelType w:val="hybridMultilevel"/>
    <w:tmpl w:val="7A162ECC"/>
    <w:lvl w:ilvl="0" w:tplc="4A842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A4959"/>
    <w:multiLevelType w:val="hybridMultilevel"/>
    <w:tmpl w:val="700AD3E0"/>
    <w:lvl w:ilvl="0" w:tplc="C13E0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B4483"/>
    <w:multiLevelType w:val="hybridMultilevel"/>
    <w:tmpl w:val="525E73BE"/>
    <w:lvl w:ilvl="0" w:tplc="06C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774A2"/>
    <w:multiLevelType w:val="hybridMultilevel"/>
    <w:tmpl w:val="61E057B0"/>
    <w:lvl w:ilvl="0" w:tplc="06C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E13D3"/>
    <w:multiLevelType w:val="hybridMultilevel"/>
    <w:tmpl w:val="6BE0E012"/>
    <w:lvl w:ilvl="0" w:tplc="4A8425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537B6"/>
    <w:multiLevelType w:val="hybridMultilevel"/>
    <w:tmpl w:val="01E64462"/>
    <w:lvl w:ilvl="0" w:tplc="06C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821AF"/>
    <w:multiLevelType w:val="hybridMultilevel"/>
    <w:tmpl w:val="FA5C4DDA"/>
    <w:lvl w:ilvl="0" w:tplc="06C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87009"/>
    <w:multiLevelType w:val="hybridMultilevel"/>
    <w:tmpl w:val="030C62D6"/>
    <w:lvl w:ilvl="0" w:tplc="02746BA6">
      <w:numFmt w:val="bullet"/>
      <w:lvlText w:val=""/>
      <w:lvlJc w:val="left"/>
      <w:pPr>
        <w:ind w:left="1283" w:hanging="708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EFC72F4">
      <w:numFmt w:val="bullet"/>
      <w:lvlText w:val="•"/>
      <w:lvlJc w:val="left"/>
      <w:pPr>
        <w:ind w:left="2256" w:hanging="708"/>
      </w:pPr>
      <w:rPr>
        <w:rFonts w:hint="default"/>
      </w:rPr>
    </w:lvl>
    <w:lvl w:ilvl="2" w:tplc="8930642E">
      <w:numFmt w:val="bullet"/>
      <w:lvlText w:val="•"/>
      <w:lvlJc w:val="left"/>
      <w:pPr>
        <w:ind w:left="3233" w:hanging="708"/>
      </w:pPr>
      <w:rPr>
        <w:rFonts w:hint="default"/>
      </w:rPr>
    </w:lvl>
    <w:lvl w:ilvl="3" w:tplc="D7C416F6">
      <w:numFmt w:val="bullet"/>
      <w:lvlText w:val="•"/>
      <w:lvlJc w:val="left"/>
      <w:pPr>
        <w:ind w:left="4209" w:hanging="708"/>
      </w:pPr>
      <w:rPr>
        <w:rFonts w:hint="default"/>
      </w:rPr>
    </w:lvl>
    <w:lvl w:ilvl="4" w:tplc="60AC0CBC">
      <w:numFmt w:val="bullet"/>
      <w:lvlText w:val="•"/>
      <w:lvlJc w:val="left"/>
      <w:pPr>
        <w:ind w:left="5186" w:hanging="708"/>
      </w:pPr>
      <w:rPr>
        <w:rFonts w:hint="default"/>
      </w:rPr>
    </w:lvl>
    <w:lvl w:ilvl="5" w:tplc="029C9560">
      <w:numFmt w:val="bullet"/>
      <w:lvlText w:val="•"/>
      <w:lvlJc w:val="left"/>
      <w:pPr>
        <w:ind w:left="6163" w:hanging="708"/>
      </w:pPr>
      <w:rPr>
        <w:rFonts w:hint="default"/>
      </w:rPr>
    </w:lvl>
    <w:lvl w:ilvl="6" w:tplc="EC2E41B8">
      <w:numFmt w:val="bullet"/>
      <w:lvlText w:val="•"/>
      <w:lvlJc w:val="left"/>
      <w:pPr>
        <w:ind w:left="7139" w:hanging="708"/>
      </w:pPr>
      <w:rPr>
        <w:rFonts w:hint="default"/>
      </w:rPr>
    </w:lvl>
    <w:lvl w:ilvl="7" w:tplc="B32E6376">
      <w:numFmt w:val="bullet"/>
      <w:lvlText w:val="•"/>
      <w:lvlJc w:val="left"/>
      <w:pPr>
        <w:ind w:left="8116" w:hanging="708"/>
      </w:pPr>
      <w:rPr>
        <w:rFonts w:hint="default"/>
      </w:rPr>
    </w:lvl>
    <w:lvl w:ilvl="8" w:tplc="24903034">
      <w:numFmt w:val="bullet"/>
      <w:lvlText w:val="•"/>
      <w:lvlJc w:val="left"/>
      <w:pPr>
        <w:ind w:left="9093" w:hanging="708"/>
      </w:pPr>
      <w:rPr>
        <w:rFonts w:hint="default"/>
      </w:rPr>
    </w:lvl>
  </w:abstractNum>
  <w:abstractNum w:abstractNumId="21">
    <w:nsid w:val="5D1E0D3B"/>
    <w:multiLevelType w:val="hybridMultilevel"/>
    <w:tmpl w:val="4FA27634"/>
    <w:lvl w:ilvl="0" w:tplc="3CAAA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2762"/>
    <w:multiLevelType w:val="hybridMultilevel"/>
    <w:tmpl w:val="165C496C"/>
    <w:lvl w:ilvl="0" w:tplc="06C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608A1"/>
    <w:multiLevelType w:val="hybridMultilevel"/>
    <w:tmpl w:val="30CECEC0"/>
    <w:lvl w:ilvl="0" w:tplc="1CA42D6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4">
    <w:nsid w:val="70B3459B"/>
    <w:multiLevelType w:val="hybridMultilevel"/>
    <w:tmpl w:val="30C0C36C"/>
    <w:lvl w:ilvl="0" w:tplc="06C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C7724"/>
    <w:multiLevelType w:val="hybridMultilevel"/>
    <w:tmpl w:val="4CEA2C5C"/>
    <w:lvl w:ilvl="0" w:tplc="4A842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80D6E"/>
    <w:multiLevelType w:val="multilevel"/>
    <w:tmpl w:val="9EB04120"/>
    <w:lvl w:ilvl="0">
      <w:start w:val="1"/>
      <w:numFmt w:val="decimal"/>
      <w:lvlText w:val="%1"/>
      <w:lvlJc w:val="left"/>
      <w:pPr>
        <w:ind w:left="1390" w:hanging="912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390" w:hanging="912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1390" w:hanging="912"/>
      </w:pPr>
      <w:rPr>
        <w:rFonts w:hint="default"/>
        <w:lang w:val="ru-RU" w:eastAsia="ru-RU" w:bidi="ru-RU"/>
      </w:rPr>
    </w:lvl>
    <w:lvl w:ilvl="3">
      <w:start w:val="6"/>
      <w:numFmt w:val="decimal"/>
      <w:lvlText w:val="%1.%2.%3.%4."/>
      <w:lvlJc w:val="left"/>
      <w:pPr>
        <w:ind w:left="1186" w:hanging="91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4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9" w:hanging="36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21"/>
  </w:num>
  <w:num w:numId="5">
    <w:abstractNumId w:val="7"/>
  </w:num>
  <w:num w:numId="6">
    <w:abstractNumId w:val="3"/>
  </w:num>
  <w:num w:numId="7">
    <w:abstractNumId w:val="14"/>
  </w:num>
  <w:num w:numId="8">
    <w:abstractNumId w:val="19"/>
  </w:num>
  <w:num w:numId="9">
    <w:abstractNumId w:val="1"/>
  </w:num>
  <w:num w:numId="10">
    <w:abstractNumId w:val="16"/>
  </w:num>
  <w:num w:numId="11">
    <w:abstractNumId w:val="24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5"/>
  </w:num>
  <w:num w:numId="17">
    <w:abstractNumId w:val="22"/>
  </w:num>
  <w:num w:numId="18">
    <w:abstractNumId w:val="18"/>
  </w:num>
  <w:num w:numId="19">
    <w:abstractNumId w:val="4"/>
  </w:num>
  <w:num w:numId="20">
    <w:abstractNumId w:val="10"/>
  </w:num>
  <w:num w:numId="21">
    <w:abstractNumId w:val="20"/>
  </w:num>
  <w:num w:numId="22">
    <w:abstractNumId w:val="25"/>
  </w:num>
  <w:num w:numId="23">
    <w:abstractNumId w:val="5"/>
  </w:num>
  <w:num w:numId="24">
    <w:abstractNumId w:val="13"/>
  </w:num>
  <w:num w:numId="25">
    <w:abstractNumId w:val="17"/>
  </w:num>
  <w:num w:numId="26">
    <w:abstractNumId w:val="2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EF5D12"/>
    <w:rsid w:val="000003CA"/>
    <w:rsid w:val="000143F9"/>
    <w:rsid w:val="000541CD"/>
    <w:rsid w:val="0007384F"/>
    <w:rsid w:val="000871BE"/>
    <w:rsid w:val="0009233D"/>
    <w:rsid w:val="00092D57"/>
    <w:rsid w:val="000A2A58"/>
    <w:rsid w:val="000A7443"/>
    <w:rsid w:val="000B65B3"/>
    <w:rsid w:val="000D2B74"/>
    <w:rsid w:val="000E6D34"/>
    <w:rsid w:val="000F1D74"/>
    <w:rsid w:val="001040FC"/>
    <w:rsid w:val="0010520F"/>
    <w:rsid w:val="00110991"/>
    <w:rsid w:val="00112A02"/>
    <w:rsid w:val="0011681B"/>
    <w:rsid w:val="00120935"/>
    <w:rsid w:val="00126B40"/>
    <w:rsid w:val="00130982"/>
    <w:rsid w:val="00135F51"/>
    <w:rsid w:val="001432EC"/>
    <w:rsid w:val="00160B0F"/>
    <w:rsid w:val="00170999"/>
    <w:rsid w:val="00174FFC"/>
    <w:rsid w:val="001828B3"/>
    <w:rsid w:val="001A0B21"/>
    <w:rsid w:val="001A59F5"/>
    <w:rsid w:val="001B0925"/>
    <w:rsid w:val="001B1D05"/>
    <w:rsid w:val="001B54CC"/>
    <w:rsid w:val="001C04EB"/>
    <w:rsid w:val="001C0AAD"/>
    <w:rsid w:val="001C32BA"/>
    <w:rsid w:val="001D12CD"/>
    <w:rsid w:val="001E0361"/>
    <w:rsid w:val="00203426"/>
    <w:rsid w:val="002161CF"/>
    <w:rsid w:val="002205AC"/>
    <w:rsid w:val="00220764"/>
    <w:rsid w:val="0022698B"/>
    <w:rsid w:val="00226A4A"/>
    <w:rsid w:val="002321CB"/>
    <w:rsid w:val="00244B36"/>
    <w:rsid w:val="002532D1"/>
    <w:rsid w:val="00270A2C"/>
    <w:rsid w:val="00272A80"/>
    <w:rsid w:val="002877F8"/>
    <w:rsid w:val="002920C2"/>
    <w:rsid w:val="00295132"/>
    <w:rsid w:val="002B0BF5"/>
    <w:rsid w:val="002B548C"/>
    <w:rsid w:val="002C0A68"/>
    <w:rsid w:val="002D6D85"/>
    <w:rsid w:val="002E0498"/>
    <w:rsid w:val="00312BBB"/>
    <w:rsid w:val="00314087"/>
    <w:rsid w:val="0031442F"/>
    <w:rsid w:val="00315412"/>
    <w:rsid w:val="003217B3"/>
    <w:rsid w:val="003241DC"/>
    <w:rsid w:val="003248E6"/>
    <w:rsid w:val="00332F37"/>
    <w:rsid w:val="0034757C"/>
    <w:rsid w:val="003476B5"/>
    <w:rsid w:val="003479FD"/>
    <w:rsid w:val="00354A0D"/>
    <w:rsid w:val="0036344F"/>
    <w:rsid w:val="00377D58"/>
    <w:rsid w:val="003906FC"/>
    <w:rsid w:val="003955B4"/>
    <w:rsid w:val="00397B43"/>
    <w:rsid w:val="003A512B"/>
    <w:rsid w:val="003C04B7"/>
    <w:rsid w:val="003C22D0"/>
    <w:rsid w:val="003C3C68"/>
    <w:rsid w:val="003D61EF"/>
    <w:rsid w:val="003E2B98"/>
    <w:rsid w:val="004022B7"/>
    <w:rsid w:val="00420C7A"/>
    <w:rsid w:val="004240E3"/>
    <w:rsid w:val="004365F5"/>
    <w:rsid w:val="00480581"/>
    <w:rsid w:val="00481E40"/>
    <w:rsid w:val="004913F1"/>
    <w:rsid w:val="00493969"/>
    <w:rsid w:val="004B12A5"/>
    <w:rsid w:val="004B241F"/>
    <w:rsid w:val="004B2DBB"/>
    <w:rsid w:val="004B5432"/>
    <w:rsid w:val="004C17B9"/>
    <w:rsid w:val="004D6075"/>
    <w:rsid w:val="004E4B3F"/>
    <w:rsid w:val="004F0106"/>
    <w:rsid w:val="004F7930"/>
    <w:rsid w:val="00510358"/>
    <w:rsid w:val="00515ADE"/>
    <w:rsid w:val="005327C1"/>
    <w:rsid w:val="005514FF"/>
    <w:rsid w:val="0056126E"/>
    <w:rsid w:val="005641FA"/>
    <w:rsid w:val="00571012"/>
    <w:rsid w:val="005825CF"/>
    <w:rsid w:val="00583D59"/>
    <w:rsid w:val="00584A3C"/>
    <w:rsid w:val="0058743B"/>
    <w:rsid w:val="005917BC"/>
    <w:rsid w:val="00595BAD"/>
    <w:rsid w:val="00597284"/>
    <w:rsid w:val="00597DAC"/>
    <w:rsid w:val="005B18CC"/>
    <w:rsid w:val="005B64C9"/>
    <w:rsid w:val="005D12AA"/>
    <w:rsid w:val="005E5EAD"/>
    <w:rsid w:val="00600D84"/>
    <w:rsid w:val="006036F6"/>
    <w:rsid w:val="00611C5C"/>
    <w:rsid w:val="006308DF"/>
    <w:rsid w:val="006603C5"/>
    <w:rsid w:val="00660C72"/>
    <w:rsid w:val="0068153A"/>
    <w:rsid w:val="006877CE"/>
    <w:rsid w:val="00687D61"/>
    <w:rsid w:val="006903C3"/>
    <w:rsid w:val="0069438B"/>
    <w:rsid w:val="006C3915"/>
    <w:rsid w:val="006D497A"/>
    <w:rsid w:val="006E2E6C"/>
    <w:rsid w:val="006F3BC0"/>
    <w:rsid w:val="006F6696"/>
    <w:rsid w:val="00735688"/>
    <w:rsid w:val="007358D8"/>
    <w:rsid w:val="00741638"/>
    <w:rsid w:val="007436A6"/>
    <w:rsid w:val="007619D5"/>
    <w:rsid w:val="00766E35"/>
    <w:rsid w:val="00770198"/>
    <w:rsid w:val="007879C7"/>
    <w:rsid w:val="00787BD1"/>
    <w:rsid w:val="0079219D"/>
    <w:rsid w:val="00792799"/>
    <w:rsid w:val="007C197E"/>
    <w:rsid w:val="007E3738"/>
    <w:rsid w:val="007F0721"/>
    <w:rsid w:val="007F2D45"/>
    <w:rsid w:val="007F592E"/>
    <w:rsid w:val="008036DF"/>
    <w:rsid w:val="008273B6"/>
    <w:rsid w:val="00845C20"/>
    <w:rsid w:val="0085664E"/>
    <w:rsid w:val="00873F3A"/>
    <w:rsid w:val="00880BDA"/>
    <w:rsid w:val="008917DD"/>
    <w:rsid w:val="008A09CA"/>
    <w:rsid w:val="008B498B"/>
    <w:rsid w:val="008B5CC4"/>
    <w:rsid w:val="008D4F59"/>
    <w:rsid w:val="008D5C98"/>
    <w:rsid w:val="008D731D"/>
    <w:rsid w:val="008D7D84"/>
    <w:rsid w:val="008E02F5"/>
    <w:rsid w:val="009025B1"/>
    <w:rsid w:val="00912B4E"/>
    <w:rsid w:val="00915271"/>
    <w:rsid w:val="00916BA1"/>
    <w:rsid w:val="00931E0E"/>
    <w:rsid w:val="00934263"/>
    <w:rsid w:val="009404DB"/>
    <w:rsid w:val="0094791A"/>
    <w:rsid w:val="0095592B"/>
    <w:rsid w:val="00956412"/>
    <w:rsid w:val="00962478"/>
    <w:rsid w:val="00964087"/>
    <w:rsid w:val="00977615"/>
    <w:rsid w:val="009B5FF1"/>
    <w:rsid w:val="009C2BC6"/>
    <w:rsid w:val="009D04B5"/>
    <w:rsid w:val="009D0BCC"/>
    <w:rsid w:val="009E32D6"/>
    <w:rsid w:val="009F6E64"/>
    <w:rsid w:val="00A013DE"/>
    <w:rsid w:val="00A0245C"/>
    <w:rsid w:val="00A0334B"/>
    <w:rsid w:val="00A04817"/>
    <w:rsid w:val="00A12F70"/>
    <w:rsid w:val="00A1401F"/>
    <w:rsid w:val="00A25BC0"/>
    <w:rsid w:val="00A3166D"/>
    <w:rsid w:val="00A37A2A"/>
    <w:rsid w:val="00A51E87"/>
    <w:rsid w:val="00A57D22"/>
    <w:rsid w:val="00A62318"/>
    <w:rsid w:val="00A63813"/>
    <w:rsid w:val="00A643F9"/>
    <w:rsid w:val="00A77690"/>
    <w:rsid w:val="00A86DEE"/>
    <w:rsid w:val="00A90BE5"/>
    <w:rsid w:val="00AA191A"/>
    <w:rsid w:val="00AA28FA"/>
    <w:rsid w:val="00AA3070"/>
    <w:rsid w:val="00AB1F4F"/>
    <w:rsid w:val="00AB3422"/>
    <w:rsid w:val="00AB640C"/>
    <w:rsid w:val="00AB77D3"/>
    <w:rsid w:val="00AC0A39"/>
    <w:rsid w:val="00AC1428"/>
    <w:rsid w:val="00AC2B54"/>
    <w:rsid w:val="00AC7BDD"/>
    <w:rsid w:val="00AD2409"/>
    <w:rsid w:val="00AD4ED8"/>
    <w:rsid w:val="00AD5EAC"/>
    <w:rsid w:val="00AD5F73"/>
    <w:rsid w:val="00AE03DC"/>
    <w:rsid w:val="00AE1CA7"/>
    <w:rsid w:val="00AE4AC1"/>
    <w:rsid w:val="00AF0B07"/>
    <w:rsid w:val="00B02887"/>
    <w:rsid w:val="00B078DF"/>
    <w:rsid w:val="00B17278"/>
    <w:rsid w:val="00B264C0"/>
    <w:rsid w:val="00B56F07"/>
    <w:rsid w:val="00B7261D"/>
    <w:rsid w:val="00B7525D"/>
    <w:rsid w:val="00B75D87"/>
    <w:rsid w:val="00B941B5"/>
    <w:rsid w:val="00BA6F99"/>
    <w:rsid w:val="00BD1A75"/>
    <w:rsid w:val="00BE4A82"/>
    <w:rsid w:val="00BF1EA6"/>
    <w:rsid w:val="00BF5F42"/>
    <w:rsid w:val="00C15299"/>
    <w:rsid w:val="00C21F3E"/>
    <w:rsid w:val="00C313C3"/>
    <w:rsid w:val="00C35551"/>
    <w:rsid w:val="00C412EB"/>
    <w:rsid w:val="00C44874"/>
    <w:rsid w:val="00C72660"/>
    <w:rsid w:val="00C75B01"/>
    <w:rsid w:val="00C80C2A"/>
    <w:rsid w:val="00C80F00"/>
    <w:rsid w:val="00C8199E"/>
    <w:rsid w:val="00C85815"/>
    <w:rsid w:val="00C870E3"/>
    <w:rsid w:val="00C9768F"/>
    <w:rsid w:val="00CA2AF4"/>
    <w:rsid w:val="00CD1DC6"/>
    <w:rsid w:val="00CD7A03"/>
    <w:rsid w:val="00CF44E9"/>
    <w:rsid w:val="00D06C05"/>
    <w:rsid w:val="00D11F7B"/>
    <w:rsid w:val="00D12F0F"/>
    <w:rsid w:val="00D4207A"/>
    <w:rsid w:val="00D50F4B"/>
    <w:rsid w:val="00D52B97"/>
    <w:rsid w:val="00D60AD9"/>
    <w:rsid w:val="00D61D44"/>
    <w:rsid w:val="00D71193"/>
    <w:rsid w:val="00D82F02"/>
    <w:rsid w:val="00D86D12"/>
    <w:rsid w:val="00D86FE6"/>
    <w:rsid w:val="00D91D94"/>
    <w:rsid w:val="00DB6925"/>
    <w:rsid w:val="00DB6E22"/>
    <w:rsid w:val="00DC19A5"/>
    <w:rsid w:val="00DE5638"/>
    <w:rsid w:val="00DF347B"/>
    <w:rsid w:val="00DF5609"/>
    <w:rsid w:val="00E36BE9"/>
    <w:rsid w:val="00E41DA4"/>
    <w:rsid w:val="00E4622C"/>
    <w:rsid w:val="00E50E26"/>
    <w:rsid w:val="00E67808"/>
    <w:rsid w:val="00E7007C"/>
    <w:rsid w:val="00E74024"/>
    <w:rsid w:val="00E7705A"/>
    <w:rsid w:val="00E873B6"/>
    <w:rsid w:val="00EA0E8D"/>
    <w:rsid w:val="00EA51E1"/>
    <w:rsid w:val="00EC65C1"/>
    <w:rsid w:val="00ED36F6"/>
    <w:rsid w:val="00EF5D12"/>
    <w:rsid w:val="00F12F75"/>
    <w:rsid w:val="00F161D8"/>
    <w:rsid w:val="00F20DD6"/>
    <w:rsid w:val="00F316C3"/>
    <w:rsid w:val="00F37F92"/>
    <w:rsid w:val="00F4573C"/>
    <w:rsid w:val="00F63091"/>
    <w:rsid w:val="00F769B9"/>
    <w:rsid w:val="00FA70F4"/>
    <w:rsid w:val="00FB03AA"/>
    <w:rsid w:val="00FB67B1"/>
    <w:rsid w:val="00FB7BE8"/>
    <w:rsid w:val="00FC012D"/>
    <w:rsid w:val="00FC2C5F"/>
    <w:rsid w:val="00FF0FB4"/>
    <w:rsid w:val="00FF6A14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2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0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EF5D12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EF5D12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uiPriority w:val="99"/>
    <w:rsid w:val="00EF5D12"/>
    <w:pPr>
      <w:widowControl w:val="0"/>
      <w:autoSpaceDE w:val="0"/>
      <w:autoSpaceDN w:val="0"/>
      <w:adjustRightInd w:val="0"/>
      <w:spacing w:after="0" w:line="205" w:lineRule="exact"/>
      <w:ind w:firstLine="451"/>
      <w:jc w:val="both"/>
    </w:pPr>
    <w:rPr>
      <w:rFonts w:ascii="Arial" w:hAnsi="Arial" w:cs="Arial"/>
      <w:sz w:val="24"/>
      <w:szCs w:val="24"/>
    </w:rPr>
  </w:style>
  <w:style w:type="character" w:styleId="a3">
    <w:name w:val="Emphasis"/>
    <w:basedOn w:val="a0"/>
    <w:uiPriority w:val="20"/>
    <w:qFormat/>
    <w:rsid w:val="00EF5D12"/>
    <w:rPr>
      <w:rFonts w:cs="Times New Roman"/>
      <w:i/>
      <w:iCs/>
    </w:rPr>
  </w:style>
  <w:style w:type="paragraph" w:customStyle="1" w:styleId="Style34">
    <w:name w:val="Style34"/>
    <w:basedOn w:val="a"/>
    <w:uiPriority w:val="99"/>
    <w:rsid w:val="00EF5D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03">
    <w:name w:val="Font Style103"/>
    <w:basedOn w:val="a0"/>
    <w:uiPriority w:val="99"/>
    <w:rsid w:val="00EF5D12"/>
    <w:rPr>
      <w:rFonts w:ascii="Tahoma" w:hAnsi="Tahoma" w:cs="Tahoma"/>
      <w:b/>
      <w:bCs/>
      <w:sz w:val="24"/>
      <w:szCs w:val="24"/>
    </w:rPr>
  </w:style>
  <w:style w:type="character" w:customStyle="1" w:styleId="FontStyle131">
    <w:name w:val="Font Style131"/>
    <w:basedOn w:val="a0"/>
    <w:uiPriority w:val="99"/>
    <w:rsid w:val="00EF5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EF5D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9">
    <w:name w:val="Font Style99"/>
    <w:basedOn w:val="a0"/>
    <w:uiPriority w:val="99"/>
    <w:rsid w:val="00EF5D12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a0"/>
    <w:uiPriority w:val="99"/>
    <w:rsid w:val="00EF5D1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EF5D1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EF5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EF5D12"/>
    <w:pPr>
      <w:widowControl w:val="0"/>
      <w:autoSpaceDE w:val="0"/>
      <w:autoSpaceDN w:val="0"/>
      <w:adjustRightInd w:val="0"/>
      <w:spacing w:after="0" w:line="307" w:lineRule="exact"/>
      <w:ind w:firstLine="365"/>
      <w:jc w:val="both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EF5D12"/>
    <w:rPr>
      <w:rFonts w:cs="Times New Roman"/>
      <w:color w:val="0000FF" w:themeColor="hyperlink"/>
      <w:u w:val="single"/>
    </w:rPr>
  </w:style>
  <w:style w:type="paragraph" w:customStyle="1" w:styleId="Style25">
    <w:name w:val="Style25"/>
    <w:basedOn w:val="a"/>
    <w:uiPriority w:val="99"/>
    <w:rsid w:val="00EF5D12"/>
    <w:pPr>
      <w:widowControl w:val="0"/>
      <w:autoSpaceDE w:val="0"/>
      <w:autoSpaceDN w:val="0"/>
      <w:adjustRightInd w:val="0"/>
      <w:spacing w:after="0" w:line="278" w:lineRule="exact"/>
    </w:pPr>
    <w:rPr>
      <w:rFonts w:ascii="Trebuchet MS" w:hAnsi="Trebuchet MS"/>
      <w:sz w:val="24"/>
      <w:szCs w:val="24"/>
    </w:rPr>
  </w:style>
  <w:style w:type="paragraph" w:styleId="a5">
    <w:name w:val="Normal (Web)"/>
    <w:basedOn w:val="a"/>
    <w:uiPriority w:val="99"/>
    <w:unhideWhenUsed/>
    <w:rsid w:val="0025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C17B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C17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3D61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 Indent"/>
    <w:basedOn w:val="a"/>
    <w:link w:val="a9"/>
    <w:rsid w:val="00A776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A77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rsid w:val="00A776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77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A77690"/>
    <w:pPr>
      <w:widowControl w:val="0"/>
      <w:autoSpaceDE w:val="0"/>
      <w:autoSpaceDN w:val="0"/>
      <w:adjustRightInd w:val="0"/>
      <w:spacing w:after="0" w:line="24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7769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A7769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77690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7769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7769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7690"/>
    <w:pPr>
      <w:widowControl w:val="0"/>
      <w:autoSpaceDE w:val="0"/>
      <w:autoSpaceDN w:val="0"/>
      <w:adjustRightInd w:val="0"/>
      <w:spacing w:after="0" w:line="233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43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9279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9279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792799"/>
    <w:pPr>
      <w:widowControl w:val="0"/>
      <w:autoSpaceDE w:val="0"/>
      <w:autoSpaceDN w:val="0"/>
      <w:adjustRightInd w:val="0"/>
      <w:spacing w:after="0" w:line="224" w:lineRule="exact"/>
      <w:ind w:firstLine="336"/>
      <w:jc w:val="both"/>
    </w:pPr>
    <w:rPr>
      <w:rFonts w:ascii="Century Schoolbook" w:hAnsi="Century Schoolbook"/>
      <w:sz w:val="24"/>
      <w:szCs w:val="24"/>
    </w:rPr>
  </w:style>
  <w:style w:type="paragraph" w:styleId="ad">
    <w:name w:val="List Paragraph"/>
    <w:basedOn w:val="a"/>
    <w:uiPriority w:val="34"/>
    <w:qFormat/>
    <w:rsid w:val="00611C5C"/>
    <w:pPr>
      <w:ind w:left="720"/>
      <w:contextualSpacing/>
    </w:pPr>
    <w:rPr>
      <w:rFonts w:eastAsiaTheme="minorHAnsi"/>
      <w:lang w:eastAsia="en-US"/>
    </w:rPr>
  </w:style>
  <w:style w:type="character" w:styleId="ae">
    <w:name w:val="Strong"/>
    <w:basedOn w:val="a0"/>
    <w:uiPriority w:val="22"/>
    <w:qFormat/>
    <w:rsid w:val="002920C2"/>
    <w:rPr>
      <w:b/>
      <w:bCs/>
    </w:rPr>
  </w:style>
  <w:style w:type="paragraph" w:styleId="af">
    <w:name w:val="header"/>
    <w:basedOn w:val="a"/>
    <w:link w:val="af0"/>
    <w:uiPriority w:val="99"/>
    <w:unhideWhenUsed/>
    <w:rsid w:val="000541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0541CD"/>
  </w:style>
  <w:style w:type="paragraph" w:styleId="af1">
    <w:name w:val="footer"/>
    <w:basedOn w:val="a"/>
    <w:link w:val="af2"/>
    <w:uiPriority w:val="99"/>
    <w:unhideWhenUsed/>
    <w:rsid w:val="000541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541CD"/>
  </w:style>
  <w:style w:type="character" w:customStyle="1" w:styleId="FontStyle19">
    <w:name w:val="Font Style19"/>
    <w:basedOn w:val="a0"/>
    <w:uiPriority w:val="99"/>
    <w:rsid w:val="007358D8"/>
    <w:rPr>
      <w:rFonts w:ascii="Arial" w:hAnsi="Arial" w:cs="Arial"/>
      <w:b/>
      <w:bCs/>
      <w:sz w:val="18"/>
      <w:szCs w:val="18"/>
    </w:rPr>
  </w:style>
  <w:style w:type="character" w:styleId="af3">
    <w:name w:val="line number"/>
    <w:basedOn w:val="a0"/>
    <w:uiPriority w:val="99"/>
    <w:semiHidden/>
    <w:unhideWhenUsed/>
    <w:rsid w:val="009025B1"/>
  </w:style>
  <w:style w:type="paragraph" w:customStyle="1" w:styleId="Style11">
    <w:name w:val="Style11"/>
    <w:basedOn w:val="a"/>
    <w:uiPriority w:val="99"/>
    <w:rsid w:val="00226A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770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+ Полужирный"/>
    <w:uiPriority w:val="99"/>
    <w:rsid w:val="008D5C98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2">
    <w:name w:val="Основной текст + Полужирный1"/>
    <w:uiPriority w:val="99"/>
    <w:rsid w:val="008D5C98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8D5C98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8D5C98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8D5C98"/>
    <w:rPr>
      <w:rFonts w:ascii="Sylfaen" w:hAnsi="Sylfaen" w:cs="Sylfaen"/>
      <w:i/>
      <w:iCs/>
      <w:spacing w:val="0"/>
      <w:sz w:val="13"/>
      <w:szCs w:val="13"/>
    </w:rPr>
  </w:style>
  <w:style w:type="paragraph" w:styleId="af5">
    <w:name w:val="Balloon Text"/>
    <w:basedOn w:val="a"/>
    <w:link w:val="af6"/>
    <w:uiPriority w:val="99"/>
    <w:semiHidden/>
    <w:unhideWhenUsed/>
    <w:rsid w:val="00377D5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7D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4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bullet1gif">
    <w:name w:val="defaultbullet1.gif"/>
    <w:basedOn w:val="a"/>
    <w:rsid w:val="001A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bullet2gif">
    <w:name w:val="defaultbullet2.gif"/>
    <w:basedOn w:val="a"/>
    <w:rsid w:val="001A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bullet3gif">
    <w:name w:val="defaultbullet3.gif"/>
    <w:basedOn w:val="a"/>
    <w:rsid w:val="001A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1E0E"/>
  </w:style>
  <w:style w:type="character" w:customStyle="1" w:styleId="a7">
    <w:name w:val="Без интервала Знак"/>
    <w:basedOn w:val="a0"/>
    <w:link w:val="a6"/>
    <w:uiPriority w:val="1"/>
    <w:rsid w:val="00AA28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D17DFB-31EF-4310-AE7F-819F0AAA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21</Pages>
  <Words>6943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user</cp:lastModifiedBy>
  <cp:revision>9</cp:revision>
  <cp:lastPrinted>2019-11-26T09:31:00Z</cp:lastPrinted>
  <dcterms:created xsi:type="dcterms:W3CDTF">2019-12-24T05:56:00Z</dcterms:created>
  <dcterms:modified xsi:type="dcterms:W3CDTF">2022-10-27T05:57:00Z</dcterms:modified>
</cp:coreProperties>
</file>