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FA" w:rsidRPr="0080031D" w:rsidRDefault="00AA28FA" w:rsidP="00AA28F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0031D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AA28FA" w:rsidRPr="0080031D" w:rsidRDefault="00AA28FA" w:rsidP="00AA28F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-1905</wp:posOffset>
            </wp:positionV>
            <wp:extent cx="1857375" cy="2000250"/>
            <wp:effectExtent l="19050" t="0" r="9525" b="0"/>
            <wp:wrapNone/>
            <wp:docPr id="21" name="Рисунок 2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31D">
        <w:rPr>
          <w:rFonts w:ascii="Times New Roman" w:hAnsi="Times New Roman"/>
          <w:sz w:val="28"/>
          <w:szCs w:val="28"/>
        </w:rPr>
        <w:t>«Средняя общеобразовательная школа № 2»</w:t>
      </w:r>
    </w:p>
    <w:p w:rsidR="00AA28FA" w:rsidRPr="0080031D" w:rsidRDefault="00AA28FA" w:rsidP="00AA28F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0031D">
        <w:rPr>
          <w:rFonts w:ascii="Times New Roman" w:hAnsi="Times New Roman"/>
          <w:sz w:val="28"/>
          <w:szCs w:val="28"/>
        </w:rPr>
        <w:t>села  Буссевка Спасского района Приморского края</w:t>
      </w:r>
    </w:p>
    <w:p w:rsidR="00AA28FA" w:rsidRPr="0080031D" w:rsidRDefault="00AA28FA" w:rsidP="00AA28FA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A28FA" w:rsidRPr="0080031D" w:rsidRDefault="00AA28FA" w:rsidP="00AA28FA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A28FA" w:rsidRPr="0080031D" w:rsidRDefault="00AA28FA" w:rsidP="00AA28FA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48260</wp:posOffset>
            </wp:positionV>
            <wp:extent cx="1421130" cy="1276350"/>
            <wp:effectExtent l="19050" t="0" r="7620" b="0"/>
            <wp:wrapNone/>
            <wp:docPr id="22" name="Рисунок 1" descr="I:\!!!!!СрочноДля программ\подпись Хормяко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!!!!!СрочноДля программ\подпись Хормякова_page-0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6947" t="33335" r="48398" b="50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8FA" w:rsidRPr="0080031D" w:rsidRDefault="00AA28FA" w:rsidP="00AA28FA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A28FA" w:rsidRPr="0080031D" w:rsidRDefault="00AA28FA" w:rsidP="00AA28FA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80031D">
        <w:rPr>
          <w:rFonts w:ascii="Times New Roman" w:hAnsi="Times New Roman"/>
          <w:sz w:val="24"/>
          <w:szCs w:val="24"/>
        </w:rPr>
        <w:t xml:space="preserve">  </w:t>
      </w:r>
    </w:p>
    <w:p w:rsidR="00AA28FA" w:rsidRPr="0080031D" w:rsidRDefault="00AA28FA" w:rsidP="00AA28FA">
      <w:pPr>
        <w:pStyle w:val="a6"/>
        <w:rPr>
          <w:rFonts w:ascii="Times New Roman" w:hAnsi="Times New Roman"/>
        </w:rPr>
      </w:pPr>
      <w:proofErr w:type="gramStart"/>
      <w:r w:rsidRPr="0080031D">
        <w:rPr>
          <w:rFonts w:ascii="Times New Roman" w:hAnsi="Times New Roman"/>
        </w:rPr>
        <w:t>Принята</w:t>
      </w:r>
      <w:proofErr w:type="gramEnd"/>
      <w:r w:rsidRPr="0080031D">
        <w:rPr>
          <w:rFonts w:ascii="Times New Roman" w:hAnsi="Times New Roman"/>
        </w:rPr>
        <w:t xml:space="preserve">                                                Согласовано                                                     Утверждена</w:t>
      </w:r>
    </w:p>
    <w:p w:rsidR="00AA28FA" w:rsidRPr="0080031D" w:rsidRDefault="00AA28FA" w:rsidP="00AA28FA">
      <w:pPr>
        <w:pStyle w:val="a6"/>
        <w:rPr>
          <w:rFonts w:ascii="Times New Roman" w:hAnsi="Times New Roman"/>
        </w:rPr>
      </w:pPr>
      <w:r w:rsidRPr="0080031D">
        <w:rPr>
          <w:rFonts w:ascii="Times New Roman" w:hAnsi="Times New Roman"/>
        </w:rPr>
        <w:t>на методическом                             зам</w:t>
      </w:r>
      <w:proofErr w:type="gramStart"/>
      <w:r w:rsidRPr="0080031D">
        <w:rPr>
          <w:rFonts w:ascii="Times New Roman" w:hAnsi="Times New Roman"/>
        </w:rPr>
        <w:t>.д</w:t>
      </w:r>
      <w:proofErr w:type="gramEnd"/>
      <w:r w:rsidRPr="0080031D">
        <w:rPr>
          <w:rFonts w:ascii="Times New Roman" w:hAnsi="Times New Roman"/>
        </w:rPr>
        <w:t>иректора по УВР                          приказом директора</w:t>
      </w:r>
    </w:p>
    <w:p w:rsidR="00AA28FA" w:rsidRPr="0080031D" w:rsidRDefault="00AA28FA" w:rsidP="00AA28FA">
      <w:pPr>
        <w:pStyle w:val="a6"/>
        <w:rPr>
          <w:rFonts w:ascii="Times New Roman" w:hAnsi="Times New Roman"/>
        </w:rPr>
      </w:pPr>
      <w:proofErr w:type="gramStart"/>
      <w:r w:rsidRPr="0080031D">
        <w:rPr>
          <w:rFonts w:ascii="Times New Roman" w:hAnsi="Times New Roman"/>
        </w:rPr>
        <w:t>объединении</w:t>
      </w:r>
      <w:proofErr w:type="gramEnd"/>
      <w:r w:rsidRPr="0080031D">
        <w:rPr>
          <w:rFonts w:ascii="Times New Roman" w:hAnsi="Times New Roman"/>
        </w:rPr>
        <w:t xml:space="preserve">                                    ______ Хомякова Г.И.             МБОУ «СОШ № 2» с. Буссевка</w:t>
      </w:r>
    </w:p>
    <w:p w:rsidR="00AA28FA" w:rsidRPr="0080031D" w:rsidRDefault="00AA28FA" w:rsidP="00AA28FA">
      <w:pPr>
        <w:pStyle w:val="a6"/>
        <w:rPr>
          <w:rFonts w:ascii="Times New Roman" w:hAnsi="Times New Roman"/>
        </w:rPr>
      </w:pPr>
      <w:r w:rsidRPr="0080031D">
        <w:rPr>
          <w:rFonts w:ascii="Times New Roman" w:hAnsi="Times New Roman"/>
        </w:rPr>
        <w:t xml:space="preserve">Протокол от «30» августа 2022 года №1    от «30» августа 2022 от  «31»августа  2022 года  № 63                                                      </w:t>
      </w:r>
    </w:p>
    <w:p w:rsidR="00DF5609" w:rsidRDefault="00DF5609" w:rsidP="00DF5609">
      <w:pPr>
        <w:pStyle w:val="a6"/>
        <w:rPr>
          <w:rFonts w:ascii="Times New Roman" w:hAnsi="Times New Roman"/>
          <w:sz w:val="24"/>
          <w:szCs w:val="24"/>
        </w:rPr>
        <w:sectPr w:rsidR="00DF5609" w:rsidSect="004240E3">
          <w:footerReference w:type="default" r:id="rId10"/>
          <w:pgSz w:w="11910" w:h="16840"/>
          <w:pgMar w:top="1134" w:right="850" w:bottom="1134" w:left="1701" w:header="0" w:footer="922" w:gutter="0"/>
          <w:pgNumType w:start="2"/>
          <w:cols w:space="720"/>
          <w:docGrid w:linePitch="299"/>
        </w:sectPr>
      </w:pPr>
    </w:p>
    <w:p w:rsidR="00DF5609" w:rsidRDefault="00DF5609" w:rsidP="00DF5609">
      <w:pPr>
        <w:pStyle w:val="a6"/>
        <w:rPr>
          <w:rFonts w:ascii="Times New Roman" w:hAnsi="Times New Roman"/>
          <w:sz w:val="24"/>
          <w:szCs w:val="24"/>
        </w:rPr>
      </w:pPr>
    </w:p>
    <w:p w:rsidR="00DF5609" w:rsidRPr="006209E2" w:rsidRDefault="00DF5609" w:rsidP="00DF5609">
      <w:pPr>
        <w:pStyle w:val="a6"/>
        <w:rPr>
          <w:rFonts w:ascii="Times New Roman" w:hAnsi="Times New Roman"/>
          <w:sz w:val="24"/>
          <w:szCs w:val="24"/>
        </w:rPr>
      </w:pPr>
    </w:p>
    <w:p w:rsidR="00DF5609" w:rsidRDefault="00DF5609" w:rsidP="00DF5609">
      <w:pPr>
        <w:pStyle w:val="a6"/>
        <w:rPr>
          <w:rFonts w:ascii="Times New Roman" w:hAnsi="Times New Roman"/>
          <w:sz w:val="24"/>
          <w:szCs w:val="24"/>
        </w:rPr>
      </w:pPr>
    </w:p>
    <w:p w:rsidR="00DF5609" w:rsidRDefault="00DF5609" w:rsidP="00DF5609">
      <w:pPr>
        <w:pStyle w:val="a6"/>
        <w:jc w:val="center"/>
        <w:rPr>
          <w:rFonts w:ascii="Times New Roman" w:hAnsi="Times New Roman"/>
          <w:sz w:val="96"/>
          <w:szCs w:val="96"/>
        </w:rPr>
      </w:pPr>
      <w:r w:rsidRPr="006209E2">
        <w:rPr>
          <w:rFonts w:ascii="Times New Roman" w:hAnsi="Times New Roman"/>
          <w:sz w:val="96"/>
          <w:szCs w:val="96"/>
        </w:rPr>
        <w:t>Рабочая программа</w:t>
      </w:r>
    </w:p>
    <w:p w:rsidR="00DF5609" w:rsidRPr="006A36F6" w:rsidRDefault="00DF5609" w:rsidP="00DF5609">
      <w:pPr>
        <w:pStyle w:val="a6"/>
        <w:jc w:val="center"/>
        <w:rPr>
          <w:rFonts w:ascii="Times New Roman" w:hAnsi="Times New Roman"/>
          <w:sz w:val="72"/>
          <w:szCs w:val="72"/>
        </w:rPr>
      </w:pPr>
      <w:r w:rsidRPr="006A36F6">
        <w:rPr>
          <w:rFonts w:ascii="Times New Roman" w:hAnsi="Times New Roman"/>
          <w:sz w:val="72"/>
          <w:szCs w:val="72"/>
        </w:rPr>
        <w:t xml:space="preserve">по </w:t>
      </w:r>
      <w:r>
        <w:rPr>
          <w:rFonts w:ascii="Times New Roman" w:hAnsi="Times New Roman"/>
          <w:sz w:val="72"/>
          <w:szCs w:val="72"/>
          <w:u w:val="single"/>
        </w:rPr>
        <w:t>изобразительному искусству</w:t>
      </w:r>
    </w:p>
    <w:p w:rsidR="00DF5609" w:rsidRDefault="00DF5609" w:rsidP="00DF5609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</w:t>
      </w:r>
    </w:p>
    <w:p w:rsidR="00DF5609" w:rsidRPr="006209E2" w:rsidRDefault="00DF5609" w:rsidP="00DF5609">
      <w:pPr>
        <w:pStyle w:val="a6"/>
        <w:rPr>
          <w:rFonts w:ascii="Times New Roman" w:hAnsi="Times New Roman"/>
          <w:sz w:val="24"/>
          <w:szCs w:val="24"/>
        </w:rPr>
      </w:pPr>
    </w:p>
    <w:p w:rsidR="00DF5609" w:rsidRDefault="00DF5609" w:rsidP="00DF5609">
      <w:pPr>
        <w:pStyle w:val="a6"/>
        <w:jc w:val="center"/>
        <w:rPr>
          <w:rFonts w:ascii="Times New Roman" w:hAnsi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/>
          <w:sz w:val="48"/>
          <w:szCs w:val="48"/>
          <w:u w:val="single"/>
        </w:rPr>
        <w:t>6-7</w:t>
      </w:r>
      <w:r w:rsidRPr="00196F4F">
        <w:rPr>
          <w:rFonts w:ascii="Times New Roman" w:hAnsi="Times New Roman"/>
          <w:sz w:val="48"/>
          <w:szCs w:val="48"/>
        </w:rPr>
        <w:t xml:space="preserve"> класс</w:t>
      </w:r>
    </w:p>
    <w:p w:rsidR="00DF5609" w:rsidRDefault="00DF5609" w:rsidP="00DF5609">
      <w:pPr>
        <w:pStyle w:val="a6"/>
        <w:jc w:val="center"/>
        <w:rPr>
          <w:rFonts w:ascii="Times New Roman" w:hAnsi="Times New Roman"/>
          <w:sz w:val="48"/>
          <w:szCs w:val="48"/>
        </w:rPr>
      </w:pPr>
    </w:p>
    <w:p w:rsidR="00DF5609" w:rsidRDefault="00DF5609" w:rsidP="00DF5609">
      <w:pPr>
        <w:pStyle w:val="a6"/>
        <w:jc w:val="center"/>
        <w:rPr>
          <w:rFonts w:ascii="Times New Roman" w:hAnsi="Times New Roman"/>
          <w:sz w:val="48"/>
          <w:szCs w:val="48"/>
        </w:rPr>
      </w:pPr>
    </w:p>
    <w:p w:rsidR="00DF5609" w:rsidRDefault="00DF5609" w:rsidP="00DF5609">
      <w:pPr>
        <w:pStyle w:val="a6"/>
        <w:jc w:val="center"/>
        <w:rPr>
          <w:rFonts w:ascii="Times New Roman" w:hAnsi="Times New Roman"/>
          <w:sz w:val="48"/>
          <w:szCs w:val="48"/>
        </w:rPr>
      </w:pPr>
    </w:p>
    <w:p w:rsidR="00DF5609" w:rsidRDefault="00DF5609" w:rsidP="00DF5609">
      <w:pPr>
        <w:pStyle w:val="a6"/>
        <w:jc w:val="center"/>
        <w:rPr>
          <w:rFonts w:ascii="Times New Roman" w:hAnsi="Times New Roman"/>
          <w:sz w:val="48"/>
          <w:szCs w:val="48"/>
        </w:rPr>
      </w:pPr>
    </w:p>
    <w:p w:rsidR="00DF5609" w:rsidRDefault="00DF5609" w:rsidP="00DF5609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Составитель: Хомякова Галина Ивановна,                                                 </w:t>
      </w:r>
    </w:p>
    <w:p w:rsidR="00DF5609" w:rsidRDefault="00DF5609" w:rsidP="00DF5609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учитель изобразительного искусства</w:t>
      </w:r>
    </w:p>
    <w:p w:rsidR="00DF5609" w:rsidRPr="00196F4F" w:rsidRDefault="00DF5609" w:rsidP="00DF5609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DF5609" w:rsidRPr="00405AA1" w:rsidRDefault="00DF5609" w:rsidP="00DF560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F5609" w:rsidRDefault="00DF5609" w:rsidP="00DF5609">
      <w:pPr>
        <w:pStyle w:val="a6"/>
        <w:rPr>
          <w:rFonts w:ascii="Times New Roman" w:hAnsi="Times New Roman"/>
          <w:sz w:val="24"/>
          <w:szCs w:val="24"/>
        </w:rPr>
      </w:pPr>
    </w:p>
    <w:p w:rsidR="00DF5609" w:rsidRDefault="00DF5609" w:rsidP="00DF5609">
      <w:pPr>
        <w:pStyle w:val="a6"/>
        <w:rPr>
          <w:rFonts w:ascii="Times New Roman" w:hAnsi="Times New Roman"/>
          <w:sz w:val="24"/>
          <w:szCs w:val="24"/>
        </w:rPr>
      </w:pPr>
    </w:p>
    <w:p w:rsidR="00DF5609" w:rsidRPr="006209E2" w:rsidRDefault="00DF5609" w:rsidP="00DF5609">
      <w:pPr>
        <w:pStyle w:val="a6"/>
        <w:rPr>
          <w:rFonts w:ascii="Times New Roman" w:hAnsi="Times New Roman"/>
          <w:sz w:val="24"/>
          <w:szCs w:val="24"/>
        </w:rPr>
      </w:pPr>
    </w:p>
    <w:p w:rsidR="00DF5609" w:rsidRDefault="00DF5609" w:rsidP="00DF5609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DF5609" w:rsidRDefault="00DF5609" w:rsidP="00DF5609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DF5609" w:rsidRPr="00196F4F" w:rsidRDefault="00DF5609" w:rsidP="00DF5609">
      <w:pPr>
        <w:pStyle w:val="a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2022 </w:t>
      </w:r>
      <w:r w:rsidRPr="00196F4F">
        <w:rPr>
          <w:rFonts w:ascii="Times New Roman" w:hAnsi="Times New Roman"/>
          <w:sz w:val="32"/>
          <w:szCs w:val="32"/>
        </w:rPr>
        <w:t xml:space="preserve"> год</w:t>
      </w:r>
    </w:p>
    <w:p w:rsidR="005825CF" w:rsidRPr="00DF5609" w:rsidRDefault="005825CF" w:rsidP="001B1D05">
      <w:pPr>
        <w:jc w:val="center"/>
        <w:rPr>
          <w:rStyle w:val="a3"/>
          <w:rFonts w:ascii="Times New Roman" w:hAnsi="Times New Roman"/>
          <w:b/>
          <w:i w:val="0"/>
          <w:sz w:val="26"/>
          <w:szCs w:val="26"/>
        </w:rPr>
      </w:pPr>
      <w:r w:rsidRPr="00DF5609">
        <w:rPr>
          <w:rStyle w:val="a3"/>
          <w:rFonts w:ascii="Times New Roman" w:hAnsi="Times New Roman"/>
          <w:b/>
          <w:i w:val="0"/>
          <w:sz w:val="26"/>
          <w:szCs w:val="26"/>
        </w:rPr>
        <w:t>Пояснительная записка</w:t>
      </w:r>
    </w:p>
    <w:p w:rsidR="005825CF" w:rsidRPr="00322462" w:rsidRDefault="005825CF" w:rsidP="005825CF">
      <w:pPr>
        <w:pStyle w:val="Style2"/>
        <w:widowControl/>
        <w:contextualSpacing/>
        <w:jc w:val="center"/>
        <w:rPr>
          <w:rStyle w:val="a3"/>
          <w:b/>
          <w:i w:val="0"/>
          <w:sz w:val="16"/>
          <w:szCs w:val="16"/>
        </w:rPr>
      </w:pPr>
    </w:p>
    <w:p w:rsidR="005825CF" w:rsidRPr="005825CF" w:rsidRDefault="005825CF" w:rsidP="0056126E">
      <w:pPr>
        <w:shd w:val="clear" w:color="auto" w:fill="FFFFFF"/>
        <w:spacing w:after="0" w:line="360" w:lineRule="auto"/>
        <w:ind w:firstLine="709"/>
        <w:contextualSpacing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5825CF">
        <w:rPr>
          <w:rStyle w:val="a3"/>
          <w:rFonts w:ascii="Times New Roman" w:hAnsi="Times New Roman"/>
          <w:i w:val="0"/>
          <w:sz w:val="24"/>
          <w:szCs w:val="24"/>
        </w:rPr>
        <w:t>Рабочая программа по предмету «Изобразительное искусство» составлена на основе и с учетом требований:</w:t>
      </w:r>
    </w:p>
    <w:p w:rsidR="005825CF" w:rsidRPr="005825CF" w:rsidRDefault="005825CF" w:rsidP="00FF6A1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5825CF">
        <w:rPr>
          <w:rStyle w:val="a3"/>
          <w:rFonts w:ascii="Times New Roman" w:hAnsi="Times New Roman"/>
          <w:i w:val="0"/>
          <w:sz w:val="24"/>
          <w:szCs w:val="24"/>
        </w:rPr>
        <w:t>Федераль</w:t>
      </w:r>
      <w:r w:rsidRPr="005825CF">
        <w:rPr>
          <w:rStyle w:val="a3"/>
          <w:rFonts w:ascii="Times New Roman" w:hAnsi="Times New Roman"/>
          <w:i w:val="0"/>
          <w:sz w:val="24"/>
          <w:szCs w:val="24"/>
        </w:rPr>
        <w:softHyphen/>
        <w:t xml:space="preserve">ного государственного образовательного стандарта 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основного </w:t>
      </w:r>
      <w:r w:rsidRPr="005825CF">
        <w:rPr>
          <w:rStyle w:val="a3"/>
          <w:rFonts w:ascii="Times New Roman" w:hAnsi="Times New Roman"/>
          <w:i w:val="0"/>
          <w:sz w:val="24"/>
          <w:szCs w:val="24"/>
        </w:rPr>
        <w:t>общего образования;</w:t>
      </w:r>
    </w:p>
    <w:p w:rsidR="005825CF" w:rsidRPr="005825CF" w:rsidRDefault="005825CF" w:rsidP="00FF6A1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5825CF">
        <w:rPr>
          <w:rStyle w:val="a3"/>
          <w:rFonts w:ascii="Times New Roman" w:hAnsi="Times New Roman"/>
          <w:i w:val="0"/>
          <w:sz w:val="24"/>
          <w:szCs w:val="24"/>
        </w:rPr>
        <w:t xml:space="preserve">Авторской программы </w:t>
      </w:r>
      <w:r w:rsidRPr="005825CF">
        <w:rPr>
          <w:rFonts w:ascii="Times New Roman" w:hAnsi="Times New Roman"/>
          <w:color w:val="000000"/>
          <w:sz w:val="24"/>
          <w:szCs w:val="24"/>
          <w:lang w:bidi="en-US"/>
        </w:rPr>
        <w:t xml:space="preserve">по изобразительному искусству </w:t>
      </w:r>
      <w:r w:rsidRPr="005825CF">
        <w:rPr>
          <w:rFonts w:ascii="Times New Roman" w:hAnsi="Times New Roman"/>
          <w:sz w:val="24"/>
          <w:szCs w:val="24"/>
        </w:rPr>
        <w:t>/В.С. Кузин, С.П. Ломов, Е.В. Шорохов и др. «Изобразительное искусство. 5-9 классы»</w:t>
      </w:r>
      <w:r>
        <w:rPr>
          <w:rFonts w:ascii="Times New Roman" w:hAnsi="Times New Roman"/>
          <w:sz w:val="24"/>
          <w:szCs w:val="24"/>
        </w:rPr>
        <w:t>;</w:t>
      </w:r>
    </w:p>
    <w:p w:rsidR="005825CF" w:rsidRDefault="005825CF" w:rsidP="00FF6A1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5825CF">
        <w:rPr>
          <w:rStyle w:val="a3"/>
          <w:rFonts w:ascii="Times New Roman" w:hAnsi="Times New Roman"/>
          <w:i w:val="0"/>
          <w:sz w:val="24"/>
          <w:szCs w:val="24"/>
        </w:rPr>
        <w:t xml:space="preserve">Основной образовательной программы </w:t>
      </w:r>
      <w:r>
        <w:rPr>
          <w:rStyle w:val="a3"/>
          <w:rFonts w:ascii="Times New Roman" w:hAnsi="Times New Roman"/>
          <w:i w:val="0"/>
          <w:sz w:val="24"/>
          <w:szCs w:val="24"/>
        </w:rPr>
        <w:t>основного</w:t>
      </w:r>
      <w:r w:rsidRPr="005825CF">
        <w:rPr>
          <w:rStyle w:val="a3"/>
          <w:rFonts w:ascii="Times New Roman" w:hAnsi="Times New Roman"/>
          <w:i w:val="0"/>
          <w:sz w:val="24"/>
          <w:szCs w:val="24"/>
        </w:rPr>
        <w:t xml:space="preserve"> общего образова</w:t>
      </w:r>
      <w:r w:rsidR="00BE4A82">
        <w:rPr>
          <w:rStyle w:val="a3"/>
          <w:rFonts w:ascii="Times New Roman" w:hAnsi="Times New Roman"/>
          <w:i w:val="0"/>
          <w:sz w:val="24"/>
          <w:szCs w:val="24"/>
        </w:rPr>
        <w:t>ния МБОУ «СОШ №2» села Буссевка;</w:t>
      </w:r>
    </w:p>
    <w:p w:rsidR="005825CF" w:rsidRPr="00E873B6" w:rsidRDefault="00BE4A82" w:rsidP="005825C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>
        <w:rPr>
          <w:rStyle w:val="a3"/>
          <w:rFonts w:ascii="Times New Roman" w:hAnsi="Times New Roman"/>
          <w:i w:val="0"/>
          <w:sz w:val="24"/>
          <w:szCs w:val="24"/>
        </w:rPr>
        <w:t>Учебного плана МБОУ «СОШ №2» села Буссевка на 20</w:t>
      </w:r>
      <w:r w:rsidR="00DF5609">
        <w:rPr>
          <w:rStyle w:val="a3"/>
          <w:rFonts w:ascii="Times New Roman" w:hAnsi="Times New Roman"/>
          <w:i w:val="0"/>
          <w:sz w:val="24"/>
          <w:szCs w:val="24"/>
        </w:rPr>
        <w:t>22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 – 202</w:t>
      </w:r>
      <w:r w:rsidR="00DF5609">
        <w:rPr>
          <w:rStyle w:val="a3"/>
          <w:rFonts w:ascii="Times New Roman" w:hAnsi="Times New Roman"/>
          <w:i w:val="0"/>
          <w:sz w:val="24"/>
          <w:szCs w:val="24"/>
        </w:rPr>
        <w:t xml:space="preserve">3 </w:t>
      </w:r>
      <w:r>
        <w:rPr>
          <w:rStyle w:val="a3"/>
          <w:rFonts w:ascii="Times New Roman" w:hAnsi="Times New Roman"/>
          <w:i w:val="0"/>
          <w:sz w:val="24"/>
          <w:szCs w:val="24"/>
        </w:rPr>
        <w:t>учебный год.</w:t>
      </w:r>
    </w:p>
    <w:p w:rsidR="005825CF" w:rsidRDefault="005825CF" w:rsidP="005825CF">
      <w:pPr>
        <w:pStyle w:val="Style3"/>
        <w:widowControl/>
        <w:spacing w:line="276" w:lineRule="auto"/>
        <w:ind w:firstLine="709"/>
        <w:contextualSpacing/>
        <w:rPr>
          <w:rStyle w:val="a3"/>
          <w:rFonts w:ascii="Times New Roman" w:hAnsi="Times New Roman"/>
          <w:i w:val="0"/>
        </w:rPr>
      </w:pPr>
    </w:p>
    <w:p w:rsidR="00AB640C" w:rsidRDefault="00AB640C" w:rsidP="005825CF">
      <w:pPr>
        <w:pStyle w:val="Style3"/>
        <w:widowControl/>
        <w:spacing w:line="276" w:lineRule="auto"/>
        <w:ind w:firstLine="709"/>
        <w:contextualSpacing/>
        <w:rPr>
          <w:rStyle w:val="a3"/>
          <w:rFonts w:ascii="Times New Roman" w:hAnsi="Times New Roman"/>
          <w:i w:val="0"/>
        </w:rPr>
      </w:pPr>
    </w:p>
    <w:p w:rsidR="00AB640C" w:rsidRPr="005825CF" w:rsidRDefault="00AB640C" w:rsidP="005825CF">
      <w:pPr>
        <w:pStyle w:val="Style3"/>
        <w:widowControl/>
        <w:spacing w:line="276" w:lineRule="auto"/>
        <w:ind w:firstLine="709"/>
        <w:contextualSpacing/>
        <w:rPr>
          <w:rStyle w:val="a3"/>
          <w:rFonts w:ascii="Times New Roman" w:hAnsi="Times New Roman"/>
          <w:i w:val="0"/>
        </w:rPr>
      </w:pPr>
    </w:p>
    <w:p w:rsidR="005825CF" w:rsidRPr="00E873B6" w:rsidRDefault="005825CF" w:rsidP="00E873B6">
      <w:pPr>
        <w:pStyle w:val="Style3"/>
        <w:widowControl/>
        <w:spacing w:line="276" w:lineRule="auto"/>
        <w:ind w:firstLine="709"/>
        <w:contextualSpacing/>
        <w:rPr>
          <w:rStyle w:val="a3"/>
          <w:rFonts w:ascii="Times New Roman" w:hAnsi="Times New Roman"/>
          <w:i w:val="0"/>
        </w:rPr>
      </w:pPr>
      <w:r w:rsidRPr="005825CF">
        <w:rPr>
          <w:rStyle w:val="a3"/>
          <w:rFonts w:ascii="Times New Roman" w:hAnsi="Times New Roman"/>
          <w:i w:val="0"/>
        </w:rPr>
        <w:t xml:space="preserve">Согласно учебному плану МБОУ «СОШ №2» села Буссевка, на изучение курса «Изобразительное искусство» </w:t>
      </w:r>
      <w:r w:rsidR="0056126E" w:rsidRPr="005825CF">
        <w:rPr>
          <w:rStyle w:val="a3"/>
          <w:rFonts w:ascii="Times New Roman" w:hAnsi="Times New Roman"/>
          <w:i w:val="0"/>
        </w:rPr>
        <w:t>отведено</w:t>
      </w:r>
      <w:r w:rsidR="0056126E" w:rsidRPr="005825CF">
        <w:rPr>
          <w:rStyle w:val="a3"/>
          <w:rFonts w:ascii="Times New Roman" w:hAnsi="Times New Roman"/>
          <w:b/>
          <w:i w:val="0"/>
        </w:rPr>
        <w:t xml:space="preserve"> </w:t>
      </w:r>
      <w:r>
        <w:rPr>
          <w:rStyle w:val="FontStyle15"/>
          <w:rFonts w:ascii="Times New Roman" w:hAnsi="Times New Roman" w:cs="Times New Roman"/>
          <w:b/>
          <w:sz w:val="26"/>
          <w:szCs w:val="26"/>
        </w:rPr>
        <w:t xml:space="preserve">в 6 классе </w:t>
      </w:r>
      <w:r w:rsidRPr="007E3738">
        <w:rPr>
          <w:rStyle w:val="FontStyle15"/>
          <w:rFonts w:ascii="Times New Roman" w:hAnsi="Times New Roman" w:cs="Times New Roman"/>
          <w:b/>
          <w:sz w:val="26"/>
          <w:szCs w:val="26"/>
        </w:rPr>
        <w:t>– 34 часа в год, 1 час в неделю</w:t>
      </w:r>
      <w:r>
        <w:rPr>
          <w:rStyle w:val="FontStyle15"/>
          <w:rFonts w:ascii="Times New Roman" w:hAnsi="Times New Roman" w:cs="Times New Roman"/>
          <w:b/>
          <w:sz w:val="26"/>
          <w:szCs w:val="26"/>
        </w:rPr>
        <w:t xml:space="preserve">, в 7 классе </w:t>
      </w:r>
      <w:r w:rsidRPr="007E3738">
        <w:rPr>
          <w:rStyle w:val="FontStyle15"/>
          <w:rFonts w:ascii="Times New Roman" w:hAnsi="Times New Roman" w:cs="Times New Roman"/>
          <w:b/>
          <w:sz w:val="26"/>
          <w:szCs w:val="26"/>
        </w:rPr>
        <w:t>– 34 часа в год, 1 час в неделю</w:t>
      </w:r>
      <w:r>
        <w:rPr>
          <w:rStyle w:val="FontStyle15"/>
          <w:rFonts w:ascii="Times New Roman" w:hAnsi="Times New Roman" w:cs="Times New Roman"/>
          <w:b/>
          <w:sz w:val="26"/>
          <w:szCs w:val="26"/>
        </w:rPr>
        <w:t>.</w:t>
      </w:r>
    </w:p>
    <w:p w:rsidR="005825CF" w:rsidRPr="00092D57" w:rsidRDefault="005825CF" w:rsidP="005825CF">
      <w:pPr>
        <w:pStyle w:val="Style3"/>
        <w:widowControl/>
        <w:spacing w:line="276" w:lineRule="auto"/>
        <w:ind w:firstLine="709"/>
        <w:contextualSpacing/>
        <w:rPr>
          <w:rStyle w:val="a3"/>
          <w:i w:val="0"/>
          <w:color w:val="FF0000"/>
        </w:rPr>
      </w:pPr>
    </w:p>
    <w:p w:rsidR="00092D57" w:rsidRDefault="005825CF" w:rsidP="00BE4A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92D57">
        <w:rPr>
          <w:rStyle w:val="a3"/>
          <w:rFonts w:ascii="Times New Roman" w:hAnsi="Times New Roman"/>
          <w:i w:val="0"/>
          <w:sz w:val="24"/>
          <w:szCs w:val="24"/>
        </w:rPr>
        <w:t xml:space="preserve">Реализация учебного курса осуществляется по УМК </w:t>
      </w:r>
      <w:r w:rsidR="00092D57" w:rsidRPr="00092D57">
        <w:rPr>
          <w:rFonts w:ascii="Times New Roman" w:eastAsia="SchoolBookSanPin" w:hAnsi="Times New Roman" w:cs="Times New Roman"/>
          <w:sz w:val="24"/>
          <w:szCs w:val="24"/>
        </w:rPr>
        <w:t>«Искусство. Изобразительное искусство.</w:t>
      </w:r>
      <w:r w:rsidR="00092D57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="00092D57" w:rsidRPr="00092D57">
        <w:rPr>
          <w:rFonts w:ascii="Times New Roman" w:eastAsia="SchoolBookSanPin" w:hAnsi="Times New Roman" w:cs="Times New Roman"/>
          <w:sz w:val="24"/>
          <w:szCs w:val="24"/>
        </w:rPr>
        <w:t>5</w:t>
      </w:r>
      <w:r w:rsidR="00916BA1">
        <w:rPr>
          <w:rFonts w:ascii="Times New Roman" w:eastAsia="SchoolBookSanPin" w:hAnsi="Times New Roman" w:cs="Times New Roman"/>
          <w:sz w:val="24"/>
          <w:szCs w:val="24"/>
        </w:rPr>
        <w:t xml:space="preserve"> - 9 </w:t>
      </w:r>
      <w:r w:rsidR="00092D57" w:rsidRPr="00092D57">
        <w:rPr>
          <w:rFonts w:ascii="Times New Roman" w:eastAsia="SchoolBookSanPin" w:hAnsi="Times New Roman" w:cs="Times New Roman"/>
          <w:sz w:val="24"/>
          <w:szCs w:val="24"/>
        </w:rPr>
        <w:t xml:space="preserve"> класс</w:t>
      </w:r>
      <w:r w:rsidR="00916BA1">
        <w:rPr>
          <w:rFonts w:ascii="Times New Roman" w:eastAsia="SchoolBookSanPin" w:hAnsi="Times New Roman" w:cs="Times New Roman"/>
          <w:sz w:val="24"/>
          <w:szCs w:val="24"/>
        </w:rPr>
        <w:t>ы</w:t>
      </w:r>
      <w:r w:rsidR="00092D57" w:rsidRPr="00092D57">
        <w:rPr>
          <w:rFonts w:ascii="Times New Roman" w:eastAsia="SchoolBookSanPin" w:hAnsi="Times New Roman" w:cs="Times New Roman"/>
          <w:sz w:val="24"/>
          <w:szCs w:val="24"/>
        </w:rPr>
        <w:t xml:space="preserve">» </w:t>
      </w:r>
      <w:r w:rsidR="00092D57">
        <w:rPr>
          <w:rFonts w:ascii="Times New Roman" w:eastAsia="SchoolBookSanPin" w:hAnsi="Times New Roman" w:cs="Times New Roman"/>
          <w:sz w:val="24"/>
          <w:szCs w:val="24"/>
        </w:rPr>
        <w:t>п</w:t>
      </w:r>
      <w:r w:rsidR="00092D57" w:rsidRPr="00092D57">
        <w:rPr>
          <w:rFonts w:ascii="Times New Roman" w:eastAsia="SchoolBookSanPin" w:hAnsi="Times New Roman" w:cs="Times New Roman"/>
          <w:sz w:val="24"/>
          <w:szCs w:val="24"/>
        </w:rPr>
        <w:t>редметной линии С. П. Ломова и др.</w:t>
      </w:r>
    </w:p>
    <w:p w:rsidR="00D11F7B" w:rsidRDefault="00D11F7B" w:rsidP="00BE4A82">
      <w:pPr>
        <w:autoSpaceDE w:val="0"/>
        <w:autoSpaceDN w:val="0"/>
        <w:adjustRightInd w:val="0"/>
        <w:spacing w:after="0"/>
        <w:ind w:firstLine="709"/>
        <w:jc w:val="both"/>
        <w:rPr>
          <w:rStyle w:val="a3"/>
          <w:i w:val="0"/>
        </w:rPr>
      </w:pPr>
    </w:p>
    <w:p w:rsidR="00AB640C" w:rsidRDefault="00AB640C" w:rsidP="00BE4A82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/>
          <w:i w:val="0"/>
          <w:sz w:val="24"/>
          <w:szCs w:val="24"/>
          <w:u w:val="single"/>
        </w:rPr>
      </w:pPr>
    </w:p>
    <w:p w:rsidR="00AB640C" w:rsidRDefault="00AB640C" w:rsidP="00BE4A82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/>
          <w:i w:val="0"/>
          <w:sz w:val="24"/>
          <w:szCs w:val="24"/>
          <w:u w:val="single"/>
        </w:rPr>
      </w:pPr>
    </w:p>
    <w:p w:rsidR="005825CF" w:rsidRPr="00092D57" w:rsidRDefault="005825CF" w:rsidP="00BE4A82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/>
          <w:i w:val="0"/>
          <w:sz w:val="24"/>
          <w:szCs w:val="24"/>
          <w:u w:val="single"/>
        </w:rPr>
      </w:pPr>
      <w:r w:rsidRPr="00092D57">
        <w:rPr>
          <w:rStyle w:val="a3"/>
          <w:rFonts w:ascii="Times New Roman" w:hAnsi="Times New Roman"/>
          <w:i w:val="0"/>
          <w:sz w:val="24"/>
          <w:szCs w:val="24"/>
          <w:u w:val="single"/>
        </w:rPr>
        <w:t>Для реализации программного содержания используются учеб</w:t>
      </w:r>
      <w:r w:rsidR="00BE4A82">
        <w:rPr>
          <w:rStyle w:val="a3"/>
          <w:rFonts w:ascii="Times New Roman" w:hAnsi="Times New Roman"/>
          <w:i w:val="0"/>
          <w:sz w:val="24"/>
          <w:szCs w:val="24"/>
          <w:u w:val="single"/>
        </w:rPr>
        <w:t>ники</w:t>
      </w:r>
      <w:r w:rsidRPr="00092D57">
        <w:rPr>
          <w:rStyle w:val="a3"/>
          <w:rFonts w:ascii="Times New Roman" w:hAnsi="Times New Roman"/>
          <w:i w:val="0"/>
          <w:sz w:val="24"/>
          <w:szCs w:val="24"/>
          <w:u w:val="single"/>
        </w:rPr>
        <w:t>:</w:t>
      </w:r>
    </w:p>
    <w:p w:rsidR="005825CF" w:rsidRDefault="005825CF" w:rsidP="005825CF">
      <w:pPr>
        <w:pStyle w:val="Style2"/>
        <w:widowControl/>
        <w:spacing w:line="276" w:lineRule="auto"/>
        <w:contextualSpacing/>
        <w:rPr>
          <w:rStyle w:val="a3"/>
          <w:i w:val="0"/>
          <w:u w:val="single"/>
        </w:rPr>
      </w:pPr>
    </w:p>
    <w:p w:rsidR="00977615" w:rsidRPr="0056126E" w:rsidRDefault="00977615" w:rsidP="00FF6A14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6126E">
        <w:rPr>
          <w:rFonts w:ascii="Times New Roman" w:hAnsi="Times New Roman"/>
          <w:sz w:val="24"/>
          <w:szCs w:val="24"/>
        </w:rPr>
        <w:t xml:space="preserve">Учебник для 6 класса </w:t>
      </w:r>
      <w:r w:rsidR="006603C5" w:rsidRPr="0056126E">
        <w:rPr>
          <w:rFonts w:ascii="Times New Roman" w:hAnsi="Times New Roman"/>
          <w:sz w:val="24"/>
          <w:szCs w:val="24"/>
        </w:rPr>
        <w:t xml:space="preserve">«Изобразительное искусство», часть </w:t>
      </w:r>
      <w:r w:rsidRPr="0056126E">
        <w:rPr>
          <w:rFonts w:ascii="Times New Roman" w:hAnsi="Times New Roman"/>
          <w:sz w:val="24"/>
          <w:szCs w:val="24"/>
        </w:rPr>
        <w:t>1</w:t>
      </w:r>
      <w:r w:rsidR="006603C5" w:rsidRPr="0056126E">
        <w:rPr>
          <w:rFonts w:ascii="Times New Roman" w:hAnsi="Times New Roman"/>
          <w:sz w:val="24"/>
          <w:szCs w:val="24"/>
        </w:rPr>
        <w:t>, часть 2</w:t>
      </w:r>
      <w:r w:rsidRPr="0056126E">
        <w:rPr>
          <w:rFonts w:ascii="Times New Roman" w:hAnsi="Times New Roman"/>
          <w:sz w:val="24"/>
          <w:szCs w:val="24"/>
        </w:rPr>
        <w:t xml:space="preserve">, С.П. Ломов, С.Е. Игнатьев,  М.В. Кармазина </w:t>
      </w:r>
      <w:r w:rsidRPr="0056126E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FA70F4">
        <w:rPr>
          <w:rFonts w:ascii="Times New Roman" w:hAnsi="Times New Roman"/>
          <w:sz w:val="24"/>
          <w:szCs w:val="24"/>
        </w:rPr>
        <w:t>– М.: «Дрофа», 201</w:t>
      </w:r>
      <w:r w:rsidR="00AB640C">
        <w:rPr>
          <w:rFonts w:ascii="Times New Roman" w:hAnsi="Times New Roman"/>
          <w:sz w:val="24"/>
          <w:szCs w:val="24"/>
        </w:rPr>
        <w:t>9</w:t>
      </w:r>
      <w:r w:rsidR="00FA70F4">
        <w:rPr>
          <w:rFonts w:ascii="Times New Roman" w:hAnsi="Times New Roman"/>
          <w:sz w:val="24"/>
          <w:szCs w:val="24"/>
        </w:rPr>
        <w:t xml:space="preserve"> г.</w:t>
      </w:r>
    </w:p>
    <w:p w:rsidR="006603C5" w:rsidRDefault="006603C5" w:rsidP="00FF6A14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6126E">
        <w:rPr>
          <w:rFonts w:ascii="Times New Roman" w:hAnsi="Times New Roman"/>
          <w:sz w:val="24"/>
          <w:szCs w:val="24"/>
        </w:rPr>
        <w:t xml:space="preserve">Учебник для 7 класса «Изобразительное искусство», часть 1, часть 2, С.П. Ломов, С.Е. Игнатьев,  М.В. Кармазина </w:t>
      </w:r>
      <w:r w:rsidRPr="0056126E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FA70F4">
        <w:rPr>
          <w:rFonts w:ascii="Times New Roman" w:hAnsi="Times New Roman"/>
          <w:sz w:val="24"/>
          <w:szCs w:val="24"/>
        </w:rPr>
        <w:t>– М.: «Дрофа», 201</w:t>
      </w:r>
      <w:r w:rsidR="00AB640C">
        <w:rPr>
          <w:rFonts w:ascii="Times New Roman" w:hAnsi="Times New Roman"/>
          <w:sz w:val="24"/>
          <w:szCs w:val="24"/>
        </w:rPr>
        <w:t>9</w:t>
      </w:r>
      <w:r w:rsidR="00FA70F4">
        <w:rPr>
          <w:rFonts w:ascii="Times New Roman" w:hAnsi="Times New Roman"/>
          <w:sz w:val="24"/>
          <w:szCs w:val="24"/>
        </w:rPr>
        <w:t xml:space="preserve"> г.</w:t>
      </w:r>
    </w:p>
    <w:p w:rsidR="00BE4A82" w:rsidRDefault="00BE4A82" w:rsidP="00FA70F4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E4A82" w:rsidRPr="0056126E" w:rsidRDefault="00BE4A82" w:rsidP="00FA70F4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B640C" w:rsidRDefault="00AB640C" w:rsidP="0056126E">
      <w:pPr>
        <w:shd w:val="clear" w:color="auto" w:fill="FFFFFF"/>
        <w:contextualSpacing/>
        <w:jc w:val="center"/>
        <w:rPr>
          <w:rStyle w:val="a3"/>
          <w:rFonts w:ascii="Times New Roman" w:hAnsi="Times New Roman"/>
          <w:b/>
          <w:i w:val="0"/>
          <w:sz w:val="26"/>
          <w:szCs w:val="26"/>
        </w:rPr>
      </w:pPr>
    </w:p>
    <w:p w:rsidR="00AB640C" w:rsidRDefault="00AB640C" w:rsidP="0056126E">
      <w:pPr>
        <w:shd w:val="clear" w:color="auto" w:fill="FFFFFF"/>
        <w:contextualSpacing/>
        <w:jc w:val="center"/>
        <w:rPr>
          <w:rStyle w:val="a3"/>
          <w:rFonts w:ascii="Times New Roman" w:hAnsi="Times New Roman"/>
          <w:b/>
          <w:i w:val="0"/>
          <w:sz w:val="26"/>
          <w:szCs w:val="26"/>
        </w:rPr>
      </w:pPr>
    </w:p>
    <w:p w:rsidR="00AB640C" w:rsidRDefault="00AB640C" w:rsidP="0056126E">
      <w:pPr>
        <w:shd w:val="clear" w:color="auto" w:fill="FFFFFF"/>
        <w:contextualSpacing/>
        <w:jc w:val="center"/>
        <w:rPr>
          <w:rStyle w:val="a3"/>
          <w:rFonts w:ascii="Times New Roman" w:hAnsi="Times New Roman"/>
          <w:b/>
          <w:i w:val="0"/>
          <w:sz w:val="26"/>
          <w:szCs w:val="26"/>
        </w:rPr>
      </w:pPr>
    </w:p>
    <w:p w:rsidR="00AB640C" w:rsidRDefault="00AB640C" w:rsidP="0056126E">
      <w:pPr>
        <w:shd w:val="clear" w:color="auto" w:fill="FFFFFF"/>
        <w:contextualSpacing/>
        <w:jc w:val="center"/>
        <w:rPr>
          <w:rStyle w:val="a3"/>
          <w:rFonts w:ascii="Times New Roman" w:hAnsi="Times New Roman"/>
          <w:b/>
          <w:i w:val="0"/>
          <w:sz w:val="26"/>
          <w:szCs w:val="26"/>
        </w:rPr>
      </w:pPr>
    </w:p>
    <w:p w:rsidR="00AB640C" w:rsidRDefault="00AB640C" w:rsidP="0056126E">
      <w:pPr>
        <w:shd w:val="clear" w:color="auto" w:fill="FFFFFF"/>
        <w:contextualSpacing/>
        <w:jc w:val="center"/>
        <w:rPr>
          <w:rStyle w:val="a3"/>
          <w:rFonts w:ascii="Times New Roman" w:hAnsi="Times New Roman"/>
          <w:b/>
          <w:i w:val="0"/>
          <w:sz w:val="26"/>
          <w:szCs w:val="26"/>
        </w:rPr>
      </w:pPr>
    </w:p>
    <w:p w:rsidR="00AB640C" w:rsidRDefault="00AB640C" w:rsidP="0056126E">
      <w:pPr>
        <w:shd w:val="clear" w:color="auto" w:fill="FFFFFF"/>
        <w:contextualSpacing/>
        <w:jc w:val="center"/>
        <w:rPr>
          <w:rStyle w:val="a3"/>
          <w:rFonts w:ascii="Times New Roman" w:hAnsi="Times New Roman"/>
          <w:b/>
          <w:i w:val="0"/>
          <w:sz w:val="26"/>
          <w:szCs w:val="26"/>
        </w:rPr>
      </w:pPr>
    </w:p>
    <w:p w:rsidR="00AB640C" w:rsidRDefault="00AB640C" w:rsidP="0056126E">
      <w:pPr>
        <w:shd w:val="clear" w:color="auto" w:fill="FFFFFF"/>
        <w:contextualSpacing/>
        <w:jc w:val="center"/>
        <w:rPr>
          <w:rStyle w:val="a3"/>
          <w:rFonts w:ascii="Times New Roman" w:hAnsi="Times New Roman"/>
          <w:b/>
          <w:i w:val="0"/>
          <w:sz w:val="26"/>
          <w:szCs w:val="26"/>
        </w:rPr>
      </w:pPr>
    </w:p>
    <w:p w:rsidR="00AB640C" w:rsidRDefault="00AB640C" w:rsidP="0056126E">
      <w:pPr>
        <w:shd w:val="clear" w:color="auto" w:fill="FFFFFF"/>
        <w:contextualSpacing/>
        <w:jc w:val="center"/>
        <w:rPr>
          <w:rStyle w:val="a3"/>
          <w:rFonts w:ascii="Times New Roman" w:hAnsi="Times New Roman"/>
          <w:b/>
          <w:i w:val="0"/>
          <w:sz w:val="26"/>
          <w:szCs w:val="26"/>
        </w:rPr>
      </w:pPr>
    </w:p>
    <w:p w:rsidR="00AB640C" w:rsidRDefault="00AB640C" w:rsidP="0056126E">
      <w:pPr>
        <w:shd w:val="clear" w:color="auto" w:fill="FFFFFF"/>
        <w:contextualSpacing/>
        <w:jc w:val="center"/>
        <w:rPr>
          <w:rStyle w:val="a3"/>
          <w:rFonts w:ascii="Times New Roman" w:hAnsi="Times New Roman"/>
          <w:b/>
          <w:i w:val="0"/>
          <w:sz w:val="26"/>
          <w:szCs w:val="26"/>
        </w:rPr>
      </w:pPr>
    </w:p>
    <w:p w:rsidR="0056126E" w:rsidRPr="000003CA" w:rsidRDefault="0056126E" w:rsidP="0056126E">
      <w:pPr>
        <w:shd w:val="clear" w:color="auto" w:fill="FFFFFF"/>
        <w:contextualSpacing/>
        <w:jc w:val="center"/>
        <w:rPr>
          <w:rStyle w:val="a3"/>
          <w:rFonts w:ascii="Times New Roman" w:hAnsi="Times New Roman"/>
          <w:b/>
          <w:i w:val="0"/>
          <w:sz w:val="26"/>
          <w:szCs w:val="26"/>
        </w:rPr>
      </w:pPr>
      <w:r w:rsidRPr="000003CA">
        <w:rPr>
          <w:rStyle w:val="a3"/>
          <w:rFonts w:ascii="Times New Roman" w:hAnsi="Times New Roman"/>
          <w:b/>
          <w:i w:val="0"/>
          <w:sz w:val="26"/>
          <w:szCs w:val="26"/>
        </w:rPr>
        <w:t>Планируемые результаты освоения предмета</w:t>
      </w:r>
    </w:p>
    <w:p w:rsidR="0056126E" w:rsidRPr="001E0361" w:rsidRDefault="002321CB" w:rsidP="0056126E">
      <w:pPr>
        <w:pStyle w:val="a6"/>
        <w:tabs>
          <w:tab w:val="left" w:pos="426"/>
        </w:tabs>
        <w:spacing w:line="276" w:lineRule="auto"/>
        <w:ind w:firstLine="425"/>
        <w:contextualSpacing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1E0361">
        <w:rPr>
          <w:rFonts w:ascii="Times New Roman" w:hAnsi="Times New Roman"/>
          <w:b/>
          <w:sz w:val="26"/>
          <w:szCs w:val="26"/>
          <w:u w:val="single"/>
        </w:rPr>
        <w:lastRenderedPageBreak/>
        <w:t>6 класс</w:t>
      </w:r>
    </w:p>
    <w:p w:rsidR="0068153A" w:rsidRPr="00FB03AA" w:rsidRDefault="0068153A" w:rsidP="0068153A">
      <w:pPr>
        <w:pStyle w:val="Default"/>
        <w:spacing w:line="276" w:lineRule="auto"/>
        <w:ind w:firstLine="709"/>
        <w:jc w:val="both"/>
        <w:rPr>
          <w:u w:val="single"/>
        </w:rPr>
      </w:pPr>
      <w:r w:rsidRPr="00FB03AA">
        <w:rPr>
          <w:b/>
          <w:bCs/>
          <w:u w:val="single"/>
        </w:rPr>
        <w:t xml:space="preserve">Личностные результаты </w:t>
      </w:r>
    </w:p>
    <w:p w:rsidR="0068153A" w:rsidRDefault="0068153A" w:rsidP="0068153A">
      <w:pPr>
        <w:pStyle w:val="Default"/>
        <w:spacing w:line="276" w:lineRule="auto"/>
        <w:ind w:firstLine="709"/>
        <w:jc w:val="both"/>
        <w:rPr>
          <w:i/>
        </w:rPr>
      </w:pPr>
      <w:r w:rsidRPr="001828B3">
        <w:rPr>
          <w:i/>
        </w:rPr>
        <w:t xml:space="preserve">У </w:t>
      </w:r>
      <w:proofErr w:type="gramStart"/>
      <w:r w:rsidR="001432EC">
        <w:rPr>
          <w:i/>
        </w:rPr>
        <w:t>обу</w:t>
      </w:r>
      <w:r w:rsidRPr="001828B3">
        <w:rPr>
          <w:i/>
        </w:rPr>
        <w:t>ча</w:t>
      </w:r>
      <w:r w:rsidR="001432EC">
        <w:rPr>
          <w:i/>
        </w:rPr>
        <w:t>ю</w:t>
      </w:r>
      <w:r w:rsidRPr="001828B3">
        <w:rPr>
          <w:i/>
        </w:rPr>
        <w:t>щихся</w:t>
      </w:r>
      <w:proofErr w:type="gramEnd"/>
      <w:r w:rsidRPr="001828B3">
        <w:rPr>
          <w:i/>
        </w:rPr>
        <w:t xml:space="preserve"> должны быть сформированы: </w:t>
      </w:r>
    </w:p>
    <w:p w:rsidR="0068153A" w:rsidRPr="0068153A" w:rsidRDefault="0068153A" w:rsidP="004B241F">
      <w:pPr>
        <w:pStyle w:val="Default"/>
        <w:numPr>
          <w:ilvl w:val="0"/>
          <w:numId w:val="9"/>
        </w:numPr>
        <w:spacing w:line="276" w:lineRule="auto"/>
        <w:ind w:left="0" w:firstLine="0"/>
        <w:jc w:val="both"/>
        <w:rPr>
          <w:rFonts w:eastAsia="SchoolBookSanPin"/>
        </w:rPr>
      </w:pPr>
      <w:r w:rsidRPr="0068153A">
        <w:rPr>
          <w:rFonts w:eastAsia="SchoolBookSanPin"/>
        </w:rPr>
        <w:t>патриотизм, уважение к Отечеству, к прошлому и настоящему многонационального народа России, идентификация себя в качестве гражданина России, осознание личностной сопричастности судьбе российского народа;</w:t>
      </w:r>
    </w:p>
    <w:p w:rsidR="001E0361" w:rsidRPr="00CA2AF4" w:rsidRDefault="0068153A" w:rsidP="004B241F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sz w:val="24"/>
          <w:szCs w:val="24"/>
        </w:rPr>
        <w:t xml:space="preserve">готовность и способность к саморазвитию и самообразованию на основе мотивации к обучению и познанию; </w:t>
      </w:r>
    </w:p>
    <w:p w:rsidR="0068153A" w:rsidRPr="00CA2AF4" w:rsidRDefault="0068153A" w:rsidP="004B241F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sz w:val="24"/>
          <w:szCs w:val="24"/>
        </w:rPr>
        <w:t>ответственн</w:t>
      </w:r>
      <w:r w:rsidR="001E0361" w:rsidRPr="00CA2AF4">
        <w:rPr>
          <w:rFonts w:ascii="Times New Roman" w:eastAsia="SchoolBookSanPin" w:hAnsi="Times New Roman" w:cs="Times New Roman"/>
          <w:sz w:val="24"/>
          <w:szCs w:val="24"/>
        </w:rPr>
        <w:t>ое</w:t>
      </w:r>
      <w:r w:rsidRPr="00CA2AF4">
        <w:rPr>
          <w:rFonts w:ascii="Times New Roman" w:eastAsia="SchoolBookSanPin" w:hAnsi="Times New Roman" w:cs="Times New Roman"/>
          <w:sz w:val="24"/>
          <w:szCs w:val="24"/>
        </w:rPr>
        <w:t xml:space="preserve"> отношени</w:t>
      </w:r>
      <w:r w:rsidR="001E0361" w:rsidRPr="00CA2AF4">
        <w:rPr>
          <w:rFonts w:ascii="Times New Roman" w:eastAsia="SchoolBookSanPin" w:hAnsi="Times New Roman" w:cs="Times New Roman"/>
          <w:sz w:val="24"/>
          <w:szCs w:val="24"/>
        </w:rPr>
        <w:t>е</w:t>
      </w:r>
      <w:r w:rsidRPr="00CA2AF4">
        <w:rPr>
          <w:rFonts w:ascii="Times New Roman" w:eastAsia="SchoolBookSanPin" w:hAnsi="Times New Roman" w:cs="Times New Roman"/>
          <w:sz w:val="24"/>
          <w:szCs w:val="24"/>
        </w:rPr>
        <w:t xml:space="preserve"> к учению; самооценка, включающая сознание своих возможностей в учении;</w:t>
      </w:r>
    </w:p>
    <w:p w:rsidR="0068153A" w:rsidRPr="00CA2AF4" w:rsidRDefault="0068153A" w:rsidP="004B241F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sz w:val="24"/>
          <w:szCs w:val="24"/>
        </w:rPr>
        <w:t>знание моральных норм, формирование нравственных чувств и нравственного поведения, осознанно</w:t>
      </w:r>
      <w:r w:rsidR="00CA2AF4" w:rsidRPr="00CA2AF4">
        <w:rPr>
          <w:rFonts w:ascii="Times New Roman" w:eastAsia="SchoolBookSanPin" w:hAnsi="Times New Roman" w:cs="Times New Roman"/>
          <w:sz w:val="24"/>
          <w:szCs w:val="24"/>
        </w:rPr>
        <w:t xml:space="preserve">е </w:t>
      </w:r>
      <w:r w:rsidRPr="00CA2AF4">
        <w:rPr>
          <w:rFonts w:ascii="Times New Roman" w:eastAsia="SchoolBookSanPin" w:hAnsi="Times New Roman" w:cs="Times New Roman"/>
          <w:sz w:val="24"/>
          <w:szCs w:val="24"/>
        </w:rPr>
        <w:t>и ответственно</w:t>
      </w:r>
      <w:r w:rsidR="00CA2AF4" w:rsidRPr="00CA2AF4">
        <w:rPr>
          <w:rFonts w:ascii="Times New Roman" w:eastAsia="SchoolBookSanPin" w:hAnsi="Times New Roman" w:cs="Times New Roman"/>
          <w:sz w:val="24"/>
          <w:szCs w:val="24"/>
        </w:rPr>
        <w:t>е</w:t>
      </w:r>
      <w:r w:rsidRPr="00CA2AF4">
        <w:rPr>
          <w:rFonts w:ascii="Times New Roman" w:eastAsia="SchoolBookSanPin" w:hAnsi="Times New Roman" w:cs="Times New Roman"/>
          <w:sz w:val="24"/>
          <w:szCs w:val="24"/>
        </w:rPr>
        <w:t xml:space="preserve"> отношени</w:t>
      </w:r>
      <w:r w:rsidR="00CA2AF4" w:rsidRPr="00CA2AF4">
        <w:rPr>
          <w:rFonts w:ascii="Times New Roman" w:eastAsia="SchoolBookSanPin" w:hAnsi="Times New Roman" w:cs="Times New Roman"/>
          <w:sz w:val="24"/>
          <w:szCs w:val="24"/>
        </w:rPr>
        <w:t>е</w:t>
      </w:r>
      <w:r w:rsidRPr="00CA2AF4">
        <w:rPr>
          <w:rFonts w:ascii="Times New Roman" w:eastAsia="SchoolBookSanPin" w:hAnsi="Times New Roman" w:cs="Times New Roman"/>
          <w:sz w:val="24"/>
          <w:szCs w:val="24"/>
        </w:rPr>
        <w:t xml:space="preserve"> к собственным поступкам;</w:t>
      </w:r>
    </w:p>
    <w:p w:rsidR="0068153A" w:rsidRPr="00CA2AF4" w:rsidRDefault="0068153A" w:rsidP="004B241F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8153A" w:rsidRPr="00CA2AF4" w:rsidRDefault="0068153A" w:rsidP="004B241F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sz w:val="24"/>
          <w:szCs w:val="24"/>
        </w:rPr>
        <w:t>сознанное, уважительное и доброжелательное отношение к другому человеку, его мнению, мировоззрению; готовность и способность вести диалог с другими людьми и достигать в нем взаимопонимания;</w:t>
      </w:r>
    </w:p>
    <w:p w:rsidR="0068153A" w:rsidRPr="00CA2AF4" w:rsidRDefault="0068153A" w:rsidP="004B241F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rPr>
          <w:rFonts w:ascii="Times New Roman" w:eastAsia="SchoolBookSanPin" w:hAnsi="Times New Roman" w:cs="Times New Roman"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sz w:val="24"/>
          <w:szCs w:val="24"/>
        </w:rPr>
        <w:t>социальные нормы, правила поведения в группе и в классе;</w:t>
      </w:r>
    </w:p>
    <w:p w:rsidR="00CA2AF4" w:rsidRPr="00CA2AF4" w:rsidRDefault="0068153A" w:rsidP="004B241F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sz w:val="24"/>
          <w:szCs w:val="24"/>
        </w:rPr>
        <w:t>основ</w:t>
      </w:r>
      <w:r w:rsidR="00CA2AF4" w:rsidRPr="00CA2AF4">
        <w:rPr>
          <w:rFonts w:ascii="Times New Roman" w:eastAsia="SchoolBookSanPin" w:hAnsi="Times New Roman" w:cs="Times New Roman"/>
          <w:sz w:val="24"/>
          <w:szCs w:val="24"/>
        </w:rPr>
        <w:t>ы</w:t>
      </w:r>
      <w:r w:rsidRPr="00CA2AF4">
        <w:rPr>
          <w:rFonts w:ascii="Times New Roman" w:eastAsia="SchoolBookSanPin" w:hAnsi="Times New Roman" w:cs="Times New Roman"/>
          <w:sz w:val="24"/>
          <w:szCs w:val="24"/>
        </w:rPr>
        <w:t xml:space="preserve"> художественной культуры как особого способа познания жизни и средства организации общения; эстетическое, эмоционально-ценностное видение окружающего мира; </w:t>
      </w:r>
    </w:p>
    <w:p w:rsidR="0068153A" w:rsidRPr="00CA2AF4" w:rsidRDefault="0068153A" w:rsidP="004B241F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sz w:val="24"/>
          <w:szCs w:val="24"/>
        </w:rPr>
        <w:t>потребность в общении с художественными произведениями, активно</w:t>
      </w:r>
      <w:r w:rsidR="00CA2AF4" w:rsidRPr="00CA2AF4">
        <w:rPr>
          <w:rFonts w:ascii="Times New Roman" w:eastAsia="SchoolBookSanPin" w:hAnsi="Times New Roman" w:cs="Times New Roman"/>
          <w:sz w:val="24"/>
          <w:szCs w:val="24"/>
        </w:rPr>
        <w:t>е</w:t>
      </w:r>
      <w:r w:rsidRPr="00CA2AF4">
        <w:rPr>
          <w:rFonts w:ascii="Times New Roman" w:eastAsia="SchoolBookSanPin" w:hAnsi="Times New Roman" w:cs="Times New Roman"/>
          <w:sz w:val="24"/>
          <w:szCs w:val="24"/>
        </w:rPr>
        <w:t xml:space="preserve"> отношени</w:t>
      </w:r>
      <w:r w:rsidR="00CA2AF4" w:rsidRPr="00CA2AF4">
        <w:rPr>
          <w:rFonts w:ascii="Times New Roman" w:eastAsia="SchoolBookSanPin" w:hAnsi="Times New Roman" w:cs="Times New Roman"/>
          <w:sz w:val="24"/>
          <w:szCs w:val="24"/>
        </w:rPr>
        <w:t>е</w:t>
      </w:r>
      <w:r w:rsidRPr="00CA2AF4">
        <w:rPr>
          <w:rFonts w:ascii="Times New Roman" w:eastAsia="SchoolBookSanPin" w:hAnsi="Times New Roman" w:cs="Times New Roman"/>
          <w:sz w:val="24"/>
          <w:szCs w:val="24"/>
        </w:rPr>
        <w:t xml:space="preserve"> к традициям художественной культуры как смысловой, эстетической и личностно-значимой ценности);</w:t>
      </w:r>
    </w:p>
    <w:p w:rsidR="000D2B74" w:rsidRDefault="000D2B74" w:rsidP="000D2B74">
      <w:pPr>
        <w:pStyle w:val="ad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proofErr w:type="gramStart"/>
      <w:r w:rsidRPr="00515AD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Обучающиеся получат возможность для формирования:</w:t>
      </w:r>
      <w:proofErr w:type="gramEnd"/>
    </w:p>
    <w:p w:rsidR="000D2B74" w:rsidRPr="000D2B74" w:rsidRDefault="000D2B74" w:rsidP="000D2B74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sz w:val="24"/>
          <w:szCs w:val="24"/>
        </w:rPr>
        <w:t>развито</w:t>
      </w:r>
      <w:r>
        <w:rPr>
          <w:rFonts w:ascii="Times New Roman" w:eastAsia="SchoolBookSanPin" w:hAnsi="Times New Roman" w:cs="Times New Roman"/>
          <w:sz w:val="24"/>
          <w:szCs w:val="24"/>
        </w:rPr>
        <w:t>го</w:t>
      </w:r>
      <w:r w:rsidRPr="00CA2AF4">
        <w:rPr>
          <w:rFonts w:ascii="Times New Roman" w:eastAsia="SchoolBookSanPin" w:hAnsi="Times New Roman" w:cs="Times New Roman"/>
          <w:sz w:val="24"/>
          <w:szCs w:val="24"/>
        </w:rPr>
        <w:t xml:space="preserve"> эстетическо</w:t>
      </w:r>
      <w:r>
        <w:rPr>
          <w:rFonts w:ascii="Times New Roman" w:eastAsia="SchoolBookSanPin" w:hAnsi="Times New Roman" w:cs="Times New Roman"/>
          <w:sz w:val="24"/>
          <w:szCs w:val="24"/>
        </w:rPr>
        <w:t>го</w:t>
      </w:r>
      <w:r w:rsidRPr="00CA2AF4">
        <w:rPr>
          <w:rFonts w:ascii="Times New Roman" w:eastAsia="SchoolBookSanPin" w:hAnsi="Times New Roman" w:cs="Times New Roman"/>
          <w:sz w:val="24"/>
          <w:szCs w:val="24"/>
        </w:rPr>
        <w:t xml:space="preserve"> сознани</w:t>
      </w:r>
      <w:r>
        <w:rPr>
          <w:rFonts w:ascii="Times New Roman" w:eastAsia="SchoolBookSanPin" w:hAnsi="Times New Roman" w:cs="Times New Roman"/>
          <w:sz w:val="24"/>
          <w:szCs w:val="24"/>
        </w:rPr>
        <w:t>я</w:t>
      </w:r>
      <w:r w:rsidRPr="00CA2AF4">
        <w:rPr>
          <w:rFonts w:ascii="Times New Roman" w:eastAsia="SchoolBookSanPin" w:hAnsi="Times New Roman" w:cs="Times New Roman"/>
          <w:sz w:val="24"/>
          <w:szCs w:val="24"/>
        </w:rPr>
        <w:t xml:space="preserve">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</w:t>
      </w:r>
      <w:r>
        <w:rPr>
          <w:rFonts w:ascii="Times New Roman" w:eastAsia="SchoolBookSanPin" w:hAnsi="Times New Roman" w:cs="Times New Roman"/>
          <w:sz w:val="24"/>
          <w:szCs w:val="24"/>
        </w:rPr>
        <w:t>)</w:t>
      </w:r>
      <w:r w:rsidRPr="00CA2AF4">
        <w:rPr>
          <w:rFonts w:ascii="Times New Roman" w:eastAsia="SchoolBookSanPin" w:hAnsi="Times New Roman" w:cs="Times New Roman"/>
          <w:sz w:val="24"/>
          <w:szCs w:val="24"/>
        </w:rPr>
        <w:t xml:space="preserve">; </w:t>
      </w:r>
    </w:p>
    <w:p w:rsidR="000D2B74" w:rsidRPr="000D2B74" w:rsidRDefault="000D2B74" w:rsidP="000D2B74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основ </w:t>
      </w:r>
      <w:r w:rsidRPr="00CA2AF4">
        <w:rPr>
          <w:rFonts w:ascii="Times New Roman" w:eastAsia="SchoolBookSanPin" w:hAnsi="Times New Roman" w:cs="Times New Roman"/>
          <w:sz w:val="24"/>
          <w:szCs w:val="24"/>
        </w:rPr>
        <w:t>экологической культуры, готовност</w:t>
      </w:r>
      <w:r>
        <w:rPr>
          <w:rFonts w:ascii="Times New Roman" w:eastAsia="SchoolBookSanPin" w:hAnsi="Times New Roman" w:cs="Times New Roman"/>
          <w:sz w:val="24"/>
          <w:szCs w:val="24"/>
        </w:rPr>
        <w:t>и</w:t>
      </w:r>
      <w:r w:rsidRPr="00CA2AF4">
        <w:rPr>
          <w:rFonts w:ascii="Times New Roman" w:eastAsia="SchoolBookSanPin" w:hAnsi="Times New Roman" w:cs="Times New Roman"/>
          <w:sz w:val="24"/>
          <w:szCs w:val="24"/>
        </w:rPr>
        <w:t xml:space="preserve"> к исследованию природы, к художественно-эстетическому отражению природы, к осуществлению природоохранной деятельности.</w:t>
      </w:r>
    </w:p>
    <w:p w:rsidR="0056126E" w:rsidRPr="001A59F5" w:rsidRDefault="00CA2AF4" w:rsidP="0056126E">
      <w:pPr>
        <w:pStyle w:val="defaultbullet2gif"/>
        <w:spacing w:before="0" w:beforeAutospacing="0" w:after="0" w:afterAutospacing="0" w:line="276" w:lineRule="auto"/>
        <w:ind w:firstLine="425"/>
        <w:jc w:val="both"/>
        <w:rPr>
          <w:u w:val="single"/>
        </w:rPr>
      </w:pPr>
      <w:r w:rsidRPr="00CA2AF4">
        <w:rPr>
          <w:b/>
          <w:bCs/>
        </w:rPr>
        <w:t xml:space="preserve">     </w:t>
      </w:r>
      <w:proofErr w:type="spellStart"/>
      <w:r w:rsidR="0056126E" w:rsidRPr="001A59F5">
        <w:rPr>
          <w:b/>
          <w:bCs/>
          <w:u w:val="single"/>
        </w:rPr>
        <w:t>Метапредметные</w:t>
      </w:r>
      <w:proofErr w:type="spellEnd"/>
      <w:r w:rsidR="0056126E" w:rsidRPr="001A59F5">
        <w:rPr>
          <w:b/>
          <w:bCs/>
          <w:u w:val="single"/>
        </w:rPr>
        <w:t xml:space="preserve"> результаты </w:t>
      </w:r>
    </w:p>
    <w:p w:rsidR="0068153A" w:rsidRDefault="0068153A" w:rsidP="009E32D6">
      <w:pPr>
        <w:pStyle w:val="ad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AF4">
        <w:rPr>
          <w:rFonts w:ascii="Times New Roman" w:hAnsi="Times New Roman" w:cs="Times New Roman"/>
          <w:b/>
          <w:bCs/>
          <w:sz w:val="24"/>
          <w:szCs w:val="24"/>
        </w:rPr>
        <w:t xml:space="preserve">Регулятивные </w:t>
      </w:r>
    </w:p>
    <w:p w:rsidR="000D2B74" w:rsidRPr="001E0361" w:rsidRDefault="000D2B74" w:rsidP="000D2B74">
      <w:pPr>
        <w:pStyle w:val="Default"/>
        <w:spacing w:line="276" w:lineRule="auto"/>
        <w:ind w:firstLine="709"/>
        <w:jc w:val="both"/>
        <w:rPr>
          <w:i/>
        </w:rPr>
      </w:pPr>
      <w:r>
        <w:rPr>
          <w:rFonts w:eastAsia="Times New Roman"/>
          <w:i/>
          <w:shd w:val="clear" w:color="auto" w:fill="FFFFFF"/>
        </w:rPr>
        <w:t xml:space="preserve">Обучающиеся </w:t>
      </w:r>
      <w:r w:rsidRPr="001E0361">
        <w:rPr>
          <w:i/>
        </w:rPr>
        <w:t xml:space="preserve"> </w:t>
      </w:r>
      <w:r w:rsidR="00E873B6">
        <w:rPr>
          <w:i/>
        </w:rPr>
        <w:t>смогут</w:t>
      </w:r>
      <w:r w:rsidRPr="001E0361">
        <w:rPr>
          <w:i/>
        </w:rPr>
        <w:t>:</w:t>
      </w:r>
    </w:p>
    <w:p w:rsidR="0068153A" w:rsidRPr="00CA2AF4" w:rsidRDefault="0068153A" w:rsidP="004B241F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sz w:val="24"/>
          <w:szCs w:val="24"/>
        </w:rPr>
        <w:t>самостоятельно определять учебную цель, формулировать учебные задачи как шаги достижения</w:t>
      </w:r>
      <w:r w:rsidR="00CA2AF4" w:rsidRPr="00CA2AF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CA2AF4">
        <w:rPr>
          <w:rFonts w:ascii="Times New Roman" w:eastAsia="SchoolBookSanPin" w:hAnsi="Times New Roman" w:cs="Times New Roman"/>
          <w:sz w:val="24"/>
          <w:szCs w:val="24"/>
        </w:rPr>
        <w:t>поставленной цели деятельности, обосновывая логическую</w:t>
      </w:r>
      <w:r w:rsidR="00CA2AF4" w:rsidRPr="00CA2AF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CA2AF4">
        <w:rPr>
          <w:rFonts w:ascii="Times New Roman" w:eastAsia="SchoolBookSanPin" w:hAnsi="Times New Roman" w:cs="Times New Roman"/>
          <w:sz w:val="24"/>
          <w:szCs w:val="24"/>
        </w:rPr>
        <w:t>последовательность шагов;</w:t>
      </w:r>
    </w:p>
    <w:p w:rsidR="0068153A" w:rsidRPr="00CA2AF4" w:rsidRDefault="0068153A" w:rsidP="004B241F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sz w:val="24"/>
          <w:szCs w:val="24"/>
        </w:rPr>
        <w:t>определять необходимые учебные действия в соответствии с учебной задачей, обосновывать и осуществлять выбор наиболее эффективных способов решения учебных и познавательных задач, самостоятельно выполнять задание на основе выделенных ориентиров;</w:t>
      </w:r>
    </w:p>
    <w:p w:rsidR="0068153A" w:rsidRPr="00CA2AF4" w:rsidRDefault="0068153A" w:rsidP="004B241F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sz w:val="24"/>
          <w:szCs w:val="24"/>
        </w:rPr>
        <w:t>контролировать свои учебные действия, вносить коррективы в их выполнение на основе оценки</w:t>
      </w:r>
      <w:r w:rsidR="00CA2AF4" w:rsidRPr="00CA2AF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CA2AF4">
        <w:rPr>
          <w:rFonts w:ascii="Times New Roman" w:eastAsia="SchoolBookSanPin" w:hAnsi="Times New Roman" w:cs="Times New Roman"/>
          <w:sz w:val="24"/>
          <w:szCs w:val="24"/>
        </w:rPr>
        <w:t>и учета характера ошибок;</w:t>
      </w:r>
    </w:p>
    <w:p w:rsidR="0068153A" w:rsidRPr="00CA2AF4" w:rsidRDefault="0068153A" w:rsidP="004B241F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sz w:val="24"/>
          <w:szCs w:val="24"/>
        </w:rPr>
        <w:lastRenderedPageBreak/>
        <w:t>определять совместно с педагогом и сверстниками критерии планируемых результатов и критерии</w:t>
      </w:r>
      <w:r w:rsidR="00CA2AF4" w:rsidRPr="00CA2AF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CA2AF4">
        <w:rPr>
          <w:rFonts w:ascii="Times New Roman" w:eastAsia="SchoolBookSanPin" w:hAnsi="Times New Roman" w:cs="Times New Roman"/>
          <w:sz w:val="24"/>
          <w:szCs w:val="24"/>
        </w:rPr>
        <w:t>оценки своей учебной деятельности;</w:t>
      </w:r>
    </w:p>
    <w:p w:rsidR="0068153A" w:rsidRPr="00CA2AF4" w:rsidRDefault="00CA2AF4" w:rsidP="004B241F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CA2AF4">
        <w:rPr>
          <w:rFonts w:ascii="Times New Roman" w:hAnsi="Times New Roman" w:cs="Times New Roman"/>
          <w:sz w:val="24"/>
          <w:szCs w:val="24"/>
        </w:rPr>
        <w:t>с</w:t>
      </w:r>
      <w:r w:rsidR="0068153A" w:rsidRPr="00CA2AF4">
        <w:rPr>
          <w:rFonts w:ascii="Times New Roman" w:eastAsia="SchoolBookSanPin" w:hAnsi="Times New Roman" w:cs="Times New Roman"/>
          <w:sz w:val="24"/>
          <w:szCs w:val="24"/>
        </w:rPr>
        <w:t>амостоятельно оценивать соответствие определенным критериям, определять причины своего успеха или неуспеха, фиксировать и анализировать динамику собственных образовательных результатов;</w:t>
      </w:r>
    </w:p>
    <w:p w:rsidR="0068153A" w:rsidRDefault="0068153A" w:rsidP="004B241F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sz w:val="24"/>
          <w:szCs w:val="24"/>
        </w:rPr>
        <w:t>принимать решение в учебной ситуации и нести за него ответственность.</w:t>
      </w:r>
    </w:p>
    <w:p w:rsidR="0068153A" w:rsidRDefault="00CA2AF4" w:rsidP="0068153A">
      <w:pPr>
        <w:pStyle w:val="defaultbullet2gif"/>
        <w:spacing w:before="0" w:beforeAutospacing="0" w:after="0" w:afterAutospacing="0" w:line="276" w:lineRule="auto"/>
        <w:jc w:val="both"/>
        <w:rPr>
          <w:b/>
          <w:bCs/>
        </w:rPr>
      </w:pPr>
      <w:r>
        <w:rPr>
          <w:b/>
          <w:bCs/>
        </w:rPr>
        <w:t xml:space="preserve">          </w:t>
      </w:r>
      <w:r w:rsidR="0068153A" w:rsidRPr="0068153A">
        <w:rPr>
          <w:b/>
          <w:bCs/>
        </w:rPr>
        <w:t xml:space="preserve">Познавательные </w:t>
      </w:r>
    </w:p>
    <w:p w:rsidR="000D2B74" w:rsidRPr="001E0361" w:rsidRDefault="000D2B74" w:rsidP="000D2B74">
      <w:pPr>
        <w:pStyle w:val="Default"/>
        <w:spacing w:line="276" w:lineRule="auto"/>
        <w:ind w:firstLine="709"/>
        <w:jc w:val="both"/>
        <w:rPr>
          <w:i/>
        </w:rPr>
      </w:pPr>
      <w:r>
        <w:rPr>
          <w:rFonts w:eastAsia="Times New Roman"/>
          <w:i/>
          <w:shd w:val="clear" w:color="auto" w:fill="FFFFFF"/>
        </w:rPr>
        <w:t xml:space="preserve">Обучающиеся </w:t>
      </w:r>
      <w:r w:rsidRPr="001E0361">
        <w:rPr>
          <w:i/>
        </w:rPr>
        <w:t xml:space="preserve"> </w:t>
      </w:r>
      <w:r w:rsidR="00E873B6">
        <w:rPr>
          <w:i/>
        </w:rPr>
        <w:t>смогут</w:t>
      </w:r>
      <w:r w:rsidRPr="001E0361">
        <w:rPr>
          <w:i/>
        </w:rPr>
        <w:t>:</w:t>
      </w:r>
    </w:p>
    <w:p w:rsidR="0068153A" w:rsidRPr="00CA2AF4" w:rsidRDefault="0068153A" w:rsidP="004B241F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sz w:val="24"/>
          <w:szCs w:val="24"/>
        </w:rPr>
        <w:t>определять понятия, выстраивать логическую цепочку, состоящую из ключевого слова и соподчиненных ему слов</w:t>
      </w:r>
      <w:r w:rsidR="000D2B74">
        <w:rPr>
          <w:rFonts w:ascii="Times New Roman" w:eastAsia="SchoolBookSanPin" w:hAnsi="Times New Roman" w:cs="Times New Roman"/>
          <w:sz w:val="24"/>
          <w:szCs w:val="24"/>
        </w:rPr>
        <w:t>;</w:t>
      </w:r>
    </w:p>
    <w:p w:rsidR="00CA2AF4" w:rsidRPr="00CA2AF4" w:rsidRDefault="0068153A" w:rsidP="004B241F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sz w:val="24"/>
          <w:szCs w:val="24"/>
        </w:rPr>
        <w:t>проводить анализ и сравнение по заданным</w:t>
      </w:r>
      <w:r w:rsidR="00B17278" w:rsidRPr="00CA2AF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CA2AF4">
        <w:rPr>
          <w:rFonts w:ascii="Times New Roman" w:eastAsia="SchoolBookSanPin" w:hAnsi="Times New Roman" w:cs="Times New Roman"/>
          <w:sz w:val="24"/>
          <w:szCs w:val="24"/>
        </w:rPr>
        <w:t>критериям, выделять общие признаки объектов и</w:t>
      </w:r>
      <w:r w:rsidR="00B17278" w:rsidRPr="00CA2AF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CA2AF4">
        <w:rPr>
          <w:rFonts w:ascii="Times New Roman" w:eastAsia="SchoolBookSanPin" w:hAnsi="Times New Roman" w:cs="Times New Roman"/>
          <w:sz w:val="24"/>
          <w:szCs w:val="24"/>
        </w:rPr>
        <w:t>объяснять их сходство, объединять предметы в группы по определенным признакам, классифицировать</w:t>
      </w:r>
      <w:r w:rsidR="00B17278" w:rsidRPr="00CA2AF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CA2AF4">
        <w:rPr>
          <w:rFonts w:ascii="Times New Roman" w:eastAsia="SchoolBookSanPin" w:hAnsi="Times New Roman" w:cs="Times New Roman"/>
          <w:sz w:val="24"/>
          <w:szCs w:val="24"/>
        </w:rPr>
        <w:t>и обобщать;</w:t>
      </w:r>
    </w:p>
    <w:p w:rsidR="0068153A" w:rsidRPr="00CA2AF4" w:rsidRDefault="0068153A" w:rsidP="004B241F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sz w:val="24"/>
          <w:szCs w:val="24"/>
        </w:rPr>
        <w:t>устанавливать причинно-следственные связи в</w:t>
      </w:r>
      <w:r w:rsidR="00B17278" w:rsidRPr="00CA2AF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CA2AF4">
        <w:rPr>
          <w:rFonts w:ascii="Times New Roman" w:eastAsia="SchoolBookSanPin" w:hAnsi="Times New Roman" w:cs="Times New Roman"/>
          <w:sz w:val="24"/>
          <w:szCs w:val="24"/>
        </w:rPr>
        <w:t xml:space="preserve">рамках изучаемого материала, строить </w:t>
      </w:r>
      <w:proofErr w:type="gramStart"/>
      <w:r w:rsidRPr="00CA2AF4">
        <w:rPr>
          <w:rFonts w:ascii="Times New Roman" w:eastAsia="SchoolBookSanPin" w:hAnsi="Times New Roman" w:cs="Times New Roman"/>
          <w:sz w:val="24"/>
          <w:szCs w:val="24"/>
        </w:rPr>
        <w:t>логическое</w:t>
      </w:r>
      <w:r w:rsidR="00CA2AF4" w:rsidRPr="00CA2AF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CA2AF4">
        <w:rPr>
          <w:rFonts w:ascii="Times New Roman" w:eastAsia="SchoolBookSanPin" w:hAnsi="Times New Roman" w:cs="Times New Roman"/>
          <w:sz w:val="24"/>
          <w:szCs w:val="24"/>
        </w:rPr>
        <w:t>рассуждение</w:t>
      </w:r>
      <w:proofErr w:type="gramEnd"/>
      <w:r w:rsidRPr="00CA2AF4">
        <w:rPr>
          <w:rFonts w:ascii="Times New Roman" w:eastAsia="SchoolBookSanPin" w:hAnsi="Times New Roman" w:cs="Times New Roman"/>
          <w:sz w:val="24"/>
          <w:szCs w:val="24"/>
        </w:rPr>
        <w:t xml:space="preserve"> и делать выводы;</w:t>
      </w:r>
    </w:p>
    <w:p w:rsidR="0068153A" w:rsidRPr="00CA2AF4" w:rsidRDefault="0068153A" w:rsidP="004B241F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деятельности;</w:t>
      </w:r>
    </w:p>
    <w:p w:rsidR="0068153A" w:rsidRPr="00CA2AF4" w:rsidRDefault="0068153A" w:rsidP="004B241F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sz w:val="24"/>
          <w:szCs w:val="24"/>
        </w:rPr>
        <w:t>делать вывод на основе критического анализа</w:t>
      </w:r>
      <w:r w:rsidR="00B17278" w:rsidRPr="00CA2AF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CA2AF4">
        <w:rPr>
          <w:rFonts w:ascii="Times New Roman" w:eastAsia="SchoolBookSanPin" w:hAnsi="Times New Roman" w:cs="Times New Roman"/>
          <w:sz w:val="24"/>
          <w:szCs w:val="24"/>
        </w:rPr>
        <w:t>разных т</w:t>
      </w:r>
      <w:r w:rsidR="000D2B74">
        <w:rPr>
          <w:rFonts w:ascii="Times New Roman" w:eastAsia="SchoolBookSanPin" w:hAnsi="Times New Roman" w:cs="Times New Roman"/>
          <w:sz w:val="24"/>
          <w:szCs w:val="24"/>
        </w:rPr>
        <w:t>очек зрения;</w:t>
      </w:r>
      <w:r w:rsidRPr="00CA2AF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</w:p>
    <w:p w:rsidR="0068153A" w:rsidRPr="00CA2AF4" w:rsidRDefault="0068153A" w:rsidP="004B241F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sz w:val="24"/>
          <w:szCs w:val="24"/>
        </w:rPr>
        <w:t>обозначать символами и знаками предметы, использовать знаково-символические средства (схемы,</w:t>
      </w:r>
      <w:r w:rsidR="00B17278" w:rsidRPr="00CA2AF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CA2AF4">
        <w:rPr>
          <w:rFonts w:ascii="Times New Roman" w:eastAsia="SchoolBookSanPin" w:hAnsi="Times New Roman" w:cs="Times New Roman"/>
          <w:sz w:val="24"/>
          <w:szCs w:val="24"/>
        </w:rPr>
        <w:t xml:space="preserve">модели) для решения учебно-познавательных и </w:t>
      </w:r>
      <w:r w:rsidR="00B17278" w:rsidRPr="00CA2AF4">
        <w:rPr>
          <w:rFonts w:ascii="Times New Roman" w:eastAsia="SchoolBookSanPin" w:hAnsi="Times New Roman" w:cs="Times New Roman"/>
          <w:sz w:val="24"/>
          <w:szCs w:val="24"/>
        </w:rPr>
        <w:t>пра</w:t>
      </w:r>
      <w:r w:rsidRPr="00CA2AF4">
        <w:rPr>
          <w:rFonts w:ascii="Times New Roman" w:eastAsia="SchoolBookSanPin" w:hAnsi="Times New Roman" w:cs="Times New Roman"/>
          <w:sz w:val="24"/>
          <w:szCs w:val="24"/>
        </w:rPr>
        <w:t>ктических задач;</w:t>
      </w:r>
    </w:p>
    <w:p w:rsidR="0068153A" w:rsidRPr="00CA2AF4" w:rsidRDefault="0068153A" w:rsidP="004B241F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sz w:val="24"/>
          <w:szCs w:val="24"/>
        </w:rPr>
        <w:t>ориентироваться в учебнике, находить в тексте</w:t>
      </w:r>
      <w:r w:rsidR="00B17278" w:rsidRPr="00CA2AF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CA2AF4">
        <w:rPr>
          <w:rFonts w:ascii="Times New Roman" w:eastAsia="SchoolBookSanPin" w:hAnsi="Times New Roman" w:cs="Times New Roman"/>
          <w:sz w:val="24"/>
          <w:szCs w:val="24"/>
        </w:rPr>
        <w:t>требуемую информацию (в соответствии с целями</w:t>
      </w:r>
      <w:r w:rsidR="00CA2AF4" w:rsidRPr="00CA2AF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CA2AF4">
        <w:rPr>
          <w:rFonts w:ascii="Times New Roman" w:eastAsia="SchoolBookSanPin" w:hAnsi="Times New Roman" w:cs="Times New Roman"/>
          <w:sz w:val="24"/>
          <w:szCs w:val="24"/>
        </w:rPr>
        <w:t>своей деятельности), резюмировать главную идею</w:t>
      </w:r>
      <w:r w:rsidR="00B17278" w:rsidRPr="00CA2AF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CA2AF4">
        <w:rPr>
          <w:rFonts w:ascii="Times New Roman" w:eastAsia="SchoolBookSanPin" w:hAnsi="Times New Roman" w:cs="Times New Roman"/>
          <w:sz w:val="24"/>
          <w:szCs w:val="24"/>
        </w:rPr>
        <w:t>текста;</w:t>
      </w:r>
    </w:p>
    <w:p w:rsidR="0068153A" w:rsidRDefault="0068153A" w:rsidP="004B241F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sz w:val="24"/>
          <w:szCs w:val="24"/>
        </w:rPr>
        <w:t>осуществлять взаимодействие с электронными</w:t>
      </w:r>
      <w:r w:rsidR="00B17278" w:rsidRPr="00CA2AF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CA2AF4">
        <w:rPr>
          <w:rFonts w:ascii="Times New Roman" w:eastAsia="SchoolBookSanPin" w:hAnsi="Times New Roman" w:cs="Times New Roman"/>
          <w:sz w:val="24"/>
          <w:szCs w:val="24"/>
        </w:rPr>
        <w:t>поисковыми системами, словарями.</w:t>
      </w:r>
    </w:p>
    <w:p w:rsidR="0068153A" w:rsidRDefault="00CA2AF4" w:rsidP="006815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68153A" w:rsidRPr="0068153A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Коммуникативные </w:t>
      </w:r>
    </w:p>
    <w:p w:rsidR="003476B5" w:rsidRPr="001E0361" w:rsidRDefault="003476B5" w:rsidP="003476B5">
      <w:pPr>
        <w:pStyle w:val="Default"/>
        <w:spacing w:line="276" w:lineRule="auto"/>
        <w:ind w:firstLine="709"/>
        <w:jc w:val="both"/>
        <w:rPr>
          <w:i/>
        </w:rPr>
      </w:pPr>
      <w:r>
        <w:rPr>
          <w:rFonts w:eastAsia="Times New Roman"/>
          <w:i/>
          <w:shd w:val="clear" w:color="auto" w:fill="FFFFFF"/>
        </w:rPr>
        <w:t xml:space="preserve">Обучающиеся </w:t>
      </w:r>
      <w:r w:rsidRPr="001E0361">
        <w:rPr>
          <w:i/>
        </w:rPr>
        <w:t xml:space="preserve"> </w:t>
      </w:r>
      <w:r w:rsidR="00E873B6">
        <w:rPr>
          <w:i/>
        </w:rPr>
        <w:t>смогут</w:t>
      </w:r>
      <w:r w:rsidRPr="001E0361">
        <w:rPr>
          <w:i/>
        </w:rPr>
        <w:t>:</w:t>
      </w:r>
    </w:p>
    <w:p w:rsidR="0068153A" w:rsidRPr="00CA2AF4" w:rsidRDefault="0068153A" w:rsidP="004B241F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sz w:val="24"/>
          <w:szCs w:val="24"/>
        </w:rPr>
        <w:t>осуществлять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68153A" w:rsidRPr="00CA2AF4" w:rsidRDefault="0068153A" w:rsidP="004B241F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sz w:val="24"/>
          <w:szCs w:val="24"/>
        </w:rPr>
        <w:t xml:space="preserve">задавать </w:t>
      </w:r>
      <w:r w:rsidR="003476B5">
        <w:rPr>
          <w:rFonts w:ascii="Times New Roman" w:eastAsia="SchoolBookSanPin" w:hAnsi="Times New Roman" w:cs="Times New Roman"/>
          <w:sz w:val="24"/>
          <w:szCs w:val="24"/>
        </w:rPr>
        <w:t>вопросы, участвовать в диалоге;</w:t>
      </w:r>
    </w:p>
    <w:p w:rsidR="0068153A" w:rsidRPr="00CA2AF4" w:rsidRDefault="0068153A" w:rsidP="004B241F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sz w:val="24"/>
          <w:szCs w:val="24"/>
        </w:rPr>
        <w:t>принимать позицию собеседника, понимая</w:t>
      </w:r>
      <w:r w:rsidR="00B17278" w:rsidRPr="00CA2AF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CA2AF4">
        <w:rPr>
          <w:rFonts w:ascii="Times New Roman" w:eastAsia="SchoolBookSanPin" w:hAnsi="Times New Roman" w:cs="Times New Roman"/>
          <w:sz w:val="24"/>
          <w:szCs w:val="24"/>
        </w:rPr>
        <w:t>позицию другого, различать в его речи: мнение (точку</w:t>
      </w:r>
      <w:r w:rsidR="00CA2AF4" w:rsidRPr="00CA2AF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CA2AF4">
        <w:rPr>
          <w:rFonts w:ascii="Times New Roman" w:eastAsia="SchoolBookSanPin" w:hAnsi="Times New Roman" w:cs="Times New Roman"/>
          <w:sz w:val="24"/>
          <w:szCs w:val="24"/>
        </w:rPr>
        <w:t>зрения), доказательство (аргументы), факты;</w:t>
      </w:r>
    </w:p>
    <w:p w:rsidR="0068153A" w:rsidRPr="00CA2AF4" w:rsidRDefault="0068153A" w:rsidP="004B241F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</w:t>
      </w:r>
      <w:r w:rsidR="00CA2AF4" w:rsidRPr="00CA2AF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CA2AF4">
        <w:rPr>
          <w:rFonts w:ascii="Times New Roman" w:eastAsia="SchoolBookSanPin" w:hAnsi="Times New Roman" w:cs="Times New Roman"/>
          <w:sz w:val="24"/>
          <w:szCs w:val="24"/>
        </w:rPr>
        <w:t>мнения (если оно таково) и корректировать его;</w:t>
      </w:r>
    </w:p>
    <w:p w:rsidR="0068153A" w:rsidRPr="00CA2AF4" w:rsidRDefault="0068153A" w:rsidP="004B241F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sz w:val="24"/>
          <w:szCs w:val="24"/>
        </w:rPr>
        <w:t>выделять общую точку зрения в дискуссии;</w:t>
      </w:r>
    </w:p>
    <w:p w:rsidR="0068153A" w:rsidRPr="003476B5" w:rsidRDefault="0068153A" w:rsidP="004B241F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0"/>
        <w:jc w:val="both"/>
      </w:pPr>
      <w:r w:rsidRPr="00CA2AF4">
        <w:rPr>
          <w:rFonts w:ascii="Times New Roman" w:eastAsia="SchoolBookSanPin" w:hAnsi="Times New Roman" w:cs="Times New Roman"/>
          <w:sz w:val="24"/>
          <w:szCs w:val="24"/>
        </w:rPr>
        <w:t>компетентност</w:t>
      </w:r>
      <w:r w:rsidR="003476B5">
        <w:rPr>
          <w:rFonts w:ascii="Times New Roman" w:eastAsia="SchoolBookSanPin" w:hAnsi="Times New Roman" w:cs="Times New Roman"/>
          <w:sz w:val="24"/>
          <w:szCs w:val="24"/>
        </w:rPr>
        <w:t>и</w:t>
      </w:r>
      <w:r w:rsidRPr="00CA2AF4">
        <w:rPr>
          <w:rFonts w:ascii="Times New Roman" w:eastAsia="SchoolBookSanPin" w:hAnsi="Times New Roman" w:cs="Times New Roman"/>
          <w:sz w:val="24"/>
          <w:szCs w:val="24"/>
        </w:rPr>
        <w:t xml:space="preserve"> в области использования информационно-коммуникационных технологий (далее — ИКТ).</w:t>
      </w:r>
    </w:p>
    <w:p w:rsidR="0056126E" w:rsidRPr="001A59F5" w:rsidRDefault="00CA2AF4" w:rsidP="0056126E">
      <w:pPr>
        <w:pStyle w:val="defaultbullet2gif"/>
        <w:spacing w:before="0" w:beforeAutospacing="0" w:after="0" w:afterAutospacing="0" w:line="276" w:lineRule="auto"/>
        <w:ind w:firstLine="425"/>
        <w:jc w:val="both"/>
        <w:rPr>
          <w:u w:val="single"/>
        </w:rPr>
      </w:pPr>
      <w:r w:rsidRPr="00CA2AF4">
        <w:rPr>
          <w:b/>
          <w:bCs/>
        </w:rPr>
        <w:t xml:space="preserve">    </w:t>
      </w:r>
      <w:r w:rsidR="0056126E" w:rsidRPr="001A59F5">
        <w:rPr>
          <w:b/>
          <w:bCs/>
          <w:u w:val="single"/>
        </w:rPr>
        <w:t xml:space="preserve">Предметные результаты </w:t>
      </w:r>
    </w:p>
    <w:p w:rsidR="00B17278" w:rsidRPr="00CA2AF4" w:rsidRDefault="001432EC" w:rsidP="00B17278">
      <w:pPr>
        <w:pStyle w:val="Default"/>
        <w:spacing w:line="276" w:lineRule="auto"/>
        <w:ind w:firstLine="709"/>
        <w:jc w:val="both"/>
        <w:rPr>
          <w:i/>
        </w:rPr>
      </w:pPr>
      <w:r>
        <w:rPr>
          <w:rFonts w:eastAsia="Times New Roman"/>
          <w:i/>
          <w:shd w:val="clear" w:color="auto" w:fill="FFFFFF"/>
        </w:rPr>
        <w:t xml:space="preserve">Обучающиеся </w:t>
      </w:r>
      <w:r w:rsidR="00B17278" w:rsidRPr="00CA2AF4">
        <w:rPr>
          <w:i/>
        </w:rPr>
        <w:t xml:space="preserve"> научатся:</w:t>
      </w:r>
    </w:p>
    <w:p w:rsidR="00B17278" w:rsidRPr="00CA2AF4" w:rsidRDefault="00B17278" w:rsidP="004B241F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sz w:val="24"/>
          <w:szCs w:val="24"/>
        </w:rPr>
        <w:t>понимать значение изобразительного искусства в жизни человека, осознавать изобразительное искусство как особое явление многонациональной культуры;</w:t>
      </w:r>
    </w:p>
    <w:p w:rsidR="00B17278" w:rsidRPr="00CA2AF4" w:rsidRDefault="00B17278" w:rsidP="004B241F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sz w:val="24"/>
          <w:szCs w:val="24"/>
        </w:rPr>
        <w:t>воспринимать, описывать, анализировать и оценивать произведение изобразительного искусства, выделять выразительные средства, использованные художником при его создании, объяснять сюжет, замысел и содержание произведения;</w:t>
      </w:r>
    </w:p>
    <w:p w:rsidR="00B17278" w:rsidRPr="00CA2AF4" w:rsidRDefault="00B17278" w:rsidP="004B241F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sz w:val="24"/>
          <w:szCs w:val="24"/>
        </w:rPr>
        <w:t>приводить примеры художественных музеев своего региона, России, мира, понимать их роль и назначение;</w:t>
      </w:r>
    </w:p>
    <w:p w:rsidR="00B17278" w:rsidRPr="00CA2AF4" w:rsidRDefault="00B17278" w:rsidP="004B241F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sz w:val="24"/>
          <w:szCs w:val="24"/>
        </w:rPr>
        <w:lastRenderedPageBreak/>
        <w:t>различать виды и жанры изобразительного искусства, виды художественной деятельности (рисунок, живопись, скульптура, художественное конструирование и дизайн, декоративно-прикладное искусство), понимать их специфику;</w:t>
      </w:r>
    </w:p>
    <w:p w:rsidR="00B17278" w:rsidRPr="00CA2AF4" w:rsidRDefault="00B17278" w:rsidP="004B241F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sz w:val="24"/>
          <w:szCs w:val="24"/>
        </w:rPr>
        <w:t>владеть разнообразными художественными материалами: карандашом, акварелью, гуашью, углем, тушью, пастелью и другими; работать в технике однослойной живописи по сухому и сырому листу бумаги;</w:t>
      </w:r>
    </w:p>
    <w:p w:rsidR="00B17278" w:rsidRPr="00CA2AF4" w:rsidRDefault="00B17278" w:rsidP="004B241F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sz w:val="24"/>
          <w:szCs w:val="24"/>
        </w:rPr>
        <w:t>изображать с натуры, по памяти и по представлению отдельные предметы различной формы и натюрморты; видеть конструктивную форму предметов, наблюдать, сравнивать и анализировать, передавать объем и пространственное положение предметов на основе конструктивного строения и законов перспективы;</w:t>
      </w:r>
    </w:p>
    <w:p w:rsidR="00B17278" w:rsidRPr="00CA2AF4" w:rsidRDefault="00B17278" w:rsidP="004B241F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sz w:val="24"/>
          <w:szCs w:val="24"/>
        </w:rPr>
        <w:t xml:space="preserve">создавать средствами художественного образного языка живописи и графики выразительные образы природы, передавать ее состояние, характер освещения, цветовые отношения, колорит; </w:t>
      </w:r>
    </w:p>
    <w:p w:rsidR="00B17278" w:rsidRPr="00CA2AF4" w:rsidRDefault="00B17278" w:rsidP="004B241F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sz w:val="24"/>
          <w:szCs w:val="24"/>
        </w:rPr>
        <w:t>создавать средствами живописи, графики и скульптуры образы архитектуры, передавать объем и пространственное положение на основе конструктивного строения и законов перспективы;</w:t>
      </w:r>
    </w:p>
    <w:p w:rsidR="00B17278" w:rsidRPr="00CA2AF4" w:rsidRDefault="00B17278" w:rsidP="004B241F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sz w:val="24"/>
          <w:szCs w:val="24"/>
        </w:rPr>
        <w:t>создавать средствами живописи, графики и скульптуры образы животных, человека, передавать их характерные черты, строение, пропорции, объем, движение; пользоваться правилами схематического построения, приемами выразительности при работе над набросками и зарисовками с натуры, по памяти и представлению;</w:t>
      </w:r>
    </w:p>
    <w:p w:rsidR="00B17278" w:rsidRPr="00CA2AF4" w:rsidRDefault="00B17278" w:rsidP="004B241F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sz w:val="24"/>
          <w:szCs w:val="24"/>
        </w:rPr>
        <w:t>узнавать и объяснять понятия «тематическая картина», «станковая живопись», перечислять и характеризовать основные жанры сюжетно-тематической картины; создавать композиции на заданную тему на плоскости и в пространстве, использовать выразительные средства изобразительного искусства: форму, ритм, линию, цвет, объем, фактуру; различные художественные материалы для воплощения собственного ху</w:t>
      </w:r>
      <w:r w:rsidR="003476B5">
        <w:rPr>
          <w:rFonts w:ascii="Times New Roman" w:eastAsia="SchoolBookSanPin" w:hAnsi="Times New Roman" w:cs="Times New Roman"/>
          <w:sz w:val="24"/>
          <w:szCs w:val="24"/>
        </w:rPr>
        <w:t>дожественно-творческого замысла.</w:t>
      </w:r>
    </w:p>
    <w:p w:rsidR="00B17278" w:rsidRPr="00CA2AF4" w:rsidRDefault="004B241F" w:rsidP="00B17278">
      <w:pPr>
        <w:autoSpaceDE w:val="0"/>
        <w:autoSpaceDN w:val="0"/>
        <w:adjustRightInd w:val="0"/>
        <w:spacing w:after="0"/>
        <w:rPr>
          <w:rFonts w:ascii="Times New Roman" w:eastAsia="SchoolBookSanPin" w:hAnsi="Times New Roman" w:cs="Times New Roman"/>
          <w:i/>
          <w:sz w:val="24"/>
          <w:szCs w:val="24"/>
        </w:rPr>
      </w:pPr>
      <w:r>
        <w:rPr>
          <w:rFonts w:ascii="Times New Roman" w:eastAsia="SchoolBookSanPin" w:hAnsi="Times New Roman" w:cs="Times New Roman"/>
          <w:b/>
          <w:i/>
          <w:sz w:val="24"/>
          <w:szCs w:val="24"/>
        </w:rPr>
        <w:t xml:space="preserve">           </w:t>
      </w:r>
      <w:r w:rsidR="00CA2AF4">
        <w:rPr>
          <w:rFonts w:ascii="Times New Roman" w:eastAsia="SchoolBookSanPi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1432E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Обучающиеся</w:t>
      </w:r>
      <w:proofErr w:type="gramEnd"/>
      <w:r w:rsidR="001432E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B17278" w:rsidRPr="00CA2AF4">
        <w:rPr>
          <w:rFonts w:ascii="Times New Roman" w:eastAsia="SchoolBookSanPin" w:hAnsi="Times New Roman" w:cs="Times New Roman"/>
          <w:i/>
          <w:sz w:val="24"/>
          <w:szCs w:val="24"/>
        </w:rPr>
        <w:t xml:space="preserve"> </w:t>
      </w:r>
      <w:r w:rsidR="00B17278" w:rsidRPr="00CA2AF4">
        <w:rPr>
          <w:rFonts w:ascii="Times New Roman" w:eastAsia="SchoolBookSanPin" w:hAnsi="Times New Roman" w:cs="Times New Roman"/>
          <w:i/>
          <w:iCs/>
          <w:sz w:val="24"/>
          <w:szCs w:val="24"/>
        </w:rPr>
        <w:t>получат возможность научиться</w:t>
      </w:r>
      <w:r w:rsidR="00B17278" w:rsidRPr="00CA2AF4">
        <w:rPr>
          <w:rFonts w:ascii="Times New Roman" w:eastAsia="SchoolBookSanPin" w:hAnsi="Times New Roman" w:cs="Times New Roman"/>
          <w:i/>
          <w:sz w:val="24"/>
          <w:szCs w:val="24"/>
        </w:rPr>
        <w:t>:</w:t>
      </w:r>
    </w:p>
    <w:p w:rsidR="00B17278" w:rsidRPr="00CA2AF4" w:rsidRDefault="00B17278" w:rsidP="004B241F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iCs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iCs/>
          <w:sz w:val="24"/>
          <w:szCs w:val="24"/>
        </w:rPr>
        <w:t>понимать влияние изобразительного искусства на систему общечеловеческих ценностей, осознавать свои знания в области изобразительного искусства как одно из проявлений собственного</w:t>
      </w:r>
      <w:r w:rsidR="00CA2AF4" w:rsidRPr="00CA2AF4">
        <w:rPr>
          <w:rFonts w:ascii="Times New Roman" w:eastAsia="SchoolBookSanPin" w:hAnsi="Times New Roman" w:cs="Times New Roman"/>
          <w:iCs/>
          <w:sz w:val="24"/>
          <w:szCs w:val="24"/>
        </w:rPr>
        <w:t xml:space="preserve"> </w:t>
      </w:r>
      <w:r w:rsidRPr="00CA2AF4">
        <w:rPr>
          <w:rFonts w:ascii="Times New Roman" w:eastAsia="SchoolBookSanPin" w:hAnsi="Times New Roman" w:cs="Times New Roman"/>
          <w:iCs/>
          <w:sz w:val="24"/>
          <w:szCs w:val="24"/>
        </w:rPr>
        <w:t>уровня культуры;</w:t>
      </w:r>
    </w:p>
    <w:p w:rsidR="00B17278" w:rsidRPr="00CA2AF4" w:rsidRDefault="00B17278" w:rsidP="004B241F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iCs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iCs/>
          <w:sz w:val="24"/>
          <w:szCs w:val="24"/>
        </w:rPr>
        <w:t>участвовать в обсуждении произведений изобразительного искусства, 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B17278" w:rsidRPr="00CA2AF4" w:rsidRDefault="00B17278" w:rsidP="004B241F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iCs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iCs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B17278" w:rsidRPr="00CA2AF4" w:rsidRDefault="00B17278" w:rsidP="004B241F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rPr>
          <w:rFonts w:ascii="Times New Roman" w:eastAsia="SchoolBookSanPin" w:hAnsi="Times New Roman" w:cs="Times New Roman"/>
          <w:iCs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iCs/>
          <w:sz w:val="24"/>
          <w:szCs w:val="24"/>
        </w:rPr>
        <w:t>понимать специфику изображения в полиграфии, различать формы полиграфической продукции;</w:t>
      </w:r>
    </w:p>
    <w:p w:rsidR="00B17278" w:rsidRPr="00CA2AF4" w:rsidRDefault="00B17278" w:rsidP="004B241F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iCs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iCs/>
          <w:sz w:val="24"/>
          <w:szCs w:val="24"/>
        </w:rPr>
        <w:t>использовать навыки формообразования; создавать композиционные макеты объектов на предметной плоскости и в пространстве;</w:t>
      </w:r>
    </w:p>
    <w:p w:rsidR="00B17278" w:rsidRPr="00CA2AF4" w:rsidRDefault="00B17278" w:rsidP="004B241F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iCs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iCs/>
          <w:sz w:val="24"/>
          <w:szCs w:val="24"/>
        </w:rPr>
        <w:t>организовывать самостоятельную исследовательскую и художественную деятельность, выбирать средства для реализации замысла;</w:t>
      </w:r>
    </w:p>
    <w:p w:rsidR="00B17278" w:rsidRPr="00CA2AF4" w:rsidRDefault="00B17278" w:rsidP="004B241F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iCs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iCs/>
          <w:sz w:val="24"/>
          <w:szCs w:val="24"/>
        </w:rPr>
        <w:t>анализировать последовательность собственных действий при работе над творческим заданием и соотносить их с разработанным алгоритмом;</w:t>
      </w:r>
    </w:p>
    <w:p w:rsidR="00B17278" w:rsidRPr="00CA2AF4" w:rsidRDefault="00B17278" w:rsidP="004B241F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iCs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iCs/>
          <w:sz w:val="24"/>
          <w:szCs w:val="24"/>
        </w:rPr>
        <w:t>оценивать правильность выполнения учебной задачи: соотносить собственный рисунок (творческую  работу) с исходным заданием;</w:t>
      </w:r>
    </w:p>
    <w:p w:rsidR="00B17278" w:rsidRPr="00CA2AF4" w:rsidRDefault="00B17278" w:rsidP="004B241F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iCs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iCs/>
          <w:sz w:val="24"/>
          <w:szCs w:val="24"/>
        </w:rPr>
        <w:lastRenderedPageBreak/>
        <w:t xml:space="preserve">проводить исследование творчества художников, создавать творческие коллективные и </w:t>
      </w:r>
      <w:proofErr w:type="gramStart"/>
      <w:r w:rsidRPr="00CA2AF4">
        <w:rPr>
          <w:rFonts w:ascii="Times New Roman" w:eastAsia="SchoolBookSanPin" w:hAnsi="Times New Roman" w:cs="Times New Roman"/>
          <w:iCs/>
          <w:sz w:val="24"/>
          <w:szCs w:val="24"/>
        </w:rPr>
        <w:t>индивидуальные проекты</w:t>
      </w:r>
      <w:proofErr w:type="gramEnd"/>
      <w:r w:rsidRPr="00CA2AF4">
        <w:rPr>
          <w:rFonts w:ascii="Times New Roman" w:eastAsia="SchoolBookSanPin" w:hAnsi="Times New Roman" w:cs="Times New Roman"/>
          <w:iCs/>
          <w:sz w:val="24"/>
          <w:szCs w:val="24"/>
        </w:rPr>
        <w:t>;</w:t>
      </w:r>
    </w:p>
    <w:p w:rsidR="0056126E" w:rsidRPr="00CA2AF4" w:rsidRDefault="00B17278" w:rsidP="004B241F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bCs/>
          <w:sz w:val="26"/>
          <w:szCs w:val="26"/>
        </w:rPr>
      </w:pPr>
      <w:r w:rsidRPr="00CA2AF4">
        <w:rPr>
          <w:rFonts w:ascii="Times New Roman" w:eastAsia="SchoolBookSanPin" w:hAnsi="Times New Roman" w:cs="Times New Roman"/>
          <w:iCs/>
          <w:sz w:val="24"/>
          <w:szCs w:val="24"/>
        </w:rPr>
        <w:t>использовать И</w:t>
      </w:r>
      <w:proofErr w:type="gramStart"/>
      <w:r w:rsidRPr="00CA2AF4">
        <w:rPr>
          <w:rFonts w:ascii="Times New Roman" w:eastAsia="SchoolBookSanPin" w:hAnsi="Times New Roman" w:cs="Times New Roman"/>
          <w:iCs/>
          <w:sz w:val="24"/>
          <w:szCs w:val="24"/>
        </w:rPr>
        <w:t>КТ в тв</w:t>
      </w:r>
      <w:proofErr w:type="gramEnd"/>
      <w:r w:rsidRPr="00CA2AF4">
        <w:rPr>
          <w:rFonts w:ascii="Times New Roman" w:eastAsia="SchoolBookSanPin" w:hAnsi="Times New Roman" w:cs="Times New Roman"/>
          <w:iCs/>
          <w:sz w:val="24"/>
          <w:szCs w:val="24"/>
        </w:rPr>
        <w:t xml:space="preserve">орческо-поисковой деятельности, создавать простые презентации по изобразительному искусству в программе </w:t>
      </w:r>
      <w:proofErr w:type="spellStart"/>
      <w:r w:rsidRPr="00CA2AF4">
        <w:rPr>
          <w:rFonts w:ascii="Times New Roman" w:eastAsia="SchoolBookSanPin" w:hAnsi="Times New Roman" w:cs="Times New Roman"/>
          <w:iCs/>
          <w:sz w:val="24"/>
          <w:szCs w:val="24"/>
        </w:rPr>
        <w:t>Power</w:t>
      </w:r>
      <w:proofErr w:type="spellEnd"/>
      <w:r w:rsidRPr="00CA2AF4">
        <w:rPr>
          <w:rFonts w:ascii="Times New Roman" w:eastAsia="SchoolBookSanPin" w:hAnsi="Times New Roman" w:cs="Times New Roman"/>
          <w:iCs/>
          <w:sz w:val="24"/>
          <w:szCs w:val="24"/>
        </w:rPr>
        <w:t xml:space="preserve"> </w:t>
      </w:r>
      <w:proofErr w:type="spellStart"/>
      <w:r w:rsidRPr="00CA2AF4">
        <w:rPr>
          <w:rFonts w:ascii="Times New Roman" w:eastAsia="SchoolBookSanPin" w:hAnsi="Times New Roman" w:cs="Times New Roman"/>
          <w:iCs/>
          <w:sz w:val="24"/>
          <w:szCs w:val="24"/>
        </w:rPr>
        <w:t>Point</w:t>
      </w:r>
      <w:proofErr w:type="spellEnd"/>
      <w:r w:rsidRPr="00CA2AF4">
        <w:rPr>
          <w:rFonts w:ascii="Times New Roman" w:eastAsia="SchoolBookSanPin" w:hAnsi="Times New Roman" w:cs="Times New Roman"/>
          <w:iCs/>
          <w:sz w:val="24"/>
          <w:szCs w:val="24"/>
        </w:rPr>
        <w:t>, выступать с ними перед аудиторией сверстников.</w:t>
      </w:r>
    </w:p>
    <w:p w:rsidR="0056126E" w:rsidRPr="00CA2AF4" w:rsidRDefault="0056126E" w:rsidP="0056126E">
      <w:pPr>
        <w:pStyle w:val="a6"/>
        <w:tabs>
          <w:tab w:val="left" w:pos="426"/>
        </w:tabs>
        <w:spacing w:line="276" w:lineRule="auto"/>
        <w:ind w:firstLine="425"/>
        <w:contextualSpacing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A2AF4">
        <w:rPr>
          <w:rFonts w:ascii="Times New Roman" w:hAnsi="Times New Roman"/>
          <w:b/>
          <w:sz w:val="26"/>
          <w:szCs w:val="26"/>
          <w:u w:val="single"/>
        </w:rPr>
        <w:t>7</w:t>
      </w:r>
      <w:r w:rsidR="004B241F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B17278" w:rsidRPr="00CA2AF4">
        <w:rPr>
          <w:rFonts w:ascii="Times New Roman" w:hAnsi="Times New Roman"/>
          <w:b/>
          <w:sz w:val="26"/>
          <w:szCs w:val="26"/>
          <w:u w:val="single"/>
        </w:rPr>
        <w:t>класс</w:t>
      </w:r>
    </w:p>
    <w:p w:rsidR="0056126E" w:rsidRDefault="0056126E" w:rsidP="0056126E">
      <w:pPr>
        <w:pStyle w:val="Default"/>
        <w:spacing w:line="276" w:lineRule="auto"/>
        <w:ind w:firstLine="709"/>
        <w:jc w:val="both"/>
        <w:rPr>
          <w:b/>
          <w:bCs/>
          <w:u w:val="single"/>
        </w:rPr>
      </w:pPr>
      <w:r w:rsidRPr="00FB03AA">
        <w:rPr>
          <w:b/>
          <w:bCs/>
          <w:u w:val="single"/>
        </w:rPr>
        <w:t xml:space="preserve">Личностные результаты </w:t>
      </w:r>
    </w:p>
    <w:p w:rsidR="00CA2AF4" w:rsidRDefault="00CA2AF4" w:rsidP="00CA2AF4">
      <w:pPr>
        <w:pStyle w:val="Default"/>
        <w:spacing w:line="276" w:lineRule="auto"/>
        <w:ind w:firstLine="709"/>
        <w:jc w:val="both"/>
        <w:rPr>
          <w:i/>
        </w:rPr>
      </w:pPr>
      <w:r w:rsidRPr="001828B3">
        <w:rPr>
          <w:i/>
        </w:rPr>
        <w:t xml:space="preserve">У </w:t>
      </w:r>
      <w:proofErr w:type="gramStart"/>
      <w:r w:rsidR="001432EC">
        <w:rPr>
          <w:i/>
        </w:rPr>
        <w:t>об</w:t>
      </w:r>
      <w:r w:rsidRPr="001828B3">
        <w:rPr>
          <w:i/>
        </w:rPr>
        <w:t>уча</w:t>
      </w:r>
      <w:r w:rsidR="001432EC">
        <w:rPr>
          <w:i/>
        </w:rPr>
        <w:t>ю</w:t>
      </w:r>
      <w:r w:rsidRPr="001828B3">
        <w:rPr>
          <w:i/>
        </w:rPr>
        <w:t>щихся</w:t>
      </w:r>
      <w:proofErr w:type="gramEnd"/>
      <w:r w:rsidRPr="001828B3">
        <w:rPr>
          <w:i/>
        </w:rPr>
        <w:t xml:space="preserve"> должны быть сформированы: </w:t>
      </w:r>
    </w:p>
    <w:p w:rsidR="003A512B" w:rsidRPr="00CA2AF4" w:rsidRDefault="003A512B" w:rsidP="004B241F">
      <w:pPr>
        <w:pStyle w:val="ad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sz w:val="24"/>
          <w:szCs w:val="24"/>
        </w:rPr>
        <w:t>патриотизм, уважение к Отечеству, к прошлому и настоящему многонационального народа России, идентификация себя в качестве гражданина России; осознание этнической принадлежности, знание основ культурного наследия народов России и человечества; осознанное, уважительное и доброжелательное отношение к истории, культуре, традициям, ценностям народов России и народов</w:t>
      </w:r>
      <w:r w:rsidR="00CA2AF4" w:rsidRPr="00CA2AF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CA2AF4">
        <w:rPr>
          <w:rFonts w:ascii="Times New Roman" w:eastAsia="SchoolBookSanPin" w:hAnsi="Times New Roman" w:cs="Times New Roman"/>
          <w:sz w:val="24"/>
          <w:szCs w:val="24"/>
        </w:rPr>
        <w:t>мира;</w:t>
      </w:r>
    </w:p>
    <w:p w:rsidR="003A512B" w:rsidRPr="00CA2AF4" w:rsidRDefault="003A512B" w:rsidP="004B241F">
      <w:pPr>
        <w:pStyle w:val="ad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sz w:val="24"/>
          <w:szCs w:val="24"/>
        </w:rPr>
        <w:t>ответственн</w:t>
      </w:r>
      <w:r w:rsidR="00CA2AF4" w:rsidRPr="00CA2AF4">
        <w:rPr>
          <w:rFonts w:ascii="Times New Roman" w:eastAsia="SchoolBookSanPin" w:hAnsi="Times New Roman" w:cs="Times New Roman"/>
          <w:sz w:val="24"/>
          <w:szCs w:val="24"/>
        </w:rPr>
        <w:t>ое</w:t>
      </w:r>
      <w:r w:rsidRPr="00CA2AF4">
        <w:rPr>
          <w:rFonts w:ascii="Times New Roman" w:eastAsia="SchoolBookSanPin" w:hAnsi="Times New Roman" w:cs="Times New Roman"/>
          <w:sz w:val="24"/>
          <w:szCs w:val="24"/>
        </w:rPr>
        <w:t xml:space="preserve"> отношени</w:t>
      </w:r>
      <w:r w:rsidR="00CA2AF4" w:rsidRPr="00CA2AF4">
        <w:rPr>
          <w:rFonts w:ascii="Times New Roman" w:eastAsia="SchoolBookSanPin" w:hAnsi="Times New Roman" w:cs="Times New Roman"/>
          <w:sz w:val="24"/>
          <w:szCs w:val="24"/>
        </w:rPr>
        <w:t xml:space="preserve">е </w:t>
      </w:r>
      <w:r w:rsidRPr="00CA2AF4">
        <w:rPr>
          <w:rFonts w:ascii="Times New Roman" w:eastAsia="SchoolBookSanPin" w:hAnsi="Times New Roman" w:cs="Times New Roman"/>
          <w:sz w:val="24"/>
          <w:szCs w:val="24"/>
        </w:rPr>
        <w:t>к учению; самооценка, включающая осознание своих возможностей в учении; готовность и способность к осознанному выбору индивидуальной траектории образования;</w:t>
      </w:r>
    </w:p>
    <w:p w:rsidR="003A512B" w:rsidRPr="00CA2AF4" w:rsidRDefault="003A512B" w:rsidP="004B241F">
      <w:pPr>
        <w:pStyle w:val="ad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sz w:val="24"/>
          <w:szCs w:val="24"/>
        </w:rPr>
        <w:t>знание моральных норм,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A512B" w:rsidRPr="00CA2AF4" w:rsidRDefault="003A512B" w:rsidP="004B241F">
      <w:pPr>
        <w:pStyle w:val="ad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A512B" w:rsidRPr="00CA2AF4" w:rsidRDefault="003A512B" w:rsidP="004B241F">
      <w:pPr>
        <w:pStyle w:val="ad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sz w:val="24"/>
          <w:szCs w:val="24"/>
        </w:rPr>
        <w:t>осознанное, уважительное и доброжелательное отношение к другому человеку, его мнению, мировоззрению; готовность и способность вести диалог с другими людьми и достигать в нем взаимопонимания;</w:t>
      </w:r>
    </w:p>
    <w:p w:rsidR="003A512B" w:rsidRPr="00CA2AF4" w:rsidRDefault="003A512B" w:rsidP="004B241F">
      <w:pPr>
        <w:pStyle w:val="ad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sz w:val="24"/>
          <w:szCs w:val="24"/>
        </w:rPr>
        <w:t>социальные нормы, правила поведения в группе и в классе; продуктивное взаимодействие с социальной средой; компетентность в сфере организаторской деятельности; самореализация в группе, принятие ценности «другого» как равноправного партнера;</w:t>
      </w:r>
    </w:p>
    <w:p w:rsidR="003A512B" w:rsidRPr="00CA2AF4" w:rsidRDefault="003A512B" w:rsidP="004B241F">
      <w:pPr>
        <w:pStyle w:val="ad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sz w:val="24"/>
          <w:szCs w:val="24"/>
        </w:rPr>
        <w:t>осознание ценности здорового и безопасного образа жизни; правила индивидуального и коллективного безопасного поведения в чрезвычайных ситуациях, угрожающих жизни и здоровью людей;</w:t>
      </w:r>
    </w:p>
    <w:p w:rsidR="003A512B" w:rsidRPr="00CA2AF4" w:rsidRDefault="003A512B" w:rsidP="004B241F">
      <w:pPr>
        <w:pStyle w:val="ad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sz w:val="24"/>
          <w:szCs w:val="24"/>
        </w:rPr>
        <w:t>эстетическое сознание через освоение художественного наследия народов России и мира, творческую деятельность эстетического характера; способность понимать художественные произведения;</w:t>
      </w:r>
    </w:p>
    <w:p w:rsidR="003A512B" w:rsidRPr="00CA2AF4" w:rsidRDefault="003A512B" w:rsidP="004B241F">
      <w:pPr>
        <w:pStyle w:val="ad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sz w:val="24"/>
          <w:szCs w:val="24"/>
        </w:rPr>
        <w:t xml:space="preserve">эстетическое, эмоционально-ценностное видение окружающего мира; </w:t>
      </w:r>
    </w:p>
    <w:p w:rsidR="003A512B" w:rsidRPr="003476B5" w:rsidRDefault="003A512B" w:rsidP="004B241F">
      <w:pPr>
        <w:pStyle w:val="ad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b/>
          <w:bCs/>
          <w:u w:val="single"/>
        </w:rPr>
      </w:pPr>
      <w:r w:rsidRPr="00CA2AF4">
        <w:rPr>
          <w:rFonts w:ascii="Times New Roman" w:eastAsia="SchoolBookSanPin" w:hAnsi="Times New Roman" w:cs="Times New Roman"/>
          <w:sz w:val="24"/>
          <w:szCs w:val="24"/>
        </w:rPr>
        <w:t>основы экологической культуры, готовность к исследованию природы, к художественно-эстетическому отражению природы, к осуществлению природоохранной деятельности.</w:t>
      </w:r>
    </w:p>
    <w:p w:rsidR="003476B5" w:rsidRDefault="003476B5" w:rsidP="003476B5">
      <w:pPr>
        <w:pStyle w:val="ad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proofErr w:type="gramStart"/>
      <w:r w:rsidRPr="00515AD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Обучающиеся получат возможность для формирования: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gramEnd"/>
    </w:p>
    <w:p w:rsidR="003476B5" w:rsidRDefault="003476B5" w:rsidP="003476B5">
      <w:pPr>
        <w:pStyle w:val="ad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sz w:val="24"/>
          <w:szCs w:val="24"/>
        </w:rPr>
        <w:t>готовност</w:t>
      </w:r>
      <w:r>
        <w:rPr>
          <w:rFonts w:ascii="Times New Roman" w:eastAsia="SchoolBookSanPin" w:hAnsi="Times New Roman" w:cs="Times New Roman"/>
          <w:sz w:val="24"/>
          <w:szCs w:val="24"/>
        </w:rPr>
        <w:t>и</w:t>
      </w:r>
      <w:r w:rsidRPr="00CA2AF4">
        <w:rPr>
          <w:rFonts w:ascii="Times New Roman" w:eastAsia="SchoolBookSanPin" w:hAnsi="Times New Roman" w:cs="Times New Roman"/>
          <w:sz w:val="24"/>
          <w:szCs w:val="24"/>
        </w:rPr>
        <w:t xml:space="preserve"> и способност</w:t>
      </w:r>
      <w:r>
        <w:rPr>
          <w:rFonts w:ascii="Times New Roman" w:eastAsia="SchoolBookSanPin" w:hAnsi="Times New Roman" w:cs="Times New Roman"/>
          <w:sz w:val="24"/>
          <w:szCs w:val="24"/>
        </w:rPr>
        <w:t>и</w:t>
      </w:r>
      <w:r w:rsidRPr="00CA2AF4">
        <w:rPr>
          <w:rFonts w:ascii="Times New Roman" w:eastAsia="SchoolBookSanPi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  <w:r w:rsidRPr="003476B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</w:p>
    <w:p w:rsidR="003476B5" w:rsidRPr="003476B5" w:rsidRDefault="003476B5" w:rsidP="003476B5">
      <w:pPr>
        <w:pStyle w:val="ad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CA2AF4">
        <w:rPr>
          <w:rFonts w:ascii="Times New Roman" w:eastAsia="SchoolBookSanPin" w:hAnsi="Times New Roman" w:cs="Times New Roman"/>
          <w:sz w:val="24"/>
          <w:szCs w:val="24"/>
        </w:rPr>
        <w:t>способност</w:t>
      </w:r>
      <w:r>
        <w:rPr>
          <w:rFonts w:ascii="Times New Roman" w:eastAsia="SchoolBookSanPin" w:hAnsi="Times New Roman" w:cs="Times New Roman"/>
          <w:sz w:val="24"/>
          <w:szCs w:val="24"/>
        </w:rPr>
        <w:t>и</w:t>
      </w:r>
      <w:r w:rsidRPr="00CA2AF4">
        <w:rPr>
          <w:rFonts w:ascii="Times New Roman" w:eastAsia="SchoolBookSanPin" w:hAnsi="Times New Roman" w:cs="Times New Roman"/>
          <w:sz w:val="24"/>
          <w:szCs w:val="24"/>
        </w:rPr>
        <w:t xml:space="preserve"> к самовыражению и ориентации в художественном и нравственном пространстве культуры; потребност</w:t>
      </w:r>
      <w:r>
        <w:rPr>
          <w:rFonts w:ascii="Times New Roman" w:eastAsia="SchoolBookSanPin" w:hAnsi="Times New Roman" w:cs="Times New Roman"/>
          <w:sz w:val="24"/>
          <w:szCs w:val="24"/>
        </w:rPr>
        <w:t>и</w:t>
      </w:r>
      <w:r w:rsidRPr="00CA2AF4">
        <w:rPr>
          <w:rFonts w:ascii="Times New Roman" w:eastAsia="SchoolBookSanPin" w:hAnsi="Times New Roman" w:cs="Times New Roman"/>
          <w:sz w:val="24"/>
          <w:szCs w:val="24"/>
        </w:rPr>
        <w:t xml:space="preserve"> в общении с художественными произведениями, активном отношении к традициям художественной культуры как смысловой, эстетическо</w:t>
      </w:r>
      <w:r>
        <w:rPr>
          <w:rFonts w:ascii="Times New Roman" w:eastAsia="SchoolBookSanPin" w:hAnsi="Times New Roman" w:cs="Times New Roman"/>
          <w:sz w:val="24"/>
          <w:szCs w:val="24"/>
        </w:rPr>
        <w:t>й и личностно-значимой ценности.</w:t>
      </w:r>
    </w:p>
    <w:p w:rsidR="0056126E" w:rsidRPr="00FB03AA" w:rsidRDefault="0056126E" w:rsidP="0056126E">
      <w:pPr>
        <w:pStyle w:val="Default"/>
        <w:spacing w:line="276" w:lineRule="auto"/>
        <w:ind w:firstLine="709"/>
        <w:jc w:val="both"/>
        <w:rPr>
          <w:u w:val="single"/>
        </w:rPr>
      </w:pPr>
      <w:proofErr w:type="spellStart"/>
      <w:r w:rsidRPr="00FB03AA">
        <w:rPr>
          <w:b/>
          <w:bCs/>
          <w:u w:val="single"/>
        </w:rPr>
        <w:lastRenderedPageBreak/>
        <w:t>Метапредметные</w:t>
      </w:r>
      <w:proofErr w:type="spellEnd"/>
      <w:r w:rsidRPr="00FB03AA">
        <w:rPr>
          <w:b/>
          <w:bCs/>
          <w:u w:val="single"/>
        </w:rPr>
        <w:t xml:space="preserve"> результаты </w:t>
      </w:r>
    </w:p>
    <w:p w:rsidR="003A512B" w:rsidRDefault="00CA2AF4" w:rsidP="003A51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3A512B">
        <w:rPr>
          <w:rFonts w:ascii="Times New Roman" w:hAnsi="Times New Roman" w:cs="Times New Roman"/>
          <w:b/>
          <w:bCs/>
          <w:sz w:val="24"/>
          <w:szCs w:val="24"/>
        </w:rPr>
        <w:t xml:space="preserve">Регулятивные </w:t>
      </w:r>
    </w:p>
    <w:p w:rsidR="003476B5" w:rsidRPr="003A512B" w:rsidRDefault="003476B5" w:rsidP="003476B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Обучающиеся </w:t>
      </w:r>
      <w:r w:rsidR="00E873B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смогут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</w:p>
    <w:p w:rsidR="003A512B" w:rsidRPr="003479FD" w:rsidRDefault="003A512B" w:rsidP="004B241F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479FD">
        <w:rPr>
          <w:rFonts w:ascii="Times New Roman" w:eastAsia="SchoolBookSanPin" w:hAnsi="Times New Roman" w:cs="Times New Roman"/>
          <w:sz w:val="24"/>
          <w:szCs w:val="24"/>
        </w:rPr>
        <w:t>самостоятельно определять цели обучения, ставить и формулировать новые задачи в учебе</w:t>
      </w:r>
      <w:r w:rsidR="00CA2AF4" w:rsidRPr="003479FD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3479FD">
        <w:rPr>
          <w:rFonts w:ascii="Times New Roman" w:eastAsia="SchoolBookSanPin" w:hAnsi="Times New Roman" w:cs="Times New Roman"/>
          <w:sz w:val="24"/>
          <w:szCs w:val="24"/>
        </w:rPr>
        <w:t>и познавательной деятельности, развивать мотивы и интересы своей познавательной деятельности;</w:t>
      </w:r>
    </w:p>
    <w:p w:rsidR="00CA2AF4" w:rsidRPr="003479FD" w:rsidRDefault="003A512B" w:rsidP="004B241F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479FD">
        <w:rPr>
          <w:rFonts w:ascii="Times New Roman" w:eastAsia="SchoolBookSanPin" w:hAnsi="Times New Roman" w:cs="Times New Roman"/>
          <w:sz w:val="24"/>
          <w:szCs w:val="24"/>
        </w:rPr>
        <w:t>самостоятельно планировать пути достижения целей, определять необходимые учебные</w:t>
      </w:r>
      <w:r w:rsidR="00CA2AF4" w:rsidRPr="003479FD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3479FD">
        <w:rPr>
          <w:rFonts w:ascii="Times New Roman" w:eastAsia="SchoolBookSanPin" w:hAnsi="Times New Roman" w:cs="Times New Roman"/>
          <w:sz w:val="24"/>
          <w:szCs w:val="24"/>
        </w:rPr>
        <w:t>действия в соответствии с учебной задачей, самостоятельно выполнять задание на основе выделенных ориентиров;</w:t>
      </w:r>
    </w:p>
    <w:p w:rsidR="003A512B" w:rsidRPr="003479FD" w:rsidRDefault="003A512B" w:rsidP="004B241F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479FD">
        <w:rPr>
          <w:rFonts w:ascii="Times New Roman" w:eastAsia="SchoolBookSanPin" w:hAnsi="Times New Roman" w:cs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</w:t>
      </w:r>
      <w:r w:rsidR="003476B5">
        <w:rPr>
          <w:rFonts w:ascii="Times New Roman" w:eastAsia="SchoolBookSanPin" w:hAnsi="Times New Roman" w:cs="Times New Roman"/>
          <w:sz w:val="24"/>
          <w:szCs w:val="24"/>
        </w:rPr>
        <w:t>я результата;</w:t>
      </w:r>
      <w:r w:rsidRPr="003479FD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</w:p>
    <w:p w:rsidR="003A512B" w:rsidRPr="003479FD" w:rsidRDefault="003A512B" w:rsidP="004B241F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479FD">
        <w:rPr>
          <w:rFonts w:ascii="Times New Roman" w:eastAsia="SchoolBookSanPin" w:hAnsi="Times New Roman" w:cs="Times New Roman"/>
          <w:sz w:val="24"/>
          <w:szCs w:val="24"/>
        </w:rPr>
        <w:t>самостоятельно определять критерии, причины своего успеха или неуспеха, фиксировать и</w:t>
      </w:r>
      <w:r w:rsidR="003479FD" w:rsidRPr="003479FD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3479FD">
        <w:rPr>
          <w:rFonts w:ascii="Times New Roman" w:eastAsia="SchoolBookSanPin" w:hAnsi="Times New Roman" w:cs="Times New Roman"/>
          <w:sz w:val="24"/>
          <w:szCs w:val="24"/>
        </w:rPr>
        <w:t>анализировать динамику собственных образовательных результатов;</w:t>
      </w:r>
    </w:p>
    <w:p w:rsidR="003A512B" w:rsidRDefault="003A512B" w:rsidP="004B241F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479FD">
        <w:rPr>
          <w:rFonts w:ascii="Times New Roman" w:eastAsia="SchoolBookSanPin" w:hAnsi="Times New Roman" w:cs="Times New Roman"/>
          <w:sz w:val="24"/>
          <w:szCs w:val="24"/>
        </w:rPr>
        <w:t>владе</w:t>
      </w:r>
      <w:r w:rsidR="003476B5">
        <w:rPr>
          <w:rFonts w:ascii="Times New Roman" w:eastAsia="SchoolBookSanPin" w:hAnsi="Times New Roman" w:cs="Times New Roman"/>
          <w:sz w:val="24"/>
          <w:szCs w:val="24"/>
        </w:rPr>
        <w:t>ть</w:t>
      </w:r>
      <w:r w:rsidRPr="003479FD">
        <w:rPr>
          <w:rFonts w:ascii="Times New Roman" w:eastAsia="SchoolBookSanPin" w:hAnsi="Times New Roman" w:cs="Times New Roman"/>
          <w:sz w:val="24"/>
          <w:szCs w:val="24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3A512B" w:rsidRDefault="003479FD" w:rsidP="003A51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3A512B" w:rsidRPr="003A512B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Познавательные </w:t>
      </w:r>
    </w:p>
    <w:p w:rsidR="008273B6" w:rsidRPr="003A512B" w:rsidRDefault="008273B6" w:rsidP="008273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Обучающиеся </w:t>
      </w:r>
      <w:r w:rsidR="00E873B6">
        <w:rPr>
          <w:rFonts w:ascii="Times New Roman" w:hAnsi="Times New Roman" w:cs="Times New Roman"/>
          <w:i/>
          <w:sz w:val="24"/>
          <w:szCs w:val="24"/>
        </w:rPr>
        <w:t>смогут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</w:p>
    <w:p w:rsidR="003A512B" w:rsidRPr="003479FD" w:rsidRDefault="003A512B" w:rsidP="004B241F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479FD">
        <w:rPr>
          <w:rFonts w:ascii="Times New Roman" w:eastAsia="SchoolBookSanPin" w:hAnsi="Times New Roman" w:cs="Times New Roman"/>
          <w:sz w:val="24"/>
          <w:szCs w:val="24"/>
        </w:rPr>
        <w:t>определять понятия, выстраивать логическую цепочку, состоящую из ключевого слова и</w:t>
      </w:r>
      <w:r w:rsidR="003479FD" w:rsidRPr="003479FD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3479FD">
        <w:rPr>
          <w:rFonts w:ascii="Times New Roman" w:eastAsia="SchoolBookSanPin" w:hAnsi="Times New Roman" w:cs="Times New Roman"/>
          <w:sz w:val="24"/>
          <w:szCs w:val="24"/>
        </w:rPr>
        <w:t>соподчиненных ему слов, создавать обобщения, устанавливать аналогии;</w:t>
      </w:r>
    </w:p>
    <w:p w:rsidR="003A512B" w:rsidRPr="003479FD" w:rsidRDefault="003A512B" w:rsidP="004B241F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479FD">
        <w:rPr>
          <w:rFonts w:ascii="Times New Roman" w:eastAsia="SchoolBookSanPin" w:hAnsi="Times New Roman" w:cs="Times New Roman"/>
          <w:sz w:val="24"/>
          <w:szCs w:val="24"/>
        </w:rPr>
        <w:t>проводить анализ и сравнение по заданным критериям, выделять общие признаки объектов и объяснять их сходство, объединять предметы в группы по определенным признакам, классифицировать и обобщать;</w:t>
      </w:r>
    </w:p>
    <w:p w:rsidR="003A512B" w:rsidRPr="003479FD" w:rsidRDefault="003A512B" w:rsidP="004B241F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479FD">
        <w:rPr>
          <w:rFonts w:ascii="Times New Roman" w:eastAsia="SchoolBookSanPin" w:hAnsi="Times New Roman" w:cs="Times New Roman"/>
          <w:sz w:val="24"/>
          <w:szCs w:val="24"/>
        </w:rPr>
        <w:t xml:space="preserve">устанавливать причинно-следственные связи в рамках изучаемого материала, строить </w:t>
      </w:r>
      <w:proofErr w:type="gramStart"/>
      <w:r w:rsidRPr="003479FD">
        <w:rPr>
          <w:rFonts w:ascii="Times New Roman" w:eastAsia="SchoolBookSanPin" w:hAnsi="Times New Roman" w:cs="Times New Roman"/>
          <w:sz w:val="24"/>
          <w:szCs w:val="24"/>
        </w:rPr>
        <w:t>логическое рассуждение</w:t>
      </w:r>
      <w:proofErr w:type="gramEnd"/>
      <w:r w:rsidRPr="003479FD">
        <w:rPr>
          <w:rFonts w:ascii="Times New Roman" w:eastAsia="SchoolBookSanPin" w:hAnsi="Times New Roman" w:cs="Times New Roman"/>
          <w:sz w:val="24"/>
          <w:szCs w:val="24"/>
        </w:rPr>
        <w:t xml:space="preserve"> и делать выводы;</w:t>
      </w:r>
    </w:p>
    <w:p w:rsidR="003A512B" w:rsidRPr="003479FD" w:rsidRDefault="003A512B" w:rsidP="004B241F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479FD">
        <w:rPr>
          <w:rFonts w:ascii="Times New Roman" w:eastAsia="SchoolBookSanPi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</w:t>
      </w:r>
      <w:r w:rsidR="003479FD" w:rsidRPr="003479FD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3479FD">
        <w:rPr>
          <w:rFonts w:ascii="Times New Roman" w:eastAsia="SchoolBookSanPin" w:hAnsi="Times New Roman" w:cs="Times New Roman"/>
          <w:sz w:val="24"/>
          <w:szCs w:val="24"/>
        </w:rPr>
        <w:t>собственной аргументацией;</w:t>
      </w:r>
    </w:p>
    <w:p w:rsidR="003A512B" w:rsidRPr="003479FD" w:rsidRDefault="003A512B" w:rsidP="004B241F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479FD">
        <w:rPr>
          <w:rFonts w:ascii="Times New Roman" w:eastAsia="SchoolBookSanPin" w:hAnsi="Times New Roman" w:cs="Times New Roman"/>
          <w:sz w:val="24"/>
          <w:szCs w:val="24"/>
        </w:rPr>
        <w:t>обозначать символами и знаками предметы, использовать знаково-символические средства (схемы, модели) для решения учебно-познавательных и практических задач;</w:t>
      </w:r>
    </w:p>
    <w:p w:rsidR="003A512B" w:rsidRPr="003479FD" w:rsidRDefault="003A512B" w:rsidP="004B241F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479FD">
        <w:rPr>
          <w:rFonts w:ascii="Times New Roman" w:eastAsia="SchoolBookSanPin" w:hAnsi="Times New Roman" w:cs="Times New Roman"/>
          <w:sz w:val="24"/>
          <w:szCs w:val="24"/>
        </w:rPr>
        <w:t>ориентироваться в учебнике, находить в тексте требуемую информацию (в соответствии с целями своей деятельности), резюмировать главную идею текста;</w:t>
      </w:r>
    </w:p>
    <w:p w:rsidR="003A512B" w:rsidRDefault="003A512B" w:rsidP="004B241F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479FD">
        <w:rPr>
          <w:rFonts w:ascii="Times New Roman" w:eastAsia="SchoolBookSanPin" w:hAnsi="Times New Roman" w:cs="Times New Roman"/>
          <w:sz w:val="24"/>
          <w:szCs w:val="24"/>
        </w:rPr>
        <w:t>овладе</w:t>
      </w:r>
      <w:r w:rsidR="008273B6">
        <w:rPr>
          <w:rFonts w:ascii="Times New Roman" w:eastAsia="SchoolBookSanPin" w:hAnsi="Times New Roman" w:cs="Times New Roman"/>
          <w:sz w:val="24"/>
          <w:szCs w:val="24"/>
        </w:rPr>
        <w:t>ть</w:t>
      </w:r>
      <w:r w:rsidRPr="003479FD">
        <w:rPr>
          <w:rFonts w:ascii="Times New Roman" w:eastAsia="SchoolBookSanPin" w:hAnsi="Times New Roman" w:cs="Times New Roman"/>
          <w:sz w:val="24"/>
          <w:szCs w:val="24"/>
        </w:rPr>
        <w:t xml:space="preserve"> культурой активного использования словарей и других поисковых систем.</w:t>
      </w:r>
    </w:p>
    <w:p w:rsidR="008273B6" w:rsidRDefault="008273B6" w:rsidP="008273B6">
      <w:pPr>
        <w:pStyle w:val="ad"/>
        <w:autoSpaceDE w:val="0"/>
        <w:autoSpaceDN w:val="0"/>
        <w:adjustRightInd w:val="0"/>
        <w:spacing w:after="0"/>
        <w:ind w:left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</w:t>
      </w:r>
      <w:proofErr w:type="gramStart"/>
      <w:r w:rsidR="003476B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Обучающиеся</w:t>
      </w:r>
      <w:proofErr w:type="gramEnd"/>
      <w:r w:rsidR="003476B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3476B5" w:rsidRPr="00CA2AF4">
        <w:rPr>
          <w:rFonts w:ascii="Times New Roman" w:eastAsia="SchoolBookSanPin" w:hAnsi="Times New Roman" w:cs="Times New Roman"/>
          <w:i/>
          <w:sz w:val="24"/>
          <w:szCs w:val="24"/>
        </w:rPr>
        <w:t xml:space="preserve"> </w:t>
      </w:r>
      <w:r w:rsidR="003476B5" w:rsidRPr="00CA2AF4">
        <w:rPr>
          <w:rFonts w:ascii="Times New Roman" w:eastAsia="SchoolBookSanPin" w:hAnsi="Times New Roman" w:cs="Times New Roman"/>
          <w:i/>
          <w:iCs/>
          <w:sz w:val="24"/>
          <w:szCs w:val="24"/>
        </w:rPr>
        <w:t>получат возможность научиться</w:t>
      </w:r>
      <w:r w:rsidR="003476B5" w:rsidRPr="00CA2AF4">
        <w:rPr>
          <w:rFonts w:ascii="Times New Roman" w:eastAsia="SchoolBookSanPin" w:hAnsi="Times New Roman" w:cs="Times New Roman"/>
          <w:i/>
          <w:sz w:val="24"/>
          <w:szCs w:val="24"/>
        </w:rPr>
        <w:t>:</w:t>
      </w:r>
      <w:r w:rsidRPr="008273B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</w:p>
    <w:p w:rsidR="008273B6" w:rsidRDefault="008273B6" w:rsidP="008273B6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479FD">
        <w:rPr>
          <w:rFonts w:ascii="Times New Roman" w:eastAsia="SchoolBookSanPin" w:hAnsi="Times New Roman" w:cs="Times New Roman"/>
          <w:sz w:val="24"/>
          <w:szCs w:val="24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</w:t>
      </w:r>
    </w:p>
    <w:p w:rsidR="008273B6" w:rsidRPr="003479FD" w:rsidRDefault="008273B6" w:rsidP="008273B6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479FD">
        <w:rPr>
          <w:rFonts w:ascii="Times New Roman" w:eastAsia="SchoolBookSanPin" w:hAnsi="Times New Roman" w:cs="Times New Roman"/>
          <w:sz w:val="24"/>
          <w:szCs w:val="24"/>
        </w:rPr>
        <w:t>объяснять, детализируя или обобщая; объ</w:t>
      </w:r>
      <w:r>
        <w:rPr>
          <w:rFonts w:ascii="Times New Roman" w:eastAsia="SchoolBookSanPin" w:hAnsi="Times New Roman" w:cs="Times New Roman"/>
          <w:sz w:val="24"/>
          <w:szCs w:val="24"/>
        </w:rPr>
        <w:t>яснять с заданной точки зрения).</w:t>
      </w:r>
    </w:p>
    <w:p w:rsidR="003A512B" w:rsidRDefault="003479FD" w:rsidP="003A512B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          </w:t>
      </w:r>
      <w:r w:rsidR="003A512B" w:rsidRPr="003A512B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Коммуникативные </w:t>
      </w:r>
    </w:p>
    <w:p w:rsidR="008273B6" w:rsidRPr="003A512B" w:rsidRDefault="008273B6" w:rsidP="008273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Обучающиеся </w:t>
      </w:r>
      <w:r w:rsidR="00E873B6">
        <w:rPr>
          <w:rFonts w:ascii="Times New Roman" w:hAnsi="Times New Roman" w:cs="Times New Roman"/>
          <w:i/>
          <w:sz w:val="24"/>
          <w:szCs w:val="24"/>
        </w:rPr>
        <w:t>смогут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</w:p>
    <w:p w:rsidR="003A512B" w:rsidRPr="004B241F" w:rsidRDefault="003A512B" w:rsidP="004B241F">
      <w:pPr>
        <w:pStyle w:val="ad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B241F">
        <w:rPr>
          <w:rFonts w:ascii="Times New Roman" w:eastAsia="SchoolBookSanPin" w:hAnsi="Times New Roman" w:cs="Times New Roman"/>
          <w:sz w:val="24"/>
          <w:szCs w:val="24"/>
        </w:rPr>
        <w:t>осуществлять учебное сотрудничество и совместную деятельность с учителем и сверстниками; ра</w:t>
      </w:r>
      <w:r w:rsidR="008273B6">
        <w:rPr>
          <w:rFonts w:ascii="Times New Roman" w:eastAsia="SchoolBookSanPin" w:hAnsi="Times New Roman" w:cs="Times New Roman"/>
          <w:sz w:val="24"/>
          <w:szCs w:val="24"/>
        </w:rPr>
        <w:t>ботать индивидуально и в группе</w:t>
      </w:r>
      <w:r w:rsidRPr="004B241F">
        <w:rPr>
          <w:rFonts w:ascii="Times New Roman" w:eastAsia="SchoolBookSanPin" w:hAnsi="Times New Roman" w:cs="Times New Roman"/>
          <w:sz w:val="24"/>
          <w:szCs w:val="24"/>
        </w:rPr>
        <w:t>;</w:t>
      </w:r>
    </w:p>
    <w:p w:rsidR="003A512B" w:rsidRPr="004B241F" w:rsidRDefault="003A512B" w:rsidP="004B241F">
      <w:pPr>
        <w:pStyle w:val="ad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B241F">
        <w:rPr>
          <w:rFonts w:ascii="Times New Roman" w:eastAsia="SchoolBookSanPin" w:hAnsi="Times New Roman" w:cs="Times New Roman"/>
          <w:sz w:val="24"/>
          <w:szCs w:val="24"/>
        </w:rPr>
        <w:t>задавать вопросы, участвовать в диалоге, строить монологическую речь, высказывать и</w:t>
      </w:r>
      <w:r w:rsidR="003479FD" w:rsidRPr="004B241F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4B241F">
        <w:rPr>
          <w:rFonts w:ascii="Times New Roman" w:eastAsia="SchoolBookSanPin" w:hAnsi="Times New Roman" w:cs="Times New Roman"/>
          <w:sz w:val="24"/>
          <w:szCs w:val="24"/>
        </w:rPr>
        <w:t>обосновывать мнение (суждение) и запрашивать мнение партнера в рамках диалога;</w:t>
      </w:r>
    </w:p>
    <w:p w:rsidR="003A512B" w:rsidRPr="004B241F" w:rsidRDefault="003A512B" w:rsidP="004B241F">
      <w:pPr>
        <w:pStyle w:val="ad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B241F">
        <w:rPr>
          <w:rFonts w:ascii="Times New Roman" w:eastAsia="SchoolBookSanPi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</w:t>
      </w:r>
      <w:r w:rsidR="003479FD" w:rsidRPr="004B241F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4B241F">
        <w:rPr>
          <w:rFonts w:ascii="Times New Roman" w:eastAsia="SchoolBookSanPin" w:hAnsi="Times New Roman" w:cs="Times New Roman"/>
          <w:sz w:val="24"/>
          <w:szCs w:val="24"/>
        </w:rPr>
        <w:t>зрения), доказательство (аргументы), факты;</w:t>
      </w:r>
    </w:p>
    <w:p w:rsidR="003A512B" w:rsidRPr="004B241F" w:rsidRDefault="003A512B" w:rsidP="004B241F">
      <w:pPr>
        <w:pStyle w:val="ad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B241F">
        <w:rPr>
          <w:rFonts w:ascii="Times New Roman" w:eastAsia="SchoolBookSanPin" w:hAnsi="Times New Roman" w:cs="Times New Roman"/>
          <w:sz w:val="24"/>
          <w:szCs w:val="24"/>
        </w:rPr>
        <w:lastRenderedPageBreak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A512B" w:rsidRPr="004B241F" w:rsidRDefault="003A512B" w:rsidP="004B241F">
      <w:pPr>
        <w:pStyle w:val="ad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B241F">
        <w:rPr>
          <w:rFonts w:ascii="Times New Roman" w:eastAsia="SchoolBookSanPin" w:hAnsi="Times New Roman" w:cs="Times New Roman"/>
          <w:sz w:val="24"/>
          <w:szCs w:val="24"/>
        </w:rPr>
        <w:t>выделять общую точку зрения в дискуссии;</w:t>
      </w:r>
    </w:p>
    <w:p w:rsidR="003A512B" w:rsidRPr="004B241F" w:rsidRDefault="003A512B" w:rsidP="004B241F">
      <w:pPr>
        <w:pStyle w:val="ad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B241F">
        <w:rPr>
          <w:rFonts w:ascii="Times New Roman" w:eastAsia="SchoolBookSanPin" w:hAnsi="Times New Roman" w:cs="Times New Roman"/>
          <w:sz w:val="24"/>
          <w:szCs w:val="24"/>
        </w:rPr>
        <w:t xml:space="preserve">соблюдать нормы публичной речи, корректно и </w:t>
      </w:r>
      <w:proofErr w:type="spellStart"/>
      <w:r w:rsidRPr="004B241F">
        <w:rPr>
          <w:rFonts w:ascii="Times New Roman" w:eastAsia="SchoolBookSanPin" w:hAnsi="Times New Roman" w:cs="Times New Roman"/>
          <w:sz w:val="24"/>
          <w:szCs w:val="24"/>
        </w:rPr>
        <w:t>аргументированно</w:t>
      </w:r>
      <w:proofErr w:type="spellEnd"/>
      <w:r w:rsidRPr="004B241F">
        <w:rPr>
          <w:rFonts w:ascii="Times New Roman" w:eastAsia="SchoolBookSanPin" w:hAnsi="Times New Roman" w:cs="Times New Roman"/>
          <w:sz w:val="24"/>
          <w:szCs w:val="24"/>
        </w:rPr>
        <w:t xml:space="preserve"> отстаивать свою точку</w:t>
      </w:r>
      <w:r w:rsidR="003479FD" w:rsidRPr="004B241F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4B241F">
        <w:rPr>
          <w:rFonts w:ascii="Times New Roman" w:eastAsia="SchoolBookSanPin" w:hAnsi="Times New Roman" w:cs="Times New Roman"/>
          <w:sz w:val="24"/>
          <w:szCs w:val="24"/>
        </w:rPr>
        <w:t>зрения;</w:t>
      </w:r>
    </w:p>
    <w:p w:rsidR="003A512B" w:rsidRPr="004B241F" w:rsidRDefault="003A512B" w:rsidP="004B241F">
      <w:pPr>
        <w:pStyle w:val="ad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b/>
          <w:bCs/>
          <w:u w:val="single"/>
        </w:rPr>
      </w:pPr>
      <w:r w:rsidRPr="004B241F">
        <w:rPr>
          <w:rFonts w:ascii="Times New Roman" w:eastAsia="SchoolBookSanPin" w:hAnsi="Times New Roman" w:cs="Times New Roman"/>
          <w:sz w:val="24"/>
          <w:szCs w:val="24"/>
        </w:rPr>
        <w:t>компетентност</w:t>
      </w:r>
      <w:r w:rsidR="008273B6">
        <w:rPr>
          <w:rFonts w:ascii="Times New Roman" w:eastAsia="SchoolBookSanPin" w:hAnsi="Times New Roman" w:cs="Times New Roman"/>
          <w:sz w:val="24"/>
          <w:szCs w:val="24"/>
        </w:rPr>
        <w:t>и</w:t>
      </w:r>
      <w:r w:rsidRPr="004B241F">
        <w:rPr>
          <w:rFonts w:ascii="Times New Roman" w:eastAsia="SchoolBookSanPin" w:hAnsi="Times New Roman" w:cs="Times New Roman"/>
          <w:sz w:val="24"/>
          <w:szCs w:val="24"/>
        </w:rPr>
        <w:t xml:space="preserve"> в области использования информационно-</w:t>
      </w:r>
      <w:r w:rsidR="003479FD" w:rsidRPr="004B241F">
        <w:rPr>
          <w:rFonts w:ascii="Times New Roman" w:eastAsia="SchoolBookSanPin" w:hAnsi="Times New Roman" w:cs="Times New Roman"/>
          <w:sz w:val="24"/>
          <w:szCs w:val="24"/>
        </w:rPr>
        <w:t>коммуникационных технологий (да</w:t>
      </w:r>
      <w:r w:rsidRPr="004B241F">
        <w:rPr>
          <w:rFonts w:ascii="Times New Roman" w:eastAsia="SchoolBookSanPin" w:hAnsi="Times New Roman" w:cs="Times New Roman"/>
          <w:sz w:val="24"/>
          <w:szCs w:val="24"/>
        </w:rPr>
        <w:t>лее — ИКТ).</w:t>
      </w:r>
    </w:p>
    <w:p w:rsidR="0056126E" w:rsidRDefault="0056126E" w:rsidP="0056126E">
      <w:pPr>
        <w:pStyle w:val="Default"/>
        <w:spacing w:line="276" w:lineRule="auto"/>
        <w:ind w:firstLine="709"/>
        <w:jc w:val="both"/>
        <w:rPr>
          <w:b/>
          <w:bCs/>
          <w:u w:val="single"/>
        </w:rPr>
      </w:pPr>
      <w:r w:rsidRPr="00FB03AA">
        <w:rPr>
          <w:b/>
          <w:bCs/>
          <w:u w:val="single"/>
        </w:rPr>
        <w:t xml:space="preserve">Предметные результаты </w:t>
      </w:r>
    </w:p>
    <w:p w:rsidR="003A512B" w:rsidRPr="003479FD" w:rsidRDefault="001432EC" w:rsidP="003A512B">
      <w:pPr>
        <w:pStyle w:val="Default"/>
        <w:spacing w:line="276" w:lineRule="auto"/>
        <w:ind w:firstLine="709"/>
        <w:jc w:val="both"/>
        <w:rPr>
          <w:i/>
        </w:rPr>
      </w:pPr>
      <w:r>
        <w:rPr>
          <w:rFonts w:eastAsia="Times New Roman"/>
          <w:i/>
          <w:shd w:val="clear" w:color="auto" w:fill="FFFFFF"/>
        </w:rPr>
        <w:t xml:space="preserve">Обучающиеся </w:t>
      </w:r>
      <w:r w:rsidR="003A512B" w:rsidRPr="003479FD">
        <w:rPr>
          <w:i/>
        </w:rPr>
        <w:t xml:space="preserve"> научатся:</w:t>
      </w:r>
    </w:p>
    <w:p w:rsidR="00C412EB" w:rsidRDefault="009E32D6" w:rsidP="00C412EB">
      <w:pPr>
        <w:pStyle w:val="ad"/>
        <w:widowControl w:val="0"/>
        <w:numPr>
          <w:ilvl w:val="0"/>
          <w:numId w:val="25"/>
        </w:numPr>
        <w:tabs>
          <w:tab w:val="left" w:pos="199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2EB">
        <w:rPr>
          <w:rFonts w:ascii="Times New Roman" w:hAnsi="Times New Roman" w:cs="Times New Roman"/>
          <w:sz w:val="24"/>
          <w:szCs w:val="24"/>
        </w:rPr>
        <w:t xml:space="preserve"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</w:t>
      </w:r>
    </w:p>
    <w:p w:rsidR="009E32D6" w:rsidRPr="00C412EB" w:rsidRDefault="00C412EB" w:rsidP="00C412EB">
      <w:pPr>
        <w:pStyle w:val="ad"/>
        <w:widowControl w:val="0"/>
        <w:numPr>
          <w:ilvl w:val="0"/>
          <w:numId w:val="25"/>
        </w:numPr>
        <w:tabs>
          <w:tab w:val="left" w:pos="199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E32D6" w:rsidRPr="00C412EB">
        <w:rPr>
          <w:rFonts w:ascii="Times New Roman" w:hAnsi="Times New Roman" w:cs="Times New Roman"/>
          <w:sz w:val="24"/>
          <w:szCs w:val="24"/>
        </w:rPr>
        <w:t>оздавать декоративные изображения на основе русских</w:t>
      </w:r>
      <w:r w:rsidR="009E32D6" w:rsidRPr="00C412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E32D6" w:rsidRPr="00C412EB">
        <w:rPr>
          <w:rFonts w:ascii="Times New Roman" w:hAnsi="Times New Roman" w:cs="Times New Roman"/>
          <w:sz w:val="24"/>
          <w:szCs w:val="24"/>
        </w:rPr>
        <w:t>образов;</w:t>
      </w:r>
    </w:p>
    <w:p w:rsidR="009E32D6" w:rsidRPr="004B241F" w:rsidRDefault="009E32D6" w:rsidP="00B02887">
      <w:pPr>
        <w:pStyle w:val="ad"/>
        <w:widowControl w:val="0"/>
        <w:numPr>
          <w:ilvl w:val="0"/>
          <w:numId w:val="23"/>
        </w:numPr>
        <w:tabs>
          <w:tab w:val="left" w:pos="199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41F">
        <w:rPr>
          <w:rFonts w:ascii="Times New Roman" w:hAnsi="Times New Roman" w:cs="Times New Roman"/>
          <w:sz w:val="24"/>
          <w:szCs w:val="24"/>
        </w:rPr>
        <w:t>раскрывать смысл народных праздников и обрядов и их отражение в народном искусстве и в современной</w:t>
      </w:r>
      <w:r w:rsidRPr="004B24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241F">
        <w:rPr>
          <w:rFonts w:ascii="Times New Roman" w:hAnsi="Times New Roman" w:cs="Times New Roman"/>
          <w:sz w:val="24"/>
          <w:szCs w:val="24"/>
        </w:rPr>
        <w:t>жизни;</w:t>
      </w:r>
    </w:p>
    <w:p w:rsidR="009E32D6" w:rsidRPr="004B241F" w:rsidRDefault="009E32D6" w:rsidP="00B02887">
      <w:pPr>
        <w:pStyle w:val="ad"/>
        <w:widowControl w:val="0"/>
        <w:numPr>
          <w:ilvl w:val="0"/>
          <w:numId w:val="23"/>
        </w:numPr>
        <w:tabs>
          <w:tab w:val="left" w:pos="199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41F">
        <w:rPr>
          <w:rFonts w:ascii="Times New Roman" w:hAnsi="Times New Roman" w:cs="Times New Roman"/>
          <w:sz w:val="24"/>
          <w:szCs w:val="24"/>
        </w:rPr>
        <w:t>создавать эскизы декоративного убранства русской</w:t>
      </w:r>
      <w:r w:rsidRPr="004B24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241F">
        <w:rPr>
          <w:rFonts w:ascii="Times New Roman" w:hAnsi="Times New Roman" w:cs="Times New Roman"/>
          <w:sz w:val="24"/>
          <w:szCs w:val="24"/>
        </w:rPr>
        <w:t>избы;</w:t>
      </w:r>
    </w:p>
    <w:p w:rsidR="009E32D6" w:rsidRPr="004B241F" w:rsidRDefault="009E32D6" w:rsidP="00B02887">
      <w:pPr>
        <w:pStyle w:val="ad"/>
        <w:widowControl w:val="0"/>
        <w:numPr>
          <w:ilvl w:val="0"/>
          <w:numId w:val="23"/>
        </w:numPr>
        <w:tabs>
          <w:tab w:val="left" w:pos="199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41F">
        <w:rPr>
          <w:rFonts w:ascii="Times New Roman" w:hAnsi="Times New Roman" w:cs="Times New Roman"/>
          <w:sz w:val="24"/>
          <w:szCs w:val="24"/>
        </w:rPr>
        <w:t>создавать цветовую композицию внутреннего убранства</w:t>
      </w:r>
      <w:r w:rsidRPr="004B24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241F">
        <w:rPr>
          <w:rFonts w:ascii="Times New Roman" w:hAnsi="Times New Roman" w:cs="Times New Roman"/>
          <w:sz w:val="24"/>
          <w:szCs w:val="24"/>
        </w:rPr>
        <w:t>избы;</w:t>
      </w:r>
    </w:p>
    <w:p w:rsidR="009E32D6" w:rsidRPr="004B241F" w:rsidRDefault="009E32D6" w:rsidP="00B02887">
      <w:pPr>
        <w:pStyle w:val="ad"/>
        <w:widowControl w:val="0"/>
        <w:numPr>
          <w:ilvl w:val="0"/>
          <w:numId w:val="23"/>
        </w:numPr>
        <w:tabs>
          <w:tab w:val="left" w:pos="199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41F">
        <w:rPr>
          <w:rFonts w:ascii="Times New Roman" w:hAnsi="Times New Roman" w:cs="Times New Roman"/>
          <w:sz w:val="24"/>
          <w:szCs w:val="24"/>
        </w:rPr>
        <w:t>определять специфику образного языка декоративно-прикладного</w:t>
      </w:r>
      <w:r w:rsidRPr="004B241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B241F">
        <w:rPr>
          <w:rFonts w:ascii="Times New Roman" w:hAnsi="Times New Roman" w:cs="Times New Roman"/>
          <w:sz w:val="24"/>
          <w:szCs w:val="24"/>
        </w:rPr>
        <w:t>искусства;</w:t>
      </w:r>
    </w:p>
    <w:p w:rsidR="009E32D6" w:rsidRPr="004B241F" w:rsidRDefault="009E32D6" w:rsidP="00B02887">
      <w:pPr>
        <w:pStyle w:val="ad"/>
        <w:widowControl w:val="0"/>
        <w:numPr>
          <w:ilvl w:val="0"/>
          <w:numId w:val="23"/>
        </w:numPr>
        <w:tabs>
          <w:tab w:val="left" w:pos="199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41F">
        <w:rPr>
          <w:rFonts w:ascii="Times New Roman" w:hAnsi="Times New Roman" w:cs="Times New Roman"/>
          <w:sz w:val="24"/>
          <w:szCs w:val="24"/>
        </w:rPr>
        <w:t>создавать самостоятельные варианты орнаментального построения вышивки с опорой на народные</w:t>
      </w:r>
      <w:r w:rsidRPr="004B241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B241F">
        <w:rPr>
          <w:rFonts w:ascii="Times New Roman" w:hAnsi="Times New Roman" w:cs="Times New Roman"/>
          <w:sz w:val="24"/>
          <w:szCs w:val="24"/>
        </w:rPr>
        <w:t>традиции;</w:t>
      </w:r>
    </w:p>
    <w:p w:rsidR="009E32D6" w:rsidRPr="004B241F" w:rsidRDefault="009E32D6" w:rsidP="00B02887">
      <w:pPr>
        <w:pStyle w:val="ad"/>
        <w:widowControl w:val="0"/>
        <w:numPr>
          <w:ilvl w:val="0"/>
          <w:numId w:val="23"/>
        </w:numPr>
        <w:tabs>
          <w:tab w:val="left" w:pos="199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41F">
        <w:rPr>
          <w:rFonts w:ascii="Times New Roman" w:hAnsi="Times New Roman" w:cs="Times New Roman"/>
          <w:sz w:val="24"/>
          <w:szCs w:val="24"/>
        </w:rPr>
        <w:t>создавать эскизы народного праздничного костюма, его отдельных элементов в цветовом</w:t>
      </w:r>
      <w:r w:rsidRPr="004B24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241F">
        <w:rPr>
          <w:rFonts w:ascii="Times New Roman" w:hAnsi="Times New Roman" w:cs="Times New Roman"/>
          <w:sz w:val="24"/>
          <w:szCs w:val="24"/>
        </w:rPr>
        <w:t>решении;</w:t>
      </w:r>
    </w:p>
    <w:p w:rsidR="009E32D6" w:rsidRPr="004B241F" w:rsidRDefault="009E32D6" w:rsidP="00B02887">
      <w:pPr>
        <w:pStyle w:val="ad"/>
        <w:widowControl w:val="0"/>
        <w:numPr>
          <w:ilvl w:val="0"/>
          <w:numId w:val="23"/>
        </w:numPr>
        <w:tabs>
          <w:tab w:val="left" w:pos="199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41F">
        <w:rPr>
          <w:rFonts w:ascii="Times New Roman" w:hAnsi="Times New Roman" w:cs="Times New Roman"/>
          <w:sz w:val="24"/>
          <w:szCs w:val="24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9E32D6" w:rsidRPr="004B241F" w:rsidRDefault="009E32D6" w:rsidP="00B02887">
      <w:pPr>
        <w:pStyle w:val="ad"/>
        <w:widowControl w:val="0"/>
        <w:numPr>
          <w:ilvl w:val="0"/>
          <w:numId w:val="23"/>
        </w:numPr>
        <w:tabs>
          <w:tab w:val="left" w:pos="199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41F">
        <w:rPr>
          <w:rFonts w:ascii="Times New Roman" w:hAnsi="Times New Roman" w:cs="Times New Roman"/>
          <w:sz w:val="24"/>
          <w:szCs w:val="24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</w:t>
      </w:r>
      <w:r w:rsidRPr="004B24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241F">
        <w:rPr>
          <w:rFonts w:ascii="Times New Roman" w:hAnsi="Times New Roman" w:cs="Times New Roman"/>
          <w:sz w:val="24"/>
          <w:szCs w:val="24"/>
        </w:rPr>
        <w:t>элементов;</w:t>
      </w:r>
    </w:p>
    <w:p w:rsidR="009E32D6" w:rsidRPr="004B241F" w:rsidRDefault="009E32D6" w:rsidP="00B02887">
      <w:pPr>
        <w:pStyle w:val="ad"/>
        <w:widowControl w:val="0"/>
        <w:numPr>
          <w:ilvl w:val="0"/>
          <w:numId w:val="23"/>
        </w:numPr>
        <w:tabs>
          <w:tab w:val="left" w:pos="199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41F">
        <w:rPr>
          <w:rFonts w:ascii="Times New Roman" w:hAnsi="Times New Roman" w:cs="Times New Roman"/>
          <w:sz w:val="24"/>
          <w:szCs w:val="24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</w:t>
      </w:r>
      <w:r w:rsidRPr="004B241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B241F">
        <w:rPr>
          <w:rFonts w:ascii="Times New Roman" w:hAnsi="Times New Roman" w:cs="Times New Roman"/>
          <w:sz w:val="24"/>
          <w:szCs w:val="24"/>
        </w:rPr>
        <w:t>композиций;</w:t>
      </w:r>
    </w:p>
    <w:p w:rsidR="009E32D6" w:rsidRPr="004B241F" w:rsidRDefault="009E32D6" w:rsidP="00B02887">
      <w:pPr>
        <w:pStyle w:val="ad"/>
        <w:widowControl w:val="0"/>
        <w:numPr>
          <w:ilvl w:val="0"/>
          <w:numId w:val="23"/>
        </w:numPr>
        <w:tabs>
          <w:tab w:val="left" w:pos="199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41F">
        <w:rPr>
          <w:rFonts w:ascii="Times New Roman" w:hAnsi="Times New Roman" w:cs="Times New Roman"/>
          <w:sz w:val="24"/>
          <w:szCs w:val="24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</w:t>
      </w:r>
      <w:r w:rsidRPr="004B24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241F">
        <w:rPr>
          <w:rFonts w:ascii="Times New Roman" w:hAnsi="Times New Roman" w:cs="Times New Roman"/>
          <w:sz w:val="24"/>
          <w:szCs w:val="24"/>
        </w:rPr>
        <w:t>промыслов;</w:t>
      </w:r>
    </w:p>
    <w:p w:rsidR="009E32D6" w:rsidRPr="004B241F" w:rsidRDefault="009E32D6" w:rsidP="00B02887">
      <w:pPr>
        <w:pStyle w:val="ad"/>
        <w:widowControl w:val="0"/>
        <w:numPr>
          <w:ilvl w:val="0"/>
          <w:numId w:val="23"/>
        </w:numPr>
        <w:tabs>
          <w:tab w:val="left" w:pos="199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41F">
        <w:rPr>
          <w:rFonts w:ascii="Times New Roman" w:hAnsi="Times New Roman" w:cs="Times New Roman"/>
          <w:sz w:val="24"/>
          <w:szCs w:val="24"/>
        </w:rPr>
        <w:t>характеризовать основы народного орнамента; создавать орнаменты на основе народных</w:t>
      </w:r>
      <w:r w:rsidRPr="004B24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241F">
        <w:rPr>
          <w:rFonts w:ascii="Times New Roman" w:hAnsi="Times New Roman" w:cs="Times New Roman"/>
          <w:sz w:val="24"/>
          <w:szCs w:val="24"/>
        </w:rPr>
        <w:t>традиций;</w:t>
      </w:r>
    </w:p>
    <w:p w:rsidR="009E32D6" w:rsidRPr="004B241F" w:rsidRDefault="009E32D6" w:rsidP="00B02887">
      <w:pPr>
        <w:pStyle w:val="ad"/>
        <w:widowControl w:val="0"/>
        <w:numPr>
          <w:ilvl w:val="0"/>
          <w:numId w:val="23"/>
        </w:numPr>
        <w:tabs>
          <w:tab w:val="left" w:pos="199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41F">
        <w:rPr>
          <w:rFonts w:ascii="Times New Roman" w:hAnsi="Times New Roman" w:cs="Times New Roman"/>
          <w:sz w:val="24"/>
          <w:szCs w:val="24"/>
        </w:rPr>
        <w:t>различать виды и материалы декоративно-прикладного</w:t>
      </w:r>
      <w:r w:rsidRPr="004B24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241F">
        <w:rPr>
          <w:rFonts w:ascii="Times New Roman" w:hAnsi="Times New Roman" w:cs="Times New Roman"/>
          <w:sz w:val="24"/>
          <w:szCs w:val="24"/>
        </w:rPr>
        <w:t>искусства;</w:t>
      </w:r>
    </w:p>
    <w:p w:rsidR="009E32D6" w:rsidRPr="004B241F" w:rsidRDefault="009E32D6" w:rsidP="00B02887">
      <w:pPr>
        <w:pStyle w:val="ad"/>
        <w:widowControl w:val="0"/>
        <w:numPr>
          <w:ilvl w:val="0"/>
          <w:numId w:val="23"/>
        </w:numPr>
        <w:tabs>
          <w:tab w:val="left" w:pos="199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41F">
        <w:rPr>
          <w:rFonts w:ascii="Times New Roman" w:hAnsi="Times New Roman" w:cs="Times New Roman"/>
          <w:sz w:val="24"/>
          <w:szCs w:val="24"/>
        </w:rPr>
        <w:t>различать национальные особенности русского орнамента и орнаментов других народов</w:t>
      </w:r>
      <w:r w:rsidRPr="004B24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241F">
        <w:rPr>
          <w:rFonts w:ascii="Times New Roman" w:hAnsi="Times New Roman" w:cs="Times New Roman"/>
          <w:sz w:val="24"/>
          <w:szCs w:val="24"/>
        </w:rPr>
        <w:t>России;</w:t>
      </w:r>
    </w:p>
    <w:p w:rsidR="009E32D6" w:rsidRPr="004B241F" w:rsidRDefault="009E32D6" w:rsidP="00B02887">
      <w:pPr>
        <w:pStyle w:val="ad"/>
        <w:widowControl w:val="0"/>
        <w:numPr>
          <w:ilvl w:val="0"/>
          <w:numId w:val="23"/>
        </w:numPr>
        <w:tabs>
          <w:tab w:val="left" w:pos="199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41F">
        <w:rPr>
          <w:rFonts w:ascii="Times New Roman" w:hAnsi="Times New Roman" w:cs="Times New Roman"/>
          <w:sz w:val="24"/>
          <w:szCs w:val="24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9E32D6" w:rsidRPr="004B241F" w:rsidRDefault="009E32D6" w:rsidP="00B02887">
      <w:pPr>
        <w:pStyle w:val="ad"/>
        <w:widowControl w:val="0"/>
        <w:numPr>
          <w:ilvl w:val="0"/>
          <w:numId w:val="23"/>
        </w:numPr>
        <w:tabs>
          <w:tab w:val="left" w:pos="199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41F">
        <w:rPr>
          <w:rFonts w:ascii="Times New Roman" w:hAnsi="Times New Roman" w:cs="Times New Roman"/>
          <w:sz w:val="24"/>
          <w:szCs w:val="24"/>
        </w:rPr>
        <w:t>различать и характеризовать несколько народных художественных промыслов России;</w:t>
      </w:r>
    </w:p>
    <w:p w:rsidR="009E32D6" w:rsidRPr="004B241F" w:rsidRDefault="009E32D6" w:rsidP="00B02887">
      <w:pPr>
        <w:pStyle w:val="ad"/>
        <w:widowControl w:val="0"/>
        <w:numPr>
          <w:ilvl w:val="0"/>
          <w:numId w:val="23"/>
        </w:numPr>
        <w:tabs>
          <w:tab w:val="left" w:pos="199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41F">
        <w:rPr>
          <w:rFonts w:ascii="Times New Roman" w:hAnsi="Times New Roman" w:cs="Times New Roman"/>
          <w:sz w:val="24"/>
          <w:szCs w:val="24"/>
        </w:rPr>
        <w:t>называть пространственные и временные виды искусства и объяснять, в чем состоит различие временных и пространственных видов</w:t>
      </w:r>
      <w:r w:rsidRPr="004B24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241F">
        <w:rPr>
          <w:rFonts w:ascii="Times New Roman" w:hAnsi="Times New Roman" w:cs="Times New Roman"/>
          <w:sz w:val="24"/>
          <w:szCs w:val="24"/>
        </w:rPr>
        <w:t>искусства;</w:t>
      </w:r>
    </w:p>
    <w:p w:rsidR="009E32D6" w:rsidRPr="004B241F" w:rsidRDefault="009E32D6" w:rsidP="00B02887">
      <w:pPr>
        <w:pStyle w:val="ad"/>
        <w:widowControl w:val="0"/>
        <w:numPr>
          <w:ilvl w:val="0"/>
          <w:numId w:val="23"/>
        </w:numPr>
        <w:tabs>
          <w:tab w:val="left" w:pos="199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41F">
        <w:rPr>
          <w:rFonts w:ascii="Times New Roman" w:hAnsi="Times New Roman" w:cs="Times New Roman"/>
          <w:sz w:val="24"/>
          <w:szCs w:val="24"/>
        </w:rPr>
        <w:lastRenderedPageBreak/>
        <w:t>классифицировать жанровую систему в изобразительном искусстве и ее значение для анализа развития искусства и понимания изменений видения</w:t>
      </w:r>
      <w:r w:rsidRPr="004B241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B241F">
        <w:rPr>
          <w:rFonts w:ascii="Times New Roman" w:hAnsi="Times New Roman" w:cs="Times New Roman"/>
          <w:sz w:val="24"/>
          <w:szCs w:val="24"/>
        </w:rPr>
        <w:t>мира;</w:t>
      </w:r>
    </w:p>
    <w:p w:rsidR="009E32D6" w:rsidRPr="004B241F" w:rsidRDefault="009E32D6" w:rsidP="00B02887">
      <w:pPr>
        <w:pStyle w:val="ad"/>
        <w:widowControl w:val="0"/>
        <w:numPr>
          <w:ilvl w:val="0"/>
          <w:numId w:val="23"/>
        </w:numPr>
        <w:tabs>
          <w:tab w:val="left" w:pos="199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41F">
        <w:rPr>
          <w:rFonts w:ascii="Times New Roman" w:hAnsi="Times New Roman" w:cs="Times New Roman"/>
          <w:sz w:val="24"/>
          <w:szCs w:val="24"/>
        </w:rPr>
        <w:t>объяснять разницу между предметом изображения, сюжетом и содержанием изображения;</w:t>
      </w:r>
    </w:p>
    <w:p w:rsidR="009E32D6" w:rsidRPr="004B241F" w:rsidRDefault="009E32D6" w:rsidP="00B02887">
      <w:pPr>
        <w:pStyle w:val="ad"/>
        <w:widowControl w:val="0"/>
        <w:numPr>
          <w:ilvl w:val="0"/>
          <w:numId w:val="23"/>
        </w:numPr>
        <w:tabs>
          <w:tab w:val="left" w:pos="199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41F">
        <w:rPr>
          <w:rFonts w:ascii="Times New Roman" w:hAnsi="Times New Roman" w:cs="Times New Roman"/>
          <w:sz w:val="24"/>
          <w:szCs w:val="24"/>
        </w:rPr>
        <w:t>композиционным навыкам работы, чувству ритма, работе с различными художественными</w:t>
      </w:r>
      <w:r w:rsidRPr="004B24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241F">
        <w:rPr>
          <w:rFonts w:ascii="Times New Roman" w:hAnsi="Times New Roman" w:cs="Times New Roman"/>
          <w:sz w:val="24"/>
          <w:szCs w:val="24"/>
        </w:rPr>
        <w:t>материалами;</w:t>
      </w:r>
    </w:p>
    <w:p w:rsidR="009E32D6" w:rsidRPr="004B241F" w:rsidRDefault="009E32D6" w:rsidP="00B02887">
      <w:pPr>
        <w:pStyle w:val="ad"/>
        <w:widowControl w:val="0"/>
        <w:numPr>
          <w:ilvl w:val="0"/>
          <w:numId w:val="23"/>
        </w:numPr>
        <w:tabs>
          <w:tab w:val="left" w:pos="199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41F">
        <w:rPr>
          <w:rFonts w:ascii="Times New Roman" w:hAnsi="Times New Roman" w:cs="Times New Roman"/>
          <w:sz w:val="24"/>
          <w:szCs w:val="24"/>
        </w:rPr>
        <w:t>создавать образы, используя все выразительные возможности художественных материалов;</w:t>
      </w:r>
    </w:p>
    <w:p w:rsidR="009E32D6" w:rsidRPr="004B241F" w:rsidRDefault="009E32D6" w:rsidP="00B02887">
      <w:pPr>
        <w:pStyle w:val="ad"/>
        <w:widowControl w:val="0"/>
        <w:numPr>
          <w:ilvl w:val="0"/>
          <w:numId w:val="23"/>
        </w:numPr>
        <w:tabs>
          <w:tab w:val="left" w:pos="199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41F">
        <w:rPr>
          <w:rFonts w:ascii="Times New Roman" w:hAnsi="Times New Roman" w:cs="Times New Roman"/>
          <w:sz w:val="24"/>
          <w:szCs w:val="24"/>
        </w:rPr>
        <w:t>простым навыкам изображения с помощью пятна и тональных</w:t>
      </w:r>
      <w:r w:rsidRPr="004B241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B241F">
        <w:rPr>
          <w:rFonts w:ascii="Times New Roman" w:hAnsi="Times New Roman" w:cs="Times New Roman"/>
          <w:sz w:val="24"/>
          <w:szCs w:val="24"/>
        </w:rPr>
        <w:t>отношений;</w:t>
      </w:r>
    </w:p>
    <w:p w:rsidR="009E32D6" w:rsidRPr="004B241F" w:rsidRDefault="009E32D6" w:rsidP="00B02887">
      <w:pPr>
        <w:pStyle w:val="ad"/>
        <w:widowControl w:val="0"/>
        <w:numPr>
          <w:ilvl w:val="0"/>
          <w:numId w:val="23"/>
        </w:numPr>
        <w:tabs>
          <w:tab w:val="left" w:pos="199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41F">
        <w:rPr>
          <w:rFonts w:ascii="Times New Roman" w:hAnsi="Times New Roman" w:cs="Times New Roman"/>
          <w:sz w:val="24"/>
          <w:szCs w:val="24"/>
        </w:rPr>
        <w:t>навыку плоскостного силуэтного изображения обычных, простых предметов (кухонная</w:t>
      </w:r>
      <w:r w:rsidRPr="004B2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241F">
        <w:rPr>
          <w:rFonts w:ascii="Times New Roman" w:hAnsi="Times New Roman" w:cs="Times New Roman"/>
          <w:sz w:val="24"/>
          <w:szCs w:val="24"/>
        </w:rPr>
        <w:t>утварь);</w:t>
      </w:r>
    </w:p>
    <w:p w:rsidR="009E32D6" w:rsidRPr="004B241F" w:rsidRDefault="009E32D6" w:rsidP="00B02887">
      <w:pPr>
        <w:pStyle w:val="ad"/>
        <w:widowControl w:val="0"/>
        <w:numPr>
          <w:ilvl w:val="0"/>
          <w:numId w:val="23"/>
        </w:numPr>
        <w:tabs>
          <w:tab w:val="left" w:pos="199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41F">
        <w:rPr>
          <w:rFonts w:ascii="Times New Roman" w:hAnsi="Times New Roman" w:cs="Times New Roman"/>
          <w:sz w:val="24"/>
          <w:szCs w:val="24"/>
        </w:rPr>
        <w:t>изображать сложную форму предмета (силуэт) как соотношение простых геометрических фигур, соблюдая их</w:t>
      </w:r>
      <w:r w:rsidRPr="004B2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241F">
        <w:rPr>
          <w:rFonts w:ascii="Times New Roman" w:hAnsi="Times New Roman" w:cs="Times New Roman"/>
          <w:sz w:val="24"/>
          <w:szCs w:val="24"/>
        </w:rPr>
        <w:t>пропорции;</w:t>
      </w:r>
    </w:p>
    <w:p w:rsidR="009E32D6" w:rsidRPr="004B241F" w:rsidRDefault="009E32D6" w:rsidP="00B02887">
      <w:pPr>
        <w:pStyle w:val="ad"/>
        <w:widowControl w:val="0"/>
        <w:numPr>
          <w:ilvl w:val="0"/>
          <w:numId w:val="23"/>
        </w:numPr>
        <w:tabs>
          <w:tab w:val="left" w:pos="199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41F">
        <w:rPr>
          <w:rFonts w:ascii="Times New Roman" w:hAnsi="Times New Roman" w:cs="Times New Roman"/>
          <w:sz w:val="24"/>
          <w:szCs w:val="24"/>
        </w:rPr>
        <w:t>создавать линейные изображения геометрических тел и натюрморт с натуры из геометрических</w:t>
      </w:r>
      <w:r w:rsidRPr="004B24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241F">
        <w:rPr>
          <w:rFonts w:ascii="Times New Roman" w:hAnsi="Times New Roman" w:cs="Times New Roman"/>
          <w:sz w:val="24"/>
          <w:szCs w:val="24"/>
        </w:rPr>
        <w:t>тел;</w:t>
      </w:r>
    </w:p>
    <w:p w:rsidR="009E32D6" w:rsidRPr="004B241F" w:rsidRDefault="009E32D6" w:rsidP="00B02887">
      <w:pPr>
        <w:pStyle w:val="ad"/>
        <w:widowControl w:val="0"/>
        <w:numPr>
          <w:ilvl w:val="0"/>
          <w:numId w:val="23"/>
        </w:numPr>
        <w:tabs>
          <w:tab w:val="left" w:pos="199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41F">
        <w:rPr>
          <w:rFonts w:ascii="Times New Roman" w:hAnsi="Times New Roman" w:cs="Times New Roman"/>
          <w:sz w:val="24"/>
          <w:szCs w:val="24"/>
        </w:rPr>
        <w:t>строить изображения простых предметов по правилам линейной</w:t>
      </w:r>
      <w:r w:rsidRPr="004B241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B241F">
        <w:rPr>
          <w:rFonts w:ascii="Times New Roman" w:hAnsi="Times New Roman" w:cs="Times New Roman"/>
          <w:sz w:val="24"/>
          <w:szCs w:val="24"/>
        </w:rPr>
        <w:t>перспективы;</w:t>
      </w:r>
    </w:p>
    <w:p w:rsidR="009E32D6" w:rsidRPr="004B241F" w:rsidRDefault="009E32D6" w:rsidP="00B02887">
      <w:pPr>
        <w:pStyle w:val="ad"/>
        <w:widowControl w:val="0"/>
        <w:numPr>
          <w:ilvl w:val="0"/>
          <w:numId w:val="23"/>
        </w:numPr>
        <w:tabs>
          <w:tab w:val="left" w:pos="199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41F">
        <w:rPr>
          <w:rFonts w:ascii="Times New Roman" w:hAnsi="Times New Roman" w:cs="Times New Roman"/>
          <w:sz w:val="24"/>
          <w:szCs w:val="24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9E32D6" w:rsidRPr="004B241F" w:rsidRDefault="009E32D6" w:rsidP="00B02887">
      <w:pPr>
        <w:pStyle w:val="ad"/>
        <w:widowControl w:val="0"/>
        <w:numPr>
          <w:ilvl w:val="0"/>
          <w:numId w:val="23"/>
        </w:numPr>
        <w:tabs>
          <w:tab w:val="left" w:pos="199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41F">
        <w:rPr>
          <w:rFonts w:ascii="Times New Roman" w:hAnsi="Times New Roman" w:cs="Times New Roman"/>
          <w:sz w:val="24"/>
          <w:szCs w:val="24"/>
        </w:rPr>
        <w:t>передавать с помощью света характер формы и эмоциональное напряжение в композиции</w:t>
      </w:r>
      <w:r w:rsidRPr="004B24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241F">
        <w:rPr>
          <w:rFonts w:ascii="Times New Roman" w:hAnsi="Times New Roman" w:cs="Times New Roman"/>
          <w:sz w:val="24"/>
          <w:szCs w:val="24"/>
        </w:rPr>
        <w:t>натюрморта;</w:t>
      </w:r>
    </w:p>
    <w:p w:rsidR="009E32D6" w:rsidRPr="004B241F" w:rsidRDefault="009E32D6" w:rsidP="00B02887">
      <w:pPr>
        <w:pStyle w:val="ad"/>
        <w:widowControl w:val="0"/>
        <w:numPr>
          <w:ilvl w:val="0"/>
          <w:numId w:val="23"/>
        </w:numPr>
        <w:tabs>
          <w:tab w:val="left" w:pos="199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41F">
        <w:rPr>
          <w:rFonts w:ascii="Times New Roman" w:hAnsi="Times New Roman" w:cs="Times New Roman"/>
          <w:sz w:val="24"/>
          <w:szCs w:val="24"/>
        </w:rPr>
        <w:t>творческому опыту выполнения графического натюрморта и гравюры наклейками на</w:t>
      </w:r>
      <w:r w:rsidRPr="004B24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241F">
        <w:rPr>
          <w:rFonts w:ascii="Times New Roman" w:hAnsi="Times New Roman" w:cs="Times New Roman"/>
          <w:sz w:val="24"/>
          <w:szCs w:val="24"/>
        </w:rPr>
        <w:t>картоне;</w:t>
      </w:r>
    </w:p>
    <w:p w:rsidR="00B02887" w:rsidRPr="00B02887" w:rsidRDefault="00B02887" w:rsidP="00B02887">
      <w:pPr>
        <w:pStyle w:val="ad"/>
        <w:widowControl w:val="0"/>
        <w:numPr>
          <w:ilvl w:val="0"/>
          <w:numId w:val="23"/>
        </w:numPr>
        <w:tabs>
          <w:tab w:val="left" w:pos="1991"/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887">
        <w:rPr>
          <w:rFonts w:ascii="Times New Roman" w:hAnsi="Times New Roman" w:cs="Times New Roman"/>
          <w:sz w:val="24"/>
          <w:szCs w:val="24"/>
        </w:rPr>
        <w:t>выражать цветом в натюрморте собственное настроение и</w:t>
      </w:r>
      <w:r w:rsidRPr="00B0288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02887">
        <w:rPr>
          <w:rFonts w:ascii="Times New Roman" w:hAnsi="Times New Roman" w:cs="Times New Roman"/>
          <w:sz w:val="24"/>
          <w:szCs w:val="24"/>
        </w:rPr>
        <w:t>переживания;</w:t>
      </w:r>
    </w:p>
    <w:p w:rsidR="00B02887" w:rsidRPr="00B02887" w:rsidRDefault="00B02887" w:rsidP="00B02887">
      <w:pPr>
        <w:pStyle w:val="ad"/>
        <w:widowControl w:val="0"/>
        <w:numPr>
          <w:ilvl w:val="0"/>
          <w:numId w:val="23"/>
        </w:numPr>
        <w:tabs>
          <w:tab w:val="left" w:pos="1991"/>
          <w:tab w:val="left" w:pos="1992"/>
          <w:tab w:val="left" w:pos="3363"/>
          <w:tab w:val="left" w:pos="3687"/>
          <w:tab w:val="left" w:pos="4619"/>
          <w:tab w:val="left" w:pos="5754"/>
          <w:tab w:val="left" w:pos="6895"/>
          <w:tab w:val="left" w:pos="8420"/>
          <w:tab w:val="left" w:pos="8737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887">
        <w:rPr>
          <w:rFonts w:ascii="Times New Roman" w:hAnsi="Times New Roman" w:cs="Times New Roman"/>
          <w:sz w:val="24"/>
          <w:szCs w:val="24"/>
        </w:rPr>
        <w:t>рассуждать</w:t>
      </w:r>
      <w:r w:rsidRPr="00B02887">
        <w:rPr>
          <w:rFonts w:ascii="Times New Roman" w:hAnsi="Times New Roman" w:cs="Times New Roman"/>
          <w:sz w:val="24"/>
          <w:szCs w:val="24"/>
        </w:rPr>
        <w:tab/>
        <w:t>о</w:t>
      </w:r>
      <w:r w:rsidRPr="00B02887">
        <w:rPr>
          <w:rFonts w:ascii="Times New Roman" w:hAnsi="Times New Roman" w:cs="Times New Roman"/>
          <w:sz w:val="24"/>
          <w:szCs w:val="24"/>
        </w:rPr>
        <w:tab/>
        <w:t>разных</w:t>
      </w:r>
      <w:r w:rsidRPr="00B02887">
        <w:rPr>
          <w:rFonts w:ascii="Times New Roman" w:hAnsi="Times New Roman" w:cs="Times New Roman"/>
          <w:sz w:val="24"/>
          <w:szCs w:val="24"/>
        </w:rPr>
        <w:tab/>
        <w:t>способах</w:t>
      </w:r>
      <w:r w:rsidRPr="00B02887">
        <w:rPr>
          <w:rFonts w:ascii="Times New Roman" w:hAnsi="Times New Roman" w:cs="Times New Roman"/>
          <w:sz w:val="24"/>
          <w:szCs w:val="24"/>
        </w:rPr>
        <w:tab/>
        <w:t>передачи</w:t>
      </w:r>
      <w:r w:rsidRPr="00B02887">
        <w:rPr>
          <w:rFonts w:ascii="Times New Roman" w:hAnsi="Times New Roman" w:cs="Times New Roman"/>
          <w:sz w:val="24"/>
          <w:szCs w:val="24"/>
        </w:rPr>
        <w:tab/>
        <w:t>перспективы</w:t>
      </w:r>
      <w:r w:rsidRPr="00B02887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8273B6">
        <w:rPr>
          <w:rFonts w:ascii="Times New Roman" w:hAnsi="Times New Roman" w:cs="Times New Roman"/>
          <w:sz w:val="24"/>
          <w:szCs w:val="24"/>
        </w:rPr>
        <w:t>и</w:t>
      </w:r>
      <w:r w:rsidRPr="00B02887">
        <w:rPr>
          <w:rFonts w:ascii="Times New Roman" w:hAnsi="Times New Roman" w:cs="Times New Roman"/>
          <w:spacing w:val="-1"/>
          <w:sz w:val="24"/>
          <w:szCs w:val="24"/>
        </w:rPr>
        <w:t xml:space="preserve">зобразительном </w:t>
      </w:r>
      <w:r w:rsidRPr="00B02887">
        <w:rPr>
          <w:rFonts w:ascii="Times New Roman" w:hAnsi="Times New Roman" w:cs="Times New Roman"/>
          <w:sz w:val="24"/>
          <w:szCs w:val="24"/>
        </w:rPr>
        <w:t>искусстве как выражении различных мировоззренческих</w:t>
      </w:r>
      <w:r w:rsidRPr="00B028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2887">
        <w:rPr>
          <w:rFonts w:ascii="Times New Roman" w:hAnsi="Times New Roman" w:cs="Times New Roman"/>
          <w:sz w:val="24"/>
          <w:szCs w:val="24"/>
        </w:rPr>
        <w:t>смыслов;</w:t>
      </w:r>
    </w:p>
    <w:p w:rsidR="00B02887" w:rsidRPr="00B02887" w:rsidRDefault="00B02887" w:rsidP="00B02887">
      <w:pPr>
        <w:pStyle w:val="ad"/>
        <w:widowControl w:val="0"/>
        <w:numPr>
          <w:ilvl w:val="0"/>
          <w:numId w:val="23"/>
        </w:numPr>
        <w:tabs>
          <w:tab w:val="left" w:pos="1991"/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887">
        <w:rPr>
          <w:rFonts w:ascii="Times New Roman" w:hAnsi="Times New Roman" w:cs="Times New Roman"/>
          <w:sz w:val="24"/>
          <w:szCs w:val="24"/>
        </w:rPr>
        <w:t>применять перспективу в практической творческой</w:t>
      </w:r>
      <w:r w:rsidRPr="00B0288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02887">
        <w:rPr>
          <w:rFonts w:ascii="Times New Roman" w:hAnsi="Times New Roman" w:cs="Times New Roman"/>
          <w:sz w:val="24"/>
          <w:szCs w:val="24"/>
        </w:rPr>
        <w:t>работе;</w:t>
      </w:r>
    </w:p>
    <w:p w:rsidR="00B02887" w:rsidRPr="00B02887" w:rsidRDefault="00B02887" w:rsidP="00B02887">
      <w:pPr>
        <w:pStyle w:val="ad"/>
        <w:widowControl w:val="0"/>
        <w:numPr>
          <w:ilvl w:val="0"/>
          <w:numId w:val="23"/>
        </w:numPr>
        <w:tabs>
          <w:tab w:val="left" w:pos="1991"/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887">
        <w:rPr>
          <w:rFonts w:ascii="Times New Roman" w:hAnsi="Times New Roman" w:cs="Times New Roman"/>
          <w:sz w:val="24"/>
          <w:szCs w:val="24"/>
        </w:rPr>
        <w:t>навыкам изображения перспективных сокращений в зарисовках</w:t>
      </w:r>
      <w:r w:rsidRPr="00B0288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02887">
        <w:rPr>
          <w:rFonts w:ascii="Times New Roman" w:hAnsi="Times New Roman" w:cs="Times New Roman"/>
          <w:sz w:val="24"/>
          <w:szCs w:val="24"/>
        </w:rPr>
        <w:t>наблюдаемого;</w:t>
      </w:r>
    </w:p>
    <w:p w:rsidR="00B02887" w:rsidRPr="00B02887" w:rsidRDefault="00B02887" w:rsidP="00B02887">
      <w:pPr>
        <w:pStyle w:val="ad"/>
        <w:widowControl w:val="0"/>
        <w:numPr>
          <w:ilvl w:val="0"/>
          <w:numId w:val="23"/>
        </w:numPr>
        <w:tabs>
          <w:tab w:val="left" w:pos="1991"/>
          <w:tab w:val="left" w:pos="1992"/>
          <w:tab w:val="left" w:pos="3104"/>
          <w:tab w:val="left" w:pos="4668"/>
          <w:tab w:val="left" w:pos="5994"/>
          <w:tab w:val="left" w:pos="6797"/>
          <w:tab w:val="left" w:pos="8452"/>
          <w:tab w:val="left" w:pos="9666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887">
        <w:rPr>
          <w:rFonts w:ascii="Times New Roman" w:hAnsi="Times New Roman" w:cs="Times New Roman"/>
          <w:sz w:val="24"/>
          <w:szCs w:val="24"/>
        </w:rPr>
        <w:t>навыкам</w:t>
      </w:r>
      <w:r w:rsidRPr="00B02887">
        <w:rPr>
          <w:rFonts w:ascii="Times New Roman" w:hAnsi="Times New Roman" w:cs="Times New Roman"/>
          <w:sz w:val="24"/>
          <w:szCs w:val="24"/>
        </w:rPr>
        <w:tab/>
        <w:t>изображения</w:t>
      </w:r>
      <w:r w:rsidRPr="00B02887">
        <w:rPr>
          <w:rFonts w:ascii="Times New Roman" w:hAnsi="Times New Roman" w:cs="Times New Roman"/>
          <w:sz w:val="24"/>
          <w:szCs w:val="24"/>
        </w:rPr>
        <w:tab/>
        <w:t>уходящего</w:t>
      </w:r>
      <w:r w:rsidRPr="00B02887">
        <w:rPr>
          <w:rFonts w:ascii="Times New Roman" w:hAnsi="Times New Roman" w:cs="Times New Roman"/>
          <w:sz w:val="24"/>
          <w:szCs w:val="24"/>
        </w:rPr>
        <w:tab/>
        <w:t>вдаль</w:t>
      </w:r>
      <w:r w:rsidRPr="00B02887">
        <w:rPr>
          <w:rFonts w:ascii="Times New Roman" w:hAnsi="Times New Roman" w:cs="Times New Roman"/>
          <w:sz w:val="24"/>
          <w:szCs w:val="24"/>
        </w:rPr>
        <w:tab/>
        <w:t>пространства, применяя</w:t>
      </w:r>
      <w:r w:rsidRPr="00B02887">
        <w:rPr>
          <w:rFonts w:ascii="Times New Roman" w:hAnsi="Times New Roman" w:cs="Times New Roman"/>
          <w:sz w:val="24"/>
          <w:szCs w:val="24"/>
        </w:rPr>
        <w:tab/>
      </w:r>
    </w:p>
    <w:p w:rsidR="00B02887" w:rsidRPr="00B02887" w:rsidRDefault="00B02887" w:rsidP="00B02887">
      <w:pPr>
        <w:pStyle w:val="ad"/>
        <w:widowControl w:val="0"/>
        <w:numPr>
          <w:ilvl w:val="0"/>
          <w:numId w:val="23"/>
        </w:numPr>
        <w:tabs>
          <w:tab w:val="left" w:pos="1991"/>
          <w:tab w:val="left" w:pos="1992"/>
          <w:tab w:val="left" w:pos="3104"/>
          <w:tab w:val="left" w:pos="4668"/>
          <w:tab w:val="left" w:pos="5994"/>
          <w:tab w:val="left" w:pos="6797"/>
          <w:tab w:val="left" w:pos="8452"/>
          <w:tab w:val="left" w:pos="9666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887">
        <w:rPr>
          <w:rFonts w:ascii="Times New Roman" w:hAnsi="Times New Roman" w:cs="Times New Roman"/>
          <w:sz w:val="24"/>
          <w:szCs w:val="24"/>
        </w:rPr>
        <w:t>правила линейной и воздушной</w:t>
      </w:r>
      <w:r w:rsidRPr="00B028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2887">
        <w:rPr>
          <w:rFonts w:ascii="Times New Roman" w:hAnsi="Times New Roman" w:cs="Times New Roman"/>
          <w:sz w:val="24"/>
          <w:szCs w:val="24"/>
        </w:rPr>
        <w:t>перспективы;</w:t>
      </w:r>
    </w:p>
    <w:p w:rsidR="00B02887" w:rsidRPr="00B02887" w:rsidRDefault="00B02887" w:rsidP="00B02887">
      <w:pPr>
        <w:pStyle w:val="ad"/>
        <w:widowControl w:val="0"/>
        <w:numPr>
          <w:ilvl w:val="0"/>
          <w:numId w:val="23"/>
        </w:numPr>
        <w:tabs>
          <w:tab w:val="left" w:pos="1991"/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887">
        <w:rPr>
          <w:rFonts w:ascii="Times New Roman" w:hAnsi="Times New Roman" w:cs="Times New Roman"/>
          <w:sz w:val="24"/>
          <w:szCs w:val="24"/>
        </w:rPr>
        <w:t>видеть, наблюдать и эстетически переживать изменчивость цветового состояния и настроения в</w:t>
      </w:r>
      <w:r w:rsidRPr="00B028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2887">
        <w:rPr>
          <w:rFonts w:ascii="Times New Roman" w:hAnsi="Times New Roman" w:cs="Times New Roman"/>
          <w:sz w:val="24"/>
          <w:szCs w:val="24"/>
        </w:rPr>
        <w:t>природе;</w:t>
      </w:r>
    </w:p>
    <w:p w:rsidR="00B02887" w:rsidRPr="00B02887" w:rsidRDefault="00B02887" w:rsidP="00B02887">
      <w:pPr>
        <w:pStyle w:val="ad"/>
        <w:widowControl w:val="0"/>
        <w:numPr>
          <w:ilvl w:val="0"/>
          <w:numId w:val="23"/>
        </w:numPr>
        <w:tabs>
          <w:tab w:val="left" w:pos="1991"/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887">
        <w:rPr>
          <w:rFonts w:ascii="Times New Roman" w:hAnsi="Times New Roman" w:cs="Times New Roman"/>
          <w:sz w:val="24"/>
          <w:szCs w:val="24"/>
        </w:rPr>
        <w:t>навыкам создания пейзажных</w:t>
      </w:r>
      <w:r w:rsidRPr="00B028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2887">
        <w:rPr>
          <w:rFonts w:ascii="Times New Roman" w:hAnsi="Times New Roman" w:cs="Times New Roman"/>
          <w:sz w:val="24"/>
          <w:szCs w:val="24"/>
        </w:rPr>
        <w:t>зарисовок;</w:t>
      </w:r>
    </w:p>
    <w:p w:rsidR="00B02887" w:rsidRPr="008273B6" w:rsidRDefault="00B02887" w:rsidP="00873F3A">
      <w:pPr>
        <w:pStyle w:val="ad"/>
        <w:widowControl w:val="0"/>
        <w:numPr>
          <w:ilvl w:val="0"/>
          <w:numId w:val="23"/>
        </w:numPr>
        <w:tabs>
          <w:tab w:val="left" w:pos="1991"/>
          <w:tab w:val="left" w:pos="1992"/>
          <w:tab w:val="left" w:pos="3252"/>
          <w:tab w:val="left" w:pos="3629"/>
          <w:tab w:val="left" w:pos="5561"/>
          <w:tab w:val="left" w:pos="6707"/>
          <w:tab w:val="left" w:pos="8393"/>
          <w:tab w:val="left" w:pos="9393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73B6">
        <w:rPr>
          <w:rFonts w:ascii="Times New Roman" w:hAnsi="Times New Roman" w:cs="Times New Roman"/>
          <w:sz w:val="24"/>
          <w:szCs w:val="24"/>
        </w:rPr>
        <w:t>различать</w:t>
      </w:r>
      <w:r w:rsidRPr="008273B6">
        <w:rPr>
          <w:rFonts w:ascii="Times New Roman" w:hAnsi="Times New Roman" w:cs="Times New Roman"/>
          <w:sz w:val="24"/>
          <w:szCs w:val="24"/>
        </w:rPr>
        <w:tab/>
        <w:t>и</w:t>
      </w:r>
      <w:r w:rsidRPr="008273B6">
        <w:rPr>
          <w:rFonts w:ascii="Times New Roman" w:hAnsi="Times New Roman" w:cs="Times New Roman"/>
          <w:sz w:val="24"/>
          <w:szCs w:val="24"/>
        </w:rPr>
        <w:tab/>
        <w:t>характеризовать</w:t>
      </w:r>
      <w:r w:rsidRPr="008273B6">
        <w:rPr>
          <w:rFonts w:ascii="Times New Roman" w:hAnsi="Times New Roman" w:cs="Times New Roman"/>
          <w:sz w:val="24"/>
          <w:szCs w:val="24"/>
        </w:rPr>
        <w:tab/>
        <w:t>понятия:</w:t>
      </w:r>
      <w:r w:rsidRPr="008273B6">
        <w:rPr>
          <w:rFonts w:ascii="Times New Roman" w:hAnsi="Times New Roman" w:cs="Times New Roman"/>
          <w:sz w:val="24"/>
          <w:szCs w:val="24"/>
        </w:rPr>
        <w:tab/>
        <w:t>пространство,</w:t>
      </w:r>
      <w:r w:rsidRPr="008273B6">
        <w:rPr>
          <w:rFonts w:ascii="Times New Roman" w:hAnsi="Times New Roman" w:cs="Times New Roman"/>
          <w:sz w:val="24"/>
          <w:szCs w:val="24"/>
        </w:rPr>
        <w:tab/>
        <w:t>ракурс,</w:t>
      </w:r>
      <w:r w:rsidR="008273B6" w:rsidRPr="008273B6">
        <w:rPr>
          <w:rFonts w:ascii="Times New Roman" w:hAnsi="Times New Roman" w:cs="Times New Roman"/>
          <w:sz w:val="24"/>
          <w:szCs w:val="24"/>
        </w:rPr>
        <w:t xml:space="preserve"> </w:t>
      </w:r>
      <w:r w:rsidRPr="008273B6">
        <w:rPr>
          <w:rFonts w:ascii="Times New Roman" w:hAnsi="Times New Roman" w:cs="Times New Roman"/>
          <w:sz w:val="24"/>
          <w:szCs w:val="24"/>
        </w:rPr>
        <w:t>воздушная перспектива;</w:t>
      </w:r>
    </w:p>
    <w:p w:rsidR="00B02887" w:rsidRPr="00B02887" w:rsidRDefault="00B02887" w:rsidP="00B02887">
      <w:pPr>
        <w:pStyle w:val="ad"/>
        <w:widowControl w:val="0"/>
        <w:numPr>
          <w:ilvl w:val="0"/>
          <w:numId w:val="23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887">
        <w:rPr>
          <w:rFonts w:ascii="Times New Roman" w:hAnsi="Times New Roman" w:cs="Times New Roman"/>
          <w:sz w:val="24"/>
          <w:szCs w:val="24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</w:t>
      </w:r>
      <w:r w:rsidRPr="00B028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2887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B02887" w:rsidRPr="00B02887" w:rsidRDefault="00B02887" w:rsidP="00B02887">
      <w:pPr>
        <w:pStyle w:val="ad"/>
        <w:widowControl w:val="0"/>
        <w:numPr>
          <w:ilvl w:val="0"/>
          <w:numId w:val="23"/>
        </w:numPr>
        <w:tabs>
          <w:tab w:val="left" w:pos="1991"/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887">
        <w:rPr>
          <w:rFonts w:ascii="Times New Roman" w:hAnsi="Times New Roman" w:cs="Times New Roman"/>
          <w:sz w:val="24"/>
          <w:szCs w:val="24"/>
        </w:rPr>
        <w:t>навыкам композиции, наблюдательной перспективы и ритмической организации плоскости</w:t>
      </w:r>
      <w:r w:rsidRPr="00B028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2887">
        <w:rPr>
          <w:rFonts w:ascii="Times New Roman" w:hAnsi="Times New Roman" w:cs="Times New Roman"/>
          <w:sz w:val="24"/>
          <w:szCs w:val="24"/>
        </w:rPr>
        <w:t>изображения;</w:t>
      </w:r>
    </w:p>
    <w:p w:rsidR="00B02887" w:rsidRPr="00B02887" w:rsidRDefault="00B02887" w:rsidP="00B02887">
      <w:pPr>
        <w:pStyle w:val="ad"/>
        <w:widowControl w:val="0"/>
        <w:numPr>
          <w:ilvl w:val="0"/>
          <w:numId w:val="23"/>
        </w:numPr>
        <w:tabs>
          <w:tab w:val="left" w:pos="1991"/>
          <w:tab w:val="left" w:pos="1992"/>
          <w:tab w:val="left" w:pos="3415"/>
          <w:tab w:val="left" w:pos="4812"/>
          <w:tab w:val="left" w:pos="6109"/>
          <w:tab w:val="left" w:pos="8215"/>
          <w:tab w:val="left" w:pos="10380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887">
        <w:rPr>
          <w:rFonts w:ascii="Times New Roman" w:hAnsi="Times New Roman" w:cs="Times New Roman"/>
          <w:sz w:val="24"/>
          <w:szCs w:val="24"/>
        </w:rPr>
        <w:t>различать</w:t>
      </w:r>
      <w:r w:rsidRPr="00B02887">
        <w:rPr>
          <w:rFonts w:ascii="Times New Roman" w:hAnsi="Times New Roman" w:cs="Times New Roman"/>
          <w:sz w:val="24"/>
          <w:szCs w:val="24"/>
        </w:rPr>
        <w:tab/>
        <w:t>основные</w:t>
      </w:r>
      <w:r w:rsidRPr="00B02887">
        <w:rPr>
          <w:rFonts w:ascii="Times New Roman" w:hAnsi="Times New Roman" w:cs="Times New Roman"/>
          <w:sz w:val="24"/>
          <w:szCs w:val="24"/>
        </w:rPr>
        <w:tab/>
        <w:t>средства</w:t>
      </w:r>
      <w:r w:rsidRPr="00B02887">
        <w:rPr>
          <w:rFonts w:ascii="Times New Roman" w:hAnsi="Times New Roman" w:cs="Times New Roman"/>
          <w:sz w:val="24"/>
          <w:szCs w:val="24"/>
        </w:rPr>
        <w:tab/>
        <w:t>художественной выразительности</w:t>
      </w:r>
      <w:r w:rsidR="00873F3A">
        <w:rPr>
          <w:rFonts w:ascii="Times New Roman" w:hAnsi="Times New Roman" w:cs="Times New Roman"/>
          <w:sz w:val="24"/>
          <w:szCs w:val="24"/>
        </w:rPr>
        <w:t>;</w:t>
      </w:r>
      <w:r w:rsidRPr="00B02887">
        <w:rPr>
          <w:rFonts w:ascii="Times New Roman" w:hAnsi="Times New Roman" w:cs="Times New Roman"/>
          <w:sz w:val="24"/>
          <w:szCs w:val="24"/>
        </w:rPr>
        <w:tab/>
        <w:t>в изобразительном искусстве (линия, пятно, тон, цвет, форма, перспектива и</w:t>
      </w:r>
      <w:r w:rsidRPr="00B0288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02887">
        <w:rPr>
          <w:rFonts w:ascii="Times New Roman" w:hAnsi="Times New Roman" w:cs="Times New Roman"/>
          <w:sz w:val="24"/>
          <w:szCs w:val="24"/>
        </w:rPr>
        <w:t>др.);</w:t>
      </w:r>
    </w:p>
    <w:p w:rsidR="00B02887" w:rsidRPr="00B02887" w:rsidRDefault="00B02887" w:rsidP="00B02887">
      <w:pPr>
        <w:pStyle w:val="ad"/>
        <w:widowControl w:val="0"/>
        <w:numPr>
          <w:ilvl w:val="0"/>
          <w:numId w:val="23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887">
        <w:rPr>
          <w:rFonts w:ascii="Times New Roman" w:hAnsi="Times New Roman" w:cs="Times New Roman"/>
          <w:sz w:val="24"/>
          <w:szCs w:val="24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</w:t>
      </w:r>
      <w:r w:rsidRPr="00B0288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02887">
        <w:rPr>
          <w:rFonts w:ascii="Times New Roman" w:hAnsi="Times New Roman" w:cs="Times New Roman"/>
          <w:sz w:val="24"/>
          <w:szCs w:val="24"/>
        </w:rPr>
        <w:t>смысле;</w:t>
      </w:r>
    </w:p>
    <w:p w:rsidR="00B02887" w:rsidRPr="00B02887" w:rsidRDefault="00B02887" w:rsidP="00B02887">
      <w:pPr>
        <w:pStyle w:val="ad"/>
        <w:widowControl w:val="0"/>
        <w:numPr>
          <w:ilvl w:val="0"/>
          <w:numId w:val="23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887">
        <w:rPr>
          <w:rFonts w:ascii="Times New Roman" w:hAnsi="Times New Roman" w:cs="Times New Roman"/>
          <w:sz w:val="24"/>
          <w:szCs w:val="24"/>
        </w:rPr>
        <w:t>пользоваться красками (гуашь, акварель), несколькими графическими материалами (карандаш, тушь), обладать первичными навыками лепки;</w:t>
      </w:r>
    </w:p>
    <w:p w:rsidR="00B02887" w:rsidRPr="00B02887" w:rsidRDefault="00B02887" w:rsidP="00B02887">
      <w:pPr>
        <w:pStyle w:val="ad"/>
        <w:widowControl w:val="0"/>
        <w:numPr>
          <w:ilvl w:val="0"/>
          <w:numId w:val="23"/>
        </w:numPr>
        <w:tabs>
          <w:tab w:val="left" w:pos="1991"/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887">
        <w:rPr>
          <w:rFonts w:ascii="Times New Roman" w:hAnsi="Times New Roman" w:cs="Times New Roman"/>
          <w:sz w:val="24"/>
          <w:szCs w:val="24"/>
        </w:rPr>
        <w:lastRenderedPageBreak/>
        <w:t>различать и характеризовать виды</w:t>
      </w:r>
      <w:r w:rsidRPr="00B028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2887">
        <w:rPr>
          <w:rFonts w:ascii="Times New Roman" w:hAnsi="Times New Roman" w:cs="Times New Roman"/>
          <w:sz w:val="24"/>
          <w:szCs w:val="24"/>
        </w:rPr>
        <w:t>портрета;</w:t>
      </w:r>
    </w:p>
    <w:p w:rsidR="00B02887" w:rsidRPr="00B02887" w:rsidRDefault="00B02887" w:rsidP="00B02887">
      <w:pPr>
        <w:pStyle w:val="ad"/>
        <w:widowControl w:val="0"/>
        <w:numPr>
          <w:ilvl w:val="0"/>
          <w:numId w:val="23"/>
        </w:numPr>
        <w:tabs>
          <w:tab w:val="left" w:pos="1991"/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887">
        <w:rPr>
          <w:rFonts w:ascii="Times New Roman" w:hAnsi="Times New Roman" w:cs="Times New Roman"/>
          <w:sz w:val="24"/>
          <w:szCs w:val="24"/>
        </w:rPr>
        <w:t>понимать и характеризовать основы изображения головы</w:t>
      </w:r>
      <w:r w:rsidRPr="00B0288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02887">
        <w:rPr>
          <w:rFonts w:ascii="Times New Roman" w:hAnsi="Times New Roman" w:cs="Times New Roman"/>
          <w:sz w:val="24"/>
          <w:szCs w:val="24"/>
        </w:rPr>
        <w:t>человека;</w:t>
      </w:r>
    </w:p>
    <w:p w:rsidR="00B02887" w:rsidRPr="00B02887" w:rsidRDefault="00B02887" w:rsidP="00B02887">
      <w:pPr>
        <w:pStyle w:val="ad"/>
        <w:widowControl w:val="0"/>
        <w:numPr>
          <w:ilvl w:val="0"/>
          <w:numId w:val="23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887">
        <w:rPr>
          <w:rFonts w:ascii="Times New Roman" w:hAnsi="Times New Roman" w:cs="Times New Roman"/>
          <w:sz w:val="24"/>
          <w:szCs w:val="24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</w:t>
      </w:r>
      <w:r w:rsidRPr="00B028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2887">
        <w:rPr>
          <w:rFonts w:ascii="Times New Roman" w:hAnsi="Times New Roman" w:cs="Times New Roman"/>
          <w:sz w:val="24"/>
          <w:szCs w:val="24"/>
        </w:rPr>
        <w:t>памяти;</w:t>
      </w:r>
    </w:p>
    <w:p w:rsidR="00B02887" w:rsidRPr="00B02887" w:rsidRDefault="00B02887" w:rsidP="00B02887">
      <w:pPr>
        <w:pStyle w:val="ad"/>
        <w:widowControl w:val="0"/>
        <w:numPr>
          <w:ilvl w:val="0"/>
          <w:numId w:val="23"/>
        </w:numPr>
        <w:tabs>
          <w:tab w:val="left" w:pos="1991"/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887">
        <w:rPr>
          <w:rFonts w:ascii="Times New Roman" w:hAnsi="Times New Roman" w:cs="Times New Roman"/>
          <w:sz w:val="24"/>
          <w:szCs w:val="24"/>
        </w:rPr>
        <w:t>видеть конструктивную форму предмета, владеть первичными навыками плоского и объемного изображения предмета и группы</w:t>
      </w:r>
      <w:r w:rsidRPr="00B028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2887">
        <w:rPr>
          <w:rFonts w:ascii="Times New Roman" w:hAnsi="Times New Roman" w:cs="Times New Roman"/>
          <w:sz w:val="24"/>
          <w:szCs w:val="24"/>
        </w:rPr>
        <w:t>предметов;</w:t>
      </w:r>
    </w:p>
    <w:p w:rsidR="00B02887" w:rsidRPr="00B02887" w:rsidRDefault="00B02887" w:rsidP="00B02887">
      <w:pPr>
        <w:pStyle w:val="ad"/>
        <w:widowControl w:val="0"/>
        <w:numPr>
          <w:ilvl w:val="0"/>
          <w:numId w:val="23"/>
        </w:numPr>
        <w:tabs>
          <w:tab w:val="left" w:pos="1991"/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887">
        <w:rPr>
          <w:rFonts w:ascii="Times New Roman" w:hAnsi="Times New Roman" w:cs="Times New Roman"/>
          <w:sz w:val="24"/>
          <w:szCs w:val="24"/>
        </w:rPr>
        <w:t>использовать графические материалы в работе над</w:t>
      </w:r>
      <w:r w:rsidRPr="00B028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2887">
        <w:rPr>
          <w:rFonts w:ascii="Times New Roman" w:hAnsi="Times New Roman" w:cs="Times New Roman"/>
          <w:sz w:val="24"/>
          <w:szCs w:val="24"/>
        </w:rPr>
        <w:t>портретом;</w:t>
      </w:r>
    </w:p>
    <w:p w:rsidR="00B02887" w:rsidRPr="00B02887" w:rsidRDefault="00B02887" w:rsidP="00B02887">
      <w:pPr>
        <w:pStyle w:val="ad"/>
        <w:widowControl w:val="0"/>
        <w:numPr>
          <w:ilvl w:val="0"/>
          <w:numId w:val="23"/>
        </w:numPr>
        <w:tabs>
          <w:tab w:val="left" w:pos="1991"/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887">
        <w:rPr>
          <w:rFonts w:ascii="Times New Roman" w:hAnsi="Times New Roman" w:cs="Times New Roman"/>
          <w:sz w:val="24"/>
          <w:szCs w:val="24"/>
        </w:rPr>
        <w:t>использовать образные возможности освещения в</w:t>
      </w:r>
      <w:r w:rsidRPr="00B0288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02887">
        <w:rPr>
          <w:rFonts w:ascii="Times New Roman" w:hAnsi="Times New Roman" w:cs="Times New Roman"/>
          <w:sz w:val="24"/>
          <w:szCs w:val="24"/>
        </w:rPr>
        <w:t>портрете;</w:t>
      </w:r>
    </w:p>
    <w:p w:rsidR="00B02887" w:rsidRPr="00B02887" w:rsidRDefault="00B02887" w:rsidP="00B02887">
      <w:pPr>
        <w:pStyle w:val="ad"/>
        <w:widowControl w:val="0"/>
        <w:numPr>
          <w:ilvl w:val="0"/>
          <w:numId w:val="23"/>
        </w:numPr>
        <w:tabs>
          <w:tab w:val="left" w:pos="1991"/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887">
        <w:rPr>
          <w:rFonts w:ascii="Times New Roman" w:hAnsi="Times New Roman" w:cs="Times New Roman"/>
          <w:sz w:val="24"/>
          <w:szCs w:val="24"/>
        </w:rPr>
        <w:t>пользоваться правилами схематического построения головы человека в</w:t>
      </w:r>
      <w:r w:rsidRPr="00B0288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02887">
        <w:rPr>
          <w:rFonts w:ascii="Times New Roman" w:hAnsi="Times New Roman" w:cs="Times New Roman"/>
          <w:sz w:val="24"/>
          <w:szCs w:val="24"/>
        </w:rPr>
        <w:t>рисунке;</w:t>
      </w:r>
    </w:p>
    <w:p w:rsidR="00B02887" w:rsidRPr="00B02887" w:rsidRDefault="00B02887" w:rsidP="00B02887">
      <w:pPr>
        <w:pStyle w:val="ad"/>
        <w:widowControl w:val="0"/>
        <w:numPr>
          <w:ilvl w:val="0"/>
          <w:numId w:val="23"/>
        </w:numPr>
        <w:tabs>
          <w:tab w:val="left" w:pos="1991"/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887">
        <w:rPr>
          <w:rFonts w:ascii="Times New Roman" w:hAnsi="Times New Roman" w:cs="Times New Roman"/>
          <w:sz w:val="24"/>
          <w:szCs w:val="24"/>
        </w:rPr>
        <w:t>называть имена выдающихся русских и зарубежных художников - портретистов и определять их</w:t>
      </w:r>
      <w:r w:rsidRPr="00B028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2887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B02887" w:rsidRPr="00B02887" w:rsidRDefault="00B02887" w:rsidP="00B02887">
      <w:pPr>
        <w:pStyle w:val="ad"/>
        <w:widowControl w:val="0"/>
        <w:numPr>
          <w:ilvl w:val="0"/>
          <w:numId w:val="23"/>
        </w:numPr>
        <w:tabs>
          <w:tab w:val="left" w:pos="1991"/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887">
        <w:rPr>
          <w:rFonts w:ascii="Times New Roman" w:hAnsi="Times New Roman" w:cs="Times New Roman"/>
          <w:sz w:val="24"/>
          <w:szCs w:val="24"/>
        </w:rPr>
        <w:t>приемам выразительности при работе с натуры над набросками и зарисовками фигуры человека, используя разнообразные графические</w:t>
      </w:r>
      <w:r w:rsidRPr="00B0288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02887">
        <w:rPr>
          <w:rFonts w:ascii="Times New Roman" w:hAnsi="Times New Roman" w:cs="Times New Roman"/>
          <w:sz w:val="24"/>
          <w:szCs w:val="24"/>
        </w:rPr>
        <w:t>материалы;</w:t>
      </w:r>
    </w:p>
    <w:p w:rsidR="00B02887" w:rsidRPr="00B02887" w:rsidRDefault="00B02887" w:rsidP="00B02887">
      <w:pPr>
        <w:pStyle w:val="ad"/>
        <w:widowControl w:val="0"/>
        <w:numPr>
          <w:ilvl w:val="0"/>
          <w:numId w:val="23"/>
        </w:numPr>
        <w:tabs>
          <w:tab w:val="left" w:pos="1991"/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887">
        <w:rPr>
          <w:rFonts w:ascii="Times New Roman" w:hAnsi="Times New Roman" w:cs="Times New Roman"/>
          <w:sz w:val="24"/>
          <w:szCs w:val="24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</w:t>
      </w:r>
      <w:r w:rsidRPr="00B0288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02887">
        <w:rPr>
          <w:rFonts w:ascii="Times New Roman" w:hAnsi="Times New Roman" w:cs="Times New Roman"/>
          <w:sz w:val="24"/>
          <w:szCs w:val="24"/>
        </w:rPr>
        <w:t>жизнью;</w:t>
      </w:r>
    </w:p>
    <w:p w:rsidR="00B02887" w:rsidRPr="00B02887" w:rsidRDefault="00B02887" w:rsidP="008273B6">
      <w:pPr>
        <w:pStyle w:val="ad"/>
        <w:widowControl w:val="0"/>
        <w:numPr>
          <w:ilvl w:val="0"/>
          <w:numId w:val="23"/>
        </w:numPr>
        <w:tabs>
          <w:tab w:val="left" w:pos="1991"/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887">
        <w:rPr>
          <w:rFonts w:ascii="Times New Roman" w:hAnsi="Times New Roman" w:cs="Times New Roman"/>
          <w:sz w:val="24"/>
          <w:szCs w:val="24"/>
        </w:rPr>
        <w:t>объяснять понятия «тема», «содержание», «сюжет» в произведениях станковой живописи;</w:t>
      </w:r>
    </w:p>
    <w:p w:rsidR="00B02887" w:rsidRPr="00B02887" w:rsidRDefault="00B02887" w:rsidP="00B02887">
      <w:pPr>
        <w:pStyle w:val="ad"/>
        <w:widowControl w:val="0"/>
        <w:numPr>
          <w:ilvl w:val="0"/>
          <w:numId w:val="23"/>
        </w:numPr>
        <w:tabs>
          <w:tab w:val="left" w:pos="1991"/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887">
        <w:rPr>
          <w:rFonts w:ascii="Times New Roman" w:hAnsi="Times New Roman" w:cs="Times New Roman"/>
          <w:sz w:val="24"/>
          <w:szCs w:val="24"/>
        </w:rPr>
        <w:t>узнавать и характеризовать несколько классических произведений и называть имена великих русских мастеров исторической</w:t>
      </w:r>
      <w:r w:rsidRPr="00B028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2887">
        <w:rPr>
          <w:rFonts w:ascii="Times New Roman" w:hAnsi="Times New Roman" w:cs="Times New Roman"/>
          <w:sz w:val="24"/>
          <w:szCs w:val="24"/>
        </w:rPr>
        <w:t>картины;</w:t>
      </w:r>
    </w:p>
    <w:p w:rsidR="00B02887" w:rsidRPr="00B02887" w:rsidRDefault="00B02887" w:rsidP="00B02887">
      <w:pPr>
        <w:pStyle w:val="ad"/>
        <w:widowControl w:val="0"/>
        <w:numPr>
          <w:ilvl w:val="0"/>
          <w:numId w:val="23"/>
        </w:numPr>
        <w:tabs>
          <w:tab w:val="left" w:pos="1991"/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887">
        <w:rPr>
          <w:rFonts w:ascii="Times New Roman" w:hAnsi="Times New Roman" w:cs="Times New Roman"/>
          <w:sz w:val="24"/>
          <w:szCs w:val="24"/>
        </w:rPr>
        <w:t>рассуждать об особенностях художественного образа советского народа в годы Великой Отечественной</w:t>
      </w:r>
      <w:r w:rsidRPr="00B028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2887">
        <w:rPr>
          <w:rFonts w:ascii="Times New Roman" w:hAnsi="Times New Roman" w:cs="Times New Roman"/>
          <w:sz w:val="24"/>
          <w:szCs w:val="24"/>
        </w:rPr>
        <w:t>войны;</w:t>
      </w:r>
    </w:p>
    <w:p w:rsidR="00B02887" w:rsidRPr="00B02887" w:rsidRDefault="00B02887" w:rsidP="00B02887">
      <w:pPr>
        <w:pStyle w:val="ad"/>
        <w:widowControl w:val="0"/>
        <w:numPr>
          <w:ilvl w:val="0"/>
          <w:numId w:val="23"/>
        </w:numPr>
        <w:tabs>
          <w:tab w:val="left" w:pos="1991"/>
          <w:tab w:val="left" w:pos="1992"/>
          <w:tab w:val="left" w:pos="3291"/>
          <w:tab w:val="left" w:pos="3638"/>
          <w:tab w:val="left" w:pos="5540"/>
          <w:tab w:val="left" w:pos="7077"/>
          <w:tab w:val="left" w:pos="9039"/>
          <w:tab w:val="left" w:pos="10365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887">
        <w:rPr>
          <w:rFonts w:ascii="Times New Roman" w:hAnsi="Times New Roman" w:cs="Times New Roman"/>
          <w:sz w:val="24"/>
          <w:szCs w:val="24"/>
        </w:rPr>
        <w:t>описывать</w:t>
      </w:r>
      <w:r w:rsidRPr="00B02887">
        <w:rPr>
          <w:rFonts w:ascii="Times New Roman" w:hAnsi="Times New Roman" w:cs="Times New Roman"/>
          <w:sz w:val="24"/>
          <w:szCs w:val="24"/>
        </w:rPr>
        <w:tab/>
        <w:t>и</w:t>
      </w:r>
      <w:r w:rsidRPr="00B02887">
        <w:rPr>
          <w:rFonts w:ascii="Times New Roman" w:hAnsi="Times New Roman" w:cs="Times New Roman"/>
          <w:sz w:val="24"/>
          <w:szCs w:val="24"/>
        </w:rPr>
        <w:tab/>
        <w:t>характеризовать</w:t>
      </w:r>
      <w:r w:rsidRPr="00B02887">
        <w:rPr>
          <w:rFonts w:ascii="Times New Roman" w:hAnsi="Times New Roman" w:cs="Times New Roman"/>
          <w:sz w:val="24"/>
          <w:szCs w:val="24"/>
        </w:rPr>
        <w:tab/>
        <w:t>выдающиеся</w:t>
      </w:r>
      <w:r w:rsidRPr="00B02887">
        <w:rPr>
          <w:rFonts w:ascii="Times New Roman" w:hAnsi="Times New Roman" w:cs="Times New Roman"/>
          <w:sz w:val="24"/>
          <w:szCs w:val="24"/>
        </w:rPr>
        <w:tab/>
        <w:t xml:space="preserve">монументальные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02887">
        <w:rPr>
          <w:rFonts w:ascii="Times New Roman" w:hAnsi="Times New Roman" w:cs="Times New Roman"/>
          <w:sz w:val="24"/>
          <w:szCs w:val="24"/>
        </w:rPr>
        <w:t>амятники</w:t>
      </w:r>
      <w:r w:rsidRPr="00B02887">
        <w:rPr>
          <w:rFonts w:ascii="Times New Roman" w:hAnsi="Times New Roman" w:cs="Times New Roman"/>
          <w:sz w:val="24"/>
          <w:szCs w:val="24"/>
        </w:rPr>
        <w:tab/>
        <w:t>и ансамбли, посвященные Великой Отечественной</w:t>
      </w:r>
      <w:r w:rsidRPr="00B028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2887">
        <w:rPr>
          <w:rFonts w:ascii="Times New Roman" w:hAnsi="Times New Roman" w:cs="Times New Roman"/>
          <w:sz w:val="24"/>
          <w:szCs w:val="24"/>
        </w:rPr>
        <w:t>войне;</w:t>
      </w:r>
    </w:p>
    <w:p w:rsidR="00B02887" w:rsidRPr="00B02887" w:rsidRDefault="00B02887" w:rsidP="00B02887">
      <w:pPr>
        <w:pStyle w:val="ad"/>
        <w:widowControl w:val="0"/>
        <w:numPr>
          <w:ilvl w:val="0"/>
          <w:numId w:val="23"/>
        </w:numPr>
        <w:tabs>
          <w:tab w:val="left" w:pos="1991"/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887">
        <w:rPr>
          <w:rFonts w:ascii="Times New Roman" w:hAnsi="Times New Roman" w:cs="Times New Roman"/>
          <w:sz w:val="24"/>
          <w:szCs w:val="24"/>
        </w:rPr>
        <w:t>характеризовать временные и пространственные</w:t>
      </w:r>
      <w:r w:rsidRPr="00B0288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2887">
        <w:rPr>
          <w:rFonts w:ascii="Times New Roman" w:hAnsi="Times New Roman" w:cs="Times New Roman"/>
          <w:sz w:val="24"/>
          <w:szCs w:val="24"/>
        </w:rPr>
        <w:t>искусства;</w:t>
      </w:r>
    </w:p>
    <w:p w:rsidR="00B02887" w:rsidRPr="00B02887" w:rsidRDefault="00B02887" w:rsidP="00B02887">
      <w:pPr>
        <w:pStyle w:val="ad"/>
        <w:widowControl w:val="0"/>
        <w:numPr>
          <w:ilvl w:val="0"/>
          <w:numId w:val="23"/>
        </w:numPr>
        <w:tabs>
          <w:tab w:val="left" w:pos="1991"/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887">
        <w:rPr>
          <w:rFonts w:ascii="Times New Roman" w:hAnsi="Times New Roman" w:cs="Times New Roman"/>
          <w:sz w:val="24"/>
          <w:szCs w:val="24"/>
        </w:rPr>
        <w:t>понимать разницу между реальностью и художественным</w:t>
      </w:r>
      <w:r w:rsidRPr="00B0288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02887">
        <w:rPr>
          <w:rFonts w:ascii="Times New Roman" w:hAnsi="Times New Roman" w:cs="Times New Roman"/>
          <w:sz w:val="24"/>
          <w:szCs w:val="24"/>
        </w:rPr>
        <w:t>образом;</w:t>
      </w:r>
    </w:p>
    <w:p w:rsidR="00B02887" w:rsidRPr="00B02887" w:rsidRDefault="00B02887" w:rsidP="00B02887">
      <w:pPr>
        <w:pStyle w:val="ad"/>
        <w:widowControl w:val="0"/>
        <w:numPr>
          <w:ilvl w:val="0"/>
          <w:numId w:val="23"/>
        </w:numPr>
        <w:tabs>
          <w:tab w:val="left" w:pos="1991"/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887">
        <w:rPr>
          <w:rFonts w:ascii="Times New Roman" w:hAnsi="Times New Roman" w:cs="Times New Roman"/>
          <w:sz w:val="24"/>
          <w:szCs w:val="24"/>
        </w:rPr>
        <w:t>представлениям об анималистическом жанре изобразительного искусства и творчестве</w:t>
      </w:r>
      <w:r w:rsidRPr="00B028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2887">
        <w:rPr>
          <w:rFonts w:ascii="Times New Roman" w:hAnsi="Times New Roman" w:cs="Times New Roman"/>
          <w:sz w:val="24"/>
          <w:szCs w:val="24"/>
        </w:rPr>
        <w:t>художников-анималистов;</w:t>
      </w:r>
    </w:p>
    <w:p w:rsidR="00B02887" w:rsidRPr="00B02887" w:rsidRDefault="00B02887" w:rsidP="00B02887">
      <w:pPr>
        <w:pStyle w:val="ad"/>
        <w:widowControl w:val="0"/>
        <w:numPr>
          <w:ilvl w:val="0"/>
          <w:numId w:val="23"/>
        </w:numPr>
        <w:tabs>
          <w:tab w:val="left" w:pos="1991"/>
          <w:tab w:val="left" w:pos="1992"/>
          <w:tab w:val="left" w:pos="10379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887">
        <w:rPr>
          <w:rFonts w:ascii="Times New Roman" w:hAnsi="Times New Roman" w:cs="Times New Roman"/>
          <w:sz w:val="24"/>
          <w:szCs w:val="24"/>
        </w:rPr>
        <w:t xml:space="preserve">осознавать  </w:t>
      </w:r>
      <w:r w:rsidRPr="00B0288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02887">
        <w:rPr>
          <w:rFonts w:ascii="Times New Roman" w:hAnsi="Times New Roman" w:cs="Times New Roman"/>
          <w:sz w:val="24"/>
          <w:szCs w:val="24"/>
        </w:rPr>
        <w:t xml:space="preserve">чертеж  </w:t>
      </w:r>
      <w:r w:rsidRPr="00B0288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02887">
        <w:rPr>
          <w:rFonts w:ascii="Times New Roman" w:hAnsi="Times New Roman" w:cs="Times New Roman"/>
          <w:sz w:val="24"/>
          <w:szCs w:val="24"/>
        </w:rPr>
        <w:t xml:space="preserve">как  </w:t>
      </w:r>
      <w:r w:rsidRPr="00B0288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02887">
        <w:rPr>
          <w:rFonts w:ascii="Times New Roman" w:hAnsi="Times New Roman" w:cs="Times New Roman"/>
          <w:sz w:val="24"/>
          <w:szCs w:val="24"/>
        </w:rPr>
        <w:t xml:space="preserve">плоскостное  </w:t>
      </w:r>
      <w:r w:rsidRPr="00B0288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02887">
        <w:rPr>
          <w:rFonts w:ascii="Times New Roman" w:hAnsi="Times New Roman" w:cs="Times New Roman"/>
          <w:sz w:val="24"/>
          <w:szCs w:val="24"/>
        </w:rPr>
        <w:t xml:space="preserve">изображение  </w:t>
      </w:r>
      <w:r w:rsidRPr="00B0288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02887">
        <w:rPr>
          <w:rFonts w:ascii="Times New Roman" w:hAnsi="Times New Roman" w:cs="Times New Roman"/>
          <w:sz w:val="24"/>
          <w:szCs w:val="24"/>
        </w:rPr>
        <w:t xml:space="preserve">объемов,  </w:t>
      </w:r>
      <w:r w:rsidRPr="00B0288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02887">
        <w:rPr>
          <w:rFonts w:ascii="Times New Roman" w:hAnsi="Times New Roman" w:cs="Times New Roman"/>
          <w:sz w:val="24"/>
          <w:szCs w:val="24"/>
        </w:rPr>
        <w:t xml:space="preserve">когда  </w:t>
      </w:r>
      <w:r w:rsidRPr="00B0288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02887">
        <w:rPr>
          <w:rFonts w:ascii="Times New Roman" w:hAnsi="Times New Roman" w:cs="Times New Roman"/>
          <w:sz w:val="24"/>
          <w:szCs w:val="24"/>
        </w:rPr>
        <w:t>точка</w:t>
      </w:r>
      <w:r w:rsidRPr="00B02887">
        <w:rPr>
          <w:rFonts w:ascii="Times New Roman" w:hAnsi="Times New Roman" w:cs="Times New Roman"/>
          <w:sz w:val="24"/>
          <w:szCs w:val="24"/>
        </w:rPr>
        <w:tab/>
        <w:t>– вертикаль, круг – цилиндр, шар и т. д.;</w:t>
      </w:r>
    </w:p>
    <w:p w:rsidR="00B02887" w:rsidRPr="00B02887" w:rsidRDefault="00B02887" w:rsidP="00B02887">
      <w:pPr>
        <w:pStyle w:val="ad"/>
        <w:widowControl w:val="0"/>
        <w:numPr>
          <w:ilvl w:val="0"/>
          <w:numId w:val="23"/>
        </w:numPr>
        <w:tabs>
          <w:tab w:val="left" w:pos="1991"/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887">
        <w:rPr>
          <w:rFonts w:ascii="Times New Roman" w:hAnsi="Times New Roman" w:cs="Times New Roman"/>
          <w:sz w:val="24"/>
          <w:szCs w:val="24"/>
        </w:rPr>
        <w:t>создавать композиционные макеты объектов на предметной плоскости и в пространстве;</w:t>
      </w:r>
    </w:p>
    <w:p w:rsidR="00B02887" w:rsidRPr="00B02887" w:rsidRDefault="00B02887" w:rsidP="00B02887">
      <w:pPr>
        <w:pStyle w:val="ad"/>
        <w:widowControl w:val="0"/>
        <w:numPr>
          <w:ilvl w:val="0"/>
          <w:numId w:val="23"/>
        </w:numPr>
        <w:tabs>
          <w:tab w:val="left" w:pos="1991"/>
          <w:tab w:val="left" w:pos="1992"/>
          <w:tab w:val="left" w:pos="3145"/>
          <w:tab w:val="left" w:pos="3761"/>
          <w:tab w:val="left" w:pos="4986"/>
          <w:tab w:val="left" w:pos="7092"/>
          <w:tab w:val="left" w:pos="7727"/>
          <w:tab w:val="left" w:pos="9610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887">
        <w:rPr>
          <w:rFonts w:ascii="Times New Roman" w:hAnsi="Times New Roman" w:cs="Times New Roman"/>
          <w:sz w:val="24"/>
          <w:szCs w:val="24"/>
        </w:rPr>
        <w:t>работать</w:t>
      </w:r>
      <w:r w:rsidRPr="00B02887">
        <w:rPr>
          <w:rFonts w:ascii="Times New Roman" w:hAnsi="Times New Roman" w:cs="Times New Roman"/>
          <w:sz w:val="24"/>
          <w:szCs w:val="24"/>
        </w:rPr>
        <w:tab/>
        <w:t>над</w:t>
      </w:r>
      <w:r w:rsidRPr="00B02887">
        <w:rPr>
          <w:rFonts w:ascii="Times New Roman" w:hAnsi="Times New Roman" w:cs="Times New Roman"/>
          <w:sz w:val="24"/>
          <w:szCs w:val="24"/>
        </w:rPr>
        <w:tab/>
        <w:t>проектом</w:t>
      </w:r>
      <w:r w:rsidRPr="00B02887">
        <w:rPr>
          <w:rFonts w:ascii="Times New Roman" w:hAnsi="Times New Roman" w:cs="Times New Roman"/>
          <w:sz w:val="24"/>
          <w:szCs w:val="24"/>
        </w:rPr>
        <w:tab/>
        <w:t>(индивидуальным</w:t>
      </w:r>
      <w:r w:rsidRPr="00B02887">
        <w:rPr>
          <w:rFonts w:ascii="Times New Roman" w:hAnsi="Times New Roman" w:cs="Times New Roman"/>
          <w:sz w:val="24"/>
          <w:szCs w:val="24"/>
        </w:rPr>
        <w:tab/>
        <w:t>или</w:t>
      </w:r>
      <w:r w:rsidRPr="00B02887">
        <w:rPr>
          <w:rFonts w:ascii="Times New Roman" w:hAnsi="Times New Roman" w:cs="Times New Roman"/>
          <w:sz w:val="24"/>
          <w:szCs w:val="24"/>
        </w:rPr>
        <w:tab/>
        <w:t>коллективным),</w:t>
      </w:r>
      <w:r w:rsidRPr="00B02887">
        <w:rPr>
          <w:rFonts w:ascii="Times New Roman" w:hAnsi="Times New Roman" w:cs="Times New Roman"/>
          <w:sz w:val="24"/>
          <w:szCs w:val="24"/>
        </w:rPr>
        <w:tab/>
      </w:r>
    </w:p>
    <w:p w:rsidR="00B02887" w:rsidRPr="00B02887" w:rsidRDefault="00B02887" w:rsidP="008273B6">
      <w:pPr>
        <w:pStyle w:val="ad"/>
        <w:widowControl w:val="0"/>
        <w:tabs>
          <w:tab w:val="left" w:pos="1991"/>
          <w:tab w:val="left" w:pos="1992"/>
          <w:tab w:val="left" w:pos="3145"/>
          <w:tab w:val="left" w:pos="3761"/>
          <w:tab w:val="left" w:pos="4986"/>
          <w:tab w:val="left" w:pos="7092"/>
          <w:tab w:val="left" w:pos="7727"/>
          <w:tab w:val="left" w:pos="9610"/>
        </w:tabs>
        <w:autoSpaceDE w:val="0"/>
        <w:autoSpaceDN w:val="0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02887">
        <w:rPr>
          <w:rFonts w:ascii="Times New Roman" w:hAnsi="Times New Roman" w:cs="Times New Roman"/>
          <w:sz w:val="24"/>
          <w:szCs w:val="24"/>
        </w:rPr>
        <w:t>создавая разнообразные творческие композиции в материалах по различным</w:t>
      </w:r>
      <w:r w:rsidRPr="00B028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2887">
        <w:rPr>
          <w:rFonts w:ascii="Times New Roman" w:hAnsi="Times New Roman" w:cs="Times New Roman"/>
          <w:sz w:val="24"/>
          <w:szCs w:val="24"/>
        </w:rPr>
        <w:t>темам.</w:t>
      </w:r>
    </w:p>
    <w:p w:rsidR="00B02887" w:rsidRPr="004B241F" w:rsidRDefault="00B02887" w:rsidP="00B028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B241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</w:t>
      </w:r>
      <w:proofErr w:type="gramStart"/>
      <w:r w:rsidR="001432E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Обучающиеся</w:t>
      </w:r>
      <w:proofErr w:type="gramEnd"/>
      <w:r w:rsidR="001432E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4B241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получат возможность научиться:</w:t>
      </w:r>
    </w:p>
    <w:p w:rsidR="00B02887" w:rsidRPr="00B02887" w:rsidRDefault="00B02887" w:rsidP="00B02887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887">
        <w:rPr>
          <w:rFonts w:ascii="Times New Roman" w:hAnsi="Times New Roman" w:cs="Times New Roman"/>
          <w:sz w:val="24"/>
          <w:szCs w:val="24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</w:t>
      </w:r>
      <w:r w:rsidRPr="00B028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2887">
        <w:rPr>
          <w:rFonts w:ascii="Times New Roman" w:hAnsi="Times New Roman" w:cs="Times New Roman"/>
          <w:sz w:val="24"/>
          <w:szCs w:val="24"/>
        </w:rPr>
        <w:t>др.);</w:t>
      </w:r>
    </w:p>
    <w:p w:rsidR="00B02887" w:rsidRPr="00B02887" w:rsidRDefault="00B02887" w:rsidP="00B02887">
      <w:pPr>
        <w:pStyle w:val="ad"/>
        <w:widowControl w:val="0"/>
        <w:numPr>
          <w:ilvl w:val="0"/>
          <w:numId w:val="24"/>
        </w:numPr>
        <w:tabs>
          <w:tab w:val="left" w:pos="1991"/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887">
        <w:rPr>
          <w:rFonts w:ascii="Times New Roman" w:hAnsi="Times New Roman" w:cs="Times New Roman"/>
          <w:sz w:val="24"/>
          <w:szCs w:val="24"/>
        </w:rPr>
        <w:t>владеть диалогической формой коммуникации, уметь аргументировать свою точку зрения в процессе изучения изобразительного</w:t>
      </w:r>
      <w:r w:rsidRPr="00B0288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02887">
        <w:rPr>
          <w:rFonts w:ascii="Times New Roman" w:hAnsi="Times New Roman" w:cs="Times New Roman"/>
          <w:sz w:val="24"/>
          <w:szCs w:val="24"/>
        </w:rPr>
        <w:t>искусства;</w:t>
      </w:r>
    </w:p>
    <w:p w:rsidR="00B02887" w:rsidRPr="00B02887" w:rsidRDefault="00B02887" w:rsidP="00B02887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887">
        <w:rPr>
          <w:rFonts w:ascii="Times New Roman" w:hAnsi="Times New Roman" w:cs="Times New Roman"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</w:t>
      </w:r>
      <w:r w:rsidRPr="00B0288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02887">
        <w:rPr>
          <w:rFonts w:ascii="Times New Roman" w:hAnsi="Times New Roman" w:cs="Times New Roman"/>
          <w:sz w:val="24"/>
          <w:szCs w:val="24"/>
        </w:rPr>
        <w:t>искусства;</w:t>
      </w:r>
    </w:p>
    <w:p w:rsidR="00B02887" w:rsidRPr="00B02887" w:rsidRDefault="00B02887" w:rsidP="00B02887">
      <w:pPr>
        <w:pStyle w:val="ad"/>
        <w:widowControl w:val="0"/>
        <w:numPr>
          <w:ilvl w:val="0"/>
          <w:numId w:val="24"/>
        </w:numPr>
        <w:tabs>
          <w:tab w:val="left" w:pos="1991"/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887">
        <w:rPr>
          <w:rFonts w:ascii="Times New Roman" w:hAnsi="Times New Roman" w:cs="Times New Roman"/>
          <w:sz w:val="24"/>
          <w:szCs w:val="24"/>
        </w:rPr>
        <w:t>выделять признаки для установления стилевых связей в процессе изучения изобразительного</w:t>
      </w:r>
      <w:r w:rsidRPr="00B028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2887">
        <w:rPr>
          <w:rFonts w:ascii="Times New Roman" w:hAnsi="Times New Roman" w:cs="Times New Roman"/>
          <w:sz w:val="24"/>
          <w:szCs w:val="24"/>
        </w:rPr>
        <w:t>искусства;</w:t>
      </w:r>
    </w:p>
    <w:p w:rsidR="00B02887" w:rsidRPr="00B02887" w:rsidRDefault="00B02887" w:rsidP="00B02887">
      <w:pPr>
        <w:pStyle w:val="ad"/>
        <w:widowControl w:val="0"/>
        <w:numPr>
          <w:ilvl w:val="0"/>
          <w:numId w:val="24"/>
        </w:numPr>
        <w:tabs>
          <w:tab w:val="left" w:pos="1991"/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887">
        <w:rPr>
          <w:rFonts w:ascii="Times New Roman" w:hAnsi="Times New Roman" w:cs="Times New Roman"/>
          <w:sz w:val="24"/>
          <w:szCs w:val="24"/>
        </w:rPr>
        <w:t>различать формы полиграфической продукции: книги, журналы, плакаты, афиши и</w:t>
      </w:r>
      <w:r w:rsidRPr="00B028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2887">
        <w:rPr>
          <w:rFonts w:ascii="Times New Roman" w:hAnsi="Times New Roman" w:cs="Times New Roman"/>
          <w:sz w:val="24"/>
          <w:szCs w:val="24"/>
        </w:rPr>
        <w:lastRenderedPageBreak/>
        <w:t>др.);</w:t>
      </w:r>
    </w:p>
    <w:p w:rsidR="00B02887" w:rsidRPr="00B02887" w:rsidRDefault="00B02887" w:rsidP="00B02887">
      <w:pPr>
        <w:pStyle w:val="ad"/>
        <w:widowControl w:val="0"/>
        <w:numPr>
          <w:ilvl w:val="0"/>
          <w:numId w:val="24"/>
        </w:numPr>
        <w:tabs>
          <w:tab w:val="left" w:pos="1991"/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887">
        <w:rPr>
          <w:rFonts w:ascii="Times New Roman" w:hAnsi="Times New Roman" w:cs="Times New Roman"/>
          <w:sz w:val="24"/>
          <w:szCs w:val="24"/>
        </w:rPr>
        <w:t>различать и характеризовать типы изображения в полиграфии (графическое, живописное, компьютерное,</w:t>
      </w:r>
      <w:r w:rsidRPr="00B028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2887">
        <w:rPr>
          <w:rFonts w:ascii="Times New Roman" w:hAnsi="Times New Roman" w:cs="Times New Roman"/>
          <w:sz w:val="24"/>
          <w:szCs w:val="24"/>
        </w:rPr>
        <w:t>фотографическое);</w:t>
      </w:r>
    </w:p>
    <w:p w:rsidR="00B02887" w:rsidRPr="00B02887" w:rsidRDefault="00B02887" w:rsidP="00B02887">
      <w:pPr>
        <w:pStyle w:val="ad"/>
        <w:widowControl w:val="0"/>
        <w:numPr>
          <w:ilvl w:val="0"/>
          <w:numId w:val="24"/>
        </w:numPr>
        <w:tabs>
          <w:tab w:val="left" w:pos="1991"/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887">
        <w:rPr>
          <w:rFonts w:ascii="Times New Roman" w:hAnsi="Times New Roman" w:cs="Times New Roman"/>
          <w:sz w:val="24"/>
          <w:szCs w:val="24"/>
        </w:rPr>
        <w:t>проектировать обложку книги, рекламы открытки, визитки и</w:t>
      </w:r>
      <w:r w:rsidRPr="00B028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2887">
        <w:rPr>
          <w:rFonts w:ascii="Times New Roman" w:hAnsi="Times New Roman" w:cs="Times New Roman"/>
          <w:sz w:val="24"/>
          <w:szCs w:val="24"/>
        </w:rPr>
        <w:t>др.;</w:t>
      </w:r>
    </w:p>
    <w:p w:rsidR="00B02887" w:rsidRPr="00B02887" w:rsidRDefault="00B02887" w:rsidP="00B02887">
      <w:pPr>
        <w:pStyle w:val="ad"/>
        <w:widowControl w:val="0"/>
        <w:numPr>
          <w:ilvl w:val="0"/>
          <w:numId w:val="24"/>
        </w:numPr>
        <w:tabs>
          <w:tab w:val="left" w:pos="1991"/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887">
        <w:rPr>
          <w:rFonts w:ascii="Times New Roman" w:hAnsi="Times New Roman" w:cs="Times New Roman"/>
          <w:sz w:val="24"/>
          <w:szCs w:val="24"/>
        </w:rPr>
        <w:t xml:space="preserve">называть имена великих русских живописцев и архитекторов </w:t>
      </w:r>
      <w:r w:rsidRPr="00B0288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B02887">
        <w:rPr>
          <w:rFonts w:ascii="Times New Roman" w:hAnsi="Times New Roman" w:cs="Times New Roman"/>
          <w:sz w:val="24"/>
          <w:szCs w:val="24"/>
        </w:rPr>
        <w:t xml:space="preserve"> – </w:t>
      </w:r>
      <w:r w:rsidRPr="00B0288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028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2887">
        <w:rPr>
          <w:rFonts w:ascii="Times New Roman" w:hAnsi="Times New Roman" w:cs="Times New Roman"/>
          <w:sz w:val="24"/>
          <w:szCs w:val="24"/>
        </w:rPr>
        <w:t>веков;</w:t>
      </w:r>
    </w:p>
    <w:p w:rsidR="00B02887" w:rsidRPr="00B02887" w:rsidRDefault="00B02887" w:rsidP="00B02887">
      <w:pPr>
        <w:pStyle w:val="ad"/>
        <w:widowControl w:val="0"/>
        <w:numPr>
          <w:ilvl w:val="0"/>
          <w:numId w:val="24"/>
        </w:numPr>
        <w:tabs>
          <w:tab w:val="left" w:pos="1991"/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887">
        <w:rPr>
          <w:rFonts w:ascii="Times New Roman" w:hAnsi="Times New Roman" w:cs="Times New Roman"/>
          <w:sz w:val="24"/>
          <w:szCs w:val="24"/>
        </w:rPr>
        <w:t xml:space="preserve">называть и характеризовать произведения изобразительного искусства и архитектуры русских художников </w:t>
      </w:r>
      <w:r w:rsidRPr="00B0288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B02887">
        <w:rPr>
          <w:rFonts w:ascii="Times New Roman" w:hAnsi="Times New Roman" w:cs="Times New Roman"/>
          <w:sz w:val="24"/>
          <w:szCs w:val="24"/>
        </w:rPr>
        <w:t xml:space="preserve"> – </w:t>
      </w:r>
      <w:r w:rsidRPr="00B0288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0288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02887">
        <w:rPr>
          <w:rFonts w:ascii="Times New Roman" w:hAnsi="Times New Roman" w:cs="Times New Roman"/>
          <w:sz w:val="24"/>
          <w:szCs w:val="24"/>
        </w:rPr>
        <w:t>веков;</w:t>
      </w:r>
    </w:p>
    <w:p w:rsidR="00B02887" w:rsidRPr="00B02887" w:rsidRDefault="00B02887" w:rsidP="00B02887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887">
        <w:rPr>
          <w:rFonts w:ascii="Times New Roman" w:hAnsi="Times New Roman" w:cs="Times New Roman"/>
          <w:sz w:val="24"/>
          <w:szCs w:val="24"/>
        </w:rPr>
        <w:t xml:space="preserve">активно </w:t>
      </w:r>
      <w:proofErr w:type="gramStart"/>
      <w:r w:rsidRPr="00B02887">
        <w:rPr>
          <w:rFonts w:ascii="Times New Roman" w:hAnsi="Times New Roman" w:cs="Times New Roman"/>
          <w:sz w:val="24"/>
          <w:szCs w:val="24"/>
        </w:rPr>
        <w:t>воспринимать произведения искусства и аргументировано</w:t>
      </w:r>
      <w:proofErr w:type="gramEnd"/>
      <w:r w:rsidRPr="00B02887">
        <w:rPr>
          <w:rFonts w:ascii="Times New Roman" w:hAnsi="Times New Roman" w:cs="Times New Roman"/>
          <w:sz w:val="24"/>
          <w:szCs w:val="24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произведениям</w:t>
      </w:r>
      <w:r w:rsidRPr="00B0288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02887">
        <w:rPr>
          <w:rFonts w:ascii="Times New Roman" w:hAnsi="Times New Roman" w:cs="Times New Roman"/>
          <w:sz w:val="24"/>
          <w:szCs w:val="24"/>
        </w:rPr>
        <w:t>искусства;</w:t>
      </w:r>
    </w:p>
    <w:p w:rsidR="00B02887" w:rsidRPr="00B02887" w:rsidRDefault="00B02887" w:rsidP="00B02887">
      <w:pPr>
        <w:pStyle w:val="ad"/>
        <w:widowControl w:val="0"/>
        <w:numPr>
          <w:ilvl w:val="0"/>
          <w:numId w:val="24"/>
        </w:numPr>
        <w:tabs>
          <w:tab w:val="left" w:pos="1991"/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887">
        <w:rPr>
          <w:rFonts w:ascii="Times New Roman" w:hAnsi="Times New Roman" w:cs="Times New Roman"/>
          <w:sz w:val="24"/>
          <w:szCs w:val="24"/>
        </w:rPr>
        <w:t>создавать разнообразные творческие работы (фантазийные конструкции) в материале;</w:t>
      </w:r>
    </w:p>
    <w:p w:rsidR="00B02887" w:rsidRPr="00B02887" w:rsidRDefault="00B02887" w:rsidP="00B02887">
      <w:pPr>
        <w:pStyle w:val="ad"/>
        <w:widowControl w:val="0"/>
        <w:numPr>
          <w:ilvl w:val="0"/>
          <w:numId w:val="24"/>
        </w:numPr>
        <w:tabs>
          <w:tab w:val="left" w:pos="1991"/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887">
        <w:rPr>
          <w:rFonts w:ascii="Times New Roman" w:hAnsi="Times New Roman" w:cs="Times New Roman"/>
          <w:sz w:val="24"/>
          <w:szCs w:val="24"/>
        </w:rPr>
        <w:t>применять творческий опыт разработки художественного проекта – создания композиции на определенную</w:t>
      </w:r>
      <w:r w:rsidRPr="00B028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2887">
        <w:rPr>
          <w:rFonts w:ascii="Times New Roman" w:hAnsi="Times New Roman" w:cs="Times New Roman"/>
          <w:sz w:val="24"/>
          <w:szCs w:val="24"/>
        </w:rPr>
        <w:t>тему;</w:t>
      </w:r>
    </w:p>
    <w:p w:rsidR="00B02887" w:rsidRDefault="00B02887" w:rsidP="00B02887">
      <w:pPr>
        <w:pStyle w:val="ad"/>
        <w:widowControl w:val="0"/>
        <w:numPr>
          <w:ilvl w:val="0"/>
          <w:numId w:val="24"/>
        </w:numPr>
        <w:tabs>
          <w:tab w:val="left" w:pos="1991"/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887">
        <w:rPr>
          <w:rFonts w:ascii="Times New Roman" w:hAnsi="Times New Roman" w:cs="Times New Roman"/>
          <w:sz w:val="24"/>
          <w:szCs w:val="24"/>
        </w:rPr>
        <w:t>создавать с натуры и по воображению архитекту</w:t>
      </w:r>
      <w:r w:rsidR="00AA191A">
        <w:rPr>
          <w:rFonts w:ascii="Times New Roman" w:hAnsi="Times New Roman" w:cs="Times New Roman"/>
          <w:sz w:val="24"/>
          <w:szCs w:val="24"/>
        </w:rPr>
        <w:t>рные образы графическими материа</w:t>
      </w:r>
      <w:r w:rsidRPr="00B02887">
        <w:rPr>
          <w:rFonts w:ascii="Times New Roman" w:hAnsi="Times New Roman" w:cs="Times New Roman"/>
          <w:sz w:val="24"/>
          <w:szCs w:val="24"/>
        </w:rPr>
        <w:t>лами.</w:t>
      </w:r>
    </w:p>
    <w:p w:rsidR="00AA191A" w:rsidRPr="00AA191A" w:rsidRDefault="00AA191A" w:rsidP="00AA191A">
      <w:pPr>
        <w:pStyle w:val="ad"/>
        <w:autoSpaceDE w:val="0"/>
        <w:autoSpaceDN w:val="0"/>
        <w:adjustRightInd w:val="0"/>
        <w:spacing w:after="0"/>
        <w:ind w:left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A191A">
        <w:rPr>
          <w:rFonts w:ascii="Times New Roman CYR" w:hAnsi="Times New Roman CYR" w:cs="Times New Roman CYR"/>
          <w:b/>
          <w:bCs/>
          <w:sz w:val="24"/>
          <w:szCs w:val="24"/>
        </w:rPr>
        <w:t xml:space="preserve">В результате освоения курса «Изобразительное искусство» за </w:t>
      </w:r>
      <w:r w:rsidR="00A12F70">
        <w:rPr>
          <w:rFonts w:ascii="Times New Roman CYR" w:hAnsi="Times New Roman CYR" w:cs="Times New Roman CYR"/>
          <w:b/>
          <w:bCs/>
          <w:sz w:val="24"/>
          <w:szCs w:val="24"/>
        </w:rPr>
        <w:t>5</w:t>
      </w:r>
      <w:r w:rsidRPr="00AA191A">
        <w:rPr>
          <w:rFonts w:ascii="Times New Roman CYR" w:hAnsi="Times New Roman CYR" w:cs="Times New Roman CYR"/>
          <w:b/>
          <w:bCs/>
          <w:sz w:val="24"/>
          <w:szCs w:val="24"/>
        </w:rPr>
        <w:t xml:space="preserve"> – </w:t>
      </w:r>
      <w:r w:rsidR="00A12F70">
        <w:rPr>
          <w:rFonts w:ascii="Times New Roman CYR" w:hAnsi="Times New Roman CYR" w:cs="Times New Roman CYR"/>
          <w:b/>
          <w:bCs/>
          <w:sz w:val="24"/>
          <w:szCs w:val="24"/>
        </w:rPr>
        <w:t xml:space="preserve">7 </w:t>
      </w:r>
      <w:r w:rsidRPr="00AA191A">
        <w:rPr>
          <w:rFonts w:ascii="Times New Roman CYR" w:hAnsi="Times New Roman CYR" w:cs="Times New Roman CYR"/>
          <w:b/>
          <w:bCs/>
          <w:sz w:val="24"/>
          <w:szCs w:val="24"/>
        </w:rPr>
        <w:t>классы</w:t>
      </w:r>
    </w:p>
    <w:p w:rsidR="00AA191A" w:rsidRPr="00F86D7D" w:rsidRDefault="00AA191A" w:rsidP="00AA191A">
      <w:pPr>
        <w:pStyle w:val="1"/>
        <w:widowControl w:val="0"/>
        <w:tabs>
          <w:tab w:val="left" w:pos="1530"/>
        </w:tabs>
        <w:autoSpaceDE w:val="0"/>
        <w:autoSpaceDN w:val="0"/>
        <w:spacing w:before="0" w:beforeAutospacing="0" w:after="0" w:afterAutospacing="0" w:line="276" w:lineRule="auto"/>
        <w:rPr>
          <w:sz w:val="24"/>
          <w:szCs w:val="24"/>
        </w:rPr>
      </w:pPr>
      <w:r w:rsidRPr="00F86D7D">
        <w:rPr>
          <w:sz w:val="24"/>
          <w:szCs w:val="24"/>
        </w:rPr>
        <w:t>Выпускник научится: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раскрывать смысл народных праздников и обрядов и их отражение в народном искусстве и в современной жизни;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создавать эскизы декоративного убранства русской избы;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создавать цветовую композицию внутреннего убранства избы;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определять специфику образного языка декоративно-прикладного искусства;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создавать самостоятельные варианты орнаментального построения вышивки с опорой на народные традиции;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создавать эскизы народного праздничного костюма, его отдельных элементов в цветовом решении;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характеризовать основы народного орнамента; создавать орнаменты на основе народных традиций;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различать виды и материалы декоративно-прикладного искусства;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lastRenderedPageBreak/>
        <w:t>различать национальные особенности русского орнамента и орнаментов других народов России;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различать и характеризовать несколько народных художественных промыслов России;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объяснять разницу между предметом изображения, сюжетом и содержанием изображения;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композиционным навыкам работы, чувству ритма, работе с различными художественными материалами;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создавать образы, используя все выразительные возможности художественных материалов;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простым навыкам изображения с помощью пятна и тональных отношений;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навыку плоскостного силуэтного изображения обычных, простых предметов (кухонная утварь);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создавать линейные изображения геометрических тел и натюрморт с натуры из геометрических тел;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строить изображения простых предметов по правилам линейной перспективы;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передавать с помощью света характер формы и эмоциональное напряжение в композиции натюрморта;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творческому опыту выполнения графического натюрморта и гравюры наклейками на картоне;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выражать цветом в натюрморте собственное настроение и переживания;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применять перспективу в практической творческой работе;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навыкам изображения перспективных сокращений в зарисовках наблюдаемого;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навыкам изображения уходящего вдаль пространства, применяя правила линейной и воздушной перспективы;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видеть, наблюдать и эстетически переживать изменчивость цветового состояния и настроения в природе;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навыкам создания пейзажных зарисовок;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 xml:space="preserve">навыкам композиции, наблюдательной перспективы и ритмической организации </w:t>
      </w:r>
      <w:r w:rsidRPr="00AA191A">
        <w:rPr>
          <w:rFonts w:ascii="Times New Roman" w:hAnsi="Times New Roman" w:cs="Times New Roman"/>
          <w:sz w:val="24"/>
          <w:szCs w:val="24"/>
        </w:rPr>
        <w:lastRenderedPageBreak/>
        <w:t>плоскости изображения;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 xml:space="preserve">пользоваться красками (гуашь, акварель), несколькими графическими материалами (карандаш, тушь), обладать первичными навыками лепки, использовать </w:t>
      </w:r>
      <w:proofErr w:type="spellStart"/>
      <w:r w:rsidRPr="00AA191A">
        <w:rPr>
          <w:rFonts w:ascii="Times New Roman" w:hAnsi="Times New Roman" w:cs="Times New Roman"/>
          <w:sz w:val="24"/>
          <w:szCs w:val="24"/>
        </w:rPr>
        <w:t>коллажные</w:t>
      </w:r>
      <w:proofErr w:type="spellEnd"/>
      <w:r w:rsidRPr="00AA191A">
        <w:rPr>
          <w:rFonts w:ascii="Times New Roman" w:hAnsi="Times New Roman" w:cs="Times New Roman"/>
          <w:sz w:val="24"/>
          <w:szCs w:val="24"/>
        </w:rPr>
        <w:t xml:space="preserve"> техники;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различать и характеризовать виды портрета;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понимать и характеризовать основы изображения головы человека;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пользоваться навыками работы с доступными скульптурными материалами;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использовать графические материалы в работе над портретом;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использовать образные возможности освещения в портрете;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пользоваться правилами схематического построения головы человека в рисунке;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называть</w:t>
      </w:r>
      <w:r w:rsidRPr="00AA191A">
        <w:rPr>
          <w:rFonts w:ascii="Times New Roman" w:hAnsi="Times New Roman" w:cs="Times New Roman"/>
          <w:sz w:val="24"/>
          <w:szCs w:val="24"/>
        </w:rPr>
        <w:tab/>
        <w:t>имена</w:t>
      </w:r>
      <w:r w:rsidRPr="00AA191A">
        <w:rPr>
          <w:rFonts w:ascii="Times New Roman" w:hAnsi="Times New Roman" w:cs="Times New Roman"/>
          <w:sz w:val="24"/>
          <w:szCs w:val="24"/>
        </w:rPr>
        <w:tab/>
        <w:t>выдающихся</w:t>
      </w:r>
      <w:r w:rsidRPr="00AA191A">
        <w:rPr>
          <w:rFonts w:ascii="Times New Roman" w:hAnsi="Times New Roman" w:cs="Times New Roman"/>
          <w:sz w:val="24"/>
          <w:szCs w:val="24"/>
        </w:rPr>
        <w:tab/>
        <w:t>русских</w:t>
      </w:r>
      <w:r w:rsidRPr="00AA191A">
        <w:rPr>
          <w:rFonts w:ascii="Times New Roman" w:hAnsi="Times New Roman" w:cs="Times New Roman"/>
          <w:sz w:val="24"/>
          <w:szCs w:val="24"/>
        </w:rPr>
        <w:tab/>
        <w:t>и</w:t>
      </w:r>
      <w:r w:rsidRPr="00AA191A">
        <w:rPr>
          <w:rFonts w:ascii="Times New Roman" w:hAnsi="Times New Roman" w:cs="Times New Roman"/>
          <w:sz w:val="24"/>
          <w:szCs w:val="24"/>
        </w:rPr>
        <w:tab/>
        <w:t>зарубежных</w:t>
      </w:r>
      <w:r w:rsidRPr="00AA191A">
        <w:rPr>
          <w:rFonts w:ascii="Times New Roman" w:hAnsi="Times New Roman" w:cs="Times New Roman"/>
          <w:sz w:val="24"/>
          <w:szCs w:val="24"/>
        </w:rPr>
        <w:tab/>
        <w:t>художников</w:t>
      </w:r>
      <w:r w:rsidRPr="00AA191A">
        <w:rPr>
          <w:rFonts w:ascii="Times New Roman" w:hAnsi="Times New Roman" w:cs="Times New Roman"/>
          <w:sz w:val="24"/>
          <w:szCs w:val="24"/>
        </w:rPr>
        <w:tab/>
        <w:t>- портретистов и определять их произведения;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навыкам передачи в плоскостном изображении простых движений фигуры человека;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навыкам понимания особенностей восприятия скульптурного образа;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навыкам лепки и работы с пластилином или глиной;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объяснять</w:t>
      </w:r>
      <w:r w:rsidRPr="00AA191A">
        <w:rPr>
          <w:rFonts w:ascii="Times New Roman" w:hAnsi="Times New Roman" w:cs="Times New Roman"/>
          <w:sz w:val="24"/>
          <w:szCs w:val="24"/>
        </w:rPr>
        <w:tab/>
        <w:t>понятия</w:t>
      </w:r>
      <w:r w:rsidRPr="00AA191A">
        <w:rPr>
          <w:rFonts w:ascii="Times New Roman" w:hAnsi="Times New Roman" w:cs="Times New Roman"/>
          <w:sz w:val="24"/>
          <w:szCs w:val="24"/>
        </w:rPr>
        <w:tab/>
        <w:t>«тема»,</w:t>
      </w:r>
      <w:r w:rsidRPr="00AA191A">
        <w:rPr>
          <w:rFonts w:ascii="Times New Roman" w:hAnsi="Times New Roman" w:cs="Times New Roman"/>
          <w:sz w:val="24"/>
          <w:szCs w:val="24"/>
        </w:rPr>
        <w:tab/>
        <w:t>«содержание»,</w:t>
      </w:r>
      <w:r w:rsidRPr="00AA191A">
        <w:rPr>
          <w:rFonts w:ascii="Times New Roman" w:hAnsi="Times New Roman" w:cs="Times New Roman"/>
          <w:sz w:val="24"/>
          <w:szCs w:val="24"/>
        </w:rPr>
        <w:tab/>
        <w:t>«сюжет»</w:t>
      </w:r>
      <w:r w:rsidRPr="00AA191A"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91A">
        <w:rPr>
          <w:rFonts w:ascii="Times New Roman" w:hAnsi="Times New Roman" w:cs="Times New Roman"/>
          <w:sz w:val="24"/>
          <w:szCs w:val="24"/>
        </w:rPr>
        <w:t>произведениях станковой живописи;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изобразительным и композиционным навыкам в процессе работы над эскизом;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узнавать</w:t>
      </w:r>
      <w:r w:rsidRPr="00AA191A">
        <w:rPr>
          <w:rFonts w:ascii="Times New Roman" w:hAnsi="Times New Roman" w:cs="Times New Roman"/>
          <w:sz w:val="24"/>
          <w:szCs w:val="24"/>
        </w:rPr>
        <w:tab/>
        <w:t>и</w:t>
      </w:r>
      <w:r w:rsidRPr="00AA191A">
        <w:rPr>
          <w:rFonts w:ascii="Times New Roman" w:hAnsi="Times New Roman" w:cs="Times New Roman"/>
          <w:sz w:val="24"/>
          <w:szCs w:val="24"/>
        </w:rPr>
        <w:tab/>
        <w:t>характеризовать</w:t>
      </w:r>
      <w:r w:rsidRPr="00AA191A">
        <w:rPr>
          <w:rFonts w:ascii="Times New Roman" w:hAnsi="Times New Roman" w:cs="Times New Roman"/>
          <w:sz w:val="24"/>
          <w:szCs w:val="24"/>
        </w:rPr>
        <w:tab/>
        <w:t>несколько</w:t>
      </w:r>
      <w:r w:rsidRPr="00AA191A">
        <w:rPr>
          <w:rFonts w:ascii="Times New Roman" w:hAnsi="Times New Roman" w:cs="Times New Roman"/>
          <w:sz w:val="24"/>
          <w:szCs w:val="24"/>
        </w:rPr>
        <w:tab/>
        <w:t>классических</w:t>
      </w:r>
      <w:r w:rsidRPr="00AA191A">
        <w:rPr>
          <w:rFonts w:ascii="Times New Roman" w:hAnsi="Times New Roman" w:cs="Times New Roman"/>
          <w:sz w:val="24"/>
          <w:szCs w:val="24"/>
        </w:rPr>
        <w:tab/>
        <w:t>произведений</w:t>
      </w:r>
      <w:r w:rsidRPr="00AA191A">
        <w:rPr>
          <w:rFonts w:ascii="Times New Roman" w:hAnsi="Times New Roman" w:cs="Times New Roman"/>
          <w:sz w:val="24"/>
          <w:szCs w:val="24"/>
        </w:rPr>
        <w:tab/>
        <w:t>и называть имена великих русских мастеров исторической картины;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рассуждать об особенностях художественного образа советского народа в годы Великой Отечественной войны;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характеризовать временные и пространственные искусства;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понимать разницу между реальностью и художественным образом;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lastRenderedPageBreak/>
        <w:t>представлениям об анималистическом жанре изобразительного искусства и творчестве художников-анималистов;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осознавать чертеж как плоскостное изображение объемов, когда точка – вертикаль, круг – цилиндр, шар и т.д.;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создавать композиционные макеты объектов на предметной плоскости и в пространстве;</w:t>
      </w:r>
    </w:p>
    <w:p w:rsid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 xml:space="preserve">создавать практические творческие композиции в технике коллажа, дизайн - проектов; 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темам.</w:t>
      </w:r>
    </w:p>
    <w:p w:rsidR="00AA191A" w:rsidRPr="00F86D7D" w:rsidRDefault="00AA191A" w:rsidP="00AA191A">
      <w:pPr>
        <w:pStyle w:val="1"/>
        <w:spacing w:before="0" w:beforeAutospacing="0" w:after="0" w:afterAutospacing="0" w:line="276" w:lineRule="auto"/>
        <w:rPr>
          <w:sz w:val="24"/>
          <w:szCs w:val="24"/>
        </w:rPr>
      </w:pPr>
      <w:r w:rsidRPr="00F86D7D">
        <w:rPr>
          <w:sz w:val="24"/>
          <w:szCs w:val="24"/>
        </w:rPr>
        <w:t>Выпускник получит возможность научиться: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выделять признаки для установления стилевых связей в процессе изучения изобразительного искусства;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различать формы полиграфической продукции: книги, журналы, плакаты, афиши и др.);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проектировать обложку книги, рекламы открытки, визитки и др.;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создавать художественную композицию макета книги, журнала;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называть имена великих русских живописцев и архитекторов XVIII – XIX веков;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 xml:space="preserve">активно </w:t>
      </w:r>
      <w:proofErr w:type="gramStart"/>
      <w:r w:rsidRPr="00AA191A">
        <w:rPr>
          <w:rFonts w:ascii="Times New Roman" w:hAnsi="Times New Roman" w:cs="Times New Roman"/>
          <w:sz w:val="24"/>
          <w:szCs w:val="24"/>
        </w:rPr>
        <w:t>воспринимать произведения искусства и аргументировано</w:t>
      </w:r>
      <w:proofErr w:type="gramEnd"/>
      <w:r w:rsidRPr="00AA191A">
        <w:rPr>
          <w:rFonts w:ascii="Times New Roman" w:hAnsi="Times New Roman" w:cs="Times New Roman"/>
          <w:sz w:val="24"/>
          <w:szCs w:val="24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создавать разнообразные творческие работы (фантазийные конструкции) в материале;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AA191A" w:rsidRPr="00AA191A" w:rsidRDefault="00AA191A" w:rsidP="00AA191A">
      <w:pPr>
        <w:pStyle w:val="ad"/>
        <w:widowControl w:val="0"/>
        <w:numPr>
          <w:ilvl w:val="0"/>
          <w:numId w:val="24"/>
        </w:numPr>
        <w:tabs>
          <w:tab w:val="left" w:pos="1992"/>
        </w:tabs>
        <w:autoSpaceDE w:val="0"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создавать с натуры и по воображению архитектурные образы графическими материалами.</w:t>
      </w:r>
    </w:p>
    <w:p w:rsidR="00B02887" w:rsidRPr="006E6FBC" w:rsidRDefault="00B02887" w:rsidP="009E32D6">
      <w:pPr>
        <w:widowControl w:val="0"/>
        <w:autoSpaceDE w:val="0"/>
        <w:autoSpaceDN w:val="0"/>
        <w:spacing w:line="237" w:lineRule="auto"/>
        <w:jc w:val="both"/>
        <w:rPr>
          <w:lang w:eastAsia="en-US"/>
        </w:rPr>
        <w:sectPr w:rsidR="00B02887" w:rsidRPr="006E6FBC" w:rsidSect="00DF5609">
          <w:type w:val="continuous"/>
          <w:pgSz w:w="11910" w:h="16840"/>
          <w:pgMar w:top="1134" w:right="850" w:bottom="1134" w:left="1701" w:header="0" w:footer="922" w:gutter="0"/>
          <w:pgNumType w:start="2"/>
          <w:cols w:space="720"/>
          <w:docGrid w:linePitch="299"/>
        </w:sectPr>
      </w:pPr>
    </w:p>
    <w:p w:rsidR="0056126E" w:rsidRPr="003479FD" w:rsidRDefault="0056126E" w:rsidP="0056126E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3479FD">
        <w:rPr>
          <w:rFonts w:ascii="Times New Roman" w:hAnsi="Times New Roman"/>
          <w:b/>
          <w:sz w:val="26"/>
          <w:szCs w:val="26"/>
        </w:rPr>
        <w:lastRenderedPageBreak/>
        <w:t>Содержание учебного предмета</w:t>
      </w:r>
    </w:p>
    <w:p w:rsidR="00DB6925" w:rsidRPr="003479FD" w:rsidRDefault="00DB6925" w:rsidP="0056126E">
      <w:pPr>
        <w:pStyle w:val="a6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56126E" w:rsidRPr="003479FD" w:rsidRDefault="0056126E" w:rsidP="0056126E">
      <w:pPr>
        <w:pStyle w:val="Style11"/>
        <w:widowControl/>
        <w:spacing w:line="276" w:lineRule="auto"/>
        <w:ind w:firstLine="709"/>
        <w:contextualSpacing/>
        <w:jc w:val="center"/>
        <w:rPr>
          <w:rStyle w:val="FontStyle14"/>
          <w:b/>
          <w:i w:val="0"/>
          <w:sz w:val="26"/>
          <w:szCs w:val="26"/>
          <w:u w:val="single"/>
        </w:rPr>
      </w:pPr>
      <w:r w:rsidRPr="003479FD">
        <w:rPr>
          <w:rStyle w:val="FontStyle14"/>
          <w:b/>
          <w:i w:val="0"/>
          <w:sz w:val="26"/>
          <w:szCs w:val="26"/>
          <w:u w:val="single"/>
        </w:rPr>
        <w:t>6 класс</w:t>
      </w:r>
    </w:p>
    <w:p w:rsidR="0056126E" w:rsidRPr="00EA0E8D" w:rsidRDefault="0056126E" w:rsidP="0056126E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A0E8D">
        <w:rPr>
          <w:rFonts w:ascii="Times New Roman" w:hAnsi="Times New Roman"/>
          <w:b/>
          <w:sz w:val="24"/>
          <w:szCs w:val="24"/>
        </w:rPr>
        <w:t>Рисование с</w:t>
      </w:r>
      <w:r w:rsidR="00DB6E22">
        <w:rPr>
          <w:rFonts w:ascii="Times New Roman" w:hAnsi="Times New Roman"/>
          <w:b/>
          <w:sz w:val="24"/>
          <w:szCs w:val="24"/>
        </w:rPr>
        <w:t xml:space="preserve"> натуры (6 ч) </w:t>
      </w:r>
    </w:p>
    <w:p w:rsidR="0056126E" w:rsidRPr="00A643F9" w:rsidRDefault="0056126E" w:rsidP="0056126E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A643F9">
        <w:rPr>
          <w:rFonts w:ascii="Times New Roman" w:hAnsi="Times New Roman"/>
          <w:sz w:val="24"/>
          <w:szCs w:val="24"/>
        </w:rPr>
        <w:t>Выразительные возможности линейного и тонового рисунка. Приемы передачи освещенности в линейном рисунке. Свет и тень в рисунке. Изображение объема предметов.</w:t>
      </w:r>
    </w:p>
    <w:p w:rsidR="0056126E" w:rsidRPr="00C35551" w:rsidRDefault="0056126E" w:rsidP="0056126E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5551">
        <w:rPr>
          <w:rFonts w:ascii="Times New Roman" w:hAnsi="Times New Roman"/>
          <w:spacing w:val="-3"/>
          <w:sz w:val="24"/>
          <w:szCs w:val="24"/>
        </w:rPr>
        <w:t xml:space="preserve">Рисование отдельных предметов быта, школьного </w:t>
      </w:r>
      <w:r w:rsidRPr="00C35551">
        <w:rPr>
          <w:rFonts w:ascii="Times New Roman" w:hAnsi="Times New Roman"/>
          <w:spacing w:val="-5"/>
          <w:sz w:val="24"/>
          <w:szCs w:val="24"/>
        </w:rPr>
        <w:t xml:space="preserve">обихода, предметов декоративного искусства и их групп </w:t>
      </w:r>
      <w:r w:rsidRPr="00C35551">
        <w:rPr>
          <w:rFonts w:ascii="Times New Roman" w:hAnsi="Times New Roman"/>
          <w:spacing w:val="-4"/>
          <w:sz w:val="24"/>
          <w:szCs w:val="24"/>
        </w:rPr>
        <w:t>(натюрмортов) с натуры, а также по памяти и по пред</w:t>
      </w:r>
      <w:r w:rsidRPr="00C35551">
        <w:rPr>
          <w:rFonts w:ascii="Times New Roman" w:hAnsi="Times New Roman"/>
          <w:spacing w:val="-4"/>
          <w:sz w:val="24"/>
          <w:szCs w:val="24"/>
        </w:rPr>
        <w:softHyphen/>
      </w:r>
      <w:r w:rsidRPr="00C35551">
        <w:rPr>
          <w:rFonts w:ascii="Times New Roman" w:hAnsi="Times New Roman"/>
          <w:spacing w:val="-2"/>
          <w:sz w:val="24"/>
          <w:szCs w:val="24"/>
        </w:rPr>
        <w:t>ставлению с использованием правил перспективы, све</w:t>
      </w:r>
      <w:r w:rsidRPr="00C35551">
        <w:rPr>
          <w:rFonts w:ascii="Times New Roman" w:hAnsi="Times New Roman"/>
          <w:spacing w:val="-2"/>
          <w:sz w:val="24"/>
          <w:szCs w:val="24"/>
        </w:rPr>
        <w:softHyphen/>
      </w:r>
      <w:r w:rsidRPr="00C35551">
        <w:rPr>
          <w:rFonts w:ascii="Times New Roman" w:hAnsi="Times New Roman"/>
          <w:spacing w:val="-1"/>
          <w:sz w:val="24"/>
          <w:szCs w:val="24"/>
        </w:rPr>
        <w:t xml:space="preserve">тотени, </w:t>
      </w:r>
      <w:proofErr w:type="spellStart"/>
      <w:r w:rsidRPr="00C35551">
        <w:rPr>
          <w:rFonts w:ascii="Times New Roman" w:hAnsi="Times New Roman"/>
          <w:spacing w:val="-1"/>
          <w:sz w:val="24"/>
          <w:szCs w:val="24"/>
        </w:rPr>
        <w:t>цветоведения</w:t>
      </w:r>
      <w:proofErr w:type="spellEnd"/>
      <w:r w:rsidRPr="00C35551">
        <w:rPr>
          <w:rFonts w:ascii="Times New Roman" w:hAnsi="Times New Roman"/>
          <w:spacing w:val="-1"/>
          <w:sz w:val="24"/>
          <w:szCs w:val="24"/>
        </w:rPr>
        <w:t>, живописной грамоты, компози</w:t>
      </w:r>
      <w:r w:rsidRPr="00C35551">
        <w:rPr>
          <w:rFonts w:ascii="Times New Roman" w:hAnsi="Times New Roman"/>
          <w:spacing w:val="-1"/>
          <w:sz w:val="24"/>
          <w:szCs w:val="24"/>
        </w:rPr>
        <w:softHyphen/>
      </w:r>
      <w:r w:rsidRPr="00C35551">
        <w:rPr>
          <w:rFonts w:ascii="Times New Roman" w:hAnsi="Times New Roman"/>
          <w:spacing w:val="-6"/>
          <w:sz w:val="24"/>
          <w:szCs w:val="24"/>
        </w:rPr>
        <w:t>ции.</w:t>
      </w:r>
    </w:p>
    <w:p w:rsidR="0056126E" w:rsidRPr="00EA0E8D" w:rsidRDefault="0056126E" w:rsidP="0056126E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C35551">
        <w:rPr>
          <w:rFonts w:ascii="Times New Roman" w:hAnsi="Times New Roman"/>
          <w:spacing w:val="-3"/>
          <w:sz w:val="24"/>
          <w:szCs w:val="24"/>
        </w:rPr>
        <w:t>Рисование с натуры, а также по памяти и представ</w:t>
      </w:r>
      <w:r w:rsidRPr="00C35551">
        <w:rPr>
          <w:rFonts w:ascii="Times New Roman" w:hAnsi="Times New Roman"/>
          <w:spacing w:val="-3"/>
          <w:sz w:val="24"/>
          <w:szCs w:val="24"/>
        </w:rPr>
        <w:softHyphen/>
        <w:t xml:space="preserve">лению фигуры человека, животных, птиц. Передача в </w:t>
      </w:r>
      <w:r w:rsidRPr="00C35551">
        <w:rPr>
          <w:rFonts w:ascii="Times New Roman" w:hAnsi="Times New Roman"/>
          <w:sz w:val="24"/>
          <w:szCs w:val="24"/>
        </w:rPr>
        <w:t xml:space="preserve">рисунках гармонии цветовых отношений средствами </w:t>
      </w:r>
      <w:r w:rsidRPr="00C35551">
        <w:rPr>
          <w:rFonts w:ascii="Times New Roman" w:hAnsi="Times New Roman"/>
          <w:spacing w:val="-1"/>
          <w:sz w:val="24"/>
          <w:szCs w:val="24"/>
        </w:rPr>
        <w:t>цвета. Передача эмоционально-эстетического отноше</w:t>
      </w:r>
      <w:r w:rsidRPr="00C35551">
        <w:rPr>
          <w:rFonts w:ascii="Times New Roman" w:hAnsi="Times New Roman"/>
          <w:spacing w:val="-1"/>
          <w:sz w:val="24"/>
          <w:szCs w:val="24"/>
        </w:rPr>
        <w:softHyphen/>
      </w:r>
      <w:r w:rsidRPr="00C35551">
        <w:rPr>
          <w:rFonts w:ascii="Times New Roman" w:hAnsi="Times New Roman"/>
          <w:spacing w:val="-3"/>
          <w:sz w:val="24"/>
          <w:szCs w:val="24"/>
        </w:rPr>
        <w:t xml:space="preserve">ния к изображаемым объектам и чувства восхищения </w:t>
      </w:r>
      <w:r w:rsidRPr="00C35551">
        <w:rPr>
          <w:rFonts w:ascii="Times New Roman" w:hAnsi="Times New Roman"/>
          <w:spacing w:val="-2"/>
          <w:sz w:val="24"/>
          <w:szCs w:val="24"/>
        </w:rPr>
        <w:t xml:space="preserve">красотой их формы, пропорций, очертаний, цветовой </w:t>
      </w:r>
      <w:r w:rsidRPr="00C35551">
        <w:rPr>
          <w:rFonts w:ascii="Times New Roman" w:hAnsi="Times New Roman"/>
          <w:spacing w:val="-1"/>
          <w:sz w:val="24"/>
          <w:szCs w:val="24"/>
        </w:rPr>
        <w:t>окраски. Воспитание уважения к труду.</w:t>
      </w:r>
    </w:p>
    <w:p w:rsidR="0056126E" w:rsidRPr="00EA0E8D" w:rsidRDefault="0056126E" w:rsidP="0056126E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A0E8D">
        <w:rPr>
          <w:rFonts w:ascii="Times New Roman" w:hAnsi="Times New Roman"/>
          <w:b/>
          <w:sz w:val="24"/>
          <w:szCs w:val="24"/>
        </w:rPr>
        <w:t>Рисование на темы</w:t>
      </w:r>
      <w:r>
        <w:rPr>
          <w:rFonts w:ascii="Times New Roman" w:hAnsi="Times New Roman"/>
          <w:b/>
          <w:sz w:val="24"/>
          <w:szCs w:val="24"/>
        </w:rPr>
        <w:t>, по памяти и представлению</w:t>
      </w:r>
      <w:r w:rsidR="00DB6E22">
        <w:rPr>
          <w:rFonts w:ascii="Times New Roman" w:hAnsi="Times New Roman"/>
          <w:b/>
          <w:sz w:val="24"/>
          <w:szCs w:val="24"/>
        </w:rPr>
        <w:t xml:space="preserve"> (14 ч)</w:t>
      </w:r>
    </w:p>
    <w:p w:rsidR="0056126E" w:rsidRPr="00C35551" w:rsidRDefault="0056126E" w:rsidP="0056126E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5551">
        <w:rPr>
          <w:rFonts w:ascii="Times New Roman" w:hAnsi="Times New Roman"/>
          <w:spacing w:val="6"/>
          <w:sz w:val="24"/>
          <w:szCs w:val="24"/>
        </w:rPr>
        <w:t xml:space="preserve">Рисование на темы окружающей жизни на основе </w:t>
      </w:r>
      <w:r w:rsidRPr="00C35551">
        <w:rPr>
          <w:rFonts w:ascii="Times New Roman" w:hAnsi="Times New Roman"/>
          <w:spacing w:val="3"/>
          <w:sz w:val="24"/>
          <w:szCs w:val="24"/>
        </w:rPr>
        <w:t xml:space="preserve">наблюдений или по воображению и иллюстрирование </w:t>
      </w:r>
      <w:r w:rsidRPr="00C35551">
        <w:rPr>
          <w:rFonts w:ascii="Times New Roman" w:hAnsi="Times New Roman"/>
          <w:sz w:val="24"/>
          <w:szCs w:val="24"/>
        </w:rPr>
        <w:t>литературных произведений (с предварительным  выполнением</w:t>
      </w:r>
      <w:r w:rsidRPr="00C35551">
        <w:rPr>
          <w:rFonts w:ascii="Times New Roman" w:hAnsi="Times New Roman"/>
          <w:spacing w:val="-2"/>
          <w:sz w:val="24"/>
          <w:szCs w:val="24"/>
        </w:rPr>
        <w:t xml:space="preserve"> набросков и зарисовок с натуры по заданию </w:t>
      </w:r>
      <w:r w:rsidRPr="00C35551">
        <w:rPr>
          <w:rFonts w:ascii="Times New Roman" w:hAnsi="Times New Roman"/>
          <w:spacing w:val="-3"/>
          <w:sz w:val="24"/>
          <w:szCs w:val="24"/>
        </w:rPr>
        <w:t xml:space="preserve">учителя). Раскрытие в рисунке действия, выразительная </w:t>
      </w:r>
      <w:r w:rsidRPr="00C35551">
        <w:rPr>
          <w:rFonts w:ascii="Times New Roman" w:hAnsi="Times New Roman"/>
          <w:spacing w:val="-1"/>
          <w:sz w:val="24"/>
          <w:szCs w:val="24"/>
        </w:rPr>
        <w:t xml:space="preserve">передана характерного, главного в  сюжете, передача </w:t>
      </w:r>
      <w:r w:rsidRPr="00C35551">
        <w:rPr>
          <w:rFonts w:ascii="Times New Roman" w:hAnsi="Times New Roman"/>
          <w:spacing w:val="2"/>
          <w:sz w:val="24"/>
          <w:szCs w:val="24"/>
        </w:rPr>
        <w:t>эмоционально-эстетического отношения к изображае</w:t>
      </w:r>
      <w:r w:rsidRPr="00C35551">
        <w:rPr>
          <w:rFonts w:ascii="Times New Roman" w:hAnsi="Times New Roman"/>
          <w:spacing w:val="2"/>
          <w:sz w:val="24"/>
          <w:szCs w:val="24"/>
        </w:rPr>
        <w:softHyphen/>
      </w:r>
      <w:r w:rsidRPr="00C35551">
        <w:rPr>
          <w:rFonts w:ascii="Times New Roman" w:hAnsi="Times New Roman"/>
          <w:spacing w:val="1"/>
          <w:sz w:val="24"/>
          <w:szCs w:val="24"/>
        </w:rPr>
        <w:t>мому сюжету, персонажам. Использование в тематических рисунках простейших законов перспективы, компози</w:t>
      </w:r>
      <w:r w:rsidRPr="00C35551">
        <w:rPr>
          <w:rFonts w:ascii="Times New Roman" w:hAnsi="Times New Roman"/>
          <w:spacing w:val="-1"/>
          <w:sz w:val="24"/>
          <w:szCs w:val="24"/>
        </w:rPr>
        <w:t>ции, конструктивного строения  предметов. Ис</w:t>
      </w:r>
      <w:r w:rsidRPr="00C35551">
        <w:rPr>
          <w:rFonts w:ascii="Times New Roman" w:hAnsi="Times New Roman"/>
          <w:spacing w:val="-1"/>
          <w:sz w:val="24"/>
          <w:szCs w:val="24"/>
        </w:rPr>
        <w:softHyphen/>
      </w:r>
      <w:r w:rsidRPr="00C35551">
        <w:rPr>
          <w:rFonts w:ascii="Times New Roman" w:hAnsi="Times New Roman"/>
          <w:sz w:val="24"/>
          <w:szCs w:val="24"/>
        </w:rPr>
        <w:t xml:space="preserve">пользование цвета как средства передачи настроения, </w:t>
      </w:r>
      <w:r w:rsidRPr="00C35551">
        <w:rPr>
          <w:rFonts w:ascii="Times New Roman" w:hAnsi="Times New Roman"/>
          <w:spacing w:val="-2"/>
          <w:sz w:val="24"/>
          <w:szCs w:val="24"/>
        </w:rPr>
        <w:t xml:space="preserve">переживаний, вызываемых изображаемыми объектами и </w:t>
      </w:r>
      <w:r w:rsidRPr="00C35551">
        <w:rPr>
          <w:rFonts w:ascii="Times New Roman" w:hAnsi="Times New Roman"/>
          <w:sz w:val="24"/>
          <w:szCs w:val="24"/>
        </w:rPr>
        <w:t>сюжетами, осознание прекрасного в объектах и явлени</w:t>
      </w:r>
      <w:r w:rsidRPr="00C35551">
        <w:rPr>
          <w:rFonts w:ascii="Times New Roman" w:hAnsi="Times New Roman"/>
          <w:sz w:val="24"/>
          <w:szCs w:val="24"/>
        </w:rPr>
        <w:softHyphen/>
      </w:r>
      <w:r w:rsidRPr="00C35551">
        <w:rPr>
          <w:rFonts w:ascii="Times New Roman" w:hAnsi="Times New Roman"/>
          <w:spacing w:val="-4"/>
          <w:sz w:val="24"/>
          <w:szCs w:val="24"/>
        </w:rPr>
        <w:t>ях действительности.</w:t>
      </w:r>
    </w:p>
    <w:p w:rsidR="0056126E" w:rsidRPr="00C35551" w:rsidRDefault="0056126E" w:rsidP="0056126E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5551">
        <w:rPr>
          <w:rFonts w:ascii="Times New Roman" w:hAnsi="Times New Roman"/>
          <w:spacing w:val="-4"/>
          <w:sz w:val="24"/>
          <w:szCs w:val="24"/>
        </w:rPr>
        <w:t>Необходимо продолжать обучать школьников спосо</w:t>
      </w:r>
      <w:r w:rsidRPr="00C35551">
        <w:rPr>
          <w:rFonts w:ascii="Times New Roman" w:hAnsi="Times New Roman"/>
          <w:spacing w:val="-4"/>
          <w:sz w:val="24"/>
          <w:szCs w:val="24"/>
        </w:rPr>
        <w:softHyphen/>
        <w:t>бам передачи движения в рисунке (движения из картин</w:t>
      </w:r>
      <w:r w:rsidRPr="00C35551">
        <w:rPr>
          <w:rFonts w:ascii="Times New Roman" w:hAnsi="Times New Roman"/>
          <w:spacing w:val="-4"/>
          <w:sz w:val="24"/>
          <w:szCs w:val="24"/>
        </w:rPr>
        <w:softHyphen/>
      </w:r>
      <w:r w:rsidRPr="00C35551">
        <w:rPr>
          <w:rFonts w:ascii="Times New Roman" w:hAnsi="Times New Roman"/>
          <w:spacing w:val="-3"/>
          <w:sz w:val="24"/>
          <w:szCs w:val="24"/>
        </w:rPr>
        <w:t xml:space="preserve">ной плоскости на зрителя, движения </w:t>
      </w:r>
      <w:proofErr w:type="gramStart"/>
      <w:r w:rsidRPr="00C35551">
        <w:rPr>
          <w:rFonts w:ascii="Times New Roman" w:hAnsi="Times New Roman"/>
          <w:spacing w:val="-3"/>
          <w:sz w:val="24"/>
          <w:szCs w:val="24"/>
        </w:rPr>
        <w:t>в глубь</w:t>
      </w:r>
      <w:proofErr w:type="gramEnd"/>
      <w:r w:rsidRPr="00C35551">
        <w:rPr>
          <w:rFonts w:ascii="Times New Roman" w:hAnsi="Times New Roman"/>
          <w:spacing w:val="-3"/>
          <w:sz w:val="24"/>
          <w:szCs w:val="24"/>
        </w:rPr>
        <w:t xml:space="preserve"> плоскости, </w:t>
      </w:r>
      <w:r w:rsidRPr="00C35551">
        <w:rPr>
          <w:rFonts w:ascii="Times New Roman" w:hAnsi="Times New Roman"/>
          <w:sz w:val="24"/>
          <w:szCs w:val="24"/>
        </w:rPr>
        <w:t>движения по диагонали, по кругу, передача ритма).</w:t>
      </w:r>
    </w:p>
    <w:p w:rsidR="0056126E" w:rsidRPr="00C35551" w:rsidRDefault="0056126E" w:rsidP="0056126E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5551">
        <w:rPr>
          <w:rFonts w:ascii="Times New Roman" w:hAnsi="Times New Roman"/>
          <w:sz w:val="24"/>
          <w:szCs w:val="24"/>
        </w:rPr>
        <w:t>Обращается внимание на развитие умения изображать пейзаж по литературному описанию.</w:t>
      </w:r>
    </w:p>
    <w:p w:rsidR="0056126E" w:rsidRPr="00C35551" w:rsidRDefault="0056126E" w:rsidP="0056126E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5551">
        <w:rPr>
          <w:rFonts w:ascii="Times New Roman" w:hAnsi="Times New Roman"/>
          <w:sz w:val="24"/>
          <w:szCs w:val="24"/>
        </w:rPr>
        <w:t>Дальнейшее развитие знаний, умений и навыков, сформированных в предыдущие годы.</w:t>
      </w:r>
    </w:p>
    <w:p w:rsidR="0056126E" w:rsidRPr="00AE03DC" w:rsidRDefault="0056126E" w:rsidP="0056126E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  <w:r w:rsidRPr="00AE03DC">
        <w:rPr>
          <w:b/>
          <w:bCs/>
          <w:color w:val="auto"/>
        </w:rPr>
        <w:t xml:space="preserve">Декоративная работа, художественное конструирование и дизайн </w:t>
      </w:r>
      <w:r w:rsidR="00DB6E22">
        <w:rPr>
          <w:b/>
          <w:bCs/>
          <w:color w:val="auto"/>
        </w:rPr>
        <w:t>(10 ч)</w:t>
      </w:r>
    </w:p>
    <w:p w:rsidR="0056126E" w:rsidRPr="005327C1" w:rsidRDefault="0056126E" w:rsidP="0056126E">
      <w:pPr>
        <w:pStyle w:val="Default"/>
        <w:spacing w:line="276" w:lineRule="auto"/>
        <w:ind w:firstLine="709"/>
      </w:pPr>
      <w:r w:rsidRPr="005327C1">
        <w:t xml:space="preserve">Народное декоративно-прикладное искусство как специфический тип народного творчества в системе культуры. Взаимосвязь национального и интернационального, взаимообогащение культур разных народов. Функциональность, конструктивность и красота изделий народного декоративно-прикладного искусства. </w:t>
      </w:r>
    </w:p>
    <w:p w:rsidR="0056126E" w:rsidRPr="005327C1" w:rsidRDefault="0056126E" w:rsidP="0056126E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327C1">
        <w:rPr>
          <w:rFonts w:ascii="Times New Roman" w:hAnsi="Times New Roman"/>
          <w:sz w:val="24"/>
          <w:szCs w:val="24"/>
        </w:rPr>
        <w:t>Народное</w:t>
      </w:r>
      <w:proofErr w:type="gramEnd"/>
      <w:r w:rsidRPr="005327C1">
        <w:rPr>
          <w:rFonts w:ascii="Times New Roman" w:hAnsi="Times New Roman"/>
          <w:sz w:val="24"/>
          <w:szCs w:val="24"/>
        </w:rPr>
        <w:t xml:space="preserve"> и современное в декоративно-прикладном искусстве. Становление профессионального художественного ремесла. Области декоративного искусства: монументально-декоративная, декоративно-оформительская. Принципы и приемы воплощения художественного образа в декоративно-прикладном искусстве. Основы декоративной композиции, ее закономерности. Орнаментальная композиция. Декоративное оформление предметов быта на основе обобщения форм растительного и животного мира. Понятие </w:t>
      </w:r>
      <w:proofErr w:type="spellStart"/>
      <w:r w:rsidRPr="005327C1">
        <w:rPr>
          <w:rFonts w:ascii="Times New Roman" w:hAnsi="Times New Roman"/>
          <w:sz w:val="24"/>
          <w:szCs w:val="24"/>
        </w:rPr>
        <w:t>ансамблевости</w:t>
      </w:r>
      <w:proofErr w:type="spellEnd"/>
      <w:r w:rsidRPr="005327C1">
        <w:rPr>
          <w:rFonts w:ascii="Times New Roman" w:hAnsi="Times New Roman"/>
          <w:sz w:val="24"/>
          <w:szCs w:val="24"/>
        </w:rPr>
        <w:t xml:space="preserve">: гармония и соподчинение предметов </w:t>
      </w:r>
      <w:r w:rsidRPr="005327C1">
        <w:rPr>
          <w:rFonts w:ascii="Times New Roman" w:hAnsi="Times New Roman"/>
          <w:sz w:val="24"/>
          <w:szCs w:val="24"/>
        </w:rPr>
        <w:lastRenderedPageBreak/>
        <w:t>домашнего обихода в интерьере крестьянской избы, украшение интерьеров современных общественных сооружений.</w:t>
      </w:r>
    </w:p>
    <w:p w:rsidR="0056126E" w:rsidRPr="005327C1" w:rsidRDefault="0056126E" w:rsidP="0056126E">
      <w:pPr>
        <w:pStyle w:val="Default"/>
        <w:spacing w:line="276" w:lineRule="auto"/>
        <w:ind w:firstLine="709"/>
      </w:pPr>
      <w:r w:rsidRPr="005327C1">
        <w:t xml:space="preserve">Художественно-содержательный анализ произведений декоративно-прикладного искусства. </w:t>
      </w:r>
    </w:p>
    <w:p w:rsidR="0056126E" w:rsidRPr="005327C1" w:rsidRDefault="0056126E" w:rsidP="0056126E">
      <w:pPr>
        <w:pStyle w:val="Default"/>
        <w:spacing w:line="276" w:lineRule="auto"/>
        <w:ind w:firstLine="709"/>
      </w:pPr>
      <w:r w:rsidRPr="005327C1">
        <w:t xml:space="preserve">Дизайн. Формообразование предметов. Дизайн печатной продукции. Графические разработки эскизов печатной продукции: открытки, плакаты, обложки книг, упаковка предметов. Согласование изобразительных и шрифтовых элементов композиции. Изобразительные и шрифтовые элементы </w:t>
      </w:r>
      <w:proofErr w:type="gramStart"/>
      <w:r w:rsidRPr="005327C1">
        <w:t>в</w:t>
      </w:r>
      <w:proofErr w:type="gramEnd"/>
      <w:r w:rsidRPr="005327C1">
        <w:t xml:space="preserve"> </w:t>
      </w:r>
      <w:proofErr w:type="gramStart"/>
      <w:r w:rsidRPr="005327C1">
        <w:t>Книга</w:t>
      </w:r>
      <w:proofErr w:type="gramEnd"/>
      <w:r w:rsidRPr="005327C1">
        <w:t xml:space="preserve"> как синтез искусств. </w:t>
      </w:r>
      <w:proofErr w:type="gramStart"/>
      <w:r w:rsidRPr="005327C1">
        <w:t>Внешние элементы книги: книжный блок, обложка, форзац, суперобложка и др.; внутренние элементы: титульный лист, текст, иллюстрации.</w:t>
      </w:r>
      <w:proofErr w:type="gramEnd"/>
      <w:r w:rsidRPr="005327C1">
        <w:t xml:space="preserve"> Единство образности графических элементов и литературного текста (обложка, титульный лист, заставка, концовка). </w:t>
      </w:r>
    </w:p>
    <w:p w:rsidR="0056126E" w:rsidRPr="005327C1" w:rsidRDefault="0056126E" w:rsidP="0056126E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327C1">
        <w:rPr>
          <w:rFonts w:ascii="Times New Roman" w:hAnsi="Times New Roman"/>
          <w:sz w:val="24"/>
          <w:szCs w:val="24"/>
        </w:rPr>
        <w:t>Геральдика. История появления гербов, их символическое толкование. Использование геральдических правил в изображении герба.</w:t>
      </w:r>
    </w:p>
    <w:p w:rsidR="003479FD" w:rsidRPr="003479FD" w:rsidRDefault="003479FD" w:rsidP="0056126E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/>
          <w:b/>
          <w:spacing w:val="-2"/>
          <w:sz w:val="16"/>
          <w:szCs w:val="16"/>
        </w:rPr>
      </w:pPr>
    </w:p>
    <w:p w:rsidR="0056126E" w:rsidRPr="00EA0E8D" w:rsidRDefault="0056126E" w:rsidP="0056126E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A0E8D">
        <w:rPr>
          <w:rFonts w:ascii="Times New Roman" w:hAnsi="Times New Roman"/>
          <w:b/>
          <w:spacing w:val="-2"/>
          <w:sz w:val="24"/>
          <w:szCs w:val="24"/>
        </w:rPr>
        <w:t xml:space="preserve">Беседы об изобразительном искусстве </w:t>
      </w:r>
      <w:r w:rsidRPr="00EA0E8D">
        <w:rPr>
          <w:rFonts w:ascii="Times New Roman" w:hAnsi="Times New Roman"/>
          <w:b/>
          <w:spacing w:val="-1"/>
          <w:sz w:val="24"/>
          <w:szCs w:val="24"/>
        </w:rPr>
        <w:t>и красоте вокруг нас</w:t>
      </w:r>
      <w:r w:rsidR="00DB6E22">
        <w:rPr>
          <w:rFonts w:ascii="Times New Roman" w:hAnsi="Times New Roman"/>
          <w:b/>
          <w:spacing w:val="-1"/>
          <w:sz w:val="24"/>
          <w:szCs w:val="24"/>
        </w:rPr>
        <w:t xml:space="preserve"> (4 ч)</w:t>
      </w:r>
    </w:p>
    <w:p w:rsidR="0056126E" w:rsidRPr="00C35551" w:rsidRDefault="0056126E" w:rsidP="0056126E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5551">
        <w:rPr>
          <w:rFonts w:ascii="Times New Roman" w:hAnsi="Times New Roman"/>
          <w:spacing w:val="-2"/>
          <w:sz w:val="24"/>
          <w:szCs w:val="24"/>
          <w:u w:val="single"/>
        </w:rPr>
        <w:t>Основными темами бесед являются</w:t>
      </w:r>
      <w:r w:rsidRPr="00C35551">
        <w:rPr>
          <w:rFonts w:ascii="Times New Roman" w:hAnsi="Times New Roman"/>
          <w:spacing w:val="-2"/>
          <w:sz w:val="24"/>
          <w:szCs w:val="24"/>
        </w:rPr>
        <w:t>:</w:t>
      </w:r>
    </w:p>
    <w:p w:rsidR="0056126E" w:rsidRPr="00C35551" w:rsidRDefault="0056126E" w:rsidP="00FF6A14">
      <w:pPr>
        <w:pStyle w:val="a6"/>
        <w:numPr>
          <w:ilvl w:val="0"/>
          <w:numId w:val="20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5551">
        <w:rPr>
          <w:rFonts w:ascii="Times New Roman" w:hAnsi="Times New Roman"/>
          <w:spacing w:val="1"/>
          <w:sz w:val="24"/>
          <w:szCs w:val="24"/>
        </w:rPr>
        <w:t>картины русской жизни в произведениях худож</w:t>
      </w:r>
      <w:r w:rsidRPr="00C35551">
        <w:rPr>
          <w:rFonts w:ascii="Times New Roman" w:hAnsi="Times New Roman"/>
          <w:spacing w:val="1"/>
          <w:sz w:val="24"/>
          <w:szCs w:val="24"/>
        </w:rPr>
        <w:softHyphen/>
      </w:r>
      <w:r w:rsidRPr="00C35551">
        <w:rPr>
          <w:rFonts w:ascii="Times New Roman" w:hAnsi="Times New Roman"/>
          <w:spacing w:val="-1"/>
          <w:sz w:val="24"/>
          <w:szCs w:val="24"/>
        </w:rPr>
        <w:t xml:space="preserve">ников </w:t>
      </w:r>
      <w:r w:rsidRPr="00C35551">
        <w:rPr>
          <w:rFonts w:ascii="Times New Roman" w:hAnsi="Times New Roman"/>
          <w:spacing w:val="-1"/>
          <w:sz w:val="24"/>
          <w:szCs w:val="24"/>
          <w:lang w:val="en-US"/>
        </w:rPr>
        <w:t>XIX</w:t>
      </w:r>
      <w:r w:rsidRPr="00C3555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Pr="00C35551">
        <w:rPr>
          <w:rFonts w:ascii="Times New Roman" w:hAnsi="Times New Roman"/>
          <w:spacing w:val="-1"/>
          <w:sz w:val="24"/>
          <w:szCs w:val="24"/>
        </w:rPr>
        <w:t>в</w:t>
      </w:r>
      <w:proofErr w:type="gramEnd"/>
      <w:r w:rsidRPr="00C35551">
        <w:rPr>
          <w:rFonts w:ascii="Times New Roman" w:hAnsi="Times New Roman"/>
          <w:spacing w:val="-1"/>
          <w:sz w:val="24"/>
          <w:szCs w:val="24"/>
        </w:rPr>
        <w:t xml:space="preserve">., </w:t>
      </w:r>
      <w:proofErr w:type="gramStart"/>
      <w:r w:rsidRPr="00C35551">
        <w:rPr>
          <w:rFonts w:ascii="Times New Roman" w:hAnsi="Times New Roman"/>
          <w:spacing w:val="-1"/>
          <w:sz w:val="24"/>
          <w:szCs w:val="24"/>
        </w:rPr>
        <w:t>в</w:t>
      </w:r>
      <w:proofErr w:type="gramEnd"/>
      <w:r w:rsidRPr="00C35551">
        <w:rPr>
          <w:rFonts w:ascii="Times New Roman" w:hAnsi="Times New Roman"/>
          <w:spacing w:val="-1"/>
          <w:sz w:val="24"/>
          <w:szCs w:val="24"/>
        </w:rPr>
        <w:t xml:space="preserve"> творчестве передвижников;</w:t>
      </w:r>
    </w:p>
    <w:p w:rsidR="0056126E" w:rsidRPr="00C35551" w:rsidRDefault="0056126E" w:rsidP="00FF6A14">
      <w:pPr>
        <w:pStyle w:val="a6"/>
        <w:numPr>
          <w:ilvl w:val="0"/>
          <w:numId w:val="20"/>
        </w:numPr>
        <w:spacing w:line="276" w:lineRule="auto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C35551">
        <w:rPr>
          <w:rFonts w:ascii="Times New Roman" w:hAnsi="Times New Roman"/>
          <w:spacing w:val="1"/>
          <w:sz w:val="24"/>
          <w:szCs w:val="24"/>
        </w:rPr>
        <w:t>значительные события русской истории в произ</w:t>
      </w:r>
      <w:r w:rsidRPr="00C35551">
        <w:rPr>
          <w:rFonts w:ascii="Times New Roman" w:hAnsi="Times New Roman"/>
          <w:spacing w:val="1"/>
          <w:sz w:val="24"/>
          <w:szCs w:val="24"/>
        </w:rPr>
        <w:softHyphen/>
      </w:r>
      <w:r w:rsidRPr="00C35551">
        <w:rPr>
          <w:rFonts w:ascii="Times New Roman" w:hAnsi="Times New Roman"/>
          <w:spacing w:val="2"/>
          <w:sz w:val="24"/>
          <w:szCs w:val="24"/>
        </w:rPr>
        <w:t>ведениях В. Сурикова, В. Васнецова и других замеча</w:t>
      </w:r>
      <w:r w:rsidRPr="00C35551">
        <w:rPr>
          <w:rFonts w:ascii="Times New Roman" w:hAnsi="Times New Roman"/>
          <w:spacing w:val="2"/>
          <w:sz w:val="24"/>
          <w:szCs w:val="24"/>
        </w:rPr>
        <w:softHyphen/>
      </w:r>
      <w:r w:rsidRPr="00C35551">
        <w:rPr>
          <w:rFonts w:ascii="Times New Roman" w:hAnsi="Times New Roman"/>
          <w:spacing w:val="-4"/>
          <w:sz w:val="24"/>
          <w:szCs w:val="24"/>
        </w:rPr>
        <w:t>тельных русских художников;</w:t>
      </w:r>
    </w:p>
    <w:p w:rsidR="0056126E" w:rsidRPr="00C35551" w:rsidRDefault="0056126E" w:rsidP="00FF6A14">
      <w:pPr>
        <w:pStyle w:val="a6"/>
        <w:numPr>
          <w:ilvl w:val="0"/>
          <w:numId w:val="20"/>
        </w:numPr>
        <w:spacing w:line="276" w:lineRule="auto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C35551">
        <w:rPr>
          <w:rFonts w:ascii="Times New Roman" w:hAnsi="Times New Roman"/>
          <w:sz w:val="24"/>
          <w:szCs w:val="24"/>
        </w:rPr>
        <w:t>образы русского фольклора в творчестве В. Васне</w:t>
      </w:r>
      <w:r w:rsidRPr="00C35551">
        <w:rPr>
          <w:rFonts w:ascii="Times New Roman" w:hAnsi="Times New Roman"/>
          <w:sz w:val="24"/>
          <w:szCs w:val="24"/>
        </w:rPr>
        <w:softHyphen/>
      </w:r>
      <w:r w:rsidRPr="00C35551">
        <w:rPr>
          <w:rFonts w:ascii="Times New Roman" w:hAnsi="Times New Roman"/>
          <w:spacing w:val="-1"/>
          <w:sz w:val="24"/>
          <w:szCs w:val="24"/>
        </w:rPr>
        <w:t xml:space="preserve">цова и М. Врубеля; </w:t>
      </w:r>
    </w:p>
    <w:p w:rsidR="0056126E" w:rsidRPr="00C35551" w:rsidRDefault="0056126E" w:rsidP="00FF6A14">
      <w:pPr>
        <w:pStyle w:val="a6"/>
        <w:numPr>
          <w:ilvl w:val="0"/>
          <w:numId w:val="20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5551">
        <w:rPr>
          <w:rFonts w:ascii="Times New Roman" w:hAnsi="Times New Roman"/>
          <w:sz w:val="24"/>
          <w:szCs w:val="24"/>
        </w:rPr>
        <w:t xml:space="preserve">образы выдающихся деятелей культуры России в творчестве русских художников;    </w:t>
      </w:r>
    </w:p>
    <w:p w:rsidR="0056126E" w:rsidRPr="00C35551" w:rsidRDefault="0056126E" w:rsidP="00FF6A14">
      <w:pPr>
        <w:pStyle w:val="a6"/>
        <w:numPr>
          <w:ilvl w:val="0"/>
          <w:numId w:val="20"/>
        </w:numPr>
        <w:spacing w:line="276" w:lineRule="auto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C35551">
        <w:rPr>
          <w:rFonts w:ascii="Times New Roman" w:hAnsi="Times New Roman"/>
          <w:spacing w:val="-1"/>
          <w:sz w:val="24"/>
          <w:szCs w:val="24"/>
        </w:rPr>
        <w:t xml:space="preserve">красота пейзажа в русской живописи;                                         </w:t>
      </w:r>
    </w:p>
    <w:p w:rsidR="0056126E" w:rsidRPr="00C35551" w:rsidRDefault="0056126E" w:rsidP="00FF6A14">
      <w:pPr>
        <w:pStyle w:val="a6"/>
        <w:numPr>
          <w:ilvl w:val="0"/>
          <w:numId w:val="20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5551">
        <w:rPr>
          <w:rFonts w:ascii="Times New Roman" w:hAnsi="Times New Roman"/>
          <w:spacing w:val="-1"/>
          <w:sz w:val="24"/>
          <w:szCs w:val="24"/>
        </w:rPr>
        <w:t>натюрморт в русской и советской живописи;</w:t>
      </w:r>
    </w:p>
    <w:p w:rsidR="0056126E" w:rsidRPr="00C35551" w:rsidRDefault="0056126E" w:rsidP="00FF6A14">
      <w:pPr>
        <w:pStyle w:val="a6"/>
        <w:numPr>
          <w:ilvl w:val="0"/>
          <w:numId w:val="20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5551">
        <w:rPr>
          <w:rFonts w:ascii="Times New Roman" w:hAnsi="Times New Roman"/>
          <w:sz w:val="24"/>
          <w:szCs w:val="24"/>
        </w:rPr>
        <w:t xml:space="preserve">Кремль в Москве и Дворцовая площадь в </w:t>
      </w:r>
      <w:r w:rsidRPr="00C35551">
        <w:rPr>
          <w:rFonts w:ascii="Times New Roman" w:hAnsi="Times New Roman"/>
          <w:spacing w:val="-4"/>
          <w:sz w:val="24"/>
          <w:szCs w:val="24"/>
        </w:rPr>
        <w:t>Санкт-Петербурге - величайшие творения русских зод</w:t>
      </w:r>
      <w:r w:rsidRPr="00C35551">
        <w:rPr>
          <w:rFonts w:ascii="Times New Roman" w:hAnsi="Times New Roman"/>
          <w:spacing w:val="-4"/>
          <w:sz w:val="24"/>
          <w:szCs w:val="24"/>
        </w:rPr>
        <w:softHyphen/>
      </w:r>
      <w:r w:rsidRPr="00C35551">
        <w:rPr>
          <w:rFonts w:ascii="Times New Roman" w:hAnsi="Times New Roman"/>
          <w:spacing w:val="-10"/>
          <w:sz w:val="24"/>
          <w:szCs w:val="24"/>
        </w:rPr>
        <w:t>чих;</w:t>
      </w:r>
    </w:p>
    <w:p w:rsidR="0056126E" w:rsidRDefault="0056126E" w:rsidP="00FF6A14">
      <w:pPr>
        <w:pStyle w:val="a6"/>
        <w:numPr>
          <w:ilvl w:val="0"/>
          <w:numId w:val="20"/>
        </w:numPr>
        <w:spacing w:line="276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C35551">
        <w:rPr>
          <w:rFonts w:ascii="Times New Roman" w:hAnsi="Times New Roman"/>
          <w:spacing w:val="-2"/>
          <w:sz w:val="24"/>
          <w:szCs w:val="24"/>
        </w:rPr>
        <w:t>красота спорта в изобразительном искусстве.</w:t>
      </w:r>
    </w:p>
    <w:p w:rsidR="0056126E" w:rsidRPr="003479FD" w:rsidRDefault="0056126E" w:rsidP="0056126E">
      <w:pPr>
        <w:pStyle w:val="a6"/>
        <w:spacing w:line="276" w:lineRule="auto"/>
        <w:ind w:firstLine="709"/>
        <w:contextualSpacing/>
        <w:jc w:val="center"/>
        <w:rPr>
          <w:rFonts w:ascii="Times New Roman" w:hAnsi="Times New Roman"/>
          <w:b/>
          <w:spacing w:val="-2"/>
          <w:sz w:val="16"/>
          <w:szCs w:val="16"/>
        </w:rPr>
      </w:pPr>
    </w:p>
    <w:p w:rsidR="0056126E" w:rsidRPr="003479FD" w:rsidRDefault="0056126E" w:rsidP="0056126E">
      <w:pPr>
        <w:pStyle w:val="a6"/>
        <w:spacing w:line="276" w:lineRule="auto"/>
        <w:ind w:firstLine="709"/>
        <w:contextualSpacing/>
        <w:jc w:val="center"/>
        <w:rPr>
          <w:rFonts w:ascii="Times New Roman" w:hAnsi="Times New Roman"/>
          <w:b/>
          <w:spacing w:val="-2"/>
          <w:sz w:val="26"/>
          <w:szCs w:val="26"/>
          <w:u w:val="single"/>
        </w:rPr>
      </w:pPr>
      <w:r w:rsidRPr="003479FD">
        <w:rPr>
          <w:rFonts w:ascii="Times New Roman" w:hAnsi="Times New Roman"/>
          <w:b/>
          <w:spacing w:val="-2"/>
          <w:sz w:val="26"/>
          <w:szCs w:val="26"/>
          <w:u w:val="single"/>
        </w:rPr>
        <w:t>7 класс</w:t>
      </w:r>
    </w:p>
    <w:p w:rsidR="0056126E" w:rsidRDefault="0056126E" w:rsidP="0056126E">
      <w:pPr>
        <w:pStyle w:val="a6"/>
        <w:spacing w:line="276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  <w:lang w:val="be-BY"/>
        </w:rPr>
      </w:pPr>
      <w:r w:rsidRPr="000E6D34">
        <w:rPr>
          <w:rFonts w:ascii="Times New Roman" w:eastAsiaTheme="minorEastAsia" w:hAnsi="Times New Roman"/>
          <w:b/>
          <w:color w:val="000000"/>
          <w:sz w:val="24"/>
          <w:szCs w:val="24"/>
          <w:lang w:val="be-BY"/>
        </w:rPr>
        <w:t>Рисование с натуры</w:t>
      </w:r>
      <w:r w:rsidRPr="00163886">
        <w:rPr>
          <w:rFonts w:ascii="Times New Roman" w:eastAsiaTheme="minorEastAsia" w:hAnsi="Times New Roman"/>
          <w:i/>
          <w:color w:val="000000"/>
          <w:sz w:val="24"/>
          <w:szCs w:val="24"/>
          <w:lang w:val="be-BY"/>
        </w:rPr>
        <w:t xml:space="preserve"> </w:t>
      </w:r>
      <w:r w:rsidR="00DB6E22">
        <w:rPr>
          <w:rFonts w:ascii="Times New Roman" w:eastAsiaTheme="minorEastAsia" w:hAnsi="Times New Roman"/>
          <w:b/>
          <w:color w:val="000000"/>
          <w:sz w:val="24"/>
          <w:szCs w:val="24"/>
          <w:lang w:val="be-BY"/>
        </w:rPr>
        <w:t>(</w:t>
      </w:r>
      <w:r w:rsidR="009D0BCC">
        <w:rPr>
          <w:rFonts w:ascii="Times New Roman" w:eastAsiaTheme="minorEastAsia" w:hAnsi="Times New Roman"/>
          <w:b/>
          <w:color w:val="000000"/>
          <w:sz w:val="24"/>
          <w:szCs w:val="24"/>
          <w:lang w:val="be-BY"/>
        </w:rPr>
        <w:t>6</w:t>
      </w:r>
      <w:r w:rsidR="00DB6E22">
        <w:rPr>
          <w:rFonts w:ascii="Times New Roman" w:eastAsiaTheme="minorEastAsia" w:hAnsi="Times New Roman"/>
          <w:b/>
          <w:color w:val="000000"/>
          <w:sz w:val="24"/>
          <w:szCs w:val="24"/>
          <w:lang w:val="be-BY"/>
        </w:rPr>
        <w:t xml:space="preserve"> ч)</w:t>
      </w:r>
      <w:r w:rsidRPr="00163886">
        <w:rPr>
          <w:rFonts w:ascii="Times New Roman" w:eastAsiaTheme="minorEastAsia" w:hAnsi="Times New Roman"/>
          <w:color w:val="000000"/>
          <w:sz w:val="24"/>
          <w:szCs w:val="24"/>
          <w:lang w:val="be-BY"/>
        </w:rPr>
        <w:t xml:space="preserve"> </w:t>
      </w:r>
    </w:p>
    <w:p w:rsidR="0056126E" w:rsidRPr="005327C1" w:rsidRDefault="0056126E" w:rsidP="0056126E">
      <w:pPr>
        <w:pStyle w:val="Default"/>
        <w:spacing w:line="276" w:lineRule="auto"/>
        <w:ind w:firstLine="709"/>
        <w:jc w:val="both"/>
      </w:pPr>
      <w:r w:rsidRPr="005327C1">
        <w:t xml:space="preserve">Трехмерное восприятие картины мира. Законы линейной перспективы. Перспектива прямоугольника и круга. Обратная перспектива в средневековом изобразительном искусстве. Явление световой перспективы. Построение вспомогательных формообразующих частей. Теория теней. Светотеневые характеристики предметов. Длина и направление падающих теней. </w:t>
      </w:r>
    </w:p>
    <w:p w:rsidR="0056126E" w:rsidRPr="005327C1" w:rsidRDefault="0056126E" w:rsidP="0056126E">
      <w:pPr>
        <w:pStyle w:val="Default"/>
        <w:spacing w:line="276" w:lineRule="auto"/>
        <w:ind w:firstLine="709"/>
        <w:jc w:val="both"/>
      </w:pPr>
      <w:r w:rsidRPr="005327C1">
        <w:t xml:space="preserve">Изменение восприятия объемной формы. Пограничный контраст в условиях естественного и искусственного освещения. </w:t>
      </w:r>
    </w:p>
    <w:p w:rsidR="0056126E" w:rsidRPr="005327C1" w:rsidRDefault="0056126E" w:rsidP="0056126E">
      <w:pPr>
        <w:pStyle w:val="Default"/>
        <w:spacing w:line="276" w:lineRule="auto"/>
        <w:ind w:firstLine="709"/>
        <w:jc w:val="both"/>
      </w:pPr>
      <w:r w:rsidRPr="005327C1">
        <w:t xml:space="preserve">Передача в рисунках конструкции, пропорций, пространственного расположения, перспективного сокращения, объема, тональных отношений изображаемых объектов, а также художественной образности предметов. </w:t>
      </w:r>
    </w:p>
    <w:p w:rsidR="0056126E" w:rsidRPr="005327C1" w:rsidRDefault="0056126E" w:rsidP="0056126E">
      <w:pPr>
        <w:pStyle w:val="Default"/>
        <w:spacing w:line="276" w:lineRule="auto"/>
        <w:ind w:firstLine="709"/>
        <w:jc w:val="both"/>
      </w:pPr>
      <w:r w:rsidRPr="005327C1">
        <w:t xml:space="preserve">Цвет как средство выражения переживания от встречи с </w:t>
      </w:r>
      <w:proofErr w:type="gramStart"/>
      <w:r w:rsidRPr="005327C1">
        <w:t>прекрасным</w:t>
      </w:r>
      <w:proofErr w:type="gramEnd"/>
      <w:r w:rsidRPr="005327C1">
        <w:t xml:space="preserve">. </w:t>
      </w:r>
    </w:p>
    <w:p w:rsidR="0056126E" w:rsidRPr="005327C1" w:rsidRDefault="0056126E" w:rsidP="0056126E">
      <w:pPr>
        <w:pStyle w:val="Default"/>
        <w:spacing w:line="276" w:lineRule="auto"/>
        <w:ind w:firstLine="709"/>
        <w:jc w:val="both"/>
      </w:pPr>
      <w:r w:rsidRPr="005327C1">
        <w:t xml:space="preserve">Живописные отношения и пространство в натюрморте. Особенности изображения предметов первого и второго плана. Световая и цветовая перспектива в пейзаже. Особенности выполнения рисунка мягкими художественными материалами (уголь, сангина). </w:t>
      </w:r>
    </w:p>
    <w:p w:rsidR="0056126E" w:rsidRPr="005327C1" w:rsidRDefault="0056126E" w:rsidP="0056126E">
      <w:pPr>
        <w:pStyle w:val="Default"/>
        <w:spacing w:line="276" w:lineRule="auto"/>
        <w:ind w:firstLine="709"/>
        <w:jc w:val="both"/>
      </w:pPr>
      <w:r w:rsidRPr="005327C1">
        <w:lastRenderedPageBreak/>
        <w:t xml:space="preserve">Изображение с натуры предметов быта, природы, гипсовых моделей орнаментов, деталей архитектуры, натюрмортов, развитие умения видеть их красоту. Особенности построения предметов сложной формы. </w:t>
      </w:r>
    </w:p>
    <w:p w:rsidR="0056126E" w:rsidRPr="005327C1" w:rsidRDefault="0056126E" w:rsidP="0056126E">
      <w:pPr>
        <w:pStyle w:val="Default"/>
        <w:spacing w:line="276" w:lineRule="auto"/>
        <w:ind w:firstLine="709"/>
        <w:jc w:val="both"/>
      </w:pPr>
      <w:r w:rsidRPr="005327C1">
        <w:t xml:space="preserve">Изображение головы человека: пропорции, характерные черты, мимика. Наброски и зарисовки фигуры человека. </w:t>
      </w:r>
    </w:p>
    <w:p w:rsidR="0056126E" w:rsidRPr="005327C1" w:rsidRDefault="0056126E" w:rsidP="0056126E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7C1">
        <w:rPr>
          <w:rFonts w:ascii="Times New Roman" w:hAnsi="Times New Roman"/>
          <w:sz w:val="24"/>
          <w:szCs w:val="24"/>
        </w:rPr>
        <w:t xml:space="preserve">Особенности работы художника над образом изображаемого человека. </w:t>
      </w:r>
    </w:p>
    <w:p w:rsidR="0056126E" w:rsidRPr="00DB6925" w:rsidRDefault="0056126E" w:rsidP="003479FD">
      <w:pPr>
        <w:pStyle w:val="a6"/>
        <w:ind w:firstLine="709"/>
        <w:jc w:val="both"/>
        <w:rPr>
          <w:rFonts w:ascii="Times New Roman" w:eastAsiaTheme="minorEastAsia" w:hAnsi="Times New Roman"/>
          <w:b/>
          <w:color w:val="000000"/>
          <w:sz w:val="16"/>
          <w:szCs w:val="16"/>
          <w:lang w:val="be-BY"/>
        </w:rPr>
      </w:pPr>
    </w:p>
    <w:p w:rsidR="0056126E" w:rsidRDefault="0056126E" w:rsidP="0056126E">
      <w:pPr>
        <w:pStyle w:val="a6"/>
        <w:spacing w:line="276" w:lineRule="auto"/>
        <w:ind w:firstLine="709"/>
        <w:jc w:val="both"/>
        <w:rPr>
          <w:rFonts w:ascii="Times New Roman" w:eastAsiaTheme="minorEastAsia" w:hAnsi="Times New Roman"/>
          <w:b/>
          <w:color w:val="000000"/>
          <w:sz w:val="24"/>
          <w:szCs w:val="24"/>
          <w:lang w:val="be-BY"/>
        </w:rPr>
      </w:pPr>
      <w:r>
        <w:rPr>
          <w:rFonts w:ascii="Times New Roman" w:eastAsiaTheme="minorEastAsia" w:hAnsi="Times New Roman"/>
          <w:b/>
          <w:color w:val="000000"/>
          <w:sz w:val="24"/>
          <w:szCs w:val="24"/>
          <w:lang w:val="be-BY"/>
        </w:rPr>
        <w:t>Рисование на темы, по памяти и представлению</w:t>
      </w:r>
      <w:r w:rsidR="009D0BCC">
        <w:rPr>
          <w:rFonts w:ascii="Times New Roman" w:eastAsiaTheme="minorEastAsia" w:hAnsi="Times New Roman"/>
          <w:b/>
          <w:color w:val="000000"/>
          <w:sz w:val="24"/>
          <w:szCs w:val="24"/>
          <w:lang w:val="be-BY"/>
        </w:rPr>
        <w:t xml:space="preserve"> (13 ч)</w:t>
      </w:r>
    </w:p>
    <w:p w:rsidR="0056126E" w:rsidRDefault="0056126E" w:rsidP="0056126E">
      <w:pPr>
        <w:pStyle w:val="a6"/>
        <w:spacing w:line="276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  <w:lang w:val="be-BY"/>
        </w:rPr>
      </w:pPr>
      <w:r w:rsidRPr="00163886">
        <w:rPr>
          <w:rFonts w:ascii="Times New Roman" w:eastAsiaTheme="minorEastAsia" w:hAnsi="Times New Roman"/>
          <w:color w:val="000000"/>
          <w:sz w:val="24"/>
          <w:szCs w:val="24"/>
          <w:lang w:val="be-BY"/>
        </w:rPr>
        <w:t>Рисование на темы современости на основе наблюдений или по воображению и иллюстрирование литературных произведений (с предварительным выполнением набросков и зарисовок с натуры по заданию</w:t>
      </w:r>
      <w:r>
        <w:rPr>
          <w:rFonts w:ascii="Times New Roman" w:eastAsiaTheme="minorEastAsia" w:hAnsi="Times New Roman"/>
          <w:color w:val="000000"/>
          <w:sz w:val="24"/>
          <w:szCs w:val="24"/>
          <w:lang w:val="be-BY"/>
        </w:rPr>
        <w:t xml:space="preserve"> </w:t>
      </w:r>
      <w:r w:rsidRPr="00163886">
        <w:rPr>
          <w:rFonts w:ascii="Times New Roman" w:eastAsiaTheme="minorEastAsia" w:hAnsi="Times New Roman"/>
          <w:color w:val="000000"/>
          <w:sz w:val="24"/>
          <w:szCs w:val="24"/>
          <w:lang w:val="be-BY"/>
        </w:rPr>
        <w:t>учителя). Выразительное изображение действия сюжета, персонажей, передача художественными средствами своего отношения к изображаемому. Дальнейшее изучение композиционных закономерностей-формирование передавать цельное сочетание всех частей рисунка с использованием изученных ране средств. Обучение изображению многофигурной композиции в закрытом и открытом пространстве, сравнительной характеристике двух героев изобразительными средствами (контрасты большого и маленького, красивого и уродливого, динамичного и неподвижного, светлого темного, теплого и холодного..) Развитие смостоятельного выбора и использования учащимисяхудожественных матеиалов и техник использования материала в зависимости от замысла рисунка. Углубление понимания детьми книги как синтеза искусств, единства в ней образности графических элементов и литературного текста (выполнения обложки, титульного листа, заставки, концовки, иллюстраций). Углубить знания о творчестве художников – иллюстраторов. Развитие воображения, фантазии, умения передавать в рисунках художественный образ, последовательно вести работу над тематической композицией и иллюстрацией.</w:t>
      </w:r>
    </w:p>
    <w:p w:rsidR="0056126E" w:rsidRPr="00DB6925" w:rsidRDefault="0056126E" w:rsidP="00DB6925">
      <w:pPr>
        <w:pStyle w:val="a6"/>
        <w:ind w:firstLine="709"/>
        <w:jc w:val="both"/>
        <w:rPr>
          <w:rFonts w:ascii="Times New Roman" w:eastAsiaTheme="minorEastAsia" w:hAnsi="Times New Roman"/>
          <w:b/>
          <w:color w:val="000000"/>
          <w:sz w:val="16"/>
          <w:szCs w:val="16"/>
          <w:lang w:val="be-BY"/>
        </w:rPr>
      </w:pPr>
    </w:p>
    <w:p w:rsidR="0056126E" w:rsidRDefault="0056126E" w:rsidP="0056126E">
      <w:pPr>
        <w:pStyle w:val="a6"/>
        <w:spacing w:line="276" w:lineRule="auto"/>
        <w:ind w:firstLine="709"/>
        <w:jc w:val="both"/>
        <w:rPr>
          <w:rFonts w:ascii="Times New Roman" w:eastAsiaTheme="minorEastAsia" w:hAnsi="Times New Roman"/>
          <w:i/>
          <w:color w:val="000000"/>
          <w:sz w:val="24"/>
          <w:szCs w:val="24"/>
          <w:lang w:val="be-BY"/>
        </w:rPr>
      </w:pPr>
      <w:r w:rsidRPr="000E6D34">
        <w:rPr>
          <w:rFonts w:ascii="Times New Roman" w:eastAsiaTheme="minorEastAsia" w:hAnsi="Times New Roman"/>
          <w:b/>
          <w:color w:val="000000"/>
          <w:sz w:val="24"/>
          <w:szCs w:val="24"/>
          <w:lang w:val="be-BY"/>
        </w:rPr>
        <w:t>Декоративная работа</w:t>
      </w:r>
      <w:r>
        <w:rPr>
          <w:rFonts w:ascii="Times New Roman" w:eastAsiaTheme="minorEastAsia" w:hAnsi="Times New Roman"/>
          <w:b/>
          <w:color w:val="000000"/>
          <w:sz w:val="24"/>
          <w:szCs w:val="24"/>
          <w:lang w:val="be-BY"/>
        </w:rPr>
        <w:t>, художественное конструирование и дизайн</w:t>
      </w:r>
      <w:r w:rsidR="00DB6E22">
        <w:rPr>
          <w:rFonts w:ascii="Times New Roman" w:eastAsiaTheme="minorEastAsia" w:hAnsi="Times New Roman"/>
          <w:b/>
          <w:color w:val="000000"/>
          <w:sz w:val="24"/>
          <w:szCs w:val="24"/>
          <w:lang w:val="be-BY"/>
        </w:rPr>
        <w:t xml:space="preserve"> (10 ч)</w:t>
      </w:r>
    </w:p>
    <w:p w:rsidR="0056126E" w:rsidRPr="005327C1" w:rsidRDefault="0056126E" w:rsidP="0056126E">
      <w:pPr>
        <w:pStyle w:val="Default"/>
        <w:spacing w:line="276" w:lineRule="auto"/>
        <w:ind w:firstLine="709"/>
        <w:jc w:val="both"/>
      </w:pPr>
      <w:r w:rsidRPr="005327C1">
        <w:t xml:space="preserve">Флористический дизайн. Европейское искусство оформления букетов и японское искусство икебаны: стили и основные художественные приемы. </w:t>
      </w:r>
    </w:p>
    <w:p w:rsidR="0056126E" w:rsidRPr="005327C1" w:rsidRDefault="0056126E" w:rsidP="0056126E">
      <w:pPr>
        <w:pStyle w:val="Default"/>
        <w:spacing w:line="276" w:lineRule="auto"/>
        <w:ind w:firstLine="709"/>
        <w:jc w:val="both"/>
      </w:pPr>
      <w:r w:rsidRPr="005327C1">
        <w:t>Интерьеры общественных и жилых зданий. Рукотворная красота, созданная архитекторами, дизайнерами, художниками. Красота монументальной декоративной живописи —</w:t>
      </w:r>
      <w:r>
        <w:t xml:space="preserve"> </w:t>
      </w:r>
      <w:r w:rsidRPr="005327C1">
        <w:t xml:space="preserve">мозаики, фрески, витражи. Задачи и принципы монументального искусства. Качества монументального искусства: строгие обобщенные формы, соразмерная содержанию динамика, долговечность используемых материалов. </w:t>
      </w:r>
    </w:p>
    <w:p w:rsidR="0056126E" w:rsidRPr="005327C1" w:rsidRDefault="0056126E" w:rsidP="0056126E">
      <w:pPr>
        <w:pStyle w:val="Default"/>
        <w:spacing w:line="276" w:lineRule="auto"/>
        <w:ind w:firstLine="709"/>
        <w:jc w:val="both"/>
      </w:pPr>
      <w:r w:rsidRPr="005327C1">
        <w:t xml:space="preserve">Древнейшие украшения интерьеров — настенные росписи. Фреска — одна из техник стенных росписей. Техника мозаики, история возникновения и развития. Античная, византийская, современная мозаики. </w:t>
      </w:r>
    </w:p>
    <w:p w:rsidR="0056126E" w:rsidRDefault="0056126E" w:rsidP="0056126E">
      <w:pPr>
        <w:pStyle w:val="Default"/>
        <w:spacing w:line="276" w:lineRule="auto"/>
        <w:ind w:firstLine="709"/>
        <w:jc w:val="both"/>
        <w:rPr>
          <w:rFonts w:eastAsiaTheme="minorEastAsia"/>
          <w:i/>
          <w:lang w:val="be-BY"/>
        </w:rPr>
      </w:pPr>
      <w:r w:rsidRPr="005327C1">
        <w:t xml:space="preserve">Средневековый витраж. </w:t>
      </w:r>
      <w:proofErr w:type="gramStart"/>
      <w:r w:rsidRPr="005327C1">
        <w:t>Витражные окна романского и готического стилей.</w:t>
      </w:r>
      <w:proofErr w:type="gramEnd"/>
      <w:r w:rsidRPr="005327C1">
        <w:t xml:space="preserve"> Витражные геральдические композиции. Современное витражное искусство. Витражи станций московского метро. Искусство изготовления декоративных тканей: гобелен,</w:t>
      </w:r>
      <w:r>
        <w:t xml:space="preserve"> </w:t>
      </w:r>
      <w:r w:rsidRPr="005327C1">
        <w:t xml:space="preserve">батик </w:t>
      </w:r>
      <w:r w:rsidRPr="00163886">
        <w:rPr>
          <w:rFonts w:eastAsiaTheme="minorEastAsia"/>
          <w:i/>
          <w:lang w:val="be-BY" w:eastAsia="ru-RU"/>
        </w:rPr>
        <w:t xml:space="preserve"> </w:t>
      </w:r>
    </w:p>
    <w:p w:rsidR="0056126E" w:rsidRPr="00DB6925" w:rsidRDefault="0056126E" w:rsidP="00DB6925">
      <w:pPr>
        <w:pStyle w:val="a6"/>
        <w:ind w:firstLine="709"/>
        <w:jc w:val="both"/>
        <w:rPr>
          <w:rFonts w:ascii="Times New Roman" w:eastAsiaTheme="minorEastAsia" w:hAnsi="Times New Roman"/>
          <w:b/>
          <w:color w:val="000000"/>
          <w:sz w:val="16"/>
          <w:szCs w:val="16"/>
          <w:lang w:val="be-BY"/>
        </w:rPr>
      </w:pPr>
    </w:p>
    <w:p w:rsidR="0056126E" w:rsidRDefault="0056126E" w:rsidP="0056126E">
      <w:pPr>
        <w:pStyle w:val="a6"/>
        <w:spacing w:line="276" w:lineRule="auto"/>
        <w:ind w:firstLine="709"/>
        <w:jc w:val="both"/>
        <w:rPr>
          <w:rFonts w:ascii="Times New Roman" w:eastAsiaTheme="minorEastAsia" w:hAnsi="Times New Roman"/>
          <w:b/>
          <w:color w:val="000000"/>
          <w:sz w:val="24"/>
          <w:szCs w:val="24"/>
          <w:lang w:val="be-BY"/>
        </w:rPr>
      </w:pPr>
      <w:r w:rsidRPr="000E6D34">
        <w:rPr>
          <w:rFonts w:ascii="Times New Roman" w:eastAsiaTheme="minorEastAsia" w:hAnsi="Times New Roman"/>
          <w:b/>
          <w:color w:val="000000"/>
          <w:sz w:val="24"/>
          <w:szCs w:val="24"/>
          <w:lang w:val="be-BY"/>
        </w:rPr>
        <w:t>Беседы об изобразительном искусстве и красоте вокруг нас</w:t>
      </w:r>
      <w:r w:rsidR="00DB6E22">
        <w:rPr>
          <w:rFonts w:ascii="Times New Roman" w:eastAsiaTheme="minorEastAsia" w:hAnsi="Times New Roman"/>
          <w:b/>
          <w:color w:val="000000"/>
          <w:sz w:val="24"/>
          <w:szCs w:val="24"/>
          <w:lang w:val="be-BY"/>
        </w:rPr>
        <w:t xml:space="preserve"> (5 ч)</w:t>
      </w:r>
    </w:p>
    <w:p w:rsidR="0056126E" w:rsidRPr="005327C1" w:rsidRDefault="0056126E" w:rsidP="0056126E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/>
          <w:b/>
          <w:spacing w:val="-2"/>
          <w:sz w:val="24"/>
          <w:szCs w:val="24"/>
          <w:lang w:val="be-BY"/>
        </w:rPr>
      </w:pPr>
      <w:r w:rsidRPr="005327C1">
        <w:rPr>
          <w:rFonts w:ascii="Times New Roman" w:hAnsi="Times New Roman"/>
          <w:sz w:val="24"/>
          <w:szCs w:val="24"/>
        </w:rPr>
        <w:t>Музеи как объекты научного исследования. Художественные музеи как достижение человеческой цивилизации, как возможность хранить и делать доступными людям уникальные творения искусства. Классификация художественных музеев. Знаменитые художественные музеи мира и России.</w:t>
      </w:r>
    </w:p>
    <w:p w:rsidR="0056126E" w:rsidRDefault="0056126E" w:rsidP="00126B40">
      <w:pPr>
        <w:pStyle w:val="Style11"/>
        <w:widowControl/>
        <w:spacing w:line="276" w:lineRule="auto"/>
        <w:ind w:firstLine="709"/>
        <w:contextualSpacing/>
        <w:jc w:val="center"/>
        <w:rPr>
          <w:rStyle w:val="FontStyle14"/>
          <w:b/>
          <w:i w:val="0"/>
          <w:sz w:val="28"/>
          <w:szCs w:val="28"/>
        </w:rPr>
      </w:pPr>
    </w:p>
    <w:p w:rsidR="0056126E" w:rsidRPr="003479FD" w:rsidRDefault="0056126E" w:rsidP="0056126E">
      <w:pPr>
        <w:pStyle w:val="Style9"/>
        <w:widowControl/>
        <w:tabs>
          <w:tab w:val="left" w:pos="652"/>
        </w:tabs>
        <w:spacing w:line="276" w:lineRule="auto"/>
        <w:ind w:firstLine="709"/>
        <w:contextualSpacing/>
        <w:jc w:val="center"/>
        <w:rPr>
          <w:rStyle w:val="FontStyle103"/>
          <w:rFonts w:ascii="Times New Roman" w:hAnsi="Times New Roman" w:cs="Times New Roman"/>
          <w:sz w:val="26"/>
          <w:szCs w:val="26"/>
        </w:rPr>
      </w:pPr>
      <w:r w:rsidRPr="003479FD">
        <w:rPr>
          <w:rStyle w:val="FontStyle103"/>
          <w:rFonts w:ascii="Times New Roman" w:hAnsi="Times New Roman" w:cs="Times New Roman"/>
          <w:sz w:val="26"/>
          <w:szCs w:val="26"/>
        </w:rPr>
        <w:lastRenderedPageBreak/>
        <w:t>Тематический план</w:t>
      </w:r>
    </w:p>
    <w:p w:rsidR="0056126E" w:rsidRPr="00934263" w:rsidRDefault="0056126E" w:rsidP="00934263">
      <w:pPr>
        <w:pStyle w:val="Style34"/>
        <w:widowControl/>
        <w:contextualSpacing/>
        <w:rPr>
          <w:rStyle w:val="FontStyle103"/>
          <w:rFonts w:ascii="Times New Roman" w:hAnsi="Times New Roman" w:cs="Times New Roman"/>
          <w:sz w:val="16"/>
          <w:szCs w:val="16"/>
        </w:rPr>
      </w:pPr>
    </w:p>
    <w:p w:rsidR="0056126E" w:rsidRPr="003479FD" w:rsidRDefault="0056126E" w:rsidP="0056126E">
      <w:pPr>
        <w:pStyle w:val="Style34"/>
        <w:widowControl/>
        <w:spacing w:line="360" w:lineRule="auto"/>
        <w:contextualSpacing/>
        <w:rPr>
          <w:rStyle w:val="FontStyle103"/>
          <w:rFonts w:ascii="Times New Roman" w:hAnsi="Times New Roman" w:cs="Times New Roman"/>
          <w:sz w:val="26"/>
          <w:szCs w:val="26"/>
          <w:u w:val="single"/>
        </w:rPr>
      </w:pPr>
      <w:r w:rsidRPr="003479FD">
        <w:rPr>
          <w:rStyle w:val="FontStyle103"/>
          <w:rFonts w:ascii="Times New Roman" w:hAnsi="Times New Roman" w:cs="Times New Roman"/>
          <w:sz w:val="26"/>
          <w:szCs w:val="26"/>
          <w:u w:val="single"/>
        </w:rPr>
        <w:t>6 класс</w:t>
      </w: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"/>
        <w:gridCol w:w="5769"/>
        <w:gridCol w:w="2318"/>
      </w:tblGrid>
      <w:tr w:rsidR="0056126E" w:rsidRPr="004365F5" w:rsidTr="001B0925">
        <w:tc>
          <w:tcPr>
            <w:tcW w:w="878" w:type="dxa"/>
            <w:vAlign w:val="center"/>
          </w:tcPr>
          <w:p w:rsidR="0056126E" w:rsidRPr="004365F5" w:rsidRDefault="0056126E" w:rsidP="0009233D">
            <w:pPr>
              <w:pStyle w:val="a6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65F5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365F5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365F5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4365F5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69" w:type="dxa"/>
            <w:vAlign w:val="center"/>
          </w:tcPr>
          <w:p w:rsidR="0056126E" w:rsidRPr="004365F5" w:rsidRDefault="009404DB" w:rsidP="00564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r w:rsidR="005641FA">
              <w:rPr>
                <w:rFonts w:ascii="Times New Roman" w:hAnsi="Times New Roman" w:cs="Times New Roman"/>
                <w:b/>
                <w:sz w:val="26"/>
                <w:szCs w:val="26"/>
              </w:rPr>
              <w:t>разделов</w:t>
            </w:r>
          </w:p>
        </w:tc>
        <w:tc>
          <w:tcPr>
            <w:tcW w:w="2318" w:type="dxa"/>
            <w:vAlign w:val="center"/>
          </w:tcPr>
          <w:p w:rsidR="0056126E" w:rsidRPr="004365F5" w:rsidRDefault="0056126E" w:rsidP="000923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5F5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56126E" w:rsidRPr="004365F5" w:rsidTr="001B0925">
        <w:tc>
          <w:tcPr>
            <w:tcW w:w="878" w:type="dxa"/>
            <w:vAlign w:val="center"/>
          </w:tcPr>
          <w:p w:rsidR="0056126E" w:rsidRPr="008036DF" w:rsidRDefault="0056126E" w:rsidP="0009233D">
            <w:pPr>
              <w:pStyle w:val="a6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036DF">
              <w:rPr>
                <w:rFonts w:ascii="Times New Roman" w:hAnsi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5769" w:type="dxa"/>
          </w:tcPr>
          <w:p w:rsidR="0056126E" w:rsidRPr="008036DF" w:rsidRDefault="0056126E" w:rsidP="009342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6DF">
              <w:rPr>
                <w:rFonts w:ascii="Times New Roman" w:hAnsi="Times New Roman" w:cs="Times New Roman"/>
                <w:sz w:val="26"/>
                <w:szCs w:val="26"/>
              </w:rPr>
              <w:t>Рисование с натуры</w:t>
            </w:r>
          </w:p>
        </w:tc>
        <w:tc>
          <w:tcPr>
            <w:tcW w:w="2318" w:type="dxa"/>
          </w:tcPr>
          <w:p w:rsidR="0056126E" w:rsidRPr="008036DF" w:rsidRDefault="0056126E" w:rsidP="000923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6126E" w:rsidRPr="004365F5" w:rsidTr="001B0925">
        <w:tc>
          <w:tcPr>
            <w:tcW w:w="878" w:type="dxa"/>
            <w:vAlign w:val="center"/>
          </w:tcPr>
          <w:p w:rsidR="0056126E" w:rsidRPr="008036DF" w:rsidRDefault="0056126E" w:rsidP="0009233D">
            <w:pPr>
              <w:pStyle w:val="a6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036DF">
              <w:rPr>
                <w:rFonts w:ascii="Times New Roman" w:hAnsi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5769" w:type="dxa"/>
          </w:tcPr>
          <w:p w:rsidR="0056126E" w:rsidRPr="008036DF" w:rsidRDefault="0056126E" w:rsidP="009342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6DF">
              <w:rPr>
                <w:rFonts w:ascii="Times New Roman" w:hAnsi="Times New Roman" w:cs="Times New Roman"/>
                <w:sz w:val="26"/>
                <w:szCs w:val="26"/>
              </w:rPr>
              <w:t>Рисование на темы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 памяти и представлению</w:t>
            </w:r>
          </w:p>
        </w:tc>
        <w:tc>
          <w:tcPr>
            <w:tcW w:w="2318" w:type="dxa"/>
          </w:tcPr>
          <w:p w:rsidR="0056126E" w:rsidRPr="008036DF" w:rsidRDefault="0056126E" w:rsidP="009D0BC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6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D0B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6126E" w:rsidRPr="004365F5" w:rsidTr="001B0925">
        <w:tc>
          <w:tcPr>
            <w:tcW w:w="878" w:type="dxa"/>
            <w:vAlign w:val="center"/>
          </w:tcPr>
          <w:p w:rsidR="0056126E" w:rsidRPr="008036DF" w:rsidRDefault="0056126E" w:rsidP="000923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36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5769" w:type="dxa"/>
          </w:tcPr>
          <w:p w:rsidR="0056126E" w:rsidRDefault="0056126E" w:rsidP="009342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6DF">
              <w:rPr>
                <w:rFonts w:ascii="Times New Roman" w:hAnsi="Times New Roman" w:cs="Times New Roman"/>
                <w:sz w:val="26"/>
                <w:szCs w:val="26"/>
              </w:rPr>
              <w:t>Декоративн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 работа, художественное конструирование и дизайн</w:t>
            </w:r>
          </w:p>
          <w:p w:rsidR="00934263" w:rsidRPr="00934263" w:rsidRDefault="00934263" w:rsidP="009342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</w:tcPr>
          <w:p w:rsidR="0056126E" w:rsidRPr="008036DF" w:rsidRDefault="0056126E" w:rsidP="000923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6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6126E" w:rsidRPr="004365F5" w:rsidTr="001B0925">
        <w:trPr>
          <w:trHeight w:val="613"/>
        </w:trPr>
        <w:tc>
          <w:tcPr>
            <w:tcW w:w="878" w:type="dxa"/>
            <w:vAlign w:val="center"/>
          </w:tcPr>
          <w:p w:rsidR="0056126E" w:rsidRPr="008036DF" w:rsidRDefault="0056126E" w:rsidP="000923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36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5769" w:type="dxa"/>
          </w:tcPr>
          <w:p w:rsidR="0056126E" w:rsidRDefault="0056126E" w:rsidP="009342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Беседы об изобразительном искусстве и красоте вокруг нас (наблюдение за видимым миром)</w:t>
            </w:r>
          </w:p>
          <w:p w:rsidR="00934263" w:rsidRPr="00934263" w:rsidRDefault="00934263" w:rsidP="009342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</w:tcPr>
          <w:p w:rsidR="0056126E" w:rsidRPr="008036DF" w:rsidRDefault="009D0BCC" w:rsidP="000923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6126E" w:rsidRPr="004365F5" w:rsidTr="001B0925">
        <w:tc>
          <w:tcPr>
            <w:tcW w:w="878" w:type="dxa"/>
            <w:vAlign w:val="center"/>
          </w:tcPr>
          <w:p w:rsidR="0056126E" w:rsidRPr="008036DF" w:rsidRDefault="0056126E" w:rsidP="000923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769" w:type="dxa"/>
            <w:vAlign w:val="center"/>
          </w:tcPr>
          <w:p w:rsidR="0056126E" w:rsidRPr="008036DF" w:rsidRDefault="0056126E" w:rsidP="0009233D">
            <w:pPr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36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318" w:type="dxa"/>
            <w:vAlign w:val="center"/>
          </w:tcPr>
          <w:p w:rsidR="0056126E" w:rsidRPr="008036DF" w:rsidRDefault="0056126E" w:rsidP="0009233D">
            <w:pPr>
              <w:pStyle w:val="a6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36DF"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</w:tr>
    </w:tbl>
    <w:p w:rsidR="00DB6925" w:rsidRDefault="00DB6925" w:rsidP="0056126E">
      <w:pPr>
        <w:pStyle w:val="Style34"/>
        <w:widowControl/>
        <w:spacing w:line="360" w:lineRule="auto"/>
        <w:contextualSpacing/>
        <w:rPr>
          <w:rStyle w:val="FontStyle103"/>
          <w:rFonts w:ascii="Times New Roman" w:hAnsi="Times New Roman" w:cs="Times New Roman"/>
          <w:sz w:val="26"/>
          <w:szCs w:val="26"/>
        </w:rPr>
      </w:pPr>
    </w:p>
    <w:p w:rsidR="0056126E" w:rsidRPr="003479FD" w:rsidRDefault="0056126E" w:rsidP="0056126E">
      <w:pPr>
        <w:pStyle w:val="Style34"/>
        <w:widowControl/>
        <w:spacing w:line="360" w:lineRule="auto"/>
        <w:contextualSpacing/>
        <w:rPr>
          <w:rStyle w:val="FontStyle103"/>
          <w:rFonts w:ascii="Times New Roman" w:hAnsi="Times New Roman" w:cs="Times New Roman"/>
          <w:sz w:val="26"/>
          <w:szCs w:val="26"/>
          <w:u w:val="single"/>
        </w:rPr>
      </w:pPr>
      <w:r w:rsidRPr="003479FD">
        <w:rPr>
          <w:rStyle w:val="FontStyle103"/>
          <w:rFonts w:ascii="Times New Roman" w:hAnsi="Times New Roman" w:cs="Times New Roman"/>
          <w:sz w:val="26"/>
          <w:szCs w:val="26"/>
          <w:u w:val="single"/>
        </w:rPr>
        <w:t>7 класс</w:t>
      </w: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"/>
        <w:gridCol w:w="5769"/>
        <w:gridCol w:w="2318"/>
      </w:tblGrid>
      <w:tr w:rsidR="0056126E" w:rsidRPr="004365F5" w:rsidTr="001B0925">
        <w:tc>
          <w:tcPr>
            <w:tcW w:w="878" w:type="dxa"/>
            <w:vAlign w:val="center"/>
          </w:tcPr>
          <w:p w:rsidR="0056126E" w:rsidRPr="004365F5" w:rsidRDefault="0056126E" w:rsidP="0009233D">
            <w:pPr>
              <w:pStyle w:val="a6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65F5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365F5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365F5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4365F5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69" w:type="dxa"/>
            <w:vAlign w:val="center"/>
          </w:tcPr>
          <w:p w:rsidR="0056126E" w:rsidRPr="004365F5" w:rsidRDefault="009404DB" w:rsidP="00564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r w:rsidR="005641FA">
              <w:rPr>
                <w:rFonts w:ascii="Times New Roman" w:hAnsi="Times New Roman" w:cs="Times New Roman"/>
                <w:b/>
                <w:sz w:val="26"/>
                <w:szCs w:val="26"/>
              </w:rPr>
              <w:t>разделов</w:t>
            </w:r>
          </w:p>
        </w:tc>
        <w:tc>
          <w:tcPr>
            <w:tcW w:w="2318" w:type="dxa"/>
            <w:vAlign w:val="center"/>
          </w:tcPr>
          <w:p w:rsidR="0056126E" w:rsidRPr="004365F5" w:rsidRDefault="0056126E" w:rsidP="000923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5F5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56126E" w:rsidRPr="004365F5" w:rsidTr="001B0925">
        <w:tc>
          <w:tcPr>
            <w:tcW w:w="878" w:type="dxa"/>
            <w:vAlign w:val="center"/>
          </w:tcPr>
          <w:p w:rsidR="0056126E" w:rsidRPr="008036DF" w:rsidRDefault="0056126E" w:rsidP="0009233D">
            <w:pPr>
              <w:pStyle w:val="a6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036DF">
              <w:rPr>
                <w:rFonts w:ascii="Times New Roman" w:hAnsi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5769" w:type="dxa"/>
          </w:tcPr>
          <w:p w:rsidR="0056126E" w:rsidRDefault="0056126E" w:rsidP="009342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6DF">
              <w:rPr>
                <w:rFonts w:ascii="Times New Roman" w:hAnsi="Times New Roman" w:cs="Times New Roman"/>
                <w:sz w:val="26"/>
                <w:szCs w:val="26"/>
              </w:rPr>
              <w:t>Рисование с натуры</w:t>
            </w:r>
          </w:p>
          <w:p w:rsidR="00934263" w:rsidRPr="00934263" w:rsidRDefault="00934263" w:rsidP="009342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</w:tcPr>
          <w:p w:rsidR="0056126E" w:rsidRPr="009D0BCC" w:rsidRDefault="009D0BCC" w:rsidP="000923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6126E" w:rsidRPr="004365F5" w:rsidTr="001B0925">
        <w:tc>
          <w:tcPr>
            <w:tcW w:w="878" w:type="dxa"/>
            <w:vAlign w:val="center"/>
          </w:tcPr>
          <w:p w:rsidR="0056126E" w:rsidRPr="008036DF" w:rsidRDefault="0056126E" w:rsidP="0009233D">
            <w:pPr>
              <w:pStyle w:val="a6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036DF">
              <w:rPr>
                <w:rFonts w:ascii="Times New Roman" w:hAnsi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5769" w:type="dxa"/>
          </w:tcPr>
          <w:p w:rsidR="0056126E" w:rsidRDefault="0056126E" w:rsidP="009342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6DF">
              <w:rPr>
                <w:rFonts w:ascii="Times New Roman" w:hAnsi="Times New Roman" w:cs="Times New Roman"/>
                <w:sz w:val="26"/>
                <w:szCs w:val="26"/>
              </w:rPr>
              <w:t>Рисование на темы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 памяти и представлению</w:t>
            </w:r>
          </w:p>
          <w:p w:rsidR="00934263" w:rsidRPr="00934263" w:rsidRDefault="00934263" w:rsidP="009342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</w:tcPr>
          <w:p w:rsidR="0056126E" w:rsidRPr="009D0BCC" w:rsidRDefault="009D0BCC" w:rsidP="000923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56126E" w:rsidRPr="004365F5" w:rsidTr="001B0925">
        <w:tc>
          <w:tcPr>
            <w:tcW w:w="878" w:type="dxa"/>
            <w:vAlign w:val="center"/>
          </w:tcPr>
          <w:p w:rsidR="0056126E" w:rsidRPr="008036DF" w:rsidRDefault="0056126E" w:rsidP="000923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36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5769" w:type="dxa"/>
          </w:tcPr>
          <w:p w:rsidR="0056126E" w:rsidRDefault="0056126E" w:rsidP="009342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6DF">
              <w:rPr>
                <w:rFonts w:ascii="Times New Roman" w:hAnsi="Times New Roman" w:cs="Times New Roman"/>
                <w:sz w:val="26"/>
                <w:szCs w:val="26"/>
              </w:rPr>
              <w:t>Декоративн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 работа, художественное конструирование и дизайн</w:t>
            </w:r>
          </w:p>
          <w:p w:rsidR="00934263" w:rsidRPr="00934263" w:rsidRDefault="00934263" w:rsidP="009342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</w:tcPr>
          <w:p w:rsidR="0056126E" w:rsidRPr="009D0BCC" w:rsidRDefault="009D0BCC" w:rsidP="000923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6126E" w:rsidRPr="004365F5" w:rsidTr="001B0925">
        <w:trPr>
          <w:trHeight w:val="613"/>
        </w:trPr>
        <w:tc>
          <w:tcPr>
            <w:tcW w:w="878" w:type="dxa"/>
            <w:vAlign w:val="center"/>
          </w:tcPr>
          <w:p w:rsidR="0056126E" w:rsidRPr="008036DF" w:rsidRDefault="0056126E" w:rsidP="000923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36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5769" w:type="dxa"/>
          </w:tcPr>
          <w:p w:rsidR="0056126E" w:rsidRDefault="0056126E" w:rsidP="009342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Беседы об изобразительном искусстве и красоте вокруг нас (наблюдение за видимым миром)</w:t>
            </w:r>
          </w:p>
          <w:p w:rsidR="00934263" w:rsidRPr="00934263" w:rsidRDefault="00934263" w:rsidP="009342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</w:tcPr>
          <w:p w:rsidR="0056126E" w:rsidRPr="008036DF" w:rsidRDefault="009D0BCC" w:rsidP="000923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6126E" w:rsidRPr="004365F5" w:rsidTr="001B0925">
        <w:tc>
          <w:tcPr>
            <w:tcW w:w="878" w:type="dxa"/>
            <w:vAlign w:val="center"/>
          </w:tcPr>
          <w:p w:rsidR="0056126E" w:rsidRPr="008036DF" w:rsidRDefault="0056126E" w:rsidP="000923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769" w:type="dxa"/>
            <w:vAlign w:val="center"/>
          </w:tcPr>
          <w:p w:rsidR="0056126E" w:rsidRPr="008036DF" w:rsidRDefault="0056126E" w:rsidP="0009233D">
            <w:pPr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36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318" w:type="dxa"/>
            <w:vAlign w:val="center"/>
          </w:tcPr>
          <w:p w:rsidR="0056126E" w:rsidRPr="008036DF" w:rsidRDefault="0056126E" w:rsidP="0009233D">
            <w:pPr>
              <w:pStyle w:val="a6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36DF"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</w:tr>
    </w:tbl>
    <w:p w:rsidR="00DB6925" w:rsidRDefault="00DB6925" w:rsidP="0056126E">
      <w:pPr>
        <w:pStyle w:val="Style4"/>
        <w:widowControl/>
        <w:spacing w:line="240" w:lineRule="auto"/>
        <w:ind w:firstLine="0"/>
        <w:contextualSpacing/>
        <w:jc w:val="center"/>
        <w:rPr>
          <w:rStyle w:val="a3"/>
          <w:rFonts w:ascii="Arial" w:hAnsi="Arial" w:cs="Arial"/>
          <w:b/>
          <w:i w:val="0"/>
          <w:sz w:val="26"/>
          <w:szCs w:val="26"/>
        </w:rPr>
      </w:pPr>
    </w:p>
    <w:p w:rsidR="00AB640C" w:rsidRDefault="00AB640C" w:rsidP="0056126E">
      <w:pPr>
        <w:pStyle w:val="Style4"/>
        <w:widowControl/>
        <w:spacing w:line="240" w:lineRule="auto"/>
        <w:ind w:firstLine="0"/>
        <w:contextualSpacing/>
        <w:jc w:val="center"/>
        <w:rPr>
          <w:rStyle w:val="a3"/>
          <w:b/>
          <w:i w:val="0"/>
          <w:sz w:val="26"/>
          <w:szCs w:val="26"/>
        </w:rPr>
      </w:pPr>
    </w:p>
    <w:p w:rsidR="00AB640C" w:rsidRDefault="00AB640C" w:rsidP="0056126E">
      <w:pPr>
        <w:pStyle w:val="Style4"/>
        <w:widowControl/>
        <w:spacing w:line="240" w:lineRule="auto"/>
        <w:ind w:firstLine="0"/>
        <w:contextualSpacing/>
        <w:jc w:val="center"/>
        <w:rPr>
          <w:rStyle w:val="a3"/>
          <w:b/>
          <w:i w:val="0"/>
          <w:sz w:val="26"/>
          <w:szCs w:val="26"/>
        </w:rPr>
      </w:pPr>
    </w:p>
    <w:p w:rsidR="00AB640C" w:rsidRDefault="00AB640C" w:rsidP="0056126E">
      <w:pPr>
        <w:pStyle w:val="Style4"/>
        <w:widowControl/>
        <w:spacing w:line="240" w:lineRule="auto"/>
        <w:ind w:firstLine="0"/>
        <w:contextualSpacing/>
        <w:jc w:val="center"/>
        <w:rPr>
          <w:rStyle w:val="a3"/>
          <w:b/>
          <w:i w:val="0"/>
          <w:sz w:val="26"/>
          <w:szCs w:val="26"/>
        </w:rPr>
      </w:pPr>
    </w:p>
    <w:p w:rsidR="00AB640C" w:rsidRDefault="00AB640C" w:rsidP="0056126E">
      <w:pPr>
        <w:pStyle w:val="Style4"/>
        <w:widowControl/>
        <w:spacing w:line="240" w:lineRule="auto"/>
        <w:ind w:firstLine="0"/>
        <w:contextualSpacing/>
        <w:jc w:val="center"/>
        <w:rPr>
          <w:rStyle w:val="a3"/>
          <w:b/>
          <w:i w:val="0"/>
          <w:sz w:val="26"/>
          <w:szCs w:val="26"/>
        </w:rPr>
      </w:pPr>
    </w:p>
    <w:p w:rsidR="00AB640C" w:rsidRDefault="00AB640C" w:rsidP="0056126E">
      <w:pPr>
        <w:pStyle w:val="Style4"/>
        <w:widowControl/>
        <w:spacing w:line="240" w:lineRule="auto"/>
        <w:ind w:firstLine="0"/>
        <w:contextualSpacing/>
        <w:jc w:val="center"/>
        <w:rPr>
          <w:rStyle w:val="a3"/>
          <w:b/>
          <w:i w:val="0"/>
          <w:sz w:val="26"/>
          <w:szCs w:val="26"/>
        </w:rPr>
      </w:pPr>
    </w:p>
    <w:p w:rsidR="00AB640C" w:rsidRDefault="00AB640C" w:rsidP="0056126E">
      <w:pPr>
        <w:pStyle w:val="Style4"/>
        <w:widowControl/>
        <w:spacing w:line="240" w:lineRule="auto"/>
        <w:ind w:firstLine="0"/>
        <w:contextualSpacing/>
        <w:jc w:val="center"/>
        <w:rPr>
          <w:rStyle w:val="a3"/>
          <w:b/>
          <w:i w:val="0"/>
          <w:sz w:val="26"/>
          <w:szCs w:val="26"/>
        </w:rPr>
      </w:pPr>
    </w:p>
    <w:p w:rsidR="00AB640C" w:rsidRDefault="00AB640C" w:rsidP="0056126E">
      <w:pPr>
        <w:pStyle w:val="Style4"/>
        <w:widowControl/>
        <w:spacing w:line="240" w:lineRule="auto"/>
        <w:ind w:firstLine="0"/>
        <w:contextualSpacing/>
        <w:jc w:val="center"/>
        <w:rPr>
          <w:rStyle w:val="a3"/>
          <w:b/>
          <w:i w:val="0"/>
          <w:sz w:val="26"/>
          <w:szCs w:val="26"/>
        </w:rPr>
      </w:pPr>
    </w:p>
    <w:p w:rsidR="00AB640C" w:rsidRDefault="00AB640C" w:rsidP="0056126E">
      <w:pPr>
        <w:pStyle w:val="Style4"/>
        <w:widowControl/>
        <w:spacing w:line="240" w:lineRule="auto"/>
        <w:ind w:firstLine="0"/>
        <w:contextualSpacing/>
        <w:jc w:val="center"/>
        <w:rPr>
          <w:rStyle w:val="a3"/>
          <w:b/>
          <w:i w:val="0"/>
          <w:sz w:val="26"/>
          <w:szCs w:val="26"/>
        </w:rPr>
      </w:pPr>
    </w:p>
    <w:p w:rsidR="00AB640C" w:rsidRDefault="00AB640C" w:rsidP="0056126E">
      <w:pPr>
        <w:pStyle w:val="Style4"/>
        <w:widowControl/>
        <w:spacing w:line="240" w:lineRule="auto"/>
        <w:ind w:firstLine="0"/>
        <w:contextualSpacing/>
        <w:jc w:val="center"/>
        <w:rPr>
          <w:rStyle w:val="a3"/>
          <w:b/>
          <w:i w:val="0"/>
          <w:sz w:val="26"/>
          <w:szCs w:val="26"/>
        </w:rPr>
      </w:pPr>
    </w:p>
    <w:p w:rsidR="00AB640C" w:rsidRDefault="00AB640C" w:rsidP="0056126E">
      <w:pPr>
        <w:pStyle w:val="Style4"/>
        <w:widowControl/>
        <w:spacing w:line="240" w:lineRule="auto"/>
        <w:ind w:firstLine="0"/>
        <w:contextualSpacing/>
        <w:jc w:val="center"/>
        <w:rPr>
          <w:rStyle w:val="a3"/>
          <w:b/>
          <w:i w:val="0"/>
          <w:sz w:val="26"/>
          <w:szCs w:val="26"/>
        </w:rPr>
      </w:pPr>
    </w:p>
    <w:p w:rsidR="00AB640C" w:rsidRDefault="00AB640C" w:rsidP="0056126E">
      <w:pPr>
        <w:pStyle w:val="Style4"/>
        <w:widowControl/>
        <w:spacing w:line="240" w:lineRule="auto"/>
        <w:ind w:firstLine="0"/>
        <w:contextualSpacing/>
        <w:jc w:val="center"/>
        <w:rPr>
          <w:rStyle w:val="a3"/>
          <w:b/>
          <w:i w:val="0"/>
          <w:sz w:val="26"/>
          <w:szCs w:val="26"/>
        </w:rPr>
      </w:pPr>
    </w:p>
    <w:p w:rsidR="00AB640C" w:rsidRDefault="00AB640C" w:rsidP="0056126E">
      <w:pPr>
        <w:pStyle w:val="Style4"/>
        <w:widowControl/>
        <w:spacing w:line="240" w:lineRule="auto"/>
        <w:ind w:firstLine="0"/>
        <w:contextualSpacing/>
        <w:jc w:val="center"/>
        <w:rPr>
          <w:rStyle w:val="a3"/>
          <w:b/>
          <w:i w:val="0"/>
          <w:sz w:val="26"/>
          <w:szCs w:val="26"/>
        </w:rPr>
      </w:pPr>
    </w:p>
    <w:p w:rsidR="00AB640C" w:rsidRDefault="00AB640C" w:rsidP="0056126E">
      <w:pPr>
        <w:pStyle w:val="Style4"/>
        <w:widowControl/>
        <w:spacing w:line="240" w:lineRule="auto"/>
        <w:ind w:firstLine="0"/>
        <w:contextualSpacing/>
        <w:jc w:val="center"/>
        <w:rPr>
          <w:rStyle w:val="a3"/>
          <w:b/>
          <w:i w:val="0"/>
          <w:sz w:val="26"/>
          <w:szCs w:val="26"/>
        </w:rPr>
      </w:pPr>
    </w:p>
    <w:p w:rsidR="00AB640C" w:rsidRDefault="00AB640C" w:rsidP="0056126E">
      <w:pPr>
        <w:pStyle w:val="Style4"/>
        <w:widowControl/>
        <w:spacing w:line="240" w:lineRule="auto"/>
        <w:ind w:firstLine="0"/>
        <w:contextualSpacing/>
        <w:jc w:val="center"/>
        <w:rPr>
          <w:rStyle w:val="a3"/>
          <w:b/>
          <w:i w:val="0"/>
          <w:sz w:val="26"/>
          <w:szCs w:val="26"/>
        </w:rPr>
      </w:pPr>
    </w:p>
    <w:p w:rsidR="00AB640C" w:rsidRDefault="00AB640C" w:rsidP="0056126E">
      <w:pPr>
        <w:pStyle w:val="Style4"/>
        <w:widowControl/>
        <w:spacing w:line="240" w:lineRule="auto"/>
        <w:ind w:firstLine="0"/>
        <w:contextualSpacing/>
        <w:jc w:val="center"/>
        <w:rPr>
          <w:rStyle w:val="a3"/>
          <w:b/>
          <w:i w:val="0"/>
          <w:sz w:val="26"/>
          <w:szCs w:val="26"/>
        </w:rPr>
      </w:pPr>
    </w:p>
    <w:p w:rsidR="00AB640C" w:rsidRDefault="00AB640C" w:rsidP="0056126E">
      <w:pPr>
        <w:pStyle w:val="Style4"/>
        <w:widowControl/>
        <w:spacing w:line="240" w:lineRule="auto"/>
        <w:ind w:firstLine="0"/>
        <w:contextualSpacing/>
        <w:jc w:val="center"/>
        <w:rPr>
          <w:rStyle w:val="a3"/>
          <w:b/>
          <w:i w:val="0"/>
          <w:sz w:val="26"/>
          <w:szCs w:val="26"/>
        </w:rPr>
      </w:pPr>
    </w:p>
    <w:p w:rsidR="0056126E" w:rsidRPr="003479FD" w:rsidRDefault="0056126E" w:rsidP="0056126E">
      <w:pPr>
        <w:pStyle w:val="Style4"/>
        <w:widowControl/>
        <w:spacing w:line="240" w:lineRule="auto"/>
        <w:ind w:firstLine="0"/>
        <w:contextualSpacing/>
        <w:jc w:val="center"/>
        <w:rPr>
          <w:rStyle w:val="a3"/>
          <w:b/>
          <w:i w:val="0"/>
          <w:sz w:val="26"/>
          <w:szCs w:val="26"/>
        </w:rPr>
      </w:pPr>
      <w:r w:rsidRPr="003479FD">
        <w:rPr>
          <w:rStyle w:val="a3"/>
          <w:b/>
          <w:i w:val="0"/>
          <w:sz w:val="26"/>
          <w:szCs w:val="26"/>
        </w:rPr>
        <w:lastRenderedPageBreak/>
        <w:t>Календарно – тематическое планирование</w:t>
      </w:r>
    </w:p>
    <w:p w:rsidR="00D86D12" w:rsidRPr="00D86D12" w:rsidRDefault="00D86D12" w:rsidP="0056126E">
      <w:pPr>
        <w:pStyle w:val="Style4"/>
        <w:widowControl/>
        <w:spacing w:line="240" w:lineRule="auto"/>
        <w:ind w:firstLine="0"/>
        <w:contextualSpacing/>
        <w:jc w:val="center"/>
        <w:rPr>
          <w:rStyle w:val="a3"/>
          <w:rFonts w:ascii="Arial" w:hAnsi="Arial" w:cs="Arial"/>
          <w:b/>
          <w:i w:val="0"/>
          <w:sz w:val="16"/>
          <w:szCs w:val="16"/>
        </w:rPr>
      </w:pPr>
    </w:p>
    <w:p w:rsidR="00420C7A" w:rsidRPr="003479FD" w:rsidRDefault="00420C7A" w:rsidP="00420C7A">
      <w:pPr>
        <w:tabs>
          <w:tab w:val="num" w:pos="0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479FD">
        <w:rPr>
          <w:rFonts w:ascii="Times New Roman" w:hAnsi="Times New Roman" w:cs="Times New Roman"/>
          <w:b/>
          <w:sz w:val="26"/>
          <w:szCs w:val="26"/>
          <w:u w:val="single"/>
        </w:rPr>
        <w:t>6 класс</w:t>
      </w:r>
    </w:p>
    <w:p w:rsidR="00420C7A" w:rsidRDefault="00420C7A" w:rsidP="00420C7A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1B0925" w:rsidRDefault="001B0925" w:rsidP="00420C7A">
      <w:pPr>
        <w:pStyle w:val="a6"/>
        <w:jc w:val="center"/>
        <w:rPr>
          <w:rFonts w:ascii="Times New Roman" w:hAnsi="Times New Roman"/>
          <w:sz w:val="24"/>
          <w:szCs w:val="24"/>
        </w:rPr>
        <w:sectPr w:rsidR="001B0925" w:rsidSect="000003CA">
          <w:footerReference w:type="default" r:id="rId11"/>
          <w:pgSz w:w="11905" w:h="16837"/>
          <w:pgMar w:top="851" w:right="851" w:bottom="1134" w:left="1701" w:header="720" w:footer="720" w:gutter="0"/>
          <w:cols w:space="60"/>
          <w:noEndnote/>
          <w:docGrid w:linePitch="326"/>
        </w:sectPr>
      </w:pPr>
    </w:p>
    <w:tbl>
      <w:tblPr>
        <w:tblStyle w:val="ac"/>
        <w:tblW w:w="9355" w:type="dxa"/>
        <w:tblInd w:w="959" w:type="dxa"/>
        <w:tblLayout w:type="fixed"/>
        <w:tblLook w:val="04A0"/>
      </w:tblPr>
      <w:tblGrid>
        <w:gridCol w:w="709"/>
        <w:gridCol w:w="1275"/>
        <w:gridCol w:w="5387"/>
        <w:gridCol w:w="1984"/>
      </w:tblGrid>
      <w:tr w:rsidR="002205AC" w:rsidRPr="00830982" w:rsidTr="001B0925">
        <w:trPr>
          <w:trHeight w:val="276"/>
        </w:trPr>
        <w:tc>
          <w:tcPr>
            <w:tcW w:w="709" w:type="dxa"/>
            <w:vMerge w:val="restart"/>
            <w:vAlign w:val="center"/>
          </w:tcPr>
          <w:p w:rsidR="002205AC" w:rsidRPr="00420C7A" w:rsidRDefault="002205AC" w:rsidP="007C19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C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2205AC" w:rsidRPr="00420C7A" w:rsidRDefault="002205AC" w:rsidP="007C19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20C7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20C7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20C7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2205AC" w:rsidRPr="00420C7A" w:rsidRDefault="002205AC" w:rsidP="002205A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C7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7" w:type="dxa"/>
            <w:vMerge w:val="restart"/>
            <w:vAlign w:val="center"/>
          </w:tcPr>
          <w:p w:rsidR="002205AC" w:rsidRPr="00420C7A" w:rsidRDefault="002205AC" w:rsidP="002205A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C7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vMerge w:val="restart"/>
            <w:vAlign w:val="center"/>
          </w:tcPr>
          <w:p w:rsidR="002205AC" w:rsidRPr="00420C7A" w:rsidRDefault="002205AC" w:rsidP="002205A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Корректировка </w:t>
            </w:r>
          </w:p>
        </w:tc>
      </w:tr>
      <w:tr w:rsidR="002205AC" w:rsidRPr="00830982" w:rsidTr="001B0925">
        <w:trPr>
          <w:trHeight w:val="279"/>
        </w:trPr>
        <w:tc>
          <w:tcPr>
            <w:tcW w:w="709" w:type="dxa"/>
            <w:vMerge/>
            <w:vAlign w:val="center"/>
          </w:tcPr>
          <w:p w:rsidR="002205AC" w:rsidRPr="00420C7A" w:rsidRDefault="002205AC" w:rsidP="007C19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205AC" w:rsidRPr="00420C7A" w:rsidRDefault="002205AC" w:rsidP="007C19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2205AC" w:rsidRPr="00420C7A" w:rsidRDefault="002205AC" w:rsidP="007C19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205AC" w:rsidRPr="00420C7A" w:rsidRDefault="002205AC" w:rsidP="007C197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640C" w:rsidRPr="00830982" w:rsidTr="001B0925">
        <w:tc>
          <w:tcPr>
            <w:tcW w:w="709" w:type="dxa"/>
          </w:tcPr>
          <w:p w:rsidR="00AB640C" w:rsidRPr="0009233D" w:rsidRDefault="00AB640C" w:rsidP="0009233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B640C" w:rsidRPr="00830982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5387" w:type="dxa"/>
          </w:tcPr>
          <w:p w:rsidR="00AB640C" w:rsidRDefault="00AB640C" w:rsidP="000923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33D">
              <w:rPr>
                <w:rFonts w:ascii="Times New Roman" w:hAnsi="Times New Roman"/>
                <w:sz w:val="24"/>
                <w:szCs w:val="24"/>
              </w:rPr>
              <w:t>Вводный инструктаж по ТБ.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33D">
              <w:rPr>
                <w:rFonts w:ascii="Times New Roman" w:hAnsi="Times New Roman"/>
                <w:sz w:val="24"/>
                <w:szCs w:val="24"/>
              </w:rPr>
              <w:t>Знакомство с учебником.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Искусство рисунка.</w:t>
            </w:r>
          </w:p>
          <w:p w:rsidR="00AB640C" w:rsidRPr="0009233D" w:rsidRDefault="00AB640C" w:rsidP="0009233D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B640C" w:rsidRPr="00420C7A" w:rsidRDefault="00AB640C" w:rsidP="007C197E">
            <w:pPr>
              <w:pStyle w:val="a6"/>
              <w:rPr>
                <w:rFonts w:ascii="Times New Roman" w:hAnsi="Times New Roman"/>
              </w:rPr>
            </w:pPr>
          </w:p>
        </w:tc>
      </w:tr>
      <w:tr w:rsidR="00AB640C" w:rsidRPr="00830982" w:rsidTr="001B0925">
        <w:trPr>
          <w:trHeight w:val="529"/>
        </w:trPr>
        <w:tc>
          <w:tcPr>
            <w:tcW w:w="709" w:type="dxa"/>
          </w:tcPr>
          <w:p w:rsidR="00AB640C" w:rsidRPr="0009233D" w:rsidRDefault="00AB640C" w:rsidP="0009233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B640C" w:rsidRPr="00830982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5387" w:type="dxa"/>
          </w:tcPr>
          <w:p w:rsidR="00AB640C" w:rsidRDefault="00AB640C" w:rsidP="000923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Живописные и графические упражнения.</w:t>
            </w:r>
          </w:p>
          <w:p w:rsidR="00AB640C" w:rsidRPr="0009233D" w:rsidRDefault="00AB640C" w:rsidP="0009233D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B640C" w:rsidRPr="00420C7A" w:rsidRDefault="00AB640C" w:rsidP="0009233D">
            <w:pPr>
              <w:pStyle w:val="a6"/>
              <w:rPr>
                <w:rFonts w:ascii="Times New Roman" w:hAnsi="Times New Roman"/>
              </w:rPr>
            </w:pPr>
          </w:p>
        </w:tc>
      </w:tr>
      <w:tr w:rsidR="00AB640C" w:rsidRPr="00830982" w:rsidTr="001B0925">
        <w:trPr>
          <w:trHeight w:val="551"/>
        </w:trPr>
        <w:tc>
          <w:tcPr>
            <w:tcW w:w="709" w:type="dxa"/>
          </w:tcPr>
          <w:p w:rsidR="00AB640C" w:rsidRPr="0009233D" w:rsidRDefault="00AB640C" w:rsidP="0009233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B640C" w:rsidRPr="00830982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5387" w:type="dxa"/>
          </w:tcPr>
          <w:p w:rsidR="00AB640C" w:rsidRPr="0009233D" w:rsidRDefault="00AB640C" w:rsidP="000923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33D">
              <w:rPr>
                <w:rFonts w:ascii="Times New Roman" w:hAnsi="Times New Roman"/>
                <w:sz w:val="24"/>
                <w:szCs w:val="24"/>
              </w:rPr>
              <w:t>Выразительные возможности линейного рисунка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B640C" w:rsidRPr="004F0106" w:rsidRDefault="00AB640C" w:rsidP="0009233D">
            <w:pPr>
              <w:pStyle w:val="a6"/>
              <w:rPr>
                <w:rFonts w:ascii="Times New Roman" w:hAnsi="Times New Roman"/>
              </w:rPr>
            </w:pPr>
          </w:p>
        </w:tc>
      </w:tr>
      <w:tr w:rsidR="00AB640C" w:rsidRPr="00830982" w:rsidTr="001B0925">
        <w:trPr>
          <w:trHeight w:val="551"/>
        </w:trPr>
        <w:tc>
          <w:tcPr>
            <w:tcW w:w="709" w:type="dxa"/>
          </w:tcPr>
          <w:p w:rsidR="00AB640C" w:rsidRPr="0009233D" w:rsidRDefault="00AB640C" w:rsidP="0009233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B640C" w:rsidRPr="00830982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5387" w:type="dxa"/>
          </w:tcPr>
          <w:p w:rsidR="00AB640C" w:rsidRPr="0009233D" w:rsidRDefault="00AB640C" w:rsidP="000923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зарисовка.</w:t>
            </w:r>
          </w:p>
        </w:tc>
        <w:tc>
          <w:tcPr>
            <w:tcW w:w="1984" w:type="dxa"/>
          </w:tcPr>
          <w:p w:rsidR="00AB640C" w:rsidRPr="004F0106" w:rsidRDefault="00AB640C" w:rsidP="0009233D">
            <w:pPr>
              <w:pStyle w:val="a6"/>
              <w:rPr>
                <w:rFonts w:ascii="Times New Roman" w:hAnsi="Times New Roman"/>
              </w:rPr>
            </w:pPr>
          </w:p>
        </w:tc>
      </w:tr>
      <w:tr w:rsidR="00AB640C" w:rsidRPr="00830982" w:rsidTr="001B0925">
        <w:trPr>
          <w:trHeight w:val="573"/>
        </w:trPr>
        <w:tc>
          <w:tcPr>
            <w:tcW w:w="709" w:type="dxa"/>
          </w:tcPr>
          <w:p w:rsidR="00AB640C" w:rsidRPr="0009233D" w:rsidRDefault="00AB640C" w:rsidP="0009233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3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AB640C" w:rsidRPr="0009233D" w:rsidRDefault="00AB640C" w:rsidP="0009233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B640C" w:rsidRPr="00830982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5387" w:type="dxa"/>
          </w:tcPr>
          <w:p w:rsidR="00AB640C" w:rsidRPr="0009233D" w:rsidRDefault="00AB640C" w:rsidP="000923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33D">
              <w:rPr>
                <w:rFonts w:ascii="Times New Roman" w:hAnsi="Times New Roman"/>
                <w:sz w:val="24"/>
                <w:szCs w:val="24"/>
              </w:rPr>
              <w:t>Выразительные возможности тонового рисунка.</w:t>
            </w:r>
          </w:p>
          <w:p w:rsidR="00AB640C" w:rsidRPr="00F161D8" w:rsidRDefault="00AB640C" w:rsidP="0009233D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B640C" w:rsidRPr="004F0106" w:rsidRDefault="00AB640C" w:rsidP="0009233D">
            <w:pPr>
              <w:pStyle w:val="a6"/>
              <w:rPr>
                <w:rFonts w:ascii="Times New Roman" w:hAnsi="Times New Roman"/>
              </w:rPr>
            </w:pPr>
          </w:p>
        </w:tc>
      </w:tr>
      <w:tr w:rsidR="00AB640C" w:rsidRPr="00830982" w:rsidTr="001B0925">
        <w:trPr>
          <w:trHeight w:val="573"/>
        </w:trPr>
        <w:tc>
          <w:tcPr>
            <w:tcW w:w="709" w:type="dxa"/>
          </w:tcPr>
          <w:p w:rsidR="00AB640C" w:rsidRPr="0009233D" w:rsidRDefault="00AB640C" w:rsidP="0009233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3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AB640C" w:rsidRPr="00830982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5387" w:type="dxa"/>
          </w:tcPr>
          <w:p w:rsidR="00AB640C" w:rsidRPr="0009233D" w:rsidRDefault="00AB640C" w:rsidP="000923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33D">
              <w:rPr>
                <w:rFonts w:ascii="Times New Roman" w:hAnsi="Times New Roman"/>
                <w:sz w:val="24"/>
                <w:szCs w:val="24"/>
              </w:rPr>
              <w:t>Тоновые отношения в рисунке натюрморта.</w:t>
            </w:r>
          </w:p>
        </w:tc>
        <w:tc>
          <w:tcPr>
            <w:tcW w:w="1984" w:type="dxa"/>
          </w:tcPr>
          <w:p w:rsidR="00AB640C" w:rsidRPr="004F0106" w:rsidRDefault="00AB640C" w:rsidP="0009233D">
            <w:pPr>
              <w:pStyle w:val="a6"/>
              <w:rPr>
                <w:rFonts w:ascii="Times New Roman" w:hAnsi="Times New Roman"/>
              </w:rPr>
            </w:pPr>
          </w:p>
        </w:tc>
      </w:tr>
      <w:tr w:rsidR="00AB640C" w:rsidRPr="00830982" w:rsidTr="001B0925">
        <w:trPr>
          <w:trHeight w:val="428"/>
        </w:trPr>
        <w:tc>
          <w:tcPr>
            <w:tcW w:w="709" w:type="dxa"/>
          </w:tcPr>
          <w:p w:rsidR="00AB640C" w:rsidRPr="0009233D" w:rsidRDefault="00AB640C" w:rsidP="0009233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3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B640C" w:rsidRPr="00830982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5387" w:type="dxa"/>
          </w:tcPr>
          <w:p w:rsidR="00AB640C" w:rsidRPr="0009233D" w:rsidRDefault="00AB640C" w:rsidP="000923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33D">
              <w:rPr>
                <w:rFonts w:ascii="Times New Roman" w:hAnsi="Times New Roman"/>
                <w:sz w:val="24"/>
                <w:szCs w:val="24"/>
              </w:rPr>
              <w:t xml:space="preserve">Метод обобщения в линейном рисунке. </w:t>
            </w:r>
          </w:p>
        </w:tc>
        <w:tc>
          <w:tcPr>
            <w:tcW w:w="1984" w:type="dxa"/>
          </w:tcPr>
          <w:p w:rsidR="00AB640C" w:rsidRPr="00420C7A" w:rsidRDefault="00AB640C" w:rsidP="0009233D">
            <w:pPr>
              <w:pStyle w:val="a6"/>
              <w:rPr>
                <w:rFonts w:ascii="Times New Roman" w:hAnsi="Times New Roman"/>
              </w:rPr>
            </w:pPr>
          </w:p>
        </w:tc>
      </w:tr>
      <w:tr w:rsidR="00AB640C" w:rsidRPr="00830982" w:rsidTr="001B0925">
        <w:trPr>
          <w:trHeight w:val="428"/>
        </w:trPr>
        <w:tc>
          <w:tcPr>
            <w:tcW w:w="709" w:type="dxa"/>
          </w:tcPr>
          <w:p w:rsidR="00AB640C" w:rsidRPr="0009233D" w:rsidRDefault="00AB640C" w:rsidP="0009233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3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AB640C" w:rsidRPr="00830982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5387" w:type="dxa"/>
          </w:tcPr>
          <w:p w:rsidR="00AB640C" w:rsidRPr="0009233D" w:rsidRDefault="00AB640C" w:rsidP="000923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33D">
              <w:rPr>
                <w:rFonts w:ascii="Times New Roman" w:hAnsi="Times New Roman"/>
                <w:sz w:val="24"/>
                <w:szCs w:val="24"/>
              </w:rPr>
              <w:t>Метод обобщения в тоновом рисунке.</w:t>
            </w:r>
          </w:p>
        </w:tc>
        <w:tc>
          <w:tcPr>
            <w:tcW w:w="1984" w:type="dxa"/>
          </w:tcPr>
          <w:p w:rsidR="00AB640C" w:rsidRPr="00420C7A" w:rsidRDefault="00AB640C" w:rsidP="0009233D">
            <w:pPr>
              <w:pStyle w:val="a6"/>
              <w:rPr>
                <w:rFonts w:ascii="Times New Roman" w:hAnsi="Times New Roman"/>
              </w:rPr>
            </w:pPr>
          </w:p>
        </w:tc>
      </w:tr>
      <w:tr w:rsidR="00AB640C" w:rsidRPr="00830982" w:rsidTr="001B0925">
        <w:trPr>
          <w:trHeight w:val="599"/>
        </w:trPr>
        <w:tc>
          <w:tcPr>
            <w:tcW w:w="709" w:type="dxa"/>
          </w:tcPr>
          <w:p w:rsidR="00AB640C" w:rsidRPr="0009233D" w:rsidRDefault="00AB640C" w:rsidP="0009233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3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B640C" w:rsidRPr="00830982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5387" w:type="dxa"/>
          </w:tcPr>
          <w:p w:rsidR="00AB640C" w:rsidRDefault="00AB640C" w:rsidP="000923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33D">
              <w:rPr>
                <w:rFonts w:ascii="Times New Roman" w:hAnsi="Times New Roman"/>
                <w:sz w:val="24"/>
                <w:szCs w:val="24"/>
              </w:rPr>
              <w:t>Рисование на тему. Научные основы перспективного изображения.</w:t>
            </w:r>
          </w:p>
          <w:p w:rsidR="00AB640C" w:rsidRPr="0009233D" w:rsidRDefault="00AB640C" w:rsidP="0009233D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B640C" w:rsidRPr="00420C7A" w:rsidRDefault="00AB640C" w:rsidP="0009233D">
            <w:pPr>
              <w:pStyle w:val="a6"/>
              <w:rPr>
                <w:rFonts w:ascii="Times New Roman" w:hAnsi="Times New Roman"/>
              </w:rPr>
            </w:pPr>
          </w:p>
        </w:tc>
      </w:tr>
      <w:tr w:rsidR="00AB640C" w:rsidRPr="00830982" w:rsidTr="001B0925">
        <w:trPr>
          <w:trHeight w:val="695"/>
        </w:trPr>
        <w:tc>
          <w:tcPr>
            <w:tcW w:w="709" w:type="dxa"/>
          </w:tcPr>
          <w:p w:rsidR="00AB640C" w:rsidRPr="0009233D" w:rsidRDefault="00AB640C" w:rsidP="0009233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3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AB640C" w:rsidRPr="00830982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5387" w:type="dxa"/>
          </w:tcPr>
          <w:p w:rsidR="00AB640C" w:rsidRPr="0009233D" w:rsidRDefault="00AB640C" w:rsidP="0009233D">
            <w:pPr>
              <w:jc w:val="both"/>
              <w:rPr>
                <w:sz w:val="24"/>
                <w:szCs w:val="24"/>
              </w:rPr>
            </w:pPr>
            <w:r w:rsidRPr="0009233D">
              <w:rPr>
                <w:rFonts w:ascii="Times New Roman" w:hAnsi="Times New Roman" w:cs="Times New Roman"/>
                <w:sz w:val="24"/>
                <w:szCs w:val="24"/>
              </w:rPr>
              <w:t>Рисование с натуры. Линейно-конструктивное построение изображений.</w:t>
            </w:r>
          </w:p>
        </w:tc>
        <w:tc>
          <w:tcPr>
            <w:tcW w:w="1984" w:type="dxa"/>
          </w:tcPr>
          <w:p w:rsidR="00AB640C" w:rsidRPr="007C197E" w:rsidRDefault="00AB640C" w:rsidP="0009233D">
            <w:pPr>
              <w:pStyle w:val="a6"/>
              <w:rPr>
                <w:rFonts w:ascii="Times New Roman" w:hAnsi="Times New Roman"/>
              </w:rPr>
            </w:pPr>
          </w:p>
        </w:tc>
      </w:tr>
      <w:tr w:rsidR="00AB640C" w:rsidRPr="00830982" w:rsidTr="001B0925">
        <w:trPr>
          <w:trHeight w:val="407"/>
        </w:trPr>
        <w:tc>
          <w:tcPr>
            <w:tcW w:w="709" w:type="dxa"/>
          </w:tcPr>
          <w:p w:rsidR="00AB640C" w:rsidRPr="0009233D" w:rsidRDefault="00AB640C" w:rsidP="0009233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3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AB640C" w:rsidRPr="00830982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5387" w:type="dxa"/>
          </w:tcPr>
          <w:p w:rsidR="00AB640C" w:rsidRPr="00332F37" w:rsidRDefault="00AB640C" w:rsidP="000923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F37">
              <w:rPr>
                <w:rFonts w:ascii="Times New Roman" w:hAnsi="Times New Roman"/>
                <w:sz w:val="24"/>
                <w:szCs w:val="24"/>
              </w:rPr>
              <w:t>Воздушная перспектива.</w:t>
            </w:r>
          </w:p>
          <w:p w:rsidR="00AB640C" w:rsidRPr="00332F37" w:rsidRDefault="00AB640C" w:rsidP="0009233D">
            <w:pPr>
              <w:pStyle w:val="a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40C" w:rsidRPr="007C197E" w:rsidRDefault="00AB640C" w:rsidP="0009233D">
            <w:pPr>
              <w:pStyle w:val="a6"/>
              <w:rPr>
                <w:rFonts w:ascii="Times New Roman" w:hAnsi="Times New Roman"/>
              </w:rPr>
            </w:pPr>
          </w:p>
        </w:tc>
      </w:tr>
      <w:tr w:rsidR="00AB640C" w:rsidRPr="00830982" w:rsidTr="001B0925">
        <w:trPr>
          <w:trHeight w:val="429"/>
        </w:trPr>
        <w:tc>
          <w:tcPr>
            <w:tcW w:w="709" w:type="dxa"/>
          </w:tcPr>
          <w:p w:rsidR="00AB640C" w:rsidRPr="0009233D" w:rsidRDefault="00AB640C" w:rsidP="0009233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3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AB640C" w:rsidRPr="00332F37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5387" w:type="dxa"/>
          </w:tcPr>
          <w:p w:rsidR="00AB640C" w:rsidRPr="00332F37" w:rsidRDefault="00AB640C" w:rsidP="00332F3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Дорисовка </w:t>
            </w:r>
            <w:r w:rsidRPr="00332F37">
              <w:rPr>
                <w:rFonts w:ascii="Times New Roman" w:hAnsi="Times New Roman"/>
                <w:sz w:val="24"/>
                <w:szCs w:val="24"/>
              </w:rPr>
              <w:t>пейзажа в тоне.</w:t>
            </w:r>
          </w:p>
        </w:tc>
        <w:tc>
          <w:tcPr>
            <w:tcW w:w="1984" w:type="dxa"/>
          </w:tcPr>
          <w:p w:rsidR="00AB640C" w:rsidRPr="007C197E" w:rsidRDefault="00AB640C" w:rsidP="0009233D">
            <w:pPr>
              <w:pStyle w:val="a6"/>
              <w:rPr>
                <w:rFonts w:ascii="Times New Roman" w:hAnsi="Times New Roman"/>
              </w:rPr>
            </w:pPr>
          </w:p>
        </w:tc>
      </w:tr>
      <w:tr w:rsidR="00AB640C" w:rsidRPr="009619FC" w:rsidTr="001B0925">
        <w:trPr>
          <w:trHeight w:val="819"/>
        </w:trPr>
        <w:tc>
          <w:tcPr>
            <w:tcW w:w="709" w:type="dxa"/>
          </w:tcPr>
          <w:p w:rsidR="00AB640C" w:rsidRPr="0009233D" w:rsidRDefault="00AB640C" w:rsidP="0009233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3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AB640C" w:rsidRPr="00830982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5387" w:type="dxa"/>
          </w:tcPr>
          <w:p w:rsidR="00AB640C" w:rsidRPr="0009233D" w:rsidRDefault="00AB640C" w:rsidP="000923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33D">
              <w:rPr>
                <w:rFonts w:ascii="Times New Roman" w:hAnsi="Times New Roman"/>
                <w:sz w:val="24"/>
                <w:szCs w:val="24"/>
              </w:rPr>
              <w:t>Рисование с натуры. «Особенности выполнения набросков животных»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B640C" w:rsidRPr="00420C7A" w:rsidRDefault="00AB640C" w:rsidP="0009233D">
            <w:pPr>
              <w:pStyle w:val="a6"/>
              <w:rPr>
                <w:rFonts w:ascii="Times New Roman" w:hAnsi="Times New Roman"/>
              </w:rPr>
            </w:pPr>
          </w:p>
        </w:tc>
      </w:tr>
      <w:tr w:rsidR="00AB640C" w:rsidRPr="00830982" w:rsidTr="001B0925">
        <w:trPr>
          <w:trHeight w:val="716"/>
        </w:trPr>
        <w:tc>
          <w:tcPr>
            <w:tcW w:w="709" w:type="dxa"/>
          </w:tcPr>
          <w:p w:rsidR="00AB640C" w:rsidRPr="0009233D" w:rsidRDefault="00AB640C" w:rsidP="0009233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3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AB640C" w:rsidRPr="00830982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5387" w:type="dxa"/>
          </w:tcPr>
          <w:p w:rsidR="00AB640C" w:rsidRPr="0009233D" w:rsidRDefault="00AB640C" w:rsidP="000923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33D">
              <w:rPr>
                <w:rFonts w:ascii="Times New Roman" w:hAnsi="Times New Roman"/>
                <w:sz w:val="24"/>
                <w:szCs w:val="24"/>
              </w:rPr>
              <w:t>Рисование с натуры «Особенности выполнения набросков фигуры человека»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B640C" w:rsidRPr="00420C7A" w:rsidRDefault="00AB640C" w:rsidP="0009233D">
            <w:pPr>
              <w:pStyle w:val="a6"/>
              <w:rPr>
                <w:rFonts w:ascii="Times New Roman" w:hAnsi="Times New Roman"/>
              </w:rPr>
            </w:pPr>
          </w:p>
        </w:tc>
      </w:tr>
      <w:tr w:rsidR="00AB640C" w:rsidRPr="00830982" w:rsidTr="001B0925">
        <w:trPr>
          <w:trHeight w:val="416"/>
        </w:trPr>
        <w:tc>
          <w:tcPr>
            <w:tcW w:w="709" w:type="dxa"/>
          </w:tcPr>
          <w:p w:rsidR="00AB640C" w:rsidRPr="0009233D" w:rsidRDefault="00AB640C" w:rsidP="003479F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3D">
              <w:rPr>
                <w:rFonts w:ascii="Times New Roman" w:hAnsi="Times New Roman"/>
                <w:b/>
                <w:sz w:val="24"/>
                <w:szCs w:val="24"/>
              </w:rPr>
              <w:t xml:space="preserve">15 </w:t>
            </w:r>
          </w:p>
        </w:tc>
        <w:tc>
          <w:tcPr>
            <w:tcW w:w="1275" w:type="dxa"/>
          </w:tcPr>
          <w:p w:rsidR="00AB640C" w:rsidRPr="00830982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5387" w:type="dxa"/>
          </w:tcPr>
          <w:p w:rsidR="00AB640C" w:rsidRPr="0009233D" w:rsidRDefault="00AB640C" w:rsidP="000923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33D"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  <w:r>
              <w:rPr>
                <w:rFonts w:ascii="Times New Roman" w:hAnsi="Times New Roman"/>
                <w:sz w:val="24"/>
                <w:szCs w:val="24"/>
              </w:rPr>
              <w:t>. Натюрморт (карандаш).</w:t>
            </w:r>
            <w:r w:rsidRPr="00092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B640C" w:rsidRPr="00420C7A" w:rsidRDefault="00AB640C" w:rsidP="0009233D">
            <w:pPr>
              <w:pStyle w:val="a6"/>
              <w:rPr>
                <w:rFonts w:ascii="Times New Roman" w:hAnsi="Times New Roman"/>
              </w:rPr>
            </w:pPr>
          </w:p>
        </w:tc>
      </w:tr>
      <w:tr w:rsidR="00AB640C" w:rsidRPr="00830982" w:rsidTr="001B0925">
        <w:trPr>
          <w:trHeight w:val="416"/>
        </w:trPr>
        <w:tc>
          <w:tcPr>
            <w:tcW w:w="709" w:type="dxa"/>
          </w:tcPr>
          <w:p w:rsidR="00AB640C" w:rsidRPr="0009233D" w:rsidRDefault="00AB640C" w:rsidP="0009233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3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AB640C" w:rsidRPr="00830982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5387" w:type="dxa"/>
          </w:tcPr>
          <w:p w:rsidR="00AB640C" w:rsidRPr="0009233D" w:rsidRDefault="00AB640C" w:rsidP="000923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33D"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  <w:r>
              <w:rPr>
                <w:rFonts w:ascii="Times New Roman" w:hAnsi="Times New Roman"/>
                <w:sz w:val="24"/>
                <w:szCs w:val="24"/>
              </w:rPr>
              <w:t>. Натюрморт (в цвете).</w:t>
            </w:r>
          </w:p>
        </w:tc>
        <w:tc>
          <w:tcPr>
            <w:tcW w:w="1984" w:type="dxa"/>
          </w:tcPr>
          <w:p w:rsidR="00AB640C" w:rsidRPr="00420C7A" w:rsidRDefault="00AB640C" w:rsidP="0009233D">
            <w:pPr>
              <w:pStyle w:val="a6"/>
              <w:rPr>
                <w:rFonts w:ascii="Times New Roman" w:hAnsi="Times New Roman"/>
              </w:rPr>
            </w:pPr>
          </w:p>
        </w:tc>
      </w:tr>
      <w:tr w:rsidR="00AB640C" w:rsidRPr="00830982" w:rsidTr="001B0925">
        <w:trPr>
          <w:trHeight w:val="415"/>
        </w:trPr>
        <w:tc>
          <w:tcPr>
            <w:tcW w:w="709" w:type="dxa"/>
          </w:tcPr>
          <w:p w:rsidR="00AB640C" w:rsidRPr="0009233D" w:rsidRDefault="00AB640C" w:rsidP="0009233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3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AB640C" w:rsidRPr="00830982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5387" w:type="dxa"/>
          </w:tcPr>
          <w:p w:rsidR="00AB640C" w:rsidRPr="0009233D" w:rsidRDefault="00AB640C" w:rsidP="000923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33D"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233D">
              <w:rPr>
                <w:rFonts w:ascii="Times New Roman" w:hAnsi="Times New Roman"/>
                <w:sz w:val="24"/>
                <w:szCs w:val="24"/>
              </w:rPr>
              <w:t>Колорит.</w:t>
            </w:r>
          </w:p>
        </w:tc>
        <w:tc>
          <w:tcPr>
            <w:tcW w:w="1984" w:type="dxa"/>
          </w:tcPr>
          <w:p w:rsidR="00AB640C" w:rsidRPr="00420C7A" w:rsidRDefault="00AB640C" w:rsidP="0009233D">
            <w:pPr>
              <w:pStyle w:val="a6"/>
              <w:rPr>
                <w:rFonts w:ascii="Times New Roman" w:hAnsi="Times New Roman"/>
              </w:rPr>
            </w:pPr>
          </w:p>
        </w:tc>
      </w:tr>
      <w:tr w:rsidR="00AB640C" w:rsidRPr="00830982" w:rsidTr="001B0925">
        <w:trPr>
          <w:trHeight w:val="711"/>
        </w:trPr>
        <w:tc>
          <w:tcPr>
            <w:tcW w:w="709" w:type="dxa"/>
          </w:tcPr>
          <w:p w:rsidR="00AB640C" w:rsidRPr="0009233D" w:rsidRDefault="00AB640C" w:rsidP="0009233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3D">
              <w:rPr>
                <w:rFonts w:ascii="Times New Roman" w:hAnsi="Times New Roman"/>
                <w:b/>
                <w:sz w:val="24"/>
                <w:szCs w:val="24"/>
              </w:rPr>
              <w:t xml:space="preserve">18 </w:t>
            </w:r>
          </w:p>
        </w:tc>
        <w:tc>
          <w:tcPr>
            <w:tcW w:w="1275" w:type="dxa"/>
          </w:tcPr>
          <w:p w:rsidR="00AB640C" w:rsidRPr="00830982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5387" w:type="dxa"/>
          </w:tcPr>
          <w:p w:rsidR="00AB640C" w:rsidRPr="0009233D" w:rsidRDefault="00AB640C" w:rsidP="00F161D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33D">
              <w:rPr>
                <w:rFonts w:ascii="Times New Roman" w:hAnsi="Times New Roman"/>
                <w:sz w:val="24"/>
                <w:szCs w:val="24"/>
              </w:rPr>
              <w:t>Пейзаж как образ Родины.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33D">
              <w:rPr>
                <w:rFonts w:ascii="Times New Roman" w:hAnsi="Times New Roman"/>
                <w:sz w:val="24"/>
                <w:szCs w:val="24"/>
              </w:rPr>
              <w:t>Живописные зарисовки элементов пейзажа.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B640C" w:rsidRPr="00420C7A" w:rsidRDefault="00AB640C" w:rsidP="0009233D">
            <w:pPr>
              <w:pStyle w:val="a6"/>
              <w:rPr>
                <w:rFonts w:ascii="Times New Roman" w:hAnsi="Times New Roman"/>
              </w:rPr>
            </w:pPr>
          </w:p>
        </w:tc>
      </w:tr>
      <w:tr w:rsidR="00AB640C" w:rsidRPr="00830982" w:rsidTr="001B0925">
        <w:trPr>
          <w:trHeight w:val="428"/>
        </w:trPr>
        <w:tc>
          <w:tcPr>
            <w:tcW w:w="709" w:type="dxa"/>
          </w:tcPr>
          <w:p w:rsidR="00AB640C" w:rsidRPr="0009233D" w:rsidRDefault="00AB640C" w:rsidP="0009233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3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AB640C" w:rsidRPr="00830982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5387" w:type="dxa"/>
          </w:tcPr>
          <w:p w:rsidR="00AB640C" w:rsidRPr="0009233D" w:rsidRDefault="00AB640C" w:rsidP="000923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33D">
              <w:rPr>
                <w:rFonts w:ascii="Times New Roman" w:hAnsi="Times New Roman"/>
                <w:sz w:val="24"/>
                <w:szCs w:val="24"/>
              </w:rPr>
              <w:t>Воздушное пространство в пейзаже.</w:t>
            </w:r>
          </w:p>
        </w:tc>
        <w:tc>
          <w:tcPr>
            <w:tcW w:w="1984" w:type="dxa"/>
          </w:tcPr>
          <w:p w:rsidR="00AB640C" w:rsidRPr="00420C7A" w:rsidRDefault="00AB640C" w:rsidP="0009233D">
            <w:pPr>
              <w:pStyle w:val="a6"/>
              <w:rPr>
                <w:rFonts w:ascii="Times New Roman" w:hAnsi="Times New Roman"/>
              </w:rPr>
            </w:pPr>
          </w:p>
        </w:tc>
      </w:tr>
      <w:tr w:rsidR="00AB640C" w:rsidRPr="00830982" w:rsidTr="001B0925">
        <w:trPr>
          <w:trHeight w:val="570"/>
        </w:trPr>
        <w:tc>
          <w:tcPr>
            <w:tcW w:w="709" w:type="dxa"/>
          </w:tcPr>
          <w:p w:rsidR="00AB640C" w:rsidRPr="0009233D" w:rsidRDefault="00AB640C" w:rsidP="0009233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3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AB640C" w:rsidRPr="0009233D" w:rsidRDefault="00AB640C" w:rsidP="0009233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B640C" w:rsidRPr="00830982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5387" w:type="dxa"/>
          </w:tcPr>
          <w:p w:rsidR="00AB640C" w:rsidRPr="0009233D" w:rsidRDefault="00AB640C" w:rsidP="000923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33D">
              <w:rPr>
                <w:rFonts w:ascii="Times New Roman" w:hAnsi="Times New Roman"/>
                <w:sz w:val="24"/>
                <w:szCs w:val="24"/>
              </w:rPr>
              <w:t>Особенности выполнения деталей фигуры человека.</w:t>
            </w:r>
          </w:p>
          <w:p w:rsidR="00AB640C" w:rsidRPr="00766E35" w:rsidRDefault="00AB640C" w:rsidP="00F161D8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B640C" w:rsidRPr="00420C7A" w:rsidRDefault="00AB640C" w:rsidP="0009233D">
            <w:pPr>
              <w:pStyle w:val="a6"/>
              <w:rPr>
                <w:rFonts w:ascii="Times New Roman" w:hAnsi="Times New Roman"/>
              </w:rPr>
            </w:pPr>
          </w:p>
        </w:tc>
      </w:tr>
      <w:tr w:rsidR="00AB640C" w:rsidRPr="00830982" w:rsidTr="001B0925">
        <w:trPr>
          <w:trHeight w:val="570"/>
        </w:trPr>
        <w:tc>
          <w:tcPr>
            <w:tcW w:w="709" w:type="dxa"/>
          </w:tcPr>
          <w:p w:rsidR="00AB640C" w:rsidRPr="0009233D" w:rsidRDefault="00AB640C" w:rsidP="0009233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3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AB640C" w:rsidRPr="00830982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5387" w:type="dxa"/>
          </w:tcPr>
          <w:p w:rsidR="00AB640C" w:rsidRPr="0009233D" w:rsidRDefault="00AB640C" w:rsidP="000923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33D">
              <w:rPr>
                <w:rFonts w:ascii="Times New Roman" w:hAnsi="Times New Roman"/>
                <w:sz w:val="24"/>
                <w:szCs w:val="24"/>
              </w:rPr>
              <w:t>Этюды и наброски фигуры человека.</w:t>
            </w:r>
          </w:p>
        </w:tc>
        <w:tc>
          <w:tcPr>
            <w:tcW w:w="1984" w:type="dxa"/>
          </w:tcPr>
          <w:p w:rsidR="00AB640C" w:rsidRPr="00420C7A" w:rsidRDefault="00AB640C" w:rsidP="0009233D">
            <w:pPr>
              <w:pStyle w:val="a6"/>
              <w:rPr>
                <w:rFonts w:ascii="Times New Roman" w:hAnsi="Times New Roman"/>
              </w:rPr>
            </w:pPr>
          </w:p>
        </w:tc>
      </w:tr>
      <w:tr w:rsidR="00AB640C" w:rsidRPr="00830982" w:rsidTr="001B0925">
        <w:trPr>
          <w:trHeight w:val="345"/>
        </w:trPr>
        <w:tc>
          <w:tcPr>
            <w:tcW w:w="709" w:type="dxa"/>
          </w:tcPr>
          <w:p w:rsidR="00AB640C" w:rsidRPr="0009233D" w:rsidRDefault="00AB640C" w:rsidP="0009233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3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AB640C" w:rsidRPr="0009233D" w:rsidRDefault="00AB640C" w:rsidP="0009233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B640C" w:rsidRPr="00830982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5387" w:type="dxa"/>
          </w:tcPr>
          <w:p w:rsidR="00AB640C" w:rsidRPr="0009233D" w:rsidRDefault="00AB640C" w:rsidP="000923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33D">
              <w:rPr>
                <w:rFonts w:ascii="Times New Roman" w:hAnsi="Times New Roman"/>
                <w:sz w:val="24"/>
                <w:szCs w:val="24"/>
              </w:rPr>
              <w:t>Лепка «Фигура человека в движении. Спорт».</w:t>
            </w:r>
          </w:p>
          <w:p w:rsidR="00AB640C" w:rsidRPr="00F161D8" w:rsidRDefault="00AB640C" w:rsidP="0009233D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B640C" w:rsidRPr="00420C7A" w:rsidRDefault="00AB640C" w:rsidP="0009233D">
            <w:pPr>
              <w:pStyle w:val="a6"/>
              <w:rPr>
                <w:rFonts w:ascii="Times New Roman" w:hAnsi="Times New Roman"/>
              </w:rPr>
            </w:pPr>
          </w:p>
        </w:tc>
      </w:tr>
      <w:tr w:rsidR="00AB640C" w:rsidRPr="00830982" w:rsidTr="001B0925">
        <w:trPr>
          <w:trHeight w:val="656"/>
        </w:trPr>
        <w:tc>
          <w:tcPr>
            <w:tcW w:w="709" w:type="dxa"/>
          </w:tcPr>
          <w:p w:rsidR="00AB640C" w:rsidRPr="0009233D" w:rsidRDefault="00AB640C" w:rsidP="00F161D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23 </w:t>
            </w:r>
          </w:p>
        </w:tc>
        <w:tc>
          <w:tcPr>
            <w:tcW w:w="1275" w:type="dxa"/>
          </w:tcPr>
          <w:p w:rsidR="00AB640C" w:rsidRPr="00830982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5387" w:type="dxa"/>
          </w:tcPr>
          <w:p w:rsidR="00AB640C" w:rsidRDefault="00AB640C" w:rsidP="00F161D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33D">
              <w:rPr>
                <w:rFonts w:ascii="Times New Roman" w:hAnsi="Times New Roman"/>
                <w:sz w:val="24"/>
                <w:szCs w:val="24"/>
              </w:rPr>
              <w:t>Композиционный центр картины.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33D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художественным </w:t>
            </w:r>
            <w:r w:rsidRPr="0009233D">
              <w:rPr>
                <w:rFonts w:ascii="Times New Roman" w:hAnsi="Times New Roman"/>
                <w:sz w:val="24"/>
                <w:szCs w:val="24"/>
              </w:rPr>
              <w:t xml:space="preserve">образом в композиции. </w:t>
            </w:r>
          </w:p>
          <w:p w:rsidR="00AB640C" w:rsidRPr="00F161D8" w:rsidRDefault="00AB640C" w:rsidP="00F161D8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B640C" w:rsidRPr="00420C7A" w:rsidRDefault="00AB640C" w:rsidP="0009233D">
            <w:pPr>
              <w:pStyle w:val="a6"/>
              <w:rPr>
                <w:rFonts w:ascii="Times New Roman" w:hAnsi="Times New Roman"/>
              </w:rPr>
            </w:pPr>
          </w:p>
        </w:tc>
      </w:tr>
      <w:tr w:rsidR="00AB640C" w:rsidRPr="00830982" w:rsidTr="001B0925">
        <w:trPr>
          <w:trHeight w:val="567"/>
        </w:trPr>
        <w:tc>
          <w:tcPr>
            <w:tcW w:w="709" w:type="dxa"/>
          </w:tcPr>
          <w:p w:rsidR="00AB640C" w:rsidRPr="0009233D" w:rsidRDefault="00AB640C" w:rsidP="0009233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3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AB640C" w:rsidRPr="00830982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5387" w:type="dxa"/>
          </w:tcPr>
          <w:p w:rsidR="00AB640C" w:rsidRPr="0009233D" w:rsidRDefault="00AB640C" w:rsidP="000923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33D">
              <w:rPr>
                <w:rFonts w:ascii="Times New Roman" w:hAnsi="Times New Roman"/>
                <w:sz w:val="24"/>
                <w:szCs w:val="24"/>
              </w:rPr>
              <w:t>Иллюстрирование произведений А.С. Пушкина.</w:t>
            </w:r>
          </w:p>
        </w:tc>
        <w:tc>
          <w:tcPr>
            <w:tcW w:w="1984" w:type="dxa"/>
          </w:tcPr>
          <w:p w:rsidR="00AB640C" w:rsidRPr="00420C7A" w:rsidRDefault="00AB640C" w:rsidP="0009233D">
            <w:pPr>
              <w:pStyle w:val="a6"/>
              <w:rPr>
                <w:rFonts w:ascii="Times New Roman" w:hAnsi="Times New Roman"/>
              </w:rPr>
            </w:pPr>
          </w:p>
        </w:tc>
      </w:tr>
      <w:tr w:rsidR="00AB640C" w:rsidRPr="00830982" w:rsidTr="001B0925">
        <w:trPr>
          <w:trHeight w:val="761"/>
        </w:trPr>
        <w:tc>
          <w:tcPr>
            <w:tcW w:w="709" w:type="dxa"/>
          </w:tcPr>
          <w:p w:rsidR="00AB640C" w:rsidRPr="0009233D" w:rsidRDefault="00AB640C" w:rsidP="0009233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3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AB640C" w:rsidRPr="00830982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5387" w:type="dxa"/>
          </w:tcPr>
          <w:p w:rsidR="00AB640C" w:rsidRPr="0009233D" w:rsidRDefault="00AB640C" w:rsidP="00D91D9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33D">
              <w:rPr>
                <w:rFonts w:ascii="Times New Roman" w:hAnsi="Times New Roman"/>
                <w:sz w:val="24"/>
                <w:szCs w:val="24"/>
              </w:rPr>
              <w:t>Декоративная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 О</w:t>
            </w:r>
            <w:r w:rsidRPr="0009233D">
              <w:rPr>
                <w:rFonts w:ascii="Times New Roman" w:hAnsi="Times New Roman"/>
                <w:sz w:val="24"/>
                <w:szCs w:val="24"/>
              </w:rPr>
              <w:t>бласти декоративного искусст</w:t>
            </w:r>
            <w:r>
              <w:rPr>
                <w:rFonts w:ascii="Times New Roman" w:hAnsi="Times New Roman"/>
                <w:sz w:val="24"/>
                <w:szCs w:val="24"/>
              </w:rPr>
              <w:t>ва.</w:t>
            </w:r>
          </w:p>
        </w:tc>
        <w:tc>
          <w:tcPr>
            <w:tcW w:w="1984" w:type="dxa"/>
          </w:tcPr>
          <w:p w:rsidR="00AB640C" w:rsidRPr="00C44874" w:rsidRDefault="00AB640C" w:rsidP="0009233D">
            <w:pPr>
              <w:pStyle w:val="a6"/>
              <w:rPr>
                <w:rFonts w:ascii="Times New Roman" w:hAnsi="Times New Roman"/>
              </w:rPr>
            </w:pPr>
          </w:p>
        </w:tc>
      </w:tr>
      <w:tr w:rsidR="00AB640C" w:rsidRPr="00830982" w:rsidTr="001B0925">
        <w:trPr>
          <w:trHeight w:val="711"/>
        </w:trPr>
        <w:tc>
          <w:tcPr>
            <w:tcW w:w="709" w:type="dxa"/>
          </w:tcPr>
          <w:p w:rsidR="00AB640C" w:rsidRPr="0009233D" w:rsidRDefault="00AB640C" w:rsidP="0009233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3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AB640C" w:rsidRPr="0009233D" w:rsidRDefault="00AB640C" w:rsidP="0009233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B640C" w:rsidRPr="00830982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5387" w:type="dxa"/>
          </w:tcPr>
          <w:p w:rsidR="00AB640C" w:rsidRPr="0009233D" w:rsidRDefault="00AB640C" w:rsidP="00F161D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33D">
              <w:rPr>
                <w:rFonts w:ascii="Times New Roman" w:hAnsi="Times New Roman"/>
                <w:sz w:val="24"/>
                <w:szCs w:val="24"/>
              </w:rPr>
              <w:t xml:space="preserve">Декоративная работа. Основы декоративной композиции. </w:t>
            </w:r>
          </w:p>
        </w:tc>
        <w:tc>
          <w:tcPr>
            <w:tcW w:w="1984" w:type="dxa"/>
          </w:tcPr>
          <w:p w:rsidR="00AB640C" w:rsidRPr="00420C7A" w:rsidRDefault="00AB640C" w:rsidP="0009233D">
            <w:pPr>
              <w:pStyle w:val="a6"/>
              <w:rPr>
                <w:rFonts w:ascii="Times New Roman" w:hAnsi="Times New Roman"/>
              </w:rPr>
            </w:pPr>
          </w:p>
        </w:tc>
      </w:tr>
      <w:tr w:rsidR="00AB640C" w:rsidRPr="00830982" w:rsidTr="001B0925">
        <w:trPr>
          <w:trHeight w:val="541"/>
        </w:trPr>
        <w:tc>
          <w:tcPr>
            <w:tcW w:w="709" w:type="dxa"/>
          </w:tcPr>
          <w:p w:rsidR="00AB640C" w:rsidRPr="0009233D" w:rsidRDefault="00AB640C" w:rsidP="0009233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3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AB640C" w:rsidRPr="00830982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5387" w:type="dxa"/>
          </w:tcPr>
          <w:p w:rsidR="00AB640C" w:rsidRPr="0009233D" w:rsidRDefault="00AB640C" w:rsidP="000923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33D">
              <w:rPr>
                <w:rFonts w:ascii="Times New Roman" w:hAnsi="Times New Roman"/>
                <w:sz w:val="24"/>
                <w:szCs w:val="24"/>
              </w:rPr>
              <w:t>Орнаментальная композиция.</w:t>
            </w:r>
          </w:p>
        </w:tc>
        <w:tc>
          <w:tcPr>
            <w:tcW w:w="1984" w:type="dxa"/>
          </w:tcPr>
          <w:p w:rsidR="00AB640C" w:rsidRPr="00420C7A" w:rsidRDefault="00AB640C" w:rsidP="0009233D">
            <w:pPr>
              <w:pStyle w:val="a6"/>
              <w:rPr>
                <w:rFonts w:ascii="Times New Roman" w:hAnsi="Times New Roman"/>
              </w:rPr>
            </w:pPr>
          </w:p>
        </w:tc>
      </w:tr>
      <w:tr w:rsidR="00AB640C" w:rsidRPr="00830982" w:rsidTr="001B0925">
        <w:trPr>
          <w:trHeight w:val="421"/>
        </w:trPr>
        <w:tc>
          <w:tcPr>
            <w:tcW w:w="709" w:type="dxa"/>
          </w:tcPr>
          <w:p w:rsidR="00AB640C" w:rsidRPr="0009233D" w:rsidRDefault="00AB640C" w:rsidP="0009233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28 </w:t>
            </w:r>
          </w:p>
          <w:p w:rsidR="00AB640C" w:rsidRPr="0009233D" w:rsidRDefault="00AB640C" w:rsidP="0009233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B640C" w:rsidRPr="00830982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5387" w:type="dxa"/>
          </w:tcPr>
          <w:p w:rsidR="00AB640C" w:rsidRDefault="00AB640C" w:rsidP="00D91D9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33D">
              <w:rPr>
                <w:rFonts w:ascii="Times New Roman" w:hAnsi="Times New Roman"/>
                <w:sz w:val="24"/>
                <w:szCs w:val="24"/>
              </w:rPr>
              <w:t xml:space="preserve">Декоративная работа. </w:t>
            </w:r>
            <w:r>
              <w:rPr>
                <w:rFonts w:ascii="Times New Roman" w:hAnsi="Times New Roman"/>
                <w:sz w:val="24"/>
                <w:szCs w:val="24"/>
              </w:rPr>
              <w:t>Что мы знаем о русском народном костюме?</w:t>
            </w:r>
          </w:p>
          <w:p w:rsidR="00AB640C" w:rsidRPr="00D91D94" w:rsidRDefault="00AB640C" w:rsidP="00D91D94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B640C" w:rsidRPr="00420C7A" w:rsidRDefault="00AB640C" w:rsidP="0009233D">
            <w:pPr>
              <w:pStyle w:val="a6"/>
              <w:rPr>
                <w:rFonts w:ascii="Times New Roman" w:hAnsi="Times New Roman"/>
              </w:rPr>
            </w:pPr>
          </w:p>
        </w:tc>
      </w:tr>
      <w:tr w:rsidR="00AB640C" w:rsidRPr="00830982" w:rsidTr="001B0925">
        <w:trPr>
          <w:trHeight w:val="421"/>
        </w:trPr>
        <w:tc>
          <w:tcPr>
            <w:tcW w:w="709" w:type="dxa"/>
          </w:tcPr>
          <w:p w:rsidR="00AB640C" w:rsidRPr="0009233D" w:rsidRDefault="00AB640C" w:rsidP="0009233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3D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AB640C" w:rsidRPr="00830982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5387" w:type="dxa"/>
          </w:tcPr>
          <w:p w:rsidR="00AB640C" w:rsidRDefault="00AB640C" w:rsidP="000923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33D">
              <w:rPr>
                <w:rFonts w:ascii="Times New Roman" w:hAnsi="Times New Roman"/>
                <w:sz w:val="24"/>
                <w:szCs w:val="24"/>
              </w:rPr>
              <w:t xml:space="preserve">Декоративная работа. </w:t>
            </w:r>
            <w:r>
              <w:rPr>
                <w:rFonts w:ascii="Times New Roman" w:hAnsi="Times New Roman"/>
                <w:sz w:val="24"/>
                <w:szCs w:val="24"/>
              </w:rPr>
              <w:t>Эскизы женского и мужского народных костюмов.</w:t>
            </w:r>
          </w:p>
          <w:p w:rsidR="00AB640C" w:rsidRPr="00F161D8" w:rsidRDefault="00AB640C" w:rsidP="0009233D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B640C" w:rsidRPr="00420C7A" w:rsidRDefault="00AB640C" w:rsidP="0009233D">
            <w:pPr>
              <w:pStyle w:val="a6"/>
              <w:rPr>
                <w:rFonts w:ascii="Times New Roman" w:hAnsi="Times New Roman"/>
              </w:rPr>
            </w:pPr>
          </w:p>
        </w:tc>
      </w:tr>
      <w:tr w:rsidR="00AB640C" w:rsidRPr="00830982" w:rsidTr="001B0925">
        <w:trPr>
          <w:trHeight w:val="286"/>
        </w:trPr>
        <w:tc>
          <w:tcPr>
            <w:tcW w:w="709" w:type="dxa"/>
          </w:tcPr>
          <w:p w:rsidR="00AB640C" w:rsidRPr="0009233D" w:rsidRDefault="00AB640C" w:rsidP="0009233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3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AB640C" w:rsidRPr="00830982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5387" w:type="dxa"/>
          </w:tcPr>
          <w:p w:rsidR="00AB640C" w:rsidRDefault="00AB640C" w:rsidP="000923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33D">
              <w:rPr>
                <w:rFonts w:ascii="Times New Roman" w:hAnsi="Times New Roman"/>
                <w:sz w:val="24"/>
                <w:szCs w:val="24"/>
              </w:rPr>
              <w:t xml:space="preserve">Дизайн. Формообразование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проектирование </w:t>
            </w:r>
            <w:r w:rsidRPr="0009233D">
              <w:rPr>
                <w:rFonts w:ascii="Times New Roman" w:hAnsi="Times New Roman"/>
                <w:sz w:val="24"/>
                <w:szCs w:val="24"/>
              </w:rPr>
              <w:t>предметов.</w:t>
            </w:r>
          </w:p>
          <w:p w:rsidR="00AB640C" w:rsidRPr="0009233D" w:rsidRDefault="00AB640C" w:rsidP="000923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40C" w:rsidRPr="00315412" w:rsidRDefault="00AB640C" w:rsidP="0009233D">
            <w:pPr>
              <w:pStyle w:val="a6"/>
              <w:rPr>
                <w:rFonts w:ascii="Times New Roman" w:hAnsi="Times New Roman"/>
              </w:rPr>
            </w:pPr>
          </w:p>
        </w:tc>
      </w:tr>
      <w:tr w:rsidR="00AB640C" w:rsidRPr="00830982" w:rsidTr="001B0925">
        <w:trPr>
          <w:trHeight w:val="431"/>
        </w:trPr>
        <w:tc>
          <w:tcPr>
            <w:tcW w:w="709" w:type="dxa"/>
          </w:tcPr>
          <w:p w:rsidR="00AB640C" w:rsidRPr="0009233D" w:rsidRDefault="00AB640C" w:rsidP="00F161D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3D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AB640C" w:rsidRPr="00830982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5387" w:type="dxa"/>
          </w:tcPr>
          <w:p w:rsidR="00AB640C" w:rsidRPr="0009233D" w:rsidRDefault="00AB640C" w:rsidP="000923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33D">
              <w:rPr>
                <w:rFonts w:ascii="Times New Roman" w:hAnsi="Times New Roman"/>
                <w:sz w:val="24"/>
                <w:szCs w:val="24"/>
              </w:rPr>
              <w:t>Дизайн.  Художественное оформление книги.</w:t>
            </w:r>
          </w:p>
        </w:tc>
        <w:tc>
          <w:tcPr>
            <w:tcW w:w="1984" w:type="dxa"/>
          </w:tcPr>
          <w:p w:rsidR="00AB640C" w:rsidRPr="00420C7A" w:rsidRDefault="00AB640C" w:rsidP="0009233D">
            <w:pPr>
              <w:pStyle w:val="a6"/>
              <w:rPr>
                <w:rFonts w:ascii="Times New Roman" w:hAnsi="Times New Roman"/>
              </w:rPr>
            </w:pPr>
          </w:p>
        </w:tc>
      </w:tr>
      <w:tr w:rsidR="00AB640C" w:rsidRPr="00830982" w:rsidTr="001B0925">
        <w:trPr>
          <w:trHeight w:val="423"/>
        </w:trPr>
        <w:tc>
          <w:tcPr>
            <w:tcW w:w="709" w:type="dxa"/>
          </w:tcPr>
          <w:p w:rsidR="00AB640C" w:rsidRPr="0009233D" w:rsidRDefault="00AB640C" w:rsidP="00F161D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3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AB640C" w:rsidRPr="00956412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5387" w:type="dxa"/>
          </w:tcPr>
          <w:p w:rsidR="00AB640C" w:rsidRPr="0009233D" w:rsidRDefault="00AB640C" w:rsidP="00F161D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33D">
              <w:rPr>
                <w:rFonts w:ascii="Times New Roman" w:hAnsi="Times New Roman"/>
                <w:sz w:val="24"/>
                <w:szCs w:val="24"/>
              </w:rPr>
              <w:t>Дизайн. Геральдика.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Составляем фамильный герб.</w:t>
            </w:r>
          </w:p>
        </w:tc>
        <w:tc>
          <w:tcPr>
            <w:tcW w:w="1984" w:type="dxa"/>
          </w:tcPr>
          <w:p w:rsidR="00AB640C" w:rsidRPr="00420C7A" w:rsidRDefault="00AB640C" w:rsidP="0009233D">
            <w:pPr>
              <w:pStyle w:val="a6"/>
              <w:rPr>
                <w:rFonts w:ascii="Times New Roman" w:hAnsi="Times New Roman"/>
              </w:rPr>
            </w:pPr>
          </w:p>
        </w:tc>
      </w:tr>
      <w:tr w:rsidR="00AB640C" w:rsidRPr="009619FC" w:rsidTr="001B0925">
        <w:trPr>
          <w:trHeight w:val="210"/>
        </w:trPr>
        <w:tc>
          <w:tcPr>
            <w:tcW w:w="709" w:type="dxa"/>
          </w:tcPr>
          <w:p w:rsidR="00AB640C" w:rsidRPr="0009233D" w:rsidRDefault="00AB640C" w:rsidP="00F161D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3D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AB640C" w:rsidRPr="00830982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5387" w:type="dxa"/>
          </w:tcPr>
          <w:p w:rsidR="00AB640C" w:rsidRDefault="00AB640C" w:rsidP="000923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33D">
              <w:rPr>
                <w:rFonts w:ascii="Times New Roman" w:hAnsi="Times New Roman"/>
                <w:sz w:val="24"/>
                <w:szCs w:val="24"/>
              </w:rPr>
              <w:t xml:space="preserve">Тематическое рисование. Архитектура. </w:t>
            </w:r>
          </w:p>
          <w:p w:rsidR="00AB640C" w:rsidRPr="0009233D" w:rsidRDefault="00AB640C" w:rsidP="000923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40C" w:rsidRPr="00420C7A" w:rsidRDefault="00AB640C" w:rsidP="0009233D">
            <w:pPr>
              <w:pStyle w:val="a6"/>
              <w:rPr>
                <w:rFonts w:ascii="Times New Roman" w:hAnsi="Times New Roman"/>
              </w:rPr>
            </w:pPr>
          </w:p>
        </w:tc>
      </w:tr>
      <w:tr w:rsidR="00AB640C" w:rsidRPr="009619FC" w:rsidTr="001B0925">
        <w:trPr>
          <w:trHeight w:val="210"/>
        </w:trPr>
        <w:tc>
          <w:tcPr>
            <w:tcW w:w="709" w:type="dxa"/>
          </w:tcPr>
          <w:p w:rsidR="00AB640C" w:rsidRDefault="00AB640C" w:rsidP="0009233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3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  <w:p w:rsidR="00AB640C" w:rsidRPr="0009233D" w:rsidRDefault="00AB640C" w:rsidP="0009233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B640C" w:rsidRPr="00830982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5387" w:type="dxa"/>
          </w:tcPr>
          <w:p w:rsidR="00AB640C" w:rsidRPr="0009233D" w:rsidRDefault="00AB640C" w:rsidP="000923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33D">
              <w:rPr>
                <w:rFonts w:ascii="Times New Roman" w:hAnsi="Times New Roman"/>
                <w:sz w:val="24"/>
                <w:szCs w:val="24"/>
              </w:rPr>
              <w:t>Музеи мира.</w:t>
            </w:r>
          </w:p>
        </w:tc>
        <w:tc>
          <w:tcPr>
            <w:tcW w:w="1984" w:type="dxa"/>
          </w:tcPr>
          <w:p w:rsidR="00AB640C" w:rsidRPr="00420C7A" w:rsidRDefault="00AB640C" w:rsidP="0009233D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1C32BA" w:rsidRPr="00766E35" w:rsidRDefault="001C32BA" w:rsidP="00170999">
      <w:pPr>
        <w:pStyle w:val="Style34"/>
        <w:widowControl/>
        <w:contextualSpacing/>
        <w:rPr>
          <w:rStyle w:val="FontStyle103"/>
          <w:rFonts w:ascii="Times New Roman" w:hAnsi="Times New Roman" w:cs="Times New Roman"/>
          <w:sz w:val="16"/>
          <w:szCs w:val="16"/>
        </w:rPr>
      </w:pPr>
    </w:p>
    <w:p w:rsidR="00FF7314" w:rsidRPr="00766E35" w:rsidRDefault="0069438B" w:rsidP="00170999">
      <w:pPr>
        <w:pStyle w:val="Style34"/>
        <w:widowControl/>
        <w:contextualSpacing/>
        <w:rPr>
          <w:rStyle w:val="FontStyle103"/>
          <w:rFonts w:ascii="Times New Roman" w:hAnsi="Times New Roman" w:cs="Times New Roman"/>
          <w:sz w:val="26"/>
          <w:szCs w:val="26"/>
          <w:u w:val="single"/>
        </w:rPr>
      </w:pPr>
      <w:r w:rsidRPr="00766E35">
        <w:rPr>
          <w:rStyle w:val="FontStyle103"/>
          <w:rFonts w:ascii="Times New Roman" w:hAnsi="Times New Roman" w:cs="Times New Roman"/>
          <w:sz w:val="26"/>
          <w:szCs w:val="26"/>
          <w:u w:val="single"/>
        </w:rPr>
        <w:t>7 класс</w:t>
      </w:r>
    </w:p>
    <w:p w:rsidR="00FF7314" w:rsidRPr="00934263" w:rsidRDefault="00FF7314" w:rsidP="00170999">
      <w:pPr>
        <w:pStyle w:val="Style34"/>
        <w:widowControl/>
        <w:contextualSpacing/>
        <w:rPr>
          <w:rStyle w:val="FontStyle103"/>
          <w:rFonts w:ascii="Arial" w:hAnsi="Arial" w:cs="Arial"/>
          <w:sz w:val="16"/>
          <w:szCs w:val="16"/>
          <w:u w:val="single"/>
        </w:rPr>
      </w:pPr>
    </w:p>
    <w:tbl>
      <w:tblPr>
        <w:tblStyle w:val="ac"/>
        <w:tblW w:w="9355" w:type="dxa"/>
        <w:tblInd w:w="959" w:type="dxa"/>
        <w:tblLayout w:type="fixed"/>
        <w:tblLook w:val="04A0"/>
      </w:tblPr>
      <w:tblGrid>
        <w:gridCol w:w="709"/>
        <w:gridCol w:w="1275"/>
        <w:gridCol w:w="5387"/>
        <w:gridCol w:w="1984"/>
      </w:tblGrid>
      <w:tr w:rsidR="001040FC" w:rsidRPr="00420C7A" w:rsidTr="001B0925">
        <w:trPr>
          <w:trHeight w:val="276"/>
        </w:trPr>
        <w:tc>
          <w:tcPr>
            <w:tcW w:w="709" w:type="dxa"/>
            <w:vMerge w:val="restart"/>
            <w:vAlign w:val="center"/>
          </w:tcPr>
          <w:p w:rsidR="001040FC" w:rsidRPr="00420C7A" w:rsidRDefault="001040FC" w:rsidP="00D82F0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C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040FC" w:rsidRPr="00420C7A" w:rsidRDefault="001040FC" w:rsidP="00D82F0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20C7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20C7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20C7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1040FC" w:rsidRPr="00420C7A" w:rsidRDefault="001040FC" w:rsidP="002205A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C7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7" w:type="dxa"/>
            <w:vMerge w:val="restart"/>
            <w:vAlign w:val="center"/>
          </w:tcPr>
          <w:p w:rsidR="001040FC" w:rsidRPr="00420C7A" w:rsidRDefault="001040FC" w:rsidP="002205A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C7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vMerge w:val="restart"/>
            <w:vAlign w:val="center"/>
          </w:tcPr>
          <w:p w:rsidR="001040FC" w:rsidRPr="00420C7A" w:rsidRDefault="002205AC" w:rsidP="002205A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Корректировка </w:t>
            </w:r>
          </w:p>
        </w:tc>
      </w:tr>
      <w:tr w:rsidR="001040FC" w:rsidRPr="00420C7A" w:rsidTr="001B0925">
        <w:trPr>
          <w:trHeight w:val="308"/>
        </w:trPr>
        <w:tc>
          <w:tcPr>
            <w:tcW w:w="709" w:type="dxa"/>
            <w:vMerge/>
            <w:vAlign w:val="center"/>
          </w:tcPr>
          <w:p w:rsidR="001040FC" w:rsidRPr="00420C7A" w:rsidRDefault="001040FC" w:rsidP="00D82F0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040FC" w:rsidRPr="00420C7A" w:rsidRDefault="001040FC" w:rsidP="00D82F0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1040FC" w:rsidRPr="00420C7A" w:rsidRDefault="001040FC" w:rsidP="00D82F0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40FC" w:rsidRPr="00420C7A" w:rsidRDefault="001040FC" w:rsidP="00D82F0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640C" w:rsidRPr="00420C7A" w:rsidTr="001B0925">
        <w:tc>
          <w:tcPr>
            <w:tcW w:w="709" w:type="dxa"/>
          </w:tcPr>
          <w:p w:rsidR="00AB640C" w:rsidRPr="002205AC" w:rsidRDefault="00AB640C" w:rsidP="002205A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A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B640C" w:rsidRPr="00583D59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D5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83D5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387" w:type="dxa"/>
          </w:tcPr>
          <w:p w:rsidR="00AB640C" w:rsidRPr="009B5FF1" w:rsidRDefault="00AB640C" w:rsidP="001B0925">
            <w:pPr>
              <w:pStyle w:val="a6"/>
              <w:contextualSpacing/>
              <w:jc w:val="both"/>
              <w:rPr>
                <w:rFonts w:ascii="Times New Roman" w:eastAsia="SchoolBookSanPin" w:hAnsi="Times New Roman"/>
                <w:sz w:val="16"/>
                <w:szCs w:val="16"/>
              </w:rPr>
            </w:pPr>
            <w:r w:rsidRPr="00BE4A82">
              <w:rPr>
                <w:rFonts w:ascii="Times New Roman" w:hAnsi="Times New Roman"/>
                <w:sz w:val="24"/>
                <w:szCs w:val="24"/>
              </w:rPr>
              <w:t xml:space="preserve">Вводный инструктаж по ТБ. Знакомство с учебником. Рисунок мягкими материалами. </w:t>
            </w:r>
            <w:r w:rsidRPr="00BE4A82">
              <w:rPr>
                <w:rFonts w:ascii="Times New Roman" w:eastAsia="SchoolBookSanPin" w:hAnsi="Times New Roman"/>
                <w:sz w:val="24"/>
                <w:szCs w:val="24"/>
              </w:rPr>
              <w:t>Рисуем углём.</w:t>
            </w:r>
          </w:p>
          <w:p w:rsidR="00AB640C" w:rsidRPr="00BE4A82" w:rsidRDefault="00AB640C" w:rsidP="001B0925">
            <w:pPr>
              <w:pStyle w:val="a6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B640C" w:rsidRPr="002E0498" w:rsidRDefault="00AB640C" w:rsidP="002E0498">
            <w:pPr>
              <w:pStyle w:val="a6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AB640C" w:rsidRPr="00420C7A" w:rsidTr="001B0925">
        <w:tc>
          <w:tcPr>
            <w:tcW w:w="709" w:type="dxa"/>
          </w:tcPr>
          <w:p w:rsidR="00AB640C" w:rsidRPr="002205AC" w:rsidRDefault="00AB640C" w:rsidP="002205A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A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B640C" w:rsidRPr="00583D59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5387" w:type="dxa"/>
          </w:tcPr>
          <w:p w:rsidR="00AB640C" w:rsidRPr="001432EC" w:rsidRDefault="00AB640C" w:rsidP="002E0498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2EC">
              <w:rPr>
                <w:rFonts w:ascii="Times New Roman" w:hAnsi="Times New Roman"/>
                <w:sz w:val="24"/>
                <w:szCs w:val="24"/>
              </w:rPr>
              <w:t>Рисуем сангиной.</w:t>
            </w:r>
          </w:p>
          <w:p w:rsidR="00AB640C" w:rsidRPr="002205AC" w:rsidRDefault="00AB640C" w:rsidP="002E0498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40C" w:rsidRPr="002E0498" w:rsidRDefault="00AB640C" w:rsidP="002E0498">
            <w:pPr>
              <w:pStyle w:val="a6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AB640C" w:rsidRPr="00420C7A" w:rsidTr="001B0925">
        <w:trPr>
          <w:trHeight w:val="569"/>
        </w:trPr>
        <w:tc>
          <w:tcPr>
            <w:tcW w:w="709" w:type="dxa"/>
          </w:tcPr>
          <w:p w:rsidR="00AB640C" w:rsidRPr="002205AC" w:rsidRDefault="00AB640C" w:rsidP="00D82F0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A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B640C" w:rsidRPr="00583D59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5387" w:type="dxa"/>
          </w:tcPr>
          <w:p w:rsidR="00AB640C" w:rsidRPr="002205AC" w:rsidRDefault="00AB640C" w:rsidP="002E04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205AC">
              <w:rPr>
                <w:rFonts w:ascii="Times New Roman" w:eastAsia="SchoolBookSanPin" w:hAnsi="Times New Roman" w:cs="Times New Roman"/>
                <w:sz w:val="24"/>
                <w:szCs w:val="24"/>
              </w:rPr>
              <w:t>Зарисовки домов с прилегающим пространством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  <w:r w:rsidRPr="002205AC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</w:p>
          <w:p w:rsidR="00AB640C" w:rsidRPr="002205AC" w:rsidRDefault="00AB640C" w:rsidP="002E0498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40C" w:rsidRPr="002E0498" w:rsidRDefault="00AB640C" w:rsidP="002E0498">
            <w:pPr>
              <w:pStyle w:val="a6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AB640C" w:rsidRPr="00420C7A" w:rsidTr="001B0925">
        <w:trPr>
          <w:trHeight w:val="569"/>
        </w:trPr>
        <w:tc>
          <w:tcPr>
            <w:tcW w:w="709" w:type="dxa"/>
          </w:tcPr>
          <w:p w:rsidR="00AB640C" w:rsidRPr="002205AC" w:rsidRDefault="00AB640C" w:rsidP="00D82F0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A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B640C" w:rsidRPr="00583D59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5387" w:type="dxa"/>
          </w:tcPr>
          <w:p w:rsidR="00AB640C" w:rsidRPr="009B5FF1" w:rsidRDefault="00AB640C" w:rsidP="002205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choolBookSanPin" w:hAnsi="Times New Roman"/>
                <w:sz w:val="16"/>
                <w:szCs w:val="16"/>
              </w:rPr>
            </w:pPr>
            <w:r w:rsidRPr="002205AC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Зарисовки предметов, расположенных выше или ниже линии </w:t>
            </w:r>
            <w:r w:rsidRPr="002205AC">
              <w:rPr>
                <w:rFonts w:ascii="Times New Roman" w:eastAsia="SchoolBookSanPin" w:hAnsi="Times New Roman"/>
                <w:sz w:val="24"/>
                <w:szCs w:val="24"/>
              </w:rPr>
              <w:t>горизонта.</w:t>
            </w:r>
          </w:p>
          <w:p w:rsidR="00AB640C" w:rsidRPr="002205AC" w:rsidRDefault="00AB640C" w:rsidP="002205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B640C" w:rsidRPr="002E0498" w:rsidRDefault="00AB640C" w:rsidP="002E0498">
            <w:pPr>
              <w:pStyle w:val="a6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AB640C" w:rsidRPr="00420C7A" w:rsidTr="001B0925">
        <w:trPr>
          <w:trHeight w:val="569"/>
        </w:trPr>
        <w:tc>
          <w:tcPr>
            <w:tcW w:w="709" w:type="dxa"/>
          </w:tcPr>
          <w:p w:rsidR="00AB640C" w:rsidRPr="002205AC" w:rsidRDefault="00AB640C" w:rsidP="00D82F0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A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AB640C" w:rsidRPr="00583D59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5387" w:type="dxa"/>
          </w:tcPr>
          <w:p w:rsidR="00AB640C" w:rsidRDefault="00AB640C" w:rsidP="002205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2205AC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Рисунок в условиях </w:t>
            </w:r>
            <w:r w:rsidRPr="002205AC">
              <w:rPr>
                <w:rFonts w:ascii="Times New Roman" w:eastAsia="SchoolBookSanPin" w:hAnsi="Times New Roman"/>
                <w:sz w:val="24"/>
                <w:szCs w:val="24"/>
              </w:rPr>
              <w:t>контрастного освещения.</w:t>
            </w:r>
          </w:p>
          <w:p w:rsidR="00AB640C" w:rsidRPr="002205AC" w:rsidRDefault="00AB640C" w:rsidP="002205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B640C" w:rsidRPr="002E0498" w:rsidRDefault="00AB640C" w:rsidP="002E0498">
            <w:pPr>
              <w:pStyle w:val="a6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AB640C" w:rsidRPr="00420C7A" w:rsidTr="001B0925">
        <w:trPr>
          <w:trHeight w:val="569"/>
        </w:trPr>
        <w:tc>
          <w:tcPr>
            <w:tcW w:w="709" w:type="dxa"/>
          </w:tcPr>
          <w:p w:rsidR="00AB640C" w:rsidRPr="002205AC" w:rsidRDefault="00AB640C" w:rsidP="00D82F0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A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AB640C" w:rsidRPr="00583D59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5387" w:type="dxa"/>
          </w:tcPr>
          <w:p w:rsidR="00AB640C" w:rsidRPr="002205AC" w:rsidRDefault="00AB640C" w:rsidP="002E04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2205AC">
              <w:rPr>
                <w:rFonts w:ascii="Times New Roman" w:eastAsia="SchoolBookSanPin" w:hAnsi="Times New Roman" w:cs="Times New Roman"/>
                <w:sz w:val="24"/>
                <w:szCs w:val="24"/>
              </w:rPr>
              <w:t>Линейно-конструктивный рисунок предмета сложной формы.</w:t>
            </w:r>
          </w:p>
          <w:p w:rsidR="00AB640C" w:rsidRPr="002205AC" w:rsidRDefault="00AB640C" w:rsidP="008B498B">
            <w:pPr>
              <w:pStyle w:val="a6"/>
              <w:contextualSpacing/>
              <w:jc w:val="both"/>
              <w:rPr>
                <w:rFonts w:ascii="Times New Roman" w:hAnsi="Times New Roman"/>
                <w:color w:val="1D1B11"/>
                <w:sz w:val="16"/>
                <w:szCs w:val="16"/>
              </w:rPr>
            </w:pPr>
          </w:p>
        </w:tc>
        <w:tc>
          <w:tcPr>
            <w:tcW w:w="1984" w:type="dxa"/>
          </w:tcPr>
          <w:p w:rsidR="00AB640C" w:rsidRPr="002E0498" w:rsidRDefault="00AB640C" w:rsidP="002E0498">
            <w:pPr>
              <w:pStyle w:val="a6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AB640C" w:rsidRPr="00420C7A" w:rsidTr="001B0925">
        <w:trPr>
          <w:trHeight w:val="722"/>
        </w:trPr>
        <w:tc>
          <w:tcPr>
            <w:tcW w:w="709" w:type="dxa"/>
          </w:tcPr>
          <w:p w:rsidR="00AB640C" w:rsidRPr="002205AC" w:rsidRDefault="00AB640C" w:rsidP="00D82F0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A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B640C" w:rsidRPr="00583D59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5387" w:type="dxa"/>
          </w:tcPr>
          <w:p w:rsidR="00AB640C" w:rsidRPr="002205AC" w:rsidRDefault="00AB640C" w:rsidP="00AB640C">
            <w:pPr>
              <w:pStyle w:val="a6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05A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Линейно-конструктивное построение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чайника, </w:t>
            </w:r>
            <w:r w:rsidRPr="002205AC">
              <w:rPr>
                <w:rFonts w:ascii="Times New Roman" w:hAnsi="Times New Roman"/>
                <w:color w:val="1D1B11"/>
                <w:sz w:val="24"/>
                <w:szCs w:val="24"/>
              </w:rPr>
              <w:t>кружки.</w:t>
            </w:r>
          </w:p>
        </w:tc>
        <w:tc>
          <w:tcPr>
            <w:tcW w:w="1984" w:type="dxa"/>
          </w:tcPr>
          <w:p w:rsidR="00AB640C" w:rsidRPr="002E0498" w:rsidRDefault="00AB640C" w:rsidP="002E049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640C" w:rsidRPr="00420C7A" w:rsidTr="009B5FF1">
        <w:trPr>
          <w:trHeight w:val="628"/>
        </w:trPr>
        <w:tc>
          <w:tcPr>
            <w:tcW w:w="709" w:type="dxa"/>
          </w:tcPr>
          <w:p w:rsidR="00AB640C" w:rsidRPr="002205AC" w:rsidRDefault="00AB640C" w:rsidP="00D82F0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A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AB640C" w:rsidRPr="00583D59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5387" w:type="dxa"/>
          </w:tcPr>
          <w:p w:rsidR="00AB640C" w:rsidRPr="002205AC" w:rsidRDefault="00AB640C" w:rsidP="009B5FF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05AC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Рисунок натюрморта 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в</w:t>
            </w:r>
            <w:r w:rsidRPr="002205AC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технике «трафарет</w:t>
            </w:r>
            <w:r w:rsidRPr="002205AC">
              <w:rPr>
                <w:rFonts w:ascii="Cambria Math" w:eastAsia="SchoolBookSanPin" w:hAnsi="Cambria Math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AB640C" w:rsidRPr="002E0498" w:rsidRDefault="00AB640C" w:rsidP="002E0498">
            <w:pPr>
              <w:pStyle w:val="a6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AB640C" w:rsidRPr="00420C7A" w:rsidTr="001B0925">
        <w:trPr>
          <w:trHeight w:val="569"/>
        </w:trPr>
        <w:tc>
          <w:tcPr>
            <w:tcW w:w="709" w:type="dxa"/>
          </w:tcPr>
          <w:p w:rsidR="00AB640C" w:rsidRPr="002205AC" w:rsidRDefault="00AB640C" w:rsidP="00D82F0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275" w:type="dxa"/>
          </w:tcPr>
          <w:p w:rsidR="00AB640C" w:rsidRPr="00583D59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5387" w:type="dxa"/>
          </w:tcPr>
          <w:p w:rsidR="00AB640C" w:rsidRPr="0009233D" w:rsidRDefault="00AB640C" w:rsidP="009B5FF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Пропорции</w:t>
            </w:r>
            <w:r w:rsidRPr="002205AC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головы человека (анфас, профиль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4" w:type="dxa"/>
          </w:tcPr>
          <w:p w:rsidR="00AB640C" w:rsidRPr="002E0498" w:rsidRDefault="00AB640C" w:rsidP="002E0498">
            <w:pPr>
              <w:pStyle w:val="a6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AB640C" w:rsidRPr="00420C7A" w:rsidTr="001B0925">
        <w:trPr>
          <w:trHeight w:val="569"/>
        </w:trPr>
        <w:tc>
          <w:tcPr>
            <w:tcW w:w="709" w:type="dxa"/>
          </w:tcPr>
          <w:p w:rsidR="00AB640C" w:rsidRPr="002205AC" w:rsidRDefault="00AB640C" w:rsidP="00D82F0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A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AB640C" w:rsidRPr="00583D59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5387" w:type="dxa"/>
          </w:tcPr>
          <w:p w:rsidR="00AB640C" w:rsidRPr="002205AC" w:rsidRDefault="00AB640C" w:rsidP="002E0498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AC">
              <w:rPr>
                <w:rFonts w:ascii="Times New Roman" w:eastAsia="SchoolBookSanPin" w:hAnsi="Times New Roman"/>
                <w:sz w:val="24"/>
                <w:szCs w:val="24"/>
                <w:lang w:eastAsia="en-US"/>
              </w:rPr>
              <w:t>Наброски  головы  человека.</w:t>
            </w:r>
          </w:p>
        </w:tc>
        <w:tc>
          <w:tcPr>
            <w:tcW w:w="1984" w:type="dxa"/>
          </w:tcPr>
          <w:p w:rsidR="00AB640C" w:rsidRPr="002E0498" w:rsidRDefault="00AB640C" w:rsidP="002E0498">
            <w:pPr>
              <w:pStyle w:val="a6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AB640C" w:rsidRPr="00420C7A" w:rsidTr="001B0925">
        <w:trPr>
          <w:trHeight w:val="569"/>
        </w:trPr>
        <w:tc>
          <w:tcPr>
            <w:tcW w:w="709" w:type="dxa"/>
          </w:tcPr>
          <w:p w:rsidR="00AB640C" w:rsidRPr="002205AC" w:rsidRDefault="00AB640C" w:rsidP="00D82F0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A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AB640C" w:rsidRPr="00583D59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5387" w:type="dxa"/>
          </w:tcPr>
          <w:p w:rsidR="00AB640C" w:rsidRPr="002205AC" w:rsidRDefault="00AB640C" w:rsidP="00AB64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AC">
              <w:rPr>
                <w:rFonts w:ascii="Times New Roman" w:eastAsia="SchoolBookSanPin" w:hAnsi="Times New Roman" w:cs="Times New Roman"/>
                <w:sz w:val="24"/>
                <w:szCs w:val="24"/>
              </w:rPr>
              <w:t>Этюды на определение цветовых отношений в пейзаже.</w:t>
            </w:r>
          </w:p>
        </w:tc>
        <w:tc>
          <w:tcPr>
            <w:tcW w:w="1984" w:type="dxa"/>
          </w:tcPr>
          <w:p w:rsidR="00AB640C" w:rsidRPr="002E0498" w:rsidRDefault="00AB640C" w:rsidP="002E0498">
            <w:pPr>
              <w:pStyle w:val="a6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AB640C" w:rsidRPr="00420C7A" w:rsidTr="001B0925">
        <w:trPr>
          <w:trHeight w:val="569"/>
        </w:trPr>
        <w:tc>
          <w:tcPr>
            <w:tcW w:w="709" w:type="dxa"/>
          </w:tcPr>
          <w:p w:rsidR="00AB640C" w:rsidRPr="002205AC" w:rsidRDefault="00AB640C" w:rsidP="002205A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A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AB640C" w:rsidRPr="00583D59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5387" w:type="dxa"/>
          </w:tcPr>
          <w:p w:rsidR="00AB640C" w:rsidRPr="0009233D" w:rsidRDefault="00AB640C" w:rsidP="002E04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09233D">
              <w:rPr>
                <w:rFonts w:ascii="Times New Roman" w:eastAsia="SchoolBookSanPin" w:hAnsi="Times New Roman" w:cs="Times New Roman"/>
                <w:sz w:val="24"/>
                <w:szCs w:val="24"/>
              </w:rPr>
              <w:t>Натюрморт в технике  «гризайль</w:t>
            </w:r>
            <w:r>
              <w:rPr>
                <w:rFonts w:ascii="Cambria Math" w:eastAsia="SchoolBookSanPin" w:hAnsi="Cambria Math" w:cs="Times New Roman"/>
                <w:sz w:val="24"/>
                <w:szCs w:val="24"/>
              </w:rPr>
              <w:t>»</w:t>
            </w:r>
            <w:r w:rsidRPr="0009233D">
              <w:rPr>
                <w:rFonts w:ascii="Times New Roman" w:eastAsia="SchoolBookSanPin" w:hAnsi="Times New Roman" w:cs="Times New Roman"/>
                <w:sz w:val="24"/>
                <w:szCs w:val="24"/>
              </w:rPr>
              <w:t>.</w:t>
            </w:r>
          </w:p>
          <w:p w:rsidR="00AB640C" w:rsidRPr="0009233D" w:rsidRDefault="00AB640C" w:rsidP="002E04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40C" w:rsidRPr="002E0498" w:rsidRDefault="00AB640C" w:rsidP="002E0498">
            <w:pPr>
              <w:pStyle w:val="a6"/>
              <w:contextualSpacing/>
              <w:jc w:val="both"/>
              <w:rPr>
                <w:rFonts w:ascii="Times New Roman" w:hAnsi="Times New Roman"/>
                <w:color w:val="1D1B11"/>
              </w:rPr>
            </w:pPr>
          </w:p>
        </w:tc>
      </w:tr>
      <w:tr w:rsidR="00AB640C" w:rsidRPr="00420C7A" w:rsidTr="001B0925">
        <w:trPr>
          <w:trHeight w:val="569"/>
        </w:trPr>
        <w:tc>
          <w:tcPr>
            <w:tcW w:w="709" w:type="dxa"/>
          </w:tcPr>
          <w:p w:rsidR="00AB640C" w:rsidRPr="002205AC" w:rsidRDefault="00AB640C" w:rsidP="00D82F0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A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AB640C" w:rsidRPr="00583D59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5387" w:type="dxa"/>
          </w:tcPr>
          <w:p w:rsidR="00AB640C" w:rsidRPr="0009233D" w:rsidRDefault="00AB640C" w:rsidP="00AB64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09233D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Натюрморт: ограничение цветовой палитры (3—4 цвета). </w:t>
            </w:r>
          </w:p>
        </w:tc>
        <w:tc>
          <w:tcPr>
            <w:tcW w:w="1984" w:type="dxa"/>
          </w:tcPr>
          <w:p w:rsidR="00AB640C" w:rsidRPr="002E0498" w:rsidRDefault="00AB640C" w:rsidP="002E04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choolBookSanPin" w:hAnsi="Times New Roman" w:cs="Times New Roman"/>
              </w:rPr>
            </w:pPr>
          </w:p>
        </w:tc>
      </w:tr>
      <w:tr w:rsidR="00AB640C" w:rsidRPr="00420C7A" w:rsidTr="001B0925">
        <w:trPr>
          <w:trHeight w:val="489"/>
        </w:trPr>
        <w:tc>
          <w:tcPr>
            <w:tcW w:w="709" w:type="dxa"/>
          </w:tcPr>
          <w:p w:rsidR="00AB640C" w:rsidRPr="002205AC" w:rsidRDefault="00AB640C" w:rsidP="00D82F0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A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AB640C" w:rsidRPr="00583D59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5387" w:type="dxa"/>
          </w:tcPr>
          <w:p w:rsidR="00AB640C" w:rsidRPr="0009233D" w:rsidRDefault="00AB640C" w:rsidP="002E04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09233D">
              <w:rPr>
                <w:rFonts w:ascii="Times New Roman" w:eastAsia="SchoolBookSanPin" w:hAnsi="Times New Roman" w:cs="Times New Roman"/>
                <w:sz w:val="24"/>
                <w:szCs w:val="24"/>
              </w:rPr>
              <w:t>Этюд кувшина с орнаментом.</w:t>
            </w:r>
          </w:p>
          <w:p w:rsidR="00AB640C" w:rsidRPr="0009233D" w:rsidRDefault="00AB640C" w:rsidP="002E0498">
            <w:pPr>
              <w:pStyle w:val="a6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40C" w:rsidRPr="002E0498" w:rsidRDefault="00AB640C" w:rsidP="002E0498">
            <w:pPr>
              <w:pStyle w:val="a6"/>
              <w:contextualSpacing/>
              <w:jc w:val="both"/>
              <w:rPr>
                <w:rFonts w:ascii="Times New Roman" w:hAnsi="Times New Roman"/>
                <w:color w:val="1D1B11"/>
              </w:rPr>
            </w:pPr>
          </w:p>
        </w:tc>
      </w:tr>
      <w:tr w:rsidR="00AB640C" w:rsidRPr="00420C7A" w:rsidTr="001B0925">
        <w:trPr>
          <w:trHeight w:val="397"/>
        </w:trPr>
        <w:tc>
          <w:tcPr>
            <w:tcW w:w="709" w:type="dxa"/>
          </w:tcPr>
          <w:p w:rsidR="00AB640C" w:rsidRPr="002205AC" w:rsidRDefault="00AB640C" w:rsidP="00D82F0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A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AB640C" w:rsidRPr="00583D59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5387" w:type="dxa"/>
          </w:tcPr>
          <w:p w:rsidR="00AB640C" w:rsidRPr="0009233D" w:rsidRDefault="00AB640C" w:rsidP="002E04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Техника</w:t>
            </w:r>
            <w:r w:rsidRPr="0009233D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пуантилизма.</w:t>
            </w:r>
          </w:p>
          <w:p w:rsidR="00AB640C" w:rsidRPr="0009233D" w:rsidRDefault="00AB640C" w:rsidP="002E0498">
            <w:pPr>
              <w:pStyle w:val="a6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40C" w:rsidRPr="002E0498" w:rsidRDefault="00AB640C" w:rsidP="002E04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choolBookSanPin" w:hAnsi="Times New Roman" w:cs="Times New Roman"/>
              </w:rPr>
            </w:pPr>
          </w:p>
        </w:tc>
      </w:tr>
      <w:tr w:rsidR="00AB640C" w:rsidRPr="00420C7A" w:rsidTr="001B0925">
        <w:trPr>
          <w:trHeight w:val="551"/>
        </w:trPr>
        <w:tc>
          <w:tcPr>
            <w:tcW w:w="709" w:type="dxa"/>
          </w:tcPr>
          <w:p w:rsidR="00AB640C" w:rsidRPr="002205AC" w:rsidRDefault="00AB640C" w:rsidP="00D82F0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A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AB640C" w:rsidRPr="00583D59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5387" w:type="dxa"/>
          </w:tcPr>
          <w:p w:rsidR="00AB640C" w:rsidRPr="0009233D" w:rsidRDefault="00AB640C" w:rsidP="002205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9233D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Многофигурная композиция </w:t>
            </w:r>
            <w:r w:rsidRPr="0009233D">
              <w:rPr>
                <w:rFonts w:ascii="Times New Roman" w:eastAsia="SchoolBookSanPin" w:hAnsi="Times New Roman"/>
                <w:sz w:val="24"/>
                <w:szCs w:val="24"/>
              </w:rPr>
              <w:t>«Дружная семья».</w:t>
            </w:r>
          </w:p>
        </w:tc>
        <w:tc>
          <w:tcPr>
            <w:tcW w:w="1984" w:type="dxa"/>
          </w:tcPr>
          <w:p w:rsidR="00AB640C" w:rsidRPr="002E0498" w:rsidRDefault="00AB640C" w:rsidP="002E0498">
            <w:pPr>
              <w:pStyle w:val="a6"/>
              <w:contextualSpacing/>
              <w:jc w:val="both"/>
              <w:rPr>
                <w:rFonts w:ascii="Times New Roman" w:hAnsi="Times New Roman"/>
                <w:color w:val="1D1B11"/>
              </w:rPr>
            </w:pPr>
          </w:p>
        </w:tc>
      </w:tr>
      <w:tr w:rsidR="00AB640C" w:rsidRPr="00420C7A" w:rsidTr="001B0925">
        <w:trPr>
          <w:trHeight w:val="569"/>
        </w:trPr>
        <w:tc>
          <w:tcPr>
            <w:tcW w:w="709" w:type="dxa"/>
          </w:tcPr>
          <w:p w:rsidR="00AB640C" w:rsidRPr="002205AC" w:rsidRDefault="00AB640C" w:rsidP="00D82F0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A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AB640C" w:rsidRPr="00583D59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5387" w:type="dxa"/>
          </w:tcPr>
          <w:p w:rsidR="00AB640C" w:rsidRPr="0009233D" w:rsidRDefault="00AB640C" w:rsidP="002E0498">
            <w:pPr>
              <w:pStyle w:val="a6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9233D">
              <w:rPr>
                <w:rFonts w:ascii="Times New Roman" w:hAnsi="Times New Roman"/>
                <w:color w:val="1D1B11"/>
                <w:sz w:val="24"/>
                <w:szCs w:val="24"/>
              </w:rPr>
              <w:t>Композиция «Мой любимый уголок природы».</w:t>
            </w:r>
          </w:p>
        </w:tc>
        <w:tc>
          <w:tcPr>
            <w:tcW w:w="1984" w:type="dxa"/>
          </w:tcPr>
          <w:p w:rsidR="00AB640C" w:rsidRPr="002E0498" w:rsidRDefault="00AB640C" w:rsidP="002E0498">
            <w:pPr>
              <w:pStyle w:val="a6"/>
              <w:contextualSpacing/>
              <w:jc w:val="both"/>
              <w:rPr>
                <w:rFonts w:ascii="Times New Roman" w:hAnsi="Times New Roman"/>
                <w:color w:val="1D1B11"/>
              </w:rPr>
            </w:pPr>
          </w:p>
        </w:tc>
      </w:tr>
      <w:tr w:rsidR="00AB640C" w:rsidRPr="00420C7A" w:rsidTr="001B0925">
        <w:trPr>
          <w:trHeight w:val="569"/>
        </w:trPr>
        <w:tc>
          <w:tcPr>
            <w:tcW w:w="709" w:type="dxa"/>
          </w:tcPr>
          <w:p w:rsidR="00AB640C" w:rsidRPr="002205AC" w:rsidRDefault="00AB640C" w:rsidP="00D82F0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A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AB640C" w:rsidRPr="00583D59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5387" w:type="dxa"/>
          </w:tcPr>
          <w:p w:rsidR="00AB640C" w:rsidRPr="0009233D" w:rsidRDefault="00AB640C" w:rsidP="002E04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09233D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Композиция  </w:t>
            </w:r>
            <w:r w:rsidRPr="0009233D">
              <w:rPr>
                <w:rFonts w:ascii="Cambria Math" w:eastAsia="SchoolBookSanPin" w:hAnsi="Cambria Math" w:cs="Times New Roman"/>
                <w:sz w:val="24"/>
                <w:szCs w:val="24"/>
              </w:rPr>
              <w:t>«</w:t>
            </w:r>
            <w:r w:rsidRPr="0009233D">
              <w:rPr>
                <w:rFonts w:ascii="Times New Roman" w:eastAsia="SchoolBookSanPin" w:hAnsi="Times New Roman" w:cs="Times New Roman"/>
                <w:sz w:val="24"/>
                <w:szCs w:val="24"/>
              </w:rPr>
              <w:t>Сказочные герои».</w:t>
            </w:r>
          </w:p>
        </w:tc>
        <w:tc>
          <w:tcPr>
            <w:tcW w:w="1984" w:type="dxa"/>
          </w:tcPr>
          <w:p w:rsidR="00AB640C" w:rsidRPr="002E0498" w:rsidRDefault="00AB640C" w:rsidP="002E0498">
            <w:pPr>
              <w:pStyle w:val="a6"/>
              <w:contextualSpacing/>
              <w:jc w:val="both"/>
              <w:rPr>
                <w:rFonts w:ascii="Times New Roman" w:hAnsi="Times New Roman"/>
                <w:color w:val="1D1B11"/>
              </w:rPr>
            </w:pPr>
          </w:p>
        </w:tc>
      </w:tr>
      <w:tr w:rsidR="00AB640C" w:rsidRPr="00420C7A" w:rsidTr="001B0925">
        <w:trPr>
          <w:trHeight w:val="569"/>
        </w:trPr>
        <w:tc>
          <w:tcPr>
            <w:tcW w:w="709" w:type="dxa"/>
          </w:tcPr>
          <w:p w:rsidR="00AB640C" w:rsidRPr="002205AC" w:rsidRDefault="00AB640C" w:rsidP="00D82F0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A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AB640C" w:rsidRPr="00583D59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5387" w:type="dxa"/>
          </w:tcPr>
          <w:p w:rsidR="00AB640C" w:rsidRPr="0009233D" w:rsidRDefault="00AB640C" w:rsidP="002205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9233D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Композиция «Страницы истории </w:t>
            </w:r>
            <w:r w:rsidRPr="0009233D">
              <w:rPr>
                <w:rFonts w:ascii="Times New Roman" w:eastAsia="SchoolBookSanPin" w:hAnsi="Times New Roman"/>
                <w:sz w:val="24"/>
                <w:szCs w:val="24"/>
              </w:rPr>
              <w:t>России».</w:t>
            </w:r>
          </w:p>
        </w:tc>
        <w:tc>
          <w:tcPr>
            <w:tcW w:w="1984" w:type="dxa"/>
          </w:tcPr>
          <w:p w:rsidR="00AB640C" w:rsidRPr="002E0498" w:rsidRDefault="00AB640C" w:rsidP="002E0498">
            <w:pPr>
              <w:pStyle w:val="a6"/>
              <w:contextualSpacing/>
              <w:jc w:val="both"/>
              <w:rPr>
                <w:rFonts w:ascii="Times New Roman" w:hAnsi="Times New Roman"/>
                <w:color w:val="1D1B11"/>
              </w:rPr>
            </w:pPr>
          </w:p>
        </w:tc>
      </w:tr>
      <w:tr w:rsidR="00AB640C" w:rsidRPr="00420C7A" w:rsidTr="001B0925">
        <w:trPr>
          <w:trHeight w:val="569"/>
        </w:trPr>
        <w:tc>
          <w:tcPr>
            <w:tcW w:w="709" w:type="dxa"/>
          </w:tcPr>
          <w:p w:rsidR="00AB640C" w:rsidRPr="002205AC" w:rsidRDefault="00AB640C" w:rsidP="00D82F0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A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AB640C" w:rsidRPr="00583D59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5387" w:type="dxa"/>
          </w:tcPr>
          <w:p w:rsidR="00AB640C" w:rsidRPr="0009233D" w:rsidRDefault="00AB640C" w:rsidP="002205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Гармония цветочных композиций. Икебана.</w:t>
            </w:r>
          </w:p>
          <w:p w:rsidR="00AB640C" w:rsidRPr="0009233D" w:rsidRDefault="00AB640C" w:rsidP="002205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40C" w:rsidRPr="002E0498" w:rsidRDefault="00AB640C" w:rsidP="002E04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B640C" w:rsidRPr="00420C7A" w:rsidTr="001B0925">
        <w:trPr>
          <w:trHeight w:val="569"/>
        </w:trPr>
        <w:tc>
          <w:tcPr>
            <w:tcW w:w="709" w:type="dxa"/>
          </w:tcPr>
          <w:p w:rsidR="00AB640C" w:rsidRPr="002205AC" w:rsidRDefault="00AB640C" w:rsidP="002205A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A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AB640C" w:rsidRPr="00583D59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5387" w:type="dxa"/>
          </w:tcPr>
          <w:p w:rsidR="00AB640C" w:rsidRPr="00766E35" w:rsidRDefault="00AB640C" w:rsidP="00AB64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D1B11"/>
                <w:sz w:val="16"/>
                <w:szCs w:val="16"/>
              </w:rPr>
            </w:pPr>
            <w:r w:rsidRPr="00660C7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Европейское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60C7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искусство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60C7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аранжировки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60C7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цветов. Основные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60C7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формы 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60C7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стили цветочных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60C7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композиций.</w:t>
            </w:r>
            <w:r w:rsidRPr="0009233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B640C" w:rsidRPr="002E0498" w:rsidRDefault="00AB640C" w:rsidP="002E0498">
            <w:pPr>
              <w:pStyle w:val="a6"/>
              <w:contextualSpacing/>
              <w:jc w:val="both"/>
              <w:rPr>
                <w:rFonts w:ascii="Times New Roman" w:hAnsi="Times New Roman"/>
                <w:color w:val="1D1B11"/>
              </w:rPr>
            </w:pPr>
          </w:p>
        </w:tc>
      </w:tr>
      <w:tr w:rsidR="00AB640C" w:rsidRPr="00420C7A" w:rsidTr="001B0925">
        <w:trPr>
          <w:trHeight w:val="445"/>
        </w:trPr>
        <w:tc>
          <w:tcPr>
            <w:tcW w:w="709" w:type="dxa"/>
          </w:tcPr>
          <w:p w:rsidR="00AB640C" w:rsidRPr="002205AC" w:rsidRDefault="00AB640C" w:rsidP="00D82F0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A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AB640C" w:rsidRPr="00583D59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5387" w:type="dxa"/>
          </w:tcPr>
          <w:p w:rsidR="00AB640C" w:rsidRPr="0009233D" w:rsidRDefault="00AB640C" w:rsidP="00AB640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0C7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Ландшафтный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60C7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дизайн. Принципы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60C7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проектирования.</w:t>
            </w:r>
            <w:r w:rsidRPr="0009233D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B640C" w:rsidRPr="002E0498" w:rsidRDefault="00AB640C" w:rsidP="002E0498">
            <w:pPr>
              <w:pStyle w:val="a6"/>
              <w:contextualSpacing/>
              <w:jc w:val="both"/>
              <w:rPr>
                <w:rFonts w:ascii="Times New Roman" w:hAnsi="Times New Roman"/>
                <w:color w:val="1D1B11"/>
              </w:rPr>
            </w:pPr>
          </w:p>
        </w:tc>
      </w:tr>
      <w:tr w:rsidR="00AB640C" w:rsidRPr="00420C7A" w:rsidTr="001B0925">
        <w:trPr>
          <w:trHeight w:val="423"/>
        </w:trPr>
        <w:tc>
          <w:tcPr>
            <w:tcW w:w="709" w:type="dxa"/>
          </w:tcPr>
          <w:p w:rsidR="00AB640C" w:rsidRPr="002205AC" w:rsidRDefault="00AB640C" w:rsidP="002205A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A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AB640C" w:rsidRPr="00583D59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5387" w:type="dxa"/>
          </w:tcPr>
          <w:p w:rsidR="00AB640C" w:rsidRPr="0009233D" w:rsidRDefault="00AB640C" w:rsidP="00DB6E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Проектирование интерьера. </w:t>
            </w:r>
          </w:p>
        </w:tc>
        <w:tc>
          <w:tcPr>
            <w:tcW w:w="1984" w:type="dxa"/>
          </w:tcPr>
          <w:p w:rsidR="00AB640C" w:rsidRPr="002E0498" w:rsidRDefault="00AB640C" w:rsidP="002E0498">
            <w:pPr>
              <w:pStyle w:val="a6"/>
              <w:contextualSpacing/>
              <w:jc w:val="both"/>
              <w:rPr>
                <w:rFonts w:ascii="Times New Roman" w:hAnsi="Times New Roman"/>
                <w:color w:val="1D1B11"/>
              </w:rPr>
            </w:pPr>
          </w:p>
        </w:tc>
      </w:tr>
      <w:tr w:rsidR="00AB640C" w:rsidRPr="00420C7A" w:rsidTr="001B0925">
        <w:trPr>
          <w:trHeight w:val="569"/>
        </w:trPr>
        <w:tc>
          <w:tcPr>
            <w:tcW w:w="709" w:type="dxa"/>
          </w:tcPr>
          <w:p w:rsidR="00AB640C" w:rsidRPr="002205AC" w:rsidRDefault="00AB640C" w:rsidP="00D82F0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A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AB640C" w:rsidRPr="00583D59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5387" w:type="dxa"/>
          </w:tcPr>
          <w:p w:rsidR="00AB640C" w:rsidRPr="0009233D" w:rsidRDefault="00AB640C" w:rsidP="00DB6E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Проектирование интерьера комнаты.</w:t>
            </w:r>
          </w:p>
        </w:tc>
        <w:tc>
          <w:tcPr>
            <w:tcW w:w="1984" w:type="dxa"/>
          </w:tcPr>
          <w:p w:rsidR="00AB640C" w:rsidRPr="002E0498" w:rsidRDefault="00AB640C" w:rsidP="002E0498">
            <w:pPr>
              <w:pStyle w:val="a6"/>
              <w:contextualSpacing/>
              <w:jc w:val="both"/>
              <w:rPr>
                <w:rFonts w:ascii="Times New Roman" w:hAnsi="Times New Roman"/>
                <w:color w:val="1D1B11"/>
              </w:rPr>
            </w:pPr>
          </w:p>
        </w:tc>
      </w:tr>
      <w:tr w:rsidR="00AB640C" w:rsidRPr="00420C7A" w:rsidTr="001B0925">
        <w:trPr>
          <w:trHeight w:val="525"/>
        </w:trPr>
        <w:tc>
          <w:tcPr>
            <w:tcW w:w="709" w:type="dxa"/>
          </w:tcPr>
          <w:p w:rsidR="00AB640C" w:rsidRPr="002205AC" w:rsidRDefault="00AB640C" w:rsidP="002205A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A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AB640C" w:rsidRPr="00583D59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5387" w:type="dxa"/>
          </w:tcPr>
          <w:p w:rsidR="00AB640C" w:rsidRPr="0009233D" w:rsidRDefault="00AB640C" w:rsidP="002205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Витраж. Мозаика. </w:t>
            </w:r>
          </w:p>
        </w:tc>
        <w:tc>
          <w:tcPr>
            <w:tcW w:w="1984" w:type="dxa"/>
          </w:tcPr>
          <w:p w:rsidR="00AB640C" w:rsidRPr="002E0498" w:rsidRDefault="00AB640C" w:rsidP="002E0498">
            <w:pPr>
              <w:pStyle w:val="a6"/>
              <w:contextualSpacing/>
              <w:jc w:val="both"/>
              <w:rPr>
                <w:rFonts w:ascii="Times New Roman" w:hAnsi="Times New Roman"/>
                <w:color w:val="1D1B11"/>
              </w:rPr>
            </w:pPr>
          </w:p>
        </w:tc>
      </w:tr>
      <w:tr w:rsidR="00AB640C" w:rsidRPr="00420C7A" w:rsidTr="001B0925">
        <w:trPr>
          <w:trHeight w:val="428"/>
        </w:trPr>
        <w:tc>
          <w:tcPr>
            <w:tcW w:w="709" w:type="dxa"/>
          </w:tcPr>
          <w:p w:rsidR="00AB640C" w:rsidRPr="002205AC" w:rsidRDefault="00AB640C" w:rsidP="00D82F0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A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AB640C" w:rsidRPr="00583D59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5387" w:type="dxa"/>
          </w:tcPr>
          <w:p w:rsidR="00AB640C" w:rsidRPr="0009233D" w:rsidRDefault="00AB640C" w:rsidP="00DB6E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choolBookSanPin" w:hAnsi="Times New Roman" w:cs="Times New Roman"/>
                <w:sz w:val="16"/>
                <w:szCs w:val="16"/>
              </w:rPr>
            </w:pPr>
            <w:r w:rsidRPr="0009233D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Эскиз витража для окна своей </w:t>
            </w:r>
            <w:r w:rsidRPr="0009233D">
              <w:rPr>
                <w:rFonts w:ascii="Times New Roman" w:eastAsia="SchoolBookSanPin" w:hAnsi="Times New Roman"/>
                <w:sz w:val="24"/>
                <w:szCs w:val="24"/>
              </w:rPr>
              <w:t>комнаты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. </w:t>
            </w:r>
            <w:r w:rsidRPr="0009233D"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B640C" w:rsidRPr="002E0498" w:rsidRDefault="00AB640C" w:rsidP="002E0498">
            <w:pPr>
              <w:pStyle w:val="a6"/>
              <w:contextualSpacing/>
              <w:jc w:val="both"/>
              <w:rPr>
                <w:rFonts w:ascii="Times New Roman" w:hAnsi="Times New Roman"/>
                <w:color w:val="1D1B11"/>
              </w:rPr>
            </w:pPr>
          </w:p>
        </w:tc>
      </w:tr>
      <w:tr w:rsidR="00AB640C" w:rsidRPr="00420C7A" w:rsidTr="001B0925">
        <w:trPr>
          <w:trHeight w:val="569"/>
        </w:trPr>
        <w:tc>
          <w:tcPr>
            <w:tcW w:w="709" w:type="dxa"/>
          </w:tcPr>
          <w:p w:rsidR="00AB640C" w:rsidRPr="002205AC" w:rsidRDefault="00AB640C" w:rsidP="00D82F0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A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AB640C" w:rsidRPr="00583D59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5387" w:type="dxa"/>
          </w:tcPr>
          <w:p w:rsidR="00AB640C" w:rsidRPr="0009233D" w:rsidRDefault="00AB640C" w:rsidP="00DB6E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9233D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Эскиз  мозаики «Атрибуты </w:t>
            </w:r>
            <w:r w:rsidRPr="0009233D">
              <w:rPr>
                <w:rFonts w:ascii="Times New Roman" w:eastAsia="SchoolBookSanPin" w:hAnsi="Times New Roman"/>
                <w:sz w:val="24"/>
                <w:szCs w:val="24"/>
              </w:rPr>
              <w:t>Искусства».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B640C" w:rsidRPr="002E0498" w:rsidRDefault="00AB640C" w:rsidP="002E0498">
            <w:pPr>
              <w:pStyle w:val="a6"/>
              <w:contextualSpacing/>
              <w:jc w:val="both"/>
              <w:rPr>
                <w:rFonts w:ascii="Times New Roman" w:hAnsi="Times New Roman"/>
                <w:color w:val="1D1B11"/>
              </w:rPr>
            </w:pPr>
          </w:p>
        </w:tc>
      </w:tr>
      <w:tr w:rsidR="00AB640C" w:rsidRPr="00420C7A" w:rsidTr="001B0925">
        <w:trPr>
          <w:trHeight w:val="431"/>
        </w:trPr>
        <w:tc>
          <w:tcPr>
            <w:tcW w:w="709" w:type="dxa"/>
          </w:tcPr>
          <w:p w:rsidR="00AB640C" w:rsidRPr="002205AC" w:rsidRDefault="00AB640C" w:rsidP="00D82F0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A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AB640C" w:rsidRPr="00583D59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5387" w:type="dxa"/>
          </w:tcPr>
          <w:p w:rsidR="00AB640C" w:rsidRPr="0009233D" w:rsidRDefault="00AB640C" w:rsidP="002E04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09233D">
              <w:rPr>
                <w:rFonts w:ascii="Times New Roman" w:eastAsia="SchoolBookSanPin" w:hAnsi="Times New Roman" w:cs="Times New Roman"/>
                <w:sz w:val="24"/>
                <w:szCs w:val="24"/>
              </w:rPr>
              <w:t>Эскиз гобелена «Четыре времени года</w:t>
            </w:r>
            <w:r w:rsidRPr="0009233D">
              <w:rPr>
                <w:rFonts w:ascii="Cambria Math" w:eastAsia="SchoolBookSanPin" w:hAnsi="Cambria Math" w:cs="Times New Roman"/>
                <w:sz w:val="24"/>
                <w:szCs w:val="24"/>
              </w:rPr>
              <w:t>»</w:t>
            </w:r>
            <w:r w:rsidRPr="0009233D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AB640C" w:rsidRPr="002E0498" w:rsidRDefault="00AB640C" w:rsidP="002E0498">
            <w:pPr>
              <w:pStyle w:val="a6"/>
              <w:contextualSpacing/>
              <w:jc w:val="both"/>
              <w:rPr>
                <w:rFonts w:ascii="Times New Roman" w:hAnsi="Times New Roman"/>
                <w:color w:val="1D1B11"/>
              </w:rPr>
            </w:pPr>
          </w:p>
        </w:tc>
      </w:tr>
      <w:tr w:rsidR="00AB640C" w:rsidRPr="00420C7A" w:rsidTr="001B0925">
        <w:trPr>
          <w:trHeight w:val="428"/>
        </w:trPr>
        <w:tc>
          <w:tcPr>
            <w:tcW w:w="709" w:type="dxa"/>
          </w:tcPr>
          <w:p w:rsidR="00AB640C" w:rsidRPr="002205AC" w:rsidRDefault="00AB640C" w:rsidP="00D82F0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AC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AB640C" w:rsidRPr="00583D59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5387" w:type="dxa"/>
          </w:tcPr>
          <w:p w:rsidR="00AB640C" w:rsidRPr="0009233D" w:rsidRDefault="00AB640C" w:rsidP="002E04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09233D">
              <w:rPr>
                <w:rFonts w:ascii="Times New Roman" w:eastAsia="SchoolBookSanPin" w:hAnsi="Times New Roman" w:cs="Times New Roman"/>
                <w:sz w:val="24"/>
                <w:szCs w:val="24"/>
              </w:rPr>
              <w:t>Творческая работа в технике батика.</w:t>
            </w:r>
          </w:p>
        </w:tc>
        <w:tc>
          <w:tcPr>
            <w:tcW w:w="1984" w:type="dxa"/>
          </w:tcPr>
          <w:p w:rsidR="00AB640C" w:rsidRPr="002E0498" w:rsidRDefault="00AB640C" w:rsidP="002E0498">
            <w:pPr>
              <w:pStyle w:val="a6"/>
              <w:contextualSpacing/>
              <w:jc w:val="both"/>
              <w:rPr>
                <w:rFonts w:ascii="Times New Roman" w:hAnsi="Times New Roman"/>
                <w:color w:val="1D1B11"/>
              </w:rPr>
            </w:pPr>
          </w:p>
        </w:tc>
      </w:tr>
      <w:tr w:rsidR="00AB640C" w:rsidRPr="00420C7A" w:rsidTr="00AB640C">
        <w:trPr>
          <w:trHeight w:val="287"/>
        </w:trPr>
        <w:tc>
          <w:tcPr>
            <w:tcW w:w="709" w:type="dxa"/>
          </w:tcPr>
          <w:p w:rsidR="00AB640C" w:rsidRPr="002205AC" w:rsidRDefault="00AB640C" w:rsidP="00D82F0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A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AB640C" w:rsidRPr="00583D59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5387" w:type="dxa"/>
          </w:tcPr>
          <w:p w:rsidR="00AB640C" w:rsidRPr="0009233D" w:rsidRDefault="00AB640C" w:rsidP="00AB64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9233D">
              <w:rPr>
                <w:rFonts w:ascii="Times New Roman" w:eastAsia="SchoolBookSanPin" w:hAnsi="Times New Roman" w:cs="Times New Roman"/>
                <w:sz w:val="24"/>
                <w:szCs w:val="24"/>
              </w:rPr>
              <w:t>Музеи мира: — музей  Прадо (Мадрид, Испания).</w:t>
            </w:r>
          </w:p>
        </w:tc>
        <w:tc>
          <w:tcPr>
            <w:tcW w:w="1984" w:type="dxa"/>
          </w:tcPr>
          <w:p w:rsidR="00AB640C" w:rsidRPr="002E0498" w:rsidRDefault="00AB640C" w:rsidP="002E0498">
            <w:pPr>
              <w:pStyle w:val="a6"/>
              <w:contextualSpacing/>
              <w:jc w:val="both"/>
              <w:rPr>
                <w:rFonts w:ascii="Times New Roman" w:hAnsi="Times New Roman"/>
                <w:color w:val="1D1B11"/>
              </w:rPr>
            </w:pPr>
          </w:p>
        </w:tc>
      </w:tr>
      <w:tr w:rsidR="00AB640C" w:rsidRPr="00420C7A" w:rsidTr="001B0925">
        <w:trPr>
          <w:trHeight w:val="569"/>
        </w:trPr>
        <w:tc>
          <w:tcPr>
            <w:tcW w:w="709" w:type="dxa"/>
          </w:tcPr>
          <w:p w:rsidR="00AB640C" w:rsidRPr="002205AC" w:rsidRDefault="00AB640C" w:rsidP="00D82F0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AC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AB640C" w:rsidRPr="00583D59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5387" w:type="dxa"/>
          </w:tcPr>
          <w:p w:rsidR="00AB640C" w:rsidRPr="0009233D" w:rsidRDefault="00AB640C" w:rsidP="00AB64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9233D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Музеи мира. Музей  </w:t>
            </w:r>
            <w:proofErr w:type="spellStart"/>
            <w:r w:rsidRPr="0009233D">
              <w:rPr>
                <w:rFonts w:ascii="Times New Roman" w:eastAsia="SchoolBookSanPin" w:hAnsi="Times New Roman" w:cs="Times New Roman"/>
                <w:sz w:val="24"/>
                <w:szCs w:val="24"/>
              </w:rPr>
              <w:t>Орсе</w:t>
            </w:r>
            <w:proofErr w:type="spellEnd"/>
            <w:r w:rsidRPr="0009233D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(Париж, </w:t>
            </w:r>
            <w:r w:rsidRPr="0009233D">
              <w:rPr>
                <w:rFonts w:ascii="Times New Roman" w:eastAsia="SchoolBookSanPin" w:hAnsi="Times New Roman"/>
                <w:sz w:val="24"/>
                <w:szCs w:val="24"/>
              </w:rPr>
              <w:t>Франция); Музей Гуггенхайма.</w:t>
            </w:r>
          </w:p>
        </w:tc>
        <w:tc>
          <w:tcPr>
            <w:tcW w:w="1984" w:type="dxa"/>
          </w:tcPr>
          <w:p w:rsidR="00AB640C" w:rsidRPr="002E0498" w:rsidRDefault="00AB640C" w:rsidP="002E0498">
            <w:pPr>
              <w:pStyle w:val="a6"/>
              <w:contextualSpacing/>
              <w:jc w:val="both"/>
              <w:rPr>
                <w:rFonts w:ascii="Times New Roman" w:hAnsi="Times New Roman"/>
                <w:color w:val="1D1B11"/>
              </w:rPr>
            </w:pPr>
          </w:p>
        </w:tc>
      </w:tr>
      <w:tr w:rsidR="00AB640C" w:rsidRPr="00420C7A" w:rsidTr="001B0925">
        <w:trPr>
          <w:trHeight w:val="569"/>
        </w:trPr>
        <w:tc>
          <w:tcPr>
            <w:tcW w:w="709" w:type="dxa"/>
          </w:tcPr>
          <w:p w:rsidR="00AB640C" w:rsidRPr="002205AC" w:rsidRDefault="00AB640C" w:rsidP="00D82F0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AC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AB640C" w:rsidRPr="00583D59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5387" w:type="dxa"/>
          </w:tcPr>
          <w:p w:rsidR="00AB640C" w:rsidRPr="0009233D" w:rsidRDefault="00AB640C" w:rsidP="00AB64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9233D">
              <w:rPr>
                <w:rFonts w:ascii="Times New Roman" w:eastAsia="SchoolBookSanPin" w:hAnsi="Times New Roman" w:cs="Times New Roman"/>
                <w:sz w:val="24"/>
                <w:szCs w:val="24"/>
              </w:rPr>
              <w:t>Музеи России: Саратовский художественный музей.</w:t>
            </w:r>
          </w:p>
        </w:tc>
        <w:tc>
          <w:tcPr>
            <w:tcW w:w="1984" w:type="dxa"/>
          </w:tcPr>
          <w:p w:rsidR="00AB640C" w:rsidRPr="002E0498" w:rsidRDefault="00AB640C" w:rsidP="002E0498">
            <w:pPr>
              <w:pStyle w:val="a6"/>
              <w:contextualSpacing/>
              <w:jc w:val="both"/>
              <w:rPr>
                <w:rFonts w:ascii="Times New Roman" w:hAnsi="Times New Roman"/>
                <w:color w:val="1D1B11"/>
              </w:rPr>
            </w:pPr>
          </w:p>
        </w:tc>
      </w:tr>
      <w:tr w:rsidR="00AB640C" w:rsidRPr="00420C7A" w:rsidTr="001B0925">
        <w:trPr>
          <w:trHeight w:val="569"/>
        </w:trPr>
        <w:tc>
          <w:tcPr>
            <w:tcW w:w="709" w:type="dxa"/>
          </w:tcPr>
          <w:p w:rsidR="00AB640C" w:rsidRPr="002205AC" w:rsidRDefault="00AB640C" w:rsidP="00D82F0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AC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AB640C" w:rsidRPr="00583D59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5387" w:type="dxa"/>
          </w:tcPr>
          <w:p w:rsidR="00AB640C" w:rsidRPr="0009233D" w:rsidRDefault="00AB640C" w:rsidP="00AB64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9233D">
              <w:rPr>
                <w:rFonts w:ascii="Times New Roman" w:eastAsia="SchoolBookSanPin" w:hAnsi="Times New Roman" w:cs="Times New Roman"/>
                <w:sz w:val="24"/>
                <w:szCs w:val="24"/>
              </w:rPr>
              <w:t>Астраханская государственная картинная Галерея.</w:t>
            </w:r>
          </w:p>
        </w:tc>
        <w:tc>
          <w:tcPr>
            <w:tcW w:w="1984" w:type="dxa"/>
          </w:tcPr>
          <w:p w:rsidR="00AB640C" w:rsidRPr="002E0498" w:rsidRDefault="00AB640C" w:rsidP="002E0498">
            <w:pPr>
              <w:pStyle w:val="a6"/>
              <w:contextualSpacing/>
              <w:jc w:val="both"/>
              <w:rPr>
                <w:rFonts w:ascii="Times New Roman" w:hAnsi="Times New Roman"/>
                <w:color w:val="1D1B11"/>
              </w:rPr>
            </w:pPr>
          </w:p>
        </w:tc>
      </w:tr>
      <w:tr w:rsidR="00AB640C" w:rsidRPr="00420C7A" w:rsidTr="001B0925">
        <w:trPr>
          <w:trHeight w:val="569"/>
        </w:trPr>
        <w:tc>
          <w:tcPr>
            <w:tcW w:w="709" w:type="dxa"/>
          </w:tcPr>
          <w:p w:rsidR="00AB640C" w:rsidRPr="002205AC" w:rsidRDefault="00AB640C" w:rsidP="00D82F0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A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AB640C" w:rsidRPr="00830982" w:rsidRDefault="00AB640C" w:rsidP="006B57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5387" w:type="dxa"/>
          </w:tcPr>
          <w:p w:rsidR="00AB640C" w:rsidRPr="0009233D" w:rsidRDefault="00AB640C" w:rsidP="002E04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09233D">
              <w:rPr>
                <w:rFonts w:ascii="Times New Roman" w:eastAsia="SchoolBookSanPin" w:hAnsi="Times New Roman" w:cs="Times New Roman"/>
                <w:sz w:val="24"/>
                <w:szCs w:val="24"/>
              </w:rPr>
              <w:t>Дворцово-парковые ансамбли.</w:t>
            </w:r>
          </w:p>
        </w:tc>
        <w:tc>
          <w:tcPr>
            <w:tcW w:w="1984" w:type="dxa"/>
          </w:tcPr>
          <w:p w:rsidR="00AB640C" w:rsidRPr="002E0498" w:rsidRDefault="00AB640C" w:rsidP="002E0498">
            <w:pPr>
              <w:pStyle w:val="a6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7879C7" w:rsidRDefault="007879C7" w:rsidP="00571012">
      <w:pPr>
        <w:pStyle w:val="a6"/>
        <w:jc w:val="center"/>
        <w:rPr>
          <w:rStyle w:val="FontStyle103"/>
          <w:rFonts w:ascii="Times New Roman" w:hAnsi="Times New Roman" w:cs="Times New Roman"/>
          <w:sz w:val="28"/>
          <w:szCs w:val="28"/>
        </w:rPr>
      </w:pPr>
    </w:p>
    <w:sectPr w:rsidR="007879C7" w:rsidSect="001B0925">
      <w:type w:val="continuous"/>
      <w:pgSz w:w="11905" w:h="16837"/>
      <w:pgMar w:top="851" w:right="1134" w:bottom="851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609" w:rsidRDefault="00DF5609" w:rsidP="000541CD">
      <w:pPr>
        <w:spacing w:after="0" w:line="240" w:lineRule="auto"/>
      </w:pPr>
      <w:r>
        <w:separator/>
      </w:r>
    </w:p>
  </w:endnote>
  <w:endnote w:type="continuationSeparator" w:id="1">
    <w:p w:rsidR="00DF5609" w:rsidRDefault="00DF5609" w:rsidP="0005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2303"/>
    </w:sdtPr>
    <w:sdtContent>
      <w:p w:rsidR="00DF5609" w:rsidRDefault="00DE5638">
        <w:pPr>
          <w:pStyle w:val="af1"/>
          <w:jc w:val="right"/>
        </w:pPr>
        <w:fldSimple w:instr=" PAGE   \* MERGEFORMAT ">
          <w:r w:rsidR="00AA28FA">
            <w:rPr>
              <w:noProof/>
            </w:rPr>
            <w:t>15</w:t>
          </w:r>
        </w:fldSimple>
      </w:p>
    </w:sdtContent>
  </w:sdt>
  <w:p w:rsidR="00DF5609" w:rsidRDefault="00DF5609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920"/>
    </w:sdtPr>
    <w:sdtContent>
      <w:p w:rsidR="00DF5609" w:rsidRDefault="00DE5638">
        <w:pPr>
          <w:pStyle w:val="af1"/>
          <w:jc w:val="right"/>
        </w:pPr>
        <w:fldSimple w:instr=" PAGE   \* MERGEFORMAT ">
          <w:r w:rsidR="00AA28FA">
            <w:rPr>
              <w:noProof/>
            </w:rPr>
            <w:t>22</w:t>
          </w:r>
        </w:fldSimple>
      </w:p>
    </w:sdtContent>
  </w:sdt>
  <w:p w:rsidR="00DF5609" w:rsidRDefault="00DF560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609" w:rsidRDefault="00DF5609" w:rsidP="000541CD">
      <w:pPr>
        <w:spacing w:after="0" w:line="240" w:lineRule="auto"/>
      </w:pPr>
      <w:r>
        <w:separator/>
      </w:r>
    </w:p>
  </w:footnote>
  <w:footnote w:type="continuationSeparator" w:id="1">
    <w:p w:rsidR="00DF5609" w:rsidRDefault="00DF5609" w:rsidP="00054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">
    <w:nsid w:val="041C4D4B"/>
    <w:multiLevelType w:val="hybridMultilevel"/>
    <w:tmpl w:val="E2768358"/>
    <w:lvl w:ilvl="0" w:tplc="06C63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94C26"/>
    <w:multiLevelType w:val="hybridMultilevel"/>
    <w:tmpl w:val="00A6577A"/>
    <w:lvl w:ilvl="0" w:tplc="06C63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02746"/>
    <w:multiLevelType w:val="hybridMultilevel"/>
    <w:tmpl w:val="27A67D8E"/>
    <w:lvl w:ilvl="0" w:tplc="12EAF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75924"/>
    <w:multiLevelType w:val="hybridMultilevel"/>
    <w:tmpl w:val="1CC06320"/>
    <w:lvl w:ilvl="0" w:tplc="06C63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17652"/>
    <w:multiLevelType w:val="hybridMultilevel"/>
    <w:tmpl w:val="D87EFFA2"/>
    <w:lvl w:ilvl="0" w:tplc="4A8425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8E7A21"/>
    <w:multiLevelType w:val="hybridMultilevel"/>
    <w:tmpl w:val="1E364650"/>
    <w:lvl w:ilvl="0" w:tplc="06C63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E766E"/>
    <w:multiLevelType w:val="hybridMultilevel"/>
    <w:tmpl w:val="4BD69DB6"/>
    <w:lvl w:ilvl="0" w:tplc="C8F88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477FD"/>
    <w:multiLevelType w:val="hybridMultilevel"/>
    <w:tmpl w:val="E3F2557E"/>
    <w:lvl w:ilvl="0" w:tplc="06C63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94375"/>
    <w:multiLevelType w:val="hybridMultilevel"/>
    <w:tmpl w:val="A3A0C368"/>
    <w:lvl w:ilvl="0" w:tplc="F7842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00CD5"/>
    <w:multiLevelType w:val="hybridMultilevel"/>
    <w:tmpl w:val="FE7C86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223F45"/>
    <w:multiLevelType w:val="hybridMultilevel"/>
    <w:tmpl w:val="FE50F300"/>
    <w:lvl w:ilvl="0" w:tplc="06C63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482"/>
    <w:multiLevelType w:val="hybridMultilevel"/>
    <w:tmpl w:val="83FCC2CC"/>
    <w:lvl w:ilvl="0" w:tplc="C63A337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A14559"/>
    <w:multiLevelType w:val="hybridMultilevel"/>
    <w:tmpl w:val="7A162ECC"/>
    <w:lvl w:ilvl="0" w:tplc="4A842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A4959"/>
    <w:multiLevelType w:val="hybridMultilevel"/>
    <w:tmpl w:val="700AD3E0"/>
    <w:lvl w:ilvl="0" w:tplc="C13E0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B4483"/>
    <w:multiLevelType w:val="hybridMultilevel"/>
    <w:tmpl w:val="525E73BE"/>
    <w:lvl w:ilvl="0" w:tplc="06C63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774A2"/>
    <w:multiLevelType w:val="hybridMultilevel"/>
    <w:tmpl w:val="61E057B0"/>
    <w:lvl w:ilvl="0" w:tplc="06C63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E13D3"/>
    <w:multiLevelType w:val="hybridMultilevel"/>
    <w:tmpl w:val="6BE0E012"/>
    <w:lvl w:ilvl="0" w:tplc="4A8425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537B6"/>
    <w:multiLevelType w:val="hybridMultilevel"/>
    <w:tmpl w:val="01E64462"/>
    <w:lvl w:ilvl="0" w:tplc="06C63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821AF"/>
    <w:multiLevelType w:val="hybridMultilevel"/>
    <w:tmpl w:val="FA5C4DDA"/>
    <w:lvl w:ilvl="0" w:tplc="06C63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87009"/>
    <w:multiLevelType w:val="hybridMultilevel"/>
    <w:tmpl w:val="030C62D6"/>
    <w:lvl w:ilvl="0" w:tplc="02746BA6">
      <w:numFmt w:val="bullet"/>
      <w:lvlText w:val=""/>
      <w:lvlJc w:val="left"/>
      <w:pPr>
        <w:ind w:left="1283" w:hanging="708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EFC72F4">
      <w:numFmt w:val="bullet"/>
      <w:lvlText w:val="•"/>
      <w:lvlJc w:val="left"/>
      <w:pPr>
        <w:ind w:left="2256" w:hanging="708"/>
      </w:pPr>
      <w:rPr>
        <w:rFonts w:hint="default"/>
      </w:rPr>
    </w:lvl>
    <w:lvl w:ilvl="2" w:tplc="8930642E">
      <w:numFmt w:val="bullet"/>
      <w:lvlText w:val="•"/>
      <w:lvlJc w:val="left"/>
      <w:pPr>
        <w:ind w:left="3233" w:hanging="708"/>
      </w:pPr>
      <w:rPr>
        <w:rFonts w:hint="default"/>
      </w:rPr>
    </w:lvl>
    <w:lvl w:ilvl="3" w:tplc="D7C416F6">
      <w:numFmt w:val="bullet"/>
      <w:lvlText w:val="•"/>
      <w:lvlJc w:val="left"/>
      <w:pPr>
        <w:ind w:left="4209" w:hanging="708"/>
      </w:pPr>
      <w:rPr>
        <w:rFonts w:hint="default"/>
      </w:rPr>
    </w:lvl>
    <w:lvl w:ilvl="4" w:tplc="60AC0CBC">
      <w:numFmt w:val="bullet"/>
      <w:lvlText w:val="•"/>
      <w:lvlJc w:val="left"/>
      <w:pPr>
        <w:ind w:left="5186" w:hanging="708"/>
      </w:pPr>
      <w:rPr>
        <w:rFonts w:hint="default"/>
      </w:rPr>
    </w:lvl>
    <w:lvl w:ilvl="5" w:tplc="029C9560">
      <w:numFmt w:val="bullet"/>
      <w:lvlText w:val="•"/>
      <w:lvlJc w:val="left"/>
      <w:pPr>
        <w:ind w:left="6163" w:hanging="708"/>
      </w:pPr>
      <w:rPr>
        <w:rFonts w:hint="default"/>
      </w:rPr>
    </w:lvl>
    <w:lvl w:ilvl="6" w:tplc="EC2E41B8">
      <w:numFmt w:val="bullet"/>
      <w:lvlText w:val="•"/>
      <w:lvlJc w:val="left"/>
      <w:pPr>
        <w:ind w:left="7139" w:hanging="708"/>
      </w:pPr>
      <w:rPr>
        <w:rFonts w:hint="default"/>
      </w:rPr>
    </w:lvl>
    <w:lvl w:ilvl="7" w:tplc="B32E6376">
      <w:numFmt w:val="bullet"/>
      <w:lvlText w:val="•"/>
      <w:lvlJc w:val="left"/>
      <w:pPr>
        <w:ind w:left="8116" w:hanging="708"/>
      </w:pPr>
      <w:rPr>
        <w:rFonts w:hint="default"/>
      </w:rPr>
    </w:lvl>
    <w:lvl w:ilvl="8" w:tplc="24903034">
      <w:numFmt w:val="bullet"/>
      <w:lvlText w:val="•"/>
      <w:lvlJc w:val="left"/>
      <w:pPr>
        <w:ind w:left="9093" w:hanging="708"/>
      </w:pPr>
      <w:rPr>
        <w:rFonts w:hint="default"/>
      </w:rPr>
    </w:lvl>
  </w:abstractNum>
  <w:abstractNum w:abstractNumId="21">
    <w:nsid w:val="5D1E0D3B"/>
    <w:multiLevelType w:val="hybridMultilevel"/>
    <w:tmpl w:val="4FA27634"/>
    <w:lvl w:ilvl="0" w:tplc="3CAAA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82762"/>
    <w:multiLevelType w:val="hybridMultilevel"/>
    <w:tmpl w:val="165C496C"/>
    <w:lvl w:ilvl="0" w:tplc="06C63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608A1"/>
    <w:multiLevelType w:val="hybridMultilevel"/>
    <w:tmpl w:val="30CECEC0"/>
    <w:lvl w:ilvl="0" w:tplc="1CA42D6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24">
    <w:nsid w:val="70B3459B"/>
    <w:multiLevelType w:val="hybridMultilevel"/>
    <w:tmpl w:val="30C0C36C"/>
    <w:lvl w:ilvl="0" w:tplc="06C63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C7724"/>
    <w:multiLevelType w:val="hybridMultilevel"/>
    <w:tmpl w:val="4CEA2C5C"/>
    <w:lvl w:ilvl="0" w:tplc="4A842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680D6E"/>
    <w:multiLevelType w:val="multilevel"/>
    <w:tmpl w:val="9EB04120"/>
    <w:lvl w:ilvl="0">
      <w:start w:val="1"/>
      <w:numFmt w:val="decimal"/>
      <w:lvlText w:val="%1"/>
      <w:lvlJc w:val="left"/>
      <w:pPr>
        <w:ind w:left="1390" w:hanging="912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390" w:hanging="912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"/>
      <w:lvlJc w:val="left"/>
      <w:pPr>
        <w:ind w:left="1390" w:hanging="912"/>
      </w:pPr>
      <w:rPr>
        <w:rFonts w:hint="default"/>
        <w:lang w:val="ru-RU" w:eastAsia="ru-RU" w:bidi="ru-RU"/>
      </w:rPr>
    </w:lvl>
    <w:lvl w:ilvl="3">
      <w:start w:val="6"/>
      <w:numFmt w:val="decimal"/>
      <w:lvlText w:val="%1.%2.%3.%4."/>
      <w:lvlJc w:val="left"/>
      <w:pPr>
        <w:ind w:left="1186" w:hanging="91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4">
      <w:numFmt w:val="bullet"/>
      <w:lvlText w:val=""/>
      <w:lvlJc w:val="left"/>
      <w:pPr>
        <w:ind w:left="125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491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9" w:hanging="360"/>
      </w:pPr>
      <w:rPr>
        <w:rFonts w:hint="default"/>
        <w:lang w:val="ru-RU" w:eastAsia="ru-RU" w:bidi="ru-RU"/>
      </w:rPr>
    </w:lvl>
  </w:abstractNum>
  <w:num w:numId="1">
    <w:abstractNumId w:val="23"/>
  </w:num>
  <w:num w:numId="2">
    <w:abstractNumId w:val="12"/>
  </w:num>
  <w:num w:numId="3">
    <w:abstractNumId w:val="9"/>
  </w:num>
  <w:num w:numId="4">
    <w:abstractNumId w:val="21"/>
  </w:num>
  <w:num w:numId="5">
    <w:abstractNumId w:val="7"/>
  </w:num>
  <w:num w:numId="6">
    <w:abstractNumId w:val="3"/>
  </w:num>
  <w:num w:numId="7">
    <w:abstractNumId w:val="14"/>
  </w:num>
  <w:num w:numId="8">
    <w:abstractNumId w:val="19"/>
  </w:num>
  <w:num w:numId="9">
    <w:abstractNumId w:val="1"/>
  </w:num>
  <w:num w:numId="10">
    <w:abstractNumId w:val="16"/>
  </w:num>
  <w:num w:numId="11">
    <w:abstractNumId w:val="24"/>
  </w:num>
  <w:num w:numId="12">
    <w:abstractNumId w:val="2"/>
  </w:num>
  <w:num w:numId="13">
    <w:abstractNumId w:val="8"/>
  </w:num>
  <w:num w:numId="14">
    <w:abstractNumId w:val="6"/>
  </w:num>
  <w:num w:numId="15">
    <w:abstractNumId w:val="11"/>
  </w:num>
  <w:num w:numId="16">
    <w:abstractNumId w:val="15"/>
  </w:num>
  <w:num w:numId="17">
    <w:abstractNumId w:val="22"/>
  </w:num>
  <w:num w:numId="18">
    <w:abstractNumId w:val="18"/>
  </w:num>
  <w:num w:numId="19">
    <w:abstractNumId w:val="4"/>
  </w:num>
  <w:num w:numId="20">
    <w:abstractNumId w:val="10"/>
  </w:num>
  <w:num w:numId="21">
    <w:abstractNumId w:val="20"/>
  </w:num>
  <w:num w:numId="22">
    <w:abstractNumId w:val="25"/>
  </w:num>
  <w:num w:numId="23">
    <w:abstractNumId w:val="5"/>
  </w:num>
  <w:num w:numId="24">
    <w:abstractNumId w:val="13"/>
  </w:num>
  <w:num w:numId="25">
    <w:abstractNumId w:val="17"/>
  </w:num>
  <w:num w:numId="26">
    <w:abstractNumId w:val="2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0"/>
    <w:footnote w:id="1"/>
  </w:footnotePr>
  <w:endnotePr>
    <w:endnote w:id="0"/>
    <w:endnote w:id="1"/>
  </w:endnotePr>
  <w:compat/>
  <w:rsids>
    <w:rsidRoot w:val="00EF5D12"/>
    <w:rsid w:val="000003CA"/>
    <w:rsid w:val="000143F9"/>
    <w:rsid w:val="000541CD"/>
    <w:rsid w:val="0007384F"/>
    <w:rsid w:val="000871BE"/>
    <w:rsid w:val="0009233D"/>
    <w:rsid w:val="00092D57"/>
    <w:rsid w:val="000A2A58"/>
    <w:rsid w:val="000A7443"/>
    <w:rsid w:val="000B65B3"/>
    <w:rsid w:val="000D2B74"/>
    <w:rsid w:val="000E6D34"/>
    <w:rsid w:val="000F1D74"/>
    <w:rsid w:val="001040FC"/>
    <w:rsid w:val="0010520F"/>
    <w:rsid w:val="00110991"/>
    <w:rsid w:val="00112A02"/>
    <w:rsid w:val="0011681B"/>
    <w:rsid w:val="00120935"/>
    <w:rsid w:val="00126B40"/>
    <w:rsid w:val="00130982"/>
    <w:rsid w:val="00135F51"/>
    <w:rsid w:val="001432EC"/>
    <w:rsid w:val="00160B0F"/>
    <w:rsid w:val="00170999"/>
    <w:rsid w:val="00174FFC"/>
    <w:rsid w:val="001828B3"/>
    <w:rsid w:val="001A0B21"/>
    <w:rsid w:val="001A59F5"/>
    <w:rsid w:val="001B0925"/>
    <w:rsid w:val="001B1D05"/>
    <w:rsid w:val="001B54CC"/>
    <w:rsid w:val="001C04EB"/>
    <w:rsid w:val="001C0AAD"/>
    <w:rsid w:val="001C32BA"/>
    <w:rsid w:val="001D12CD"/>
    <w:rsid w:val="001E0361"/>
    <w:rsid w:val="00203426"/>
    <w:rsid w:val="002161CF"/>
    <w:rsid w:val="002205AC"/>
    <w:rsid w:val="00220764"/>
    <w:rsid w:val="0022698B"/>
    <w:rsid w:val="00226A4A"/>
    <w:rsid w:val="002321CB"/>
    <w:rsid w:val="00244B36"/>
    <w:rsid w:val="002532D1"/>
    <w:rsid w:val="00270A2C"/>
    <w:rsid w:val="00272A80"/>
    <w:rsid w:val="002877F8"/>
    <w:rsid w:val="002920C2"/>
    <w:rsid w:val="00295132"/>
    <w:rsid w:val="002B0BF5"/>
    <w:rsid w:val="002B548C"/>
    <w:rsid w:val="002C0A68"/>
    <w:rsid w:val="002D6D85"/>
    <w:rsid w:val="002E0498"/>
    <w:rsid w:val="00312BBB"/>
    <w:rsid w:val="00314087"/>
    <w:rsid w:val="0031442F"/>
    <w:rsid w:val="00315412"/>
    <w:rsid w:val="003217B3"/>
    <w:rsid w:val="003241DC"/>
    <w:rsid w:val="003248E6"/>
    <w:rsid w:val="00332F37"/>
    <w:rsid w:val="0034757C"/>
    <w:rsid w:val="003476B5"/>
    <w:rsid w:val="003479FD"/>
    <w:rsid w:val="00354A0D"/>
    <w:rsid w:val="0036344F"/>
    <w:rsid w:val="00377D58"/>
    <w:rsid w:val="003906FC"/>
    <w:rsid w:val="003955B4"/>
    <w:rsid w:val="00397B43"/>
    <w:rsid w:val="003A512B"/>
    <w:rsid w:val="003C04B7"/>
    <w:rsid w:val="003C22D0"/>
    <w:rsid w:val="003C3C68"/>
    <w:rsid w:val="003D61EF"/>
    <w:rsid w:val="003E2B98"/>
    <w:rsid w:val="004022B7"/>
    <w:rsid w:val="00420C7A"/>
    <w:rsid w:val="004240E3"/>
    <w:rsid w:val="004365F5"/>
    <w:rsid w:val="00480581"/>
    <w:rsid w:val="00481E40"/>
    <w:rsid w:val="004913F1"/>
    <w:rsid w:val="00493969"/>
    <w:rsid w:val="004B12A5"/>
    <w:rsid w:val="004B241F"/>
    <w:rsid w:val="004B2DBB"/>
    <w:rsid w:val="004B5432"/>
    <w:rsid w:val="004C17B9"/>
    <w:rsid w:val="004D6075"/>
    <w:rsid w:val="004E4B3F"/>
    <w:rsid w:val="004F0106"/>
    <w:rsid w:val="004F7930"/>
    <w:rsid w:val="00510358"/>
    <w:rsid w:val="00515ADE"/>
    <w:rsid w:val="005327C1"/>
    <w:rsid w:val="005514FF"/>
    <w:rsid w:val="0056126E"/>
    <w:rsid w:val="005641FA"/>
    <w:rsid w:val="00571012"/>
    <w:rsid w:val="005825CF"/>
    <w:rsid w:val="00583D59"/>
    <w:rsid w:val="00584A3C"/>
    <w:rsid w:val="0058743B"/>
    <w:rsid w:val="005917BC"/>
    <w:rsid w:val="00595BAD"/>
    <w:rsid w:val="00597284"/>
    <w:rsid w:val="00597DAC"/>
    <w:rsid w:val="005B18CC"/>
    <w:rsid w:val="005B64C9"/>
    <w:rsid w:val="005D12AA"/>
    <w:rsid w:val="005E5EAD"/>
    <w:rsid w:val="00600D84"/>
    <w:rsid w:val="006036F6"/>
    <w:rsid w:val="00611C5C"/>
    <w:rsid w:val="006308DF"/>
    <w:rsid w:val="006603C5"/>
    <w:rsid w:val="00660C72"/>
    <w:rsid w:val="0068153A"/>
    <w:rsid w:val="006877CE"/>
    <w:rsid w:val="00687D61"/>
    <w:rsid w:val="006903C3"/>
    <w:rsid w:val="0069438B"/>
    <w:rsid w:val="006C3915"/>
    <w:rsid w:val="006D497A"/>
    <w:rsid w:val="006E2E6C"/>
    <w:rsid w:val="006F3BC0"/>
    <w:rsid w:val="006F6696"/>
    <w:rsid w:val="00735688"/>
    <w:rsid w:val="007358D8"/>
    <w:rsid w:val="00741638"/>
    <w:rsid w:val="007436A6"/>
    <w:rsid w:val="007619D5"/>
    <w:rsid w:val="00766E35"/>
    <w:rsid w:val="00770198"/>
    <w:rsid w:val="007879C7"/>
    <w:rsid w:val="00787BD1"/>
    <w:rsid w:val="0079219D"/>
    <w:rsid w:val="00792799"/>
    <w:rsid w:val="007C197E"/>
    <w:rsid w:val="007E3738"/>
    <w:rsid w:val="007F0721"/>
    <w:rsid w:val="007F2D45"/>
    <w:rsid w:val="007F592E"/>
    <w:rsid w:val="008036DF"/>
    <w:rsid w:val="008273B6"/>
    <w:rsid w:val="00845C20"/>
    <w:rsid w:val="0085664E"/>
    <w:rsid w:val="00873F3A"/>
    <w:rsid w:val="00880BDA"/>
    <w:rsid w:val="008917DD"/>
    <w:rsid w:val="008A09CA"/>
    <w:rsid w:val="008B498B"/>
    <w:rsid w:val="008B5CC4"/>
    <w:rsid w:val="008D4F59"/>
    <w:rsid w:val="008D5C98"/>
    <w:rsid w:val="008D731D"/>
    <w:rsid w:val="008D7D84"/>
    <w:rsid w:val="008E02F5"/>
    <w:rsid w:val="009025B1"/>
    <w:rsid w:val="00912B4E"/>
    <w:rsid w:val="00915271"/>
    <w:rsid w:val="00916BA1"/>
    <w:rsid w:val="00931E0E"/>
    <w:rsid w:val="00934263"/>
    <w:rsid w:val="009404DB"/>
    <w:rsid w:val="0094791A"/>
    <w:rsid w:val="0095592B"/>
    <w:rsid w:val="00956412"/>
    <w:rsid w:val="00962478"/>
    <w:rsid w:val="00964087"/>
    <w:rsid w:val="00977615"/>
    <w:rsid w:val="009B5FF1"/>
    <w:rsid w:val="009C2BC6"/>
    <w:rsid w:val="009D04B5"/>
    <w:rsid w:val="009D0BCC"/>
    <w:rsid w:val="009E32D6"/>
    <w:rsid w:val="009F6E64"/>
    <w:rsid w:val="00A013DE"/>
    <w:rsid w:val="00A0245C"/>
    <w:rsid w:val="00A0334B"/>
    <w:rsid w:val="00A04817"/>
    <w:rsid w:val="00A12F70"/>
    <w:rsid w:val="00A1401F"/>
    <w:rsid w:val="00A25BC0"/>
    <w:rsid w:val="00A3166D"/>
    <w:rsid w:val="00A37A2A"/>
    <w:rsid w:val="00A51E87"/>
    <w:rsid w:val="00A57D22"/>
    <w:rsid w:val="00A62318"/>
    <w:rsid w:val="00A63813"/>
    <w:rsid w:val="00A643F9"/>
    <w:rsid w:val="00A77690"/>
    <w:rsid w:val="00A86DEE"/>
    <w:rsid w:val="00A90BE5"/>
    <w:rsid w:val="00AA191A"/>
    <w:rsid w:val="00AA28FA"/>
    <w:rsid w:val="00AA3070"/>
    <w:rsid w:val="00AB1F4F"/>
    <w:rsid w:val="00AB3422"/>
    <w:rsid w:val="00AB640C"/>
    <w:rsid w:val="00AB77D3"/>
    <w:rsid w:val="00AC0A39"/>
    <w:rsid w:val="00AC1428"/>
    <w:rsid w:val="00AC2B54"/>
    <w:rsid w:val="00AC7BDD"/>
    <w:rsid w:val="00AD2409"/>
    <w:rsid w:val="00AD4ED8"/>
    <w:rsid w:val="00AD5EAC"/>
    <w:rsid w:val="00AD5F73"/>
    <w:rsid w:val="00AE03DC"/>
    <w:rsid w:val="00AE1CA7"/>
    <w:rsid w:val="00AE4AC1"/>
    <w:rsid w:val="00AF0B07"/>
    <w:rsid w:val="00B02887"/>
    <w:rsid w:val="00B078DF"/>
    <w:rsid w:val="00B17278"/>
    <w:rsid w:val="00B264C0"/>
    <w:rsid w:val="00B56F07"/>
    <w:rsid w:val="00B7261D"/>
    <w:rsid w:val="00B7525D"/>
    <w:rsid w:val="00B75D87"/>
    <w:rsid w:val="00B941B5"/>
    <w:rsid w:val="00BA6F99"/>
    <w:rsid w:val="00BD1A75"/>
    <w:rsid w:val="00BE4A82"/>
    <w:rsid w:val="00BF1EA6"/>
    <w:rsid w:val="00BF5F42"/>
    <w:rsid w:val="00C15299"/>
    <w:rsid w:val="00C21F3E"/>
    <w:rsid w:val="00C313C3"/>
    <w:rsid w:val="00C35551"/>
    <w:rsid w:val="00C412EB"/>
    <w:rsid w:val="00C44874"/>
    <w:rsid w:val="00C72660"/>
    <w:rsid w:val="00C75B01"/>
    <w:rsid w:val="00C80C2A"/>
    <w:rsid w:val="00C80F00"/>
    <w:rsid w:val="00C8199E"/>
    <w:rsid w:val="00C85815"/>
    <w:rsid w:val="00C870E3"/>
    <w:rsid w:val="00C9768F"/>
    <w:rsid w:val="00CA2AF4"/>
    <w:rsid w:val="00CD1DC6"/>
    <w:rsid w:val="00CD7A03"/>
    <w:rsid w:val="00CF44E9"/>
    <w:rsid w:val="00D06C05"/>
    <w:rsid w:val="00D11F7B"/>
    <w:rsid w:val="00D12F0F"/>
    <w:rsid w:val="00D4207A"/>
    <w:rsid w:val="00D50F4B"/>
    <w:rsid w:val="00D52B97"/>
    <w:rsid w:val="00D60AD9"/>
    <w:rsid w:val="00D61D44"/>
    <w:rsid w:val="00D71193"/>
    <w:rsid w:val="00D82F02"/>
    <w:rsid w:val="00D86D12"/>
    <w:rsid w:val="00D86FE6"/>
    <w:rsid w:val="00D91D94"/>
    <w:rsid w:val="00DB6925"/>
    <w:rsid w:val="00DB6E22"/>
    <w:rsid w:val="00DC19A5"/>
    <w:rsid w:val="00DE5638"/>
    <w:rsid w:val="00DF347B"/>
    <w:rsid w:val="00DF5609"/>
    <w:rsid w:val="00E36BE9"/>
    <w:rsid w:val="00E41DA4"/>
    <w:rsid w:val="00E4622C"/>
    <w:rsid w:val="00E50E26"/>
    <w:rsid w:val="00E67808"/>
    <w:rsid w:val="00E7007C"/>
    <w:rsid w:val="00E74024"/>
    <w:rsid w:val="00E7705A"/>
    <w:rsid w:val="00E873B6"/>
    <w:rsid w:val="00EA0E8D"/>
    <w:rsid w:val="00EA51E1"/>
    <w:rsid w:val="00EC65C1"/>
    <w:rsid w:val="00ED36F6"/>
    <w:rsid w:val="00EF5D12"/>
    <w:rsid w:val="00F12F75"/>
    <w:rsid w:val="00F161D8"/>
    <w:rsid w:val="00F20DD6"/>
    <w:rsid w:val="00F316C3"/>
    <w:rsid w:val="00F37F92"/>
    <w:rsid w:val="00F4573C"/>
    <w:rsid w:val="00F63091"/>
    <w:rsid w:val="00F769B9"/>
    <w:rsid w:val="00FA70F4"/>
    <w:rsid w:val="00FB03AA"/>
    <w:rsid w:val="00FB67B1"/>
    <w:rsid w:val="00FB7BE8"/>
    <w:rsid w:val="00FC012D"/>
    <w:rsid w:val="00FC2C5F"/>
    <w:rsid w:val="00FF0FB4"/>
    <w:rsid w:val="00FF6A14"/>
    <w:rsid w:val="00FF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2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05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EF5D12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basedOn w:val="a0"/>
    <w:uiPriority w:val="99"/>
    <w:rsid w:val="00EF5D12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uiPriority w:val="99"/>
    <w:rsid w:val="00EF5D12"/>
    <w:pPr>
      <w:widowControl w:val="0"/>
      <w:autoSpaceDE w:val="0"/>
      <w:autoSpaceDN w:val="0"/>
      <w:adjustRightInd w:val="0"/>
      <w:spacing w:after="0" w:line="205" w:lineRule="exact"/>
      <w:ind w:firstLine="451"/>
      <w:jc w:val="both"/>
    </w:pPr>
    <w:rPr>
      <w:rFonts w:ascii="Arial" w:hAnsi="Arial" w:cs="Arial"/>
      <w:sz w:val="24"/>
      <w:szCs w:val="24"/>
    </w:rPr>
  </w:style>
  <w:style w:type="character" w:styleId="a3">
    <w:name w:val="Emphasis"/>
    <w:basedOn w:val="a0"/>
    <w:uiPriority w:val="20"/>
    <w:qFormat/>
    <w:rsid w:val="00EF5D12"/>
    <w:rPr>
      <w:rFonts w:cs="Times New Roman"/>
      <w:i/>
      <w:iCs/>
    </w:rPr>
  </w:style>
  <w:style w:type="paragraph" w:customStyle="1" w:styleId="Style34">
    <w:name w:val="Style34"/>
    <w:basedOn w:val="a"/>
    <w:uiPriority w:val="99"/>
    <w:rsid w:val="00EF5D1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03">
    <w:name w:val="Font Style103"/>
    <w:basedOn w:val="a0"/>
    <w:uiPriority w:val="99"/>
    <w:rsid w:val="00EF5D12"/>
    <w:rPr>
      <w:rFonts w:ascii="Tahoma" w:hAnsi="Tahoma" w:cs="Tahoma"/>
      <w:b/>
      <w:bCs/>
      <w:sz w:val="24"/>
      <w:szCs w:val="24"/>
    </w:rPr>
  </w:style>
  <w:style w:type="character" w:customStyle="1" w:styleId="FontStyle131">
    <w:name w:val="Font Style131"/>
    <w:basedOn w:val="a0"/>
    <w:uiPriority w:val="99"/>
    <w:rsid w:val="00EF5D1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basedOn w:val="a0"/>
    <w:uiPriority w:val="99"/>
    <w:rsid w:val="00EF5D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9">
    <w:name w:val="Font Style99"/>
    <w:basedOn w:val="a0"/>
    <w:uiPriority w:val="99"/>
    <w:rsid w:val="00EF5D12"/>
    <w:rPr>
      <w:rFonts w:ascii="Times New Roman" w:hAnsi="Times New Roman" w:cs="Times New Roman"/>
      <w:sz w:val="20"/>
      <w:szCs w:val="20"/>
    </w:rPr>
  </w:style>
  <w:style w:type="character" w:customStyle="1" w:styleId="FontStyle68">
    <w:name w:val="Font Style68"/>
    <w:basedOn w:val="a0"/>
    <w:uiPriority w:val="99"/>
    <w:rsid w:val="00EF5D12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44">
    <w:name w:val="Font Style44"/>
    <w:basedOn w:val="a0"/>
    <w:uiPriority w:val="99"/>
    <w:rsid w:val="00EF5D1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uiPriority w:val="99"/>
    <w:rsid w:val="00EF5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uiPriority w:val="99"/>
    <w:rsid w:val="00EF5D12"/>
    <w:pPr>
      <w:widowControl w:val="0"/>
      <w:autoSpaceDE w:val="0"/>
      <w:autoSpaceDN w:val="0"/>
      <w:adjustRightInd w:val="0"/>
      <w:spacing w:after="0" w:line="307" w:lineRule="exact"/>
      <w:ind w:firstLine="365"/>
      <w:jc w:val="both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unhideWhenUsed/>
    <w:rsid w:val="00EF5D12"/>
    <w:rPr>
      <w:rFonts w:cs="Times New Roman"/>
      <w:color w:val="0000FF" w:themeColor="hyperlink"/>
      <w:u w:val="single"/>
    </w:rPr>
  </w:style>
  <w:style w:type="paragraph" w:customStyle="1" w:styleId="Style25">
    <w:name w:val="Style25"/>
    <w:basedOn w:val="a"/>
    <w:uiPriority w:val="99"/>
    <w:rsid w:val="00EF5D12"/>
    <w:pPr>
      <w:widowControl w:val="0"/>
      <w:autoSpaceDE w:val="0"/>
      <w:autoSpaceDN w:val="0"/>
      <w:adjustRightInd w:val="0"/>
      <w:spacing w:after="0" w:line="278" w:lineRule="exact"/>
    </w:pPr>
    <w:rPr>
      <w:rFonts w:ascii="Trebuchet MS" w:hAnsi="Trebuchet MS"/>
      <w:sz w:val="24"/>
      <w:szCs w:val="24"/>
    </w:rPr>
  </w:style>
  <w:style w:type="paragraph" w:styleId="a5">
    <w:name w:val="Normal (Web)"/>
    <w:basedOn w:val="a"/>
    <w:uiPriority w:val="99"/>
    <w:unhideWhenUsed/>
    <w:rsid w:val="0025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4C17B9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C17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link w:val="a7"/>
    <w:uiPriority w:val="1"/>
    <w:qFormat/>
    <w:rsid w:val="003D61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52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 Indent"/>
    <w:basedOn w:val="a"/>
    <w:link w:val="a9"/>
    <w:rsid w:val="00A7769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A77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rsid w:val="00A7769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A77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A77690"/>
    <w:pPr>
      <w:widowControl w:val="0"/>
      <w:autoSpaceDE w:val="0"/>
      <w:autoSpaceDN w:val="0"/>
      <w:adjustRightInd w:val="0"/>
      <w:spacing w:after="0" w:line="240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7769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A7769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A77690"/>
    <w:pPr>
      <w:widowControl w:val="0"/>
      <w:autoSpaceDE w:val="0"/>
      <w:autoSpaceDN w:val="0"/>
      <w:adjustRightInd w:val="0"/>
      <w:spacing w:after="0" w:line="23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7769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A7769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77690"/>
    <w:pPr>
      <w:widowControl w:val="0"/>
      <w:autoSpaceDE w:val="0"/>
      <w:autoSpaceDN w:val="0"/>
      <w:adjustRightInd w:val="0"/>
      <w:spacing w:after="0" w:line="233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743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79279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79279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792799"/>
    <w:pPr>
      <w:widowControl w:val="0"/>
      <w:autoSpaceDE w:val="0"/>
      <w:autoSpaceDN w:val="0"/>
      <w:adjustRightInd w:val="0"/>
      <w:spacing w:after="0" w:line="224" w:lineRule="exact"/>
      <w:ind w:firstLine="336"/>
      <w:jc w:val="both"/>
    </w:pPr>
    <w:rPr>
      <w:rFonts w:ascii="Century Schoolbook" w:hAnsi="Century Schoolbook"/>
      <w:sz w:val="24"/>
      <w:szCs w:val="24"/>
    </w:rPr>
  </w:style>
  <w:style w:type="paragraph" w:styleId="ad">
    <w:name w:val="List Paragraph"/>
    <w:basedOn w:val="a"/>
    <w:uiPriority w:val="34"/>
    <w:qFormat/>
    <w:rsid w:val="00611C5C"/>
    <w:pPr>
      <w:ind w:left="720"/>
      <w:contextualSpacing/>
    </w:pPr>
    <w:rPr>
      <w:rFonts w:eastAsiaTheme="minorHAnsi"/>
      <w:lang w:eastAsia="en-US"/>
    </w:rPr>
  </w:style>
  <w:style w:type="character" w:styleId="ae">
    <w:name w:val="Strong"/>
    <w:basedOn w:val="a0"/>
    <w:uiPriority w:val="22"/>
    <w:qFormat/>
    <w:rsid w:val="002920C2"/>
    <w:rPr>
      <w:b/>
      <w:bCs/>
    </w:rPr>
  </w:style>
  <w:style w:type="paragraph" w:styleId="af">
    <w:name w:val="header"/>
    <w:basedOn w:val="a"/>
    <w:link w:val="af0"/>
    <w:uiPriority w:val="99"/>
    <w:unhideWhenUsed/>
    <w:rsid w:val="000541C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0541CD"/>
  </w:style>
  <w:style w:type="paragraph" w:styleId="af1">
    <w:name w:val="footer"/>
    <w:basedOn w:val="a"/>
    <w:link w:val="af2"/>
    <w:uiPriority w:val="99"/>
    <w:unhideWhenUsed/>
    <w:rsid w:val="000541C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0541CD"/>
  </w:style>
  <w:style w:type="character" w:customStyle="1" w:styleId="FontStyle19">
    <w:name w:val="Font Style19"/>
    <w:basedOn w:val="a0"/>
    <w:uiPriority w:val="99"/>
    <w:rsid w:val="007358D8"/>
    <w:rPr>
      <w:rFonts w:ascii="Arial" w:hAnsi="Arial" w:cs="Arial"/>
      <w:b/>
      <w:bCs/>
      <w:sz w:val="18"/>
      <w:szCs w:val="18"/>
    </w:rPr>
  </w:style>
  <w:style w:type="character" w:styleId="af3">
    <w:name w:val="line number"/>
    <w:basedOn w:val="a0"/>
    <w:uiPriority w:val="99"/>
    <w:semiHidden/>
    <w:unhideWhenUsed/>
    <w:rsid w:val="009025B1"/>
  </w:style>
  <w:style w:type="paragraph" w:customStyle="1" w:styleId="Style11">
    <w:name w:val="Style11"/>
    <w:basedOn w:val="a"/>
    <w:uiPriority w:val="99"/>
    <w:rsid w:val="00226A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1"/>
    <w:next w:val="ac"/>
    <w:uiPriority w:val="59"/>
    <w:rsid w:val="00770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 + Полужирный"/>
    <w:uiPriority w:val="99"/>
    <w:rsid w:val="008D5C98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2">
    <w:name w:val="Основной текст + Полужирный1"/>
    <w:uiPriority w:val="99"/>
    <w:rsid w:val="008D5C98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uiPriority w:val="99"/>
    <w:rsid w:val="008D5C98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8D5C98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8D5C98"/>
    <w:rPr>
      <w:rFonts w:ascii="Sylfaen" w:hAnsi="Sylfaen" w:cs="Sylfaen"/>
      <w:i/>
      <w:iCs/>
      <w:spacing w:val="0"/>
      <w:sz w:val="13"/>
      <w:szCs w:val="13"/>
    </w:rPr>
  </w:style>
  <w:style w:type="paragraph" w:styleId="af5">
    <w:name w:val="Balloon Text"/>
    <w:basedOn w:val="a"/>
    <w:link w:val="af6"/>
    <w:uiPriority w:val="99"/>
    <w:semiHidden/>
    <w:unhideWhenUsed/>
    <w:rsid w:val="00377D5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377D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4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bullet1gif">
    <w:name w:val="defaultbullet1.gif"/>
    <w:basedOn w:val="a"/>
    <w:rsid w:val="001A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bullet2gif">
    <w:name w:val="defaultbullet2.gif"/>
    <w:basedOn w:val="a"/>
    <w:rsid w:val="001A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bullet3gif">
    <w:name w:val="defaultbullet3.gif"/>
    <w:basedOn w:val="a"/>
    <w:rsid w:val="001A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1E0E"/>
  </w:style>
  <w:style w:type="character" w:customStyle="1" w:styleId="a7">
    <w:name w:val="Без интервала Знак"/>
    <w:basedOn w:val="a0"/>
    <w:link w:val="a6"/>
    <w:uiPriority w:val="1"/>
    <w:rsid w:val="00AA28F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D17DFB-31EF-4310-AE7F-819F0AAA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21</Pages>
  <Words>6943</Words>
  <Characters>39576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user</cp:lastModifiedBy>
  <cp:revision>9</cp:revision>
  <cp:lastPrinted>2019-11-26T09:31:00Z</cp:lastPrinted>
  <dcterms:created xsi:type="dcterms:W3CDTF">2019-12-24T05:56:00Z</dcterms:created>
  <dcterms:modified xsi:type="dcterms:W3CDTF">2022-10-27T05:57:00Z</dcterms:modified>
</cp:coreProperties>
</file>