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D5" w:rsidRPr="005D75D5" w:rsidRDefault="005D75D5" w:rsidP="005D75D5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5D75D5">
        <w:rPr>
          <w:rFonts w:ascii="Times New Roman" w:hAnsi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5D75D5" w:rsidRPr="005D75D5" w:rsidRDefault="005D75D5" w:rsidP="005D75D5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-1905</wp:posOffset>
            </wp:positionV>
            <wp:extent cx="1857375" cy="2000250"/>
            <wp:effectExtent l="19050" t="0" r="9525" b="0"/>
            <wp:wrapNone/>
            <wp:docPr id="19" name="Рисунок 2" descr="D:\2022\просто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\просто печ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75D5">
        <w:rPr>
          <w:rFonts w:ascii="Times New Roman" w:hAnsi="Times New Roman"/>
          <w:sz w:val="28"/>
          <w:szCs w:val="28"/>
          <w:lang w:val="ru-RU"/>
        </w:rPr>
        <w:t>«Средняя общеобразовательная школа № 2»</w:t>
      </w:r>
    </w:p>
    <w:p w:rsidR="005D75D5" w:rsidRPr="005D75D5" w:rsidRDefault="005D75D5" w:rsidP="005D75D5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5D75D5">
        <w:rPr>
          <w:rFonts w:ascii="Times New Roman" w:hAnsi="Times New Roman"/>
          <w:sz w:val="28"/>
          <w:szCs w:val="28"/>
          <w:lang w:val="ru-RU"/>
        </w:rPr>
        <w:t>села  Буссевка Спасского района Приморского края</w:t>
      </w:r>
    </w:p>
    <w:p w:rsidR="005D75D5" w:rsidRPr="005D75D5" w:rsidRDefault="005D75D5" w:rsidP="005D75D5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D75D5" w:rsidRPr="005D75D5" w:rsidRDefault="005D75D5" w:rsidP="005D75D5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D75D5" w:rsidRPr="005D75D5" w:rsidRDefault="005D75D5" w:rsidP="005D75D5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48260</wp:posOffset>
            </wp:positionV>
            <wp:extent cx="1421130" cy="1276350"/>
            <wp:effectExtent l="19050" t="0" r="7620" b="0"/>
            <wp:wrapNone/>
            <wp:docPr id="20" name="Рисунок 1" descr="I:\!!!!!СрочноДля программ\подпись Хормяко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!!!!!СрочноДля программ\подпись Хормякова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947" t="33335" r="48398" b="5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5D5" w:rsidRPr="005D75D5" w:rsidRDefault="005D75D5" w:rsidP="005D75D5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D75D5" w:rsidRPr="005D75D5" w:rsidRDefault="005D75D5" w:rsidP="005D75D5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  <w:r w:rsidRPr="005D75D5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5D75D5" w:rsidRPr="005D75D5" w:rsidRDefault="005D75D5" w:rsidP="005D75D5">
      <w:pPr>
        <w:pStyle w:val="a6"/>
        <w:rPr>
          <w:rFonts w:ascii="Times New Roman" w:hAnsi="Times New Roman"/>
          <w:lang w:val="ru-RU"/>
        </w:rPr>
      </w:pPr>
      <w:proofErr w:type="gramStart"/>
      <w:r w:rsidRPr="005D75D5">
        <w:rPr>
          <w:rFonts w:ascii="Times New Roman" w:hAnsi="Times New Roman"/>
          <w:lang w:val="ru-RU"/>
        </w:rPr>
        <w:t>Принята</w:t>
      </w:r>
      <w:proofErr w:type="gramEnd"/>
      <w:r w:rsidRPr="005D75D5">
        <w:rPr>
          <w:rFonts w:ascii="Times New Roman" w:hAnsi="Times New Roman"/>
          <w:lang w:val="ru-RU"/>
        </w:rPr>
        <w:t xml:space="preserve">                                                Согласовано                                                     Утверждена</w:t>
      </w:r>
    </w:p>
    <w:p w:rsidR="005D75D5" w:rsidRPr="005D75D5" w:rsidRDefault="005D75D5" w:rsidP="005D75D5">
      <w:pPr>
        <w:pStyle w:val="a6"/>
        <w:rPr>
          <w:rFonts w:ascii="Times New Roman" w:hAnsi="Times New Roman"/>
          <w:lang w:val="ru-RU"/>
        </w:rPr>
      </w:pPr>
      <w:r w:rsidRPr="005D75D5">
        <w:rPr>
          <w:rFonts w:ascii="Times New Roman" w:hAnsi="Times New Roman"/>
          <w:lang w:val="ru-RU"/>
        </w:rPr>
        <w:t>на методическом                             зам</w:t>
      </w:r>
      <w:proofErr w:type="gramStart"/>
      <w:r w:rsidRPr="005D75D5">
        <w:rPr>
          <w:rFonts w:ascii="Times New Roman" w:hAnsi="Times New Roman"/>
          <w:lang w:val="ru-RU"/>
        </w:rPr>
        <w:t>.д</w:t>
      </w:r>
      <w:proofErr w:type="gramEnd"/>
      <w:r w:rsidRPr="005D75D5">
        <w:rPr>
          <w:rFonts w:ascii="Times New Roman" w:hAnsi="Times New Roman"/>
          <w:lang w:val="ru-RU"/>
        </w:rPr>
        <w:t>иректора по УВР                          приказом директора</w:t>
      </w:r>
    </w:p>
    <w:p w:rsidR="005D75D5" w:rsidRPr="005D75D5" w:rsidRDefault="005D75D5" w:rsidP="005D75D5">
      <w:pPr>
        <w:pStyle w:val="a6"/>
        <w:rPr>
          <w:rFonts w:ascii="Times New Roman" w:hAnsi="Times New Roman"/>
          <w:lang w:val="ru-RU"/>
        </w:rPr>
      </w:pPr>
      <w:proofErr w:type="gramStart"/>
      <w:r w:rsidRPr="005D75D5">
        <w:rPr>
          <w:rFonts w:ascii="Times New Roman" w:hAnsi="Times New Roman"/>
          <w:lang w:val="ru-RU"/>
        </w:rPr>
        <w:t>объединении</w:t>
      </w:r>
      <w:proofErr w:type="gramEnd"/>
      <w:r w:rsidRPr="005D75D5">
        <w:rPr>
          <w:rFonts w:ascii="Times New Roman" w:hAnsi="Times New Roman"/>
          <w:lang w:val="ru-RU"/>
        </w:rPr>
        <w:t xml:space="preserve">                                    ______ Хомякова Г.И.             МБОУ «СОШ № 2» с. Буссевка</w:t>
      </w:r>
    </w:p>
    <w:p w:rsidR="005D75D5" w:rsidRPr="005D75D5" w:rsidRDefault="005D75D5" w:rsidP="005D75D5">
      <w:pPr>
        <w:pStyle w:val="a6"/>
        <w:rPr>
          <w:rFonts w:ascii="Times New Roman" w:hAnsi="Times New Roman"/>
          <w:lang w:val="ru-RU"/>
        </w:rPr>
      </w:pPr>
      <w:r w:rsidRPr="005D75D5">
        <w:rPr>
          <w:rFonts w:ascii="Times New Roman" w:hAnsi="Times New Roman"/>
          <w:lang w:val="ru-RU"/>
        </w:rPr>
        <w:t xml:space="preserve">Протокол от «30» августа 2022 года №1    от «30» августа 2022 от  «31»августа  2022 года  № 63                                                      </w:t>
      </w:r>
    </w:p>
    <w:p w:rsidR="00A67BB7" w:rsidRPr="00A67BB7" w:rsidRDefault="00A67BB7" w:rsidP="00A67BB7">
      <w:pPr>
        <w:widowControl/>
        <w:autoSpaceDE/>
        <w:autoSpaceDN/>
        <w:rPr>
          <w:rFonts w:eastAsia="Calibri"/>
        </w:rPr>
      </w:pPr>
    </w:p>
    <w:p w:rsidR="00A67BB7" w:rsidRPr="00A67BB7" w:rsidRDefault="00A67BB7" w:rsidP="00A67BB7">
      <w:pPr>
        <w:widowControl/>
        <w:autoSpaceDE/>
        <w:autoSpaceDN/>
        <w:rPr>
          <w:rFonts w:eastAsia="Calibri"/>
        </w:rPr>
      </w:pPr>
      <w:r w:rsidRPr="00A67BB7">
        <w:rPr>
          <w:rFonts w:eastAsia="Calibri"/>
        </w:rPr>
        <w:t xml:space="preserve">                                                       </w:t>
      </w:r>
    </w:p>
    <w:p w:rsidR="00A67BB7" w:rsidRPr="00A67BB7" w:rsidRDefault="00A67BB7" w:rsidP="00A67BB7">
      <w:pPr>
        <w:widowControl/>
        <w:autoSpaceDE/>
        <w:autoSpaceDN/>
        <w:rPr>
          <w:rFonts w:eastAsia="Calibri"/>
        </w:rPr>
      </w:pPr>
      <w:r w:rsidRPr="00A67BB7">
        <w:rPr>
          <w:rFonts w:eastAsia="Calibri"/>
        </w:rPr>
        <w:t xml:space="preserve">                                                                                                    </w:t>
      </w:r>
    </w:p>
    <w:p w:rsidR="00A67BB7" w:rsidRPr="00A67BB7" w:rsidRDefault="00A67BB7" w:rsidP="00A67BB7">
      <w:pPr>
        <w:widowControl/>
        <w:autoSpaceDE/>
        <w:autoSpaceDN/>
        <w:rPr>
          <w:rFonts w:eastAsia="Calibri"/>
        </w:rPr>
      </w:pPr>
    </w:p>
    <w:p w:rsidR="00A67BB7" w:rsidRPr="00A67BB7" w:rsidRDefault="00A67BB7" w:rsidP="00A67BB7">
      <w:pPr>
        <w:widowControl/>
        <w:autoSpaceDE/>
        <w:autoSpaceDN/>
        <w:rPr>
          <w:rFonts w:eastAsia="Calibri"/>
          <w:sz w:val="24"/>
          <w:szCs w:val="24"/>
        </w:rPr>
      </w:pPr>
    </w:p>
    <w:p w:rsidR="00A67BB7" w:rsidRPr="00A67BB7" w:rsidRDefault="00A67BB7" w:rsidP="00A67BB7">
      <w:pPr>
        <w:widowControl/>
        <w:autoSpaceDE/>
        <w:autoSpaceDN/>
        <w:rPr>
          <w:rFonts w:eastAsia="Calibri"/>
          <w:sz w:val="24"/>
          <w:szCs w:val="24"/>
        </w:rPr>
      </w:pPr>
    </w:p>
    <w:p w:rsidR="00A67BB7" w:rsidRPr="00A67BB7" w:rsidRDefault="00A67BB7" w:rsidP="00A67BB7">
      <w:pPr>
        <w:widowControl/>
        <w:autoSpaceDE/>
        <w:autoSpaceDN/>
        <w:rPr>
          <w:rFonts w:eastAsia="Calibri"/>
          <w:sz w:val="24"/>
          <w:szCs w:val="24"/>
        </w:rPr>
      </w:pPr>
    </w:p>
    <w:p w:rsidR="00A67BB7" w:rsidRPr="00A67BB7" w:rsidRDefault="00A67BB7" w:rsidP="00A67BB7">
      <w:pPr>
        <w:widowControl/>
        <w:autoSpaceDE/>
        <w:autoSpaceDN/>
        <w:rPr>
          <w:rFonts w:eastAsia="Calibri"/>
          <w:sz w:val="24"/>
          <w:szCs w:val="24"/>
        </w:rPr>
      </w:pPr>
    </w:p>
    <w:p w:rsidR="00A67BB7" w:rsidRDefault="00A67BB7" w:rsidP="00A67BB7">
      <w:pPr>
        <w:widowControl/>
        <w:autoSpaceDE/>
        <w:autoSpaceDN/>
        <w:jc w:val="center"/>
        <w:rPr>
          <w:rFonts w:eastAsia="Calibri"/>
          <w:sz w:val="96"/>
          <w:szCs w:val="96"/>
        </w:rPr>
      </w:pPr>
      <w:r w:rsidRPr="00A67BB7">
        <w:rPr>
          <w:rFonts w:eastAsia="Calibri"/>
          <w:sz w:val="96"/>
          <w:szCs w:val="96"/>
        </w:rPr>
        <w:t>Рабочая программа</w:t>
      </w:r>
    </w:p>
    <w:p w:rsidR="00A67BB7" w:rsidRPr="00A67BB7" w:rsidRDefault="00A67BB7" w:rsidP="00A67BB7">
      <w:pPr>
        <w:widowControl/>
        <w:autoSpaceDE/>
        <w:autoSpaceDN/>
        <w:jc w:val="center"/>
        <w:rPr>
          <w:rFonts w:eastAsia="Calibri"/>
          <w:sz w:val="96"/>
          <w:szCs w:val="96"/>
        </w:rPr>
      </w:pPr>
      <w:r>
        <w:rPr>
          <w:rFonts w:eastAsia="Calibri"/>
          <w:sz w:val="96"/>
          <w:szCs w:val="96"/>
        </w:rPr>
        <w:t>элективного курса</w:t>
      </w:r>
    </w:p>
    <w:p w:rsidR="00A67BB7" w:rsidRPr="006623B7" w:rsidRDefault="00A67BB7" w:rsidP="00A67BB7">
      <w:pPr>
        <w:widowControl/>
        <w:autoSpaceDE/>
        <w:autoSpaceDN/>
        <w:jc w:val="center"/>
        <w:rPr>
          <w:rFonts w:eastAsia="Calibri"/>
          <w:sz w:val="56"/>
          <w:szCs w:val="56"/>
          <w:u w:val="single"/>
        </w:rPr>
      </w:pPr>
      <w:r w:rsidRPr="006623B7">
        <w:rPr>
          <w:rFonts w:eastAsia="Calibri"/>
          <w:sz w:val="56"/>
          <w:szCs w:val="56"/>
          <w:u w:val="single"/>
        </w:rPr>
        <w:t>«</w:t>
      </w:r>
      <w:proofErr w:type="spellStart"/>
      <w:r w:rsidR="006623B7" w:rsidRPr="006623B7">
        <w:rPr>
          <w:sz w:val="56"/>
          <w:szCs w:val="56"/>
          <w:u w:val="single"/>
        </w:rPr>
        <w:t>Этноурок</w:t>
      </w:r>
      <w:proofErr w:type="spellEnd"/>
      <w:r w:rsidR="006623B7" w:rsidRPr="006623B7">
        <w:rPr>
          <w:sz w:val="56"/>
          <w:szCs w:val="56"/>
          <w:u w:val="single"/>
        </w:rPr>
        <w:t>.</w:t>
      </w:r>
      <w:r w:rsidR="006623B7" w:rsidRPr="006623B7">
        <w:rPr>
          <w:spacing w:val="-8"/>
          <w:sz w:val="56"/>
          <w:szCs w:val="56"/>
          <w:u w:val="single"/>
        </w:rPr>
        <w:t xml:space="preserve"> </w:t>
      </w:r>
      <w:r w:rsidR="006623B7" w:rsidRPr="006623B7">
        <w:rPr>
          <w:sz w:val="56"/>
          <w:szCs w:val="56"/>
          <w:u w:val="single"/>
        </w:rPr>
        <w:t>Приморье многонациональное</w:t>
      </w:r>
      <w:r w:rsidRPr="006623B7">
        <w:rPr>
          <w:rFonts w:eastAsia="Calibri"/>
          <w:sz w:val="56"/>
          <w:szCs w:val="56"/>
          <w:u w:val="single"/>
        </w:rPr>
        <w:t>»</w:t>
      </w:r>
    </w:p>
    <w:p w:rsidR="00A67BB7" w:rsidRPr="00A67BB7" w:rsidRDefault="00A67BB7" w:rsidP="00A67BB7">
      <w:pPr>
        <w:widowControl/>
        <w:autoSpaceDE/>
        <w:autoSpaceDN/>
        <w:rPr>
          <w:rFonts w:eastAsia="Calibri"/>
          <w:sz w:val="24"/>
          <w:szCs w:val="24"/>
        </w:rPr>
      </w:pPr>
      <w:r w:rsidRPr="00A67BB7">
        <w:rPr>
          <w:rFonts w:eastAsia="Calibri"/>
          <w:sz w:val="24"/>
          <w:szCs w:val="24"/>
        </w:rPr>
        <w:t xml:space="preserve">                                                                               предмет</w:t>
      </w:r>
    </w:p>
    <w:p w:rsidR="00A67BB7" w:rsidRPr="00A67BB7" w:rsidRDefault="00A67BB7" w:rsidP="00A67BB7">
      <w:pPr>
        <w:widowControl/>
        <w:autoSpaceDE/>
        <w:autoSpaceDN/>
        <w:rPr>
          <w:rFonts w:eastAsia="Calibri"/>
          <w:sz w:val="24"/>
          <w:szCs w:val="24"/>
        </w:rPr>
      </w:pPr>
    </w:p>
    <w:p w:rsidR="00A67BB7" w:rsidRPr="00A67BB7" w:rsidRDefault="006623B7" w:rsidP="00A67BB7">
      <w:pPr>
        <w:widowControl/>
        <w:autoSpaceDE/>
        <w:autoSpaceDN/>
        <w:jc w:val="center"/>
        <w:rPr>
          <w:rFonts w:eastAsia="Calibri"/>
          <w:sz w:val="48"/>
          <w:szCs w:val="48"/>
        </w:rPr>
      </w:pPr>
      <w:r>
        <w:rPr>
          <w:rFonts w:eastAsia="Calibri"/>
          <w:sz w:val="48"/>
          <w:szCs w:val="48"/>
          <w:u w:val="single"/>
        </w:rPr>
        <w:t>7</w:t>
      </w:r>
      <w:r w:rsidR="00D05278">
        <w:rPr>
          <w:rFonts w:eastAsia="Calibri"/>
          <w:sz w:val="48"/>
          <w:szCs w:val="48"/>
        </w:rPr>
        <w:t xml:space="preserve"> класс</w:t>
      </w:r>
    </w:p>
    <w:p w:rsidR="00A67BB7" w:rsidRPr="00A67BB7" w:rsidRDefault="00A67BB7" w:rsidP="00A67BB7">
      <w:pPr>
        <w:widowControl/>
        <w:autoSpaceDE/>
        <w:autoSpaceDN/>
        <w:jc w:val="center"/>
        <w:rPr>
          <w:rFonts w:eastAsia="Calibri"/>
          <w:sz w:val="48"/>
          <w:szCs w:val="48"/>
        </w:rPr>
      </w:pPr>
    </w:p>
    <w:p w:rsidR="00A67BB7" w:rsidRPr="00A67BB7" w:rsidRDefault="00A67BB7" w:rsidP="00A67BB7">
      <w:pPr>
        <w:widowControl/>
        <w:autoSpaceDE/>
        <w:autoSpaceDN/>
        <w:jc w:val="center"/>
        <w:rPr>
          <w:rFonts w:eastAsia="Calibri"/>
          <w:sz w:val="48"/>
          <w:szCs w:val="48"/>
        </w:rPr>
      </w:pPr>
    </w:p>
    <w:p w:rsidR="00A67BB7" w:rsidRPr="00A67BB7" w:rsidRDefault="00A67BB7" w:rsidP="00A67BB7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A67BB7">
        <w:rPr>
          <w:rFonts w:eastAsia="Calibri"/>
          <w:sz w:val="28"/>
          <w:szCs w:val="28"/>
        </w:rPr>
        <w:t xml:space="preserve">                                                        Составитель: Корчевная Оксана Александровна,                                                 </w:t>
      </w:r>
    </w:p>
    <w:p w:rsidR="00A67BB7" w:rsidRPr="00A67BB7" w:rsidRDefault="00A67BB7" w:rsidP="00A67BB7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A67BB7">
        <w:rPr>
          <w:rFonts w:eastAsia="Calibri"/>
          <w:sz w:val="28"/>
          <w:szCs w:val="28"/>
        </w:rPr>
        <w:t xml:space="preserve">                                                                               учитель </w:t>
      </w:r>
      <w:r w:rsidR="006623B7">
        <w:rPr>
          <w:rFonts w:eastAsia="Calibri"/>
          <w:sz w:val="28"/>
          <w:szCs w:val="28"/>
        </w:rPr>
        <w:t>биологии</w:t>
      </w:r>
    </w:p>
    <w:p w:rsidR="00A67BB7" w:rsidRPr="00A67BB7" w:rsidRDefault="00A67BB7" w:rsidP="00A67BB7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A67BB7">
        <w:rPr>
          <w:rFonts w:eastAsia="Calibri"/>
          <w:sz w:val="28"/>
          <w:szCs w:val="28"/>
        </w:rPr>
        <w:t>первой квалификационной категории</w:t>
      </w:r>
    </w:p>
    <w:p w:rsidR="00A67BB7" w:rsidRPr="00A67BB7" w:rsidRDefault="00A67BB7" w:rsidP="00A67BB7">
      <w:pPr>
        <w:widowControl/>
        <w:autoSpaceDE/>
        <w:autoSpaceDN/>
        <w:rPr>
          <w:rFonts w:eastAsia="Calibri"/>
          <w:sz w:val="28"/>
          <w:szCs w:val="28"/>
        </w:rPr>
      </w:pPr>
      <w:r w:rsidRPr="00A67BB7">
        <w:rPr>
          <w:rFonts w:eastAsia="Calibri"/>
          <w:b/>
          <w:sz w:val="28"/>
          <w:szCs w:val="28"/>
        </w:rPr>
        <w:t xml:space="preserve">                                                                                         </w:t>
      </w:r>
      <w:r w:rsidRPr="00A67BB7">
        <w:rPr>
          <w:rFonts w:eastAsia="Calibri"/>
          <w:sz w:val="28"/>
          <w:szCs w:val="28"/>
        </w:rPr>
        <w:t xml:space="preserve">  </w:t>
      </w:r>
    </w:p>
    <w:p w:rsidR="00A67BB7" w:rsidRPr="00A67BB7" w:rsidRDefault="00A67BB7" w:rsidP="00A67BB7">
      <w:pPr>
        <w:widowControl/>
        <w:autoSpaceDE/>
        <w:autoSpaceDN/>
        <w:rPr>
          <w:rFonts w:eastAsia="Calibri"/>
          <w:sz w:val="24"/>
          <w:szCs w:val="24"/>
        </w:rPr>
      </w:pPr>
    </w:p>
    <w:p w:rsidR="00A67BB7" w:rsidRPr="00A67BB7" w:rsidRDefault="00A67BB7" w:rsidP="00A67BB7">
      <w:pPr>
        <w:widowControl/>
        <w:autoSpaceDE/>
        <w:autoSpaceDN/>
        <w:rPr>
          <w:rFonts w:eastAsia="Calibri"/>
          <w:sz w:val="24"/>
          <w:szCs w:val="24"/>
        </w:rPr>
      </w:pPr>
    </w:p>
    <w:p w:rsidR="00A67BB7" w:rsidRPr="00A67BB7" w:rsidRDefault="00A67BB7" w:rsidP="00A67BB7">
      <w:pPr>
        <w:widowControl/>
        <w:autoSpaceDE/>
        <w:autoSpaceDN/>
        <w:rPr>
          <w:rFonts w:eastAsia="Calibri"/>
          <w:sz w:val="28"/>
          <w:szCs w:val="28"/>
        </w:rPr>
      </w:pPr>
    </w:p>
    <w:p w:rsidR="00A67BB7" w:rsidRPr="00A67BB7" w:rsidRDefault="00A67BB7" w:rsidP="00A67BB7">
      <w:pPr>
        <w:widowControl/>
        <w:autoSpaceDE/>
        <w:autoSpaceDN/>
        <w:rPr>
          <w:rFonts w:eastAsia="Calibri"/>
          <w:sz w:val="28"/>
          <w:szCs w:val="28"/>
        </w:rPr>
      </w:pPr>
    </w:p>
    <w:p w:rsidR="00A67BB7" w:rsidRPr="00A67BB7" w:rsidRDefault="00A67BB7" w:rsidP="00A67BB7">
      <w:pPr>
        <w:widowControl/>
        <w:autoSpaceDE/>
        <w:autoSpaceDN/>
        <w:rPr>
          <w:rFonts w:eastAsia="Calibri"/>
          <w:sz w:val="28"/>
          <w:szCs w:val="28"/>
        </w:rPr>
      </w:pPr>
    </w:p>
    <w:p w:rsidR="00A67BB7" w:rsidRPr="00A67BB7" w:rsidRDefault="00A67BB7" w:rsidP="00A67BB7">
      <w:pPr>
        <w:widowControl/>
        <w:autoSpaceDE/>
        <w:autoSpaceDN/>
        <w:rPr>
          <w:rFonts w:eastAsia="Calibri"/>
          <w:sz w:val="28"/>
          <w:szCs w:val="28"/>
        </w:rPr>
      </w:pPr>
    </w:p>
    <w:p w:rsidR="000A4AFD" w:rsidRPr="00A67BB7" w:rsidRDefault="00A67BB7" w:rsidP="00A67BB7">
      <w:pPr>
        <w:widowControl/>
        <w:autoSpaceDE/>
        <w:autoSpaceDN/>
        <w:rPr>
          <w:rFonts w:eastAsia="Calibri"/>
          <w:sz w:val="32"/>
          <w:szCs w:val="32"/>
        </w:rPr>
        <w:sectPr w:rsidR="000A4AFD" w:rsidRPr="00A67BB7" w:rsidSect="000A4AFD">
          <w:footerReference w:type="default" r:id="rId9"/>
          <w:pgSz w:w="11900" w:h="16840"/>
          <w:pgMar w:top="740" w:right="420" w:bottom="280" w:left="1134" w:header="720" w:footer="720" w:gutter="0"/>
          <w:cols w:space="720"/>
        </w:sectPr>
      </w:pPr>
      <w:r w:rsidRPr="00A67BB7">
        <w:rPr>
          <w:rFonts w:eastAsia="Calibri"/>
          <w:sz w:val="32"/>
          <w:szCs w:val="32"/>
        </w:rPr>
        <w:t xml:space="preserve">                              </w:t>
      </w:r>
      <w:r>
        <w:rPr>
          <w:rFonts w:eastAsia="Calibri"/>
          <w:sz w:val="32"/>
          <w:szCs w:val="32"/>
        </w:rPr>
        <w:t xml:space="preserve">                       2022  г</w:t>
      </w:r>
    </w:p>
    <w:p w:rsidR="006623B7" w:rsidRPr="006623B7" w:rsidRDefault="006623B7" w:rsidP="006623B7">
      <w:pPr>
        <w:widowControl/>
        <w:autoSpaceDE/>
        <w:autoSpaceDN/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  <w:r w:rsidRPr="006623B7">
        <w:rPr>
          <w:b/>
          <w:sz w:val="24"/>
          <w:szCs w:val="24"/>
          <w:lang w:eastAsia="ru-RU"/>
        </w:rPr>
        <w:lastRenderedPageBreak/>
        <w:t>ПОЯСНИТЕЛЬНАЯ ЗАПИСКА</w:t>
      </w:r>
    </w:p>
    <w:p w:rsidR="006623B7" w:rsidRPr="006623B7" w:rsidRDefault="006623B7" w:rsidP="006623B7">
      <w:pPr>
        <w:widowControl/>
        <w:autoSpaceDE/>
        <w:autoSpaceDN/>
        <w:rPr>
          <w:sz w:val="24"/>
          <w:szCs w:val="24"/>
          <w:lang w:bidi="en-US"/>
        </w:rPr>
      </w:pPr>
      <w:r w:rsidRPr="006623B7">
        <w:rPr>
          <w:sz w:val="24"/>
          <w:szCs w:val="24"/>
          <w:lang w:bidi="en-US"/>
        </w:rPr>
        <w:t xml:space="preserve">Рабочая программа по элективному курсу </w:t>
      </w:r>
      <w:r w:rsidRPr="006623B7">
        <w:rPr>
          <w:rFonts w:eastAsia="Calibri"/>
          <w:sz w:val="24"/>
          <w:szCs w:val="24"/>
        </w:rPr>
        <w:t xml:space="preserve"> «</w:t>
      </w:r>
      <w:proofErr w:type="spellStart"/>
      <w:r w:rsidRPr="006623B7">
        <w:rPr>
          <w:sz w:val="24"/>
          <w:szCs w:val="24"/>
        </w:rPr>
        <w:t>Этноурок</w:t>
      </w:r>
      <w:proofErr w:type="spellEnd"/>
      <w:r w:rsidRPr="006623B7">
        <w:rPr>
          <w:sz w:val="24"/>
          <w:szCs w:val="24"/>
        </w:rPr>
        <w:t>.</w:t>
      </w:r>
      <w:r w:rsidRPr="006623B7">
        <w:rPr>
          <w:spacing w:val="-8"/>
          <w:sz w:val="24"/>
          <w:szCs w:val="24"/>
        </w:rPr>
        <w:t xml:space="preserve"> </w:t>
      </w:r>
      <w:r w:rsidRPr="006623B7">
        <w:rPr>
          <w:sz w:val="24"/>
          <w:szCs w:val="24"/>
        </w:rPr>
        <w:t>Приморье многонациональное</w:t>
      </w:r>
      <w:r w:rsidRPr="006623B7">
        <w:rPr>
          <w:rFonts w:eastAsia="Calibri"/>
          <w:sz w:val="24"/>
          <w:szCs w:val="24"/>
        </w:rPr>
        <w:t xml:space="preserve">» </w:t>
      </w:r>
      <w:proofErr w:type="gramStart"/>
      <w:r w:rsidRPr="006623B7">
        <w:rPr>
          <w:sz w:val="24"/>
          <w:szCs w:val="24"/>
          <w:lang w:bidi="en-US"/>
        </w:rPr>
        <w:t>для</w:t>
      </w:r>
      <w:proofErr w:type="gramEnd"/>
      <w:r w:rsidRPr="006623B7">
        <w:rPr>
          <w:sz w:val="24"/>
          <w:szCs w:val="24"/>
          <w:lang w:bidi="en-US"/>
        </w:rPr>
        <w:t xml:space="preserve"> </w:t>
      </w:r>
    </w:p>
    <w:p w:rsidR="006623B7" w:rsidRPr="006623B7" w:rsidRDefault="006623B7" w:rsidP="006623B7">
      <w:pPr>
        <w:widowControl/>
        <w:autoSpaceDE/>
        <w:autoSpaceDN/>
        <w:rPr>
          <w:rFonts w:eastAsia="Calibri"/>
          <w:sz w:val="24"/>
          <w:szCs w:val="24"/>
        </w:rPr>
      </w:pPr>
      <w:r w:rsidRPr="006623B7">
        <w:rPr>
          <w:sz w:val="24"/>
          <w:szCs w:val="24"/>
          <w:lang w:bidi="en-US"/>
        </w:rPr>
        <w:t xml:space="preserve">7 класса </w:t>
      </w:r>
      <w:proofErr w:type="gramStart"/>
      <w:r w:rsidRPr="006623B7">
        <w:rPr>
          <w:sz w:val="24"/>
          <w:szCs w:val="24"/>
          <w:lang w:bidi="en-US"/>
        </w:rPr>
        <w:t>составлена</w:t>
      </w:r>
      <w:proofErr w:type="gramEnd"/>
      <w:r w:rsidRPr="006623B7">
        <w:rPr>
          <w:sz w:val="24"/>
          <w:szCs w:val="24"/>
          <w:lang w:bidi="en-US"/>
        </w:rPr>
        <w:t xml:space="preserve"> на основе:</w:t>
      </w:r>
    </w:p>
    <w:p w:rsidR="006623B7" w:rsidRPr="006623B7" w:rsidRDefault="006623B7" w:rsidP="006623B7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6" w:lineRule="auto"/>
        <w:jc w:val="both"/>
        <w:rPr>
          <w:sz w:val="24"/>
          <w:szCs w:val="24"/>
          <w:lang w:eastAsia="ru-RU"/>
        </w:rPr>
      </w:pPr>
      <w:r w:rsidRPr="006623B7">
        <w:rPr>
          <w:sz w:val="24"/>
          <w:szCs w:val="24"/>
          <w:lang w:eastAsia="ru-RU"/>
        </w:rPr>
        <w:t xml:space="preserve">Требований  Федерального государственного образовательного стандарта основного общего образования к предметным результатам по курсу </w:t>
      </w:r>
      <w:r w:rsidRPr="006623B7">
        <w:rPr>
          <w:rFonts w:eastAsia="Calibri"/>
          <w:sz w:val="24"/>
          <w:szCs w:val="24"/>
          <w:lang w:eastAsia="ru-RU"/>
        </w:rPr>
        <w:t xml:space="preserve"> «</w:t>
      </w:r>
      <w:proofErr w:type="spellStart"/>
      <w:r w:rsidRPr="006623B7">
        <w:rPr>
          <w:sz w:val="24"/>
          <w:szCs w:val="24"/>
        </w:rPr>
        <w:t>Этноурок</w:t>
      </w:r>
      <w:proofErr w:type="spellEnd"/>
      <w:r w:rsidRPr="006623B7">
        <w:rPr>
          <w:sz w:val="24"/>
          <w:szCs w:val="24"/>
        </w:rPr>
        <w:t>.</w:t>
      </w:r>
      <w:r w:rsidRPr="006623B7">
        <w:rPr>
          <w:spacing w:val="-8"/>
          <w:sz w:val="24"/>
          <w:szCs w:val="24"/>
        </w:rPr>
        <w:t xml:space="preserve"> </w:t>
      </w:r>
      <w:r w:rsidRPr="006623B7">
        <w:rPr>
          <w:sz w:val="24"/>
          <w:szCs w:val="24"/>
        </w:rPr>
        <w:t>Приморье многонациональное</w:t>
      </w:r>
      <w:r w:rsidRPr="006623B7">
        <w:rPr>
          <w:rFonts w:eastAsia="Calibri"/>
          <w:sz w:val="24"/>
          <w:szCs w:val="24"/>
          <w:lang w:eastAsia="ru-RU"/>
        </w:rPr>
        <w:t>»</w:t>
      </w:r>
    </w:p>
    <w:p w:rsidR="006623B7" w:rsidRPr="006623B7" w:rsidRDefault="006623B7" w:rsidP="006623B7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6" w:lineRule="auto"/>
        <w:jc w:val="both"/>
        <w:rPr>
          <w:sz w:val="24"/>
          <w:szCs w:val="24"/>
          <w:lang w:eastAsia="ru-RU"/>
        </w:rPr>
      </w:pPr>
      <w:r w:rsidRPr="006623B7">
        <w:rPr>
          <w:sz w:val="24"/>
          <w:szCs w:val="24"/>
          <w:lang w:eastAsia="ru-RU"/>
        </w:rPr>
        <w:t>Основной образовательной программы  основного общего образования МБОУ «СОШ № 2» с. Буссевка</w:t>
      </w:r>
    </w:p>
    <w:p w:rsidR="006623B7" w:rsidRPr="006623B7" w:rsidRDefault="006623B7" w:rsidP="006623B7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6" w:lineRule="auto"/>
        <w:jc w:val="both"/>
        <w:rPr>
          <w:sz w:val="24"/>
          <w:szCs w:val="24"/>
          <w:lang w:eastAsia="ru-RU"/>
        </w:rPr>
      </w:pPr>
      <w:r w:rsidRPr="006623B7">
        <w:rPr>
          <w:sz w:val="24"/>
          <w:szCs w:val="24"/>
          <w:lang w:eastAsia="ru-RU"/>
        </w:rPr>
        <w:t>Учебного плана МБОУ «СОШ № 2 « с. Буссевка</w:t>
      </w:r>
    </w:p>
    <w:p w:rsidR="006623B7" w:rsidRPr="006623B7" w:rsidRDefault="006623B7" w:rsidP="006623B7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6" w:lineRule="auto"/>
        <w:jc w:val="both"/>
        <w:rPr>
          <w:sz w:val="24"/>
          <w:szCs w:val="24"/>
          <w:lang w:eastAsia="ru-RU"/>
        </w:rPr>
      </w:pPr>
      <w:r w:rsidRPr="006623B7">
        <w:rPr>
          <w:sz w:val="24"/>
          <w:szCs w:val="24"/>
          <w:lang w:eastAsia="ru-RU"/>
        </w:rPr>
        <w:t>Методическое пособие «Приморье многонациональное», департамента внутренней политики Приморского края, 2021 г.</w:t>
      </w:r>
    </w:p>
    <w:p w:rsidR="006623B7" w:rsidRPr="006623B7" w:rsidRDefault="006623B7" w:rsidP="006623B7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6" w:lineRule="auto"/>
        <w:jc w:val="both"/>
        <w:rPr>
          <w:sz w:val="24"/>
          <w:szCs w:val="24"/>
          <w:lang w:eastAsia="ru-RU"/>
        </w:rPr>
      </w:pPr>
      <w:r w:rsidRPr="006623B7">
        <w:rPr>
          <w:sz w:val="24"/>
          <w:szCs w:val="24"/>
          <w:lang w:eastAsia="ru-RU"/>
        </w:rPr>
        <w:t xml:space="preserve">Согласно учебному плану МБОУ «СОШ № 2» с. Буссевка на изучение курса </w:t>
      </w:r>
      <w:r w:rsidRPr="006623B7">
        <w:rPr>
          <w:rFonts w:eastAsia="Calibri"/>
          <w:sz w:val="24"/>
          <w:szCs w:val="24"/>
          <w:lang w:eastAsia="ru-RU"/>
        </w:rPr>
        <w:t>«</w:t>
      </w:r>
      <w:proofErr w:type="spellStart"/>
      <w:r w:rsidRPr="006623B7">
        <w:rPr>
          <w:sz w:val="24"/>
          <w:szCs w:val="24"/>
        </w:rPr>
        <w:t>Этноурок</w:t>
      </w:r>
      <w:proofErr w:type="spellEnd"/>
      <w:r w:rsidRPr="006623B7">
        <w:rPr>
          <w:sz w:val="24"/>
          <w:szCs w:val="24"/>
        </w:rPr>
        <w:t>. Приморье многонациональное</w:t>
      </w:r>
      <w:r w:rsidRPr="006623B7">
        <w:rPr>
          <w:rFonts w:eastAsia="Calibri"/>
          <w:sz w:val="24"/>
          <w:szCs w:val="24"/>
          <w:lang w:eastAsia="ru-RU"/>
        </w:rPr>
        <w:t>»</w:t>
      </w:r>
      <w:r w:rsidRPr="006623B7">
        <w:rPr>
          <w:spacing w:val="-8"/>
          <w:sz w:val="24"/>
          <w:szCs w:val="24"/>
        </w:rPr>
        <w:t xml:space="preserve"> </w:t>
      </w:r>
      <w:r w:rsidRPr="006623B7">
        <w:rPr>
          <w:sz w:val="24"/>
          <w:szCs w:val="24"/>
          <w:lang w:eastAsia="ru-RU"/>
        </w:rPr>
        <w:t>отводится в 7 классе по 34 часа(1 час в неделю).</w:t>
      </w:r>
    </w:p>
    <w:p w:rsidR="006623B7" w:rsidRPr="006623B7" w:rsidRDefault="006623B7" w:rsidP="006623B7">
      <w:pPr>
        <w:ind w:left="102" w:right="103" w:firstLine="707"/>
        <w:jc w:val="both"/>
        <w:rPr>
          <w:sz w:val="24"/>
          <w:szCs w:val="24"/>
        </w:rPr>
      </w:pPr>
      <w:r w:rsidRPr="006623B7">
        <w:rPr>
          <w:sz w:val="24"/>
          <w:szCs w:val="24"/>
        </w:rPr>
        <w:t>Данная программа предназначена для реализации Стратегии государственной</w:t>
      </w:r>
      <w:r w:rsidRPr="006623B7">
        <w:rPr>
          <w:spacing w:val="-18"/>
          <w:sz w:val="24"/>
          <w:szCs w:val="24"/>
        </w:rPr>
        <w:t xml:space="preserve"> </w:t>
      </w:r>
      <w:r w:rsidRPr="006623B7">
        <w:rPr>
          <w:sz w:val="24"/>
          <w:szCs w:val="24"/>
        </w:rPr>
        <w:t>национальной</w:t>
      </w:r>
      <w:r w:rsidRPr="006623B7">
        <w:rPr>
          <w:spacing w:val="-17"/>
          <w:sz w:val="24"/>
          <w:szCs w:val="24"/>
        </w:rPr>
        <w:t xml:space="preserve"> </w:t>
      </w:r>
      <w:r w:rsidRPr="006623B7">
        <w:rPr>
          <w:sz w:val="24"/>
          <w:szCs w:val="24"/>
        </w:rPr>
        <w:t>политики</w:t>
      </w:r>
      <w:r w:rsidRPr="006623B7">
        <w:rPr>
          <w:spacing w:val="-18"/>
          <w:sz w:val="24"/>
          <w:szCs w:val="24"/>
        </w:rPr>
        <w:t xml:space="preserve"> </w:t>
      </w:r>
      <w:r w:rsidRPr="006623B7">
        <w:rPr>
          <w:sz w:val="24"/>
          <w:szCs w:val="24"/>
        </w:rPr>
        <w:t>Российской</w:t>
      </w:r>
      <w:r w:rsidRPr="006623B7">
        <w:rPr>
          <w:spacing w:val="-17"/>
          <w:sz w:val="24"/>
          <w:szCs w:val="24"/>
        </w:rPr>
        <w:t xml:space="preserve"> </w:t>
      </w:r>
      <w:r w:rsidRPr="006623B7">
        <w:rPr>
          <w:sz w:val="24"/>
          <w:szCs w:val="24"/>
        </w:rPr>
        <w:t>Федерации</w:t>
      </w:r>
      <w:r w:rsidRPr="006623B7">
        <w:rPr>
          <w:spacing w:val="-18"/>
          <w:sz w:val="24"/>
          <w:szCs w:val="24"/>
        </w:rPr>
        <w:t xml:space="preserve"> </w:t>
      </w:r>
      <w:r w:rsidRPr="006623B7">
        <w:rPr>
          <w:sz w:val="24"/>
          <w:szCs w:val="24"/>
        </w:rPr>
        <w:t>на</w:t>
      </w:r>
      <w:r w:rsidRPr="006623B7">
        <w:rPr>
          <w:spacing w:val="-17"/>
          <w:sz w:val="24"/>
          <w:szCs w:val="24"/>
        </w:rPr>
        <w:t xml:space="preserve"> </w:t>
      </w:r>
      <w:r w:rsidRPr="006623B7">
        <w:rPr>
          <w:sz w:val="24"/>
          <w:szCs w:val="24"/>
        </w:rPr>
        <w:t>период</w:t>
      </w:r>
      <w:r w:rsidRPr="006623B7">
        <w:rPr>
          <w:spacing w:val="-18"/>
          <w:sz w:val="24"/>
          <w:szCs w:val="24"/>
        </w:rPr>
        <w:t xml:space="preserve"> </w:t>
      </w:r>
      <w:r w:rsidRPr="006623B7">
        <w:rPr>
          <w:sz w:val="24"/>
          <w:szCs w:val="24"/>
        </w:rPr>
        <w:t>до 2025 года, государственной программы Приморского края «Патриотическое воспитание граждан, реализация государственной национальной политики, развитие институтов гражданского общества на территории Приморского края», регионального инновационного проекта «</w:t>
      </w:r>
      <w:proofErr w:type="spellStart"/>
      <w:r w:rsidRPr="006623B7">
        <w:rPr>
          <w:sz w:val="24"/>
          <w:szCs w:val="24"/>
        </w:rPr>
        <w:t>Этноурок</w:t>
      </w:r>
      <w:proofErr w:type="spellEnd"/>
      <w:r w:rsidRPr="006623B7">
        <w:rPr>
          <w:sz w:val="24"/>
          <w:szCs w:val="24"/>
        </w:rPr>
        <w:t xml:space="preserve"> «Приморье </w:t>
      </w:r>
      <w:r w:rsidRPr="006623B7">
        <w:rPr>
          <w:spacing w:val="-2"/>
          <w:sz w:val="24"/>
          <w:szCs w:val="24"/>
        </w:rPr>
        <w:t>многонациональное».</w:t>
      </w:r>
    </w:p>
    <w:p w:rsidR="006623B7" w:rsidRPr="006623B7" w:rsidRDefault="006623B7" w:rsidP="006623B7">
      <w:pPr>
        <w:widowControl/>
        <w:shd w:val="clear" w:color="auto" w:fill="FFFFFF"/>
        <w:autoSpaceDE/>
        <w:autoSpaceDN/>
        <w:spacing w:before="120" w:line="0" w:lineRule="atLeast"/>
        <w:rPr>
          <w:sz w:val="24"/>
          <w:szCs w:val="24"/>
          <w:lang w:eastAsia="ru-RU"/>
        </w:rPr>
      </w:pPr>
      <w:r w:rsidRPr="006623B7">
        <w:rPr>
          <w:rFonts w:eastAsia="Calibri"/>
          <w:b/>
          <w:sz w:val="24"/>
          <w:szCs w:val="24"/>
        </w:rPr>
        <w:t>Цель</w:t>
      </w:r>
      <w:r w:rsidRPr="006623B7">
        <w:rPr>
          <w:rFonts w:eastAsia="Calibri"/>
          <w:sz w:val="24"/>
          <w:szCs w:val="24"/>
        </w:rPr>
        <w:t xml:space="preserve"> </w:t>
      </w:r>
      <w:proofErr w:type="spellStart"/>
      <w:r w:rsidRPr="006623B7">
        <w:rPr>
          <w:rFonts w:eastAsiaTheme="minorHAnsi"/>
          <w:sz w:val="24"/>
          <w:szCs w:val="24"/>
        </w:rPr>
        <w:t>этноуроков</w:t>
      </w:r>
      <w:proofErr w:type="spellEnd"/>
      <w:r w:rsidRPr="006623B7">
        <w:rPr>
          <w:rFonts w:eastAsiaTheme="minorHAnsi"/>
          <w:sz w:val="24"/>
          <w:szCs w:val="24"/>
        </w:rPr>
        <w:t xml:space="preserve"> — дать учащимся понимание гражданского единства народов России, основанного на взаимном уважении и дружбе, познакомить с историей родного края, самобытными традициями населяющих его народов, оказать содействие в установлении гармоничных и доброжелательных отношений в многонациональных коллективах.</w:t>
      </w:r>
    </w:p>
    <w:p w:rsidR="006623B7" w:rsidRPr="006623B7" w:rsidRDefault="006623B7" w:rsidP="006623B7">
      <w:pPr>
        <w:widowControl/>
        <w:adjustRightInd w:val="0"/>
        <w:spacing w:before="120" w:line="0" w:lineRule="atLeast"/>
        <w:ind w:firstLine="709"/>
        <w:rPr>
          <w:rFonts w:eastAsia="Calibri"/>
          <w:sz w:val="24"/>
          <w:szCs w:val="24"/>
        </w:rPr>
      </w:pPr>
      <w:r w:rsidRPr="006623B7">
        <w:rPr>
          <w:rFonts w:eastAsia="Calibri"/>
          <w:b/>
          <w:sz w:val="24"/>
          <w:szCs w:val="24"/>
        </w:rPr>
        <w:t>Основные задачи</w:t>
      </w:r>
      <w:r w:rsidRPr="006623B7">
        <w:rPr>
          <w:rFonts w:eastAsia="Calibri"/>
          <w:sz w:val="24"/>
          <w:szCs w:val="24"/>
        </w:rPr>
        <w:t xml:space="preserve">: </w:t>
      </w:r>
    </w:p>
    <w:p w:rsidR="006623B7" w:rsidRPr="006623B7" w:rsidRDefault="006623B7" w:rsidP="006623B7">
      <w:pPr>
        <w:widowControl/>
        <w:shd w:val="clear" w:color="auto" w:fill="FFFFFF"/>
        <w:autoSpaceDE/>
        <w:autoSpaceDN/>
        <w:spacing w:line="0" w:lineRule="atLeast"/>
        <w:jc w:val="both"/>
        <w:rPr>
          <w:rFonts w:eastAsiaTheme="majorEastAsia"/>
          <w:sz w:val="24"/>
          <w:szCs w:val="24"/>
          <w:lang w:eastAsia="ru-RU"/>
        </w:rPr>
      </w:pPr>
      <w:r w:rsidRPr="006623B7">
        <w:rPr>
          <w:rFonts w:eastAsiaTheme="majorEastAsia"/>
          <w:sz w:val="24"/>
          <w:szCs w:val="24"/>
          <w:lang w:eastAsia="ru-RU"/>
        </w:rPr>
        <w:t xml:space="preserve">-сформировать у учащихся понятия о Родине, Отечестве, патриотизме;     </w:t>
      </w:r>
    </w:p>
    <w:p w:rsidR="006623B7" w:rsidRPr="006623B7" w:rsidRDefault="006623B7" w:rsidP="006623B7">
      <w:pPr>
        <w:widowControl/>
        <w:shd w:val="clear" w:color="auto" w:fill="FFFFFF"/>
        <w:autoSpaceDE/>
        <w:autoSpaceDN/>
        <w:spacing w:line="0" w:lineRule="atLeast"/>
        <w:jc w:val="both"/>
        <w:rPr>
          <w:sz w:val="24"/>
          <w:szCs w:val="24"/>
          <w:lang w:eastAsia="ru-RU"/>
        </w:rPr>
      </w:pPr>
      <w:r w:rsidRPr="006623B7">
        <w:rPr>
          <w:rFonts w:eastAsiaTheme="majorEastAsia"/>
          <w:sz w:val="24"/>
          <w:szCs w:val="24"/>
          <w:lang w:eastAsia="ru-RU"/>
        </w:rPr>
        <w:t>-сформировать нравственное представление о толерантности;</w:t>
      </w:r>
    </w:p>
    <w:p w:rsidR="006623B7" w:rsidRPr="006623B7" w:rsidRDefault="006623B7" w:rsidP="006623B7">
      <w:pPr>
        <w:widowControl/>
        <w:shd w:val="clear" w:color="auto" w:fill="FFFFFF"/>
        <w:autoSpaceDE/>
        <w:autoSpaceDN/>
        <w:spacing w:line="0" w:lineRule="atLeast"/>
        <w:jc w:val="both"/>
        <w:rPr>
          <w:rFonts w:eastAsiaTheme="majorEastAsia"/>
          <w:sz w:val="24"/>
          <w:szCs w:val="24"/>
          <w:lang w:eastAsia="ru-RU"/>
        </w:rPr>
      </w:pPr>
      <w:r w:rsidRPr="006623B7">
        <w:rPr>
          <w:rFonts w:eastAsiaTheme="majorEastAsia"/>
          <w:sz w:val="24"/>
          <w:szCs w:val="24"/>
          <w:lang w:eastAsia="ru-RU"/>
        </w:rPr>
        <w:t>-воспитание чувства патриотизма и любви к Родине; уважение к народам, живущим в Приморском крае;</w:t>
      </w:r>
    </w:p>
    <w:p w:rsidR="006623B7" w:rsidRPr="006623B7" w:rsidRDefault="006623B7" w:rsidP="006623B7">
      <w:pPr>
        <w:widowControl/>
        <w:shd w:val="clear" w:color="auto" w:fill="FFFFFF"/>
        <w:autoSpaceDE/>
        <w:autoSpaceDN/>
        <w:spacing w:line="0" w:lineRule="atLeast"/>
        <w:rPr>
          <w:sz w:val="24"/>
          <w:szCs w:val="24"/>
          <w:lang w:eastAsia="ru-RU"/>
        </w:rPr>
      </w:pPr>
      <w:r w:rsidRPr="006623B7">
        <w:rPr>
          <w:sz w:val="24"/>
          <w:szCs w:val="24"/>
          <w:lang w:eastAsia="ru-RU"/>
        </w:rPr>
        <w:t>-определение роли Приморского края в жизни России;</w:t>
      </w:r>
    </w:p>
    <w:p w:rsidR="006623B7" w:rsidRPr="006623B7" w:rsidRDefault="006623B7" w:rsidP="006623B7">
      <w:pPr>
        <w:widowControl/>
        <w:shd w:val="clear" w:color="auto" w:fill="FFFFFF"/>
        <w:autoSpaceDE/>
        <w:autoSpaceDN/>
        <w:spacing w:line="0" w:lineRule="atLeast"/>
        <w:rPr>
          <w:sz w:val="24"/>
          <w:szCs w:val="24"/>
          <w:lang w:eastAsia="ru-RU"/>
        </w:rPr>
      </w:pPr>
      <w:r w:rsidRPr="006623B7">
        <w:rPr>
          <w:sz w:val="24"/>
          <w:szCs w:val="24"/>
          <w:lang w:eastAsia="ru-RU"/>
        </w:rPr>
        <w:t>-создание образа географической картины своего края;</w:t>
      </w:r>
    </w:p>
    <w:p w:rsidR="006623B7" w:rsidRPr="006623B7" w:rsidRDefault="006623B7" w:rsidP="006623B7">
      <w:pPr>
        <w:widowControl/>
        <w:shd w:val="clear" w:color="auto" w:fill="FFFFFF"/>
        <w:autoSpaceDE/>
        <w:autoSpaceDN/>
        <w:spacing w:line="0" w:lineRule="atLeast"/>
        <w:rPr>
          <w:sz w:val="24"/>
          <w:szCs w:val="24"/>
          <w:lang w:eastAsia="ru-RU"/>
        </w:rPr>
      </w:pPr>
      <w:r w:rsidRPr="006623B7">
        <w:rPr>
          <w:sz w:val="24"/>
          <w:szCs w:val="24"/>
          <w:lang w:eastAsia="ru-RU"/>
        </w:rPr>
        <w:t>- прививать любовь и уважение к своему родному краю.</w:t>
      </w:r>
    </w:p>
    <w:p w:rsidR="006623B7" w:rsidRPr="006623B7" w:rsidRDefault="006623B7" w:rsidP="006623B7">
      <w:pPr>
        <w:widowControl/>
        <w:shd w:val="clear" w:color="auto" w:fill="FFFFFF"/>
        <w:autoSpaceDE/>
        <w:autoSpaceDN/>
        <w:spacing w:line="0" w:lineRule="atLeast"/>
        <w:rPr>
          <w:color w:val="333333"/>
          <w:sz w:val="24"/>
          <w:szCs w:val="24"/>
          <w:lang w:eastAsia="ru-RU"/>
        </w:rPr>
      </w:pPr>
      <w:r w:rsidRPr="006623B7">
        <w:rPr>
          <w:b/>
          <w:bCs/>
          <w:i/>
          <w:iCs/>
          <w:color w:val="333333"/>
          <w:sz w:val="24"/>
          <w:szCs w:val="24"/>
          <w:lang w:eastAsia="ru-RU"/>
        </w:rPr>
        <w:t>Методы:</w:t>
      </w:r>
    </w:p>
    <w:p w:rsidR="006623B7" w:rsidRPr="006623B7" w:rsidRDefault="006623B7" w:rsidP="006623B7">
      <w:pPr>
        <w:widowControl/>
        <w:shd w:val="clear" w:color="auto" w:fill="FFFFFF"/>
        <w:autoSpaceDE/>
        <w:autoSpaceDN/>
        <w:spacing w:line="0" w:lineRule="atLeast"/>
        <w:rPr>
          <w:color w:val="333333"/>
          <w:sz w:val="24"/>
          <w:szCs w:val="24"/>
          <w:lang w:eastAsia="ru-RU"/>
        </w:rPr>
      </w:pPr>
      <w:r w:rsidRPr="006623B7">
        <w:rPr>
          <w:color w:val="333333"/>
          <w:sz w:val="24"/>
          <w:szCs w:val="24"/>
          <w:lang w:eastAsia="ru-RU"/>
        </w:rPr>
        <w:t>- частично-поисковый;</w:t>
      </w:r>
    </w:p>
    <w:p w:rsidR="006623B7" w:rsidRPr="006623B7" w:rsidRDefault="006623B7" w:rsidP="006623B7">
      <w:pPr>
        <w:widowControl/>
        <w:shd w:val="clear" w:color="auto" w:fill="FFFFFF"/>
        <w:autoSpaceDE/>
        <w:autoSpaceDN/>
        <w:spacing w:line="0" w:lineRule="atLeast"/>
        <w:rPr>
          <w:color w:val="333333"/>
          <w:sz w:val="24"/>
          <w:szCs w:val="24"/>
          <w:lang w:eastAsia="ru-RU"/>
        </w:rPr>
      </w:pPr>
      <w:r w:rsidRPr="006623B7">
        <w:rPr>
          <w:color w:val="333333"/>
          <w:sz w:val="24"/>
          <w:szCs w:val="24"/>
          <w:lang w:eastAsia="ru-RU"/>
        </w:rPr>
        <w:t>- проблемный;</w:t>
      </w:r>
    </w:p>
    <w:p w:rsidR="006623B7" w:rsidRPr="006623B7" w:rsidRDefault="006623B7" w:rsidP="006623B7">
      <w:pPr>
        <w:widowControl/>
        <w:shd w:val="clear" w:color="auto" w:fill="FFFFFF"/>
        <w:autoSpaceDE/>
        <w:autoSpaceDN/>
        <w:spacing w:line="0" w:lineRule="atLeast"/>
        <w:rPr>
          <w:color w:val="333333"/>
          <w:sz w:val="24"/>
          <w:szCs w:val="24"/>
          <w:lang w:eastAsia="ru-RU"/>
        </w:rPr>
      </w:pPr>
      <w:r w:rsidRPr="006623B7">
        <w:rPr>
          <w:color w:val="333333"/>
          <w:sz w:val="24"/>
          <w:szCs w:val="24"/>
          <w:lang w:eastAsia="ru-RU"/>
        </w:rPr>
        <w:t>- исследовательский;</w:t>
      </w:r>
    </w:p>
    <w:p w:rsidR="006623B7" w:rsidRPr="006623B7" w:rsidRDefault="006623B7" w:rsidP="006623B7">
      <w:pPr>
        <w:widowControl/>
        <w:shd w:val="clear" w:color="auto" w:fill="FFFFFF"/>
        <w:autoSpaceDE/>
        <w:autoSpaceDN/>
        <w:spacing w:line="0" w:lineRule="atLeast"/>
        <w:rPr>
          <w:color w:val="333333"/>
          <w:sz w:val="24"/>
          <w:szCs w:val="24"/>
          <w:lang w:eastAsia="ru-RU"/>
        </w:rPr>
      </w:pPr>
      <w:r w:rsidRPr="006623B7">
        <w:rPr>
          <w:color w:val="333333"/>
          <w:sz w:val="24"/>
          <w:szCs w:val="24"/>
          <w:lang w:eastAsia="ru-RU"/>
        </w:rPr>
        <w:t>- групповой;</w:t>
      </w:r>
    </w:p>
    <w:p w:rsidR="006623B7" w:rsidRPr="006623B7" w:rsidRDefault="006623B7" w:rsidP="006623B7">
      <w:pPr>
        <w:widowControl/>
        <w:shd w:val="clear" w:color="auto" w:fill="FFFFFF"/>
        <w:autoSpaceDE/>
        <w:autoSpaceDN/>
        <w:spacing w:line="0" w:lineRule="atLeast"/>
        <w:rPr>
          <w:color w:val="333333"/>
          <w:sz w:val="24"/>
          <w:szCs w:val="24"/>
          <w:lang w:eastAsia="ru-RU"/>
        </w:rPr>
      </w:pPr>
      <w:r w:rsidRPr="006623B7">
        <w:rPr>
          <w:color w:val="333333"/>
          <w:sz w:val="24"/>
          <w:szCs w:val="24"/>
          <w:lang w:eastAsia="ru-RU"/>
        </w:rPr>
        <w:t>- картографический;</w:t>
      </w:r>
    </w:p>
    <w:p w:rsidR="006623B7" w:rsidRPr="006623B7" w:rsidRDefault="006623B7" w:rsidP="006623B7">
      <w:pPr>
        <w:widowControl/>
        <w:shd w:val="clear" w:color="auto" w:fill="FFFFFF"/>
        <w:autoSpaceDE/>
        <w:autoSpaceDN/>
        <w:spacing w:line="0" w:lineRule="atLeast"/>
        <w:rPr>
          <w:color w:val="333333"/>
          <w:sz w:val="24"/>
          <w:szCs w:val="24"/>
          <w:lang w:eastAsia="ru-RU"/>
        </w:rPr>
      </w:pPr>
      <w:r w:rsidRPr="006623B7">
        <w:rPr>
          <w:color w:val="333333"/>
          <w:sz w:val="24"/>
          <w:szCs w:val="24"/>
          <w:lang w:eastAsia="ru-RU"/>
        </w:rPr>
        <w:t>- статистический;</w:t>
      </w:r>
    </w:p>
    <w:p w:rsidR="006623B7" w:rsidRPr="006623B7" w:rsidRDefault="006623B7" w:rsidP="006623B7">
      <w:pPr>
        <w:widowControl/>
        <w:shd w:val="clear" w:color="auto" w:fill="FFFFFF"/>
        <w:autoSpaceDE/>
        <w:autoSpaceDN/>
        <w:spacing w:line="0" w:lineRule="atLeast"/>
        <w:rPr>
          <w:color w:val="333333"/>
          <w:sz w:val="24"/>
          <w:szCs w:val="24"/>
          <w:lang w:eastAsia="ru-RU"/>
        </w:rPr>
      </w:pPr>
      <w:r w:rsidRPr="006623B7">
        <w:rPr>
          <w:color w:val="333333"/>
          <w:sz w:val="24"/>
          <w:szCs w:val="24"/>
          <w:lang w:eastAsia="ru-RU"/>
        </w:rPr>
        <w:t>- репродуктивный.</w:t>
      </w:r>
    </w:p>
    <w:p w:rsidR="006623B7" w:rsidRPr="006623B7" w:rsidRDefault="006623B7" w:rsidP="006623B7">
      <w:pPr>
        <w:widowControl/>
        <w:shd w:val="clear" w:color="auto" w:fill="FFFFFF"/>
        <w:autoSpaceDE/>
        <w:autoSpaceDN/>
        <w:spacing w:line="0" w:lineRule="atLeast"/>
        <w:rPr>
          <w:color w:val="333333"/>
          <w:sz w:val="24"/>
          <w:szCs w:val="24"/>
          <w:lang w:eastAsia="ru-RU"/>
        </w:rPr>
      </w:pPr>
      <w:r w:rsidRPr="006623B7">
        <w:rPr>
          <w:b/>
          <w:bCs/>
          <w:i/>
          <w:iCs/>
          <w:color w:val="333333"/>
          <w:sz w:val="24"/>
          <w:szCs w:val="24"/>
          <w:lang w:eastAsia="ru-RU"/>
        </w:rPr>
        <w:t>Формы обучения:</w:t>
      </w:r>
    </w:p>
    <w:p w:rsidR="006623B7" w:rsidRPr="006623B7" w:rsidRDefault="006623B7" w:rsidP="006623B7">
      <w:pPr>
        <w:widowControl/>
        <w:shd w:val="clear" w:color="auto" w:fill="FFFFFF"/>
        <w:autoSpaceDE/>
        <w:autoSpaceDN/>
        <w:spacing w:line="0" w:lineRule="atLeast"/>
        <w:rPr>
          <w:color w:val="333333"/>
          <w:sz w:val="24"/>
          <w:szCs w:val="24"/>
          <w:lang w:eastAsia="ru-RU"/>
        </w:rPr>
      </w:pPr>
      <w:r w:rsidRPr="006623B7">
        <w:rPr>
          <w:color w:val="333333"/>
          <w:sz w:val="24"/>
          <w:szCs w:val="24"/>
          <w:lang w:eastAsia="ru-RU"/>
        </w:rPr>
        <w:t>- лекции;</w:t>
      </w:r>
    </w:p>
    <w:p w:rsidR="006623B7" w:rsidRPr="006623B7" w:rsidRDefault="006623B7" w:rsidP="006623B7">
      <w:pPr>
        <w:widowControl/>
        <w:shd w:val="clear" w:color="auto" w:fill="FFFFFF"/>
        <w:autoSpaceDE/>
        <w:autoSpaceDN/>
        <w:spacing w:line="0" w:lineRule="atLeast"/>
        <w:rPr>
          <w:color w:val="333333"/>
          <w:sz w:val="24"/>
          <w:szCs w:val="24"/>
          <w:lang w:eastAsia="ru-RU"/>
        </w:rPr>
      </w:pPr>
      <w:r w:rsidRPr="006623B7">
        <w:rPr>
          <w:color w:val="333333"/>
          <w:sz w:val="24"/>
          <w:szCs w:val="24"/>
          <w:lang w:eastAsia="ru-RU"/>
        </w:rPr>
        <w:t>- экскурсии;</w:t>
      </w:r>
    </w:p>
    <w:p w:rsidR="006623B7" w:rsidRPr="006623B7" w:rsidRDefault="006623B7" w:rsidP="006623B7">
      <w:pPr>
        <w:widowControl/>
        <w:shd w:val="clear" w:color="auto" w:fill="FFFFFF"/>
        <w:autoSpaceDE/>
        <w:autoSpaceDN/>
        <w:spacing w:line="0" w:lineRule="atLeast"/>
        <w:rPr>
          <w:color w:val="333333"/>
          <w:sz w:val="24"/>
          <w:szCs w:val="24"/>
          <w:lang w:eastAsia="ru-RU"/>
        </w:rPr>
      </w:pPr>
      <w:r w:rsidRPr="006623B7">
        <w:rPr>
          <w:color w:val="333333"/>
          <w:sz w:val="24"/>
          <w:szCs w:val="24"/>
          <w:lang w:eastAsia="ru-RU"/>
        </w:rPr>
        <w:t>- практические работы.</w:t>
      </w:r>
    </w:p>
    <w:p w:rsidR="006623B7" w:rsidRPr="006623B7" w:rsidRDefault="006623B7" w:rsidP="006623B7">
      <w:pPr>
        <w:widowControl/>
        <w:shd w:val="clear" w:color="auto" w:fill="FFFFFF"/>
        <w:autoSpaceDE/>
        <w:autoSpaceDN/>
        <w:spacing w:line="0" w:lineRule="atLeast"/>
        <w:rPr>
          <w:color w:val="333333"/>
          <w:sz w:val="24"/>
          <w:szCs w:val="24"/>
          <w:lang w:eastAsia="ru-RU"/>
        </w:rPr>
      </w:pPr>
      <w:r w:rsidRPr="006623B7">
        <w:rPr>
          <w:b/>
          <w:bCs/>
          <w:i/>
          <w:iCs/>
          <w:color w:val="333333"/>
          <w:sz w:val="24"/>
          <w:szCs w:val="24"/>
          <w:lang w:eastAsia="ru-RU"/>
        </w:rPr>
        <w:t>Виды и формы контроля</w:t>
      </w:r>
      <w:r w:rsidRPr="006623B7">
        <w:rPr>
          <w:color w:val="333333"/>
          <w:sz w:val="24"/>
          <w:szCs w:val="24"/>
          <w:lang w:eastAsia="ru-RU"/>
        </w:rPr>
        <w:t xml:space="preserve">: </w:t>
      </w:r>
    </w:p>
    <w:p w:rsidR="006623B7" w:rsidRPr="006623B7" w:rsidRDefault="006623B7" w:rsidP="006623B7">
      <w:pPr>
        <w:widowControl/>
        <w:shd w:val="clear" w:color="auto" w:fill="FFFFFF"/>
        <w:autoSpaceDE/>
        <w:autoSpaceDN/>
        <w:spacing w:line="0" w:lineRule="atLeast"/>
        <w:rPr>
          <w:color w:val="333333"/>
          <w:sz w:val="24"/>
          <w:szCs w:val="24"/>
          <w:lang w:eastAsia="ru-RU"/>
        </w:rPr>
      </w:pPr>
      <w:r w:rsidRPr="006623B7">
        <w:rPr>
          <w:color w:val="333333"/>
          <w:sz w:val="24"/>
          <w:szCs w:val="24"/>
          <w:lang w:eastAsia="ru-RU"/>
        </w:rPr>
        <w:t>тестовые задания, беседы, практические работы и др.</w:t>
      </w:r>
    </w:p>
    <w:p w:rsidR="006623B7" w:rsidRPr="006623B7" w:rsidRDefault="006623B7" w:rsidP="006623B7">
      <w:pPr>
        <w:widowControl/>
        <w:autoSpaceDE/>
        <w:autoSpaceDN/>
        <w:spacing w:before="120" w:line="0" w:lineRule="atLeast"/>
        <w:jc w:val="center"/>
        <w:rPr>
          <w:rFonts w:eastAsiaTheme="minorHAnsi"/>
          <w:sz w:val="24"/>
          <w:szCs w:val="24"/>
        </w:rPr>
      </w:pPr>
      <w:r w:rsidRPr="006623B7">
        <w:rPr>
          <w:rFonts w:eastAsiaTheme="minorHAnsi"/>
          <w:b/>
          <w:sz w:val="24"/>
          <w:szCs w:val="24"/>
        </w:rPr>
        <w:lastRenderedPageBreak/>
        <w:t>Планируемые результаты освоения курса</w:t>
      </w:r>
    </w:p>
    <w:p w:rsidR="006623B7" w:rsidRPr="006623B7" w:rsidRDefault="006623B7" w:rsidP="006623B7">
      <w:pPr>
        <w:spacing w:line="319" w:lineRule="exact"/>
        <w:ind w:left="810"/>
        <w:jc w:val="both"/>
        <w:outlineLvl w:val="1"/>
        <w:rPr>
          <w:b/>
          <w:bCs/>
          <w:i/>
          <w:iCs/>
          <w:sz w:val="24"/>
          <w:szCs w:val="24"/>
        </w:rPr>
      </w:pPr>
      <w:r w:rsidRPr="006623B7">
        <w:rPr>
          <w:b/>
          <w:bCs/>
          <w:i/>
          <w:iCs/>
          <w:sz w:val="24"/>
          <w:szCs w:val="24"/>
        </w:rPr>
        <w:t>Личностные</w:t>
      </w:r>
      <w:r w:rsidRPr="006623B7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6623B7">
        <w:rPr>
          <w:b/>
          <w:bCs/>
          <w:i/>
          <w:iCs/>
          <w:spacing w:val="-2"/>
          <w:sz w:val="24"/>
          <w:szCs w:val="24"/>
        </w:rPr>
        <w:t>результаты</w:t>
      </w:r>
    </w:p>
    <w:p w:rsidR="006F530A" w:rsidRPr="006623B7" w:rsidRDefault="006623B7" w:rsidP="006F530A">
      <w:pPr>
        <w:ind w:left="342" w:right="103" w:hanging="240"/>
        <w:jc w:val="both"/>
        <w:rPr>
          <w:sz w:val="24"/>
          <w:szCs w:val="24"/>
        </w:rPr>
      </w:pPr>
      <w:r w:rsidRPr="006623B7">
        <w:rPr>
          <w:sz w:val="24"/>
          <w:szCs w:val="24"/>
        </w:rPr>
        <w:t xml:space="preserve">—в сфере </w:t>
      </w:r>
      <w:r w:rsidRPr="006623B7">
        <w:rPr>
          <w:i/>
          <w:sz w:val="24"/>
          <w:szCs w:val="24"/>
        </w:rPr>
        <w:t xml:space="preserve">патриотического воспитания: </w:t>
      </w:r>
      <w:r w:rsidRPr="006623B7">
        <w:rPr>
          <w:sz w:val="24"/>
          <w:szCs w:val="24"/>
        </w:rPr>
        <w:t>осознание гражданской идентичности в поликультурном и многоконфессиональном обществе, проявление интереса к познанию истории, культуры своего края, народов России;</w:t>
      </w:r>
      <w:r w:rsidRPr="006623B7">
        <w:rPr>
          <w:spacing w:val="22"/>
          <w:sz w:val="24"/>
          <w:szCs w:val="24"/>
        </w:rPr>
        <w:t xml:space="preserve">  </w:t>
      </w:r>
      <w:r w:rsidRPr="006623B7">
        <w:rPr>
          <w:sz w:val="24"/>
          <w:szCs w:val="24"/>
        </w:rPr>
        <w:t>ценностное</w:t>
      </w:r>
      <w:r w:rsidRPr="006623B7">
        <w:rPr>
          <w:spacing w:val="25"/>
          <w:sz w:val="24"/>
          <w:szCs w:val="24"/>
        </w:rPr>
        <w:t xml:space="preserve">  </w:t>
      </w:r>
      <w:r w:rsidRPr="006623B7">
        <w:rPr>
          <w:sz w:val="24"/>
          <w:szCs w:val="24"/>
        </w:rPr>
        <w:t>отношение</w:t>
      </w:r>
      <w:r w:rsidRPr="006623B7">
        <w:rPr>
          <w:spacing w:val="25"/>
          <w:sz w:val="24"/>
          <w:szCs w:val="24"/>
        </w:rPr>
        <w:t xml:space="preserve">  </w:t>
      </w:r>
      <w:r w:rsidRPr="006623B7">
        <w:rPr>
          <w:sz w:val="24"/>
          <w:szCs w:val="24"/>
        </w:rPr>
        <w:t>к</w:t>
      </w:r>
      <w:r w:rsidRPr="006623B7">
        <w:rPr>
          <w:spacing w:val="24"/>
          <w:sz w:val="24"/>
          <w:szCs w:val="24"/>
        </w:rPr>
        <w:t xml:space="preserve">  </w:t>
      </w:r>
      <w:r w:rsidRPr="006623B7">
        <w:rPr>
          <w:sz w:val="24"/>
          <w:szCs w:val="24"/>
        </w:rPr>
        <w:t>достижениям</w:t>
      </w:r>
      <w:r w:rsidRPr="006623B7">
        <w:rPr>
          <w:spacing w:val="25"/>
          <w:sz w:val="24"/>
          <w:szCs w:val="24"/>
        </w:rPr>
        <w:t xml:space="preserve">  </w:t>
      </w:r>
      <w:r w:rsidRPr="006623B7">
        <w:rPr>
          <w:sz w:val="24"/>
          <w:szCs w:val="24"/>
        </w:rPr>
        <w:t>своей</w:t>
      </w:r>
      <w:r w:rsidRPr="006623B7">
        <w:rPr>
          <w:spacing w:val="26"/>
          <w:sz w:val="24"/>
          <w:szCs w:val="24"/>
        </w:rPr>
        <w:t xml:space="preserve">  </w:t>
      </w:r>
      <w:r w:rsidRPr="006623B7">
        <w:rPr>
          <w:sz w:val="24"/>
          <w:szCs w:val="24"/>
        </w:rPr>
        <w:t>малой</w:t>
      </w:r>
      <w:r w:rsidRPr="006623B7">
        <w:rPr>
          <w:spacing w:val="26"/>
          <w:sz w:val="24"/>
          <w:szCs w:val="24"/>
        </w:rPr>
        <w:t xml:space="preserve">  </w:t>
      </w:r>
      <w:r w:rsidRPr="006623B7">
        <w:rPr>
          <w:spacing w:val="-2"/>
          <w:sz w:val="24"/>
          <w:szCs w:val="24"/>
        </w:rPr>
        <w:t>Родины,</w:t>
      </w:r>
      <w:r w:rsidR="006F530A">
        <w:rPr>
          <w:sz w:val="24"/>
          <w:szCs w:val="24"/>
        </w:rPr>
        <w:t xml:space="preserve"> </w:t>
      </w:r>
      <w:r w:rsidR="006F530A" w:rsidRPr="006623B7">
        <w:rPr>
          <w:sz w:val="24"/>
          <w:szCs w:val="24"/>
        </w:rPr>
        <w:t>историческому и природному наследию и памятникам, традициям разных народов, проживающих в Приморском крае;</w:t>
      </w:r>
    </w:p>
    <w:p w:rsidR="006F530A" w:rsidRPr="006623B7" w:rsidRDefault="006F530A" w:rsidP="006F530A">
      <w:pPr>
        <w:widowControl/>
        <w:numPr>
          <w:ilvl w:val="0"/>
          <w:numId w:val="26"/>
        </w:numPr>
        <w:tabs>
          <w:tab w:val="left" w:pos="1170"/>
        </w:tabs>
        <w:autoSpaceDE/>
        <w:autoSpaceDN/>
        <w:spacing w:after="200" w:line="276" w:lineRule="auto"/>
        <w:ind w:right="104"/>
        <w:jc w:val="both"/>
        <w:rPr>
          <w:sz w:val="24"/>
          <w:szCs w:val="24"/>
        </w:rPr>
      </w:pPr>
      <w:proofErr w:type="gramStart"/>
      <w:r w:rsidRPr="006623B7">
        <w:rPr>
          <w:sz w:val="24"/>
          <w:szCs w:val="24"/>
        </w:rPr>
        <w:t xml:space="preserve">в сфере </w:t>
      </w:r>
      <w:r w:rsidRPr="006623B7">
        <w:rPr>
          <w:i/>
          <w:sz w:val="24"/>
          <w:szCs w:val="24"/>
        </w:rPr>
        <w:t xml:space="preserve">гражданского воспитания: </w:t>
      </w:r>
      <w:r w:rsidRPr="006623B7">
        <w:rPr>
          <w:sz w:val="24"/>
          <w:szCs w:val="24"/>
        </w:rPr>
        <w:t>осмысление исторической традиции</w:t>
      </w:r>
      <w:r w:rsidRPr="006623B7">
        <w:rPr>
          <w:spacing w:val="-3"/>
          <w:sz w:val="24"/>
          <w:szCs w:val="24"/>
        </w:rPr>
        <w:t xml:space="preserve"> </w:t>
      </w:r>
      <w:r w:rsidRPr="006623B7">
        <w:rPr>
          <w:sz w:val="24"/>
          <w:szCs w:val="24"/>
        </w:rPr>
        <w:t>и</w:t>
      </w:r>
      <w:r w:rsidRPr="006623B7">
        <w:rPr>
          <w:spacing w:val="-3"/>
          <w:sz w:val="24"/>
          <w:szCs w:val="24"/>
        </w:rPr>
        <w:t xml:space="preserve"> </w:t>
      </w:r>
      <w:r w:rsidRPr="006623B7">
        <w:rPr>
          <w:sz w:val="24"/>
          <w:szCs w:val="24"/>
        </w:rPr>
        <w:t>примеров</w:t>
      </w:r>
      <w:r w:rsidRPr="006623B7">
        <w:rPr>
          <w:spacing w:val="-4"/>
          <w:sz w:val="24"/>
          <w:szCs w:val="24"/>
        </w:rPr>
        <w:t xml:space="preserve"> </w:t>
      </w:r>
      <w:r w:rsidRPr="006623B7">
        <w:rPr>
          <w:sz w:val="24"/>
          <w:szCs w:val="24"/>
        </w:rPr>
        <w:t>гражданского</w:t>
      </w:r>
      <w:r w:rsidRPr="006623B7">
        <w:rPr>
          <w:spacing w:val="-3"/>
          <w:sz w:val="24"/>
          <w:szCs w:val="24"/>
        </w:rPr>
        <w:t xml:space="preserve"> </w:t>
      </w:r>
      <w:r w:rsidRPr="006623B7">
        <w:rPr>
          <w:sz w:val="24"/>
          <w:szCs w:val="24"/>
        </w:rPr>
        <w:t>служения</w:t>
      </w:r>
      <w:r w:rsidRPr="006623B7">
        <w:rPr>
          <w:spacing w:val="-3"/>
          <w:sz w:val="24"/>
          <w:szCs w:val="24"/>
        </w:rPr>
        <w:t xml:space="preserve"> </w:t>
      </w:r>
      <w:r w:rsidRPr="006623B7">
        <w:rPr>
          <w:sz w:val="24"/>
          <w:szCs w:val="24"/>
        </w:rPr>
        <w:t>Отечеству;</w:t>
      </w:r>
      <w:r w:rsidRPr="006623B7">
        <w:rPr>
          <w:spacing w:val="-3"/>
          <w:sz w:val="24"/>
          <w:szCs w:val="24"/>
        </w:rPr>
        <w:t xml:space="preserve"> </w:t>
      </w:r>
      <w:r w:rsidRPr="006623B7">
        <w:rPr>
          <w:sz w:val="24"/>
          <w:szCs w:val="24"/>
        </w:rPr>
        <w:t>готовность к выполнению обязанностей гражданина и реализации его прав; уважение</w:t>
      </w:r>
      <w:r w:rsidRPr="006623B7">
        <w:rPr>
          <w:spacing w:val="-16"/>
          <w:sz w:val="24"/>
          <w:szCs w:val="24"/>
        </w:rPr>
        <w:t xml:space="preserve"> </w:t>
      </w:r>
      <w:r w:rsidRPr="006623B7">
        <w:rPr>
          <w:sz w:val="24"/>
          <w:szCs w:val="24"/>
        </w:rPr>
        <w:t>прав,</w:t>
      </w:r>
      <w:r w:rsidRPr="006623B7">
        <w:rPr>
          <w:spacing w:val="-17"/>
          <w:sz w:val="24"/>
          <w:szCs w:val="24"/>
        </w:rPr>
        <w:t xml:space="preserve"> </w:t>
      </w:r>
      <w:r w:rsidRPr="006623B7">
        <w:rPr>
          <w:sz w:val="24"/>
          <w:szCs w:val="24"/>
        </w:rPr>
        <w:t>свобод</w:t>
      </w:r>
      <w:r w:rsidRPr="006623B7">
        <w:rPr>
          <w:spacing w:val="-17"/>
          <w:sz w:val="24"/>
          <w:szCs w:val="24"/>
        </w:rPr>
        <w:t xml:space="preserve"> </w:t>
      </w:r>
      <w:r w:rsidRPr="006623B7">
        <w:rPr>
          <w:sz w:val="24"/>
          <w:szCs w:val="24"/>
        </w:rPr>
        <w:t>и</w:t>
      </w:r>
      <w:r w:rsidRPr="006623B7">
        <w:rPr>
          <w:spacing w:val="-15"/>
          <w:sz w:val="24"/>
          <w:szCs w:val="24"/>
        </w:rPr>
        <w:t xml:space="preserve"> </w:t>
      </w:r>
      <w:r w:rsidRPr="006623B7">
        <w:rPr>
          <w:sz w:val="24"/>
          <w:szCs w:val="24"/>
        </w:rPr>
        <w:t>законных</w:t>
      </w:r>
      <w:r w:rsidRPr="006623B7">
        <w:rPr>
          <w:spacing w:val="-15"/>
          <w:sz w:val="24"/>
          <w:szCs w:val="24"/>
        </w:rPr>
        <w:t xml:space="preserve"> </w:t>
      </w:r>
      <w:r w:rsidRPr="006623B7">
        <w:rPr>
          <w:sz w:val="24"/>
          <w:szCs w:val="24"/>
        </w:rPr>
        <w:t>интересов</w:t>
      </w:r>
      <w:r w:rsidRPr="006623B7">
        <w:rPr>
          <w:spacing w:val="-17"/>
          <w:sz w:val="24"/>
          <w:szCs w:val="24"/>
        </w:rPr>
        <w:t xml:space="preserve"> </w:t>
      </w:r>
      <w:r w:rsidRPr="006623B7">
        <w:rPr>
          <w:sz w:val="24"/>
          <w:szCs w:val="24"/>
        </w:rPr>
        <w:t>других</w:t>
      </w:r>
      <w:r w:rsidRPr="006623B7">
        <w:rPr>
          <w:spacing w:val="-15"/>
          <w:sz w:val="24"/>
          <w:szCs w:val="24"/>
        </w:rPr>
        <w:t xml:space="preserve"> </w:t>
      </w:r>
      <w:r w:rsidRPr="006623B7">
        <w:rPr>
          <w:sz w:val="24"/>
          <w:szCs w:val="24"/>
        </w:rPr>
        <w:t>людей;</w:t>
      </w:r>
      <w:r w:rsidRPr="006623B7">
        <w:rPr>
          <w:spacing w:val="-17"/>
          <w:sz w:val="24"/>
          <w:szCs w:val="24"/>
        </w:rPr>
        <w:t xml:space="preserve"> </w:t>
      </w:r>
      <w:r w:rsidRPr="006623B7">
        <w:rPr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6F530A" w:rsidRPr="006623B7" w:rsidRDefault="006F530A" w:rsidP="006F530A">
      <w:pPr>
        <w:widowControl/>
        <w:numPr>
          <w:ilvl w:val="0"/>
          <w:numId w:val="26"/>
        </w:numPr>
        <w:tabs>
          <w:tab w:val="left" w:pos="1170"/>
        </w:tabs>
        <w:autoSpaceDE/>
        <w:autoSpaceDN/>
        <w:spacing w:after="200" w:line="276" w:lineRule="auto"/>
        <w:ind w:right="103"/>
        <w:jc w:val="both"/>
        <w:rPr>
          <w:sz w:val="24"/>
          <w:szCs w:val="24"/>
        </w:rPr>
      </w:pPr>
      <w:proofErr w:type="gramStart"/>
      <w:r w:rsidRPr="006623B7">
        <w:rPr>
          <w:sz w:val="24"/>
          <w:szCs w:val="24"/>
        </w:rPr>
        <w:t xml:space="preserve">в </w:t>
      </w:r>
      <w:r w:rsidRPr="006623B7">
        <w:rPr>
          <w:i/>
          <w:sz w:val="24"/>
          <w:szCs w:val="24"/>
        </w:rPr>
        <w:t xml:space="preserve">духовно-нравственной </w:t>
      </w:r>
      <w:r w:rsidRPr="006623B7">
        <w:rPr>
          <w:sz w:val="24"/>
          <w:szCs w:val="24"/>
        </w:rPr>
        <w:t>сфере: представление о традиционных духовно-нравственных ценностях народов России; ориентация на моральные ценности и</w:t>
      </w:r>
      <w:r w:rsidRPr="006623B7">
        <w:rPr>
          <w:spacing w:val="-1"/>
          <w:sz w:val="24"/>
          <w:szCs w:val="24"/>
        </w:rPr>
        <w:t xml:space="preserve"> </w:t>
      </w:r>
      <w:r w:rsidRPr="006623B7">
        <w:rPr>
          <w:sz w:val="24"/>
          <w:szCs w:val="24"/>
        </w:rPr>
        <w:t>нормы современного</w:t>
      </w:r>
      <w:r w:rsidRPr="006623B7">
        <w:rPr>
          <w:spacing w:val="-1"/>
          <w:sz w:val="24"/>
          <w:szCs w:val="24"/>
        </w:rPr>
        <w:t xml:space="preserve"> </w:t>
      </w:r>
      <w:r w:rsidRPr="006623B7">
        <w:rPr>
          <w:sz w:val="24"/>
          <w:szCs w:val="24"/>
        </w:rPr>
        <w:t>российского общества</w:t>
      </w:r>
      <w:r w:rsidRPr="006623B7">
        <w:rPr>
          <w:spacing w:val="-2"/>
          <w:sz w:val="24"/>
          <w:szCs w:val="24"/>
        </w:rPr>
        <w:t xml:space="preserve"> </w:t>
      </w:r>
      <w:r w:rsidRPr="006623B7">
        <w:rPr>
          <w:sz w:val="24"/>
          <w:szCs w:val="24"/>
        </w:rPr>
        <w:t>в ситуациях нравственного выбора; готовность оценивать свое поведение</w:t>
      </w:r>
      <w:r w:rsidRPr="006623B7">
        <w:rPr>
          <w:spacing w:val="-5"/>
          <w:sz w:val="24"/>
          <w:szCs w:val="24"/>
        </w:rPr>
        <w:t xml:space="preserve"> </w:t>
      </w:r>
      <w:r w:rsidRPr="006623B7">
        <w:rPr>
          <w:sz w:val="24"/>
          <w:szCs w:val="24"/>
        </w:rPr>
        <w:t>и</w:t>
      </w:r>
      <w:r w:rsidRPr="006623B7">
        <w:rPr>
          <w:spacing w:val="-6"/>
          <w:sz w:val="24"/>
          <w:szCs w:val="24"/>
        </w:rPr>
        <w:t xml:space="preserve"> </w:t>
      </w:r>
      <w:r w:rsidRPr="006623B7">
        <w:rPr>
          <w:sz w:val="24"/>
          <w:szCs w:val="24"/>
        </w:rPr>
        <w:t>поступки,</w:t>
      </w:r>
      <w:r w:rsidRPr="006623B7">
        <w:rPr>
          <w:spacing w:val="-6"/>
          <w:sz w:val="24"/>
          <w:szCs w:val="24"/>
        </w:rPr>
        <w:t xml:space="preserve"> </w:t>
      </w:r>
      <w:r w:rsidRPr="006623B7">
        <w:rPr>
          <w:sz w:val="24"/>
          <w:szCs w:val="24"/>
        </w:rPr>
        <w:t>а</w:t>
      </w:r>
      <w:r w:rsidRPr="006623B7">
        <w:rPr>
          <w:spacing w:val="-5"/>
          <w:sz w:val="24"/>
          <w:szCs w:val="24"/>
        </w:rPr>
        <w:t xml:space="preserve"> </w:t>
      </w:r>
      <w:r w:rsidRPr="006623B7">
        <w:rPr>
          <w:sz w:val="24"/>
          <w:szCs w:val="24"/>
        </w:rPr>
        <w:t>также</w:t>
      </w:r>
      <w:r w:rsidRPr="006623B7">
        <w:rPr>
          <w:spacing w:val="-6"/>
          <w:sz w:val="24"/>
          <w:szCs w:val="24"/>
        </w:rPr>
        <w:t xml:space="preserve"> </w:t>
      </w:r>
      <w:r w:rsidRPr="006623B7">
        <w:rPr>
          <w:sz w:val="24"/>
          <w:szCs w:val="24"/>
        </w:rPr>
        <w:t>поведение</w:t>
      </w:r>
      <w:r w:rsidRPr="006623B7">
        <w:rPr>
          <w:spacing w:val="-5"/>
          <w:sz w:val="24"/>
          <w:szCs w:val="24"/>
        </w:rPr>
        <w:t xml:space="preserve"> </w:t>
      </w:r>
      <w:r w:rsidRPr="006623B7">
        <w:rPr>
          <w:sz w:val="24"/>
          <w:szCs w:val="24"/>
        </w:rPr>
        <w:t>и</w:t>
      </w:r>
      <w:r w:rsidRPr="006623B7">
        <w:rPr>
          <w:spacing w:val="-7"/>
          <w:sz w:val="24"/>
          <w:szCs w:val="24"/>
        </w:rPr>
        <w:t xml:space="preserve"> </w:t>
      </w:r>
      <w:r w:rsidRPr="006623B7">
        <w:rPr>
          <w:sz w:val="24"/>
          <w:szCs w:val="24"/>
        </w:rPr>
        <w:t>поступки</w:t>
      </w:r>
      <w:r w:rsidRPr="006623B7">
        <w:rPr>
          <w:spacing w:val="-5"/>
          <w:sz w:val="24"/>
          <w:szCs w:val="24"/>
        </w:rPr>
        <w:t xml:space="preserve"> </w:t>
      </w:r>
      <w:r w:rsidRPr="006623B7">
        <w:rPr>
          <w:sz w:val="24"/>
          <w:szCs w:val="24"/>
        </w:rPr>
        <w:t>других</w:t>
      </w:r>
      <w:r w:rsidRPr="006623B7">
        <w:rPr>
          <w:spacing w:val="-6"/>
          <w:sz w:val="24"/>
          <w:szCs w:val="24"/>
        </w:rPr>
        <w:t xml:space="preserve"> </w:t>
      </w:r>
      <w:r w:rsidRPr="006623B7">
        <w:rPr>
          <w:sz w:val="24"/>
          <w:szCs w:val="24"/>
        </w:rPr>
        <w:t>людей</w:t>
      </w:r>
      <w:r w:rsidRPr="006623B7">
        <w:rPr>
          <w:spacing w:val="-5"/>
          <w:sz w:val="24"/>
          <w:szCs w:val="24"/>
        </w:rPr>
        <w:t xml:space="preserve"> </w:t>
      </w:r>
      <w:r w:rsidRPr="006623B7">
        <w:rPr>
          <w:sz w:val="24"/>
          <w:szCs w:val="24"/>
        </w:rPr>
        <w:t>с позиции нравственных и правовых норм с учетом осознания последствий</w:t>
      </w:r>
      <w:r w:rsidRPr="006623B7">
        <w:rPr>
          <w:spacing w:val="-18"/>
          <w:sz w:val="24"/>
          <w:szCs w:val="24"/>
        </w:rPr>
        <w:t xml:space="preserve"> </w:t>
      </w:r>
      <w:r w:rsidRPr="006623B7">
        <w:rPr>
          <w:sz w:val="24"/>
          <w:szCs w:val="24"/>
        </w:rPr>
        <w:t>поступков;</w:t>
      </w:r>
      <w:r w:rsidRPr="006623B7">
        <w:rPr>
          <w:spacing w:val="-17"/>
          <w:sz w:val="24"/>
          <w:szCs w:val="24"/>
        </w:rPr>
        <w:t xml:space="preserve"> </w:t>
      </w:r>
      <w:r w:rsidRPr="006623B7">
        <w:rPr>
          <w:sz w:val="24"/>
          <w:szCs w:val="24"/>
        </w:rPr>
        <w:t>активное</w:t>
      </w:r>
      <w:r w:rsidRPr="006623B7">
        <w:rPr>
          <w:spacing w:val="-18"/>
          <w:sz w:val="24"/>
          <w:szCs w:val="24"/>
        </w:rPr>
        <w:t xml:space="preserve"> </w:t>
      </w:r>
      <w:r w:rsidRPr="006623B7">
        <w:rPr>
          <w:sz w:val="24"/>
          <w:szCs w:val="24"/>
        </w:rPr>
        <w:t>неприятие</w:t>
      </w:r>
      <w:r w:rsidRPr="006623B7">
        <w:rPr>
          <w:spacing w:val="-17"/>
          <w:sz w:val="24"/>
          <w:szCs w:val="24"/>
        </w:rPr>
        <w:t xml:space="preserve"> </w:t>
      </w:r>
      <w:r w:rsidRPr="006623B7">
        <w:rPr>
          <w:sz w:val="24"/>
          <w:szCs w:val="24"/>
        </w:rPr>
        <w:t>асоциальных</w:t>
      </w:r>
      <w:r w:rsidRPr="006623B7">
        <w:rPr>
          <w:spacing w:val="-18"/>
          <w:sz w:val="24"/>
          <w:szCs w:val="24"/>
        </w:rPr>
        <w:t xml:space="preserve"> </w:t>
      </w:r>
      <w:r w:rsidRPr="006623B7">
        <w:rPr>
          <w:sz w:val="24"/>
          <w:szCs w:val="24"/>
        </w:rPr>
        <w:t>поступков;</w:t>
      </w:r>
      <w:proofErr w:type="gramEnd"/>
    </w:p>
    <w:p w:rsidR="006F530A" w:rsidRPr="006623B7" w:rsidRDefault="006F530A" w:rsidP="006F530A">
      <w:pPr>
        <w:widowControl/>
        <w:numPr>
          <w:ilvl w:val="0"/>
          <w:numId w:val="26"/>
        </w:numPr>
        <w:tabs>
          <w:tab w:val="left" w:pos="1170"/>
        </w:tabs>
        <w:autoSpaceDE/>
        <w:autoSpaceDN/>
        <w:spacing w:after="200" w:line="276" w:lineRule="auto"/>
        <w:ind w:right="103"/>
        <w:jc w:val="both"/>
        <w:rPr>
          <w:sz w:val="24"/>
          <w:szCs w:val="24"/>
        </w:rPr>
      </w:pPr>
      <w:r w:rsidRPr="006623B7">
        <w:rPr>
          <w:sz w:val="24"/>
          <w:szCs w:val="24"/>
        </w:rPr>
        <w:t xml:space="preserve">в сфере </w:t>
      </w:r>
      <w:r w:rsidRPr="006623B7">
        <w:rPr>
          <w:i/>
          <w:sz w:val="24"/>
          <w:szCs w:val="24"/>
        </w:rPr>
        <w:t xml:space="preserve">эстетического воспитания: </w:t>
      </w:r>
      <w:r w:rsidRPr="006623B7">
        <w:rPr>
          <w:sz w:val="24"/>
          <w:szCs w:val="24"/>
        </w:rPr>
        <w:t>представление о культурном многообразии своей малой Родины; осознание важности культуры как воплощения ценностей общества и средства коммуникации; понимание ценности искусства, ро</w:t>
      </w:r>
      <w:r>
        <w:rPr>
          <w:sz w:val="24"/>
          <w:szCs w:val="24"/>
        </w:rPr>
        <w:t>ли этнических культурных тради</w:t>
      </w:r>
      <w:r w:rsidRPr="006623B7">
        <w:rPr>
          <w:sz w:val="24"/>
          <w:szCs w:val="24"/>
        </w:rPr>
        <w:t xml:space="preserve">ций и народного творчества; уважение к культуре своего и других </w:t>
      </w:r>
      <w:r w:rsidRPr="006623B7">
        <w:rPr>
          <w:spacing w:val="-2"/>
          <w:sz w:val="24"/>
          <w:szCs w:val="24"/>
        </w:rPr>
        <w:t>народов;</w:t>
      </w:r>
    </w:p>
    <w:p w:rsidR="006F530A" w:rsidRPr="006623B7" w:rsidRDefault="006F530A" w:rsidP="006F530A">
      <w:pPr>
        <w:spacing w:before="3" w:line="318" w:lineRule="exact"/>
        <w:ind w:left="342"/>
        <w:jc w:val="both"/>
        <w:outlineLvl w:val="1"/>
        <w:rPr>
          <w:b/>
          <w:bCs/>
          <w:i/>
          <w:iCs/>
          <w:sz w:val="24"/>
          <w:szCs w:val="24"/>
        </w:rPr>
      </w:pPr>
      <w:proofErr w:type="spellStart"/>
      <w:r w:rsidRPr="006623B7">
        <w:rPr>
          <w:b/>
          <w:bCs/>
          <w:i/>
          <w:iCs/>
          <w:sz w:val="24"/>
          <w:szCs w:val="24"/>
        </w:rPr>
        <w:t>Метапредметные</w:t>
      </w:r>
      <w:proofErr w:type="spellEnd"/>
      <w:r w:rsidRPr="006623B7">
        <w:rPr>
          <w:b/>
          <w:bCs/>
          <w:i/>
          <w:iCs/>
          <w:spacing w:val="-16"/>
          <w:sz w:val="24"/>
          <w:szCs w:val="24"/>
        </w:rPr>
        <w:t xml:space="preserve"> </w:t>
      </w:r>
      <w:r w:rsidRPr="006623B7">
        <w:rPr>
          <w:b/>
          <w:bCs/>
          <w:i/>
          <w:iCs/>
          <w:spacing w:val="-2"/>
          <w:sz w:val="24"/>
          <w:szCs w:val="24"/>
        </w:rPr>
        <w:t>результаты</w:t>
      </w:r>
    </w:p>
    <w:p w:rsidR="006F530A" w:rsidRPr="006623B7" w:rsidRDefault="006F530A" w:rsidP="006F530A">
      <w:pPr>
        <w:ind w:left="102" w:right="105" w:firstLine="240"/>
        <w:jc w:val="both"/>
        <w:rPr>
          <w:sz w:val="24"/>
          <w:szCs w:val="24"/>
        </w:rPr>
      </w:pPr>
      <w:proofErr w:type="gramStart"/>
      <w:r w:rsidRPr="006623B7">
        <w:rPr>
          <w:i/>
          <w:sz w:val="24"/>
          <w:szCs w:val="24"/>
        </w:rPr>
        <w:t xml:space="preserve">—владение базовыми логическими действиями: </w:t>
      </w:r>
      <w:r w:rsidRPr="006623B7">
        <w:rPr>
          <w:sz w:val="24"/>
          <w:szCs w:val="24"/>
        </w:rPr>
        <w:t>систематизировать и обобщать исторические факты (в форме таблиц,</w:t>
      </w:r>
      <w:proofErr w:type="gramEnd"/>
    </w:p>
    <w:p w:rsidR="006F530A" w:rsidRPr="006623B7" w:rsidRDefault="006F530A" w:rsidP="006F530A">
      <w:pPr>
        <w:ind w:left="102" w:right="104" w:firstLine="120"/>
        <w:jc w:val="both"/>
        <w:rPr>
          <w:sz w:val="24"/>
          <w:szCs w:val="24"/>
        </w:rPr>
      </w:pPr>
      <w:r w:rsidRPr="006623B7">
        <w:rPr>
          <w:sz w:val="24"/>
          <w:szCs w:val="24"/>
        </w:rPr>
        <w:t>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F530A" w:rsidRPr="006623B7" w:rsidRDefault="006F530A" w:rsidP="006F530A">
      <w:pPr>
        <w:ind w:left="342" w:right="103" w:hanging="240"/>
        <w:jc w:val="both"/>
        <w:rPr>
          <w:sz w:val="24"/>
          <w:szCs w:val="24"/>
        </w:rPr>
      </w:pPr>
      <w:r w:rsidRPr="006623B7">
        <w:rPr>
          <w:i/>
          <w:sz w:val="24"/>
          <w:szCs w:val="24"/>
        </w:rPr>
        <w:t xml:space="preserve">—владение базовыми исследовательскими действиями: </w:t>
      </w:r>
      <w:r w:rsidRPr="006623B7">
        <w:rPr>
          <w:sz w:val="24"/>
          <w:szCs w:val="24"/>
        </w:rPr>
        <w:t>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факты.</w:t>
      </w:r>
    </w:p>
    <w:p w:rsidR="006F530A" w:rsidRPr="006623B7" w:rsidRDefault="006F530A" w:rsidP="006F530A">
      <w:pPr>
        <w:ind w:left="342" w:right="103" w:hanging="240"/>
        <w:jc w:val="both"/>
        <w:rPr>
          <w:sz w:val="24"/>
          <w:szCs w:val="24"/>
        </w:rPr>
      </w:pPr>
      <w:r w:rsidRPr="006623B7">
        <w:rPr>
          <w:i/>
          <w:sz w:val="24"/>
          <w:szCs w:val="24"/>
        </w:rPr>
        <w:t xml:space="preserve">—работа с информацией: </w:t>
      </w:r>
      <w:r w:rsidRPr="006623B7">
        <w:rPr>
          <w:sz w:val="24"/>
          <w:szCs w:val="24"/>
        </w:rPr>
        <w:t>осуществлять анализ учебной и вн</w:t>
      </w:r>
      <w:proofErr w:type="gramStart"/>
      <w:r w:rsidRPr="006623B7">
        <w:rPr>
          <w:sz w:val="24"/>
          <w:szCs w:val="24"/>
        </w:rPr>
        <w:t>е-</w:t>
      </w:r>
      <w:proofErr w:type="gramEnd"/>
      <w:r w:rsidRPr="006623B7">
        <w:rPr>
          <w:sz w:val="24"/>
          <w:szCs w:val="24"/>
        </w:rPr>
        <w:t xml:space="preserve"> учебной исторической информации (учебник, тексты исторических источников, научно-популярная литература, интернет-ресурсы и др.) — извлекать информацию из источника; различать виды источников исторической информации; высказывать суждение о достоверности и значении информ</w:t>
      </w:r>
      <w:r>
        <w:rPr>
          <w:sz w:val="24"/>
          <w:szCs w:val="24"/>
        </w:rPr>
        <w:t>а</w:t>
      </w:r>
      <w:r w:rsidRPr="006623B7">
        <w:rPr>
          <w:sz w:val="24"/>
          <w:szCs w:val="24"/>
        </w:rPr>
        <w:t>ции источника (по критериям, предложенным учителем или сформулированным самостоятельно);</w:t>
      </w:r>
    </w:p>
    <w:p w:rsidR="006F530A" w:rsidRPr="006623B7" w:rsidRDefault="006F530A" w:rsidP="006F530A">
      <w:pPr>
        <w:ind w:left="342" w:right="104" w:hanging="240"/>
        <w:jc w:val="both"/>
        <w:rPr>
          <w:sz w:val="24"/>
          <w:szCs w:val="24"/>
        </w:rPr>
      </w:pPr>
      <w:r w:rsidRPr="006623B7">
        <w:rPr>
          <w:i/>
          <w:sz w:val="24"/>
          <w:szCs w:val="24"/>
        </w:rPr>
        <w:t xml:space="preserve">—владение коммуникативными навыками: </w:t>
      </w:r>
      <w:r w:rsidRPr="006623B7">
        <w:rPr>
          <w:sz w:val="24"/>
          <w:szCs w:val="24"/>
        </w:rPr>
        <w:t xml:space="preserve">представлять особенности взаимодействия людей; участвовать в обсуждении событий и личностей прошлого, раскрывать различия и сходство высказываемых оценок; выражать и аргументировать свою точку зрения; осваивать и применять </w:t>
      </w:r>
      <w:r w:rsidRPr="006623B7">
        <w:rPr>
          <w:spacing w:val="-2"/>
          <w:sz w:val="24"/>
          <w:szCs w:val="24"/>
        </w:rPr>
        <w:t>правила</w:t>
      </w:r>
      <w:r w:rsidRPr="006623B7">
        <w:rPr>
          <w:spacing w:val="-6"/>
          <w:sz w:val="24"/>
          <w:szCs w:val="24"/>
        </w:rPr>
        <w:t xml:space="preserve"> </w:t>
      </w:r>
      <w:r w:rsidRPr="006623B7">
        <w:rPr>
          <w:spacing w:val="-2"/>
          <w:sz w:val="24"/>
          <w:szCs w:val="24"/>
        </w:rPr>
        <w:t>межкультурного</w:t>
      </w:r>
      <w:r w:rsidRPr="006623B7">
        <w:rPr>
          <w:spacing w:val="-3"/>
          <w:sz w:val="24"/>
          <w:szCs w:val="24"/>
        </w:rPr>
        <w:t xml:space="preserve"> </w:t>
      </w:r>
      <w:r w:rsidRPr="006623B7">
        <w:rPr>
          <w:spacing w:val="-2"/>
          <w:sz w:val="24"/>
          <w:szCs w:val="24"/>
        </w:rPr>
        <w:t>взаимодействия в</w:t>
      </w:r>
      <w:r w:rsidRPr="006623B7">
        <w:rPr>
          <w:spacing w:val="-5"/>
          <w:sz w:val="24"/>
          <w:szCs w:val="24"/>
        </w:rPr>
        <w:t xml:space="preserve"> </w:t>
      </w:r>
      <w:r w:rsidRPr="006623B7">
        <w:rPr>
          <w:spacing w:val="-2"/>
          <w:sz w:val="24"/>
          <w:szCs w:val="24"/>
        </w:rPr>
        <w:t>школе</w:t>
      </w:r>
      <w:r w:rsidRPr="006623B7">
        <w:rPr>
          <w:spacing w:val="-6"/>
          <w:sz w:val="24"/>
          <w:szCs w:val="24"/>
        </w:rPr>
        <w:t xml:space="preserve"> </w:t>
      </w:r>
      <w:r w:rsidRPr="006623B7">
        <w:rPr>
          <w:spacing w:val="-2"/>
          <w:sz w:val="24"/>
          <w:szCs w:val="24"/>
        </w:rPr>
        <w:t>и</w:t>
      </w:r>
      <w:r w:rsidRPr="006623B7">
        <w:rPr>
          <w:spacing w:val="-6"/>
          <w:sz w:val="24"/>
          <w:szCs w:val="24"/>
        </w:rPr>
        <w:t xml:space="preserve"> </w:t>
      </w:r>
      <w:r w:rsidRPr="006623B7">
        <w:rPr>
          <w:spacing w:val="-2"/>
          <w:sz w:val="24"/>
          <w:szCs w:val="24"/>
        </w:rPr>
        <w:t>социальном</w:t>
      </w:r>
      <w:r w:rsidRPr="006623B7">
        <w:rPr>
          <w:spacing w:val="-6"/>
          <w:sz w:val="24"/>
          <w:szCs w:val="24"/>
        </w:rPr>
        <w:t xml:space="preserve"> </w:t>
      </w:r>
      <w:r w:rsidRPr="006623B7">
        <w:rPr>
          <w:spacing w:val="-2"/>
          <w:sz w:val="24"/>
          <w:szCs w:val="24"/>
        </w:rPr>
        <w:t>окружении;</w:t>
      </w:r>
    </w:p>
    <w:p w:rsidR="006F530A" w:rsidRPr="006623B7" w:rsidRDefault="006F530A" w:rsidP="006F530A">
      <w:pPr>
        <w:jc w:val="both"/>
        <w:rPr>
          <w:sz w:val="24"/>
          <w:szCs w:val="24"/>
        </w:rPr>
        <w:sectPr w:rsidR="006F530A" w:rsidRPr="006623B7">
          <w:pgSz w:w="11910" w:h="16840"/>
          <w:pgMar w:top="1040" w:right="740" w:bottom="280" w:left="1600" w:header="720" w:footer="720" w:gutter="0"/>
          <w:cols w:space="720"/>
        </w:sectPr>
      </w:pPr>
    </w:p>
    <w:p w:rsidR="006F530A" w:rsidRPr="006623B7" w:rsidRDefault="006F530A" w:rsidP="006F530A">
      <w:pPr>
        <w:spacing w:before="67"/>
        <w:ind w:left="342" w:right="101" w:hanging="240"/>
        <w:jc w:val="both"/>
        <w:rPr>
          <w:sz w:val="24"/>
          <w:szCs w:val="24"/>
        </w:rPr>
      </w:pPr>
      <w:r w:rsidRPr="006623B7">
        <w:rPr>
          <w:i/>
          <w:sz w:val="24"/>
          <w:szCs w:val="24"/>
        </w:rPr>
        <w:lastRenderedPageBreak/>
        <w:t xml:space="preserve">—осуществление совместной деятельности: </w:t>
      </w:r>
      <w:r w:rsidRPr="006623B7">
        <w:rPr>
          <w:sz w:val="24"/>
          <w:szCs w:val="24"/>
        </w:rPr>
        <w:t>осознавать на основе исторических примеров значение совместной работы как эффективного средства достижения поставленных целей; планировать и реализовывать коллективные учебные проекты;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работу;</w:t>
      </w:r>
    </w:p>
    <w:p w:rsidR="006F530A" w:rsidRPr="006623B7" w:rsidRDefault="006F530A" w:rsidP="006F530A">
      <w:pPr>
        <w:spacing w:before="1"/>
        <w:ind w:left="342" w:right="107" w:hanging="240"/>
        <w:jc w:val="both"/>
        <w:rPr>
          <w:sz w:val="24"/>
          <w:szCs w:val="24"/>
        </w:rPr>
      </w:pPr>
      <w:r w:rsidRPr="006623B7">
        <w:rPr>
          <w:i/>
          <w:sz w:val="24"/>
          <w:szCs w:val="24"/>
        </w:rPr>
        <w:t xml:space="preserve">—владение регулятивными действиями: </w:t>
      </w:r>
      <w:r w:rsidRPr="006623B7">
        <w:rPr>
          <w:sz w:val="24"/>
          <w:szCs w:val="24"/>
        </w:rPr>
        <w:t>владеть приемами самоорганизации своей учебной и общественной работы, самоконтроля, рефлексии и самооценки полученных результатов; вносить коррективы в свою работу с учетом установленных ошибок.</w:t>
      </w:r>
    </w:p>
    <w:p w:rsidR="006F530A" w:rsidRPr="006623B7" w:rsidRDefault="006F530A" w:rsidP="006F530A">
      <w:pPr>
        <w:spacing w:before="8" w:line="318" w:lineRule="exact"/>
        <w:ind w:left="342"/>
        <w:jc w:val="both"/>
        <w:outlineLvl w:val="1"/>
        <w:rPr>
          <w:b/>
          <w:bCs/>
          <w:i/>
          <w:iCs/>
          <w:sz w:val="24"/>
          <w:szCs w:val="24"/>
        </w:rPr>
      </w:pPr>
      <w:r w:rsidRPr="006623B7">
        <w:rPr>
          <w:b/>
          <w:bCs/>
          <w:i/>
          <w:iCs/>
          <w:sz w:val="24"/>
          <w:szCs w:val="24"/>
        </w:rPr>
        <w:t>Предметные</w:t>
      </w:r>
      <w:r w:rsidRPr="006623B7">
        <w:rPr>
          <w:b/>
          <w:bCs/>
          <w:i/>
          <w:iCs/>
          <w:spacing w:val="-9"/>
          <w:sz w:val="24"/>
          <w:szCs w:val="24"/>
        </w:rPr>
        <w:t xml:space="preserve"> </w:t>
      </w:r>
      <w:r w:rsidRPr="006623B7">
        <w:rPr>
          <w:b/>
          <w:bCs/>
          <w:i/>
          <w:iCs/>
          <w:spacing w:val="-2"/>
          <w:sz w:val="24"/>
          <w:szCs w:val="24"/>
        </w:rPr>
        <w:t>результаты</w:t>
      </w:r>
    </w:p>
    <w:p w:rsidR="006F530A" w:rsidRPr="006623B7" w:rsidRDefault="006F530A" w:rsidP="006F530A">
      <w:pPr>
        <w:ind w:left="102" w:right="1049"/>
        <w:jc w:val="both"/>
        <w:rPr>
          <w:sz w:val="24"/>
          <w:szCs w:val="24"/>
        </w:rPr>
      </w:pPr>
      <w:r w:rsidRPr="006623B7">
        <w:rPr>
          <w:sz w:val="24"/>
          <w:szCs w:val="24"/>
        </w:rPr>
        <w:t>знакомство</w:t>
      </w:r>
      <w:r w:rsidRPr="006623B7">
        <w:rPr>
          <w:spacing w:val="-8"/>
          <w:sz w:val="24"/>
          <w:szCs w:val="24"/>
        </w:rPr>
        <w:t xml:space="preserve"> </w:t>
      </w:r>
      <w:r w:rsidRPr="006623B7">
        <w:rPr>
          <w:sz w:val="24"/>
          <w:szCs w:val="24"/>
        </w:rPr>
        <w:t>с</w:t>
      </w:r>
      <w:r w:rsidRPr="006623B7">
        <w:rPr>
          <w:spacing w:val="-9"/>
          <w:sz w:val="24"/>
          <w:szCs w:val="24"/>
        </w:rPr>
        <w:t xml:space="preserve"> </w:t>
      </w:r>
      <w:r w:rsidRPr="006623B7">
        <w:rPr>
          <w:sz w:val="24"/>
          <w:szCs w:val="24"/>
        </w:rPr>
        <w:t>историей</w:t>
      </w:r>
      <w:r w:rsidRPr="006623B7">
        <w:rPr>
          <w:spacing w:val="-7"/>
          <w:sz w:val="24"/>
          <w:szCs w:val="24"/>
        </w:rPr>
        <w:t xml:space="preserve"> </w:t>
      </w:r>
      <w:r w:rsidRPr="006623B7">
        <w:rPr>
          <w:sz w:val="24"/>
          <w:szCs w:val="24"/>
        </w:rPr>
        <w:t>многонационального</w:t>
      </w:r>
      <w:r w:rsidRPr="006623B7">
        <w:rPr>
          <w:spacing w:val="-5"/>
          <w:sz w:val="24"/>
          <w:szCs w:val="24"/>
        </w:rPr>
        <w:t xml:space="preserve"> </w:t>
      </w:r>
      <w:r w:rsidRPr="006623B7">
        <w:rPr>
          <w:sz w:val="24"/>
          <w:szCs w:val="24"/>
        </w:rPr>
        <w:t>Приморья,</w:t>
      </w:r>
      <w:r w:rsidRPr="006623B7">
        <w:rPr>
          <w:spacing w:val="-8"/>
          <w:sz w:val="24"/>
          <w:szCs w:val="24"/>
        </w:rPr>
        <w:t xml:space="preserve"> </w:t>
      </w:r>
      <w:r w:rsidRPr="006623B7">
        <w:rPr>
          <w:sz w:val="24"/>
          <w:szCs w:val="24"/>
        </w:rPr>
        <w:t xml:space="preserve">самобытными традициями народов, которые здесь проживают, умение работать </w:t>
      </w:r>
      <w:proofErr w:type="gramStart"/>
      <w:r w:rsidRPr="006623B7">
        <w:rPr>
          <w:sz w:val="24"/>
          <w:szCs w:val="24"/>
        </w:rPr>
        <w:t>с</w:t>
      </w:r>
      <w:proofErr w:type="gramEnd"/>
    </w:p>
    <w:p w:rsidR="006F530A" w:rsidRPr="006623B7" w:rsidRDefault="006F530A" w:rsidP="006F530A">
      <w:pPr>
        <w:ind w:left="102"/>
        <w:jc w:val="both"/>
        <w:rPr>
          <w:sz w:val="24"/>
          <w:szCs w:val="24"/>
        </w:rPr>
      </w:pPr>
      <w:r w:rsidRPr="006623B7">
        <w:rPr>
          <w:sz w:val="24"/>
          <w:szCs w:val="24"/>
        </w:rPr>
        <w:t>исторической</w:t>
      </w:r>
      <w:r w:rsidRPr="006623B7">
        <w:rPr>
          <w:spacing w:val="-11"/>
          <w:sz w:val="24"/>
          <w:szCs w:val="24"/>
        </w:rPr>
        <w:t xml:space="preserve"> </w:t>
      </w:r>
      <w:r w:rsidRPr="006623B7">
        <w:rPr>
          <w:sz w:val="24"/>
          <w:szCs w:val="24"/>
        </w:rPr>
        <w:t>картой,</w:t>
      </w:r>
      <w:r w:rsidRPr="006623B7">
        <w:rPr>
          <w:spacing w:val="-9"/>
          <w:sz w:val="24"/>
          <w:szCs w:val="24"/>
        </w:rPr>
        <w:t xml:space="preserve"> </w:t>
      </w:r>
      <w:r w:rsidRPr="006623B7">
        <w:rPr>
          <w:sz w:val="24"/>
          <w:szCs w:val="24"/>
        </w:rPr>
        <w:t>различными</w:t>
      </w:r>
      <w:r w:rsidRPr="006623B7">
        <w:rPr>
          <w:spacing w:val="-8"/>
          <w:sz w:val="24"/>
          <w:szCs w:val="24"/>
        </w:rPr>
        <w:t xml:space="preserve"> </w:t>
      </w:r>
      <w:r w:rsidRPr="006623B7">
        <w:rPr>
          <w:sz w:val="24"/>
          <w:szCs w:val="24"/>
        </w:rPr>
        <w:t>историческими</w:t>
      </w:r>
      <w:r w:rsidRPr="006623B7">
        <w:rPr>
          <w:spacing w:val="-7"/>
          <w:sz w:val="24"/>
          <w:szCs w:val="24"/>
        </w:rPr>
        <w:t xml:space="preserve"> </w:t>
      </w:r>
      <w:r w:rsidRPr="006623B7">
        <w:rPr>
          <w:spacing w:val="-2"/>
          <w:sz w:val="24"/>
          <w:szCs w:val="24"/>
        </w:rPr>
        <w:t>источниками.</w:t>
      </w:r>
    </w:p>
    <w:p w:rsidR="006F530A" w:rsidRPr="006623B7" w:rsidRDefault="006F530A" w:rsidP="006F530A">
      <w:pPr>
        <w:suppressAutoHyphens/>
        <w:autoSpaceDE/>
        <w:jc w:val="center"/>
        <w:textAlignment w:val="baseline"/>
        <w:rPr>
          <w:rFonts w:ascii="Liberation Serif" w:eastAsia="Segoe UI" w:hAnsi="Liberation Serif" w:cs="Tahoma"/>
          <w:b/>
          <w:color w:val="1D1B11"/>
          <w:kern w:val="3"/>
          <w:sz w:val="24"/>
          <w:szCs w:val="24"/>
          <w:lang w:eastAsia="zh-CN" w:bidi="hi-IN"/>
        </w:rPr>
      </w:pPr>
    </w:p>
    <w:p w:rsidR="006F530A" w:rsidRPr="006623B7" w:rsidRDefault="006F530A" w:rsidP="006F530A">
      <w:pPr>
        <w:suppressAutoHyphens/>
        <w:autoSpaceDE/>
        <w:jc w:val="center"/>
        <w:textAlignment w:val="baseline"/>
        <w:rPr>
          <w:rFonts w:ascii="Liberation Serif" w:eastAsia="Segoe UI" w:hAnsi="Liberation Serif" w:cs="Tahoma"/>
          <w:b/>
          <w:color w:val="1D1B11"/>
          <w:kern w:val="3"/>
          <w:sz w:val="24"/>
          <w:szCs w:val="24"/>
          <w:lang w:eastAsia="zh-CN" w:bidi="hi-IN"/>
        </w:rPr>
      </w:pPr>
      <w:r w:rsidRPr="006623B7">
        <w:rPr>
          <w:rFonts w:ascii="Liberation Serif" w:eastAsia="Segoe UI" w:hAnsi="Liberation Serif" w:cs="Tahoma"/>
          <w:b/>
          <w:color w:val="1D1B11"/>
          <w:kern w:val="3"/>
          <w:sz w:val="24"/>
          <w:szCs w:val="24"/>
          <w:lang w:eastAsia="zh-CN" w:bidi="hi-IN"/>
        </w:rPr>
        <w:t>Содержание учебного предмета</w:t>
      </w:r>
    </w:p>
    <w:p w:rsidR="006F530A" w:rsidRPr="006623B7" w:rsidRDefault="006F530A" w:rsidP="006F530A">
      <w:pPr>
        <w:suppressAutoHyphens/>
        <w:autoSpaceDE/>
        <w:jc w:val="both"/>
        <w:textAlignment w:val="baseline"/>
        <w:rPr>
          <w:rFonts w:eastAsia="Segoe UI"/>
          <w:b/>
          <w:color w:val="000000"/>
          <w:kern w:val="3"/>
          <w:sz w:val="24"/>
          <w:szCs w:val="24"/>
          <w:lang w:eastAsia="zh-CN" w:bidi="hi-IN"/>
        </w:rPr>
      </w:pPr>
      <w:r w:rsidRPr="006623B7">
        <w:rPr>
          <w:rFonts w:eastAsia="Segoe UI"/>
          <w:b/>
          <w:color w:val="000000"/>
          <w:kern w:val="3"/>
          <w:sz w:val="24"/>
          <w:szCs w:val="24"/>
          <w:lang w:eastAsia="zh-CN" w:bidi="hi-IN"/>
        </w:rPr>
        <w:t xml:space="preserve">Тема 1. Народы Приморского края: общая история – общая судьба. </w:t>
      </w:r>
    </w:p>
    <w:p w:rsidR="006F530A" w:rsidRPr="006623B7" w:rsidRDefault="006F530A" w:rsidP="006F530A">
      <w:pPr>
        <w:suppressAutoHyphens/>
        <w:autoSpaceDE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6623B7">
        <w:rPr>
          <w:rFonts w:eastAsia="Segoe UI"/>
          <w:color w:val="000000"/>
          <w:kern w:val="3"/>
          <w:sz w:val="24"/>
          <w:szCs w:val="24"/>
          <w:lang w:eastAsia="zh-CN" w:bidi="hi-IN"/>
        </w:rPr>
        <w:t xml:space="preserve">Россия – многонациональное государство. Этническая история Приморского края. Коренные малочисленные народы Приморья: история и современность. </w:t>
      </w:r>
    </w:p>
    <w:p w:rsidR="006F530A" w:rsidRPr="006623B7" w:rsidRDefault="006F530A" w:rsidP="006F530A">
      <w:pPr>
        <w:suppressAutoHyphens/>
        <w:autoSpaceDE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  <w:r w:rsidRPr="006623B7">
        <w:rPr>
          <w:rFonts w:eastAsia="Segoe UI"/>
          <w:b/>
          <w:color w:val="000000"/>
          <w:kern w:val="3"/>
          <w:sz w:val="24"/>
          <w:szCs w:val="24"/>
          <w:lang w:eastAsia="zh-CN" w:bidi="hi-IN"/>
        </w:rPr>
        <w:t>Тема 2. Коренные малочисленные народы Приморья</w:t>
      </w:r>
      <w:r w:rsidRPr="006623B7">
        <w:rPr>
          <w:rFonts w:eastAsia="Segoe UI"/>
          <w:color w:val="000000"/>
          <w:kern w:val="3"/>
          <w:sz w:val="24"/>
          <w:szCs w:val="24"/>
          <w:lang w:eastAsia="zh-CN" w:bidi="hi-IN"/>
        </w:rPr>
        <w:t xml:space="preserve">. </w:t>
      </w:r>
    </w:p>
    <w:p w:rsidR="006F530A" w:rsidRPr="006623B7" w:rsidRDefault="006F530A" w:rsidP="006F530A">
      <w:pPr>
        <w:suppressAutoHyphens/>
        <w:autoSpaceDE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  <w:r w:rsidRPr="006623B7">
        <w:rPr>
          <w:rFonts w:eastAsia="Segoe UI"/>
          <w:color w:val="000000"/>
          <w:kern w:val="3"/>
          <w:sz w:val="24"/>
          <w:szCs w:val="24"/>
          <w:lang w:eastAsia="zh-CN" w:bidi="hi-IN"/>
        </w:rPr>
        <w:t>Традиционная культура, верования, традиции и национальные спортивные игры.</w:t>
      </w:r>
    </w:p>
    <w:p w:rsidR="006F530A" w:rsidRPr="006623B7" w:rsidRDefault="006F530A" w:rsidP="006F530A">
      <w:pPr>
        <w:suppressAutoHyphens/>
        <w:autoSpaceDE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  <w:r w:rsidRPr="006623B7">
        <w:rPr>
          <w:rFonts w:eastAsia="Segoe UI"/>
          <w:b/>
          <w:color w:val="000000"/>
          <w:kern w:val="3"/>
          <w:sz w:val="24"/>
          <w:szCs w:val="24"/>
          <w:lang w:eastAsia="zh-CN" w:bidi="hi-IN"/>
        </w:rPr>
        <w:t xml:space="preserve">Тема 3. Славяне Приморья. </w:t>
      </w:r>
      <w:r w:rsidRPr="006623B7">
        <w:rPr>
          <w:rFonts w:eastAsia="Segoe UI"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6F530A" w:rsidRPr="006623B7" w:rsidRDefault="006F530A" w:rsidP="006F530A">
      <w:pPr>
        <w:suppressAutoHyphens/>
        <w:autoSpaceDE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  <w:r w:rsidRPr="006623B7">
        <w:rPr>
          <w:rFonts w:eastAsia="Segoe UI"/>
          <w:color w:val="000000"/>
          <w:kern w:val="3"/>
          <w:sz w:val="24"/>
          <w:szCs w:val="24"/>
          <w:lang w:eastAsia="zh-CN" w:bidi="hi-IN"/>
        </w:rPr>
        <w:t>Славянская общность в России и мире. Традиции, культура и ее особенности. Численность.</w:t>
      </w:r>
    </w:p>
    <w:p w:rsidR="006F530A" w:rsidRPr="006623B7" w:rsidRDefault="006F530A" w:rsidP="006F530A">
      <w:pPr>
        <w:suppressAutoHyphens/>
        <w:autoSpaceDE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6623B7">
        <w:rPr>
          <w:rFonts w:eastAsia="Segoe UI"/>
          <w:color w:val="000000"/>
          <w:kern w:val="3"/>
          <w:sz w:val="24"/>
          <w:szCs w:val="24"/>
          <w:lang w:eastAsia="zh-CN" w:bidi="hi-IN"/>
        </w:rPr>
        <w:t>Казаки – первопроходцы Приморья. Восточнославянские переселенцы. Старообрядцы.</w:t>
      </w:r>
    </w:p>
    <w:p w:rsidR="006F530A" w:rsidRPr="006623B7" w:rsidRDefault="006F530A" w:rsidP="006F530A">
      <w:pPr>
        <w:suppressAutoHyphens/>
        <w:autoSpaceDE/>
        <w:jc w:val="both"/>
        <w:textAlignment w:val="baseline"/>
        <w:rPr>
          <w:rFonts w:eastAsia="Segoe UI"/>
          <w:b/>
          <w:color w:val="000000"/>
          <w:kern w:val="3"/>
          <w:sz w:val="24"/>
          <w:szCs w:val="24"/>
          <w:lang w:eastAsia="zh-CN" w:bidi="hi-IN"/>
        </w:rPr>
      </w:pPr>
      <w:r w:rsidRPr="006623B7">
        <w:rPr>
          <w:rFonts w:eastAsia="Segoe UI"/>
          <w:b/>
          <w:color w:val="000000"/>
          <w:kern w:val="3"/>
          <w:sz w:val="24"/>
          <w:szCs w:val="24"/>
          <w:lang w:eastAsia="zh-CN" w:bidi="hi-IN"/>
        </w:rPr>
        <w:t xml:space="preserve">Тема 4. Восточный форпост России. </w:t>
      </w:r>
    </w:p>
    <w:p w:rsidR="006F530A" w:rsidRPr="006623B7" w:rsidRDefault="006F530A" w:rsidP="006F530A">
      <w:pPr>
        <w:suppressAutoHyphens/>
        <w:autoSpaceDE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  <w:r w:rsidRPr="006623B7">
        <w:rPr>
          <w:rFonts w:eastAsia="Segoe UI"/>
          <w:color w:val="000000"/>
          <w:kern w:val="3"/>
          <w:sz w:val="24"/>
          <w:szCs w:val="24"/>
          <w:lang w:eastAsia="zh-CN" w:bidi="hi-IN"/>
        </w:rPr>
        <w:t>Рождение и становление Дальневосточного форпоста. Владивостокская крепость. Героические страницы Дальневосточников.</w:t>
      </w:r>
    </w:p>
    <w:p w:rsidR="006F530A" w:rsidRPr="006623B7" w:rsidRDefault="006F530A" w:rsidP="006F530A">
      <w:pPr>
        <w:suppressAutoHyphens/>
        <w:autoSpaceDE/>
        <w:jc w:val="both"/>
        <w:textAlignment w:val="baseline"/>
        <w:rPr>
          <w:rFonts w:eastAsia="Segoe UI"/>
          <w:b/>
          <w:color w:val="000000"/>
          <w:kern w:val="3"/>
          <w:sz w:val="24"/>
          <w:szCs w:val="24"/>
          <w:lang w:eastAsia="zh-CN" w:bidi="hi-IN"/>
        </w:rPr>
      </w:pPr>
      <w:r w:rsidRPr="006623B7">
        <w:rPr>
          <w:rFonts w:eastAsia="Segoe UI"/>
          <w:b/>
          <w:color w:val="000000"/>
          <w:kern w:val="3"/>
          <w:sz w:val="24"/>
          <w:szCs w:val="24"/>
          <w:lang w:eastAsia="zh-CN" w:bidi="hi-IN"/>
        </w:rPr>
        <w:t>Тема 5. Религии в Приморском крае.</w:t>
      </w:r>
    </w:p>
    <w:p w:rsidR="006F530A" w:rsidRPr="006623B7" w:rsidRDefault="006F530A" w:rsidP="006F530A">
      <w:pPr>
        <w:suppressAutoHyphens/>
        <w:autoSpaceDE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  <w:r w:rsidRPr="006623B7">
        <w:rPr>
          <w:rFonts w:eastAsia="Segoe UI"/>
          <w:color w:val="000000"/>
          <w:kern w:val="3"/>
          <w:sz w:val="24"/>
          <w:szCs w:val="24"/>
          <w:lang w:eastAsia="zh-CN" w:bidi="hi-IN"/>
        </w:rPr>
        <w:t xml:space="preserve">Конфессии, атеизм, вероисповедание. Особенности религиозной жизни </w:t>
      </w:r>
      <w:proofErr w:type="spellStart"/>
      <w:r w:rsidRPr="006623B7">
        <w:rPr>
          <w:rFonts w:eastAsia="Segoe UI"/>
          <w:color w:val="000000"/>
          <w:kern w:val="3"/>
          <w:sz w:val="24"/>
          <w:szCs w:val="24"/>
          <w:lang w:eastAsia="zh-CN" w:bidi="hi-IN"/>
        </w:rPr>
        <w:t>Приморцев</w:t>
      </w:r>
      <w:proofErr w:type="spellEnd"/>
      <w:r w:rsidRPr="006623B7">
        <w:rPr>
          <w:rFonts w:eastAsia="Segoe UI"/>
          <w:color w:val="000000"/>
          <w:kern w:val="3"/>
          <w:sz w:val="24"/>
          <w:szCs w:val="24"/>
          <w:lang w:eastAsia="zh-CN" w:bidi="hi-IN"/>
        </w:rPr>
        <w:t>. Символы религий.</w:t>
      </w:r>
    </w:p>
    <w:p w:rsidR="006F530A" w:rsidRPr="006623B7" w:rsidRDefault="006F530A" w:rsidP="006F530A">
      <w:pPr>
        <w:suppressAutoHyphens/>
        <w:autoSpaceDE/>
        <w:jc w:val="both"/>
        <w:textAlignment w:val="baseline"/>
        <w:rPr>
          <w:rFonts w:eastAsia="Segoe UI"/>
          <w:b/>
          <w:color w:val="000000"/>
          <w:kern w:val="3"/>
          <w:sz w:val="24"/>
          <w:szCs w:val="24"/>
          <w:lang w:eastAsia="zh-CN" w:bidi="hi-IN"/>
        </w:rPr>
      </w:pPr>
      <w:r w:rsidRPr="006623B7">
        <w:rPr>
          <w:rFonts w:eastAsia="Segoe UI"/>
          <w:b/>
          <w:color w:val="000000"/>
          <w:kern w:val="3"/>
          <w:sz w:val="24"/>
          <w:szCs w:val="24"/>
          <w:lang w:eastAsia="zh-CN" w:bidi="hi-IN"/>
        </w:rPr>
        <w:t>Тема 6. Миграции в Приморье.</w:t>
      </w:r>
    </w:p>
    <w:p w:rsidR="006F530A" w:rsidRPr="006623B7" w:rsidRDefault="006F530A" w:rsidP="006F530A">
      <w:pPr>
        <w:suppressAutoHyphens/>
        <w:autoSpaceDE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  <w:r w:rsidRPr="006623B7">
        <w:rPr>
          <w:rFonts w:eastAsia="Segoe UI"/>
          <w:color w:val="000000"/>
          <w:kern w:val="3"/>
          <w:sz w:val="24"/>
          <w:szCs w:val="24"/>
          <w:lang w:eastAsia="zh-CN" w:bidi="hi-IN"/>
        </w:rPr>
        <w:t>Миграция в истории страны и края. Мигранты, переселенцы, соотечественники. Этапы миграций в Приморье и их причины. Имена мигрантов в истории Приморья.</w:t>
      </w:r>
    </w:p>
    <w:p w:rsidR="006F530A" w:rsidRPr="006623B7" w:rsidRDefault="006F530A" w:rsidP="006F530A">
      <w:pPr>
        <w:suppressAutoHyphens/>
        <w:autoSpaceDE/>
        <w:jc w:val="both"/>
        <w:textAlignment w:val="baseline"/>
        <w:rPr>
          <w:rFonts w:eastAsia="Segoe UI"/>
          <w:b/>
          <w:color w:val="000000"/>
          <w:kern w:val="3"/>
          <w:sz w:val="24"/>
          <w:szCs w:val="24"/>
          <w:lang w:eastAsia="zh-CN" w:bidi="hi-IN"/>
        </w:rPr>
      </w:pPr>
      <w:r w:rsidRPr="006623B7">
        <w:rPr>
          <w:rFonts w:eastAsia="Segoe UI"/>
          <w:b/>
          <w:color w:val="000000"/>
          <w:kern w:val="3"/>
          <w:sz w:val="24"/>
          <w:szCs w:val="24"/>
          <w:lang w:eastAsia="zh-CN" w:bidi="hi-IN"/>
        </w:rPr>
        <w:t>Тема 7. Современная самобытность края.</w:t>
      </w:r>
    </w:p>
    <w:p w:rsidR="006F530A" w:rsidRPr="006623B7" w:rsidRDefault="006F530A" w:rsidP="006F530A">
      <w:pPr>
        <w:suppressAutoHyphens/>
        <w:autoSpaceDE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  <w:r w:rsidRPr="006623B7">
        <w:rPr>
          <w:rFonts w:eastAsia="Segoe UI"/>
          <w:color w:val="000000"/>
          <w:kern w:val="3"/>
          <w:sz w:val="24"/>
          <w:szCs w:val="24"/>
          <w:lang w:eastAsia="zh-CN" w:bidi="hi-IN"/>
        </w:rPr>
        <w:t>Этнические традиции, обычаи, обряды, язык, народное творчество, одежда и национальная кухня современных народов, проживающих в Приморском крае. Танцы народов Приморья</w:t>
      </w:r>
    </w:p>
    <w:p w:rsidR="006F530A" w:rsidRPr="006623B7" w:rsidRDefault="006F530A" w:rsidP="006F530A">
      <w:pPr>
        <w:widowControl/>
        <w:adjustRightInd w:val="0"/>
        <w:spacing w:before="120" w:line="0" w:lineRule="atLeast"/>
        <w:jc w:val="center"/>
        <w:rPr>
          <w:rFonts w:eastAsia="Calibri"/>
          <w:b/>
          <w:color w:val="000000"/>
          <w:sz w:val="24"/>
          <w:szCs w:val="24"/>
        </w:rPr>
      </w:pPr>
      <w:r w:rsidRPr="006623B7">
        <w:rPr>
          <w:rFonts w:eastAsia="Calibri"/>
          <w:b/>
          <w:color w:val="000000"/>
          <w:sz w:val="24"/>
          <w:szCs w:val="24"/>
        </w:rPr>
        <w:t xml:space="preserve">Тематический план </w:t>
      </w:r>
    </w:p>
    <w:tbl>
      <w:tblPr>
        <w:tblW w:w="0" w:type="auto"/>
        <w:tblInd w:w="51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20"/>
        <w:gridCol w:w="7013"/>
        <w:gridCol w:w="1442"/>
      </w:tblGrid>
      <w:tr w:rsidR="006F530A" w:rsidRPr="006623B7" w:rsidTr="00471CA4">
        <w:trPr>
          <w:trHeight w:val="60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adjustRightInd w:val="0"/>
              <w:spacing w:before="120" w:line="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6623B7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7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adjustRightInd w:val="0"/>
              <w:spacing w:before="120" w:line="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6623B7">
              <w:rPr>
                <w:rFonts w:eastAsia="Calibri"/>
                <w:sz w:val="24"/>
                <w:szCs w:val="24"/>
              </w:rPr>
              <w:t>Наименование раздела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adjustRightInd w:val="0"/>
              <w:spacing w:before="120" w:line="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6623B7">
              <w:rPr>
                <w:rFonts w:eastAsia="Calibri"/>
                <w:sz w:val="24"/>
                <w:szCs w:val="24"/>
              </w:rPr>
              <w:t>Количество часов</w:t>
            </w:r>
          </w:p>
        </w:tc>
      </w:tr>
      <w:tr w:rsidR="006F530A" w:rsidRPr="006623B7" w:rsidTr="00471CA4">
        <w:trPr>
          <w:trHeight w:val="30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adjustRightInd w:val="0"/>
              <w:spacing w:before="120" w:line="0" w:lineRule="atLeast"/>
              <w:rPr>
                <w:rFonts w:eastAsia="Calibri"/>
                <w:sz w:val="24"/>
                <w:szCs w:val="24"/>
              </w:rPr>
            </w:pPr>
            <w:r w:rsidRPr="006623B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shd w:val="clear" w:color="auto" w:fill="FFFFFF"/>
              <w:autoSpaceDE/>
              <w:autoSpaceDN/>
              <w:spacing w:before="120" w:line="0" w:lineRule="atLeast"/>
              <w:rPr>
                <w:color w:val="333333"/>
                <w:sz w:val="24"/>
                <w:szCs w:val="24"/>
                <w:lang w:eastAsia="ru-RU"/>
              </w:rPr>
            </w:pPr>
            <w:r w:rsidRPr="006623B7">
              <w:rPr>
                <w:iCs/>
                <w:color w:val="333333"/>
                <w:sz w:val="24"/>
                <w:szCs w:val="24"/>
                <w:lang w:eastAsia="ru-RU"/>
              </w:rPr>
              <w:t>Введение 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adjustRightInd w:val="0"/>
              <w:spacing w:before="120" w:line="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6623B7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F530A" w:rsidRPr="006623B7" w:rsidTr="00471CA4">
        <w:trPr>
          <w:trHeight w:val="30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adjustRightInd w:val="0"/>
              <w:spacing w:before="120"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tabs>
                <w:tab w:val="left" w:pos="5655"/>
              </w:tabs>
              <w:suppressAutoHyphens/>
              <w:autoSpaceDE/>
              <w:textAlignment w:val="baseline"/>
              <w:rPr>
                <w:rFonts w:eastAsia="Segoe UI"/>
                <w:i/>
                <w:color w:val="000000"/>
                <w:sz w:val="24"/>
                <w:szCs w:val="24"/>
                <w:lang w:eastAsia="ru-RU"/>
              </w:rPr>
            </w:pPr>
            <w:r w:rsidRPr="006623B7">
              <w:rPr>
                <w:rFonts w:eastAsia="Segoe UI"/>
                <w:color w:val="000000"/>
                <w:sz w:val="24"/>
                <w:szCs w:val="24"/>
                <w:lang w:eastAsia="ru-RU"/>
              </w:rPr>
              <w:t>Тема 1.</w:t>
            </w:r>
            <w:r w:rsidRPr="006623B7">
              <w:rPr>
                <w:rFonts w:eastAsia="Segoe U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23B7">
              <w:rPr>
                <w:rFonts w:eastAsia="Segoe UI"/>
                <w:color w:val="000000"/>
                <w:kern w:val="3"/>
                <w:sz w:val="24"/>
                <w:szCs w:val="24"/>
                <w:lang w:eastAsia="zh-CN" w:bidi="hi-IN"/>
              </w:rPr>
              <w:t>Народы Приморского края: общая история – общая судьба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adjustRightInd w:val="0"/>
              <w:spacing w:before="120" w:line="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6623B7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6F530A" w:rsidRPr="006623B7" w:rsidTr="00471CA4">
        <w:trPr>
          <w:trHeight w:val="30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adjustRightInd w:val="0"/>
              <w:spacing w:before="120"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autoSpaceDE/>
              <w:autoSpaceDN/>
              <w:spacing w:line="276" w:lineRule="auto"/>
              <w:ind w:left="34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6623B7">
              <w:rPr>
                <w:rFonts w:eastAsiaTheme="minorHAnsi"/>
                <w:sz w:val="24"/>
                <w:szCs w:val="24"/>
              </w:rPr>
              <w:t>Тема 2. Коренные малочисленные народы Приморья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adjustRightInd w:val="0"/>
              <w:spacing w:before="120" w:line="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6623B7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6F530A" w:rsidRPr="006623B7" w:rsidTr="00471CA4">
        <w:trPr>
          <w:trHeight w:val="30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adjustRightInd w:val="0"/>
              <w:spacing w:before="120"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autoSpaceDE/>
              <w:autoSpaceDN/>
              <w:spacing w:line="276" w:lineRule="auto"/>
              <w:ind w:left="34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6623B7">
              <w:rPr>
                <w:rFonts w:eastAsiaTheme="minorHAnsi"/>
                <w:sz w:val="24"/>
                <w:szCs w:val="24"/>
              </w:rPr>
              <w:t>Тема 3. Славяне Приморья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adjustRightInd w:val="0"/>
              <w:spacing w:before="120" w:line="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6623B7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6F530A" w:rsidRPr="006623B7" w:rsidTr="00471CA4">
        <w:trPr>
          <w:trHeight w:val="30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adjustRightInd w:val="0"/>
              <w:spacing w:before="120"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autoSpaceDE/>
              <w:autoSpaceDN/>
              <w:spacing w:line="276" w:lineRule="auto"/>
              <w:ind w:left="34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6623B7">
              <w:rPr>
                <w:rFonts w:eastAsiaTheme="minorHAnsi"/>
                <w:sz w:val="24"/>
                <w:szCs w:val="24"/>
              </w:rPr>
              <w:t>Тема 4. Восточный форпост России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adjustRightInd w:val="0"/>
              <w:spacing w:before="120" w:line="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6623B7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6F530A" w:rsidRPr="006623B7" w:rsidTr="00471CA4">
        <w:trPr>
          <w:trHeight w:val="30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adjustRightInd w:val="0"/>
              <w:spacing w:before="120"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6623B7">
              <w:rPr>
                <w:rFonts w:eastAsiaTheme="minorHAnsi"/>
                <w:sz w:val="24"/>
                <w:szCs w:val="24"/>
              </w:rPr>
              <w:t>Тема 5. Религии в Приморском крае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adjustRightInd w:val="0"/>
              <w:spacing w:before="120" w:line="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6623B7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6F530A" w:rsidRPr="006623B7" w:rsidTr="00471CA4">
        <w:trPr>
          <w:trHeight w:val="30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adjustRightInd w:val="0"/>
              <w:spacing w:before="120"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6623B7">
              <w:rPr>
                <w:rFonts w:eastAsiaTheme="minorHAnsi"/>
                <w:sz w:val="24"/>
                <w:szCs w:val="24"/>
              </w:rPr>
              <w:t>Тема 6. Миграции в Приморье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adjustRightInd w:val="0"/>
              <w:spacing w:before="120" w:line="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6623B7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6F530A" w:rsidRPr="006623B7" w:rsidTr="00471CA4">
        <w:trPr>
          <w:trHeight w:val="30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adjustRightInd w:val="0"/>
              <w:spacing w:before="120"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6623B7">
              <w:rPr>
                <w:rFonts w:eastAsiaTheme="minorHAnsi"/>
                <w:sz w:val="24"/>
                <w:szCs w:val="24"/>
              </w:rPr>
              <w:t>Тема 7. Современная самобытность края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30A" w:rsidRPr="006623B7" w:rsidRDefault="006F530A" w:rsidP="00471CA4">
            <w:pPr>
              <w:widowControl/>
              <w:adjustRightInd w:val="0"/>
              <w:spacing w:before="120" w:line="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6623B7">
              <w:rPr>
                <w:rFonts w:eastAsia="Calibri"/>
                <w:sz w:val="24"/>
                <w:szCs w:val="24"/>
              </w:rPr>
              <w:t>8</w:t>
            </w:r>
          </w:p>
        </w:tc>
      </w:tr>
    </w:tbl>
    <w:p w:rsidR="006F530A" w:rsidRDefault="006F530A" w:rsidP="006F530A">
      <w:pPr>
        <w:widowControl/>
        <w:adjustRightInd w:val="0"/>
        <w:spacing w:before="120" w:line="0" w:lineRule="atLeast"/>
        <w:contextualSpacing/>
        <w:jc w:val="center"/>
        <w:rPr>
          <w:rFonts w:eastAsiaTheme="minorHAnsi"/>
          <w:b/>
          <w:sz w:val="24"/>
          <w:szCs w:val="24"/>
        </w:rPr>
      </w:pPr>
    </w:p>
    <w:p w:rsidR="006F530A" w:rsidRDefault="006F530A" w:rsidP="006F530A">
      <w:pPr>
        <w:widowControl/>
        <w:adjustRightInd w:val="0"/>
        <w:spacing w:before="120" w:line="0" w:lineRule="atLeast"/>
        <w:contextualSpacing/>
        <w:jc w:val="center"/>
        <w:rPr>
          <w:rFonts w:eastAsiaTheme="minorHAnsi"/>
          <w:b/>
          <w:sz w:val="24"/>
          <w:szCs w:val="24"/>
        </w:rPr>
      </w:pPr>
    </w:p>
    <w:p w:rsidR="006F530A" w:rsidRPr="006623B7" w:rsidRDefault="006F530A" w:rsidP="006F530A">
      <w:pPr>
        <w:widowControl/>
        <w:adjustRightInd w:val="0"/>
        <w:spacing w:before="120" w:line="0" w:lineRule="atLeast"/>
        <w:contextualSpacing/>
        <w:jc w:val="center"/>
        <w:rPr>
          <w:rFonts w:eastAsiaTheme="minorHAnsi"/>
          <w:b/>
          <w:sz w:val="24"/>
          <w:szCs w:val="24"/>
        </w:rPr>
      </w:pPr>
      <w:r w:rsidRPr="006623B7">
        <w:rPr>
          <w:rFonts w:eastAsiaTheme="minorHAnsi"/>
          <w:b/>
          <w:sz w:val="24"/>
          <w:szCs w:val="24"/>
        </w:rPr>
        <w:lastRenderedPageBreak/>
        <w:t>Календарно-тематическое планирование</w:t>
      </w:r>
    </w:p>
    <w:p w:rsidR="006F530A" w:rsidRPr="006623B7" w:rsidRDefault="006F530A" w:rsidP="006F530A">
      <w:pPr>
        <w:widowControl/>
        <w:adjustRightInd w:val="0"/>
        <w:spacing w:before="120" w:line="0" w:lineRule="atLeast"/>
        <w:contextualSpacing/>
        <w:jc w:val="center"/>
        <w:rPr>
          <w:rFonts w:eastAsiaTheme="minorHAnsi"/>
          <w:b/>
          <w:sz w:val="24"/>
          <w:szCs w:val="24"/>
        </w:rPr>
      </w:pPr>
    </w:p>
    <w:tbl>
      <w:tblPr>
        <w:tblStyle w:val="2"/>
        <w:tblW w:w="0" w:type="auto"/>
        <w:tblLayout w:type="fixed"/>
        <w:tblLook w:val="04A0"/>
      </w:tblPr>
      <w:tblGrid>
        <w:gridCol w:w="534"/>
        <w:gridCol w:w="1559"/>
        <w:gridCol w:w="5085"/>
        <w:gridCol w:w="2393"/>
      </w:tblGrid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b/>
                <w:i/>
                <w:spacing w:val="10"/>
                <w:sz w:val="24"/>
                <w:szCs w:val="24"/>
                <w:lang w:bidi="en-US"/>
              </w:rPr>
              <w:t>№п\</w:t>
            </w:r>
            <w:proofErr w:type="gramStart"/>
            <w:r w:rsidRPr="006623B7">
              <w:rPr>
                <w:b/>
                <w:i/>
                <w:spacing w:val="10"/>
                <w:sz w:val="24"/>
                <w:szCs w:val="24"/>
                <w:lang w:bidi="en-US"/>
              </w:rPr>
              <w:t>п</w:t>
            </w:r>
            <w:proofErr w:type="gramEnd"/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b/>
                <w:i/>
                <w:spacing w:val="10"/>
                <w:sz w:val="24"/>
                <w:szCs w:val="24"/>
                <w:lang w:bidi="en-US"/>
              </w:rPr>
              <w:t>Дата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proofErr w:type="spellStart"/>
            <w:r w:rsidRPr="006623B7">
              <w:rPr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6623B7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6623B7">
              <w:rPr>
                <w:sz w:val="24"/>
                <w:szCs w:val="24"/>
                <w:lang w:val="en-US" w:bidi="en-US"/>
              </w:rPr>
              <w:t>раздела</w:t>
            </w:r>
            <w:proofErr w:type="spellEnd"/>
            <w:r w:rsidRPr="006623B7">
              <w:rPr>
                <w:sz w:val="24"/>
                <w:szCs w:val="24"/>
                <w:lang w:val="en-US" w:bidi="en-US"/>
              </w:rPr>
              <w:t>,</w:t>
            </w:r>
            <w:r w:rsidRPr="006623B7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6623B7">
              <w:rPr>
                <w:sz w:val="24"/>
                <w:szCs w:val="24"/>
                <w:lang w:val="en-US" w:bidi="en-US"/>
              </w:rPr>
              <w:t>темы</w:t>
            </w:r>
            <w:proofErr w:type="spellEnd"/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623B7">
              <w:rPr>
                <w:rFonts w:eastAsiaTheme="minorHAnsi"/>
                <w:sz w:val="24"/>
                <w:szCs w:val="24"/>
              </w:rPr>
              <w:t>Корректирование</w:t>
            </w:r>
          </w:p>
          <w:p w:rsidR="006F530A" w:rsidRPr="006623B7" w:rsidRDefault="006F530A" w:rsidP="00471CA4">
            <w:pPr>
              <w:widowControl/>
              <w:adjustRightInd w:val="0"/>
              <w:spacing w:before="120" w:line="0" w:lineRule="atLeast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b/>
                <w:i/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7.09. 22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z w:val="24"/>
                <w:szCs w:val="24"/>
                <w:lang w:val="en-US" w:bidi="en-US"/>
              </w:rPr>
            </w:pPr>
            <w:r w:rsidRPr="006623B7">
              <w:rPr>
                <w:iCs/>
                <w:color w:val="333333"/>
                <w:sz w:val="24"/>
                <w:szCs w:val="24"/>
                <w:lang w:val="en-US" w:eastAsia="ru-RU" w:bidi="en-US"/>
              </w:rPr>
              <w:t>Введение 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9571" w:type="dxa"/>
            <w:gridSpan w:val="4"/>
          </w:tcPr>
          <w:p w:rsidR="006F530A" w:rsidRPr="006623B7" w:rsidRDefault="006F530A" w:rsidP="00471C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6623B7">
              <w:rPr>
                <w:rFonts w:eastAsiaTheme="minorHAnsi"/>
                <w:b/>
                <w:lang w:eastAsia="ru-RU"/>
              </w:rPr>
              <w:t>Тема 1.</w:t>
            </w:r>
            <w:r w:rsidRPr="006623B7">
              <w:rPr>
                <w:rFonts w:eastAsiaTheme="minorHAnsi"/>
                <w:b/>
                <w:i/>
                <w:lang w:eastAsia="ru-RU"/>
              </w:rPr>
              <w:t xml:space="preserve"> </w:t>
            </w:r>
            <w:r w:rsidRPr="006623B7">
              <w:rPr>
                <w:rFonts w:eastAsiaTheme="minorHAnsi"/>
                <w:b/>
              </w:rPr>
              <w:t>Народы Приморского края: общая история – общая судьба-3 часа</w:t>
            </w: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2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14.09. 22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ind w:left="34"/>
              <w:contextualSpacing/>
              <w:jc w:val="both"/>
              <w:rPr>
                <w:rFonts w:eastAsiaTheme="minorHAnsi"/>
              </w:rPr>
            </w:pPr>
            <w:r w:rsidRPr="006623B7">
              <w:rPr>
                <w:rFonts w:eastAsiaTheme="minorHAnsi"/>
              </w:rPr>
              <w:t>Россия – многонациональное государство.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3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b/>
                <w:i/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21.09. 22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ind w:left="34"/>
              <w:contextualSpacing/>
              <w:jc w:val="both"/>
              <w:rPr>
                <w:rFonts w:eastAsiaTheme="minorHAnsi"/>
              </w:rPr>
            </w:pPr>
            <w:r w:rsidRPr="006623B7">
              <w:rPr>
                <w:rFonts w:eastAsiaTheme="minorHAnsi"/>
              </w:rPr>
              <w:t>Этническая история Приморского края.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4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b/>
                <w:i/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28.09. 22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suppressAutoHyphens/>
              <w:autoSpaceDE/>
              <w:jc w:val="both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6623B7">
              <w:rPr>
                <w:rFonts w:eastAsia="Segoe UI"/>
                <w:color w:val="000000"/>
                <w:kern w:val="3"/>
                <w:sz w:val="24"/>
                <w:szCs w:val="24"/>
                <w:lang w:eastAsia="zh-CN" w:bidi="hi-IN"/>
              </w:rPr>
              <w:t xml:space="preserve">Коренные малочисленные народы Приморья: история и современность. 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9571" w:type="dxa"/>
            <w:gridSpan w:val="4"/>
          </w:tcPr>
          <w:p w:rsidR="006F530A" w:rsidRPr="006623B7" w:rsidRDefault="006F530A" w:rsidP="00471C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6623B7">
              <w:rPr>
                <w:rFonts w:eastAsiaTheme="minorHAnsi"/>
                <w:b/>
              </w:rPr>
              <w:t>Тема 2. Коренные малочисленные народы Приморья- 4 часа</w:t>
            </w: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5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5.10.22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ind w:left="34"/>
              <w:contextualSpacing/>
              <w:jc w:val="both"/>
              <w:rPr>
                <w:rFonts w:eastAsiaTheme="minorHAnsi"/>
                <w:b/>
              </w:rPr>
            </w:pPr>
            <w:r w:rsidRPr="006623B7">
              <w:rPr>
                <w:rFonts w:eastAsiaTheme="minorHAnsi"/>
              </w:rPr>
              <w:t>Ученый, географ, этнограф и писатель В.К. Арсеньев. «По Уссурийскому краю». «</w:t>
            </w:r>
            <w:proofErr w:type="spellStart"/>
            <w:r w:rsidRPr="006623B7">
              <w:rPr>
                <w:rFonts w:eastAsiaTheme="minorHAnsi"/>
              </w:rPr>
              <w:t>Дерсу</w:t>
            </w:r>
            <w:proofErr w:type="spellEnd"/>
            <w:r w:rsidRPr="006623B7">
              <w:rPr>
                <w:rFonts w:eastAsiaTheme="minorHAnsi"/>
              </w:rPr>
              <w:t xml:space="preserve"> </w:t>
            </w:r>
            <w:proofErr w:type="spellStart"/>
            <w:r w:rsidRPr="006623B7">
              <w:rPr>
                <w:rFonts w:eastAsiaTheme="minorHAnsi"/>
              </w:rPr>
              <w:t>Узала</w:t>
            </w:r>
            <w:proofErr w:type="spellEnd"/>
            <w:r w:rsidRPr="006623B7">
              <w:rPr>
                <w:rFonts w:eastAsiaTheme="minorHAnsi"/>
              </w:rPr>
              <w:t>».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6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b/>
                <w:i/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12.10.22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ind w:left="34"/>
              <w:contextualSpacing/>
              <w:jc w:val="both"/>
              <w:rPr>
                <w:rFonts w:eastAsiaTheme="minorHAnsi"/>
              </w:rPr>
            </w:pPr>
            <w:r w:rsidRPr="006623B7">
              <w:rPr>
                <w:rFonts w:eastAsiaTheme="minorHAnsi"/>
              </w:rPr>
              <w:t xml:space="preserve">Традиционная культура, 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7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b/>
                <w:i/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19.10.22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ind w:left="34"/>
              <w:contextualSpacing/>
              <w:jc w:val="both"/>
              <w:rPr>
                <w:rFonts w:eastAsiaTheme="minorHAnsi"/>
              </w:rPr>
            </w:pPr>
            <w:r w:rsidRPr="006623B7">
              <w:rPr>
                <w:rFonts w:eastAsiaTheme="minorHAnsi"/>
              </w:rPr>
              <w:t>Верования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8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b/>
                <w:i/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26.10.22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ind w:left="34"/>
              <w:contextualSpacing/>
              <w:jc w:val="both"/>
              <w:rPr>
                <w:rFonts w:eastAsiaTheme="minorHAnsi"/>
              </w:rPr>
            </w:pPr>
            <w:r w:rsidRPr="006623B7">
              <w:rPr>
                <w:rFonts w:eastAsiaTheme="minorHAnsi"/>
              </w:rPr>
              <w:t>Традиции и национальные спортивные игры.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9571" w:type="dxa"/>
            <w:gridSpan w:val="4"/>
          </w:tcPr>
          <w:p w:rsidR="006F530A" w:rsidRPr="006623B7" w:rsidRDefault="006F530A" w:rsidP="00471C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6623B7">
              <w:rPr>
                <w:rFonts w:eastAsiaTheme="minorHAnsi"/>
                <w:b/>
              </w:rPr>
              <w:t>Тема 3. Славяне Приморья -5 часов</w:t>
            </w: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9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9.11.22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ind w:left="34"/>
              <w:contextualSpacing/>
              <w:jc w:val="both"/>
              <w:rPr>
                <w:rFonts w:eastAsiaTheme="minorHAnsi"/>
                <w:b/>
              </w:rPr>
            </w:pPr>
            <w:r w:rsidRPr="006623B7">
              <w:rPr>
                <w:rFonts w:eastAsiaTheme="minorHAnsi"/>
              </w:rPr>
              <w:t>Славянская общность в России и мире.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10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b/>
                <w:i/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16.11.22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ind w:left="34"/>
              <w:contextualSpacing/>
              <w:jc w:val="both"/>
              <w:rPr>
                <w:rFonts w:eastAsiaTheme="minorHAnsi"/>
              </w:rPr>
            </w:pPr>
            <w:r w:rsidRPr="006623B7">
              <w:rPr>
                <w:rFonts w:eastAsiaTheme="minorHAnsi"/>
              </w:rPr>
              <w:t>Традиции, культура и ее особенности.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11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b/>
                <w:i/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23.11.22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6623B7">
              <w:rPr>
                <w:rFonts w:eastAsiaTheme="minorHAnsi"/>
                <w:sz w:val="24"/>
                <w:szCs w:val="24"/>
              </w:rPr>
              <w:t xml:space="preserve">Казаки – первопроходцы Приморья. Восточнославянские переселенцы. 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12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b/>
                <w:i/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30.11.22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suppressAutoHyphens/>
              <w:autoSpaceDE/>
              <w:jc w:val="both"/>
              <w:textAlignment w:val="baseline"/>
              <w:rPr>
                <w:rFonts w:eastAsia="Segoe UI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623B7">
              <w:rPr>
                <w:rFonts w:eastAsia="Segoe UI"/>
                <w:color w:val="000000"/>
                <w:kern w:val="3"/>
                <w:sz w:val="24"/>
                <w:szCs w:val="24"/>
                <w:lang w:eastAsia="zh-CN" w:bidi="hi-IN"/>
              </w:rPr>
              <w:t>Старообрядцы.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13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b/>
                <w:i/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7.12.22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ind w:left="34"/>
              <w:contextualSpacing/>
              <w:jc w:val="both"/>
              <w:rPr>
                <w:rFonts w:eastAsiaTheme="minorHAnsi"/>
              </w:rPr>
            </w:pPr>
            <w:r w:rsidRPr="006623B7">
              <w:rPr>
                <w:rFonts w:eastAsiaTheme="minorHAnsi"/>
              </w:rPr>
              <w:t>Урок-Практикум. (работа в рабочей тетради)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9571" w:type="dxa"/>
            <w:gridSpan w:val="4"/>
          </w:tcPr>
          <w:p w:rsidR="006F530A" w:rsidRPr="006623B7" w:rsidRDefault="006F530A" w:rsidP="00471C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6623B7">
              <w:rPr>
                <w:rFonts w:eastAsiaTheme="minorHAnsi"/>
                <w:b/>
              </w:rPr>
              <w:t>Тема 4. Восточный форпост России -5 часов</w:t>
            </w:r>
          </w:p>
        </w:tc>
      </w:tr>
      <w:tr w:rsidR="006F530A" w:rsidRPr="006623B7" w:rsidTr="00471CA4">
        <w:trPr>
          <w:trHeight w:val="519"/>
        </w:trPr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14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14.12.22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ind w:left="34"/>
              <w:contextualSpacing/>
              <w:jc w:val="both"/>
              <w:rPr>
                <w:rFonts w:eastAsiaTheme="minorHAnsi"/>
                <w:b/>
              </w:rPr>
            </w:pPr>
            <w:r w:rsidRPr="006623B7">
              <w:rPr>
                <w:rFonts w:eastAsiaTheme="minorHAnsi"/>
              </w:rPr>
              <w:t>Рождение и становление Дальневосточного форпоста.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15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b/>
                <w:i/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21.12.22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tabs>
                <w:tab w:val="left" w:pos="5655"/>
              </w:tabs>
              <w:autoSpaceDE/>
              <w:autoSpaceDN/>
              <w:contextualSpacing/>
              <w:jc w:val="both"/>
              <w:rPr>
                <w:rFonts w:eastAsiaTheme="minorHAnsi"/>
                <w:lang w:eastAsia="ru-RU"/>
              </w:rPr>
            </w:pPr>
            <w:r w:rsidRPr="006623B7">
              <w:rPr>
                <w:rFonts w:eastAsiaTheme="minorHAnsi"/>
                <w:lang w:eastAsia="ru-RU"/>
              </w:rPr>
              <w:t xml:space="preserve">Дальневосточный форпост – годы тяжелых испытаний. 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16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11.01.23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tabs>
                <w:tab w:val="left" w:pos="5655"/>
              </w:tabs>
              <w:autoSpaceDE/>
              <w:autoSpaceDN/>
              <w:contextualSpacing/>
              <w:jc w:val="both"/>
              <w:rPr>
                <w:rFonts w:eastAsiaTheme="minorHAnsi"/>
                <w:lang w:eastAsia="ru-RU"/>
              </w:rPr>
            </w:pPr>
            <w:r w:rsidRPr="006623B7">
              <w:rPr>
                <w:rFonts w:eastAsiaTheme="minorHAnsi"/>
              </w:rPr>
              <w:t>Владивостокская крепость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17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18.01.23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</w:rPr>
            </w:pPr>
            <w:r w:rsidRPr="006623B7">
              <w:rPr>
                <w:rFonts w:eastAsiaTheme="minorHAnsi"/>
              </w:rPr>
              <w:t>Героические страницы Дальневосточников.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18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b/>
                <w:i/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25.01.23</w:t>
            </w:r>
          </w:p>
        </w:tc>
        <w:tc>
          <w:tcPr>
            <w:tcW w:w="5085" w:type="dxa"/>
          </w:tcPr>
          <w:p w:rsidR="006F530A" w:rsidRDefault="006F530A" w:rsidP="00471CA4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</w:rPr>
            </w:pPr>
            <w:r w:rsidRPr="006623B7">
              <w:rPr>
                <w:rFonts w:eastAsiaTheme="minorHAnsi"/>
              </w:rPr>
              <w:t xml:space="preserve">Урок-Практикум. Посещение музея </w:t>
            </w:r>
          </w:p>
          <w:p w:rsidR="006F530A" w:rsidRPr="006623B7" w:rsidRDefault="006F530A" w:rsidP="00471CA4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</w:rPr>
            </w:pPr>
            <w:r w:rsidRPr="006623B7">
              <w:rPr>
                <w:rFonts w:eastAsiaTheme="minorHAnsi"/>
              </w:rPr>
              <w:t>г.</w:t>
            </w:r>
            <w:r>
              <w:rPr>
                <w:rFonts w:eastAsiaTheme="minorHAnsi"/>
              </w:rPr>
              <w:t xml:space="preserve"> </w:t>
            </w:r>
            <w:r w:rsidRPr="006623B7">
              <w:rPr>
                <w:rFonts w:eastAsiaTheme="minorHAnsi"/>
              </w:rPr>
              <w:t>Спасск</w:t>
            </w:r>
            <w:r>
              <w:rPr>
                <w:rFonts w:eastAsiaTheme="minorHAnsi"/>
              </w:rPr>
              <w:t xml:space="preserve"> </w:t>
            </w:r>
            <w:r w:rsidRPr="006623B7">
              <w:rPr>
                <w:rFonts w:eastAsiaTheme="minorHAnsi"/>
              </w:rPr>
              <w:t>-</w:t>
            </w:r>
            <w:r>
              <w:rPr>
                <w:rFonts w:eastAsiaTheme="minorHAnsi"/>
              </w:rPr>
              <w:t xml:space="preserve"> </w:t>
            </w:r>
            <w:r w:rsidRPr="006623B7">
              <w:rPr>
                <w:rFonts w:eastAsiaTheme="minorHAnsi"/>
              </w:rPr>
              <w:t xml:space="preserve">Дальний 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9571" w:type="dxa"/>
            <w:gridSpan w:val="4"/>
          </w:tcPr>
          <w:p w:rsidR="006F530A" w:rsidRPr="006623B7" w:rsidRDefault="006F530A" w:rsidP="00471C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6623B7">
              <w:rPr>
                <w:rFonts w:eastAsiaTheme="minorHAnsi"/>
                <w:b/>
              </w:rPr>
              <w:t>Тема 5. Религии в Приморском крае – 4 часа</w:t>
            </w: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19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1.02.23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b/>
              </w:rPr>
            </w:pPr>
            <w:r w:rsidRPr="006623B7">
              <w:rPr>
                <w:rFonts w:eastAsiaTheme="minorHAnsi"/>
              </w:rPr>
              <w:t>Религии народов, проживающих в Приморском крае.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20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b/>
                <w:i/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8.02.23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</w:rPr>
            </w:pPr>
            <w:r w:rsidRPr="006623B7">
              <w:rPr>
                <w:rFonts w:eastAsiaTheme="minorHAnsi"/>
              </w:rPr>
              <w:t>Конфессии, атеизм, вероисповедание.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21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b/>
                <w:i/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15.02.23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</w:rPr>
            </w:pPr>
            <w:r w:rsidRPr="006623B7">
              <w:rPr>
                <w:rFonts w:eastAsiaTheme="minorHAnsi"/>
              </w:rPr>
              <w:t>Особенности религиозной жизни Приморья.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22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b/>
                <w:i/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22.02.23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</w:rPr>
            </w:pPr>
            <w:r w:rsidRPr="006623B7">
              <w:rPr>
                <w:rFonts w:eastAsiaTheme="minorHAnsi"/>
              </w:rPr>
              <w:t>Символы религий.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9571" w:type="dxa"/>
            <w:gridSpan w:val="4"/>
          </w:tcPr>
          <w:p w:rsidR="006F530A" w:rsidRPr="006623B7" w:rsidRDefault="006F530A" w:rsidP="00471C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6623B7">
              <w:rPr>
                <w:rFonts w:eastAsiaTheme="minorHAnsi"/>
                <w:b/>
              </w:rPr>
              <w:t>Тема 6. Миграции в Приморье – 4 часа</w:t>
            </w: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23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b/>
                <w:i/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1.03.23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b/>
              </w:rPr>
            </w:pPr>
            <w:r w:rsidRPr="006623B7">
              <w:rPr>
                <w:rFonts w:eastAsiaTheme="minorHAnsi"/>
              </w:rPr>
              <w:t>Миграция в истории страны и края.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24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9.03.23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tabs>
                <w:tab w:val="left" w:pos="5655"/>
              </w:tabs>
              <w:suppressAutoHyphens/>
              <w:autoSpaceDE/>
              <w:textAlignment w:val="baseline"/>
              <w:rPr>
                <w:rFonts w:eastAsia="Segoe UI"/>
                <w:color w:val="000000"/>
                <w:sz w:val="24"/>
                <w:szCs w:val="24"/>
                <w:lang w:eastAsia="ru-RU"/>
              </w:rPr>
            </w:pPr>
            <w:r w:rsidRPr="006623B7">
              <w:rPr>
                <w:rFonts w:eastAsia="Segoe UI"/>
                <w:color w:val="000000"/>
                <w:kern w:val="3"/>
                <w:sz w:val="24"/>
                <w:szCs w:val="24"/>
                <w:lang w:eastAsia="zh-CN" w:bidi="hi-IN"/>
              </w:rPr>
              <w:t xml:space="preserve">Этапы миграций в Приморье и их причины. 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25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b/>
                <w:i/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15.03.23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tabs>
                <w:tab w:val="left" w:pos="5655"/>
              </w:tabs>
              <w:suppressAutoHyphens/>
              <w:autoSpaceDE/>
              <w:textAlignment w:val="baseline"/>
              <w:rPr>
                <w:rFonts w:eastAsia="Segoe UI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623B7">
              <w:rPr>
                <w:rFonts w:eastAsia="Segoe UI"/>
                <w:color w:val="000000"/>
                <w:kern w:val="3"/>
                <w:sz w:val="24"/>
                <w:szCs w:val="24"/>
                <w:lang w:eastAsia="zh-CN" w:bidi="hi-IN"/>
              </w:rPr>
              <w:t>Мигранты, переселенцы, соотечественники.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26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b/>
                <w:i/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22.03.23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</w:rPr>
            </w:pPr>
            <w:r w:rsidRPr="006623B7">
              <w:rPr>
                <w:rFonts w:eastAsiaTheme="minorHAnsi"/>
              </w:rPr>
              <w:t>Имена мигрантов в истории Приморья.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9571" w:type="dxa"/>
            <w:gridSpan w:val="4"/>
          </w:tcPr>
          <w:p w:rsidR="006F530A" w:rsidRPr="006623B7" w:rsidRDefault="006F530A" w:rsidP="00471C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6623B7">
              <w:rPr>
                <w:rFonts w:eastAsiaTheme="minorHAnsi"/>
                <w:b/>
              </w:rPr>
              <w:t>Тема 7. Современная самобытность края - 8 часов</w:t>
            </w: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27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5.04.23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b/>
              </w:rPr>
            </w:pPr>
            <w:r w:rsidRPr="006623B7">
              <w:rPr>
                <w:rFonts w:eastAsiaTheme="minorHAnsi"/>
              </w:rPr>
              <w:t>Этнокультурная самобытность.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28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12.04.23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</w:rPr>
            </w:pPr>
            <w:r w:rsidRPr="006623B7">
              <w:rPr>
                <w:rFonts w:eastAsiaTheme="minorHAnsi"/>
              </w:rPr>
              <w:t>Этнические традиции</w:t>
            </w:r>
            <w:r>
              <w:rPr>
                <w:rFonts w:eastAsiaTheme="minorHAnsi"/>
              </w:rPr>
              <w:t xml:space="preserve"> </w:t>
            </w:r>
            <w:r w:rsidRPr="006623B7">
              <w:rPr>
                <w:rFonts w:eastAsiaTheme="minorHAnsi"/>
              </w:rPr>
              <w:t xml:space="preserve">- обычаи, обряды, </w:t>
            </w:r>
            <w:proofErr w:type="gramStart"/>
            <w:r w:rsidRPr="006623B7">
              <w:rPr>
                <w:rFonts w:eastAsiaTheme="minorHAnsi"/>
              </w:rPr>
              <w:t>прож</w:t>
            </w:r>
            <w:bookmarkStart w:id="0" w:name="_GoBack"/>
            <w:bookmarkEnd w:id="0"/>
            <w:r w:rsidRPr="006623B7">
              <w:rPr>
                <w:rFonts w:eastAsiaTheme="minorHAnsi"/>
              </w:rPr>
              <w:t>ивающих</w:t>
            </w:r>
            <w:proofErr w:type="gramEnd"/>
            <w:r w:rsidRPr="006623B7">
              <w:rPr>
                <w:rFonts w:eastAsiaTheme="minorHAnsi"/>
              </w:rPr>
              <w:t xml:space="preserve"> в Приморском крае.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29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19.04.23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</w:rPr>
            </w:pPr>
            <w:r w:rsidRPr="006623B7">
              <w:rPr>
                <w:rFonts w:eastAsiaTheme="minorHAnsi"/>
              </w:rPr>
              <w:t>Этнические традиции</w:t>
            </w:r>
            <w:r>
              <w:rPr>
                <w:rFonts w:eastAsiaTheme="minorHAnsi"/>
              </w:rPr>
              <w:t xml:space="preserve"> </w:t>
            </w:r>
            <w:r w:rsidRPr="006623B7">
              <w:rPr>
                <w:rFonts w:eastAsiaTheme="minorHAnsi"/>
              </w:rPr>
              <w:t xml:space="preserve">- язык, </w:t>
            </w:r>
            <w:proofErr w:type="gramStart"/>
            <w:r w:rsidRPr="006623B7">
              <w:rPr>
                <w:rFonts w:eastAsiaTheme="minorHAnsi"/>
              </w:rPr>
              <w:t>проживающих</w:t>
            </w:r>
            <w:proofErr w:type="gramEnd"/>
            <w:r w:rsidRPr="006623B7">
              <w:rPr>
                <w:rFonts w:eastAsiaTheme="minorHAnsi"/>
              </w:rPr>
              <w:t xml:space="preserve"> в Приморском крае.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30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26.04.23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</w:rPr>
            </w:pPr>
            <w:r w:rsidRPr="006623B7">
              <w:rPr>
                <w:rFonts w:eastAsiaTheme="minorHAnsi"/>
              </w:rPr>
              <w:t>Этнические традици</w:t>
            </w:r>
            <w:proofErr w:type="gramStart"/>
            <w:r w:rsidRPr="006623B7">
              <w:rPr>
                <w:rFonts w:eastAsiaTheme="minorHAnsi"/>
              </w:rPr>
              <w:t>и-</w:t>
            </w:r>
            <w:proofErr w:type="gramEnd"/>
            <w:r w:rsidRPr="006623B7">
              <w:rPr>
                <w:rFonts w:eastAsiaTheme="minorHAnsi"/>
              </w:rPr>
              <w:t xml:space="preserve"> народное творчество, проживающих в Приморском крае. 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lastRenderedPageBreak/>
              <w:t>31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3.05.23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lang w:eastAsia="ru-RU"/>
              </w:rPr>
            </w:pPr>
            <w:r w:rsidRPr="006623B7">
              <w:rPr>
                <w:rFonts w:eastAsiaTheme="minorHAnsi"/>
              </w:rPr>
              <w:t>Этнические традици</w:t>
            </w:r>
            <w:proofErr w:type="gramStart"/>
            <w:r w:rsidRPr="006623B7">
              <w:rPr>
                <w:rFonts w:eastAsiaTheme="minorHAnsi"/>
              </w:rPr>
              <w:t>и-</w:t>
            </w:r>
            <w:proofErr w:type="gramEnd"/>
            <w:r w:rsidRPr="006623B7">
              <w:rPr>
                <w:rFonts w:eastAsiaTheme="minorHAnsi"/>
              </w:rPr>
              <w:t xml:space="preserve"> одежда, проживающих в Приморском крае.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32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10.05.23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lang w:eastAsia="ru-RU"/>
              </w:rPr>
            </w:pPr>
            <w:r w:rsidRPr="006623B7">
              <w:rPr>
                <w:rFonts w:eastAsiaTheme="minorHAnsi"/>
              </w:rPr>
              <w:t>Национальная кухня современных народов, проживающих в Приморском крае.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33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17.05.23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lang w:eastAsia="ru-RU"/>
              </w:rPr>
            </w:pPr>
            <w:r w:rsidRPr="006623B7">
              <w:rPr>
                <w:rFonts w:eastAsiaTheme="minorHAnsi"/>
              </w:rPr>
              <w:t>Танцы народов Приморья.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6F530A" w:rsidRPr="006623B7" w:rsidTr="00471CA4">
        <w:tc>
          <w:tcPr>
            <w:tcW w:w="534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34</w:t>
            </w:r>
          </w:p>
        </w:tc>
        <w:tc>
          <w:tcPr>
            <w:tcW w:w="1559" w:type="dxa"/>
          </w:tcPr>
          <w:p w:rsidR="006F530A" w:rsidRPr="006623B7" w:rsidRDefault="006F530A" w:rsidP="00471CA4">
            <w:pPr>
              <w:adjustRightInd w:val="0"/>
              <w:spacing w:line="0" w:lineRule="atLeast"/>
              <w:jc w:val="both"/>
              <w:rPr>
                <w:spacing w:val="10"/>
                <w:sz w:val="24"/>
                <w:szCs w:val="24"/>
                <w:lang w:bidi="en-US"/>
              </w:rPr>
            </w:pPr>
            <w:r w:rsidRPr="006623B7">
              <w:rPr>
                <w:spacing w:val="10"/>
                <w:sz w:val="24"/>
                <w:szCs w:val="24"/>
                <w:lang w:bidi="en-US"/>
              </w:rPr>
              <w:t>24.05.23</w:t>
            </w:r>
          </w:p>
        </w:tc>
        <w:tc>
          <w:tcPr>
            <w:tcW w:w="5085" w:type="dxa"/>
          </w:tcPr>
          <w:p w:rsidR="006F530A" w:rsidRPr="006623B7" w:rsidRDefault="006F530A" w:rsidP="00471CA4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lang w:eastAsia="ru-RU"/>
              </w:rPr>
            </w:pPr>
            <w:r w:rsidRPr="006623B7">
              <w:rPr>
                <w:rFonts w:eastAsiaTheme="minorHAnsi"/>
                <w:lang w:eastAsia="ru-RU"/>
              </w:rPr>
              <w:t>Обобщающий урок. Интеллектуальная игра-викторина «</w:t>
            </w:r>
            <w:proofErr w:type="spellStart"/>
            <w:r w:rsidRPr="006623B7">
              <w:rPr>
                <w:rFonts w:eastAsiaTheme="minorHAnsi"/>
                <w:lang w:eastAsia="ru-RU"/>
              </w:rPr>
              <w:t>Этномарафон</w:t>
            </w:r>
            <w:proofErr w:type="spellEnd"/>
            <w:r w:rsidRPr="006623B7">
              <w:rPr>
                <w:rFonts w:eastAsiaTheme="minorHAnsi"/>
                <w:lang w:eastAsia="ru-RU"/>
              </w:rPr>
              <w:t>».</w:t>
            </w:r>
          </w:p>
        </w:tc>
        <w:tc>
          <w:tcPr>
            <w:tcW w:w="2393" w:type="dxa"/>
          </w:tcPr>
          <w:p w:rsidR="006F530A" w:rsidRPr="006623B7" w:rsidRDefault="006F530A" w:rsidP="00471C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</w:tbl>
    <w:p w:rsidR="006F530A" w:rsidRPr="006623B7" w:rsidRDefault="006F530A" w:rsidP="006F530A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6623B7" w:rsidRPr="006623B7" w:rsidRDefault="006623B7" w:rsidP="006623B7">
      <w:pPr>
        <w:jc w:val="both"/>
        <w:rPr>
          <w:sz w:val="24"/>
          <w:szCs w:val="24"/>
        </w:rPr>
        <w:sectPr w:rsidR="006623B7" w:rsidRPr="006623B7">
          <w:pgSz w:w="11910" w:h="16840"/>
          <w:pgMar w:top="1040" w:right="740" w:bottom="280" w:left="1600" w:header="720" w:footer="720" w:gutter="0"/>
          <w:cols w:space="720"/>
        </w:sectPr>
      </w:pPr>
    </w:p>
    <w:p w:rsidR="000A4AFD" w:rsidRPr="000A4AFD" w:rsidRDefault="000A4AFD" w:rsidP="000A4AFD">
      <w:pPr>
        <w:spacing w:line="258" w:lineRule="exact"/>
        <w:rPr>
          <w:sz w:val="24"/>
          <w:lang w:eastAsia="ru-RU" w:bidi="ru-RU"/>
        </w:rPr>
        <w:sectPr w:rsidR="000A4AFD" w:rsidRPr="000A4AFD" w:rsidSect="00D05278">
          <w:pgSz w:w="11910" w:h="16840"/>
          <w:pgMar w:top="568" w:right="740" w:bottom="960" w:left="920" w:header="0" w:footer="694" w:gutter="0"/>
          <w:cols w:space="720"/>
        </w:sectPr>
      </w:pPr>
    </w:p>
    <w:p w:rsidR="000A4AFD" w:rsidRDefault="000A4AFD" w:rsidP="000A4AFD"/>
    <w:sectPr w:rsidR="000A4AFD" w:rsidSect="0009181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91F" w:rsidRDefault="0056591F" w:rsidP="005C1296">
      <w:r>
        <w:separator/>
      </w:r>
    </w:p>
  </w:endnote>
  <w:endnote w:type="continuationSeparator" w:id="1">
    <w:p w:rsidR="0056591F" w:rsidRDefault="0056591F" w:rsidP="005C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6614969"/>
      <w:docPartObj>
        <w:docPartGallery w:val="Page Numbers (Bottom of Page)"/>
        <w:docPartUnique/>
      </w:docPartObj>
    </w:sdtPr>
    <w:sdtContent>
      <w:p w:rsidR="00625AD8" w:rsidRDefault="00004B07">
        <w:pPr>
          <w:pStyle w:val="a8"/>
          <w:jc w:val="right"/>
        </w:pPr>
        <w:r>
          <w:fldChar w:fldCharType="begin"/>
        </w:r>
        <w:r w:rsidR="00625AD8">
          <w:instrText>PAGE   \* MERGEFORMAT</w:instrText>
        </w:r>
        <w:r>
          <w:fldChar w:fldCharType="separate"/>
        </w:r>
        <w:r w:rsidR="005D75D5">
          <w:rPr>
            <w:noProof/>
          </w:rPr>
          <w:t>1</w:t>
        </w:r>
        <w:r>
          <w:fldChar w:fldCharType="end"/>
        </w:r>
      </w:p>
    </w:sdtContent>
  </w:sdt>
  <w:p w:rsidR="00625AD8" w:rsidRDefault="00625A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91F" w:rsidRDefault="0056591F" w:rsidP="005C1296">
      <w:r>
        <w:separator/>
      </w:r>
    </w:p>
  </w:footnote>
  <w:footnote w:type="continuationSeparator" w:id="1">
    <w:p w:rsidR="0056591F" w:rsidRDefault="0056591F" w:rsidP="005C1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F16"/>
    <w:multiLevelType w:val="hybridMultilevel"/>
    <w:tmpl w:val="056E8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C5D45"/>
    <w:multiLevelType w:val="multilevel"/>
    <w:tmpl w:val="D008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37CCF"/>
    <w:multiLevelType w:val="hybridMultilevel"/>
    <w:tmpl w:val="EC9EFBE4"/>
    <w:lvl w:ilvl="0" w:tplc="0DB42E8C">
      <w:numFmt w:val="bullet"/>
      <w:lvlText w:val="-"/>
      <w:lvlJc w:val="left"/>
      <w:pPr>
        <w:ind w:left="440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C72CF5E">
      <w:numFmt w:val="bullet"/>
      <w:lvlText w:val="•"/>
      <w:lvlJc w:val="left"/>
      <w:pPr>
        <w:ind w:left="1516" w:hanging="174"/>
      </w:pPr>
      <w:rPr>
        <w:rFonts w:hint="default"/>
        <w:lang w:val="ru-RU" w:eastAsia="en-US" w:bidi="ar-SA"/>
      </w:rPr>
    </w:lvl>
    <w:lvl w:ilvl="2" w:tplc="06B6E4C8">
      <w:numFmt w:val="bullet"/>
      <w:lvlText w:val="•"/>
      <w:lvlJc w:val="left"/>
      <w:pPr>
        <w:ind w:left="2592" w:hanging="174"/>
      </w:pPr>
      <w:rPr>
        <w:rFonts w:hint="default"/>
        <w:lang w:val="ru-RU" w:eastAsia="en-US" w:bidi="ar-SA"/>
      </w:rPr>
    </w:lvl>
    <w:lvl w:ilvl="3" w:tplc="6D3405F6">
      <w:numFmt w:val="bullet"/>
      <w:lvlText w:val="•"/>
      <w:lvlJc w:val="left"/>
      <w:pPr>
        <w:ind w:left="3668" w:hanging="174"/>
      </w:pPr>
      <w:rPr>
        <w:rFonts w:hint="default"/>
        <w:lang w:val="ru-RU" w:eastAsia="en-US" w:bidi="ar-SA"/>
      </w:rPr>
    </w:lvl>
    <w:lvl w:ilvl="4" w:tplc="01127C6C">
      <w:numFmt w:val="bullet"/>
      <w:lvlText w:val="•"/>
      <w:lvlJc w:val="left"/>
      <w:pPr>
        <w:ind w:left="4744" w:hanging="174"/>
      </w:pPr>
      <w:rPr>
        <w:rFonts w:hint="default"/>
        <w:lang w:val="ru-RU" w:eastAsia="en-US" w:bidi="ar-SA"/>
      </w:rPr>
    </w:lvl>
    <w:lvl w:ilvl="5" w:tplc="C8887DCC">
      <w:numFmt w:val="bullet"/>
      <w:lvlText w:val="•"/>
      <w:lvlJc w:val="left"/>
      <w:pPr>
        <w:ind w:left="5820" w:hanging="174"/>
      </w:pPr>
      <w:rPr>
        <w:rFonts w:hint="default"/>
        <w:lang w:val="ru-RU" w:eastAsia="en-US" w:bidi="ar-SA"/>
      </w:rPr>
    </w:lvl>
    <w:lvl w:ilvl="6" w:tplc="89B0957A">
      <w:numFmt w:val="bullet"/>
      <w:lvlText w:val="•"/>
      <w:lvlJc w:val="left"/>
      <w:pPr>
        <w:ind w:left="6896" w:hanging="174"/>
      </w:pPr>
      <w:rPr>
        <w:rFonts w:hint="default"/>
        <w:lang w:val="ru-RU" w:eastAsia="en-US" w:bidi="ar-SA"/>
      </w:rPr>
    </w:lvl>
    <w:lvl w:ilvl="7" w:tplc="14823178">
      <w:numFmt w:val="bullet"/>
      <w:lvlText w:val="•"/>
      <w:lvlJc w:val="left"/>
      <w:pPr>
        <w:ind w:left="7972" w:hanging="174"/>
      </w:pPr>
      <w:rPr>
        <w:rFonts w:hint="default"/>
        <w:lang w:val="ru-RU" w:eastAsia="en-US" w:bidi="ar-SA"/>
      </w:rPr>
    </w:lvl>
    <w:lvl w:ilvl="8" w:tplc="300815B2">
      <w:numFmt w:val="bullet"/>
      <w:lvlText w:val="•"/>
      <w:lvlJc w:val="left"/>
      <w:pPr>
        <w:ind w:left="9048" w:hanging="174"/>
      </w:pPr>
      <w:rPr>
        <w:rFonts w:hint="default"/>
        <w:lang w:val="ru-RU" w:eastAsia="en-US" w:bidi="ar-SA"/>
      </w:rPr>
    </w:lvl>
  </w:abstractNum>
  <w:abstractNum w:abstractNumId="3">
    <w:nsid w:val="0E725302"/>
    <w:multiLevelType w:val="multilevel"/>
    <w:tmpl w:val="6900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D603C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574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5559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6346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936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7526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8116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8705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9295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885" w:hanging="301"/>
      </w:pPr>
      <w:rPr>
        <w:rFonts w:hint="default"/>
        <w:lang w:val="ru-RU" w:eastAsia="ru-RU" w:bidi="ru-RU"/>
      </w:rPr>
    </w:lvl>
  </w:abstractNum>
  <w:abstractNum w:abstractNumId="5">
    <w:nsid w:val="17460827"/>
    <w:multiLevelType w:val="multilevel"/>
    <w:tmpl w:val="C0D2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446CED"/>
    <w:multiLevelType w:val="multilevel"/>
    <w:tmpl w:val="1FFE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0217F"/>
    <w:multiLevelType w:val="hybridMultilevel"/>
    <w:tmpl w:val="89EC9684"/>
    <w:lvl w:ilvl="0" w:tplc="D88609B8">
      <w:start w:val="3"/>
      <w:numFmt w:val="decimal"/>
      <w:lvlText w:val="%1)"/>
      <w:lvlJc w:val="left"/>
      <w:pPr>
        <w:ind w:left="70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B98D86A">
      <w:numFmt w:val="bullet"/>
      <w:lvlText w:val="•"/>
      <w:lvlJc w:val="left"/>
      <w:pPr>
        <w:ind w:left="1750" w:hanging="260"/>
      </w:pPr>
      <w:rPr>
        <w:rFonts w:hint="default"/>
        <w:lang w:val="ru-RU" w:eastAsia="en-US" w:bidi="ar-SA"/>
      </w:rPr>
    </w:lvl>
    <w:lvl w:ilvl="2" w:tplc="E5AA2B28">
      <w:numFmt w:val="bullet"/>
      <w:lvlText w:val="•"/>
      <w:lvlJc w:val="left"/>
      <w:pPr>
        <w:ind w:left="2800" w:hanging="260"/>
      </w:pPr>
      <w:rPr>
        <w:rFonts w:hint="default"/>
        <w:lang w:val="ru-RU" w:eastAsia="en-US" w:bidi="ar-SA"/>
      </w:rPr>
    </w:lvl>
    <w:lvl w:ilvl="3" w:tplc="0F88218A">
      <w:numFmt w:val="bullet"/>
      <w:lvlText w:val="•"/>
      <w:lvlJc w:val="left"/>
      <w:pPr>
        <w:ind w:left="3850" w:hanging="260"/>
      </w:pPr>
      <w:rPr>
        <w:rFonts w:hint="default"/>
        <w:lang w:val="ru-RU" w:eastAsia="en-US" w:bidi="ar-SA"/>
      </w:rPr>
    </w:lvl>
    <w:lvl w:ilvl="4" w:tplc="123AA326">
      <w:numFmt w:val="bullet"/>
      <w:lvlText w:val="•"/>
      <w:lvlJc w:val="left"/>
      <w:pPr>
        <w:ind w:left="4900" w:hanging="260"/>
      </w:pPr>
      <w:rPr>
        <w:rFonts w:hint="default"/>
        <w:lang w:val="ru-RU" w:eastAsia="en-US" w:bidi="ar-SA"/>
      </w:rPr>
    </w:lvl>
    <w:lvl w:ilvl="5" w:tplc="807A660E">
      <w:numFmt w:val="bullet"/>
      <w:lvlText w:val="•"/>
      <w:lvlJc w:val="left"/>
      <w:pPr>
        <w:ind w:left="5950" w:hanging="260"/>
      </w:pPr>
      <w:rPr>
        <w:rFonts w:hint="default"/>
        <w:lang w:val="ru-RU" w:eastAsia="en-US" w:bidi="ar-SA"/>
      </w:rPr>
    </w:lvl>
    <w:lvl w:ilvl="6" w:tplc="8960B76A">
      <w:numFmt w:val="bullet"/>
      <w:lvlText w:val="•"/>
      <w:lvlJc w:val="left"/>
      <w:pPr>
        <w:ind w:left="7000" w:hanging="260"/>
      </w:pPr>
      <w:rPr>
        <w:rFonts w:hint="default"/>
        <w:lang w:val="ru-RU" w:eastAsia="en-US" w:bidi="ar-SA"/>
      </w:rPr>
    </w:lvl>
    <w:lvl w:ilvl="7" w:tplc="FCCE2196">
      <w:numFmt w:val="bullet"/>
      <w:lvlText w:val="•"/>
      <w:lvlJc w:val="left"/>
      <w:pPr>
        <w:ind w:left="8050" w:hanging="260"/>
      </w:pPr>
      <w:rPr>
        <w:rFonts w:hint="default"/>
        <w:lang w:val="ru-RU" w:eastAsia="en-US" w:bidi="ar-SA"/>
      </w:rPr>
    </w:lvl>
    <w:lvl w:ilvl="8" w:tplc="F5D800CA">
      <w:numFmt w:val="bullet"/>
      <w:lvlText w:val="•"/>
      <w:lvlJc w:val="left"/>
      <w:pPr>
        <w:ind w:left="9100" w:hanging="260"/>
      </w:pPr>
      <w:rPr>
        <w:rFonts w:hint="default"/>
        <w:lang w:val="ru-RU" w:eastAsia="en-US" w:bidi="ar-SA"/>
      </w:rPr>
    </w:lvl>
  </w:abstractNum>
  <w:abstractNum w:abstractNumId="8">
    <w:nsid w:val="23A058E8"/>
    <w:multiLevelType w:val="multilevel"/>
    <w:tmpl w:val="0748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F406A"/>
    <w:multiLevelType w:val="hybridMultilevel"/>
    <w:tmpl w:val="BEEA8BBA"/>
    <w:lvl w:ilvl="0" w:tplc="090A0F44">
      <w:numFmt w:val="bullet"/>
      <w:lvlText w:val="–"/>
      <w:lvlJc w:val="left"/>
      <w:pPr>
        <w:ind w:left="780" w:hanging="42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F905940">
      <w:numFmt w:val="bullet"/>
      <w:lvlText w:val="•"/>
      <w:lvlJc w:val="left"/>
      <w:pPr>
        <w:ind w:left="1726" w:hanging="425"/>
      </w:pPr>
      <w:rPr>
        <w:rFonts w:hint="default"/>
        <w:lang w:val="ru-RU" w:eastAsia="ru-RU" w:bidi="ru-RU"/>
      </w:rPr>
    </w:lvl>
    <w:lvl w:ilvl="2" w:tplc="420653F6">
      <w:numFmt w:val="bullet"/>
      <w:lvlText w:val="•"/>
      <w:lvlJc w:val="left"/>
      <w:pPr>
        <w:ind w:left="2673" w:hanging="425"/>
      </w:pPr>
      <w:rPr>
        <w:rFonts w:hint="default"/>
        <w:lang w:val="ru-RU" w:eastAsia="ru-RU" w:bidi="ru-RU"/>
      </w:rPr>
    </w:lvl>
    <w:lvl w:ilvl="3" w:tplc="77184E2C">
      <w:numFmt w:val="bullet"/>
      <w:lvlText w:val="•"/>
      <w:lvlJc w:val="left"/>
      <w:pPr>
        <w:ind w:left="3620" w:hanging="425"/>
      </w:pPr>
      <w:rPr>
        <w:rFonts w:hint="default"/>
        <w:lang w:val="ru-RU" w:eastAsia="ru-RU" w:bidi="ru-RU"/>
      </w:rPr>
    </w:lvl>
    <w:lvl w:ilvl="4" w:tplc="656AF2AA">
      <w:numFmt w:val="bullet"/>
      <w:lvlText w:val="•"/>
      <w:lvlJc w:val="left"/>
      <w:pPr>
        <w:ind w:left="4567" w:hanging="425"/>
      </w:pPr>
      <w:rPr>
        <w:rFonts w:hint="default"/>
        <w:lang w:val="ru-RU" w:eastAsia="ru-RU" w:bidi="ru-RU"/>
      </w:rPr>
    </w:lvl>
    <w:lvl w:ilvl="5" w:tplc="F356C968">
      <w:numFmt w:val="bullet"/>
      <w:lvlText w:val="•"/>
      <w:lvlJc w:val="left"/>
      <w:pPr>
        <w:ind w:left="5514" w:hanging="425"/>
      </w:pPr>
      <w:rPr>
        <w:rFonts w:hint="default"/>
        <w:lang w:val="ru-RU" w:eastAsia="ru-RU" w:bidi="ru-RU"/>
      </w:rPr>
    </w:lvl>
    <w:lvl w:ilvl="6" w:tplc="3E3A911A">
      <w:numFmt w:val="bullet"/>
      <w:lvlText w:val="•"/>
      <w:lvlJc w:val="left"/>
      <w:pPr>
        <w:ind w:left="6460" w:hanging="425"/>
      </w:pPr>
      <w:rPr>
        <w:rFonts w:hint="default"/>
        <w:lang w:val="ru-RU" w:eastAsia="ru-RU" w:bidi="ru-RU"/>
      </w:rPr>
    </w:lvl>
    <w:lvl w:ilvl="7" w:tplc="03F04812">
      <w:numFmt w:val="bullet"/>
      <w:lvlText w:val="•"/>
      <w:lvlJc w:val="left"/>
      <w:pPr>
        <w:ind w:left="7407" w:hanging="425"/>
      </w:pPr>
      <w:rPr>
        <w:rFonts w:hint="default"/>
        <w:lang w:val="ru-RU" w:eastAsia="ru-RU" w:bidi="ru-RU"/>
      </w:rPr>
    </w:lvl>
    <w:lvl w:ilvl="8" w:tplc="7166F9D0">
      <w:numFmt w:val="bullet"/>
      <w:lvlText w:val="•"/>
      <w:lvlJc w:val="left"/>
      <w:pPr>
        <w:ind w:left="8354" w:hanging="425"/>
      </w:pPr>
      <w:rPr>
        <w:rFonts w:hint="default"/>
        <w:lang w:val="ru-RU" w:eastAsia="ru-RU" w:bidi="ru-RU"/>
      </w:r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0C62A5"/>
    <w:multiLevelType w:val="multilevel"/>
    <w:tmpl w:val="2FBA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DF7A83"/>
    <w:multiLevelType w:val="multilevel"/>
    <w:tmpl w:val="6828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771A5"/>
    <w:multiLevelType w:val="multilevel"/>
    <w:tmpl w:val="0EFA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C8329C"/>
    <w:multiLevelType w:val="hybridMultilevel"/>
    <w:tmpl w:val="6ADCF73C"/>
    <w:lvl w:ilvl="0" w:tplc="8152B2F0">
      <w:numFmt w:val="bullet"/>
      <w:lvlText w:val="–"/>
      <w:lvlJc w:val="left"/>
      <w:pPr>
        <w:ind w:left="780" w:hanging="4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0026526">
      <w:numFmt w:val="bullet"/>
      <w:lvlText w:val="•"/>
      <w:lvlJc w:val="left"/>
      <w:pPr>
        <w:ind w:left="1726" w:hanging="481"/>
      </w:pPr>
      <w:rPr>
        <w:rFonts w:hint="default"/>
        <w:lang w:val="ru-RU" w:eastAsia="ru-RU" w:bidi="ru-RU"/>
      </w:rPr>
    </w:lvl>
    <w:lvl w:ilvl="2" w:tplc="F38A92C6">
      <w:numFmt w:val="bullet"/>
      <w:lvlText w:val="•"/>
      <w:lvlJc w:val="left"/>
      <w:pPr>
        <w:ind w:left="2673" w:hanging="481"/>
      </w:pPr>
      <w:rPr>
        <w:rFonts w:hint="default"/>
        <w:lang w:val="ru-RU" w:eastAsia="ru-RU" w:bidi="ru-RU"/>
      </w:rPr>
    </w:lvl>
    <w:lvl w:ilvl="3" w:tplc="566E44BC">
      <w:numFmt w:val="bullet"/>
      <w:lvlText w:val="•"/>
      <w:lvlJc w:val="left"/>
      <w:pPr>
        <w:ind w:left="3620" w:hanging="481"/>
      </w:pPr>
      <w:rPr>
        <w:rFonts w:hint="default"/>
        <w:lang w:val="ru-RU" w:eastAsia="ru-RU" w:bidi="ru-RU"/>
      </w:rPr>
    </w:lvl>
    <w:lvl w:ilvl="4" w:tplc="3364CC7A">
      <w:numFmt w:val="bullet"/>
      <w:lvlText w:val="•"/>
      <w:lvlJc w:val="left"/>
      <w:pPr>
        <w:ind w:left="4567" w:hanging="481"/>
      </w:pPr>
      <w:rPr>
        <w:rFonts w:hint="default"/>
        <w:lang w:val="ru-RU" w:eastAsia="ru-RU" w:bidi="ru-RU"/>
      </w:rPr>
    </w:lvl>
    <w:lvl w:ilvl="5" w:tplc="21E00E72">
      <w:numFmt w:val="bullet"/>
      <w:lvlText w:val="•"/>
      <w:lvlJc w:val="left"/>
      <w:pPr>
        <w:ind w:left="5514" w:hanging="481"/>
      </w:pPr>
      <w:rPr>
        <w:rFonts w:hint="default"/>
        <w:lang w:val="ru-RU" w:eastAsia="ru-RU" w:bidi="ru-RU"/>
      </w:rPr>
    </w:lvl>
    <w:lvl w:ilvl="6" w:tplc="6C6A8F9A">
      <w:numFmt w:val="bullet"/>
      <w:lvlText w:val="•"/>
      <w:lvlJc w:val="left"/>
      <w:pPr>
        <w:ind w:left="6460" w:hanging="481"/>
      </w:pPr>
      <w:rPr>
        <w:rFonts w:hint="default"/>
        <w:lang w:val="ru-RU" w:eastAsia="ru-RU" w:bidi="ru-RU"/>
      </w:rPr>
    </w:lvl>
    <w:lvl w:ilvl="7" w:tplc="784A3E52">
      <w:numFmt w:val="bullet"/>
      <w:lvlText w:val="•"/>
      <w:lvlJc w:val="left"/>
      <w:pPr>
        <w:ind w:left="7407" w:hanging="481"/>
      </w:pPr>
      <w:rPr>
        <w:rFonts w:hint="default"/>
        <w:lang w:val="ru-RU" w:eastAsia="ru-RU" w:bidi="ru-RU"/>
      </w:rPr>
    </w:lvl>
    <w:lvl w:ilvl="8" w:tplc="2318C510">
      <w:numFmt w:val="bullet"/>
      <w:lvlText w:val="•"/>
      <w:lvlJc w:val="left"/>
      <w:pPr>
        <w:ind w:left="8354" w:hanging="481"/>
      </w:pPr>
      <w:rPr>
        <w:rFonts w:hint="default"/>
        <w:lang w:val="ru-RU" w:eastAsia="ru-RU" w:bidi="ru-RU"/>
      </w:rPr>
    </w:lvl>
  </w:abstractNum>
  <w:abstractNum w:abstractNumId="15">
    <w:nsid w:val="435263A0"/>
    <w:multiLevelType w:val="hybridMultilevel"/>
    <w:tmpl w:val="79845600"/>
    <w:lvl w:ilvl="0" w:tplc="955687C8">
      <w:start w:val="1"/>
      <w:numFmt w:val="decimal"/>
      <w:lvlText w:val="%1."/>
      <w:lvlJc w:val="left"/>
      <w:pPr>
        <w:ind w:left="240" w:hanging="37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ABCEAF30">
      <w:numFmt w:val="bullet"/>
      <w:lvlText w:val=""/>
      <w:lvlJc w:val="left"/>
      <w:pPr>
        <w:ind w:left="960" w:hanging="1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E6CAE18">
      <w:numFmt w:val="bullet"/>
      <w:lvlText w:val="•"/>
      <w:lvlJc w:val="left"/>
      <w:pPr>
        <w:ind w:left="1992" w:hanging="180"/>
      </w:pPr>
      <w:rPr>
        <w:rFonts w:hint="default"/>
        <w:lang w:val="ru-RU" w:eastAsia="ru-RU" w:bidi="ru-RU"/>
      </w:rPr>
    </w:lvl>
    <w:lvl w:ilvl="3" w:tplc="7CB21AB6">
      <w:numFmt w:val="bullet"/>
      <w:lvlText w:val="•"/>
      <w:lvlJc w:val="left"/>
      <w:pPr>
        <w:ind w:left="3024" w:hanging="180"/>
      </w:pPr>
      <w:rPr>
        <w:rFonts w:hint="default"/>
        <w:lang w:val="ru-RU" w:eastAsia="ru-RU" w:bidi="ru-RU"/>
      </w:rPr>
    </w:lvl>
    <w:lvl w:ilvl="4" w:tplc="FDB81E88">
      <w:numFmt w:val="bullet"/>
      <w:lvlText w:val="•"/>
      <w:lvlJc w:val="left"/>
      <w:pPr>
        <w:ind w:left="4056" w:hanging="180"/>
      </w:pPr>
      <w:rPr>
        <w:rFonts w:hint="default"/>
        <w:lang w:val="ru-RU" w:eastAsia="ru-RU" w:bidi="ru-RU"/>
      </w:rPr>
    </w:lvl>
    <w:lvl w:ilvl="5" w:tplc="BA863D34">
      <w:numFmt w:val="bullet"/>
      <w:lvlText w:val="•"/>
      <w:lvlJc w:val="left"/>
      <w:pPr>
        <w:ind w:left="5088" w:hanging="180"/>
      </w:pPr>
      <w:rPr>
        <w:rFonts w:hint="default"/>
        <w:lang w:val="ru-RU" w:eastAsia="ru-RU" w:bidi="ru-RU"/>
      </w:rPr>
    </w:lvl>
    <w:lvl w:ilvl="6" w:tplc="7098F38A">
      <w:numFmt w:val="bullet"/>
      <w:lvlText w:val="•"/>
      <w:lvlJc w:val="left"/>
      <w:pPr>
        <w:ind w:left="6120" w:hanging="180"/>
      </w:pPr>
      <w:rPr>
        <w:rFonts w:hint="default"/>
        <w:lang w:val="ru-RU" w:eastAsia="ru-RU" w:bidi="ru-RU"/>
      </w:rPr>
    </w:lvl>
    <w:lvl w:ilvl="7" w:tplc="9B823746">
      <w:numFmt w:val="bullet"/>
      <w:lvlText w:val="•"/>
      <w:lvlJc w:val="left"/>
      <w:pPr>
        <w:ind w:left="7152" w:hanging="180"/>
      </w:pPr>
      <w:rPr>
        <w:rFonts w:hint="default"/>
        <w:lang w:val="ru-RU" w:eastAsia="ru-RU" w:bidi="ru-RU"/>
      </w:rPr>
    </w:lvl>
    <w:lvl w:ilvl="8" w:tplc="02CC98A0">
      <w:numFmt w:val="bullet"/>
      <w:lvlText w:val="•"/>
      <w:lvlJc w:val="left"/>
      <w:pPr>
        <w:ind w:left="8184" w:hanging="180"/>
      </w:pPr>
      <w:rPr>
        <w:rFonts w:hint="default"/>
        <w:lang w:val="ru-RU" w:eastAsia="ru-RU" w:bidi="ru-RU"/>
      </w:rPr>
    </w:lvl>
  </w:abstractNum>
  <w:abstractNum w:abstractNumId="16">
    <w:nsid w:val="47D03B31"/>
    <w:multiLevelType w:val="hybridMultilevel"/>
    <w:tmpl w:val="F63C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61AEA"/>
    <w:multiLevelType w:val="multilevel"/>
    <w:tmpl w:val="7BFA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F54844"/>
    <w:multiLevelType w:val="hybridMultilevel"/>
    <w:tmpl w:val="18D4D29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053DC"/>
    <w:multiLevelType w:val="multilevel"/>
    <w:tmpl w:val="A996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6D086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838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22">
    <w:nsid w:val="56CE624A"/>
    <w:multiLevelType w:val="hybridMultilevel"/>
    <w:tmpl w:val="1E560B86"/>
    <w:lvl w:ilvl="0" w:tplc="671E7664">
      <w:numFmt w:val="bullet"/>
      <w:lvlText w:val="—"/>
      <w:lvlJc w:val="left"/>
      <w:pPr>
        <w:ind w:left="117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6B1A5BB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B66E2A7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CBA642BE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043A6F0A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5258567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9CEE49A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6BD2EC78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490E097A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23">
    <w:nsid w:val="5C0D16A7"/>
    <w:multiLevelType w:val="multilevel"/>
    <w:tmpl w:val="8F0C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90A77"/>
    <w:multiLevelType w:val="hybridMultilevel"/>
    <w:tmpl w:val="0FC2EF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9D43F74"/>
    <w:multiLevelType w:val="multilevel"/>
    <w:tmpl w:val="0650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15"/>
  </w:num>
  <w:num w:numId="5">
    <w:abstractNumId w:val="10"/>
  </w:num>
  <w:num w:numId="6">
    <w:abstractNumId w:val="19"/>
  </w:num>
  <w:num w:numId="7">
    <w:abstractNumId w:val="9"/>
  </w:num>
  <w:num w:numId="8">
    <w:abstractNumId w:val="14"/>
  </w:num>
  <w:num w:numId="9">
    <w:abstractNumId w:val="18"/>
  </w:num>
  <w:num w:numId="10">
    <w:abstractNumId w:val="7"/>
  </w:num>
  <w:num w:numId="11">
    <w:abstractNumId w:val="3"/>
  </w:num>
  <w:num w:numId="12">
    <w:abstractNumId w:val="17"/>
  </w:num>
  <w:num w:numId="13">
    <w:abstractNumId w:val="5"/>
  </w:num>
  <w:num w:numId="14">
    <w:abstractNumId w:val="20"/>
  </w:num>
  <w:num w:numId="15">
    <w:abstractNumId w:val="25"/>
  </w:num>
  <w:num w:numId="16">
    <w:abstractNumId w:val="21"/>
  </w:num>
  <w:num w:numId="17">
    <w:abstractNumId w:val="4"/>
  </w:num>
  <w:num w:numId="18">
    <w:abstractNumId w:val="24"/>
  </w:num>
  <w:num w:numId="19">
    <w:abstractNumId w:val="16"/>
  </w:num>
  <w:num w:numId="20">
    <w:abstractNumId w:val="8"/>
  </w:num>
  <w:num w:numId="21">
    <w:abstractNumId w:val="0"/>
  </w:num>
  <w:num w:numId="22">
    <w:abstractNumId w:val="6"/>
  </w:num>
  <w:num w:numId="23">
    <w:abstractNumId w:val="11"/>
  </w:num>
  <w:num w:numId="24">
    <w:abstractNumId w:val="13"/>
  </w:num>
  <w:num w:numId="25">
    <w:abstractNumId w:val="12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AFD"/>
    <w:rsid w:val="00004B07"/>
    <w:rsid w:val="0009181D"/>
    <w:rsid w:val="000A4AFD"/>
    <w:rsid w:val="001073F5"/>
    <w:rsid w:val="0015699F"/>
    <w:rsid w:val="00176F06"/>
    <w:rsid w:val="00287C60"/>
    <w:rsid w:val="00334DF7"/>
    <w:rsid w:val="003A35CD"/>
    <w:rsid w:val="00406D58"/>
    <w:rsid w:val="00457D75"/>
    <w:rsid w:val="004968D4"/>
    <w:rsid w:val="0056591F"/>
    <w:rsid w:val="00567369"/>
    <w:rsid w:val="005810E9"/>
    <w:rsid w:val="005C1296"/>
    <w:rsid w:val="005D75D5"/>
    <w:rsid w:val="0060205C"/>
    <w:rsid w:val="00625AD8"/>
    <w:rsid w:val="006623B7"/>
    <w:rsid w:val="006867CA"/>
    <w:rsid w:val="006F530A"/>
    <w:rsid w:val="00743C81"/>
    <w:rsid w:val="00761CDE"/>
    <w:rsid w:val="00867C8C"/>
    <w:rsid w:val="009F6A37"/>
    <w:rsid w:val="00A67BB7"/>
    <w:rsid w:val="00B5252D"/>
    <w:rsid w:val="00C86C70"/>
    <w:rsid w:val="00D05278"/>
    <w:rsid w:val="00E81D43"/>
    <w:rsid w:val="00F12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0A4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0"/>
    <w:link w:val="10"/>
    <w:uiPriority w:val="1"/>
    <w:qFormat/>
    <w:rsid w:val="000A4AFD"/>
    <w:pPr>
      <w:spacing w:before="74"/>
      <w:ind w:left="2025" w:hanging="4243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0A4AFD"/>
    <w:pPr>
      <w:ind w:left="440"/>
    </w:pPr>
    <w:rPr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1"/>
    <w:rsid w:val="000A4AF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0"/>
    <w:link w:val="a7"/>
    <w:uiPriority w:val="1"/>
    <w:qFormat/>
    <w:rsid w:val="000A4AFD"/>
    <w:pPr>
      <w:widowControl/>
      <w:autoSpaceDE/>
      <w:autoSpaceDN/>
      <w:jc w:val="both"/>
    </w:pPr>
    <w:rPr>
      <w:rFonts w:ascii="Calibri" w:hAnsi="Calibri"/>
      <w:sz w:val="20"/>
      <w:szCs w:val="20"/>
      <w:lang w:val="en-US" w:bidi="en-US"/>
    </w:rPr>
  </w:style>
  <w:style w:type="character" w:customStyle="1" w:styleId="a7">
    <w:name w:val="Без интервала Знак"/>
    <w:basedOn w:val="a1"/>
    <w:link w:val="a6"/>
    <w:uiPriority w:val="1"/>
    <w:rsid w:val="000A4AFD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8">
    <w:name w:val="footer"/>
    <w:basedOn w:val="a0"/>
    <w:link w:val="a9"/>
    <w:uiPriority w:val="99"/>
    <w:unhideWhenUsed/>
    <w:rsid w:val="000A4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0A4AFD"/>
    <w:rPr>
      <w:rFonts w:ascii="Times New Roman" w:eastAsia="Times New Roman" w:hAnsi="Times New Roman" w:cs="Times New Roman"/>
    </w:rPr>
  </w:style>
  <w:style w:type="paragraph" w:styleId="aa">
    <w:name w:val="Normal (Web)"/>
    <w:basedOn w:val="a0"/>
    <w:link w:val="ab"/>
    <w:unhideWhenUsed/>
    <w:rsid w:val="000A4A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List Paragraph"/>
    <w:basedOn w:val="a0"/>
    <w:uiPriority w:val="1"/>
    <w:qFormat/>
    <w:rsid w:val="000A4AFD"/>
    <w:pPr>
      <w:ind w:left="440"/>
    </w:pPr>
  </w:style>
  <w:style w:type="paragraph" w:customStyle="1" w:styleId="a">
    <w:name w:val="Перечень"/>
    <w:basedOn w:val="a0"/>
    <w:next w:val="a0"/>
    <w:link w:val="ad"/>
    <w:qFormat/>
    <w:rsid w:val="000A4AFD"/>
    <w:pPr>
      <w:widowControl/>
      <w:numPr>
        <w:numId w:val="5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  <w:lang w:eastAsia="ru-RU"/>
    </w:rPr>
  </w:style>
  <w:style w:type="character" w:customStyle="1" w:styleId="ad">
    <w:name w:val="Перечень Знак"/>
    <w:link w:val="a"/>
    <w:rsid w:val="000A4AF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b">
    <w:name w:val="Обычный (веб) Знак"/>
    <w:basedOn w:val="a1"/>
    <w:link w:val="aa"/>
    <w:rsid w:val="000A4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0A4A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1"/>
    <w:rsid w:val="000A4AF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A4A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2"/>
    <w:uiPriority w:val="59"/>
    <w:rsid w:val="000A4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5C129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5C1296"/>
    <w:rPr>
      <w:rFonts w:ascii="Tahoma" w:eastAsia="Times New Roman" w:hAnsi="Tahoma" w:cs="Tahoma"/>
      <w:sz w:val="16"/>
      <w:szCs w:val="16"/>
    </w:rPr>
  </w:style>
  <w:style w:type="paragraph" w:styleId="af1">
    <w:name w:val="header"/>
    <w:basedOn w:val="a0"/>
    <w:link w:val="af2"/>
    <w:uiPriority w:val="99"/>
    <w:unhideWhenUsed/>
    <w:rsid w:val="005C129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5C1296"/>
    <w:rPr>
      <w:rFonts w:ascii="Times New Roman" w:eastAsia="Times New Roman" w:hAnsi="Times New Roman" w:cs="Times New Roman"/>
    </w:rPr>
  </w:style>
  <w:style w:type="character" w:styleId="af3">
    <w:name w:val="Emphasis"/>
    <w:uiPriority w:val="20"/>
    <w:qFormat/>
    <w:rsid w:val="003A35CD"/>
    <w:rPr>
      <w:b/>
      <w:i/>
      <w:spacing w:val="10"/>
    </w:rPr>
  </w:style>
  <w:style w:type="paragraph" w:customStyle="1" w:styleId="af4">
    <w:name w:val="Стиль"/>
    <w:rsid w:val="003A35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 w:bidi="en-US"/>
    </w:rPr>
  </w:style>
  <w:style w:type="table" w:customStyle="1" w:styleId="11">
    <w:name w:val="Сетка таблицы1"/>
    <w:basedOn w:val="a2"/>
    <w:next w:val="ae"/>
    <w:uiPriority w:val="59"/>
    <w:rsid w:val="00334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e"/>
    <w:uiPriority w:val="59"/>
    <w:rsid w:val="0066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0A4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0"/>
    <w:link w:val="10"/>
    <w:uiPriority w:val="1"/>
    <w:qFormat/>
    <w:rsid w:val="000A4AFD"/>
    <w:pPr>
      <w:spacing w:before="74"/>
      <w:ind w:left="2025" w:hanging="4243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0A4AFD"/>
    <w:pPr>
      <w:ind w:left="440"/>
    </w:pPr>
    <w:rPr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1"/>
    <w:rsid w:val="000A4AF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0"/>
    <w:link w:val="a7"/>
    <w:uiPriority w:val="1"/>
    <w:qFormat/>
    <w:rsid w:val="000A4AFD"/>
    <w:pPr>
      <w:widowControl/>
      <w:autoSpaceDE/>
      <w:autoSpaceDN/>
      <w:jc w:val="both"/>
    </w:pPr>
    <w:rPr>
      <w:rFonts w:ascii="Calibri" w:hAnsi="Calibri"/>
      <w:sz w:val="20"/>
      <w:szCs w:val="20"/>
      <w:lang w:val="en-US" w:bidi="en-US"/>
    </w:rPr>
  </w:style>
  <w:style w:type="character" w:customStyle="1" w:styleId="a7">
    <w:name w:val="Без интервала Знак"/>
    <w:basedOn w:val="a1"/>
    <w:link w:val="a6"/>
    <w:uiPriority w:val="1"/>
    <w:rsid w:val="000A4AFD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8">
    <w:name w:val="footer"/>
    <w:basedOn w:val="a0"/>
    <w:link w:val="a9"/>
    <w:uiPriority w:val="99"/>
    <w:unhideWhenUsed/>
    <w:rsid w:val="000A4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0A4AFD"/>
    <w:rPr>
      <w:rFonts w:ascii="Times New Roman" w:eastAsia="Times New Roman" w:hAnsi="Times New Roman" w:cs="Times New Roman"/>
    </w:rPr>
  </w:style>
  <w:style w:type="paragraph" w:styleId="aa">
    <w:name w:val="Normal (Web)"/>
    <w:basedOn w:val="a0"/>
    <w:link w:val="ab"/>
    <w:unhideWhenUsed/>
    <w:rsid w:val="000A4A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List Paragraph"/>
    <w:basedOn w:val="a0"/>
    <w:uiPriority w:val="1"/>
    <w:qFormat/>
    <w:rsid w:val="000A4AFD"/>
    <w:pPr>
      <w:ind w:left="440"/>
    </w:pPr>
  </w:style>
  <w:style w:type="paragraph" w:customStyle="1" w:styleId="a">
    <w:name w:val="Перечень"/>
    <w:basedOn w:val="a0"/>
    <w:next w:val="a0"/>
    <w:link w:val="ad"/>
    <w:qFormat/>
    <w:rsid w:val="000A4AFD"/>
    <w:pPr>
      <w:widowControl/>
      <w:numPr>
        <w:numId w:val="5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  <w:lang w:eastAsia="ru-RU"/>
    </w:rPr>
  </w:style>
  <w:style w:type="character" w:customStyle="1" w:styleId="ad">
    <w:name w:val="Перечень Знак"/>
    <w:link w:val="a"/>
    <w:rsid w:val="000A4AF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b">
    <w:name w:val="Обычный (веб) Знак"/>
    <w:basedOn w:val="a1"/>
    <w:link w:val="aa"/>
    <w:rsid w:val="000A4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0A4A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1"/>
    <w:rsid w:val="000A4AF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A4A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2"/>
    <w:uiPriority w:val="59"/>
    <w:rsid w:val="000A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5C129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5C1296"/>
    <w:rPr>
      <w:rFonts w:ascii="Tahoma" w:eastAsia="Times New Roman" w:hAnsi="Tahoma" w:cs="Tahoma"/>
      <w:sz w:val="16"/>
      <w:szCs w:val="16"/>
    </w:rPr>
  </w:style>
  <w:style w:type="paragraph" w:styleId="af1">
    <w:name w:val="header"/>
    <w:basedOn w:val="a0"/>
    <w:link w:val="af2"/>
    <w:uiPriority w:val="99"/>
    <w:unhideWhenUsed/>
    <w:rsid w:val="005C129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5C1296"/>
    <w:rPr>
      <w:rFonts w:ascii="Times New Roman" w:eastAsia="Times New Roman" w:hAnsi="Times New Roman" w:cs="Times New Roman"/>
    </w:rPr>
  </w:style>
  <w:style w:type="character" w:styleId="af3">
    <w:name w:val="Emphasis"/>
    <w:uiPriority w:val="20"/>
    <w:qFormat/>
    <w:rsid w:val="003A35CD"/>
    <w:rPr>
      <w:b/>
      <w:i/>
      <w:spacing w:val="10"/>
    </w:rPr>
  </w:style>
  <w:style w:type="paragraph" w:customStyle="1" w:styleId="af4">
    <w:name w:val="Стиль"/>
    <w:rsid w:val="003A35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 w:bidi="en-US"/>
    </w:rPr>
  </w:style>
  <w:style w:type="table" w:customStyle="1" w:styleId="11">
    <w:name w:val="Сетка таблицы1"/>
    <w:basedOn w:val="a2"/>
    <w:next w:val="ae"/>
    <w:uiPriority w:val="59"/>
    <w:rsid w:val="0033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e"/>
    <w:uiPriority w:val="59"/>
    <w:rsid w:val="0066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2021-09-26T04:52:00Z</cp:lastPrinted>
  <dcterms:created xsi:type="dcterms:W3CDTF">2022-09-14T02:00:00Z</dcterms:created>
  <dcterms:modified xsi:type="dcterms:W3CDTF">2022-10-27T05:55:00Z</dcterms:modified>
</cp:coreProperties>
</file>