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FF4" w:rsidRPr="00360FF4" w:rsidRDefault="00360FF4" w:rsidP="00360FF4">
      <w:pPr>
        <w:pStyle w:val="a3"/>
        <w:spacing w:after="0" w:line="240" w:lineRule="auto"/>
        <w:ind w:left="0"/>
        <w:contextualSpacing/>
        <w:jc w:val="both"/>
        <w:rPr>
          <w:rFonts w:ascii="Times New Roman" w:hAnsi="Times New Roman" w:cs="Times New Roman"/>
          <w:sz w:val="26"/>
          <w:szCs w:val="26"/>
        </w:rPr>
      </w:pPr>
      <w:r>
        <w:rPr>
          <w:rFonts w:ascii="Times New Roman" w:eastAsia="Batang" w:hAnsi="Times New Roman" w:cs="Times New Roman"/>
          <w:noProof/>
          <w:sz w:val="24"/>
          <w:szCs w:val="24"/>
        </w:rPr>
        <w:drawing>
          <wp:inline distT="0" distB="0" distL="0" distR="0">
            <wp:extent cx="5940425" cy="8136274"/>
            <wp:effectExtent l="19050" t="0" r="3175" b="0"/>
            <wp:docPr id="1" name="Рисунок 1" descr="C:\Users\user\Pictures\MP Navigator EX\2019_08_27\IMG_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MP Navigator EX\2019_08_27\IMG_0039.jpg"/>
                    <pic:cNvPicPr>
                      <a:picLocks noChangeAspect="1" noChangeArrowheads="1"/>
                    </pic:cNvPicPr>
                  </pic:nvPicPr>
                  <pic:blipFill>
                    <a:blip r:embed="rId7" cstate="print"/>
                    <a:srcRect/>
                    <a:stretch>
                      <a:fillRect/>
                    </a:stretch>
                  </pic:blipFill>
                  <pic:spPr bwMode="auto">
                    <a:xfrm>
                      <a:off x="0" y="0"/>
                      <a:ext cx="5940425" cy="8136274"/>
                    </a:xfrm>
                    <a:prstGeom prst="rect">
                      <a:avLst/>
                    </a:prstGeom>
                    <a:noFill/>
                    <a:ln w="9525">
                      <a:noFill/>
                      <a:miter lim="800000"/>
                      <a:headEnd/>
                      <a:tailEnd/>
                    </a:ln>
                  </pic:spPr>
                </pic:pic>
              </a:graphicData>
            </a:graphic>
          </wp:inline>
        </w:drawing>
      </w:r>
    </w:p>
    <w:p w:rsidR="00360FF4" w:rsidRPr="00360FF4" w:rsidRDefault="00360FF4" w:rsidP="00360FF4">
      <w:pPr>
        <w:pStyle w:val="a3"/>
        <w:spacing w:after="0" w:line="240" w:lineRule="auto"/>
        <w:ind w:left="0"/>
        <w:contextualSpacing/>
        <w:jc w:val="both"/>
        <w:rPr>
          <w:rFonts w:ascii="Times New Roman" w:hAnsi="Times New Roman" w:cs="Times New Roman"/>
          <w:sz w:val="26"/>
          <w:szCs w:val="26"/>
        </w:rPr>
      </w:pPr>
    </w:p>
    <w:p w:rsidR="00360FF4" w:rsidRPr="00360FF4" w:rsidRDefault="00360FF4" w:rsidP="00360FF4">
      <w:pPr>
        <w:pStyle w:val="a3"/>
        <w:spacing w:after="0" w:line="240" w:lineRule="auto"/>
        <w:ind w:left="0"/>
        <w:contextualSpacing/>
        <w:jc w:val="both"/>
        <w:rPr>
          <w:rFonts w:ascii="Times New Roman" w:hAnsi="Times New Roman" w:cs="Times New Roman"/>
          <w:sz w:val="26"/>
          <w:szCs w:val="26"/>
        </w:rPr>
      </w:pPr>
    </w:p>
    <w:p w:rsidR="00360FF4" w:rsidRDefault="00360FF4" w:rsidP="00360FF4">
      <w:pPr>
        <w:pStyle w:val="a3"/>
        <w:spacing w:after="0" w:line="240" w:lineRule="auto"/>
        <w:ind w:left="0"/>
        <w:contextualSpacing/>
        <w:jc w:val="both"/>
        <w:rPr>
          <w:rFonts w:ascii="Times New Roman" w:hAnsi="Times New Roman" w:cs="Times New Roman"/>
          <w:sz w:val="26"/>
          <w:szCs w:val="26"/>
        </w:rPr>
      </w:pPr>
    </w:p>
    <w:p w:rsidR="00360FF4" w:rsidRDefault="00360FF4" w:rsidP="00360FF4">
      <w:pPr>
        <w:pStyle w:val="a3"/>
        <w:spacing w:after="0" w:line="240" w:lineRule="auto"/>
        <w:ind w:left="0"/>
        <w:contextualSpacing/>
        <w:jc w:val="both"/>
        <w:rPr>
          <w:rFonts w:ascii="Times New Roman" w:hAnsi="Times New Roman" w:cs="Times New Roman"/>
          <w:sz w:val="26"/>
          <w:szCs w:val="26"/>
        </w:rPr>
      </w:pPr>
    </w:p>
    <w:p w:rsidR="00360FF4" w:rsidRDefault="00360FF4" w:rsidP="00360FF4">
      <w:pPr>
        <w:pStyle w:val="a3"/>
        <w:spacing w:after="0" w:line="240" w:lineRule="auto"/>
        <w:ind w:left="0"/>
        <w:contextualSpacing/>
        <w:jc w:val="both"/>
        <w:rPr>
          <w:rFonts w:ascii="Times New Roman" w:hAnsi="Times New Roman" w:cs="Times New Roman"/>
          <w:sz w:val="26"/>
          <w:szCs w:val="26"/>
        </w:rPr>
      </w:pPr>
    </w:p>
    <w:p w:rsidR="00360FF4" w:rsidRPr="00360FF4" w:rsidRDefault="00360FF4" w:rsidP="00360FF4">
      <w:pPr>
        <w:pStyle w:val="a3"/>
        <w:spacing w:after="0" w:line="240" w:lineRule="auto"/>
        <w:ind w:left="0"/>
        <w:contextualSpacing/>
        <w:jc w:val="both"/>
        <w:rPr>
          <w:rFonts w:ascii="Times New Roman" w:hAnsi="Times New Roman" w:cs="Times New Roman"/>
          <w:sz w:val="26"/>
          <w:szCs w:val="26"/>
        </w:rPr>
      </w:pPr>
    </w:p>
    <w:p w:rsidR="00D43AB7" w:rsidRPr="00875641" w:rsidRDefault="00360FF4" w:rsidP="00360FF4">
      <w:pPr>
        <w:pStyle w:val="a3"/>
        <w:spacing w:after="0" w:line="240" w:lineRule="auto"/>
        <w:ind w:left="0"/>
        <w:contextualSpacing/>
        <w:jc w:val="both"/>
        <w:rPr>
          <w:rFonts w:ascii="Times New Roman" w:hAnsi="Times New Roman" w:cs="Times New Roman"/>
          <w:sz w:val="26"/>
          <w:szCs w:val="26"/>
        </w:rPr>
      </w:pPr>
      <w:r>
        <w:rPr>
          <w:rFonts w:ascii="Times New Roman" w:hAnsi="Times New Roman" w:cs="Times New Roman"/>
          <w:color w:val="000000"/>
          <w:sz w:val="26"/>
          <w:szCs w:val="26"/>
        </w:rPr>
        <w:lastRenderedPageBreak/>
        <w:t>2)</w:t>
      </w:r>
      <w:r w:rsidR="00382542" w:rsidRPr="00875641">
        <w:rPr>
          <w:rFonts w:ascii="Times New Roman" w:hAnsi="Times New Roman" w:cs="Times New Roman"/>
          <w:color w:val="000000"/>
          <w:sz w:val="26"/>
          <w:szCs w:val="26"/>
        </w:rPr>
        <w:t>на определенный срок не более пяти лет (срочный трудовой договор), если иной срок не установлен Трудовым Кодексом РФ и иными федеральными законами.</w:t>
      </w:r>
    </w:p>
    <w:p w:rsidR="00D43AB7" w:rsidRPr="00875641" w:rsidRDefault="00D43AB7" w:rsidP="00875641">
      <w:pPr>
        <w:jc w:val="both"/>
        <w:rPr>
          <w:sz w:val="26"/>
          <w:szCs w:val="26"/>
        </w:rPr>
      </w:pPr>
      <w:r w:rsidRPr="00875641">
        <w:rPr>
          <w:sz w:val="26"/>
          <w:szCs w:val="26"/>
        </w:rPr>
        <w:t>2.</w:t>
      </w:r>
      <w:r w:rsidR="00E7303F" w:rsidRPr="00875641">
        <w:rPr>
          <w:sz w:val="26"/>
          <w:szCs w:val="26"/>
        </w:rPr>
        <w:t>1.5</w:t>
      </w:r>
      <w:r w:rsidRPr="00875641">
        <w:rPr>
          <w:sz w:val="26"/>
          <w:szCs w:val="26"/>
        </w:rPr>
        <w:t xml:space="preserve">. При приеме на работу </w:t>
      </w:r>
      <w:r w:rsidR="000F2498" w:rsidRPr="00875641">
        <w:rPr>
          <w:sz w:val="26"/>
          <w:szCs w:val="26"/>
        </w:rPr>
        <w:t xml:space="preserve">(заключении трудового договора) </w:t>
      </w:r>
      <w:r w:rsidRPr="00875641">
        <w:rPr>
          <w:sz w:val="26"/>
          <w:szCs w:val="26"/>
        </w:rPr>
        <w:t>работодатель обязан потребовать от работника:</w:t>
      </w:r>
    </w:p>
    <w:p w:rsidR="00D43AB7" w:rsidRPr="00875641" w:rsidRDefault="00D43AB7" w:rsidP="00875641">
      <w:pPr>
        <w:numPr>
          <w:ilvl w:val="0"/>
          <w:numId w:val="1"/>
        </w:numPr>
        <w:jc w:val="both"/>
        <w:rPr>
          <w:sz w:val="26"/>
          <w:szCs w:val="26"/>
        </w:rPr>
      </w:pPr>
      <w:r w:rsidRPr="00875641">
        <w:rPr>
          <w:sz w:val="26"/>
          <w:szCs w:val="26"/>
        </w:rPr>
        <w:t>паспорт гражданина РФ или иной до</w:t>
      </w:r>
      <w:r w:rsidR="00341D97" w:rsidRPr="00875641">
        <w:rPr>
          <w:sz w:val="26"/>
          <w:szCs w:val="26"/>
        </w:rPr>
        <w:t>кумент, удостоверяющий личность;</w:t>
      </w:r>
    </w:p>
    <w:p w:rsidR="00D43AB7" w:rsidRPr="00875641" w:rsidRDefault="00D43AB7" w:rsidP="00875641">
      <w:pPr>
        <w:numPr>
          <w:ilvl w:val="0"/>
          <w:numId w:val="1"/>
        </w:numPr>
        <w:jc w:val="both"/>
        <w:rPr>
          <w:sz w:val="26"/>
          <w:szCs w:val="26"/>
        </w:rPr>
      </w:pPr>
      <w:r w:rsidRPr="00875641">
        <w:rPr>
          <w:sz w:val="26"/>
          <w:szCs w:val="26"/>
        </w:rPr>
        <w:t>страховое свидетельство государственного пенсионного страхования (копию);</w:t>
      </w:r>
    </w:p>
    <w:p w:rsidR="00D43AB7" w:rsidRPr="00875641" w:rsidRDefault="00D43AB7" w:rsidP="00875641">
      <w:pPr>
        <w:numPr>
          <w:ilvl w:val="0"/>
          <w:numId w:val="1"/>
        </w:numPr>
        <w:jc w:val="both"/>
        <w:rPr>
          <w:sz w:val="26"/>
          <w:szCs w:val="26"/>
        </w:rPr>
      </w:pPr>
      <w:r w:rsidRPr="00875641">
        <w:rPr>
          <w:sz w:val="26"/>
          <w:szCs w:val="26"/>
        </w:rPr>
        <w:t>документы воинского учета - для военнообязанных и лиц, подлежащих призыву на военную службу (копию);</w:t>
      </w:r>
    </w:p>
    <w:p w:rsidR="00D43AB7" w:rsidRPr="00875641" w:rsidRDefault="00D43AB7" w:rsidP="00875641">
      <w:pPr>
        <w:numPr>
          <w:ilvl w:val="0"/>
          <w:numId w:val="1"/>
        </w:numPr>
        <w:jc w:val="both"/>
        <w:rPr>
          <w:sz w:val="26"/>
          <w:szCs w:val="26"/>
        </w:rPr>
      </w:pPr>
      <w:r w:rsidRPr="00875641">
        <w:rPr>
          <w:sz w:val="26"/>
          <w:szCs w:val="26"/>
        </w:rPr>
        <w:t>документы об образовании, о квалификации и (или) наличии специальных званий</w:t>
      </w:r>
      <w:r w:rsidR="00341D97" w:rsidRPr="00875641">
        <w:rPr>
          <w:sz w:val="26"/>
          <w:szCs w:val="26"/>
        </w:rPr>
        <w:t>;</w:t>
      </w:r>
    </w:p>
    <w:p w:rsidR="00341D97" w:rsidRPr="00875641" w:rsidRDefault="00D43AB7" w:rsidP="00875641">
      <w:pPr>
        <w:numPr>
          <w:ilvl w:val="0"/>
          <w:numId w:val="1"/>
        </w:numPr>
        <w:jc w:val="both"/>
        <w:rPr>
          <w:sz w:val="26"/>
          <w:szCs w:val="26"/>
        </w:rPr>
      </w:pPr>
      <w:r w:rsidRPr="00875641">
        <w:rPr>
          <w:sz w:val="26"/>
          <w:szCs w:val="26"/>
        </w:rPr>
        <w:t>медицинскую к</w:t>
      </w:r>
      <w:r w:rsidR="00341D97" w:rsidRPr="00875641">
        <w:rPr>
          <w:sz w:val="26"/>
          <w:szCs w:val="26"/>
        </w:rPr>
        <w:t>нижку (для совместителей копию).</w:t>
      </w:r>
    </w:p>
    <w:p w:rsidR="00D43AB7" w:rsidRPr="00875641" w:rsidRDefault="007D323A" w:rsidP="00875641">
      <w:pPr>
        <w:numPr>
          <w:ilvl w:val="0"/>
          <w:numId w:val="1"/>
        </w:numPr>
        <w:jc w:val="both"/>
        <w:rPr>
          <w:sz w:val="26"/>
          <w:szCs w:val="26"/>
        </w:rPr>
      </w:pPr>
      <w:r w:rsidRPr="00875641">
        <w:rPr>
          <w:sz w:val="26"/>
          <w:szCs w:val="26"/>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D43AB7" w:rsidRPr="00875641" w:rsidRDefault="00D43AB7" w:rsidP="00875641">
      <w:pPr>
        <w:jc w:val="both"/>
        <w:rPr>
          <w:sz w:val="26"/>
          <w:szCs w:val="26"/>
        </w:rPr>
      </w:pPr>
      <w:r w:rsidRPr="00875641">
        <w:rPr>
          <w:sz w:val="26"/>
          <w:szCs w:val="26"/>
        </w:rPr>
        <w:t>2.</w:t>
      </w:r>
      <w:r w:rsidR="00E7303F" w:rsidRPr="00875641">
        <w:rPr>
          <w:sz w:val="26"/>
          <w:szCs w:val="26"/>
        </w:rPr>
        <w:t>1.6</w:t>
      </w:r>
      <w:r w:rsidRPr="00875641">
        <w:rPr>
          <w:sz w:val="26"/>
          <w:szCs w:val="26"/>
        </w:rPr>
        <w:t>. Работодатель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основной. С каждой записью, вносимой на основании приказа в трудовую книжку, администрация обязана ознакомить ее владельца под роспись.</w:t>
      </w:r>
    </w:p>
    <w:p w:rsidR="00D43AB7" w:rsidRPr="00875641" w:rsidRDefault="00D43AB7" w:rsidP="00875641">
      <w:pPr>
        <w:jc w:val="both"/>
        <w:rPr>
          <w:sz w:val="26"/>
          <w:szCs w:val="26"/>
        </w:rPr>
      </w:pPr>
      <w:r w:rsidRPr="00875641">
        <w:rPr>
          <w:sz w:val="26"/>
          <w:szCs w:val="26"/>
        </w:rPr>
        <w:t>2.</w:t>
      </w:r>
      <w:r w:rsidR="00E7303F" w:rsidRPr="00875641">
        <w:rPr>
          <w:sz w:val="26"/>
          <w:szCs w:val="26"/>
        </w:rPr>
        <w:t>1.7</w:t>
      </w:r>
      <w:r w:rsidRPr="00875641">
        <w:rPr>
          <w:sz w:val="26"/>
          <w:szCs w:val="26"/>
        </w:rPr>
        <w:t>. При приеме на работу работодатель обязан ознакомить работника под роспись с:</w:t>
      </w:r>
    </w:p>
    <w:p w:rsidR="00D43AB7" w:rsidRPr="00875641" w:rsidRDefault="00341D97" w:rsidP="00875641">
      <w:pPr>
        <w:numPr>
          <w:ilvl w:val="0"/>
          <w:numId w:val="4"/>
        </w:numPr>
        <w:jc w:val="both"/>
        <w:rPr>
          <w:sz w:val="26"/>
          <w:szCs w:val="26"/>
        </w:rPr>
      </w:pPr>
      <w:r w:rsidRPr="00875641">
        <w:rPr>
          <w:sz w:val="26"/>
          <w:szCs w:val="26"/>
        </w:rPr>
        <w:t>Уставом Школы;</w:t>
      </w:r>
    </w:p>
    <w:p w:rsidR="00D43AB7" w:rsidRPr="00875641" w:rsidRDefault="00341D97" w:rsidP="00875641">
      <w:pPr>
        <w:numPr>
          <w:ilvl w:val="0"/>
          <w:numId w:val="4"/>
        </w:numPr>
        <w:jc w:val="both"/>
        <w:rPr>
          <w:sz w:val="26"/>
          <w:szCs w:val="26"/>
        </w:rPr>
      </w:pPr>
      <w:r w:rsidRPr="00875641">
        <w:rPr>
          <w:sz w:val="26"/>
          <w:szCs w:val="26"/>
        </w:rPr>
        <w:t>коллективным договором;</w:t>
      </w:r>
    </w:p>
    <w:p w:rsidR="00D43AB7" w:rsidRPr="00875641" w:rsidRDefault="00D43AB7" w:rsidP="00875641">
      <w:pPr>
        <w:numPr>
          <w:ilvl w:val="0"/>
          <w:numId w:val="4"/>
        </w:numPr>
        <w:jc w:val="both"/>
        <w:rPr>
          <w:sz w:val="26"/>
          <w:szCs w:val="26"/>
        </w:rPr>
      </w:pPr>
      <w:r w:rsidRPr="00875641">
        <w:rPr>
          <w:sz w:val="26"/>
          <w:szCs w:val="26"/>
        </w:rPr>
        <w:t>настоящими Правилами и другими локальными нормативными актами, определяющими конкретные трудовые обязанности работника.</w:t>
      </w:r>
    </w:p>
    <w:p w:rsidR="00852904" w:rsidRPr="00875641" w:rsidRDefault="00D43AB7" w:rsidP="00875641">
      <w:pPr>
        <w:ind w:firstLine="709"/>
        <w:jc w:val="both"/>
        <w:rPr>
          <w:sz w:val="26"/>
          <w:szCs w:val="26"/>
        </w:rPr>
      </w:pPr>
      <w:r w:rsidRPr="00875641">
        <w:rPr>
          <w:sz w:val="26"/>
          <w:szCs w:val="26"/>
        </w:rPr>
        <w:t>Работодатель обязан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382542" w:rsidRPr="00875641" w:rsidRDefault="00D43AB7" w:rsidP="00875641">
      <w:pPr>
        <w:pStyle w:val="a3"/>
        <w:spacing w:after="0" w:line="240" w:lineRule="auto"/>
        <w:ind w:left="0"/>
        <w:jc w:val="both"/>
        <w:rPr>
          <w:rFonts w:ascii="Times New Roman" w:hAnsi="Times New Roman" w:cs="Times New Roman"/>
          <w:color w:val="000000"/>
          <w:sz w:val="26"/>
          <w:szCs w:val="26"/>
        </w:rPr>
      </w:pPr>
      <w:r w:rsidRPr="00875641">
        <w:rPr>
          <w:rFonts w:ascii="Times New Roman" w:hAnsi="Times New Roman" w:cs="Times New Roman"/>
          <w:sz w:val="26"/>
          <w:szCs w:val="26"/>
        </w:rPr>
        <w:t>2.</w:t>
      </w:r>
      <w:r w:rsidR="00E7303F" w:rsidRPr="00875641">
        <w:rPr>
          <w:rFonts w:ascii="Times New Roman" w:hAnsi="Times New Roman" w:cs="Times New Roman"/>
          <w:sz w:val="26"/>
          <w:szCs w:val="26"/>
        </w:rPr>
        <w:t>1.8</w:t>
      </w:r>
      <w:r w:rsidRPr="00875641">
        <w:rPr>
          <w:rFonts w:ascii="Times New Roman" w:hAnsi="Times New Roman" w:cs="Times New Roman"/>
          <w:sz w:val="26"/>
          <w:szCs w:val="26"/>
        </w:rPr>
        <w:t>. Работодатель при приеме на работу вправе установить работнику испытательный срок до трех месяцев.</w:t>
      </w:r>
      <w:r w:rsidR="00382542" w:rsidRPr="00875641">
        <w:rPr>
          <w:rFonts w:ascii="Times New Roman" w:hAnsi="Times New Roman" w:cs="Times New Roman"/>
          <w:color w:val="000000"/>
          <w:sz w:val="26"/>
          <w:szCs w:val="26"/>
        </w:rPr>
        <w:t xml:space="preserve">     </w:t>
      </w:r>
    </w:p>
    <w:p w:rsidR="00382542" w:rsidRPr="00875641" w:rsidRDefault="00382542" w:rsidP="00875641">
      <w:pPr>
        <w:pStyle w:val="a3"/>
        <w:spacing w:after="0" w:line="240" w:lineRule="auto"/>
        <w:ind w:left="0"/>
        <w:jc w:val="both"/>
        <w:rPr>
          <w:rFonts w:ascii="Times New Roman" w:hAnsi="Times New Roman" w:cs="Times New Roman"/>
          <w:sz w:val="26"/>
          <w:szCs w:val="26"/>
        </w:rPr>
      </w:pPr>
      <w:r w:rsidRPr="00875641">
        <w:rPr>
          <w:rFonts w:ascii="Times New Roman" w:hAnsi="Times New Roman" w:cs="Times New Roman"/>
          <w:color w:val="000000"/>
          <w:sz w:val="26"/>
          <w:szCs w:val="26"/>
        </w:rPr>
        <w:t xml:space="preserve">В период испытания на работника распространяются положения трудового законодательства и иных нормативных правовых актов, содержащих нормы </w:t>
      </w:r>
      <w:r w:rsidRPr="00875641">
        <w:rPr>
          <w:rFonts w:ascii="Times New Roman" w:hAnsi="Times New Roman" w:cs="Times New Roman"/>
          <w:color w:val="000000"/>
          <w:spacing w:val="-10"/>
          <w:sz w:val="26"/>
          <w:szCs w:val="26"/>
        </w:rPr>
        <w:t xml:space="preserve">трудового </w:t>
      </w:r>
      <w:r w:rsidRPr="00875641">
        <w:rPr>
          <w:rFonts w:ascii="Times New Roman" w:hAnsi="Times New Roman" w:cs="Times New Roman"/>
          <w:color w:val="000000"/>
          <w:sz w:val="26"/>
          <w:szCs w:val="26"/>
        </w:rPr>
        <w:t>права, коллективного договора, соглашений, локальных нормативных актов.</w:t>
      </w:r>
    </w:p>
    <w:p w:rsidR="00D4288C" w:rsidRPr="00875641" w:rsidRDefault="00382542" w:rsidP="00875641">
      <w:pPr>
        <w:pStyle w:val="a3"/>
        <w:spacing w:after="0" w:line="240" w:lineRule="auto"/>
        <w:ind w:left="0"/>
        <w:jc w:val="both"/>
        <w:rPr>
          <w:rFonts w:ascii="Times New Roman" w:hAnsi="Times New Roman" w:cs="Times New Roman"/>
          <w:color w:val="000000"/>
          <w:sz w:val="26"/>
          <w:szCs w:val="26"/>
        </w:rPr>
      </w:pPr>
      <w:r w:rsidRPr="00875641">
        <w:rPr>
          <w:rFonts w:ascii="Times New Roman" w:hAnsi="Times New Roman" w:cs="Times New Roman"/>
          <w:color w:val="000000"/>
          <w:sz w:val="26"/>
          <w:szCs w:val="26"/>
        </w:rPr>
        <w:t xml:space="preserve">    Испытание при приеме на работу не устанавливается для:</w:t>
      </w:r>
    </w:p>
    <w:p w:rsidR="00D4288C" w:rsidRPr="00875641" w:rsidRDefault="00382542" w:rsidP="00875641">
      <w:pPr>
        <w:pStyle w:val="a3"/>
        <w:numPr>
          <w:ilvl w:val="0"/>
          <w:numId w:val="21"/>
        </w:numPr>
        <w:spacing w:after="0" w:line="240" w:lineRule="auto"/>
        <w:jc w:val="both"/>
        <w:rPr>
          <w:rFonts w:ascii="Times New Roman" w:hAnsi="Times New Roman" w:cs="Times New Roman"/>
          <w:sz w:val="26"/>
          <w:szCs w:val="26"/>
        </w:rPr>
      </w:pPr>
      <w:r w:rsidRPr="00875641">
        <w:rPr>
          <w:rFonts w:ascii="Times New Roman" w:hAnsi="Times New Roman" w:cs="Times New Roman"/>
          <w:color w:val="000000"/>
          <w:sz w:val="26"/>
          <w:szCs w:val="26"/>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D4288C" w:rsidRPr="00875641" w:rsidRDefault="00382542" w:rsidP="00875641">
      <w:pPr>
        <w:pStyle w:val="a3"/>
        <w:numPr>
          <w:ilvl w:val="0"/>
          <w:numId w:val="21"/>
        </w:numPr>
        <w:spacing w:after="0" w:line="240" w:lineRule="auto"/>
        <w:jc w:val="both"/>
        <w:rPr>
          <w:rFonts w:ascii="Times New Roman" w:hAnsi="Times New Roman" w:cs="Times New Roman"/>
          <w:sz w:val="26"/>
          <w:szCs w:val="26"/>
        </w:rPr>
      </w:pPr>
      <w:r w:rsidRPr="00875641">
        <w:rPr>
          <w:rFonts w:ascii="Times New Roman" w:hAnsi="Times New Roman" w:cs="Times New Roman"/>
          <w:color w:val="000000"/>
          <w:sz w:val="26"/>
          <w:szCs w:val="26"/>
        </w:rPr>
        <w:t>беременных женщин и женщин, имеющих детей в возрасте до полутора лет;</w:t>
      </w:r>
    </w:p>
    <w:p w:rsidR="00D4288C" w:rsidRPr="00875641" w:rsidRDefault="00382542" w:rsidP="00875641">
      <w:pPr>
        <w:pStyle w:val="a3"/>
        <w:numPr>
          <w:ilvl w:val="0"/>
          <w:numId w:val="21"/>
        </w:numPr>
        <w:spacing w:after="0" w:line="240" w:lineRule="auto"/>
        <w:jc w:val="both"/>
        <w:rPr>
          <w:rFonts w:ascii="Times New Roman" w:hAnsi="Times New Roman" w:cs="Times New Roman"/>
          <w:sz w:val="26"/>
          <w:szCs w:val="26"/>
        </w:rPr>
      </w:pPr>
      <w:r w:rsidRPr="00875641">
        <w:rPr>
          <w:rFonts w:ascii="Times New Roman" w:hAnsi="Times New Roman" w:cs="Times New Roman"/>
          <w:color w:val="000000"/>
          <w:spacing w:val="-10"/>
          <w:sz w:val="26"/>
          <w:szCs w:val="26"/>
        </w:rPr>
        <w:t xml:space="preserve">лиц, </w:t>
      </w:r>
      <w:r w:rsidRPr="00875641">
        <w:rPr>
          <w:rFonts w:ascii="Times New Roman" w:hAnsi="Times New Roman" w:cs="Times New Roman"/>
          <w:color w:val="000000"/>
          <w:sz w:val="26"/>
          <w:szCs w:val="26"/>
        </w:rPr>
        <w:t xml:space="preserve">не достигших возраста восемнадцати лет;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w:t>
      </w:r>
      <w:r w:rsidRPr="00875641">
        <w:rPr>
          <w:rFonts w:ascii="Times New Roman" w:hAnsi="Times New Roman" w:cs="Times New Roman"/>
          <w:color w:val="000000"/>
          <w:sz w:val="26"/>
          <w:szCs w:val="26"/>
        </w:rPr>
        <w:lastRenderedPageBreak/>
        <w:t>работу по полученной специальности в течении одного года со дня окончания образовательного учреждения;</w:t>
      </w:r>
    </w:p>
    <w:p w:rsidR="00D4288C" w:rsidRPr="00875641" w:rsidRDefault="00382542" w:rsidP="00875641">
      <w:pPr>
        <w:pStyle w:val="a3"/>
        <w:numPr>
          <w:ilvl w:val="0"/>
          <w:numId w:val="21"/>
        </w:numPr>
        <w:spacing w:after="0" w:line="240" w:lineRule="auto"/>
        <w:jc w:val="both"/>
        <w:rPr>
          <w:rFonts w:ascii="Times New Roman" w:hAnsi="Times New Roman" w:cs="Times New Roman"/>
          <w:sz w:val="26"/>
          <w:szCs w:val="26"/>
        </w:rPr>
      </w:pPr>
      <w:r w:rsidRPr="00875641">
        <w:rPr>
          <w:rFonts w:ascii="Times New Roman" w:hAnsi="Times New Roman" w:cs="Times New Roman"/>
          <w:color w:val="000000"/>
          <w:sz w:val="26"/>
          <w:szCs w:val="26"/>
        </w:rPr>
        <w:t>лиц, приглашенных на работу в порядке перевода от другого работодателя по согласованию между работодателями;</w:t>
      </w:r>
    </w:p>
    <w:p w:rsidR="00D43AB7" w:rsidRPr="00875641" w:rsidRDefault="00382542" w:rsidP="00875641">
      <w:pPr>
        <w:pStyle w:val="a3"/>
        <w:numPr>
          <w:ilvl w:val="0"/>
          <w:numId w:val="21"/>
        </w:numPr>
        <w:spacing w:after="0" w:line="240" w:lineRule="auto"/>
        <w:jc w:val="both"/>
        <w:rPr>
          <w:rFonts w:ascii="Times New Roman" w:hAnsi="Times New Roman" w:cs="Times New Roman"/>
          <w:sz w:val="26"/>
          <w:szCs w:val="26"/>
        </w:rPr>
      </w:pPr>
      <w:r w:rsidRPr="00875641">
        <w:rPr>
          <w:rFonts w:ascii="Times New Roman" w:hAnsi="Times New Roman" w:cs="Times New Roman"/>
          <w:color w:val="000000"/>
          <w:sz w:val="26"/>
          <w:szCs w:val="26"/>
        </w:rPr>
        <w:t>лиц, заключающих трудовой договор на срок до двух месяцев.</w:t>
      </w:r>
    </w:p>
    <w:p w:rsidR="00D43AB7" w:rsidRPr="00875641" w:rsidRDefault="00D43AB7" w:rsidP="00875641">
      <w:pPr>
        <w:jc w:val="both"/>
        <w:rPr>
          <w:sz w:val="26"/>
          <w:szCs w:val="26"/>
        </w:rPr>
      </w:pPr>
      <w:r w:rsidRPr="00875641">
        <w:rPr>
          <w:sz w:val="26"/>
          <w:szCs w:val="26"/>
        </w:rPr>
        <w:t>2.</w:t>
      </w:r>
      <w:r w:rsidR="00E7303F" w:rsidRPr="00875641">
        <w:rPr>
          <w:sz w:val="26"/>
          <w:szCs w:val="26"/>
        </w:rPr>
        <w:t>1.9</w:t>
      </w:r>
      <w:r w:rsidRPr="00875641">
        <w:rPr>
          <w:sz w:val="26"/>
          <w:szCs w:val="26"/>
        </w:rPr>
        <w:t>. Работодатель вправе заключать срочные договора, в соответствии с действующим законодательством.</w:t>
      </w:r>
    </w:p>
    <w:p w:rsidR="00382542" w:rsidRPr="00875641" w:rsidRDefault="00D4288C" w:rsidP="00875641">
      <w:pPr>
        <w:pStyle w:val="a3"/>
        <w:spacing w:after="0" w:line="240" w:lineRule="auto"/>
        <w:ind w:left="0"/>
        <w:jc w:val="both"/>
        <w:rPr>
          <w:rFonts w:ascii="Times New Roman" w:hAnsi="Times New Roman" w:cs="Times New Roman"/>
          <w:sz w:val="26"/>
          <w:szCs w:val="26"/>
        </w:rPr>
      </w:pPr>
      <w:r w:rsidRPr="00875641">
        <w:rPr>
          <w:rFonts w:ascii="Times New Roman" w:hAnsi="Times New Roman" w:cs="Times New Roman"/>
          <w:color w:val="000000"/>
          <w:sz w:val="26"/>
          <w:szCs w:val="26"/>
        </w:rPr>
        <w:t xml:space="preserve">           </w:t>
      </w:r>
      <w:r w:rsidR="00382542" w:rsidRPr="00875641">
        <w:rPr>
          <w:rFonts w:ascii="Times New Roman" w:hAnsi="Times New Roman" w:cs="Times New Roman"/>
          <w:color w:val="000000"/>
          <w:sz w:val="26"/>
          <w:szCs w:val="26"/>
        </w:rPr>
        <w:t>Срочный трудовой договор заключается в случаях, когда трудовые отношения могут быть установлены на неопределенный срок с учетом характера предстоящей работы или условий ее выполнения.</w:t>
      </w:r>
    </w:p>
    <w:p w:rsidR="00382542" w:rsidRPr="00875641" w:rsidRDefault="00D4288C" w:rsidP="00875641">
      <w:pPr>
        <w:pStyle w:val="a3"/>
        <w:spacing w:after="0" w:line="240" w:lineRule="auto"/>
        <w:ind w:left="0"/>
        <w:jc w:val="both"/>
        <w:rPr>
          <w:rFonts w:ascii="Times New Roman" w:hAnsi="Times New Roman" w:cs="Times New Roman"/>
          <w:sz w:val="26"/>
          <w:szCs w:val="26"/>
        </w:rPr>
      </w:pPr>
      <w:r w:rsidRPr="00875641">
        <w:rPr>
          <w:rFonts w:ascii="Times New Roman" w:hAnsi="Times New Roman" w:cs="Times New Roman"/>
          <w:color w:val="000000"/>
          <w:sz w:val="26"/>
          <w:szCs w:val="26"/>
        </w:rPr>
        <w:t xml:space="preserve">           </w:t>
      </w:r>
      <w:r w:rsidR="00382542" w:rsidRPr="00875641">
        <w:rPr>
          <w:rFonts w:ascii="Times New Roman" w:hAnsi="Times New Roman" w:cs="Times New Roman"/>
          <w:color w:val="000000"/>
          <w:sz w:val="26"/>
          <w:szCs w:val="26"/>
        </w:rPr>
        <w:t>Школа не может требовать заключения срочного трудового договора, если работа носит постоянный характер.</w:t>
      </w:r>
    </w:p>
    <w:p w:rsidR="00D4288C" w:rsidRPr="00875641" w:rsidRDefault="00382542" w:rsidP="00875641">
      <w:pPr>
        <w:pStyle w:val="a3"/>
        <w:spacing w:after="0" w:line="240" w:lineRule="auto"/>
        <w:ind w:left="0"/>
        <w:jc w:val="both"/>
        <w:rPr>
          <w:rFonts w:ascii="Times New Roman" w:hAnsi="Times New Roman" w:cs="Times New Roman"/>
          <w:color w:val="000000"/>
          <w:sz w:val="26"/>
          <w:szCs w:val="26"/>
        </w:rPr>
      </w:pPr>
      <w:r w:rsidRPr="00875641">
        <w:rPr>
          <w:rFonts w:ascii="Times New Roman" w:hAnsi="Times New Roman" w:cs="Times New Roman"/>
          <w:color w:val="000000"/>
          <w:sz w:val="26"/>
          <w:szCs w:val="26"/>
        </w:rPr>
        <w:t>2.</w:t>
      </w:r>
      <w:r w:rsidR="00E7303F" w:rsidRPr="00875641">
        <w:rPr>
          <w:rFonts w:ascii="Times New Roman" w:hAnsi="Times New Roman" w:cs="Times New Roman"/>
          <w:color w:val="000000"/>
          <w:sz w:val="26"/>
          <w:szCs w:val="26"/>
        </w:rPr>
        <w:t>1.10</w:t>
      </w:r>
      <w:r w:rsidRPr="00875641">
        <w:rPr>
          <w:rFonts w:ascii="Times New Roman" w:hAnsi="Times New Roman" w:cs="Times New Roman"/>
          <w:color w:val="000000"/>
          <w:sz w:val="26"/>
          <w:szCs w:val="26"/>
        </w:rPr>
        <w:t>.Срочный трудовой договор заключается:</w:t>
      </w:r>
    </w:p>
    <w:p w:rsidR="00D4288C" w:rsidRPr="00875641" w:rsidRDefault="00382542" w:rsidP="00875641">
      <w:pPr>
        <w:pStyle w:val="a3"/>
        <w:numPr>
          <w:ilvl w:val="0"/>
          <w:numId w:val="22"/>
        </w:numPr>
        <w:spacing w:after="0" w:line="240" w:lineRule="auto"/>
        <w:jc w:val="both"/>
        <w:rPr>
          <w:rFonts w:ascii="Times New Roman" w:hAnsi="Times New Roman" w:cs="Times New Roman"/>
          <w:sz w:val="26"/>
          <w:szCs w:val="26"/>
        </w:rPr>
      </w:pPr>
      <w:r w:rsidRPr="00875641">
        <w:rPr>
          <w:rFonts w:ascii="Times New Roman" w:hAnsi="Times New Roman" w:cs="Times New Roman"/>
          <w:color w:val="000000"/>
          <w:sz w:val="26"/>
          <w:szCs w:val="26"/>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соглашениями, локальными нормативными актами, трудовым договором сохраняется место работы;</w:t>
      </w:r>
    </w:p>
    <w:p w:rsidR="00D4288C" w:rsidRPr="00875641" w:rsidRDefault="00382542" w:rsidP="00875641">
      <w:pPr>
        <w:pStyle w:val="a3"/>
        <w:numPr>
          <w:ilvl w:val="0"/>
          <w:numId w:val="22"/>
        </w:numPr>
        <w:spacing w:after="0" w:line="240" w:lineRule="auto"/>
        <w:jc w:val="both"/>
        <w:rPr>
          <w:rFonts w:ascii="Times New Roman" w:hAnsi="Times New Roman" w:cs="Times New Roman"/>
          <w:sz w:val="26"/>
          <w:szCs w:val="26"/>
        </w:rPr>
      </w:pPr>
      <w:r w:rsidRPr="00875641">
        <w:rPr>
          <w:rFonts w:ascii="Times New Roman" w:hAnsi="Times New Roman" w:cs="Times New Roman"/>
          <w:color w:val="000000"/>
          <w:sz w:val="26"/>
          <w:szCs w:val="26"/>
        </w:rPr>
        <w:t>на время выполнения временных (до двух месяцев) работ;</w:t>
      </w:r>
    </w:p>
    <w:p w:rsidR="00D4288C" w:rsidRPr="00875641" w:rsidRDefault="00382542" w:rsidP="00875641">
      <w:pPr>
        <w:pStyle w:val="a3"/>
        <w:numPr>
          <w:ilvl w:val="0"/>
          <w:numId w:val="22"/>
        </w:numPr>
        <w:spacing w:after="0" w:line="240" w:lineRule="auto"/>
        <w:jc w:val="both"/>
        <w:rPr>
          <w:rFonts w:ascii="Times New Roman" w:hAnsi="Times New Roman" w:cs="Times New Roman"/>
          <w:sz w:val="26"/>
          <w:szCs w:val="26"/>
        </w:rPr>
      </w:pPr>
      <w:r w:rsidRPr="00875641">
        <w:rPr>
          <w:rFonts w:ascii="Times New Roman" w:hAnsi="Times New Roman" w:cs="Times New Roman"/>
          <w:color w:val="000000"/>
          <w:sz w:val="26"/>
          <w:szCs w:val="26"/>
        </w:rPr>
        <w:t>с лицами, принимаемыми для выполнения заведомо определенной работы в случаях, когда ее выполнения (завершение) не может б</w:t>
      </w:r>
      <w:r w:rsidR="00D4288C" w:rsidRPr="00875641">
        <w:rPr>
          <w:rFonts w:ascii="Times New Roman" w:hAnsi="Times New Roman" w:cs="Times New Roman"/>
          <w:color w:val="000000"/>
          <w:sz w:val="26"/>
          <w:szCs w:val="26"/>
        </w:rPr>
        <w:t>ыть определено конкретной датой;</w:t>
      </w:r>
    </w:p>
    <w:p w:rsidR="00382542" w:rsidRPr="00875641" w:rsidRDefault="00382542" w:rsidP="00875641">
      <w:pPr>
        <w:pStyle w:val="a3"/>
        <w:numPr>
          <w:ilvl w:val="0"/>
          <w:numId w:val="22"/>
        </w:numPr>
        <w:spacing w:after="0" w:line="240" w:lineRule="auto"/>
        <w:jc w:val="both"/>
        <w:rPr>
          <w:rFonts w:ascii="Times New Roman" w:hAnsi="Times New Roman" w:cs="Times New Roman"/>
          <w:sz w:val="26"/>
          <w:szCs w:val="26"/>
        </w:rPr>
      </w:pPr>
      <w:r w:rsidRPr="00875641">
        <w:rPr>
          <w:rFonts w:ascii="Times New Roman" w:hAnsi="Times New Roman" w:cs="Times New Roman"/>
          <w:color w:val="000000"/>
          <w:sz w:val="26"/>
          <w:szCs w:val="26"/>
        </w:rPr>
        <w:t>других случаях предусмотренных Трудовым Кодексом РФ или иными федеральными законами.</w:t>
      </w:r>
    </w:p>
    <w:p w:rsidR="00D43AB7" w:rsidRPr="00875641" w:rsidRDefault="00D43AB7" w:rsidP="00875641">
      <w:pPr>
        <w:jc w:val="both"/>
        <w:rPr>
          <w:sz w:val="26"/>
          <w:szCs w:val="26"/>
        </w:rPr>
      </w:pPr>
      <w:r w:rsidRPr="00875641">
        <w:rPr>
          <w:sz w:val="26"/>
          <w:szCs w:val="26"/>
        </w:rPr>
        <w:t>2.</w:t>
      </w:r>
      <w:r w:rsidR="00E7303F" w:rsidRPr="00875641">
        <w:rPr>
          <w:sz w:val="26"/>
          <w:szCs w:val="26"/>
        </w:rPr>
        <w:t>1.11</w:t>
      </w:r>
      <w:r w:rsidRPr="00875641">
        <w:rPr>
          <w:sz w:val="26"/>
          <w:szCs w:val="26"/>
        </w:rPr>
        <w:t>. Недопустимо необоснованно отказывать в приеме на работу (ст. 64 ТК РФ). Основанием для отказа являются:</w:t>
      </w:r>
    </w:p>
    <w:p w:rsidR="00D43AB7" w:rsidRPr="00875641" w:rsidRDefault="00D43AB7" w:rsidP="00875641">
      <w:pPr>
        <w:numPr>
          <w:ilvl w:val="0"/>
          <w:numId w:val="5"/>
        </w:numPr>
        <w:jc w:val="both"/>
        <w:rPr>
          <w:sz w:val="26"/>
          <w:szCs w:val="26"/>
        </w:rPr>
      </w:pPr>
      <w:r w:rsidRPr="00875641">
        <w:rPr>
          <w:sz w:val="26"/>
          <w:szCs w:val="26"/>
        </w:rPr>
        <w:t>медицинские противопоказания;</w:t>
      </w:r>
    </w:p>
    <w:p w:rsidR="00D43AB7" w:rsidRPr="00875641" w:rsidRDefault="00D43AB7" w:rsidP="00875641">
      <w:pPr>
        <w:numPr>
          <w:ilvl w:val="0"/>
          <w:numId w:val="5"/>
        </w:numPr>
        <w:jc w:val="both"/>
        <w:rPr>
          <w:sz w:val="26"/>
          <w:szCs w:val="26"/>
        </w:rPr>
      </w:pPr>
      <w:r w:rsidRPr="00875641">
        <w:rPr>
          <w:sz w:val="26"/>
          <w:szCs w:val="26"/>
        </w:rPr>
        <w:t>отсутствие вакантных должностей;</w:t>
      </w:r>
    </w:p>
    <w:p w:rsidR="00D43AB7" w:rsidRPr="00875641" w:rsidRDefault="00D43AB7" w:rsidP="00875641">
      <w:pPr>
        <w:numPr>
          <w:ilvl w:val="0"/>
          <w:numId w:val="5"/>
        </w:numPr>
        <w:jc w:val="both"/>
        <w:rPr>
          <w:sz w:val="26"/>
          <w:szCs w:val="26"/>
        </w:rPr>
      </w:pPr>
      <w:r w:rsidRPr="00875641">
        <w:rPr>
          <w:sz w:val="26"/>
          <w:szCs w:val="26"/>
        </w:rPr>
        <w:t>отсутствие необходимого образования (навыков</w:t>
      </w:r>
      <w:r w:rsidR="00341D97" w:rsidRPr="00875641">
        <w:rPr>
          <w:sz w:val="26"/>
          <w:szCs w:val="26"/>
        </w:rPr>
        <w:t>);</w:t>
      </w:r>
    </w:p>
    <w:p w:rsidR="00852904" w:rsidRPr="00875641" w:rsidRDefault="00D43AB7" w:rsidP="00875641">
      <w:pPr>
        <w:numPr>
          <w:ilvl w:val="0"/>
          <w:numId w:val="5"/>
        </w:numPr>
        <w:jc w:val="both"/>
        <w:rPr>
          <w:sz w:val="26"/>
          <w:szCs w:val="26"/>
        </w:rPr>
      </w:pPr>
      <w:r w:rsidRPr="00875641">
        <w:rPr>
          <w:sz w:val="26"/>
          <w:szCs w:val="26"/>
        </w:rPr>
        <w:t>наличие неснятой судимости</w:t>
      </w:r>
      <w:r w:rsidR="00341D97" w:rsidRPr="00875641">
        <w:rPr>
          <w:sz w:val="26"/>
          <w:szCs w:val="26"/>
        </w:rPr>
        <w:t>.</w:t>
      </w:r>
    </w:p>
    <w:p w:rsidR="00D43AB7" w:rsidRPr="00875641" w:rsidRDefault="00D43AB7" w:rsidP="00875641">
      <w:pPr>
        <w:jc w:val="both"/>
        <w:rPr>
          <w:sz w:val="26"/>
          <w:szCs w:val="26"/>
        </w:rPr>
      </w:pPr>
      <w:r w:rsidRPr="00875641">
        <w:rPr>
          <w:sz w:val="26"/>
          <w:szCs w:val="26"/>
        </w:rPr>
        <w:t>2.</w:t>
      </w:r>
      <w:r w:rsidR="00E7303F" w:rsidRPr="00875641">
        <w:rPr>
          <w:sz w:val="26"/>
          <w:szCs w:val="26"/>
        </w:rPr>
        <w:t>1.</w:t>
      </w:r>
      <w:r w:rsidRPr="00875641">
        <w:rPr>
          <w:sz w:val="26"/>
          <w:szCs w:val="26"/>
        </w:rPr>
        <w:t>1</w:t>
      </w:r>
      <w:r w:rsidR="00E7303F" w:rsidRPr="00875641">
        <w:rPr>
          <w:sz w:val="26"/>
          <w:szCs w:val="26"/>
        </w:rPr>
        <w:t>2</w:t>
      </w:r>
      <w:r w:rsidRPr="00875641">
        <w:rPr>
          <w:sz w:val="26"/>
          <w:szCs w:val="26"/>
        </w:rPr>
        <w:t>. Работодатель заводит на работника личное дело, состоящее из:</w:t>
      </w:r>
    </w:p>
    <w:p w:rsidR="00D43AB7" w:rsidRPr="00875641" w:rsidRDefault="00D43AB7" w:rsidP="00875641">
      <w:pPr>
        <w:numPr>
          <w:ilvl w:val="0"/>
          <w:numId w:val="6"/>
        </w:numPr>
        <w:jc w:val="both"/>
        <w:rPr>
          <w:sz w:val="26"/>
          <w:szCs w:val="26"/>
        </w:rPr>
      </w:pPr>
      <w:r w:rsidRPr="00875641">
        <w:rPr>
          <w:sz w:val="26"/>
          <w:szCs w:val="26"/>
        </w:rPr>
        <w:t>описи доку</w:t>
      </w:r>
      <w:r w:rsidR="00341D97" w:rsidRPr="00875641">
        <w:rPr>
          <w:sz w:val="26"/>
          <w:szCs w:val="26"/>
        </w:rPr>
        <w:t>ментов, имеющихся в личном деле;</w:t>
      </w:r>
    </w:p>
    <w:p w:rsidR="00D43AB7" w:rsidRPr="00875641" w:rsidRDefault="00D43AB7" w:rsidP="00875641">
      <w:pPr>
        <w:numPr>
          <w:ilvl w:val="0"/>
          <w:numId w:val="6"/>
        </w:numPr>
        <w:jc w:val="both"/>
        <w:rPr>
          <w:sz w:val="26"/>
          <w:szCs w:val="26"/>
        </w:rPr>
      </w:pPr>
      <w:r w:rsidRPr="00875641">
        <w:rPr>
          <w:sz w:val="26"/>
          <w:szCs w:val="26"/>
        </w:rPr>
        <w:t>дополнения к</w:t>
      </w:r>
      <w:r w:rsidR="00341D97" w:rsidRPr="00875641">
        <w:rPr>
          <w:sz w:val="26"/>
          <w:szCs w:val="26"/>
        </w:rPr>
        <w:t xml:space="preserve"> личному листку по учету кадров;</w:t>
      </w:r>
    </w:p>
    <w:p w:rsidR="00D43AB7" w:rsidRPr="00875641" w:rsidRDefault="00341D97" w:rsidP="00875641">
      <w:pPr>
        <w:numPr>
          <w:ilvl w:val="0"/>
          <w:numId w:val="6"/>
        </w:numPr>
        <w:jc w:val="both"/>
        <w:rPr>
          <w:sz w:val="26"/>
          <w:szCs w:val="26"/>
        </w:rPr>
      </w:pPr>
      <w:r w:rsidRPr="00875641">
        <w:rPr>
          <w:sz w:val="26"/>
          <w:szCs w:val="26"/>
        </w:rPr>
        <w:t>личной карточки работника;</w:t>
      </w:r>
    </w:p>
    <w:p w:rsidR="00D43AB7" w:rsidRPr="00875641" w:rsidRDefault="00D43AB7" w:rsidP="00875641">
      <w:pPr>
        <w:numPr>
          <w:ilvl w:val="0"/>
          <w:numId w:val="6"/>
        </w:numPr>
        <w:jc w:val="both"/>
        <w:rPr>
          <w:sz w:val="26"/>
          <w:szCs w:val="26"/>
        </w:rPr>
      </w:pPr>
      <w:r w:rsidRPr="00875641">
        <w:rPr>
          <w:sz w:val="26"/>
          <w:szCs w:val="26"/>
        </w:rPr>
        <w:t>заверенной копии приказа о приеме на работу</w:t>
      </w:r>
      <w:r w:rsidR="00341D97" w:rsidRPr="00875641">
        <w:rPr>
          <w:sz w:val="26"/>
          <w:szCs w:val="26"/>
        </w:rPr>
        <w:t>;</w:t>
      </w:r>
    </w:p>
    <w:p w:rsidR="00D43AB7" w:rsidRPr="00875641" w:rsidRDefault="00341D97" w:rsidP="00875641">
      <w:pPr>
        <w:numPr>
          <w:ilvl w:val="0"/>
          <w:numId w:val="6"/>
        </w:numPr>
        <w:jc w:val="both"/>
        <w:rPr>
          <w:sz w:val="26"/>
          <w:szCs w:val="26"/>
        </w:rPr>
      </w:pPr>
      <w:r w:rsidRPr="00875641">
        <w:rPr>
          <w:sz w:val="26"/>
          <w:szCs w:val="26"/>
        </w:rPr>
        <w:t>заявления о приеме на работу;</w:t>
      </w:r>
    </w:p>
    <w:p w:rsidR="00D43AB7" w:rsidRPr="00875641" w:rsidRDefault="00D43AB7" w:rsidP="00875641">
      <w:pPr>
        <w:numPr>
          <w:ilvl w:val="0"/>
          <w:numId w:val="6"/>
        </w:numPr>
        <w:jc w:val="both"/>
        <w:rPr>
          <w:sz w:val="26"/>
          <w:szCs w:val="26"/>
        </w:rPr>
      </w:pPr>
      <w:r w:rsidRPr="00875641">
        <w:rPr>
          <w:sz w:val="26"/>
          <w:szCs w:val="26"/>
        </w:rPr>
        <w:t>копии паспорта гражданина РФ или иного докуме</w:t>
      </w:r>
      <w:r w:rsidR="00341D97" w:rsidRPr="00875641">
        <w:rPr>
          <w:sz w:val="26"/>
          <w:szCs w:val="26"/>
        </w:rPr>
        <w:t xml:space="preserve">нта, удостоверяющего личность; </w:t>
      </w:r>
    </w:p>
    <w:p w:rsidR="00D43AB7" w:rsidRPr="00875641" w:rsidRDefault="00D43AB7" w:rsidP="00875641">
      <w:pPr>
        <w:numPr>
          <w:ilvl w:val="0"/>
          <w:numId w:val="6"/>
        </w:numPr>
        <w:jc w:val="both"/>
        <w:rPr>
          <w:sz w:val="26"/>
          <w:szCs w:val="26"/>
        </w:rPr>
      </w:pPr>
      <w:r w:rsidRPr="00875641">
        <w:rPr>
          <w:sz w:val="26"/>
          <w:szCs w:val="26"/>
        </w:rPr>
        <w:t>копии страхового свидетельства государст</w:t>
      </w:r>
      <w:r w:rsidR="00341D97" w:rsidRPr="00875641">
        <w:rPr>
          <w:sz w:val="26"/>
          <w:szCs w:val="26"/>
        </w:rPr>
        <w:t>венного пенсионного страхования;</w:t>
      </w:r>
    </w:p>
    <w:p w:rsidR="00D43AB7" w:rsidRPr="00875641" w:rsidRDefault="00D43AB7" w:rsidP="00875641">
      <w:pPr>
        <w:numPr>
          <w:ilvl w:val="0"/>
          <w:numId w:val="6"/>
        </w:numPr>
        <w:jc w:val="both"/>
        <w:rPr>
          <w:sz w:val="26"/>
          <w:szCs w:val="26"/>
        </w:rPr>
      </w:pPr>
      <w:r w:rsidRPr="00875641">
        <w:rPr>
          <w:sz w:val="26"/>
          <w:szCs w:val="26"/>
        </w:rPr>
        <w:t>к</w:t>
      </w:r>
      <w:r w:rsidR="00341D97" w:rsidRPr="00875641">
        <w:rPr>
          <w:sz w:val="26"/>
          <w:szCs w:val="26"/>
        </w:rPr>
        <w:t>опии документов воинского учета;</w:t>
      </w:r>
    </w:p>
    <w:p w:rsidR="00D43AB7" w:rsidRPr="00875641" w:rsidRDefault="00D43AB7" w:rsidP="00875641">
      <w:pPr>
        <w:numPr>
          <w:ilvl w:val="0"/>
          <w:numId w:val="6"/>
        </w:numPr>
        <w:jc w:val="both"/>
        <w:rPr>
          <w:sz w:val="26"/>
          <w:szCs w:val="26"/>
        </w:rPr>
      </w:pPr>
      <w:r w:rsidRPr="00875641">
        <w:rPr>
          <w:sz w:val="26"/>
          <w:szCs w:val="26"/>
        </w:rPr>
        <w:t>копий документов об образовании, о квалификации и (</w:t>
      </w:r>
      <w:r w:rsidR="00341D97" w:rsidRPr="00875641">
        <w:rPr>
          <w:sz w:val="26"/>
          <w:szCs w:val="26"/>
        </w:rPr>
        <w:t>или) наличии специальных званий;</w:t>
      </w:r>
    </w:p>
    <w:p w:rsidR="00D43AB7" w:rsidRPr="00875641" w:rsidRDefault="00341D97" w:rsidP="00875641">
      <w:pPr>
        <w:numPr>
          <w:ilvl w:val="0"/>
          <w:numId w:val="6"/>
        </w:numPr>
        <w:jc w:val="both"/>
        <w:rPr>
          <w:sz w:val="26"/>
          <w:szCs w:val="26"/>
        </w:rPr>
      </w:pPr>
      <w:r w:rsidRPr="00875641">
        <w:rPr>
          <w:sz w:val="26"/>
          <w:szCs w:val="26"/>
        </w:rPr>
        <w:t>копии ИНН;</w:t>
      </w:r>
    </w:p>
    <w:p w:rsidR="00D43AB7" w:rsidRPr="00875641" w:rsidRDefault="00D43AB7" w:rsidP="00875641">
      <w:pPr>
        <w:numPr>
          <w:ilvl w:val="0"/>
          <w:numId w:val="6"/>
        </w:numPr>
        <w:jc w:val="both"/>
        <w:rPr>
          <w:sz w:val="26"/>
          <w:szCs w:val="26"/>
        </w:rPr>
      </w:pPr>
      <w:r w:rsidRPr="00875641">
        <w:rPr>
          <w:sz w:val="26"/>
          <w:szCs w:val="26"/>
        </w:rPr>
        <w:t>копии аттестационного листа и других необходимых документов.</w:t>
      </w:r>
    </w:p>
    <w:p w:rsidR="00D43AB7" w:rsidRPr="00875641" w:rsidRDefault="00D43AB7" w:rsidP="00875641">
      <w:pPr>
        <w:contextualSpacing/>
        <w:jc w:val="both"/>
        <w:rPr>
          <w:sz w:val="26"/>
          <w:szCs w:val="26"/>
        </w:rPr>
      </w:pPr>
      <w:r w:rsidRPr="00875641">
        <w:rPr>
          <w:sz w:val="26"/>
          <w:szCs w:val="26"/>
        </w:rPr>
        <w:t xml:space="preserve">Личное дело хранится в Школе, после увольнения работника сдается в школьный архив и хранится там, в течение 75 лет. </w:t>
      </w:r>
    </w:p>
    <w:p w:rsidR="00D4288C" w:rsidRPr="00875641" w:rsidRDefault="00F72106" w:rsidP="00875641">
      <w:pPr>
        <w:autoSpaceDE w:val="0"/>
        <w:autoSpaceDN w:val="0"/>
        <w:adjustRightInd w:val="0"/>
        <w:contextualSpacing/>
        <w:jc w:val="both"/>
        <w:rPr>
          <w:sz w:val="26"/>
          <w:szCs w:val="26"/>
        </w:rPr>
      </w:pPr>
      <w:r w:rsidRPr="00875641">
        <w:rPr>
          <w:sz w:val="26"/>
          <w:szCs w:val="26"/>
        </w:rPr>
        <w:t xml:space="preserve">2.1.13. К педагогической деятельности в школе не допускаются лица: </w:t>
      </w:r>
    </w:p>
    <w:p w:rsidR="00D4288C" w:rsidRPr="00875641" w:rsidRDefault="00F72106" w:rsidP="00875641">
      <w:pPr>
        <w:pStyle w:val="a3"/>
        <w:numPr>
          <w:ilvl w:val="0"/>
          <w:numId w:val="23"/>
        </w:numPr>
        <w:autoSpaceDE w:val="0"/>
        <w:autoSpaceDN w:val="0"/>
        <w:adjustRightInd w:val="0"/>
        <w:spacing w:after="0" w:line="240" w:lineRule="auto"/>
        <w:ind w:left="0"/>
        <w:contextualSpacing/>
        <w:jc w:val="both"/>
        <w:rPr>
          <w:rFonts w:ascii="Times New Roman" w:hAnsi="Times New Roman" w:cs="Times New Roman"/>
          <w:sz w:val="26"/>
          <w:szCs w:val="26"/>
        </w:rPr>
      </w:pPr>
      <w:r w:rsidRPr="00875641">
        <w:rPr>
          <w:rFonts w:ascii="Times New Roman" w:hAnsi="Times New Roman" w:cs="Times New Roman"/>
          <w:sz w:val="26"/>
          <w:szCs w:val="26"/>
        </w:rPr>
        <w:t>лишенные права заниматься педагогической деятельностью в соответствии с вступлением в законную силу приговором суда:</w:t>
      </w:r>
    </w:p>
    <w:p w:rsidR="00D4288C" w:rsidRPr="00875641" w:rsidRDefault="00F72106" w:rsidP="00875641">
      <w:pPr>
        <w:pStyle w:val="a3"/>
        <w:numPr>
          <w:ilvl w:val="0"/>
          <w:numId w:val="23"/>
        </w:numPr>
        <w:autoSpaceDE w:val="0"/>
        <w:autoSpaceDN w:val="0"/>
        <w:adjustRightInd w:val="0"/>
        <w:spacing w:after="0" w:line="240" w:lineRule="auto"/>
        <w:ind w:left="0"/>
        <w:contextualSpacing/>
        <w:jc w:val="both"/>
        <w:rPr>
          <w:rFonts w:ascii="Times New Roman" w:hAnsi="Times New Roman" w:cs="Times New Roman"/>
          <w:sz w:val="26"/>
          <w:szCs w:val="26"/>
        </w:rPr>
      </w:pPr>
      <w:r w:rsidRPr="00875641">
        <w:rPr>
          <w:rFonts w:ascii="Times New Roman" w:hAnsi="Times New Roman" w:cs="Times New Roman"/>
          <w:sz w:val="26"/>
          <w:szCs w:val="26"/>
        </w:rPr>
        <w:lastRenderedPageBreak/>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r w:rsidR="00D4288C" w:rsidRPr="00875641">
        <w:rPr>
          <w:rFonts w:ascii="Times New Roman" w:hAnsi="Times New Roman" w:cs="Times New Roman"/>
          <w:sz w:val="26"/>
          <w:szCs w:val="26"/>
        </w:rPr>
        <w:t>;</w:t>
      </w:r>
    </w:p>
    <w:p w:rsidR="00D4288C" w:rsidRPr="00875641" w:rsidRDefault="00F72106" w:rsidP="00875641">
      <w:pPr>
        <w:pStyle w:val="a3"/>
        <w:numPr>
          <w:ilvl w:val="0"/>
          <w:numId w:val="23"/>
        </w:numPr>
        <w:autoSpaceDE w:val="0"/>
        <w:autoSpaceDN w:val="0"/>
        <w:adjustRightInd w:val="0"/>
        <w:spacing w:after="0" w:line="240" w:lineRule="auto"/>
        <w:ind w:left="0"/>
        <w:contextualSpacing/>
        <w:jc w:val="both"/>
        <w:rPr>
          <w:rFonts w:ascii="Times New Roman" w:hAnsi="Times New Roman" w:cs="Times New Roman"/>
          <w:sz w:val="26"/>
          <w:szCs w:val="26"/>
        </w:rPr>
      </w:pPr>
      <w:r w:rsidRPr="00875641">
        <w:rPr>
          <w:rFonts w:ascii="Times New Roman" w:hAnsi="Times New Roman" w:cs="Times New Roman"/>
          <w:sz w:val="26"/>
          <w:szCs w:val="26"/>
        </w:rPr>
        <w:t>имеющие неснятую или непогашенную судимость за иные умышленные тяж</w:t>
      </w:r>
      <w:r w:rsidR="00D4288C" w:rsidRPr="00875641">
        <w:rPr>
          <w:rFonts w:ascii="Times New Roman" w:hAnsi="Times New Roman" w:cs="Times New Roman"/>
          <w:sz w:val="26"/>
          <w:szCs w:val="26"/>
        </w:rPr>
        <w:t>кие и особо тяжкие преступления;</w:t>
      </w:r>
    </w:p>
    <w:p w:rsidR="00D4288C" w:rsidRPr="00875641" w:rsidRDefault="00F72106" w:rsidP="00875641">
      <w:pPr>
        <w:pStyle w:val="a3"/>
        <w:numPr>
          <w:ilvl w:val="0"/>
          <w:numId w:val="23"/>
        </w:numPr>
        <w:autoSpaceDE w:val="0"/>
        <w:autoSpaceDN w:val="0"/>
        <w:adjustRightInd w:val="0"/>
        <w:spacing w:after="0" w:line="240" w:lineRule="auto"/>
        <w:ind w:left="0"/>
        <w:contextualSpacing/>
        <w:jc w:val="both"/>
        <w:rPr>
          <w:rFonts w:ascii="Times New Roman" w:hAnsi="Times New Roman" w:cs="Times New Roman"/>
          <w:sz w:val="26"/>
          <w:szCs w:val="26"/>
        </w:rPr>
      </w:pPr>
      <w:r w:rsidRPr="00875641">
        <w:rPr>
          <w:rFonts w:ascii="Times New Roman" w:hAnsi="Times New Roman" w:cs="Times New Roman"/>
          <w:sz w:val="26"/>
          <w:szCs w:val="26"/>
        </w:rPr>
        <w:t xml:space="preserve">признанные недееспособными в установленном федеральным законом порядке; </w:t>
      </w:r>
    </w:p>
    <w:p w:rsidR="00F72106" w:rsidRPr="00875641" w:rsidRDefault="00F72106" w:rsidP="00875641">
      <w:pPr>
        <w:pStyle w:val="a3"/>
        <w:numPr>
          <w:ilvl w:val="0"/>
          <w:numId w:val="23"/>
        </w:numPr>
        <w:autoSpaceDE w:val="0"/>
        <w:autoSpaceDN w:val="0"/>
        <w:adjustRightInd w:val="0"/>
        <w:spacing w:after="0" w:line="240" w:lineRule="auto"/>
        <w:ind w:left="0"/>
        <w:contextualSpacing/>
        <w:jc w:val="both"/>
        <w:rPr>
          <w:rFonts w:ascii="Times New Roman" w:hAnsi="Times New Roman" w:cs="Times New Roman"/>
          <w:sz w:val="26"/>
          <w:szCs w:val="26"/>
        </w:rPr>
      </w:pPr>
      <w:r w:rsidRPr="00875641">
        <w:rPr>
          <w:rFonts w:ascii="Times New Roman" w:hAnsi="Times New Roman" w:cs="Times New Roman"/>
          <w:sz w:val="26"/>
          <w:szCs w:val="26"/>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F72106" w:rsidRPr="00875641" w:rsidRDefault="00F72106" w:rsidP="00875641">
      <w:pPr>
        <w:pStyle w:val="a3"/>
        <w:spacing w:after="0" w:line="240" w:lineRule="auto"/>
        <w:ind w:left="0"/>
        <w:jc w:val="both"/>
        <w:rPr>
          <w:rFonts w:ascii="Times New Roman" w:hAnsi="Times New Roman" w:cs="Times New Roman"/>
          <w:color w:val="000000"/>
          <w:sz w:val="26"/>
          <w:szCs w:val="26"/>
        </w:rPr>
      </w:pPr>
      <w:r w:rsidRPr="00875641">
        <w:rPr>
          <w:rFonts w:ascii="Times New Roman" w:hAnsi="Times New Roman" w:cs="Times New Roman"/>
          <w:sz w:val="26"/>
          <w:szCs w:val="26"/>
        </w:rPr>
        <w:tab/>
        <w:t xml:space="preserve"> Лица, уголовное преследование в отношении которых по обвинению в совершении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w:t>
      </w:r>
      <w:r w:rsidRPr="00875641">
        <w:rPr>
          <w:rFonts w:ascii="Times New Roman" w:hAnsi="Times New Roman" w:cs="Times New Roman"/>
          <w:color w:val="222222"/>
          <w:sz w:val="26"/>
          <w:szCs w:val="26"/>
        </w:rPr>
        <w:t xml:space="preserve"> высшим исполнительным органом государственной власти субъекта Российской Федерации, о допуске их к педагогической деятельности, </w:t>
      </w:r>
      <w:r w:rsidRPr="00875641">
        <w:rPr>
          <w:rFonts w:ascii="Times New Roman" w:hAnsi="Times New Roman" w:cs="Times New Roman"/>
          <w:sz w:val="26"/>
          <w:szCs w:val="26"/>
        </w:rPr>
        <w:t>который определяется в порядке, установленном  ст.331  ТК РФ</w:t>
      </w:r>
      <w:r w:rsidR="00875641">
        <w:rPr>
          <w:rFonts w:ascii="Times New Roman" w:hAnsi="Times New Roman" w:cs="Times New Roman"/>
          <w:sz w:val="26"/>
          <w:szCs w:val="26"/>
        </w:rPr>
        <w:t>.</w:t>
      </w:r>
    </w:p>
    <w:p w:rsidR="00875641" w:rsidRDefault="00F72106" w:rsidP="00875641">
      <w:pPr>
        <w:autoSpaceDE w:val="0"/>
        <w:autoSpaceDN w:val="0"/>
        <w:adjustRightInd w:val="0"/>
        <w:ind w:firstLine="709"/>
        <w:jc w:val="both"/>
        <w:rPr>
          <w:color w:val="000000"/>
          <w:sz w:val="26"/>
          <w:szCs w:val="26"/>
        </w:rPr>
      </w:pPr>
      <w:r w:rsidRPr="00875641">
        <w:rPr>
          <w:color w:val="000000"/>
          <w:sz w:val="26"/>
          <w:szCs w:val="26"/>
        </w:rPr>
        <w:t xml:space="preserve">2.1.14  Работодатель отстраняет от работы (не допускает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w:t>
      </w:r>
    </w:p>
    <w:p w:rsidR="00875641" w:rsidRDefault="00F72106" w:rsidP="00091C8E">
      <w:pPr>
        <w:autoSpaceDE w:val="0"/>
        <w:autoSpaceDN w:val="0"/>
        <w:adjustRightInd w:val="0"/>
        <w:ind w:firstLine="709"/>
        <w:jc w:val="both"/>
        <w:rPr>
          <w:sz w:val="26"/>
          <w:szCs w:val="26"/>
        </w:rPr>
      </w:pPr>
      <w:r w:rsidRPr="00875641">
        <w:rPr>
          <w:color w:val="000000"/>
          <w:sz w:val="26"/>
          <w:szCs w:val="26"/>
        </w:rPr>
        <w:t>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 (статья 331.1 ТК РФ)</w:t>
      </w:r>
      <w:r w:rsidR="00091C8E">
        <w:rPr>
          <w:sz w:val="26"/>
          <w:szCs w:val="26"/>
        </w:rPr>
        <w:t>.</w:t>
      </w:r>
    </w:p>
    <w:p w:rsidR="00E7303F" w:rsidRPr="00875641" w:rsidRDefault="00E7303F" w:rsidP="00875641">
      <w:pPr>
        <w:jc w:val="both"/>
        <w:rPr>
          <w:sz w:val="26"/>
          <w:szCs w:val="26"/>
        </w:rPr>
      </w:pPr>
      <w:r w:rsidRPr="00875641">
        <w:rPr>
          <w:sz w:val="26"/>
          <w:szCs w:val="26"/>
        </w:rPr>
        <w:t>2.2. Перевод работника:</w:t>
      </w:r>
    </w:p>
    <w:p w:rsidR="00D43AB7" w:rsidRPr="00875641" w:rsidRDefault="00D43AB7" w:rsidP="00875641">
      <w:pPr>
        <w:jc w:val="both"/>
        <w:rPr>
          <w:sz w:val="26"/>
          <w:szCs w:val="26"/>
        </w:rPr>
      </w:pPr>
      <w:r w:rsidRPr="00875641">
        <w:rPr>
          <w:sz w:val="26"/>
          <w:szCs w:val="26"/>
        </w:rPr>
        <w:t>2.</w:t>
      </w:r>
      <w:r w:rsidR="00E7303F" w:rsidRPr="00875641">
        <w:rPr>
          <w:sz w:val="26"/>
          <w:szCs w:val="26"/>
        </w:rPr>
        <w:t>2.</w:t>
      </w:r>
      <w:r w:rsidRPr="00875641">
        <w:rPr>
          <w:sz w:val="26"/>
          <w:szCs w:val="26"/>
        </w:rPr>
        <w:t>1. Перевод на другую постоянную работу допускается только с письменного согласия работника.</w:t>
      </w:r>
    </w:p>
    <w:p w:rsidR="00D43AB7" w:rsidRPr="00875641" w:rsidRDefault="00D43AB7" w:rsidP="00875641">
      <w:pPr>
        <w:jc w:val="both"/>
        <w:rPr>
          <w:sz w:val="26"/>
          <w:szCs w:val="26"/>
        </w:rPr>
      </w:pPr>
      <w:r w:rsidRPr="00875641">
        <w:rPr>
          <w:sz w:val="26"/>
          <w:szCs w:val="26"/>
        </w:rPr>
        <w:t>2.</w:t>
      </w:r>
      <w:r w:rsidR="00E7303F" w:rsidRPr="00875641">
        <w:rPr>
          <w:sz w:val="26"/>
          <w:szCs w:val="26"/>
        </w:rPr>
        <w:t>2.</w:t>
      </w:r>
      <w:r w:rsidR="00D4288C" w:rsidRPr="00875641">
        <w:rPr>
          <w:sz w:val="26"/>
          <w:szCs w:val="26"/>
        </w:rPr>
        <w:t>2.</w:t>
      </w:r>
      <w:r w:rsidRPr="00875641">
        <w:rPr>
          <w:sz w:val="26"/>
          <w:szCs w:val="26"/>
        </w:rPr>
        <w:t>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статьей 72.2 ТК РФ.</w:t>
      </w:r>
    </w:p>
    <w:p w:rsidR="00D43AB7" w:rsidRPr="00875641" w:rsidRDefault="00D43AB7" w:rsidP="00875641">
      <w:pPr>
        <w:jc w:val="both"/>
        <w:rPr>
          <w:sz w:val="26"/>
          <w:szCs w:val="26"/>
        </w:rPr>
      </w:pPr>
      <w:r w:rsidRPr="00875641">
        <w:rPr>
          <w:sz w:val="26"/>
          <w:szCs w:val="26"/>
        </w:rPr>
        <w:t>2.</w:t>
      </w:r>
      <w:r w:rsidR="00E7303F" w:rsidRPr="00875641">
        <w:rPr>
          <w:sz w:val="26"/>
          <w:szCs w:val="26"/>
        </w:rPr>
        <w:t>2.</w:t>
      </w:r>
      <w:r w:rsidRPr="00875641">
        <w:rPr>
          <w:sz w:val="26"/>
          <w:szCs w:val="26"/>
        </w:rPr>
        <w:t>3. Администрация Школы не вправе переводить или перемещать работника на работу, противопоказанную ему по состоянию здоровья.</w:t>
      </w:r>
    </w:p>
    <w:p w:rsidR="00D43AB7" w:rsidRPr="00875641" w:rsidRDefault="00D43AB7" w:rsidP="00875641">
      <w:pPr>
        <w:jc w:val="both"/>
        <w:rPr>
          <w:sz w:val="26"/>
          <w:szCs w:val="26"/>
        </w:rPr>
      </w:pPr>
      <w:r w:rsidRPr="00875641">
        <w:rPr>
          <w:sz w:val="26"/>
          <w:szCs w:val="26"/>
        </w:rPr>
        <w:t>2.</w:t>
      </w:r>
      <w:r w:rsidR="00E7303F" w:rsidRPr="00875641">
        <w:rPr>
          <w:sz w:val="26"/>
          <w:szCs w:val="26"/>
        </w:rPr>
        <w:t>2.</w:t>
      </w:r>
      <w:r w:rsidR="00875641">
        <w:rPr>
          <w:sz w:val="26"/>
          <w:szCs w:val="26"/>
        </w:rPr>
        <w:t>4.</w:t>
      </w:r>
      <w:r w:rsidRPr="00875641">
        <w:rPr>
          <w:sz w:val="26"/>
          <w:szCs w:val="26"/>
        </w:rPr>
        <w:t>В связи с изменениями в организации труда допускается изменение существенных условий труда при продолжении работы по той же специальности, квалификации или должности. Порядок изменения существенных условий труда предусмотрен статьей 74 ТК РФ.</w:t>
      </w:r>
    </w:p>
    <w:p w:rsidR="00875641" w:rsidRPr="00091C8E" w:rsidRDefault="00D43AB7" w:rsidP="00091C8E">
      <w:pPr>
        <w:contextualSpacing/>
        <w:jc w:val="both"/>
        <w:rPr>
          <w:sz w:val="26"/>
          <w:szCs w:val="26"/>
        </w:rPr>
      </w:pPr>
      <w:r w:rsidRPr="00875641">
        <w:rPr>
          <w:sz w:val="26"/>
          <w:szCs w:val="26"/>
        </w:rPr>
        <w:t>2.</w:t>
      </w:r>
      <w:r w:rsidR="00E7303F" w:rsidRPr="00875641">
        <w:rPr>
          <w:sz w:val="26"/>
          <w:szCs w:val="26"/>
        </w:rPr>
        <w:t>2.</w:t>
      </w:r>
      <w:r w:rsidR="00875641">
        <w:rPr>
          <w:sz w:val="26"/>
          <w:szCs w:val="26"/>
        </w:rPr>
        <w:t>5.</w:t>
      </w:r>
      <w:r w:rsidRPr="00875641">
        <w:rPr>
          <w:sz w:val="26"/>
          <w:szCs w:val="26"/>
        </w:rPr>
        <w:t>При переводе работника в установленном порядке на другую работу администрация Школы обязана ознакомить его с локальными нормативными актами, определяющими конкретные трудовые обязанности работника.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w:t>
      </w:r>
    </w:p>
    <w:p w:rsidR="00382542" w:rsidRPr="00875641" w:rsidRDefault="00382542" w:rsidP="00875641">
      <w:pPr>
        <w:shd w:val="clear" w:color="auto" w:fill="FFFFFF"/>
        <w:contextualSpacing/>
        <w:jc w:val="both"/>
        <w:rPr>
          <w:rFonts w:eastAsia="Times New Roman"/>
          <w:sz w:val="26"/>
          <w:szCs w:val="26"/>
          <w:lang w:eastAsia="ru-RU"/>
        </w:rPr>
      </w:pPr>
      <w:r w:rsidRPr="00875641">
        <w:rPr>
          <w:rFonts w:eastAsia="Times New Roman"/>
          <w:sz w:val="26"/>
          <w:szCs w:val="26"/>
          <w:lang w:eastAsia="ru-RU"/>
        </w:rPr>
        <w:t>2.</w:t>
      </w:r>
      <w:r w:rsidR="00E7303F" w:rsidRPr="00875641">
        <w:rPr>
          <w:rFonts w:eastAsia="Times New Roman"/>
          <w:sz w:val="26"/>
          <w:szCs w:val="26"/>
          <w:lang w:eastAsia="ru-RU"/>
        </w:rPr>
        <w:t>3. Увольнение работников:</w:t>
      </w:r>
    </w:p>
    <w:p w:rsidR="00382542" w:rsidRPr="00875641" w:rsidRDefault="00382542" w:rsidP="00875641">
      <w:pPr>
        <w:shd w:val="clear" w:color="auto" w:fill="FFFFFF"/>
        <w:contextualSpacing/>
        <w:jc w:val="both"/>
        <w:rPr>
          <w:rFonts w:eastAsia="Times New Roman"/>
          <w:sz w:val="26"/>
          <w:szCs w:val="26"/>
          <w:lang w:eastAsia="ru-RU"/>
        </w:rPr>
      </w:pPr>
      <w:r w:rsidRPr="00875641">
        <w:rPr>
          <w:rFonts w:eastAsia="Times New Roman"/>
          <w:sz w:val="26"/>
          <w:szCs w:val="26"/>
          <w:lang w:eastAsia="ru-RU"/>
        </w:rPr>
        <w:t>2.</w:t>
      </w:r>
      <w:r w:rsidR="00E7303F" w:rsidRPr="00875641">
        <w:rPr>
          <w:rFonts w:eastAsia="Times New Roman"/>
          <w:sz w:val="26"/>
          <w:szCs w:val="26"/>
          <w:lang w:eastAsia="ru-RU"/>
        </w:rPr>
        <w:t>3</w:t>
      </w:r>
      <w:r w:rsidR="00D4288C" w:rsidRPr="00875641">
        <w:rPr>
          <w:rFonts w:eastAsia="Times New Roman"/>
          <w:sz w:val="26"/>
          <w:szCs w:val="26"/>
          <w:lang w:eastAsia="ru-RU"/>
        </w:rPr>
        <w:t>.1. </w:t>
      </w:r>
      <w:r w:rsidRPr="00875641">
        <w:rPr>
          <w:rFonts w:eastAsia="Times New Roman"/>
          <w:sz w:val="26"/>
          <w:szCs w:val="26"/>
          <w:lang w:eastAsia="ru-RU"/>
        </w:rPr>
        <w:t>Увольнение работника - прекращение трудового договора осуществляется только по основаниям, предусмотренным законодательством о труде и об образовании.</w:t>
      </w:r>
    </w:p>
    <w:p w:rsidR="00382542" w:rsidRPr="00875641" w:rsidRDefault="00E7303F" w:rsidP="00875641">
      <w:pPr>
        <w:shd w:val="clear" w:color="auto" w:fill="FFFFFF"/>
        <w:contextualSpacing/>
        <w:jc w:val="both"/>
        <w:rPr>
          <w:rFonts w:eastAsia="Times New Roman"/>
          <w:sz w:val="26"/>
          <w:szCs w:val="26"/>
          <w:lang w:eastAsia="ru-RU"/>
        </w:rPr>
      </w:pPr>
      <w:r w:rsidRPr="00875641">
        <w:rPr>
          <w:rFonts w:eastAsia="Times New Roman"/>
          <w:sz w:val="26"/>
          <w:szCs w:val="26"/>
          <w:lang w:eastAsia="ru-RU"/>
        </w:rPr>
        <w:t>2.3</w:t>
      </w:r>
      <w:r w:rsidR="00D4288C" w:rsidRPr="00875641">
        <w:rPr>
          <w:rFonts w:eastAsia="Times New Roman"/>
          <w:sz w:val="26"/>
          <w:szCs w:val="26"/>
          <w:lang w:eastAsia="ru-RU"/>
        </w:rPr>
        <w:t>.2. </w:t>
      </w:r>
      <w:r w:rsidR="00382542" w:rsidRPr="00875641">
        <w:rPr>
          <w:rFonts w:eastAsia="Times New Roman"/>
          <w:sz w:val="26"/>
          <w:szCs w:val="26"/>
          <w:lang w:eastAsia="ru-RU"/>
        </w:rPr>
        <w:t xml:space="preserve">Работник имеет право расторгнуть трудовой договор, предупредив об этом работодателя в письменной форме не позднее, чем за две недели, если иной срок не </w:t>
      </w:r>
      <w:r w:rsidR="00382542" w:rsidRPr="00875641">
        <w:rPr>
          <w:rFonts w:eastAsia="Times New Roman"/>
          <w:sz w:val="26"/>
          <w:szCs w:val="26"/>
          <w:lang w:eastAsia="ru-RU"/>
        </w:rPr>
        <w:lastRenderedPageBreak/>
        <w:t>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382542" w:rsidRPr="00875641" w:rsidRDefault="00382542" w:rsidP="00875641">
      <w:pPr>
        <w:shd w:val="clear" w:color="auto" w:fill="FFFFFF"/>
        <w:ind w:firstLine="709"/>
        <w:contextualSpacing/>
        <w:jc w:val="both"/>
        <w:rPr>
          <w:rFonts w:eastAsia="Times New Roman"/>
          <w:sz w:val="26"/>
          <w:szCs w:val="26"/>
          <w:lang w:eastAsia="ru-RU"/>
        </w:rPr>
      </w:pPr>
      <w:r w:rsidRPr="00875641">
        <w:rPr>
          <w:rFonts w:eastAsia="Times New Roman"/>
          <w:sz w:val="26"/>
          <w:szCs w:val="26"/>
          <w:lang w:eastAsia="ru-RU"/>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382542" w:rsidRPr="00875641" w:rsidRDefault="00382542" w:rsidP="00875641">
      <w:pPr>
        <w:shd w:val="clear" w:color="auto" w:fill="FFFFFF"/>
        <w:ind w:firstLine="709"/>
        <w:contextualSpacing/>
        <w:jc w:val="both"/>
        <w:rPr>
          <w:rFonts w:eastAsia="Times New Roman"/>
          <w:sz w:val="26"/>
          <w:szCs w:val="26"/>
          <w:lang w:eastAsia="ru-RU"/>
        </w:rPr>
      </w:pPr>
      <w:r w:rsidRPr="00875641">
        <w:rPr>
          <w:rFonts w:eastAsia="Times New Roman"/>
          <w:sz w:val="26"/>
          <w:szCs w:val="26"/>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382542" w:rsidRPr="00875641" w:rsidRDefault="00382542" w:rsidP="00875641">
      <w:pPr>
        <w:shd w:val="clear" w:color="auto" w:fill="FFFFFF"/>
        <w:ind w:firstLine="709"/>
        <w:contextualSpacing/>
        <w:jc w:val="both"/>
        <w:rPr>
          <w:rFonts w:eastAsia="Times New Roman"/>
          <w:sz w:val="26"/>
          <w:szCs w:val="26"/>
          <w:lang w:eastAsia="ru-RU"/>
        </w:rPr>
      </w:pPr>
      <w:r w:rsidRPr="00875641">
        <w:rPr>
          <w:rFonts w:eastAsia="Times New Roman"/>
          <w:sz w:val="26"/>
          <w:szCs w:val="26"/>
          <w:lang w:eastAsia="ru-RU"/>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Российской Федерации и иными федеральными законами не может быть отказано в заключении трудового договора.</w:t>
      </w:r>
    </w:p>
    <w:p w:rsidR="00382542" w:rsidRPr="00875641" w:rsidRDefault="00382542" w:rsidP="00875641">
      <w:pPr>
        <w:shd w:val="clear" w:color="auto" w:fill="FFFFFF"/>
        <w:ind w:firstLine="709"/>
        <w:contextualSpacing/>
        <w:jc w:val="both"/>
        <w:rPr>
          <w:rFonts w:eastAsia="Times New Roman"/>
          <w:sz w:val="26"/>
          <w:szCs w:val="26"/>
          <w:lang w:eastAsia="ru-RU"/>
        </w:rPr>
      </w:pPr>
      <w:r w:rsidRPr="00875641">
        <w:rPr>
          <w:rFonts w:eastAsia="Times New Roman"/>
          <w:sz w:val="26"/>
          <w:szCs w:val="26"/>
          <w:lang w:eastAsia="ru-RU"/>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382542" w:rsidRPr="00875641" w:rsidRDefault="00E7303F" w:rsidP="00875641">
      <w:pPr>
        <w:shd w:val="clear" w:color="auto" w:fill="FFFFFF"/>
        <w:contextualSpacing/>
        <w:jc w:val="both"/>
        <w:rPr>
          <w:rFonts w:eastAsia="Times New Roman"/>
          <w:sz w:val="26"/>
          <w:szCs w:val="26"/>
          <w:lang w:eastAsia="ru-RU"/>
        </w:rPr>
      </w:pPr>
      <w:r w:rsidRPr="00875641">
        <w:rPr>
          <w:rFonts w:eastAsia="Times New Roman"/>
          <w:sz w:val="26"/>
          <w:szCs w:val="26"/>
          <w:lang w:eastAsia="ru-RU"/>
        </w:rPr>
        <w:t>2.3</w:t>
      </w:r>
      <w:r w:rsidR="00D4288C" w:rsidRPr="00875641">
        <w:rPr>
          <w:rFonts w:eastAsia="Times New Roman"/>
          <w:sz w:val="26"/>
          <w:szCs w:val="26"/>
          <w:lang w:eastAsia="ru-RU"/>
        </w:rPr>
        <w:t>.3.</w:t>
      </w:r>
      <w:r w:rsidR="00382542" w:rsidRPr="00875641">
        <w:rPr>
          <w:rFonts w:eastAsia="Times New Roman"/>
          <w:sz w:val="26"/>
          <w:szCs w:val="26"/>
          <w:lang w:eastAsia="ru-RU"/>
        </w:rPr>
        <w:t>Прекращение трудового договора оформляется </w:t>
      </w:r>
      <w:hyperlink r:id="rId8" w:history="1">
        <w:r w:rsidR="00382542" w:rsidRPr="00875641">
          <w:rPr>
            <w:rFonts w:eastAsia="Times New Roman"/>
            <w:sz w:val="26"/>
            <w:szCs w:val="26"/>
            <w:lang w:eastAsia="ru-RU"/>
          </w:rPr>
          <w:t>приказом (распоряжением)</w:t>
        </w:r>
      </w:hyperlink>
      <w:r w:rsidR="00382542" w:rsidRPr="00875641">
        <w:rPr>
          <w:rFonts w:eastAsia="Times New Roman"/>
          <w:sz w:val="26"/>
          <w:szCs w:val="26"/>
          <w:lang w:eastAsia="ru-RU"/>
        </w:rPr>
        <w:t> работодателя.</w:t>
      </w:r>
    </w:p>
    <w:p w:rsidR="00382542" w:rsidRPr="00875641" w:rsidRDefault="00382542" w:rsidP="00875641">
      <w:pPr>
        <w:shd w:val="clear" w:color="auto" w:fill="FFFFFF"/>
        <w:ind w:firstLine="709"/>
        <w:contextualSpacing/>
        <w:jc w:val="both"/>
        <w:rPr>
          <w:rFonts w:eastAsia="Times New Roman"/>
          <w:sz w:val="26"/>
          <w:szCs w:val="26"/>
          <w:lang w:eastAsia="ru-RU"/>
        </w:rPr>
      </w:pPr>
      <w:r w:rsidRPr="00875641">
        <w:rPr>
          <w:rFonts w:eastAsia="Times New Roman"/>
          <w:sz w:val="26"/>
          <w:szCs w:val="26"/>
          <w:lang w:eastAsia="ru-RU"/>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382542" w:rsidRPr="00875641" w:rsidRDefault="00382542" w:rsidP="00875641">
      <w:pPr>
        <w:shd w:val="clear" w:color="auto" w:fill="FFFFFF"/>
        <w:ind w:firstLine="709"/>
        <w:contextualSpacing/>
        <w:jc w:val="both"/>
        <w:rPr>
          <w:rFonts w:eastAsia="Times New Roman"/>
          <w:sz w:val="26"/>
          <w:szCs w:val="26"/>
          <w:lang w:eastAsia="ru-RU"/>
        </w:rPr>
      </w:pPr>
      <w:r w:rsidRPr="00875641">
        <w:rPr>
          <w:rFonts w:eastAsia="Times New Roman"/>
          <w:sz w:val="26"/>
          <w:szCs w:val="26"/>
          <w:lang w:eastAsia="ru-RU"/>
        </w:rPr>
        <w:t>Днем прекращения трудового договора во всех случаях является </w:t>
      </w:r>
      <w:hyperlink r:id="rId9" w:history="1">
        <w:r w:rsidRPr="00875641">
          <w:rPr>
            <w:rFonts w:eastAsia="Times New Roman"/>
            <w:sz w:val="26"/>
            <w:szCs w:val="26"/>
            <w:lang w:eastAsia="ru-RU"/>
          </w:rPr>
          <w:t>последний день работы</w:t>
        </w:r>
      </w:hyperlink>
      <w:r w:rsidRPr="00875641">
        <w:rPr>
          <w:rFonts w:eastAsia="Times New Roman"/>
          <w:sz w:val="26"/>
          <w:szCs w:val="26"/>
          <w:lang w:eastAsia="ru-RU"/>
        </w:rPr>
        <w:t>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382542" w:rsidRPr="00875641" w:rsidRDefault="00382542" w:rsidP="00875641">
      <w:pPr>
        <w:shd w:val="clear" w:color="auto" w:fill="FFFFFF"/>
        <w:ind w:firstLine="709"/>
        <w:contextualSpacing/>
        <w:jc w:val="both"/>
        <w:rPr>
          <w:rFonts w:eastAsia="Times New Roman"/>
          <w:sz w:val="26"/>
          <w:szCs w:val="26"/>
          <w:lang w:eastAsia="ru-RU"/>
        </w:rPr>
      </w:pPr>
      <w:r w:rsidRPr="00875641">
        <w:rPr>
          <w:rFonts w:eastAsia="Times New Roman"/>
          <w:sz w:val="26"/>
          <w:szCs w:val="26"/>
          <w:lang w:eastAsia="ru-RU"/>
        </w:rPr>
        <w:t>В день прекращения трудового договора работодатель обязан выдать работнику трудовую книжку и произвести с ним расчет в соответствии со </w:t>
      </w:r>
      <w:hyperlink r:id="rId10" w:anchor="sub_140" w:history="1">
        <w:r w:rsidRPr="00875641">
          <w:rPr>
            <w:rFonts w:eastAsia="Times New Roman"/>
            <w:sz w:val="26"/>
            <w:szCs w:val="26"/>
            <w:lang w:eastAsia="ru-RU"/>
          </w:rPr>
          <w:t>статьей 140</w:t>
        </w:r>
      </w:hyperlink>
      <w:r w:rsidRPr="00875641">
        <w:rPr>
          <w:rFonts w:eastAsia="Times New Roman"/>
          <w:sz w:val="26"/>
          <w:szCs w:val="26"/>
          <w:lang w:eastAsia="ru-RU"/>
        </w:rPr>
        <w:t>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382542" w:rsidRPr="00875641" w:rsidRDefault="00382542" w:rsidP="00875641">
      <w:pPr>
        <w:shd w:val="clear" w:color="auto" w:fill="FFFFFF"/>
        <w:ind w:firstLine="709"/>
        <w:contextualSpacing/>
        <w:jc w:val="both"/>
        <w:rPr>
          <w:rFonts w:eastAsia="Times New Roman"/>
          <w:sz w:val="26"/>
          <w:szCs w:val="26"/>
          <w:lang w:eastAsia="ru-RU"/>
        </w:rPr>
      </w:pPr>
      <w:r w:rsidRPr="00875641">
        <w:rPr>
          <w:rFonts w:eastAsia="Times New Roman"/>
          <w:sz w:val="26"/>
          <w:szCs w:val="26"/>
          <w:lang w:eastAsia="ru-RU"/>
        </w:rPr>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Российской Федерации или иного федерального закона и со ссылкой на соответствующие статью, часть статьи, пункт статьи Трудового кодекса Российской Федерации или иного федерального закона.</w:t>
      </w:r>
    </w:p>
    <w:p w:rsidR="00D4288C" w:rsidRPr="00875641" w:rsidRDefault="00382542" w:rsidP="00875641">
      <w:pPr>
        <w:shd w:val="clear" w:color="auto" w:fill="FFFFFF"/>
        <w:ind w:firstLine="709"/>
        <w:contextualSpacing/>
        <w:jc w:val="both"/>
        <w:rPr>
          <w:rFonts w:eastAsia="Times New Roman"/>
          <w:sz w:val="26"/>
          <w:szCs w:val="26"/>
          <w:lang w:eastAsia="ru-RU"/>
        </w:rPr>
      </w:pPr>
      <w:r w:rsidRPr="00875641">
        <w:rPr>
          <w:rFonts w:eastAsia="Times New Roman"/>
          <w:sz w:val="26"/>
          <w:szCs w:val="26"/>
          <w:lang w:eastAsia="ru-RU"/>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w:t>
      </w:r>
      <w:r w:rsidRPr="00875641">
        <w:rPr>
          <w:rFonts w:eastAsia="Times New Roman"/>
          <w:sz w:val="26"/>
          <w:szCs w:val="26"/>
          <w:lang w:eastAsia="ru-RU"/>
        </w:rPr>
        <w:lastRenderedPageBreak/>
        <w:t xml:space="preserve">указанного уведомления работодатель освобождается от ответственности за задержку выдачи трудовой книжки. </w:t>
      </w:r>
      <w:r w:rsidR="00D4288C" w:rsidRPr="00875641">
        <w:rPr>
          <w:rFonts w:eastAsia="Times New Roman"/>
          <w:sz w:val="26"/>
          <w:szCs w:val="26"/>
          <w:lang w:eastAsia="ru-RU"/>
        </w:rPr>
        <w:t xml:space="preserve">            </w:t>
      </w:r>
    </w:p>
    <w:p w:rsidR="00382542" w:rsidRPr="00875641" w:rsidRDefault="00382542" w:rsidP="00875641">
      <w:pPr>
        <w:shd w:val="clear" w:color="auto" w:fill="FFFFFF"/>
        <w:ind w:firstLine="709"/>
        <w:contextualSpacing/>
        <w:jc w:val="both"/>
        <w:rPr>
          <w:rFonts w:eastAsia="Times New Roman"/>
          <w:sz w:val="26"/>
          <w:szCs w:val="26"/>
          <w:lang w:eastAsia="ru-RU"/>
        </w:rPr>
      </w:pPr>
      <w:r w:rsidRPr="00875641">
        <w:rPr>
          <w:rFonts w:eastAsia="Times New Roman"/>
          <w:sz w:val="26"/>
          <w:szCs w:val="26"/>
          <w:lang w:eastAsia="ru-RU"/>
        </w:rPr>
        <w:t>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r:id="rId11" w:anchor="sub_8161" w:history="1">
        <w:r w:rsidRPr="00875641">
          <w:rPr>
            <w:rFonts w:eastAsia="Times New Roman"/>
            <w:sz w:val="26"/>
            <w:szCs w:val="26"/>
            <w:lang w:eastAsia="ru-RU"/>
          </w:rPr>
          <w:t>подпунктом "а" пункта 6 части первой статьи 81</w:t>
        </w:r>
      </w:hyperlink>
      <w:r w:rsidRPr="00875641">
        <w:rPr>
          <w:rFonts w:eastAsia="Times New Roman"/>
          <w:sz w:val="26"/>
          <w:szCs w:val="26"/>
          <w:lang w:eastAsia="ru-RU"/>
        </w:rPr>
        <w:t> или </w:t>
      </w:r>
      <w:hyperlink r:id="rId12" w:anchor="sub_834" w:history="1">
        <w:r w:rsidRPr="00875641">
          <w:rPr>
            <w:rFonts w:eastAsia="Times New Roman"/>
            <w:sz w:val="26"/>
            <w:szCs w:val="26"/>
            <w:lang w:eastAsia="ru-RU"/>
          </w:rPr>
          <w:t>пунктом 4 части первой статьи 83</w:t>
        </w:r>
      </w:hyperlink>
      <w:r w:rsidRPr="00875641">
        <w:rPr>
          <w:rFonts w:eastAsia="Times New Roman"/>
          <w:sz w:val="26"/>
          <w:szCs w:val="26"/>
          <w:lang w:eastAsia="ru-RU"/>
        </w:rPr>
        <w:t> Трудового кодекса Российской Федерации, и при увольнении женщины, срок действия трудового договора с которой был продлен до окончания беременности в соответствии с </w:t>
      </w:r>
      <w:hyperlink r:id="rId13" w:anchor="sub_26102" w:history="1">
        <w:r w:rsidRPr="00875641">
          <w:rPr>
            <w:rFonts w:eastAsia="Times New Roman"/>
            <w:sz w:val="26"/>
            <w:szCs w:val="26"/>
            <w:lang w:eastAsia="ru-RU"/>
          </w:rPr>
          <w:t>частью второй статьи 261</w:t>
        </w:r>
      </w:hyperlink>
      <w:r w:rsidRPr="00875641">
        <w:rPr>
          <w:rFonts w:eastAsia="Times New Roman"/>
          <w:sz w:val="26"/>
          <w:szCs w:val="26"/>
          <w:lang w:eastAsia="ru-RU"/>
        </w:rPr>
        <w:t> Трудового кодекса Российской Федерации.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D4288C" w:rsidRPr="00875641" w:rsidRDefault="00E7303F" w:rsidP="00875641">
      <w:pPr>
        <w:contextualSpacing/>
        <w:jc w:val="both"/>
        <w:rPr>
          <w:rFonts w:eastAsia="Times New Roman"/>
          <w:color w:val="000000"/>
          <w:sz w:val="26"/>
          <w:szCs w:val="26"/>
        </w:rPr>
      </w:pPr>
      <w:r w:rsidRPr="00875641">
        <w:rPr>
          <w:rFonts w:eastAsia="Times New Roman"/>
          <w:color w:val="333333"/>
          <w:sz w:val="26"/>
          <w:szCs w:val="26"/>
          <w:lang w:eastAsia="ru-RU"/>
        </w:rPr>
        <w:t>2.3</w:t>
      </w:r>
      <w:r w:rsidR="00875641">
        <w:rPr>
          <w:rFonts w:eastAsia="Times New Roman"/>
          <w:color w:val="333333"/>
          <w:sz w:val="26"/>
          <w:szCs w:val="26"/>
          <w:lang w:eastAsia="ru-RU"/>
        </w:rPr>
        <w:t>.4</w:t>
      </w:r>
      <w:r w:rsidR="00382542" w:rsidRPr="00875641">
        <w:rPr>
          <w:rFonts w:eastAsia="Times New Roman"/>
          <w:color w:val="333333"/>
          <w:sz w:val="26"/>
          <w:szCs w:val="26"/>
          <w:lang w:eastAsia="ru-RU"/>
        </w:rPr>
        <w:t>.</w:t>
      </w:r>
      <w:r w:rsidRPr="00875641">
        <w:rPr>
          <w:rFonts w:eastAsia="Times New Roman"/>
          <w:color w:val="000000"/>
          <w:sz w:val="26"/>
          <w:szCs w:val="26"/>
        </w:rPr>
        <w:t xml:space="preserve">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 </w:t>
      </w:r>
      <w:r w:rsidR="00D4288C" w:rsidRPr="00875641">
        <w:rPr>
          <w:rFonts w:eastAsia="Times New Roman"/>
          <w:color w:val="000000"/>
          <w:sz w:val="26"/>
          <w:szCs w:val="26"/>
        </w:rPr>
        <w:t xml:space="preserve"> </w:t>
      </w:r>
    </w:p>
    <w:p w:rsidR="00E7303F" w:rsidRPr="00875641" w:rsidRDefault="00E7303F" w:rsidP="00875641">
      <w:pPr>
        <w:ind w:firstLine="709"/>
        <w:contextualSpacing/>
        <w:jc w:val="both"/>
        <w:rPr>
          <w:rFonts w:eastAsia="Times New Roman"/>
          <w:b/>
          <w:color w:val="000000"/>
          <w:sz w:val="26"/>
          <w:szCs w:val="26"/>
        </w:rPr>
      </w:pPr>
      <w:r w:rsidRPr="00875641">
        <w:rPr>
          <w:rFonts w:eastAsia="Times New Roman"/>
          <w:color w:val="000000"/>
          <w:sz w:val="26"/>
          <w:szCs w:val="26"/>
        </w:rPr>
        <w:t xml:space="preserve">Увольнение  по сокращению штата работников организации проводится руководителем учреждения с учетом мотивированного мнения  профсоюзного комитета по </w:t>
      </w:r>
      <w:r w:rsidRPr="00875641">
        <w:rPr>
          <w:rFonts w:eastAsia="Times New Roman"/>
          <w:b/>
          <w:color w:val="000000"/>
          <w:sz w:val="26"/>
          <w:szCs w:val="26"/>
        </w:rPr>
        <w:t xml:space="preserve">п. 2ст. 81 ТК РФ </w:t>
      </w:r>
    </w:p>
    <w:p w:rsidR="00E7303F" w:rsidRPr="00875641" w:rsidRDefault="00E7303F" w:rsidP="00875641">
      <w:pPr>
        <w:ind w:firstLine="709"/>
        <w:jc w:val="both"/>
        <w:rPr>
          <w:rFonts w:eastAsia="Times New Roman"/>
          <w:b/>
          <w:color w:val="000000"/>
          <w:sz w:val="26"/>
          <w:szCs w:val="26"/>
        </w:rPr>
      </w:pPr>
      <w:r w:rsidRPr="00875641">
        <w:rPr>
          <w:rFonts w:eastAsia="Times New Roman"/>
          <w:color w:val="000000"/>
          <w:sz w:val="26"/>
          <w:szCs w:val="26"/>
        </w:rPr>
        <w:t xml:space="preserve">Также с учетом мотивированного мнения профсоюзного комитета может произведено  увольнение работника в связи с «недостаточной квалификацией, подтвержденной результатами аттестации» </w:t>
      </w:r>
      <w:r w:rsidRPr="00875641">
        <w:rPr>
          <w:rFonts w:eastAsia="Times New Roman"/>
          <w:b/>
          <w:color w:val="000000"/>
          <w:sz w:val="26"/>
          <w:szCs w:val="26"/>
        </w:rPr>
        <w:t>(подпункт «б» п. 3 ст. 81 ТК РФ.</w:t>
      </w:r>
      <w:r w:rsidRPr="00875641">
        <w:rPr>
          <w:rFonts w:eastAsia="Times New Roman"/>
          <w:color w:val="000000"/>
          <w:sz w:val="26"/>
          <w:szCs w:val="26"/>
        </w:rPr>
        <w:t xml:space="preserve"> и за «неоднократное неисполнение работником без уважительных причин трудовых обязанностей, если он имеет дисциплинарное изыскание» </w:t>
      </w:r>
      <w:r w:rsidRPr="00875641">
        <w:rPr>
          <w:rFonts w:eastAsia="Times New Roman"/>
          <w:b/>
          <w:color w:val="000000"/>
          <w:sz w:val="26"/>
          <w:szCs w:val="26"/>
        </w:rPr>
        <w:t>(п. 5 ст. 81 ТК РФ)</w:t>
      </w:r>
    </w:p>
    <w:p w:rsidR="00E7303F" w:rsidRPr="00875641" w:rsidRDefault="00E7303F" w:rsidP="00875641">
      <w:pPr>
        <w:ind w:firstLine="709"/>
        <w:jc w:val="both"/>
        <w:rPr>
          <w:rFonts w:eastAsia="Times New Roman"/>
          <w:sz w:val="26"/>
          <w:szCs w:val="26"/>
        </w:rPr>
      </w:pPr>
      <w:r w:rsidRPr="00875641">
        <w:rPr>
          <w:rFonts w:eastAsia="Times New Roman"/>
          <w:bCs/>
          <w:color w:val="000000"/>
          <w:sz w:val="26"/>
          <w:szCs w:val="26"/>
        </w:rPr>
        <w:t>Увольнение</w:t>
      </w:r>
      <w:r w:rsidRPr="00875641">
        <w:rPr>
          <w:rFonts w:eastAsia="Times New Roman"/>
          <w:b/>
          <w:bCs/>
          <w:color w:val="000000"/>
          <w:sz w:val="26"/>
          <w:szCs w:val="26"/>
        </w:rPr>
        <w:t xml:space="preserve"> </w:t>
      </w:r>
      <w:r w:rsidRPr="00875641">
        <w:rPr>
          <w:rFonts w:eastAsia="Times New Roman"/>
          <w:color w:val="000000"/>
          <w:sz w:val="26"/>
          <w:szCs w:val="26"/>
        </w:rPr>
        <w:t>по этим основаниям происходит с учетом мнения профсоюзного комитета  только в том случае, если увольняемые являются членами профсоюза.</w:t>
      </w:r>
    </w:p>
    <w:p w:rsidR="00E7303F" w:rsidRPr="00875641" w:rsidRDefault="00E7303F" w:rsidP="00875641">
      <w:pPr>
        <w:jc w:val="both"/>
        <w:rPr>
          <w:rFonts w:eastAsia="Times New Roman"/>
          <w:sz w:val="26"/>
          <w:szCs w:val="26"/>
        </w:rPr>
      </w:pPr>
      <w:r w:rsidRPr="00875641">
        <w:rPr>
          <w:rFonts w:eastAsia="Times New Roman"/>
          <w:color w:val="000000"/>
          <w:sz w:val="26"/>
          <w:szCs w:val="26"/>
        </w:rPr>
        <w:t>2.</w:t>
      </w:r>
      <w:r w:rsidR="00875641">
        <w:rPr>
          <w:rFonts w:eastAsia="Times New Roman"/>
          <w:color w:val="000000"/>
          <w:sz w:val="26"/>
          <w:szCs w:val="26"/>
        </w:rPr>
        <w:t>3.5</w:t>
      </w:r>
      <w:r w:rsidR="006F62EB" w:rsidRPr="00875641">
        <w:rPr>
          <w:rFonts w:eastAsia="Times New Roman"/>
          <w:color w:val="000000"/>
          <w:sz w:val="26"/>
          <w:szCs w:val="26"/>
        </w:rPr>
        <w:t>.</w:t>
      </w:r>
      <w:r w:rsidRPr="00875641">
        <w:rPr>
          <w:rFonts w:eastAsia="Times New Roman"/>
          <w:color w:val="000000"/>
          <w:sz w:val="26"/>
          <w:szCs w:val="26"/>
        </w:rPr>
        <w:t xml:space="preserve">  В </w:t>
      </w:r>
      <w:r w:rsidRPr="00875641">
        <w:rPr>
          <w:rFonts w:eastAsia="Times New Roman"/>
          <w:bCs/>
          <w:color w:val="000000"/>
          <w:sz w:val="26"/>
          <w:szCs w:val="26"/>
        </w:rPr>
        <w:t xml:space="preserve">связи </w:t>
      </w:r>
      <w:r w:rsidRPr="00875641">
        <w:rPr>
          <w:rFonts w:eastAsia="Times New Roman"/>
          <w:color w:val="000000"/>
          <w:sz w:val="26"/>
          <w:szCs w:val="26"/>
        </w:rPr>
        <w:t>с изменениями в организации работы школы и организации труда в школе  (</w:t>
      </w:r>
      <w:r w:rsidRPr="00875641">
        <w:rPr>
          <w:rFonts w:eastAsia="Times New Roman"/>
          <w:bCs/>
          <w:color w:val="000000"/>
          <w:sz w:val="26"/>
          <w:szCs w:val="26"/>
        </w:rPr>
        <w:t xml:space="preserve">изменение </w:t>
      </w:r>
      <w:r w:rsidRPr="00875641">
        <w:rPr>
          <w:rFonts w:eastAsia="Times New Roman"/>
          <w:color w:val="000000"/>
          <w:sz w:val="26"/>
          <w:szCs w:val="26"/>
        </w:rPr>
        <w:t xml:space="preserve">количества классов, учебного плана; режима работы школы, </w:t>
      </w:r>
      <w:r w:rsidRPr="00875641">
        <w:rPr>
          <w:rFonts w:eastAsia="Times New Roman"/>
          <w:bCs/>
          <w:color w:val="000000"/>
          <w:sz w:val="26"/>
          <w:szCs w:val="26"/>
        </w:rPr>
        <w:t xml:space="preserve">новых </w:t>
      </w:r>
      <w:r w:rsidRPr="00875641">
        <w:rPr>
          <w:rFonts w:eastAsia="Times New Roman"/>
          <w:color w:val="000000"/>
          <w:sz w:val="26"/>
          <w:szCs w:val="26"/>
        </w:rPr>
        <w:t xml:space="preserve">форм обучения и воспитания, экспериментальной работы и т.п.) </w:t>
      </w:r>
      <w:r w:rsidRPr="00875641">
        <w:rPr>
          <w:rFonts w:eastAsia="Times New Roman"/>
          <w:bCs/>
          <w:color w:val="000000"/>
          <w:sz w:val="26"/>
          <w:szCs w:val="26"/>
        </w:rPr>
        <w:t xml:space="preserve">допускается </w:t>
      </w:r>
      <w:r w:rsidRPr="00875641">
        <w:rPr>
          <w:rFonts w:eastAsia="Times New Roman"/>
          <w:color w:val="000000"/>
          <w:sz w:val="26"/>
          <w:szCs w:val="26"/>
        </w:rPr>
        <w:t xml:space="preserve">при продолжении работы в той же должности, специальности, квалификации изменение существенных условий труда работника; системы и размеры </w:t>
      </w:r>
      <w:r w:rsidRPr="00875641">
        <w:rPr>
          <w:rFonts w:eastAsia="Times New Roman"/>
          <w:bCs/>
          <w:color w:val="000000"/>
          <w:sz w:val="26"/>
          <w:szCs w:val="26"/>
        </w:rPr>
        <w:t xml:space="preserve">оплаты </w:t>
      </w:r>
      <w:r w:rsidRPr="00875641">
        <w:rPr>
          <w:rFonts w:eastAsia="Times New Roman"/>
          <w:color w:val="000000"/>
          <w:sz w:val="26"/>
          <w:szCs w:val="26"/>
        </w:rPr>
        <w:t xml:space="preserve">труда, льгот, режима работы, изменение объема учебной нагрузки, </w:t>
      </w:r>
      <w:r w:rsidRPr="00875641">
        <w:rPr>
          <w:rFonts w:eastAsia="Times New Roman"/>
          <w:bCs/>
          <w:color w:val="000000"/>
          <w:sz w:val="26"/>
          <w:szCs w:val="26"/>
        </w:rPr>
        <w:t xml:space="preserve">в том числе </w:t>
      </w:r>
      <w:r w:rsidRPr="00875641">
        <w:rPr>
          <w:rFonts w:eastAsia="Times New Roman"/>
          <w:color w:val="000000"/>
          <w:sz w:val="26"/>
          <w:szCs w:val="26"/>
        </w:rPr>
        <w:t xml:space="preserve">установления или отмены неполного рабочего времени, установление или отмена дополнительных видов работы (классного руководства, заведования мастерскими и т.д.), совмещение профессий, а также изменение других </w:t>
      </w:r>
      <w:r w:rsidRPr="00875641">
        <w:rPr>
          <w:rFonts w:eastAsia="Times New Roman"/>
          <w:bCs/>
          <w:color w:val="000000"/>
          <w:sz w:val="26"/>
          <w:szCs w:val="26"/>
        </w:rPr>
        <w:t xml:space="preserve">существенных </w:t>
      </w:r>
      <w:r w:rsidRPr="00875641">
        <w:rPr>
          <w:rFonts w:eastAsia="Times New Roman"/>
          <w:color w:val="000000"/>
          <w:sz w:val="26"/>
          <w:szCs w:val="26"/>
        </w:rPr>
        <w:t>условий труда.</w:t>
      </w:r>
    </w:p>
    <w:p w:rsidR="00E7303F" w:rsidRPr="00875641" w:rsidRDefault="00E7303F" w:rsidP="00875641">
      <w:pPr>
        <w:jc w:val="both"/>
        <w:rPr>
          <w:rFonts w:eastAsia="Times New Roman"/>
          <w:sz w:val="26"/>
          <w:szCs w:val="26"/>
        </w:rPr>
      </w:pPr>
      <w:r w:rsidRPr="00875641">
        <w:rPr>
          <w:rFonts w:eastAsia="Times New Roman"/>
          <w:color w:val="000000"/>
          <w:sz w:val="26"/>
          <w:szCs w:val="26"/>
        </w:rPr>
        <w:t xml:space="preserve">      Если прежние существенные условия труда не могут быть сохранены, а </w:t>
      </w:r>
      <w:r w:rsidRPr="00875641">
        <w:rPr>
          <w:rFonts w:eastAsia="Times New Roman"/>
          <w:bCs/>
          <w:color w:val="000000"/>
          <w:sz w:val="26"/>
          <w:szCs w:val="26"/>
        </w:rPr>
        <w:t>работник не</w:t>
      </w:r>
      <w:r w:rsidRPr="00875641">
        <w:rPr>
          <w:rFonts w:eastAsia="Times New Roman"/>
          <w:b/>
          <w:bCs/>
          <w:color w:val="000000"/>
          <w:sz w:val="26"/>
          <w:szCs w:val="26"/>
        </w:rPr>
        <w:t xml:space="preserve"> </w:t>
      </w:r>
      <w:r w:rsidRPr="00875641">
        <w:rPr>
          <w:rFonts w:eastAsia="Times New Roman"/>
          <w:color w:val="000000"/>
          <w:sz w:val="26"/>
          <w:szCs w:val="26"/>
        </w:rPr>
        <w:t xml:space="preserve">согласен на продолжение работы в новых условиях, то трудовой прекращается по </w:t>
      </w:r>
      <w:r w:rsidRPr="00875641">
        <w:rPr>
          <w:rFonts w:eastAsia="Times New Roman"/>
          <w:b/>
          <w:bCs/>
          <w:color w:val="000000"/>
          <w:sz w:val="26"/>
          <w:szCs w:val="26"/>
        </w:rPr>
        <w:t>п. 7 ст. 77 ТК РФ.</w:t>
      </w:r>
    </w:p>
    <w:p w:rsidR="00E7303F" w:rsidRPr="00875641" w:rsidRDefault="00E7303F" w:rsidP="00875641">
      <w:pPr>
        <w:jc w:val="both"/>
        <w:rPr>
          <w:rFonts w:eastAsia="Times New Roman"/>
          <w:sz w:val="26"/>
          <w:szCs w:val="26"/>
        </w:rPr>
      </w:pPr>
      <w:r w:rsidRPr="00875641">
        <w:rPr>
          <w:rFonts w:eastAsia="Times New Roman"/>
          <w:color w:val="000000"/>
          <w:sz w:val="26"/>
          <w:szCs w:val="26"/>
        </w:rPr>
        <w:t>2.</w:t>
      </w:r>
      <w:r w:rsidR="006F62EB" w:rsidRPr="00875641">
        <w:rPr>
          <w:rFonts w:eastAsia="Times New Roman"/>
          <w:color w:val="000000"/>
          <w:sz w:val="26"/>
          <w:szCs w:val="26"/>
        </w:rPr>
        <w:t>3.</w:t>
      </w:r>
      <w:r w:rsidR="00875641">
        <w:rPr>
          <w:rFonts w:eastAsia="Times New Roman"/>
          <w:color w:val="000000"/>
          <w:sz w:val="26"/>
          <w:szCs w:val="26"/>
        </w:rPr>
        <w:t xml:space="preserve">6. </w:t>
      </w:r>
      <w:r w:rsidRPr="00875641">
        <w:rPr>
          <w:rFonts w:eastAsia="Times New Roman"/>
          <w:color w:val="000000"/>
          <w:sz w:val="26"/>
          <w:szCs w:val="26"/>
        </w:rPr>
        <w:t xml:space="preserve">Срочный трудовой договор прекращается с истечением срока его действия . О прекращении трудового договора в связи с истечением срока его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w:t>
      </w:r>
      <w:r w:rsidRPr="00875641">
        <w:rPr>
          <w:rFonts w:eastAsia="Times New Roman"/>
          <w:bCs/>
          <w:color w:val="000000"/>
          <w:sz w:val="26"/>
          <w:szCs w:val="26"/>
        </w:rPr>
        <w:t xml:space="preserve">обязанностей </w:t>
      </w:r>
      <w:r w:rsidRPr="00875641">
        <w:rPr>
          <w:rFonts w:eastAsia="Times New Roman"/>
          <w:color w:val="000000"/>
          <w:sz w:val="26"/>
          <w:szCs w:val="26"/>
        </w:rPr>
        <w:t>отсутствующего работника.</w:t>
      </w:r>
    </w:p>
    <w:p w:rsidR="00E7303F" w:rsidRPr="00875641" w:rsidRDefault="00E7303F" w:rsidP="00875641">
      <w:pPr>
        <w:jc w:val="both"/>
        <w:rPr>
          <w:rFonts w:eastAsia="Times New Roman"/>
          <w:sz w:val="26"/>
          <w:szCs w:val="26"/>
        </w:rPr>
      </w:pPr>
      <w:r w:rsidRPr="00875641">
        <w:rPr>
          <w:rFonts w:eastAsia="Times New Roman"/>
          <w:color w:val="000000"/>
          <w:sz w:val="26"/>
          <w:szCs w:val="26"/>
        </w:rPr>
        <w:t xml:space="preserve">    Трудовой договор, заключенный на время выполнения определенной работы, </w:t>
      </w:r>
      <w:r w:rsidRPr="00875641">
        <w:rPr>
          <w:rFonts w:eastAsia="Times New Roman"/>
          <w:bCs/>
          <w:color w:val="000000"/>
          <w:sz w:val="26"/>
          <w:szCs w:val="26"/>
        </w:rPr>
        <w:t>прекращается</w:t>
      </w:r>
      <w:r w:rsidRPr="00875641">
        <w:rPr>
          <w:rFonts w:eastAsia="Times New Roman"/>
          <w:b/>
          <w:bCs/>
          <w:color w:val="000000"/>
          <w:sz w:val="26"/>
          <w:szCs w:val="26"/>
        </w:rPr>
        <w:t xml:space="preserve"> </w:t>
      </w:r>
      <w:r w:rsidRPr="00875641">
        <w:rPr>
          <w:rFonts w:eastAsia="Times New Roman"/>
          <w:color w:val="000000"/>
          <w:sz w:val="26"/>
          <w:szCs w:val="26"/>
        </w:rPr>
        <w:t>по завершении этой работы.</w:t>
      </w:r>
    </w:p>
    <w:p w:rsidR="00E7303F" w:rsidRPr="00875641" w:rsidRDefault="00E7303F" w:rsidP="00875641">
      <w:pPr>
        <w:jc w:val="both"/>
        <w:rPr>
          <w:rFonts w:eastAsia="Times New Roman"/>
          <w:color w:val="000000"/>
          <w:sz w:val="26"/>
          <w:szCs w:val="26"/>
        </w:rPr>
      </w:pPr>
      <w:r w:rsidRPr="00875641">
        <w:rPr>
          <w:rFonts w:eastAsia="Times New Roman"/>
          <w:color w:val="000000"/>
          <w:sz w:val="26"/>
          <w:szCs w:val="26"/>
        </w:rPr>
        <w:t xml:space="preserve">    Трудовой  договор, заключенный на время исполнения обязанности отсутствующего работника, прекращается с выходом этого работника на работу.</w:t>
      </w:r>
    </w:p>
    <w:p w:rsidR="00D4288C" w:rsidRPr="00875641" w:rsidRDefault="00875641" w:rsidP="00875641">
      <w:pPr>
        <w:contextualSpacing/>
        <w:jc w:val="both"/>
        <w:rPr>
          <w:rFonts w:eastAsia="Times New Roman"/>
          <w:sz w:val="26"/>
          <w:szCs w:val="26"/>
        </w:rPr>
      </w:pPr>
      <w:r>
        <w:rPr>
          <w:rFonts w:eastAsia="Times New Roman"/>
          <w:color w:val="000000"/>
          <w:sz w:val="26"/>
          <w:szCs w:val="26"/>
        </w:rPr>
        <w:t>2.3.7</w:t>
      </w:r>
      <w:r w:rsidR="00D4288C" w:rsidRPr="00875641">
        <w:rPr>
          <w:rFonts w:eastAsia="Times New Roman"/>
          <w:color w:val="000000"/>
          <w:sz w:val="26"/>
          <w:szCs w:val="26"/>
        </w:rPr>
        <w:t>.</w:t>
      </w:r>
      <w:r w:rsidR="00E7303F" w:rsidRPr="00875641">
        <w:rPr>
          <w:rFonts w:eastAsia="Times New Roman"/>
          <w:bCs/>
          <w:color w:val="000000"/>
          <w:sz w:val="26"/>
          <w:szCs w:val="26"/>
        </w:rPr>
        <w:t>Трудовой</w:t>
      </w:r>
      <w:r w:rsidR="00E7303F" w:rsidRPr="00875641">
        <w:rPr>
          <w:rFonts w:eastAsia="Times New Roman"/>
          <w:b/>
          <w:bCs/>
          <w:color w:val="000000"/>
          <w:sz w:val="26"/>
          <w:szCs w:val="26"/>
        </w:rPr>
        <w:t xml:space="preserve"> </w:t>
      </w:r>
      <w:r w:rsidR="00E7303F" w:rsidRPr="00875641">
        <w:rPr>
          <w:rFonts w:eastAsia="Times New Roman"/>
          <w:color w:val="000000"/>
          <w:sz w:val="26"/>
          <w:szCs w:val="26"/>
        </w:rPr>
        <w:t>договор, заключенный на неопределенный срок с лицом, работающим по совместительству, может быть прекращен в случае приема на работу работника</w:t>
      </w:r>
      <w:r w:rsidR="00E7303F" w:rsidRPr="00875641">
        <w:rPr>
          <w:rFonts w:eastAsia="Times New Roman"/>
          <w:b/>
          <w:bCs/>
          <w:color w:val="000000"/>
          <w:sz w:val="26"/>
          <w:szCs w:val="26"/>
        </w:rPr>
        <w:t xml:space="preserve">, </w:t>
      </w:r>
      <w:r w:rsidR="00E7303F" w:rsidRPr="00875641">
        <w:rPr>
          <w:rFonts w:eastAsia="Times New Roman"/>
          <w:color w:val="000000"/>
          <w:sz w:val="26"/>
          <w:szCs w:val="26"/>
        </w:rPr>
        <w:t xml:space="preserve">для которого эта работа будет являться основной, о чем </w:t>
      </w:r>
      <w:r w:rsidR="00E7303F" w:rsidRPr="00875641">
        <w:rPr>
          <w:rFonts w:eastAsia="Times New Roman"/>
          <w:bCs/>
          <w:color w:val="000000"/>
          <w:sz w:val="26"/>
          <w:szCs w:val="26"/>
        </w:rPr>
        <w:t>работодатель</w:t>
      </w:r>
      <w:r w:rsidR="00E7303F" w:rsidRPr="00875641">
        <w:rPr>
          <w:rFonts w:eastAsia="Times New Roman"/>
          <w:b/>
          <w:bCs/>
          <w:color w:val="000000"/>
          <w:sz w:val="26"/>
          <w:szCs w:val="26"/>
        </w:rPr>
        <w:t xml:space="preserve"> </w:t>
      </w:r>
      <w:r w:rsidR="00E7303F" w:rsidRPr="00875641">
        <w:rPr>
          <w:rFonts w:eastAsia="Times New Roman"/>
          <w:color w:val="000000"/>
          <w:sz w:val="26"/>
          <w:szCs w:val="26"/>
        </w:rPr>
        <w:t xml:space="preserve">в письменной форме </w:t>
      </w:r>
      <w:r w:rsidR="00E7303F" w:rsidRPr="00875641">
        <w:rPr>
          <w:rFonts w:eastAsia="Times New Roman"/>
          <w:color w:val="000000"/>
          <w:sz w:val="26"/>
          <w:szCs w:val="26"/>
        </w:rPr>
        <w:lastRenderedPageBreak/>
        <w:t>предупреждает указанное лицо не менее чем за две недели  до прекращения трудового договора.</w:t>
      </w:r>
    </w:p>
    <w:p w:rsidR="00993DE0" w:rsidRPr="00875641" w:rsidRDefault="00875641" w:rsidP="00875641">
      <w:pPr>
        <w:contextualSpacing/>
        <w:jc w:val="both"/>
        <w:rPr>
          <w:rFonts w:eastAsia="Times New Roman"/>
          <w:color w:val="000000"/>
          <w:sz w:val="26"/>
          <w:szCs w:val="26"/>
        </w:rPr>
      </w:pPr>
      <w:r>
        <w:rPr>
          <w:rFonts w:eastAsia="Times New Roman"/>
          <w:color w:val="000000"/>
          <w:sz w:val="26"/>
          <w:szCs w:val="26"/>
        </w:rPr>
        <w:t>2.3.8</w:t>
      </w:r>
      <w:r w:rsidR="00D4288C" w:rsidRPr="00875641">
        <w:rPr>
          <w:rFonts w:eastAsia="Times New Roman"/>
          <w:color w:val="000000"/>
          <w:sz w:val="26"/>
          <w:szCs w:val="26"/>
        </w:rPr>
        <w:t xml:space="preserve">. </w:t>
      </w:r>
      <w:r w:rsidR="00993DE0" w:rsidRPr="00875641">
        <w:rPr>
          <w:rFonts w:eastAsia="Times New Roman"/>
          <w:color w:val="000000"/>
          <w:sz w:val="26"/>
          <w:szCs w:val="26"/>
        </w:rPr>
        <w:t>Дополнительные основания прекращения трудового договора с педагогическим работником</w:t>
      </w:r>
      <w:r w:rsidR="00FB09AC" w:rsidRPr="00875641">
        <w:rPr>
          <w:rFonts w:eastAsia="Times New Roman"/>
          <w:color w:val="000000"/>
          <w:sz w:val="26"/>
          <w:szCs w:val="26"/>
        </w:rPr>
        <w:t xml:space="preserve">, </w:t>
      </w:r>
      <w:r w:rsidR="00993DE0" w:rsidRPr="00875641">
        <w:rPr>
          <w:rFonts w:eastAsia="Times New Roman"/>
          <w:color w:val="000000"/>
          <w:sz w:val="26"/>
          <w:szCs w:val="26"/>
        </w:rPr>
        <w:t>Помимо оснований, предусмотренных Трудовым кодексом Российской Федерации и иными федеральными законами, основаниями прекращения трудового договора с педагогическим работником являются:</w:t>
      </w:r>
    </w:p>
    <w:p w:rsidR="00993DE0" w:rsidRPr="00875641" w:rsidRDefault="00993DE0" w:rsidP="00875641">
      <w:pPr>
        <w:shd w:val="clear" w:color="auto" w:fill="FFFFFF"/>
        <w:ind w:firstLine="709"/>
        <w:contextualSpacing/>
        <w:jc w:val="both"/>
        <w:rPr>
          <w:rFonts w:eastAsia="Times New Roman"/>
          <w:color w:val="000000"/>
          <w:sz w:val="26"/>
          <w:szCs w:val="26"/>
        </w:rPr>
      </w:pPr>
      <w:r w:rsidRPr="00875641">
        <w:rPr>
          <w:rFonts w:eastAsia="Times New Roman"/>
          <w:color w:val="000000"/>
          <w:sz w:val="26"/>
          <w:szCs w:val="26"/>
        </w:rPr>
        <w:t>1) повторное в течение одного года грубое нарушение устава образовательного учреждения;</w:t>
      </w:r>
    </w:p>
    <w:p w:rsidR="00993DE0" w:rsidRPr="00875641" w:rsidRDefault="00993DE0" w:rsidP="00875641">
      <w:pPr>
        <w:shd w:val="clear" w:color="auto" w:fill="FFFFFF"/>
        <w:ind w:firstLine="709"/>
        <w:contextualSpacing/>
        <w:jc w:val="both"/>
        <w:rPr>
          <w:rFonts w:eastAsia="Times New Roman"/>
          <w:color w:val="000000"/>
          <w:sz w:val="26"/>
          <w:szCs w:val="26"/>
        </w:rPr>
      </w:pPr>
      <w:r w:rsidRPr="00875641">
        <w:rPr>
          <w:rFonts w:eastAsia="Times New Roman"/>
          <w:color w:val="000000"/>
          <w:sz w:val="26"/>
          <w:szCs w:val="26"/>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993DE0" w:rsidRPr="00875641" w:rsidRDefault="00993DE0" w:rsidP="00875641">
      <w:pPr>
        <w:shd w:val="clear" w:color="auto" w:fill="FFFFFF"/>
        <w:ind w:firstLine="709"/>
        <w:contextualSpacing/>
        <w:jc w:val="both"/>
        <w:rPr>
          <w:rFonts w:eastAsia="Times New Roman"/>
          <w:color w:val="000000"/>
          <w:sz w:val="26"/>
          <w:szCs w:val="26"/>
        </w:rPr>
      </w:pPr>
      <w:r w:rsidRPr="00875641">
        <w:rPr>
          <w:rFonts w:eastAsia="Times New Roman"/>
          <w:color w:val="000000"/>
          <w:sz w:val="26"/>
          <w:szCs w:val="26"/>
        </w:rPr>
        <w:t>К методам физического насилия относится преднамеренное нанесение физических повреждений, применение физической силы, принудительное физическое воздействие на учащегося, которое распознается не только по внешнему виду ребенка, но и по его психическому состоянию.</w:t>
      </w:r>
    </w:p>
    <w:p w:rsidR="00993DE0" w:rsidRPr="00875641" w:rsidRDefault="00993DE0" w:rsidP="00875641">
      <w:pPr>
        <w:shd w:val="clear" w:color="auto" w:fill="FFFFFF"/>
        <w:ind w:firstLine="709"/>
        <w:contextualSpacing/>
        <w:jc w:val="both"/>
        <w:rPr>
          <w:rFonts w:eastAsia="Times New Roman"/>
          <w:color w:val="000000"/>
          <w:sz w:val="26"/>
          <w:szCs w:val="26"/>
        </w:rPr>
      </w:pPr>
      <w:r w:rsidRPr="00875641">
        <w:rPr>
          <w:rFonts w:eastAsia="Times New Roman"/>
          <w:color w:val="000000"/>
          <w:sz w:val="26"/>
          <w:szCs w:val="26"/>
        </w:rPr>
        <w:t>К методам психического насилия относится воздействие на обучающегося, которое причиняет ему душевное страдание, понижает его нравственный, социальный статус. Психическое насилие над личностью учащегося может выражаться в различных формах: угрозы в его адрес; преднамеренная изоляция обучающегося; предъявление к нему чрезмерных требований, не соответствующих возрасту; оскорбление и унижение достоинства; систематическая необоснованная критика ребенка, выводящая его из душевного равновесия; постоянная негативная характеристика обучающегося; демонстративное негативное к нему отношение.</w:t>
      </w:r>
    </w:p>
    <w:p w:rsidR="00993DE0" w:rsidRPr="00875641" w:rsidRDefault="00993DE0" w:rsidP="00875641">
      <w:pPr>
        <w:shd w:val="clear" w:color="auto" w:fill="FFFFFF"/>
        <w:ind w:firstLine="709"/>
        <w:contextualSpacing/>
        <w:jc w:val="both"/>
        <w:rPr>
          <w:rFonts w:eastAsia="Times New Roman"/>
          <w:color w:val="000000"/>
          <w:sz w:val="26"/>
          <w:szCs w:val="26"/>
        </w:rPr>
      </w:pPr>
      <w:r w:rsidRPr="00875641">
        <w:rPr>
          <w:rFonts w:eastAsia="Times New Roman"/>
          <w:color w:val="000000"/>
          <w:sz w:val="26"/>
          <w:szCs w:val="26"/>
        </w:rPr>
        <w:t>Процедура установления фактов применения учителем методов воспитания, связанных в физическим и (или) психическим насилием над личностью обучающегося (воспитанника), а также понятие грубого нарушения учителем Устава образовательного учреждения определяются Уставом школы</w:t>
      </w:r>
    </w:p>
    <w:p w:rsidR="00875641" w:rsidRDefault="00875641" w:rsidP="00875641">
      <w:pPr>
        <w:shd w:val="clear" w:color="auto" w:fill="FFFFFF"/>
        <w:contextualSpacing/>
        <w:jc w:val="both"/>
        <w:rPr>
          <w:rFonts w:eastAsia="Times New Roman"/>
          <w:sz w:val="26"/>
          <w:szCs w:val="26"/>
          <w:lang w:eastAsia="ru-RU"/>
        </w:rPr>
      </w:pPr>
      <w:r>
        <w:rPr>
          <w:rFonts w:eastAsia="Times New Roman"/>
          <w:sz w:val="26"/>
          <w:szCs w:val="26"/>
          <w:lang w:eastAsia="ru-RU"/>
        </w:rPr>
        <w:t>2.3.9. </w:t>
      </w:r>
      <w:r w:rsidR="00993DE0" w:rsidRPr="00875641">
        <w:rPr>
          <w:rFonts w:eastAsia="Times New Roman"/>
          <w:sz w:val="26"/>
          <w:szCs w:val="26"/>
          <w:lang w:eastAsia="ru-RU"/>
        </w:rPr>
        <w:t>При сокращении численности или штата работников преимущественным правом на оставление на работе при равной производительности труда и квалификации дополнительно к основаниям, установленным Трудовым кодексом Российской Федерации. Пользуются следующие категории работников:</w:t>
      </w:r>
    </w:p>
    <w:p w:rsidR="00875641" w:rsidRDefault="00993DE0" w:rsidP="00875641">
      <w:pPr>
        <w:pStyle w:val="a3"/>
        <w:numPr>
          <w:ilvl w:val="0"/>
          <w:numId w:val="24"/>
        </w:numPr>
        <w:shd w:val="clear" w:color="auto" w:fill="FFFFFF"/>
        <w:spacing w:line="240" w:lineRule="auto"/>
        <w:contextualSpacing/>
        <w:jc w:val="both"/>
        <w:rPr>
          <w:rFonts w:ascii="Times New Roman" w:hAnsi="Times New Roman" w:cs="Times New Roman"/>
          <w:sz w:val="26"/>
          <w:szCs w:val="26"/>
        </w:rPr>
      </w:pPr>
      <w:r w:rsidRPr="00875641">
        <w:rPr>
          <w:rFonts w:ascii="Times New Roman" w:hAnsi="Times New Roman" w:cs="Times New Roman"/>
          <w:sz w:val="26"/>
          <w:szCs w:val="26"/>
        </w:rPr>
        <w:t>лица, проработавшие в  учреждении свыше 10 лет</w:t>
      </w:r>
      <w:r w:rsidR="00875641">
        <w:rPr>
          <w:rFonts w:ascii="Times New Roman" w:hAnsi="Times New Roman" w:cs="Times New Roman"/>
          <w:sz w:val="26"/>
          <w:szCs w:val="26"/>
        </w:rPr>
        <w:t>;</w:t>
      </w:r>
    </w:p>
    <w:p w:rsidR="00875641" w:rsidRDefault="00993DE0" w:rsidP="00875641">
      <w:pPr>
        <w:pStyle w:val="a3"/>
        <w:numPr>
          <w:ilvl w:val="0"/>
          <w:numId w:val="24"/>
        </w:numPr>
        <w:shd w:val="clear" w:color="auto" w:fill="FFFFFF"/>
        <w:spacing w:line="240" w:lineRule="auto"/>
        <w:contextualSpacing/>
        <w:jc w:val="both"/>
        <w:rPr>
          <w:rFonts w:ascii="Times New Roman" w:hAnsi="Times New Roman" w:cs="Times New Roman"/>
          <w:sz w:val="26"/>
          <w:szCs w:val="26"/>
        </w:rPr>
      </w:pPr>
      <w:r w:rsidRPr="00875641">
        <w:rPr>
          <w:rFonts w:ascii="Times New Roman" w:hAnsi="Times New Roman" w:cs="Times New Roman"/>
          <w:sz w:val="26"/>
          <w:szCs w:val="26"/>
        </w:rPr>
        <w:t>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или является условием трудового договора;</w:t>
      </w:r>
    </w:p>
    <w:p w:rsidR="00875641" w:rsidRDefault="00993DE0" w:rsidP="00875641">
      <w:pPr>
        <w:pStyle w:val="a3"/>
        <w:numPr>
          <w:ilvl w:val="0"/>
          <w:numId w:val="24"/>
        </w:numPr>
        <w:shd w:val="clear" w:color="auto" w:fill="FFFFFF"/>
        <w:spacing w:line="240" w:lineRule="auto"/>
        <w:contextualSpacing/>
        <w:jc w:val="both"/>
        <w:rPr>
          <w:rFonts w:ascii="Times New Roman" w:hAnsi="Times New Roman" w:cs="Times New Roman"/>
          <w:sz w:val="26"/>
          <w:szCs w:val="26"/>
        </w:rPr>
      </w:pPr>
      <w:r w:rsidRPr="00875641">
        <w:rPr>
          <w:rFonts w:ascii="Times New Roman" w:hAnsi="Times New Roman" w:cs="Times New Roman"/>
          <w:sz w:val="26"/>
          <w:szCs w:val="26"/>
        </w:rPr>
        <w:t>работники, которым до наступления права на получение пенсии (по любым основаниям) осталось менее трех лет;</w:t>
      </w:r>
    </w:p>
    <w:p w:rsidR="00875641" w:rsidRDefault="00993DE0" w:rsidP="00875641">
      <w:pPr>
        <w:pStyle w:val="a3"/>
        <w:numPr>
          <w:ilvl w:val="0"/>
          <w:numId w:val="24"/>
        </w:numPr>
        <w:shd w:val="clear" w:color="auto" w:fill="FFFFFF"/>
        <w:spacing w:line="240" w:lineRule="auto"/>
        <w:contextualSpacing/>
        <w:jc w:val="both"/>
        <w:rPr>
          <w:rFonts w:ascii="Times New Roman" w:hAnsi="Times New Roman" w:cs="Times New Roman"/>
          <w:sz w:val="26"/>
          <w:szCs w:val="26"/>
        </w:rPr>
      </w:pPr>
      <w:r w:rsidRPr="00875641">
        <w:rPr>
          <w:rFonts w:ascii="Times New Roman" w:hAnsi="Times New Roman" w:cs="Times New Roman"/>
          <w:sz w:val="26"/>
          <w:szCs w:val="26"/>
        </w:rPr>
        <w:t>одинокие матери и отцы, воспитывающие детей до 16 лет;</w:t>
      </w:r>
    </w:p>
    <w:p w:rsidR="00875641" w:rsidRDefault="00993DE0" w:rsidP="00875641">
      <w:pPr>
        <w:pStyle w:val="a3"/>
        <w:numPr>
          <w:ilvl w:val="0"/>
          <w:numId w:val="24"/>
        </w:numPr>
        <w:shd w:val="clear" w:color="auto" w:fill="FFFFFF"/>
        <w:spacing w:line="240" w:lineRule="auto"/>
        <w:contextualSpacing/>
        <w:jc w:val="both"/>
        <w:rPr>
          <w:rFonts w:ascii="Times New Roman" w:hAnsi="Times New Roman" w:cs="Times New Roman"/>
          <w:sz w:val="26"/>
          <w:szCs w:val="26"/>
        </w:rPr>
      </w:pPr>
      <w:r w:rsidRPr="00875641">
        <w:rPr>
          <w:rFonts w:ascii="Times New Roman" w:hAnsi="Times New Roman" w:cs="Times New Roman"/>
          <w:sz w:val="26"/>
          <w:szCs w:val="26"/>
        </w:rPr>
        <w:t>неосвобожденный председатель первичной профсоюзной организации;</w:t>
      </w:r>
    </w:p>
    <w:p w:rsidR="00D43AB7" w:rsidRPr="00875641" w:rsidRDefault="00993DE0" w:rsidP="00875641">
      <w:pPr>
        <w:pStyle w:val="a3"/>
        <w:numPr>
          <w:ilvl w:val="0"/>
          <w:numId w:val="24"/>
        </w:numPr>
        <w:shd w:val="clear" w:color="auto" w:fill="FFFFFF"/>
        <w:spacing w:line="240" w:lineRule="auto"/>
        <w:contextualSpacing/>
        <w:jc w:val="both"/>
        <w:rPr>
          <w:rFonts w:ascii="Times New Roman" w:hAnsi="Times New Roman" w:cs="Times New Roman"/>
          <w:sz w:val="26"/>
          <w:szCs w:val="26"/>
        </w:rPr>
      </w:pPr>
      <w:r w:rsidRPr="00875641">
        <w:rPr>
          <w:rFonts w:ascii="Times New Roman" w:hAnsi="Times New Roman" w:cs="Times New Roman"/>
          <w:sz w:val="26"/>
          <w:szCs w:val="26"/>
        </w:rPr>
        <w:t>молодые специалисты, имеющие трудовой стаж менее одного года;</w:t>
      </w:r>
    </w:p>
    <w:p w:rsidR="00D43AB7" w:rsidRPr="00875641" w:rsidRDefault="00D43AB7" w:rsidP="00875641">
      <w:pPr>
        <w:contextualSpacing/>
        <w:jc w:val="center"/>
        <w:rPr>
          <w:b/>
          <w:sz w:val="26"/>
          <w:szCs w:val="26"/>
        </w:rPr>
      </w:pPr>
      <w:r w:rsidRPr="00875641">
        <w:rPr>
          <w:b/>
          <w:sz w:val="26"/>
          <w:szCs w:val="26"/>
        </w:rPr>
        <w:t xml:space="preserve">3. Основные права, обязанности и </w:t>
      </w:r>
      <w:r w:rsidR="009A74C5" w:rsidRPr="00875641">
        <w:rPr>
          <w:b/>
          <w:sz w:val="26"/>
          <w:szCs w:val="26"/>
        </w:rPr>
        <w:t xml:space="preserve">ответственность </w:t>
      </w:r>
      <w:r w:rsidR="00F72106" w:rsidRPr="00875641">
        <w:rPr>
          <w:b/>
          <w:sz w:val="26"/>
          <w:szCs w:val="26"/>
        </w:rPr>
        <w:t>работодателя</w:t>
      </w:r>
    </w:p>
    <w:p w:rsidR="00D43AB7" w:rsidRPr="00875641" w:rsidRDefault="00875641" w:rsidP="00875641">
      <w:pPr>
        <w:contextualSpacing/>
        <w:jc w:val="both"/>
        <w:rPr>
          <w:sz w:val="26"/>
          <w:szCs w:val="26"/>
        </w:rPr>
      </w:pPr>
      <w:r>
        <w:rPr>
          <w:sz w:val="26"/>
          <w:szCs w:val="26"/>
        </w:rPr>
        <w:t>3.1.</w:t>
      </w:r>
      <w:r w:rsidR="00F72106" w:rsidRPr="00875641">
        <w:rPr>
          <w:sz w:val="26"/>
          <w:szCs w:val="26"/>
        </w:rPr>
        <w:t>Работодатель</w:t>
      </w:r>
      <w:r w:rsidR="00D43AB7" w:rsidRPr="00875641">
        <w:rPr>
          <w:sz w:val="26"/>
          <w:szCs w:val="26"/>
        </w:rPr>
        <w:t xml:space="preserve"> Школы осуществляет непосредственное управление образовательным учреждением (п.3 статьи 26 Федерального закона №273-ФЗ «Об образовании в Российской Федерации).</w:t>
      </w:r>
    </w:p>
    <w:p w:rsidR="00D43AB7" w:rsidRPr="00875641" w:rsidRDefault="00D43AB7" w:rsidP="00875641">
      <w:pPr>
        <w:contextualSpacing/>
        <w:jc w:val="both"/>
        <w:rPr>
          <w:sz w:val="26"/>
          <w:szCs w:val="26"/>
        </w:rPr>
      </w:pPr>
      <w:r w:rsidRPr="00875641">
        <w:rPr>
          <w:sz w:val="26"/>
          <w:szCs w:val="26"/>
        </w:rPr>
        <w:t>3.2. В полномочия и обязанности Директора Школы входит: осуществление приема, перевода и увольнения работников, поощрение, привлечение к дисциплинарной ответственности, принятие локальных актов, соблюдение законодательства о труде, обеспечение безопасных условий труда и т. д. (статья 22 ТК РФ).</w:t>
      </w:r>
    </w:p>
    <w:p w:rsidR="00937A34" w:rsidRPr="00875641" w:rsidRDefault="00D43AB7" w:rsidP="00875641">
      <w:pPr>
        <w:contextualSpacing/>
        <w:jc w:val="both"/>
        <w:rPr>
          <w:sz w:val="26"/>
          <w:szCs w:val="26"/>
        </w:rPr>
      </w:pPr>
      <w:r w:rsidRPr="00875641">
        <w:rPr>
          <w:sz w:val="26"/>
          <w:szCs w:val="26"/>
        </w:rPr>
        <w:t xml:space="preserve">3.3. </w:t>
      </w:r>
      <w:r w:rsidR="00F72106" w:rsidRPr="00875641">
        <w:rPr>
          <w:sz w:val="26"/>
          <w:szCs w:val="26"/>
        </w:rPr>
        <w:t>Работодатель</w:t>
      </w:r>
      <w:r w:rsidR="00937A34" w:rsidRPr="00875641">
        <w:rPr>
          <w:sz w:val="26"/>
          <w:szCs w:val="26"/>
        </w:rPr>
        <w:t xml:space="preserve"> имеет право:</w:t>
      </w:r>
    </w:p>
    <w:p w:rsidR="00937A34" w:rsidRPr="00875641" w:rsidRDefault="00E603C3" w:rsidP="00875641">
      <w:pPr>
        <w:numPr>
          <w:ilvl w:val="0"/>
          <w:numId w:val="13"/>
        </w:numPr>
        <w:contextualSpacing/>
        <w:jc w:val="both"/>
        <w:rPr>
          <w:sz w:val="26"/>
          <w:szCs w:val="26"/>
        </w:rPr>
      </w:pPr>
      <w:r w:rsidRPr="00875641">
        <w:rPr>
          <w:sz w:val="26"/>
          <w:szCs w:val="26"/>
        </w:rPr>
        <w:lastRenderedPageBreak/>
        <w:t>заключать, изменять расторгать трудовые договоры с работниками в порядке и на условиях, установленных ТК РФ и иными Федеральными законами;</w:t>
      </w:r>
    </w:p>
    <w:p w:rsidR="00E603C3" w:rsidRPr="00875641" w:rsidRDefault="00E603C3" w:rsidP="00875641">
      <w:pPr>
        <w:numPr>
          <w:ilvl w:val="0"/>
          <w:numId w:val="13"/>
        </w:numPr>
        <w:jc w:val="both"/>
        <w:rPr>
          <w:sz w:val="26"/>
          <w:szCs w:val="26"/>
        </w:rPr>
      </w:pPr>
      <w:r w:rsidRPr="00875641">
        <w:rPr>
          <w:sz w:val="26"/>
          <w:szCs w:val="26"/>
        </w:rPr>
        <w:t>поощрять работников за добросовестный и эффективный труд;</w:t>
      </w:r>
    </w:p>
    <w:p w:rsidR="00E603C3" w:rsidRPr="00875641" w:rsidRDefault="00E603C3" w:rsidP="00875641">
      <w:pPr>
        <w:numPr>
          <w:ilvl w:val="0"/>
          <w:numId w:val="13"/>
        </w:numPr>
        <w:jc w:val="both"/>
        <w:rPr>
          <w:sz w:val="26"/>
          <w:szCs w:val="26"/>
        </w:rPr>
      </w:pPr>
      <w:r w:rsidRPr="00875641">
        <w:rPr>
          <w:sz w:val="26"/>
          <w:szCs w:val="26"/>
        </w:rPr>
        <w:t>требовать от работников исполнения ими трудовых обяз</w:t>
      </w:r>
      <w:r w:rsidR="008B1D7B" w:rsidRPr="00875641">
        <w:rPr>
          <w:sz w:val="26"/>
          <w:szCs w:val="26"/>
        </w:rPr>
        <w:t>анностей и бережного отношения к</w:t>
      </w:r>
      <w:r w:rsidRPr="00875641">
        <w:rPr>
          <w:sz w:val="26"/>
          <w:szCs w:val="26"/>
        </w:rPr>
        <w:t xml:space="preserve"> имуществу школы, соблюдения настоящих правил внутреннего трудового распорядка, иных локальных нормативных актов и Устава школы;</w:t>
      </w:r>
    </w:p>
    <w:p w:rsidR="00E603C3" w:rsidRPr="00875641" w:rsidRDefault="00E603C3" w:rsidP="00875641">
      <w:pPr>
        <w:numPr>
          <w:ilvl w:val="0"/>
          <w:numId w:val="13"/>
        </w:numPr>
        <w:jc w:val="both"/>
        <w:rPr>
          <w:sz w:val="26"/>
          <w:szCs w:val="26"/>
        </w:rPr>
      </w:pPr>
      <w:r w:rsidRPr="00875641">
        <w:rPr>
          <w:sz w:val="26"/>
          <w:szCs w:val="26"/>
        </w:rPr>
        <w:t>привлекать работников к дисциплинарной и материальной ответственности в установленном порядке;</w:t>
      </w:r>
    </w:p>
    <w:p w:rsidR="00E603C3" w:rsidRPr="00875641" w:rsidRDefault="00E603C3" w:rsidP="00875641">
      <w:pPr>
        <w:numPr>
          <w:ilvl w:val="0"/>
          <w:numId w:val="13"/>
        </w:numPr>
        <w:jc w:val="both"/>
        <w:rPr>
          <w:sz w:val="26"/>
          <w:szCs w:val="26"/>
        </w:rPr>
      </w:pPr>
      <w:r w:rsidRPr="00875641">
        <w:rPr>
          <w:sz w:val="26"/>
          <w:szCs w:val="26"/>
        </w:rPr>
        <w:t>принимать локальные нормативные акты и индивидуальные акты школы в порядке, определенном Уставом школы.</w:t>
      </w:r>
    </w:p>
    <w:p w:rsidR="00D43AB7" w:rsidRPr="00875641" w:rsidRDefault="00937A34" w:rsidP="00875641">
      <w:pPr>
        <w:jc w:val="both"/>
        <w:rPr>
          <w:sz w:val="26"/>
          <w:szCs w:val="26"/>
        </w:rPr>
      </w:pPr>
      <w:r w:rsidRPr="00875641">
        <w:rPr>
          <w:sz w:val="26"/>
          <w:szCs w:val="26"/>
        </w:rPr>
        <w:t xml:space="preserve">3.4 </w:t>
      </w:r>
      <w:r w:rsidR="00F72106" w:rsidRPr="00875641">
        <w:rPr>
          <w:sz w:val="26"/>
          <w:szCs w:val="26"/>
        </w:rPr>
        <w:t>Работодатель</w:t>
      </w:r>
      <w:r w:rsidR="00D43AB7" w:rsidRPr="00875641">
        <w:rPr>
          <w:sz w:val="26"/>
          <w:szCs w:val="26"/>
        </w:rPr>
        <w:t xml:space="preserve"> обязан:</w:t>
      </w:r>
    </w:p>
    <w:p w:rsidR="00D43AB7" w:rsidRPr="00875641" w:rsidRDefault="00D43AB7" w:rsidP="00875641">
      <w:pPr>
        <w:numPr>
          <w:ilvl w:val="0"/>
          <w:numId w:val="7"/>
        </w:numPr>
        <w:jc w:val="both"/>
        <w:rPr>
          <w:sz w:val="26"/>
          <w:szCs w:val="26"/>
        </w:rPr>
      </w:pPr>
      <w:r w:rsidRPr="00875641">
        <w:rPr>
          <w:sz w:val="26"/>
          <w:szCs w:val="26"/>
        </w:rPr>
        <w:t>организовывать труд учителей и других работников Школы так, чтобы каждый работал по своей специальности и квалификации, своевременно знакомить с расписанием занятий и графиками работы, сообщать учителям до ухода в отпуск их нагрузку на следующий учебный год;</w:t>
      </w:r>
    </w:p>
    <w:p w:rsidR="00D43AB7" w:rsidRPr="00875641" w:rsidRDefault="00D43AB7" w:rsidP="00875641">
      <w:pPr>
        <w:numPr>
          <w:ilvl w:val="0"/>
          <w:numId w:val="7"/>
        </w:numPr>
        <w:jc w:val="both"/>
        <w:rPr>
          <w:sz w:val="26"/>
          <w:szCs w:val="26"/>
        </w:rPr>
      </w:pPr>
      <w:r w:rsidRPr="00875641">
        <w:rPr>
          <w:sz w:val="26"/>
          <w:szCs w:val="26"/>
        </w:rPr>
        <w:t>обеспечивать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на работе материалов;</w:t>
      </w:r>
    </w:p>
    <w:p w:rsidR="00D43AB7" w:rsidRPr="00875641" w:rsidRDefault="00D43AB7" w:rsidP="00875641">
      <w:pPr>
        <w:numPr>
          <w:ilvl w:val="0"/>
          <w:numId w:val="7"/>
        </w:numPr>
        <w:jc w:val="both"/>
        <w:rPr>
          <w:sz w:val="26"/>
          <w:szCs w:val="26"/>
        </w:rPr>
      </w:pPr>
      <w:r w:rsidRPr="00875641">
        <w:rPr>
          <w:sz w:val="26"/>
          <w:szCs w:val="26"/>
        </w:rPr>
        <w:t>осуществлять контроль за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D43AB7" w:rsidRPr="00875641" w:rsidRDefault="00D43AB7" w:rsidP="00875641">
      <w:pPr>
        <w:numPr>
          <w:ilvl w:val="0"/>
          <w:numId w:val="7"/>
        </w:numPr>
        <w:jc w:val="both"/>
        <w:rPr>
          <w:sz w:val="26"/>
          <w:szCs w:val="26"/>
        </w:rPr>
      </w:pPr>
      <w:r w:rsidRPr="00875641">
        <w:rPr>
          <w:sz w:val="26"/>
          <w:szCs w:val="26"/>
        </w:rPr>
        <w:t>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учебных учреждений;</w:t>
      </w:r>
    </w:p>
    <w:p w:rsidR="00D43AB7" w:rsidRPr="00875641" w:rsidRDefault="00D43AB7" w:rsidP="00875641">
      <w:pPr>
        <w:numPr>
          <w:ilvl w:val="0"/>
          <w:numId w:val="7"/>
        </w:numPr>
        <w:jc w:val="both"/>
        <w:rPr>
          <w:sz w:val="26"/>
          <w:szCs w:val="26"/>
        </w:rPr>
      </w:pPr>
      <w:r w:rsidRPr="00875641">
        <w:rPr>
          <w:sz w:val="26"/>
          <w:szCs w:val="26"/>
        </w:rPr>
        <w:t>своевременно рассматривать предложения работников, направленные на улучшение деятельности Школы, поддерживать и поощрять лучших работников;</w:t>
      </w:r>
    </w:p>
    <w:p w:rsidR="00D43AB7" w:rsidRPr="00875641" w:rsidRDefault="00D43AB7" w:rsidP="00875641">
      <w:pPr>
        <w:numPr>
          <w:ilvl w:val="0"/>
          <w:numId w:val="7"/>
        </w:numPr>
        <w:jc w:val="both"/>
        <w:rPr>
          <w:sz w:val="26"/>
          <w:szCs w:val="26"/>
        </w:rPr>
      </w:pPr>
      <w:r w:rsidRPr="00875641">
        <w:rPr>
          <w:sz w:val="26"/>
          <w:szCs w:val="26"/>
        </w:rPr>
        <w:t>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D43AB7" w:rsidRPr="00875641" w:rsidRDefault="00D43AB7" w:rsidP="00875641">
      <w:pPr>
        <w:numPr>
          <w:ilvl w:val="0"/>
          <w:numId w:val="7"/>
        </w:numPr>
        <w:jc w:val="both"/>
        <w:rPr>
          <w:sz w:val="26"/>
          <w:szCs w:val="26"/>
        </w:rPr>
      </w:pPr>
      <w:r w:rsidRPr="00875641">
        <w:rPr>
          <w:sz w:val="26"/>
          <w:szCs w:val="26"/>
        </w:rPr>
        <w:t>совершенствовать организацию труда, обеспечивать выполнение действующих условий оплаты труда, своевременно выдавать заработную плату;</w:t>
      </w:r>
    </w:p>
    <w:p w:rsidR="00D43AB7" w:rsidRPr="00875641" w:rsidRDefault="00D43AB7" w:rsidP="00875641">
      <w:pPr>
        <w:numPr>
          <w:ilvl w:val="0"/>
          <w:numId w:val="7"/>
        </w:numPr>
        <w:jc w:val="both"/>
        <w:rPr>
          <w:sz w:val="26"/>
          <w:szCs w:val="26"/>
        </w:rPr>
      </w:pPr>
      <w:r w:rsidRPr="00875641">
        <w:rPr>
          <w:sz w:val="26"/>
          <w:szCs w:val="26"/>
        </w:rPr>
        <w:t>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стабильного трудового коллектива, создание благоприятных условий работы Школы;</w:t>
      </w:r>
    </w:p>
    <w:p w:rsidR="00D43AB7" w:rsidRPr="00875641" w:rsidRDefault="00D43AB7" w:rsidP="00875641">
      <w:pPr>
        <w:numPr>
          <w:ilvl w:val="0"/>
          <w:numId w:val="7"/>
        </w:numPr>
        <w:jc w:val="both"/>
        <w:rPr>
          <w:sz w:val="26"/>
          <w:szCs w:val="26"/>
        </w:rPr>
      </w:pPr>
      <w:r w:rsidRPr="00875641">
        <w:rPr>
          <w:sz w:val="26"/>
          <w:szCs w:val="26"/>
        </w:rPr>
        <w:t>принимать меры по обеспечению учебной и трудовой дисциплины;</w:t>
      </w:r>
    </w:p>
    <w:p w:rsidR="00D43AB7" w:rsidRPr="00875641" w:rsidRDefault="00D43AB7" w:rsidP="00875641">
      <w:pPr>
        <w:numPr>
          <w:ilvl w:val="0"/>
          <w:numId w:val="7"/>
        </w:numPr>
        <w:jc w:val="both"/>
        <w:rPr>
          <w:sz w:val="26"/>
          <w:szCs w:val="26"/>
        </w:rPr>
      </w:pPr>
      <w:r w:rsidRPr="00875641">
        <w:rPr>
          <w:sz w:val="26"/>
          <w:szCs w:val="26"/>
        </w:rPr>
        <w:t>соблюдать законодательство о труде, улучшать условия труда сотрудников,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санитарным правилам;</w:t>
      </w:r>
    </w:p>
    <w:p w:rsidR="00D43AB7" w:rsidRPr="00875641" w:rsidRDefault="00D43AB7" w:rsidP="00875641">
      <w:pPr>
        <w:numPr>
          <w:ilvl w:val="0"/>
          <w:numId w:val="7"/>
        </w:numPr>
        <w:jc w:val="both"/>
        <w:rPr>
          <w:sz w:val="26"/>
          <w:szCs w:val="26"/>
        </w:rPr>
      </w:pPr>
      <w:r w:rsidRPr="00875641">
        <w:rPr>
          <w:sz w:val="26"/>
          <w:szCs w:val="26"/>
        </w:rPr>
        <w:t>постоянно контролировать знание и со</w:t>
      </w:r>
      <w:r w:rsidR="00E603C3" w:rsidRPr="00875641">
        <w:rPr>
          <w:sz w:val="26"/>
          <w:szCs w:val="26"/>
        </w:rPr>
        <w:t>блюдение работниками</w:t>
      </w:r>
      <w:r w:rsidRPr="00875641">
        <w:rPr>
          <w:sz w:val="26"/>
          <w:szCs w:val="26"/>
        </w:rPr>
        <w:t xml:space="preserve"> всех требований и инструкций по технике безопасности, санитарии и гигиене, противопожарной безопасности;</w:t>
      </w:r>
    </w:p>
    <w:p w:rsidR="00D43AB7" w:rsidRPr="00875641" w:rsidRDefault="00D43AB7" w:rsidP="00875641">
      <w:pPr>
        <w:numPr>
          <w:ilvl w:val="0"/>
          <w:numId w:val="7"/>
        </w:numPr>
        <w:jc w:val="both"/>
        <w:rPr>
          <w:sz w:val="26"/>
          <w:szCs w:val="26"/>
        </w:rPr>
      </w:pPr>
      <w:r w:rsidRPr="00875641">
        <w:rPr>
          <w:sz w:val="26"/>
          <w:szCs w:val="26"/>
        </w:rPr>
        <w:t>принимать необходимые меры для профилактики травматизма, профессиональных и других заболеваний работников;</w:t>
      </w:r>
    </w:p>
    <w:p w:rsidR="00D43AB7" w:rsidRPr="00875641" w:rsidRDefault="00D43AB7" w:rsidP="00875641">
      <w:pPr>
        <w:numPr>
          <w:ilvl w:val="0"/>
          <w:numId w:val="7"/>
        </w:numPr>
        <w:jc w:val="both"/>
        <w:rPr>
          <w:sz w:val="26"/>
          <w:szCs w:val="26"/>
        </w:rPr>
      </w:pPr>
      <w:r w:rsidRPr="00875641">
        <w:rPr>
          <w:sz w:val="26"/>
          <w:szCs w:val="26"/>
        </w:rPr>
        <w:lastRenderedPageBreak/>
        <w:t>соблюдать нормальные условия для хранения верхней одежды и другого имущества работников;</w:t>
      </w:r>
    </w:p>
    <w:p w:rsidR="00D43AB7" w:rsidRPr="00875641" w:rsidRDefault="00D43AB7" w:rsidP="00875641">
      <w:pPr>
        <w:numPr>
          <w:ilvl w:val="0"/>
          <w:numId w:val="7"/>
        </w:numPr>
        <w:jc w:val="both"/>
        <w:rPr>
          <w:sz w:val="26"/>
          <w:szCs w:val="26"/>
        </w:rPr>
      </w:pPr>
      <w:r w:rsidRPr="00875641">
        <w:rPr>
          <w:sz w:val="26"/>
          <w:szCs w:val="26"/>
        </w:rPr>
        <w:t xml:space="preserve">своевременно предоставлять отпуск всем работникам Школы в соответствии с графиком, утверждаемым ежегодно </w:t>
      </w:r>
      <w:r w:rsidR="007D2C9E" w:rsidRPr="00875641">
        <w:rPr>
          <w:sz w:val="26"/>
          <w:szCs w:val="26"/>
        </w:rPr>
        <w:t>за 2 недели до начала календарного года</w:t>
      </w:r>
      <w:r w:rsidRPr="00875641">
        <w:rPr>
          <w:sz w:val="26"/>
          <w:szCs w:val="26"/>
        </w:rPr>
        <w:t>,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дежурство во внерабочее время;</w:t>
      </w:r>
    </w:p>
    <w:p w:rsidR="00F72106" w:rsidRPr="00875641" w:rsidRDefault="00D43AB7" w:rsidP="00875641">
      <w:pPr>
        <w:numPr>
          <w:ilvl w:val="0"/>
          <w:numId w:val="7"/>
        </w:numPr>
        <w:jc w:val="both"/>
        <w:rPr>
          <w:sz w:val="26"/>
          <w:szCs w:val="26"/>
        </w:rPr>
      </w:pPr>
      <w:r w:rsidRPr="00875641">
        <w:rPr>
          <w:sz w:val="26"/>
          <w:szCs w:val="26"/>
        </w:rPr>
        <w:t xml:space="preserve">обеспечивать систематическое повышение квалификации учителями и другими работниками Школы, проводить в установленные сроки аттестацию учителей, создавать условия для совмещения работы с обучением в образовательных учреждениях; </w:t>
      </w:r>
    </w:p>
    <w:p w:rsidR="00D43AB7" w:rsidRPr="00875641" w:rsidRDefault="00D43AB7" w:rsidP="00875641">
      <w:pPr>
        <w:numPr>
          <w:ilvl w:val="0"/>
          <w:numId w:val="7"/>
        </w:numPr>
        <w:jc w:val="both"/>
        <w:rPr>
          <w:sz w:val="26"/>
          <w:szCs w:val="26"/>
        </w:rPr>
      </w:pPr>
      <w:r w:rsidRPr="00875641">
        <w:rPr>
          <w:sz w:val="26"/>
          <w:szCs w:val="26"/>
        </w:rPr>
        <w:t>контролировать соблюдение работниками Школы обязанностей, возложенных на них Уставом школы, настоящими правилами, должностными инструкциями, вести учет рабочего времени;</w:t>
      </w:r>
    </w:p>
    <w:p w:rsidR="00D43AB7" w:rsidRPr="00875641" w:rsidRDefault="00D43AB7" w:rsidP="00875641">
      <w:pPr>
        <w:numPr>
          <w:ilvl w:val="0"/>
          <w:numId w:val="7"/>
        </w:numPr>
        <w:jc w:val="both"/>
        <w:rPr>
          <w:sz w:val="26"/>
          <w:szCs w:val="26"/>
        </w:rPr>
      </w:pPr>
      <w:r w:rsidRPr="00875641">
        <w:rPr>
          <w:sz w:val="26"/>
          <w:szCs w:val="26"/>
        </w:rPr>
        <w:t>принимать меры к своевременному обеспечению Школы необходимым оборудованием, учебными пособиями, хозяйственным инвентарем;</w:t>
      </w:r>
    </w:p>
    <w:p w:rsidR="00D43AB7" w:rsidRPr="00875641" w:rsidRDefault="00D43AB7" w:rsidP="00875641">
      <w:pPr>
        <w:numPr>
          <w:ilvl w:val="0"/>
          <w:numId w:val="7"/>
        </w:numPr>
        <w:jc w:val="both"/>
        <w:rPr>
          <w:sz w:val="26"/>
          <w:szCs w:val="26"/>
        </w:rPr>
      </w:pPr>
      <w:r w:rsidRPr="00875641">
        <w:rPr>
          <w:sz w:val="26"/>
          <w:szCs w:val="26"/>
        </w:rPr>
        <w:t>обеспечив</w:t>
      </w:r>
      <w:r w:rsidR="00B919BF" w:rsidRPr="00875641">
        <w:rPr>
          <w:sz w:val="26"/>
          <w:szCs w:val="26"/>
        </w:rPr>
        <w:t>ать сохранность имущества Школы и</w:t>
      </w:r>
      <w:r w:rsidR="00341D97" w:rsidRPr="00875641">
        <w:rPr>
          <w:sz w:val="26"/>
          <w:szCs w:val="26"/>
        </w:rPr>
        <w:t xml:space="preserve"> сотрудников.</w:t>
      </w:r>
    </w:p>
    <w:p w:rsidR="00D43AB7" w:rsidRPr="00875641" w:rsidRDefault="00D43AB7" w:rsidP="00875641">
      <w:pPr>
        <w:jc w:val="center"/>
        <w:rPr>
          <w:b/>
          <w:sz w:val="26"/>
          <w:szCs w:val="26"/>
        </w:rPr>
      </w:pPr>
      <w:r w:rsidRPr="00875641">
        <w:rPr>
          <w:b/>
          <w:sz w:val="26"/>
          <w:szCs w:val="26"/>
        </w:rPr>
        <w:t>4. Основные права, обязанности и ответственность работников</w:t>
      </w:r>
    </w:p>
    <w:p w:rsidR="00B919BF" w:rsidRPr="00875641" w:rsidRDefault="00D43AB7" w:rsidP="00875641">
      <w:pPr>
        <w:jc w:val="both"/>
        <w:rPr>
          <w:sz w:val="26"/>
          <w:szCs w:val="26"/>
        </w:rPr>
      </w:pPr>
      <w:r w:rsidRPr="00875641">
        <w:rPr>
          <w:sz w:val="26"/>
          <w:szCs w:val="26"/>
        </w:rPr>
        <w:t>4.1. Основные права и обязанности работников закреплены в статье 21 ТК РФ, статье 48 Федерального закона № 273-ФЗ от 29.12.12. «Об образовании в Российской Федерации».</w:t>
      </w:r>
    </w:p>
    <w:p w:rsidR="00B919BF" w:rsidRPr="00875641" w:rsidRDefault="00B919BF" w:rsidP="00875641">
      <w:pPr>
        <w:jc w:val="both"/>
        <w:rPr>
          <w:b/>
          <w:sz w:val="26"/>
          <w:szCs w:val="26"/>
        </w:rPr>
      </w:pPr>
      <w:r w:rsidRPr="00875641">
        <w:rPr>
          <w:sz w:val="26"/>
          <w:szCs w:val="26"/>
        </w:rPr>
        <w:t>4.2.</w:t>
      </w:r>
      <w:r w:rsidRPr="00875641">
        <w:rPr>
          <w:b/>
          <w:sz w:val="26"/>
          <w:szCs w:val="26"/>
        </w:rPr>
        <w:t xml:space="preserve"> Работники Школы</w:t>
      </w:r>
      <w:r w:rsidRPr="00875641">
        <w:rPr>
          <w:sz w:val="26"/>
          <w:szCs w:val="26"/>
        </w:rPr>
        <w:t xml:space="preserve"> </w:t>
      </w:r>
      <w:r w:rsidRPr="00875641">
        <w:rPr>
          <w:b/>
          <w:sz w:val="26"/>
          <w:szCs w:val="26"/>
        </w:rPr>
        <w:t>имеют право на:</w:t>
      </w:r>
    </w:p>
    <w:p w:rsidR="00D43AB7" w:rsidRPr="00875641" w:rsidRDefault="00B919BF" w:rsidP="00875641">
      <w:pPr>
        <w:numPr>
          <w:ilvl w:val="0"/>
          <w:numId w:val="14"/>
        </w:numPr>
        <w:jc w:val="both"/>
        <w:rPr>
          <w:sz w:val="26"/>
          <w:szCs w:val="26"/>
        </w:rPr>
      </w:pPr>
      <w:r w:rsidRPr="00875641">
        <w:rPr>
          <w:sz w:val="26"/>
          <w:szCs w:val="26"/>
        </w:rPr>
        <w:t>предоставление ему работы, обусловленной трудовым договором;</w:t>
      </w:r>
    </w:p>
    <w:p w:rsidR="00B919BF" w:rsidRPr="00875641" w:rsidRDefault="00B919BF" w:rsidP="00875641">
      <w:pPr>
        <w:numPr>
          <w:ilvl w:val="0"/>
          <w:numId w:val="14"/>
        </w:numPr>
        <w:jc w:val="both"/>
        <w:rPr>
          <w:sz w:val="26"/>
          <w:szCs w:val="26"/>
        </w:rPr>
      </w:pPr>
      <w:r w:rsidRPr="00875641">
        <w:rPr>
          <w:sz w:val="26"/>
          <w:szCs w:val="26"/>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B919BF" w:rsidRPr="00875641" w:rsidRDefault="00B919BF" w:rsidP="00875641">
      <w:pPr>
        <w:numPr>
          <w:ilvl w:val="0"/>
          <w:numId w:val="14"/>
        </w:numPr>
        <w:jc w:val="both"/>
        <w:rPr>
          <w:sz w:val="26"/>
          <w:szCs w:val="26"/>
        </w:rPr>
      </w:pPr>
      <w:r w:rsidRPr="00875641">
        <w:rPr>
          <w:sz w:val="26"/>
          <w:szCs w:val="26"/>
        </w:rPr>
        <w:t xml:space="preserve">своевременную и в полном объеме выплату заработной платы, </w:t>
      </w:r>
      <w:r w:rsidR="00F52B15" w:rsidRPr="00875641">
        <w:rPr>
          <w:sz w:val="26"/>
          <w:szCs w:val="26"/>
        </w:rPr>
        <w:t>исчисляемой</w:t>
      </w:r>
      <w:r w:rsidRPr="00875641">
        <w:rPr>
          <w:sz w:val="26"/>
          <w:szCs w:val="26"/>
        </w:rPr>
        <w:t xml:space="preserve"> в соответствии с применяемой в школе </w:t>
      </w:r>
      <w:r w:rsidR="00F52B15" w:rsidRPr="00875641">
        <w:rPr>
          <w:sz w:val="26"/>
          <w:szCs w:val="26"/>
        </w:rPr>
        <w:t>системой оплаты труда;</w:t>
      </w:r>
    </w:p>
    <w:p w:rsidR="00F52B15" w:rsidRPr="00875641" w:rsidRDefault="00F52B15" w:rsidP="00875641">
      <w:pPr>
        <w:numPr>
          <w:ilvl w:val="0"/>
          <w:numId w:val="14"/>
        </w:numPr>
        <w:jc w:val="both"/>
        <w:rPr>
          <w:sz w:val="26"/>
          <w:szCs w:val="26"/>
        </w:rPr>
      </w:pPr>
      <w:r w:rsidRPr="00875641">
        <w:rPr>
          <w:sz w:val="26"/>
          <w:szCs w:val="26"/>
        </w:rPr>
        <w:t xml:space="preserve">отдых, обеспечиваемый установлением нормальной продолжительности рабочего времени, сокращенного рабочего времени для отдельных категорий работников, предоставлением перерывов в течение рабочего дня, одного выходного дня в течение недели, нерабочих праздничных дней, </w:t>
      </w:r>
      <w:r w:rsidR="00E84803" w:rsidRPr="00875641">
        <w:rPr>
          <w:sz w:val="26"/>
          <w:szCs w:val="26"/>
        </w:rPr>
        <w:t>оплачиваемых отпусков установленной продолжительности и, для педагогических работников, длительного отпуска до одного года в установленном порядке;</w:t>
      </w:r>
    </w:p>
    <w:p w:rsidR="00E84803" w:rsidRPr="00875641" w:rsidRDefault="00E84803" w:rsidP="00875641">
      <w:pPr>
        <w:numPr>
          <w:ilvl w:val="0"/>
          <w:numId w:val="14"/>
        </w:numPr>
        <w:jc w:val="both"/>
        <w:rPr>
          <w:sz w:val="26"/>
          <w:szCs w:val="26"/>
        </w:rPr>
      </w:pPr>
      <w:r w:rsidRPr="00875641">
        <w:rPr>
          <w:sz w:val="26"/>
          <w:szCs w:val="26"/>
        </w:rPr>
        <w:t>полную и достоверную информацию об условиях труда и требованиях охраны труда на рабочем месте;</w:t>
      </w:r>
    </w:p>
    <w:p w:rsidR="00E84803" w:rsidRPr="00875641" w:rsidRDefault="00E84803" w:rsidP="00875641">
      <w:pPr>
        <w:numPr>
          <w:ilvl w:val="0"/>
          <w:numId w:val="14"/>
        </w:numPr>
        <w:jc w:val="both"/>
        <w:rPr>
          <w:sz w:val="26"/>
          <w:szCs w:val="26"/>
        </w:rPr>
      </w:pPr>
      <w:r w:rsidRPr="00875641">
        <w:rPr>
          <w:sz w:val="26"/>
          <w:szCs w:val="26"/>
        </w:rPr>
        <w:t xml:space="preserve">профессиональную подготовку, переподготовку и повышение квалификации </w:t>
      </w:r>
      <w:r w:rsidR="0082457C" w:rsidRPr="00875641">
        <w:rPr>
          <w:rFonts w:eastAsia="Times New Roman"/>
          <w:color w:val="000000"/>
          <w:sz w:val="26"/>
          <w:szCs w:val="26"/>
        </w:rPr>
        <w:t>на добровольной основе на любую квалификационную категорию в</w:t>
      </w:r>
      <w:r w:rsidRPr="00875641">
        <w:rPr>
          <w:sz w:val="26"/>
          <w:szCs w:val="26"/>
        </w:rPr>
        <w:t xml:space="preserve"> установленном порядке;</w:t>
      </w:r>
    </w:p>
    <w:p w:rsidR="00E84803" w:rsidRPr="00875641" w:rsidRDefault="008B1D7B" w:rsidP="00875641">
      <w:pPr>
        <w:numPr>
          <w:ilvl w:val="0"/>
          <w:numId w:val="14"/>
        </w:numPr>
        <w:jc w:val="both"/>
        <w:rPr>
          <w:sz w:val="26"/>
          <w:szCs w:val="26"/>
        </w:rPr>
      </w:pPr>
      <w:r w:rsidRPr="00875641">
        <w:rPr>
          <w:sz w:val="26"/>
          <w:szCs w:val="26"/>
        </w:rPr>
        <w:t>участие в управлении Ш</w:t>
      </w:r>
      <w:r w:rsidR="00E84803" w:rsidRPr="00875641">
        <w:rPr>
          <w:sz w:val="26"/>
          <w:szCs w:val="26"/>
        </w:rPr>
        <w:t>колой в формах, предусмотренных трудовым законодательством и Уставом школы, участие в разработке и принятии Устава школы;</w:t>
      </w:r>
    </w:p>
    <w:p w:rsidR="00E84803" w:rsidRPr="00875641" w:rsidRDefault="00E84803" w:rsidP="00875641">
      <w:pPr>
        <w:numPr>
          <w:ilvl w:val="0"/>
          <w:numId w:val="14"/>
        </w:numPr>
        <w:jc w:val="both"/>
        <w:rPr>
          <w:sz w:val="26"/>
          <w:szCs w:val="26"/>
        </w:rPr>
      </w:pPr>
      <w:r w:rsidRPr="00875641">
        <w:rPr>
          <w:sz w:val="26"/>
          <w:szCs w:val="26"/>
        </w:rPr>
        <w:t>защиту своих трудовых прав и интересов всеми не запрещенными законом способами;</w:t>
      </w:r>
    </w:p>
    <w:p w:rsidR="00E84803" w:rsidRPr="00875641" w:rsidRDefault="00E84803" w:rsidP="00875641">
      <w:pPr>
        <w:numPr>
          <w:ilvl w:val="0"/>
          <w:numId w:val="14"/>
        </w:numPr>
        <w:jc w:val="both"/>
        <w:rPr>
          <w:sz w:val="26"/>
          <w:szCs w:val="26"/>
        </w:rPr>
      </w:pPr>
      <w:r w:rsidRPr="00875641">
        <w:rPr>
          <w:sz w:val="26"/>
          <w:szCs w:val="26"/>
        </w:rPr>
        <w:t xml:space="preserve"> возмещение вреда, причиненного ему в связи с исполнением трудовых обязанностей;</w:t>
      </w:r>
    </w:p>
    <w:p w:rsidR="0082457C" w:rsidRPr="00875641" w:rsidRDefault="008B1D7B" w:rsidP="00875641">
      <w:pPr>
        <w:numPr>
          <w:ilvl w:val="0"/>
          <w:numId w:val="14"/>
        </w:numPr>
        <w:jc w:val="both"/>
        <w:rPr>
          <w:sz w:val="26"/>
          <w:szCs w:val="26"/>
        </w:rPr>
      </w:pPr>
      <w:r w:rsidRPr="00875641">
        <w:rPr>
          <w:sz w:val="26"/>
          <w:szCs w:val="26"/>
        </w:rPr>
        <w:t>о</w:t>
      </w:r>
      <w:r w:rsidR="00E84803" w:rsidRPr="00875641">
        <w:rPr>
          <w:sz w:val="26"/>
          <w:szCs w:val="26"/>
        </w:rPr>
        <w:t>бязательное социальное страхование в порядке и случаях, предусмотренных законодательством</w:t>
      </w:r>
      <w:r w:rsidR="0082457C" w:rsidRPr="00875641">
        <w:rPr>
          <w:sz w:val="26"/>
          <w:szCs w:val="26"/>
        </w:rPr>
        <w:t>;</w:t>
      </w:r>
    </w:p>
    <w:p w:rsidR="0082457C" w:rsidRPr="00875641" w:rsidRDefault="0082457C" w:rsidP="00875641">
      <w:pPr>
        <w:numPr>
          <w:ilvl w:val="0"/>
          <w:numId w:val="14"/>
        </w:numPr>
        <w:jc w:val="both"/>
        <w:rPr>
          <w:sz w:val="26"/>
          <w:szCs w:val="26"/>
        </w:rPr>
      </w:pPr>
      <w:r w:rsidRPr="00875641">
        <w:rPr>
          <w:rFonts w:eastAsia="Times New Roman"/>
          <w:color w:val="000000"/>
          <w:sz w:val="26"/>
          <w:szCs w:val="26"/>
        </w:rPr>
        <w:t>защиту своей профессиональной чести и достоинства;</w:t>
      </w:r>
    </w:p>
    <w:p w:rsidR="0082457C" w:rsidRPr="00875641" w:rsidRDefault="0082457C" w:rsidP="00875641">
      <w:pPr>
        <w:numPr>
          <w:ilvl w:val="0"/>
          <w:numId w:val="14"/>
        </w:numPr>
        <w:jc w:val="both"/>
        <w:rPr>
          <w:rFonts w:eastAsia="Times New Roman"/>
          <w:sz w:val="26"/>
          <w:szCs w:val="26"/>
        </w:rPr>
      </w:pPr>
      <w:r w:rsidRPr="00875641">
        <w:rPr>
          <w:rFonts w:eastAsia="Times New Roman"/>
          <w:color w:val="000000"/>
          <w:sz w:val="26"/>
          <w:szCs w:val="26"/>
        </w:rPr>
        <w:lastRenderedPageBreak/>
        <w:t>свободу  выбора методики обучения и воспитания, учебных пособий и материалов, учебников рекомендованных Минобразованием и науки РФ, в соответствии с учебной программой, утвержденной в школе, методов оценки обучающихся;</w:t>
      </w:r>
    </w:p>
    <w:p w:rsidR="0082457C" w:rsidRPr="00875641" w:rsidRDefault="0082457C" w:rsidP="00875641">
      <w:pPr>
        <w:numPr>
          <w:ilvl w:val="0"/>
          <w:numId w:val="14"/>
        </w:numPr>
        <w:jc w:val="both"/>
        <w:rPr>
          <w:rFonts w:eastAsia="Times New Roman"/>
          <w:sz w:val="26"/>
          <w:szCs w:val="26"/>
        </w:rPr>
      </w:pPr>
      <w:r w:rsidRPr="00875641">
        <w:rPr>
          <w:rFonts w:eastAsia="Times New Roman"/>
          <w:color w:val="000000"/>
          <w:sz w:val="26"/>
          <w:szCs w:val="26"/>
        </w:rPr>
        <w:t xml:space="preserve">работу по сокращенной 36-часовой рабочей неделе;  </w:t>
      </w:r>
    </w:p>
    <w:p w:rsidR="0082457C" w:rsidRPr="00875641" w:rsidRDefault="0082457C" w:rsidP="00875641">
      <w:pPr>
        <w:numPr>
          <w:ilvl w:val="0"/>
          <w:numId w:val="14"/>
        </w:numPr>
        <w:jc w:val="both"/>
        <w:rPr>
          <w:rFonts w:eastAsia="Times New Roman"/>
          <w:sz w:val="26"/>
          <w:szCs w:val="26"/>
        </w:rPr>
      </w:pPr>
      <w:r w:rsidRPr="00875641">
        <w:rPr>
          <w:rFonts w:eastAsia="Times New Roman"/>
          <w:color w:val="000000"/>
          <w:sz w:val="26"/>
          <w:szCs w:val="26"/>
        </w:rPr>
        <w:t>не реже одного раза 10 лет непрерывной педагогической работе использование длительного, до одного года, отпуска с сохранением непрерывного стажа работы, должности и учебной нагрузки.</w:t>
      </w:r>
    </w:p>
    <w:p w:rsidR="0082457C" w:rsidRPr="00875641" w:rsidRDefault="0082457C" w:rsidP="00875641">
      <w:pPr>
        <w:numPr>
          <w:ilvl w:val="0"/>
          <w:numId w:val="14"/>
        </w:numPr>
        <w:jc w:val="both"/>
        <w:rPr>
          <w:rFonts w:eastAsia="Times New Roman"/>
          <w:sz w:val="26"/>
          <w:szCs w:val="26"/>
        </w:rPr>
      </w:pPr>
      <w:r w:rsidRPr="00875641">
        <w:rPr>
          <w:rFonts w:eastAsia="Times New Roman"/>
          <w:color w:val="000000"/>
          <w:sz w:val="26"/>
          <w:szCs w:val="26"/>
        </w:rPr>
        <w:t>повышение своей педагогической квалификации не реже одного раза в 3 года.</w:t>
      </w:r>
    </w:p>
    <w:p w:rsidR="00D43AB7" w:rsidRPr="00875641" w:rsidRDefault="00B919BF" w:rsidP="00875641">
      <w:pPr>
        <w:jc w:val="both"/>
        <w:rPr>
          <w:sz w:val="26"/>
          <w:szCs w:val="26"/>
        </w:rPr>
      </w:pPr>
      <w:r w:rsidRPr="00875641">
        <w:rPr>
          <w:sz w:val="26"/>
          <w:szCs w:val="26"/>
        </w:rPr>
        <w:t>4.3</w:t>
      </w:r>
      <w:r w:rsidR="00D43AB7" w:rsidRPr="00875641">
        <w:rPr>
          <w:sz w:val="26"/>
          <w:szCs w:val="26"/>
        </w:rPr>
        <w:t xml:space="preserve">. </w:t>
      </w:r>
      <w:r w:rsidR="00D43AB7" w:rsidRPr="00875641">
        <w:rPr>
          <w:b/>
          <w:sz w:val="26"/>
          <w:szCs w:val="26"/>
        </w:rPr>
        <w:t>Работники Школы обязаны:</w:t>
      </w:r>
    </w:p>
    <w:p w:rsidR="00D43AB7" w:rsidRPr="00875641" w:rsidRDefault="00D43AB7" w:rsidP="00875641">
      <w:pPr>
        <w:numPr>
          <w:ilvl w:val="0"/>
          <w:numId w:val="8"/>
        </w:numPr>
        <w:jc w:val="both"/>
        <w:rPr>
          <w:sz w:val="26"/>
          <w:szCs w:val="26"/>
        </w:rPr>
      </w:pPr>
      <w:r w:rsidRPr="00875641">
        <w:rPr>
          <w:sz w:val="26"/>
          <w:szCs w:val="26"/>
        </w:rPr>
        <w:t>соблюдать трудовую дисциплину, работать честно и добросовестно, своевременно и точно исполнять распоряжения администрации, использовать рабочее время для производственного труда;</w:t>
      </w:r>
    </w:p>
    <w:p w:rsidR="00D43AB7" w:rsidRPr="00875641" w:rsidRDefault="00D43AB7" w:rsidP="00875641">
      <w:pPr>
        <w:numPr>
          <w:ilvl w:val="0"/>
          <w:numId w:val="8"/>
        </w:numPr>
        <w:jc w:val="both"/>
        <w:rPr>
          <w:sz w:val="26"/>
          <w:szCs w:val="26"/>
        </w:rPr>
      </w:pPr>
      <w:r w:rsidRPr="00875641">
        <w:rPr>
          <w:sz w:val="26"/>
          <w:szCs w:val="26"/>
        </w:rPr>
        <w:t>воздерживаться от действий, мешающих другим работникам выполнять их трудовые обязанности;</w:t>
      </w:r>
    </w:p>
    <w:p w:rsidR="00D43AB7" w:rsidRPr="00875641" w:rsidRDefault="00D43AB7" w:rsidP="00875641">
      <w:pPr>
        <w:numPr>
          <w:ilvl w:val="0"/>
          <w:numId w:val="8"/>
        </w:numPr>
        <w:jc w:val="both"/>
        <w:rPr>
          <w:sz w:val="26"/>
          <w:szCs w:val="26"/>
        </w:rPr>
      </w:pPr>
      <w:r w:rsidRPr="00875641">
        <w:rPr>
          <w:sz w:val="26"/>
          <w:szCs w:val="26"/>
        </w:rPr>
        <w:t>принимать активные меры по устранению причин и условий, нарушающих нормальную деятельность Школы;</w:t>
      </w:r>
    </w:p>
    <w:p w:rsidR="00D43AB7" w:rsidRPr="00875641" w:rsidRDefault="00D43AB7" w:rsidP="00875641">
      <w:pPr>
        <w:numPr>
          <w:ilvl w:val="0"/>
          <w:numId w:val="8"/>
        </w:numPr>
        <w:jc w:val="both"/>
        <w:rPr>
          <w:sz w:val="26"/>
          <w:szCs w:val="26"/>
        </w:rPr>
      </w:pPr>
      <w:r w:rsidRPr="00875641">
        <w:rPr>
          <w:sz w:val="26"/>
          <w:szCs w:val="26"/>
        </w:rPr>
        <w:t>содержать учебное оборудование и по</w:t>
      </w:r>
      <w:r w:rsidR="00E84803" w:rsidRPr="00875641">
        <w:rPr>
          <w:sz w:val="26"/>
          <w:szCs w:val="26"/>
        </w:rPr>
        <w:t>собия в исправном состоянии, поддерживать</w:t>
      </w:r>
      <w:r w:rsidRPr="00875641">
        <w:rPr>
          <w:sz w:val="26"/>
          <w:szCs w:val="26"/>
        </w:rPr>
        <w:t xml:space="preserve"> чистоту на рабочем месте;</w:t>
      </w:r>
    </w:p>
    <w:p w:rsidR="00D43AB7" w:rsidRPr="00875641" w:rsidRDefault="00D43AB7" w:rsidP="00875641">
      <w:pPr>
        <w:numPr>
          <w:ilvl w:val="0"/>
          <w:numId w:val="8"/>
        </w:numPr>
        <w:jc w:val="both"/>
        <w:rPr>
          <w:sz w:val="26"/>
          <w:szCs w:val="26"/>
        </w:rPr>
      </w:pPr>
      <w:r w:rsidRPr="00875641">
        <w:rPr>
          <w:sz w:val="26"/>
          <w:szCs w:val="26"/>
        </w:rPr>
        <w:t>соблюдать установленный порядок хранения материальных ценностей и документов;</w:t>
      </w:r>
    </w:p>
    <w:p w:rsidR="00D43AB7" w:rsidRPr="00875641" w:rsidRDefault="00D43AB7" w:rsidP="00875641">
      <w:pPr>
        <w:numPr>
          <w:ilvl w:val="0"/>
          <w:numId w:val="8"/>
        </w:numPr>
        <w:jc w:val="both"/>
        <w:rPr>
          <w:sz w:val="26"/>
          <w:szCs w:val="26"/>
        </w:rPr>
      </w:pPr>
      <w:r w:rsidRPr="00875641">
        <w:rPr>
          <w:sz w:val="26"/>
          <w:szCs w:val="26"/>
        </w:rPr>
        <w:t>эффективно использовать учебное оборудование, экономно и рационально расходовать электроэнергию, воду и другие материальные ресурсы;</w:t>
      </w:r>
    </w:p>
    <w:p w:rsidR="00D43AB7" w:rsidRPr="00875641" w:rsidRDefault="00D43AB7" w:rsidP="00875641">
      <w:pPr>
        <w:numPr>
          <w:ilvl w:val="0"/>
          <w:numId w:val="8"/>
        </w:numPr>
        <w:jc w:val="both"/>
        <w:rPr>
          <w:sz w:val="26"/>
          <w:szCs w:val="26"/>
        </w:rPr>
      </w:pPr>
      <w:r w:rsidRPr="00875641">
        <w:rPr>
          <w:sz w:val="26"/>
          <w:szCs w:val="26"/>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D43AB7" w:rsidRPr="00875641" w:rsidRDefault="00D43AB7" w:rsidP="00875641">
      <w:pPr>
        <w:numPr>
          <w:ilvl w:val="0"/>
          <w:numId w:val="8"/>
        </w:numPr>
        <w:jc w:val="both"/>
        <w:rPr>
          <w:sz w:val="26"/>
          <w:szCs w:val="26"/>
        </w:rPr>
      </w:pPr>
      <w:r w:rsidRPr="00875641">
        <w:rPr>
          <w:sz w:val="26"/>
          <w:szCs w:val="26"/>
        </w:rPr>
        <w:t>быть всегда вежливым, внимательным к детям, родителям</w:t>
      </w:r>
      <w:r w:rsidR="007D1B6A" w:rsidRPr="00875641">
        <w:rPr>
          <w:sz w:val="26"/>
          <w:szCs w:val="26"/>
        </w:rPr>
        <w:t xml:space="preserve"> или законным представителям</w:t>
      </w:r>
      <w:r w:rsidRPr="00875641">
        <w:rPr>
          <w:sz w:val="26"/>
          <w:szCs w:val="26"/>
        </w:rPr>
        <w:t xml:space="preserve">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D43AB7" w:rsidRPr="00875641" w:rsidRDefault="00D43AB7" w:rsidP="00875641">
      <w:pPr>
        <w:numPr>
          <w:ilvl w:val="0"/>
          <w:numId w:val="8"/>
        </w:numPr>
        <w:jc w:val="both"/>
        <w:rPr>
          <w:sz w:val="26"/>
          <w:szCs w:val="26"/>
        </w:rPr>
      </w:pPr>
      <w:r w:rsidRPr="00875641">
        <w:rPr>
          <w:sz w:val="26"/>
          <w:szCs w:val="26"/>
        </w:rPr>
        <w:t>соблюдать законные права и свободы обучающихся и воспитанников;</w:t>
      </w:r>
    </w:p>
    <w:p w:rsidR="00D43AB7" w:rsidRPr="00875641" w:rsidRDefault="00D43AB7" w:rsidP="00875641">
      <w:pPr>
        <w:numPr>
          <w:ilvl w:val="0"/>
          <w:numId w:val="8"/>
        </w:numPr>
        <w:jc w:val="both"/>
        <w:rPr>
          <w:sz w:val="26"/>
          <w:szCs w:val="26"/>
        </w:rPr>
      </w:pPr>
      <w:r w:rsidRPr="00875641">
        <w:rPr>
          <w:sz w:val="26"/>
          <w:szCs w:val="26"/>
        </w:rPr>
        <w:t>беречь общественную собственность и воспитывать у обучающихся бережное отношение к имуществу Школы;</w:t>
      </w:r>
    </w:p>
    <w:p w:rsidR="00D43AB7" w:rsidRPr="00875641" w:rsidRDefault="00D43AB7" w:rsidP="00875641">
      <w:pPr>
        <w:numPr>
          <w:ilvl w:val="0"/>
          <w:numId w:val="8"/>
        </w:numPr>
        <w:jc w:val="both"/>
        <w:rPr>
          <w:sz w:val="26"/>
          <w:szCs w:val="26"/>
        </w:rPr>
      </w:pPr>
      <w:r w:rsidRPr="00875641">
        <w:rPr>
          <w:sz w:val="26"/>
          <w:szCs w:val="26"/>
        </w:rPr>
        <w:t>принимать меры к немедленному устранению причин и условий, препятствующих или затрудняющих нормальную работу (простой, авария) и немедленно сообщать администрации о случившемся;</w:t>
      </w:r>
    </w:p>
    <w:p w:rsidR="00D43AB7" w:rsidRPr="00875641" w:rsidRDefault="00D43AB7" w:rsidP="00875641">
      <w:pPr>
        <w:numPr>
          <w:ilvl w:val="0"/>
          <w:numId w:val="8"/>
        </w:numPr>
        <w:jc w:val="both"/>
        <w:rPr>
          <w:sz w:val="26"/>
          <w:szCs w:val="26"/>
        </w:rPr>
      </w:pPr>
      <w:r w:rsidRPr="00875641">
        <w:rPr>
          <w:sz w:val="26"/>
          <w:szCs w:val="26"/>
        </w:rPr>
        <w:t xml:space="preserve">осуществлять систематическую работу с родителями </w:t>
      </w:r>
      <w:r w:rsidR="008B1D7B" w:rsidRPr="00875641">
        <w:rPr>
          <w:sz w:val="26"/>
          <w:szCs w:val="26"/>
        </w:rPr>
        <w:t>и законными представителями обучающихся</w:t>
      </w:r>
      <w:r w:rsidRPr="00875641">
        <w:rPr>
          <w:sz w:val="26"/>
          <w:szCs w:val="26"/>
        </w:rPr>
        <w:t>;</w:t>
      </w:r>
    </w:p>
    <w:p w:rsidR="00D43AB7" w:rsidRPr="00875641" w:rsidRDefault="00D43AB7" w:rsidP="00875641">
      <w:pPr>
        <w:numPr>
          <w:ilvl w:val="0"/>
          <w:numId w:val="8"/>
        </w:numPr>
        <w:jc w:val="both"/>
        <w:rPr>
          <w:sz w:val="26"/>
          <w:szCs w:val="26"/>
        </w:rPr>
      </w:pPr>
      <w:r w:rsidRPr="00875641">
        <w:rPr>
          <w:sz w:val="26"/>
          <w:szCs w:val="26"/>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43AB7" w:rsidRPr="00875641" w:rsidRDefault="00D43AB7" w:rsidP="00875641">
      <w:pPr>
        <w:numPr>
          <w:ilvl w:val="0"/>
          <w:numId w:val="8"/>
        </w:numPr>
        <w:jc w:val="both"/>
        <w:rPr>
          <w:sz w:val="26"/>
          <w:szCs w:val="26"/>
        </w:rPr>
      </w:pPr>
      <w:r w:rsidRPr="00875641">
        <w:rPr>
          <w:sz w:val="26"/>
          <w:szCs w:val="26"/>
        </w:rPr>
        <w:t>проходить в установленном законодательством Российской Федерации порядке обучение и проверку знаний и навыков в области охраны труда;</w:t>
      </w:r>
    </w:p>
    <w:p w:rsidR="00677BA6" w:rsidRPr="00875641" w:rsidRDefault="00D43AB7" w:rsidP="00875641">
      <w:pPr>
        <w:numPr>
          <w:ilvl w:val="0"/>
          <w:numId w:val="8"/>
        </w:numPr>
        <w:jc w:val="both"/>
        <w:rPr>
          <w:sz w:val="26"/>
          <w:szCs w:val="26"/>
        </w:rPr>
      </w:pPr>
      <w:r w:rsidRPr="00875641">
        <w:rPr>
          <w:sz w:val="26"/>
          <w:szCs w:val="26"/>
        </w:rPr>
        <w:t xml:space="preserve">соблюдать Устав </w:t>
      </w:r>
      <w:r w:rsidR="007D1B6A" w:rsidRPr="00875641">
        <w:rPr>
          <w:sz w:val="26"/>
          <w:szCs w:val="26"/>
        </w:rPr>
        <w:t>школы</w:t>
      </w:r>
      <w:r w:rsidRPr="00875641">
        <w:rPr>
          <w:sz w:val="26"/>
          <w:szCs w:val="26"/>
        </w:rPr>
        <w:t>, правила внутреннего трудового распорядка.</w:t>
      </w:r>
    </w:p>
    <w:p w:rsidR="00D43AB7" w:rsidRPr="00875641" w:rsidRDefault="00D43AB7" w:rsidP="00875641">
      <w:pPr>
        <w:jc w:val="both"/>
        <w:rPr>
          <w:sz w:val="26"/>
          <w:szCs w:val="26"/>
        </w:rPr>
      </w:pPr>
      <w:r w:rsidRPr="00875641">
        <w:rPr>
          <w:sz w:val="26"/>
          <w:szCs w:val="26"/>
        </w:rPr>
        <w:t>4.3.1. Кроме этого, педагогические работники обязаны:</w:t>
      </w:r>
    </w:p>
    <w:p w:rsidR="00D43AB7" w:rsidRPr="00875641" w:rsidRDefault="00D43AB7" w:rsidP="00875641">
      <w:pPr>
        <w:numPr>
          <w:ilvl w:val="0"/>
          <w:numId w:val="9"/>
        </w:numPr>
        <w:jc w:val="both"/>
        <w:rPr>
          <w:sz w:val="26"/>
          <w:szCs w:val="26"/>
        </w:rPr>
      </w:pPr>
      <w:r w:rsidRPr="00875641">
        <w:rPr>
          <w:sz w:val="26"/>
          <w:szCs w:val="26"/>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D43AB7" w:rsidRPr="00875641" w:rsidRDefault="00D43AB7" w:rsidP="00875641">
      <w:pPr>
        <w:numPr>
          <w:ilvl w:val="0"/>
          <w:numId w:val="9"/>
        </w:numPr>
        <w:jc w:val="both"/>
        <w:rPr>
          <w:sz w:val="26"/>
          <w:szCs w:val="26"/>
        </w:rPr>
      </w:pPr>
      <w:r w:rsidRPr="00875641">
        <w:rPr>
          <w:sz w:val="26"/>
          <w:szCs w:val="26"/>
        </w:rPr>
        <w:lastRenderedPageBreak/>
        <w:t>соблюдать правовые, нравственные и этические нормы, следовать требованиям профессиональной этики;</w:t>
      </w:r>
    </w:p>
    <w:p w:rsidR="00D43AB7" w:rsidRPr="00875641" w:rsidRDefault="00D43AB7" w:rsidP="00875641">
      <w:pPr>
        <w:numPr>
          <w:ilvl w:val="0"/>
          <w:numId w:val="9"/>
        </w:numPr>
        <w:jc w:val="both"/>
        <w:rPr>
          <w:sz w:val="26"/>
          <w:szCs w:val="26"/>
        </w:rPr>
      </w:pPr>
      <w:r w:rsidRPr="00875641">
        <w:rPr>
          <w:sz w:val="26"/>
          <w:szCs w:val="26"/>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D43AB7" w:rsidRPr="00875641" w:rsidRDefault="00D43AB7" w:rsidP="00875641">
      <w:pPr>
        <w:numPr>
          <w:ilvl w:val="0"/>
          <w:numId w:val="9"/>
        </w:numPr>
        <w:jc w:val="both"/>
        <w:rPr>
          <w:sz w:val="26"/>
          <w:szCs w:val="26"/>
        </w:rPr>
      </w:pPr>
      <w:r w:rsidRPr="00875641">
        <w:rPr>
          <w:sz w:val="26"/>
          <w:szCs w:val="26"/>
        </w:rPr>
        <w:t>применять педагогически обоснованные и обеспечивающие высокое качество образования формы, методы обучения и воспитания;</w:t>
      </w:r>
    </w:p>
    <w:p w:rsidR="00D43AB7" w:rsidRPr="00875641" w:rsidRDefault="00D43AB7" w:rsidP="00875641">
      <w:pPr>
        <w:numPr>
          <w:ilvl w:val="0"/>
          <w:numId w:val="9"/>
        </w:numPr>
        <w:jc w:val="both"/>
        <w:rPr>
          <w:sz w:val="26"/>
          <w:szCs w:val="26"/>
        </w:rPr>
      </w:pPr>
      <w:r w:rsidRPr="00875641">
        <w:rPr>
          <w:sz w:val="26"/>
          <w:szCs w:val="26"/>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43AB7" w:rsidRPr="00875641" w:rsidRDefault="00D43AB7" w:rsidP="00875641">
      <w:pPr>
        <w:numPr>
          <w:ilvl w:val="0"/>
          <w:numId w:val="9"/>
        </w:numPr>
        <w:jc w:val="both"/>
        <w:rPr>
          <w:sz w:val="26"/>
          <w:szCs w:val="26"/>
        </w:rPr>
      </w:pPr>
      <w:r w:rsidRPr="00875641">
        <w:rPr>
          <w:sz w:val="26"/>
          <w:szCs w:val="26"/>
        </w:rPr>
        <w:t>систематически повышать свой профессиональный уровень;</w:t>
      </w:r>
    </w:p>
    <w:p w:rsidR="00677BA6" w:rsidRPr="00875641" w:rsidRDefault="00D43AB7" w:rsidP="00875641">
      <w:pPr>
        <w:numPr>
          <w:ilvl w:val="0"/>
          <w:numId w:val="9"/>
        </w:numPr>
        <w:jc w:val="both"/>
        <w:rPr>
          <w:sz w:val="26"/>
          <w:szCs w:val="26"/>
        </w:rPr>
      </w:pPr>
      <w:r w:rsidRPr="00875641">
        <w:rPr>
          <w:sz w:val="26"/>
          <w:szCs w:val="26"/>
        </w:rPr>
        <w:t>проходить аттестацию на соответствие занимаемой должности в порядке, установленном з</w:t>
      </w:r>
      <w:r w:rsidR="006902C8" w:rsidRPr="00875641">
        <w:rPr>
          <w:sz w:val="26"/>
          <w:szCs w:val="26"/>
        </w:rPr>
        <w:t>аконодательством об образовании.</w:t>
      </w:r>
    </w:p>
    <w:p w:rsidR="00D43AB7" w:rsidRPr="00875641" w:rsidRDefault="00D43AB7" w:rsidP="00875641">
      <w:pPr>
        <w:jc w:val="both"/>
        <w:rPr>
          <w:sz w:val="26"/>
          <w:szCs w:val="26"/>
        </w:rPr>
      </w:pPr>
      <w:r w:rsidRPr="00875641">
        <w:rPr>
          <w:sz w:val="26"/>
          <w:szCs w:val="26"/>
        </w:rPr>
        <w:t>4.3.2.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D43AB7" w:rsidRPr="00875641" w:rsidRDefault="00D43AB7" w:rsidP="00875641">
      <w:pPr>
        <w:jc w:val="both"/>
        <w:rPr>
          <w:sz w:val="26"/>
          <w:szCs w:val="26"/>
        </w:rPr>
      </w:pPr>
      <w:r w:rsidRPr="00875641">
        <w:rPr>
          <w:sz w:val="26"/>
          <w:szCs w:val="26"/>
        </w:rPr>
        <w:t>4.3.3.Педагогическим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43AB7" w:rsidRPr="00875641" w:rsidRDefault="00D43AB7" w:rsidP="00875641">
      <w:pPr>
        <w:jc w:val="both"/>
        <w:rPr>
          <w:sz w:val="26"/>
          <w:szCs w:val="26"/>
        </w:rPr>
      </w:pPr>
      <w:r w:rsidRPr="00875641">
        <w:rPr>
          <w:sz w:val="26"/>
          <w:szCs w:val="26"/>
        </w:rPr>
        <w:t>4.3.4.Педагогические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D43AB7" w:rsidRPr="00875641" w:rsidRDefault="00D43AB7" w:rsidP="00875641">
      <w:pPr>
        <w:jc w:val="both"/>
        <w:rPr>
          <w:sz w:val="26"/>
          <w:szCs w:val="26"/>
        </w:rPr>
      </w:pPr>
      <w:r w:rsidRPr="00875641">
        <w:rPr>
          <w:sz w:val="26"/>
          <w:szCs w:val="26"/>
        </w:rPr>
        <w:t>4.4. Круг конкретных трудовых обязанностей учителей, учебно-вспомогательного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D43AB7" w:rsidRPr="00875641" w:rsidRDefault="00D43AB7" w:rsidP="00875641">
      <w:pPr>
        <w:jc w:val="both"/>
        <w:rPr>
          <w:sz w:val="26"/>
          <w:szCs w:val="26"/>
        </w:rPr>
      </w:pPr>
      <w:r w:rsidRPr="00875641">
        <w:rPr>
          <w:sz w:val="26"/>
          <w:szCs w:val="26"/>
        </w:rPr>
        <w:t xml:space="preserve">4.5. Учителя Школы несут ответственность за жизнь и здоровье </w:t>
      </w:r>
      <w:r w:rsidR="00C179AE" w:rsidRPr="00875641">
        <w:rPr>
          <w:sz w:val="26"/>
          <w:szCs w:val="26"/>
        </w:rPr>
        <w:t>обучающихся.</w:t>
      </w:r>
      <w:r w:rsidRPr="00875641">
        <w:rPr>
          <w:sz w:val="26"/>
          <w:szCs w:val="26"/>
        </w:rPr>
        <w:t xml:space="preserve">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Школы.</w:t>
      </w:r>
    </w:p>
    <w:p w:rsidR="00D43AB7" w:rsidRPr="00875641" w:rsidRDefault="00D43AB7" w:rsidP="00875641">
      <w:pPr>
        <w:jc w:val="both"/>
        <w:rPr>
          <w:sz w:val="26"/>
          <w:szCs w:val="26"/>
        </w:rPr>
      </w:pPr>
      <w:r w:rsidRPr="00875641">
        <w:rPr>
          <w:sz w:val="26"/>
          <w:szCs w:val="26"/>
        </w:rPr>
        <w:t>4.6. При неявке на работу работник обязан не позднее чем через 4 часа текущего рабочего дня сам или с помощью родственников или близких поставить об этом в известность директора Школы или его заместителей и в первый день явки в учебное заведение представить данные о причинах пропуска рабочих дней.</w:t>
      </w:r>
    </w:p>
    <w:p w:rsidR="00D43AB7" w:rsidRPr="00875641" w:rsidRDefault="00766227" w:rsidP="00875641">
      <w:pPr>
        <w:jc w:val="center"/>
        <w:rPr>
          <w:b/>
          <w:sz w:val="26"/>
          <w:szCs w:val="26"/>
        </w:rPr>
      </w:pPr>
      <w:r>
        <w:rPr>
          <w:b/>
          <w:sz w:val="26"/>
          <w:szCs w:val="26"/>
        </w:rPr>
        <w:t>5</w:t>
      </w:r>
      <w:r w:rsidR="00D43AB7" w:rsidRPr="00875641">
        <w:rPr>
          <w:b/>
          <w:sz w:val="26"/>
          <w:szCs w:val="26"/>
        </w:rPr>
        <w:t>. Режим работы и время отдыха</w:t>
      </w:r>
    </w:p>
    <w:p w:rsidR="009A74C5" w:rsidRPr="00875641" w:rsidRDefault="00766227" w:rsidP="00875641">
      <w:pPr>
        <w:jc w:val="both"/>
        <w:rPr>
          <w:sz w:val="26"/>
          <w:szCs w:val="26"/>
        </w:rPr>
      </w:pPr>
      <w:r>
        <w:rPr>
          <w:sz w:val="26"/>
          <w:szCs w:val="26"/>
        </w:rPr>
        <w:lastRenderedPageBreak/>
        <w:t>5</w:t>
      </w:r>
      <w:r w:rsidR="00D43AB7" w:rsidRPr="00875641">
        <w:rPr>
          <w:sz w:val="26"/>
          <w:szCs w:val="26"/>
        </w:rPr>
        <w:t>.1. Рабочее время – время, в течение которого работник в соответствии с настоящими Правилами внутреннего трудового распорядка Школы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(статья 91 ТК РФ).</w:t>
      </w:r>
    </w:p>
    <w:p w:rsidR="001F6BAF" w:rsidRPr="00875641" w:rsidRDefault="00766227" w:rsidP="00875641">
      <w:pPr>
        <w:pStyle w:val="ConsPlusNormal"/>
        <w:jc w:val="both"/>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5</w:t>
      </w:r>
      <w:r w:rsidR="00187AF8" w:rsidRPr="00875641">
        <w:rPr>
          <w:rFonts w:ascii="Times New Roman" w:eastAsia="Batang" w:hAnsi="Times New Roman" w:cs="Times New Roman"/>
          <w:sz w:val="26"/>
          <w:szCs w:val="26"/>
          <w:lang w:eastAsia="ko-KR"/>
        </w:rPr>
        <w:t xml:space="preserve">.2. </w:t>
      </w:r>
      <w:r w:rsidR="001F6BAF" w:rsidRPr="00875641">
        <w:rPr>
          <w:rFonts w:ascii="Times New Roman" w:eastAsia="Batang" w:hAnsi="Times New Roman" w:cs="Times New Roman"/>
          <w:sz w:val="26"/>
          <w:szCs w:val="26"/>
          <w:lang w:eastAsia="ko-KR"/>
        </w:rPr>
        <w:t>В рабочее время педагогических работников в зависимости от занимаемой должности</w:t>
      </w:r>
      <w:r w:rsidR="001F6BAF" w:rsidRPr="00875641">
        <w:rPr>
          <w:rFonts w:ascii="Times New Roman" w:hAnsi="Times New Roman" w:cs="Times New Roman"/>
          <w:sz w:val="26"/>
          <w:szCs w:val="26"/>
        </w:rPr>
        <w:t xml:space="preserve"> </w:t>
      </w:r>
      <w:r w:rsidR="001F6BAF" w:rsidRPr="00875641">
        <w:rPr>
          <w:rFonts w:ascii="Times New Roman" w:eastAsia="Batang" w:hAnsi="Times New Roman" w:cs="Times New Roman"/>
          <w:sz w:val="26"/>
          <w:szCs w:val="26"/>
          <w:lang w:eastAsia="ko-KR"/>
        </w:rPr>
        <w:t>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w:t>
      </w:r>
      <w:r w:rsidR="001F6BAF" w:rsidRPr="00875641">
        <w:rPr>
          <w:rFonts w:ascii="Times New Roman" w:hAnsi="Times New Roman" w:cs="Times New Roman"/>
          <w:sz w:val="26"/>
          <w:szCs w:val="26"/>
        </w:rPr>
        <w:t xml:space="preserve"> </w:t>
      </w:r>
      <w:r w:rsidR="001F6BAF" w:rsidRPr="00875641">
        <w:rPr>
          <w:rFonts w:ascii="Times New Roman" w:eastAsia="Batang" w:hAnsi="Times New Roman" w:cs="Times New Roman"/>
          <w:sz w:val="26"/>
          <w:szCs w:val="26"/>
          <w:lang w:eastAsia="ko-KR"/>
        </w:rPr>
        <w:t xml:space="preserve">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w:t>
      </w:r>
      <w:r w:rsidR="007D1B6A" w:rsidRPr="00875641">
        <w:rPr>
          <w:rFonts w:ascii="Times New Roman" w:eastAsia="Batang" w:hAnsi="Times New Roman" w:cs="Times New Roman"/>
          <w:sz w:val="26"/>
          <w:szCs w:val="26"/>
          <w:lang w:eastAsia="ko-KR"/>
        </w:rPr>
        <w:t xml:space="preserve">школы, </w:t>
      </w:r>
      <w:r w:rsidR="001F6BAF" w:rsidRPr="00875641">
        <w:rPr>
          <w:rFonts w:ascii="Times New Roman" w:eastAsia="Batang" w:hAnsi="Times New Roman" w:cs="Times New Roman"/>
          <w:sz w:val="26"/>
          <w:szCs w:val="26"/>
          <w:lang w:eastAsia="ko-KR"/>
        </w:rPr>
        <w:t>с учетом количества часов по учебному плану, специальности и квалификации работника.</w:t>
      </w:r>
    </w:p>
    <w:p w:rsidR="00187AF8" w:rsidRPr="00875641" w:rsidRDefault="00766227" w:rsidP="00875641">
      <w:pPr>
        <w:jc w:val="both"/>
        <w:rPr>
          <w:rFonts w:eastAsia="Times New Roman"/>
          <w:color w:val="000000"/>
          <w:sz w:val="26"/>
          <w:szCs w:val="26"/>
        </w:rPr>
      </w:pPr>
      <w:r>
        <w:rPr>
          <w:sz w:val="26"/>
          <w:szCs w:val="26"/>
        </w:rPr>
        <w:t>5</w:t>
      </w:r>
      <w:r w:rsidR="001F6BAF" w:rsidRPr="00875641">
        <w:rPr>
          <w:sz w:val="26"/>
          <w:szCs w:val="26"/>
        </w:rPr>
        <w:t>.3</w:t>
      </w:r>
      <w:r w:rsidR="00AD00A9" w:rsidRPr="00875641">
        <w:rPr>
          <w:sz w:val="26"/>
          <w:szCs w:val="26"/>
        </w:rPr>
        <w:t xml:space="preserve">. В Школе </w:t>
      </w:r>
      <w:r w:rsidR="00187AF8" w:rsidRPr="00875641">
        <w:rPr>
          <w:rFonts w:eastAsia="Times New Roman"/>
          <w:color w:val="000000"/>
          <w:sz w:val="26"/>
          <w:szCs w:val="26"/>
        </w:rPr>
        <w:t>установлена пятидневная рабочая неделя с двумя выходными днями (суббота и воскресенье)</w:t>
      </w:r>
    </w:p>
    <w:p w:rsidR="00187AF8" w:rsidRPr="00875641" w:rsidRDefault="00187AF8" w:rsidP="00875641">
      <w:pPr>
        <w:ind w:firstLine="709"/>
        <w:jc w:val="both"/>
        <w:rPr>
          <w:rFonts w:eastAsia="Times New Roman"/>
          <w:sz w:val="26"/>
          <w:szCs w:val="26"/>
        </w:rPr>
      </w:pPr>
      <w:r w:rsidRPr="00875641">
        <w:rPr>
          <w:rFonts w:eastAsia="Times New Roman"/>
          <w:color w:val="000000"/>
          <w:sz w:val="26"/>
          <w:szCs w:val="26"/>
        </w:rPr>
        <w:t>Начало учебных занятий — 8 часов 30 минут. Окончание занятий  - 15.00.</w:t>
      </w:r>
    </w:p>
    <w:p w:rsidR="00187AF8" w:rsidRPr="00875641" w:rsidRDefault="00D43AB7" w:rsidP="00875641">
      <w:pPr>
        <w:ind w:firstLine="709"/>
        <w:jc w:val="both"/>
        <w:rPr>
          <w:sz w:val="26"/>
          <w:szCs w:val="26"/>
        </w:rPr>
      </w:pPr>
      <w:r w:rsidRPr="00875641">
        <w:rPr>
          <w:sz w:val="26"/>
          <w:szCs w:val="26"/>
        </w:rPr>
        <w:t>График работы педагогических работников определяется в соответствии с расписанием уроков и планом организации учебно-методической и воспитательной деятельности Школы, графики работы других работников утверждаются Директором Школы, предусматривают время начала и окончания работы, перерыва для отдыха и питания. Графики объявляются работнику под роспись и вывешиваются на видном месте, не позднее, чем за один месяц до их введения в действие.</w:t>
      </w:r>
    </w:p>
    <w:p w:rsidR="00187AF8" w:rsidRPr="00875641" w:rsidRDefault="00187AF8" w:rsidP="00875641">
      <w:pPr>
        <w:ind w:firstLine="709"/>
        <w:jc w:val="both"/>
        <w:rPr>
          <w:rFonts w:eastAsia="Times New Roman"/>
          <w:sz w:val="26"/>
          <w:szCs w:val="26"/>
        </w:rPr>
      </w:pPr>
      <w:r w:rsidRPr="00875641">
        <w:rPr>
          <w:rFonts w:eastAsia="Times New Roman"/>
          <w:color w:val="000000"/>
          <w:sz w:val="26"/>
          <w:szCs w:val="26"/>
        </w:rPr>
        <w:t>Нерабочими праздничными днями в РФ являются дни, установленные ФЗ и другими указами Правительства РФ.</w:t>
      </w:r>
    </w:p>
    <w:p w:rsidR="00187AF8" w:rsidRPr="00875641" w:rsidRDefault="00875641" w:rsidP="00875641">
      <w:pPr>
        <w:jc w:val="both"/>
        <w:rPr>
          <w:rFonts w:eastAsia="Times New Roman"/>
          <w:sz w:val="26"/>
          <w:szCs w:val="26"/>
        </w:rPr>
      </w:pPr>
      <w:r>
        <w:rPr>
          <w:rFonts w:eastAsia="Times New Roman"/>
          <w:color w:val="000000"/>
          <w:sz w:val="26"/>
          <w:szCs w:val="26"/>
        </w:rPr>
        <w:t xml:space="preserve">           </w:t>
      </w:r>
      <w:r w:rsidR="00187AF8" w:rsidRPr="00875641">
        <w:rPr>
          <w:rFonts w:eastAsia="Times New Roman"/>
          <w:color w:val="000000"/>
          <w:sz w:val="26"/>
          <w:szCs w:val="26"/>
        </w:rPr>
        <w:t>Для педагогических работников устанавливается сокращенная продолжительность рабочего времени не более 36 часов в неделю.</w:t>
      </w:r>
    </w:p>
    <w:p w:rsidR="00D43AB7" w:rsidRPr="00875641" w:rsidRDefault="00766227" w:rsidP="00875641">
      <w:pPr>
        <w:jc w:val="both"/>
        <w:rPr>
          <w:sz w:val="26"/>
          <w:szCs w:val="26"/>
        </w:rPr>
      </w:pPr>
      <w:r>
        <w:rPr>
          <w:sz w:val="26"/>
          <w:szCs w:val="26"/>
        </w:rPr>
        <w:t>5</w:t>
      </w:r>
      <w:r w:rsidR="001F6BAF" w:rsidRPr="00875641">
        <w:rPr>
          <w:sz w:val="26"/>
          <w:szCs w:val="26"/>
        </w:rPr>
        <w:t>.4</w:t>
      </w:r>
      <w:r w:rsidR="00D43AB7" w:rsidRPr="00875641">
        <w:rPr>
          <w:sz w:val="26"/>
          <w:szCs w:val="26"/>
        </w:rPr>
        <w:t xml:space="preserve">. В соответствии с возможностями Школы учителям может быть выделен методический день на повышение квалификации, посещение библиотек и других организаций для самообразования. В связи с производственной необходимостью </w:t>
      </w:r>
      <w:r w:rsidR="00187AF8" w:rsidRPr="00875641">
        <w:rPr>
          <w:sz w:val="26"/>
          <w:szCs w:val="26"/>
        </w:rPr>
        <w:t xml:space="preserve">директор </w:t>
      </w:r>
      <w:r w:rsidR="00D43AB7" w:rsidRPr="00875641">
        <w:rPr>
          <w:sz w:val="26"/>
          <w:szCs w:val="26"/>
        </w:rPr>
        <w:t>Школы имеет право изменить режим работы учителя (вызвать на замещение заболевшего учителя, временно увеличить нагрузку).</w:t>
      </w:r>
    </w:p>
    <w:p w:rsidR="00D43AB7" w:rsidRPr="00875641" w:rsidRDefault="00766227" w:rsidP="00875641">
      <w:pPr>
        <w:jc w:val="both"/>
        <w:rPr>
          <w:sz w:val="26"/>
          <w:szCs w:val="26"/>
        </w:rPr>
      </w:pPr>
      <w:r>
        <w:rPr>
          <w:sz w:val="26"/>
          <w:szCs w:val="26"/>
        </w:rPr>
        <w:t>5</w:t>
      </w:r>
      <w:r w:rsidR="001F6BAF" w:rsidRPr="00875641">
        <w:rPr>
          <w:sz w:val="26"/>
          <w:szCs w:val="26"/>
        </w:rPr>
        <w:t>.5</w:t>
      </w:r>
      <w:r w:rsidR="00D43AB7" w:rsidRPr="00875641">
        <w:rPr>
          <w:sz w:val="26"/>
          <w:szCs w:val="26"/>
        </w:rPr>
        <w:t xml:space="preserve">. </w:t>
      </w:r>
      <w:r w:rsidR="00187AF8" w:rsidRPr="00875641">
        <w:rPr>
          <w:sz w:val="26"/>
          <w:szCs w:val="26"/>
        </w:rPr>
        <w:t>Руководитель</w:t>
      </w:r>
      <w:r w:rsidR="00D43AB7" w:rsidRPr="00875641">
        <w:rPr>
          <w:sz w:val="26"/>
          <w:szCs w:val="26"/>
        </w:rPr>
        <w:t xml:space="preserve"> Школы привлекает педагогических работников к дежурству по Школе в рабочее время. Дежурство долж</w:t>
      </w:r>
      <w:r w:rsidR="00C179AE" w:rsidRPr="00875641">
        <w:rPr>
          <w:sz w:val="26"/>
          <w:szCs w:val="26"/>
        </w:rPr>
        <w:t xml:space="preserve">но начинаться не ранее, чем за </w:t>
      </w:r>
      <w:r w:rsidR="00187AF8" w:rsidRPr="00875641">
        <w:rPr>
          <w:sz w:val="26"/>
          <w:szCs w:val="26"/>
        </w:rPr>
        <w:t>2</w:t>
      </w:r>
      <w:r w:rsidR="00C179AE" w:rsidRPr="00875641">
        <w:rPr>
          <w:sz w:val="26"/>
          <w:szCs w:val="26"/>
        </w:rPr>
        <w:t>0</w:t>
      </w:r>
      <w:r w:rsidR="00D43AB7" w:rsidRPr="00875641">
        <w:rPr>
          <w:sz w:val="26"/>
          <w:szCs w:val="26"/>
        </w:rPr>
        <w:t xml:space="preserve"> минут до начала занятий и продолжаться не более 20 минут после окончания занятий </w:t>
      </w:r>
      <w:r w:rsidR="00C179AE" w:rsidRPr="00875641">
        <w:rPr>
          <w:sz w:val="26"/>
          <w:szCs w:val="26"/>
        </w:rPr>
        <w:t>в школе</w:t>
      </w:r>
      <w:r w:rsidR="00D43AB7" w:rsidRPr="00875641">
        <w:rPr>
          <w:sz w:val="26"/>
          <w:szCs w:val="26"/>
        </w:rPr>
        <w:t>. Графи</w:t>
      </w:r>
      <w:r w:rsidR="001F6BAF" w:rsidRPr="00875641">
        <w:rPr>
          <w:sz w:val="26"/>
          <w:szCs w:val="26"/>
        </w:rPr>
        <w:t xml:space="preserve">к дежурств составляется на </w:t>
      </w:r>
      <w:r w:rsidR="00187AF8" w:rsidRPr="00875641">
        <w:rPr>
          <w:sz w:val="26"/>
          <w:szCs w:val="26"/>
        </w:rPr>
        <w:t>год</w:t>
      </w:r>
      <w:r w:rsidR="007D1B6A" w:rsidRPr="00875641">
        <w:rPr>
          <w:sz w:val="26"/>
          <w:szCs w:val="26"/>
        </w:rPr>
        <w:t xml:space="preserve"> </w:t>
      </w:r>
      <w:r w:rsidR="00D43AB7" w:rsidRPr="00875641">
        <w:rPr>
          <w:sz w:val="26"/>
          <w:szCs w:val="26"/>
        </w:rPr>
        <w:t>и утверждается Директором Школы.</w:t>
      </w:r>
      <w:r w:rsidR="007D1B6A" w:rsidRPr="00875641">
        <w:rPr>
          <w:sz w:val="26"/>
          <w:szCs w:val="26"/>
        </w:rPr>
        <w:t xml:space="preserve"> Во время перемен дежурный учитель должен находиться на этаже, следить за порядком и дисциплиной обучающихся.</w:t>
      </w:r>
    </w:p>
    <w:p w:rsidR="00187AF8" w:rsidRPr="00875641" w:rsidRDefault="00766227" w:rsidP="00875641">
      <w:pPr>
        <w:jc w:val="both"/>
        <w:rPr>
          <w:rFonts w:eastAsia="Times New Roman"/>
          <w:color w:val="000000"/>
          <w:sz w:val="26"/>
          <w:szCs w:val="26"/>
        </w:rPr>
      </w:pPr>
      <w:r>
        <w:rPr>
          <w:sz w:val="26"/>
          <w:szCs w:val="26"/>
        </w:rPr>
        <w:t>5</w:t>
      </w:r>
      <w:r w:rsidR="00C179AE" w:rsidRPr="00875641">
        <w:rPr>
          <w:sz w:val="26"/>
          <w:szCs w:val="26"/>
        </w:rPr>
        <w:t>.6</w:t>
      </w:r>
      <w:r w:rsidR="00D43AB7" w:rsidRPr="00875641">
        <w:rPr>
          <w:sz w:val="26"/>
          <w:szCs w:val="26"/>
        </w:rPr>
        <w:t xml:space="preserve">. </w:t>
      </w:r>
      <w:r w:rsidR="00187AF8" w:rsidRPr="00875641">
        <w:rPr>
          <w:rFonts w:eastAsia="Times New Roman"/>
          <w:bCs/>
          <w:color w:val="000000"/>
          <w:spacing w:val="-10"/>
          <w:sz w:val="26"/>
          <w:szCs w:val="26"/>
        </w:rPr>
        <w:t xml:space="preserve">Учебную </w:t>
      </w:r>
      <w:r w:rsidR="00187AF8" w:rsidRPr="00875641">
        <w:rPr>
          <w:rFonts w:eastAsia="Times New Roman"/>
          <w:color w:val="000000"/>
          <w:sz w:val="26"/>
          <w:szCs w:val="26"/>
        </w:rPr>
        <w:t xml:space="preserve">нагрузку педагогическим работникам на новый учебный год </w:t>
      </w:r>
      <w:r w:rsidR="00187AF8" w:rsidRPr="00875641">
        <w:rPr>
          <w:rFonts w:eastAsia="Times New Roman"/>
          <w:bCs/>
          <w:color w:val="000000"/>
          <w:spacing w:val="-10"/>
          <w:sz w:val="26"/>
          <w:szCs w:val="26"/>
        </w:rPr>
        <w:t xml:space="preserve">устанавливает </w:t>
      </w:r>
      <w:r w:rsidR="00187AF8" w:rsidRPr="00875641">
        <w:rPr>
          <w:rFonts w:eastAsia="Times New Roman"/>
          <w:color w:val="000000"/>
          <w:sz w:val="26"/>
          <w:szCs w:val="26"/>
        </w:rPr>
        <w:t>директор школы с учетом мотивированного мнения профсоюзного комитета до ухода работника в отпуск.</w:t>
      </w:r>
    </w:p>
    <w:p w:rsidR="00187AF8" w:rsidRPr="00875641" w:rsidRDefault="00187AF8" w:rsidP="00875641">
      <w:pPr>
        <w:jc w:val="both"/>
        <w:rPr>
          <w:rFonts w:eastAsia="Times New Roman"/>
          <w:sz w:val="26"/>
          <w:szCs w:val="26"/>
        </w:rPr>
      </w:pPr>
      <w:r w:rsidRPr="00875641">
        <w:rPr>
          <w:rFonts w:eastAsia="Times New Roman"/>
          <w:color w:val="000000"/>
          <w:sz w:val="26"/>
          <w:szCs w:val="26"/>
        </w:rPr>
        <w:t xml:space="preserve">При </w:t>
      </w:r>
      <w:r w:rsidRPr="00875641">
        <w:rPr>
          <w:rFonts w:eastAsia="Times New Roman"/>
          <w:bCs/>
          <w:color w:val="000000"/>
          <w:spacing w:val="-10"/>
          <w:sz w:val="26"/>
          <w:szCs w:val="26"/>
        </w:rPr>
        <w:t>этом:</w:t>
      </w:r>
    </w:p>
    <w:p w:rsidR="00187AF8" w:rsidRPr="00875641" w:rsidRDefault="00187AF8" w:rsidP="00875641">
      <w:pPr>
        <w:jc w:val="both"/>
        <w:rPr>
          <w:rFonts w:eastAsia="Times New Roman"/>
          <w:color w:val="000000"/>
          <w:sz w:val="26"/>
          <w:szCs w:val="26"/>
        </w:rPr>
      </w:pPr>
      <w:r w:rsidRPr="00875641">
        <w:rPr>
          <w:rFonts w:eastAsia="Times New Roman"/>
          <w:color w:val="000000"/>
          <w:sz w:val="26"/>
          <w:szCs w:val="26"/>
        </w:rPr>
        <w:t xml:space="preserve">А) у педагогических работников, как правило, должна сохраняться преемственность классов и объем учебной нагрузки; </w:t>
      </w:r>
    </w:p>
    <w:p w:rsidR="00187AF8" w:rsidRPr="00875641" w:rsidRDefault="00187AF8" w:rsidP="00875641">
      <w:pPr>
        <w:jc w:val="both"/>
        <w:rPr>
          <w:rFonts w:eastAsia="Times New Roman"/>
          <w:color w:val="000000"/>
          <w:sz w:val="26"/>
          <w:szCs w:val="26"/>
        </w:rPr>
      </w:pPr>
      <w:r w:rsidRPr="00875641">
        <w:rPr>
          <w:rFonts w:eastAsia="Times New Roman"/>
          <w:bCs/>
          <w:color w:val="000000"/>
          <w:spacing w:val="-10"/>
          <w:sz w:val="26"/>
          <w:szCs w:val="26"/>
        </w:rPr>
        <w:t xml:space="preserve">Б) объем </w:t>
      </w:r>
      <w:r w:rsidRPr="00875641">
        <w:rPr>
          <w:rFonts w:eastAsia="Times New Roman"/>
          <w:color w:val="000000"/>
          <w:sz w:val="26"/>
          <w:szCs w:val="26"/>
        </w:rPr>
        <w:t>учебной нагрузки у педагогических работников должен быть, как правило, стабильным на протяжении всего учебного года.</w:t>
      </w:r>
    </w:p>
    <w:p w:rsidR="00187AF8" w:rsidRPr="00875641" w:rsidRDefault="00187AF8" w:rsidP="00875641">
      <w:pPr>
        <w:jc w:val="both"/>
        <w:rPr>
          <w:rFonts w:eastAsia="Times New Roman"/>
          <w:sz w:val="26"/>
          <w:szCs w:val="26"/>
        </w:rPr>
      </w:pPr>
      <w:r w:rsidRPr="00875641">
        <w:rPr>
          <w:rFonts w:eastAsia="Times New Roman"/>
          <w:color w:val="000000"/>
          <w:sz w:val="26"/>
          <w:szCs w:val="26"/>
        </w:rPr>
        <w:lastRenderedPageBreak/>
        <w:t>В) изме</w:t>
      </w:r>
      <w:r w:rsidRPr="00875641">
        <w:rPr>
          <w:rFonts w:eastAsia="Times New Roman"/>
          <w:bCs/>
          <w:color w:val="000000"/>
          <w:spacing w:val="-10"/>
          <w:sz w:val="26"/>
          <w:szCs w:val="26"/>
        </w:rPr>
        <w:t xml:space="preserve">нение </w:t>
      </w:r>
      <w:r w:rsidRPr="00875641">
        <w:rPr>
          <w:rFonts w:eastAsia="Times New Roman"/>
          <w:color w:val="000000"/>
          <w:sz w:val="26"/>
          <w:szCs w:val="26"/>
        </w:rPr>
        <w:t xml:space="preserve">учебной нагрузки в течение учебного года возможно лишь в случаях, если </w:t>
      </w:r>
      <w:r w:rsidRPr="00875641">
        <w:rPr>
          <w:rFonts w:eastAsia="Times New Roman"/>
          <w:bCs/>
          <w:color w:val="000000"/>
          <w:spacing w:val="-10"/>
          <w:sz w:val="26"/>
          <w:szCs w:val="26"/>
        </w:rPr>
        <w:t xml:space="preserve">изменяется </w:t>
      </w:r>
      <w:r w:rsidRPr="00875641">
        <w:rPr>
          <w:rFonts w:eastAsia="Times New Roman"/>
          <w:color w:val="000000"/>
          <w:sz w:val="26"/>
          <w:szCs w:val="26"/>
        </w:rPr>
        <w:t>количество классов или количество часов по учебной плану, учебной программе</w:t>
      </w:r>
    </w:p>
    <w:p w:rsidR="00187AF8" w:rsidRPr="00875641" w:rsidRDefault="00187AF8" w:rsidP="00875641">
      <w:pPr>
        <w:jc w:val="both"/>
        <w:rPr>
          <w:rFonts w:eastAsia="Times New Roman"/>
          <w:color w:val="000000"/>
          <w:sz w:val="26"/>
          <w:szCs w:val="26"/>
        </w:rPr>
      </w:pPr>
      <w:r w:rsidRPr="00875641">
        <w:rPr>
          <w:rFonts w:eastAsia="Times New Roman"/>
          <w:color w:val="000000"/>
          <w:sz w:val="26"/>
          <w:szCs w:val="26"/>
        </w:rPr>
        <w:t xml:space="preserve">Г) учебная нагрузка, объем которой больше или меньше нормы часов за ставку заработной платы, устанавливается только с письменного согласия работника. </w:t>
      </w:r>
    </w:p>
    <w:p w:rsidR="00D43AB7" w:rsidRPr="00875641" w:rsidRDefault="00993DE0" w:rsidP="00875641">
      <w:pPr>
        <w:jc w:val="both"/>
        <w:rPr>
          <w:sz w:val="26"/>
          <w:szCs w:val="26"/>
        </w:rPr>
      </w:pPr>
      <w:r w:rsidRPr="00875641">
        <w:rPr>
          <w:rFonts w:eastAsia="Times New Roman"/>
          <w:color w:val="000000"/>
          <w:sz w:val="26"/>
          <w:szCs w:val="26"/>
        </w:rPr>
        <w:t xml:space="preserve">      Нормируемая часть рабочего времени работников, ведущих преподавательскую работу, определяется в астрономических часах и включает проводимые уроки независимо от их продолжительности и короткие перерывы между каждым учебным занятием, установленные для обучающихся. При этом количеству часов установленной учебной нагрузки соответствует количество проводимых указанным работником учебных занятий продолжительностью, не превышающей 45 минут. Выполнение преподавательской работы регулируется расписанием учебных занятий.</w:t>
      </w:r>
    </w:p>
    <w:p w:rsidR="00232FE4" w:rsidRPr="00875641" w:rsidRDefault="00766227" w:rsidP="00875641">
      <w:pPr>
        <w:jc w:val="both"/>
        <w:rPr>
          <w:sz w:val="26"/>
          <w:szCs w:val="26"/>
        </w:rPr>
      </w:pPr>
      <w:r>
        <w:rPr>
          <w:sz w:val="26"/>
          <w:szCs w:val="26"/>
        </w:rPr>
        <w:t>5</w:t>
      </w:r>
      <w:r w:rsidR="00C179AE" w:rsidRPr="00875641">
        <w:rPr>
          <w:sz w:val="26"/>
          <w:szCs w:val="26"/>
        </w:rPr>
        <w:t>.7</w:t>
      </w:r>
      <w:r w:rsidR="00D43AB7" w:rsidRPr="00875641">
        <w:rPr>
          <w:sz w:val="26"/>
          <w:szCs w:val="26"/>
        </w:rPr>
        <w:t>. Отпуска педагогическим работникам, как правило, предоставляются в период летних каникул. При необходимости и возможности санаторного лечения очередной отпуск может предоставляться в рабочее время. Предоставление отпуска оформляется приказом по Школе.</w:t>
      </w:r>
      <w:r w:rsidR="00D43AB7" w:rsidRPr="00875641">
        <w:rPr>
          <w:sz w:val="26"/>
          <w:szCs w:val="26"/>
        </w:rPr>
        <w:cr/>
      </w:r>
      <w:r w:rsidR="00187AF8" w:rsidRPr="00875641">
        <w:rPr>
          <w:sz w:val="26"/>
          <w:szCs w:val="26"/>
        </w:rPr>
        <w:t xml:space="preserve">     </w:t>
      </w:r>
      <w:r w:rsidR="00232FE4" w:rsidRPr="00875641">
        <w:rPr>
          <w:sz w:val="26"/>
          <w:szCs w:val="26"/>
        </w:rPr>
        <w:t>Оплачиваемый отпуск предоставляется ежегодно: вспомогательному персоналу - на 28 календарных дней, педагогическим работникам - на 56 календарных дней.</w:t>
      </w:r>
      <w:r w:rsidR="00187AF8" w:rsidRPr="00875641">
        <w:rPr>
          <w:rFonts w:eastAsia="Times New Roman"/>
          <w:color w:val="000000"/>
          <w:sz w:val="26"/>
          <w:szCs w:val="26"/>
        </w:rPr>
        <w:t xml:space="preserve"> Всем работникам за работу в южных районах Дальнего Востока </w:t>
      </w:r>
      <w:r w:rsidR="00187AF8" w:rsidRPr="00875641">
        <w:rPr>
          <w:rFonts w:eastAsia="Times New Roman"/>
          <w:bCs/>
          <w:color w:val="000000"/>
          <w:sz w:val="26"/>
          <w:szCs w:val="26"/>
        </w:rPr>
        <w:t xml:space="preserve">предоставляется </w:t>
      </w:r>
      <w:r w:rsidR="00187AF8" w:rsidRPr="00875641">
        <w:rPr>
          <w:rFonts w:eastAsia="Times New Roman"/>
          <w:color w:val="000000"/>
          <w:sz w:val="26"/>
          <w:szCs w:val="26"/>
        </w:rPr>
        <w:t>дополнительный отпуск в количестве 8 календарных дней.</w:t>
      </w:r>
    </w:p>
    <w:p w:rsidR="00232FE4" w:rsidRPr="00875641" w:rsidRDefault="00232FE4" w:rsidP="00875641">
      <w:pPr>
        <w:ind w:firstLine="709"/>
        <w:jc w:val="both"/>
        <w:rPr>
          <w:sz w:val="26"/>
          <w:szCs w:val="26"/>
        </w:rPr>
      </w:pPr>
      <w:r w:rsidRPr="00875641">
        <w:rPr>
          <w:sz w:val="26"/>
          <w:szCs w:val="26"/>
        </w:rPr>
        <w:t>Право на использование отпуска за первый год работы возникает у работника по истечении 6 месяцев его непрерывной работы в учреждении.</w:t>
      </w:r>
    </w:p>
    <w:p w:rsidR="00232FE4" w:rsidRPr="00875641" w:rsidRDefault="00232FE4" w:rsidP="00875641">
      <w:pPr>
        <w:ind w:firstLine="709"/>
        <w:jc w:val="both"/>
        <w:rPr>
          <w:sz w:val="26"/>
          <w:szCs w:val="26"/>
        </w:rPr>
      </w:pPr>
      <w:r w:rsidRPr="00875641">
        <w:rPr>
          <w:sz w:val="26"/>
          <w:szCs w:val="26"/>
        </w:rPr>
        <w:t>Педагогические работники учреждения не реже, чем через каждые 10 лет непрерывной преподавательской работы, имеют право на длительн</w:t>
      </w:r>
      <w:r w:rsidR="00C179AE" w:rsidRPr="00875641">
        <w:rPr>
          <w:sz w:val="26"/>
          <w:szCs w:val="26"/>
        </w:rPr>
        <w:t>ый отпуск сроком до одного года, без сохранения заработной платы.</w:t>
      </w:r>
      <w:r w:rsidRPr="00875641">
        <w:rPr>
          <w:sz w:val="26"/>
          <w:szCs w:val="26"/>
        </w:rPr>
        <w:t xml:space="preserve"> </w:t>
      </w:r>
    </w:p>
    <w:p w:rsidR="00D43AB7" w:rsidRPr="00875641" w:rsidRDefault="00766227" w:rsidP="00875641">
      <w:pPr>
        <w:jc w:val="both"/>
        <w:rPr>
          <w:sz w:val="26"/>
          <w:szCs w:val="26"/>
        </w:rPr>
      </w:pPr>
      <w:r>
        <w:rPr>
          <w:sz w:val="26"/>
          <w:szCs w:val="26"/>
        </w:rPr>
        <w:t>5</w:t>
      </w:r>
      <w:r w:rsidR="00C179AE" w:rsidRPr="00875641">
        <w:rPr>
          <w:sz w:val="26"/>
          <w:szCs w:val="26"/>
        </w:rPr>
        <w:t>.8</w:t>
      </w:r>
      <w:r w:rsidR="00D43AB7" w:rsidRPr="00875641">
        <w:rPr>
          <w:sz w:val="26"/>
          <w:szCs w:val="26"/>
        </w:rPr>
        <w:t>. Отпуска без сохранения заработной платы предоставляются в течение учебного года по соглашению работника с администрацией.</w:t>
      </w:r>
    </w:p>
    <w:p w:rsidR="00D43AB7" w:rsidRPr="00875641" w:rsidRDefault="00766227" w:rsidP="00875641">
      <w:pPr>
        <w:jc w:val="both"/>
        <w:rPr>
          <w:sz w:val="26"/>
          <w:szCs w:val="26"/>
        </w:rPr>
      </w:pPr>
      <w:r>
        <w:rPr>
          <w:sz w:val="26"/>
          <w:szCs w:val="26"/>
        </w:rPr>
        <w:t>5</w:t>
      </w:r>
      <w:r w:rsidR="00C179AE" w:rsidRPr="00875641">
        <w:rPr>
          <w:sz w:val="26"/>
          <w:szCs w:val="26"/>
        </w:rPr>
        <w:t>.9</w:t>
      </w:r>
      <w:r w:rsidR="00D43AB7" w:rsidRPr="00875641">
        <w:rPr>
          <w:sz w:val="26"/>
          <w:szCs w:val="26"/>
        </w:rPr>
        <w:t xml:space="preserve">. </w:t>
      </w:r>
      <w:r w:rsidR="00187AF8" w:rsidRPr="00875641">
        <w:rPr>
          <w:sz w:val="26"/>
          <w:szCs w:val="26"/>
        </w:rPr>
        <w:t>Работодатель обязан</w:t>
      </w:r>
      <w:r w:rsidR="00D43AB7" w:rsidRPr="00875641">
        <w:rPr>
          <w:sz w:val="26"/>
          <w:szCs w:val="26"/>
        </w:rPr>
        <w:t xml:space="preserve"> предоставлять отпуск </w:t>
      </w:r>
      <w:r w:rsidR="006902C8" w:rsidRPr="00875641">
        <w:rPr>
          <w:sz w:val="26"/>
          <w:szCs w:val="26"/>
        </w:rPr>
        <w:t>с сохранением</w:t>
      </w:r>
      <w:r w:rsidR="00D43AB7" w:rsidRPr="00875641">
        <w:rPr>
          <w:sz w:val="26"/>
          <w:szCs w:val="26"/>
        </w:rPr>
        <w:t xml:space="preserve"> заработной платы в связи</w:t>
      </w:r>
      <w:r w:rsidR="006902C8" w:rsidRPr="00875641">
        <w:rPr>
          <w:sz w:val="26"/>
          <w:szCs w:val="26"/>
        </w:rPr>
        <w:t xml:space="preserve"> с</w:t>
      </w:r>
      <w:r w:rsidR="00D43AB7" w:rsidRPr="00875641">
        <w:rPr>
          <w:sz w:val="26"/>
          <w:szCs w:val="26"/>
        </w:rPr>
        <w:t xml:space="preserve"> </w:t>
      </w:r>
      <w:r w:rsidR="006902C8" w:rsidRPr="00875641">
        <w:rPr>
          <w:sz w:val="26"/>
          <w:szCs w:val="26"/>
        </w:rPr>
        <w:t>рождением ребенка, для сопровождения детей младшего школьного возраста 1 сентября в школу, родителям выпускников – день последнего звонка или выпуска, для проводов детей в армию, при регистрации</w:t>
      </w:r>
      <w:r w:rsidR="00D43AB7" w:rsidRPr="00875641">
        <w:rPr>
          <w:sz w:val="26"/>
          <w:szCs w:val="26"/>
        </w:rPr>
        <w:t xml:space="preserve"> брака</w:t>
      </w:r>
      <w:r w:rsidR="006902C8" w:rsidRPr="00875641">
        <w:rPr>
          <w:sz w:val="26"/>
          <w:szCs w:val="26"/>
        </w:rPr>
        <w:t xml:space="preserve"> работника (детей работника)</w:t>
      </w:r>
      <w:r w:rsidR="00D43AB7" w:rsidRPr="00875641">
        <w:rPr>
          <w:sz w:val="26"/>
          <w:szCs w:val="26"/>
        </w:rPr>
        <w:t>, в случае смерти близкого родс</w:t>
      </w:r>
      <w:r w:rsidR="00C179AE" w:rsidRPr="00875641">
        <w:rPr>
          <w:sz w:val="26"/>
          <w:szCs w:val="26"/>
        </w:rPr>
        <w:t>твенника продолжительностью до 3</w:t>
      </w:r>
      <w:r w:rsidR="00D43AB7" w:rsidRPr="00875641">
        <w:rPr>
          <w:sz w:val="26"/>
          <w:szCs w:val="26"/>
        </w:rPr>
        <w:t xml:space="preserve"> календарных дней.</w:t>
      </w:r>
    </w:p>
    <w:p w:rsidR="00D43AB7" w:rsidRPr="00875641" w:rsidRDefault="00766227" w:rsidP="00875641">
      <w:pPr>
        <w:jc w:val="both"/>
        <w:rPr>
          <w:sz w:val="26"/>
          <w:szCs w:val="26"/>
        </w:rPr>
      </w:pPr>
      <w:r>
        <w:rPr>
          <w:sz w:val="26"/>
          <w:szCs w:val="26"/>
        </w:rPr>
        <w:t>5</w:t>
      </w:r>
      <w:r w:rsidR="00C179AE" w:rsidRPr="00875641">
        <w:rPr>
          <w:sz w:val="26"/>
          <w:szCs w:val="26"/>
        </w:rPr>
        <w:t>.10</w:t>
      </w:r>
      <w:r w:rsidR="00D43AB7" w:rsidRPr="00875641">
        <w:rPr>
          <w:sz w:val="26"/>
          <w:szCs w:val="26"/>
        </w:rPr>
        <w:t>. Педагогическим работникам Школы запрещено:</w:t>
      </w:r>
    </w:p>
    <w:p w:rsidR="00D43AB7" w:rsidRPr="00875641" w:rsidRDefault="00D43AB7" w:rsidP="00875641">
      <w:pPr>
        <w:numPr>
          <w:ilvl w:val="0"/>
          <w:numId w:val="12"/>
        </w:numPr>
        <w:jc w:val="both"/>
        <w:rPr>
          <w:sz w:val="26"/>
          <w:szCs w:val="26"/>
        </w:rPr>
      </w:pPr>
      <w:r w:rsidRPr="00875641">
        <w:rPr>
          <w:sz w:val="26"/>
          <w:szCs w:val="26"/>
        </w:rPr>
        <w:t>изменять по своему усмотрению расписание уроков (занятий) и график работы;</w:t>
      </w:r>
    </w:p>
    <w:p w:rsidR="00D43AB7" w:rsidRPr="00875641" w:rsidRDefault="00D43AB7" w:rsidP="00875641">
      <w:pPr>
        <w:numPr>
          <w:ilvl w:val="0"/>
          <w:numId w:val="12"/>
        </w:numPr>
        <w:jc w:val="both"/>
        <w:rPr>
          <w:sz w:val="26"/>
          <w:szCs w:val="26"/>
        </w:rPr>
      </w:pPr>
      <w:r w:rsidRPr="00875641">
        <w:rPr>
          <w:sz w:val="26"/>
          <w:szCs w:val="26"/>
        </w:rPr>
        <w:t>отменять, удлинять или сокращать продолжительность уроков (занятий) и перерывов между ними;</w:t>
      </w:r>
    </w:p>
    <w:p w:rsidR="00D43AB7" w:rsidRPr="00875641" w:rsidRDefault="00D43AB7" w:rsidP="00875641">
      <w:pPr>
        <w:numPr>
          <w:ilvl w:val="0"/>
          <w:numId w:val="12"/>
        </w:numPr>
        <w:jc w:val="both"/>
        <w:rPr>
          <w:sz w:val="26"/>
          <w:szCs w:val="26"/>
        </w:rPr>
      </w:pPr>
      <w:r w:rsidRPr="00875641">
        <w:rPr>
          <w:sz w:val="26"/>
          <w:szCs w:val="26"/>
        </w:rPr>
        <w:t>удалять учащихся с уроков (занятий);</w:t>
      </w:r>
    </w:p>
    <w:p w:rsidR="00B941C5" w:rsidRPr="00875641" w:rsidRDefault="00D43AB7" w:rsidP="00875641">
      <w:pPr>
        <w:numPr>
          <w:ilvl w:val="0"/>
          <w:numId w:val="12"/>
        </w:numPr>
        <w:jc w:val="both"/>
        <w:rPr>
          <w:sz w:val="26"/>
          <w:szCs w:val="26"/>
        </w:rPr>
      </w:pPr>
      <w:r w:rsidRPr="00875641">
        <w:rPr>
          <w:sz w:val="26"/>
          <w:szCs w:val="26"/>
        </w:rPr>
        <w:t xml:space="preserve">отпускать </w:t>
      </w:r>
      <w:r w:rsidR="007D1B6A" w:rsidRPr="00875641">
        <w:rPr>
          <w:sz w:val="26"/>
          <w:szCs w:val="26"/>
        </w:rPr>
        <w:t>с уроков,</w:t>
      </w:r>
      <w:r w:rsidRPr="00875641">
        <w:rPr>
          <w:sz w:val="26"/>
          <w:szCs w:val="26"/>
        </w:rPr>
        <w:t xml:space="preserve"> учащихся без разрешения администрации или письменного заявления родителей во время учебных занятий.</w:t>
      </w:r>
    </w:p>
    <w:p w:rsidR="007D1B6A" w:rsidRPr="00875641" w:rsidRDefault="00766227" w:rsidP="00875641">
      <w:pPr>
        <w:jc w:val="both"/>
        <w:rPr>
          <w:sz w:val="26"/>
          <w:szCs w:val="26"/>
        </w:rPr>
      </w:pPr>
      <w:r>
        <w:rPr>
          <w:sz w:val="26"/>
          <w:szCs w:val="26"/>
        </w:rPr>
        <w:t>5</w:t>
      </w:r>
      <w:r w:rsidR="00C179AE" w:rsidRPr="00875641">
        <w:rPr>
          <w:sz w:val="26"/>
          <w:szCs w:val="26"/>
        </w:rPr>
        <w:t>.11</w:t>
      </w:r>
      <w:r w:rsidR="007D1B6A" w:rsidRPr="00875641">
        <w:rPr>
          <w:sz w:val="26"/>
          <w:szCs w:val="26"/>
        </w:rPr>
        <w:t xml:space="preserve">. </w:t>
      </w:r>
      <w:r w:rsidR="00C179AE" w:rsidRPr="00875641">
        <w:rPr>
          <w:sz w:val="26"/>
          <w:szCs w:val="26"/>
        </w:rPr>
        <w:t xml:space="preserve">Педработники, </w:t>
      </w:r>
      <w:r w:rsidR="00D43AB7" w:rsidRPr="00875641">
        <w:rPr>
          <w:sz w:val="26"/>
          <w:szCs w:val="26"/>
        </w:rPr>
        <w:t>и другие работники Школы обязаны являт</w:t>
      </w:r>
      <w:r w:rsidR="007D1B6A" w:rsidRPr="00875641">
        <w:rPr>
          <w:sz w:val="26"/>
          <w:szCs w:val="26"/>
        </w:rPr>
        <w:t>ься на работу не позже чем за 20</w:t>
      </w:r>
      <w:r w:rsidR="00D43AB7" w:rsidRPr="00875641">
        <w:rPr>
          <w:sz w:val="26"/>
          <w:szCs w:val="26"/>
        </w:rPr>
        <w:t xml:space="preserve"> мин до начала урока и быть на своем рабочем месте.</w:t>
      </w:r>
    </w:p>
    <w:p w:rsidR="00D43AB7" w:rsidRPr="00875641" w:rsidRDefault="00766227" w:rsidP="00875641">
      <w:pPr>
        <w:jc w:val="both"/>
        <w:rPr>
          <w:sz w:val="26"/>
          <w:szCs w:val="26"/>
        </w:rPr>
      </w:pPr>
      <w:r>
        <w:rPr>
          <w:sz w:val="26"/>
          <w:szCs w:val="26"/>
        </w:rPr>
        <w:t>5</w:t>
      </w:r>
      <w:r w:rsidR="00C179AE" w:rsidRPr="00875641">
        <w:rPr>
          <w:sz w:val="26"/>
          <w:szCs w:val="26"/>
        </w:rPr>
        <w:t>.12</w:t>
      </w:r>
      <w:r w:rsidR="007D1B6A" w:rsidRPr="00875641">
        <w:rPr>
          <w:sz w:val="26"/>
          <w:szCs w:val="26"/>
        </w:rPr>
        <w:t xml:space="preserve">. Время перемен входит в рабочее время учителя. Во время перемены учитель должен </w:t>
      </w:r>
      <w:r w:rsidR="00976586" w:rsidRPr="00875641">
        <w:rPr>
          <w:sz w:val="26"/>
          <w:szCs w:val="26"/>
        </w:rPr>
        <w:t>находиться в учебном кабинете и следить за порядком и поведением обучающихся, за выполнением требований СанПин во время перемен.</w:t>
      </w:r>
    </w:p>
    <w:p w:rsidR="00D43AB7" w:rsidRPr="00875641" w:rsidRDefault="00766227" w:rsidP="00875641">
      <w:pPr>
        <w:jc w:val="both"/>
        <w:rPr>
          <w:sz w:val="26"/>
          <w:szCs w:val="26"/>
        </w:rPr>
      </w:pPr>
      <w:r>
        <w:rPr>
          <w:sz w:val="26"/>
          <w:szCs w:val="26"/>
        </w:rPr>
        <w:t>5</w:t>
      </w:r>
      <w:r w:rsidR="00C179AE" w:rsidRPr="00875641">
        <w:rPr>
          <w:sz w:val="26"/>
          <w:szCs w:val="26"/>
        </w:rPr>
        <w:t>.13</w:t>
      </w:r>
      <w:r w:rsidR="00D43AB7" w:rsidRPr="00875641">
        <w:rPr>
          <w:sz w:val="26"/>
          <w:szCs w:val="26"/>
        </w:rPr>
        <w:t>. Технические работники обязаны б</w:t>
      </w:r>
      <w:r w:rsidR="007D1B6A" w:rsidRPr="00875641">
        <w:rPr>
          <w:sz w:val="26"/>
          <w:szCs w:val="26"/>
        </w:rPr>
        <w:t>ыть на работе не позже чем за 20</w:t>
      </w:r>
      <w:r w:rsidR="00D43AB7" w:rsidRPr="00875641">
        <w:rPr>
          <w:sz w:val="26"/>
          <w:szCs w:val="26"/>
        </w:rPr>
        <w:t xml:space="preserve"> мин до начала рабочего дня Школы.</w:t>
      </w:r>
    </w:p>
    <w:p w:rsidR="00D43AB7" w:rsidRPr="00875641" w:rsidRDefault="00766227" w:rsidP="00875641">
      <w:pPr>
        <w:jc w:val="both"/>
        <w:rPr>
          <w:sz w:val="26"/>
          <w:szCs w:val="26"/>
        </w:rPr>
      </w:pPr>
      <w:r>
        <w:rPr>
          <w:sz w:val="26"/>
          <w:szCs w:val="26"/>
        </w:rPr>
        <w:t>5</w:t>
      </w:r>
      <w:r w:rsidR="00C179AE" w:rsidRPr="00875641">
        <w:rPr>
          <w:sz w:val="26"/>
          <w:szCs w:val="26"/>
        </w:rPr>
        <w:t>.14</w:t>
      </w:r>
      <w:r w:rsidR="00D43AB7" w:rsidRPr="00875641">
        <w:rPr>
          <w:sz w:val="26"/>
          <w:szCs w:val="26"/>
        </w:rPr>
        <w:t xml:space="preserve">. Продолжительность рабочего дня </w:t>
      </w:r>
      <w:r w:rsidR="00CD311C" w:rsidRPr="00875641">
        <w:rPr>
          <w:sz w:val="26"/>
          <w:szCs w:val="26"/>
        </w:rPr>
        <w:t>педработника</w:t>
      </w:r>
      <w:r w:rsidR="00D43AB7" w:rsidRPr="00875641">
        <w:rPr>
          <w:sz w:val="26"/>
          <w:szCs w:val="26"/>
        </w:rPr>
        <w:t xml:space="preserve"> определяется расписанием и графиком, утвержденным Директором Школы, должностными обязанностями, возложенными на работника, настоящими Правилами и Уставом Школы.</w:t>
      </w:r>
    </w:p>
    <w:p w:rsidR="00D43AB7" w:rsidRPr="00875641" w:rsidRDefault="00766227" w:rsidP="00875641">
      <w:pPr>
        <w:jc w:val="both"/>
        <w:rPr>
          <w:sz w:val="26"/>
          <w:szCs w:val="26"/>
        </w:rPr>
      </w:pPr>
      <w:r>
        <w:rPr>
          <w:sz w:val="26"/>
          <w:szCs w:val="26"/>
        </w:rPr>
        <w:lastRenderedPageBreak/>
        <w:t>5</w:t>
      </w:r>
      <w:r w:rsidR="00C179AE" w:rsidRPr="00875641">
        <w:rPr>
          <w:sz w:val="26"/>
          <w:szCs w:val="26"/>
        </w:rPr>
        <w:t>.15</w:t>
      </w:r>
      <w:r w:rsidR="00D43AB7" w:rsidRPr="00875641">
        <w:rPr>
          <w:sz w:val="26"/>
          <w:szCs w:val="26"/>
        </w:rPr>
        <w:t xml:space="preserve">. </w:t>
      </w:r>
      <w:r w:rsidR="00CD311C" w:rsidRPr="00875641">
        <w:rPr>
          <w:sz w:val="26"/>
          <w:szCs w:val="26"/>
        </w:rPr>
        <w:t>Педработник</w:t>
      </w:r>
      <w:r w:rsidR="00D43AB7" w:rsidRPr="00875641">
        <w:rPr>
          <w:sz w:val="26"/>
          <w:szCs w:val="26"/>
        </w:rPr>
        <w:t xml:space="preserve"> обязан со звонком начать урок и со звонком его окончить, не допуская бесполезного расходования учебного времени.</w:t>
      </w:r>
    </w:p>
    <w:p w:rsidR="00D43AB7" w:rsidRPr="00875641" w:rsidRDefault="00766227" w:rsidP="00875641">
      <w:pPr>
        <w:jc w:val="both"/>
        <w:rPr>
          <w:sz w:val="26"/>
          <w:szCs w:val="26"/>
        </w:rPr>
      </w:pPr>
      <w:r>
        <w:rPr>
          <w:sz w:val="26"/>
          <w:szCs w:val="26"/>
        </w:rPr>
        <w:t>5</w:t>
      </w:r>
      <w:r w:rsidR="00C179AE" w:rsidRPr="00875641">
        <w:rPr>
          <w:sz w:val="26"/>
          <w:szCs w:val="26"/>
        </w:rPr>
        <w:t>.16</w:t>
      </w:r>
      <w:r w:rsidR="00D43AB7" w:rsidRPr="00875641">
        <w:rPr>
          <w:sz w:val="26"/>
          <w:szCs w:val="26"/>
        </w:rPr>
        <w:t xml:space="preserve">. </w:t>
      </w:r>
      <w:r w:rsidR="00CD311C" w:rsidRPr="00875641">
        <w:rPr>
          <w:sz w:val="26"/>
          <w:szCs w:val="26"/>
        </w:rPr>
        <w:t>Педработники</w:t>
      </w:r>
      <w:r w:rsidR="00D43AB7" w:rsidRPr="00875641">
        <w:rPr>
          <w:sz w:val="26"/>
          <w:szCs w:val="26"/>
        </w:rPr>
        <w:t xml:space="preserve"> обязан иметь поурочные планы на каждый учебный час, включая классные часы и рабочую программу</w:t>
      </w:r>
      <w:r w:rsidR="00646DDD" w:rsidRPr="00875641">
        <w:rPr>
          <w:sz w:val="26"/>
          <w:szCs w:val="26"/>
        </w:rPr>
        <w:t xml:space="preserve"> по предмету, курсу (модулю)</w:t>
      </w:r>
      <w:r w:rsidR="00D43AB7" w:rsidRPr="00875641">
        <w:rPr>
          <w:sz w:val="26"/>
          <w:szCs w:val="26"/>
        </w:rPr>
        <w:t xml:space="preserve"> на весь учебный год.</w:t>
      </w:r>
      <w:r w:rsidR="00646DDD" w:rsidRPr="00875641">
        <w:rPr>
          <w:sz w:val="26"/>
          <w:szCs w:val="26"/>
        </w:rPr>
        <w:t xml:space="preserve"> Рабочая программа предоставляется администрации школы не позднее, чем за неделю до начала учебного года.</w:t>
      </w:r>
    </w:p>
    <w:p w:rsidR="00D43AB7" w:rsidRPr="00875641" w:rsidRDefault="00766227" w:rsidP="00875641">
      <w:pPr>
        <w:jc w:val="both"/>
        <w:rPr>
          <w:sz w:val="26"/>
          <w:szCs w:val="26"/>
        </w:rPr>
      </w:pPr>
      <w:r>
        <w:rPr>
          <w:sz w:val="26"/>
          <w:szCs w:val="26"/>
        </w:rPr>
        <w:t>5</w:t>
      </w:r>
      <w:r w:rsidR="00C179AE" w:rsidRPr="00875641">
        <w:rPr>
          <w:sz w:val="26"/>
          <w:szCs w:val="26"/>
        </w:rPr>
        <w:t>.17</w:t>
      </w:r>
      <w:r w:rsidR="00D43AB7" w:rsidRPr="00875641">
        <w:rPr>
          <w:sz w:val="26"/>
          <w:szCs w:val="26"/>
        </w:rPr>
        <w:t>. Независимо от расписания уроков учитель обязан присутствовать на всех мероприятиях Школы, запланированных для учителей и учащихся.</w:t>
      </w:r>
    </w:p>
    <w:p w:rsidR="00D43AB7" w:rsidRPr="00875641" w:rsidRDefault="00766227" w:rsidP="00875641">
      <w:pPr>
        <w:jc w:val="both"/>
        <w:rPr>
          <w:sz w:val="26"/>
          <w:szCs w:val="26"/>
        </w:rPr>
      </w:pPr>
      <w:r>
        <w:rPr>
          <w:sz w:val="26"/>
          <w:szCs w:val="26"/>
        </w:rPr>
        <w:t>5</w:t>
      </w:r>
      <w:r w:rsidR="001462EE" w:rsidRPr="00875641">
        <w:rPr>
          <w:sz w:val="26"/>
          <w:szCs w:val="26"/>
        </w:rPr>
        <w:t>.18</w:t>
      </w:r>
      <w:r w:rsidR="00D43AB7" w:rsidRPr="00875641">
        <w:rPr>
          <w:sz w:val="26"/>
          <w:szCs w:val="26"/>
        </w:rPr>
        <w:t>. Учитель обязан беспрекословно и своевременно выполнять распоряжения администрации</w:t>
      </w:r>
      <w:r w:rsidR="00CD311C" w:rsidRPr="00875641">
        <w:rPr>
          <w:sz w:val="26"/>
          <w:szCs w:val="26"/>
        </w:rPr>
        <w:t xml:space="preserve"> Школы</w:t>
      </w:r>
      <w:r w:rsidR="00D43AB7" w:rsidRPr="00875641">
        <w:rPr>
          <w:sz w:val="26"/>
          <w:szCs w:val="26"/>
        </w:rPr>
        <w:t>.</w:t>
      </w:r>
    </w:p>
    <w:p w:rsidR="00D43AB7" w:rsidRPr="00875641" w:rsidRDefault="00766227" w:rsidP="00875641">
      <w:pPr>
        <w:jc w:val="both"/>
        <w:rPr>
          <w:sz w:val="26"/>
          <w:szCs w:val="26"/>
        </w:rPr>
      </w:pPr>
      <w:r>
        <w:rPr>
          <w:sz w:val="26"/>
          <w:szCs w:val="26"/>
        </w:rPr>
        <w:t>5</w:t>
      </w:r>
      <w:r w:rsidR="001462EE" w:rsidRPr="00875641">
        <w:rPr>
          <w:sz w:val="26"/>
          <w:szCs w:val="26"/>
        </w:rPr>
        <w:t>.19</w:t>
      </w:r>
      <w:r w:rsidR="00D43AB7" w:rsidRPr="00875641">
        <w:rPr>
          <w:sz w:val="26"/>
          <w:szCs w:val="26"/>
        </w:rPr>
        <w:t>. Классный руководитель обязан в соответствии с расписанием и планом воспитательной работы не реже 1 раза в неделю проводить классные часы.</w:t>
      </w:r>
    </w:p>
    <w:p w:rsidR="00D43AB7" w:rsidRPr="00875641" w:rsidRDefault="00766227" w:rsidP="00875641">
      <w:pPr>
        <w:jc w:val="both"/>
        <w:rPr>
          <w:sz w:val="26"/>
          <w:szCs w:val="26"/>
        </w:rPr>
      </w:pPr>
      <w:r>
        <w:rPr>
          <w:sz w:val="26"/>
          <w:szCs w:val="26"/>
        </w:rPr>
        <w:t>5</w:t>
      </w:r>
      <w:r w:rsidR="001462EE" w:rsidRPr="00875641">
        <w:rPr>
          <w:sz w:val="26"/>
          <w:szCs w:val="26"/>
        </w:rPr>
        <w:t>.20</w:t>
      </w:r>
      <w:r w:rsidR="00D43AB7" w:rsidRPr="00875641">
        <w:rPr>
          <w:sz w:val="26"/>
          <w:szCs w:val="26"/>
        </w:rPr>
        <w:t>. Классный руководитель занимается с классом воспитательной внеурочной работой согласно имеющемуся плану воспитательной работы.</w:t>
      </w:r>
    </w:p>
    <w:p w:rsidR="00D43AB7" w:rsidRPr="00875641" w:rsidRDefault="00766227" w:rsidP="00875641">
      <w:pPr>
        <w:jc w:val="both"/>
        <w:rPr>
          <w:sz w:val="26"/>
          <w:szCs w:val="26"/>
        </w:rPr>
      </w:pPr>
      <w:r>
        <w:rPr>
          <w:sz w:val="26"/>
          <w:szCs w:val="26"/>
        </w:rPr>
        <w:t>5</w:t>
      </w:r>
      <w:r w:rsidR="001462EE" w:rsidRPr="00875641">
        <w:rPr>
          <w:sz w:val="26"/>
          <w:szCs w:val="26"/>
        </w:rPr>
        <w:t>.21</w:t>
      </w:r>
      <w:r w:rsidR="00D43AB7" w:rsidRPr="00875641">
        <w:rPr>
          <w:sz w:val="26"/>
          <w:szCs w:val="26"/>
        </w:rPr>
        <w:t>. Классный руководитель обязан не реже 1 раза в неделю проводить проверку заполнения и выставления оценок в дневниках учащихся.</w:t>
      </w:r>
    </w:p>
    <w:p w:rsidR="00D43AB7" w:rsidRPr="00875641" w:rsidRDefault="00766227" w:rsidP="00875641">
      <w:pPr>
        <w:jc w:val="both"/>
        <w:rPr>
          <w:sz w:val="26"/>
          <w:szCs w:val="26"/>
        </w:rPr>
      </w:pPr>
      <w:r>
        <w:rPr>
          <w:sz w:val="26"/>
          <w:szCs w:val="26"/>
        </w:rPr>
        <w:t>5</w:t>
      </w:r>
      <w:r w:rsidR="001462EE" w:rsidRPr="00875641">
        <w:rPr>
          <w:sz w:val="26"/>
          <w:szCs w:val="26"/>
        </w:rPr>
        <w:t>.22</w:t>
      </w:r>
      <w:r w:rsidR="00D43AB7" w:rsidRPr="00875641">
        <w:rPr>
          <w:sz w:val="26"/>
          <w:szCs w:val="26"/>
        </w:rPr>
        <w:t>. Время осенних, зимних и весенних каникул, а также время летних каникул, не совпадающее с очередным отпуском, является рабочим временем всех работников. В эти периоды, а также в периоды отмены занятий в Школе, работники могут привлекаться администрацией школы к педагогической, организационной, методической и хозяйственной работе в пределах времени, не превышающего их учебной нагрузки.</w:t>
      </w:r>
    </w:p>
    <w:p w:rsidR="00D43AB7" w:rsidRPr="00875641" w:rsidRDefault="00766227" w:rsidP="00875641">
      <w:pPr>
        <w:jc w:val="both"/>
        <w:rPr>
          <w:sz w:val="26"/>
          <w:szCs w:val="26"/>
        </w:rPr>
      </w:pPr>
      <w:r>
        <w:rPr>
          <w:sz w:val="26"/>
          <w:szCs w:val="26"/>
        </w:rPr>
        <w:t>5</w:t>
      </w:r>
      <w:r w:rsidR="001462EE" w:rsidRPr="00875641">
        <w:rPr>
          <w:sz w:val="26"/>
          <w:szCs w:val="26"/>
        </w:rPr>
        <w:t>.23</w:t>
      </w:r>
      <w:r w:rsidR="00D43AB7" w:rsidRPr="00875641">
        <w:rPr>
          <w:sz w:val="26"/>
          <w:szCs w:val="26"/>
        </w:rPr>
        <w:t>. Общие собрания, заседания педагогического совета, совещ</w:t>
      </w:r>
      <w:r w:rsidR="00646DDD" w:rsidRPr="00875641">
        <w:rPr>
          <w:sz w:val="26"/>
          <w:szCs w:val="26"/>
        </w:rPr>
        <w:t xml:space="preserve">ания проводятся в </w:t>
      </w:r>
      <w:r w:rsidR="009A74C5" w:rsidRPr="00875641">
        <w:rPr>
          <w:sz w:val="26"/>
          <w:szCs w:val="26"/>
        </w:rPr>
        <w:t>течение 2</w:t>
      </w:r>
      <w:r w:rsidR="00646DDD" w:rsidRPr="00875641">
        <w:rPr>
          <w:sz w:val="26"/>
          <w:szCs w:val="26"/>
        </w:rPr>
        <w:t xml:space="preserve"> часов, без перерыва. Родительские собрания до 2 часов, собрания школьников до</w:t>
      </w:r>
      <w:r w:rsidR="00D43AB7" w:rsidRPr="00875641">
        <w:rPr>
          <w:sz w:val="26"/>
          <w:szCs w:val="26"/>
        </w:rPr>
        <w:t xml:space="preserve"> 1 час</w:t>
      </w:r>
      <w:r w:rsidR="00646DDD" w:rsidRPr="00875641">
        <w:rPr>
          <w:sz w:val="26"/>
          <w:szCs w:val="26"/>
        </w:rPr>
        <w:t>а</w:t>
      </w:r>
      <w:r w:rsidR="00D43AB7" w:rsidRPr="00875641">
        <w:rPr>
          <w:sz w:val="26"/>
          <w:szCs w:val="26"/>
        </w:rPr>
        <w:t>. Занятия кружков, секций от 30 мин до 1 часа</w:t>
      </w:r>
      <w:r w:rsidR="00CD311C" w:rsidRPr="00875641">
        <w:rPr>
          <w:sz w:val="26"/>
          <w:szCs w:val="26"/>
        </w:rPr>
        <w:t xml:space="preserve"> 40 минут</w:t>
      </w:r>
      <w:r w:rsidR="00D43AB7" w:rsidRPr="00875641">
        <w:rPr>
          <w:sz w:val="26"/>
          <w:szCs w:val="26"/>
        </w:rPr>
        <w:t>, если проводятся без перерыва.</w:t>
      </w:r>
    </w:p>
    <w:p w:rsidR="00993DE0" w:rsidRPr="00875641" w:rsidRDefault="00766227" w:rsidP="00875641">
      <w:pPr>
        <w:jc w:val="both"/>
        <w:rPr>
          <w:sz w:val="26"/>
          <w:szCs w:val="26"/>
        </w:rPr>
      </w:pPr>
      <w:r>
        <w:rPr>
          <w:sz w:val="26"/>
          <w:szCs w:val="26"/>
        </w:rPr>
        <w:t>5</w:t>
      </w:r>
      <w:r w:rsidR="00875641">
        <w:rPr>
          <w:sz w:val="26"/>
          <w:szCs w:val="26"/>
        </w:rPr>
        <w:t>.24</w:t>
      </w:r>
      <w:r w:rsidR="00D43AB7" w:rsidRPr="00875641">
        <w:rPr>
          <w:sz w:val="26"/>
          <w:szCs w:val="26"/>
        </w:rPr>
        <w:t>. Администрация Школы организует учет явки на работу и ух</w:t>
      </w:r>
      <w:r w:rsidR="005C0CC1" w:rsidRPr="00875641">
        <w:rPr>
          <w:sz w:val="26"/>
          <w:szCs w:val="26"/>
        </w:rPr>
        <w:t>од с нее всех работников школы.</w:t>
      </w:r>
    </w:p>
    <w:p w:rsidR="00993DE0" w:rsidRPr="00875641" w:rsidRDefault="00993DE0" w:rsidP="00875641">
      <w:pPr>
        <w:shd w:val="clear" w:color="auto" w:fill="FFFFFF"/>
        <w:spacing w:before="152" w:after="152"/>
        <w:jc w:val="center"/>
        <w:rPr>
          <w:rFonts w:eastAsia="Times New Roman"/>
          <w:sz w:val="26"/>
          <w:szCs w:val="26"/>
          <w:lang w:eastAsia="ru-RU"/>
        </w:rPr>
      </w:pPr>
      <w:r w:rsidRPr="00875641">
        <w:rPr>
          <w:rFonts w:eastAsia="Times New Roman"/>
          <w:b/>
          <w:bCs/>
          <w:sz w:val="26"/>
          <w:szCs w:val="26"/>
          <w:lang w:eastAsia="ru-RU"/>
        </w:rPr>
        <w:t>6. Меры поощрения</w:t>
      </w:r>
    </w:p>
    <w:p w:rsidR="00993DE0" w:rsidRPr="00766227" w:rsidRDefault="00766227" w:rsidP="00766227">
      <w:pPr>
        <w:contextualSpacing/>
        <w:jc w:val="both"/>
        <w:rPr>
          <w:sz w:val="26"/>
          <w:szCs w:val="26"/>
        </w:rPr>
      </w:pPr>
      <w:r>
        <w:rPr>
          <w:color w:val="000000"/>
          <w:sz w:val="26"/>
          <w:szCs w:val="26"/>
        </w:rPr>
        <w:t>6.1.</w:t>
      </w:r>
      <w:r w:rsidR="00993DE0" w:rsidRPr="00766227">
        <w:rPr>
          <w:color w:val="000000"/>
          <w:sz w:val="26"/>
          <w:szCs w:val="26"/>
        </w:rPr>
        <w:t>За добросовестный труд,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766227" w:rsidRPr="00766227" w:rsidRDefault="00993DE0" w:rsidP="00766227">
      <w:pPr>
        <w:pStyle w:val="a3"/>
        <w:numPr>
          <w:ilvl w:val="0"/>
          <w:numId w:val="25"/>
        </w:numPr>
        <w:spacing w:after="0" w:line="240" w:lineRule="auto"/>
        <w:ind w:left="0" w:firstLine="0"/>
        <w:contextualSpacing/>
        <w:jc w:val="both"/>
        <w:rPr>
          <w:rFonts w:ascii="Times New Roman" w:hAnsi="Times New Roman" w:cs="Times New Roman"/>
          <w:sz w:val="26"/>
          <w:szCs w:val="26"/>
        </w:rPr>
      </w:pPr>
      <w:r w:rsidRPr="00766227">
        <w:rPr>
          <w:rFonts w:ascii="Times New Roman" w:hAnsi="Times New Roman" w:cs="Times New Roman"/>
          <w:color w:val="000000"/>
          <w:sz w:val="26"/>
          <w:szCs w:val="26"/>
        </w:rPr>
        <w:t>объявление благодарности;</w:t>
      </w:r>
    </w:p>
    <w:p w:rsidR="00766227" w:rsidRPr="00766227" w:rsidRDefault="00993DE0" w:rsidP="00766227">
      <w:pPr>
        <w:pStyle w:val="a3"/>
        <w:numPr>
          <w:ilvl w:val="0"/>
          <w:numId w:val="25"/>
        </w:numPr>
        <w:spacing w:after="0" w:line="240" w:lineRule="auto"/>
        <w:ind w:left="0" w:firstLine="0"/>
        <w:contextualSpacing/>
        <w:jc w:val="both"/>
        <w:rPr>
          <w:rFonts w:ascii="Times New Roman" w:hAnsi="Times New Roman" w:cs="Times New Roman"/>
          <w:sz w:val="26"/>
          <w:szCs w:val="26"/>
        </w:rPr>
      </w:pPr>
      <w:r w:rsidRPr="00766227">
        <w:rPr>
          <w:rFonts w:ascii="Times New Roman" w:hAnsi="Times New Roman" w:cs="Times New Roman"/>
          <w:color w:val="000000"/>
          <w:sz w:val="26"/>
          <w:szCs w:val="26"/>
        </w:rPr>
        <w:t>выдача премии;</w:t>
      </w:r>
    </w:p>
    <w:p w:rsidR="00993DE0" w:rsidRPr="00766227" w:rsidRDefault="00993DE0" w:rsidP="00766227">
      <w:pPr>
        <w:pStyle w:val="a3"/>
        <w:numPr>
          <w:ilvl w:val="0"/>
          <w:numId w:val="25"/>
        </w:numPr>
        <w:spacing w:after="0" w:line="240" w:lineRule="auto"/>
        <w:ind w:left="0" w:firstLine="0"/>
        <w:contextualSpacing/>
        <w:jc w:val="both"/>
        <w:rPr>
          <w:rFonts w:ascii="Times New Roman" w:hAnsi="Times New Roman" w:cs="Times New Roman"/>
          <w:sz w:val="26"/>
          <w:szCs w:val="26"/>
        </w:rPr>
      </w:pPr>
      <w:r w:rsidRPr="00766227">
        <w:rPr>
          <w:rFonts w:ascii="Times New Roman" w:hAnsi="Times New Roman" w:cs="Times New Roman"/>
          <w:color w:val="000000"/>
          <w:sz w:val="26"/>
          <w:szCs w:val="26"/>
        </w:rPr>
        <w:t>награждение почетными грамотами.</w:t>
      </w:r>
    </w:p>
    <w:p w:rsidR="00993DE0" w:rsidRPr="00875641" w:rsidRDefault="00766227" w:rsidP="00766227">
      <w:pPr>
        <w:contextualSpacing/>
        <w:jc w:val="both"/>
        <w:rPr>
          <w:rFonts w:eastAsia="Times New Roman"/>
          <w:sz w:val="26"/>
          <w:szCs w:val="26"/>
        </w:rPr>
      </w:pPr>
      <w:r>
        <w:rPr>
          <w:rFonts w:eastAsia="Times New Roman"/>
          <w:color w:val="000000"/>
          <w:sz w:val="26"/>
          <w:szCs w:val="26"/>
        </w:rPr>
        <w:t>6</w:t>
      </w:r>
      <w:r w:rsidR="00993DE0" w:rsidRPr="00875641">
        <w:rPr>
          <w:rFonts w:eastAsia="Times New Roman"/>
          <w:color w:val="000000"/>
          <w:sz w:val="26"/>
          <w:szCs w:val="26"/>
        </w:rPr>
        <w:t>.2. Инициаторами награждения могут выступать, помимо администрации школы, органы самоуправления.</w:t>
      </w:r>
    </w:p>
    <w:p w:rsidR="00993DE0" w:rsidRPr="00875641" w:rsidRDefault="00766227" w:rsidP="00766227">
      <w:pPr>
        <w:contextualSpacing/>
        <w:jc w:val="both"/>
        <w:rPr>
          <w:rFonts w:eastAsia="Times New Roman"/>
          <w:color w:val="000000"/>
          <w:sz w:val="26"/>
          <w:szCs w:val="26"/>
        </w:rPr>
      </w:pPr>
      <w:r>
        <w:rPr>
          <w:rFonts w:eastAsia="Times New Roman"/>
          <w:color w:val="000000"/>
          <w:sz w:val="26"/>
          <w:szCs w:val="26"/>
        </w:rPr>
        <w:t>6</w:t>
      </w:r>
      <w:r w:rsidR="00993DE0" w:rsidRPr="00875641">
        <w:rPr>
          <w:rFonts w:eastAsia="Times New Roman"/>
          <w:color w:val="000000"/>
          <w:sz w:val="26"/>
          <w:szCs w:val="26"/>
        </w:rPr>
        <w:t xml:space="preserve">.3. за особые трудовые заслуги администрация школы может представлять своих работников к отраслевым наградам Министерства образования и науки РФ. </w:t>
      </w:r>
    </w:p>
    <w:p w:rsidR="00993DE0" w:rsidRPr="00875641" w:rsidRDefault="00766227" w:rsidP="00875641">
      <w:pPr>
        <w:jc w:val="both"/>
        <w:rPr>
          <w:rFonts w:eastAsia="Times New Roman"/>
          <w:color w:val="000000"/>
          <w:sz w:val="26"/>
          <w:szCs w:val="26"/>
        </w:rPr>
      </w:pPr>
      <w:r>
        <w:rPr>
          <w:rFonts w:eastAsia="Times New Roman"/>
          <w:color w:val="000000"/>
          <w:sz w:val="26"/>
          <w:szCs w:val="26"/>
        </w:rPr>
        <w:t>6</w:t>
      </w:r>
      <w:r w:rsidR="00993DE0" w:rsidRPr="00875641">
        <w:rPr>
          <w:rFonts w:eastAsia="Times New Roman"/>
          <w:color w:val="000000"/>
          <w:sz w:val="26"/>
          <w:szCs w:val="26"/>
        </w:rPr>
        <w:t>.4. Поощрения объявляются в приказе директора по учреждению, доводятся до сведения работника под роспись, заносятся в трудовую книжку работника и форму Т-2.</w:t>
      </w:r>
    </w:p>
    <w:p w:rsidR="00993DE0" w:rsidRPr="00875641" w:rsidRDefault="00766227" w:rsidP="00766227">
      <w:pPr>
        <w:jc w:val="center"/>
        <w:rPr>
          <w:rFonts w:eastAsia="Times New Roman"/>
          <w:b/>
          <w:sz w:val="26"/>
          <w:szCs w:val="26"/>
        </w:rPr>
      </w:pPr>
      <w:r w:rsidRPr="00766227">
        <w:rPr>
          <w:rFonts w:eastAsia="Times New Roman"/>
          <w:b/>
          <w:bCs/>
          <w:sz w:val="26"/>
          <w:szCs w:val="26"/>
          <w:lang w:eastAsia="ru-RU"/>
        </w:rPr>
        <w:t>7.</w:t>
      </w:r>
      <w:r>
        <w:rPr>
          <w:rFonts w:eastAsia="Times New Roman"/>
          <w:b/>
          <w:bCs/>
          <w:sz w:val="26"/>
          <w:szCs w:val="26"/>
          <w:lang w:eastAsia="ru-RU"/>
        </w:rPr>
        <w:t>Меры дисциплинарного взыскания</w:t>
      </w:r>
    </w:p>
    <w:p w:rsidR="00993DE0" w:rsidRPr="00875641" w:rsidRDefault="00766227" w:rsidP="00875641">
      <w:pPr>
        <w:jc w:val="both"/>
        <w:rPr>
          <w:sz w:val="26"/>
          <w:szCs w:val="26"/>
        </w:rPr>
      </w:pPr>
      <w:r>
        <w:rPr>
          <w:sz w:val="26"/>
          <w:szCs w:val="26"/>
        </w:rPr>
        <w:t xml:space="preserve">          </w:t>
      </w:r>
      <w:r w:rsidR="00993DE0" w:rsidRPr="00875641">
        <w:rPr>
          <w:sz w:val="26"/>
          <w:szCs w:val="26"/>
        </w:rPr>
        <w:t>Совершение дисциплинарного проступка, т.е. неисполнение или ненадлежащее исполнение работником по его вине возложенных на него трудовых обязанностей, влечет за собой применение мер дисциплинарного взыскания.</w:t>
      </w:r>
    </w:p>
    <w:p w:rsidR="00993DE0" w:rsidRPr="00875641" w:rsidRDefault="00766227" w:rsidP="00875641">
      <w:pPr>
        <w:jc w:val="both"/>
        <w:rPr>
          <w:sz w:val="26"/>
          <w:szCs w:val="26"/>
        </w:rPr>
      </w:pPr>
      <w:r>
        <w:rPr>
          <w:sz w:val="26"/>
          <w:szCs w:val="26"/>
        </w:rPr>
        <w:t>7.1.</w:t>
      </w:r>
      <w:r w:rsidR="00993DE0" w:rsidRPr="00875641">
        <w:rPr>
          <w:sz w:val="26"/>
          <w:szCs w:val="26"/>
        </w:rPr>
        <w:t>За совершение дисциплинарного проступка директор Школы применяет следующие меры дисциплинарного взыскания:</w:t>
      </w:r>
    </w:p>
    <w:p w:rsidR="00993DE0" w:rsidRPr="00875641" w:rsidRDefault="00993DE0" w:rsidP="00875641">
      <w:pPr>
        <w:numPr>
          <w:ilvl w:val="0"/>
          <w:numId w:val="10"/>
        </w:numPr>
        <w:jc w:val="both"/>
        <w:rPr>
          <w:sz w:val="26"/>
          <w:szCs w:val="26"/>
        </w:rPr>
      </w:pPr>
      <w:r w:rsidRPr="00875641">
        <w:rPr>
          <w:sz w:val="26"/>
          <w:szCs w:val="26"/>
        </w:rPr>
        <w:t>замечание;</w:t>
      </w:r>
    </w:p>
    <w:p w:rsidR="00993DE0" w:rsidRPr="00875641" w:rsidRDefault="00993DE0" w:rsidP="00875641">
      <w:pPr>
        <w:numPr>
          <w:ilvl w:val="0"/>
          <w:numId w:val="10"/>
        </w:numPr>
        <w:jc w:val="both"/>
        <w:rPr>
          <w:sz w:val="26"/>
          <w:szCs w:val="26"/>
        </w:rPr>
      </w:pPr>
      <w:r w:rsidRPr="00875641">
        <w:rPr>
          <w:sz w:val="26"/>
          <w:szCs w:val="26"/>
        </w:rPr>
        <w:t>выговор;</w:t>
      </w:r>
    </w:p>
    <w:p w:rsidR="00993DE0" w:rsidRPr="00875641" w:rsidRDefault="00993DE0" w:rsidP="00875641">
      <w:pPr>
        <w:numPr>
          <w:ilvl w:val="0"/>
          <w:numId w:val="10"/>
        </w:numPr>
        <w:jc w:val="both"/>
        <w:rPr>
          <w:sz w:val="26"/>
          <w:szCs w:val="26"/>
        </w:rPr>
      </w:pPr>
      <w:r w:rsidRPr="00875641">
        <w:rPr>
          <w:sz w:val="26"/>
          <w:szCs w:val="26"/>
        </w:rPr>
        <w:lastRenderedPageBreak/>
        <w:t>увольнение по соответствующим основаниям.</w:t>
      </w:r>
    </w:p>
    <w:p w:rsidR="00993DE0" w:rsidRPr="00875641" w:rsidRDefault="00766227" w:rsidP="00875641">
      <w:pPr>
        <w:jc w:val="both"/>
        <w:rPr>
          <w:sz w:val="26"/>
          <w:szCs w:val="26"/>
        </w:rPr>
      </w:pPr>
      <w:r>
        <w:rPr>
          <w:sz w:val="26"/>
          <w:szCs w:val="26"/>
        </w:rPr>
        <w:t>7.2.</w:t>
      </w:r>
      <w:r w:rsidR="00993DE0" w:rsidRPr="00875641">
        <w:rPr>
          <w:sz w:val="26"/>
          <w:szCs w:val="26"/>
        </w:rPr>
        <w:t xml:space="preserve">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Отказ от дачи письменного объяснения либо устное объяснение не препятствует применению взыскания.</w:t>
      </w:r>
    </w:p>
    <w:p w:rsidR="00993DE0" w:rsidRPr="00875641" w:rsidRDefault="00766227" w:rsidP="00875641">
      <w:pPr>
        <w:jc w:val="both"/>
        <w:rPr>
          <w:sz w:val="26"/>
          <w:szCs w:val="26"/>
        </w:rPr>
      </w:pPr>
      <w:r>
        <w:rPr>
          <w:sz w:val="26"/>
          <w:szCs w:val="26"/>
        </w:rPr>
        <w:t>7.3.</w:t>
      </w:r>
      <w:r w:rsidR="00993DE0" w:rsidRPr="00875641">
        <w:rPr>
          <w:sz w:val="26"/>
          <w:szCs w:val="26"/>
        </w:rPr>
        <w:t xml:space="preserve"> 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роспись в 3- х дневный срок со дня подписания.</w:t>
      </w:r>
    </w:p>
    <w:p w:rsidR="00993DE0" w:rsidRPr="00875641" w:rsidRDefault="00766227" w:rsidP="00875641">
      <w:pPr>
        <w:jc w:val="both"/>
        <w:rPr>
          <w:sz w:val="26"/>
          <w:szCs w:val="26"/>
        </w:rPr>
      </w:pPr>
      <w:r>
        <w:rPr>
          <w:sz w:val="26"/>
          <w:szCs w:val="26"/>
        </w:rPr>
        <w:t>7.4.</w:t>
      </w:r>
      <w:r w:rsidR="00993DE0" w:rsidRPr="00875641">
        <w:rPr>
          <w:sz w:val="26"/>
          <w:szCs w:val="26"/>
        </w:rPr>
        <w:t xml:space="preserve">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трудового коллектива.</w:t>
      </w:r>
    </w:p>
    <w:p w:rsidR="00993DE0" w:rsidRPr="00875641" w:rsidRDefault="00766227" w:rsidP="00875641">
      <w:pPr>
        <w:jc w:val="both"/>
        <w:rPr>
          <w:sz w:val="26"/>
          <w:szCs w:val="26"/>
        </w:rPr>
      </w:pPr>
      <w:r>
        <w:rPr>
          <w:sz w:val="26"/>
          <w:szCs w:val="26"/>
        </w:rPr>
        <w:t>7.5.</w:t>
      </w:r>
      <w:r w:rsidR="00993DE0" w:rsidRPr="00875641">
        <w:rPr>
          <w:sz w:val="26"/>
          <w:szCs w:val="26"/>
        </w:rPr>
        <w:t xml:space="preserve"> Дисциплинарное взыскание не может быть применено позднее шести месяцев со дня совершения проступка.</w:t>
      </w:r>
    </w:p>
    <w:p w:rsidR="00993DE0" w:rsidRPr="00875641" w:rsidRDefault="00766227" w:rsidP="00875641">
      <w:pPr>
        <w:jc w:val="both"/>
        <w:rPr>
          <w:sz w:val="26"/>
          <w:szCs w:val="26"/>
        </w:rPr>
      </w:pPr>
      <w:r>
        <w:rPr>
          <w:sz w:val="26"/>
          <w:szCs w:val="26"/>
        </w:rPr>
        <w:t>7.6.</w:t>
      </w:r>
      <w:r w:rsidR="00993DE0" w:rsidRPr="00875641">
        <w:rPr>
          <w:sz w:val="26"/>
          <w:szCs w:val="26"/>
        </w:rPr>
        <w:t>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законодательством.</w:t>
      </w:r>
    </w:p>
    <w:p w:rsidR="00993DE0" w:rsidRPr="00875641" w:rsidRDefault="00766227" w:rsidP="00875641">
      <w:pPr>
        <w:jc w:val="both"/>
        <w:rPr>
          <w:sz w:val="26"/>
          <w:szCs w:val="26"/>
        </w:rPr>
      </w:pPr>
      <w:r>
        <w:rPr>
          <w:sz w:val="26"/>
          <w:szCs w:val="26"/>
        </w:rPr>
        <w:t>7.6.</w:t>
      </w:r>
      <w:r w:rsidR="00993DE0" w:rsidRPr="00875641">
        <w:rPr>
          <w:sz w:val="26"/>
          <w:szCs w:val="26"/>
        </w:rPr>
        <w:t xml:space="preserve"> За каждый дисциплинарный проступок может быть применено только одно дисциплинарное взыскание.</w:t>
      </w:r>
    </w:p>
    <w:p w:rsidR="00993DE0" w:rsidRPr="00875641" w:rsidRDefault="00766227" w:rsidP="00875641">
      <w:pPr>
        <w:jc w:val="both"/>
        <w:rPr>
          <w:sz w:val="26"/>
          <w:szCs w:val="26"/>
        </w:rPr>
      </w:pPr>
      <w:r>
        <w:rPr>
          <w:sz w:val="26"/>
          <w:szCs w:val="26"/>
        </w:rPr>
        <w:t>7.8.</w:t>
      </w:r>
      <w:r w:rsidR="00993DE0" w:rsidRPr="00875641">
        <w:rPr>
          <w:sz w:val="26"/>
          <w:szCs w:val="26"/>
        </w:rPr>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 Руководство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добросовестный работник. К работнику, имеющему взыскание, меры поощрения не применяются в течение всего учебного года или срока действия этих взысканий.</w:t>
      </w:r>
    </w:p>
    <w:p w:rsidR="00993DE0" w:rsidRPr="00875641" w:rsidRDefault="00766227" w:rsidP="00766227">
      <w:pPr>
        <w:contextualSpacing/>
        <w:jc w:val="both"/>
        <w:rPr>
          <w:sz w:val="26"/>
          <w:szCs w:val="26"/>
        </w:rPr>
      </w:pPr>
      <w:r>
        <w:rPr>
          <w:sz w:val="26"/>
          <w:szCs w:val="26"/>
        </w:rPr>
        <w:t>7.9.</w:t>
      </w:r>
      <w:r w:rsidR="00993DE0" w:rsidRPr="00875641">
        <w:rPr>
          <w:sz w:val="26"/>
          <w:szCs w:val="26"/>
        </w:rPr>
        <w:t xml:space="preserve"> Педагогические работники Школы, в обязанности которых входит выполнение воспитательных функций по отношению к обучающимся, могут быть уволены по основаниям, предусмотренным статьей 336 ТК РФ. Увольнение по основаниям, предусмотренным вышеуказанной статьей ТК РФ не относится к мерам дисциплинарного взыскания.</w:t>
      </w:r>
    </w:p>
    <w:p w:rsidR="00993DE0" w:rsidRPr="00766227" w:rsidRDefault="00766227" w:rsidP="00766227">
      <w:pPr>
        <w:shd w:val="clear" w:color="auto" w:fill="FFFFFF"/>
        <w:contextualSpacing/>
        <w:jc w:val="both"/>
        <w:rPr>
          <w:rFonts w:eastAsia="Times New Roman"/>
          <w:color w:val="333333"/>
          <w:sz w:val="26"/>
          <w:szCs w:val="26"/>
          <w:lang w:eastAsia="ru-RU"/>
        </w:rPr>
      </w:pPr>
      <w:r>
        <w:rPr>
          <w:sz w:val="26"/>
          <w:szCs w:val="26"/>
        </w:rPr>
        <w:t>7.10.</w:t>
      </w:r>
      <w:r w:rsidR="00993DE0" w:rsidRPr="00875641">
        <w:rPr>
          <w:sz w:val="26"/>
          <w:szCs w:val="26"/>
        </w:rPr>
        <w:t xml:space="preserve"> Увольнение в порядке дисциплинарного взыскания, а также увольнение по основаниям, предусмотренным статьей 336 ТК РФ производятся без согласования с трудовым коллективом.</w:t>
      </w:r>
    </w:p>
    <w:p w:rsidR="001462EE" w:rsidRPr="00766227" w:rsidRDefault="00766227" w:rsidP="00766227">
      <w:pPr>
        <w:pStyle w:val="a4"/>
        <w:spacing w:before="0" w:after="0"/>
        <w:contextualSpacing/>
        <w:rPr>
          <w:rFonts w:eastAsia="ArialMT"/>
          <w:sz w:val="26"/>
          <w:szCs w:val="26"/>
        </w:rPr>
      </w:pPr>
      <w:r>
        <w:rPr>
          <w:rFonts w:eastAsia="ArialMT"/>
          <w:sz w:val="26"/>
          <w:szCs w:val="26"/>
        </w:rPr>
        <w:t>8</w:t>
      </w:r>
      <w:r w:rsidR="00097588" w:rsidRPr="00766227">
        <w:rPr>
          <w:rFonts w:eastAsia="ArialMT"/>
          <w:sz w:val="26"/>
          <w:szCs w:val="26"/>
        </w:rPr>
        <w:t>. Заключительные положения</w:t>
      </w:r>
    </w:p>
    <w:p w:rsidR="00097588" w:rsidRPr="00875641" w:rsidRDefault="00766227" w:rsidP="00766227">
      <w:pPr>
        <w:autoSpaceDE w:val="0"/>
        <w:autoSpaceDN w:val="0"/>
        <w:adjustRightInd w:val="0"/>
        <w:contextualSpacing/>
        <w:jc w:val="both"/>
        <w:rPr>
          <w:rFonts w:eastAsia="ArialMT"/>
          <w:sz w:val="26"/>
          <w:szCs w:val="26"/>
        </w:rPr>
      </w:pPr>
      <w:r>
        <w:rPr>
          <w:rFonts w:eastAsia="ArialMT"/>
          <w:sz w:val="26"/>
          <w:szCs w:val="26"/>
        </w:rPr>
        <w:t>8.</w:t>
      </w:r>
      <w:r w:rsidR="00097588" w:rsidRPr="00875641">
        <w:rPr>
          <w:rFonts w:eastAsia="ArialMT"/>
          <w:sz w:val="26"/>
          <w:szCs w:val="26"/>
        </w:rPr>
        <w:t>1. Правила вступают в силу со дня вступления в силу коллективного договора, приложением к которому они являются, и действуют в течение периода действия коллективного договора.</w:t>
      </w:r>
    </w:p>
    <w:p w:rsidR="00097588" w:rsidRPr="00875641" w:rsidRDefault="00766227" w:rsidP="00766227">
      <w:pPr>
        <w:autoSpaceDE w:val="0"/>
        <w:autoSpaceDN w:val="0"/>
        <w:adjustRightInd w:val="0"/>
        <w:contextualSpacing/>
        <w:jc w:val="both"/>
        <w:rPr>
          <w:rFonts w:eastAsia="ArialMT"/>
          <w:sz w:val="26"/>
          <w:szCs w:val="26"/>
        </w:rPr>
      </w:pPr>
      <w:r>
        <w:rPr>
          <w:rFonts w:eastAsia="ArialMT"/>
          <w:sz w:val="26"/>
          <w:szCs w:val="26"/>
        </w:rPr>
        <w:t>8</w:t>
      </w:r>
      <w:r w:rsidR="00097588" w:rsidRPr="00875641">
        <w:rPr>
          <w:rFonts w:eastAsia="ArialMT"/>
          <w:sz w:val="26"/>
          <w:szCs w:val="26"/>
        </w:rPr>
        <w:t>.2. Изменения, дополнения в Правила возможны при внесении изменений (дополнений) в Устав школы, принятии Устава в новой редакции и принимаются общим собранием трудового коллектива</w:t>
      </w:r>
      <w:r w:rsidR="001462EE" w:rsidRPr="00875641">
        <w:rPr>
          <w:rFonts w:eastAsia="ArialMT"/>
          <w:sz w:val="26"/>
          <w:szCs w:val="26"/>
        </w:rPr>
        <w:t>.</w:t>
      </w:r>
    </w:p>
    <w:p w:rsidR="00097588" w:rsidRPr="00875641" w:rsidRDefault="00766227" w:rsidP="00875641">
      <w:pPr>
        <w:jc w:val="both"/>
        <w:rPr>
          <w:sz w:val="26"/>
          <w:szCs w:val="26"/>
        </w:rPr>
      </w:pPr>
      <w:r>
        <w:rPr>
          <w:rFonts w:eastAsia="ArialMT"/>
          <w:sz w:val="26"/>
          <w:szCs w:val="26"/>
        </w:rPr>
        <w:t>8</w:t>
      </w:r>
      <w:r w:rsidR="00097588" w:rsidRPr="00875641">
        <w:rPr>
          <w:rFonts w:eastAsia="ArialMT"/>
          <w:sz w:val="26"/>
          <w:szCs w:val="26"/>
        </w:rPr>
        <w:t xml:space="preserve">.3. Действие Правил распространяется на всех работников, независимо от их должности, принадлежности к профсоюзу, длительности трудовых отношений </w:t>
      </w:r>
      <w:r w:rsidR="009A74C5" w:rsidRPr="00875641">
        <w:rPr>
          <w:rFonts w:eastAsia="ArialMT"/>
          <w:sz w:val="26"/>
          <w:szCs w:val="26"/>
        </w:rPr>
        <w:t>с Работодателем</w:t>
      </w:r>
      <w:r w:rsidR="00097588" w:rsidRPr="00875641">
        <w:rPr>
          <w:rFonts w:eastAsia="ArialMT"/>
          <w:sz w:val="26"/>
          <w:szCs w:val="26"/>
        </w:rPr>
        <w:t>, характера выполняемой работы и иных обстоятельств</w:t>
      </w:r>
      <w:r w:rsidR="009A74C5" w:rsidRPr="00875641">
        <w:rPr>
          <w:rFonts w:eastAsia="ArialMT"/>
          <w:sz w:val="26"/>
          <w:szCs w:val="26"/>
        </w:rPr>
        <w:t>.</w:t>
      </w:r>
    </w:p>
    <w:sectPr w:rsidR="00097588" w:rsidRPr="00875641" w:rsidSect="00360FF4">
      <w:footerReference w:type="default" r:id="rId14"/>
      <w:pgSz w:w="11906" w:h="16838"/>
      <w:pgMar w:top="567" w:right="850" w:bottom="1134" w:left="993" w:header="708" w:footer="708"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EE8" w:rsidRDefault="00963EE8" w:rsidP="00091C8E">
      <w:r>
        <w:separator/>
      </w:r>
    </w:p>
  </w:endnote>
  <w:endnote w:type="continuationSeparator" w:id="1">
    <w:p w:rsidR="00963EE8" w:rsidRDefault="00963EE8" w:rsidP="00091C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18257"/>
      <w:docPartObj>
        <w:docPartGallery w:val="Page Numbers (Bottom of Page)"/>
        <w:docPartUnique/>
      </w:docPartObj>
    </w:sdtPr>
    <w:sdtContent>
      <w:p w:rsidR="00091C8E" w:rsidRDefault="00E14DA7">
        <w:pPr>
          <w:pStyle w:val="aa"/>
          <w:jc w:val="center"/>
        </w:pPr>
        <w:fldSimple w:instr=" PAGE   \* MERGEFORMAT ">
          <w:r w:rsidR="00360FF4">
            <w:rPr>
              <w:noProof/>
            </w:rPr>
            <w:t>34</w:t>
          </w:r>
        </w:fldSimple>
      </w:p>
    </w:sdtContent>
  </w:sdt>
  <w:p w:rsidR="00091C8E" w:rsidRDefault="00091C8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EE8" w:rsidRDefault="00963EE8" w:rsidP="00091C8E">
      <w:r>
        <w:separator/>
      </w:r>
    </w:p>
  </w:footnote>
  <w:footnote w:type="continuationSeparator" w:id="1">
    <w:p w:rsidR="00963EE8" w:rsidRDefault="00963EE8" w:rsidP="00091C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8346A"/>
    <w:multiLevelType w:val="hybridMultilevel"/>
    <w:tmpl w:val="303A9F0C"/>
    <w:lvl w:ilvl="0" w:tplc="F24A8484">
      <w:start w:val="1"/>
      <w:numFmt w:val="decimal"/>
      <w:lvlText w:val="%1)"/>
      <w:lvlJc w:val="left"/>
      <w:pPr>
        <w:ind w:left="1440" w:hanging="360"/>
      </w:pPr>
      <w:rPr>
        <w:rFonts w:hint="default"/>
        <w:color w:val="000000"/>
        <w:sz w:val="26"/>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D1F05E2"/>
    <w:multiLevelType w:val="hybridMultilevel"/>
    <w:tmpl w:val="735CE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E35A4F"/>
    <w:multiLevelType w:val="hybridMultilevel"/>
    <w:tmpl w:val="7F1A93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20279F"/>
    <w:multiLevelType w:val="hybridMultilevel"/>
    <w:tmpl w:val="F42260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4E012C"/>
    <w:multiLevelType w:val="hybridMultilevel"/>
    <w:tmpl w:val="37E6E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C9484E"/>
    <w:multiLevelType w:val="hybridMultilevel"/>
    <w:tmpl w:val="5EAEA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EE4F43"/>
    <w:multiLevelType w:val="hybridMultilevel"/>
    <w:tmpl w:val="819473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070B6D"/>
    <w:multiLevelType w:val="hybridMultilevel"/>
    <w:tmpl w:val="507C0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D62950"/>
    <w:multiLevelType w:val="hybridMultilevel"/>
    <w:tmpl w:val="7D803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D6C3E3D"/>
    <w:multiLevelType w:val="hybridMultilevel"/>
    <w:tmpl w:val="D53E5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CC749F"/>
    <w:multiLevelType w:val="hybridMultilevel"/>
    <w:tmpl w:val="BFE695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AC14335"/>
    <w:multiLevelType w:val="hybridMultilevel"/>
    <w:tmpl w:val="0D1AF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CB1047"/>
    <w:multiLevelType w:val="hybridMultilevel"/>
    <w:tmpl w:val="49884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0231EAB"/>
    <w:multiLevelType w:val="hybridMultilevel"/>
    <w:tmpl w:val="61A67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426083"/>
    <w:multiLevelType w:val="hybridMultilevel"/>
    <w:tmpl w:val="74BE4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094CF6"/>
    <w:multiLevelType w:val="hybridMultilevel"/>
    <w:tmpl w:val="8C1ED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942D40"/>
    <w:multiLevelType w:val="hybridMultilevel"/>
    <w:tmpl w:val="765070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B771CE3"/>
    <w:multiLevelType w:val="multilevel"/>
    <w:tmpl w:val="CB6203F4"/>
    <w:lvl w:ilvl="0">
      <w:start w:val="8"/>
      <w:numFmt w:val="decimal"/>
      <w:lvlText w:val="%1"/>
      <w:lvlJc w:val="left"/>
      <w:pPr>
        <w:ind w:left="360" w:hanging="360"/>
      </w:pPr>
      <w:rPr>
        <w:rFonts w:hint="default"/>
        <w:color w:val="000000"/>
        <w:sz w:val="26"/>
      </w:rPr>
    </w:lvl>
    <w:lvl w:ilvl="1">
      <w:start w:val="1"/>
      <w:numFmt w:val="decimal"/>
      <w:lvlText w:val="%1.%2"/>
      <w:lvlJc w:val="left"/>
      <w:pPr>
        <w:ind w:left="360" w:hanging="360"/>
      </w:pPr>
      <w:rPr>
        <w:rFonts w:hint="default"/>
        <w:color w:val="000000"/>
        <w:sz w:val="26"/>
      </w:rPr>
    </w:lvl>
    <w:lvl w:ilvl="2">
      <w:start w:val="1"/>
      <w:numFmt w:val="decimal"/>
      <w:lvlText w:val="%1.%2.%3"/>
      <w:lvlJc w:val="left"/>
      <w:pPr>
        <w:ind w:left="720" w:hanging="720"/>
      </w:pPr>
      <w:rPr>
        <w:rFonts w:hint="default"/>
        <w:color w:val="000000"/>
        <w:sz w:val="26"/>
      </w:rPr>
    </w:lvl>
    <w:lvl w:ilvl="3">
      <w:start w:val="1"/>
      <w:numFmt w:val="decimal"/>
      <w:lvlText w:val="%1.%2.%3.%4"/>
      <w:lvlJc w:val="left"/>
      <w:pPr>
        <w:ind w:left="720" w:hanging="720"/>
      </w:pPr>
      <w:rPr>
        <w:rFonts w:hint="default"/>
        <w:color w:val="000000"/>
        <w:sz w:val="26"/>
      </w:rPr>
    </w:lvl>
    <w:lvl w:ilvl="4">
      <w:start w:val="1"/>
      <w:numFmt w:val="decimal"/>
      <w:lvlText w:val="%1.%2.%3.%4.%5"/>
      <w:lvlJc w:val="left"/>
      <w:pPr>
        <w:ind w:left="1080" w:hanging="1080"/>
      </w:pPr>
      <w:rPr>
        <w:rFonts w:hint="default"/>
        <w:color w:val="000000"/>
        <w:sz w:val="26"/>
      </w:rPr>
    </w:lvl>
    <w:lvl w:ilvl="5">
      <w:start w:val="1"/>
      <w:numFmt w:val="decimal"/>
      <w:lvlText w:val="%1.%2.%3.%4.%5.%6"/>
      <w:lvlJc w:val="left"/>
      <w:pPr>
        <w:ind w:left="1080" w:hanging="1080"/>
      </w:pPr>
      <w:rPr>
        <w:rFonts w:hint="default"/>
        <w:color w:val="000000"/>
        <w:sz w:val="26"/>
      </w:rPr>
    </w:lvl>
    <w:lvl w:ilvl="6">
      <w:start w:val="1"/>
      <w:numFmt w:val="decimal"/>
      <w:lvlText w:val="%1.%2.%3.%4.%5.%6.%7"/>
      <w:lvlJc w:val="left"/>
      <w:pPr>
        <w:ind w:left="1440" w:hanging="1440"/>
      </w:pPr>
      <w:rPr>
        <w:rFonts w:hint="default"/>
        <w:color w:val="000000"/>
        <w:sz w:val="26"/>
      </w:rPr>
    </w:lvl>
    <w:lvl w:ilvl="7">
      <w:start w:val="1"/>
      <w:numFmt w:val="decimal"/>
      <w:lvlText w:val="%1.%2.%3.%4.%5.%6.%7.%8"/>
      <w:lvlJc w:val="left"/>
      <w:pPr>
        <w:ind w:left="1440" w:hanging="1440"/>
      </w:pPr>
      <w:rPr>
        <w:rFonts w:hint="default"/>
        <w:color w:val="000000"/>
        <w:sz w:val="26"/>
      </w:rPr>
    </w:lvl>
    <w:lvl w:ilvl="8">
      <w:start w:val="1"/>
      <w:numFmt w:val="decimal"/>
      <w:lvlText w:val="%1.%2.%3.%4.%5.%6.%7.%8.%9"/>
      <w:lvlJc w:val="left"/>
      <w:pPr>
        <w:ind w:left="1800" w:hanging="1800"/>
      </w:pPr>
      <w:rPr>
        <w:rFonts w:hint="default"/>
        <w:color w:val="000000"/>
        <w:sz w:val="26"/>
      </w:rPr>
    </w:lvl>
  </w:abstractNum>
  <w:abstractNum w:abstractNumId="18">
    <w:nsid w:val="66D12ED0"/>
    <w:multiLevelType w:val="hybridMultilevel"/>
    <w:tmpl w:val="60B44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B42A11"/>
    <w:multiLevelType w:val="hybridMultilevel"/>
    <w:tmpl w:val="A6CC91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81C4467"/>
    <w:multiLevelType w:val="hybridMultilevel"/>
    <w:tmpl w:val="D76CE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7E5B2B"/>
    <w:multiLevelType w:val="hybridMultilevel"/>
    <w:tmpl w:val="FFCA70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268624D"/>
    <w:multiLevelType w:val="hybridMultilevel"/>
    <w:tmpl w:val="DC8EB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42215D"/>
    <w:multiLevelType w:val="hybridMultilevel"/>
    <w:tmpl w:val="3F167C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AC94AB1"/>
    <w:multiLevelType w:val="hybridMultilevel"/>
    <w:tmpl w:val="F552DD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0"/>
  </w:num>
  <w:num w:numId="4">
    <w:abstractNumId w:val="12"/>
  </w:num>
  <w:num w:numId="5">
    <w:abstractNumId w:val="7"/>
  </w:num>
  <w:num w:numId="6">
    <w:abstractNumId w:val="2"/>
  </w:num>
  <w:num w:numId="7">
    <w:abstractNumId w:val="3"/>
  </w:num>
  <w:num w:numId="8">
    <w:abstractNumId w:val="21"/>
  </w:num>
  <w:num w:numId="9">
    <w:abstractNumId w:val="8"/>
  </w:num>
  <w:num w:numId="10">
    <w:abstractNumId w:val="19"/>
  </w:num>
  <w:num w:numId="11">
    <w:abstractNumId w:val="16"/>
  </w:num>
  <w:num w:numId="12">
    <w:abstractNumId w:val="24"/>
  </w:num>
  <w:num w:numId="13">
    <w:abstractNumId w:val="9"/>
  </w:num>
  <w:num w:numId="14">
    <w:abstractNumId w:val="15"/>
  </w:num>
  <w:num w:numId="15">
    <w:abstractNumId w:val="1"/>
  </w:num>
  <w:num w:numId="16">
    <w:abstractNumId w:val="14"/>
  </w:num>
  <w:num w:numId="17">
    <w:abstractNumId w:val="0"/>
  </w:num>
  <w:num w:numId="18">
    <w:abstractNumId w:val="17"/>
  </w:num>
  <w:num w:numId="19">
    <w:abstractNumId w:val="20"/>
  </w:num>
  <w:num w:numId="20">
    <w:abstractNumId w:val="23"/>
  </w:num>
  <w:num w:numId="21">
    <w:abstractNumId w:val="11"/>
  </w:num>
  <w:num w:numId="22">
    <w:abstractNumId w:val="5"/>
  </w:num>
  <w:num w:numId="23">
    <w:abstractNumId w:val="22"/>
  </w:num>
  <w:num w:numId="24">
    <w:abstractNumId w:val="18"/>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hdrShapeDefaults>
    <o:shapedefaults v:ext="edit" spidmax="9218"/>
  </w:hdrShapeDefaults>
  <w:footnotePr>
    <w:footnote w:id="0"/>
    <w:footnote w:id="1"/>
  </w:footnotePr>
  <w:endnotePr>
    <w:endnote w:id="0"/>
    <w:endnote w:id="1"/>
  </w:endnotePr>
  <w:compat>
    <w:useFELayout/>
  </w:compat>
  <w:rsids>
    <w:rsidRoot w:val="00D43AB7"/>
    <w:rsid w:val="00085F20"/>
    <w:rsid w:val="00091C8E"/>
    <w:rsid w:val="00097588"/>
    <w:rsid w:val="000F2498"/>
    <w:rsid w:val="001462EE"/>
    <w:rsid w:val="0014655E"/>
    <w:rsid w:val="00187AF8"/>
    <w:rsid w:val="00193C72"/>
    <w:rsid w:val="001A0D73"/>
    <w:rsid w:val="001C0932"/>
    <w:rsid w:val="001F6BAF"/>
    <w:rsid w:val="00232FE4"/>
    <w:rsid w:val="002506B8"/>
    <w:rsid w:val="002875A5"/>
    <w:rsid w:val="002E21BE"/>
    <w:rsid w:val="00307ED7"/>
    <w:rsid w:val="00341D97"/>
    <w:rsid w:val="003544EE"/>
    <w:rsid w:val="00360FF4"/>
    <w:rsid w:val="00382542"/>
    <w:rsid w:val="004774ED"/>
    <w:rsid w:val="004A0182"/>
    <w:rsid w:val="005662F6"/>
    <w:rsid w:val="005C0CC1"/>
    <w:rsid w:val="005F71C4"/>
    <w:rsid w:val="00646DDD"/>
    <w:rsid w:val="00677BA6"/>
    <w:rsid w:val="006902C8"/>
    <w:rsid w:val="006950E5"/>
    <w:rsid w:val="006F62EB"/>
    <w:rsid w:val="00766227"/>
    <w:rsid w:val="007D1B6A"/>
    <w:rsid w:val="007D2C9E"/>
    <w:rsid w:val="007D323A"/>
    <w:rsid w:val="00804714"/>
    <w:rsid w:val="0082457C"/>
    <w:rsid w:val="00852904"/>
    <w:rsid w:val="00875641"/>
    <w:rsid w:val="00896469"/>
    <w:rsid w:val="008B1D7B"/>
    <w:rsid w:val="00937A34"/>
    <w:rsid w:val="00963EE8"/>
    <w:rsid w:val="00976586"/>
    <w:rsid w:val="00993DE0"/>
    <w:rsid w:val="009A74C5"/>
    <w:rsid w:val="00A75B8E"/>
    <w:rsid w:val="00A75E1E"/>
    <w:rsid w:val="00AC5A60"/>
    <w:rsid w:val="00AD00A9"/>
    <w:rsid w:val="00B919BF"/>
    <w:rsid w:val="00B941C5"/>
    <w:rsid w:val="00C15AE0"/>
    <w:rsid w:val="00C179AE"/>
    <w:rsid w:val="00C456A0"/>
    <w:rsid w:val="00CD311C"/>
    <w:rsid w:val="00D21935"/>
    <w:rsid w:val="00D4288C"/>
    <w:rsid w:val="00D43AB7"/>
    <w:rsid w:val="00E10B39"/>
    <w:rsid w:val="00E14DA7"/>
    <w:rsid w:val="00E212CD"/>
    <w:rsid w:val="00E55A12"/>
    <w:rsid w:val="00E603C3"/>
    <w:rsid w:val="00E62669"/>
    <w:rsid w:val="00E71E6C"/>
    <w:rsid w:val="00E7303F"/>
    <w:rsid w:val="00E84803"/>
    <w:rsid w:val="00EC7EE2"/>
    <w:rsid w:val="00F20555"/>
    <w:rsid w:val="00F52B15"/>
    <w:rsid w:val="00F72106"/>
    <w:rsid w:val="00FB0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B8E"/>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935"/>
    <w:pPr>
      <w:spacing w:after="200" w:line="276" w:lineRule="auto"/>
      <w:ind w:left="720"/>
    </w:pPr>
    <w:rPr>
      <w:rFonts w:ascii="Calibri" w:eastAsia="Times New Roman" w:hAnsi="Calibri" w:cs="Calibri"/>
      <w:sz w:val="22"/>
      <w:szCs w:val="22"/>
      <w:lang w:eastAsia="ru-RU"/>
    </w:rPr>
  </w:style>
  <w:style w:type="paragraph" w:customStyle="1" w:styleId="msolistparagraphbullet1gif">
    <w:name w:val="msolistparagraphbullet1.gif"/>
    <w:basedOn w:val="a"/>
    <w:uiPriority w:val="99"/>
    <w:rsid w:val="00D21935"/>
    <w:pPr>
      <w:spacing w:before="24" w:after="24"/>
    </w:pPr>
    <w:rPr>
      <w:rFonts w:ascii="Calibri" w:eastAsia="Times New Roman" w:hAnsi="Calibri" w:cs="Calibri"/>
      <w:sz w:val="20"/>
      <w:szCs w:val="20"/>
      <w:lang w:eastAsia="ru-RU"/>
    </w:rPr>
  </w:style>
  <w:style w:type="paragraph" w:customStyle="1" w:styleId="ConsPlusNormal">
    <w:name w:val="ConsPlusNormal"/>
    <w:rsid w:val="001F6BAF"/>
    <w:pPr>
      <w:widowControl w:val="0"/>
      <w:autoSpaceDE w:val="0"/>
      <w:autoSpaceDN w:val="0"/>
      <w:adjustRightInd w:val="0"/>
    </w:pPr>
    <w:rPr>
      <w:rFonts w:ascii="Arial" w:eastAsia="Times New Roman" w:hAnsi="Arial" w:cs="Arial"/>
    </w:rPr>
  </w:style>
  <w:style w:type="paragraph" w:styleId="a4">
    <w:name w:val="Title"/>
    <w:basedOn w:val="a"/>
    <w:next w:val="a"/>
    <w:link w:val="a5"/>
    <w:qFormat/>
    <w:rsid w:val="00097588"/>
    <w:pPr>
      <w:spacing w:before="240" w:after="60"/>
      <w:jc w:val="center"/>
      <w:outlineLvl w:val="0"/>
    </w:pPr>
    <w:rPr>
      <w:rFonts w:eastAsia="Times New Roman"/>
      <w:b/>
      <w:bCs/>
      <w:kern w:val="28"/>
      <w:sz w:val="28"/>
      <w:szCs w:val="32"/>
      <w:lang w:eastAsia="ru-RU"/>
    </w:rPr>
  </w:style>
  <w:style w:type="character" w:customStyle="1" w:styleId="a5">
    <w:name w:val="Название Знак"/>
    <w:link w:val="a4"/>
    <w:rsid w:val="00097588"/>
    <w:rPr>
      <w:rFonts w:eastAsia="Times New Roman"/>
      <w:b/>
      <w:bCs/>
      <w:kern w:val="28"/>
      <w:sz w:val="28"/>
      <w:szCs w:val="32"/>
    </w:rPr>
  </w:style>
  <w:style w:type="paragraph" w:styleId="a6">
    <w:name w:val="Balloon Text"/>
    <w:basedOn w:val="a"/>
    <w:link w:val="a7"/>
    <w:rsid w:val="009A74C5"/>
    <w:rPr>
      <w:rFonts w:ascii="Segoe UI" w:hAnsi="Segoe UI" w:cs="Segoe UI"/>
      <w:sz w:val="18"/>
      <w:szCs w:val="18"/>
    </w:rPr>
  </w:style>
  <w:style w:type="character" w:customStyle="1" w:styleId="a7">
    <w:name w:val="Текст выноски Знак"/>
    <w:link w:val="a6"/>
    <w:rsid w:val="009A74C5"/>
    <w:rPr>
      <w:rFonts w:ascii="Segoe UI" w:hAnsi="Segoe UI" w:cs="Segoe UI"/>
      <w:sz w:val="18"/>
      <w:szCs w:val="18"/>
      <w:lang w:eastAsia="ko-KR"/>
    </w:rPr>
  </w:style>
  <w:style w:type="paragraph" w:styleId="a8">
    <w:name w:val="header"/>
    <w:basedOn w:val="a"/>
    <w:link w:val="a9"/>
    <w:rsid w:val="00091C8E"/>
    <w:pPr>
      <w:tabs>
        <w:tab w:val="center" w:pos="4677"/>
        <w:tab w:val="right" w:pos="9355"/>
      </w:tabs>
    </w:pPr>
  </w:style>
  <w:style w:type="character" w:customStyle="1" w:styleId="a9">
    <w:name w:val="Верхний колонтитул Знак"/>
    <w:basedOn w:val="a0"/>
    <w:link w:val="a8"/>
    <w:rsid w:val="00091C8E"/>
    <w:rPr>
      <w:sz w:val="24"/>
      <w:szCs w:val="24"/>
      <w:lang w:eastAsia="ko-KR"/>
    </w:rPr>
  </w:style>
  <w:style w:type="paragraph" w:styleId="aa">
    <w:name w:val="footer"/>
    <w:basedOn w:val="a"/>
    <w:link w:val="ab"/>
    <w:uiPriority w:val="99"/>
    <w:rsid w:val="00091C8E"/>
    <w:pPr>
      <w:tabs>
        <w:tab w:val="center" w:pos="4677"/>
        <w:tab w:val="right" w:pos="9355"/>
      </w:tabs>
    </w:pPr>
  </w:style>
  <w:style w:type="character" w:customStyle="1" w:styleId="ab">
    <w:name w:val="Нижний колонтитул Знак"/>
    <w:basedOn w:val="a0"/>
    <w:link w:val="aa"/>
    <w:uiPriority w:val="99"/>
    <w:rsid w:val="00091C8E"/>
    <w:rPr>
      <w:sz w:val="24"/>
      <w:szCs w:val="24"/>
      <w:lang w:eastAsia="ko-KR"/>
    </w:rPr>
  </w:style>
</w:styles>
</file>

<file path=word/webSettings.xml><?xml version="1.0" encoding="utf-8"?>
<w:webSettings xmlns:r="http://schemas.openxmlformats.org/officeDocument/2006/relationships" xmlns:w="http://schemas.openxmlformats.org/wordprocessingml/2006/main">
  <w:divs>
    <w:div w:id="1785223415">
      <w:bodyDiv w:val="1"/>
      <w:marLeft w:val="0"/>
      <w:marRight w:val="0"/>
      <w:marTop w:val="0"/>
      <w:marBottom w:val="0"/>
      <w:divBdr>
        <w:top w:val="none" w:sz="0" w:space="0" w:color="auto"/>
        <w:left w:val="none" w:sz="0" w:space="0" w:color="auto"/>
        <w:bottom w:val="none" w:sz="0" w:space="0" w:color="auto"/>
        <w:right w:val="none" w:sz="0" w:space="0" w:color="auto"/>
      </w:divBdr>
    </w:div>
    <w:div w:id="1932351203">
      <w:bodyDiv w:val="1"/>
      <w:marLeft w:val="0"/>
      <w:marRight w:val="0"/>
      <w:marTop w:val="0"/>
      <w:marBottom w:val="0"/>
      <w:divBdr>
        <w:top w:val="none" w:sz="0" w:space="0" w:color="auto"/>
        <w:left w:val="none" w:sz="0" w:space="0" w:color="auto"/>
        <w:bottom w:val="none" w:sz="0" w:space="0" w:color="auto"/>
        <w:right w:val="none" w:sz="0" w:space="0" w:color="auto"/>
      </w:divBdr>
    </w:div>
    <w:div w:id="2008514354">
      <w:bodyDiv w:val="1"/>
      <w:marLeft w:val="0"/>
      <w:marRight w:val="0"/>
      <w:marTop w:val="0"/>
      <w:marBottom w:val="0"/>
      <w:divBdr>
        <w:top w:val="none" w:sz="0" w:space="0" w:color="auto"/>
        <w:left w:val="none" w:sz="0" w:space="0" w:color="auto"/>
        <w:bottom w:val="none" w:sz="0" w:space="0" w:color="auto"/>
        <w:right w:val="none" w:sz="0" w:space="0" w:color="auto"/>
      </w:divBdr>
      <w:divsChild>
        <w:div w:id="2038505624">
          <w:marLeft w:val="0"/>
          <w:marRight w:val="0"/>
          <w:marTop w:val="0"/>
          <w:marBottom w:val="0"/>
          <w:divBdr>
            <w:top w:val="none" w:sz="0" w:space="0" w:color="auto"/>
            <w:left w:val="none" w:sz="0" w:space="0" w:color="auto"/>
            <w:bottom w:val="none" w:sz="0" w:space="0" w:color="auto"/>
            <w:right w:val="none" w:sz="0" w:space="0" w:color="auto"/>
          </w:divBdr>
          <w:divsChild>
            <w:div w:id="873229559">
              <w:marLeft w:val="0"/>
              <w:marRight w:val="0"/>
              <w:marTop w:val="0"/>
              <w:marBottom w:val="0"/>
              <w:divBdr>
                <w:top w:val="none" w:sz="0" w:space="0" w:color="auto"/>
                <w:left w:val="none" w:sz="0" w:space="0" w:color="auto"/>
                <w:bottom w:val="none" w:sz="0" w:space="0" w:color="auto"/>
                <w:right w:val="none" w:sz="0" w:space="0" w:color="auto"/>
              </w:divBdr>
              <w:divsChild>
                <w:div w:id="1022172130">
                  <w:marLeft w:val="0"/>
                  <w:marRight w:val="0"/>
                  <w:marTop w:val="0"/>
                  <w:marBottom w:val="0"/>
                  <w:divBdr>
                    <w:top w:val="single" w:sz="24" w:space="0" w:color="700000"/>
                    <w:left w:val="single" w:sz="24" w:space="0" w:color="700000"/>
                    <w:bottom w:val="single" w:sz="24" w:space="8" w:color="700000"/>
                    <w:right w:val="single" w:sz="24" w:space="0" w:color="700000"/>
                  </w:divBdr>
                  <w:divsChild>
                    <w:div w:id="2013414173">
                      <w:marLeft w:val="150"/>
                      <w:marRight w:val="150"/>
                      <w:marTop w:val="0"/>
                      <w:marBottom w:val="0"/>
                      <w:divBdr>
                        <w:top w:val="none" w:sz="0" w:space="0" w:color="auto"/>
                        <w:left w:val="none" w:sz="0" w:space="0" w:color="auto"/>
                        <w:bottom w:val="none" w:sz="0" w:space="0" w:color="auto"/>
                        <w:right w:val="none" w:sz="0" w:space="0" w:color="auto"/>
                      </w:divBdr>
                      <w:divsChild>
                        <w:div w:id="1455633485">
                          <w:marLeft w:val="105"/>
                          <w:marRight w:val="105"/>
                          <w:marTop w:val="105"/>
                          <w:marBottom w:val="105"/>
                          <w:divBdr>
                            <w:top w:val="dotted" w:sz="6" w:space="3" w:color="700000"/>
                            <w:left w:val="dotted" w:sz="6" w:space="3" w:color="700000"/>
                            <w:bottom w:val="dotted" w:sz="6" w:space="3" w:color="700000"/>
                            <w:right w:val="dotted" w:sz="6" w:space="3" w:color="700000"/>
                          </w:divBdr>
                        </w:div>
                        <w:div w:id="1638146654">
                          <w:marLeft w:val="105"/>
                          <w:marRight w:val="105"/>
                          <w:marTop w:val="105"/>
                          <w:marBottom w:val="105"/>
                          <w:divBdr>
                            <w:top w:val="dotted" w:sz="6" w:space="3" w:color="700000"/>
                            <w:left w:val="dotted" w:sz="6" w:space="3" w:color="700000"/>
                            <w:bottom w:val="dotted" w:sz="6" w:space="3" w:color="700000"/>
                            <w:right w:val="dotted" w:sz="6" w:space="3" w:color="700000"/>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4807.12000" TargetMode="External"/><Relationship Id="rId13" Type="http://schemas.openxmlformats.org/officeDocument/2006/relationships/hyperlink" Target="file:///I:\%D0%9A%D0%9E%D0%9B%20%D0%94%D0%9E%D0%93%20%D1%88%D0%BA%D0%BE%D0%BB%D1%8B%202011.doc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I:\%D0%9A%D0%9E%D0%9B%20%D0%94%D0%9E%D0%93%20%D1%88%D0%BA%D0%BE%D0%BB%D1%8B%202011.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I:\%D0%9A%D0%9E%D0%9B%20%D0%94%D0%9E%D0%93%20%D1%88%D0%BA%D0%BE%D0%BB%D1%8B%202011.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I:\%D0%9A%D0%9E%D0%9B%20%D0%94%D0%9E%D0%93%20%D1%88%D0%BA%D0%BE%D0%BB%D1%8B%202011.docx" TargetMode="External"/><Relationship Id="rId4" Type="http://schemas.openxmlformats.org/officeDocument/2006/relationships/webSettings" Target="webSettings.xml"/><Relationship Id="rId9" Type="http://schemas.openxmlformats.org/officeDocument/2006/relationships/hyperlink" Target="garantf1://55070434.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15</Pages>
  <Words>6597</Words>
  <Characters>37605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Правила внутреннего трудового распорядка для работников МБОУ «Средняя школа № 70»</vt:lpstr>
    </vt:vector>
  </TitlesOfParts>
  <Company>44</Company>
  <LinksUpToDate>false</LinksUpToDate>
  <CharactersWithSpaces>44114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трудового распорядка для работников МБОУ «Средняя школа № 70»</dc:title>
  <dc:creator>Server</dc:creator>
  <cp:lastModifiedBy>user</cp:lastModifiedBy>
  <cp:revision>8</cp:revision>
  <cp:lastPrinted>2019-02-03T09:01:00Z</cp:lastPrinted>
  <dcterms:created xsi:type="dcterms:W3CDTF">2019-01-31T06:17:00Z</dcterms:created>
  <dcterms:modified xsi:type="dcterms:W3CDTF">2019-08-27T05:51:00Z</dcterms:modified>
</cp:coreProperties>
</file>