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1E93" w:rsidRPr="00F86D7D" w:rsidRDefault="00526274">
      <w:pPr>
        <w:jc w:val="center"/>
        <w:rPr>
          <w:sz w:val="24"/>
          <w:szCs w:val="24"/>
        </w:rPr>
        <w:sectPr w:rsidR="00BD1E93" w:rsidRPr="00F86D7D">
          <w:type w:val="continuous"/>
          <w:pgSz w:w="11910" w:h="16840"/>
          <w:pgMar w:top="760" w:right="180" w:bottom="280" w:left="940" w:header="720" w:footer="720" w:gutter="0"/>
          <w:cols w:space="720"/>
        </w:sectPr>
      </w:pPr>
      <w:r w:rsidRPr="00C41A60">
        <w:rPr>
          <w:sz w:val="24"/>
          <w:szCs w:val="24"/>
        </w:rPr>
        <w:object w:dxaOrig="9045" w:dyaOrig="12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75pt;height:684.95pt" o:ole="">
            <v:imagedata r:id="rId8" o:title=""/>
          </v:shape>
          <o:OLEObject Type="Embed" ProgID="AcroExch.Document.DC" ShapeID="_x0000_i1025" DrawAspect="Content" ObjectID="_1677310961" r:id="rId9"/>
        </w:object>
      </w:r>
    </w:p>
    <w:p w:rsidR="00BD1E93" w:rsidRPr="00F86D7D" w:rsidRDefault="009B1F7A">
      <w:pPr>
        <w:spacing w:before="71"/>
        <w:ind w:left="478"/>
        <w:rPr>
          <w:b/>
          <w:sz w:val="24"/>
          <w:szCs w:val="24"/>
        </w:rPr>
      </w:pPr>
      <w:r w:rsidRPr="00F86D7D">
        <w:rPr>
          <w:b/>
          <w:sz w:val="24"/>
          <w:szCs w:val="24"/>
        </w:rPr>
        <w:lastRenderedPageBreak/>
        <w:t>Содержание</w:t>
      </w:r>
    </w:p>
    <w:p w:rsidR="00BD1E93" w:rsidRPr="00F86D7D" w:rsidRDefault="00BD1E93">
      <w:pPr>
        <w:rPr>
          <w:sz w:val="24"/>
          <w:szCs w:val="24"/>
        </w:rPr>
        <w:sectPr w:rsidR="00BD1E93" w:rsidRPr="00F86D7D">
          <w:footerReference w:type="default" r:id="rId10"/>
          <w:pgSz w:w="11910" w:h="16840"/>
          <w:pgMar w:top="760" w:right="180" w:bottom="1160" w:left="940" w:header="0" w:footer="889" w:gutter="0"/>
          <w:pgNumType w:start="2"/>
          <w:cols w:space="720"/>
        </w:sectPr>
      </w:pPr>
    </w:p>
    <w:sdt>
      <w:sdtPr>
        <w:rPr>
          <w:sz w:val="24"/>
          <w:szCs w:val="24"/>
        </w:rPr>
        <w:id w:val="1434244824"/>
        <w:docPartObj>
          <w:docPartGallery w:val="Table of Contents"/>
          <w:docPartUnique/>
        </w:docPartObj>
      </w:sdtPr>
      <w:sdtContent>
        <w:p w:rsidR="00BD1E93" w:rsidRPr="00F86D7D" w:rsidRDefault="009B1F7A" w:rsidP="00F27D2F">
          <w:pPr>
            <w:pStyle w:val="10"/>
            <w:numPr>
              <w:ilvl w:val="0"/>
              <w:numId w:val="130"/>
            </w:numPr>
            <w:tabs>
              <w:tab w:val="left" w:pos="805"/>
              <w:tab w:val="left" w:pos="3131"/>
              <w:tab w:val="left" w:leader="dot" w:pos="10226"/>
            </w:tabs>
            <w:spacing w:before="250" w:line="237" w:lineRule="auto"/>
            <w:ind w:right="384" w:firstLine="0"/>
            <w:rPr>
              <w:b w:val="0"/>
              <w:sz w:val="24"/>
              <w:szCs w:val="24"/>
            </w:rPr>
          </w:pPr>
          <w:r w:rsidRPr="00F86D7D">
            <w:rPr>
              <w:sz w:val="24"/>
              <w:szCs w:val="24"/>
            </w:rPr>
            <w:t>Целевой раздел основной образовательной программы основного общего образования</w:t>
          </w:r>
          <w:r w:rsidRPr="00F86D7D">
            <w:rPr>
              <w:spacing w:val="-4"/>
              <w:sz w:val="24"/>
              <w:szCs w:val="24"/>
            </w:rPr>
            <w:t xml:space="preserve"> ………</w:t>
          </w:r>
          <w:r w:rsidR="0080630B">
            <w:rPr>
              <w:spacing w:val="-4"/>
              <w:sz w:val="24"/>
              <w:szCs w:val="24"/>
            </w:rPr>
            <w:t>…………………………….</w:t>
          </w:r>
          <w:r w:rsidRPr="00F86D7D">
            <w:rPr>
              <w:spacing w:val="-4"/>
              <w:sz w:val="24"/>
              <w:szCs w:val="24"/>
            </w:rPr>
            <w:t>…</w:t>
          </w:r>
          <w:r w:rsidRPr="00F86D7D">
            <w:rPr>
              <w:sz w:val="24"/>
              <w:szCs w:val="24"/>
            </w:rPr>
            <w:tab/>
          </w:r>
          <w:r w:rsidRPr="00F86D7D">
            <w:rPr>
              <w:b w:val="0"/>
              <w:sz w:val="24"/>
              <w:szCs w:val="24"/>
            </w:rPr>
            <w:t>6</w:t>
          </w:r>
        </w:p>
        <w:p w:rsidR="00BD1E93" w:rsidRPr="00F86D7D" w:rsidRDefault="0066034E" w:rsidP="00F27D2F">
          <w:pPr>
            <w:pStyle w:val="3"/>
            <w:numPr>
              <w:ilvl w:val="1"/>
              <w:numId w:val="130"/>
            </w:numPr>
            <w:tabs>
              <w:tab w:val="left" w:pos="1332"/>
              <w:tab w:val="left" w:leader="dot" w:pos="10225"/>
            </w:tabs>
            <w:spacing w:before="1"/>
            <w:ind w:firstLine="360"/>
            <w:rPr>
              <w:sz w:val="24"/>
              <w:szCs w:val="24"/>
            </w:rPr>
          </w:pPr>
          <w:hyperlink w:anchor="_TOC_250092" w:history="1">
            <w:r w:rsidR="009B1F7A" w:rsidRPr="00F86D7D">
              <w:rPr>
                <w:sz w:val="24"/>
                <w:szCs w:val="24"/>
              </w:rPr>
              <w:t>Пояснительная</w:t>
            </w:r>
            <w:r w:rsidR="005F0905" w:rsidRPr="00F86D7D">
              <w:rPr>
                <w:sz w:val="24"/>
                <w:szCs w:val="24"/>
              </w:rPr>
              <w:t xml:space="preserve"> </w:t>
            </w:r>
            <w:r w:rsidR="009B1F7A" w:rsidRPr="00F86D7D">
              <w:rPr>
                <w:sz w:val="24"/>
                <w:szCs w:val="24"/>
              </w:rPr>
              <w:t>записка</w:t>
            </w:r>
            <w:r w:rsidR="009B1F7A" w:rsidRPr="00F86D7D">
              <w:rPr>
                <w:sz w:val="24"/>
                <w:szCs w:val="24"/>
              </w:rPr>
              <w:tab/>
              <w:t>6</w:t>
            </w:r>
          </w:hyperlink>
        </w:p>
        <w:p w:rsidR="00BD1E93" w:rsidRPr="00F86D7D" w:rsidRDefault="0066034E" w:rsidP="00F27D2F">
          <w:pPr>
            <w:pStyle w:val="4"/>
            <w:numPr>
              <w:ilvl w:val="2"/>
              <w:numId w:val="130"/>
            </w:numPr>
            <w:tabs>
              <w:tab w:val="left" w:pos="1895"/>
              <w:tab w:val="left" w:leader="dot" w:pos="10229"/>
            </w:tabs>
            <w:spacing w:line="322" w:lineRule="exact"/>
            <w:rPr>
              <w:sz w:val="24"/>
              <w:szCs w:val="24"/>
            </w:rPr>
          </w:pPr>
          <w:hyperlink w:anchor="_TOC_250091" w:history="1">
            <w:r w:rsidR="009B1F7A" w:rsidRPr="00F86D7D">
              <w:rPr>
                <w:sz w:val="24"/>
                <w:szCs w:val="24"/>
              </w:rPr>
              <w:t>Цели и задачи реализации</w:t>
            </w:r>
            <w:r w:rsidR="005F0905" w:rsidRPr="00F86D7D">
              <w:rPr>
                <w:sz w:val="24"/>
                <w:szCs w:val="24"/>
              </w:rPr>
              <w:t xml:space="preserve"> </w:t>
            </w:r>
            <w:r w:rsidR="009B1F7A" w:rsidRPr="00F86D7D">
              <w:rPr>
                <w:sz w:val="24"/>
                <w:szCs w:val="24"/>
              </w:rPr>
              <w:t>основной образовательной программы основного общего образования</w:t>
            </w:r>
            <w:r w:rsidR="009B1F7A" w:rsidRPr="00F86D7D">
              <w:rPr>
                <w:sz w:val="24"/>
                <w:szCs w:val="24"/>
              </w:rPr>
              <w:tab/>
              <w:t>6</w:t>
            </w:r>
          </w:hyperlink>
        </w:p>
        <w:p w:rsidR="00BD1E93" w:rsidRPr="00F86D7D" w:rsidRDefault="0066034E" w:rsidP="00F27D2F">
          <w:pPr>
            <w:pStyle w:val="4"/>
            <w:numPr>
              <w:ilvl w:val="2"/>
              <w:numId w:val="130"/>
            </w:numPr>
            <w:tabs>
              <w:tab w:val="left" w:pos="1895"/>
              <w:tab w:val="left" w:leader="dot" w:pos="10212"/>
            </w:tabs>
            <w:spacing w:line="322" w:lineRule="exact"/>
            <w:rPr>
              <w:sz w:val="24"/>
              <w:szCs w:val="24"/>
            </w:rPr>
          </w:pPr>
          <w:hyperlink w:anchor="_TOC_250090" w:history="1">
            <w:r w:rsidR="009B1F7A" w:rsidRPr="00F86D7D">
              <w:rPr>
                <w:sz w:val="24"/>
                <w:szCs w:val="24"/>
              </w:rPr>
              <w:t>Принципы и подходы к формированию</w:t>
            </w:r>
            <w:r w:rsidR="005F0905" w:rsidRPr="00F86D7D">
              <w:rPr>
                <w:sz w:val="24"/>
                <w:szCs w:val="24"/>
              </w:rPr>
              <w:t xml:space="preserve"> </w:t>
            </w:r>
            <w:r w:rsidR="009B1F7A" w:rsidRPr="00F86D7D">
              <w:rPr>
                <w:sz w:val="24"/>
                <w:szCs w:val="24"/>
              </w:rPr>
              <w:t>основной образовательной программы основного общего образования</w:t>
            </w:r>
            <w:r w:rsidR="009B1F7A" w:rsidRPr="00F86D7D">
              <w:rPr>
                <w:sz w:val="24"/>
                <w:szCs w:val="24"/>
              </w:rPr>
              <w:tab/>
              <w:t>7</w:t>
            </w:r>
          </w:hyperlink>
        </w:p>
        <w:p w:rsidR="00BD1E93" w:rsidRPr="00F86D7D" w:rsidRDefault="0066034E" w:rsidP="00F27D2F">
          <w:pPr>
            <w:pStyle w:val="3"/>
            <w:numPr>
              <w:ilvl w:val="1"/>
              <w:numId w:val="130"/>
            </w:numPr>
            <w:tabs>
              <w:tab w:val="left" w:pos="1332"/>
              <w:tab w:val="left" w:leader="dot" w:pos="10222"/>
            </w:tabs>
            <w:ind w:firstLine="360"/>
            <w:rPr>
              <w:sz w:val="24"/>
              <w:szCs w:val="24"/>
            </w:rPr>
          </w:pPr>
          <w:hyperlink w:anchor="_TOC_250089" w:history="1">
            <w:r w:rsidR="009B1F7A" w:rsidRPr="00F86D7D">
              <w:rPr>
                <w:sz w:val="24"/>
                <w:szCs w:val="24"/>
              </w:rPr>
              <w:t>Планируемые результаты освоения обучающимися</w:t>
            </w:r>
            <w:r w:rsidR="005F0905" w:rsidRPr="00F86D7D">
              <w:rPr>
                <w:sz w:val="24"/>
                <w:szCs w:val="24"/>
              </w:rPr>
              <w:t xml:space="preserve"> </w:t>
            </w:r>
            <w:r w:rsidR="009B1F7A" w:rsidRPr="00F86D7D">
              <w:rPr>
                <w:sz w:val="24"/>
                <w:szCs w:val="24"/>
              </w:rPr>
              <w:t>основной образовательной программы основного общего образования</w:t>
            </w:r>
            <w:r w:rsidR="009B1F7A" w:rsidRPr="00F86D7D">
              <w:rPr>
                <w:sz w:val="24"/>
                <w:szCs w:val="24"/>
              </w:rPr>
              <w:tab/>
            </w:r>
          </w:hyperlink>
          <w:r w:rsidR="0080630B">
            <w:rPr>
              <w:sz w:val="24"/>
              <w:szCs w:val="24"/>
            </w:rPr>
            <w:t>8</w:t>
          </w:r>
        </w:p>
        <w:p w:rsidR="00BD1E93" w:rsidRPr="00F86D7D" w:rsidRDefault="0066034E" w:rsidP="00F27D2F">
          <w:pPr>
            <w:pStyle w:val="4"/>
            <w:numPr>
              <w:ilvl w:val="2"/>
              <w:numId w:val="130"/>
            </w:numPr>
            <w:tabs>
              <w:tab w:val="left" w:pos="1887"/>
              <w:tab w:val="left" w:leader="dot" w:pos="10200"/>
            </w:tabs>
            <w:spacing w:line="322" w:lineRule="exact"/>
            <w:ind w:left="1886" w:hanging="700"/>
            <w:rPr>
              <w:sz w:val="24"/>
              <w:szCs w:val="24"/>
            </w:rPr>
          </w:pPr>
          <w:hyperlink w:anchor="_TOC_250088" w:history="1">
            <w:r w:rsidR="009B1F7A" w:rsidRPr="00F86D7D">
              <w:rPr>
                <w:sz w:val="24"/>
                <w:szCs w:val="24"/>
              </w:rPr>
              <w:t>Общие</w:t>
            </w:r>
            <w:r w:rsidR="005F0905" w:rsidRPr="00F86D7D">
              <w:rPr>
                <w:sz w:val="24"/>
                <w:szCs w:val="24"/>
              </w:rPr>
              <w:t xml:space="preserve"> </w:t>
            </w:r>
            <w:r w:rsidR="009B1F7A" w:rsidRPr="00F86D7D">
              <w:rPr>
                <w:sz w:val="24"/>
                <w:szCs w:val="24"/>
              </w:rPr>
              <w:t>положения</w:t>
            </w:r>
            <w:r w:rsidR="009B1F7A" w:rsidRPr="00F86D7D">
              <w:rPr>
                <w:sz w:val="24"/>
                <w:szCs w:val="24"/>
              </w:rPr>
              <w:tab/>
            </w:r>
          </w:hyperlink>
          <w:r w:rsidR="0080630B">
            <w:rPr>
              <w:sz w:val="24"/>
              <w:szCs w:val="24"/>
            </w:rPr>
            <w:t>8</w:t>
          </w:r>
        </w:p>
        <w:p w:rsidR="00BD1E93" w:rsidRPr="00F86D7D" w:rsidRDefault="0066034E" w:rsidP="00F27D2F">
          <w:pPr>
            <w:pStyle w:val="4"/>
            <w:numPr>
              <w:ilvl w:val="2"/>
              <w:numId w:val="130"/>
            </w:numPr>
            <w:tabs>
              <w:tab w:val="left" w:pos="1887"/>
              <w:tab w:val="left" w:leader="dot" w:pos="10110"/>
            </w:tabs>
            <w:spacing w:line="322" w:lineRule="exact"/>
            <w:ind w:left="1886" w:hanging="700"/>
            <w:rPr>
              <w:sz w:val="24"/>
              <w:szCs w:val="24"/>
            </w:rPr>
          </w:pPr>
          <w:hyperlink w:anchor="_TOC_250087" w:history="1">
            <w:r w:rsidR="009B1F7A" w:rsidRPr="00F86D7D">
              <w:rPr>
                <w:sz w:val="24"/>
                <w:szCs w:val="24"/>
              </w:rPr>
              <w:t>Структура</w:t>
            </w:r>
            <w:r w:rsidR="005F0905" w:rsidRPr="00F86D7D">
              <w:rPr>
                <w:sz w:val="24"/>
                <w:szCs w:val="24"/>
              </w:rPr>
              <w:t xml:space="preserve"> </w:t>
            </w:r>
            <w:r w:rsidR="009B1F7A" w:rsidRPr="00F86D7D">
              <w:rPr>
                <w:sz w:val="24"/>
                <w:szCs w:val="24"/>
              </w:rPr>
              <w:t>планируемых</w:t>
            </w:r>
            <w:r w:rsidR="005F0905" w:rsidRPr="00F86D7D">
              <w:rPr>
                <w:sz w:val="24"/>
                <w:szCs w:val="24"/>
              </w:rPr>
              <w:t xml:space="preserve"> </w:t>
            </w:r>
            <w:r w:rsidR="009B1F7A" w:rsidRPr="00F86D7D">
              <w:rPr>
                <w:sz w:val="24"/>
                <w:szCs w:val="24"/>
              </w:rPr>
              <w:t>результатов</w:t>
            </w:r>
            <w:r w:rsidR="009B1F7A" w:rsidRPr="00F86D7D">
              <w:rPr>
                <w:sz w:val="24"/>
                <w:szCs w:val="24"/>
              </w:rPr>
              <w:tab/>
            </w:r>
          </w:hyperlink>
          <w:r w:rsidR="0080630B">
            <w:rPr>
              <w:sz w:val="24"/>
              <w:szCs w:val="24"/>
            </w:rPr>
            <w:t>..9</w:t>
          </w:r>
        </w:p>
        <w:p w:rsidR="00BD1E93" w:rsidRPr="00F86D7D" w:rsidRDefault="0066034E" w:rsidP="00F27D2F">
          <w:pPr>
            <w:pStyle w:val="4"/>
            <w:numPr>
              <w:ilvl w:val="2"/>
              <w:numId w:val="130"/>
            </w:numPr>
            <w:tabs>
              <w:tab w:val="left" w:pos="1887"/>
              <w:tab w:val="left" w:leader="dot" w:pos="10091"/>
            </w:tabs>
            <w:ind w:left="1886" w:hanging="700"/>
            <w:rPr>
              <w:sz w:val="24"/>
              <w:szCs w:val="24"/>
            </w:rPr>
          </w:pPr>
          <w:hyperlink w:anchor="_TOC_250086" w:history="1">
            <w:r w:rsidR="009B1F7A" w:rsidRPr="00F86D7D">
              <w:rPr>
                <w:sz w:val="24"/>
                <w:szCs w:val="24"/>
              </w:rPr>
              <w:t>Личностные результаты освоения</w:t>
            </w:r>
            <w:r w:rsidR="005F0905" w:rsidRPr="00F86D7D">
              <w:rPr>
                <w:sz w:val="24"/>
                <w:szCs w:val="24"/>
              </w:rPr>
              <w:t xml:space="preserve"> </w:t>
            </w:r>
            <w:r w:rsidR="009B1F7A" w:rsidRPr="00F86D7D">
              <w:rPr>
                <w:sz w:val="24"/>
                <w:szCs w:val="24"/>
              </w:rPr>
              <w:t>основной образовательной программы основного общего образования</w:t>
            </w:r>
            <w:r w:rsidR="009B1F7A" w:rsidRPr="00F86D7D">
              <w:rPr>
                <w:sz w:val="24"/>
                <w:szCs w:val="24"/>
              </w:rPr>
              <w:tab/>
              <w:t>1</w:t>
            </w:r>
          </w:hyperlink>
          <w:r w:rsidR="0080630B">
            <w:rPr>
              <w:sz w:val="24"/>
              <w:szCs w:val="24"/>
            </w:rPr>
            <w:t>0</w:t>
          </w:r>
        </w:p>
        <w:p w:rsidR="00BD1E93" w:rsidRPr="00F86D7D" w:rsidRDefault="0066034E" w:rsidP="00F27D2F">
          <w:pPr>
            <w:pStyle w:val="4"/>
            <w:numPr>
              <w:ilvl w:val="2"/>
              <w:numId w:val="130"/>
            </w:numPr>
            <w:tabs>
              <w:tab w:val="left" w:pos="1887"/>
              <w:tab w:val="left" w:leader="dot" w:pos="10113"/>
            </w:tabs>
            <w:spacing w:before="1" w:line="322" w:lineRule="exact"/>
            <w:ind w:left="1886" w:hanging="700"/>
            <w:rPr>
              <w:sz w:val="24"/>
              <w:szCs w:val="24"/>
            </w:rPr>
          </w:pPr>
          <w:hyperlink w:anchor="_TOC_250085" w:history="1">
            <w:r w:rsidR="009B1F7A" w:rsidRPr="00F86D7D">
              <w:rPr>
                <w:sz w:val="24"/>
                <w:szCs w:val="24"/>
              </w:rPr>
              <w:t>Метапредметные результаты освоения</w:t>
            </w:r>
            <w:r w:rsidR="005F0905" w:rsidRPr="00F86D7D">
              <w:rPr>
                <w:sz w:val="24"/>
                <w:szCs w:val="24"/>
              </w:rPr>
              <w:t xml:space="preserve"> </w:t>
            </w:r>
            <w:r w:rsidR="009B1F7A" w:rsidRPr="00F86D7D">
              <w:rPr>
                <w:sz w:val="24"/>
                <w:szCs w:val="24"/>
              </w:rPr>
              <w:t>основной образовательной программы основного общего образования</w:t>
            </w:r>
            <w:r w:rsidR="009B1F7A" w:rsidRPr="00F86D7D">
              <w:rPr>
                <w:sz w:val="24"/>
                <w:szCs w:val="24"/>
              </w:rPr>
              <w:tab/>
              <w:t>1</w:t>
            </w:r>
          </w:hyperlink>
          <w:r w:rsidR="0080630B">
            <w:rPr>
              <w:sz w:val="24"/>
              <w:szCs w:val="24"/>
            </w:rPr>
            <w:t>1</w:t>
          </w:r>
        </w:p>
        <w:p w:rsidR="00BD1E93" w:rsidRPr="005069B8" w:rsidRDefault="0066034E" w:rsidP="00F27D2F">
          <w:pPr>
            <w:pStyle w:val="4"/>
            <w:numPr>
              <w:ilvl w:val="2"/>
              <w:numId w:val="130"/>
            </w:numPr>
            <w:tabs>
              <w:tab w:val="left" w:pos="1887"/>
              <w:tab w:val="left" w:leader="dot" w:pos="10107"/>
            </w:tabs>
            <w:spacing w:line="322" w:lineRule="exact"/>
            <w:ind w:left="1886" w:hanging="700"/>
            <w:rPr>
              <w:sz w:val="24"/>
              <w:szCs w:val="24"/>
            </w:rPr>
          </w:pPr>
          <w:hyperlink w:anchor="_TOC_250084" w:history="1">
            <w:r w:rsidR="009B1F7A" w:rsidRPr="00F86D7D">
              <w:rPr>
                <w:sz w:val="24"/>
                <w:szCs w:val="24"/>
              </w:rPr>
              <w:t>Предметные результаты освоения</w:t>
            </w:r>
            <w:r w:rsidR="005F0905" w:rsidRPr="00F86D7D">
              <w:rPr>
                <w:sz w:val="24"/>
                <w:szCs w:val="24"/>
              </w:rPr>
              <w:t xml:space="preserve"> </w:t>
            </w:r>
            <w:r w:rsidR="009B1F7A" w:rsidRPr="00F86D7D">
              <w:rPr>
                <w:sz w:val="24"/>
                <w:szCs w:val="24"/>
              </w:rPr>
              <w:t>основной образовательной программы основного общего образования</w:t>
            </w:r>
            <w:r w:rsidR="009B1F7A" w:rsidRPr="00F86D7D">
              <w:rPr>
                <w:sz w:val="24"/>
                <w:szCs w:val="24"/>
              </w:rPr>
              <w:tab/>
            </w:r>
          </w:hyperlink>
          <w:r w:rsidR="005069B8" w:rsidRPr="005069B8">
            <w:rPr>
              <w:sz w:val="24"/>
              <w:szCs w:val="24"/>
            </w:rPr>
            <w:t>17</w:t>
          </w:r>
        </w:p>
        <w:p w:rsidR="00BD1E93" w:rsidRPr="005069B8" w:rsidRDefault="0066034E" w:rsidP="00F27D2F">
          <w:pPr>
            <w:pStyle w:val="5"/>
            <w:numPr>
              <w:ilvl w:val="3"/>
              <w:numId w:val="130"/>
            </w:numPr>
            <w:tabs>
              <w:tab w:val="left" w:pos="2807"/>
              <w:tab w:val="left" w:leader="dot" w:pos="10090"/>
            </w:tabs>
            <w:spacing w:line="240" w:lineRule="auto"/>
            <w:rPr>
              <w:sz w:val="24"/>
              <w:szCs w:val="24"/>
            </w:rPr>
          </w:pPr>
          <w:hyperlink w:anchor="_TOC_250083" w:history="1">
            <w:r w:rsidR="009B1F7A" w:rsidRPr="005069B8">
              <w:rPr>
                <w:sz w:val="24"/>
                <w:szCs w:val="24"/>
              </w:rPr>
              <w:t>Русский</w:t>
            </w:r>
            <w:r w:rsidR="005F0905" w:rsidRPr="005069B8">
              <w:rPr>
                <w:sz w:val="24"/>
                <w:szCs w:val="24"/>
              </w:rPr>
              <w:t xml:space="preserve"> </w:t>
            </w:r>
            <w:r w:rsidR="009B1F7A" w:rsidRPr="005069B8">
              <w:rPr>
                <w:sz w:val="24"/>
                <w:szCs w:val="24"/>
              </w:rPr>
              <w:t>язык</w:t>
            </w:r>
            <w:r w:rsidR="009B1F7A" w:rsidRPr="005069B8">
              <w:rPr>
                <w:sz w:val="24"/>
                <w:szCs w:val="24"/>
              </w:rPr>
              <w:tab/>
            </w:r>
          </w:hyperlink>
          <w:r w:rsidR="005069B8" w:rsidRPr="005069B8">
            <w:rPr>
              <w:sz w:val="24"/>
              <w:szCs w:val="24"/>
            </w:rPr>
            <w:t>17</w:t>
          </w:r>
        </w:p>
        <w:p w:rsidR="00BD1E93" w:rsidRPr="005069B8" w:rsidRDefault="0066034E" w:rsidP="00F27D2F">
          <w:pPr>
            <w:pStyle w:val="5"/>
            <w:numPr>
              <w:ilvl w:val="3"/>
              <w:numId w:val="130"/>
            </w:numPr>
            <w:tabs>
              <w:tab w:val="left" w:pos="2807"/>
              <w:tab w:val="left" w:leader="dot" w:pos="10064"/>
            </w:tabs>
            <w:rPr>
              <w:sz w:val="24"/>
              <w:szCs w:val="24"/>
            </w:rPr>
          </w:pPr>
          <w:hyperlink w:anchor="_TOC_250082" w:history="1">
            <w:r w:rsidR="009B1F7A" w:rsidRPr="005069B8">
              <w:rPr>
                <w:sz w:val="24"/>
                <w:szCs w:val="24"/>
              </w:rPr>
              <w:t>Литература</w:t>
            </w:r>
            <w:r w:rsidR="009B1F7A" w:rsidRPr="005069B8">
              <w:rPr>
                <w:sz w:val="24"/>
                <w:szCs w:val="24"/>
              </w:rPr>
              <w:tab/>
            </w:r>
          </w:hyperlink>
          <w:r w:rsidR="005069B8" w:rsidRPr="005069B8">
            <w:rPr>
              <w:sz w:val="24"/>
              <w:szCs w:val="24"/>
            </w:rPr>
            <w:t>19</w:t>
          </w:r>
        </w:p>
        <w:p w:rsidR="00BD1E93" w:rsidRPr="00F86D7D" w:rsidRDefault="009B1F7A" w:rsidP="00F27D2F">
          <w:pPr>
            <w:pStyle w:val="5"/>
            <w:numPr>
              <w:ilvl w:val="3"/>
              <w:numId w:val="130"/>
            </w:numPr>
            <w:tabs>
              <w:tab w:val="left" w:pos="2807"/>
              <w:tab w:val="left" w:leader="dot" w:pos="10085"/>
            </w:tabs>
            <w:rPr>
              <w:sz w:val="24"/>
              <w:szCs w:val="24"/>
            </w:rPr>
          </w:pPr>
          <w:r w:rsidRPr="00F86D7D">
            <w:rPr>
              <w:sz w:val="24"/>
              <w:szCs w:val="24"/>
            </w:rPr>
            <w:t>Английский</w:t>
          </w:r>
          <w:r w:rsidR="005F0905" w:rsidRPr="00F86D7D">
            <w:rPr>
              <w:sz w:val="24"/>
              <w:szCs w:val="24"/>
            </w:rPr>
            <w:t xml:space="preserve"> </w:t>
          </w:r>
          <w:r w:rsidRPr="00F86D7D">
            <w:rPr>
              <w:sz w:val="24"/>
              <w:szCs w:val="24"/>
            </w:rPr>
            <w:t>язык</w:t>
          </w:r>
          <w:r w:rsidRPr="00F86D7D">
            <w:rPr>
              <w:sz w:val="24"/>
              <w:szCs w:val="24"/>
            </w:rPr>
            <w:tab/>
            <w:t>2</w:t>
          </w:r>
          <w:r w:rsidR="005069B8">
            <w:rPr>
              <w:sz w:val="24"/>
              <w:szCs w:val="24"/>
            </w:rPr>
            <w:t>1</w:t>
          </w:r>
        </w:p>
        <w:p w:rsidR="00BD1E93" w:rsidRPr="005069B8" w:rsidRDefault="0066034E" w:rsidP="00F27D2F">
          <w:pPr>
            <w:pStyle w:val="5"/>
            <w:numPr>
              <w:ilvl w:val="3"/>
              <w:numId w:val="130"/>
            </w:numPr>
            <w:tabs>
              <w:tab w:val="left" w:pos="2807"/>
              <w:tab w:val="left" w:leader="dot" w:pos="10089"/>
            </w:tabs>
            <w:spacing w:line="240" w:lineRule="auto"/>
            <w:rPr>
              <w:sz w:val="24"/>
              <w:szCs w:val="24"/>
            </w:rPr>
          </w:pPr>
          <w:hyperlink w:anchor="_TOC_250081" w:history="1">
            <w:r w:rsidR="009B1F7A" w:rsidRPr="005069B8">
              <w:rPr>
                <w:sz w:val="24"/>
                <w:szCs w:val="24"/>
              </w:rPr>
              <w:t>История России.</w:t>
            </w:r>
            <w:r w:rsidR="005F0905" w:rsidRPr="005069B8">
              <w:rPr>
                <w:sz w:val="24"/>
                <w:szCs w:val="24"/>
              </w:rPr>
              <w:t xml:space="preserve"> </w:t>
            </w:r>
            <w:r w:rsidR="009B1F7A" w:rsidRPr="005069B8">
              <w:rPr>
                <w:sz w:val="24"/>
                <w:szCs w:val="24"/>
              </w:rPr>
              <w:t>Всеобщая</w:t>
            </w:r>
            <w:r w:rsidR="005F0905" w:rsidRPr="005069B8">
              <w:rPr>
                <w:sz w:val="24"/>
                <w:szCs w:val="24"/>
              </w:rPr>
              <w:t xml:space="preserve"> </w:t>
            </w:r>
            <w:r w:rsidR="009B1F7A" w:rsidRPr="005069B8">
              <w:rPr>
                <w:sz w:val="24"/>
                <w:szCs w:val="24"/>
              </w:rPr>
              <w:t>история</w:t>
            </w:r>
            <w:r w:rsidR="009B1F7A" w:rsidRPr="005069B8">
              <w:rPr>
                <w:sz w:val="24"/>
                <w:szCs w:val="24"/>
              </w:rPr>
              <w:tab/>
              <w:t>2</w:t>
            </w:r>
          </w:hyperlink>
          <w:r w:rsidR="005069B8" w:rsidRPr="005069B8">
            <w:rPr>
              <w:sz w:val="24"/>
              <w:szCs w:val="24"/>
            </w:rPr>
            <w:t>4</w:t>
          </w:r>
        </w:p>
        <w:p w:rsidR="00BD1E93" w:rsidRPr="005069B8" w:rsidRDefault="0066034E" w:rsidP="00F27D2F">
          <w:pPr>
            <w:pStyle w:val="5"/>
            <w:numPr>
              <w:ilvl w:val="3"/>
              <w:numId w:val="130"/>
            </w:numPr>
            <w:tabs>
              <w:tab w:val="left" w:pos="2807"/>
              <w:tab w:val="left" w:leader="dot" w:pos="10068"/>
            </w:tabs>
            <w:spacing w:before="2"/>
            <w:rPr>
              <w:sz w:val="24"/>
              <w:szCs w:val="24"/>
            </w:rPr>
          </w:pPr>
          <w:hyperlink w:anchor="_TOC_250080" w:history="1">
            <w:r w:rsidR="009B1F7A" w:rsidRPr="00F86D7D">
              <w:rPr>
                <w:sz w:val="24"/>
                <w:szCs w:val="24"/>
              </w:rPr>
              <w:t>Обществознание</w:t>
            </w:r>
            <w:r w:rsidR="009B1F7A" w:rsidRPr="00F86D7D">
              <w:rPr>
                <w:sz w:val="24"/>
                <w:szCs w:val="24"/>
              </w:rPr>
              <w:tab/>
            </w:r>
          </w:hyperlink>
          <w:r w:rsidR="005069B8" w:rsidRPr="005069B8">
            <w:rPr>
              <w:sz w:val="24"/>
              <w:szCs w:val="24"/>
            </w:rPr>
            <w:t>26</w:t>
          </w:r>
        </w:p>
        <w:p w:rsidR="00BD1E93" w:rsidRPr="005069B8" w:rsidRDefault="0066034E" w:rsidP="00F27D2F">
          <w:pPr>
            <w:pStyle w:val="5"/>
            <w:numPr>
              <w:ilvl w:val="3"/>
              <w:numId w:val="130"/>
            </w:numPr>
            <w:tabs>
              <w:tab w:val="left" w:pos="2807"/>
              <w:tab w:val="left" w:leader="dot" w:pos="10092"/>
            </w:tabs>
            <w:rPr>
              <w:sz w:val="24"/>
              <w:szCs w:val="24"/>
            </w:rPr>
          </w:pPr>
          <w:hyperlink w:anchor="_TOC_250079" w:history="1">
            <w:r w:rsidR="009B1F7A" w:rsidRPr="005069B8">
              <w:rPr>
                <w:sz w:val="24"/>
                <w:szCs w:val="24"/>
              </w:rPr>
              <w:t>География</w:t>
            </w:r>
            <w:r w:rsidR="009B1F7A" w:rsidRPr="005069B8">
              <w:rPr>
                <w:sz w:val="24"/>
                <w:szCs w:val="24"/>
              </w:rPr>
              <w:tab/>
            </w:r>
          </w:hyperlink>
          <w:r w:rsidR="005069B8" w:rsidRPr="005069B8">
            <w:rPr>
              <w:sz w:val="24"/>
              <w:szCs w:val="24"/>
            </w:rPr>
            <w:t>31</w:t>
          </w:r>
        </w:p>
        <w:p w:rsidR="00BD1E93" w:rsidRPr="005069B8" w:rsidRDefault="0066034E" w:rsidP="00F27D2F">
          <w:pPr>
            <w:pStyle w:val="5"/>
            <w:numPr>
              <w:ilvl w:val="3"/>
              <w:numId w:val="130"/>
            </w:numPr>
            <w:tabs>
              <w:tab w:val="left" w:pos="2807"/>
              <w:tab w:val="left" w:leader="dot" w:pos="10067"/>
            </w:tabs>
            <w:rPr>
              <w:sz w:val="24"/>
              <w:szCs w:val="24"/>
            </w:rPr>
          </w:pPr>
          <w:hyperlink w:anchor="_TOC_250078" w:history="1">
            <w:r w:rsidR="009B1F7A" w:rsidRPr="005069B8">
              <w:rPr>
                <w:sz w:val="24"/>
                <w:szCs w:val="24"/>
              </w:rPr>
              <w:t>Математика</w:t>
            </w:r>
            <w:r w:rsidR="009B1F7A" w:rsidRPr="005069B8">
              <w:rPr>
                <w:sz w:val="24"/>
                <w:szCs w:val="24"/>
              </w:rPr>
              <w:tab/>
            </w:r>
          </w:hyperlink>
          <w:r w:rsidR="005069B8" w:rsidRPr="005069B8">
            <w:rPr>
              <w:sz w:val="24"/>
              <w:szCs w:val="24"/>
            </w:rPr>
            <w:t>34</w:t>
          </w:r>
        </w:p>
        <w:p w:rsidR="00BD1E93" w:rsidRPr="00DE4891" w:rsidRDefault="0066034E" w:rsidP="00F27D2F">
          <w:pPr>
            <w:pStyle w:val="5"/>
            <w:numPr>
              <w:ilvl w:val="3"/>
              <w:numId w:val="130"/>
            </w:numPr>
            <w:tabs>
              <w:tab w:val="left" w:pos="2807"/>
              <w:tab w:val="left" w:leader="dot" w:pos="10054"/>
            </w:tabs>
            <w:rPr>
              <w:sz w:val="24"/>
              <w:szCs w:val="24"/>
            </w:rPr>
          </w:pPr>
          <w:hyperlink w:anchor="_TOC_250077" w:history="1">
            <w:r w:rsidR="009B1F7A" w:rsidRPr="00F86D7D">
              <w:rPr>
                <w:sz w:val="24"/>
                <w:szCs w:val="24"/>
              </w:rPr>
              <w:t>Информатика</w:t>
            </w:r>
            <w:r w:rsidR="009B1F7A" w:rsidRPr="00F86D7D">
              <w:rPr>
                <w:sz w:val="24"/>
                <w:szCs w:val="24"/>
              </w:rPr>
              <w:tab/>
            </w:r>
          </w:hyperlink>
          <w:r w:rsidR="005069B8" w:rsidRPr="00DE4891">
            <w:rPr>
              <w:sz w:val="24"/>
              <w:szCs w:val="24"/>
            </w:rPr>
            <w:t>55</w:t>
          </w:r>
        </w:p>
        <w:p w:rsidR="00BD1E93" w:rsidRPr="00DE4891" w:rsidRDefault="0066034E" w:rsidP="00F27D2F">
          <w:pPr>
            <w:pStyle w:val="5"/>
            <w:numPr>
              <w:ilvl w:val="3"/>
              <w:numId w:val="130"/>
            </w:numPr>
            <w:tabs>
              <w:tab w:val="left" w:pos="2807"/>
              <w:tab w:val="left" w:leader="dot" w:pos="10065"/>
            </w:tabs>
            <w:rPr>
              <w:sz w:val="24"/>
              <w:szCs w:val="24"/>
            </w:rPr>
          </w:pPr>
          <w:hyperlink w:anchor="_TOC_250076" w:history="1">
            <w:r w:rsidR="009B1F7A" w:rsidRPr="00DE4891">
              <w:rPr>
                <w:sz w:val="24"/>
                <w:szCs w:val="24"/>
              </w:rPr>
              <w:t>Физика</w:t>
            </w:r>
            <w:r w:rsidR="009B1F7A" w:rsidRPr="00DE4891">
              <w:rPr>
                <w:sz w:val="24"/>
                <w:szCs w:val="24"/>
              </w:rPr>
              <w:tab/>
            </w:r>
          </w:hyperlink>
          <w:r w:rsidR="005069B8" w:rsidRPr="00DE4891">
            <w:rPr>
              <w:sz w:val="24"/>
              <w:szCs w:val="24"/>
            </w:rPr>
            <w:t>58</w:t>
          </w:r>
        </w:p>
        <w:p w:rsidR="00BD1E93" w:rsidRPr="00DE4891" w:rsidRDefault="0066034E" w:rsidP="00F27D2F">
          <w:pPr>
            <w:pStyle w:val="5"/>
            <w:numPr>
              <w:ilvl w:val="3"/>
              <w:numId w:val="130"/>
            </w:numPr>
            <w:tabs>
              <w:tab w:val="left" w:pos="2945"/>
              <w:tab w:val="left" w:leader="dot" w:pos="10090"/>
            </w:tabs>
            <w:ind w:left="2945" w:hanging="1051"/>
            <w:rPr>
              <w:sz w:val="24"/>
              <w:szCs w:val="24"/>
            </w:rPr>
          </w:pPr>
          <w:hyperlink w:anchor="_TOC_250075" w:history="1">
            <w:r w:rsidR="009B1F7A" w:rsidRPr="00DE4891">
              <w:rPr>
                <w:sz w:val="24"/>
                <w:szCs w:val="24"/>
              </w:rPr>
              <w:t>Биология</w:t>
            </w:r>
            <w:r w:rsidR="009B1F7A" w:rsidRPr="00DE4891">
              <w:rPr>
                <w:sz w:val="24"/>
                <w:szCs w:val="24"/>
              </w:rPr>
              <w:tab/>
            </w:r>
          </w:hyperlink>
          <w:r w:rsidR="00DE4891" w:rsidRPr="00DE4891">
            <w:rPr>
              <w:sz w:val="24"/>
              <w:szCs w:val="24"/>
            </w:rPr>
            <w:t>63</w:t>
          </w:r>
        </w:p>
        <w:p w:rsidR="00BD1E93" w:rsidRPr="00DE4891" w:rsidRDefault="0066034E" w:rsidP="00F27D2F">
          <w:pPr>
            <w:pStyle w:val="5"/>
            <w:numPr>
              <w:ilvl w:val="3"/>
              <w:numId w:val="130"/>
            </w:numPr>
            <w:tabs>
              <w:tab w:val="left" w:pos="2945"/>
              <w:tab w:val="left" w:leader="dot" w:pos="10054"/>
            </w:tabs>
            <w:spacing w:line="240" w:lineRule="auto"/>
            <w:ind w:left="2945" w:hanging="1051"/>
            <w:rPr>
              <w:sz w:val="24"/>
              <w:szCs w:val="24"/>
            </w:rPr>
          </w:pPr>
          <w:hyperlink w:anchor="_TOC_250074" w:history="1">
            <w:r w:rsidR="009B1F7A" w:rsidRPr="00DE4891">
              <w:rPr>
                <w:sz w:val="24"/>
                <w:szCs w:val="24"/>
              </w:rPr>
              <w:t>Химия</w:t>
            </w:r>
            <w:r w:rsidR="009B1F7A" w:rsidRPr="00DE4891">
              <w:rPr>
                <w:sz w:val="24"/>
                <w:szCs w:val="24"/>
              </w:rPr>
              <w:tab/>
            </w:r>
          </w:hyperlink>
          <w:r w:rsidR="00DE4891">
            <w:rPr>
              <w:sz w:val="24"/>
              <w:szCs w:val="24"/>
            </w:rPr>
            <w:t>.</w:t>
          </w:r>
          <w:r w:rsidR="00DE4891" w:rsidRPr="00DE4891">
            <w:rPr>
              <w:sz w:val="24"/>
              <w:szCs w:val="24"/>
            </w:rPr>
            <w:t>67</w:t>
          </w:r>
        </w:p>
        <w:p w:rsidR="00BD1E93" w:rsidRPr="00DE4891" w:rsidRDefault="009B1F7A" w:rsidP="00F27D2F">
          <w:pPr>
            <w:pStyle w:val="5"/>
            <w:numPr>
              <w:ilvl w:val="3"/>
              <w:numId w:val="130"/>
            </w:numPr>
            <w:tabs>
              <w:tab w:val="left" w:pos="2945"/>
              <w:tab w:val="left" w:leader="dot" w:pos="10036"/>
            </w:tabs>
            <w:spacing w:before="3"/>
            <w:ind w:left="2945" w:hanging="1051"/>
            <w:rPr>
              <w:sz w:val="24"/>
              <w:szCs w:val="24"/>
            </w:rPr>
          </w:pPr>
          <w:r w:rsidRPr="00DE4891">
            <w:rPr>
              <w:sz w:val="24"/>
              <w:szCs w:val="24"/>
            </w:rPr>
            <w:t>Изобразительное</w:t>
          </w:r>
          <w:r w:rsidR="005F0905" w:rsidRPr="00DE4891">
            <w:rPr>
              <w:sz w:val="24"/>
              <w:szCs w:val="24"/>
            </w:rPr>
            <w:t xml:space="preserve"> </w:t>
          </w:r>
          <w:r w:rsidRPr="00DE4891">
            <w:rPr>
              <w:sz w:val="24"/>
              <w:szCs w:val="24"/>
            </w:rPr>
            <w:t>искусство</w:t>
          </w:r>
          <w:r w:rsidRPr="00DE4891">
            <w:rPr>
              <w:sz w:val="24"/>
              <w:szCs w:val="24"/>
            </w:rPr>
            <w:tab/>
          </w:r>
          <w:r w:rsidR="00DE4891">
            <w:rPr>
              <w:sz w:val="24"/>
              <w:szCs w:val="24"/>
            </w:rPr>
            <w:t>..</w:t>
          </w:r>
          <w:r w:rsidR="00DE4891" w:rsidRPr="00DE4891">
            <w:rPr>
              <w:sz w:val="24"/>
              <w:szCs w:val="24"/>
            </w:rPr>
            <w:t>70</w:t>
          </w:r>
        </w:p>
        <w:p w:rsidR="00BD1E93" w:rsidRPr="00DE4891" w:rsidRDefault="0066034E" w:rsidP="00F27D2F">
          <w:pPr>
            <w:pStyle w:val="5"/>
            <w:numPr>
              <w:ilvl w:val="3"/>
              <w:numId w:val="130"/>
            </w:numPr>
            <w:tabs>
              <w:tab w:val="left" w:pos="2945"/>
              <w:tab w:val="left" w:leader="dot" w:pos="10054"/>
            </w:tabs>
            <w:ind w:left="2945" w:hanging="1051"/>
            <w:rPr>
              <w:sz w:val="24"/>
              <w:szCs w:val="24"/>
            </w:rPr>
          </w:pPr>
          <w:hyperlink w:anchor="_TOC_250073" w:history="1">
            <w:r w:rsidR="009B1F7A" w:rsidRPr="00DE4891">
              <w:rPr>
                <w:sz w:val="24"/>
                <w:szCs w:val="24"/>
              </w:rPr>
              <w:t>Музыка</w:t>
            </w:r>
            <w:r w:rsidR="009B1F7A" w:rsidRPr="00DE4891">
              <w:rPr>
                <w:sz w:val="24"/>
                <w:szCs w:val="24"/>
              </w:rPr>
              <w:tab/>
            </w:r>
          </w:hyperlink>
          <w:r w:rsidR="00DE4891">
            <w:rPr>
              <w:sz w:val="24"/>
              <w:szCs w:val="24"/>
            </w:rPr>
            <w:t>.</w:t>
          </w:r>
          <w:r w:rsidR="00DE4891" w:rsidRPr="00DE4891">
            <w:rPr>
              <w:sz w:val="24"/>
              <w:szCs w:val="24"/>
            </w:rPr>
            <w:t>73</w:t>
          </w:r>
        </w:p>
        <w:p w:rsidR="00BD1E93" w:rsidRPr="00DE4891" w:rsidRDefault="0066034E">
          <w:pPr>
            <w:pStyle w:val="5"/>
            <w:tabs>
              <w:tab w:val="left" w:leader="dot" w:pos="10082"/>
            </w:tabs>
            <w:ind w:left="1894" w:firstLine="0"/>
            <w:rPr>
              <w:sz w:val="24"/>
              <w:szCs w:val="24"/>
            </w:rPr>
          </w:pPr>
          <w:hyperlink w:anchor="_TOC_250072" w:history="1">
            <w:r w:rsidR="009B1F7A" w:rsidRPr="00DE4891">
              <w:rPr>
                <w:sz w:val="24"/>
                <w:szCs w:val="24"/>
              </w:rPr>
              <w:t>1.2.5.14.Технология</w:t>
            </w:r>
            <w:r w:rsidR="009B1F7A" w:rsidRPr="00DE4891">
              <w:rPr>
                <w:sz w:val="24"/>
                <w:szCs w:val="24"/>
              </w:rPr>
              <w:tab/>
            </w:r>
          </w:hyperlink>
          <w:r w:rsidR="00DE4891">
            <w:rPr>
              <w:sz w:val="24"/>
              <w:szCs w:val="24"/>
            </w:rPr>
            <w:t>.</w:t>
          </w:r>
          <w:r w:rsidR="00DE4891" w:rsidRPr="00DE4891">
            <w:rPr>
              <w:sz w:val="24"/>
              <w:szCs w:val="24"/>
            </w:rPr>
            <w:t>75</w:t>
          </w:r>
        </w:p>
        <w:p w:rsidR="00BD1E93" w:rsidRPr="00DE4891" w:rsidRDefault="009B1F7A" w:rsidP="00F27D2F">
          <w:pPr>
            <w:pStyle w:val="5"/>
            <w:numPr>
              <w:ilvl w:val="3"/>
              <w:numId w:val="129"/>
            </w:numPr>
            <w:tabs>
              <w:tab w:val="left" w:pos="2945"/>
              <w:tab w:val="left" w:leader="dot" w:pos="9977"/>
            </w:tabs>
            <w:rPr>
              <w:sz w:val="24"/>
              <w:szCs w:val="24"/>
            </w:rPr>
          </w:pPr>
          <w:r w:rsidRPr="00DE4891">
            <w:rPr>
              <w:sz w:val="24"/>
              <w:szCs w:val="24"/>
            </w:rPr>
            <w:t>Физическая</w:t>
          </w:r>
          <w:r w:rsidR="005F0905" w:rsidRPr="00DE4891">
            <w:rPr>
              <w:sz w:val="24"/>
              <w:szCs w:val="24"/>
            </w:rPr>
            <w:t xml:space="preserve"> </w:t>
          </w:r>
          <w:r w:rsidRPr="00DE4891">
            <w:rPr>
              <w:sz w:val="24"/>
              <w:szCs w:val="24"/>
            </w:rPr>
            <w:t>культура</w:t>
          </w:r>
          <w:r w:rsidRPr="00DE4891">
            <w:rPr>
              <w:sz w:val="24"/>
              <w:szCs w:val="24"/>
            </w:rPr>
            <w:tab/>
          </w:r>
          <w:r w:rsidR="00DE4891" w:rsidRPr="00DE4891">
            <w:rPr>
              <w:sz w:val="24"/>
              <w:szCs w:val="24"/>
            </w:rPr>
            <w:t>..78</w:t>
          </w:r>
        </w:p>
        <w:p w:rsidR="00BD1E93" w:rsidRPr="00DE4891" w:rsidRDefault="009B1F7A" w:rsidP="00F27D2F">
          <w:pPr>
            <w:pStyle w:val="5"/>
            <w:numPr>
              <w:ilvl w:val="3"/>
              <w:numId w:val="129"/>
            </w:numPr>
            <w:tabs>
              <w:tab w:val="left" w:pos="2945"/>
              <w:tab w:val="left" w:leader="dot" w:pos="9979"/>
            </w:tabs>
            <w:rPr>
              <w:sz w:val="24"/>
              <w:szCs w:val="24"/>
            </w:rPr>
          </w:pPr>
          <w:r w:rsidRPr="00DE4891">
            <w:rPr>
              <w:sz w:val="24"/>
              <w:szCs w:val="24"/>
            </w:rPr>
            <w:t>Основы</w:t>
          </w:r>
          <w:r w:rsidR="005F0905" w:rsidRPr="00DE4891">
            <w:rPr>
              <w:sz w:val="24"/>
              <w:szCs w:val="24"/>
            </w:rPr>
            <w:t xml:space="preserve"> </w:t>
          </w:r>
          <w:r w:rsidRPr="00DE4891">
            <w:rPr>
              <w:sz w:val="24"/>
              <w:szCs w:val="24"/>
            </w:rPr>
            <w:t>безопасности</w:t>
          </w:r>
          <w:r w:rsidR="005F0905" w:rsidRPr="00DE4891">
            <w:rPr>
              <w:sz w:val="24"/>
              <w:szCs w:val="24"/>
            </w:rPr>
            <w:t xml:space="preserve"> </w:t>
          </w:r>
          <w:r w:rsidRPr="00DE4891">
            <w:rPr>
              <w:sz w:val="24"/>
              <w:szCs w:val="24"/>
            </w:rPr>
            <w:t>жизнедеятельности</w:t>
          </w:r>
          <w:r w:rsidRPr="00DE4891">
            <w:rPr>
              <w:sz w:val="24"/>
              <w:szCs w:val="24"/>
            </w:rPr>
            <w:tab/>
          </w:r>
          <w:r w:rsidR="00DE4891" w:rsidRPr="00DE4891">
            <w:rPr>
              <w:sz w:val="24"/>
              <w:szCs w:val="24"/>
            </w:rPr>
            <w:t>..80</w:t>
          </w:r>
        </w:p>
        <w:p w:rsidR="00BD1E93" w:rsidRPr="00DE4891" w:rsidRDefault="0066034E" w:rsidP="00F27D2F">
          <w:pPr>
            <w:pStyle w:val="3"/>
            <w:numPr>
              <w:ilvl w:val="1"/>
              <w:numId w:val="130"/>
            </w:numPr>
            <w:tabs>
              <w:tab w:val="left" w:pos="1420"/>
              <w:tab w:val="left" w:leader="dot" w:pos="9975"/>
            </w:tabs>
            <w:spacing w:line="242" w:lineRule="auto"/>
            <w:ind w:right="387" w:firstLine="360"/>
            <w:rPr>
              <w:sz w:val="24"/>
              <w:szCs w:val="24"/>
            </w:rPr>
          </w:pPr>
          <w:hyperlink w:anchor="_TOC_250071" w:history="1">
            <w:r w:rsidR="009B1F7A" w:rsidRPr="00F86D7D">
              <w:rPr>
                <w:sz w:val="24"/>
                <w:szCs w:val="24"/>
              </w:rPr>
              <w:t>Система оценки достижения планируемых результатов освоения основной образовательной программы основного общего образования</w:t>
            </w:r>
            <w:r w:rsidR="009B1F7A" w:rsidRPr="00F86D7D">
              <w:rPr>
                <w:sz w:val="24"/>
                <w:szCs w:val="24"/>
              </w:rPr>
              <w:tab/>
            </w:r>
          </w:hyperlink>
          <w:r w:rsidR="00DE4891">
            <w:t>..</w:t>
          </w:r>
          <w:r w:rsidR="00DE4891" w:rsidRPr="00DE4891">
            <w:rPr>
              <w:sz w:val="24"/>
              <w:szCs w:val="24"/>
            </w:rPr>
            <w:t>83</w:t>
          </w:r>
        </w:p>
        <w:p w:rsidR="00BD1E93" w:rsidRPr="00DE4891" w:rsidRDefault="0066034E" w:rsidP="00F27D2F">
          <w:pPr>
            <w:pStyle w:val="4"/>
            <w:numPr>
              <w:ilvl w:val="2"/>
              <w:numId w:val="130"/>
            </w:numPr>
            <w:tabs>
              <w:tab w:val="left" w:pos="1887"/>
              <w:tab w:val="left" w:leader="dot" w:pos="9920"/>
            </w:tabs>
            <w:spacing w:line="317" w:lineRule="exact"/>
            <w:ind w:left="478" w:firstLine="708"/>
            <w:rPr>
              <w:sz w:val="24"/>
              <w:szCs w:val="24"/>
            </w:rPr>
          </w:pPr>
          <w:hyperlink w:anchor="_TOC_250070" w:history="1">
            <w:r w:rsidR="009B1F7A" w:rsidRPr="00DE4891">
              <w:rPr>
                <w:sz w:val="24"/>
                <w:szCs w:val="24"/>
              </w:rPr>
              <w:t>Общие</w:t>
            </w:r>
            <w:r w:rsidR="005F0905" w:rsidRPr="00DE4891">
              <w:rPr>
                <w:sz w:val="24"/>
                <w:szCs w:val="24"/>
              </w:rPr>
              <w:t xml:space="preserve"> </w:t>
            </w:r>
            <w:r w:rsidR="009B1F7A" w:rsidRPr="00DE4891">
              <w:rPr>
                <w:sz w:val="24"/>
                <w:szCs w:val="24"/>
              </w:rPr>
              <w:t>положения</w:t>
            </w:r>
            <w:r w:rsidR="009B1F7A" w:rsidRPr="00DE4891">
              <w:rPr>
                <w:sz w:val="24"/>
                <w:szCs w:val="24"/>
              </w:rPr>
              <w:tab/>
            </w:r>
          </w:hyperlink>
          <w:r w:rsidR="00DE4891" w:rsidRPr="00DE4891">
            <w:rPr>
              <w:sz w:val="24"/>
              <w:szCs w:val="24"/>
            </w:rPr>
            <w:t>.</w:t>
          </w:r>
          <w:r w:rsidR="00DE4891">
            <w:rPr>
              <w:sz w:val="24"/>
              <w:szCs w:val="24"/>
            </w:rPr>
            <w:t>.</w:t>
          </w:r>
          <w:r w:rsidR="00DE4891" w:rsidRPr="00DE4891">
            <w:rPr>
              <w:sz w:val="24"/>
              <w:szCs w:val="24"/>
            </w:rPr>
            <w:t>.83</w:t>
          </w:r>
        </w:p>
        <w:p w:rsidR="00BD1E93" w:rsidRPr="00DE4891" w:rsidRDefault="0066034E" w:rsidP="00F27D2F">
          <w:pPr>
            <w:pStyle w:val="4"/>
            <w:numPr>
              <w:ilvl w:val="2"/>
              <w:numId w:val="130"/>
            </w:numPr>
            <w:tabs>
              <w:tab w:val="left" w:pos="1990"/>
              <w:tab w:val="left" w:leader="dot" w:pos="9880"/>
            </w:tabs>
            <w:ind w:left="478" w:right="393" w:firstLine="708"/>
            <w:rPr>
              <w:sz w:val="24"/>
              <w:szCs w:val="24"/>
            </w:rPr>
          </w:pPr>
          <w:hyperlink w:anchor="_TOC_250069" w:history="1">
            <w:r w:rsidR="009B1F7A" w:rsidRPr="00DE4891">
              <w:rPr>
                <w:sz w:val="24"/>
                <w:szCs w:val="24"/>
              </w:rPr>
              <w:t>Особенности оценки личностных, метапредметных и предметных результатов….</w:t>
            </w:r>
            <w:r w:rsidR="009B1F7A" w:rsidRPr="00DE4891">
              <w:rPr>
                <w:sz w:val="24"/>
                <w:szCs w:val="24"/>
              </w:rPr>
              <w:tab/>
            </w:r>
          </w:hyperlink>
          <w:r w:rsidR="00DE4891" w:rsidRPr="00DE4891">
            <w:rPr>
              <w:sz w:val="24"/>
              <w:szCs w:val="24"/>
            </w:rPr>
            <w:t>………………………………………………………………………</w:t>
          </w:r>
          <w:r w:rsidR="00DE4891">
            <w:rPr>
              <w:sz w:val="24"/>
              <w:szCs w:val="24"/>
            </w:rPr>
            <w:t>…………..</w:t>
          </w:r>
          <w:r w:rsidR="00DE4891" w:rsidRPr="00DE4891">
            <w:rPr>
              <w:sz w:val="24"/>
              <w:szCs w:val="24"/>
            </w:rPr>
            <w:t>……</w:t>
          </w:r>
          <w:r w:rsidR="00DE4891">
            <w:rPr>
              <w:sz w:val="24"/>
              <w:szCs w:val="24"/>
            </w:rPr>
            <w:t>..</w:t>
          </w:r>
          <w:r w:rsidR="00DE4891" w:rsidRPr="00DE4891">
            <w:rPr>
              <w:sz w:val="24"/>
              <w:szCs w:val="24"/>
            </w:rPr>
            <w:t>85</w:t>
          </w:r>
        </w:p>
        <w:p w:rsidR="00BD1E93" w:rsidRPr="00DE4891" w:rsidRDefault="0066034E" w:rsidP="00F27D2F">
          <w:pPr>
            <w:pStyle w:val="4"/>
            <w:numPr>
              <w:ilvl w:val="2"/>
              <w:numId w:val="130"/>
            </w:numPr>
            <w:tabs>
              <w:tab w:val="left" w:pos="1887"/>
              <w:tab w:val="left" w:leader="dot" w:pos="9895"/>
            </w:tabs>
            <w:spacing w:line="321" w:lineRule="exact"/>
            <w:ind w:left="478" w:firstLine="708"/>
            <w:rPr>
              <w:sz w:val="24"/>
              <w:szCs w:val="24"/>
            </w:rPr>
          </w:pPr>
          <w:hyperlink w:anchor="_TOC_250068" w:history="1">
            <w:r w:rsidR="009B1F7A" w:rsidRPr="00DE4891">
              <w:rPr>
                <w:sz w:val="24"/>
                <w:szCs w:val="24"/>
              </w:rPr>
              <w:t>Организация и содержание</w:t>
            </w:r>
            <w:r w:rsidR="005F0905" w:rsidRPr="00DE4891">
              <w:rPr>
                <w:sz w:val="24"/>
                <w:szCs w:val="24"/>
              </w:rPr>
              <w:t xml:space="preserve"> </w:t>
            </w:r>
            <w:r w:rsidR="009B1F7A" w:rsidRPr="00DE4891">
              <w:rPr>
                <w:sz w:val="24"/>
                <w:szCs w:val="24"/>
              </w:rPr>
              <w:t>оценочных</w:t>
            </w:r>
            <w:r w:rsidR="005F0905" w:rsidRPr="00DE4891">
              <w:rPr>
                <w:sz w:val="24"/>
                <w:szCs w:val="24"/>
              </w:rPr>
              <w:t xml:space="preserve"> </w:t>
            </w:r>
            <w:r w:rsidR="009B1F7A" w:rsidRPr="00DE4891">
              <w:rPr>
                <w:sz w:val="24"/>
                <w:szCs w:val="24"/>
              </w:rPr>
              <w:t>процедур</w:t>
            </w:r>
            <w:r w:rsidR="009B1F7A" w:rsidRPr="00DE4891">
              <w:rPr>
                <w:sz w:val="24"/>
                <w:szCs w:val="24"/>
              </w:rPr>
              <w:tab/>
            </w:r>
          </w:hyperlink>
          <w:r w:rsidR="00DE4891">
            <w:rPr>
              <w:sz w:val="24"/>
              <w:szCs w:val="24"/>
            </w:rPr>
            <w:t>….</w:t>
          </w:r>
          <w:r w:rsidR="00DE4891" w:rsidRPr="00DE4891">
            <w:rPr>
              <w:sz w:val="24"/>
              <w:szCs w:val="24"/>
            </w:rPr>
            <w:t>91</w:t>
          </w:r>
        </w:p>
        <w:p w:rsidR="00BD1E93" w:rsidRPr="00DE4891" w:rsidRDefault="0066034E" w:rsidP="00F27D2F">
          <w:pPr>
            <w:pStyle w:val="10"/>
            <w:numPr>
              <w:ilvl w:val="0"/>
              <w:numId w:val="130"/>
            </w:numPr>
            <w:tabs>
              <w:tab w:val="left" w:pos="760"/>
              <w:tab w:val="left" w:leader="dot" w:pos="9871"/>
            </w:tabs>
            <w:ind w:left="759" w:hanging="281"/>
            <w:rPr>
              <w:b w:val="0"/>
              <w:sz w:val="24"/>
              <w:szCs w:val="24"/>
            </w:rPr>
          </w:pPr>
          <w:hyperlink w:anchor="_TOC_250067" w:history="1">
            <w:r w:rsidR="009B1F7A" w:rsidRPr="00DE4891">
              <w:rPr>
                <w:sz w:val="24"/>
                <w:szCs w:val="24"/>
              </w:rPr>
              <w:t>Содержательный раздел</w:t>
            </w:r>
            <w:r w:rsidR="005F0905" w:rsidRPr="00DE4891">
              <w:rPr>
                <w:sz w:val="24"/>
                <w:szCs w:val="24"/>
              </w:rPr>
              <w:t xml:space="preserve"> </w:t>
            </w:r>
            <w:r w:rsidR="009B1F7A" w:rsidRPr="00DE4891">
              <w:rPr>
                <w:sz w:val="24"/>
                <w:szCs w:val="24"/>
              </w:rPr>
              <w:t>основной образовательной программы основного общего образования</w:t>
            </w:r>
            <w:r w:rsidR="009B1F7A" w:rsidRPr="00DE4891">
              <w:rPr>
                <w:sz w:val="24"/>
                <w:szCs w:val="24"/>
              </w:rPr>
              <w:tab/>
            </w:r>
          </w:hyperlink>
          <w:r w:rsidR="00DE4891" w:rsidRPr="00DE4891">
            <w:rPr>
              <w:sz w:val="24"/>
              <w:szCs w:val="24"/>
            </w:rPr>
            <w:t>93</w:t>
          </w:r>
        </w:p>
        <w:p w:rsidR="00BD1E93" w:rsidRPr="00F86D7D" w:rsidRDefault="009B1F7A" w:rsidP="00F27D2F">
          <w:pPr>
            <w:pStyle w:val="3"/>
            <w:numPr>
              <w:ilvl w:val="1"/>
              <w:numId w:val="130"/>
            </w:numPr>
            <w:tabs>
              <w:tab w:val="left" w:pos="1405"/>
              <w:tab w:val="left" w:leader="dot" w:pos="9874"/>
            </w:tabs>
            <w:spacing w:line="240" w:lineRule="auto"/>
            <w:ind w:right="379" w:firstLine="360"/>
            <w:jc w:val="both"/>
            <w:rPr>
              <w:sz w:val="24"/>
              <w:szCs w:val="24"/>
            </w:rPr>
          </w:pPr>
          <w:r w:rsidRPr="00F86D7D">
            <w:rPr>
              <w:sz w:val="24"/>
              <w:szCs w:val="24"/>
            </w:rPr>
            <w:t>Программа развития универсальных учебных действий (далее – УУД), включающая формирование компетенций обучающихся в области использования информационно-коммуникационных технологий (далее – ИКТ), учебно- исследовательской и</w:t>
          </w:r>
          <w:r w:rsidR="005F0905" w:rsidRPr="00F86D7D">
            <w:rPr>
              <w:sz w:val="24"/>
              <w:szCs w:val="24"/>
            </w:rPr>
            <w:t xml:space="preserve"> </w:t>
          </w:r>
          <w:r w:rsidRPr="00F86D7D">
            <w:rPr>
              <w:sz w:val="24"/>
              <w:szCs w:val="24"/>
            </w:rPr>
            <w:t>проектной</w:t>
          </w:r>
          <w:r w:rsidR="005F0905" w:rsidRPr="00F86D7D">
            <w:rPr>
              <w:sz w:val="24"/>
              <w:szCs w:val="24"/>
            </w:rPr>
            <w:t xml:space="preserve"> </w:t>
          </w:r>
          <w:r w:rsidRPr="00F86D7D">
            <w:rPr>
              <w:sz w:val="24"/>
              <w:szCs w:val="24"/>
            </w:rPr>
            <w:t>деятельности</w:t>
          </w:r>
          <w:r w:rsidRPr="00F86D7D">
            <w:rPr>
              <w:sz w:val="24"/>
              <w:szCs w:val="24"/>
            </w:rPr>
            <w:tab/>
          </w:r>
          <w:r w:rsidR="00DE4891">
            <w:rPr>
              <w:sz w:val="24"/>
              <w:szCs w:val="24"/>
            </w:rPr>
            <w:t>93</w:t>
          </w:r>
        </w:p>
        <w:p w:rsidR="00BD1E93" w:rsidRPr="00F86D7D" w:rsidRDefault="0066034E" w:rsidP="00F27D2F">
          <w:pPr>
            <w:pStyle w:val="4"/>
            <w:numPr>
              <w:ilvl w:val="2"/>
              <w:numId w:val="130"/>
            </w:numPr>
            <w:tabs>
              <w:tab w:val="left" w:pos="1954"/>
              <w:tab w:val="left" w:leader="dot" w:pos="9931"/>
            </w:tabs>
            <w:spacing w:before="1"/>
            <w:ind w:left="478" w:right="388" w:firstLine="708"/>
            <w:rPr>
              <w:sz w:val="24"/>
              <w:szCs w:val="24"/>
            </w:rPr>
          </w:pPr>
          <w:hyperlink w:anchor="_TOC_250066" w:history="1">
            <w:r w:rsidR="009B1F7A" w:rsidRPr="00F86D7D">
              <w:rPr>
                <w:sz w:val="24"/>
                <w:szCs w:val="24"/>
              </w:rPr>
              <w:t xml:space="preserve">Формы взаимодействия участников образовательного процесса при создании и </w:t>
            </w:r>
            <w:r w:rsidR="009B1F7A" w:rsidRPr="00F86D7D">
              <w:rPr>
                <w:sz w:val="24"/>
                <w:szCs w:val="24"/>
              </w:rPr>
              <w:lastRenderedPageBreak/>
              <w:t>реализации программы</w:t>
            </w:r>
            <w:r w:rsidR="005F0905" w:rsidRPr="00F86D7D">
              <w:rPr>
                <w:sz w:val="24"/>
                <w:szCs w:val="24"/>
              </w:rPr>
              <w:t xml:space="preserve"> </w:t>
            </w:r>
            <w:r w:rsidR="009B1F7A" w:rsidRPr="00F86D7D">
              <w:rPr>
                <w:sz w:val="24"/>
                <w:szCs w:val="24"/>
              </w:rPr>
              <w:t>развития УУД</w:t>
            </w:r>
            <w:r w:rsidR="009B1F7A" w:rsidRPr="00F86D7D">
              <w:rPr>
                <w:sz w:val="24"/>
                <w:szCs w:val="24"/>
              </w:rPr>
              <w:tab/>
            </w:r>
          </w:hyperlink>
          <w:r w:rsidR="00A15762">
            <w:t>...</w:t>
          </w:r>
          <w:r w:rsidR="00DE4891" w:rsidRPr="00DE4891">
            <w:rPr>
              <w:sz w:val="24"/>
              <w:szCs w:val="24"/>
            </w:rPr>
            <w:t>94</w:t>
          </w:r>
        </w:p>
        <w:p w:rsidR="00BD1E93" w:rsidRPr="00F86D7D" w:rsidRDefault="009B1F7A" w:rsidP="00F27D2F">
          <w:pPr>
            <w:pStyle w:val="4"/>
            <w:numPr>
              <w:ilvl w:val="2"/>
              <w:numId w:val="130"/>
            </w:numPr>
            <w:tabs>
              <w:tab w:val="left" w:pos="1940"/>
              <w:tab w:val="left" w:leader="dot" w:pos="9933"/>
            </w:tabs>
            <w:spacing w:after="240"/>
            <w:ind w:left="478" w:right="383" w:firstLine="708"/>
            <w:jc w:val="both"/>
            <w:rPr>
              <w:sz w:val="24"/>
              <w:szCs w:val="24"/>
            </w:rPr>
          </w:pPr>
          <w:r w:rsidRPr="00F86D7D">
            <w:rPr>
              <w:sz w:val="24"/>
              <w:szCs w:val="24"/>
            </w:rPr>
            <w:t>Цели и задачи программы, описание ее места и роли в реализации требований федерального государственного образовательного стандарта основного общего образования</w:t>
          </w:r>
          <w:r w:rsidR="00DE4891">
            <w:rPr>
              <w:sz w:val="24"/>
              <w:szCs w:val="24"/>
            </w:rPr>
            <w:t>.</w:t>
          </w:r>
          <w:r w:rsidRPr="00F86D7D">
            <w:rPr>
              <w:sz w:val="24"/>
              <w:szCs w:val="24"/>
            </w:rPr>
            <w:tab/>
          </w:r>
          <w:r w:rsidR="00DE4891">
            <w:rPr>
              <w:sz w:val="24"/>
              <w:szCs w:val="24"/>
            </w:rPr>
            <w:t>.95</w:t>
          </w:r>
        </w:p>
        <w:p w:rsidR="00BD1E93" w:rsidRPr="00F86D7D" w:rsidRDefault="0066034E" w:rsidP="00F27D2F">
          <w:pPr>
            <w:pStyle w:val="4"/>
            <w:numPr>
              <w:ilvl w:val="2"/>
              <w:numId w:val="130"/>
            </w:numPr>
            <w:tabs>
              <w:tab w:val="left" w:pos="2084"/>
            </w:tabs>
            <w:spacing w:before="66"/>
            <w:ind w:left="478" w:right="380" w:firstLine="708"/>
            <w:jc w:val="both"/>
            <w:rPr>
              <w:sz w:val="24"/>
              <w:szCs w:val="24"/>
            </w:rPr>
          </w:pPr>
          <w:hyperlink w:anchor="_TOC_250065" w:history="1">
            <w:r w:rsidR="009B1F7A" w:rsidRPr="00F86D7D">
              <w:rPr>
                <w:sz w:val="24"/>
                <w:szCs w:val="24"/>
              </w:rPr>
              <w:t>Описание понятий, функций, состава и характеристик УУД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УУД в структуре образовательного</w:t>
            </w:r>
            <w:r w:rsidR="005F0905" w:rsidRPr="00F86D7D">
              <w:rPr>
                <w:sz w:val="24"/>
                <w:szCs w:val="24"/>
              </w:rPr>
              <w:t xml:space="preserve"> </w:t>
            </w:r>
            <w:r w:rsidR="009B1F7A" w:rsidRPr="00F86D7D">
              <w:rPr>
                <w:sz w:val="24"/>
                <w:szCs w:val="24"/>
              </w:rPr>
              <w:t>процесса</w:t>
            </w:r>
          </w:hyperlink>
          <w:r w:rsidR="00DE4891">
            <w:t>……………………………………………………...</w:t>
          </w:r>
          <w:r w:rsidR="00DE4891" w:rsidRPr="00DE4891">
            <w:rPr>
              <w:sz w:val="24"/>
              <w:szCs w:val="24"/>
            </w:rPr>
            <w:t>95</w:t>
          </w:r>
        </w:p>
        <w:p w:rsidR="00BD1E93" w:rsidRPr="00F86D7D" w:rsidRDefault="0066034E" w:rsidP="00F27D2F">
          <w:pPr>
            <w:pStyle w:val="4"/>
            <w:numPr>
              <w:ilvl w:val="2"/>
              <w:numId w:val="130"/>
            </w:numPr>
            <w:tabs>
              <w:tab w:val="left" w:pos="1887"/>
              <w:tab w:val="left" w:leader="dot" w:pos="9922"/>
            </w:tabs>
            <w:ind w:left="1886" w:hanging="700"/>
            <w:rPr>
              <w:sz w:val="24"/>
              <w:szCs w:val="24"/>
            </w:rPr>
          </w:pPr>
          <w:hyperlink w:anchor="_TOC_250064" w:history="1">
            <w:r w:rsidR="009B1F7A" w:rsidRPr="00F86D7D">
              <w:rPr>
                <w:sz w:val="24"/>
                <w:szCs w:val="24"/>
              </w:rPr>
              <w:t>Задачи</w:t>
            </w:r>
            <w:r w:rsidR="005F0905" w:rsidRPr="00F86D7D">
              <w:rPr>
                <w:sz w:val="24"/>
                <w:szCs w:val="24"/>
              </w:rPr>
              <w:t xml:space="preserve"> </w:t>
            </w:r>
            <w:r w:rsidR="009B1F7A" w:rsidRPr="00F86D7D">
              <w:rPr>
                <w:sz w:val="24"/>
                <w:szCs w:val="24"/>
              </w:rPr>
              <w:t>применения</w:t>
            </w:r>
            <w:r w:rsidR="005F0905" w:rsidRPr="00F86D7D">
              <w:rPr>
                <w:sz w:val="24"/>
                <w:szCs w:val="24"/>
              </w:rPr>
              <w:t xml:space="preserve"> </w:t>
            </w:r>
            <w:r w:rsidR="009B1F7A" w:rsidRPr="00F86D7D">
              <w:rPr>
                <w:sz w:val="24"/>
                <w:szCs w:val="24"/>
              </w:rPr>
              <w:t>УУД</w:t>
            </w:r>
            <w:r w:rsidR="009B1F7A" w:rsidRPr="00F86D7D">
              <w:rPr>
                <w:sz w:val="24"/>
                <w:szCs w:val="24"/>
              </w:rPr>
              <w:tab/>
            </w:r>
          </w:hyperlink>
          <w:r w:rsidR="00DE4891">
            <w:t>…</w:t>
          </w:r>
          <w:r w:rsidR="00DE4891" w:rsidRPr="00DE4891">
            <w:rPr>
              <w:sz w:val="24"/>
              <w:szCs w:val="24"/>
            </w:rPr>
            <w:t>96</w:t>
          </w:r>
        </w:p>
        <w:p w:rsidR="00BD1E93" w:rsidRPr="00DE4891" w:rsidRDefault="0066034E" w:rsidP="00F27D2F">
          <w:pPr>
            <w:pStyle w:val="4"/>
            <w:numPr>
              <w:ilvl w:val="2"/>
              <w:numId w:val="130"/>
            </w:numPr>
            <w:tabs>
              <w:tab w:val="left" w:pos="2025"/>
              <w:tab w:val="left" w:leader="dot" w:pos="9976"/>
            </w:tabs>
            <w:spacing w:before="2"/>
            <w:ind w:left="478" w:right="383" w:firstLine="708"/>
            <w:jc w:val="both"/>
            <w:rPr>
              <w:sz w:val="24"/>
              <w:szCs w:val="24"/>
            </w:rPr>
          </w:pPr>
          <w:hyperlink w:anchor="_TOC_250063" w:history="1">
            <w:r w:rsidR="009B1F7A" w:rsidRPr="00DE4891">
              <w:rPr>
                <w:sz w:val="24"/>
                <w:szCs w:val="24"/>
              </w:rPr>
              <w:t>Описание особенностей, основных направлений и планируемых результатов проектной и учебно-исследовательской деятельности обучающихся (информационное, исследовательское, творческое, социальное, прикладное, игровое, инновационное направление проектов) в рамках урочной и в</w:t>
            </w:r>
            <w:r w:rsidR="005F0905" w:rsidRPr="00DE4891">
              <w:rPr>
                <w:sz w:val="24"/>
                <w:szCs w:val="24"/>
              </w:rPr>
              <w:t>неурочной деятельности по кажд</w:t>
            </w:r>
            <w:r w:rsidR="009B1F7A" w:rsidRPr="00DE4891">
              <w:rPr>
                <w:sz w:val="24"/>
                <w:szCs w:val="24"/>
              </w:rPr>
              <w:t>у</w:t>
            </w:r>
            <w:r w:rsidR="00DE4891" w:rsidRPr="00DE4891">
              <w:rPr>
                <w:sz w:val="24"/>
                <w:szCs w:val="24"/>
              </w:rPr>
              <w:t>му</w:t>
            </w:r>
            <w:r w:rsidR="005F0905" w:rsidRPr="00DE4891">
              <w:rPr>
                <w:sz w:val="24"/>
                <w:szCs w:val="24"/>
              </w:rPr>
              <w:t xml:space="preserve"> </w:t>
            </w:r>
            <w:r w:rsidR="009B1F7A" w:rsidRPr="00DE4891">
              <w:rPr>
                <w:sz w:val="24"/>
                <w:szCs w:val="24"/>
              </w:rPr>
              <w:t>из</w:t>
            </w:r>
            <w:r w:rsidR="005F0905" w:rsidRPr="00DE4891">
              <w:rPr>
                <w:sz w:val="24"/>
                <w:szCs w:val="24"/>
              </w:rPr>
              <w:t xml:space="preserve"> </w:t>
            </w:r>
            <w:r w:rsidR="009B1F7A" w:rsidRPr="00DE4891">
              <w:rPr>
                <w:sz w:val="24"/>
                <w:szCs w:val="24"/>
              </w:rPr>
              <w:t>направлений</w:t>
            </w:r>
            <w:r w:rsidR="009B1F7A" w:rsidRPr="00DE4891">
              <w:rPr>
                <w:sz w:val="24"/>
                <w:szCs w:val="24"/>
              </w:rPr>
              <w:tab/>
            </w:r>
          </w:hyperlink>
          <w:r w:rsidR="00DE4891">
            <w:rPr>
              <w:sz w:val="24"/>
              <w:szCs w:val="24"/>
            </w:rPr>
            <w:t>...</w:t>
          </w:r>
          <w:r w:rsidR="00DE4891" w:rsidRPr="00DE4891">
            <w:rPr>
              <w:sz w:val="24"/>
              <w:szCs w:val="24"/>
            </w:rPr>
            <w:t>98</w:t>
          </w:r>
        </w:p>
        <w:p w:rsidR="00BD1E93" w:rsidRPr="00DE4891" w:rsidRDefault="0066034E" w:rsidP="00F27D2F">
          <w:pPr>
            <w:pStyle w:val="5"/>
            <w:numPr>
              <w:ilvl w:val="3"/>
              <w:numId w:val="130"/>
            </w:numPr>
            <w:tabs>
              <w:tab w:val="left" w:pos="2992"/>
              <w:tab w:val="left" w:pos="2993"/>
              <w:tab w:val="left" w:pos="4084"/>
              <w:tab w:val="left" w:pos="4489"/>
              <w:tab w:val="left" w:leader="dot" w:pos="9920"/>
            </w:tabs>
            <w:spacing w:line="240" w:lineRule="auto"/>
            <w:ind w:left="478" w:right="379" w:firstLine="1416"/>
            <w:rPr>
              <w:sz w:val="24"/>
              <w:szCs w:val="24"/>
            </w:rPr>
          </w:pPr>
          <w:hyperlink w:anchor="_TOC_250062" w:history="1">
            <w:r w:rsidR="009B1F7A" w:rsidRPr="00DE4891">
              <w:rPr>
                <w:sz w:val="24"/>
                <w:szCs w:val="24"/>
              </w:rPr>
              <w:t>Общие</w:t>
            </w:r>
            <w:r w:rsidR="009B1F7A" w:rsidRPr="00DE4891">
              <w:rPr>
                <w:sz w:val="24"/>
                <w:szCs w:val="24"/>
              </w:rPr>
              <w:tab/>
              <w:t>и</w:t>
            </w:r>
            <w:r w:rsidR="009B1F7A" w:rsidRPr="00DE4891">
              <w:rPr>
                <w:sz w:val="24"/>
                <w:szCs w:val="24"/>
              </w:rPr>
              <w:tab/>
              <w:t>специфические черты проектной и учебно- исследовательской</w:t>
            </w:r>
            <w:r w:rsidR="005F0905" w:rsidRPr="00DE4891">
              <w:rPr>
                <w:sz w:val="24"/>
                <w:szCs w:val="24"/>
              </w:rPr>
              <w:t xml:space="preserve"> </w:t>
            </w:r>
            <w:r w:rsidR="009B1F7A" w:rsidRPr="00DE4891">
              <w:rPr>
                <w:sz w:val="24"/>
                <w:szCs w:val="24"/>
              </w:rPr>
              <w:t>деятельности</w:t>
            </w:r>
            <w:r w:rsidR="005F0905" w:rsidRPr="00DE4891">
              <w:rPr>
                <w:sz w:val="24"/>
                <w:szCs w:val="24"/>
              </w:rPr>
              <w:t xml:space="preserve"> </w:t>
            </w:r>
            <w:r w:rsidR="009B1F7A" w:rsidRPr="00DE4891">
              <w:rPr>
                <w:sz w:val="24"/>
                <w:szCs w:val="24"/>
              </w:rPr>
              <w:t>обучающихся</w:t>
            </w:r>
            <w:r w:rsidR="009B1F7A" w:rsidRPr="00DE4891">
              <w:rPr>
                <w:sz w:val="24"/>
                <w:szCs w:val="24"/>
              </w:rPr>
              <w:tab/>
            </w:r>
          </w:hyperlink>
          <w:r w:rsidR="00DE4891">
            <w:rPr>
              <w:sz w:val="24"/>
              <w:szCs w:val="24"/>
            </w:rPr>
            <w:t>…</w:t>
          </w:r>
          <w:r w:rsidR="00DE4891" w:rsidRPr="00DE4891">
            <w:rPr>
              <w:sz w:val="24"/>
              <w:szCs w:val="24"/>
            </w:rPr>
            <w:t>98</w:t>
          </w:r>
        </w:p>
        <w:p w:rsidR="00BD1E93" w:rsidRPr="00DE4891" w:rsidRDefault="0066034E" w:rsidP="00F27D2F">
          <w:pPr>
            <w:pStyle w:val="5"/>
            <w:numPr>
              <w:ilvl w:val="3"/>
              <w:numId w:val="130"/>
            </w:numPr>
            <w:tabs>
              <w:tab w:val="left" w:pos="3175"/>
              <w:tab w:val="left" w:leader="dot" w:pos="9972"/>
            </w:tabs>
            <w:spacing w:before="1" w:line="240" w:lineRule="auto"/>
            <w:ind w:left="478" w:right="383" w:firstLine="1416"/>
            <w:rPr>
              <w:sz w:val="24"/>
              <w:szCs w:val="24"/>
            </w:rPr>
          </w:pPr>
          <w:hyperlink w:anchor="_TOC_250061" w:history="1">
            <w:r w:rsidR="009B1F7A" w:rsidRPr="00DE4891">
              <w:rPr>
                <w:sz w:val="24"/>
                <w:szCs w:val="24"/>
              </w:rPr>
              <w:t>Особенности организации проектной деятельности обучающихся</w:t>
            </w:r>
            <w:r w:rsidR="005F0905" w:rsidRPr="00DE4891">
              <w:rPr>
                <w:sz w:val="24"/>
                <w:szCs w:val="24"/>
              </w:rPr>
              <w:t>………………………………………………………………………</w:t>
            </w:r>
            <w:r w:rsidR="00DE4891">
              <w:rPr>
                <w:sz w:val="24"/>
                <w:szCs w:val="24"/>
              </w:rPr>
              <w:t>……………...</w:t>
            </w:r>
            <w:r w:rsidR="005F0905" w:rsidRPr="00DE4891">
              <w:rPr>
                <w:sz w:val="24"/>
                <w:szCs w:val="24"/>
              </w:rPr>
              <w:t>…</w:t>
            </w:r>
            <w:r w:rsidR="009B1F7A" w:rsidRPr="00DE4891">
              <w:rPr>
                <w:sz w:val="24"/>
                <w:szCs w:val="24"/>
              </w:rPr>
              <w:t>1</w:t>
            </w:r>
          </w:hyperlink>
          <w:r w:rsidR="00DE4891" w:rsidRPr="00DE4891">
            <w:rPr>
              <w:sz w:val="24"/>
              <w:szCs w:val="24"/>
            </w:rPr>
            <w:t>00</w:t>
          </w:r>
        </w:p>
        <w:p w:rsidR="00BD1E93" w:rsidRPr="00DE4891" w:rsidRDefault="0066034E" w:rsidP="00F27D2F">
          <w:pPr>
            <w:pStyle w:val="5"/>
            <w:numPr>
              <w:ilvl w:val="3"/>
              <w:numId w:val="130"/>
            </w:numPr>
            <w:tabs>
              <w:tab w:val="left" w:pos="3201"/>
              <w:tab w:val="left" w:pos="3202"/>
              <w:tab w:val="left" w:leader="dot" w:pos="9962"/>
            </w:tabs>
            <w:spacing w:line="240" w:lineRule="auto"/>
            <w:ind w:left="478" w:right="381" w:firstLine="1416"/>
            <w:rPr>
              <w:sz w:val="24"/>
              <w:szCs w:val="24"/>
            </w:rPr>
          </w:pPr>
          <w:hyperlink w:anchor="_TOC_250060" w:history="1">
            <w:r w:rsidR="009B1F7A" w:rsidRPr="00DE4891">
              <w:rPr>
                <w:sz w:val="24"/>
                <w:szCs w:val="24"/>
              </w:rPr>
              <w:t>Особенности организации учебно-исследовательской деятельности</w:t>
            </w:r>
            <w:r w:rsidR="005F0905" w:rsidRPr="00DE4891">
              <w:rPr>
                <w:sz w:val="24"/>
                <w:szCs w:val="24"/>
              </w:rPr>
              <w:t xml:space="preserve"> </w:t>
            </w:r>
            <w:r w:rsidR="009B1F7A" w:rsidRPr="00DE4891">
              <w:rPr>
                <w:sz w:val="24"/>
                <w:szCs w:val="24"/>
              </w:rPr>
              <w:t>обучающихся</w:t>
            </w:r>
            <w:r w:rsidR="00DE4891" w:rsidRPr="00DE4891">
              <w:rPr>
                <w:sz w:val="24"/>
                <w:szCs w:val="24"/>
              </w:rPr>
              <w:t>………………………………………………………………………………………...</w:t>
            </w:r>
            <w:r w:rsidR="009B1F7A" w:rsidRPr="00DE4891">
              <w:rPr>
                <w:sz w:val="24"/>
                <w:szCs w:val="24"/>
              </w:rPr>
              <w:t>1</w:t>
            </w:r>
          </w:hyperlink>
          <w:r w:rsidR="00DE4891" w:rsidRPr="00DE4891">
            <w:rPr>
              <w:sz w:val="24"/>
              <w:szCs w:val="24"/>
            </w:rPr>
            <w:t>02</w:t>
          </w:r>
        </w:p>
        <w:p w:rsidR="00BD1E93" w:rsidRPr="00F86D7D" w:rsidRDefault="009B1F7A" w:rsidP="00F27D2F">
          <w:pPr>
            <w:pStyle w:val="4"/>
            <w:numPr>
              <w:ilvl w:val="2"/>
              <w:numId w:val="130"/>
            </w:numPr>
            <w:tabs>
              <w:tab w:val="left" w:pos="2025"/>
            </w:tabs>
            <w:ind w:left="478" w:right="391" w:firstLine="708"/>
            <w:jc w:val="both"/>
            <w:rPr>
              <w:sz w:val="24"/>
              <w:szCs w:val="24"/>
            </w:rPr>
          </w:pPr>
          <w:r w:rsidRPr="00F86D7D">
            <w:rPr>
              <w:sz w:val="24"/>
              <w:szCs w:val="24"/>
            </w:rPr>
            <w:t>Описание особенностей, основных направлений и планируемых результатов ИКТ-</w:t>
          </w:r>
          <w:r w:rsidR="005F0905" w:rsidRPr="00F86D7D">
            <w:rPr>
              <w:sz w:val="24"/>
              <w:szCs w:val="24"/>
            </w:rPr>
            <w:t xml:space="preserve"> </w:t>
          </w:r>
          <w:r w:rsidRPr="00F86D7D">
            <w:rPr>
              <w:sz w:val="24"/>
              <w:szCs w:val="24"/>
            </w:rPr>
            <w:t>компетенций в рамках урочной и внеурочной деятельности</w:t>
          </w:r>
          <w:r w:rsidR="00DE4891">
            <w:rPr>
              <w:sz w:val="24"/>
              <w:szCs w:val="24"/>
            </w:rPr>
            <w:t>……………………………..</w:t>
          </w:r>
          <w:r w:rsidRPr="00F86D7D">
            <w:rPr>
              <w:sz w:val="24"/>
              <w:szCs w:val="24"/>
            </w:rPr>
            <w:t>1</w:t>
          </w:r>
          <w:r w:rsidR="00DE4891">
            <w:rPr>
              <w:sz w:val="24"/>
              <w:szCs w:val="24"/>
            </w:rPr>
            <w:t>0</w:t>
          </w:r>
          <w:r w:rsidRPr="00F86D7D">
            <w:rPr>
              <w:sz w:val="24"/>
              <w:szCs w:val="24"/>
            </w:rPr>
            <w:t>3</w:t>
          </w:r>
        </w:p>
        <w:p w:rsidR="00BD1E93" w:rsidRPr="00DE4891" w:rsidRDefault="0066034E" w:rsidP="00F27D2F">
          <w:pPr>
            <w:pStyle w:val="5"/>
            <w:numPr>
              <w:ilvl w:val="3"/>
              <w:numId w:val="130"/>
            </w:numPr>
            <w:tabs>
              <w:tab w:val="left" w:pos="2885"/>
              <w:tab w:val="left" w:leader="dot" w:pos="9942"/>
            </w:tabs>
            <w:spacing w:line="240" w:lineRule="auto"/>
            <w:ind w:left="478" w:right="388" w:firstLine="1416"/>
            <w:rPr>
              <w:sz w:val="24"/>
              <w:szCs w:val="24"/>
            </w:rPr>
          </w:pPr>
          <w:hyperlink w:anchor="_TOC_250059" w:history="1">
            <w:r w:rsidR="009B1F7A" w:rsidRPr="00DE4891">
              <w:rPr>
                <w:sz w:val="24"/>
                <w:szCs w:val="24"/>
              </w:rPr>
              <w:t>Описание содержания, видов и форм организации учебной деятельности по</w:t>
            </w:r>
            <w:r w:rsidR="005F0905" w:rsidRPr="00DE4891">
              <w:rPr>
                <w:sz w:val="24"/>
                <w:szCs w:val="24"/>
              </w:rPr>
              <w:t xml:space="preserve"> </w:t>
            </w:r>
            <w:r w:rsidR="009B1F7A" w:rsidRPr="00DE4891">
              <w:rPr>
                <w:sz w:val="24"/>
                <w:szCs w:val="24"/>
              </w:rPr>
              <w:t>развитию</w:t>
            </w:r>
            <w:r w:rsidR="005F0905" w:rsidRPr="00DE4891">
              <w:rPr>
                <w:sz w:val="24"/>
                <w:szCs w:val="24"/>
              </w:rPr>
              <w:t xml:space="preserve"> </w:t>
            </w:r>
            <w:r w:rsidR="009B1F7A" w:rsidRPr="00DE4891">
              <w:rPr>
                <w:sz w:val="24"/>
                <w:szCs w:val="24"/>
              </w:rPr>
              <w:t>ИКТ</w:t>
            </w:r>
            <w:r w:rsidR="00DE4891" w:rsidRPr="00DE4891">
              <w:rPr>
                <w:sz w:val="24"/>
                <w:szCs w:val="24"/>
              </w:rPr>
              <w:t>……………………………………………………………………………………</w:t>
            </w:r>
            <w:r w:rsidR="009B1F7A" w:rsidRPr="00DE4891">
              <w:rPr>
                <w:sz w:val="24"/>
                <w:szCs w:val="24"/>
              </w:rPr>
              <w:t>1</w:t>
            </w:r>
          </w:hyperlink>
          <w:r w:rsidR="00DE4891" w:rsidRPr="00DE4891">
            <w:rPr>
              <w:sz w:val="24"/>
              <w:szCs w:val="24"/>
            </w:rPr>
            <w:t>03</w:t>
          </w:r>
        </w:p>
        <w:p w:rsidR="00BD1E93" w:rsidRPr="00DE4891" w:rsidRDefault="0066034E" w:rsidP="00F27D2F">
          <w:pPr>
            <w:pStyle w:val="5"/>
            <w:numPr>
              <w:ilvl w:val="3"/>
              <w:numId w:val="130"/>
            </w:numPr>
            <w:tabs>
              <w:tab w:val="left" w:pos="2810"/>
              <w:tab w:val="left" w:leader="dot" w:pos="9947"/>
            </w:tabs>
            <w:spacing w:line="240" w:lineRule="auto"/>
            <w:ind w:left="478" w:right="382" w:firstLine="1416"/>
            <w:rPr>
              <w:sz w:val="24"/>
              <w:szCs w:val="24"/>
            </w:rPr>
          </w:pPr>
          <w:hyperlink w:anchor="_TOC_250058" w:history="1">
            <w:r w:rsidR="009B1F7A" w:rsidRPr="00DE4891">
              <w:rPr>
                <w:sz w:val="24"/>
                <w:szCs w:val="24"/>
              </w:rPr>
              <w:t>Перечень и описание основных элементов ИКТ-компетенции и инструментов</w:t>
            </w:r>
            <w:r w:rsidR="005F0905" w:rsidRPr="00DE4891">
              <w:rPr>
                <w:sz w:val="24"/>
                <w:szCs w:val="24"/>
              </w:rPr>
              <w:t xml:space="preserve"> </w:t>
            </w:r>
            <w:r w:rsidR="009B1F7A" w:rsidRPr="00DE4891">
              <w:rPr>
                <w:sz w:val="24"/>
                <w:szCs w:val="24"/>
              </w:rPr>
              <w:t>их</w:t>
            </w:r>
            <w:r w:rsidR="005F0905" w:rsidRPr="00DE4891">
              <w:rPr>
                <w:sz w:val="24"/>
                <w:szCs w:val="24"/>
              </w:rPr>
              <w:t xml:space="preserve"> </w:t>
            </w:r>
            <w:r w:rsidR="009B1F7A" w:rsidRPr="00DE4891">
              <w:rPr>
                <w:sz w:val="24"/>
                <w:szCs w:val="24"/>
              </w:rPr>
              <w:t>использования</w:t>
            </w:r>
            <w:r w:rsidR="009B1F7A" w:rsidRPr="00DE4891">
              <w:rPr>
                <w:sz w:val="24"/>
                <w:szCs w:val="24"/>
              </w:rPr>
              <w:tab/>
              <w:t>1</w:t>
            </w:r>
          </w:hyperlink>
          <w:r w:rsidR="00DE4891" w:rsidRPr="00DE4891">
            <w:rPr>
              <w:sz w:val="24"/>
              <w:szCs w:val="24"/>
            </w:rPr>
            <w:t>04</w:t>
          </w:r>
        </w:p>
        <w:p w:rsidR="00BD1E93" w:rsidRPr="00DE4891" w:rsidRDefault="0066034E" w:rsidP="00F27D2F">
          <w:pPr>
            <w:pStyle w:val="5"/>
            <w:numPr>
              <w:ilvl w:val="3"/>
              <w:numId w:val="130"/>
            </w:numPr>
            <w:tabs>
              <w:tab w:val="left" w:pos="3078"/>
              <w:tab w:val="left" w:pos="3079"/>
              <w:tab w:val="left" w:pos="5076"/>
              <w:tab w:val="left" w:pos="6755"/>
              <w:tab w:val="left" w:leader="dot" w:pos="9922"/>
            </w:tabs>
            <w:spacing w:line="240" w:lineRule="auto"/>
            <w:ind w:left="478" w:right="385" w:firstLine="1416"/>
            <w:rPr>
              <w:sz w:val="24"/>
              <w:szCs w:val="24"/>
            </w:rPr>
          </w:pPr>
          <w:hyperlink w:anchor="_TOC_250057" w:history="1">
            <w:r w:rsidR="009B1F7A" w:rsidRPr="00DE4891">
              <w:rPr>
                <w:sz w:val="24"/>
                <w:szCs w:val="24"/>
              </w:rPr>
              <w:t>Планируемые</w:t>
            </w:r>
            <w:r w:rsidR="009B1F7A" w:rsidRPr="00DE4891">
              <w:rPr>
                <w:sz w:val="24"/>
                <w:szCs w:val="24"/>
              </w:rPr>
              <w:tab/>
              <w:t>результаты</w:t>
            </w:r>
            <w:r w:rsidR="009B1F7A" w:rsidRPr="00DE4891">
              <w:rPr>
                <w:sz w:val="24"/>
                <w:szCs w:val="24"/>
              </w:rPr>
              <w:tab/>
              <w:t>формирования и развития компетентности обучающихся в области</w:t>
            </w:r>
            <w:r w:rsidR="005F0905" w:rsidRPr="00DE4891">
              <w:rPr>
                <w:sz w:val="24"/>
                <w:szCs w:val="24"/>
              </w:rPr>
              <w:t xml:space="preserve"> </w:t>
            </w:r>
            <w:r w:rsidR="009B1F7A" w:rsidRPr="00DE4891">
              <w:rPr>
                <w:sz w:val="24"/>
                <w:szCs w:val="24"/>
              </w:rPr>
              <w:t>использования</w:t>
            </w:r>
            <w:r w:rsidR="005F0905" w:rsidRPr="00DE4891">
              <w:rPr>
                <w:sz w:val="24"/>
                <w:szCs w:val="24"/>
              </w:rPr>
              <w:t xml:space="preserve"> </w:t>
            </w:r>
            <w:r w:rsidR="009B1F7A" w:rsidRPr="00DE4891">
              <w:rPr>
                <w:sz w:val="24"/>
                <w:szCs w:val="24"/>
              </w:rPr>
              <w:t>ИКТ</w:t>
            </w:r>
            <w:r w:rsidR="009B1F7A" w:rsidRPr="00DE4891">
              <w:rPr>
                <w:sz w:val="24"/>
                <w:szCs w:val="24"/>
              </w:rPr>
              <w:tab/>
              <w:t>1</w:t>
            </w:r>
            <w:r w:rsidR="00DE4891" w:rsidRPr="00DE4891">
              <w:rPr>
                <w:sz w:val="24"/>
                <w:szCs w:val="24"/>
              </w:rPr>
              <w:t>0</w:t>
            </w:r>
            <w:r w:rsidR="009B1F7A" w:rsidRPr="00DE4891">
              <w:rPr>
                <w:sz w:val="24"/>
                <w:szCs w:val="24"/>
              </w:rPr>
              <w:t>7</w:t>
            </w:r>
          </w:hyperlink>
        </w:p>
        <w:p w:rsidR="00BD1E93" w:rsidRPr="00DE4891" w:rsidRDefault="0066034E" w:rsidP="00F27D2F">
          <w:pPr>
            <w:pStyle w:val="4"/>
            <w:numPr>
              <w:ilvl w:val="2"/>
              <w:numId w:val="130"/>
            </w:numPr>
            <w:tabs>
              <w:tab w:val="left" w:pos="1900"/>
              <w:tab w:val="left" w:leader="dot" w:pos="9919"/>
            </w:tabs>
            <w:ind w:left="478" w:right="379" w:firstLine="708"/>
            <w:jc w:val="both"/>
            <w:rPr>
              <w:sz w:val="24"/>
              <w:szCs w:val="24"/>
            </w:rPr>
          </w:pPr>
          <w:hyperlink w:anchor="_TOC_250056" w:history="1">
            <w:r w:rsidR="009B1F7A" w:rsidRPr="00DE4891">
              <w:rPr>
                <w:sz w:val="24"/>
                <w:szCs w:val="24"/>
              </w:rPr>
              <w:t>Описание условий, обеспечивающих развитие УУД у обучающихся, в том числе организационно-методического и ресурсного обеспечения учебно- исследовательской и проектной</w:t>
            </w:r>
            <w:r w:rsidR="005F0905" w:rsidRPr="00DE4891">
              <w:rPr>
                <w:sz w:val="24"/>
                <w:szCs w:val="24"/>
              </w:rPr>
              <w:t xml:space="preserve"> </w:t>
            </w:r>
            <w:r w:rsidR="009B1F7A" w:rsidRPr="00DE4891">
              <w:rPr>
                <w:sz w:val="24"/>
                <w:szCs w:val="24"/>
              </w:rPr>
              <w:t>деятельности</w:t>
            </w:r>
            <w:r w:rsidR="005F0905" w:rsidRPr="00DE4891">
              <w:rPr>
                <w:sz w:val="24"/>
                <w:szCs w:val="24"/>
              </w:rPr>
              <w:t xml:space="preserve"> </w:t>
            </w:r>
            <w:r w:rsidR="009B1F7A" w:rsidRPr="00DE4891">
              <w:rPr>
                <w:sz w:val="24"/>
                <w:szCs w:val="24"/>
              </w:rPr>
              <w:t>обучающихся</w:t>
            </w:r>
            <w:r w:rsidR="009B1F7A" w:rsidRPr="00DE4891">
              <w:rPr>
                <w:sz w:val="24"/>
                <w:szCs w:val="24"/>
              </w:rPr>
              <w:tab/>
            </w:r>
            <w:r w:rsidR="00DE4891">
              <w:rPr>
                <w:sz w:val="24"/>
                <w:szCs w:val="24"/>
              </w:rPr>
              <w:t>.</w:t>
            </w:r>
            <w:r w:rsidR="009B1F7A" w:rsidRPr="00DE4891">
              <w:rPr>
                <w:sz w:val="24"/>
                <w:szCs w:val="24"/>
              </w:rPr>
              <w:t>1</w:t>
            </w:r>
            <w:r w:rsidR="00DE4891" w:rsidRPr="00DE4891">
              <w:rPr>
                <w:sz w:val="24"/>
                <w:szCs w:val="24"/>
              </w:rPr>
              <w:t>1</w:t>
            </w:r>
            <w:r w:rsidR="009B1F7A" w:rsidRPr="00DE4891">
              <w:rPr>
                <w:sz w:val="24"/>
                <w:szCs w:val="24"/>
              </w:rPr>
              <w:t>0</w:t>
            </w:r>
          </w:hyperlink>
        </w:p>
        <w:p w:rsidR="00BD1E93" w:rsidRPr="00DE4891" w:rsidRDefault="0066034E" w:rsidP="00F27D2F">
          <w:pPr>
            <w:pStyle w:val="4"/>
            <w:numPr>
              <w:ilvl w:val="2"/>
              <w:numId w:val="130"/>
            </w:numPr>
            <w:tabs>
              <w:tab w:val="left" w:pos="1967"/>
              <w:tab w:val="left" w:leader="dot" w:pos="9952"/>
            </w:tabs>
            <w:ind w:left="478" w:right="390" w:firstLine="708"/>
            <w:jc w:val="both"/>
            <w:rPr>
              <w:sz w:val="24"/>
              <w:szCs w:val="24"/>
            </w:rPr>
          </w:pPr>
          <w:hyperlink w:anchor="_TOC_250055" w:history="1">
            <w:r w:rsidR="009B1F7A" w:rsidRPr="00DE4891">
              <w:rPr>
                <w:sz w:val="24"/>
                <w:szCs w:val="24"/>
              </w:rPr>
              <w:t>Методика и инструментарий мониторинга успешности освоения и применения</w:t>
            </w:r>
            <w:r w:rsidR="005F0905" w:rsidRPr="00DE4891">
              <w:rPr>
                <w:sz w:val="24"/>
                <w:szCs w:val="24"/>
              </w:rPr>
              <w:t xml:space="preserve"> </w:t>
            </w:r>
            <w:r w:rsidR="009B1F7A" w:rsidRPr="00DE4891">
              <w:rPr>
                <w:sz w:val="24"/>
                <w:szCs w:val="24"/>
              </w:rPr>
              <w:t>обучающимися</w:t>
            </w:r>
            <w:r w:rsidR="005F0905" w:rsidRPr="00DE4891">
              <w:rPr>
                <w:sz w:val="24"/>
                <w:szCs w:val="24"/>
              </w:rPr>
              <w:t xml:space="preserve"> </w:t>
            </w:r>
            <w:r w:rsidR="009B1F7A" w:rsidRPr="00DE4891">
              <w:rPr>
                <w:sz w:val="24"/>
                <w:szCs w:val="24"/>
              </w:rPr>
              <w:t>УУД</w:t>
            </w:r>
            <w:r w:rsidR="009B1F7A" w:rsidRPr="00DE4891">
              <w:rPr>
                <w:sz w:val="24"/>
                <w:szCs w:val="24"/>
              </w:rPr>
              <w:tab/>
              <w:t>11</w:t>
            </w:r>
          </w:hyperlink>
          <w:r w:rsidR="00DE4891" w:rsidRPr="00DE4891">
            <w:rPr>
              <w:sz w:val="24"/>
              <w:szCs w:val="24"/>
            </w:rPr>
            <w:t>0</w:t>
          </w:r>
        </w:p>
        <w:p w:rsidR="00BD1E93" w:rsidRPr="00DE4891" w:rsidRDefault="0066034E" w:rsidP="00F27D2F">
          <w:pPr>
            <w:pStyle w:val="3"/>
            <w:numPr>
              <w:ilvl w:val="1"/>
              <w:numId w:val="130"/>
            </w:numPr>
            <w:tabs>
              <w:tab w:val="left" w:pos="1332"/>
              <w:tab w:val="left" w:leader="dot" w:pos="9955"/>
            </w:tabs>
            <w:spacing w:line="321" w:lineRule="exact"/>
            <w:ind w:left="1331"/>
            <w:rPr>
              <w:sz w:val="24"/>
              <w:szCs w:val="24"/>
            </w:rPr>
          </w:pPr>
          <w:hyperlink w:anchor="_TOC_250054" w:history="1">
            <w:r w:rsidR="009B1F7A" w:rsidRPr="00DE4891">
              <w:rPr>
                <w:sz w:val="24"/>
                <w:szCs w:val="24"/>
              </w:rPr>
              <w:t>Программы учебных</w:t>
            </w:r>
            <w:r w:rsidR="005F0905" w:rsidRPr="00DE4891">
              <w:rPr>
                <w:sz w:val="24"/>
                <w:szCs w:val="24"/>
              </w:rPr>
              <w:t xml:space="preserve"> </w:t>
            </w:r>
            <w:r w:rsidR="009B1F7A" w:rsidRPr="00DE4891">
              <w:rPr>
                <w:sz w:val="24"/>
                <w:szCs w:val="24"/>
              </w:rPr>
              <w:t>предметов,</w:t>
            </w:r>
            <w:r w:rsidR="005F0905" w:rsidRPr="00DE4891">
              <w:rPr>
                <w:sz w:val="24"/>
                <w:szCs w:val="24"/>
              </w:rPr>
              <w:t xml:space="preserve"> </w:t>
            </w:r>
            <w:r w:rsidR="00DE4891" w:rsidRPr="00DE4891">
              <w:rPr>
                <w:sz w:val="24"/>
                <w:szCs w:val="24"/>
              </w:rPr>
              <w:t>курсов</w:t>
            </w:r>
            <w:r w:rsidR="00DE4891" w:rsidRPr="00DE4891">
              <w:rPr>
                <w:sz w:val="24"/>
                <w:szCs w:val="24"/>
              </w:rPr>
              <w:tab/>
              <w:t>1</w:t>
            </w:r>
          </w:hyperlink>
          <w:r w:rsidR="00DE4891" w:rsidRPr="00DE4891">
            <w:rPr>
              <w:sz w:val="24"/>
              <w:szCs w:val="24"/>
            </w:rPr>
            <w:t>11</w:t>
          </w:r>
        </w:p>
        <w:p w:rsidR="00BD1E93" w:rsidRPr="00DE4891" w:rsidRDefault="0066034E">
          <w:pPr>
            <w:pStyle w:val="4"/>
            <w:tabs>
              <w:tab w:val="left" w:leader="dot" w:pos="9920"/>
            </w:tabs>
            <w:ind w:left="1186" w:firstLine="0"/>
            <w:rPr>
              <w:sz w:val="24"/>
              <w:szCs w:val="24"/>
            </w:rPr>
          </w:pPr>
          <w:hyperlink w:anchor="_TOC_250053" w:history="1">
            <w:r w:rsidR="009B1F7A" w:rsidRPr="00DE4891">
              <w:rPr>
                <w:sz w:val="24"/>
                <w:szCs w:val="24"/>
              </w:rPr>
              <w:t>2.2.1Общиеположения</w:t>
            </w:r>
            <w:r w:rsidR="009B1F7A" w:rsidRPr="00DE4891">
              <w:rPr>
                <w:sz w:val="24"/>
                <w:szCs w:val="24"/>
              </w:rPr>
              <w:tab/>
            </w:r>
            <w:r w:rsidR="00DE4891">
              <w:rPr>
                <w:sz w:val="24"/>
                <w:szCs w:val="24"/>
              </w:rPr>
              <w:t>.</w:t>
            </w:r>
            <w:r w:rsidR="009B1F7A" w:rsidRPr="00DE4891">
              <w:rPr>
                <w:sz w:val="24"/>
                <w:szCs w:val="24"/>
              </w:rPr>
              <w:t>1</w:t>
            </w:r>
          </w:hyperlink>
          <w:r w:rsidR="00DE4891" w:rsidRPr="00DE4891">
            <w:rPr>
              <w:sz w:val="24"/>
              <w:szCs w:val="24"/>
            </w:rPr>
            <w:t>11</w:t>
          </w:r>
        </w:p>
        <w:p w:rsidR="00BD1E93" w:rsidRPr="00DE4891" w:rsidRDefault="0066034E" w:rsidP="00F27D2F">
          <w:pPr>
            <w:pStyle w:val="4"/>
            <w:numPr>
              <w:ilvl w:val="2"/>
              <w:numId w:val="128"/>
            </w:numPr>
            <w:tabs>
              <w:tab w:val="left" w:pos="2016"/>
              <w:tab w:val="left" w:leader="dot" w:pos="9980"/>
            </w:tabs>
            <w:spacing w:before="1"/>
            <w:ind w:right="383" w:firstLine="708"/>
            <w:jc w:val="both"/>
            <w:rPr>
              <w:sz w:val="24"/>
              <w:szCs w:val="24"/>
            </w:rPr>
          </w:pPr>
          <w:hyperlink w:anchor="_TOC_250052" w:history="1">
            <w:r w:rsidR="009B1F7A" w:rsidRPr="00DE4891">
              <w:rPr>
                <w:sz w:val="24"/>
                <w:szCs w:val="24"/>
              </w:rPr>
              <w:t>Основное содержание учебных предметов на уровне основного общего</w:t>
            </w:r>
            <w:r w:rsidR="005F0905" w:rsidRPr="00DE4891">
              <w:rPr>
                <w:sz w:val="24"/>
                <w:szCs w:val="24"/>
              </w:rPr>
              <w:t xml:space="preserve"> </w:t>
            </w:r>
            <w:r w:rsidR="00DE4891" w:rsidRPr="00DE4891">
              <w:rPr>
                <w:sz w:val="24"/>
                <w:szCs w:val="24"/>
              </w:rPr>
              <w:t>образования………………………………………………………………………………………….</w:t>
            </w:r>
            <w:r w:rsidR="009B1F7A" w:rsidRPr="00DE4891">
              <w:rPr>
                <w:sz w:val="24"/>
                <w:szCs w:val="24"/>
              </w:rPr>
              <w:t>1</w:t>
            </w:r>
          </w:hyperlink>
          <w:r w:rsidR="00DE4891" w:rsidRPr="00DE4891">
            <w:rPr>
              <w:sz w:val="24"/>
              <w:szCs w:val="24"/>
            </w:rPr>
            <w:t>12</w:t>
          </w:r>
        </w:p>
        <w:p w:rsidR="00BD1E93" w:rsidRPr="00DE4891" w:rsidRDefault="0066034E" w:rsidP="00F27D2F">
          <w:pPr>
            <w:pStyle w:val="5"/>
            <w:numPr>
              <w:ilvl w:val="3"/>
              <w:numId w:val="128"/>
            </w:numPr>
            <w:tabs>
              <w:tab w:val="left" w:pos="2807"/>
              <w:tab w:val="left" w:leader="dot" w:pos="9953"/>
            </w:tabs>
            <w:spacing w:line="321" w:lineRule="exact"/>
            <w:rPr>
              <w:sz w:val="24"/>
              <w:szCs w:val="24"/>
            </w:rPr>
          </w:pPr>
          <w:hyperlink w:anchor="_TOC_250051" w:history="1">
            <w:r w:rsidR="009B1F7A" w:rsidRPr="00DE4891">
              <w:rPr>
                <w:sz w:val="24"/>
                <w:szCs w:val="24"/>
              </w:rPr>
              <w:t>Русский</w:t>
            </w:r>
            <w:r w:rsidR="005F0905" w:rsidRPr="00DE4891">
              <w:rPr>
                <w:sz w:val="24"/>
                <w:szCs w:val="24"/>
              </w:rPr>
              <w:t xml:space="preserve"> </w:t>
            </w:r>
            <w:r w:rsidR="009B1F7A" w:rsidRPr="00DE4891">
              <w:rPr>
                <w:sz w:val="24"/>
                <w:szCs w:val="24"/>
              </w:rPr>
              <w:t>язык</w:t>
            </w:r>
            <w:r w:rsidR="009B1F7A" w:rsidRPr="00DE4891">
              <w:rPr>
                <w:sz w:val="24"/>
                <w:szCs w:val="24"/>
              </w:rPr>
              <w:tab/>
              <w:t>1</w:t>
            </w:r>
          </w:hyperlink>
          <w:r w:rsidR="00DE4891" w:rsidRPr="00DE4891">
            <w:rPr>
              <w:sz w:val="24"/>
              <w:szCs w:val="24"/>
            </w:rPr>
            <w:t>12</w:t>
          </w:r>
        </w:p>
        <w:p w:rsidR="00BD1E93" w:rsidRPr="00DE4891" w:rsidRDefault="0066034E" w:rsidP="00F27D2F">
          <w:pPr>
            <w:pStyle w:val="5"/>
            <w:numPr>
              <w:ilvl w:val="3"/>
              <w:numId w:val="128"/>
            </w:numPr>
            <w:tabs>
              <w:tab w:val="left" w:pos="2807"/>
              <w:tab w:val="left" w:leader="dot" w:pos="9922"/>
            </w:tabs>
            <w:rPr>
              <w:sz w:val="24"/>
              <w:szCs w:val="24"/>
            </w:rPr>
          </w:pPr>
          <w:hyperlink w:anchor="_TOC_250050" w:history="1">
            <w:r w:rsidR="009B1F7A" w:rsidRPr="00DE4891">
              <w:rPr>
                <w:sz w:val="24"/>
                <w:szCs w:val="24"/>
              </w:rPr>
              <w:t>Литература</w:t>
            </w:r>
            <w:r w:rsidR="009B1F7A" w:rsidRPr="00DE4891">
              <w:rPr>
                <w:sz w:val="24"/>
                <w:szCs w:val="24"/>
              </w:rPr>
              <w:tab/>
              <w:t>1</w:t>
            </w:r>
          </w:hyperlink>
          <w:r w:rsidR="00DE4891" w:rsidRPr="00DE4891">
            <w:rPr>
              <w:sz w:val="24"/>
              <w:szCs w:val="24"/>
            </w:rPr>
            <w:t>16</w:t>
          </w:r>
        </w:p>
        <w:p w:rsidR="00BD1E93" w:rsidRPr="00DE4891" w:rsidRDefault="0066034E" w:rsidP="00F27D2F">
          <w:pPr>
            <w:pStyle w:val="5"/>
            <w:numPr>
              <w:ilvl w:val="3"/>
              <w:numId w:val="128"/>
            </w:numPr>
            <w:tabs>
              <w:tab w:val="left" w:pos="2807"/>
              <w:tab w:val="left" w:leader="dot" w:pos="9946"/>
            </w:tabs>
            <w:rPr>
              <w:sz w:val="24"/>
              <w:szCs w:val="24"/>
            </w:rPr>
          </w:pPr>
          <w:hyperlink w:anchor="_TOC_250049" w:history="1">
            <w:r w:rsidR="009B1F7A" w:rsidRPr="00DE4891">
              <w:rPr>
                <w:sz w:val="24"/>
                <w:szCs w:val="24"/>
              </w:rPr>
              <w:t>Английский</w:t>
            </w:r>
            <w:r w:rsidR="005F0905" w:rsidRPr="00DE4891">
              <w:rPr>
                <w:sz w:val="24"/>
                <w:szCs w:val="24"/>
              </w:rPr>
              <w:t xml:space="preserve"> </w:t>
            </w:r>
            <w:r w:rsidR="009B1F7A" w:rsidRPr="00DE4891">
              <w:rPr>
                <w:sz w:val="24"/>
                <w:szCs w:val="24"/>
              </w:rPr>
              <w:t>язык</w:t>
            </w:r>
            <w:r w:rsidR="009B1F7A" w:rsidRPr="00DE4891">
              <w:rPr>
                <w:sz w:val="24"/>
                <w:szCs w:val="24"/>
              </w:rPr>
              <w:tab/>
              <w:t>1</w:t>
            </w:r>
          </w:hyperlink>
          <w:r w:rsidR="00DE4891" w:rsidRPr="00DE4891">
            <w:rPr>
              <w:sz w:val="24"/>
              <w:szCs w:val="24"/>
            </w:rPr>
            <w:t>27</w:t>
          </w:r>
        </w:p>
        <w:p w:rsidR="00BD1E93" w:rsidRPr="00DE4891" w:rsidRDefault="0066034E" w:rsidP="00F27D2F">
          <w:pPr>
            <w:pStyle w:val="5"/>
            <w:numPr>
              <w:ilvl w:val="3"/>
              <w:numId w:val="128"/>
            </w:numPr>
            <w:tabs>
              <w:tab w:val="left" w:pos="2807"/>
              <w:tab w:val="left" w:leader="dot" w:pos="9948"/>
            </w:tabs>
            <w:rPr>
              <w:sz w:val="24"/>
              <w:szCs w:val="24"/>
            </w:rPr>
          </w:pPr>
          <w:hyperlink w:anchor="_TOC_250048" w:history="1">
            <w:r w:rsidR="009B1F7A" w:rsidRPr="00DE4891">
              <w:rPr>
                <w:sz w:val="24"/>
                <w:szCs w:val="24"/>
              </w:rPr>
              <w:t>История России.</w:t>
            </w:r>
            <w:r w:rsidR="005F0905" w:rsidRPr="00DE4891">
              <w:rPr>
                <w:sz w:val="24"/>
                <w:szCs w:val="24"/>
              </w:rPr>
              <w:t xml:space="preserve"> </w:t>
            </w:r>
            <w:r w:rsidR="009B1F7A" w:rsidRPr="00DE4891">
              <w:rPr>
                <w:sz w:val="24"/>
                <w:szCs w:val="24"/>
              </w:rPr>
              <w:t>Всеобщая</w:t>
            </w:r>
            <w:r w:rsidR="005F0905" w:rsidRPr="00DE4891">
              <w:rPr>
                <w:sz w:val="24"/>
                <w:szCs w:val="24"/>
              </w:rPr>
              <w:t xml:space="preserve"> </w:t>
            </w:r>
            <w:r w:rsidR="009B1F7A" w:rsidRPr="00DE4891">
              <w:rPr>
                <w:sz w:val="24"/>
                <w:szCs w:val="24"/>
              </w:rPr>
              <w:t>история</w:t>
            </w:r>
            <w:r w:rsidR="009B1F7A" w:rsidRPr="00DE4891">
              <w:rPr>
                <w:sz w:val="24"/>
                <w:szCs w:val="24"/>
              </w:rPr>
              <w:tab/>
              <w:t>1</w:t>
            </w:r>
          </w:hyperlink>
          <w:r w:rsidR="00DE4891" w:rsidRPr="00DE4891">
            <w:rPr>
              <w:sz w:val="24"/>
              <w:szCs w:val="24"/>
            </w:rPr>
            <w:t>31</w:t>
          </w:r>
        </w:p>
        <w:p w:rsidR="00BD1E93" w:rsidRPr="00DE4891" w:rsidRDefault="0066034E" w:rsidP="00F27D2F">
          <w:pPr>
            <w:pStyle w:val="5"/>
            <w:numPr>
              <w:ilvl w:val="3"/>
              <w:numId w:val="128"/>
            </w:numPr>
            <w:tabs>
              <w:tab w:val="left" w:pos="2807"/>
              <w:tab w:val="left" w:leader="dot" w:pos="9929"/>
            </w:tabs>
            <w:spacing w:line="240" w:lineRule="auto"/>
            <w:rPr>
              <w:sz w:val="24"/>
              <w:szCs w:val="24"/>
            </w:rPr>
          </w:pPr>
          <w:hyperlink w:anchor="_TOC_250047" w:history="1">
            <w:r w:rsidR="009B1F7A" w:rsidRPr="00DE4891">
              <w:rPr>
                <w:sz w:val="24"/>
                <w:szCs w:val="24"/>
              </w:rPr>
              <w:t>Обществознание</w:t>
            </w:r>
            <w:r w:rsidR="009B1F7A" w:rsidRPr="00DE4891">
              <w:rPr>
                <w:sz w:val="24"/>
                <w:szCs w:val="24"/>
              </w:rPr>
              <w:tab/>
              <w:t>1</w:t>
            </w:r>
          </w:hyperlink>
          <w:r w:rsidR="00DE4891" w:rsidRPr="00DE4891">
            <w:rPr>
              <w:sz w:val="24"/>
              <w:szCs w:val="24"/>
            </w:rPr>
            <w:t>45</w:t>
          </w:r>
        </w:p>
        <w:p w:rsidR="00BD1E93" w:rsidRPr="00DE4891" w:rsidRDefault="0066034E" w:rsidP="00F27D2F">
          <w:pPr>
            <w:pStyle w:val="5"/>
            <w:numPr>
              <w:ilvl w:val="3"/>
              <w:numId w:val="128"/>
            </w:numPr>
            <w:tabs>
              <w:tab w:val="left" w:pos="2807"/>
              <w:tab w:val="left" w:leader="dot" w:pos="9953"/>
            </w:tabs>
            <w:spacing w:before="2"/>
            <w:rPr>
              <w:sz w:val="24"/>
              <w:szCs w:val="24"/>
            </w:rPr>
          </w:pPr>
          <w:hyperlink w:anchor="_TOC_250046" w:history="1">
            <w:r w:rsidR="009B1F7A" w:rsidRPr="00DE4891">
              <w:rPr>
                <w:sz w:val="24"/>
                <w:szCs w:val="24"/>
              </w:rPr>
              <w:t>География</w:t>
            </w:r>
            <w:r w:rsidR="009B1F7A" w:rsidRPr="00DE4891">
              <w:rPr>
                <w:sz w:val="24"/>
                <w:szCs w:val="24"/>
              </w:rPr>
              <w:tab/>
              <w:t>1</w:t>
            </w:r>
          </w:hyperlink>
          <w:r w:rsidR="00DE4891" w:rsidRPr="00DE4891">
            <w:rPr>
              <w:sz w:val="24"/>
              <w:szCs w:val="24"/>
            </w:rPr>
            <w:t>48</w:t>
          </w:r>
        </w:p>
        <w:p w:rsidR="00BD1E93" w:rsidRPr="00DE4891" w:rsidRDefault="0066034E" w:rsidP="00F27D2F">
          <w:pPr>
            <w:pStyle w:val="5"/>
            <w:numPr>
              <w:ilvl w:val="3"/>
              <w:numId w:val="128"/>
            </w:numPr>
            <w:tabs>
              <w:tab w:val="left" w:pos="2807"/>
              <w:tab w:val="left" w:leader="dot" w:pos="9928"/>
            </w:tabs>
            <w:rPr>
              <w:sz w:val="24"/>
              <w:szCs w:val="24"/>
            </w:rPr>
          </w:pPr>
          <w:hyperlink w:anchor="_TOC_250045" w:history="1">
            <w:r w:rsidR="009B1F7A" w:rsidRPr="00DE4891">
              <w:rPr>
                <w:sz w:val="24"/>
                <w:szCs w:val="24"/>
              </w:rPr>
              <w:t>Математика</w:t>
            </w:r>
            <w:r w:rsidR="009B1F7A" w:rsidRPr="00DE4891">
              <w:rPr>
                <w:sz w:val="24"/>
                <w:szCs w:val="24"/>
              </w:rPr>
              <w:tab/>
            </w:r>
          </w:hyperlink>
          <w:r w:rsidR="00DE4891" w:rsidRPr="00DE4891">
            <w:rPr>
              <w:sz w:val="24"/>
              <w:szCs w:val="24"/>
            </w:rPr>
            <w:t>156</w:t>
          </w:r>
        </w:p>
        <w:p w:rsidR="00BD1E93" w:rsidRPr="00DE4891" w:rsidRDefault="0066034E" w:rsidP="00F27D2F">
          <w:pPr>
            <w:pStyle w:val="5"/>
            <w:numPr>
              <w:ilvl w:val="3"/>
              <w:numId w:val="128"/>
            </w:numPr>
            <w:tabs>
              <w:tab w:val="left" w:pos="2807"/>
              <w:tab w:val="left" w:leader="dot" w:pos="9914"/>
            </w:tabs>
            <w:rPr>
              <w:sz w:val="24"/>
              <w:szCs w:val="24"/>
            </w:rPr>
          </w:pPr>
          <w:hyperlink w:anchor="_TOC_250044" w:history="1">
            <w:r w:rsidR="009B1F7A" w:rsidRPr="00DE4891">
              <w:rPr>
                <w:sz w:val="24"/>
                <w:szCs w:val="24"/>
              </w:rPr>
              <w:t>Информатика</w:t>
            </w:r>
            <w:r w:rsidR="009B1F7A" w:rsidRPr="00DE4891">
              <w:rPr>
                <w:sz w:val="24"/>
                <w:szCs w:val="24"/>
              </w:rPr>
              <w:tab/>
            </w:r>
          </w:hyperlink>
          <w:r w:rsidR="00DE4891" w:rsidRPr="00DE4891">
            <w:rPr>
              <w:sz w:val="24"/>
              <w:szCs w:val="24"/>
            </w:rPr>
            <w:t>163</w:t>
          </w:r>
        </w:p>
        <w:p w:rsidR="00BD1E93" w:rsidRPr="00DE4891" w:rsidRDefault="0066034E" w:rsidP="00F27D2F">
          <w:pPr>
            <w:pStyle w:val="5"/>
            <w:numPr>
              <w:ilvl w:val="3"/>
              <w:numId w:val="128"/>
            </w:numPr>
            <w:tabs>
              <w:tab w:val="left" w:pos="2807"/>
              <w:tab w:val="left" w:leader="dot" w:pos="9925"/>
            </w:tabs>
            <w:rPr>
              <w:sz w:val="24"/>
              <w:szCs w:val="24"/>
            </w:rPr>
          </w:pPr>
          <w:hyperlink w:anchor="_TOC_250043" w:history="1">
            <w:r w:rsidR="009B1F7A" w:rsidRPr="00DE4891">
              <w:rPr>
                <w:sz w:val="24"/>
                <w:szCs w:val="24"/>
              </w:rPr>
              <w:t>Физика</w:t>
            </w:r>
            <w:r w:rsidR="009B1F7A" w:rsidRPr="00DE4891">
              <w:rPr>
                <w:sz w:val="24"/>
                <w:szCs w:val="24"/>
              </w:rPr>
              <w:tab/>
            </w:r>
          </w:hyperlink>
          <w:r w:rsidR="00DE4891" w:rsidRPr="00DE4891">
            <w:rPr>
              <w:sz w:val="24"/>
              <w:szCs w:val="24"/>
            </w:rPr>
            <w:t>166</w:t>
          </w:r>
        </w:p>
        <w:p w:rsidR="00BD1E93" w:rsidRPr="00DE4891" w:rsidRDefault="0066034E" w:rsidP="00F27D2F">
          <w:pPr>
            <w:pStyle w:val="5"/>
            <w:numPr>
              <w:ilvl w:val="3"/>
              <w:numId w:val="128"/>
            </w:numPr>
            <w:tabs>
              <w:tab w:val="left" w:pos="2945"/>
              <w:tab w:val="left" w:leader="dot" w:pos="9949"/>
            </w:tabs>
            <w:ind w:left="2945" w:hanging="1051"/>
            <w:rPr>
              <w:sz w:val="24"/>
              <w:szCs w:val="24"/>
            </w:rPr>
          </w:pPr>
          <w:hyperlink w:anchor="_TOC_250042" w:history="1">
            <w:r w:rsidR="009B1F7A" w:rsidRPr="00DE4891">
              <w:rPr>
                <w:sz w:val="24"/>
                <w:szCs w:val="24"/>
              </w:rPr>
              <w:t>Биология</w:t>
            </w:r>
            <w:r w:rsidR="009B1F7A" w:rsidRPr="00DE4891">
              <w:rPr>
                <w:sz w:val="24"/>
                <w:szCs w:val="24"/>
              </w:rPr>
              <w:tab/>
            </w:r>
          </w:hyperlink>
          <w:r w:rsidR="00DE4891" w:rsidRPr="00DE4891">
            <w:rPr>
              <w:sz w:val="24"/>
              <w:szCs w:val="24"/>
            </w:rPr>
            <w:t>170</w:t>
          </w:r>
        </w:p>
        <w:p w:rsidR="00BD1E93" w:rsidRPr="00DE4891" w:rsidRDefault="0066034E" w:rsidP="00F27D2F">
          <w:pPr>
            <w:pStyle w:val="5"/>
            <w:numPr>
              <w:ilvl w:val="3"/>
              <w:numId w:val="128"/>
            </w:numPr>
            <w:tabs>
              <w:tab w:val="left" w:pos="2945"/>
              <w:tab w:val="left" w:leader="dot" w:pos="9915"/>
            </w:tabs>
            <w:spacing w:line="240" w:lineRule="auto"/>
            <w:ind w:left="2945" w:hanging="1051"/>
            <w:rPr>
              <w:sz w:val="24"/>
              <w:szCs w:val="24"/>
            </w:rPr>
          </w:pPr>
          <w:hyperlink w:anchor="_TOC_250041" w:history="1">
            <w:r w:rsidR="009B1F7A" w:rsidRPr="00DE4891">
              <w:rPr>
                <w:sz w:val="24"/>
                <w:szCs w:val="24"/>
              </w:rPr>
              <w:t>Химия</w:t>
            </w:r>
            <w:r w:rsidR="009B1F7A" w:rsidRPr="00DE4891">
              <w:rPr>
                <w:sz w:val="24"/>
                <w:szCs w:val="24"/>
              </w:rPr>
              <w:tab/>
            </w:r>
          </w:hyperlink>
          <w:r w:rsidR="00DE4891" w:rsidRPr="00DE4891">
            <w:rPr>
              <w:sz w:val="24"/>
              <w:szCs w:val="24"/>
            </w:rPr>
            <w:t>177</w:t>
          </w:r>
        </w:p>
        <w:p w:rsidR="00BD1E93" w:rsidRPr="00DE4891" w:rsidRDefault="0066034E" w:rsidP="00F27D2F">
          <w:pPr>
            <w:pStyle w:val="5"/>
            <w:numPr>
              <w:ilvl w:val="3"/>
              <w:numId w:val="128"/>
            </w:numPr>
            <w:tabs>
              <w:tab w:val="left" w:pos="2945"/>
              <w:tab w:val="left" w:leader="dot" w:pos="9898"/>
            </w:tabs>
            <w:spacing w:before="2" w:after="20" w:line="240" w:lineRule="auto"/>
            <w:ind w:left="2945" w:hanging="1051"/>
            <w:rPr>
              <w:sz w:val="24"/>
              <w:szCs w:val="24"/>
            </w:rPr>
          </w:pPr>
          <w:hyperlink w:anchor="_TOC_250040" w:history="1">
            <w:r w:rsidR="009B1F7A" w:rsidRPr="00DE4891">
              <w:rPr>
                <w:sz w:val="24"/>
                <w:szCs w:val="24"/>
              </w:rPr>
              <w:t>Изобразительное</w:t>
            </w:r>
            <w:r w:rsidR="005F0905" w:rsidRPr="00DE4891">
              <w:rPr>
                <w:sz w:val="24"/>
                <w:szCs w:val="24"/>
              </w:rPr>
              <w:t xml:space="preserve"> </w:t>
            </w:r>
            <w:r w:rsidR="009B1F7A" w:rsidRPr="00DE4891">
              <w:rPr>
                <w:sz w:val="24"/>
                <w:szCs w:val="24"/>
              </w:rPr>
              <w:t>искусство</w:t>
            </w:r>
            <w:r w:rsidR="009B1F7A" w:rsidRPr="00DE4891">
              <w:rPr>
                <w:sz w:val="24"/>
                <w:szCs w:val="24"/>
              </w:rPr>
              <w:tab/>
            </w:r>
          </w:hyperlink>
          <w:r w:rsidR="00DE4891">
            <w:rPr>
              <w:sz w:val="24"/>
              <w:szCs w:val="24"/>
            </w:rPr>
            <w:t>.</w:t>
          </w:r>
          <w:r w:rsidR="00DE4891" w:rsidRPr="00DE4891">
            <w:rPr>
              <w:sz w:val="24"/>
              <w:szCs w:val="24"/>
            </w:rPr>
            <w:t>179</w:t>
          </w:r>
        </w:p>
        <w:p w:rsidR="00BD1E93" w:rsidRPr="00DE4891" w:rsidRDefault="0066034E" w:rsidP="00F27D2F">
          <w:pPr>
            <w:pStyle w:val="5"/>
            <w:numPr>
              <w:ilvl w:val="3"/>
              <w:numId w:val="128"/>
            </w:numPr>
            <w:tabs>
              <w:tab w:val="left" w:pos="2945"/>
              <w:tab w:val="left" w:leader="dot" w:pos="9911"/>
            </w:tabs>
            <w:spacing w:before="66"/>
            <w:ind w:left="2945" w:hanging="1051"/>
            <w:rPr>
              <w:sz w:val="24"/>
              <w:szCs w:val="24"/>
            </w:rPr>
          </w:pPr>
          <w:hyperlink w:anchor="_TOC_250039" w:history="1">
            <w:r w:rsidR="009B1F7A" w:rsidRPr="00DE4891">
              <w:rPr>
                <w:sz w:val="24"/>
                <w:szCs w:val="24"/>
              </w:rPr>
              <w:t>Музыка</w:t>
            </w:r>
            <w:r w:rsidR="009B1F7A" w:rsidRPr="00DE4891">
              <w:rPr>
                <w:sz w:val="24"/>
                <w:szCs w:val="24"/>
              </w:rPr>
              <w:tab/>
            </w:r>
          </w:hyperlink>
          <w:r w:rsidR="00DE4891" w:rsidRPr="00DE4891">
            <w:rPr>
              <w:sz w:val="24"/>
              <w:szCs w:val="24"/>
            </w:rPr>
            <w:t>181</w:t>
          </w:r>
        </w:p>
        <w:p w:rsidR="00BD1E93" w:rsidRPr="00DE4891" w:rsidRDefault="0066034E" w:rsidP="00F27D2F">
          <w:pPr>
            <w:pStyle w:val="5"/>
            <w:numPr>
              <w:ilvl w:val="3"/>
              <w:numId w:val="128"/>
            </w:numPr>
            <w:tabs>
              <w:tab w:val="left" w:pos="2945"/>
              <w:tab w:val="left" w:leader="dot" w:pos="9876"/>
            </w:tabs>
            <w:ind w:left="2945" w:hanging="1051"/>
            <w:rPr>
              <w:sz w:val="24"/>
              <w:szCs w:val="24"/>
            </w:rPr>
          </w:pPr>
          <w:hyperlink w:anchor="_TOC_250038" w:history="1">
            <w:r w:rsidR="009B1F7A" w:rsidRPr="00DE4891">
              <w:rPr>
                <w:sz w:val="24"/>
                <w:szCs w:val="24"/>
              </w:rPr>
              <w:t>Технология</w:t>
            </w:r>
            <w:r w:rsidR="009B1F7A" w:rsidRPr="00DE4891">
              <w:rPr>
                <w:sz w:val="24"/>
                <w:szCs w:val="24"/>
              </w:rPr>
              <w:tab/>
            </w:r>
          </w:hyperlink>
          <w:r w:rsidR="00DE4891" w:rsidRPr="00DE4891">
            <w:rPr>
              <w:sz w:val="24"/>
              <w:szCs w:val="24"/>
            </w:rPr>
            <w:t>183</w:t>
          </w:r>
        </w:p>
        <w:p w:rsidR="00BD1E93" w:rsidRPr="00DE4891" w:rsidRDefault="0066034E" w:rsidP="00F27D2F">
          <w:pPr>
            <w:pStyle w:val="5"/>
            <w:numPr>
              <w:ilvl w:val="3"/>
              <w:numId w:val="128"/>
            </w:numPr>
            <w:tabs>
              <w:tab w:val="left" w:pos="2945"/>
              <w:tab w:val="left" w:leader="dot" w:pos="9907"/>
            </w:tabs>
            <w:spacing w:line="240" w:lineRule="auto"/>
            <w:ind w:left="2945" w:hanging="1051"/>
            <w:rPr>
              <w:sz w:val="24"/>
              <w:szCs w:val="24"/>
            </w:rPr>
          </w:pPr>
          <w:hyperlink w:anchor="_TOC_250037" w:history="1">
            <w:r w:rsidR="009B1F7A" w:rsidRPr="00DE4891">
              <w:rPr>
                <w:sz w:val="24"/>
                <w:szCs w:val="24"/>
              </w:rPr>
              <w:t>Физическая</w:t>
            </w:r>
            <w:r w:rsidR="005F0905" w:rsidRPr="00DE4891">
              <w:rPr>
                <w:sz w:val="24"/>
                <w:szCs w:val="24"/>
              </w:rPr>
              <w:t xml:space="preserve"> </w:t>
            </w:r>
            <w:r w:rsidR="009B1F7A" w:rsidRPr="00DE4891">
              <w:rPr>
                <w:sz w:val="24"/>
                <w:szCs w:val="24"/>
              </w:rPr>
              <w:t>культура</w:t>
            </w:r>
            <w:r w:rsidR="009B1F7A" w:rsidRPr="00DE4891">
              <w:rPr>
                <w:sz w:val="24"/>
                <w:szCs w:val="24"/>
              </w:rPr>
              <w:tab/>
            </w:r>
          </w:hyperlink>
          <w:r w:rsidR="00DE4891" w:rsidRPr="00DE4891">
            <w:rPr>
              <w:sz w:val="24"/>
              <w:szCs w:val="24"/>
            </w:rPr>
            <w:t>185</w:t>
          </w:r>
        </w:p>
        <w:p w:rsidR="00BD1E93" w:rsidRPr="00DE4891" w:rsidRDefault="0066034E" w:rsidP="00F27D2F">
          <w:pPr>
            <w:pStyle w:val="5"/>
            <w:numPr>
              <w:ilvl w:val="3"/>
              <w:numId w:val="128"/>
            </w:numPr>
            <w:tabs>
              <w:tab w:val="left" w:pos="2945"/>
              <w:tab w:val="left" w:leader="dot" w:pos="9910"/>
            </w:tabs>
            <w:ind w:left="2945" w:hanging="1051"/>
            <w:rPr>
              <w:sz w:val="24"/>
              <w:szCs w:val="24"/>
            </w:rPr>
          </w:pPr>
          <w:hyperlink w:anchor="_TOC_250036" w:history="1">
            <w:r w:rsidR="009B1F7A" w:rsidRPr="00F86D7D">
              <w:rPr>
                <w:sz w:val="24"/>
                <w:szCs w:val="24"/>
              </w:rPr>
              <w:t>Основы</w:t>
            </w:r>
            <w:r w:rsidR="005F0905" w:rsidRPr="00F86D7D">
              <w:rPr>
                <w:sz w:val="24"/>
                <w:szCs w:val="24"/>
              </w:rPr>
              <w:t xml:space="preserve"> </w:t>
            </w:r>
            <w:r w:rsidR="009B1F7A" w:rsidRPr="00F86D7D">
              <w:rPr>
                <w:sz w:val="24"/>
                <w:szCs w:val="24"/>
              </w:rPr>
              <w:t>безопасности</w:t>
            </w:r>
            <w:r w:rsidR="005F0905" w:rsidRPr="00F86D7D">
              <w:rPr>
                <w:sz w:val="24"/>
                <w:szCs w:val="24"/>
              </w:rPr>
              <w:t xml:space="preserve"> </w:t>
            </w:r>
            <w:r w:rsidR="009B1F7A" w:rsidRPr="00F86D7D">
              <w:rPr>
                <w:sz w:val="24"/>
                <w:szCs w:val="24"/>
              </w:rPr>
              <w:t>жизнедеятельности</w:t>
            </w:r>
            <w:r w:rsidR="009B1F7A" w:rsidRPr="00F86D7D">
              <w:rPr>
                <w:sz w:val="24"/>
                <w:szCs w:val="24"/>
              </w:rPr>
              <w:tab/>
            </w:r>
          </w:hyperlink>
          <w:r w:rsidR="00DE4891" w:rsidRPr="00DE4891">
            <w:rPr>
              <w:sz w:val="24"/>
              <w:szCs w:val="24"/>
            </w:rPr>
            <w:t>186</w:t>
          </w:r>
        </w:p>
        <w:p w:rsidR="00BD1E93" w:rsidRPr="00DE4891" w:rsidRDefault="0066034E" w:rsidP="00F27D2F">
          <w:pPr>
            <w:pStyle w:val="3"/>
            <w:numPr>
              <w:ilvl w:val="1"/>
              <w:numId w:val="130"/>
            </w:numPr>
            <w:tabs>
              <w:tab w:val="left" w:pos="1332"/>
              <w:tab w:val="left" w:leader="dot" w:pos="9888"/>
            </w:tabs>
            <w:ind w:left="1331"/>
            <w:rPr>
              <w:sz w:val="24"/>
              <w:szCs w:val="24"/>
            </w:rPr>
          </w:pPr>
          <w:hyperlink w:anchor="_TOC_250035" w:history="1">
            <w:r w:rsidR="009B1F7A" w:rsidRPr="00DE4891">
              <w:rPr>
                <w:sz w:val="24"/>
                <w:szCs w:val="24"/>
              </w:rPr>
              <w:t>Программа воспитания и</w:t>
            </w:r>
            <w:r w:rsidR="005F0905" w:rsidRPr="00DE4891">
              <w:rPr>
                <w:sz w:val="24"/>
                <w:szCs w:val="24"/>
              </w:rPr>
              <w:t xml:space="preserve"> </w:t>
            </w:r>
            <w:r w:rsidR="009B1F7A" w:rsidRPr="00DE4891">
              <w:rPr>
                <w:sz w:val="24"/>
                <w:szCs w:val="24"/>
              </w:rPr>
              <w:t>социализации</w:t>
            </w:r>
            <w:r w:rsidR="005F0905" w:rsidRPr="00DE4891">
              <w:rPr>
                <w:sz w:val="24"/>
                <w:szCs w:val="24"/>
              </w:rPr>
              <w:t xml:space="preserve"> </w:t>
            </w:r>
            <w:r w:rsidR="009B1F7A" w:rsidRPr="00DE4891">
              <w:rPr>
                <w:sz w:val="24"/>
                <w:szCs w:val="24"/>
              </w:rPr>
              <w:t>обучающихся</w:t>
            </w:r>
            <w:r w:rsidR="009B1F7A" w:rsidRPr="00DE4891">
              <w:rPr>
                <w:sz w:val="24"/>
                <w:szCs w:val="24"/>
              </w:rPr>
              <w:tab/>
            </w:r>
          </w:hyperlink>
          <w:r w:rsidR="00DE4891" w:rsidRPr="00DE4891">
            <w:rPr>
              <w:sz w:val="24"/>
              <w:szCs w:val="24"/>
            </w:rPr>
            <w:t>188</w:t>
          </w:r>
        </w:p>
        <w:p w:rsidR="00BD1E93" w:rsidRPr="00DE4891" w:rsidRDefault="0066034E" w:rsidP="00F27D2F">
          <w:pPr>
            <w:pStyle w:val="4"/>
            <w:numPr>
              <w:ilvl w:val="2"/>
              <w:numId w:val="130"/>
            </w:numPr>
            <w:tabs>
              <w:tab w:val="left" w:pos="2043"/>
              <w:tab w:val="left" w:leader="dot" w:pos="9888"/>
            </w:tabs>
            <w:spacing w:line="242" w:lineRule="auto"/>
            <w:ind w:left="478" w:right="385" w:firstLine="708"/>
            <w:jc w:val="both"/>
            <w:rPr>
              <w:sz w:val="24"/>
              <w:szCs w:val="24"/>
            </w:rPr>
          </w:pPr>
          <w:hyperlink w:anchor="_TOC_250034" w:history="1">
            <w:r w:rsidR="009B1F7A" w:rsidRPr="00DE4891">
              <w:rPr>
                <w:sz w:val="24"/>
                <w:szCs w:val="24"/>
              </w:rPr>
              <w:t>Цель и задачи духовно-нравственного развития, воспитания и социализации</w:t>
            </w:r>
            <w:r w:rsidR="005F0905" w:rsidRPr="00DE4891">
              <w:rPr>
                <w:sz w:val="24"/>
                <w:szCs w:val="24"/>
              </w:rPr>
              <w:t xml:space="preserve"> </w:t>
            </w:r>
            <w:r w:rsidR="00DE4891" w:rsidRPr="00DE4891">
              <w:rPr>
                <w:sz w:val="24"/>
                <w:szCs w:val="24"/>
              </w:rPr>
              <w:t>обучающихся………………………………………………………………………………………..</w:t>
            </w:r>
          </w:hyperlink>
          <w:r w:rsidR="00DE4891" w:rsidRPr="00DE4891">
            <w:rPr>
              <w:sz w:val="24"/>
              <w:szCs w:val="24"/>
            </w:rPr>
            <w:t>188</w:t>
          </w:r>
        </w:p>
        <w:p w:rsidR="00BD1E93" w:rsidRPr="00DE4891" w:rsidRDefault="0066034E" w:rsidP="00F27D2F">
          <w:pPr>
            <w:pStyle w:val="4"/>
            <w:numPr>
              <w:ilvl w:val="2"/>
              <w:numId w:val="130"/>
            </w:numPr>
            <w:tabs>
              <w:tab w:val="left" w:pos="2026"/>
              <w:tab w:val="left" w:leader="dot" w:pos="9902"/>
            </w:tabs>
            <w:ind w:left="478" w:right="383" w:firstLine="708"/>
            <w:jc w:val="both"/>
            <w:rPr>
              <w:sz w:val="24"/>
              <w:szCs w:val="24"/>
            </w:rPr>
          </w:pPr>
          <w:hyperlink w:anchor="_TOC_250033" w:history="1">
            <w:r w:rsidR="009B1F7A" w:rsidRPr="00DE4891">
              <w:rPr>
                <w:sz w:val="24"/>
                <w:szCs w:val="24"/>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r w:rsidR="009B1F7A" w:rsidRPr="00DE4891">
              <w:rPr>
                <w:sz w:val="24"/>
                <w:szCs w:val="24"/>
              </w:rPr>
              <w:tab/>
            </w:r>
          </w:hyperlink>
          <w:r w:rsidR="00A15762">
            <w:rPr>
              <w:sz w:val="24"/>
              <w:szCs w:val="24"/>
            </w:rPr>
            <w:t>.</w:t>
          </w:r>
          <w:r w:rsidR="00DE4891" w:rsidRPr="00DE4891">
            <w:rPr>
              <w:sz w:val="24"/>
              <w:szCs w:val="24"/>
            </w:rPr>
            <w:t>190</w:t>
          </w:r>
        </w:p>
        <w:p w:rsidR="00BD1E93" w:rsidRPr="00DE4891" w:rsidRDefault="0066034E" w:rsidP="00F27D2F">
          <w:pPr>
            <w:pStyle w:val="4"/>
            <w:numPr>
              <w:ilvl w:val="2"/>
              <w:numId w:val="130"/>
            </w:numPr>
            <w:tabs>
              <w:tab w:val="left" w:pos="1937"/>
              <w:tab w:val="left" w:leader="dot" w:pos="9925"/>
            </w:tabs>
            <w:ind w:left="478" w:right="383" w:firstLine="708"/>
            <w:jc w:val="both"/>
            <w:rPr>
              <w:sz w:val="24"/>
              <w:szCs w:val="24"/>
            </w:rPr>
          </w:pPr>
          <w:hyperlink w:anchor="_TOC_250032" w:history="1">
            <w:r w:rsidR="009B1F7A" w:rsidRPr="00DE4891">
              <w:rPr>
                <w:sz w:val="24"/>
                <w:szCs w:val="24"/>
              </w:rPr>
              <w:t>Содержание, виды деятельности и формы занятий с обучающимися (по направлениям духовно-нравственного развития, воспитания и социализации обучающихся)</w:t>
            </w:r>
            <w:r w:rsidR="009B1F7A" w:rsidRPr="00DE4891">
              <w:rPr>
                <w:sz w:val="24"/>
                <w:szCs w:val="24"/>
              </w:rPr>
              <w:tab/>
            </w:r>
            <w:r w:rsidR="00DE4891" w:rsidRPr="00DE4891">
              <w:rPr>
                <w:sz w:val="24"/>
                <w:szCs w:val="24"/>
              </w:rPr>
              <w:t>..191</w:t>
            </w:r>
          </w:hyperlink>
        </w:p>
        <w:p w:rsidR="00BD1E93" w:rsidRPr="00DE4891" w:rsidRDefault="0066034E" w:rsidP="00F27D2F">
          <w:pPr>
            <w:pStyle w:val="4"/>
            <w:numPr>
              <w:ilvl w:val="2"/>
              <w:numId w:val="130"/>
            </w:numPr>
            <w:tabs>
              <w:tab w:val="left" w:pos="1911"/>
              <w:tab w:val="left" w:leader="dot" w:pos="9905"/>
            </w:tabs>
            <w:ind w:left="478" w:right="391" w:firstLine="708"/>
            <w:jc w:val="both"/>
            <w:rPr>
              <w:sz w:val="24"/>
              <w:szCs w:val="24"/>
            </w:rPr>
          </w:pPr>
          <w:hyperlink w:anchor="_TOC_250031" w:history="1">
            <w:r w:rsidR="009B1F7A" w:rsidRPr="00DE4891">
              <w:rPr>
                <w:sz w:val="24"/>
                <w:szCs w:val="24"/>
              </w:rPr>
              <w:t>Формы индивидуальной и групповой организации профессиональной ориентации</w:t>
            </w:r>
            <w:r w:rsidR="005F0905" w:rsidRPr="00DE4891">
              <w:rPr>
                <w:sz w:val="24"/>
                <w:szCs w:val="24"/>
              </w:rPr>
              <w:t xml:space="preserve"> </w:t>
            </w:r>
            <w:r w:rsidR="009B1F7A" w:rsidRPr="00DE4891">
              <w:rPr>
                <w:sz w:val="24"/>
                <w:szCs w:val="24"/>
              </w:rPr>
              <w:t>обучающихся</w:t>
            </w:r>
            <w:r w:rsidR="009B1F7A" w:rsidRPr="00DE4891">
              <w:rPr>
                <w:sz w:val="24"/>
                <w:szCs w:val="24"/>
              </w:rPr>
              <w:tab/>
            </w:r>
            <w:r w:rsidR="00DE4891" w:rsidRPr="00DE4891">
              <w:rPr>
                <w:sz w:val="24"/>
                <w:szCs w:val="24"/>
              </w:rPr>
              <w:t>………………………………………………………………………………………</w:t>
            </w:r>
          </w:hyperlink>
          <w:r w:rsidR="00A15762">
            <w:rPr>
              <w:sz w:val="24"/>
              <w:szCs w:val="24"/>
            </w:rPr>
            <w:t>...</w:t>
          </w:r>
          <w:r w:rsidR="00DE4891" w:rsidRPr="00DE4891">
            <w:rPr>
              <w:sz w:val="24"/>
              <w:szCs w:val="24"/>
            </w:rPr>
            <w:t>194</w:t>
          </w:r>
        </w:p>
        <w:p w:rsidR="00BD1E93" w:rsidRPr="00F86D7D" w:rsidRDefault="0066034E" w:rsidP="00F27D2F">
          <w:pPr>
            <w:pStyle w:val="4"/>
            <w:numPr>
              <w:ilvl w:val="2"/>
              <w:numId w:val="130"/>
            </w:numPr>
            <w:tabs>
              <w:tab w:val="left" w:pos="1988"/>
              <w:tab w:val="left" w:leader="dot" w:pos="9908"/>
            </w:tabs>
            <w:ind w:left="478" w:right="389" w:firstLine="708"/>
            <w:jc w:val="both"/>
            <w:rPr>
              <w:sz w:val="24"/>
              <w:szCs w:val="24"/>
            </w:rPr>
          </w:pPr>
          <w:hyperlink w:anchor="_TOC_250030" w:history="1">
            <w:r w:rsidR="009B1F7A" w:rsidRPr="00F86D7D">
              <w:rPr>
                <w:sz w:val="24"/>
                <w:szCs w:val="24"/>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w:t>
            </w:r>
            <w:r w:rsidR="005F0905" w:rsidRPr="00F86D7D">
              <w:rPr>
                <w:sz w:val="24"/>
                <w:szCs w:val="24"/>
              </w:rPr>
              <w:t xml:space="preserve"> </w:t>
            </w:r>
            <w:r w:rsidR="009B1F7A" w:rsidRPr="00F86D7D">
              <w:rPr>
                <w:sz w:val="24"/>
                <w:szCs w:val="24"/>
              </w:rPr>
              <w:t>дополнительного</w:t>
            </w:r>
            <w:r w:rsidR="005F0905" w:rsidRPr="00F86D7D">
              <w:rPr>
                <w:sz w:val="24"/>
                <w:szCs w:val="24"/>
              </w:rPr>
              <w:t xml:space="preserve"> </w:t>
            </w:r>
            <w:r w:rsidR="009B1F7A" w:rsidRPr="00F86D7D">
              <w:rPr>
                <w:sz w:val="24"/>
                <w:szCs w:val="24"/>
              </w:rPr>
              <w:t>образования</w:t>
            </w:r>
            <w:r w:rsidR="00DE4891">
              <w:rPr>
                <w:sz w:val="24"/>
                <w:szCs w:val="24"/>
              </w:rPr>
              <w:t>………………………………………………………………………………………….195</w:t>
            </w:r>
          </w:hyperlink>
        </w:p>
        <w:p w:rsidR="00BD1E93" w:rsidRPr="00F86D7D" w:rsidRDefault="0066034E" w:rsidP="00F27D2F">
          <w:pPr>
            <w:pStyle w:val="4"/>
            <w:numPr>
              <w:ilvl w:val="2"/>
              <w:numId w:val="130"/>
            </w:numPr>
            <w:tabs>
              <w:tab w:val="left" w:pos="2187"/>
              <w:tab w:val="left" w:leader="dot" w:pos="9915"/>
            </w:tabs>
            <w:ind w:left="478" w:right="388" w:firstLine="708"/>
            <w:jc w:val="both"/>
            <w:rPr>
              <w:sz w:val="24"/>
              <w:szCs w:val="24"/>
            </w:rPr>
          </w:pPr>
          <w:hyperlink w:anchor="_TOC_250029" w:history="1">
            <w:r w:rsidR="009B1F7A" w:rsidRPr="00F86D7D">
              <w:rPr>
                <w:sz w:val="24"/>
                <w:szCs w:val="24"/>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w:t>
            </w:r>
            <w:r w:rsidR="005F0905" w:rsidRPr="00F86D7D">
              <w:rPr>
                <w:sz w:val="24"/>
                <w:szCs w:val="24"/>
              </w:rPr>
              <w:t xml:space="preserve"> </w:t>
            </w:r>
            <w:r w:rsidR="009B1F7A" w:rsidRPr="00F86D7D">
              <w:rPr>
                <w:sz w:val="24"/>
                <w:szCs w:val="24"/>
              </w:rPr>
              <w:t>социального</w:t>
            </w:r>
            <w:r w:rsidR="005F0905" w:rsidRPr="00F86D7D">
              <w:rPr>
                <w:sz w:val="24"/>
                <w:szCs w:val="24"/>
              </w:rPr>
              <w:t xml:space="preserve"> </w:t>
            </w:r>
            <w:r w:rsidR="009B1F7A" w:rsidRPr="00F86D7D">
              <w:rPr>
                <w:sz w:val="24"/>
                <w:szCs w:val="24"/>
              </w:rPr>
              <w:t>воспитания</w:t>
            </w:r>
            <w:r w:rsidR="00DE4891">
              <w:rPr>
                <w:sz w:val="24"/>
                <w:szCs w:val="24"/>
              </w:rPr>
              <w:t>……………………………………………………………………………………….…196</w:t>
            </w:r>
          </w:hyperlink>
        </w:p>
        <w:p w:rsidR="00BD1E93" w:rsidRPr="00F86D7D" w:rsidRDefault="0066034E" w:rsidP="00F27D2F">
          <w:pPr>
            <w:pStyle w:val="4"/>
            <w:numPr>
              <w:ilvl w:val="2"/>
              <w:numId w:val="130"/>
            </w:numPr>
            <w:tabs>
              <w:tab w:val="left" w:pos="2074"/>
              <w:tab w:val="left" w:leader="dot" w:pos="9982"/>
            </w:tabs>
            <w:ind w:left="478" w:right="381" w:firstLine="708"/>
            <w:jc w:val="both"/>
            <w:rPr>
              <w:sz w:val="24"/>
              <w:szCs w:val="24"/>
            </w:rPr>
          </w:pPr>
          <w:hyperlink w:anchor="_TOC_250028" w:history="1">
            <w:r w:rsidR="009B1F7A" w:rsidRPr="00F86D7D">
              <w:rPr>
                <w:sz w:val="24"/>
                <w:szCs w:val="24"/>
              </w:rPr>
              <w:t>Модели организации работы по формированию экологически целесообразного, здорового и безопасного</w:t>
            </w:r>
            <w:r w:rsidR="005F0905" w:rsidRPr="00F86D7D">
              <w:rPr>
                <w:sz w:val="24"/>
                <w:szCs w:val="24"/>
              </w:rPr>
              <w:t xml:space="preserve"> </w:t>
            </w:r>
            <w:r w:rsidR="009B1F7A" w:rsidRPr="00F86D7D">
              <w:rPr>
                <w:sz w:val="24"/>
                <w:szCs w:val="24"/>
              </w:rPr>
              <w:t>образа</w:t>
            </w:r>
            <w:r w:rsidR="005F0905" w:rsidRPr="00F86D7D">
              <w:rPr>
                <w:sz w:val="24"/>
                <w:szCs w:val="24"/>
              </w:rPr>
              <w:t xml:space="preserve"> </w:t>
            </w:r>
            <w:r w:rsidR="009B1F7A" w:rsidRPr="00F86D7D">
              <w:rPr>
                <w:sz w:val="24"/>
                <w:szCs w:val="24"/>
              </w:rPr>
              <w:t>жизни</w:t>
            </w:r>
            <w:r w:rsidR="009B1F7A" w:rsidRPr="00F86D7D">
              <w:rPr>
                <w:sz w:val="24"/>
                <w:szCs w:val="24"/>
              </w:rPr>
              <w:tab/>
            </w:r>
            <w:r w:rsidR="00DE4891">
              <w:rPr>
                <w:sz w:val="24"/>
                <w:szCs w:val="24"/>
              </w:rPr>
              <w:t>198</w:t>
            </w:r>
          </w:hyperlink>
        </w:p>
        <w:p w:rsidR="00BD1E93" w:rsidRPr="00F86D7D" w:rsidRDefault="0066034E" w:rsidP="00F27D2F">
          <w:pPr>
            <w:pStyle w:val="4"/>
            <w:numPr>
              <w:ilvl w:val="2"/>
              <w:numId w:val="130"/>
            </w:numPr>
            <w:tabs>
              <w:tab w:val="left" w:pos="2355"/>
              <w:tab w:val="left" w:leader="dot" w:pos="9948"/>
            </w:tabs>
            <w:ind w:left="478" w:right="386" w:firstLine="708"/>
            <w:jc w:val="both"/>
            <w:rPr>
              <w:sz w:val="24"/>
              <w:szCs w:val="24"/>
            </w:rPr>
          </w:pPr>
          <w:hyperlink w:anchor="_TOC_250027" w:history="1">
            <w:r w:rsidR="009B1F7A" w:rsidRPr="00F86D7D">
              <w:rPr>
                <w:sz w:val="24"/>
                <w:szCs w:val="24"/>
              </w:rPr>
              <w:t>Описание деятельности организации, осуществляющей образовательную деятельность, в области непрерывного экологического здоровьесберегающего</w:t>
            </w:r>
            <w:r w:rsidR="005F0905" w:rsidRPr="00F86D7D">
              <w:rPr>
                <w:sz w:val="24"/>
                <w:szCs w:val="24"/>
              </w:rPr>
              <w:t xml:space="preserve"> </w:t>
            </w:r>
            <w:r w:rsidR="009B1F7A" w:rsidRPr="00F86D7D">
              <w:rPr>
                <w:sz w:val="24"/>
                <w:szCs w:val="24"/>
              </w:rPr>
              <w:t>образования</w:t>
            </w:r>
            <w:r w:rsidR="005F0905" w:rsidRPr="00F86D7D">
              <w:rPr>
                <w:sz w:val="24"/>
                <w:szCs w:val="24"/>
              </w:rPr>
              <w:t xml:space="preserve"> </w:t>
            </w:r>
            <w:r w:rsidR="009B1F7A" w:rsidRPr="00F86D7D">
              <w:rPr>
                <w:sz w:val="24"/>
                <w:szCs w:val="24"/>
              </w:rPr>
              <w:t>обучающихся</w:t>
            </w:r>
            <w:r w:rsidR="00DE4891">
              <w:rPr>
                <w:sz w:val="24"/>
                <w:szCs w:val="24"/>
              </w:rPr>
              <w:t>.......................................................................................................................................199</w:t>
            </w:r>
          </w:hyperlink>
        </w:p>
        <w:p w:rsidR="00BD1E93" w:rsidRPr="00F86D7D" w:rsidRDefault="0066034E" w:rsidP="00F27D2F">
          <w:pPr>
            <w:pStyle w:val="4"/>
            <w:numPr>
              <w:ilvl w:val="2"/>
              <w:numId w:val="130"/>
            </w:numPr>
            <w:tabs>
              <w:tab w:val="left" w:pos="1923"/>
              <w:tab w:val="left" w:leader="dot" w:pos="9912"/>
            </w:tabs>
            <w:ind w:left="478" w:right="391" w:firstLine="708"/>
            <w:jc w:val="both"/>
            <w:rPr>
              <w:sz w:val="24"/>
              <w:szCs w:val="24"/>
            </w:rPr>
          </w:pPr>
          <w:hyperlink w:anchor="_TOC_250026" w:history="1">
            <w:r w:rsidR="009B1F7A" w:rsidRPr="00F86D7D">
              <w:rPr>
                <w:sz w:val="24"/>
                <w:szCs w:val="24"/>
              </w:rPr>
              <w:t>Система поощрения социальной успешности и проявлений активной жизненной</w:t>
            </w:r>
            <w:r w:rsidR="005F0905" w:rsidRPr="00F86D7D">
              <w:rPr>
                <w:sz w:val="24"/>
                <w:szCs w:val="24"/>
              </w:rPr>
              <w:t xml:space="preserve"> </w:t>
            </w:r>
            <w:r w:rsidR="009B1F7A" w:rsidRPr="00F86D7D">
              <w:rPr>
                <w:sz w:val="24"/>
                <w:szCs w:val="24"/>
              </w:rPr>
              <w:t>позиции</w:t>
            </w:r>
            <w:r w:rsidR="005F0905" w:rsidRPr="00F86D7D">
              <w:rPr>
                <w:sz w:val="24"/>
                <w:szCs w:val="24"/>
              </w:rPr>
              <w:t xml:space="preserve"> </w:t>
            </w:r>
            <w:r w:rsidR="009B1F7A" w:rsidRPr="00F86D7D">
              <w:rPr>
                <w:sz w:val="24"/>
                <w:szCs w:val="24"/>
              </w:rPr>
              <w:t>обучающихся</w:t>
            </w:r>
            <w:r w:rsidR="009B1F7A" w:rsidRPr="00F86D7D">
              <w:rPr>
                <w:sz w:val="24"/>
                <w:szCs w:val="24"/>
              </w:rPr>
              <w:tab/>
              <w:t>2</w:t>
            </w:r>
            <w:r w:rsidR="00DE4891">
              <w:rPr>
                <w:sz w:val="24"/>
                <w:szCs w:val="24"/>
              </w:rPr>
              <w:t>0</w:t>
            </w:r>
            <w:r w:rsidR="009B1F7A" w:rsidRPr="00F86D7D">
              <w:rPr>
                <w:sz w:val="24"/>
                <w:szCs w:val="24"/>
              </w:rPr>
              <w:t>2</w:t>
            </w:r>
          </w:hyperlink>
        </w:p>
        <w:p w:rsidR="00BD1E93" w:rsidRPr="00F86D7D" w:rsidRDefault="0066034E" w:rsidP="00F27D2F">
          <w:pPr>
            <w:pStyle w:val="4"/>
            <w:numPr>
              <w:ilvl w:val="2"/>
              <w:numId w:val="130"/>
            </w:numPr>
            <w:tabs>
              <w:tab w:val="left" w:pos="2047"/>
              <w:tab w:val="left" w:leader="dot" w:pos="9904"/>
            </w:tabs>
            <w:ind w:left="478" w:right="384" w:firstLine="708"/>
            <w:jc w:val="both"/>
            <w:rPr>
              <w:sz w:val="24"/>
              <w:szCs w:val="24"/>
            </w:rPr>
          </w:pPr>
          <w:hyperlink w:anchor="_TOC_250025" w:history="1">
            <w:r w:rsidR="009B1F7A" w:rsidRPr="00F86D7D">
              <w:rPr>
                <w:sz w:val="24"/>
                <w:szCs w:val="24"/>
              </w:rPr>
              <w:t>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r w:rsidR="00DE4891">
              <w:rPr>
                <w:sz w:val="24"/>
                <w:szCs w:val="24"/>
              </w:rPr>
              <w:t>……….</w:t>
            </w:r>
            <w:r w:rsidR="009B1F7A" w:rsidRPr="00F86D7D">
              <w:rPr>
                <w:sz w:val="24"/>
                <w:szCs w:val="24"/>
              </w:rPr>
              <w:tab/>
              <w:t>2</w:t>
            </w:r>
            <w:r w:rsidR="00DE4891">
              <w:rPr>
                <w:sz w:val="24"/>
                <w:szCs w:val="24"/>
              </w:rPr>
              <w:t>02</w:t>
            </w:r>
          </w:hyperlink>
        </w:p>
        <w:p w:rsidR="00BD1E93" w:rsidRPr="00F86D7D" w:rsidRDefault="0066034E" w:rsidP="00F27D2F">
          <w:pPr>
            <w:pStyle w:val="4"/>
            <w:numPr>
              <w:ilvl w:val="2"/>
              <w:numId w:val="130"/>
            </w:numPr>
            <w:tabs>
              <w:tab w:val="left" w:pos="2110"/>
              <w:tab w:val="left" w:leader="dot" w:pos="9948"/>
            </w:tabs>
            <w:ind w:left="478" w:right="382" w:firstLine="708"/>
            <w:jc w:val="both"/>
            <w:rPr>
              <w:sz w:val="24"/>
              <w:szCs w:val="24"/>
            </w:rPr>
          </w:pPr>
          <w:hyperlink w:anchor="_TOC_250024" w:history="1">
            <w:r w:rsidR="009B1F7A" w:rsidRPr="00F86D7D">
              <w:rPr>
                <w:sz w:val="24"/>
                <w:szCs w:val="24"/>
              </w:rPr>
              <w:t>Методика и инструментарий мониторинга духовно-нравственного развития, воспитания и</w:t>
            </w:r>
            <w:r w:rsidR="005F0905" w:rsidRPr="00F86D7D">
              <w:rPr>
                <w:sz w:val="24"/>
                <w:szCs w:val="24"/>
              </w:rPr>
              <w:t xml:space="preserve"> </w:t>
            </w:r>
            <w:r w:rsidR="009B1F7A" w:rsidRPr="00F86D7D">
              <w:rPr>
                <w:sz w:val="24"/>
                <w:szCs w:val="24"/>
              </w:rPr>
              <w:t>социализации</w:t>
            </w:r>
            <w:r w:rsidR="005F0905" w:rsidRPr="00F86D7D">
              <w:rPr>
                <w:sz w:val="24"/>
                <w:szCs w:val="24"/>
              </w:rPr>
              <w:t xml:space="preserve"> </w:t>
            </w:r>
            <w:r w:rsidR="009B1F7A" w:rsidRPr="00F86D7D">
              <w:rPr>
                <w:sz w:val="24"/>
                <w:szCs w:val="24"/>
              </w:rPr>
              <w:t>обучающихся</w:t>
            </w:r>
            <w:r w:rsidR="009B1F7A" w:rsidRPr="00F86D7D">
              <w:rPr>
                <w:sz w:val="24"/>
                <w:szCs w:val="24"/>
              </w:rPr>
              <w:tab/>
            </w:r>
          </w:hyperlink>
          <w:r w:rsidR="00DE4891" w:rsidRPr="00A15762">
            <w:rPr>
              <w:sz w:val="24"/>
              <w:szCs w:val="24"/>
            </w:rPr>
            <w:t>204</w:t>
          </w:r>
        </w:p>
        <w:p w:rsidR="00BD1E93" w:rsidRPr="00F86D7D" w:rsidRDefault="0066034E" w:rsidP="00F27D2F">
          <w:pPr>
            <w:pStyle w:val="4"/>
            <w:numPr>
              <w:ilvl w:val="2"/>
              <w:numId w:val="130"/>
            </w:numPr>
            <w:tabs>
              <w:tab w:val="left" w:pos="2330"/>
            </w:tabs>
            <w:ind w:left="478" w:right="381" w:firstLine="708"/>
            <w:jc w:val="both"/>
            <w:rPr>
              <w:sz w:val="24"/>
              <w:szCs w:val="24"/>
            </w:rPr>
          </w:pPr>
          <w:hyperlink w:anchor="_TOC_250023" w:history="1">
            <w:r w:rsidR="009B1F7A" w:rsidRPr="00F86D7D">
              <w:rPr>
                <w:sz w:val="24"/>
                <w:szCs w:val="24"/>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hyperlink>
          <w:r w:rsidR="00A15762">
            <w:t>…………………………………………….…</w:t>
          </w:r>
          <w:r w:rsidR="00A15762" w:rsidRPr="00A15762">
            <w:rPr>
              <w:sz w:val="24"/>
              <w:szCs w:val="24"/>
            </w:rPr>
            <w:t>.205</w:t>
          </w:r>
        </w:p>
        <w:p w:rsidR="00BD1E93" w:rsidRPr="00F86D7D" w:rsidRDefault="009B1F7A" w:rsidP="00F27D2F">
          <w:pPr>
            <w:pStyle w:val="3"/>
            <w:numPr>
              <w:ilvl w:val="1"/>
              <w:numId w:val="130"/>
            </w:numPr>
            <w:tabs>
              <w:tab w:val="left" w:pos="1332"/>
              <w:tab w:val="left" w:leader="dot" w:pos="9910"/>
            </w:tabs>
            <w:ind w:left="1331"/>
            <w:rPr>
              <w:sz w:val="24"/>
              <w:szCs w:val="24"/>
            </w:rPr>
          </w:pPr>
          <w:r w:rsidRPr="00F86D7D">
            <w:rPr>
              <w:sz w:val="24"/>
              <w:szCs w:val="24"/>
            </w:rPr>
            <w:t>Программа коррекционной работы</w:t>
          </w:r>
          <w:r w:rsidRPr="00F86D7D">
            <w:rPr>
              <w:sz w:val="24"/>
              <w:szCs w:val="24"/>
            </w:rPr>
            <w:tab/>
          </w:r>
          <w:r w:rsidR="00A15762">
            <w:rPr>
              <w:sz w:val="24"/>
              <w:szCs w:val="24"/>
            </w:rPr>
            <w:t>.</w:t>
          </w:r>
          <w:r w:rsidRPr="00F86D7D">
            <w:rPr>
              <w:sz w:val="24"/>
              <w:szCs w:val="24"/>
            </w:rPr>
            <w:t>2</w:t>
          </w:r>
          <w:r w:rsidR="00DE4891">
            <w:rPr>
              <w:sz w:val="24"/>
              <w:szCs w:val="24"/>
            </w:rPr>
            <w:t>08</w:t>
          </w:r>
        </w:p>
        <w:p w:rsidR="00BD1E93" w:rsidRPr="00F86D7D" w:rsidRDefault="0066034E" w:rsidP="00F27D2F">
          <w:pPr>
            <w:pStyle w:val="4"/>
            <w:numPr>
              <w:ilvl w:val="2"/>
              <w:numId w:val="130"/>
            </w:numPr>
            <w:tabs>
              <w:tab w:val="left" w:pos="1990"/>
              <w:tab w:val="left" w:leader="dot" w:pos="9910"/>
            </w:tabs>
            <w:ind w:left="478" w:right="389" w:firstLine="708"/>
            <w:jc w:val="both"/>
            <w:rPr>
              <w:sz w:val="24"/>
              <w:szCs w:val="24"/>
            </w:rPr>
          </w:pPr>
          <w:hyperlink w:anchor="_TOC_250022" w:history="1">
            <w:r w:rsidR="009B1F7A" w:rsidRPr="00F86D7D">
              <w:rPr>
                <w:sz w:val="24"/>
                <w:szCs w:val="24"/>
              </w:rPr>
              <w:t>Цели и задачи с обучающимися при получении основного общего</w:t>
            </w:r>
            <w:r w:rsidR="005F0905" w:rsidRPr="00F86D7D">
              <w:rPr>
                <w:sz w:val="24"/>
                <w:szCs w:val="24"/>
              </w:rPr>
              <w:t xml:space="preserve"> </w:t>
            </w:r>
            <w:r w:rsidR="009B1F7A" w:rsidRPr="00F86D7D">
              <w:rPr>
                <w:sz w:val="24"/>
                <w:szCs w:val="24"/>
              </w:rPr>
              <w:t>образования</w:t>
            </w:r>
            <w:r w:rsidR="009B1F7A" w:rsidRPr="00F86D7D">
              <w:rPr>
                <w:sz w:val="24"/>
                <w:szCs w:val="24"/>
              </w:rPr>
              <w:tab/>
            </w:r>
            <w:r w:rsidR="00DE4891">
              <w:rPr>
                <w:sz w:val="24"/>
                <w:szCs w:val="24"/>
              </w:rPr>
              <w:t>………………………………………………………………………………………..209</w:t>
            </w:r>
          </w:hyperlink>
        </w:p>
        <w:p w:rsidR="00BD1E93" w:rsidRPr="00DE4891" w:rsidRDefault="0066034E" w:rsidP="00F27D2F">
          <w:pPr>
            <w:pStyle w:val="4"/>
            <w:numPr>
              <w:ilvl w:val="2"/>
              <w:numId w:val="130"/>
            </w:numPr>
            <w:tabs>
              <w:tab w:val="left" w:pos="2199"/>
              <w:tab w:val="left" w:leader="dot" w:pos="9937"/>
            </w:tabs>
            <w:spacing w:after="21"/>
            <w:ind w:left="478" w:right="381" w:firstLine="708"/>
            <w:jc w:val="both"/>
            <w:rPr>
              <w:sz w:val="24"/>
              <w:szCs w:val="24"/>
            </w:rPr>
          </w:pPr>
          <w:hyperlink w:anchor="_TOC_250021" w:history="1">
            <w:r w:rsidR="009B1F7A" w:rsidRPr="00DE4891">
              <w:rPr>
                <w:sz w:val="24"/>
                <w:szCs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w:t>
            </w:r>
            <w:r w:rsidR="005F0905" w:rsidRPr="00DE4891">
              <w:rPr>
                <w:sz w:val="24"/>
                <w:szCs w:val="24"/>
              </w:rPr>
              <w:t xml:space="preserve"> </w:t>
            </w:r>
            <w:r w:rsidR="009B1F7A" w:rsidRPr="00DE4891">
              <w:rPr>
                <w:sz w:val="24"/>
                <w:szCs w:val="24"/>
              </w:rPr>
              <w:t>основной образовательной программы основного общего образования</w:t>
            </w:r>
            <w:r w:rsidR="009B1F7A" w:rsidRPr="00DE4891">
              <w:rPr>
                <w:sz w:val="24"/>
                <w:szCs w:val="24"/>
              </w:rPr>
              <w:tab/>
              <w:t>2</w:t>
            </w:r>
          </w:hyperlink>
          <w:r w:rsidR="00DE4891" w:rsidRPr="00DE4891">
            <w:rPr>
              <w:sz w:val="24"/>
              <w:szCs w:val="24"/>
            </w:rPr>
            <w:t>10</w:t>
          </w:r>
        </w:p>
        <w:p w:rsidR="00BD1E93" w:rsidRPr="00DE4891" w:rsidRDefault="009B1F7A" w:rsidP="00F27D2F">
          <w:pPr>
            <w:pStyle w:val="4"/>
            <w:numPr>
              <w:ilvl w:val="2"/>
              <w:numId w:val="130"/>
            </w:numPr>
            <w:tabs>
              <w:tab w:val="left" w:pos="2012"/>
              <w:tab w:val="left" w:leader="dot" w:pos="9973"/>
            </w:tabs>
            <w:spacing w:before="66"/>
            <w:ind w:left="478" w:right="380" w:firstLine="708"/>
            <w:jc w:val="both"/>
            <w:rPr>
              <w:sz w:val="24"/>
              <w:szCs w:val="24"/>
            </w:rPr>
          </w:pPr>
          <w:r w:rsidRPr="00DE4891">
            <w:rPr>
              <w:sz w:val="24"/>
              <w:szCs w:val="24"/>
            </w:rPr>
            <w:t xml:space="preserve">Система комплексного педагогико-социального сопровождения и поддержки обучающихся с ограниченными возможностями здоровья, включающая мониторинг динамики развития, успешности освоения </w:t>
          </w:r>
          <w:r w:rsidRPr="00DE4891">
            <w:rPr>
              <w:spacing w:val="-2"/>
              <w:sz w:val="24"/>
              <w:szCs w:val="24"/>
            </w:rPr>
            <w:t>основной образовательной программы основного общего образования</w:t>
          </w:r>
          <w:r w:rsidR="00DE4891" w:rsidRPr="00DE4891">
            <w:rPr>
              <w:spacing w:val="-2"/>
              <w:sz w:val="24"/>
              <w:szCs w:val="24"/>
            </w:rPr>
            <w:t>…………………………………………………………………………………………..</w:t>
          </w:r>
          <w:r w:rsidR="00DE4891" w:rsidRPr="00DE4891">
            <w:rPr>
              <w:sz w:val="24"/>
              <w:szCs w:val="24"/>
            </w:rPr>
            <w:t>211</w:t>
          </w:r>
        </w:p>
        <w:p w:rsidR="00BD1E93" w:rsidRPr="00DE4891" w:rsidRDefault="0066034E" w:rsidP="00F27D2F">
          <w:pPr>
            <w:pStyle w:val="4"/>
            <w:numPr>
              <w:ilvl w:val="2"/>
              <w:numId w:val="130"/>
            </w:numPr>
            <w:tabs>
              <w:tab w:val="left" w:pos="1959"/>
              <w:tab w:val="left" w:leader="dot" w:pos="9918"/>
            </w:tabs>
            <w:ind w:left="478" w:right="383" w:firstLine="708"/>
            <w:jc w:val="both"/>
            <w:rPr>
              <w:sz w:val="24"/>
              <w:szCs w:val="24"/>
            </w:rPr>
          </w:pPr>
          <w:hyperlink w:anchor="_TOC_250020" w:history="1">
            <w:r w:rsidR="009B1F7A" w:rsidRPr="00DE4891">
              <w:rPr>
                <w:sz w:val="24"/>
                <w:szCs w:val="24"/>
              </w:rPr>
              <w:t>Механизм взаимодействия, предусматривающий общую целевую и единую стратегическую направленность работы учителей, осуществляющих образовательную деятельность, реализующийся в единстве урочной, внеурочной и</w:t>
            </w:r>
            <w:r w:rsidR="005F0905" w:rsidRPr="00DE4891">
              <w:rPr>
                <w:sz w:val="24"/>
                <w:szCs w:val="24"/>
              </w:rPr>
              <w:t xml:space="preserve"> </w:t>
            </w:r>
            <w:r w:rsidR="009B1F7A" w:rsidRPr="00DE4891">
              <w:rPr>
                <w:sz w:val="24"/>
                <w:szCs w:val="24"/>
              </w:rPr>
              <w:t>внешкольной</w:t>
            </w:r>
            <w:r w:rsidR="005F0905" w:rsidRPr="00DE4891">
              <w:rPr>
                <w:sz w:val="24"/>
                <w:szCs w:val="24"/>
              </w:rPr>
              <w:t xml:space="preserve"> </w:t>
            </w:r>
            <w:r w:rsidR="009B1F7A" w:rsidRPr="00DE4891">
              <w:rPr>
                <w:sz w:val="24"/>
                <w:szCs w:val="24"/>
              </w:rPr>
              <w:t>деятельности</w:t>
            </w:r>
            <w:r w:rsidR="009B1F7A" w:rsidRPr="00DE4891">
              <w:rPr>
                <w:sz w:val="24"/>
                <w:szCs w:val="24"/>
              </w:rPr>
              <w:tab/>
            </w:r>
            <w:r w:rsidR="00DE4891" w:rsidRPr="00DE4891">
              <w:rPr>
                <w:sz w:val="24"/>
                <w:szCs w:val="24"/>
              </w:rPr>
              <w:t>………………………………………………………………………………………..211</w:t>
            </w:r>
          </w:hyperlink>
        </w:p>
        <w:p w:rsidR="00BD1E93" w:rsidRPr="00DE4891" w:rsidRDefault="0066034E" w:rsidP="00F27D2F">
          <w:pPr>
            <w:pStyle w:val="4"/>
            <w:numPr>
              <w:ilvl w:val="2"/>
              <w:numId w:val="130"/>
            </w:numPr>
            <w:tabs>
              <w:tab w:val="left" w:pos="1887"/>
              <w:tab w:val="left" w:leader="dot" w:pos="9970"/>
            </w:tabs>
            <w:ind w:left="1886" w:hanging="700"/>
            <w:rPr>
              <w:sz w:val="24"/>
              <w:szCs w:val="24"/>
            </w:rPr>
          </w:pPr>
          <w:hyperlink w:anchor="_TOC_250019" w:history="1">
            <w:r w:rsidR="009B1F7A" w:rsidRPr="00DE4891">
              <w:rPr>
                <w:sz w:val="24"/>
                <w:szCs w:val="24"/>
              </w:rPr>
              <w:t>Планируемые результаты</w:t>
            </w:r>
            <w:r w:rsidR="005F0905" w:rsidRPr="00DE4891">
              <w:rPr>
                <w:sz w:val="24"/>
                <w:szCs w:val="24"/>
              </w:rPr>
              <w:t xml:space="preserve"> </w:t>
            </w:r>
            <w:r w:rsidR="009B1F7A" w:rsidRPr="00DE4891">
              <w:rPr>
                <w:sz w:val="24"/>
                <w:szCs w:val="24"/>
              </w:rPr>
              <w:t>коррекционной</w:t>
            </w:r>
            <w:r w:rsidR="005F0905" w:rsidRPr="00DE4891">
              <w:rPr>
                <w:sz w:val="24"/>
                <w:szCs w:val="24"/>
              </w:rPr>
              <w:t xml:space="preserve"> </w:t>
            </w:r>
            <w:r w:rsidR="009B1F7A" w:rsidRPr="00DE4891">
              <w:rPr>
                <w:sz w:val="24"/>
                <w:szCs w:val="24"/>
              </w:rPr>
              <w:t>работы</w:t>
            </w:r>
            <w:r w:rsidR="009B1F7A" w:rsidRPr="00DE4891">
              <w:rPr>
                <w:sz w:val="24"/>
                <w:szCs w:val="24"/>
              </w:rPr>
              <w:tab/>
              <w:t>2</w:t>
            </w:r>
          </w:hyperlink>
          <w:r w:rsidR="00DE4891" w:rsidRPr="00DE4891">
            <w:rPr>
              <w:sz w:val="24"/>
              <w:szCs w:val="24"/>
            </w:rPr>
            <w:t>12</w:t>
          </w:r>
        </w:p>
        <w:p w:rsidR="00BD1E93" w:rsidRPr="00DE4891" w:rsidRDefault="0066034E" w:rsidP="00F27D2F">
          <w:pPr>
            <w:pStyle w:val="10"/>
            <w:numPr>
              <w:ilvl w:val="0"/>
              <w:numId w:val="130"/>
            </w:numPr>
            <w:tabs>
              <w:tab w:val="left" w:pos="760"/>
              <w:tab w:val="left" w:leader="dot" w:pos="9972"/>
            </w:tabs>
            <w:spacing w:before="120"/>
            <w:rPr>
              <w:b w:val="0"/>
              <w:sz w:val="24"/>
              <w:szCs w:val="24"/>
            </w:rPr>
          </w:pPr>
          <w:hyperlink w:anchor="_TOC_250018" w:history="1">
            <w:r w:rsidR="009B1F7A" w:rsidRPr="00DE4891">
              <w:rPr>
                <w:sz w:val="24"/>
                <w:szCs w:val="24"/>
              </w:rPr>
              <w:t>Организационный раздел</w:t>
            </w:r>
            <w:r w:rsidR="005F0905" w:rsidRPr="00DE4891">
              <w:rPr>
                <w:sz w:val="24"/>
                <w:szCs w:val="24"/>
              </w:rPr>
              <w:t xml:space="preserve"> </w:t>
            </w:r>
            <w:r w:rsidR="009B1F7A" w:rsidRPr="00DE4891">
              <w:rPr>
                <w:sz w:val="24"/>
                <w:szCs w:val="24"/>
              </w:rPr>
              <w:t>основной образовательной программы основного общего образования</w:t>
            </w:r>
            <w:r w:rsidR="009B1F7A" w:rsidRPr="00DE4891">
              <w:rPr>
                <w:sz w:val="24"/>
                <w:szCs w:val="24"/>
              </w:rPr>
              <w:tab/>
            </w:r>
            <w:r w:rsidR="009B1F7A" w:rsidRPr="00DE4891">
              <w:rPr>
                <w:b w:val="0"/>
                <w:sz w:val="24"/>
                <w:szCs w:val="24"/>
              </w:rPr>
              <w:t>2</w:t>
            </w:r>
          </w:hyperlink>
          <w:r w:rsidR="00DE4891" w:rsidRPr="00DE4891">
            <w:rPr>
              <w:sz w:val="24"/>
              <w:szCs w:val="24"/>
            </w:rPr>
            <w:t>12</w:t>
          </w:r>
        </w:p>
        <w:p w:rsidR="00BD1E93" w:rsidRPr="00A15762" w:rsidRDefault="009B1F7A" w:rsidP="00F27D2F">
          <w:pPr>
            <w:pStyle w:val="3"/>
            <w:numPr>
              <w:ilvl w:val="1"/>
              <w:numId w:val="130"/>
            </w:numPr>
            <w:tabs>
              <w:tab w:val="left" w:pos="1332"/>
              <w:tab w:val="left" w:leader="dot" w:pos="9934"/>
            </w:tabs>
            <w:ind w:left="1331"/>
            <w:rPr>
              <w:sz w:val="24"/>
              <w:szCs w:val="24"/>
            </w:rPr>
          </w:pPr>
          <w:r w:rsidRPr="00F86D7D">
            <w:rPr>
              <w:sz w:val="24"/>
              <w:szCs w:val="24"/>
            </w:rPr>
            <w:t>Учебный план основного</w:t>
          </w:r>
          <w:r w:rsidR="005F0905" w:rsidRPr="00F86D7D">
            <w:rPr>
              <w:sz w:val="24"/>
              <w:szCs w:val="24"/>
            </w:rPr>
            <w:t xml:space="preserve"> </w:t>
          </w:r>
          <w:r w:rsidRPr="00F86D7D">
            <w:rPr>
              <w:sz w:val="24"/>
              <w:szCs w:val="24"/>
            </w:rPr>
            <w:t>общего образования</w:t>
          </w:r>
          <w:r w:rsidRPr="00F86D7D">
            <w:rPr>
              <w:sz w:val="24"/>
              <w:szCs w:val="24"/>
            </w:rPr>
            <w:tab/>
          </w:r>
          <w:r w:rsidRPr="00A15762">
            <w:rPr>
              <w:sz w:val="24"/>
              <w:szCs w:val="24"/>
            </w:rPr>
            <w:t>2</w:t>
          </w:r>
          <w:r w:rsidR="00DE4891" w:rsidRPr="00A15762">
            <w:rPr>
              <w:sz w:val="24"/>
              <w:szCs w:val="24"/>
            </w:rPr>
            <w:t>12</w:t>
          </w:r>
        </w:p>
        <w:p w:rsidR="00BD1E93" w:rsidRPr="00A15762" w:rsidRDefault="0066034E" w:rsidP="00F27D2F">
          <w:pPr>
            <w:pStyle w:val="3"/>
            <w:numPr>
              <w:ilvl w:val="1"/>
              <w:numId w:val="130"/>
            </w:numPr>
            <w:tabs>
              <w:tab w:val="left" w:pos="1331"/>
              <w:tab w:val="left" w:leader="dot" w:pos="9848"/>
            </w:tabs>
            <w:spacing w:before="2"/>
            <w:ind w:left="1330" w:hanging="492"/>
            <w:rPr>
              <w:sz w:val="24"/>
              <w:szCs w:val="24"/>
            </w:rPr>
          </w:pPr>
          <w:hyperlink w:anchor="_TOC_250015" w:history="1">
            <w:r w:rsidR="009B1F7A" w:rsidRPr="00A15762">
              <w:rPr>
                <w:sz w:val="24"/>
                <w:szCs w:val="24"/>
              </w:rPr>
              <w:t>План</w:t>
            </w:r>
            <w:r w:rsidR="005F0905" w:rsidRPr="00A15762">
              <w:rPr>
                <w:sz w:val="24"/>
                <w:szCs w:val="24"/>
              </w:rPr>
              <w:t xml:space="preserve"> </w:t>
            </w:r>
            <w:r w:rsidR="009B1F7A" w:rsidRPr="00A15762">
              <w:rPr>
                <w:sz w:val="24"/>
                <w:szCs w:val="24"/>
              </w:rPr>
              <w:t>внеурочной</w:t>
            </w:r>
            <w:r w:rsidR="005F0905" w:rsidRPr="00A15762">
              <w:rPr>
                <w:sz w:val="24"/>
                <w:szCs w:val="24"/>
              </w:rPr>
              <w:t xml:space="preserve"> </w:t>
            </w:r>
            <w:r w:rsidR="009B1F7A" w:rsidRPr="00A15762">
              <w:rPr>
                <w:sz w:val="24"/>
                <w:szCs w:val="24"/>
              </w:rPr>
              <w:t>деятельности</w:t>
            </w:r>
            <w:r w:rsidR="009B1F7A" w:rsidRPr="00A15762">
              <w:rPr>
                <w:sz w:val="24"/>
                <w:szCs w:val="24"/>
              </w:rPr>
              <w:tab/>
            </w:r>
            <w:r w:rsidR="00A15762" w:rsidRPr="00A15762">
              <w:rPr>
                <w:sz w:val="24"/>
                <w:szCs w:val="24"/>
              </w:rPr>
              <w:t>..</w:t>
            </w:r>
            <w:r w:rsidR="009B1F7A" w:rsidRPr="00A15762">
              <w:rPr>
                <w:sz w:val="24"/>
                <w:szCs w:val="24"/>
              </w:rPr>
              <w:t>2</w:t>
            </w:r>
          </w:hyperlink>
          <w:r w:rsidR="00A15762" w:rsidRPr="00A15762">
            <w:rPr>
              <w:sz w:val="24"/>
              <w:szCs w:val="24"/>
            </w:rPr>
            <w:t>15</w:t>
          </w:r>
        </w:p>
        <w:p w:rsidR="00BD1E93" w:rsidRPr="00A15762" w:rsidRDefault="0066034E" w:rsidP="00F27D2F">
          <w:pPr>
            <w:pStyle w:val="4"/>
            <w:numPr>
              <w:ilvl w:val="2"/>
              <w:numId w:val="130"/>
            </w:numPr>
            <w:tabs>
              <w:tab w:val="left" w:pos="1887"/>
              <w:tab w:val="left" w:leader="dot" w:pos="9925"/>
            </w:tabs>
            <w:spacing w:line="322" w:lineRule="exact"/>
            <w:ind w:left="1886" w:hanging="700"/>
            <w:rPr>
              <w:sz w:val="24"/>
              <w:szCs w:val="24"/>
            </w:rPr>
          </w:pPr>
          <w:hyperlink w:anchor="_TOC_250014" w:history="1">
            <w:r w:rsidR="009B1F7A" w:rsidRPr="00A15762">
              <w:rPr>
                <w:sz w:val="24"/>
                <w:szCs w:val="24"/>
              </w:rPr>
              <w:t>Внеурочная</w:t>
            </w:r>
            <w:r w:rsidR="005F0905" w:rsidRPr="00A15762">
              <w:rPr>
                <w:sz w:val="24"/>
                <w:szCs w:val="24"/>
              </w:rPr>
              <w:t xml:space="preserve"> </w:t>
            </w:r>
            <w:r w:rsidR="009B1F7A" w:rsidRPr="00A15762">
              <w:rPr>
                <w:sz w:val="24"/>
                <w:szCs w:val="24"/>
              </w:rPr>
              <w:t>деятельность</w:t>
            </w:r>
            <w:r w:rsidR="009B1F7A" w:rsidRPr="00A15762">
              <w:rPr>
                <w:sz w:val="24"/>
                <w:szCs w:val="24"/>
              </w:rPr>
              <w:tab/>
              <w:t>2</w:t>
            </w:r>
          </w:hyperlink>
          <w:r w:rsidR="00A15762" w:rsidRPr="00A15762">
            <w:rPr>
              <w:sz w:val="24"/>
              <w:szCs w:val="24"/>
            </w:rPr>
            <w:t>15</w:t>
          </w:r>
        </w:p>
        <w:p w:rsidR="00BD1E93" w:rsidRPr="00A15762" w:rsidRDefault="0066034E" w:rsidP="00F27D2F">
          <w:pPr>
            <w:pStyle w:val="4"/>
            <w:numPr>
              <w:ilvl w:val="2"/>
              <w:numId w:val="130"/>
            </w:numPr>
            <w:tabs>
              <w:tab w:val="left" w:pos="1888"/>
              <w:tab w:val="left" w:leader="dot" w:pos="9941"/>
            </w:tabs>
            <w:spacing w:line="322" w:lineRule="exact"/>
            <w:ind w:left="1887" w:hanging="701"/>
            <w:rPr>
              <w:sz w:val="24"/>
              <w:szCs w:val="24"/>
            </w:rPr>
          </w:pPr>
          <w:hyperlink w:anchor="_TOC_250013" w:history="1">
            <w:r w:rsidR="009B1F7A" w:rsidRPr="00A15762">
              <w:rPr>
                <w:sz w:val="24"/>
                <w:szCs w:val="24"/>
              </w:rPr>
              <w:t>Календарный</w:t>
            </w:r>
            <w:r w:rsidR="005F0905" w:rsidRPr="00A15762">
              <w:rPr>
                <w:sz w:val="24"/>
                <w:szCs w:val="24"/>
              </w:rPr>
              <w:t xml:space="preserve"> </w:t>
            </w:r>
            <w:r w:rsidR="009B1F7A" w:rsidRPr="00A15762">
              <w:rPr>
                <w:sz w:val="24"/>
                <w:szCs w:val="24"/>
              </w:rPr>
              <w:t>учебный</w:t>
            </w:r>
            <w:r w:rsidR="005F0905" w:rsidRPr="00A15762">
              <w:rPr>
                <w:sz w:val="24"/>
                <w:szCs w:val="24"/>
              </w:rPr>
              <w:t xml:space="preserve"> </w:t>
            </w:r>
            <w:r w:rsidR="009B1F7A" w:rsidRPr="00A15762">
              <w:rPr>
                <w:sz w:val="24"/>
                <w:szCs w:val="24"/>
              </w:rPr>
              <w:t>график</w:t>
            </w:r>
            <w:r w:rsidR="009B1F7A" w:rsidRPr="00A15762">
              <w:rPr>
                <w:sz w:val="24"/>
                <w:szCs w:val="24"/>
              </w:rPr>
              <w:tab/>
              <w:t>2</w:t>
            </w:r>
          </w:hyperlink>
          <w:r w:rsidR="00A15762" w:rsidRPr="00A15762">
            <w:rPr>
              <w:sz w:val="24"/>
              <w:szCs w:val="24"/>
            </w:rPr>
            <w:t>16</w:t>
          </w:r>
        </w:p>
        <w:p w:rsidR="00BD1E93" w:rsidRPr="00A15762" w:rsidRDefault="0066034E" w:rsidP="00F27D2F">
          <w:pPr>
            <w:pStyle w:val="3"/>
            <w:numPr>
              <w:ilvl w:val="1"/>
              <w:numId w:val="130"/>
            </w:numPr>
            <w:tabs>
              <w:tab w:val="left" w:pos="1331"/>
              <w:tab w:val="left" w:leader="dot" w:pos="9949"/>
            </w:tabs>
            <w:rPr>
              <w:sz w:val="24"/>
              <w:szCs w:val="24"/>
            </w:rPr>
          </w:pPr>
          <w:hyperlink w:anchor="_TOC_250012" w:history="1">
            <w:r w:rsidR="009B1F7A" w:rsidRPr="00A15762">
              <w:rPr>
                <w:sz w:val="24"/>
                <w:szCs w:val="24"/>
              </w:rPr>
              <w:t>Система условий реализации</w:t>
            </w:r>
            <w:r w:rsidR="005F0905" w:rsidRPr="00A15762">
              <w:rPr>
                <w:sz w:val="24"/>
                <w:szCs w:val="24"/>
              </w:rPr>
              <w:t xml:space="preserve"> </w:t>
            </w:r>
            <w:r w:rsidR="009B1F7A" w:rsidRPr="00A15762">
              <w:rPr>
                <w:sz w:val="24"/>
                <w:szCs w:val="24"/>
              </w:rPr>
              <w:t>основной образовательной программы основного общего образования</w:t>
            </w:r>
            <w:r w:rsidR="009B1F7A" w:rsidRPr="00A15762">
              <w:rPr>
                <w:sz w:val="24"/>
                <w:szCs w:val="24"/>
              </w:rPr>
              <w:tab/>
            </w:r>
            <w:r w:rsidR="00A15762" w:rsidRPr="00A15762">
              <w:rPr>
                <w:sz w:val="24"/>
                <w:szCs w:val="24"/>
              </w:rPr>
              <w:t>……………………………………………………………………………………………....217</w:t>
            </w:r>
          </w:hyperlink>
        </w:p>
        <w:p w:rsidR="00BD1E93" w:rsidRPr="00A15762" w:rsidRDefault="0066034E" w:rsidP="00F27D2F">
          <w:pPr>
            <w:pStyle w:val="4"/>
            <w:numPr>
              <w:ilvl w:val="2"/>
              <w:numId w:val="130"/>
            </w:numPr>
            <w:tabs>
              <w:tab w:val="left" w:pos="1888"/>
              <w:tab w:val="left" w:leader="dot" w:pos="9929"/>
            </w:tabs>
            <w:spacing w:line="322" w:lineRule="exact"/>
            <w:rPr>
              <w:sz w:val="24"/>
              <w:szCs w:val="24"/>
            </w:rPr>
          </w:pPr>
          <w:hyperlink w:anchor="_TOC_250011" w:history="1">
            <w:r w:rsidR="009B1F7A" w:rsidRPr="00A15762">
              <w:rPr>
                <w:sz w:val="24"/>
                <w:szCs w:val="24"/>
              </w:rPr>
              <w:t>Описание кадровых условий реализации</w:t>
            </w:r>
            <w:r w:rsidR="005F0905" w:rsidRPr="00A15762">
              <w:rPr>
                <w:sz w:val="24"/>
                <w:szCs w:val="24"/>
              </w:rPr>
              <w:t xml:space="preserve"> </w:t>
            </w:r>
            <w:r w:rsidR="009B1F7A" w:rsidRPr="00A15762">
              <w:rPr>
                <w:sz w:val="24"/>
                <w:szCs w:val="24"/>
              </w:rPr>
              <w:t>основной образовательной программы основного общего образования</w:t>
            </w:r>
            <w:r w:rsidR="009B1F7A" w:rsidRPr="00A15762">
              <w:rPr>
                <w:sz w:val="24"/>
                <w:szCs w:val="24"/>
              </w:rPr>
              <w:tab/>
              <w:t>2</w:t>
            </w:r>
          </w:hyperlink>
          <w:r w:rsidR="00A15762" w:rsidRPr="00A15762">
            <w:rPr>
              <w:sz w:val="24"/>
              <w:szCs w:val="24"/>
            </w:rPr>
            <w:t>17</w:t>
          </w:r>
        </w:p>
        <w:p w:rsidR="00BD1E93" w:rsidRPr="00A15762" w:rsidRDefault="009B1F7A" w:rsidP="00A15762">
          <w:pPr>
            <w:pStyle w:val="5"/>
            <w:numPr>
              <w:ilvl w:val="3"/>
              <w:numId w:val="130"/>
            </w:numPr>
            <w:tabs>
              <w:tab w:val="left" w:pos="1843"/>
              <w:tab w:val="left" w:leader="dot" w:pos="9933"/>
            </w:tabs>
            <w:spacing w:line="240" w:lineRule="auto"/>
            <w:ind w:hanging="1955"/>
            <w:rPr>
              <w:sz w:val="24"/>
              <w:szCs w:val="24"/>
            </w:rPr>
          </w:pPr>
          <w:r w:rsidRPr="00A15762">
            <w:rPr>
              <w:sz w:val="24"/>
              <w:szCs w:val="24"/>
            </w:rPr>
            <w:t>Кадровое обеспечение</w:t>
          </w:r>
          <w:r w:rsidR="005F0905" w:rsidRPr="00A15762">
            <w:rPr>
              <w:sz w:val="24"/>
              <w:szCs w:val="24"/>
            </w:rPr>
            <w:t xml:space="preserve"> </w:t>
          </w:r>
          <w:r w:rsidRPr="00A15762">
            <w:rPr>
              <w:sz w:val="24"/>
              <w:szCs w:val="24"/>
            </w:rPr>
            <w:t>основной образовательной программы основного общего образования</w:t>
          </w:r>
          <w:r w:rsidRPr="00A15762">
            <w:rPr>
              <w:sz w:val="24"/>
              <w:szCs w:val="24"/>
            </w:rPr>
            <w:tab/>
            <w:t>2</w:t>
          </w:r>
          <w:r w:rsidR="00A15762" w:rsidRPr="00A15762">
            <w:rPr>
              <w:sz w:val="24"/>
              <w:szCs w:val="24"/>
            </w:rPr>
            <w:t>18</w:t>
          </w:r>
        </w:p>
        <w:p w:rsidR="00BD1E93" w:rsidRPr="00A15762" w:rsidRDefault="0066034E" w:rsidP="00A15762">
          <w:pPr>
            <w:pStyle w:val="5"/>
            <w:numPr>
              <w:ilvl w:val="3"/>
              <w:numId w:val="130"/>
            </w:numPr>
            <w:tabs>
              <w:tab w:val="left" w:pos="2552"/>
              <w:tab w:val="left" w:pos="2953"/>
              <w:tab w:val="left" w:pos="2954"/>
              <w:tab w:val="left" w:leader="dot" w:pos="9962"/>
            </w:tabs>
            <w:spacing w:before="2" w:line="240" w:lineRule="auto"/>
            <w:ind w:left="1843" w:right="385" w:hanging="963"/>
            <w:rPr>
              <w:sz w:val="24"/>
              <w:szCs w:val="24"/>
            </w:rPr>
          </w:pPr>
          <w:hyperlink w:anchor="_TOC_250010" w:history="1">
            <w:r w:rsidR="009B1F7A" w:rsidRPr="00A15762">
              <w:rPr>
                <w:sz w:val="24"/>
                <w:szCs w:val="24"/>
              </w:rPr>
              <w:t xml:space="preserve">Профессиональное развитие и повышение квалификации </w:t>
            </w:r>
            <w:r w:rsidR="00A15762">
              <w:rPr>
                <w:sz w:val="24"/>
                <w:szCs w:val="24"/>
              </w:rPr>
              <w:t xml:space="preserve">     </w:t>
            </w:r>
            <w:r w:rsidR="009B1F7A" w:rsidRPr="00A15762">
              <w:rPr>
                <w:sz w:val="24"/>
                <w:szCs w:val="24"/>
              </w:rPr>
              <w:t>педагогических</w:t>
            </w:r>
            <w:r w:rsidR="005F0905" w:rsidRPr="00A15762">
              <w:rPr>
                <w:sz w:val="24"/>
                <w:szCs w:val="24"/>
              </w:rPr>
              <w:t xml:space="preserve"> </w:t>
            </w:r>
            <w:r w:rsidR="009B1F7A" w:rsidRPr="00A15762">
              <w:rPr>
                <w:sz w:val="24"/>
                <w:szCs w:val="24"/>
              </w:rPr>
              <w:t>работников</w:t>
            </w:r>
            <w:r w:rsidR="009B1F7A" w:rsidRPr="00A15762">
              <w:rPr>
                <w:sz w:val="24"/>
                <w:szCs w:val="24"/>
              </w:rPr>
              <w:tab/>
            </w:r>
          </w:hyperlink>
          <w:r w:rsidR="00A15762" w:rsidRPr="00A15762">
            <w:rPr>
              <w:sz w:val="24"/>
              <w:szCs w:val="24"/>
            </w:rPr>
            <w:t>219</w:t>
          </w:r>
        </w:p>
        <w:p w:rsidR="00BD1E93" w:rsidRPr="00A15762" w:rsidRDefault="0066034E" w:rsidP="00A15762">
          <w:pPr>
            <w:pStyle w:val="5"/>
            <w:numPr>
              <w:ilvl w:val="3"/>
              <w:numId w:val="130"/>
            </w:numPr>
            <w:tabs>
              <w:tab w:val="left" w:pos="2552"/>
              <w:tab w:val="left" w:pos="3111"/>
              <w:tab w:val="left" w:pos="4934"/>
              <w:tab w:val="left" w:pos="6458"/>
              <w:tab w:val="left" w:pos="8209"/>
              <w:tab w:val="left" w:pos="10311"/>
            </w:tabs>
            <w:spacing w:line="240" w:lineRule="auto"/>
            <w:ind w:left="1843" w:right="379" w:hanging="963"/>
            <w:rPr>
              <w:sz w:val="24"/>
              <w:szCs w:val="24"/>
            </w:rPr>
          </w:pPr>
          <w:hyperlink w:anchor="_TOC_250009" w:history="1">
            <w:r w:rsidR="009B1F7A" w:rsidRPr="00A15762">
              <w:rPr>
                <w:sz w:val="24"/>
                <w:szCs w:val="24"/>
              </w:rPr>
              <w:t>Ожидаемый</w:t>
            </w:r>
            <w:r w:rsidR="009B1F7A" w:rsidRPr="00A15762">
              <w:rPr>
                <w:sz w:val="24"/>
                <w:szCs w:val="24"/>
              </w:rPr>
              <w:tab/>
              <w:t>результат</w:t>
            </w:r>
            <w:r w:rsidR="00A15762" w:rsidRPr="00A15762">
              <w:rPr>
                <w:sz w:val="24"/>
                <w:szCs w:val="24"/>
              </w:rPr>
              <w:t xml:space="preserve"> </w:t>
            </w:r>
            <w:r w:rsidR="009B1F7A" w:rsidRPr="00A15762">
              <w:rPr>
                <w:sz w:val="24"/>
                <w:szCs w:val="24"/>
              </w:rPr>
              <w:t>повышения</w:t>
            </w:r>
            <w:r w:rsidR="00A15762" w:rsidRPr="00A15762">
              <w:rPr>
                <w:sz w:val="24"/>
                <w:szCs w:val="24"/>
              </w:rPr>
              <w:t xml:space="preserve"> </w:t>
            </w:r>
            <w:r w:rsidR="009B1F7A" w:rsidRPr="00A15762">
              <w:rPr>
                <w:sz w:val="24"/>
                <w:szCs w:val="24"/>
              </w:rPr>
              <w:t>квалификации- профессиональная</w:t>
            </w:r>
            <w:r w:rsidR="005F0905" w:rsidRPr="00A15762">
              <w:rPr>
                <w:sz w:val="24"/>
                <w:szCs w:val="24"/>
              </w:rPr>
              <w:t xml:space="preserve"> </w:t>
            </w:r>
            <w:r w:rsidR="009B1F7A" w:rsidRPr="00A15762">
              <w:rPr>
                <w:sz w:val="24"/>
                <w:szCs w:val="24"/>
              </w:rPr>
              <w:t>готовность</w:t>
            </w:r>
            <w:r w:rsidR="005F0905" w:rsidRPr="00A15762">
              <w:rPr>
                <w:sz w:val="24"/>
                <w:szCs w:val="24"/>
              </w:rPr>
              <w:t xml:space="preserve"> </w:t>
            </w:r>
            <w:r w:rsidR="009B1F7A" w:rsidRPr="00A15762">
              <w:rPr>
                <w:sz w:val="24"/>
                <w:szCs w:val="24"/>
              </w:rPr>
              <w:t>работников</w:t>
            </w:r>
            <w:r w:rsidR="005F0905" w:rsidRPr="00A15762">
              <w:rPr>
                <w:sz w:val="24"/>
                <w:szCs w:val="24"/>
              </w:rPr>
              <w:t xml:space="preserve"> </w:t>
            </w:r>
            <w:r w:rsidR="009B1F7A" w:rsidRPr="00A15762">
              <w:rPr>
                <w:sz w:val="24"/>
                <w:szCs w:val="24"/>
              </w:rPr>
              <w:t>образования</w:t>
            </w:r>
            <w:r w:rsidR="005F0905" w:rsidRPr="00A15762">
              <w:rPr>
                <w:sz w:val="24"/>
                <w:szCs w:val="24"/>
              </w:rPr>
              <w:t xml:space="preserve"> </w:t>
            </w:r>
            <w:r w:rsidR="009B1F7A" w:rsidRPr="00A15762">
              <w:rPr>
                <w:sz w:val="24"/>
                <w:szCs w:val="24"/>
              </w:rPr>
              <w:t>к</w:t>
            </w:r>
            <w:r w:rsidR="005F0905" w:rsidRPr="00A15762">
              <w:rPr>
                <w:sz w:val="24"/>
                <w:szCs w:val="24"/>
              </w:rPr>
              <w:t xml:space="preserve"> </w:t>
            </w:r>
            <w:r w:rsidR="009B1F7A" w:rsidRPr="00A15762">
              <w:rPr>
                <w:sz w:val="24"/>
                <w:szCs w:val="24"/>
              </w:rPr>
              <w:t>реализации</w:t>
            </w:r>
            <w:r w:rsidR="005F0905" w:rsidRPr="00A15762">
              <w:rPr>
                <w:sz w:val="24"/>
                <w:szCs w:val="24"/>
              </w:rPr>
              <w:t xml:space="preserve"> </w:t>
            </w:r>
            <w:r w:rsidR="009B1F7A" w:rsidRPr="00A15762">
              <w:rPr>
                <w:sz w:val="24"/>
                <w:szCs w:val="24"/>
              </w:rPr>
              <w:t>ФГОС</w:t>
            </w:r>
            <w:r w:rsidR="009B1F7A" w:rsidRPr="00A15762">
              <w:rPr>
                <w:spacing w:val="-2"/>
                <w:sz w:val="24"/>
                <w:szCs w:val="24"/>
              </w:rPr>
              <w:t>ООО</w:t>
            </w:r>
          </w:hyperlink>
          <w:r w:rsidR="009B1F7A" w:rsidRPr="00A15762">
            <w:rPr>
              <w:sz w:val="24"/>
              <w:szCs w:val="24"/>
            </w:rPr>
            <w:t>……………</w:t>
          </w:r>
          <w:r w:rsidR="00A15762">
            <w:rPr>
              <w:sz w:val="24"/>
              <w:szCs w:val="24"/>
            </w:rPr>
            <w:t>………………….</w:t>
          </w:r>
          <w:r w:rsidR="00A15762" w:rsidRPr="00A15762">
            <w:rPr>
              <w:sz w:val="24"/>
              <w:szCs w:val="24"/>
            </w:rPr>
            <w:t>220</w:t>
          </w:r>
        </w:p>
        <w:p w:rsidR="00BD1E93" w:rsidRPr="00A15762" w:rsidRDefault="0066034E" w:rsidP="00A15762">
          <w:pPr>
            <w:pStyle w:val="5"/>
            <w:numPr>
              <w:ilvl w:val="3"/>
              <w:numId w:val="130"/>
            </w:numPr>
            <w:tabs>
              <w:tab w:val="left" w:pos="2552"/>
              <w:tab w:val="left" w:pos="2839"/>
              <w:tab w:val="left" w:leader="dot" w:pos="9919"/>
            </w:tabs>
            <w:spacing w:line="240" w:lineRule="auto"/>
            <w:ind w:left="1843" w:right="387" w:hanging="963"/>
            <w:rPr>
              <w:sz w:val="24"/>
              <w:szCs w:val="24"/>
            </w:rPr>
          </w:pPr>
          <w:hyperlink w:anchor="_TOC_250008" w:history="1">
            <w:r w:rsidR="009B1F7A" w:rsidRPr="00A15762">
              <w:rPr>
                <w:sz w:val="24"/>
                <w:szCs w:val="24"/>
              </w:rPr>
              <w:t>Аналитическая таблица для оценки базовых компетентностей педагогов</w:t>
            </w:r>
            <w:r w:rsidR="005F0905" w:rsidRPr="00A15762">
              <w:rPr>
                <w:sz w:val="24"/>
                <w:szCs w:val="24"/>
              </w:rPr>
              <w:t>…………………………………………………………………………….</w:t>
            </w:r>
          </w:hyperlink>
          <w:r w:rsidR="00A15762" w:rsidRPr="00A15762">
            <w:rPr>
              <w:sz w:val="24"/>
              <w:szCs w:val="24"/>
            </w:rPr>
            <w:t>221</w:t>
          </w:r>
        </w:p>
        <w:p w:rsidR="00BD1E93" w:rsidRPr="00A15762" w:rsidRDefault="0066034E" w:rsidP="00A15762">
          <w:pPr>
            <w:pStyle w:val="5"/>
            <w:numPr>
              <w:ilvl w:val="3"/>
              <w:numId w:val="130"/>
            </w:numPr>
            <w:tabs>
              <w:tab w:val="left" w:pos="2552"/>
              <w:tab w:val="left" w:pos="2694"/>
              <w:tab w:val="left" w:pos="4867"/>
              <w:tab w:val="left" w:pos="6198"/>
              <w:tab w:val="left" w:leader="dot" w:pos="9924"/>
            </w:tabs>
            <w:spacing w:before="1" w:line="240" w:lineRule="auto"/>
            <w:ind w:left="1843" w:right="386" w:hanging="963"/>
            <w:rPr>
              <w:sz w:val="24"/>
              <w:szCs w:val="24"/>
            </w:rPr>
          </w:pPr>
          <w:hyperlink w:anchor="_TOC_250007" w:history="1">
            <w:r w:rsidR="009B1F7A" w:rsidRPr="00A15762">
              <w:rPr>
                <w:sz w:val="24"/>
                <w:szCs w:val="24"/>
              </w:rPr>
              <w:t>Критерии</w:t>
            </w:r>
            <w:r w:rsidR="00A15762">
              <w:rPr>
                <w:sz w:val="24"/>
                <w:szCs w:val="24"/>
              </w:rPr>
              <w:t xml:space="preserve"> </w:t>
            </w:r>
            <w:r w:rsidR="009B1F7A" w:rsidRPr="00A15762">
              <w:rPr>
                <w:sz w:val="24"/>
                <w:szCs w:val="24"/>
              </w:rPr>
              <w:t>оценки</w:t>
            </w:r>
            <w:r w:rsidR="00A15762">
              <w:rPr>
                <w:sz w:val="24"/>
                <w:szCs w:val="24"/>
              </w:rPr>
              <w:t xml:space="preserve"> </w:t>
            </w:r>
            <w:r w:rsidR="009B1F7A" w:rsidRPr="00A15762">
              <w:rPr>
                <w:sz w:val="24"/>
                <w:szCs w:val="24"/>
              </w:rPr>
              <w:t>результативности деятельности педагогических работников……………………………</w:t>
            </w:r>
            <w:r w:rsidR="00A15762">
              <w:rPr>
                <w:sz w:val="24"/>
                <w:szCs w:val="24"/>
              </w:rPr>
              <w:t>……………………………………………</w:t>
            </w:r>
            <w:r w:rsidR="009B1F7A" w:rsidRPr="00A15762">
              <w:rPr>
                <w:sz w:val="24"/>
                <w:szCs w:val="24"/>
              </w:rPr>
              <w:t>.</w:t>
            </w:r>
          </w:hyperlink>
          <w:r w:rsidR="00A15762">
            <w:rPr>
              <w:sz w:val="24"/>
              <w:szCs w:val="24"/>
            </w:rPr>
            <w:t>.2</w:t>
          </w:r>
          <w:r w:rsidR="00A15762" w:rsidRPr="00A15762">
            <w:rPr>
              <w:sz w:val="24"/>
              <w:szCs w:val="24"/>
            </w:rPr>
            <w:t>29</w:t>
          </w:r>
        </w:p>
        <w:p w:rsidR="00BD1E93" w:rsidRPr="00A15762" w:rsidRDefault="0066034E" w:rsidP="00F27D2F">
          <w:pPr>
            <w:pStyle w:val="4"/>
            <w:numPr>
              <w:ilvl w:val="2"/>
              <w:numId w:val="130"/>
            </w:numPr>
            <w:tabs>
              <w:tab w:val="left" w:pos="1888"/>
              <w:tab w:val="left" w:leader="dot" w:pos="9922"/>
            </w:tabs>
            <w:spacing w:line="321" w:lineRule="exact"/>
            <w:rPr>
              <w:sz w:val="24"/>
              <w:szCs w:val="24"/>
            </w:rPr>
          </w:pPr>
          <w:hyperlink w:anchor="_TOC_250006" w:history="1">
            <w:r w:rsidR="009B1F7A" w:rsidRPr="00A15762">
              <w:rPr>
                <w:sz w:val="24"/>
                <w:szCs w:val="24"/>
              </w:rPr>
              <w:t>Психолого-педагогические условия реализации</w:t>
            </w:r>
            <w:r w:rsidR="005F0905" w:rsidRPr="00A15762">
              <w:rPr>
                <w:sz w:val="24"/>
                <w:szCs w:val="24"/>
              </w:rPr>
              <w:t xml:space="preserve"> </w:t>
            </w:r>
            <w:r w:rsidR="009B1F7A" w:rsidRPr="00A15762">
              <w:rPr>
                <w:sz w:val="24"/>
                <w:szCs w:val="24"/>
              </w:rPr>
              <w:t>основной образовательной программы основного общего образования</w:t>
            </w:r>
            <w:r w:rsidR="009B1F7A" w:rsidRPr="00A15762">
              <w:rPr>
                <w:sz w:val="24"/>
                <w:szCs w:val="24"/>
              </w:rPr>
              <w:tab/>
            </w:r>
          </w:hyperlink>
          <w:r w:rsidR="00A15762" w:rsidRPr="00A15762">
            <w:rPr>
              <w:sz w:val="24"/>
              <w:szCs w:val="24"/>
            </w:rPr>
            <w:t>230</w:t>
          </w:r>
        </w:p>
        <w:p w:rsidR="00BD1E93" w:rsidRPr="00A15762" w:rsidRDefault="0066034E" w:rsidP="00F27D2F">
          <w:pPr>
            <w:pStyle w:val="4"/>
            <w:numPr>
              <w:ilvl w:val="2"/>
              <w:numId w:val="130"/>
            </w:numPr>
            <w:tabs>
              <w:tab w:val="left" w:pos="1888"/>
              <w:tab w:val="left" w:leader="dot" w:pos="9913"/>
            </w:tabs>
            <w:spacing w:line="322" w:lineRule="exact"/>
            <w:rPr>
              <w:sz w:val="24"/>
              <w:szCs w:val="24"/>
            </w:rPr>
          </w:pPr>
          <w:hyperlink w:anchor="_TOC_250005" w:history="1">
            <w:r w:rsidR="009B1F7A" w:rsidRPr="00A15762">
              <w:rPr>
                <w:sz w:val="24"/>
                <w:szCs w:val="24"/>
              </w:rPr>
              <w:t>Финансово-экономические условия реализации</w:t>
            </w:r>
            <w:r w:rsidR="005F0905" w:rsidRPr="00A15762">
              <w:rPr>
                <w:sz w:val="24"/>
                <w:szCs w:val="24"/>
              </w:rPr>
              <w:t xml:space="preserve"> </w:t>
            </w:r>
            <w:r w:rsidR="009B1F7A" w:rsidRPr="00A15762">
              <w:rPr>
                <w:sz w:val="24"/>
                <w:szCs w:val="24"/>
              </w:rPr>
              <w:t>основной образовательной программы основного общего образования</w:t>
            </w:r>
            <w:r w:rsidR="009B1F7A" w:rsidRPr="00A15762">
              <w:rPr>
                <w:sz w:val="24"/>
                <w:szCs w:val="24"/>
              </w:rPr>
              <w:tab/>
            </w:r>
          </w:hyperlink>
          <w:r w:rsidR="00A15762" w:rsidRPr="00A15762">
            <w:rPr>
              <w:sz w:val="24"/>
              <w:szCs w:val="24"/>
            </w:rPr>
            <w:t>233</w:t>
          </w:r>
        </w:p>
        <w:p w:rsidR="00BD1E93" w:rsidRPr="00A15762" w:rsidRDefault="0066034E" w:rsidP="00F27D2F">
          <w:pPr>
            <w:pStyle w:val="4"/>
            <w:numPr>
              <w:ilvl w:val="2"/>
              <w:numId w:val="130"/>
            </w:numPr>
            <w:tabs>
              <w:tab w:val="left" w:pos="1895"/>
              <w:tab w:val="left" w:leader="dot" w:pos="9914"/>
            </w:tabs>
            <w:ind w:right="382"/>
            <w:rPr>
              <w:sz w:val="24"/>
              <w:szCs w:val="24"/>
            </w:rPr>
          </w:pPr>
          <w:hyperlink w:anchor="_TOC_250004" w:history="1">
            <w:r w:rsidR="009B1F7A" w:rsidRPr="00A15762">
              <w:rPr>
                <w:sz w:val="24"/>
                <w:szCs w:val="24"/>
              </w:rPr>
              <w:t>Материально-технические и информационно-методические условия реализации</w:t>
            </w:r>
            <w:r w:rsidR="005F0905" w:rsidRPr="00A15762">
              <w:rPr>
                <w:sz w:val="24"/>
                <w:szCs w:val="24"/>
              </w:rPr>
              <w:t xml:space="preserve"> </w:t>
            </w:r>
            <w:r w:rsidR="009B1F7A" w:rsidRPr="00A15762">
              <w:rPr>
                <w:sz w:val="24"/>
                <w:szCs w:val="24"/>
              </w:rPr>
              <w:t>основной образовательной программы основного общего образования</w:t>
            </w:r>
            <w:r w:rsidR="009B1F7A" w:rsidRPr="00A15762">
              <w:rPr>
                <w:sz w:val="24"/>
                <w:szCs w:val="24"/>
              </w:rPr>
              <w:tab/>
            </w:r>
          </w:hyperlink>
          <w:r w:rsidR="00A15762" w:rsidRPr="00A15762">
            <w:rPr>
              <w:sz w:val="24"/>
              <w:szCs w:val="24"/>
            </w:rPr>
            <w:t>233</w:t>
          </w:r>
        </w:p>
        <w:p w:rsidR="00BD1E93" w:rsidRPr="00A15762" w:rsidRDefault="0066034E" w:rsidP="00F27D2F">
          <w:pPr>
            <w:pStyle w:val="4"/>
            <w:numPr>
              <w:ilvl w:val="2"/>
              <w:numId w:val="130"/>
            </w:numPr>
            <w:tabs>
              <w:tab w:val="left" w:pos="1888"/>
              <w:tab w:val="left" w:leader="dot" w:pos="9932"/>
            </w:tabs>
            <w:spacing w:before="1" w:line="322" w:lineRule="exact"/>
            <w:rPr>
              <w:sz w:val="24"/>
              <w:szCs w:val="24"/>
            </w:rPr>
          </w:pPr>
          <w:hyperlink w:anchor="_TOC_250003" w:history="1">
            <w:r w:rsidR="009B1F7A" w:rsidRPr="00A15762">
              <w:rPr>
                <w:sz w:val="24"/>
                <w:szCs w:val="24"/>
              </w:rPr>
              <w:t>Информационно-методические условия реализации</w:t>
            </w:r>
            <w:r w:rsidR="005F0905" w:rsidRPr="00A15762">
              <w:rPr>
                <w:sz w:val="24"/>
                <w:szCs w:val="24"/>
              </w:rPr>
              <w:t xml:space="preserve"> </w:t>
            </w:r>
            <w:r w:rsidR="009B1F7A" w:rsidRPr="00A15762">
              <w:rPr>
                <w:spacing w:val="-3"/>
                <w:sz w:val="24"/>
                <w:szCs w:val="24"/>
              </w:rPr>
              <w:t>основной образовательной программы основного общего образования</w:t>
            </w:r>
            <w:r w:rsidR="009B1F7A" w:rsidRPr="00A15762">
              <w:rPr>
                <w:sz w:val="24"/>
                <w:szCs w:val="24"/>
              </w:rPr>
              <w:tab/>
            </w:r>
          </w:hyperlink>
          <w:r w:rsidR="00A15762" w:rsidRPr="00A15762">
            <w:rPr>
              <w:sz w:val="24"/>
              <w:szCs w:val="24"/>
            </w:rPr>
            <w:t>235</w:t>
          </w:r>
        </w:p>
        <w:p w:rsidR="00BD1E93" w:rsidRPr="00A15762" w:rsidRDefault="0066034E" w:rsidP="00F27D2F">
          <w:pPr>
            <w:pStyle w:val="4"/>
            <w:numPr>
              <w:ilvl w:val="2"/>
              <w:numId w:val="130"/>
            </w:numPr>
            <w:tabs>
              <w:tab w:val="left" w:pos="1895"/>
              <w:tab w:val="left" w:leader="dot" w:pos="9913"/>
            </w:tabs>
            <w:ind w:right="387"/>
            <w:rPr>
              <w:sz w:val="24"/>
              <w:szCs w:val="24"/>
            </w:rPr>
          </w:pPr>
          <w:hyperlink w:anchor="_TOC_250002" w:history="1">
            <w:r w:rsidR="009B1F7A" w:rsidRPr="00A15762">
              <w:rPr>
                <w:sz w:val="24"/>
                <w:szCs w:val="24"/>
              </w:rPr>
              <w:t>Механизмы достижения целевых ориентиров в системе условий реализации</w:t>
            </w:r>
            <w:r w:rsidR="005F0905" w:rsidRPr="00A15762">
              <w:rPr>
                <w:sz w:val="24"/>
                <w:szCs w:val="24"/>
              </w:rPr>
              <w:t xml:space="preserve"> </w:t>
            </w:r>
            <w:r w:rsidR="009B1F7A" w:rsidRPr="00A15762">
              <w:rPr>
                <w:sz w:val="24"/>
                <w:szCs w:val="24"/>
              </w:rPr>
              <w:t>основной образовательной программы основного общего образования</w:t>
            </w:r>
            <w:r w:rsidR="009B1F7A" w:rsidRPr="00A15762">
              <w:rPr>
                <w:sz w:val="24"/>
                <w:szCs w:val="24"/>
              </w:rPr>
              <w:tab/>
            </w:r>
          </w:hyperlink>
          <w:r w:rsidR="00A15762" w:rsidRPr="00A15762">
            <w:rPr>
              <w:sz w:val="24"/>
              <w:szCs w:val="24"/>
            </w:rPr>
            <w:t>237</w:t>
          </w:r>
        </w:p>
        <w:p w:rsidR="00BD1E93" w:rsidRPr="00A15762" w:rsidRDefault="0066034E" w:rsidP="00F27D2F">
          <w:pPr>
            <w:pStyle w:val="4"/>
            <w:numPr>
              <w:ilvl w:val="2"/>
              <w:numId w:val="130"/>
            </w:numPr>
            <w:tabs>
              <w:tab w:val="left" w:pos="1895"/>
              <w:tab w:val="left" w:leader="dot" w:pos="9939"/>
            </w:tabs>
            <w:ind w:right="388"/>
            <w:rPr>
              <w:sz w:val="24"/>
              <w:szCs w:val="24"/>
            </w:rPr>
          </w:pPr>
          <w:hyperlink w:anchor="_TOC_250001" w:history="1">
            <w:r w:rsidR="009B1F7A" w:rsidRPr="00A15762">
              <w:rPr>
                <w:sz w:val="24"/>
                <w:szCs w:val="24"/>
              </w:rPr>
              <w:t>Сетевой график (дорожная карта) по формированию необходимой системы условий подготовки введения</w:t>
            </w:r>
            <w:r w:rsidR="005F0905" w:rsidRPr="00A15762">
              <w:rPr>
                <w:sz w:val="24"/>
                <w:szCs w:val="24"/>
              </w:rPr>
              <w:t xml:space="preserve"> </w:t>
            </w:r>
            <w:r w:rsidR="009B1F7A" w:rsidRPr="00A15762">
              <w:rPr>
                <w:sz w:val="24"/>
                <w:szCs w:val="24"/>
              </w:rPr>
              <w:t>основной образовательной программы основного общего образования</w:t>
            </w:r>
            <w:r w:rsidR="009B1F7A" w:rsidRPr="00A15762">
              <w:rPr>
                <w:sz w:val="24"/>
                <w:szCs w:val="24"/>
              </w:rPr>
              <w:tab/>
            </w:r>
          </w:hyperlink>
          <w:r w:rsidR="00A15762" w:rsidRPr="00A15762">
            <w:rPr>
              <w:sz w:val="24"/>
              <w:szCs w:val="24"/>
            </w:rPr>
            <w:t>238</w:t>
          </w:r>
        </w:p>
        <w:p w:rsidR="00BD1E93" w:rsidRPr="00F86D7D" w:rsidRDefault="0066034E">
          <w:pPr>
            <w:pStyle w:val="10"/>
            <w:tabs>
              <w:tab w:val="left" w:leader="dot" w:pos="9967"/>
            </w:tabs>
            <w:spacing w:line="240" w:lineRule="auto"/>
            <w:ind w:firstLine="0"/>
            <w:rPr>
              <w:b w:val="0"/>
              <w:sz w:val="24"/>
              <w:szCs w:val="24"/>
            </w:rPr>
          </w:pPr>
          <w:hyperlink w:anchor="_TOC_250000" w:history="1">
            <w:r w:rsidR="009B1F7A" w:rsidRPr="00A15762">
              <w:rPr>
                <w:sz w:val="24"/>
                <w:szCs w:val="24"/>
              </w:rPr>
              <w:t>Условные</w:t>
            </w:r>
            <w:r w:rsidR="005F0905" w:rsidRPr="00A15762">
              <w:rPr>
                <w:sz w:val="24"/>
                <w:szCs w:val="24"/>
              </w:rPr>
              <w:t xml:space="preserve"> </w:t>
            </w:r>
            <w:r w:rsidR="009B1F7A" w:rsidRPr="00A15762">
              <w:rPr>
                <w:sz w:val="24"/>
                <w:szCs w:val="24"/>
              </w:rPr>
              <w:t>сокращения</w:t>
            </w:r>
            <w:r w:rsidR="009B1F7A" w:rsidRPr="00A15762">
              <w:rPr>
                <w:sz w:val="24"/>
                <w:szCs w:val="24"/>
              </w:rPr>
              <w:tab/>
            </w:r>
          </w:hyperlink>
          <w:r w:rsidR="00A15762" w:rsidRPr="00A15762">
            <w:rPr>
              <w:sz w:val="24"/>
              <w:szCs w:val="24"/>
            </w:rPr>
            <w:t>240</w:t>
          </w:r>
        </w:p>
      </w:sdtContent>
    </w:sdt>
    <w:p w:rsidR="00BD1E93" w:rsidRPr="00F86D7D" w:rsidRDefault="00BD1E93">
      <w:pPr>
        <w:rPr>
          <w:sz w:val="24"/>
          <w:szCs w:val="24"/>
        </w:rPr>
        <w:sectPr w:rsidR="00BD1E93" w:rsidRPr="00F86D7D">
          <w:type w:val="continuous"/>
          <w:pgSz w:w="11910" w:h="16840"/>
          <w:pgMar w:top="780" w:right="180" w:bottom="1160" w:left="940" w:header="720" w:footer="720" w:gutter="0"/>
          <w:cols w:space="720"/>
        </w:sectPr>
      </w:pPr>
    </w:p>
    <w:p w:rsidR="00BD1E93" w:rsidRPr="00F86D7D" w:rsidRDefault="009B1F7A" w:rsidP="005F0905">
      <w:pPr>
        <w:pStyle w:val="1"/>
        <w:numPr>
          <w:ilvl w:val="0"/>
          <w:numId w:val="127"/>
        </w:numPr>
        <w:jc w:val="center"/>
        <w:rPr>
          <w:sz w:val="24"/>
          <w:szCs w:val="24"/>
        </w:rPr>
      </w:pPr>
      <w:r w:rsidRPr="00F86D7D">
        <w:rPr>
          <w:sz w:val="24"/>
          <w:szCs w:val="24"/>
        </w:rPr>
        <w:lastRenderedPageBreak/>
        <w:t xml:space="preserve">Целевой раздел </w:t>
      </w:r>
      <w:r w:rsidR="00C646D1" w:rsidRPr="00F86D7D">
        <w:rPr>
          <w:sz w:val="24"/>
          <w:szCs w:val="24"/>
        </w:rPr>
        <w:t>основной образовательной программы основного общего образования</w:t>
      </w:r>
    </w:p>
    <w:p w:rsidR="00BD1E93" w:rsidRPr="00F86D7D" w:rsidRDefault="009B1F7A" w:rsidP="00561BA2">
      <w:pPr>
        <w:pStyle w:val="1"/>
        <w:numPr>
          <w:ilvl w:val="1"/>
          <w:numId w:val="127"/>
        </w:numPr>
        <w:tabs>
          <w:tab w:val="left" w:pos="972"/>
        </w:tabs>
        <w:spacing w:before="0"/>
        <w:rPr>
          <w:sz w:val="24"/>
          <w:szCs w:val="24"/>
        </w:rPr>
      </w:pPr>
      <w:bookmarkStart w:id="0" w:name="_TOC_250092"/>
      <w:r w:rsidRPr="00F86D7D">
        <w:rPr>
          <w:sz w:val="24"/>
          <w:szCs w:val="24"/>
        </w:rPr>
        <w:t>Пояснительная</w:t>
      </w:r>
      <w:bookmarkEnd w:id="0"/>
      <w:r w:rsidR="005F0905" w:rsidRPr="00F86D7D">
        <w:rPr>
          <w:sz w:val="24"/>
          <w:szCs w:val="24"/>
        </w:rPr>
        <w:t xml:space="preserve"> </w:t>
      </w:r>
      <w:r w:rsidRPr="00F86D7D">
        <w:rPr>
          <w:sz w:val="24"/>
          <w:szCs w:val="24"/>
        </w:rPr>
        <w:t>записка</w:t>
      </w:r>
    </w:p>
    <w:p w:rsidR="00BD1E93" w:rsidRPr="00F86D7D" w:rsidRDefault="009B1F7A" w:rsidP="00561BA2">
      <w:pPr>
        <w:pStyle w:val="1"/>
        <w:numPr>
          <w:ilvl w:val="2"/>
          <w:numId w:val="127"/>
        </w:numPr>
        <w:tabs>
          <w:tab w:val="left" w:pos="1187"/>
        </w:tabs>
        <w:spacing w:before="0"/>
        <w:rPr>
          <w:sz w:val="24"/>
          <w:szCs w:val="24"/>
        </w:rPr>
      </w:pPr>
      <w:bookmarkStart w:id="1" w:name="_TOC_250091"/>
      <w:r w:rsidRPr="00F86D7D">
        <w:rPr>
          <w:sz w:val="24"/>
          <w:szCs w:val="24"/>
        </w:rPr>
        <w:t xml:space="preserve">Цели и задачи реализации </w:t>
      </w:r>
      <w:bookmarkEnd w:id="1"/>
      <w:r w:rsidR="00C646D1" w:rsidRPr="00F86D7D">
        <w:rPr>
          <w:sz w:val="24"/>
          <w:szCs w:val="24"/>
        </w:rPr>
        <w:t>основной образовательной программы основного общего образования</w:t>
      </w:r>
    </w:p>
    <w:p w:rsidR="00BD1E93" w:rsidRPr="00F86D7D" w:rsidRDefault="009B1F7A" w:rsidP="00561BA2">
      <w:pPr>
        <w:ind w:left="1186"/>
        <w:rPr>
          <w:sz w:val="24"/>
          <w:szCs w:val="24"/>
        </w:rPr>
      </w:pPr>
      <w:r w:rsidRPr="00F86D7D">
        <w:rPr>
          <w:b/>
          <w:sz w:val="24"/>
          <w:szCs w:val="24"/>
        </w:rPr>
        <w:t xml:space="preserve">Целями реализации </w:t>
      </w:r>
      <w:r w:rsidR="00C646D1" w:rsidRPr="00F86D7D">
        <w:rPr>
          <w:sz w:val="24"/>
          <w:szCs w:val="24"/>
        </w:rPr>
        <w:t xml:space="preserve">основной образовательной программы основного общего образования </w:t>
      </w:r>
      <w:r w:rsidRPr="00F86D7D">
        <w:rPr>
          <w:sz w:val="24"/>
          <w:szCs w:val="24"/>
        </w:rPr>
        <w:t>являются:</w:t>
      </w:r>
    </w:p>
    <w:p w:rsidR="00BD1E93" w:rsidRPr="00F86D7D" w:rsidRDefault="009B1F7A" w:rsidP="00561BA2">
      <w:pPr>
        <w:pStyle w:val="a5"/>
        <w:numPr>
          <w:ilvl w:val="3"/>
          <w:numId w:val="127"/>
        </w:numPr>
        <w:tabs>
          <w:tab w:val="left" w:pos="1473"/>
        </w:tabs>
        <w:ind w:right="382" w:firstLine="708"/>
        <w:rPr>
          <w:sz w:val="24"/>
          <w:szCs w:val="24"/>
        </w:rPr>
      </w:pPr>
      <w:r w:rsidRPr="00F86D7D">
        <w:rPr>
          <w:sz w:val="24"/>
          <w:szCs w:val="24"/>
        </w:rP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w:t>
      </w:r>
      <w:r w:rsidR="005F0905" w:rsidRPr="00F86D7D">
        <w:rPr>
          <w:sz w:val="24"/>
          <w:szCs w:val="24"/>
        </w:rPr>
        <w:t xml:space="preserve"> </w:t>
      </w:r>
      <w:r w:rsidRPr="00F86D7D">
        <w:rPr>
          <w:sz w:val="24"/>
          <w:szCs w:val="24"/>
        </w:rPr>
        <w:t>здоровья;</w:t>
      </w:r>
    </w:p>
    <w:p w:rsidR="00BD1E93" w:rsidRPr="00F86D7D" w:rsidRDefault="009B1F7A" w:rsidP="00561BA2">
      <w:pPr>
        <w:pStyle w:val="a5"/>
        <w:numPr>
          <w:ilvl w:val="3"/>
          <w:numId w:val="127"/>
        </w:numPr>
        <w:tabs>
          <w:tab w:val="left" w:pos="1473"/>
        </w:tabs>
        <w:ind w:right="382" w:firstLine="708"/>
        <w:rPr>
          <w:sz w:val="24"/>
          <w:szCs w:val="24"/>
        </w:rPr>
      </w:pPr>
      <w:r w:rsidRPr="00F86D7D">
        <w:rPr>
          <w:sz w:val="24"/>
          <w:szCs w:val="24"/>
        </w:rPr>
        <w:t>становление и развитие личности обучающегося в ее самобытности, уникальности,</w:t>
      </w:r>
      <w:r w:rsidR="005F0905" w:rsidRPr="00F86D7D">
        <w:rPr>
          <w:sz w:val="24"/>
          <w:szCs w:val="24"/>
        </w:rPr>
        <w:t xml:space="preserve"> </w:t>
      </w:r>
      <w:r w:rsidRPr="00F86D7D">
        <w:rPr>
          <w:sz w:val="24"/>
          <w:szCs w:val="24"/>
        </w:rPr>
        <w:t>неповторимости.</w:t>
      </w:r>
    </w:p>
    <w:p w:rsidR="00BD1E93" w:rsidRPr="00F86D7D" w:rsidRDefault="009B1F7A" w:rsidP="00561BA2">
      <w:pPr>
        <w:pStyle w:val="a5"/>
        <w:numPr>
          <w:ilvl w:val="3"/>
          <w:numId w:val="127"/>
        </w:numPr>
        <w:tabs>
          <w:tab w:val="left" w:pos="1473"/>
        </w:tabs>
        <w:ind w:right="382" w:firstLine="708"/>
        <w:rPr>
          <w:sz w:val="24"/>
          <w:szCs w:val="24"/>
        </w:rPr>
      </w:pPr>
      <w:r w:rsidRPr="00F86D7D">
        <w:rPr>
          <w:b/>
          <w:sz w:val="24"/>
          <w:szCs w:val="24"/>
        </w:rPr>
        <w:t xml:space="preserve">Достижение поставленных целей </w:t>
      </w:r>
      <w:r w:rsidRPr="00F86D7D">
        <w:rPr>
          <w:sz w:val="24"/>
          <w:szCs w:val="24"/>
        </w:rPr>
        <w:t xml:space="preserve">при разработке и реализации образовательной организацией </w:t>
      </w:r>
      <w:r w:rsidR="00C646D1" w:rsidRPr="00F86D7D">
        <w:rPr>
          <w:sz w:val="24"/>
          <w:szCs w:val="24"/>
        </w:rPr>
        <w:t xml:space="preserve">основной образовательной программы основного общего образования </w:t>
      </w:r>
      <w:r w:rsidRPr="00F86D7D">
        <w:rPr>
          <w:sz w:val="24"/>
          <w:szCs w:val="24"/>
        </w:rPr>
        <w:t>предусматривает решение следующих задач:</w:t>
      </w:r>
    </w:p>
    <w:p w:rsidR="00BD1E93" w:rsidRPr="00F86D7D" w:rsidRDefault="009B1F7A" w:rsidP="00561BA2">
      <w:pPr>
        <w:pStyle w:val="a5"/>
        <w:numPr>
          <w:ilvl w:val="3"/>
          <w:numId w:val="127"/>
        </w:numPr>
        <w:tabs>
          <w:tab w:val="left" w:pos="1473"/>
        </w:tabs>
        <w:ind w:right="382" w:firstLine="708"/>
        <w:rPr>
          <w:sz w:val="24"/>
          <w:szCs w:val="24"/>
        </w:rPr>
      </w:pPr>
      <w:r w:rsidRPr="00F86D7D">
        <w:rPr>
          <w:sz w:val="24"/>
          <w:szCs w:val="24"/>
        </w:rPr>
        <w:t xml:space="preserve">обеспечение соответствия </w:t>
      </w:r>
      <w:r w:rsidR="00C646D1" w:rsidRPr="00F86D7D">
        <w:rPr>
          <w:sz w:val="24"/>
          <w:szCs w:val="24"/>
        </w:rPr>
        <w:t xml:space="preserve">основной образовательной программы основного общего образования </w:t>
      </w:r>
      <w:r w:rsidRPr="00F86D7D">
        <w:rPr>
          <w:sz w:val="24"/>
          <w:szCs w:val="24"/>
        </w:rPr>
        <w:t xml:space="preserve">требованиям </w:t>
      </w:r>
      <w:r w:rsidR="00C646D1" w:rsidRPr="00F86D7D">
        <w:rPr>
          <w:sz w:val="24"/>
          <w:szCs w:val="24"/>
        </w:rPr>
        <w:t>Федерального государственного  образовательного стандарта</w:t>
      </w:r>
      <w:r w:rsidR="00625215" w:rsidRPr="00F86D7D">
        <w:rPr>
          <w:sz w:val="24"/>
          <w:szCs w:val="24"/>
        </w:rPr>
        <w:t xml:space="preserve"> основного общего образования (</w:t>
      </w:r>
      <w:r w:rsidRPr="00F86D7D">
        <w:rPr>
          <w:sz w:val="24"/>
          <w:szCs w:val="24"/>
        </w:rPr>
        <w:t>ФГОСООО</w:t>
      </w:r>
      <w:r w:rsidR="00625215" w:rsidRPr="00F86D7D">
        <w:rPr>
          <w:sz w:val="24"/>
          <w:szCs w:val="24"/>
        </w:rPr>
        <w:t>)</w:t>
      </w:r>
      <w:r w:rsidRPr="00F86D7D">
        <w:rPr>
          <w:sz w:val="24"/>
          <w:szCs w:val="24"/>
        </w:rPr>
        <w:t>;</w:t>
      </w:r>
    </w:p>
    <w:p w:rsidR="00BD1E93" w:rsidRPr="00F86D7D" w:rsidRDefault="009B1F7A" w:rsidP="00561BA2">
      <w:pPr>
        <w:pStyle w:val="a5"/>
        <w:numPr>
          <w:ilvl w:val="3"/>
          <w:numId w:val="127"/>
        </w:numPr>
        <w:tabs>
          <w:tab w:val="left" w:pos="1473"/>
        </w:tabs>
        <w:ind w:right="382" w:firstLine="708"/>
        <w:rPr>
          <w:sz w:val="24"/>
          <w:szCs w:val="24"/>
        </w:rPr>
      </w:pPr>
      <w:r w:rsidRPr="00F86D7D">
        <w:rPr>
          <w:sz w:val="24"/>
          <w:szCs w:val="24"/>
        </w:rPr>
        <w:t xml:space="preserve">обеспечение преемственности начального общего, основного общего, среднего </w:t>
      </w:r>
      <w:r w:rsidR="005F0905" w:rsidRPr="00F86D7D">
        <w:rPr>
          <w:sz w:val="24"/>
          <w:szCs w:val="24"/>
        </w:rPr>
        <w:t>общего о</w:t>
      </w:r>
      <w:r w:rsidRPr="00F86D7D">
        <w:rPr>
          <w:sz w:val="24"/>
          <w:szCs w:val="24"/>
        </w:rPr>
        <w:t>бразования;</w:t>
      </w:r>
    </w:p>
    <w:p w:rsidR="00BD1E93" w:rsidRPr="00F86D7D" w:rsidRDefault="009B1F7A" w:rsidP="00561BA2">
      <w:pPr>
        <w:pStyle w:val="a5"/>
        <w:numPr>
          <w:ilvl w:val="3"/>
          <w:numId w:val="127"/>
        </w:numPr>
        <w:tabs>
          <w:tab w:val="left" w:pos="1473"/>
        </w:tabs>
        <w:ind w:right="382" w:firstLine="708"/>
        <w:rPr>
          <w:sz w:val="24"/>
          <w:szCs w:val="24"/>
        </w:rPr>
      </w:pPr>
      <w:r w:rsidRPr="00F86D7D">
        <w:rPr>
          <w:sz w:val="24"/>
          <w:szCs w:val="24"/>
        </w:rPr>
        <w:t xml:space="preserve">обеспечение доступности получения качественного основного общего образования, достижение планируемых результатов освоения </w:t>
      </w:r>
      <w:r w:rsidR="00625215" w:rsidRPr="00F86D7D">
        <w:rPr>
          <w:sz w:val="24"/>
          <w:szCs w:val="24"/>
        </w:rPr>
        <w:t xml:space="preserve">основной образовательной программы основного общего образования </w:t>
      </w:r>
      <w:r w:rsidRPr="00F86D7D">
        <w:rPr>
          <w:sz w:val="24"/>
          <w:szCs w:val="24"/>
        </w:rPr>
        <w:t>всеми обучающимися, в том числе детьми-инвалидами и детьми с</w:t>
      </w:r>
      <w:r w:rsidR="005F0905" w:rsidRPr="00F86D7D">
        <w:rPr>
          <w:sz w:val="24"/>
          <w:szCs w:val="24"/>
        </w:rPr>
        <w:t xml:space="preserve"> </w:t>
      </w:r>
      <w:r w:rsidRPr="00F86D7D">
        <w:rPr>
          <w:sz w:val="24"/>
          <w:szCs w:val="24"/>
        </w:rPr>
        <w:t>ОВЗ;</w:t>
      </w:r>
    </w:p>
    <w:p w:rsidR="00BD1E93" w:rsidRPr="00F86D7D" w:rsidRDefault="009B1F7A" w:rsidP="00561BA2">
      <w:pPr>
        <w:pStyle w:val="a5"/>
        <w:numPr>
          <w:ilvl w:val="3"/>
          <w:numId w:val="127"/>
        </w:numPr>
        <w:tabs>
          <w:tab w:val="left" w:pos="1473"/>
        </w:tabs>
        <w:ind w:right="382" w:firstLine="708"/>
        <w:rPr>
          <w:sz w:val="24"/>
          <w:szCs w:val="24"/>
        </w:rPr>
      </w:pPr>
      <w:r w:rsidRPr="00F86D7D">
        <w:rPr>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w:t>
      </w:r>
      <w:r w:rsidR="005F0905" w:rsidRPr="00F86D7D">
        <w:rPr>
          <w:sz w:val="24"/>
          <w:szCs w:val="24"/>
        </w:rPr>
        <w:t xml:space="preserve"> </w:t>
      </w:r>
      <w:r w:rsidRPr="00F86D7D">
        <w:rPr>
          <w:sz w:val="24"/>
          <w:szCs w:val="24"/>
        </w:rPr>
        <w:t>самореализации;</w:t>
      </w:r>
    </w:p>
    <w:p w:rsidR="00BD1E93" w:rsidRPr="00F86D7D" w:rsidRDefault="009B1F7A" w:rsidP="00561BA2">
      <w:pPr>
        <w:pStyle w:val="a5"/>
        <w:numPr>
          <w:ilvl w:val="3"/>
          <w:numId w:val="127"/>
        </w:numPr>
        <w:tabs>
          <w:tab w:val="left" w:pos="1473"/>
        </w:tabs>
        <w:ind w:right="382" w:firstLine="708"/>
        <w:rPr>
          <w:sz w:val="24"/>
          <w:szCs w:val="24"/>
        </w:rPr>
      </w:pPr>
      <w:r w:rsidRPr="00F86D7D">
        <w:rPr>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D1E93" w:rsidRPr="00F86D7D" w:rsidRDefault="009B1F7A" w:rsidP="00561BA2">
      <w:pPr>
        <w:pStyle w:val="a5"/>
        <w:numPr>
          <w:ilvl w:val="3"/>
          <w:numId w:val="127"/>
        </w:numPr>
        <w:tabs>
          <w:tab w:val="left" w:pos="1473"/>
        </w:tabs>
        <w:ind w:right="382" w:firstLine="708"/>
        <w:rPr>
          <w:sz w:val="24"/>
          <w:szCs w:val="24"/>
        </w:rPr>
      </w:pPr>
      <w:r w:rsidRPr="00F86D7D">
        <w:rPr>
          <w:sz w:val="24"/>
          <w:szCs w:val="24"/>
        </w:rPr>
        <w:t xml:space="preserve">взаимодействие образовательной организации при реализации </w:t>
      </w:r>
      <w:r w:rsidR="00625215" w:rsidRPr="00F86D7D">
        <w:rPr>
          <w:sz w:val="24"/>
          <w:szCs w:val="24"/>
        </w:rPr>
        <w:t xml:space="preserve">основной образовательной программы основного общего образования </w:t>
      </w:r>
      <w:r w:rsidRPr="00F86D7D">
        <w:rPr>
          <w:sz w:val="24"/>
          <w:szCs w:val="24"/>
        </w:rPr>
        <w:t>с социальными</w:t>
      </w:r>
      <w:r w:rsidR="005F0905" w:rsidRPr="00F86D7D">
        <w:rPr>
          <w:sz w:val="24"/>
          <w:szCs w:val="24"/>
        </w:rPr>
        <w:t xml:space="preserve"> </w:t>
      </w:r>
      <w:r w:rsidRPr="00F86D7D">
        <w:rPr>
          <w:sz w:val="24"/>
          <w:szCs w:val="24"/>
        </w:rPr>
        <w:t>партнерами;</w:t>
      </w:r>
    </w:p>
    <w:p w:rsidR="00BD1E93" w:rsidRPr="00F86D7D" w:rsidRDefault="009B1F7A" w:rsidP="00561BA2">
      <w:pPr>
        <w:pStyle w:val="a5"/>
        <w:numPr>
          <w:ilvl w:val="3"/>
          <w:numId w:val="127"/>
        </w:numPr>
        <w:tabs>
          <w:tab w:val="left" w:pos="1473"/>
        </w:tabs>
        <w:ind w:right="384" w:firstLine="708"/>
        <w:rPr>
          <w:sz w:val="24"/>
          <w:szCs w:val="24"/>
        </w:rPr>
      </w:pPr>
      <w:r w:rsidRPr="00F86D7D">
        <w:rPr>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кружков, секций, общественно полезную деятельность, в том числе с использованием возможностей образовательных организаций дополнительного</w:t>
      </w:r>
      <w:r w:rsidR="005F0905" w:rsidRPr="00F86D7D">
        <w:rPr>
          <w:sz w:val="24"/>
          <w:szCs w:val="24"/>
        </w:rPr>
        <w:t xml:space="preserve"> </w:t>
      </w:r>
      <w:r w:rsidRPr="00F86D7D">
        <w:rPr>
          <w:sz w:val="24"/>
          <w:szCs w:val="24"/>
        </w:rPr>
        <w:t>образования;</w:t>
      </w:r>
    </w:p>
    <w:p w:rsidR="00BD1E93" w:rsidRPr="00F86D7D" w:rsidRDefault="009B1F7A" w:rsidP="00561BA2">
      <w:pPr>
        <w:pStyle w:val="a5"/>
        <w:numPr>
          <w:ilvl w:val="3"/>
          <w:numId w:val="127"/>
        </w:numPr>
        <w:tabs>
          <w:tab w:val="left" w:pos="1473"/>
        </w:tabs>
        <w:ind w:right="377" w:firstLine="708"/>
        <w:rPr>
          <w:sz w:val="24"/>
          <w:szCs w:val="24"/>
        </w:rPr>
      </w:pPr>
      <w:r w:rsidRPr="00F86D7D">
        <w:rPr>
          <w:sz w:val="24"/>
          <w:szCs w:val="24"/>
        </w:rPr>
        <w:t>организацию интеллектуальных и творческих соревнований, проектной и учебно-исследовательской</w:t>
      </w:r>
      <w:r w:rsidR="005F0905" w:rsidRPr="00F86D7D">
        <w:rPr>
          <w:sz w:val="24"/>
          <w:szCs w:val="24"/>
        </w:rPr>
        <w:t xml:space="preserve"> </w:t>
      </w:r>
      <w:r w:rsidRPr="00F86D7D">
        <w:rPr>
          <w:sz w:val="24"/>
          <w:szCs w:val="24"/>
        </w:rPr>
        <w:t>деятельности;</w:t>
      </w:r>
    </w:p>
    <w:p w:rsidR="00BD1E93" w:rsidRPr="00F86D7D" w:rsidRDefault="009B1F7A" w:rsidP="00561BA2">
      <w:pPr>
        <w:pStyle w:val="a5"/>
        <w:numPr>
          <w:ilvl w:val="3"/>
          <w:numId w:val="127"/>
        </w:numPr>
        <w:tabs>
          <w:tab w:val="left" w:pos="1473"/>
        </w:tabs>
        <w:ind w:right="384" w:firstLine="708"/>
        <w:rPr>
          <w:sz w:val="24"/>
          <w:szCs w:val="24"/>
        </w:rPr>
      </w:pPr>
      <w:r w:rsidRPr="00F86D7D">
        <w:rPr>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w:t>
      </w:r>
      <w:r w:rsidR="005F0905" w:rsidRPr="00F86D7D">
        <w:rPr>
          <w:sz w:val="24"/>
          <w:szCs w:val="24"/>
        </w:rPr>
        <w:t xml:space="preserve"> </w:t>
      </w:r>
      <w:r w:rsidRPr="00F86D7D">
        <w:rPr>
          <w:sz w:val="24"/>
          <w:szCs w:val="24"/>
        </w:rPr>
        <w:t>среды;</w:t>
      </w:r>
    </w:p>
    <w:p w:rsidR="00BD1E93" w:rsidRPr="00F86D7D" w:rsidRDefault="009B1F7A" w:rsidP="00561BA2">
      <w:pPr>
        <w:pStyle w:val="a5"/>
        <w:numPr>
          <w:ilvl w:val="3"/>
          <w:numId w:val="127"/>
        </w:numPr>
        <w:tabs>
          <w:tab w:val="left" w:pos="1473"/>
          <w:tab w:val="left" w:pos="3036"/>
          <w:tab w:val="left" w:pos="4948"/>
          <w:tab w:val="left" w:pos="5337"/>
          <w:tab w:val="left" w:pos="6735"/>
          <w:tab w:val="left" w:pos="8095"/>
          <w:tab w:val="left" w:pos="8500"/>
        </w:tabs>
        <w:ind w:firstLine="708"/>
        <w:jc w:val="left"/>
        <w:rPr>
          <w:sz w:val="24"/>
          <w:szCs w:val="24"/>
        </w:rPr>
      </w:pPr>
      <w:r w:rsidRPr="00F86D7D">
        <w:rPr>
          <w:sz w:val="24"/>
          <w:szCs w:val="24"/>
        </w:rPr>
        <w:t>включение</w:t>
      </w:r>
      <w:r w:rsidRPr="00F86D7D">
        <w:rPr>
          <w:sz w:val="24"/>
          <w:szCs w:val="24"/>
        </w:rPr>
        <w:tab/>
        <w:t>обучающихся</w:t>
      </w:r>
      <w:r w:rsidRPr="00F86D7D">
        <w:rPr>
          <w:sz w:val="24"/>
          <w:szCs w:val="24"/>
        </w:rPr>
        <w:tab/>
        <w:t>в</w:t>
      </w:r>
      <w:r w:rsidRPr="00F86D7D">
        <w:rPr>
          <w:sz w:val="24"/>
          <w:szCs w:val="24"/>
        </w:rPr>
        <w:tab/>
        <w:t>процессы</w:t>
      </w:r>
      <w:r w:rsidRPr="00F86D7D">
        <w:rPr>
          <w:sz w:val="24"/>
          <w:szCs w:val="24"/>
        </w:rPr>
        <w:tab/>
        <w:t>познания</w:t>
      </w:r>
      <w:r w:rsidRPr="00F86D7D">
        <w:rPr>
          <w:sz w:val="24"/>
          <w:szCs w:val="24"/>
        </w:rPr>
        <w:tab/>
        <w:t>и</w:t>
      </w:r>
      <w:r w:rsidRPr="00F86D7D">
        <w:rPr>
          <w:sz w:val="24"/>
          <w:szCs w:val="24"/>
        </w:rPr>
        <w:tab/>
        <w:t>преобразования</w:t>
      </w:r>
    </w:p>
    <w:p w:rsidR="00340A9E" w:rsidRPr="00F86D7D" w:rsidRDefault="00340A9E" w:rsidP="00561BA2">
      <w:pPr>
        <w:pStyle w:val="a3"/>
        <w:ind w:left="426" w:firstLine="0"/>
        <w:jc w:val="left"/>
        <w:rPr>
          <w:sz w:val="24"/>
          <w:szCs w:val="24"/>
        </w:rPr>
      </w:pPr>
      <w:r w:rsidRPr="00F86D7D">
        <w:rPr>
          <w:sz w:val="24"/>
          <w:szCs w:val="24"/>
        </w:rPr>
        <w:t>внешкольной социальной среды (населенного пункта, района) для приобретения опыта реального управления и действия;</w:t>
      </w:r>
    </w:p>
    <w:p w:rsidR="00340A9E" w:rsidRPr="00F86D7D" w:rsidRDefault="005F0905" w:rsidP="00561BA2">
      <w:pPr>
        <w:pStyle w:val="a5"/>
        <w:numPr>
          <w:ilvl w:val="3"/>
          <w:numId w:val="127"/>
        </w:numPr>
        <w:tabs>
          <w:tab w:val="left" w:pos="1473"/>
          <w:tab w:val="left" w:pos="3590"/>
          <w:tab w:val="left" w:pos="4488"/>
          <w:tab w:val="left" w:pos="8408"/>
        </w:tabs>
        <w:ind w:right="382" w:firstLine="708"/>
        <w:rPr>
          <w:sz w:val="24"/>
          <w:szCs w:val="24"/>
        </w:rPr>
      </w:pPr>
      <w:r w:rsidRPr="00F86D7D">
        <w:rPr>
          <w:sz w:val="24"/>
          <w:szCs w:val="24"/>
        </w:rPr>
        <w:t xml:space="preserve">социальное и </w:t>
      </w:r>
      <w:r w:rsidR="00340A9E" w:rsidRPr="00F86D7D">
        <w:rPr>
          <w:sz w:val="24"/>
          <w:szCs w:val="24"/>
        </w:rPr>
        <w:t>учебно-исследовательское</w:t>
      </w:r>
      <w:r w:rsidRPr="00F86D7D">
        <w:rPr>
          <w:sz w:val="24"/>
          <w:szCs w:val="24"/>
        </w:rPr>
        <w:t xml:space="preserve"> </w:t>
      </w:r>
      <w:r w:rsidR="00340A9E" w:rsidRPr="00F86D7D">
        <w:rPr>
          <w:spacing w:val="-1"/>
          <w:sz w:val="24"/>
          <w:szCs w:val="24"/>
        </w:rPr>
        <w:t xml:space="preserve">проектирование, </w:t>
      </w:r>
      <w:r w:rsidR="00340A9E" w:rsidRPr="00F86D7D">
        <w:rPr>
          <w:sz w:val="24"/>
          <w:szCs w:val="24"/>
        </w:rPr>
        <w:t>профессиональная ориентация обучающихся при поддержке педагогов, сотрудничество с предприятиями, учреждениями профессионального образования;</w:t>
      </w:r>
    </w:p>
    <w:p w:rsidR="00340A9E" w:rsidRPr="00F86D7D" w:rsidRDefault="00340A9E" w:rsidP="00561BA2">
      <w:pPr>
        <w:pStyle w:val="a5"/>
        <w:numPr>
          <w:ilvl w:val="3"/>
          <w:numId w:val="127"/>
        </w:numPr>
        <w:tabs>
          <w:tab w:val="left" w:pos="1473"/>
        </w:tabs>
        <w:ind w:right="389" w:firstLine="708"/>
        <w:rPr>
          <w:sz w:val="24"/>
          <w:szCs w:val="24"/>
        </w:rPr>
      </w:pPr>
      <w:r w:rsidRPr="00F86D7D">
        <w:rPr>
          <w:sz w:val="24"/>
          <w:szCs w:val="24"/>
        </w:rPr>
        <w:t xml:space="preserve">сохранение и укрепление физического, психологического и социального здоровья </w:t>
      </w:r>
      <w:r w:rsidRPr="00F86D7D">
        <w:rPr>
          <w:sz w:val="24"/>
          <w:szCs w:val="24"/>
        </w:rPr>
        <w:lastRenderedPageBreak/>
        <w:t>обучающихся, обеспечение их</w:t>
      </w:r>
      <w:r w:rsidR="005F0905" w:rsidRPr="00F86D7D">
        <w:rPr>
          <w:sz w:val="24"/>
          <w:szCs w:val="24"/>
        </w:rPr>
        <w:t xml:space="preserve"> </w:t>
      </w:r>
      <w:r w:rsidRPr="00F86D7D">
        <w:rPr>
          <w:sz w:val="24"/>
          <w:szCs w:val="24"/>
        </w:rPr>
        <w:t>безопасности.</w:t>
      </w:r>
    </w:p>
    <w:p w:rsidR="00340A9E" w:rsidRPr="00F86D7D" w:rsidRDefault="00340A9E" w:rsidP="00F27D2F">
      <w:pPr>
        <w:pStyle w:val="1"/>
        <w:numPr>
          <w:ilvl w:val="2"/>
          <w:numId w:val="131"/>
        </w:numPr>
        <w:tabs>
          <w:tab w:val="left" w:pos="1187"/>
        </w:tabs>
        <w:spacing w:before="244"/>
        <w:rPr>
          <w:sz w:val="24"/>
          <w:szCs w:val="24"/>
        </w:rPr>
      </w:pPr>
      <w:r w:rsidRPr="00F86D7D">
        <w:rPr>
          <w:sz w:val="24"/>
          <w:szCs w:val="24"/>
        </w:rPr>
        <w:t>Принципы и подходы к формированию основной образовательной программы основного общего образования</w:t>
      </w:r>
    </w:p>
    <w:p w:rsidR="00340A9E" w:rsidRPr="00F86D7D" w:rsidRDefault="00340A9E" w:rsidP="00340A9E">
      <w:pPr>
        <w:spacing w:before="124" w:line="235" w:lineRule="auto"/>
        <w:ind w:left="478" w:right="379" w:firstLine="707"/>
        <w:jc w:val="both"/>
        <w:rPr>
          <w:sz w:val="24"/>
          <w:szCs w:val="24"/>
        </w:rPr>
      </w:pPr>
      <w:r w:rsidRPr="00F86D7D">
        <w:rPr>
          <w:b/>
          <w:sz w:val="24"/>
          <w:szCs w:val="24"/>
        </w:rPr>
        <w:t>Методологической осно</w:t>
      </w:r>
      <w:r w:rsidR="00561BA2" w:rsidRPr="00F86D7D">
        <w:rPr>
          <w:b/>
          <w:sz w:val="24"/>
          <w:szCs w:val="24"/>
        </w:rPr>
        <w:t>вой ФГОС ООО является системно-</w:t>
      </w:r>
      <w:r w:rsidRPr="00F86D7D">
        <w:rPr>
          <w:b/>
          <w:sz w:val="24"/>
          <w:szCs w:val="24"/>
        </w:rPr>
        <w:t>деятельностный подход</w:t>
      </w:r>
      <w:r w:rsidRPr="00F86D7D">
        <w:rPr>
          <w:sz w:val="24"/>
          <w:szCs w:val="24"/>
        </w:rPr>
        <w:t>, который предполагает:</w:t>
      </w:r>
    </w:p>
    <w:p w:rsidR="00340A9E" w:rsidRPr="00F86D7D" w:rsidRDefault="00340A9E" w:rsidP="00561BA2">
      <w:pPr>
        <w:pStyle w:val="a5"/>
        <w:numPr>
          <w:ilvl w:val="3"/>
          <w:numId w:val="127"/>
        </w:numPr>
        <w:tabs>
          <w:tab w:val="left" w:pos="1473"/>
        </w:tabs>
        <w:ind w:right="377" w:firstLine="708"/>
        <w:rPr>
          <w:sz w:val="24"/>
          <w:szCs w:val="24"/>
        </w:rPr>
      </w:pPr>
      <w:r w:rsidRPr="00F86D7D">
        <w:rPr>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340A9E" w:rsidRPr="00F86D7D" w:rsidRDefault="00340A9E" w:rsidP="00561BA2">
      <w:pPr>
        <w:pStyle w:val="a5"/>
        <w:numPr>
          <w:ilvl w:val="3"/>
          <w:numId w:val="127"/>
        </w:numPr>
        <w:tabs>
          <w:tab w:val="left" w:pos="1473"/>
        </w:tabs>
        <w:ind w:right="377" w:firstLine="708"/>
        <w:rPr>
          <w:sz w:val="24"/>
          <w:szCs w:val="24"/>
        </w:rPr>
      </w:pPr>
      <w:r w:rsidRPr="00F86D7D">
        <w:rPr>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развитияо</w:t>
      </w:r>
      <w:r w:rsidR="00561BA2" w:rsidRPr="00F86D7D">
        <w:rPr>
          <w:sz w:val="24"/>
          <w:szCs w:val="24"/>
        </w:rPr>
        <w:t xml:space="preserve"> </w:t>
      </w:r>
      <w:r w:rsidRPr="00F86D7D">
        <w:rPr>
          <w:sz w:val="24"/>
          <w:szCs w:val="24"/>
        </w:rPr>
        <w:t>бучающихся;</w:t>
      </w:r>
    </w:p>
    <w:p w:rsidR="00340A9E" w:rsidRPr="00F86D7D" w:rsidRDefault="00340A9E" w:rsidP="00561BA2">
      <w:pPr>
        <w:pStyle w:val="a5"/>
        <w:numPr>
          <w:ilvl w:val="3"/>
          <w:numId w:val="127"/>
        </w:numPr>
        <w:tabs>
          <w:tab w:val="left" w:pos="1473"/>
        </w:tabs>
        <w:ind w:right="377" w:firstLine="708"/>
        <w:rPr>
          <w:sz w:val="24"/>
          <w:szCs w:val="24"/>
        </w:rPr>
      </w:pPr>
      <w:r w:rsidRPr="00F86D7D">
        <w:rPr>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w:t>
      </w:r>
      <w:r w:rsidR="00561BA2" w:rsidRPr="00F86D7D">
        <w:rPr>
          <w:sz w:val="24"/>
          <w:szCs w:val="24"/>
        </w:rPr>
        <w:t xml:space="preserve"> </w:t>
      </w:r>
      <w:r w:rsidRPr="00F86D7D">
        <w:rPr>
          <w:sz w:val="24"/>
          <w:szCs w:val="24"/>
        </w:rPr>
        <w:t>образованию;</w:t>
      </w:r>
    </w:p>
    <w:p w:rsidR="00340A9E" w:rsidRPr="00F86D7D" w:rsidRDefault="00340A9E" w:rsidP="00561BA2">
      <w:pPr>
        <w:pStyle w:val="a5"/>
        <w:numPr>
          <w:ilvl w:val="3"/>
          <w:numId w:val="127"/>
        </w:numPr>
        <w:tabs>
          <w:tab w:val="left" w:pos="1473"/>
        </w:tabs>
        <w:ind w:right="377" w:firstLine="708"/>
        <w:rPr>
          <w:sz w:val="24"/>
          <w:szCs w:val="24"/>
        </w:rPr>
      </w:pPr>
      <w:r w:rsidRPr="00F86D7D">
        <w:rPr>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w:t>
      </w:r>
      <w:r w:rsidR="00561BA2" w:rsidRPr="00F86D7D">
        <w:rPr>
          <w:sz w:val="24"/>
          <w:szCs w:val="24"/>
        </w:rPr>
        <w:t xml:space="preserve"> </w:t>
      </w:r>
      <w:r w:rsidRPr="00F86D7D">
        <w:rPr>
          <w:sz w:val="24"/>
          <w:szCs w:val="24"/>
        </w:rPr>
        <w:t>обучающихся;</w:t>
      </w:r>
    </w:p>
    <w:p w:rsidR="00340A9E" w:rsidRPr="00F86D7D" w:rsidRDefault="00340A9E" w:rsidP="00561BA2">
      <w:pPr>
        <w:pStyle w:val="a5"/>
        <w:numPr>
          <w:ilvl w:val="3"/>
          <w:numId w:val="127"/>
        </w:numPr>
        <w:tabs>
          <w:tab w:val="left" w:pos="1473"/>
        </w:tabs>
        <w:ind w:right="377" w:firstLine="708"/>
        <w:rPr>
          <w:sz w:val="24"/>
          <w:szCs w:val="24"/>
        </w:rPr>
      </w:pPr>
      <w:r w:rsidRPr="00F86D7D">
        <w:rPr>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w:t>
      </w:r>
      <w:r w:rsidR="00561BA2" w:rsidRPr="00F86D7D">
        <w:rPr>
          <w:sz w:val="24"/>
          <w:szCs w:val="24"/>
        </w:rPr>
        <w:t xml:space="preserve"> и определении образовательно-</w:t>
      </w:r>
      <w:r w:rsidRPr="00F86D7D">
        <w:rPr>
          <w:sz w:val="24"/>
          <w:szCs w:val="24"/>
        </w:rPr>
        <w:t>воспитательных целей и путей их</w:t>
      </w:r>
      <w:r w:rsidR="00561BA2" w:rsidRPr="00F86D7D">
        <w:rPr>
          <w:sz w:val="24"/>
          <w:szCs w:val="24"/>
        </w:rPr>
        <w:t xml:space="preserve"> </w:t>
      </w:r>
      <w:r w:rsidRPr="00F86D7D">
        <w:rPr>
          <w:sz w:val="24"/>
          <w:szCs w:val="24"/>
        </w:rPr>
        <w:t>достижения;</w:t>
      </w:r>
    </w:p>
    <w:p w:rsidR="00BD1E93" w:rsidRPr="00F86D7D" w:rsidRDefault="00340A9E" w:rsidP="00561BA2">
      <w:pPr>
        <w:pStyle w:val="a5"/>
        <w:numPr>
          <w:ilvl w:val="3"/>
          <w:numId w:val="127"/>
        </w:numPr>
        <w:tabs>
          <w:tab w:val="left" w:pos="1473"/>
        </w:tabs>
        <w:ind w:right="377" w:firstLine="708"/>
        <w:rPr>
          <w:sz w:val="24"/>
          <w:szCs w:val="24"/>
        </w:rPr>
      </w:pPr>
      <w:r w:rsidRPr="00F86D7D">
        <w:rPr>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w:t>
      </w:r>
      <w:r w:rsidR="00561BA2" w:rsidRPr="00F86D7D">
        <w:rPr>
          <w:sz w:val="24"/>
          <w:szCs w:val="24"/>
        </w:rPr>
        <w:t xml:space="preserve">ей-инвалидов </w:t>
      </w:r>
      <w:r w:rsidRPr="00F86D7D">
        <w:rPr>
          <w:sz w:val="24"/>
          <w:szCs w:val="24"/>
        </w:rPr>
        <w:t>и детей с</w:t>
      </w:r>
      <w:r w:rsidR="00561BA2" w:rsidRPr="00F86D7D">
        <w:rPr>
          <w:sz w:val="24"/>
          <w:szCs w:val="24"/>
        </w:rPr>
        <w:t xml:space="preserve"> </w:t>
      </w:r>
      <w:r w:rsidRPr="00F86D7D">
        <w:rPr>
          <w:sz w:val="24"/>
          <w:szCs w:val="24"/>
        </w:rPr>
        <w:t>ОВЗ.</w:t>
      </w:r>
      <w:r w:rsidR="00561BA2" w:rsidRPr="00F86D7D">
        <w:rPr>
          <w:sz w:val="24"/>
          <w:szCs w:val="24"/>
        </w:rPr>
        <w:t xml:space="preserve"> </w:t>
      </w:r>
      <w:r w:rsidRPr="00F86D7D">
        <w:rPr>
          <w:sz w:val="24"/>
          <w:szCs w:val="24"/>
        </w:rPr>
        <w:t xml:space="preserve">Основная образовательная программа </w:t>
      </w:r>
      <w:r w:rsidR="009B1F7A" w:rsidRPr="00F86D7D">
        <w:rPr>
          <w:sz w:val="24"/>
          <w:szCs w:val="24"/>
        </w:rPr>
        <w:t xml:space="preserve"> формируется с учетом психолого-педагогических особенностей развития детей 11–15 лет, связанных:</w:t>
      </w:r>
    </w:p>
    <w:p w:rsidR="00BD1E93" w:rsidRPr="00F86D7D" w:rsidRDefault="009B1F7A" w:rsidP="0027180E">
      <w:pPr>
        <w:pStyle w:val="a5"/>
        <w:numPr>
          <w:ilvl w:val="3"/>
          <w:numId w:val="127"/>
        </w:numPr>
        <w:tabs>
          <w:tab w:val="left" w:pos="1473"/>
        </w:tabs>
        <w:ind w:left="476" w:right="374" w:firstLine="709"/>
        <w:rPr>
          <w:sz w:val="24"/>
          <w:szCs w:val="24"/>
        </w:rPr>
      </w:pPr>
      <w:r w:rsidRPr="00F86D7D">
        <w:rPr>
          <w:sz w:val="24"/>
          <w:szCs w:val="24"/>
        </w:rPr>
        <w:t xml:space="preserve">с переходом от учебных действий, характерных для </w:t>
      </w:r>
      <w:r w:rsidR="00340A9E" w:rsidRPr="00F86D7D">
        <w:rPr>
          <w:sz w:val="24"/>
          <w:szCs w:val="24"/>
        </w:rPr>
        <w:t>уровня начального общего образования</w:t>
      </w:r>
      <w:r w:rsidRPr="00F86D7D">
        <w:rPr>
          <w:sz w:val="24"/>
          <w:szCs w:val="24"/>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w:t>
      </w:r>
      <w:r w:rsidR="00340A9E" w:rsidRPr="00F86D7D">
        <w:rPr>
          <w:sz w:val="24"/>
          <w:szCs w:val="24"/>
        </w:rPr>
        <w:t>основного общего образования</w:t>
      </w:r>
      <w:r w:rsidRPr="00F86D7D">
        <w:rPr>
          <w:sz w:val="24"/>
          <w:szCs w:val="24"/>
        </w:rPr>
        <w:t xml:space="preserve"> в единстве мотивац</w:t>
      </w:r>
      <w:r w:rsidR="0027180E" w:rsidRPr="00F86D7D">
        <w:rPr>
          <w:sz w:val="24"/>
          <w:szCs w:val="24"/>
        </w:rPr>
        <w:t>ионно-смыслового и операционно-</w:t>
      </w:r>
      <w:r w:rsidRPr="00F86D7D">
        <w:rPr>
          <w:sz w:val="24"/>
          <w:szCs w:val="24"/>
        </w:rPr>
        <w:t>технического</w:t>
      </w:r>
      <w:r w:rsidR="0027180E" w:rsidRPr="00F86D7D">
        <w:rPr>
          <w:sz w:val="24"/>
          <w:szCs w:val="24"/>
        </w:rPr>
        <w:t xml:space="preserve"> </w:t>
      </w:r>
      <w:r w:rsidRPr="00F86D7D">
        <w:rPr>
          <w:sz w:val="24"/>
          <w:szCs w:val="24"/>
        </w:rPr>
        <w:t>компонентов,</w:t>
      </w:r>
      <w:r w:rsidR="0027180E" w:rsidRPr="00F86D7D">
        <w:rPr>
          <w:sz w:val="24"/>
          <w:szCs w:val="24"/>
        </w:rPr>
        <w:t xml:space="preserve"> </w:t>
      </w:r>
      <w:r w:rsidRPr="00F86D7D">
        <w:rPr>
          <w:sz w:val="24"/>
          <w:szCs w:val="24"/>
        </w:rPr>
        <w:t>становление</w:t>
      </w:r>
      <w:r w:rsidR="0027180E" w:rsidRPr="00F86D7D">
        <w:rPr>
          <w:sz w:val="24"/>
          <w:szCs w:val="24"/>
        </w:rPr>
        <w:t xml:space="preserve"> </w:t>
      </w:r>
      <w:r w:rsidRPr="00F86D7D">
        <w:rPr>
          <w:sz w:val="24"/>
          <w:szCs w:val="24"/>
        </w:rPr>
        <w:t>которой</w:t>
      </w:r>
      <w:r w:rsidR="0027180E" w:rsidRPr="00F86D7D">
        <w:rPr>
          <w:sz w:val="24"/>
          <w:szCs w:val="24"/>
        </w:rPr>
        <w:t xml:space="preserve"> </w:t>
      </w:r>
      <w:r w:rsidRPr="00F86D7D">
        <w:rPr>
          <w:sz w:val="24"/>
          <w:szCs w:val="24"/>
        </w:rPr>
        <w:t>осуществляется</w:t>
      </w:r>
      <w:r w:rsidR="0027180E" w:rsidRPr="00F86D7D">
        <w:rPr>
          <w:sz w:val="24"/>
          <w:szCs w:val="24"/>
        </w:rPr>
        <w:t xml:space="preserve"> </w:t>
      </w:r>
      <w:r w:rsidRPr="00F86D7D">
        <w:rPr>
          <w:sz w:val="24"/>
          <w:szCs w:val="24"/>
        </w:rPr>
        <w:t>в</w:t>
      </w:r>
      <w:r w:rsidR="0027180E" w:rsidRPr="00F86D7D">
        <w:rPr>
          <w:sz w:val="24"/>
          <w:szCs w:val="24"/>
        </w:rPr>
        <w:t xml:space="preserve"> </w:t>
      </w:r>
      <w:r w:rsidRPr="00F86D7D">
        <w:rPr>
          <w:sz w:val="24"/>
          <w:szCs w:val="24"/>
        </w:rPr>
        <w:t>форме</w:t>
      </w:r>
      <w:r w:rsidR="0027180E" w:rsidRPr="00F86D7D">
        <w:rPr>
          <w:sz w:val="24"/>
          <w:szCs w:val="24"/>
        </w:rPr>
        <w:t xml:space="preserve"> </w:t>
      </w:r>
      <w:r w:rsidR="004B7441" w:rsidRPr="00F86D7D">
        <w:rPr>
          <w:sz w:val="24"/>
          <w:szCs w:val="24"/>
        </w:rPr>
        <w:t>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4B7441" w:rsidRPr="00F86D7D" w:rsidRDefault="004B7441" w:rsidP="0027180E">
      <w:pPr>
        <w:pStyle w:val="a5"/>
        <w:numPr>
          <w:ilvl w:val="3"/>
          <w:numId w:val="127"/>
        </w:numPr>
        <w:tabs>
          <w:tab w:val="left" w:pos="1473"/>
        </w:tabs>
        <w:ind w:left="476" w:right="374" w:firstLine="709"/>
        <w:rPr>
          <w:sz w:val="24"/>
          <w:szCs w:val="24"/>
        </w:rPr>
      </w:pPr>
      <w:r w:rsidRPr="00F86D7D">
        <w:rPr>
          <w:sz w:val="24"/>
          <w:szCs w:val="24"/>
        </w:rPr>
        <w:t>с осуществлением на каждом возрастном уровне (11–13 и 13–15лет),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w:t>
      </w:r>
      <w:r w:rsidR="00561BA2" w:rsidRPr="00F86D7D">
        <w:rPr>
          <w:sz w:val="24"/>
          <w:szCs w:val="24"/>
        </w:rPr>
        <w:t xml:space="preserve">нию жизненных планов во временной </w:t>
      </w:r>
      <w:r w:rsidRPr="00F86D7D">
        <w:rPr>
          <w:sz w:val="24"/>
          <w:szCs w:val="24"/>
        </w:rPr>
        <w:t>перспективе;</w:t>
      </w:r>
    </w:p>
    <w:p w:rsidR="004B7441" w:rsidRPr="00F86D7D" w:rsidRDefault="004B7441" w:rsidP="0027180E">
      <w:pPr>
        <w:pStyle w:val="a5"/>
        <w:numPr>
          <w:ilvl w:val="3"/>
          <w:numId w:val="127"/>
        </w:numPr>
        <w:tabs>
          <w:tab w:val="left" w:pos="1473"/>
        </w:tabs>
        <w:ind w:left="476" w:right="374" w:firstLine="709"/>
        <w:rPr>
          <w:sz w:val="24"/>
          <w:szCs w:val="24"/>
        </w:rPr>
      </w:pPr>
      <w:r w:rsidRPr="00F86D7D">
        <w:rPr>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w:t>
      </w:r>
      <w:r w:rsidR="0027180E" w:rsidRPr="00F86D7D">
        <w:rPr>
          <w:sz w:val="24"/>
          <w:szCs w:val="24"/>
        </w:rPr>
        <w:t xml:space="preserve"> </w:t>
      </w:r>
      <w:r w:rsidRPr="00F86D7D">
        <w:rPr>
          <w:sz w:val="24"/>
          <w:szCs w:val="24"/>
        </w:rPr>
        <w:t>миром;</w:t>
      </w:r>
    </w:p>
    <w:p w:rsidR="004B7441" w:rsidRPr="00F86D7D" w:rsidRDefault="004B7441" w:rsidP="0027180E">
      <w:pPr>
        <w:pStyle w:val="a5"/>
        <w:numPr>
          <w:ilvl w:val="3"/>
          <w:numId w:val="127"/>
        </w:numPr>
        <w:tabs>
          <w:tab w:val="left" w:pos="1473"/>
        </w:tabs>
        <w:ind w:left="476" w:right="374" w:firstLine="709"/>
        <w:rPr>
          <w:sz w:val="24"/>
          <w:szCs w:val="24"/>
        </w:rPr>
      </w:pPr>
      <w:r w:rsidRPr="00F86D7D">
        <w:rPr>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w:t>
      </w:r>
      <w:r w:rsidR="0027180E" w:rsidRPr="00F86D7D">
        <w:rPr>
          <w:sz w:val="24"/>
          <w:szCs w:val="24"/>
        </w:rPr>
        <w:t xml:space="preserve"> </w:t>
      </w:r>
      <w:r w:rsidRPr="00F86D7D">
        <w:rPr>
          <w:sz w:val="24"/>
          <w:szCs w:val="24"/>
        </w:rPr>
        <w:t>сверстниками;</w:t>
      </w:r>
    </w:p>
    <w:p w:rsidR="004B7441" w:rsidRPr="00F86D7D" w:rsidRDefault="004B7441" w:rsidP="00561BA2">
      <w:pPr>
        <w:pStyle w:val="a5"/>
        <w:numPr>
          <w:ilvl w:val="3"/>
          <w:numId w:val="127"/>
        </w:numPr>
        <w:tabs>
          <w:tab w:val="left" w:pos="1473"/>
        </w:tabs>
        <w:ind w:right="377" w:firstLine="708"/>
        <w:rPr>
          <w:sz w:val="24"/>
          <w:szCs w:val="24"/>
        </w:rPr>
      </w:pPr>
      <w:r w:rsidRPr="00F86D7D">
        <w:rPr>
          <w:sz w:val="24"/>
          <w:szCs w:val="24"/>
        </w:rPr>
        <w:lastRenderedPageBreak/>
        <w:t>с изменением формы организации учебной деятельности и учебного сотрудничества от классно-урочной к лабор</w:t>
      </w:r>
      <w:r w:rsidR="006C5CC9" w:rsidRPr="00F86D7D">
        <w:rPr>
          <w:sz w:val="24"/>
          <w:szCs w:val="24"/>
        </w:rPr>
        <w:t>аторно-семинарской и лекционно-</w:t>
      </w:r>
      <w:r w:rsidRPr="00F86D7D">
        <w:rPr>
          <w:sz w:val="24"/>
          <w:szCs w:val="24"/>
        </w:rPr>
        <w:t>лабораторной</w:t>
      </w:r>
      <w:r w:rsidR="006C5CC9" w:rsidRPr="00F86D7D">
        <w:rPr>
          <w:sz w:val="24"/>
          <w:szCs w:val="24"/>
        </w:rPr>
        <w:t xml:space="preserve"> </w:t>
      </w:r>
      <w:r w:rsidRPr="00F86D7D">
        <w:rPr>
          <w:sz w:val="24"/>
          <w:szCs w:val="24"/>
        </w:rPr>
        <w:t>исследовательской.</w:t>
      </w:r>
    </w:p>
    <w:p w:rsidR="004B7441" w:rsidRPr="00F86D7D" w:rsidRDefault="004B7441" w:rsidP="004B7441">
      <w:pPr>
        <w:pStyle w:val="a3"/>
        <w:ind w:right="383" w:firstLine="707"/>
        <w:rPr>
          <w:sz w:val="24"/>
          <w:szCs w:val="24"/>
        </w:rPr>
      </w:pPr>
      <w:r w:rsidRPr="00F86D7D">
        <w:rPr>
          <w:sz w:val="24"/>
          <w:szCs w:val="24"/>
        </w:rPr>
        <w:t xml:space="preserve">Переход обучающегося на уровень основного общего образования совпадает с первым этапом подросткового развития </w:t>
      </w:r>
      <w:r w:rsidRPr="00F86D7D">
        <w:rPr>
          <w:b/>
          <w:i/>
          <w:sz w:val="24"/>
          <w:szCs w:val="24"/>
        </w:rPr>
        <w:t xml:space="preserve">- </w:t>
      </w:r>
      <w:r w:rsidRPr="00F86D7D">
        <w:rPr>
          <w:sz w:val="24"/>
          <w:szCs w:val="24"/>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4B7441" w:rsidRPr="00F86D7D" w:rsidRDefault="004B7441" w:rsidP="004B7441">
      <w:pPr>
        <w:pStyle w:val="a3"/>
        <w:spacing w:line="242" w:lineRule="auto"/>
        <w:ind w:right="382" w:firstLine="707"/>
        <w:rPr>
          <w:sz w:val="24"/>
          <w:szCs w:val="24"/>
        </w:rPr>
      </w:pPr>
      <w:r w:rsidRPr="00F86D7D">
        <w:rPr>
          <w:sz w:val="24"/>
          <w:szCs w:val="24"/>
        </w:rPr>
        <w:t>Второй этап подросткового развития (14–15 лет, 8–9 классы), характеризуется:</w:t>
      </w:r>
    </w:p>
    <w:p w:rsidR="004B7441" w:rsidRPr="00F86D7D" w:rsidRDefault="004B7441" w:rsidP="00561BA2">
      <w:pPr>
        <w:pStyle w:val="a5"/>
        <w:numPr>
          <w:ilvl w:val="3"/>
          <w:numId w:val="127"/>
        </w:numPr>
        <w:tabs>
          <w:tab w:val="left" w:pos="1473"/>
        </w:tabs>
        <w:ind w:right="377" w:firstLine="708"/>
        <w:rPr>
          <w:sz w:val="24"/>
          <w:szCs w:val="24"/>
        </w:rPr>
      </w:pPr>
      <w:r w:rsidRPr="00F86D7D">
        <w:rPr>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w:t>
      </w:r>
      <w:r w:rsidR="006C5CC9" w:rsidRPr="00F86D7D">
        <w:rPr>
          <w:sz w:val="24"/>
          <w:szCs w:val="24"/>
        </w:rPr>
        <w:t xml:space="preserve"> </w:t>
      </w:r>
      <w:r w:rsidRPr="00F86D7D">
        <w:rPr>
          <w:sz w:val="24"/>
          <w:szCs w:val="24"/>
        </w:rPr>
        <w:t>переживаний;</w:t>
      </w:r>
    </w:p>
    <w:p w:rsidR="004B7441" w:rsidRPr="00F86D7D" w:rsidRDefault="004B7441" w:rsidP="00561BA2">
      <w:pPr>
        <w:pStyle w:val="a5"/>
        <w:numPr>
          <w:ilvl w:val="3"/>
          <w:numId w:val="127"/>
        </w:numPr>
        <w:tabs>
          <w:tab w:val="left" w:pos="1473"/>
        </w:tabs>
        <w:ind w:right="377" w:firstLine="708"/>
        <w:rPr>
          <w:sz w:val="24"/>
          <w:szCs w:val="24"/>
        </w:rPr>
      </w:pPr>
      <w:r w:rsidRPr="00F86D7D">
        <w:rPr>
          <w:sz w:val="24"/>
          <w:szCs w:val="24"/>
        </w:rPr>
        <w:t>стремлением подростка к общению и совместной деятельности со сверстниками;</w:t>
      </w:r>
    </w:p>
    <w:p w:rsidR="004B7441" w:rsidRPr="00F86D7D" w:rsidRDefault="004B7441" w:rsidP="00561BA2">
      <w:pPr>
        <w:pStyle w:val="a5"/>
        <w:numPr>
          <w:ilvl w:val="3"/>
          <w:numId w:val="127"/>
        </w:numPr>
        <w:tabs>
          <w:tab w:val="left" w:pos="1473"/>
        </w:tabs>
        <w:ind w:right="377" w:firstLine="708"/>
        <w:rPr>
          <w:sz w:val="24"/>
          <w:szCs w:val="24"/>
        </w:rPr>
      </w:pPr>
      <w:r w:rsidRPr="00F86D7D">
        <w:rPr>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4B7441" w:rsidRPr="00F86D7D" w:rsidRDefault="004B7441" w:rsidP="006C5CC9">
      <w:pPr>
        <w:pStyle w:val="a5"/>
        <w:numPr>
          <w:ilvl w:val="3"/>
          <w:numId w:val="127"/>
        </w:numPr>
        <w:tabs>
          <w:tab w:val="left" w:pos="1473"/>
        </w:tabs>
        <w:ind w:left="476" w:right="374" w:firstLine="709"/>
        <w:rPr>
          <w:sz w:val="24"/>
          <w:szCs w:val="24"/>
        </w:rPr>
      </w:pPr>
      <w:r w:rsidRPr="00F86D7D">
        <w:rPr>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w:t>
      </w:r>
      <w:r w:rsidR="006C5CC9" w:rsidRPr="00F86D7D">
        <w:rPr>
          <w:sz w:val="24"/>
          <w:szCs w:val="24"/>
        </w:rPr>
        <w:t xml:space="preserve"> </w:t>
      </w:r>
      <w:r w:rsidRPr="00F86D7D">
        <w:rPr>
          <w:sz w:val="24"/>
          <w:szCs w:val="24"/>
        </w:rPr>
        <w:t>личности;</w:t>
      </w:r>
    </w:p>
    <w:p w:rsidR="004B7441" w:rsidRPr="00F86D7D" w:rsidRDefault="004B7441" w:rsidP="006C5CC9">
      <w:pPr>
        <w:pStyle w:val="a5"/>
        <w:numPr>
          <w:ilvl w:val="3"/>
          <w:numId w:val="127"/>
        </w:numPr>
        <w:tabs>
          <w:tab w:val="left" w:pos="1473"/>
        </w:tabs>
        <w:ind w:left="476" w:right="374" w:firstLine="709"/>
        <w:rPr>
          <w:sz w:val="24"/>
          <w:szCs w:val="24"/>
        </w:rPr>
      </w:pPr>
      <w:r w:rsidRPr="00F86D7D">
        <w:rPr>
          <w:sz w:val="24"/>
          <w:szCs w:val="24"/>
        </w:rPr>
        <w:t>сложными поведенческими проявлениями, вызванными</w:t>
      </w:r>
      <w:r w:rsidR="006C5CC9" w:rsidRPr="00F86D7D">
        <w:rPr>
          <w:sz w:val="24"/>
          <w:szCs w:val="24"/>
        </w:rPr>
        <w:t xml:space="preserve"> </w:t>
      </w:r>
      <w:r w:rsidRPr="00F86D7D">
        <w:rPr>
          <w:sz w:val="24"/>
          <w:szCs w:val="24"/>
        </w:rPr>
        <w:t>противоречием</w:t>
      </w:r>
      <w:r w:rsidR="006C5CC9" w:rsidRPr="00F86D7D">
        <w:rPr>
          <w:sz w:val="24"/>
          <w:szCs w:val="24"/>
        </w:rPr>
        <w:t>;</w:t>
      </w:r>
    </w:p>
    <w:p w:rsidR="004B7441" w:rsidRPr="00F86D7D" w:rsidRDefault="004B7441" w:rsidP="006C5CC9">
      <w:pPr>
        <w:pStyle w:val="a5"/>
        <w:numPr>
          <w:ilvl w:val="3"/>
          <w:numId w:val="127"/>
        </w:numPr>
        <w:tabs>
          <w:tab w:val="left" w:pos="1473"/>
        </w:tabs>
        <w:ind w:left="476" w:right="374" w:firstLine="709"/>
        <w:rPr>
          <w:sz w:val="24"/>
          <w:szCs w:val="24"/>
        </w:rPr>
      </w:pPr>
      <w:r w:rsidRPr="00F86D7D">
        <w:rPr>
          <w:sz w:val="24"/>
          <w:szCs w:val="24"/>
        </w:rPr>
        <w:t xml:space="preserve">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4B7441" w:rsidRPr="00F86D7D" w:rsidRDefault="004B7441" w:rsidP="006C5CC9">
      <w:pPr>
        <w:pStyle w:val="a5"/>
        <w:numPr>
          <w:ilvl w:val="3"/>
          <w:numId w:val="127"/>
        </w:numPr>
        <w:tabs>
          <w:tab w:val="left" w:pos="1473"/>
        </w:tabs>
        <w:ind w:left="476" w:right="374" w:firstLine="709"/>
        <w:rPr>
          <w:sz w:val="24"/>
          <w:szCs w:val="24"/>
        </w:rPr>
      </w:pPr>
      <w:r w:rsidRPr="00F86D7D">
        <w:rPr>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w:t>
      </w:r>
      <w:r w:rsidR="006C5CC9" w:rsidRPr="00F86D7D">
        <w:rPr>
          <w:sz w:val="24"/>
          <w:szCs w:val="24"/>
        </w:rPr>
        <w:t xml:space="preserve"> </w:t>
      </w:r>
      <w:r w:rsidRPr="00F86D7D">
        <w:rPr>
          <w:sz w:val="24"/>
          <w:szCs w:val="24"/>
        </w:rPr>
        <w:t>Интернет).</w:t>
      </w:r>
    </w:p>
    <w:p w:rsidR="004B7441" w:rsidRPr="00F86D7D" w:rsidRDefault="004B7441" w:rsidP="004B7441">
      <w:pPr>
        <w:pStyle w:val="a3"/>
        <w:ind w:right="384" w:firstLine="707"/>
        <w:rPr>
          <w:sz w:val="24"/>
          <w:szCs w:val="24"/>
        </w:rPr>
      </w:pPr>
      <w:r w:rsidRPr="00F86D7D">
        <w:rPr>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BD1E93" w:rsidRPr="00F86D7D" w:rsidRDefault="004B7441" w:rsidP="004B7441">
      <w:pPr>
        <w:pStyle w:val="a3"/>
        <w:ind w:right="384" w:firstLine="707"/>
        <w:rPr>
          <w:sz w:val="24"/>
          <w:szCs w:val="24"/>
        </w:rPr>
      </w:pPr>
      <w:r w:rsidRPr="00F86D7D">
        <w:rPr>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4B7441" w:rsidRPr="00F86D7D" w:rsidRDefault="004B7441" w:rsidP="00F27D2F">
      <w:pPr>
        <w:pStyle w:val="1"/>
        <w:numPr>
          <w:ilvl w:val="1"/>
          <w:numId w:val="126"/>
        </w:numPr>
        <w:tabs>
          <w:tab w:val="left" w:pos="972"/>
        </w:tabs>
        <w:spacing w:before="244"/>
        <w:rPr>
          <w:sz w:val="24"/>
          <w:szCs w:val="24"/>
        </w:rPr>
      </w:pPr>
      <w:r w:rsidRPr="00F86D7D">
        <w:rPr>
          <w:sz w:val="24"/>
          <w:szCs w:val="24"/>
        </w:rPr>
        <w:t>Планируемые результаты освоения обучающимися основной образовательной программы основного общего образования</w:t>
      </w:r>
    </w:p>
    <w:p w:rsidR="004B7441" w:rsidRPr="00F86D7D" w:rsidRDefault="004B7441" w:rsidP="006C5CC9">
      <w:pPr>
        <w:pStyle w:val="1"/>
        <w:numPr>
          <w:ilvl w:val="2"/>
          <w:numId w:val="126"/>
        </w:numPr>
        <w:tabs>
          <w:tab w:val="left" w:pos="1179"/>
        </w:tabs>
        <w:spacing w:before="0"/>
        <w:ind w:hanging="700"/>
        <w:rPr>
          <w:sz w:val="24"/>
          <w:szCs w:val="24"/>
        </w:rPr>
      </w:pPr>
      <w:r w:rsidRPr="00F86D7D">
        <w:rPr>
          <w:sz w:val="24"/>
          <w:szCs w:val="24"/>
        </w:rPr>
        <w:t>Общие</w:t>
      </w:r>
      <w:r w:rsidR="006C5CC9" w:rsidRPr="00F86D7D">
        <w:rPr>
          <w:sz w:val="24"/>
          <w:szCs w:val="24"/>
        </w:rPr>
        <w:t xml:space="preserve"> </w:t>
      </w:r>
      <w:r w:rsidRPr="00F86D7D">
        <w:rPr>
          <w:sz w:val="24"/>
          <w:szCs w:val="24"/>
        </w:rPr>
        <w:t>положения</w:t>
      </w:r>
    </w:p>
    <w:p w:rsidR="004B7441" w:rsidRPr="00F86D7D" w:rsidRDefault="004B7441" w:rsidP="006C5CC9">
      <w:pPr>
        <w:pStyle w:val="a3"/>
        <w:ind w:right="374" w:firstLine="707"/>
        <w:rPr>
          <w:sz w:val="24"/>
          <w:szCs w:val="24"/>
        </w:rPr>
      </w:pPr>
      <w:r w:rsidRPr="00F86D7D">
        <w:rPr>
          <w:spacing w:val="-5"/>
          <w:sz w:val="24"/>
          <w:szCs w:val="24"/>
        </w:rPr>
        <w:t xml:space="preserve">Планируемые результаты </w:t>
      </w:r>
      <w:r w:rsidR="00E741A0" w:rsidRPr="00F86D7D">
        <w:rPr>
          <w:sz w:val="24"/>
          <w:szCs w:val="24"/>
        </w:rPr>
        <w:t>освоения обучающимися основной образовательной программы основного общего образования</w:t>
      </w:r>
      <w:r w:rsidR="006C5CC9" w:rsidRPr="00F86D7D">
        <w:rPr>
          <w:sz w:val="24"/>
          <w:szCs w:val="24"/>
        </w:rPr>
        <w:t xml:space="preserve"> </w:t>
      </w:r>
      <w:r w:rsidRPr="00F86D7D">
        <w:rPr>
          <w:spacing w:val="-5"/>
          <w:sz w:val="24"/>
          <w:szCs w:val="24"/>
        </w:rPr>
        <w:t xml:space="preserve">представляют </w:t>
      </w:r>
      <w:r w:rsidRPr="00F86D7D">
        <w:rPr>
          <w:spacing w:val="-4"/>
          <w:sz w:val="24"/>
          <w:szCs w:val="24"/>
        </w:rPr>
        <w:t xml:space="preserve">собой систему ведущих </w:t>
      </w:r>
      <w:r w:rsidRPr="00F86D7D">
        <w:rPr>
          <w:spacing w:val="-5"/>
          <w:sz w:val="24"/>
          <w:szCs w:val="24"/>
        </w:rPr>
        <w:t xml:space="preserve">целевых установок </w:t>
      </w:r>
      <w:r w:rsidRPr="00F86D7D">
        <w:rPr>
          <w:sz w:val="24"/>
          <w:szCs w:val="24"/>
        </w:rPr>
        <w:t xml:space="preserve">и </w:t>
      </w:r>
      <w:r w:rsidRPr="00F86D7D">
        <w:rPr>
          <w:spacing w:val="-4"/>
          <w:sz w:val="24"/>
          <w:szCs w:val="24"/>
        </w:rPr>
        <w:t xml:space="preserve">ожидаемых </w:t>
      </w:r>
      <w:r w:rsidRPr="00F86D7D">
        <w:rPr>
          <w:spacing w:val="-5"/>
          <w:sz w:val="24"/>
          <w:szCs w:val="24"/>
        </w:rPr>
        <w:t xml:space="preserve">результатов </w:t>
      </w:r>
      <w:r w:rsidRPr="00F86D7D">
        <w:rPr>
          <w:spacing w:val="-4"/>
          <w:sz w:val="24"/>
          <w:szCs w:val="24"/>
        </w:rPr>
        <w:t xml:space="preserve">освоения всех </w:t>
      </w:r>
      <w:r w:rsidRPr="00F86D7D">
        <w:rPr>
          <w:spacing w:val="-5"/>
          <w:sz w:val="24"/>
          <w:szCs w:val="24"/>
        </w:rPr>
        <w:t xml:space="preserve">компонентов, составляющих содержательную </w:t>
      </w:r>
      <w:r w:rsidRPr="00F86D7D">
        <w:rPr>
          <w:spacing w:val="-4"/>
          <w:sz w:val="24"/>
          <w:szCs w:val="24"/>
        </w:rPr>
        <w:t xml:space="preserve">основу </w:t>
      </w:r>
      <w:r w:rsidRPr="00F86D7D">
        <w:rPr>
          <w:spacing w:val="-5"/>
          <w:sz w:val="24"/>
          <w:szCs w:val="24"/>
        </w:rPr>
        <w:t xml:space="preserve">образовательной программы. </w:t>
      </w:r>
      <w:r w:rsidRPr="00F86D7D">
        <w:rPr>
          <w:spacing w:val="-4"/>
          <w:sz w:val="24"/>
          <w:szCs w:val="24"/>
        </w:rPr>
        <w:t xml:space="preserve">Они </w:t>
      </w:r>
      <w:r w:rsidRPr="00F86D7D">
        <w:rPr>
          <w:spacing w:val="-5"/>
          <w:sz w:val="24"/>
          <w:szCs w:val="24"/>
        </w:rPr>
        <w:t xml:space="preserve">обеспечивают </w:t>
      </w:r>
      <w:r w:rsidRPr="00F86D7D">
        <w:rPr>
          <w:spacing w:val="-4"/>
          <w:sz w:val="24"/>
          <w:szCs w:val="24"/>
        </w:rPr>
        <w:t xml:space="preserve">связь между </w:t>
      </w:r>
      <w:r w:rsidRPr="00F86D7D">
        <w:rPr>
          <w:spacing w:val="-5"/>
          <w:sz w:val="24"/>
          <w:szCs w:val="24"/>
        </w:rPr>
        <w:t xml:space="preserve">требованиями </w:t>
      </w:r>
      <w:r w:rsidRPr="00F86D7D">
        <w:rPr>
          <w:spacing w:val="-4"/>
          <w:sz w:val="24"/>
          <w:szCs w:val="24"/>
        </w:rPr>
        <w:t xml:space="preserve">ФГОС ООО, </w:t>
      </w:r>
      <w:r w:rsidRPr="00F86D7D">
        <w:rPr>
          <w:spacing w:val="-5"/>
          <w:sz w:val="24"/>
          <w:szCs w:val="24"/>
        </w:rPr>
        <w:t xml:space="preserve">образовательным </w:t>
      </w:r>
      <w:r w:rsidRPr="00F86D7D">
        <w:rPr>
          <w:spacing w:val="-4"/>
          <w:sz w:val="24"/>
          <w:szCs w:val="24"/>
        </w:rPr>
        <w:t>процессом</w:t>
      </w:r>
      <w:r w:rsidR="006C5CC9" w:rsidRPr="00F86D7D">
        <w:rPr>
          <w:spacing w:val="-4"/>
          <w:sz w:val="24"/>
          <w:szCs w:val="24"/>
        </w:rPr>
        <w:t xml:space="preserve"> </w:t>
      </w:r>
      <w:r w:rsidRPr="00F86D7D">
        <w:rPr>
          <w:sz w:val="24"/>
          <w:szCs w:val="24"/>
        </w:rPr>
        <w:t xml:space="preserve">и </w:t>
      </w:r>
      <w:r w:rsidRPr="00F86D7D">
        <w:rPr>
          <w:spacing w:val="-5"/>
          <w:sz w:val="24"/>
          <w:szCs w:val="24"/>
        </w:rPr>
        <w:t xml:space="preserve">системой </w:t>
      </w:r>
      <w:r w:rsidRPr="00F86D7D">
        <w:rPr>
          <w:spacing w:val="-4"/>
          <w:sz w:val="24"/>
          <w:szCs w:val="24"/>
        </w:rPr>
        <w:t xml:space="preserve">оценки </w:t>
      </w:r>
      <w:r w:rsidRPr="00F86D7D">
        <w:rPr>
          <w:spacing w:val="-5"/>
          <w:sz w:val="24"/>
          <w:szCs w:val="24"/>
        </w:rPr>
        <w:t xml:space="preserve">результатов </w:t>
      </w:r>
      <w:r w:rsidRPr="00F86D7D">
        <w:rPr>
          <w:spacing w:val="-4"/>
          <w:sz w:val="24"/>
          <w:szCs w:val="24"/>
        </w:rPr>
        <w:t xml:space="preserve">освоения </w:t>
      </w:r>
      <w:r w:rsidR="00E741A0" w:rsidRPr="00F86D7D">
        <w:rPr>
          <w:sz w:val="24"/>
          <w:szCs w:val="24"/>
        </w:rPr>
        <w:t>обучающимися основной образовательной программы основного общего образования</w:t>
      </w:r>
      <w:r w:rsidRPr="00F86D7D">
        <w:rPr>
          <w:spacing w:val="-4"/>
          <w:sz w:val="24"/>
          <w:szCs w:val="24"/>
        </w:rPr>
        <w:t xml:space="preserve">, выступая </w:t>
      </w:r>
      <w:r w:rsidRPr="00F86D7D">
        <w:rPr>
          <w:spacing w:val="-5"/>
          <w:sz w:val="24"/>
          <w:szCs w:val="24"/>
        </w:rPr>
        <w:t xml:space="preserve">содержательной </w:t>
      </w:r>
      <w:r w:rsidRPr="00F86D7D">
        <w:rPr>
          <w:sz w:val="24"/>
          <w:szCs w:val="24"/>
        </w:rPr>
        <w:t xml:space="preserve">и </w:t>
      </w:r>
      <w:r w:rsidRPr="00F86D7D">
        <w:rPr>
          <w:spacing w:val="-5"/>
          <w:sz w:val="24"/>
          <w:szCs w:val="24"/>
        </w:rPr>
        <w:t xml:space="preserve">критериальной основой </w:t>
      </w:r>
      <w:r w:rsidRPr="00F86D7D">
        <w:rPr>
          <w:spacing w:val="-4"/>
          <w:sz w:val="24"/>
          <w:szCs w:val="24"/>
        </w:rPr>
        <w:t xml:space="preserve">для </w:t>
      </w:r>
      <w:r w:rsidRPr="00F86D7D">
        <w:rPr>
          <w:spacing w:val="-5"/>
          <w:sz w:val="24"/>
          <w:szCs w:val="24"/>
        </w:rPr>
        <w:t xml:space="preserve">разработки </w:t>
      </w:r>
      <w:r w:rsidRPr="00F86D7D">
        <w:rPr>
          <w:spacing w:val="-4"/>
          <w:sz w:val="24"/>
          <w:szCs w:val="24"/>
        </w:rPr>
        <w:t xml:space="preserve">программ </w:t>
      </w:r>
      <w:r w:rsidRPr="00F86D7D">
        <w:rPr>
          <w:spacing w:val="-5"/>
          <w:sz w:val="24"/>
          <w:szCs w:val="24"/>
        </w:rPr>
        <w:t xml:space="preserve">учебных предметов, </w:t>
      </w:r>
      <w:r w:rsidRPr="00F86D7D">
        <w:rPr>
          <w:spacing w:val="-4"/>
          <w:sz w:val="24"/>
          <w:szCs w:val="24"/>
        </w:rPr>
        <w:t>учебно-</w:t>
      </w:r>
      <w:r w:rsidRPr="00F86D7D">
        <w:rPr>
          <w:spacing w:val="-5"/>
          <w:sz w:val="24"/>
          <w:szCs w:val="24"/>
        </w:rPr>
        <w:t xml:space="preserve">методической литературы, </w:t>
      </w:r>
      <w:r w:rsidRPr="00F86D7D">
        <w:rPr>
          <w:spacing w:val="-4"/>
          <w:sz w:val="24"/>
          <w:szCs w:val="24"/>
        </w:rPr>
        <w:t xml:space="preserve">программ </w:t>
      </w:r>
      <w:r w:rsidRPr="00F86D7D">
        <w:rPr>
          <w:spacing w:val="-5"/>
          <w:sz w:val="24"/>
          <w:szCs w:val="24"/>
        </w:rPr>
        <w:t xml:space="preserve">воспитания </w:t>
      </w:r>
      <w:r w:rsidRPr="00F86D7D">
        <w:rPr>
          <w:sz w:val="24"/>
          <w:szCs w:val="24"/>
        </w:rPr>
        <w:t xml:space="preserve">и </w:t>
      </w:r>
      <w:r w:rsidRPr="00F86D7D">
        <w:rPr>
          <w:spacing w:val="-5"/>
          <w:sz w:val="24"/>
          <w:szCs w:val="24"/>
        </w:rPr>
        <w:t xml:space="preserve">социализации, </w:t>
      </w:r>
      <w:r w:rsidRPr="00F86D7D">
        <w:rPr>
          <w:sz w:val="24"/>
          <w:szCs w:val="24"/>
        </w:rPr>
        <w:t xml:space="preserve">с </w:t>
      </w:r>
      <w:r w:rsidRPr="00F86D7D">
        <w:rPr>
          <w:spacing w:val="-4"/>
          <w:sz w:val="24"/>
          <w:szCs w:val="24"/>
        </w:rPr>
        <w:t xml:space="preserve">одной </w:t>
      </w:r>
      <w:r w:rsidRPr="00F86D7D">
        <w:rPr>
          <w:spacing w:val="-5"/>
          <w:sz w:val="24"/>
          <w:szCs w:val="24"/>
        </w:rPr>
        <w:t xml:space="preserve">стороны,  </w:t>
      </w:r>
      <w:r w:rsidRPr="00F86D7D">
        <w:rPr>
          <w:sz w:val="24"/>
          <w:szCs w:val="24"/>
        </w:rPr>
        <w:t xml:space="preserve">и </w:t>
      </w:r>
      <w:r w:rsidRPr="00F86D7D">
        <w:rPr>
          <w:spacing w:val="-5"/>
          <w:sz w:val="24"/>
          <w:szCs w:val="24"/>
        </w:rPr>
        <w:t xml:space="preserve">системы </w:t>
      </w:r>
      <w:r w:rsidRPr="00F86D7D">
        <w:rPr>
          <w:spacing w:val="-4"/>
          <w:sz w:val="24"/>
          <w:szCs w:val="24"/>
        </w:rPr>
        <w:t xml:space="preserve">оценки </w:t>
      </w:r>
      <w:r w:rsidRPr="00F86D7D">
        <w:rPr>
          <w:spacing w:val="-5"/>
          <w:sz w:val="24"/>
          <w:szCs w:val="24"/>
        </w:rPr>
        <w:t xml:space="preserve">результатов </w:t>
      </w:r>
      <w:r w:rsidRPr="00F86D7D">
        <w:rPr>
          <w:sz w:val="24"/>
          <w:szCs w:val="24"/>
        </w:rPr>
        <w:t>– с</w:t>
      </w:r>
      <w:r w:rsidR="006C5CC9" w:rsidRPr="00F86D7D">
        <w:rPr>
          <w:sz w:val="24"/>
          <w:szCs w:val="24"/>
        </w:rPr>
        <w:t xml:space="preserve"> </w:t>
      </w:r>
      <w:r w:rsidRPr="00F86D7D">
        <w:rPr>
          <w:spacing w:val="-4"/>
          <w:sz w:val="24"/>
          <w:szCs w:val="24"/>
        </w:rPr>
        <w:t>другой.</w:t>
      </w:r>
    </w:p>
    <w:p w:rsidR="004B7441" w:rsidRPr="00F86D7D" w:rsidRDefault="004B7441" w:rsidP="004B7441">
      <w:pPr>
        <w:pStyle w:val="a3"/>
        <w:spacing w:before="2"/>
        <w:ind w:right="381" w:firstLine="707"/>
        <w:rPr>
          <w:sz w:val="24"/>
          <w:szCs w:val="24"/>
        </w:rPr>
      </w:pPr>
      <w:r w:rsidRPr="00F86D7D">
        <w:rPr>
          <w:sz w:val="24"/>
          <w:szCs w:val="24"/>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w:t>
      </w:r>
      <w:r w:rsidR="00E741A0" w:rsidRPr="00F86D7D">
        <w:rPr>
          <w:sz w:val="24"/>
          <w:szCs w:val="24"/>
        </w:rPr>
        <w:t>об</w:t>
      </w:r>
      <w:r w:rsidRPr="00F86D7D">
        <w:rPr>
          <w:sz w:val="24"/>
          <w:szCs w:val="24"/>
        </w:rPr>
        <w:t>уча</w:t>
      </w:r>
      <w:r w:rsidR="00E741A0" w:rsidRPr="00F86D7D">
        <w:rPr>
          <w:sz w:val="24"/>
          <w:szCs w:val="24"/>
        </w:rPr>
        <w:t>ю</w:t>
      </w:r>
      <w:r w:rsidRPr="00F86D7D">
        <w:rPr>
          <w:sz w:val="24"/>
          <w:szCs w:val="24"/>
        </w:rPr>
        <w:t xml:space="preserve">щиеся в ходе </w:t>
      </w:r>
      <w:r w:rsidRPr="00F86D7D">
        <w:rPr>
          <w:sz w:val="24"/>
          <w:szCs w:val="24"/>
        </w:rPr>
        <w:lastRenderedPageBreak/>
        <w:t xml:space="preserve">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w:t>
      </w:r>
      <w:r w:rsidR="00E741A0" w:rsidRPr="00F86D7D">
        <w:rPr>
          <w:sz w:val="24"/>
          <w:szCs w:val="24"/>
        </w:rPr>
        <w:t>об</w:t>
      </w:r>
      <w:r w:rsidRPr="00F86D7D">
        <w:rPr>
          <w:sz w:val="24"/>
          <w:szCs w:val="24"/>
        </w:rPr>
        <w:t>уча</w:t>
      </w:r>
      <w:r w:rsidR="00E741A0" w:rsidRPr="00F86D7D">
        <w:rPr>
          <w:sz w:val="24"/>
          <w:szCs w:val="24"/>
        </w:rPr>
        <w:t>ю</w:t>
      </w:r>
      <w:r w:rsidRPr="00F86D7D">
        <w:rPr>
          <w:sz w:val="24"/>
          <w:szCs w:val="24"/>
        </w:rPr>
        <w:t>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w:t>
      </w:r>
      <w:r w:rsidR="006C5CC9" w:rsidRPr="00F86D7D">
        <w:rPr>
          <w:sz w:val="24"/>
          <w:szCs w:val="24"/>
        </w:rPr>
        <w:t xml:space="preserve"> </w:t>
      </w:r>
      <w:r w:rsidRPr="00F86D7D">
        <w:rPr>
          <w:sz w:val="24"/>
          <w:szCs w:val="24"/>
        </w:rPr>
        <w:t>обучения.</w:t>
      </w:r>
    </w:p>
    <w:p w:rsidR="004B7441" w:rsidRPr="00F86D7D" w:rsidRDefault="004B7441" w:rsidP="004B7441">
      <w:pPr>
        <w:pStyle w:val="a3"/>
        <w:ind w:right="379" w:firstLine="707"/>
        <w:rPr>
          <w:sz w:val="24"/>
          <w:szCs w:val="24"/>
        </w:rPr>
      </w:pPr>
      <w:r w:rsidRPr="00F86D7D">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F86D7D">
        <w:rPr>
          <w:b/>
          <w:sz w:val="24"/>
          <w:szCs w:val="24"/>
        </w:rPr>
        <w:t>уровневого подхода</w:t>
      </w:r>
      <w:r w:rsidRPr="00F86D7D">
        <w:rPr>
          <w:sz w:val="24"/>
          <w:szCs w:val="24"/>
        </w:rPr>
        <w:t>: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4B7441" w:rsidRPr="00F86D7D" w:rsidRDefault="004B7441" w:rsidP="004B7441">
      <w:pPr>
        <w:jc w:val="both"/>
        <w:rPr>
          <w:sz w:val="24"/>
          <w:szCs w:val="24"/>
        </w:rPr>
      </w:pPr>
    </w:p>
    <w:p w:rsidR="00E741A0" w:rsidRPr="00F86D7D" w:rsidRDefault="00E741A0" w:rsidP="00E741A0">
      <w:pPr>
        <w:pStyle w:val="1"/>
        <w:tabs>
          <w:tab w:val="left" w:pos="1179"/>
        </w:tabs>
        <w:ind w:left="0"/>
        <w:rPr>
          <w:sz w:val="24"/>
          <w:szCs w:val="24"/>
        </w:rPr>
      </w:pPr>
      <w:r w:rsidRPr="00F86D7D">
        <w:rPr>
          <w:sz w:val="24"/>
          <w:szCs w:val="24"/>
        </w:rPr>
        <w:t xml:space="preserve">      1.2.2.Структура планируемых</w:t>
      </w:r>
      <w:r w:rsidR="00E43605" w:rsidRPr="00F86D7D">
        <w:rPr>
          <w:sz w:val="24"/>
          <w:szCs w:val="24"/>
        </w:rPr>
        <w:t xml:space="preserve"> </w:t>
      </w:r>
      <w:r w:rsidRPr="00F86D7D">
        <w:rPr>
          <w:sz w:val="24"/>
          <w:szCs w:val="24"/>
        </w:rPr>
        <w:t>результатов</w:t>
      </w:r>
    </w:p>
    <w:p w:rsidR="00E741A0" w:rsidRPr="00F86D7D" w:rsidRDefault="00E741A0" w:rsidP="00E741A0">
      <w:pPr>
        <w:pStyle w:val="a3"/>
        <w:spacing w:before="115"/>
        <w:ind w:right="381" w:firstLine="707"/>
        <w:rPr>
          <w:sz w:val="24"/>
          <w:szCs w:val="24"/>
        </w:rPr>
      </w:pPr>
      <w:r w:rsidRPr="00F86D7D">
        <w:rPr>
          <w:sz w:val="24"/>
          <w:szCs w:val="24"/>
        </w:rPr>
        <w:t xml:space="preserve">Планируемые результаты опираются на </w:t>
      </w:r>
      <w:r w:rsidRPr="00F86D7D">
        <w:rPr>
          <w:b/>
          <w:sz w:val="24"/>
          <w:szCs w:val="24"/>
        </w:rPr>
        <w:t xml:space="preserve">ведущие целевые установки, </w:t>
      </w:r>
      <w:r w:rsidRPr="00F86D7D">
        <w:rPr>
          <w:sz w:val="24"/>
          <w:szCs w:val="24"/>
        </w:rPr>
        <w:t>отражающие основной, сущностный вклад каждой изучаемой программы в развитие личности обучающихся, их способностей.</w:t>
      </w:r>
    </w:p>
    <w:p w:rsidR="00E741A0" w:rsidRPr="00F86D7D" w:rsidRDefault="00E741A0" w:rsidP="00E741A0">
      <w:pPr>
        <w:spacing w:line="321" w:lineRule="exact"/>
        <w:ind w:left="1186"/>
        <w:rPr>
          <w:b/>
          <w:sz w:val="24"/>
          <w:szCs w:val="24"/>
        </w:rPr>
      </w:pPr>
      <w:r w:rsidRPr="00F86D7D">
        <w:rPr>
          <w:sz w:val="24"/>
          <w:szCs w:val="24"/>
        </w:rPr>
        <w:t xml:space="preserve">В структуре планируемых результатов выделяется </w:t>
      </w:r>
      <w:r w:rsidRPr="00F86D7D">
        <w:rPr>
          <w:b/>
          <w:sz w:val="24"/>
          <w:szCs w:val="24"/>
        </w:rPr>
        <w:t>следующие группы:</w:t>
      </w:r>
    </w:p>
    <w:p w:rsidR="00E741A0" w:rsidRPr="00F86D7D" w:rsidRDefault="00E741A0" w:rsidP="00F27D2F">
      <w:pPr>
        <w:pStyle w:val="a5"/>
        <w:numPr>
          <w:ilvl w:val="3"/>
          <w:numId w:val="134"/>
        </w:numPr>
        <w:tabs>
          <w:tab w:val="left" w:pos="1468"/>
        </w:tabs>
        <w:ind w:right="383" w:firstLine="708"/>
        <w:rPr>
          <w:sz w:val="24"/>
          <w:szCs w:val="24"/>
        </w:rPr>
      </w:pPr>
      <w:r w:rsidRPr="00F86D7D">
        <w:rPr>
          <w:b/>
          <w:sz w:val="24"/>
          <w:szCs w:val="24"/>
        </w:rPr>
        <w:t xml:space="preserve">Личностные результаты освоения основной образовательной программы основного общего образования </w:t>
      </w:r>
      <w:r w:rsidRPr="00F86D7D">
        <w:rPr>
          <w:sz w:val="24"/>
          <w:szCs w:val="24"/>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F86D7D">
        <w:rPr>
          <w:b/>
          <w:sz w:val="24"/>
          <w:szCs w:val="24"/>
        </w:rPr>
        <w:t>исключительно неперсонифицированной</w:t>
      </w:r>
      <w:r w:rsidR="00E43605" w:rsidRPr="00F86D7D">
        <w:rPr>
          <w:b/>
          <w:sz w:val="24"/>
          <w:szCs w:val="24"/>
        </w:rPr>
        <w:t xml:space="preserve"> </w:t>
      </w:r>
      <w:r w:rsidRPr="00F86D7D">
        <w:rPr>
          <w:sz w:val="24"/>
          <w:szCs w:val="24"/>
        </w:rPr>
        <w:t>информации.</w:t>
      </w:r>
    </w:p>
    <w:p w:rsidR="00E741A0" w:rsidRPr="00F86D7D" w:rsidRDefault="00E741A0" w:rsidP="00F27D2F">
      <w:pPr>
        <w:pStyle w:val="a5"/>
        <w:numPr>
          <w:ilvl w:val="3"/>
          <w:numId w:val="134"/>
        </w:numPr>
        <w:tabs>
          <w:tab w:val="left" w:pos="1551"/>
        </w:tabs>
        <w:ind w:right="380" w:firstLine="708"/>
        <w:rPr>
          <w:sz w:val="24"/>
          <w:szCs w:val="24"/>
        </w:rPr>
      </w:pPr>
      <w:r w:rsidRPr="00F86D7D">
        <w:rPr>
          <w:b/>
          <w:sz w:val="24"/>
          <w:szCs w:val="24"/>
        </w:rPr>
        <w:t xml:space="preserve">Метапредметные результаты освоения основной образовательной программы основного общего образования </w:t>
      </w:r>
      <w:r w:rsidRPr="00F86D7D">
        <w:rPr>
          <w:sz w:val="24"/>
          <w:szCs w:val="24"/>
        </w:rPr>
        <w:t>представлены в соответствии с подгруппами УУД, раскрывают и детализируют основные направленности метапредметных результатов.</w:t>
      </w:r>
    </w:p>
    <w:p w:rsidR="00E741A0" w:rsidRPr="00F86D7D" w:rsidRDefault="00E741A0" w:rsidP="00F27D2F">
      <w:pPr>
        <w:pStyle w:val="a5"/>
        <w:numPr>
          <w:ilvl w:val="3"/>
          <w:numId w:val="134"/>
        </w:numPr>
        <w:tabs>
          <w:tab w:val="left" w:pos="1638"/>
        </w:tabs>
        <w:spacing w:before="2"/>
        <w:ind w:right="380" w:firstLine="708"/>
        <w:rPr>
          <w:sz w:val="24"/>
          <w:szCs w:val="24"/>
        </w:rPr>
      </w:pPr>
      <w:r w:rsidRPr="00F86D7D">
        <w:rPr>
          <w:b/>
          <w:sz w:val="24"/>
          <w:szCs w:val="24"/>
        </w:rPr>
        <w:t>Предметные результаты освоения основной образовательной программы основного общего образования</w:t>
      </w:r>
      <w:r w:rsidRPr="00F86D7D">
        <w:rPr>
          <w:sz w:val="24"/>
          <w:szCs w:val="24"/>
        </w:rPr>
        <w:t xml:space="preserve"> представлены в соответствии с группами результатов учебных предметов, раскрывают и детализируют</w:t>
      </w:r>
      <w:r w:rsidR="00E43605" w:rsidRPr="00F86D7D">
        <w:rPr>
          <w:sz w:val="24"/>
          <w:szCs w:val="24"/>
        </w:rPr>
        <w:t xml:space="preserve"> </w:t>
      </w:r>
      <w:r w:rsidRPr="00F86D7D">
        <w:rPr>
          <w:sz w:val="24"/>
          <w:szCs w:val="24"/>
        </w:rPr>
        <w:t>их.</w:t>
      </w:r>
    </w:p>
    <w:p w:rsidR="00E741A0" w:rsidRPr="00F86D7D" w:rsidRDefault="00E741A0" w:rsidP="00E741A0">
      <w:pPr>
        <w:pStyle w:val="a3"/>
        <w:spacing w:line="321" w:lineRule="exact"/>
        <w:ind w:left="1186" w:firstLine="0"/>
        <w:jc w:val="left"/>
        <w:rPr>
          <w:sz w:val="24"/>
          <w:szCs w:val="24"/>
        </w:rPr>
      </w:pPr>
      <w:r w:rsidRPr="00F86D7D">
        <w:rPr>
          <w:sz w:val="24"/>
          <w:szCs w:val="24"/>
        </w:rPr>
        <w:t xml:space="preserve">Предметные результаты приводятся в блоках </w:t>
      </w:r>
      <w:r w:rsidRPr="00F86D7D">
        <w:rPr>
          <w:b/>
          <w:sz w:val="24"/>
          <w:szCs w:val="24"/>
        </w:rPr>
        <w:t>«</w:t>
      </w:r>
      <w:r w:rsidRPr="00F86D7D">
        <w:rPr>
          <w:sz w:val="24"/>
          <w:szCs w:val="24"/>
        </w:rPr>
        <w:t>Выпускник научится» и</w:t>
      </w:r>
    </w:p>
    <w:p w:rsidR="00E741A0" w:rsidRPr="00F86D7D" w:rsidRDefault="00E741A0" w:rsidP="00E741A0">
      <w:pPr>
        <w:pStyle w:val="a3"/>
        <w:ind w:right="378" w:firstLine="0"/>
        <w:rPr>
          <w:sz w:val="24"/>
          <w:szCs w:val="24"/>
        </w:rPr>
      </w:pPr>
      <w:r w:rsidRPr="00F86D7D">
        <w:rPr>
          <w:sz w:val="24"/>
          <w:szCs w:val="24"/>
        </w:rPr>
        <w:t>«Выпускник получит возможность научиться», относящихся к каждому учебному предмету: «Русский язык», «Литература», «Английский язык», «История России. Всеобщая       история»,      «Обществознание»,      «География»,     «Математика»,</w:t>
      </w:r>
    </w:p>
    <w:p w:rsidR="00E741A0" w:rsidRPr="00F86D7D" w:rsidRDefault="00E741A0" w:rsidP="00E741A0">
      <w:pPr>
        <w:pStyle w:val="a3"/>
        <w:spacing w:before="1" w:line="322" w:lineRule="exact"/>
        <w:ind w:firstLine="0"/>
        <w:jc w:val="left"/>
        <w:rPr>
          <w:sz w:val="24"/>
          <w:szCs w:val="24"/>
        </w:rPr>
      </w:pPr>
      <w:r w:rsidRPr="00F86D7D">
        <w:rPr>
          <w:sz w:val="24"/>
          <w:szCs w:val="24"/>
        </w:rPr>
        <w:t>«Информатика», «Физика», «Биология», «Химия», «Изобразительное искусство»,</w:t>
      </w:r>
    </w:p>
    <w:p w:rsidR="00E741A0" w:rsidRPr="00F86D7D" w:rsidRDefault="00E741A0" w:rsidP="00E741A0">
      <w:pPr>
        <w:pStyle w:val="a3"/>
        <w:tabs>
          <w:tab w:val="left" w:pos="1990"/>
          <w:tab w:val="left" w:pos="3954"/>
          <w:tab w:val="left" w:pos="5718"/>
          <w:tab w:val="left" w:pos="7138"/>
          <w:tab w:val="left" w:pos="7502"/>
          <w:tab w:val="left" w:pos="8794"/>
        </w:tabs>
        <w:ind w:right="387" w:firstLine="0"/>
        <w:jc w:val="left"/>
        <w:rPr>
          <w:sz w:val="24"/>
          <w:szCs w:val="24"/>
        </w:rPr>
      </w:pPr>
      <w:r w:rsidRPr="00F86D7D">
        <w:rPr>
          <w:sz w:val="24"/>
          <w:szCs w:val="24"/>
        </w:rPr>
        <w:t>«Музыка»,</w:t>
      </w:r>
      <w:r w:rsidRPr="00F86D7D">
        <w:rPr>
          <w:sz w:val="24"/>
          <w:szCs w:val="24"/>
        </w:rPr>
        <w:tab/>
        <w:t>«Технология»,</w:t>
      </w:r>
      <w:r w:rsidRPr="00F86D7D">
        <w:rPr>
          <w:sz w:val="24"/>
          <w:szCs w:val="24"/>
        </w:rPr>
        <w:tab/>
        <w:t>«Физическая</w:t>
      </w:r>
      <w:r w:rsidRPr="00F86D7D">
        <w:rPr>
          <w:sz w:val="24"/>
          <w:szCs w:val="24"/>
        </w:rPr>
        <w:tab/>
        <w:t>культура»</w:t>
      </w:r>
      <w:r w:rsidRPr="00F86D7D">
        <w:rPr>
          <w:sz w:val="24"/>
          <w:szCs w:val="24"/>
        </w:rPr>
        <w:tab/>
        <w:t>и</w:t>
      </w:r>
      <w:r w:rsidRPr="00F86D7D">
        <w:rPr>
          <w:sz w:val="24"/>
          <w:szCs w:val="24"/>
        </w:rPr>
        <w:tab/>
        <w:t>«Основы</w:t>
      </w:r>
      <w:r w:rsidRPr="00F86D7D">
        <w:rPr>
          <w:sz w:val="24"/>
          <w:szCs w:val="24"/>
        </w:rPr>
        <w:tab/>
      </w:r>
      <w:r w:rsidRPr="00F86D7D">
        <w:rPr>
          <w:spacing w:val="-1"/>
          <w:sz w:val="24"/>
          <w:szCs w:val="24"/>
        </w:rPr>
        <w:t xml:space="preserve">безопасности </w:t>
      </w:r>
      <w:r w:rsidRPr="00F86D7D">
        <w:rPr>
          <w:sz w:val="24"/>
          <w:szCs w:val="24"/>
        </w:rPr>
        <w:t>жизнедеятельности».</w:t>
      </w:r>
    </w:p>
    <w:p w:rsidR="00E741A0" w:rsidRPr="00F86D7D" w:rsidRDefault="00E741A0" w:rsidP="00E741A0">
      <w:pPr>
        <w:pStyle w:val="a3"/>
        <w:spacing w:before="1"/>
        <w:ind w:right="382" w:firstLine="707"/>
        <w:rPr>
          <w:sz w:val="24"/>
          <w:szCs w:val="24"/>
        </w:rPr>
      </w:pPr>
      <w:r w:rsidRPr="00F86D7D">
        <w:rPr>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w:t>
      </w:r>
      <w:r w:rsidR="00E43605" w:rsidRPr="00F86D7D">
        <w:rPr>
          <w:sz w:val="24"/>
          <w:szCs w:val="24"/>
        </w:rPr>
        <w:t xml:space="preserve"> </w:t>
      </w:r>
      <w:r w:rsidRPr="00F86D7D">
        <w:rPr>
          <w:sz w:val="24"/>
          <w:szCs w:val="24"/>
        </w:rPr>
        <w:t>обучающихся.</w:t>
      </w:r>
    </w:p>
    <w:p w:rsidR="00351CCD" w:rsidRPr="00F86D7D" w:rsidRDefault="00E741A0" w:rsidP="00E43605">
      <w:pPr>
        <w:pStyle w:val="a3"/>
        <w:ind w:right="382" w:firstLine="707"/>
        <w:rPr>
          <w:sz w:val="24"/>
          <w:szCs w:val="24"/>
        </w:rPr>
      </w:pPr>
      <w:r w:rsidRPr="00F86D7D">
        <w:rPr>
          <w:sz w:val="24"/>
          <w:szCs w:val="24"/>
        </w:rPr>
        <w:t>Достижение планируемых результатов, отнесенных к блоку «Выпускник научится», выносится на итоговое оценивание, которое осуществляется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w:t>
      </w:r>
      <w:r w:rsidR="00E43605" w:rsidRPr="00F86D7D">
        <w:rPr>
          <w:sz w:val="24"/>
          <w:szCs w:val="24"/>
        </w:rPr>
        <w:t xml:space="preserve"> </w:t>
      </w:r>
      <w:r w:rsidRPr="00F86D7D">
        <w:rPr>
          <w:sz w:val="24"/>
          <w:szCs w:val="24"/>
        </w:rPr>
        <w:t>заданий</w:t>
      </w:r>
      <w:r w:rsidR="00E43605" w:rsidRPr="00F86D7D">
        <w:rPr>
          <w:sz w:val="24"/>
          <w:szCs w:val="24"/>
        </w:rPr>
        <w:t xml:space="preserve"> </w:t>
      </w:r>
      <w:r w:rsidRPr="00F86D7D">
        <w:rPr>
          <w:sz w:val="24"/>
          <w:szCs w:val="24"/>
        </w:rPr>
        <w:t>повышенного</w:t>
      </w:r>
      <w:r w:rsidR="00E43605" w:rsidRPr="00F86D7D">
        <w:rPr>
          <w:sz w:val="24"/>
          <w:szCs w:val="24"/>
        </w:rPr>
        <w:t xml:space="preserve"> </w:t>
      </w:r>
      <w:r w:rsidRPr="00F86D7D">
        <w:rPr>
          <w:sz w:val="24"/>
          <w:szCs w:val="24"/>
        </w:rPr>
        <w:t>уровня.</w:t>
      </w:r>
      <w:r w:rsidR="00E43605" w:rsidRPr="00F86D7D">
        <w:rPr>
          <w:sz w:val="24"/>
          <w:szCs w:val="24"/>
        </w:rPr>
        <w:t xml:space="preserve"> </w:t>
      </w:r>
      <w:r w:rsidRPr="00F86D7D">
        <w:rPr>
          <w:sz w:val="24"/>
          <w:szCs w:val="24"/>
        </w:rPr>
        <w:t>Успешное</w:t>
      </w:r>
      <w:r w:rsidR="00E43605" w:rsidRPr="00F86D7D">
        <w:rPr>
          <w:sz w:val="24"/>
          <w:szCs w:val="24"/>
        </w:rPr>
        <w:t xml:space="preserve"> </w:t>
      </w:r>
      <w:r w:rsidRPr="00F86D7D">
        <w:rPr>
          <w:sz w:val="24"/>
          <w:szCs w:val="24"/>
        </w:rPr>
        <w:t>выполнение</w:t>
      </w:r>
      <w:r w:rsidR="00E43605" w:rsidRPr="00F86D7D">
        <w:rPr>
          <w:sz w:val="24"/>
          <w:szCs w:val="24"/>
        </w:rPr>
        <w:t xml:space="preserve"> </w:t>
      </w:r>
      <w:r w:rsidRPr="00F86D7D">
        <w:rPr>
          <w:sz w:val="24"/>
          <w:szCs w:val="24"/>
        </w:rPr>
        <w:t>обучающимися</w:t>
      </w:r>
      <w:r w:rsidR="00E43605" w:rsidRPr="00F86D7D">
        <w:rPr>
          <w:sz w:val="24"/>
          <w:szCs w:val="24"/>
        </w:rPr>
        <w:t xml:space="preserve"> </w:t>
      </w:r>
      <w:r w:rsidR="00351CCD" w:rsidRPr="00F86D7D">
        <w:rPr>
          <w:sz w:val="24"/>
          <w:szCs w:val="24"/>
        </w:rPr>
        <w:t>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351CCD" w:rsidRPr="00F86D7D" w:rsidRDefault="00351CCD" w:rsidP="00351CCD">
      <w:pPr>
        <w:pStyle w:val="a3"/>
        <w:ind w:right="381" w:firstLine="707"/>
        <w:rPr>
          <w:sz w:val="24"/>
          <w:szCs w:val="24"/>
        </w:rPr>
      </w:pPr>
      <w:r w:rsidRPr="00F86D7D">
        <w:rPr>
          <w:sz w:val="24"/>
          <w:szCs w:val="24"/>
        </w:rPr>
        <w:t xml:space="preserve">В блоке «Выпускник получит возможность научиться» приводятся планируемые </w:t>
      </w:r>
      <w:r w:rsidRPr="00F86D7D">
        <w:rPr>
          <w:sz w:val="24"/>
          <w:szCs w:val="24"/>
        </w:rPr>
        <w:lastRenderedPageBreak/>
        <w:t xml:space="preserve">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w:t>
      </w:r>
      <w:r w:rsidRPr="00F86D7D">
        <w:rPr>
          <w:b/>
          <w:i/>
          <w:sz w:val="24"/>
          <w:szCs w:val="24"/>
        </w:rPr>
        <w:t>Соответствующая группа результатов в тексте выделена курсивом</w:t>
      </w:r>
      <w:r w:rsidRPr="00F86D7D">
        <w:rPr>
          <w:sz w:val="24"/>
          <w:szCs w:val="24"/>
        </w:rPr>
        <w:t>.</w:t>
      </w:r>
    </w:p>
    <w:p w:rsidR="00351CCD" w:rsidRPr="00F86D7D" w:rsidRDefault="00351CCD" w:rsidP="00351CCD">
      <w:pPr>
        <w:pStyle w:val="a3"/>
        <w:ind w:right="382" w:firstLine="707"/>
        <w:rPr>
          <w:sz w:val="24"/>
          <w:szCs w:val="24"/>
        </w:rPr>
      </w:pPr>
      <w:r w:rsidRPr="00F86D7D">
        <w:rPr>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w:t>
      </w:r>
      <w:r w:rsidR="00804BD5" w:rsidRPr="00F86D7D">
        <w:rPr>
          <w:sz w:val="24"/>
          <w:szCs w:val="24"/>
        </w:rPr>
        <w:t xml:space="preserve"> </w:t>
      </w:r>
      <w:r w:rsidRPr="00F86D7D">
        <w:rPr>
          <w:sz w:val="24"/>
          <w:szCs w:val="24"/>
        </w:rPr>
        <w:t>оценки.</w:t>
      </w:r>
    </w:p>
    <w:p w:rsidR="00351CCD" w:rsidRPr="00F86D7D" w:rsidRDefault="00351CCD" w:rsidP="00351CCD">
      <w:pPr>
        <w:pStyle w:val="a3"/>
        <w:ind w:right="386" w:firstLine="707"/>
        <w:rPr>
          <w:sz w:val="24"/>
          <w:szCs w:val="24"/>
        </w:rPr>
      </w:pPr>
      <w:r w:rsidRPr="00F86D7D">
        <w:rPr>
          <w:sz w:val="24"/>
          <w:szCs w:val="24"/>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351CCD" w:rsidRPr="00F86D7D" w:rsidRDefault="00351CCD" w:rsidP="00351CCD">
      <w:pPr>
        <w:pStyle w:val="1"/>
        <w:tabs>
          <w:tab w:val="left" w:pos="1179"/>
        </w:tabs>
        <w:spacing w:before="246"/>
        <w:ind w:left="993"/>
        <w:rPr>
          <w:sz w:val="24"/>
          <w:szCs w:val="24"/>
        </w:rPr>
      </w:pPr>
      <w:r w:rsidRPr="00F86D7D">
        <w:rPr>
          <w:sz w:val="24"/>
          <w:szCs w:val="24"/>
        </w:rPr>
        <w:t>1.2.3. Личностные результаты освоения основной образовательной программы основного общего образования:</w:t>
      </w:r>
    </w:p>
    <w:p w:rsidR="00351CCD" w:rsidRPr="00F86D7D" w:rsidRDefault="00351CCD" w:rsidP="00804BD5">
      <w:pPr>
        <w:pStyle w:val="a3"/>
        <w:spacing w:before="66"/>
        <w:ind w:right="388" w:firstLine="720"/>
        <w:rPr>
          <w:sz w:val="24"/>
          <w:szCs w:val="24"/>
        </w:rPr>
      </w:pPr>
      <w:r w:rsidRPr="00F86D7D">
        <w:rPr>
          <w:sz w:val="24"/>
          <w:szCs w:val="24"/>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w:t>
      </w:r>
      <w:r w:rsidR="00804BD5" w:rsidRPr="00F86D7D">
        <w:rPr>
          <w:sz w:val="24"/>
          <w:szCs w:val="24"/>
        </w:rPr>
        <w:t xml:space="preserve"> </w:t>
      </w:r>
      <w:r w:rsidRPr="00F86D7D">
        <w:rPr>
          <w:sz w:val="24"/>
          <w:szCs w:val="24"/>
        </w:rPr>
        <w:t>с российской многонациональной культурой, сопричастность истории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w:t>
      </w:r>
    </w:p>
    <w:p w:rsidR="00351CCD" w:rsidRPr="00F86D7D" w:rsidRDefault="00351CCD" w:rsidP="00804BD5">
      <w:pPr>
        <w:tabs>
          <w:tab w:val="left" w:pos="1736"/>
        </w:tabs>
        <w:ind w:left="426" w:right="385" w:firstLine="720"/>
        <w:rPr>
          <w:sz w:val="24"/>
          <w:szCs w:val="24"/>
        </w:rPr>
      </w:pPr>
      <w:r w:rsidRPr="00F86D7D">
        <w:rPr>
          <w:sz w:val="24"/>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351CCD" w:rsidRPr="00F86D7D" w:rsidRDefault="00351CCD" w:rsidP="00804BD5">
      <w:pPr>
        <w:tabs>
          <w:tab w:val="left" w:pos="1527"/>
        </w:tabs>
        <w:ind w:left="426" w:right="380" w:firstLine="720"/>
        <w:jc w:val="both"/>
        <w:rPr>
          <w:sz w:val="24"/>
          <w:szCs w:val="24"/>
        </w:rPr>
      </w:pPr>
      <w:r w:rsidRPr="00F86D7D">
        <w:rPr>
          <w:sz w:val="24"/>
          <w:szCs w:val="24"/>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w:t>
      </w:r>
      <w:r w:rsidRPr="00F86D7D">
        <w:rPr>
          <w:sz w:val="24"/>
          <w:szCs w:val="24"/>
        </w:rPr>
        <w:lastRenderedPageBreak/>
        <w:t>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351CCD" w:rsidRPr="00F86D7D" w:rsidRDefault="00351CCD" w:rsidP="00804BD5">
      <w:pPr>
        <w:tabs>
          <w:tab w:val="left" w:pos="1707"/>
        </w:tabs>
        <w:spacing w:before="1"/>
        <w:ind w:left="426" w:right="389" w:firstLine="720"/>
        <w:jc w:val="both"/>
        <w:rPr>
          <w:sz w:val="24"/>
          <w:szCs w:val="24"/>
        </w:rPr>
      </w:pPr>
      <w:r w:rsidRPr="00F86D7D">
        <w:rPr>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w:t>
      </w:r>
      <w:r w:rsidR="00804BD5" w:rsidRPr="00F86D7D">
        <w:rPr>
          <w:sz w:val="24"/>
          <w:szCs w:val="24"/>
        </w:rPr>
        <w:t xml:space="preserve"> </w:t>
      </w:r>
      <w:r w:rsidRPr="00F86D7D">
        <w:rPr>
          <w:sz w:val="24"/>
          <w:szCs w:val="24"/>
        </w:rPr>
        <w:t>мира.</w:t>
      </w:r>
    </w:p>
    <w:p w:rsidR="00351CCD" w:rsidRPr="00F86D7D" w:rsidRDefault="00351CCD" w:rsidP="00804BD5">
      <w:pPr>
        <w:tabs>
          <w:tab w:val="left" w:pos="1547"/>
        </w:tabs>
        <w:ind w:left="426" w:right="383" w:firstLine="720"/>
        <w:jc w:val="both"/>
        <w:rPr>
          <w:sz w:val="24"/>
          <w:szCs w:val="24"/>
        </w:rPr>
      </w:pPr>
      <w:r w:rsidRPr="00F86D7D">
        <w:rPr>
          <w:sz w:val="24"/>
          <w:szCs w:val="24"/>
        </w:rPr>
        <w:t>5.Осознанное,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w:t>
      </w:r>
      <w:r w:rsidR="00804BD5" w:rsidRPr="00F86D7D">
        <w:rPr>
          <w:sz w:val="24"/>
          <w:szCs w:val="24"/>
        </w:rPr>
        <w:t xml:space="preserve"> </w:t>
      </w:r>
      <w:r w:rsidRPr="00F86D7D">
        <w:rPr>
          <w:sz w:val="24"/>
          <w:szCs w:val="24"/>
        </w:rPr>
        <w:t>взаимопонимания.</w:t>
      </w:r>
    </w:p>
    <w:p w:rsidR="009A1408" w:rsidRPr="00F86D7D" w:rsidRDefault="00351CCD" w:rsidP="00804BD5">
      <w:pPr>
        <w:tabs>
          <w:tab w:val="left" w:pos="1614"/>
        </w:tabs>
        <w:ind w:left="426" w:right="383" w:firstLine="720"/>
        <w:jc w:val="both"/>
        <w:rPr>
          <w:sz w:val="24"/>
          <w:szCs w:val="24"/>
        </w:rPr>
      </w:pPr>
      <w:r w:rsidRPr="00F86D7D">
        <w:rPr>
          <w:sz w:val="24"/>
          <w:szCs w:val="24"/>
        </w:rPr>
        <w:t xml:space="preserve">6.Освоенность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w:t>
      </w:r>
      <w:r w:rsidR="009A1408" w:rsidRPr="00F86D7D">
        <w:rPr>
          <w:sz w:val="24"/>
          <w:szCs w:val="24"/>
        </w:rPr>
        <w:t>об</w:t>
      </w:r>
      <w:r w:rsidRPr="00F86D7D">
        <w:rPr>
          <w:sz w:val="24"/>
          <w:szCs w:val="24"/>
        </w:rPr>
        <w:t>уча</w:t>
      </w:r>
      <w:r w:rsidR="009A1408" w:rsidRPr="00F86D7D">
        <w:rPr>
          <w:sz w:val="24"/>
          <w:szCs w:val="24"/>
        </w:rPr>
        <w:t>ю</w:t>
      </w:r>
      <w:r w:rsidRPr="00F86D7D">
        <w:rPr>
          <w:sz w:val="24"/>
          <w:szCs w:val="24"/>
        </w:rPr>
        <w:t>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формирование ценностей созидательного отношения</w:t>
      </w:r>
      <w:r w:rsidR="00804BD5" w:rsidRPr="00F86D7D">
        <w:rPr>
          <w:sz w:val="24"/>
          <w:szCs w:val="24"/>
        </w:rPr>
        <w:t xml:space="preserve"> </w:t>
      </w:r>
      <w:r w:rsidRPr="00F86D7D">
        <w:rPr>
          <w:sz w:val="24"/>
          <w:szCs w:val="24"/>
        </w:rPr>
        <w:t>к</w:t>
      </w:r>
      <w:r w:rsidR="00804BD5" w:rsidRPr="00F86D7D">
        <w:rPr>
          <w:sz w:val="24"/>
          <w:szCs w:val="24"/>
        </w:rPr>
        <w:t xml:space="preserve"> </w:t>
      </w:r>
      <w:r w:rsidR="009A1408" w:rsidRPr="00F86D7D">
        <w:rPr>
          <w:sz w:val="24"/>
          <w:szCs w:val="24"/>
        </w:rPr>
        <w:t>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9A1408" w:rsidRPr="00F86D7D" w:rsidRDefault="009A1408" w:rsidP="00804BD5">
      <w:pPr>
        <w:tabs>
          <w:tab w:val="left" w:pos="1614"/>
        </w:tabs>
        <w:ind w:left="426" w:right="383" w:firstLine="720"/>
        <w:jc w:val="both"/>
        <w:rPr>
          <w:sz w:val="24"/>
          <w:szCs w:val="24"/>
        </w:rPr>
      </w:pPr>
      <w:r w:rsidRPr="00F86D7D">
        <w:rPr>
          <w:sz w:val="24"/>
          <w:szCs w:val="24"/>
        </w:rPr>
        <w:t>7.Сформированность ценности здорового и безопасного образа жизни; формирование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9A1408" w:rsidRPr="00F86D7D" w:rsidRDefault="009A1408" w:rsidP="00804BD5">
      <w:pPr>
        <w:tabs>
          <w:tab w:val="left" w:pos="1614"/>
        </w:tabs>
        <w:ind w:left="426" w:right="383" w:firstLine="720"/>
        <w:jc w:val="both"/>
        <w:rPr>
          <w:sz w:val="24"/>
          <w:szCs w:val="24"/>
        </w:rPr>
      </w:pPr>
      <w:r w:rsidRPr="00F86D7D">
        <w:rPr>
          <w:sz w:val="24"/>
          <w:szCs w:val="24"/>
        </w:rPr>
        <w:t>8.Развитость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9A1408" w:rsidRPr="00F86D7D" w:rsidRDefault="009A1408" w:rsidP="00804BD5">
      <w:pPr>
        <w:tabs>
          <w:tab w:val="left" w:pos="1614"/>
        </w:tabs>
        <w:ind w:left="426" w:right="383" w:firstLine="720"/>
        <w:jc w:val="both"/>
        <w:rPr>
          <w:sz w:val="24"/>
          <w:szCs w:val="24"/>
        </w:rPr>
      </w:pPr>
      <w:r w:rsidRPr="00F86D7D">
        <w:rPr>
          <w:sz w:val="24"/>
          <w:szCs w:val="24"/>
        </w:rPr>
        <w:t>9.Сформированность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9A1408" w:rsidRPr="00F86D7D" w:rsidRDefault="009A1408" w:rsidP="00F27D2F">
      <w:pPr>
        <w:pStyle w:val="1"/>
        <w:numPr>
          <w:ilvl w:val="2"/>
          <w:numId w:val="135"/>
        </w:numPr>
        <w:tabs>
          <w:tab w:val="left" w:pos="1179"/>
        </w:tabs>
        <w:spacing w:before="244"/>
        <w:rPr>
          <w:sz w:val="24"/>
          <w:szCs w:val="24"/>
        </w:rPr>
      </w:pPr>
      <w:r w:rsidRPr="00F86D7D">
        <w:rPr>
          <w:sz w:val="24"/>
          <w:szCs w:val="24"/>
        </w:rPr>
        <w:t>Метапредметные результаты освоения ООПООО</w:t>
      </w:r>
    </w:p>
    <w:p w:rsidR="009A1408" w:rsidRPr="00F86D7D" w:rsidRDefault="009A1408" w:rsidP="009A1408">
      <w:pPr>
        <w:pStyle w:val="a3"/>
        <w:spacing w:before="115"/>
        <w:ind w:right="386" w:firstLine="707"/>
        <w:rPr>
          <w:sz w:val="24"/>
          <w:szCs w:val="24"/>
        </w:rPr>
      </w:pPr>
      <w:r w:rsidRPr="00F86D7D">
        <w:rPr>
          <w:sz w:val="24"/>
          <w:szCs w:val="24"/>
        </w:rPr>
        <w:t>Метапредметные результаты включают освоенные обучающимися межпредметные понятия и УУД (регулятивные, познавательные, коммуникативные).</w:t>
      </w:r>
    </w:p>
    <w:p w:rsidR="009A1408" w:rsidRPr="00F86D7D" w:rsidRDefault="009A1408" w:rsidP="009A1408">
      <w:pPr>
        <w:pStyle w:val="1"/>
        <w:spacing w:before="6" w:line="319" w:lineRule="exact"/>
        <w:rPr>
          <w:sz w:val="24"/>
          <w:szCs w:val="24"/>
        </w:rPr>
      </w:pPr>
      <w:r w:rsidRPr="00F86D7D">
        <w:rPr>
          <w:sz w:val="24"/>
          <w:szCs w:val="24"/>
        </w:rPr>
        <w:t>Межпредметные понятия</w:t>
      </w:r>
    </w:p>
    <w:p w:rsidR="009A1408" w:rsidRPr="00F86D7D" w:rsidRDefault="009A1408" w:rsidP="009A1408">
      <w:pPr>
        <w:pStyle w:val="a3"/>
        <w:spacing w:before="66"/>
        <w:ind w:right="386" w:firstLine="0"/>
        <w:rPr>
          <w:sz w:val="24"/>
          <w:szCs w:val="24"/>
        </w:rPr>
      </w:pPr>
      <w:r w:rsidRPr="00F86D7D">
        <w:rPr>
          <w:sz w:val="24"/>
          <w:szCs w:val="24"/>
        </w:rPr>
        <w:t xml:space="preserve">Условием формирования межпредметных понятий, например, таких как система, факт, закономерность, феномен, анализ, синтез является овладение обучающимися основами </w:t>
      </w:r>
      <w:r w:rsidRPr="00F86D7D">
        <w:rPr>
          <w:sz w:val="24"/>
          <w:szCs w:val="24"/>
        </w:rPr>
        <w:lastRenderedPageBreak/>
        <w:t xml:space="preserve">читательской компетенции, приобретение навыков работы с информацией, участие в проектной деятельности.  Продолжается работа по формированию и развитию </w:t>
      </w:r>
      <w:r w:rsidRPr="00F86D7D">
        <w:rPr>
          <w:b/>
          <w:sz w:val="24"/>
          <w:szCs w:val="24"/>
        </w:rPr>
        <w:t>основ читательской компетенции</w:t>
      </w:r>
      <w:r w:rsidRPr="00F86D7D">
        <w:rPr>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перспективногокругачтения,втомчиследосугового,подготовкиктрудовойи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A1408" w:rsidRPr="00F86D7D" w:rsidRDefault="009A1408" w:rsidP="009A1408">
      <w:pPr>
        <w:pStyle w:val="a3"/>
        <w:ind w:right="381" w:firstLine="707"/>
        <w:rPr>
          <w:sz w:val="24"/>
          <w:szCs w:val="24"/>
        </w:rPr>
      </w:pPr>
      <w:r w:rsidRPr="00F86D7D">
        <w:rPr>
          <w:sz w:val="24"/>
          <w:szCs w:val="24"/>
        </w:rPr>
        <w:t xml:space="preserve">При изучении учебных предметов обучающиеся усовершенствуют приобретенные на уровне  начального общего образования </w:t>
      </w:r>
      <w:r w:rsidRPr="00F86D7D">
        <w:rPr>
          <w:b/>
          <w:sz w:val="24"/>
          <w:szCs w:val="24"/>
        </w:rPr>
        <w:t xml:space="preserve">навыки работы с информацией </w:t>
      </w:r>
      <w:r w:rsidRPr="00F86D7D">
        <w:rPr>
          <w:sz w:val="24"/>
          <w:szCs w:val="24"/>
        </w:rPr>
        <w:t>и пополнят их. Они смогут работать с текстами, преобразовывать и интерпретировать содержащуюся в них информацию, в том</w:t>
      </w:r>
      <w:r w:rsidR="000B7794" w:rsidRPr="00F86D7D">
        <w:rPr>
          <w:sz w:val="24"/>
          <w:szCs w:val="24"/>
        </w:rPr>
        <w:t xml:space="preserve"> </w:t>
      </w:r>
      <w:r w:rsidRPr="00F86D7D">
        <w:rPr>
          <w:sz w:val="24"/>
          <w:szCs w:val="24"/>
        </w:rPr>
        <w:t>числе:</w:t>
      </w:r>
    </w:p>
    <w:p w:rsidR="009A1408" w:rsidRPr="00F86D7D" w:rsidRDefault="009A1408" w:rsidP="000B7794">
      <w:pPr>
        <w:pStyle w:val="a5"/>
        <w:numPr>
          <w:ilvl w:val="0"/>
          <w:numId w:val="125"/>
        </w:numPr>
        <w:tabs>
          <w:tab w:val="left" w:pos="1259"/>
        </w:tabs>
        <w:ind w:left="1253" w:right="382" w:hanging="357"/>
        <w:rPr>
          <w:sz w:val="24"/>
          <w:szCs w:val="24"/>
        </w:rPr>
      </w:pPr>
      <w:r w:rsidRPr="00F86D7D">
        <w:rPr>
          <w:sz w:val="24"/>
          <w:szCs w:val="24"/>
        </w:rPr>
        <w:t>систематизировать, сопоставлять, анализировать, обобщать и интерпретировать информацию, содержащуюся в готовых информационных</w:t>
      </w:r>
      <w:r w:rsidR="000B7794" w:rsidRPr="00F86D7D">
        <w:rPr>
          <w:sz w:val="24"/>
          <w:szCs w:val="24"/>
        </w:rPr>
        <w:t xml:space="preserve"> </w:t>
      </w:r>
      <w:r w:rsidRPr="00F86D7D">
        <w:rPr>
          <w:sz w:val="24"/>
          <w:szCs w:val="24"/>
        </w:rPr>
        <w:t>объектах;</w:t>
      </w:r>
    </w:p>
    <w:p w:rsidR="009A1408" w:rsidRPr="00F86D7D" w:rsidRDefault="009A1408" w:rsidP="000B7794">
      <w:pPr>
        <w:pStyle w:val="a5"/>
        <w:numPr>
          <w:ilvl w:val="0"/>
          <w:numId w:val="125"/>
        </w:numPr>
        <w:tabs>
          <w:tab w:val="left" w:pos="1259"/>
        </w:tabs>
        <w:ind w:left="1253" w:right="379" w:hanging="357"/>
        <w:rPr>
          <w:sz w:val="24"/>
          <w:szCs w:val="24"/>
        </w:rPr>
      </w:pPr>
      <w:r w:rsidRPr="00F86D7D">
        <w:rPr>
          <w:sz w:val="24"/>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 символической форме (в виде таблиц, графических схем и диаграмм, карт понятий — концептуальных диаграмм, опорных</w:t>
      </w:r>
      <w:r w:rsidR="000B7794" w:rsidRPr="00F86D7D">
        <w:rPr>
          <w:sz w:val="24"/>
          <w:szCs w:val="24"/>
        </w:rPr>
        <w:t xml:space="preserve"> </w:t>
      </w:r>
      <w:r w:rsidRPr="00F86D7D">
        <w:rPr>
          <w:sz w:val="24"/>
          <w:szCs w:val="24"/>
        </w:rPr>
        <w:t>конспектов);</w:t>
      </w:r>
    </w:p>
    <w:p w:rsidR="009A1408" w:rsidRPr="00F86D7D" w:rsidRDefault="009A1408" w:rsidP="000B7794">
      <w:pPr>
        <w:pStyle w:val="a5"/>
        <w:numPr>
          <w:ilvl w:val="0"/>
          <w:numId w:val="125"/>
        </w:numPr>
        <w:tabs>
          <w:tab w:val="left" w:pos="1258"/>
          <w:tab w:val="left" w:pos="1259"/>
        </w:tabs>
        <w:ind w:left="1253" w:hanging="357"/>
        <w:jc w:val="left"/>
        <w:rPr>
          <w:sz w:val="24"/>
          <w:szCs w:val="24"/>
        </w:rPr>
      </w:pPr>
      <w:r w:rsidRPr="00F86D7D">
        <w:rPr>
          <w:sz w:val="24"/>
          <w:szCs w:val="24"/>
        </w:rPr>
        <w:t>заполнять и дополнять таблицы, схемы, диаграммы,</w:t>
      </w:r>
      <w:r w:rsidR="000B7794" w:rsidRPr="00F86D7D">
        <w:rPr>
          <w:sz w:val="24"/>
          <w:szCs w:val="24"/>
        </w:rPr>
        <w:t xml:space="preserve"> </w:t>
      </w:r>
      <w:r w:rsidRPr="00F86D7D">
        <w:rPr>
          <w:sz w:val="24"/>
          <w:szCs w:val="24"/>
        </w:rPr>
        <w:t>тексты.</w:t>
      </w:r>
    </w:p>
    <w:p w:rsidR="009A1408" w:rsidRPr="00F86D7D" w:rsidRDefault="009A1408" w:rsidP="009A1408">
      <w:pPr>
        <w:pStyle w:val="a3"/>
        <w:ind w:right="382" w:firstLine="89"/>
        <w:rPr>
          <w:sz w:val="24"/>
          <w:szCs w:val="24"/>
        </w:rPr>
      </w:pPr>
      <w:r w:rsidRPr="00F86D7D">
        <w:rPr>
          <w:sz w:val="24"/>
          <w:szCs w:val="24"/>
        </w:rPr>
        <w:t xml:space="preserve">В ходе изучения всех учебных предметов обучающиеся </w:t>
      </w:r>
      <w:r w:rsidRPr="00F86D7D">
        <w:rPr>
          <w:b/>
          <w:sz w:val="24"/>
          <w:szCs w:val="24"/>
        </w:rPr>
        <w:t xml:space="preserve">приобретут опыт проектной деятельности </w:t>
      </w:r>
      <w:r w:rsidRPr="00F86D7D">
        <w:rPr>
          <w:sz w:val="24"/>
          <w:szCs w:val="24"/>
        </w:rPr>
        <w:t>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w:t>
      </w:r>
      <w:r w:rsidR="000B7794" w:rsidRPr="00F86D7D">
        <w:rPr>
          <w:sz w:val="24"/>
          <w:szCs w:val="24"/>
        </w:rPr>
        <w:t xml:space="preserve"> </w:t>
      </w:r>
      <w:r w:rsidRPr="00F86D7D">
        <w:rPr>
          <w:sz w:val="24"/>
          <w:szCs w:val="24"/>
        </w:rPr>
        <w:t>решения.</w:t>
      </w:r>
    </w:p>
    <w:p w:rsidR="009A1408" w:rsidRPr="00F86D7D" w:rsidRDefault="009A1408" w:rsidP="009A1408">
      <w:pPr>
        <w:pStyle w:val="a3"/>
        <w:spacing w:line="242" w:lineRule="auto"/>
        <w:ind w:right="389" w:firstLine="707"/>
        <w:rPr>
          <w:sz w:val="24"/>
          <w:szCs w:val="24"/>
        </w:rPr>
      </w:pPr>
      <w:r w:rsidRPr="00F86D7D">
        <w:rPr>
          <w:sz w:val="24"/>
          <w:szCs w:val="24"/>
        </w:rPr>
        <w:t>В соответствии ФГОС ООО выделяются три группы УУД: регулятивные, познавательные, коммуникативные.</w:t>
      </w:r>
    </w:p>
    <w:p w:rsidR="009A1408" w:rsidRPr="00F86D7D" w:rsidRDefault="009A1408" w:rsidP="009A1408">
      <w:pPr>
        <w:pStyle w:val="1"/>
        <w:spacing w:before="118"/>
        <w:rPr>
          <w:sz w:val="24"/>
          <w:szCs w:val="24"/>
        </w:rPr>
      </w:pPr>
      <w:r w:rsidRPr="00F86D7D">
        <w:rPr>
          <w:sz w:val="24"/>
          <w:szCs w:val="24"/>
        </w:rPr>
        <w:t>Регулятивные УУД</w:t>
      </w:r>
    </w:p>
    <w:p w:rsidR="003D44C8" w:rsidRPr="00F86D7D" w:rsidRDefault="003D44C8" w:rsidP="003D44C8">
      <w:pPr>
        <w:pStyle w:val="2"/>
        <w:tabs>
          <w:tab w:val="left" w:pos="0"/>
        </w:tabs>
        <w:spacing w:before="2"/>
        <w:ind w:left="708" w:right="381"/>
        <w:jc w:val="both"/>
        <w:rPr>
          <w:sz w:val="24"/>
          <w:szCs w:val="24"/>
        </w:rPr>
      </w:pPr>
      <w:r w:rsidRPr="00F86D7D">
        <w:rPr>
          <w:sz w:val="24"/>
          <w:szCs w:val="24"/>
        </w:rPr>
        <w:t>1.</w:t>
      </w:r>
      <w:r w:rsidR="009A1408" w:rsidRPr="00F86D7D">
        <w:rPr>
          <w:sz w:val="24"/>
          <w:szCs w:val="24"/>
        </w:rPr>
        <w:t xml:space="preserve">Умение самостоятельно определять цели обучения, ставить и </w:t>
      </w:r>
    </w:p>
    <w:p w:rsidR="009A1408" w:rsidRPr="00F86D7D" w:rsidRDefault="009A1408" w:rsidP="003D44C8">
      <w:pPr>
        <w:pStyle w:val="2"/>
        <w:tabs>
          <w:tab w:val="left" w:pos="0"/>
        </w:tabs>
        <w:spacing w:before="2"/>
        <w:ind w:left="708" w:right="381"/>
        <w:jc w:val="both"/>
        <w:rPr>
          <w:sz w:val="24"/>
          <w:szCs w:val="24"/>
        </w:rPr>
      </w:pPr>
      <w:r w:rsidRPr="00F86D7D">
        <w:rPr>
          <w:sz w:val="24"/>
          <w:szCs w:val="24"/>
        </w:rPr>
        <w:t>формулировать новые задачи в учебе и познавательной деятельности, развивать мотивы и интересы своей познавательной</w:t>
      </w:r>
      <w:r w:rsidR="000B7794" w:rsidRPr="00F86D7D">
        <w:rPr>
          <w:sz w:val="24"/>
          <w:szCs w:val="24"/>
        </w:rPr>
        <w:t xml:space="preserve"> </w:t>
      </w:r>
      <w:r w:rsidRPr="00F86D7D">
        <w:rPr>
          <w:sz w:val="24"/>
          <w:szCs w:val="24"/>
        </w:rPr>
        <w:t>деятельности.</w:t>
      </w:r>
    </w:p>
    <w:p w:rsidR="009A1408" w:rsidRPr="00F86D7D" w:rsidRDefault="009A1408" w:rsidP="009A1408">
      <w:pPr>
        <w:pStyle w:val="a3"/>
        <w:spacing w:line="314" w:lineRule="exact"/>
        <w:ind w:left="1186" w:firstLine="0"/>
        <w:jc w:val="left"/>
        <w:rPr>
          <w:sz w:val="24"/>
          <w:szCs w:val="24"/>
        </w:rPr>
      </w:pPr>
      <w:r w:rsidRPr="00F86D7D">
        <w:rPr>
          <w:sz w:val="24"/>
          <w:szCs w:val="24"/>
        </w:rPr>
        <w:t>Обучающийся сможет:</w:t>
      </w:r>
    </w:p>
    <w:p w:rsidR="009A1408" w:rsidRPr="00F86D7D" w:rsidRDefault="009A1408" w:rsidP="00F27D2F">
      <w:pPr>
        <w:pStyle w:val="a5"/>
        <w:numPr>
          <w:ilvl w:val="1"/>
          <w:numId w:val="125"/>
        </w:numPr>
        <w:tabs>
          <w:tab w:val="left" w:pos="1473"/>
        </w:tabs>
        <w:ind w:right="387" w:firstLine="708"/>
        <w:rPr>
          <w:sz w:val="24"/>
          <w:szCs w:val="24"/>
        </w:rPr>
      </w:pPr>
      <w:r w:rsidRPr="00F86D7D">
        <w:rPr>
          <w:sz w:val="24"/>
          <w:szCs w:val="24"/>
        </w:rPr>
        <w:t>анализировать существующие и планировать будущие образовательные результаты;</w:t>
      </w:r>
    </w:p>
    <w:p w:rsidR="009A1408" w:rsidRPr="00F86D7D" w:rsidRDefault="009A1408" w:rsidP="00F27D2F">
      <w:pPr>
        <w:pStyle w:val="a5"/>
        <w:numPr>
          <w:ilvl w:val="1"/>
          <w:numId w:val="125"/>
        </w:numPr>
        <w:tabs>
          <w:tab w:val="left" w:pos="1473"/>
        </w:tabs>
        <w:ind w:right="391" w:firstLine="708"/>
        <w:rPr>
          <w:sz w:val="24"/>
          <w:szCs w:val="24"/>
        </w:rPr>
      </w:pPr>
      <w:r w:rsidRPr="00F86D7D">
        <w:rPr>
          <w:sz w:val="24"/>
          <w:szCs w:val="24"/>
        </w:rPr>
        <w:t>идентифицировать собственные проблемы и определять главную проблему;</w:t>
      </w:r>
    </w:p>
    <w:p w:rsidR="009A1408" w:rsidRPr="00F86D7D" w:rsidRDefault="009A1408" w:rsidP="00F27D2F">
      <w:pPr>
        <w:pStyle w:val="a5"/>
        <w:numPr>
          <w:ilvl w:val="1"/>
          <w:numId w:val="125"/>
        </w:numPr>
        <w:tabs>
          <w:tab w:val="left" w:pos="1473"/>
        </w:tabs>
        <w:ind w:right="387" w:firstLine="708"/>
        <w:rPr>
          <w:sz w:val="24"/>
          <w:szCs w:val="24"/>
        </w:rPr>
      </w:pPr>
      <w:r w:rsidRPr="00F86D7D">
        <w:rPr>
          <w:sz w:val="24"/>
          <w:szCs w:val="24"/>
        </w:rPr>
        <w:t>выдвигать версии решения проблемы, формулировать гипотезы, предвосхищать конечный</w:t>
      </w:r>
      <w:r w:rsidR="000B7794" w:rsidRPr="00F86D7D">
        <w:rPr>
          <w:sz w:val="24"/>
          <w:szCs w:val="24"/>
        </w:rPr>
        <w:t xml:space="preserve"> </w:t>
      </w:r>
      <w:r w:rsidRPr="00F86D7D">
        <w:rPr>
          <w:sz w:val="24"/>
          <w:szCs w:val="24"/>
        </w:rPr>
        <w:t>результат;</w:t>
      </w:r>
    </w:p>
    <w:p w:rsidR="009A1408" w:rsidRPr="00F86D7D" w:rsidRDefault="009A1408" w:rsidP="00F27D2F">
      <w:pPr>
        <w:pStyle w:val="a5"/>
        <w:numPr>
          <w:ilvl w:val="1"/>
          <w:numId w:val="125"/>
        </w:numPr>
        <w:tabs>
          <w:tab w:val="left" w:pos="1473"/>
        </w:tabs>
        <w:ind w:right="389" w:firstLine="708"/>
        <w:rPr>
          <w:sz w:val="24"/>
          <w:szCs w:val="24"/>
        </w:rPr>
      </w:pPr>
      <w:r w:rsidRPr="00F86D7D">
        <w:rPr>
          <w:sz w:val="24"/>
          <w:szCs w:val="24"/>
        </w:rPr>
        <w:t>ставить цель деятельности на основе определенной проблемы и существующих возможностей;</w:t>
      </w:r>
    </w:p>
    <w:p w:rsidR="003D44C8" w:rsidRPr="00F86D7D" w:rsidRDefault="003D44C8" w:rsidP="00F27D2F">
      <w:pPr>
        <w:pStyle w:val="a5"/>
        <w:numPr>
          <w:ilvl w:val="1"/>
          <w:numId w:val="125"/>
        </w:numPr>
        <w:tabs>
          <w:tab w:val="left" w:pos="1473"/>
        </w:tabs>
        <w:spacing w:before="85"/>
        <w:ind w:right="391" w:firstLine="708"/>
        <w:rPr>
          <w:sz w:val="24"/>
          <w:szCs w:val="24"/>
        </w:rPr>
      </w:pPr>
      <w:r w:rsidRPr="00F86D7D">
        <w:rPr>
          <w:sz w:val="24"/>
          <w:szCs w:val="24"/>
        </w:rPr>
        <w:t>формулировать учебные задачи как шаги достижения поставленной цели деятельности;</w:t>
      </w:r>
    </w:p>
    <w:p w:rsidR="003D44C8" w:rsidRPr="00F86D7D" w:rsidRDefault="003D44C8" w:rsidP="00F27D2F">
      <w:pPr>
        <w:pStyle w:val="a5"/>
        <w:numPr>
          <w:ilvl w:val="1"/>
          <w:numId w:val="125"/>
        </w:numPr>
        <w:tabs>
          <w:tab w:val="left" w:pos="1473"/>
        </w:tabs>
        <w:ind w:right="390" w:firstLine="708"/>
        <w:rPr>
          <w:sz w:val="24"/>
          <w:szCs w:val="24"/>
        </w:rPr>
      </w:pPr>
      <w:r w:rsidRPr="00F86D7D">
        <w:rPr>
          <w:sz w:val="24"/>
          <w:szCs w:val="24"/>
        </w:rPr>
        <w:t>обосновывать целевые ориентиры и приоритеты ссылками на ценности, указывая и обосновывая логическую последовательность</w:t>
      </w:r>
      <w:r w:rsidR="000B7794" w:rsidRPr="00F86D7D">
        <w:rPr>
          <w:sz w:val="24"/>
          <w:szCs w:val="24"/>
        </w:rPr>
        <w:t xml:space="preserve"> </w:t>
      </w:r>
      <w:r w:rsidRPr="00F86D7D">
        <w:rPr>
          <w:sz w:val="24"/>
          <w:szCs w:val="24"/>
        </w:rPr>
        <w:t>шагов.</w:t>
      </w:r>
    </w:p>
    <w:p w:rsidR="003D44C8" w:rsidRPr="00F86D7D" w:rsidRDefault="003D44C8" w:rsidP="003D44C8">
      <w:pPr>
        <w:pStyle w:val="2"/>
        <w:tabs>
          <w:tab w:val="left" w:pos="1612"/>
        </w:tabs>
        <w:spacing w:before="6"/>
        <w:ind w:left="426" w:right="385"/>
        <w:jc w:val="both"/>
        <w:rPr>
          <w:sz w:val="24"/>
          <w:szCs w:val="24"/>
        </w:rPr>
      </w:pPr>
      <w:r w:rsidRPr="00F86D7D">
        <w:rPr>
          <w:sz w:val="24"/>
          <w:szCs w:val="24"/>
        </w:rPr>
        <w:t>2.Умение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w:t>
      </w:r>
      <w:r w:rsidR="000B7794" w:rsidRPr="00F86D7D">
        <w:rPr>
          <w:sz w:val="24"/>
          <w:szCs w:val="24"/>
        </w:rPr>
        <w:t xml:space="preserve"> </w:t>
      </w:r>
      <w:r w:rsidRPr="00F86D7D">
        <w:rPr>
          <w:sz w:val="24"/>
          <w:szCs w:val="24"/>
        </w:rPr>
        <w:t>задач.</w:t>
      </w:r>
    </w:p>
    <w:p w:rsidR="003D44C8" w:rsidRPr="00F86D7D" w:rsidRDefault="003D44C8" w:rsidP="003D44C8">
      <w:pPr>
        <w:pStyle w:val="a3"/>
        <w:spacing w:line="314" w:lineRule="exact"/>
        <w:ind w:left="1186" w:firstLine="0"/>
        <w:jc w:val="left"/>
        <w:rPr>
          <w:b/>
          <w:sz w:val="24"/>
          <w:szCs w:val="24"/>
        </w:rPr>
      </w:pPr>
      <w:r w:rsidRPr="00F86D7D">
        <w:rPr>
          <w:b/>
          <w:sz w:val="24"/>
          <w:szCs w:val="24"/>
        </w:rPr>
        <w:t>Обучающийся сможет:</w:t>
      </w:r>
    </w:p>
    <w:p w:rsidR="003D44C8" w:rsidRPr="00F86D7D" w:rsidRDefault="003D44C8" w:rsidP="00F27D2F">
      <w:pPr>
        <w:pStyle w:val="a5"/>
        <w:numPr>
          <w:ilvl w:val="1"/>
          <w:numId w:val="125"/>
        </w:numPr>
        <w:tabs>
          <w:tab w:val="left" w:pos="1473"/>
        </w:tabs>
        <w:spacing w:before="1"/>
        <w:ind w:right="388" w:firstLine="708"/>
        <w:rPr>
          <w:sz w:val="24"/>
          <w:szCs w:val="24"/>
        </w:rPr>
      </w:pPr>
      <w:r w:rsidRPr="00F86D7D">
        <w:rPr>
          <w:sz w:val="24"/>
          <w:szCs w:val="24"/>
        </w:rPr>
        <w:t>определять необходимые действия</w:t>
      </w:r>
      <w:r w:rsidR="000B7794" w:rsidRPr="00F86D7D">
        <w:rPr>
          <w:sz w:val="24"/>
          <w:szCs w:val="24"/>
        </w:rPr>
        <w:t xml:space="preserve"> </w:t>
      </w:r>
      <w:r w:rsidRPr="00F86D7D">
        <w:rPr>
          <w:sz w:val="24"/>
          <w:szCs w:val="24"/>
        </w:rPr>
        <w:t xml:space="preserve">в соответствии с учебной и познавательной </w:t>
      </w:r>
      <w:r w:rsidRPr="00F86D7D">
        <w:rPr>
          <w:sz w:val="24"/>
          <w:szCs w:val="24"/>
        </w:rPr>
        <w:lastRenderedPageBreak/>
        <w:t>задачей и составлять алгоритм их</w:t>
      </w:r>
      <w:r w:rsidR="000B7794" w:rsidRPr="00F86D7D">
        <w:rPr>
          <w:sz w:val="24"/>
          <w:szCs w:val="24"/>
        </w:rPr>
        <w:t xml:space="preserve"> </w:t>
      </w:r>
      <w:r w:rsidRPr="00F86D7D">
        <w:rPr>
          <w:sz w:val="24"/>
          <w:szCs w:val="24"/>
        </w:rPr>
        <w:t>выполнения;</w:t>
      </w:r>
    </w:p>
    <w:p w:rsidR="003D44C8" w:rsidRPr="00F86D7D" w:rsidRDefault="003D44C8" w:rsidP="00F27D2F">
      <w:pPr>
        <w:pStyle w:val="a5"/>
        <w:numPr>
          <w:ilvl w:val="1"/>
          <w:numId w:val="125"/>
        </w:numPr>
        <w:tabs>
          <w:tab w:val="left" w:pos="1473"/>
        </w:tabs>
        <w:ind w:right="389" w:firstLine="708"/>
        <w:rPr>
          <w:sz w:val="24"/>
          <w:szCs w:val="24"/>
        </w:rPr>
      </w:pPr>
      <w:r w:rsidRPr="00F86D7D">
        <w:rPr>
          <w:sz w:val="24"/>
          <w:szCs w:val="24"/>
        </w:rPr>
        <w:t>обосновывать и осуществлять выбор наиболее эффективных способов решения учебных и познавательных</w:t>
      </w:r>
      <w:r w:rsidR="000B7794" w:rsidRPr="00F86D7D">
        <w:rPr>
          <w:sz w:val="24"/>
          <w:szCs w:val="24"/>
        </w:rPr>
        <w:t xml:space="preserve"> </w:t>
      </w:r>
      <w:r w:rsidRPr="00F86D7D">
        <w:rPr>
          <w:sz w:val="24"/>
          <w:szCs w:val="24"/>
        </w:rPr>
        <w:t>задач;</w:t>
      </w:r>
    </w:p>
    <w:p w:rsidR="003D44C8" w:rsidRPr="00F86D7D" w:rsidRDefault="003D44C8" w:rsidP="00F27D2F">
      <w:pPr>
        <w:pStyle w:val="a5"/>
        <w:numPr>
          <w:ilvl w:val="1"/>
          <w:numId w:val="125"/>
        </w:numPr>
        <w:tabs>
          <w:tab w:val="left" w:pos="1473"/>
        </w:tabs>
        <w:ind w:right="390" w:firstLine="708"/>
        <w:rPr>
          <w:sz w:val="24"/>
          <w:szCs w:val="24"/>
        </w:rPr>
      </w:pPr>
      <w:r w:rsidRPr="00F86D7D">
        <w:rPr>
          <w:sz w:val="24"/>
          <w:szCs w:val="24"/>
        </w:rPr>
        <w:t>определять/находить, в том числе из предложенных вариантов, условия для выполнения учебной и познавательной</w:t>
      </w:r>
      <w:r w:rsidR="000B7794" w:rsidRPr="00F86D7D">
        <w:rPr>
          <w:sz w:val="24"/>
          <w:szCs w:val="24"/>
        </w:rPr>
        <w:t xml:space="preserve"> </w:t>
      </w:r>
      <w:r w:rsidRPr="00F86D7D">
        <w:rPr>
          <w:sz w:val="24"/>
          <w:szCs w:val="24"/>
        </w:rPr>
        <w:t>задачи;</w:t>
      </w:r>
    </w:p>
    <w:p w:rsidR="003D44C8" w:rsidRPr="00F86D7D" w:rsidRDefault="003D44C8" w:rsidP="00F27D2F">
      <w:pPr>
        <w:pStyle w:val="a5"/>
        <w:numPr>
          <w:ilvl w:val="1"/>
          <w:numId w:val="125"/>
        </w:numPr>
        <w:tabs>
          <w:tab w:val="left" w:pos="1473"/>
        </w:tabs>
        <w:ind w:right="382" w:firstLine="708"/>
        <w:rPr>
          <w:sz w:val="24"/>
          <w:szCs w:val="24"/>
        </w:rPr>
      </w:pPr>
      <w:r w:rsidRPr="00F86D7D">
        <w:rPr>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w:t>
      </w:r>
      <w:r w:rsidR="000B7794" w:rsidRPr="00F86D7D">
        <w:rPr>
          <w:sz w:val="24"/>
          <w:szCs w:val="24"/>
        </w:rPr>
        <w:t xml:space="preserve"> </w:t>
      </w:r>
      <w:r w:rsidRPr="00F86D7D">
        <w:rPr>
          <w:sz w:val="24"/>
          <w:szCs w:val="24"/>
        </w:rPr>
        <w:t>шагов);</w:t>
      </w:r>
    </w:p>
    <w:p w:rsidR="003D44C8" w:rsidRPr="00F86D7D" w:rsidRDefault="003D44C8" w:rsidP="00F27D2F">
      <w:pPr>
        <w:pStyle w:val="a5"/>
        <w:numPr>
          <w:ilvl w:val="1"/>
          <w:numId w:val="125"/>
        </w:numPr>
        <w:tabs>
          <w:tab w:val="left" w:pos="1473"/>
        </w:tabs>
        <w:ind w:right="389" w:firstLine="708"/>
        <w:rPr>
          <w:sz w:val="24"/>
          <w:szCs w:val="24"/>
        </w:rPr>
      </w:pPr>
      <w:r w:rsidRPr="00F86D7D">
        <w:rPr>
          <w:sz w:val="24"/>
          <w:szCs w:val="24"/>
        </w:rPr>
        <w:t>выбирать из предложенных вариантов и самостоятельно искать средства/ресурсы для решения задачи/достижения</w:t>
      </w:r>
      <w:r w:rsidR="000B7794" w:rsidRPr="00F86D7D">
        <w:rPr>
          <w:sz w:val="24"/>
          <w:szCs w:val="24"/>
        </w:rPr>
        <w:t xml:space="preserve"> </w:t>
      </w:r>
      <w:r w:rsidRPr="00F86D7D">
        <w:rPr>
          <w:sz w:val="24"/>
          <w:szCs w:val="24"/>
        </w:rPr>
        <w:t>цели;</w:t>
      </w:r>
    </w:p>
    <w:p w:rsidR="003D44C8" w:rsidRPr="00F86D7D" w:rsidRDefault="003D44C8" w:rsidP="00F27D2F">
      <w:pPr>
        <w:pStyle w:val="a5"/>
        <w:numPr>
          <w:ilvl w:val="1"/>
          <w:numId w:val="125"/>
        </w:numPr>
        <w:tabs>
          <w:tab w:val="left" w:pos="1473"/>
        </w:tabs>
        <w:ind w:right="381" w:firstLine="708"/>
        <w:rPr>
          <w:sz w:val="24"/>
          <w:szCs w:val="24"/>
        </w:rPr>
      </w:pPr>
      <w:r w:rsidRPr="00F86D7D">
        <w:rPr>
          <w:sz w:val="24"/>
          <w:szCs w:val="24"/>
        </w:rPr>
        <w:t>составлять план решения проблемы (выполнения проекта, проведения исследования);</w:t>
      </w:r>
    </w:p>
    <w:p w:rsidR="003D44C8" w:rsidRPr="00F86D7D" w:rsidRDefault="003D44C8" w:rsidP="00F27D2F">
      <w:pPr>
        <w:pStyle w:val="a5"/>
        <w:numPr>
          <w:ilvl w:val="1"/>
          <w:numId w:val="125"/>
        </w:numPr>
        <w:tabs>
          <w:tab w:val="left" w:pos="1473"/>
        </w:tabs>
        <w:ind w:right="390" w:firstLine="708"/>
        <w:rPr>
          <w:sz w:val="24"/>
          <w:szCs w:val="24"/>
        </w:rPr>
      </w:pPr>
      <w:r w:rsidRPr="00F86D7D">
        <w:rPr>
          <w:sz w:val="24"/>
          <w:szCs w:val="24"/>
        </w:rPr>
        <w:t>определять потенциальные затруднения при решении учебной и познавательной задачи и находить средства для их</w:t>
      </w:r>
      <w:r w:rsidR="000B7794" w:rsidRPr="00F86D7D">
        <w:rPr>
          <w:sz w:val="24"/>
          <w:szCs w:val="24"/>
        </w:rPr>
        <w:t xml:space="preserve"> </w:t>
      </w:r>
      <w:r w:rsidRPr="00F86D7D">
        <w:rPr>
          <w:sz w:val="24"/>
          <w:szCs w:val="24"/>
        </w:rPr>
        <w:t>устранения;</w:t>
      </w:r>
    </w:p>
    <w:p w:rsidR="003D44C8" w:rsidRPr="00F86D7D" w:rsidRDefault="003D44C8" w:rsidP="00F27D2F">
      <w:pPr>
        <w:pStyle w:val="a5"/>
        <w:numPr>
          <w:ilvl w:val="1"/>
          <w:numId w:val="125"/>
        </w:numPr>
        <w:tabs>
          <w:tab w:val="left" w:pos="1473"/>
        </w:tabs>
        <w:ind w:right="388" w:firstLine="708"/>
        <w:rPr>
          <w:sz w:val="24"/>
          <w:szCs w:val="24"/>
        </w:rPr>
      </w:pPr>
      <w:r w:rsidRPr="00F86D7D">
        <w:rPr>
          <w:sz w:val="24"/>
          <w:szCs w:val="24"/>
        </w:rPr>
        <w:t>описывать свой опыт, оформляя его для передачи другим людям в виде технологии решения практических задач определенного</w:t>
      </w:r>
      <w:r w:rsidR="000B7794" w:rsidRPr="00F86D7D">
        <w:rPr>
          <w:sz w:val="24"/>
          <w:szCs w:val="24"/>
        </w:rPr>
        <w:t xml:space="preserve"> </w:t>
      </w:r>
      <w:r w:rsidRPr="00F86D7D">
        <w:rPr>
          <w:sz w:val="24"/>
          <w:szCs w:val="24"/>
        </w:rPr>
        <w:t>класса;</w:t>
      </w:r>
    </w:p>
    <w:p w:rsidR="003D44C8" w:rsidRPr="00F86D7D" w:rsidRDefault="003D44C8" w:rsidP="00F27D2F">
      <w:pPr>
        <w:pStyle w:val="a5"/>
        <w:numPr>
          <w:ilvl w:val="1"/>
          <w:numId w:val="125"/>
        </w:numPr>
        <w:tabs>
          <w:tab w:val="left" w:pos="1473"/>
        </w:tabs>
        <w:ind w:right="392" w:firstLine="708"/>
        <w:rPr>
          <w:sz w:val="24"/>
          <w:szCs w:val="24"/>
        </w:rPr>
      </w:pPr>
      <w:r w:rsidRPr="00F86D7D">
        <w:rPr>
          <w:sz w:val="24"/>
          <w:szCs w:val="24"/>
        </w:rPr>
        <w:t>планировать и корректировать свою индивидуальную образовательную траекторию.</w:t>
      </w:r>
    </w:p>
    <w:p w:rsidR="003D44C8" w:rsidRPr="00F86D7D" w:rsidRDefault="003D44C8" w:rsidP="003D44C8">
      <w:pPr>
        <w:pStyle w:val="2"/>
        <w:tabs>
          <w:tab w:val="left" w:pos="1612"/>
        </w:tabs>
        <w:ind w:left="142" w:right="385" w:firstLine="425"/>
        <w:jc w:val="both"/>
        <w:rPr>
          <w:sz w:val="24"/>
          <w:szCs w:val="24"/>
        </w:rPr>
      </w:pPr>
      <w:r w:rsidRPr="00F86D7D">
        <w:rPr>
          <w:sz w:val="24"/>
          <w:szCs w:val="24"/>
        </w:rPr>
        <w:t xml:space="preserve">3.Умение соотносить свои действия с планируемыми результатами,      </w:t>
      </w:r>
    </w:p>
    <w:p w:rsidR="003D44C8" w:rsidRPr="00F86D7D" w:rsidRDefault="003D44C8" w:rsidP="003D44C8">
      <w:pPr>
        <w:pStyle w:val="2"/>
        <w:tabs>
          <w:tab w:val="left" w:pos="1612"/>
        </w:tabs>
        <w:ind w:left="426" w:right="385"/>
        <w:jc w:val="both"/>
        <w:rPr>
          <w:sz w:val="24"/>
          <w:szCs w:val="24"/>
        </w:rPr>
      </w:pPr>
      <w:r w:rsidRPr="00F86D7D">
        <w:rPr>
          <w:sz w:val="24"/>
          <w:szCs w:val="24"/>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D44C8" w:rsidRPr="00F86D7D" w:rsidRDefault="003D44C8" w:rsidP="003D44C8">
      <w:pPr>
        <w:pStyle w:val="a3"/>
        <w:spacing w:line="315" w:lineRule="exact"/>
        <w:ind w:left="1186" w:firstLine="0"/>
        <w:jc w:val="left"/>
        <w:rPr>
          <w:b/>
          <w:sz w:val="24"/>
          <w:szCs w:val="24"/>
        </w:rPr>
      </w:pPr>
      <w:r w:rsidRPr="00F86D7D">
        <w:rPr>
          <w:b/>
          <w:sz w:val="24"/>
          <w:szCs w:val="24"/>
        </w:rPr>
        <w:t>Обучающийся сможет:</w:t>
      </w:r>
    </w:p>
    <w:p w:rsidR="003D44C8" w:rsidRPr="00F86D7D" w:rsidRDefault="003D44C8" w:rsidP="000B7794">
      <w:pPr>
        <w:pStyle w:val="a5"/>
        <w:numPr>
          <w:ilvl w:val="1"/>
          <w:numId w:val="125"/>
        </w:numPr>
        <w:tabs>
          <w:tab w:val="left" w:pos="1473"/>
        </w:tabs>
        <w:ind w:left="476" w:right="387" w:firstLine="709"/>
        <w:rPr>
          <w:sz w:val="24"/>
          <w:szCs w:val="24"/>
        </w:rPr>
      </w:pPr>
      <w:r w:rsidRPr="00F86D7D">
        <w:rPr>
          <w:sz w:val="24"/>
          <w:szCs w:val="24"/>
        </w:rPr>
        <w:t>определять совместно с педагогом и сверстниками критерии планируемых результатов и критерии оценки своей учебной</w:t>
      </w:r>
      <w:r w:rsidR="000B7794" w:rsidRPr="00F86D7D">
        <w:rPr>
          <w:sz w:val="24"/>
          <w:szCs w:val="24"/>
        </w:rPr>
        <w:t xml:space="preserve"> </w:t>
      </w:r>
      <w:r w:rsidRPr="00F86D7D">
        <w:rPr>
          <w:sz w:val="24"/>
          <w:szCs w:val="24"/>
        </w:rPr>
        <w:t>деятельности;</w:t>
      </w:r>
    </w:p>
    <w:p w:rsidR="003D44C8" w:rsidRPr="00F86D7D" w:rsidRDefault="003D44C8" w:rsidP="000B7794">
      <w:pPr>
        <w:pStyle w:val="a5"/>
        <w:numPr>
          <w:ilvl w:val="1"/>
          <w:numId w:val="125"/>
        </w:numPr>
        <w:tabs>
          <w:tab w:val="left" w:pos="1473"/>
        </w:tabs>
        <w:ind w:left="476" w:right="388" w:firstLine="709"/>
        <w:rPr>
          <w:sz w:val="24"/>
          <w:szCs w:val="24"/>
        </w:rPr>
      </w:pPr>
      <w:r w:rsidRPr="00F86D7D">
        <w:rPr>
          <w:sz w:val="24"/>
          <w:szCs w:val="24"/>
        </w:rPr>
        <w:t>систематизировать (в том числе выбирать приоритетные) критерии планируемых результатов и оценки своей деятельности;</w:t>
      </w:r>
    </w:p>
    <w:p w:rsidR="003D44C8" w:rsidRPr="00F86D7D" w:rsidRDefault="003D44C8" w:rsidP="000B7794">
      <w:pPr>
        <w:pStyle w:val="a5"/>
        <w:numPr>
          <w:ilvl w:val="1"/>
          <w:numId w:val="125"/>
        </w:numPr>
        <w:tabs>
          <w:tab w:val="left" w:pos="1473"/>
        </w:tabs>
        <w:ind w:left="476" w:right="390" w:firstLine="709"/>
        <w:rPr>
          <w:sz w:val="24"/>
          <w:szCs w:val="24"/>
        </w:rPr>
      </w:pPr>
      <w:r w:rsidRPr="00F86D7D">
        <w:rPr>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w:t>
      </w:r>
      <w:r w:rsidR="000B7794" w:rsidRPr="00F86D7D">
        <w:rPr>
          <w:sz w:val="24"/>
          <w:szCs w:val="24"/>
        </w:rPr>
        <w:t xml:space="preserve"> </w:t>
      </w:r>
      <w:r w:rsidRPr="00F86D7D">
        <w:rPr>
          <w:sz w:val="24"/>
          <w:szCs w:val="24"/>
        </w:rPr>
        <w:t>требований;</w:t>
      </w:r>
    </w:p>
    <w:p w:rsidR="003D44C8" w:rsidRPr="00F86D7D" w:rsidRDefault="003D44C8" w:rsidP="000B7794">
      <w:pPr>
        <w:pStyle w:val="a5"/>
        <w:numPr>
          <w:ilvl w:val="1"/>
          <w:numId w:val="125"/>
        </w:numPr>
        <w:tabs>
          <w:tab w:val="left" w:pos="1473"/>
        </w:tabs>
        <w:ind w:left="476" w:right="392" w:firstLine="709"/>
        <w:rPr>
          <w:sz w:val="24"/>
          <w:szCs w:val="24"/>
        </w:rPr>
      </w:pPr>
      <w:r w:rsidRPr="00F86D7D">
        <w:rPr>
          <w:sz w:val="24"/>
          <w:szCs w:val="24"/>
        </w:rPr>
        <w:t>оценивать свою деятельность, аргументируя причины достижения или отсутствия планируемого результата;</w:t>
      </w:r>
    </w:p>
    <w:p w:rsidR="003D44C8" w:rsidRPr="00F86D7D" w:rsidRDefault="003D44C8" w:rsidP="000B7794">
      <w:pPr>
        <w:pStyle w:val="a5"/>
        <w:numPr>
          <w:ilvl w:val="1"/>
          <w:numId w:val="125"/>
        </w:numPr>
        <w:tabs>
          <w:tab w:val="left" w:pos="1473"/>
        </w:tabs>
        <w:ind w:left="476" w:right="390" w:firstLine="709"/>
        <w:rPr>
          <w:sz w:val="24"/>
          <w:szCs w:val="24"/>
        </w:rPr>
      </w:pPr>
      <w:r w:rsidRPr="00F86D7D">
        <w:rPr>
          <w:sz w:val="24"/>
          <w:szCs w:val="24"/>
        </w:rPr>
        <w:t>находить достаточные средства для выполнения учебных действий в изменяющейся ситуации и/или при отсутствии планируемого</w:t>
      </w:r>
      <w:r w:rsidR="000B7794" w:rsidRPr="00F86D7D">
        <w:rPr>
          <w:sz w:val="24"/>
          <w:szCs w:val="24"/>
        </w:rPr>
        <w:t xml:space="preserve"> </w:t>
      </w:r>
      <w:r w:rsidRPr="00F86D7D">
        <w:rPr>
          <w:sz w:val="24"/>
          <w:szCs w:val="24"/>
        </w:rPr>
        <w:t>результата;</w:t>
      </w:r>
    </w:p>
    <w:p w:rsidR="003D44C8" w:rsidRPr="00F86D7D" w:rsidRDefault="003D44C8" w:rsidP="00667972">
      <w:pPr>
        <w:pStyle w:val="a5"/>
        <w:numPr>
          <w:ilvl w:val="1"/>
          <w:numId w:val="125"/>
        </w:numPr>
        <w:tabs>
          <w:tab w:val="left" w:pos="1473"/>
        </w:tabs>
        <w:ind w:left="476" w:right="392" w:firstLine="709"/>
        <w:rPr>
          <w:sz w:val="24"/>
          <w:szCs w:val="24"/>
        </w:rPr>
      </w:pPr>
      <w:r w:rsidRPr="00F86D7D">
        <w:rPr>
          <w:sz w:val="24"/>
          <w:szCs w:val="24"/>
        </w:rPr>
        <w:t>работая по своему плану, вносить коррективы в текущую деятельность</w:t>
      </w:r>
      <w:r w:rsidR="000B7794" w:rsidRPr="00F86D7D">
        <w:rPr>
          <w:sz w:val="24"/>
          <w:szCs w:val="24"/>
        </w:rPr>
        <w:t xml:space="preserve"> </w:t>
      </w:r>
      <w:r w:rsidRPr="00F86D7D">
        <w:rPr>
          <w:sz w:val="24"/>
          <w:szCs w:val="24"/>
        </w:rPr>
        <w:t>на</w:t>
      </w:r>
      <w:r w:rsidR="00667972" w:rsidRPr="00F86D7D">
        <w:rPr>
          <w:sz w:val="24"/>
          <w:szCs w:val="24"/>
        </w:rPr>
        <w:t xml:space="preserve"> </w:t>
      </w:r>
      <w:r w:rsidRPr="00F86D7D">
        <w:rPr>
          <w:sz w:val="24"/>
          <w:szCs w:val="24"/>
        </w:rPr>
        <w:t>основе</w:t>
      </w:r>
      <w:r w:rsidRPr="00F86D7D">
        <w:rPr>
          <w:sz w:val="24"/>
          <w:szCs w:val="24"/>
        </w:rPr>
        <w:tab/>
        <w:t>анализа</w:t>
      </w:r>
      <w:r w:rsidRPr="00F86D7D">
        <w:rPr>
          <w:sz w:val="24"/>
          <w:szCs w:val="24"/>
        </w:rPr>
        <w:tab/>
        <w:t>изменений</w:t>
      </w:r>
      <w:r w:rsidRPr="00F86D7D">
        <w:rPr>
          <w:sz w:val="24"/>
          <w:szCs w:val="24"/>
        </w:rPr>
        <w:tab/>
        <w:t>ситуации</w:t>
      </w:r>
      <w:r w:rsidRPr="00F86D7D">
        <w:rPr>
          <w:sz w:val="24"/>
          <w:szCs w:val="24"/>
        </w:rPr>
        <w:tab/>
        <w:t>для</w:t>
      </w:r>
      <w:r w:rsidRPr="00F86D7D">
        <w:rPr>
          <w:sz w:val="24"/>
          <w:szCs w:val="24"/>
        </w:rPr>
        <w:tab/>
        <w:t>получения</w:t>
      </w:r>
      <w:r w:rsidRPr="00F86D7D">
        <w:rPr>
          <w:sz w:val="24"/>
          <w:szCs w:val="24"/>
        </w:rPr>
        <w:tab/>
        <w:t>запланированных характеристик</w:t>
      </w:r>
      <w:r w:rsidR="00667972" w:rsidRPr="00F86D7D">
        <w:rPr>
          <w:sz w:val="24"/>
          <w:szCs w:val="24"/>
        </w:rPr>
        <w:t xml:space="preserve"> </w:t>
      </w:r>
      <w:r w:rsidRPr="00F86D7D">
        <w:rPr>
          <w:sz w:val="24"/>
          <w:szCs w:val="24"/>
        </w:rPr>
        <w:t>продукта/результата;</w:t>
      </w:r>
    </w:p>
    <w:p w:rsidR="003D44C8" w:rsidRPr="00F86D7D" w:rsidRDefault="003D44C8" w:rsidP="00F27D2F">
      <w:pPr>
        <w:pStyle w:val="a5"/>
        <w:numPr>
          <w:ilvl w:val="1"/>
          <w:numId w:val="125"/>
        </w:numPr>
        <w:tabs>
          <w:tab w:val="left" w:pos="1473"/>
        </w:tabs>
        <w:ind w:right="384" w:firstLine="708"/>
        <w:rPr>
          <w:sz w:val="24"/>
          <w:szCs w:val="24"/>
        </w:rPr>
      </w:pPr>
      <w:r w:rsidRPr="00F86D7D">
        <w:rPr>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w:t>
      </w:r>
      <w:r w:rsidR="00667972" w:rsidRPr="00F86D7D">
        <w:rPr>
          <w:sz w:val="24"/>
          <w:szCs w:val="24"/>
        </w:rPr>
        <w:t xml:space="preserve"> </w:t>
      </w:r>
      <w:r w:rsidRPr="00F86D7D">
        <w:rPr>
          <w:sz w:val="24"/>
          <w:szCs w:val="24"/>
        </w:rPr>
        <w:t>продукта;</w:t>
      </w:r>
    </w:p>
    <w:p w:rsidR="003D44C8" w:rsidRPr="00F86D7D" w:rsidRDefault="003D44C8" w:rsidP="00F27D2F">
      <w:pPr>
        <w:pStyle w:val="a5"/>
        <w:numPr>
          <w:ilvl w:val="1"/>
          <w:numId w:val="125"/>
        </w:numPr>
        <w:tabs>
          <w:tab w:val="left" w:pos="1473"/>
        </w:tabs>
        <w:ind w:right="389" w:firstLine="708"/>
        <w:rPr>
          <w:sz w:val="24"/>
          <w:szCs w:val="24"/>
        </w:rPr>
      </w:pPr>
      <w:r w:rsidRPr="00F86D7D">
        <w:rPr>
          <w:sz w:val="24"/>
          <w:szCs w:val="24"/>
        </w:rPr>
        <w:t>сверять свои действия с целью и, при необходимости, исправлять ошибки самостоятельно.</w:t>
      </w:r>
    </w:p>
    <w:p w:rsidR="003D44C8" w:rsidRPr="00F86D7D" w:rsidRDefault="003D44C8" w:rsidP="003D44C8">
      <w:pPr>
        <w:pStyle w:val="2"/>
        <w:tabs>
          <w:tab w:val="left" w:pos="1612"/>
        </w:tabs>
        <w:spacing w:before="6"/>
        <w:ind w:right="383"/>
        <w:jc w:val="both"/>
        <w:rPr>
          <w:sz w:val="24"/>
          <w:szCs w:val="24"/>
        </w:rPr>
      </w:pPr>
      <w:r w:rsidRPr="00F86D7D">
        <w:rPr>
          <w:sz w:val="24"/>
          <w:szCs w:val="24"/>
        </w:rPr>
        <w:t>4.Умение оценивать правильность выполнения учебной задачи, собственные возможности ее</w:t>
      </w:r>
      <w:r w:rsidR="00667972" w:rsidRPr="00F86D7D">
        <w:rPr>
          <w:sz w:val="24"/>
          <w:szCs w:val="24"/>
        </w:rPr>
        <w:t xml:space="preserve"> </w:t>
      </w:r>
      <w:r w:rsidRPr="00F86D7D">
        <w:rPr>
          <w:sz w:val="24"/>
          <w:szCs w:val="24"/>
        </w:rPr>
        <w:t>решения.</w:t>
      </w:r>
    </w:p>
    <w:p w:rsidR="003D44C8" w:rsidRPr="00F86D7D" w:rsidRDefault="003D44C8" w:rsidP="003D44C8">
      <w:pPr>
        <w:pStyle w:val="a3"/>
        <w:spacing w:line="313" w:lineRule="exact"/>
        <w:ind w:left="1186" w:firstLine="0"/>
        <w:jc w:val="left"/>
        <w:rPr>
          <w:b/>
          <w:sz w:val="24"/>
          <w:szCs w:val="24"/>
        </w:rPr>
      </w:pPr>
      <w:r w:rsidRPr="00F86D7D">
        <w:rPr>
          <w:b/>
          <w:sz w:val="24"/>
          <w:szCs w:val="24"/>
        </w:rPr>
        <w:t>Обучающийся сможет:</w:t>
      </w:r>
    </w:p>
    <w:p w:rsidR="003D44C8" w:rsidRPr="00F86D7D" w:rsidRDefault="003D44C8" w:rsidP="00667972">
      <w:pPr>
        <w:pStyle w:val="a5"/>
        <w:numPr>
          <w:ilvl w:val="1"/>
          <w:numId w:val="125"/>
        </w:numPr>
        <w:tabs>
          <w:tab w:val="left" w:pos="1473"/>
        </w:tabs>
        <w:ind w:left="476" w:right="388" w:firstLine="709"/>
        <w:rPr>
          <w:sz w:val="24"/>
          <w:szCs w:val="24"/>
        </w:rPr>
      </w:pPr>
      <w:r w:rsidRPr="00F86D7D">
        <w:rPr>
          <w:sz w:val="24"/>
          <w:szCs w:val="24"/>
        </w:rPr>
        <w:t>определять критерии правильности (корректности) выполнения учебной задачи;</w:t>
      </w:r>
    </w:p>
    <w:p w:rsidR="003D44C8" w:rsidRPr="00F86D7D" w:rsidRDefault="003D44C8" w:rsidP="00667972">
      <w:pPr>
        <w:pStyle w:val="a5"/>
        <w:numPr>
          <w:ilvl w:val="1"/>
          <w:numId w:val="125"/>
        </w:numPr>
        <w:tabs>
          <w:tab w:val="left" w:pos="1473"/>
        </w:tabs>
        <w:ind w:left="476" w:right="387" w:firstLine="709"/>
        <w:rPr>
          <w:sz w:val="24"/>
          <w:szCs w:val="24"/>
        </w:rPr>
      </w:pPr>
      <w:r w:rsidRPr="00F86D7D">
        <w:rPr>
          <w:sz w:val="24"/>
          <w:szCs w:val="24"/>
        </w:rPr>
        <w:t>анализировать и обосновывать применение соответствующего инструментария для выполнения учебной</w:t>
      </w:r>
      <w:r w:rsidR="00667972" w:rsidRPr="00F86D7D">
        <w:rPr>
          <w:sz w:val="24"/>
          <w:szCs w:val="24"/>
        </w:rPr>
        <w:t xml:space="preserve"> </w:t>
      </w:r>
      <w:r w:rsidRPr="00F86D7D">
        <w:rPr>
          <w:sz w:val="24"/>
          <w:szCs w:val="24"/>
        </w:rPr>
        <w:t>задачи;</w:t>
      </w:r>
    </w:p>
    <w:p w:rsidR="003D44C8" w:rsidRPr="00F86D7D" w:rsidRDefault="003D44C8" w:rsidP="00F27D2F">
      <w:pPr>
        <w:pStyle w:val="a5"/>
        <w:numPr>
          <w:ilvl w:val="1"/>
          <w:numId w:val="125"/>
        </w:numPr>
        <w:tabs>
          <w:tab w:val="left" w:pos="1473"/>
        </w:tabs>
        <w:ind w:right="387" w:firstLine="708"/>
        <w:rPr>
          <w:sz w:val="24"/>
          <w:szCs w:val="24"/>
        </w:rPr>
      </w:pPr>
      <w:r w:rsidRPr="00F86D7D">
        <w:rPr>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3D44C8" w:rsidRPr="00F86D7D" w:rsidRDefault="003D44C8" w:rsidP="00F27D2F">
      <w:pPr>
        <w:pStyle w:val="a5"/>
        <w:numPr>
          <w:ilvl w:val="1"/>
          <w:numId w:val="125"/>
        </w:numPr>
        <w:tabs>
          <w:tab w:val="left" w:pos="1473"/>
        </w:tabs>
        <w:ind w:right="388" w:firstLine="708"/>
        <w:rPr>
          <w:sz w:val="24"/>
          <w:szCs w:val="24"/>
        </w:rPr>
      </w:pPr>
      <w:r w:rsidRPr="00F86D7D">
        <w:rPr>
          <w:sz w:val="24"/>
          <w:szCs w:val="24"/>
        </w:rPr>
        <w:t>оценивать продукт своей деятельности по заданным и/или самостоятельно определенным критериям в соответствии с целью</w:t>
      </w:r>
      <w:r w:rsidR="00667972" w:rsidRPr="00F86D7D">
        <w:rPr>
          <w:sz w:val="24"/>
          <w:szCs w:val="24"/>
        </w:rPr>
        <w:t xml:space="preserve"> </w:t>
      </w:r>
      <w:r w:rsidRPr="00F86D7D">
        <w:rPr>
          <w:sz w:val="24"/>
          <w:szCs w:val="24"/>
        </w:rPr>
        <w:t>деятельности;</w:t>
      </w:r>
    </w:p>
    <w:p w:rsidR="003D44C8" w:rsidRPr="00F86D7D" w:rsidRDefault="003D44C8" w:rsidP="00F27D2F">
      <w:pPr>
        <w:pStyle w:val="a5"/>
        <w:numPr>
          <w:ilvl w:val="1"/>
          <w:numId w:val="125"/>
        </w:numPr>
        <w:tabs>
          <w:tab w:val="left" w:pos="1473"/>
        </w:tabs>
        <w:ind w:right="390" w:firstLine="708"/>
        <w:rPr>
          <w:sz w:val="24"/>
          <w:szCs w:val="24"/>
        </w:rPr>
      </w:pPr>
      <w:r w:rsidRPr="00F86D7D">
        <w:rPr>
          <w:sz w:val="24"/>
          <w:szCs w:val="24"/>
        </w:rPr>
        <w:lastRenderedPageBreak/>
        <w:t>обосновывать достижимость цели выбранным способом на основе оценки своих внутренних ресурсов и доступных внешних</w:t>
      </w:r>
      <w:r w:rsidR="006D415A" w:rsidRPr="00F86D7D">
        <w:rPr>
          <w:sz w:val="24"/>
          <w:szCs w:val="24"/>
        </w:rPr>
        <w:t xml:space="preserve"> </w:t>
      </w:r>
      <w:r w:rsidRPr="00F86D7D">
        <w:rPr>
          <w:sz w:val="24"/>
          <w:szCs w:val="24"/>
        </w:rPr>
        <w:t>ресурсов;</w:t>
      </w:r>
    </w:p>
    <w:p w:rsidR="003D44C8" w:rsidRPr="00F86D7D" w:rsidRDefault="003D44C8" w:rsidP="00F27D2F">
      <w:pPr>
        <w:pStyle w:val="a5"/>
        <w:numPr>
          <w:ilvl w:val="1"/>
          <w:numId w:val="125"/>
        </w:numPr>
        <w:tabs>
          <w:tab w:val="left" w:pos="1473"/>
        </w:tabs>
        <w:ind w:right="387" w:firstLine="708"/>
        <w:rPr>
          <w:sz w:val="24"/>
          <w:szCs w:val="24"/>
        </w:rPr>
      </w:pPr>
      <w:r w:rsidRPr="00F86D7D">
        <w:rPr>
          <w:sz w:val="24"/>
          <w:szCs w:val="24"/>
        </w:rPr>
        <w:t>фиксировать и анализировать динамику собственных образовательных результатов.</w:t>
      </w:r>
    </w:p>
    <w:p w:rsidR="003D44C8" w:rsidRPr="00F86D7D" w:rsidRDefault="003D44C8" w:rsidP="003D44C8">
      <w:pPr>
        <w:pStyle w:val="2"/>
        <w:tabs>
          <w:tab w:val="left" w:pos="1612"/>
        </w:tabs>
        <w:spacing w:before="2"/>
        <w:ind w:right="382"/>
        <w:jc w:val="both"/>
        <w:rPr>
          <w:sz w:val="24"/>
          <w:szCs w:val="24"/>
        </w:rPr>
      </w:pPr>
      <w:r w:rsidRPr="00F86D7D">
        <w:rPr>
          <w:sz w:val="24"/>
          <w:szCs w:val="24"/>
        </w:rPr>
        <w:t>5.Владение основами самоконтроля, самооценки, принятия решений и осуществления осознанного выбора в учебной и познавательной деятельности.</w:t>
      </w:r>
    </w:p>
    <w:p w:rsidR="003D44C8" w:rsidRPr="00F86D7D" w:rsidRDefault="003D44C8" w:rsidP="003D44C8">
      <w:pPr>
        <w:pStyle w:val="a3"/>
        <w:spacing w:line="315" w:lineRule="exact"/>
        <w:ind w:left="1186" w:firstLine="0"/>
        <w:jc w:val="left"/>
        <w:rPr>
          <w:b/>
          <w:sz w:val="24"/>
          <w:szCs w:val="24"/>
        </w:rPr>
      </w:pPr>
      <w:r w:rsidRPr="00F86D7D">
        <w:rPr>
          <w:b/>
          <w:sz w:val="24"/>
          <w:szCs w:val="24"/>
        </w:rPr>
        <w:t>Обучающийся сможет:</w:t>
      </w:r>
    </w:p>
    <w:p w:rsidR="003D44C8" w:rsidRPr="00F86D7D" w:rsidRDefault="003D44C8" w:rsidP="00F27D2F">
      <w:pPr>
        <w:pStyle w:val="a5"/>
        <w:numPr>
          <w:ilvl w:val="1"/>
          <w:numId w:val="125"/>
        </w:numPr>
        <w:tabs>
          <w:tab w:val="left" w:pos="1473"/>
        </w:tabs>
        <w:ind w:right="392" w:firstLine="708"/>
        <w:rPr>
          <w:sz w:val="24"/>
          <w:szCs w:val="24"/>
        </w:rPr>
      </w:pPr>
      <w:r w:rsidRPr="00F86D7D">
        <w:rPr>
          <w:sz w:val="24"/>
          <w:szCs w:val="24"/>
        </w:rPr>
        <w:t>наблюдать и анализировать собственную учебную и познавательную деятельность и деятельность других обучающихся в процессе</w:t>
      </w:r>
      <w:r w:rsidR="006D415A" w:rsidRPr="00F86D7D">
        <w:rPr>
          <w:sz w:val="24"/>
          <w:szCs w:val="24"/>
        </w:rPr>
        <w:t xml:space="preserve"> </w:t>
      </w:r>
      <w:r w:rsidRPr="00F86D7D">
        <w:rPr>
          <w:sz w:val="24"/>
          <w:szCs w:val="24"/>
        </w:rPr>
        <w:t>взаимопроверки;</w:t>
      </w:r>
    </w:p>
    <w:p w:rsidR="003D44C8" w:rsidRPr="00F86D7D" w:rsidRDefault="003D44C8" w:rsidP="00F27D2F">
      <w:pPr>
        <w:pStyle w:val="a5"/>
        <w:numPr>
          <w:ilvl w:val="1"/>
          <w:numId w:val="125"/>
        </w:numPr>
        <w:tabs>
          <w:tab w:val="left" w:pos="1473"/>
        </w:tabs>
        <w:ind w:right="389" w:firstLine="708"/>
        <w:rPr>
          <w:sz w:val="24"/>
          <w:szCs w:val="24"/>
        </w:rPr>
      </w:pPr>
      <w:r w:rsidRPr="00F86D7D">
        <w:rPr>
          <w:sz w:val="24"/>
          <w:szCs w:val="24"/>
        </w:rPr>
        <w:t>соотносить реальные и планируемые результаты индивидуальной образовательной деятельности и делать</w:t>
      </w:r>
      <w:r w:rsidR="006D415A" w:rsidRPr="00F86D7D">
        <w:rPr>
          <w:sz w:val="24"/>
          <w:szCs w:val="24"/>
        </w:rPr>
        <w:t xml:space="preserve"> </w:t>
      </w:r>
      <w:r w:rsidRPr="00F86D7D">
        <w:rPr>
          <w:sz w:val="24"/>
          <w:szCs w:val="24"/>
        </w:rPr>
        <w:t>выводы;</w:t>
      </w:r>
    </w:p>
    <w:p w:rsidR="003D44C8" w:rsidRPr="00F86D7D" w:rsidRDefault="003D44C8" w:rsidP="00F27D2F">
      <w:pPr>
        <w:pStyle w:val="a5"/>
        <w:numPr>
          <w:ilvl w:val="1"/>
          <w:numId w:val="125"/>
        </w:numPr>
        <w:tabs>
          <w:tab w:val="left" w:pos="1473"/>
        </w:tabs>
        <w:spacing w:line="340" w:lineRule="exact"/>
        <w:ind w:firstLine="708"/>
        <w:jc w:val="left"/>
        <w:rPr>
          <w:sz w:val="24"/>
          <w:szCs w:val="24"/>
        </w:rPr>
      </w:pPr>
      <w:r w:rsidRPr="00F86D7D">
        <w:rPr>
          <w:sz w:val="24"/>
          <w:szCs w:val="24"/>
        </w:rPr>
        <w:t>принимать решение в учебной ситуации и нести за него</w:t>
      </w:r>
      <w:r w:rsidR="006D415A" w:rsidRPr="00F86D7D">
        <w:rPr>
          <w:sz w:val="24"/>
          <w:szCs w:val="24"/>
        </w:rPr>
        <w:t xml:space="preserve"> </w:t>
      </w:r>
      <w:r w:rsidRPr="00F86D7D">
        <w:rPr>
          <w:sz w:val="24"/>
          <w:szCs w:val="24"/>
        </w:rPr>
        <w:t>ответственность;</w:t>
      </w:r>
    </w:p>
    <w:p w:rsidR="003D44C8" w:rsidRPr="00F86D7D" w:rsidRDefault="003D44C8" w:rsidP="00F27D2F">
      <w:pPr>
        <w:pStyle w:val="a5"/>
        <w:numPr>
          <w:ilvl w:val="1"/>
          <w:numId w:val="125"/>
        </w:numPr>
        <w:tabs>
          <w:tab w:val="left" w:pos="1473"/>
        </w:tabs>
        <w:ind w:right="390" w:firstLine="708"/>
        <w:rPr>
          <w:sz w:val="24"/>
          <w:szCs w:val="24"/>
        </w:rPr>
      </w:pPr>
      <w:r w:rsidRPr="00F86D7D">
        <w:rPr>
          <w:sz w:val="24"/>
          <w:szCs w:val="24"/>
        </w:rPr>
        <w:t>самостоятельно определять причины своего успеха или неуспеха и находить способы выхода из ситуации</w:t>
      </w:r>
      <w:r w:rsidR="006D415A" w:rsidRPr="00F86D7D">
        <w:rPr>
          <w:sz w:val="24"/>
          <w:szCs w:val="24"/>
        </w:rPr>
        <w:t xml:space="preserve"> </w:t>
      </w:r>
      <w:r w:rsidRPr="00F86D7D">
        <w:rPr>
          <w:sz w:val="24"/>
          <w:szCs w:val="24"/>
        </w:rPr>
        <w:t>неуспеха;</w:t>
      </w:r>
    </w:p>
    <w:p w:rsidR="003D44C8" w:rsidRPr="00F86D7D" w:rsidRDefault="003D44C8" w:rsidP="00F27D2F">
      <w:pPr>
        <w:pStyle w:val="a5"/>
        <w:numPr>
          <w:ilvl w:val="1"/>
          <w:numId w:val="125"/>
        </w:numPr>
        <w:tabs>
          <w:tab w:val="left" w:pos="1473"/>
        </w:tabs>
        <w:ind w:right="390" w:firstLine="708"/>
        <w:rPr>
          <w:sz w:val="24"/>
          <w:szCs w:val="24"/>
        </w:rPr>
      </w:pPr>
      <w:r w:rsidRPr="00F86D7D">
        <w:rPr>
          <w:sz w:val="24"/>
          <w:szCs w:val="24"/>
        </w:rPr>
        <w:t>определять, какие действия по решению учебной задачи или параметры этих действий привели к получению имеющегося продукта учебной</w:t>
      </w:r>
      <w:r w:rsidR="006D415A" w:rsidRPr="00F86D7D">
        <w:rPr>
          <w:sz w:val="24"/>
          <w:szCs w:val="24"/>
        </w:rPr>
        <w:t xml:space="preserve"> </w:t>
      </w:r>
      <w:r w:rsidRPr="00F86D7D">
        <w:rPr>
          <w:sz w:val="24"/>
          <w:szCs w:val="24"/>
        </w:rPr>
        <w:t>деятельности;</w:t>
      </w:r>
    </w:p>
    <w:p w:rsidR="003D44C8" w:rsidRPr="00F86D7D" w:rsidRDefault="003D44C8" w:rsidP="00F27D2F">
      <w:pPr>
        <w:pStyle w:val="a5"/>
        <w:numPr>
          <w:ilvl w:val="1"/>
          <w:numId w:val="125"/>
        </w:numPr>
        <w:tabs>
          <w:tab w:val="left" w:pos="1473"/>
          <w:tab w:val="left" w:pos="2663"/>
          <w:tab w:val="left" w:pos="4879"/>
          <w:tab w:val="left" w:pos="6648"/>
          <w:tab w:val="left" w:pos="8926"/>
        </w:tabs>
        <w:ind w:right="386" w:firstLine="708"/>
        <w:rPr>
          <w:sz w:val="24"/>
          <w:szCs w:val="24"/>
        </w:rPr>
      </w:pPr>
      <w:r w:rsidRPr="00F86D7D">
        <w:rPr>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w:t>
      </w:r>
      <w:r w:rsidR="006D415A" w:rsidRPr="00F86D7D">
        <w:rPr>
          <w:sz w:val="24"/>
          <w:szCs w:val="24"/>
        </w:rPr>
        <w:t xml:space="preserve"> проявлений утомления), эффекта </w:t>
      </w:r>
      <w:r w:rsidRPr="00F86D7D">
        <w:rPr>
          <w:sz w:val="24"/>
          <w:szCs w:val="24"/>
        </w:rPr>
        <w:t>активизации</w:t>
      </w:r>
      <w:r w:rsidR="006D415A" w:rsidRPr="00F86D7D">
        <w:rPr>
          <w:sz w:val="24"/>
          <w:szCs w:val="24"/>
        </w:rPr>
        <w:t xml:space="preserve"> </w:t>
      </w:r>
      <w:r w:rsidRPr="00F86D7D">
        <w:rPr>
          <w:spacing w:val="-1"/>
          <w:sz w:val="24"/>
          <w:szCs w:val="24"/>
        </w:rPr>
        <w:t xml:space="preserve">(повышения </w:t>
      </w:r>
      <w:r w:rsidRPr="00F86D7D">
        <w:rPr>
          <w:sz w:val="24"/>
          <w:szCs w:val="24"/>
        </w:rPr>
        <w:t>психофизиологической</w:t>
      </w:r>
      <w:r w:rsidR="006D415A" w:rsidRPr="00F86D7D">
        <w:rPr>
          <w:sz w:val="24"/>
          <w:szCs w:val="24"/>
        </w:rPr>
        <w:t xml:space="preserve"> </w:t>
      </w:r>
      <w:r w:rsidRPr="00F86D7D">
        <w:rPr>
          <w:sz w:val="24"/>
          <w:szCs w:val="24"/>
        </w:rPr>
        <w:t>реактивности).</w:t>
      </w:r>
    </w:p>
    <w:p w:rsidR="003D44C8" w:rsidRPr="00F86D7D" w:rsidRDefault="003D44C8" w:rsidP="003D44C8">
      <w:pPr>
        <w:jc w:val="both"/>
        <w:rPr>
          <w:sz w:val="24"/>
          <w:szCs w:val="24"/>
        </w:rPr>
      </w:pPr>
    </w:p>
    <w:p w:rsidR="003D44C8" w:rsidRPr="00F86D7D" w:rsidRDefault="003D44C8" w:rsidP="003D44C8">
      <w:pPr>
        <w:pStyle w:val="1"/>
        <w:rPr>
          <w:sz w:val="24"/>
          <w:szCs w:val="24"/>
        </w:rPr>
      </w:pPr>
      <w:r w:rsidRPr="00F86D7D">
        <w:rPr>
          <w:sz w:val="24"/>
          <w:szCs w:val="24"/>
        </w:rPr>
        <w:t>Познавательные УУД</w:t>
      </w:r>
    </w:p>
    <w:p w:rsidR="003D44C8" w:rsidRPr="00F86D7D" w:rsidRDefault="003D44C8" w:rsidP="003D44C8">
      <w:pPr>
        <w:pStyle w:val="2"/>
        <w:tabs>
          <w:tab w:val="left" w:pos="1527"/>
        </w:tabs>
        <w:spacing w:before="2"/>
        <w:ind w:right="382"/>
        <w:jc w:val="both"/>
        <w:rPr>
          <w:sz w:val="24"/>
          <w:szCs w:val="24"/>
        </w:rPr>
      </w:pPr>
      <w:r w:rsidRPr="00F86D7D">
        <w:rPr>
          <w:sz w:val="24"/>
          <w:szCs w:val="24"/>
        </w:rPr>
        <w:t>1.Умение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w:t>
      </w:r>
      <w:r w:rsidR="00663955" w:rsidRPr="00F86D7D">
        <w:rPr>
          <w:sz w:val="24"/>
          <w:szCs w:val="24"/>
        </w:rPr>
        <w:t xml:space="preserve"> </w:t>
      </w:r>
      <w:r w:rsidRPr="00F86D7D">
        <w:rPr>
          <w:sz w:val="24"/>
          <w:szCs w:val="24"/>
        </w:rPr>
        <w:t>выводы.</w:t>
      </w:r>
    </w:p>
    <w:p w:rsidR="003D44C8" w:rsidRPr="00F86D7D" w:rsidRDefault="003D44C8" w:rsidP="003D44C8">
      <w:pPr>
        <w:pStyle w:val="a3"/>
        <w:spacing w:line="315" w:lineRule="exact"/>
        <w:ind w:left="1186" w:firstLine="0"/>
        <w:jc w:val="left"/>
        <w:rPr>
          <w:b/>
          <w:sz w:val="24"/>
          <w:szCs w:val="24"/>
        </w:rPr>
      </w:pPr>
      <w:r w:rsidRPr="00F86D7D">
        <w:rPr>
          <w:b/>
          <w:sz w:val="24"/>
          <w:szCs w:val="24"/>
        </w:rPr>
        <w:t>Обучающийся</w:t>
      </w:r>
      <w:r w:rsidR="00663955" w:rsidRPr="00F86D7D">
        <w:rPr>
          <w:b/>
          <w:sz w:val="24"/>
          <w:szCs w:val="24"/>
        </w:rPr>
        <w:t xml:space="preserve"> </w:t>
      </w:r>
      <w:r w:rsidRPr="00F86D7D">
        <w:rPr>
          <w:b/>
          <w:sz w:val="24"/>
          <w:szCs w:val="24"/>
        </w:rPr>
        <w:t>сможет:</w:t>
      </w:r>
    </w:p>
    <w:p w:rsidR="003D44C8" w:rsidRPr="00F86D7D" w:rsidRDefault="003D44C8" w:rsidP="00F27D2F">
      <w:pPr>
        <w:pStyle w:val="a5"/>
        <w:numPr>
          <w:ilvl w:val="1"/>
          <w:numId w:val="125"/>
        </w:numPr>
        <w:tabs>
          <w:tab w:val="left" w:pos="1473"/>
        </w:tabs>
        <w:ind w:right="387" w:firstLine="708"/>
        <w:rPr>
          <w:sz w:val="24"/>
          <w:szCs w:val="24"/>
        </w:rPr>
      </w:pPr>
      <w:r w:rsidRPr="00F86D7D">
        <w:rPr>
          <w:sz w:val="24"/>
          <w:szCs w:val="24"/>
        </w:rPr>
        <w:t>подбирать слова, соподчиненные ключевому слову, определяющие его признаки и</w:t>
      </w:r>
      <w:r w:rsidR="00663955" w:rsidRPr="00F86D7D">
        <w:rPr>
          <w:sz w:val="24"/>
          <w:szCs w:val="24"/>
        </w:rPr>
        <w:t xml:space="preserve"> </w:t>
      </w:r>
      <w:r w:rsidRPr="00F86D7D">
        <w:rPr>
          <w:sz w:val="24"/>
          <w:szCs w:val="24"/>
        </w:rPr>
        <w:t>свойства;</w:t>
      </w:r>
    </w:p>
    <w:p w:rsidR="003D44C8" w:rsidRPr="00F86D7D" w:rsidRDefault="003D44C8" w:rsidP="00F27D2F">
      <w:pPr>
        <w:pStyle w:val="a5"/>
        <w:numPr>
          <w:ilvl w:val="1"/>
          <w:numId w:val="125"/>
        </w:numPr>
        <w:tabs>
          <w:tab w:val="left" w:pos="1473"/>
        </w:tabs>
        <w:ind w:right="386" w:firstLine="708"/>
        <w:rPr>
          <w:sz w:val="24"/>
          <w:szCs w:val="24"/>
        </w:rPr>
      </w:pPr>
      <w:r w:rsidRPr="00F86D7D">
        <w:rPr>
          <w:sz w:val="24"/>
          <w:szCs w:val="24"/>
        </w:rPr>
        <w:t>выстраивать логическую цепочку, состоящую из ключевого слова и соподчиненных ему</w:t>
      </w:r>
      <w:r w:rsidR="00663955" w:rsidRPr="00F86D7D">
        <w:rPr>
          <w:sz w:val="24"/>
          <w:szCs w:val="24"/>
        </w:rPr>
        <w:t xml:space="preserve"> </w:t>
      </w:r>
      <w:r w:rsidRPr="00F86D7D">
        <w:rPr>
          <w:sz w:val="24"/>
          <w:szCs w:val="24"/>
        </w:rPr>
        <w:t>слов;</w:t>
      </w:r>
    </w:p>
    <w:p w:rsidR="003D44C8" w:rsidRPr="00F86D7D" w:rsidRDefault="003D44C8" w:rsidP="00F27D2F">
      <w:pPr>
        <w:pStyle w:val="a5"/>
        <w:numPr>
          <w:ilvl w:val="1"/>
          <w:numId w:val="125"/>
        </w:numPr>
        <w:tabs>
          <w:tab w:val="left" w:pos="1473"/>
        </w:tabs>
        <w:ind w:right="385" w:firstLine="708"/>
        <w:rPr>
          <w:sz w:val="24"/>
          <w:szCs w:val="24"/>
        </w:rPr>
      </w:pPr>
      <w:r w:rsidRPr="00F86D7D">
        <w:rPr>
          <w:sz w:val="24"/>
          <w:szCs w:val="24"/>
        </w:rPr>
        <w:t>выделять общий признак двух или нескольких предметов или явлений и объяснять их</w:t>
      </w:r>
      <w:r w:rsidR="00663955" w:rsidRPr="00F86D7D">
        <w:rPr>
          <w:sz w:val="24"/>
          <w:szCs w:val="24"/>
        </w:rPr>
        <w:t xml:space="preserve"> </w:t>
      </w:r>
      <w:r w:rsidRPr="00F86D7D">
        <w:rPr>
          <w:sz w:val="24"/>
          <w:szCs w:val="24"/>
        </w:rPr>
        <w:t>сходство;</w:t>
      </w:r>
    </w:p>
    <w:p w:rsidR="003D44C8" w:rsidRPr="00F86D7D" w:rsidRDefault="003D44C8" w:rsidP="00F27D2F">
      <w:pPr>
        <w:pStyle w:val="a5"/>
        <w:numPr>
          <w:ilvl w:val="1"/>
          <w:numId w:val="125"/>
        </w:numPr>
        <w:tabs>
          <w:tab w:val="left" w:pos="1473"/>
        </w:tabs>
        <w:ind w:right="388" w:firstLine="708"/>
        <w:rPr>
          <w:sz w:val="24"/>
          <w:szCs w:val="24"/>
        </w:rPr>
      </w:pPr>
      <w:r w:rsidRPr="00F86D7D">
        <w:rPr>
          <w:sz w:val="24"/>
          <w:szCs w:val="24"/>
        </w:rPr>
        <w:t>объединять предметы и явления в группы по определенным признакам, сравнивать, классифицировать и обобщать факты и</w:t>
      </w:r>
      <w:r w:rsidR="00663955" w:rsidRPr="00F86D7D">
        <w:rPr>
          <w:sz w:val="24"/>
          <w:szCs w:val="24"/>
        </w:rPr>
        <w:t xml:space="preserve"> </w:t>
      </w:r>
      <w:r w:rsidRPr="00F86D7D">
        <w:rPr>
          <w:sz w:val="24"/>
          <w:szCs w:val="24"/>
        </w:rPr>
        <w:t>явления;</w:t>
      </w:r>
    </w:p>
    <w:p w:rsidR="003D44C8" w:rsidRPr="00F86D7D" w:rsidRDefault="003D44C8" w:rsidP="00F27D2F">
      <w:pPr>
        <w:pStyle w:val="a5"/>
        <w:numPr>
          <w:ilvl w:val="1"/>
          <w:numId w:val="125"/>
        </w:numPr>
        <w:tabs>
          <w:tab w:val="left" w:pos="1473"/>
        </w:tabs>
        <w:spacing w:line="340" w:lineRule="exact"/>
        <w:ind w:firstLine="708"/>
        <w:jc w:val="left"/>
        <w:rPr>
          <w:sz w:val="24"/>
          <w:szCs w:val="24"/>
        </w:rPr>
      </w:pPr>
      <w:r w:rsidRPr="00F86D7D">
        <w:rPr>
          <w:sz w:val="24"/>
          <w:szCs w:val="24"/>
        </w:rPr>
        <w:t>выделять явление из общего ряда других</w:t>
      </w:r>
      <w:r w:rsidR="00663955" w:rsidRPr="00F86D7D">
        <w:rPr>
          <w:sz w:val="24"/>
          <w:szCs w:val="24"/>
        </w:rPr>
        <w:t xml:space="preserve"> </w:t>
      </w:r>
      <w:r w:rsidRPr="00F86D7D">
        <w:rPr>
          <w:sz w:val="24"/>
          <w:szCs w:val="24"/>
        </w:rPr>
        <w:t>явлений;</w:t>
      </w:r>
    </w:p>
    <w:p w:rsidR="003D44C8" w:rsidRPr="00F86D7D" w:rsidRDefault="003D44C8" w:rsidP="00F27D2F">
      <w:pPr>
        <w:pStyle w:val="a5"/>
        <w:numPr>
          <w:ilvl w:val="1"/>
          <w:numId w:val="125"/>
        </w:numPr>
        <w:tabs>
          <w:tab w:val="left" w:pos="1473"/>
        </w:tabs>
        <w:ind w:right="384" w:firstLine="708"/>
        <w:rPr>
          <w:sz w:val="24"/>
          <w:szCs w:val="24"/>
        </w:rPr>
      </w:pPr>
      <w:r w:rsidRPr="00F86D7D">
        <w:rPr>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3D44C8" w:rsidRPr="00F86D7D" w:rsidRDefault="003D44C8" w:rsidP="00F27D2F">
      <w:pPr>
        <w:pStyle w:val="a5"/>
        <w:numPr>
          <w:ilvl w:val="1"/>
          <w:numId w:val="125"/>
        </w:numPr>
        <w:tabs>
          <w:tab w:val="left" w:pos="1473"/>
        </w:tabs>
        <w:ind w:right="389" w:firstLine="708"/>
        <w:rPr>
          <w:sz w:val="24"/>
          <w:szCs w:val="24"/>
        </w:rPr>
      </w:pPr>
      <w:r w:rsidRPr="00F86D7D">
        <w:rPr>
          <w:sz w:val="24"/>
          <w:szCs w:val="24"/>
        </w:rPr>
        <w:t>строить рассуждение от общих закономерностей к частным явлениям и от частных явлений к общим</w:t>
      </w:r>
      <w:r w:rsidR="00663955" w:rsidRPr="00F86D7D">
        <w:rPr>
          <w:sz w:val="24"/>
          <w:szCs w:val="24"/>
        </w:rPr>
        <w:t xml:space="preserve"> </w:t>
      </w:r>
      <w:r w:rsidRPr="00F86D7D">
        <w:rPr>
          <w:sz w:val="24"/>
          <w:szCs w:val="24"/>
        </w:rPr>
        <w:t>закономерностям;</w:t>
      </w:r>
    </w:p>
    <w:p w:rsidR="003D44C8" w:rsidRPr="00F86D7D" w:rsidRDefault="003D44C8" w:rsidP="00F27D2F">
      <w:pPr>
        <w:pStyle w:val="a5"/>
        <w:numPr>
          <w:ilvl w:val="1"/>
          <w:numId w:val="125"/>
        </w:numPr>
        <w:tabs>
          <w:tab w:val="left" w:pos="1473"/>
        </w:tabs>
        <w:ind w:right="389" w:firstLine="708"/>
        <w:rPr>
          <w:sz w:val="24"/>
          <w:szCs w:val="24"/>
        </w:rPr>
      </w:pPr>
      <w:r w:rsidRPr="00F86D7D">
        <w:rPr>
          <w:sz w:val="24"/>
          <w:szCs w:val="24"/>
        </w:rPr>
        <w:t>строить рассуждение на основе сравнения предметов и явлений, выделяя при этом общие</w:t>
      </w:r>
      <w:r w:rsidR="00663955" w:rsidRPr="00F86D7D">
        <w:rPr>
          <w:sz w:val="24"/>
          <w:szCs w:val="24"/>
        </w:rPr>
        <w:t xml:space="preserve"> </w:t>
      </w:r>
      <w:r w:rsidRPr="00F86D7D">
        <w:rPr>
          <w:sz w:val="24"/>
          <w:szCs w:val="24"/>
        </w:rPr>
        <w:t>признаки;</w:t>
      </w:r>
    </w:p>
    <w:p w:rsidR="003D44C8" w:rsidRPr="00F86D7D" w:rsidRDefault="003D44C8" w:rsidP="00F27D2F">
      <w:pPr>
        <w:pStyle w:val="a5"/>
        <w:numPr>
          <w:ilvl w:val="1"/>
          <w:numId w:val="125"/>
        </w:numPr>
        <w:tabs>
          <w:tab w:val="left" w:pos="1473"/>
        </w:tabs>
        <w:ind w:right="387" w:firstLine="708"/>
        <w:rPr>
          <w:sz w:val="24"/>
          <w:szCs w:val="24"/>
        </w:rPr>
      </w:pPr>
      <w:r w:rsidRPr="00F86D7D">
        <w:rPr>
          <w:sz w:val="24"/>
          <w:szCs w:val="24"/>
        </w:rPr>
        <w:t>излагать полученную информацию, интерпретируя ее в контексте решаемой</w:t>
      </w:r>
      <w:r w:rsidR="00663955" w:rsidRPr="00F86D7D">
        <w:rPr>
          <w:sz w:val="24"/>
          <w:szCs w:val="24"/>
        </w:rPr>
        <w:t xml:space="preserve"> </w:t>
      </w:r>
      <w:r w:rsidRPr="00F86D7D">
        <w:rPr>
          <w:sz w:val="24"/>
          <w:szCs w:val="24"/>
        </w:rPr>
        <w:t>задачи;</w:t>
      </w:r>
    </w:p>
    <w:p w:rsidR="003D44C8" w:rsidRPr="00F86D7D" w:rsidRDefault="003D44C8" w:rsidP="00F27D2F">
      <w:pPr>
        <w:pStyle w:val="a5"/>
        <w:numPr>
          <w:ilvl w:val="1"/>
          <w:numId w:val="125"/>
        </w:numPr>
        <w:tabs>
          <w:tab w:val="left" w:pos="1473"/>
        </w:tabs>
        <w:ind w:right="383" w:firstLine="708"/>
        <w:rPr>
          <w:sz w:val="24"/>
          <w:szCs w:val="24"/>
        </w:rPr>
      </w:pPr>
      <w:r w:rsidRPr="00F86D7D">
        <w:rPr>
          <w:sz w:val="24"/>
          <w:szCs w:val="24"/>
        </w:rPr>
        <w:t>самостоятельно указывать на информацию, нуждающуюся в проверке, предлагать и применять способ проверки достоверности</w:t>
      </w:r>
      <w:r w:rsidR="00663955" w:rsidRPr="00F86D7D">
        <w:rPr>
          <w:sz w:val="24"/>
          <w:szCs w:val="24"/>
        </w:rPr>
        <w:t xml:space="preserve"> </w:t>
      </w:r>
      <w:r w:rsidRPr="00F86D7D">
        <w:rPr>
          <w:sz w:val="24"/>
          <w:szCs w:val="24"/>
        </w:rPr>
        <w:t>информации;</w:t>
      </w:r>
    </w:p>
    <w:p w:rsidR="003D44C8" w:rsidRPr="00F86D7D" w:rsidRDefault="003D44C8" w:rsidP="00F27D2F">
      <w:pPr>
        <w:pStyle w:val="a5"/>
        <w:numPr>
          <w:ilvl w:val="1"/>
          <w:numId w:val="125"/>
        </w:numPr>
        <w:tabs>
          <w:tab w:val="left" w:pos="1473"/>
        </w:tabs>
        <w:ind w:right="387" w:firstLine="708"/>
        <w:rPr>
          <w:sz w:val="24"/>
          <w:szCs w:val="24"/>
        </w:rPr>
      </w:pPr>
      <w:r w:rsidRPr="00F86D7D">
        <w:rPr>
          <w:sz w:val="24"/>
          <w:szCs w:val="24"/>
        </w:rPr>
        <w:t>эмоциональное впечатление, оказанное на него источником;</w:t>
      </w:r>
    </w:p>
    <w:p w:rsidR="003D44C8" w:rsidRPr="00F86D7D" w:rsidRDefault="003D44C8" w:rsidP="00F27D2F">
      <w:pPr>
        <w:pStyle w:val="a5"/>
        <w:numPr>
          <w:ilvl w:val="1"/>
          <w:numId w:val="125"/>
        </w:numPr>
        <w:tabs>
          <w:tab w:val="left" w:pos="1473"/>
        </w:tabs>
        <w:ind w:right="383" w:firstLine="708"/>
        <w:rPr>
          <w:sz w:val="24"/>
          <w:szCs w:val="24"/>
        </w:rPr>
      </w:pPr>
      <w:r w:rsidRPr="00F86D7D">
        <w:rPr>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w:t>
      </w:r>
      <w:r w:rsidR="00663955" w:rsidRPr="00F86D7D">
        <w:rPr>
          <w:sz w:val="24"/>
          <w:szCs w:val="24"/>
        </w:rPr>
        <w:t xml:space="preserve"> </w:t>
      </w:r>
      <w:r w:rsidRPr="00F86D7D">
        <w:rPr>
          <w:sz w:val="24"/>
          <w:szCs w:val="24"/>
        </w:rPr>
        <w:t>зрения);</w:t>
      </w:r>
    </w:p>
    <w:p w:rsidR="003D44C8" w:rsidRPr="00F86D7D" w:rsidRDefault="003D44C8" w:rsidP="00F27D2F">
      <w:pPr>
        <w:pStyle w:val="a5"/>
        <w:numPr>
          <w:ilvl w:val="1"/>
          <w:numId w:val="125"/>
        </w:numPr>
        <w:tabs>
          <w:tab w:val="left" w:pos="1473"/>
        </w:tabs>
        <w:spacing w:line="343" w:lineRule="exact"/>
        <w:ind w:firstLine="708"/>
        <w:jc w:val="left"/>
        <w:rPr>
          <w:sz w:val="24"/>
          <w:szCs w:val="24"/>
        </w:rPr>
      </w:pPr>
      <w:r w:rsidRPr="00F86D7D">
        <w:rPr>
          <w:sz w:val="24"/>
          <w:szCs w:val="24"/>
        </w:rPr>
        <w:lastRenderedPageBreak/>
        <w:t>выявлять и называть причины события, явления, в том числе</w:t>
      </w:r>
      <w:r w:rsidR="00663955" w:rsidRPr="00F86D7D">
        <w:rPr>
          <w:sz w:val="24"/>
          <w:szCs w:val="24"/>
        </w:rPr>
        <w:t xml:space="preserve"> </w:t>
      </w:r>
      <w:r w:rsidRPr="00F86D7D">
        <w:rPr>
          <w:sz w:val="24"/>
          <w:szCs w:val="24"/>
        </w:rPr>
        <w:t>возможные</w:t>
      </w:r>
    </w:p>
    <w:p w:rsidR="003D44C8" w:rsidRPr="00F86D7D" w:rsidRDefault="003D44C8" w:rsidP="003D44C8">
      <w:pPr>
        <w:pStyle w:val="a3"/>
        <w:tabs>
          <w:tab w:val="left" w:pos="1869"/>
          <w:tab w:val="left" w:pos="3332"/>
          <w:tab w:val="left" w:pos="4685"/>
          <w:tab w:val="left" w:pos="6255"/>
          <w:tab w:val="left" w:pos="7956"/>
          <w:tab w:val="left" w:pos="9262"/>
        </w:tabs>
        <w:ind w:right="381" w:firstLine="0"/>
        <w:jc w:val="left"/>
        <w:rPr>
          <w:sz w:val="24"/>
          <w:szCs w:val="24"/>
        </w:rPr>
      </w:pPr>
      <w:r w:rsidRPr="00F86D7D">
        <w:rPr>
          <w:sz w:val="24"/>
          <w:szCs w:val="24"/>
        </w:rPr>
        <w:t>/наиболее</w:t>
      </w:r>
      <w:r w:rsidRPr="00F86D7D">
        <w:rPr>
          <w:sz w:val="24"/>
          <w:szCs w:val="24"/>
        </w:rPr>
        <w:tab/>
        <w:t>вероятные</w:t>
      </w:r>
      <w:r w:rsidRPr="00F86D7D">
        <w:rPr>
          <w:sz w:val="24"/>
          <w:szCs w:val="24"/>
        </w:rPr>
        <w:tab/>
        <w:t>причины,</w:t>
      </w:r>
      <w:r w:rsidRPr="00F86D7D">
        <w:rPr>
          <w:sz w:val="24"/>
          <w:szCs w:val="24"/>
        </w:rPr>
        <w:tab/>
        <w:t>возможные</w:t>
      </w:r>
      <w:r w:rsidRPr="00F86D7D">
        <w:rPr>
          <w:sz w:val="24"/>
          <w:szCs w:val="24"/>
        </w:rPr>
        <w:tab/>
        <w:t>последствия</w:t>
      </w:r>
      <w:r w:rsidRPr="00F86D7D">
        <w:rPr>
          <w:sz w:val="24"/>
          <w:szCs w:val="24"/>
        </w:rPr>
        <w:tab/>
        <w:t>заданной</w:t>
      </w:r>
      <w:r w:rsidRPr="00F86D7D">
        <w:rPr>
          <w:sz w:val="24"/>
          <w:szCs w:val="24"/>
        </w:rPr>
        <w:tab/>
        <w:t>причины, самостоятельно осуществляя причинно-следственный</w:t>
      </w:r>
      <w:r w:rsidR="00663955" w:rsidRPr="00F86D7D">
        <w:rPr>
          <w:sz w:val="24"/>
          <w:szCs w:val="24"/>
        </w:rPr>
        <w:t xml:space="preserve"> </w:t>
      </w:r>
      <w:r w:rsidRPr="00F86D7D">
        <w:rPr>
          <w:sz w:val="24"/>
          <w:szCs w:val="24"/>
        </w:rPr>
        <w:t>анализ;</w:t>
      </w:r>
    </w:p>
    <w:p w:rsidR="003D44C8" w:rsidRPr="00F86D7D" w:rsidRDefault="003D44C8" w:rsidP="00F27D2F">
      <w:pPr>
        <w:pStyle w:val="a5"/>
        <w:numPr>
          <w:ilvl w:val="1"/>
          <w:numId w:val="125"/>
        </w:numPr>
        <w:tabs>
          <w:tab w:val="left" w:pos="1473"/>
        </w:tabs>
        <w:ind w:right="387" w:firstLine="708"/>
        <w:rPr>
          <w:sz w:val="24"/>
          <w:szCs w:val="24"/>
        </w:rPr>
      </w:pPr>
      <w:r w:rsidRPr="00F86D7D">
        <w:rPr>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w:t>
      </w:r>
      <w:r w:rsidR="00663955" w:rsidRPr="00F86D7D">
        <w:rPr>
          <w:sz w:val="24"/>
          <w:szCs w:val="24"/>
        </w:rPr>
        <w:t xml:space="preserve"> </w:t>
      </w:r>
      <w:r w:rsidRPr="00F86D7D">
        <w:rPr>
          <w:sz w:val="24"/>
          <w:szCs w:val="24"/>
        </w:rPr>
        <w:t>данными.</w:t>
      </w:r>
    </w:p>
    <w:p w:rsidR="00663955" w:rsidRPr="00F86D7D" w:rsidRDefault="00663955" w:rsidP="00663955">
      <w:pPr>
        <w:pStyle w:val="a5"/>
        <w:tabs>
          <w:tab w:val="left" w:pos="1473"/>
        </w:tabs>
        <w:ind w:left="1186" w:right="387" w:firstLine="0"/>
        <w:rPr>
          <w:sz w:val="24"/>
          <w:szCs w:val="24"/>
        </w:rPr>
      </w:pPr>
    </w:p>
    <w:p w:rsidR="003D44C8" w:rsidRPr="00F86D7D" w:rsidRDefault="00A92704" w:rsidP="00A92704">
      <w:pPr>
        <w:pStyle w:val="2"/>
        <w:tabs>
          <w:tab w:val="left" w:pos="1523"/>
        </w:tabs>
        <w:ind w:left="426" w:right="383"/>
        <w:jc w:val="both"/>
        <w:rPr>
          <w:sz w:val="24"/>
          <w:szCs w:val="24"/>
        </w:rPr>
      </w:pPr>
      <w:r w:rsidRPr="00F86D7D">
        <w:rPr>
          <w:sz w:val="24"/>
          <w:szCs w:val="24"/>
        </w:rPr>
        <w:t>2.</w:t>
      </w:r>
      <w:r w:rsidR="003D44C8" w:rsidRPr="00F86D7D">
        <w:rPr>
          <w:sz w:val="24"/>
          <w:szCs w:val="24"/>
        </w:rPr>
        <w:t>Умение создавать, применять и преобразовывать знаки и символы, модели и схемы для решения учебных и познавательных</w:t>
      </w:r>
      <w:r w:rsidR="00663955" w:rsidRPr="00F86D7D">
        <w:rPr>
          <w:sz w:val="24"/>
          <w:szCs w:val="24"/>
        </w:rPr>
        <w:t xml:space="preserve"> </w:t>
      </w:r>
      <w:r w:rsidR="003D44C8" w:rsidRPr="00F86D7D">
        <w:rPr>
          <w:sz w:val="24"/>
          <w:szCs w:val="24"/>
        </w:rPr>
        <w:t>задач.</w:t>
      </w:r>
    </w:p>
    <w:p w:rsidR="003D44C8" w:rsidRPr="00F86D7D" w:rsidRDefault="003D44C8" w:rsidP="003D44C8">
      <w:pPr>
        <w:pStyle w:val="a3"/>
        <w:spacing w:line="313" w:lineRule="exact"/>
        <w:ind w:left="1186" w:firstLine="0"/>
        <w:jc w:val="left"/>
        <w:rPr>
          <w:b/>
          <w:sz w:val="24"/>
          <w:szCs w:val="24"/>
        </w:rPr>
      </w:pPr>
      <w:r w:rsidRPr="00F86D7D">
        <w:rPr>
          <w:b/>
          <w:sz w:val="24"/>
          <w:szCs w:val="24"/>
        </w:rPr>
        <w:t>Обучающийся сможет:</w:t>
      </w:r>
    </w:p>
    <w:p w:rsidR="003D44C8" w:rsidRPr="00F86D7D" w:rsidRDefault="003D44C8" w:rsidP="00F27D2F">
      <w:pPr>
        <w:pStyle w:val="a5"/>
        <w:numPr>
          <w:ilvl w:val="1"/>
          <w:numId w:val="125"/>
        </w:numPr>
        <w:tabs>
          <w:tab w:val="left" w:pos="1473"/>
        </w:tabs>
        <w:spacing w:line="342" w:lineRule="exact"/>
        <w:ind w:firstLine="708"/>
        <w:jc w:val="left"/>
        <w:rPr>
          <w:sz w:val="24"/>
          <w:szCs w:val="24"/>
        </w:rPr>
      </w:pPr>
      <w:r w:rsidRPr="00F86D7D">
        <w:rPr>
          <w:sz w:val="24"/>
          <w:szCs w:val="24"/>
        </w:rPr>
        <w:t>обозначать символом и знаком предмет и/или</w:t>
      </w:r>
      <w:r w:rsidR="00663955" w:rsidRPr="00F86D7D">
        <w:rPr>
          <w:sz w:val="24"/>
          <w:szCs w:val="24"/>
        </w:rPr>
        <w:t xml:space="preserve"> </w:t>
      </w:r>
      <w:r w:rsidRPr="00F86D7D">
        <w:rPr>
          <w:sz w:val="24"/>
          <w:szCs w:val="24"/>
        </w:rPr>
        <w:t>явление;</w:t>
      </w:r>
    </w:p>
    <w:p w:rsidR="003D44C8" w:rsidRPr="00F86D7D" w:rsidRDefault="003D44C8" w:rsidP="00663955">
      <w:pPr>
        <w:pStyle w:val="a5"/>
        <w:numPr>
          <w:ilvl w:val="1"/>
          <w:numId w:val="125"/>
        </w:numPr>
        <w:tabs>
          <w:tab w:val="left" w:pos="1473"/>
          <w:tab w:val="left" w:pos="3041"/>
          <w:tab w:val="left" w:pos="4614"/>
          <w:tab w:val="left" w:pos="5487"/>
          <w:tab w:val="left" w:pos="6490"/>
          <w:tab w:val="left" w:pos="8152"/>
          <w:tab w:val="left" w:pos="9046"/>
        </w:tabs>
        <w:ind w:firstLine="708"/>
        <w:jc w:val="left"/>
        <w:rPr>
          <w:sz w:val="24"/>
          <w:szCs w:val="24"/>
        </w:rPr>
      </w:pPr>
      <w:r w:rsidRPr="00F86D7D">
        <w:rPr>
          <w:sz w:val="24"/>
          <w:szCs w:val="24"/>
        </w:rPr>
        <w:t>определять</w:t>
      </w:r>
      <w:r w:rsidRPr="00F86D7D">
        <w:rPr>
          <w:sz w:val="24"/>
          <w:szCs w:val="24"/>
        </w:rPr>
        <w:tab/>
        <w:t>логические</w:t>
      </w:r>
      <w:r w:rsidRPr="00F86D7D">
        <w:rPr>
          <w:sz w:val="24"/>
          <w:szCs w:val="24"/>
        </w:rPr>
        <w:tab/>
        <w:t>связи</w:t>
      </w:r>
      <w:r w:rsidRPr="00F86D7D">
        <w:rPr>
          <w:sz w:val="24"/>
          <w:szCs w:val="24"/>
        </w:rPr>
        <w:tab/>
        <w:t>между</w:t>
      </w:r>
      <w:r w:rsidRPr="00F86D7D">
        <w:rPr>
          <w:sz w:val="24"/>
          <w:szCs w:val="24"/>
        </w:rPr>
        <w:tab/>
        <w:t>предметами</w:t>
      </w:r>
      <w:r w:rsidRPr="00F86D7D">
        <w:rPr>
          <w:sz w:val="24"/>
          <w:szCs w:val="24"/>
        </w:rPr>
        <w:tab/>
        <w:t>и/или</w:t>
      </w:r>
      <w:r w:rsidRPr="00F86D7D">
        <w:rPr>
          <w:sz w:val="24"/>
          <w:szCs w:val="24"/>
        </w:rPr>
        <w:tab/>
        <w:t>явлениями,</w:t>
      </w:r>
      <w:r w:rsidR="00663955" w:rsidRPr="00F86D7D">
        <w:rPr>
          <w:sz w:val="24"/>
          <w:szCs w:val="24"/>
        </w:rPr>
        <w:t xml:space="preserve"> </w:t>
      </w:r>
      <w:r w:rsidRPr="00F86D7D">
        <w:rPr>
          <w:sz w:val="24"/>
          <w:szCs w:val="24"/>
        </w:rPr>
        <w:t>обозначать данные логические связи с помощью знаков в</w:t>
      </w:r>
      <w:r w:rsidR="00663955" w:rsidRPr="00F86D7D">
        <w:rPr>
          <w:sz w:val="24"/>
          <w:szCs w:val="24"/>
        </w:rPr>
        <w:t xml:space="preserve"> </w:t>
      </w:r>
      <w:r w:rsidRPr="00F86D7D">
        <w:rPr>
          <w:sz w:val="24"/>
          <w:szCs w:val="24"/>
        </w:rPr>
        <w:t>схеме;</w:t>
      </w:r>
    </w:p>
    <w:p w:rsidR="003D44C8" w:rsidRPr="00F86D7D" w:rsidRDefault="003D44C8" w:rsidP="00F27D2F">
      <w:pPr>
        <w:pStyle w:val="a5"/>
        <w:numPr>
          <w:ilvl w:val="1"/>
          <w:numId w:val="125"/>
        </w:numPr>
        <w:tabs>
          <w:tab w:val="left" w:pos="1473"/>
        </w:tabs>
        <w:spacing w:line="341" w:lineRule="exact"/>
        <w:ind w:firstLine="708"/>
        <w:jc w:val="left"/>
        <w:rPr>
          <w:sz w:val="24"/>
          <w:szCs w:val="24"/>
        </w:rPr>
      </w:pPr>
      <w:r w:rsidRPr="00F86D7D">
        <w:rPr>
          <w:sz w:val="24"/>
          <w:szCs w:val="24"/>
        </w:rPr>
        <w:t>создавать абстрактный или реальный образ предмета и/или</w:t>
      </w:r>
      <w:r w:rsidR="00663955" w:rsidRPr="00F86D7D">
        <w:rPr>
          <w:sz w:val="24"/>
          <w:szCs w:val="24"/>
        </w:rPr>
        <w:t xml:space="preserve"> </w:t>
      </w:r>
      <w:r w:rsidRPr="00F86D7D">
        <w:rPr>
          <w:sz w:val="24"/>
          <w:szCs w:val="24"/>
        </w:rPr>
        <w:t>явления;</w:t>
      </w:r>
    </w:p>
    <w:p w:rsidR="003D44C8" w:rsidRPr="00F86D7D" w:rsidRDefault="00663955" w:rsidP="00F27D2F">
      <w:pPr>
        <w:pStyle w:val="a5"/>
        <w:numPr>
          <w:ilvl w:val="1"/>
          <w:numId w:val="125"/>
        </w:numPr>
        <w:tabs>
          <w:tab w:val="left" w:pos="1473"/>
          <w:tab w:val="left" w:pos="2606"/>
          <w:tab w:val="left" w:pos="4441"/>
          <w:tab w:val="left" w:pos="4923"/>
          <w:tab w:val="left" w:pos="5942"/>
          <w:tab w:val="left" w:pos="7123"/>
          <w:tab w:val="left" w:pos="8121"/>
          <w:tab w:val="left" w:pos="8994"/>
          <w:tab w:val="left" w:pos="10148"/>
        </w:tabs>
        <w:ind w:right="389" w:firstLine="708"/>
        <w:jc w:val="left"/>
        <w:rPr>
          <w:sz w:val="24"/>
          <w:szCs w:val="24"/>
        </w:rPr>
      </w:pPr>
      <w:r w:rsidRPr="00F86D7D">
        <w:rPr>
          <w:sz w:val="24"/>
          <w:szCs w:val="24"/>
        </w:rPr>
        <w:t>строить модель/схему на основе</w:t>
      </w:r>
      <w:r w:rsidRPr="00F86D7D">
        <w:rPr>
          <w:sz w:val="24"/>
          <w:szCs w:val="24"/>
        </w:rPr>
        <w:tab/>
        <w:t xml:space="preserve">условий задачи и/или </w:t>
      </w:r>
      <w:r w:rsidR="003D44C8" w:rsidRPr="00F86D7D">
        <w:rPr>
          <w:sz w:val="24"/>
          <w:szCs w:val="24"/>
        </w:rPr>
        <w:t>способа</w:t>
      </w:r>
      <w:r w:rsidR="003D44C8" w:rsidRPr="00F86D7D">
        <w:rPr>
          <w:sz w:val="24"/>
          <w:szCs w:val="24"/>
        </w:rPr>
        <w:tab/>
        <w:t>ее решения;</w:t>
      </w:r>
    </w:p>
    <w:p w:rsidR="003D44C8" w:rsidRPr="00F86D7D" w:rsidRDefault="003D44C8" w:rsidP="00F27D2F">
      <w:pPr>
        <w:pStyle w:val="a5"/>
        <w:numPr>
          <w:ilvl w:val="1"/>
          <w:numId w:val="125"/>
        </w:numPr>
        <w:tabs>
          <w:tab w:val="left" w:pos="1473"/>
        </w:tabs>
        <w:ind w:right="386" w:firstLine="708"/>
        <w:rPr>
          <w:sz w:val="24"/>
          <w:szCs w:val="24"/>
        </w:rPr>
      </w:pPr>
      <w:r w:rsidRPr="00F86D7D">
        <w:rPr>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w:t>
      </w:r>
      <w:r w:rsidR="00663955" w:rsidRPr="00F86D7D">
        <w:rPr>
          <w:sz w:val="24"/>
          <w:szCs w:val="24"/>
        </w:rPr>
        <w:t xml:space="preserve"> </w:t>
      </w:r>
      <w:r w:rsidRPr="00F86D7D">
        <w:rPr>
          <w:sz w:val="24"/>
          <w:szCs w:val="24"/>
        </w:rPr>
        <w:t>ситуацией;</w:t>
      </w:r>
    </w:p>
    <w:p w:rsidR="003D44C8" w:rsidRPr="00F86D7D" w:rsidRDefault="00663955" w:rsidP="00F27D2F">
      <w:pPr>
        <w:pStyle w:val="a5"/>
        <w:numPr>
          <w:ilvl w:val="1"/>
          <w:numId w:val="125"/>
        </w:numPr>
        <w:tabs>
          <w:tab w:val="left" w:pos="1473"/>
          <w:tab w:val="left" w:pos="3856"/>
          <w:tab w:val="left" w:pos="5077"/>
          <w:tab w:val="left" w:pos="5547"/>
          <w:tab w:val="left" w:pos="6642"/>
          <w:tab w:val="left" w:pos="8263"/>
          <w:tab w:val="left" w:pos="9398"/>
        </w:tabs>
        <w:ind w:right="385" w:firstLine="708"/>
        <w:jc w:val="left"/>
        <w:rPr>
          <w:sz w:val="24"/>
          <w:szCs w:val="24"/>
        </w:rPr>
      </w:pPr>
      <w:r w:rsidRPr="00F86D7D">
        <w:rPr>
          <w:sz w:val="24"/>
          <w:szCs w:val="24"/>
        </w:rPr>
        <w:t>преобразовывать модели с целью</w:t>
      </w:r>
      <w:r w:rsidRPr="00F86D7D">
        <w:rPr>
          <w:sz w:val="24"/>
          <w:szCs w:val="24"/>
        </w:rPr>
        <w:tab/>
        <w:t xml:space="preserve">выявления </w:t>
      </w:r>
      <w:r w:rsidR="003D44C8" w:rsidRPr="00F86D7D">
        <w:rPr>
          <w:sz w:val="24"/>
          <w:szCs w:val="24"/>
        </w:rPr>
        <w:t>общих</w:t>
      </w:r>
      <w:r w:rsidRPr="00F86D7D">
        <w:rPr>
          <w:sz w:val="24"/>
          <w:szCs w:val="24"/>
        </w:rPr>
        <w:t xml:space="preserve"> </w:t>
      </w:r>
      <w:r w:rsidR="003D44C8" w:rsidRPr="00F86D7D">
        <w:rPr>
          <w:spacing w:val="-1"/>
          <w:sz w:val="24"/>
          <w:szCs w:val="24"/>
        </w:rPr>
        <w:t xml:space="preserve">законов, </w:t>
      </w:r>
      <w:r w:rsidR="003D44C8" w:rsidRPr="00F86D7D">
        <w:rPr>
          <w:sz w:val="24"/>
          <w:szCs w:val="24"/>
        </w:rPr>
        <w:t>определяющих данную предметную</w:t>
      </w:r>
      <w:r w:rsidRPr="00F86D7D">
        <w:rPr>
          <w:sz w:val="24"/>
          <w:szCs w:val="24"/>
        </w:rPr>
        <w:t xml:space="preserve"> </w:t>
      </w:r>
      <w:r w:rsidR="003D44C8" w:rsidRPr="00F86D7D">
        <w:rPr>
          <w:sz w:val="24"/>
          <w:szCs w:val="24"/>
        </w:rPr>
        <w:t>область;</w:t>
      </w:r>
    </w:p>
    <w:p w:rsidR="003D44C8" w:rsidRPr="00F86D7D" w:rsidRDefault="003D44C8" w:rsidP="00F27D2F">
      <w:pPr>
        <w:pStyle w:val="a5"/>
        <w:numPr>
          <w:ilvl w:val="1"/>
          <w:numId w:val="125"/>
        </w:numPr>
        <w:tabs>
          <w:tab w:val="left" w:pos="1473"/>
        </w:tabs>
        <w:ind w:right="387" w:firstLine="708"/>
        <w:rPr>
          <w:sz w:val="24"/>
          <w:szCs w:val="24"/>
        </w:rPr>
      </w:pPr>
      <w:r w:rsidRPr="00F86D7D">
        <w:rPr>
          <w:sz w:val="24"/>
          <w:szCs w:val="24"/>
        </w:rPr>
        <w:t>переводить сложную по составу (много</w:t>
      </w:r>
      <w:r w:rsidR="00663955" w:rsidRPr="00F86D7D">
        <w:rPr>
          <w:sz w:val="24"/>
          <w:szCs w:val="24"/>
        </w:rPr>
        <w:t xml:space="preserve"> </w:t>
      </w:r>
      <w:r w:rsidRPr="00F86D7D">
        <w:rPr>
          <w:sz w:val="24"/>
          <w:szCs w:val="24"/>
        </w:rPr>
        <w:t>аспектную) информацию из графического или формализованного (символьного) представления в текстовое, и наоборот;</w:t>
      </w:r>
    </w:p>
    <w:p w:rsidR="003D44C8" w:rsidRPr="00F86D7D" w:rsidRDefault="003D44C8" w:rsidP="00F27D2F">
      <w:pPr>
        <w:pStyle w:val="a5"/>
        <w:numPr>
          <w:ilvl w:val="1"/>
          <w:numId w:val="125"/>
        </w:numPr>
        <w:tabs>
          <w:tab w:val="left" w:pos="1473"/>
        </w:tabs>
        <w:ind w:right="387" w:firstLine="708"/>
        <w:rPr>
          <w:sz w:val="24"/>
          <w:szCs w:val="24"/>
        </w:rPr>
      </w:pPr>
      <w:r w:rsidRPr="00F86D7D">
        <w:rPr>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w:t>
      </w:r>
      <w:r w:rsidR="00663955" w:rsidRPr="00F86D7D">
        <w:rPr>
          <w:sz w:val="24"/>
          <w:szCs w:val="24"/>
        </w:rPr>
        <w:t xml:space="preserve"> </w:t>
      </w:r>
      <w:r w:rsidRPr="00F86D7D">
        <w:rPr>
          <w:sz w:val="24"/>
          <w:szCs w:val="24"/>
        </w:rPr>
        <w:t>алгоритм;</w:t>
      </w:r>
    </w:p>
    <w:p w:rsidR="003D44C8" w:rsidRPr="00F86D7D" w:rsidRDefault="003D44C8" w:rsidP="00F27D2F">
      <w:pPr>
        <w:pStyle w:val="a5"/>
        <w:numPr>
          <w:ilvl w:val="1"/>
          <w:numId w:val="125"/>
        </w:numPr>
        <w:tabs>
          <w:tab w:val="left" w:pos="1473"/>
        </w:tabs>
        <w:ind w:firstLine="708"/>
        <w:jc w:val="left"/>
        <w:rPr>
          <w:sz w:val="24"/>
          <w:szCs w:val="24"/>
        </w:rPr>
      </w:pPr>
      <w:r w:rsidRPr="00F86D7D">
        <w:rPr>
          <w:sz w:val="24"/>
          <w:szCs w:val="24"/>
        </w:rPr>
        <w:t>строить доказательство: прямое, косвенное, от</w:t>
      </w:r>
      <w:r w:rsidR="00663955" w:rsidRPr="00F86D7D">
        <w:rPr>
          <w:sz w:val="24"/>
          <w:szCs w:val="24"/>
        </w:rPr>
        <w:t xml:space="preserve"> </w:t>
      </w:r>
      <w:r w:rsidRPr="00F86D7D">
        <w:rPr>
          <w:sz w:val="24"/>
          <w:szCs w:val="24"/>
        </w:rPr>
        <w:t>противного;</w:t>
      </w:r>
    </w:p>
    <w:p w:rsidR="003D44C8" w:rsidRPr="00F86D7D" w:rsidRDefault="003D44C8" w:rsidP="00F27D2F">
      <w:pPr>
        <w:pStyle w:val="a5"/>
        <w:numPr>
          <w:ilvl w:val="1"/>
          <w:numId w:val="125"/>
        </w:numPr>
        <w:tabs>
          <w:tab w:val="left" w:pos="1473"/>
        </w:tabs>
        <w:ind w:right="381" w:firstLine="708"/>
        <w:rPr>
          <w:sz w:val="24"/>
          <w:szCs w:val="24"/>
        </w:rPr>
      </w:pPr>
      <w:r w:rsidRPr="00F86D7D">
        <w:rPr>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3D44C8" w:rsidRPr="00F86D7D" w:rsidRDefault="00A92704" w:rsidP="00A92704">
      <w:pPr>
        <w:pStyle w:val="2"/>
        <w:tabs>
          <w:tab w:val="left" w:pos="1468"/>
        </w:tabs>
        <w:spacing w:before="3" w:line="318" w:lineRule="exact"/>
        <w:ind w:left="567"/>
        <w:rPr>
          <w:sz w:val="24"/>
          <w:szCs w:val="24"/>
        </w:rPr>
      </w:pPr>
      <w:r w:rsidRPr="00F86D7D">
        <w:rPr>
          <w:sz w:val="24"/>
          <w:szCs w:val="24"/>
        </w:rPr>
        <w:t>3.</w:t>
      </w:r>
      <w:r w:rsidR="003D44C8" w:rsidRPr="00F86D7D">
        <w:rPr>
          <w:sz w:val="24"/>
          <w:szCs w:val="24"/>
        </w:rPr>
        <w:t>Смысловое</w:t>
      </w:r>
      <w:r w:rsidR="00663955" w:rsidRPr="00F86D7D">
        <w:rPr>
          <w:sz w:val="24"/>
          <w:szCs w:val="24"/>
        </w:rPr>
        <w:t xml:space="preserve"> </w:t>
      </w:r>
      <w:r w:rsidR="003D44C8" w:rsidRPr="00F86D7D">
        <w:rPr>
          <w:sz w:val="24"/>
          <w:szCs w:val="24"/>
        </w:rPr>
        <w:t>чтение.</w:t>
      </w:r>
    </w:p>
    <w:p w:rsidR="003D44C8" w:rsidRPr="00F86D7D" w:rsidRDefault="003D44C8" w:rsidP="00A92704">
      <w:pPr>
        <w:pStyle w:val="a3"/>
        <w:spacing w:line="318" w:lineRule="exact"/>
        <w:ind w:left="567" w:firstLine="0"/>
        <w:jc w:val="left"/>
        <w:rPr>
          <w:b/>
          <w:sz w:val="24"/>
          <w:szCs w:val="24"/>
        </w:rPr>
      </w:pPr>
      <w:r w:rsidRPr="00F86D7D">
        <w:rPr>
          <w:b/>
          <w:sz w:val="24"/>
          <w:szCs w:val="24"/>
        </w:rPr>
        <w:t>Обучающийся сможет:</w:t>
      </w:r>
    </w:p>
    <w:p w:rsidR="003D44C8" w:rsidRPr="00F86D7D" w:rsidRDefault="003D44C8" w:rsidP="00663955">
      <w:pPr>
        <w:pStyle w:val="a5"/>
        <w:numPr>
          <w:ilvl w:val="1"/>
          <w:numId w:val="125"/>
        </w:numPr>
        <w:tabs>
          <w:tab w:val="left" w:pos="1473"/>
        </w:tabs>
        <w:ind w:left="476" w:right="158" w:firstLine="709"/>
        <w:jc w:val="left"/>
        <w:rPr>
          <w:sz w:val="24"/>
          <w:szCs w:val="24"/>
        </w:rPr>
      </w:pPr>
      <w:r w:rsidRPr="00F86D7D">
        <w:rPr>
          <w:sz w:val="24"/>
          <w:szCs w:val="24"/>
        </w:rPr>
        <w:t>находить в тексте требуемую информацию (в соответствии с целями своей</w:t>
      </w:r>
      <w:r w:rsidR="00663955" w:rsidRPr="00F86D7D">
        <w:rPr>
          <w:sz w:val="24"/>
          <w:szCs w:val="24"/>
        </w:rPr>
        <w:t xml:space="preserve"> д</w:t>
      </w:r>
      <w:r w:rsidRPr="00F86D7D">
        <w:rPr>
          <w:sz w:val="24"/>
          <w:szCs w:val="24"/>
        </w:rPr>
        <w:t>еятельности);</w:t>
      </w:r>
    </w:p>
    <w:p w:rsidR="003D44C8" w:rsidRPr="00F86D7D" w:rsidRDefault="003D44C8" w:rsidP="00663955">
      <w:pPr>
        <w:pStyle w:val="a5"/>
        <w:numPr>
          <w:ilvl w:val="1"/>
          <w:numId w:val="125"/>
        </w:numPr>
        <w:tabs>
          <w:tab w:val="left" w:pos="1473"/>
        </w:tabs>
        <w:ind w:left="476" w:right="387" w:firstLine="709"/>
        <w:jc w:val="left"/>
        <w:rPr>
          <w:sz w:val="24"/>
          <w:szCs w:val="24"/>
        </w:rPr>
      </w:pPr>
      <w:r w:rsidRPr="00F86D7D">
        <w:rPr>
          <w:sz w:val="24"/>
          <w:szCs w:val="24"/>
        </w:rPr>
        <w:t>ориентироваться в содержании текста, понимать целостный смысл текста, структурировать</w:t>
      </w:r>
      <w:r w:rsidR="00663955" w:rsidRPr="00F86D7D">
        <w:rPr>
          <w:sz w:val="24"/>
          <w:szCs w:val="24"/>
        </w:rPr>
        <w:t xml:space="preserve"> </w:t>
      </w:r>
      <w:r w:rsidRPr="00F86D7D">
        <w:rPr>
          <w:sz w:val="24"/>
          <w:szCs w:val="24"/>
        </w:rPr>
        <w:t>текст;</w:t>
      </w:r>
    </w:p>
    <w:p w:rsidR="003D44C8" w:rsidRPr="00F86D7D" w:rsidRDefault="003D44C8" w:rsidP="00663955">
      <w:pPr>
        <w:pStyle w:val="a5"/>
        <w:numPr>
          <w:ilvl w:val="1"/>
          <w:numId w:val="125"/>
        </w:numPr>
        <w:tabs>
          <w:tab w:val="left" w:pos="1473"/>
          <w:tab w:val="left" w:pos="3423"/>
          <w:tab w:val="left" w:pos="5119"/>
          <w:tab w:val="left" w:pos="6673"/>
          <w:tab w:val="left" w:pos="7043"/>
          <w:tab w:val="left" w:pos="8031"/>
          <w:tab w:val="left" w:pos="9355"/>
        </w:tabs>
        <w:ind w:left="476" w:right="384" w:firstLine="709"/>
        <w:jc w:val="left"/>
        <w:rPr>
          <w:sz w:val="24"/>
          <w:szCs w:val="24"/>
        </w:rPr>
      </w:pPr>
      <w:r w:rsidRPr="00F86D7D">
        <w:rPr>
          <w:sz w:val="24"/>
          <w:szCs w:val="24"/>
        </w:rPr>
        <w:t>устанавливать</w:t>
      </w:r>
      <w:r w:rsidRPr="00F86D7D">
        <w:rPr>
          <w:sz w:val="24"/>
          <w:szCs w:val="24"/>
        </w:rPr>
        <w:tab/>
        <w:t>взаимосвязь</w:t>
      </w:r>
      <w:r w:rsidRPr="00F86D7D">
        <w:rPr>
          <w:sz w:val="24"/>
          <w:szCs w:val="24"/>
        </w:rPr>
        <w:tab/>
        <w:t>описанных</w:t>
      </w:r>
      <w:r w:rsidRPr="00F86D7D">
        <w:rPr>
          <w:sz w:val="24"/>
          <w:szCs w:val="24"/>
        </w:rPr>
        <w:tab/>
        <w:t>в</w:t>
      </w:r>
      <w:r w:rsidRPr="00F86D7D">
        <w:rPr>
          <w:sz w:val="24"/>
          <w:szCs w:val="24"/>
        </w:rPr>
        <w:tab/>
        <w:t>тексте</w:t>
      </w:r>
      <w:r w:rsidRPr="00F86D7D">
        <w:rPr>
          <w:sz w:val="24"/>
          <w:szCs w:val="24"/>
        </w:rPr>
        <w:tab/>
        <w:t>событий,</w:t>
      </w:r>
      <w:r w:rsidRPr="00F86D7D">
        <w:rPr>
          <w:sz w:val="24"/>
          <w:szCs w:val="24"/>
        </w:rPr>
        <w:tab/>
        <w:t>явлений, процессов;</w:t>
      </w:r>
    </w:p>
    <w:p w:rsidR="003D44C8" w:rsidRPr="00F86D7D" w:rsidRDefault="003D44C8" w:rsidP="00663955">
      <w:pPr>
        <w:pStyle w:val="a5"/>
        <w:numPr>
          <w:ilvl w:val="1"/>
          <w:numId w:val="125"/>
        </w:numPr>
        <w:tabs>
          <w:tab w:val="left" w:pos="1473"/>
        </w:tabs>
        <w:ind w:left="476" w:firstLine="709"/>
        <w:jc w:val="left"/>
        <w:rPr>
          <w:sz w:val="24"/>
          <w:szCs w:val="24"/>
        </w:rPr>
      </w:pPr>
      <w:r w:rsidRPr="00F86D7D">
        <w:rPr>
          <w:sz w:val="24"/>
          <w:szCs w:val="24"/>
        </w:rPr>
        <w:t>резюмировать главную идею</w:t>
      </w:r>
      <w:r w:rsidR="00663955" w:rsidRPr="00F86D7D">
        <w:rPr>
          <w:sz w:val="24"/>
          <w:szCs w:val="24"/>
        </w:rPr>
        <w:t xml:space="preserve"> </w:t>
      </w:r>
      <w:r w:rsidRPr="00F86D7D">
        <w:rPr>
          <w:sz w:val="24"/>
          <w:szCs w:val="24"/>
        </w:rPr>
        <w:t>текста;</w:t>
      </w:r>
    </w:p>
    <w:p w:rsidR="003D44C8" w:rsidRPr="00F86D7D" w:rsidRDefault="003D44C8" w:rsidP="00663955">
      <w:pPr>
        <w:pStyle w:val="a5"/>
        <w:numPr>
          <w:ilvl w:val="1"/>
          <w:numId w:val="125"/>
        </w:numPr>
        <w:tabs>
          <w:tab w:val="left" w:pos="1473"/>
        </w:tabs>
        <w:ind w:left="476" w:right="379" w:firstLine="709"/>
        <w:rPr>
          <w:sz w:val="24"/>
          <w:szCs w:val="24"/>
        </w:rPr>
      </w:pPr>
      <w:r w:rsidRPr="00F86D7D">
        <w:rPr>
          <w:sz w:val="24"/>
          <w:szCs w:val="24"/>
        </w:rPr>
        <w:t>преобразовывать текст, «переводя» его в другую модальность, интерпретировать текст (худо</w:t>
      </w:r>
      <w:r w:rsidR="00663955" w:rsidRPr="00F86D7D">
        <w:rPr>
          <w:sz w:val="24"/>
          <w:szCs w:val="24"/>
        </w:rPr>
        <w:t>жественный и нехудожественный–</w:t>
      </w:r>
      <w:r w:rsidRPr="00F86D7D">
        <w:rPr>
          <w:sz w:val="24"/>
          <w:szCs w:val="24"/>
        </w:rPr>
        <w:t>учебный, научно-популярный,</w:t>
      </w:r>
      <w:r w:rsidR="00663955" w:rsidRPr="00F86D7D">
        <w:rPr>
          <w:sz w:val="24"/>
          <w:szCs w:val="24"/>
        </w:rPr>
        <w:t xml:space="preserve"> </w:t>
      </w:r>
      <w:r w:rsidRPr="00F86D7D">
        <w:rPr>
          <w:sz w:val="24"/>
          <w:szCs w:val="24"/>
        </w:rPr>
        <w:t>информационный);</w:t>
      </w:r>
    </w:p>
    <w:p w:rsidR="003D44C8" w:rsidRPr="00F86D7D" w:rsidRDefault="003D44C8" w:rsidP="00663955">
      <w:pPr>
        <w:pStyle w:val="a5"/>
        <w:numPr>
          <w:ilvl w:val="1"/>
          <w:numId w:val="125"/>
        </w:numPr>
        <w:tabs>
          <w:tab w:val="left" w:pos="1473"/>
        </w:tabs>
        <w:ind w:left="476" w:firstLine="709"/>
        <w:jc w:val="left"/>
        <w:rPr>
          <w:sz w:val="24"/>
          <w:szCs w:val="24"/>
        </w:rPr>
      </w:pPr>
      <w:r w:rsidRPr="00F86D7D">
        <w:rPr>
          <w:sz w:val="24"/>
          <w:szCs w:val="24"/>
        </w:rPr>
        <w:t>критически оценивать содержание и форму</w:t>
      </w:r>
      <w:r w:rsidR="00663955" w:rsidRPr="00F86D7D">
        <w:rPr>
          <w:sz w:val="24"/>
          <w:szCs w:val="24"/>
        </w:rPr>
        <w:t xml:space="preserve"> </w:t>
      </w:r>
      <w:r w:rsidRPr="00F86D7D">
        <w:rPr>
          <w:sz w:val="24"/>
          <w:szCs w:val="24"/>
        </w:rPr>
        <w:t>текста.</w:t>
      </w:r>
    </w:p>
    <w:p w:rsidR="003D44C8" w:rsidRPr="00F86D7D" w:rsidRDefault="00A92704" w:rsidP="00A92704">
      <w:pPr>
        <w:pStyle w:val="2"/>
        <w:tabs>
          <w:tab w:val="left" w:pos="1679"/>
        </w:tabs>
        <w:spacing w:before="5"/>
        <w:ind w:left="567" w:right="387"/>
        <w:jc w:val="both"/>
        <w:rPr>
          <w:sz w:val="24"/>
          <w:szCs w:val="24"/>
        </w:rPr>
      </w:pPr>
      <w:r w:rsidRPr="00F86D7D">
        <w:rPr>
          <w:sz w:val="24"/>
          <w:szCs w:val="24"/>
        </w:rPr>
        <w:t>4.</w:t>
      </w:r>
      <w:r w:rsidR="003D44C8" w:rsidRPr="00F86D7D">
        <w:rPr>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w:t>
      </w:r>
      <w:r w:rsidR="00663955" w:rsidRPr="00F86D7D">
        <w:rPr>
          <w:sz w:val="24"/>
          <w:szCs w:val="24"/>
        </w:rPr>
        <w:t xml:space="preserve"> </w:t>
      </w:r>
      <w:r w:rsidR="003D44C8" w:rsidRPr="00F86D7D">
        <w:rPr>
          <w:sz w:val="24"/>
          <w:szCs w:val="24"/>
        </w:rPr>
        <w:t>ориентации.</w:t>
      </w:r>
    </w:p>
    <w:p w:rsidR="003D44C8" w:rsidRPr="00F86D7D" w:rsidRDefault="003D44C8" w:rsidP="003D44C8">
      <w:pPr>
        <w:pStyle w:val="a3"/>
        <w:spacing w:line="314" w:lineRule="exact"/>
        <w:ind w:left="1186" w:firstLine="0"/>
        <w:jc w:val="left"/>
        <w:rPr>
          <w:b/>
          <w:sz w:val="24"/>
          <w:szCs w:val="24"/>
        </w:rPr>
      </w:pPr>
      <w:r w:rsidRPr="00F86D7D">
        <w:rPr>
          <w:b/>
          <w:sz w:val="24"/>
          <w:szCs w:val="24"/>
        </w:rPr>
        <w:t>Обучающийся сможет:</w:t>
      </w:r>
    </w:p>
    <w:p w:rsidR="003D44C8" w:rsidRPr="00F86D7D" w:rsidRDefault="003D44C8" w:rsidP="00F27D2F">
      <w:pPr>
        <w:pStyle w:val="a5"/>
        <w:numPr>
          <w:ilvl w:val="1"/>
          <w:numId w:val="125"/>
        </w:numPr>
        <w:tabs>
          <w:tab w:val="left" w:pos="1473"/>
        </w:tabs>
        <w:spacing w:before="1" w:line="342" w:lineRule="exact"/>
        <w:ind w:firstLine="708"/>
        <w:jc w:val="left"/>
        <w:rPr>
          <w:sz w:val="24"/>
          <w:szCs w:val="24"/>
        </w:rPr>
      </w:pPr>
      <w:r w:rsidRPr="00F86D7D">
        <w:rPr>
          <w:sz w:val="24"/>
          <w:szCs w:val="24"/>
        </w:rPr>
        <w:t>определять свое отношение к природной</w:t>
      </w:r>
      <w:r w:rsidR="00663955" w:rsidRPr="00F86D7D">
        <w:rPr>
          <w:sz w:val="24"/>
          <w:szCs w:val="24"/>
        </w:rPr>
        <w:t xml:space="preserve"> </w:t>
      </w:r>
      <w:r w:rsidRPr="00F86D7D">
        <w:rPr>
          <w:sz w:val="24"/>
          <w:szCs w:val="24"/>
        </w:rPr>
        <w:t>среде;</w:t>
      </w:r>
    </w:p>
    <w:p w:rsidR="003D44C8" w:rsidRPr="00F86D7D" w:rsidRDefault="003D44C8" w:rsidP="00663955">
      <w:pPr>
        <w:pStyle w:val="a5"/>
        <w:numPr>
          <w:ilvl w:val="1"/>
          <w:numId w:val="125"/>
        </w:numPr>
        <w:tabs>
          <w:tab w:val="left" w:pos="1473"/>
        </w:tabs>
        <w:ind w:right="158" w:firstLine="708"/>
        <w:jc w:val="left"/>
        <w:rPr>
          <w:sz w:val="24"/>
          <w:szCs w:val="24"/>
        </w:rPr>
      </w:pPr>
      <w:r w:rsidRPr="00F86D7D">
        <w:rPr>
          <w:sz w:val="24"/>
          <w:szCs w:val="24"/>
        </w:rPr>
        <w:t>анализировать влияние экологических факторов на среду обитания</w:t>
      </w:r>
      <w:r w:rsidR="00663955" w:rsidRPr="00F86D7D">
        <w:rPr>
          <w:sz w:val="24"/>
          <w:szCs w:val="24"/>
        </w:rPr>
        <w:t xml:space="preserve"> </w:t>
      </w:r>
      <w:r w:rsidRPr="00F86D7D">
        <w:rPr>
          <w:sz w:val="24"/>
          <w:szCs w:val="24"/>
        </w:rPr>
        <w:t xml:space="preserve">живых </w:t>
      </w:r>
      <w:r w:rsidR="00663955" w:rsidRPr="00F86D7D">
        <w:rPr>
          <w:sz w:val="24"/>
          <w:szCs w:val="24"/>
        </w:rPr>
        <w:t>о</w:t>
      </w:r>
      <w:r w:rsidRPr="00F86D7D">
        <w:rPr>
          <w:sz w:val="24"/>
          <w:szCs w:val="24"/>
        </w:rPr>
        <w:t>рганизмов;</w:t>
      </w:r>
    </w:p>
    <w:p w:rsidR="003D44C8" w:rsidRPr="00F86D7D" w:rsidRDefault="003D44C8" w:rsidP="00F27D2F">
      <w:pPr>
        <w:pStyle w:val="a5"/>
        <w:numPr>
          <w:ilvl w:val="1"/>
          <w:numId w:val="125"/>
        </w:numPr>
        <w:tabs>
          <w:tab w:val="left" w:pos="1473"/>
        </w:tabs>
        <w:spacing w:line="342" w:lineRule="exact"/>
        <w:ind w:firstLine="708"/>
        <w:jc w:val="left"/>
        <w:rPr>
          <w:sz w:val="24"/>
          <w:szCs w:val="24"/>
        </w:rPr>
      </w:pPr>
      <w:r w:rsidRPr="00F86D7D">
        <w:rPr>
          <w:sz w:val="24"/>
          <w:szCs w:val="24"/>
        </w:rPr>
        <w:t>проводить причинный и вероятностный анализ экологических</w:t>
      </w:r>
      <w:r w:rsidR="00663955" w:rsidRPr="00F86D7D">
        <w:rPr>
          <w:sz w:val="24"/>
          <w:szCs w:val="24"/>
        </w:rPr>
        <w:t xml:space="preserve"> </w:t>
      </w:r>
      <w:r w:rsidRPr="00F86D7D">
        <w:rPr>
          <w:sz w:val="24"/>
          <w:szCs w:val="24"/>
        </w:rPr>
        <w:t>ситуаций;</w:t>
      </w:r>
    </w:p>
    <w:p w:rsidR="003D44C8" w:rsidRPr="00F86D7D" w:rsidRDefault="003D44C8" w:rsidP="00F27D2F">
      <w:pPr>
        <w:pStyle w:val="a5"/>
        <w:numPr>
          <w:ilvl w:val="1"/>
          <w:numId w:val="125"/>
        </w:numPr>
        <w:tabs>
          <w:tab w:val="left" w:pos="1473"/>
        </w:tabs>
        <w:ind w:right="391" w:firstLine="708"/>
        <w:jc w:val="left"/>
        <w:rPr>
          <w:sz w:val="24"/>
          <w:szCs w:val="24"/>
        </w:rPr>
      </w:pPr>
      <w:r w:rsidRPr="00F86D7D">
        <w:rPr>
          <w:sz w:val="24"/>
          <w:szCs w:val="24"/>
        </w:rPr>
        <w:t>прогнозировать изменения ситуации при смене действия одного фактора на действие другого</w:t>
      </w:r>
      <w:r w:rsidR="00663955" w:rsidRPr="00F86D7D">
        <w:rPr>
          <w:sz w:val="24"/>
          <w:szCs w:val="24"/>
        </w:rPr>
        <w:t xml:space="preserve"> </w:t>
      </w:r>
      <w:r w:rsidRPr="00F86D7D">
        <w:rPr>
          <w:sz w:val="24"/>
          <w:szCs w:val="24"/>
        </w:rPr>
        <w:t>фактора;</w:t>
      </w:r>
    </w:p>
    <w:p w:rsidR="003D44C8" w:rsidRPr="00F86D7D" w:rsidRDefault="003D44C8" w:rsidP="00663955">
      <w:pPr>
        <w:pStyle w:val="a5"/>
        <w:numPr>
          <w:ilvl w:val="1"/>
          <w:numId w:val="125"/>
        </w:numPr>
        <w:tabs>
          <w:tab w:val="left" w:pos="1473"/>
        </w:tabs>
        <w:spacing w:line="343" w:lineRule="exact"/>
        <w:ind w:firstLine="708"/>
        <w:jc w:val="left"/>
        <w:rPr>
          <w:sz w:val="24"/>
          <w:szCs w:val="24"/>
        </w:rPr>
      </w:pPr>
      <w:r w:rsidRPr="00F86D7D">
        <w:rPr>
          <w:sz w:val="24"/>
          <w:szCs w:val="24"/>
        </w:rPr>
        <w:lastRenderedPageBreak/>
        <w:t>распространять экологические знания и участвовать в практических</w:t>
      </w:r>
      <w:r w:rsidR="00663955" w:rsidRPr="00F86D7D">
        <w:rPr>
          <w:sz w:val="24"/>
          <w:szCs w:val="24"/>
        </w:rPr>
        <w:t xml:space="preserve"> </w:t>
      </w:r>
      <w:r w:rsidRPr="00F86D7D">
        <w:rPr>
          <w:sz w:val="24"/>
          <w:szCs w:val="24"/>
        </w:rPr>
        <w:t>делах</w:t>
      </w:r>
      <w:r w:rsidR="00663955" w:rsidRPr="00F86D7D">
        <w:rPr>
          <w:sz w:val="24"/>
          <w:szCs w:val="24"/>
        </w:rPr>
        <w:t xml:space="preserve"> </w:t>
      </w:r>
      <w:r w:rsidRPr="00F86D7D">
        <w:rPr>
          <w:sz w:val="24"/>
          <w:szCs w:val="24"/>
        </w:rPr>
        <w:t>по защите окружающей среды;</w:t>
      </w:r>
    </w:p>
    <w:p w:rsidR="003D44C8" w:rsidRPr="00F86D7D" w:rsidRDefault="003D44C8" w:rsidP="00F27D2F">
      <w:pPr>
        <w:pStyle w:val="a5"/>
        <w:numPr>
          <w:ilvl w:val="1"/>
          <w:numId w:val="125"/>
        </w:numPr>
        <w:tabs>
          <w:tab w:val="left" w:pos="1473"/>
        </w:tabs>
        <w:ind w:right="386" w:firstLine="708"/>
        <w:jc w:val="left"/>
        <w:rPr>
          <w:sz w:val="24"/>
          <w:szCs w:val="24"/>
        </w:rPr>
      </w:pPr>
      <w:r w:rsidRPr="00F86D7D">
        <w:rPr>
          <w:sz w:val="24"/>
          <w:szCs w:val="24"/>
        </w:rPr>
        <w:t>выражать свое отношение к природе через рисунки, сочинения, модели, проектные</w:t>
      </w:r>
      <w:r w:rsidR="00663955" w:rsidRPr="00F86D7D">
        <w:rPr>
          <w:sz w:val="24"/>
          <w:szCs w:val="24"/>
        </w:rPr>
        <w:t xml:space="preserve"> </w:t>
      </w:r>
      <w:r w:rsidRPr="00F86D7D">
        <w:rPr>
          <w:sz w:val="24"/>
          <w:szCs w:val="24"/>
        </w:rPr>
        <w:t>работы.</w:t>
      </w:r>
    </w:p>
    <w:p w:rsidR="003D44C8" w:rsidRPr="00F86D7D" w:rsidRDefault="00A92704" w:rsidP="00A92704">
      <w:pPr>
        <w:pStyle w:val="2"/>
        <w:tabs>
          <w:tab w:val="left" w:pos="1774"/>
          <w:tab w:val="left" w:pos="1775"/>
          <w:tab w:val="left" w:pos="3349"/>
          <w:tab w:val="left" w:pos="5163"/>
          <w:tab w:val="left" w:pos="5681"/>
          <w:tab w:val="left" w:pos="7386"/>
          <w:tab w:val="left" w:pos="9074"/>
        </w:tabs>
        <w:spacing w:before="6" w:line="242" w:lineRule="auto"/>
        <w:ind w:left="426" w:right="391"/>
        <w:rPr>
          <w:sz w:val="24"/>
          <w:szCs w:val="24"/>
        </w:rPr>
      </w:pPr>
      <w:r w:rsidRPr="00F86D7D">
        <w:rPr>
          <w:sz w:val="24"/>
          <w:szCs w:val="24"/>
        </w:rPr>
        <w:t>5.</w:t>
      </w:r>
      <w:r w:rsidR="00663955" w:rsidRPr="00F86D7D">
        <w:rPr>
          <w:sz w:val="24"/>
          <w:szCs w:val="24"/>
        </w:rPr>
        <w:t>Развитие</w:t>
      </w:r>
      <w:r w:rsidR="00663955" w:rsidRPr="00F86D7D">
        <w:rPr>
          <w:sz w:val="24"/>
          <w:szCs w:val="24"/>
        </w:rPr>
        <w:tab/>
        <w:t xml:space="preserve">мотивации к овладению </w:t>
      </w:r>
      <w:r w:rsidR="003D44C8" w:rsidRPr="00F86D7D">
        <w:rPr>
          <w:sz w:val="24"/>
          <w:szCs w:val="24"/>
        </w:rPr>
        <w:t>культурой</w:t>
      </w:r>
      <w:r w:rsidR="003D44C8" w:rsidRPr="00F86D7D">
        <w:rPr>
          <w:sz w:val="24"/>
          <w:szCs w:val="24"/>
        </w:rPr>
        <w:tab/>
      </w:r>
      <w:r w:rsidR="003D44C8" w:rsidRPr="00F86D7D">
        <w:rPr>
          <w:spacing w:val="-1"/>
          <w:sz w:val="24"/>
          <w:szCs w:val="24"/>
        </w:rPr>
        <w:t xml:space="preserve">активного </w:t>
      </w:r>
      <w:r w:rsidR="003D44C8" w:rsidRPr="00F86D7D">
        <w:rPr>
          <w:sz w:val="24"/>
          <w:szCs w:val="24"/>
        </w:rPr>
        <w:t>использования словарей и других поисковых</w:t>
      </w:r>
      <w:r w:rsidR="00663955" w:rsidRPr="00F86D7D">
        <w:rPr>
          <w:sz w:val="24"/>
          <w:szCs w:val="24"/>
        </w:rPr>
        <w:t xml:space="preserve"> </w:t>
      </w:r>
      <w:r w:rsidR="003D44C8" w:rsidRPr="00F86D7D">
        <w:rPr>
          <w:sz w:val="24"/>
          <w:szCs w:val="24"/>
        </w:rPr>
        <w:t>систем.</w:t>
      </w:r>
    </w:p>
    <w:p w:rsidR="003D44C8" w:rsidRPr="00F86D7D" w:rsidRDefault="003D44C8" w:rsidP="00663955">
      <w:pPr>
        <w:pStyle w:val="a3"/>
        <w:ind w:left="1186" w:firstLine="0"/>
        <w:jc w:val="left"/>
        <w:rPr>
          <w:b/>
          <w:sz w:val="24"/>
          <w:szCs w:val="24"/>
        </w:rPr>
      </w:pPr>
      <w:r w:rsidRPr="00F86D7D">
        <w:rPr>
          <w:b/>
          <w:sz w:val="24"/>
          <w:szCs w:val="24"/>
        </w:rPr>
        <w:t>Обучающийся сможет:</w:t>
      </w:r>
    </w:p>
    <w:p w:rsidR="003D44C8" w:rsidRPr="00F86D7D" w:rsidRDefault="003D44C8" w:rsidP="00663955">
      <w:pPr>
        <w:pStyle w:val="a5"/>
        <w:numPr>
          <w:ilvl w:val="0"/>
          <w:numId w:val="125"/>
        </w:numPr>
        <w:tabs>
          <w:tab w:val="left" w:pos="1258"/>
          <w:tab w:val="left" w:pos="1259"/>
        </w:tabs>
        <w:jc w:val="left"/>
        <w:rPr>
          <w:sz w:val="24"/>
          <w:szCs w:val="24"/>
        </w:rPr>
      </w:pPr>
      <w:r w:rsidRPr="00F86D7D">
        <w:rPr>
          <w:sz w:val="24"/>
          <w:szCs w:val="24"/>
        </w:rPr>
        <w:t>определять необходимые ключевые поисковые слова и</w:t>
      </w:r>
      <w:r w:rsidR="00663955" w:rsidRPr="00F86D7D">
        <w:rPr>
          <w:sz w:val="24"/>
          <w:szCs w:val="24"/>
        </w:rPr>
        <w:t xml:space="preserve"> </w:t>
      </w:r>
      <w:r w:rsidRPr="00F86D7D">
        <w:rPr>
          <w:sz w:val="24"/>
          <w:szCs w:val="24"/>
        </w:rPr>
        <w:t>запросы;</w:t>
      </w:r>
    </w:p>
    <w:p w:rsidR="003D44C8" w:rsidRPr="00F86D7D" w:rsidRDefault="003D44C8" w:rsidP="00663955">
      <w:pPr>
        <w:pStyle w:val="a5"/>
        <w:numPr>
          <w:ilvl w:val="0"/>
          <w:numId w:val="125"/>
        </w:numPr>
        <w:tabs>
          <w:tab w:val="left" w:pos="1258"/>
          <w:tab w:val="left" w:pos="1259"/>
        </w:tabs>
        <w:ind w:right="385"/>
        <w:jc w:val="left"/>
        <w:rPr>
          <w:sz w:val="24"/>
          <w:szCs w:val="24"/>
        </w:rPr>
      </w:pPr>
      <w:r w:rsidRPr="00F86D7D">
        <w:rPr>
          <w:sz w:val="24"/>
          <w:szCs w:val="24"/>
        </w:rPr>
        <w:t>осуществлять взаимодействие с электронными поисковыми системами, словарями;</w:t>
      </w:r>
    </w:p>
    <w:p w:rsidR="003D44C8" w:rsidRPr="00F86D7D" w:rsidRDefault="003D44C8" w:rsidP="00663955">
      <w:pPr>
        <w:pStyle w:val="a5"/>
        <w:numPr>
          <w:ilvl w:val="0"/>
          <w:numId w:val="125"/>
        </w:numPr>
        <w:tabs>
          <w:tab w:val="left" w:pos="1258"/>
          <w:tab w:val="left" w:pos="1259"/>
          <w:tab w:val="left" w:pos="3043"/>
          <w:tab w:val="left" w:pos="5186"/>
          <w:tab w:val="left" w:pos="6411"/>
          <w:tab w:val="left" w:pos="6881"/>
          <w:tab w:val="left" w:pos="8391"/>
          <w:tab w:val="left" w:pos="9993"/>
        </w:tabs>
        <w:ind w:right="381"/>
        <w:jc w:val="left"/>
        <w:rPr>
          <w:sz w:val="24"/>
          <w:szCs w:val="24"/>
        </w:rPr>
      </w:pPr>
      <w:r w:rsidRPr="00F86D7D">
        <w:rPr>
          <w:sz w:val="24"/>
          <w:szCs w:val="24"/>
        </w:rPr>
        <w:t>формировать</w:t>
      </w:r>
      <w:r w:rsidRPr="00F86D7D">
        <w:rPr>
          <w:sz w:val="24"/>
          <w:szCs w:val="24"/>
        </w:rPr>
        <w:tab/>
        <w:t>множественную</w:t>
      </w:r>
      <w:r w:rsidRPr="00F86D7D">
        <w:rPr>
          <w:sz w:val="24"/>
          <w:szCs w:val="24"/>
        </w:rPr>
        <w:tab/>
        <w:t>выборку</w:t>
      </w:r>
      <w:r w:rsidRPr="00F86D7D">
        <w:rPr>
          <w:sz w:val="24"/>
          <w:szCs w:val="24"/>
        </w:rPr>
        <w:tab/>
        <w:t>из</w:t>
      </w:r>
      <w:r w:rsidRPr="00F86D7D">
        <w:rPr>
          <w:sz w:val="24"/>
          <w:szCs w:val="24"/>
        </w:rPr>
        <w:tab/>
        <w:t>поисковых</w:t>
      </w:r>
      <w:r w:rsidRPr="00F86D7D">
        <w:rPr>
          <w:sz w:val="24"/>
          <w:szCs w:val="24"/>
        </w:rPr>
        <w:tab/>
        <w:t>источников</w:t>
      </w:r>
      <w:r w:rsidRPr="00F86D7D">
        <w:rPr>
          <w:sz w:val="24"/>
          <w:szCs w:val="24"/>
        </w:rPr>
        <w:tab/>
        <w:t>для объективизации результатов</w:t>
      </w:r>
      <w:r w:rsidR="00663955" w:rsidRPr="00F86D7D">
        <w:rPr>
          <w:sz w:val="24"/>
          <w:szCs w:val="24"/>
        </w:rPr>
        <w:t xml:space="preserve"> </w:t>
      </w:r>
      <w:r w:rsidRPr="00F86D7D">
        <w:rPr>
          <w:sz w:val="24"/>
          <w:szCs w:val="24"/>
        </w:rPr>
        <w:t>поиска;</w:t>
      </w:r>
    </w:p>
    <w:p w:rsidR="003D44C8" w:rsidRPr="00F86D7D" w:rsidRDefault="003D44C8" w:rsidP="00663955">
      <w:pPr>
        <w:pStyle w:val="a5"/>
        <w:numPr>
          <w:ilvl w:val="0"/>
          <w:numId w:val="125"/>
        </w:numPr>
        <w:tabs>
          <w:tab w:val="left" w:pos="1258"/>
          <w:tab w:val="left" w:pos="1259"/>
        </w:tabs>
        <w:jc w:val="left"/>
        <w:rPr>
          <w:sz w:val="24"/>
          <w:szCs w:val="24"/>
        </w:rPr>
      </w:pPr>
      <w:r w:rsidRPr="00F86D7D">
        <w:rPr>
          <w:sz w:val="24"/>
          <w:szCs w:val="24"/>
        </w:rPr>
        <w:t>соотносить полученные результаты поиска со своей</w:t>
      </w:r>
      <w:r w:rsidR="00663955" w:rsidRPr="00F86D7D">
        <w:rPr>
          <w:sz w:val="24"/>
          <w:szCs w:val="24"/>
        </w:rPr>
        <w:t xml:space="preserve"> </w:t>
      </w:r>
      <w:r w:rsidRPr="00F86D7D">
        <w:rPr>
          <w:sz w:val="24"/>
          <w:szCs w:val="24"/>
        </w:rPr>
        <w:t>деятельностью.</w:t>
      </w:r>
    </w:p>
    <w:p w:rsidR="003D44C8" w:rsidRPr="00F86D7D" w:rsidRDefault="003D44C8" w:rsidP="003D44C8">
      <w:pPr>
        <w:pStyle w:val="1"/>
        <w:spacing w:before="122"/>
        <w:rPr>
          <w:sz w:val="24"/>
          <w:szCs w:val="24"/>
        </w:rPr>
      </w:pPr>
      <w:r w:rsidRPr="00F86D7D">
        <w:rPr>
          <w:sz w:val="24"/>
          <w:szCs w:val="24"/>
        </w:rPr>
        <w:t>Коммуникативные УУД</w:t>
      </w:r>
    </w:p>
    <w:p w:rsidR="003D44C8" w:rsidRPr="00F86D7D" w:rsidRDefault="003D44C8" w:rsidP="003D44C8">
      <w:pPr>
        <w:pStyle w:val="2"/>
        <w:numPr>
          <w:ilvl w:val="0"/>
          <w:numId w:val="124"/>
        </w:numPr>
        <w:tabs>
          <w:tab w:val="left" w:pos="1386"/>
        </w:tabs>
        <w:spacing w:before="2"/>
        <w:ind w:right="381" w:firstLine="428"/>
        <w:jc w:val="both"/>
        <w:rPr>
          <w:b w:val="0"/>
          <w:i w:val="0"/>
          <w:sz w:val="24"/>
          <w:szCs w:val="24"/>
        </w:rPr>
      </w:pPr>
      <w:r w:rsidRPr="00F86D7D">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w:t>
      </w:r>
      <w:r w:rsidR="00663955" w:rsidRPr="00F86D7D">
        <w:rPr>
          <w:sz w:val="24"/>
          <w:szCs w:val="24"/>
        </w:rPr>
        <w:t xml:space="preserve"> </w:t>
      </w:r>
      <w:r w:rsidRPr="00F86D7D">
        <w:rPr>
          <w:sz w:val="24"/>
          <w:szCs w:val="24"/>
        </w:rPr>
        <w:t>мнение</w:t>
      </w:r>
      <w:r w:rsidRPr="00F86D7D">
        <w:rPr>
          <w:b w:val="0"/>
          <w:i w:val="0"/>
          <w:sz w:val="24"/>
          <w:szCs w:val="24"/>
        </w:rPr>
        <w:t>.</w:t>
      </w:r>
    </w:p>
    <w:p w:rsidR="003D44C8" w:rsidRPr="00F86D7D" w:rsidRDefault="003D44C8" w:rsidP="00663955">
      <w:pPr>
        <w:pStyle w:val="a3"/>
        <w:ind w:left="1186" w:firstLine="0"/>
        <w:jc w:val="left"/>
        <w:rPr>
          <w:b/>
          <w:sz w:val="24"/>
          <w:szCs w:val="24"/>
        </w:rPr>
      </w:pPr>
      <w:r w:rsidRPr="00F86D7D">
        <w:rPr>
          <w:b/>
          <w:sz w:val="24"/>
          <w:szCs w:val="24"/>
        </w:rPr>
        <w:t>Обучающийся сможет:</w:t>
      </w:r>
    </w:p>
    <w:p w:rsidR="003D44C8" w:rsidRPr="00F86D7D" w:rsidRDefault="003D44C8" w:rsidP="00663955">
      <w:pPr>
        <w:pStyle w:val="a5"/>
        <w:numPr>
          <w:ilvl w:val="0"/>
          <w:numId w:val="125"/>
        </w:numPr>
        <w:tabs>
          <w:tab w:val="left" w:pos="1258"/>
          <w:tab w:val="left" w:pos="1259"/>
        </w:tabs>
        <w:jc w:val="left"/>
        <w:rPr>
          <w:sz w:val="24"/>
          <w:szCs w:val="24"/>
        </w:rPr>
      </w:pPr>
      <w:r w:rsidRPr="00F86D7D">
        <w:rPr>
          <w:sz w:val="24"/>
          <w:szCs w:val="24"/>
        </w:rPr>
        <w:t>определять возможные роли в совместной</w:t>
      </w:r>
      <w:r w:rsidR="00663955" w:rsidRPr="00F86D7D">
        <w:rPr>
          <w:sz w:val="24"/>
          <w:szCs w:val="24"/>
        </w:rPr>
        <w:t xml:space="preserve"> </w:t>
      </w:r>
      <w:r w:rsidRPr="00F86D7D">
        <w:rPr>
          <w:sz w:val="24"/>
          <w:szCs w:val="24"/>
        </w:rPr>
        <w:t>деятельности;</w:t>
      </w:r>
    </w:p>
    <w:p w:rsidR="003D44C8" w:rsidRPr="00F86D7D" w:rsidRDefault="003D44C8" w:rsidP="00663955">
      <w:pPr>
        <w:pStyle w:val="a5"/>
        <w:numPr>
          <w:ilvl w:val="0"/>
          <w:numId w:val="125"/>
        </w:numPr>
        <w:tabs>
          <w:tab w:val="left" w:pos="1258"/>
          <w:tab w:val="left" w:pos="1259"/>
        </w:tabs>
        <w:jc w:val="left"/>
        <w:rPr>
          <w:sz w:val="24"/>
          <w:szCs w:val="24"/>
        </w:rPr>
      </w:pPr>
      <w:r w:rsidRPr="00F86D7D">
        <w:rPr>
          <w:sz w:val="24"/>
          <w:szCs w:val="24"/>
        </w:rPr>
        <w:t>играть определенную роль в совместной</w:t>
      </w:r>
      <w:r w:rsidR="00663955" w:rsidRPr="00F86D7D">
        <w:rPr>
          <w:sz w:val="24"/>
          <w:szCs w:val="24"/>
        </w:rPr>
        <w:t xml:space="preserve"> </w:t>
      </w:r>
      <w:r w:rsidRPr="00F86D7D">
        <w:rPr>
          <w:sz w:val="24"/>
          <w:szCs w:val="24"/>
        </w:rPr>
        <w:t>деятельности;</w:t>
      </w:r>
    </w:p>
    <w:p w:rsidR="003D44C8" w:rsidRPr="00F86D7D" w:rsidRDefault="003D44C8" w:rsidP="00663955">
      <w:pPr>
        <w:pStyle w:val="a5"/>
        <w:numPr>
          <w:ilvl w:val="0"/>
          <w:numId w:val="125"/>
        </w:numPr>
        <w:tabs>
          <w:tab w:val="left" w:pos="1259"/>
        </w:tabs>
        <w:ind w:right="388"/>
        <w:rPr>
          <w:sz w:val="24"/>
          <w:szCs w:val="24"/>
        </w:rPr>
      </w:pPr>
      <w:r w:rsidRPr="00F86D7D">
        <w:rPr>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w:t>
      </w:r>
      <w:r w:rsidR="00663955" w:rsidRPr="00F86D7D">
        <w:rPr>
          <w:sz w:val="24"/>
          <w:szCs w:val="24"/>
        </w:rPr>
        <w:t xml:space="preserve"> </w:t>
      </w:r>
      <w:r w:rsidRPr="00F86D7D">
        <w:rPr>
          <w:sz w:val="24"/>
          <w:szCs w:val="24"/>
        </w:rPr>
        <w:t>теории;</w:t>
      </w:r>
    </w:p>
    <w:p w:rsidR="003D44C8" w:rsidRPr="00F86D7D" w:rsidRDefault="003D44C8" w:rsidP="00663955">
      <w:pPr>
        <w:pStyle w:val="a5"/>
        <w:numPr>
          <w:ilvl w:val="0"/>
          <w:numId w:val="125"/>
        </w:numPr>
        <w:tabs>
          <w:tab w:val="left" w:pos="1258"/>
          <w:tab w:val="left" w:pos="1259"/>
        </w:tabs>
        <w:ind w:right="381"/>
        <w:jc w:val="left"/>
        <w:rPr>
          <w:sz w:val="24"/>
          <w:szCs w:val="24"/>
        </w:rPr>
      </w:pPr>
      <w:r w:rsidRPr="00F86D7D">
        <w:rPr>
          <w:sz w:val="24"/>
          <w:szCs w:val="24"/>
        </w:rPr>
        <w:t>определять свои действия и действия партнера, которые способствовали или препятствовали продуктивной</w:t>
      </w:r>
      <w:r w:rsidR="00663955" w:rsidRPr="00F86D7D">
        <w:rPr>
          <w:sz w:val="24"/>
          <w:szCs w:val="24"/>
        </w:rPr>
        <w:t xml:space="preserve"> </w:t>
      </w:r>
      <w:r w:rsidRPr="00F86D7D">
        <w:rPr>
          <w:sz w:val="24"/>
          <w:szCs w:val="24"/>
        </w:rPr>
        <w:t>коммуникации;</w:t>
      </w:r>
    </w:p>
    <w:p w:rsidR="003D44C8" w:rsidRPr="00F86D7D" w:rsidRDefault="003D44C8" w:rsidP="00663955">
      <w:pPr>
        <w:pStyle w:val="a5"/>
        <w:numPr>
          <w:ilvl w:val="0"/>
          <w:numId w:val="125"/>
        </w:numPr>
        <w:tabs>
          <w:tab w:val="left" w:pos="1258"/>
          <w:tab w:val="left" w:pos="1259"/>
        </w:tabs>
        <w:ind w:right="389"/>
        <w:jc w:val="left"/>
        <w:rPr>
          <w:sz w:val="24"/>
          <w:szCs w:val="24"/>
        </w:rPr>
      </w:pPr>
      <w:r w:rsidRPr="00F86D7D">
        <w:rPr>
          <w:sz w:val="24"/>
          <w:szCs w:val="24"/>
        </w:rPr>
        <w:t>строить позитивные отношения в процессе учебной и познавательной деятельности;</w:t>
      </w:r>
    </w:p>
    <w:p w:rsidR="003D44C8" w:rsidRPr="00F86D7D" w:rsidRDefault="003D44C8" w:rsidP="00663955">
      <w:pPr>
        <w:pStyle w:val="a5"/>
        <w:numPr>
          <w:ilvl w:val="0"/>
          <w:numId w:val="125"/>
        </w:numPr>
        <w:tabs>
          <w:tab w:val="left" w:pos="1259"/>
        </w:tabs>
        <w:ind w:right="381"/>
        <w:rPr>
          <w:sz w:val="24"/>
          <w:szCs w:val="24"/>
        </w:rPr>
      </w:pPr>
      <w:r w:rsidRPr="00F86D7D">
        <w:rPr>
          <w:sz w:val="24"/>
          <w:szCs w:val="24"/>
        </w:rPr>
        <w:t>корректно и аргументировано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3D44C8" w:rsidRPr="00F86D7D" w:rsidRDefault="003D44C8" w:rsidP="00663955">
      <w:pPr>
        <w:pStyle w:val="a5"/>
        <w:numPr>
          <w:ilvl w:val="0"/>
          <w:numId w:val="125"/>
        </w:numPr>
        <w:tabs>
          <w:tab w:val="left" w:pos="1259"/>
        </w:tabs>
        <w:ind w:right="387"/>
        <w:rPr>
          <w:sz w:val="24"/>
          <w:szCs w:val="24"/>
        </w:rPr>
      </w:pPr>
      <w:r w:rsidRPr="00F86D7D">
        <w:rPr>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3D44C8" w:rsidRPr="00F86D7D" w:rsidRDefault="003D44C8" w:rsidP="00663955">
      <w:pPr>
        <w:pStyle w:val="a5"/>
        <w:numPr>
          <w:ilvl w:val="0"/>
          <w:numId w:val="125"/>
        </w:numPr>
        <w:tabs>
          <w:tab w:val="left" w:pos="1258"/>
          <w:tab w:val="left" w:pos="1259"/>
        </w:tabs>
        <w:jc w:val="left"/>
        <w:rPr>
          <w:sz w:val="24"/>
          <w:szCs w:val="24"/>
        </w:rPr>
      </w:pPr>
      <w:r w:rsidRPr="00F86D7D">
        <w:rPr>
          <w:sz w:val="24"/>
          <w:szCs w:val="24"/>
        </w:rPr>
        <w:t>предлагать альтернативное решение в конфликтной</w:t>
      </w:r>
      <w:r w:rsidR="00663955" w:rsidRPr="00F86D7D">
        <w:rPr>
          <w:sz w:val="24"/>
          <w:szCs w:val="24"/>
        </w:rPr>
        <w:t xml:space="preserve"> </w:t>
      </w:r>
      <w:r w:rsidRPr="00F86D7D">
        <w:rPr>
          <w:sz w:val="24"/>
          <w:szCs w:val="24"/>
        </w:rPr>
        <w:t>ситуации;</w:t>
      </w:r>
    </w:p>
    <w:p w:rsidR="003D44C8" w:rsidRPr="00F86D7D" w:rsidRDefault="003D44C8" w:rsidP="00663955">
      <w:pPr>
        <w:pStyle w:val="a5"/>
        <w:numPr>
          <w:ilvl w:val="0"/>
          <w:numId w:val="125"/>
        </w:numPr>
        <w:tabs>
          <w:tab w:val="left" w:pos="1258"/>
          <w:tab w:val="left" w:pos="1259"/>
        </w:tabs>
        <w:jc w:val="left"/>
        <w:rPr>
          <w:sz w:val="24"/>
          <w:szCs w:val="24"/>
        </w:rPr>
      </w:pPr>
      <w:r w:rsidRPr="00F86D7D">
        <w:rPr>
          <w:sz w:val="24"/>
          <w:szCs w:val="24"/>
        </w:rPr>
        <w:t>выделять общую точку зрения в</w:t>
      </w:r>
      <w:r w:rsidR="00663955" w:rsidRPr="00F86D7D">
        <w:rPr>
          <w:sz w:val="24"/>
          <w:szCs w:val="24"/>
        </w:rPr>
        <w:t xml:space="preserve"> </w:t>
      </w:r>
      <w:r w:rsidRPr="00F86D7D">
        <w:rPr>
          <w:sz w:val="24"/>
          <w:szCs w:val="24"/>
        </w:rPr>
        <w:t>дискуссии;</w:t>
      </w:r>
    </w:p>
    <w:p w:rsidR="003D44C8" w:rsidRPr="00F86D7D" w:rsidRDefault="003D44C8" w:rsidP="00663955">
      <w:pPr>
        <w:pStyle w:val="a5"/>
        <w:numPr>
          <w:ilvl w:val="0"/>
          <w:numId w:val="125"/>
        </w:numPr>
        <w:tabs>
          <w:tab w:val="left" w:pos="1258"/>
          <w:tab w:val="left" w:pos="1259"/>
        </w:tabs>
        <w:ind w:right="389"/>
        <w:jc w:val="left"/>
        <w:rPr>
          <w:sz w:val="24"/>
          <w:szCs w:val="24"/>
        </w:rPr>
      </w:pPr>
      <w:r w:rsidRPr="00F86D7D">
        <w:rPr>
          <w:sz w:val="24"/>
          <w:szCs w:val="24"/>
        </w:rPr>
        <w:t>договариваться о правилах и вопросах для обсуждения в соответствии с поставленной перед группой</w:t>
      </w:r>
      <w:r w:rsidR="00663955" w:rsidRPr="00F86D7D">
        <w:rPr>
          <w:sz w:val="24"/>
          <w:szCs w:val="24"/>
        </w:rPr>
        <w:t xml:space="preserve"> </w:t>
      </w:r>
      <w:r w:rsidRPr="00F86D7D">
        <w:rPr>
          <w:sz w:val="24"/>
          <w:szCs w:val="24"/>
        </w:rPr>
        <w:t>задачей;</w:t>
      </w:r>
    </w:p>
    <w:p w:rsidR="003D44C8" w:rsidRPr="00F86D7D" w:rsidRDefault="003D44C8" w:rsidP="00663955">
      <w:pPr>
        <w:pStyle w:val="a5"/>
        <w:numPr>
          <w:ilvl w:val="0"/>
          <w:numId w:val="125"/>
        </w:numPr>
        <w:tabs>
          <w:tab w:val="left" w:pos="1258"/>
          <w:tab w:val="left" w:pos="1259"/>
        </w:tabs>
        <w:ind w:right="388"/>
        <w:jc w:val="left"/>
        <w:rPr>
          <w:sz w:val="24"/>
          <w:szCs w:val="24"/>
        </w:rPr>
      </w:pPr>
      <w:r w:rsidRPr="00F86D7D">
        <w:rPr>
          <w:sz w:val="24"/>
          <w:szCs w:val="24"/>
        </w:rPr>
        <w:t>организовывать учебное взаимодействие в группе (определять общие цели, распределять роли, договариваться друг с другом и т.д.);</w:t>
      </w:r>
    </w:p>
    <w:p w:rsidR="003D44C8" w:rsidRPr="00F86D7D" w:rsidRDefault="003D44C8" w:rsidP="00663955">
      <w:pPr>
        <w:pStyle w:val="a5"/>
        <w:numPr>
          <w:ilvl w:val="0"/>
          <w:numId w:val="125"/>
        </w:numPr>
        <w:tabs>
          <w:tab w:val="left" w:pos="1259"/>
        </w:tabs>
        <w:ind w:right="388"/>
        <w:rPr>
          <w:sz w:val="24"/>
          <w:szCs w:val="24"/>
        </w:rPr>
      </w:pPr>
      <w:r w:rsidRPr="00F86D7D">
        <w:rPr>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w:t>
      </w:r>
      <w:r w:rsidR="00663955" w:rsidRPr="00F86D7D">
        <w:rPr>
          <w:sz w:val="24"/>
          <w:szCs w:val="24"/>
        </w:rPr>
        <w:t xml:space="preserve"> </w:t>
      </w:r>
      <w:r w:rsidRPr="00F86D7D">
        <w:rPr>
          <w:sz w:val="24"/>
          <w:szCs w:val="24"/>
        </w:rPr>
        <w:t>диалога.</w:t>
      </w:r>
    </w:p>
    <w:p w:rsidR="003D44C8" w:rsidRPr="00F86D7D" w:rsidRDefault="003D44C8" w:rsidP="003D44C8">
      <w:pPr>
        <w:pStyle w:val="2"/>
        <w:numPr>
          <w:ilvl w:val="0"/>
          <w:numId w:val="124"/>
        </w:numPr>
        <w:tabs>
          <w:tab w:val="left" w:pos="1254"/>
        </w:tabs>
        <w:spacing w:before="73"/>
        <w:ind w:right="382" w:hanging="355"/>
        <w:jc w:val="both"/>
        <w:rPr>
          <w:sz w:val="24"/>
          <w:szCs w:val="24"/>
        </w:rPr>
      </w:pPr>
      <w:r w:rsidRPr="00F86D7D">
        <w:rPr>
          <w:sz w:val="24"/>
          <w:szCs w:val="24"/>
        </w:rPr>
        <w:t>Умение осознанно использовать речевые средства в соответствии</w:t>
      </w:r>
      <w:r w:rsidR="00663955" w:rsidRPr="00F86D7D">
        <w:rPr>
          <w:sz w:val="24"/>
          <w:szCs w:val="24"/>
        </w:rPr>
        <w:t xml:space="preserve"> </w:t>
      </w:r>
      <w:r w:rsidRPr="00F86D7D">
        <w:rPr>
          <w:sz w:val="24"/>
          <w:szCs w:val="24"/>
        </w:rPr>
        <w:t>с</w:t>
      </w:r>
      <w:r w:rsidR="00663955" w:rsidRPr="00F86D7D">
        <w:rPr>
          <w:sz w:val="24"/>
          <w:szCs w:val="24"/>
        </w:rPr>
        <w:t xml:space="preserve"> з</w:t>
      </w:r>
      <w:r w:rsidRPr="00F86D7D">
        <w:rPr>
          <w:sz w:val="24"/>
          <w:szCs w:val="24"/>
        </w:rPr>
        <w:t>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3D44C8" w:rsidRPr="00F86D7D" w:rsidRDefault="003D44C8" w:rsidP="003D44C8">
      <w:pPr>
        <w:pStyle w:val="a3"/>
        <w:spacing w:line="313" w:lineRule="exact"/>
        <w:ind w:left="1186" w:firstLine="0"/>
        <w:jc w:val="left"/>
        <w:rPr>
          <w:b/>
          <w:sz w:val="24"/>
          <w:szCs w:val="24"/>
        </w:rPr>
      </w:pPr>
      <w:r w:rsidRPr="00F86D7D">
        <w:rPr>
          <w:b/>
          <w:sz w:val="24"/>
          <w:szCs w:val="24"/>
        </w:rPr>
        <w:t>Обучающийся сможет:</w:t>
      </w:r>
    </w:p>
    <w:p w:rsidR="003D44C8" w:rsidRPr="00F86D7D" w:rsidRDefault="003D44C8" w:rsidP="0075030B">
      <w:pPr>
        <w:pStyle w:val="a5"/>
        <w:numPr>
          <w:ilvl w:val="0"/>
          <w:numId w:val="125"/>
        </w:numPr>
        <w:tabs>
          <w:tab w:val="left" w:pos="1259"/>
        </w:tabs>
        <w:ind w:left="1253" w:right="391" w:hanging="357"/>
        <w:rPr>
          <w:sz w:val="24"/>
          <w:szCs w:val="24"/>
        </w:rPr>
      </w:pPr>
      <w:r w:rsidRPr="00F86D7D">
        <w:rPr>
          <w:sz w:val="24"/>
          <w:szCs w:val="24"/>
        </w:rPr>
        <w:t>определять задачу коммуникации и в соответствии с ней отбирать речевые средства;</w:t>
      </w:r>
    </w:p>
    <w:p w:rsidR="003D44C8" w:rsidRPr="00F86D7D" w:rsidRDefault="003D44C8" w:rsidP="0075030B">
      <w:pPr>
        <w:pStyle w:val="a5"/>
        <w:numPr>
          <w:ilvl w:val="0"/>
          <w:numId w:val="125"/>
        </w:numPr>
        <w:tabs>
          <w:tab w:val="left" w:pos="1259"/>
        </w:tabs>
        <w:ind w:left="1253" w:right="389" w:hanging="357"/>
        <w:rPr>
          <w:sz w:val="24"/>
          <w:szCs w:val="24"/>
        </w:rPr>
      </w:pPr>
      <w:r w:rsidRPr="00F86D7D">
        <w:rPr>
          <w:sz w:val="24"/>
          <w:szCs w:val="24"/>
        </w:rPr>
        <w:t>отбирать и использовать речевые средства в процессе коммуникации с другими людьми (диалог в паре, в малой группе и т.д.);</w:t>
      </w:r>
    </w:p>
    <w:p w:rsidR="003D44C8" w:rsidRPr="00F86D7D" w:rsidRDefault="003D44C8" w:rsidP="0075030B">
      <w:pPr>
        <w:pStyle w:val="a5"/>
        <w:numPr>
          <w:ilvl w:val="0"/>
          <w:numId w:val="125"/>
        </w:numPr>
        <w:tabs>
          <w:tab w:val="left" w:pos="1259"/>
        </w:tabs>
        <w:ind w:left="1253" w:right="387" w:hanging="357"/>
        <w:rPr>
          <w:sz w:val="24"/>
          <w:szCs w:val="24"/>
        </w:rPr>
      </w:pPr>
      <w:r w:rsidRPr="00F86D7D">
        <w:rPr>
          <w:sz w:val="24"/>
          <w:szCs w:val="24"/>
        </w:rPr>
        <w:t>представлять в устной или письменной форме развернутый план собственной</w:t>
      </w:r>
      <w:r w:rsidR="00663955" w:rsidRPr="00F86D7D">
        <w:rPr>
          <w:sz w:val="24"/>
          <w:szCs w:val="24"/>
        </w:rPr>
        <w:t xml:space="preserve"> </w:t>
      </w:r>
      <w:r w:rsidRPr="00F86D7D">
        <w:rPr>
          <w:sz w:val="24"/>
          <w:szCs w:val="24"/>
        </w:rPr>
        <w:t>деятельности;</w:t>
      </w:r>
    </w:p>
    <w:p w:rsidR="003D44C8" w:rsidRPr="00F86D7D" w:rsidRDefault="003D44C8" w:rsidP="0075030B">
      <w:pPr>
        <w:pStyle w:val="a5"/>
        <w:numPr>
          <w:ilvl w:val="0"/>
          <w:numId w:val="125"/>
        </w:numPr>
        <w:tabs>
          <w:tab w:val="left" w:pos="1259"/>
        </w:tabs>
        <w:ind w:left="1253" w:right="382" w:hanging="357"/>
        <w:rPr>
          <w:sz w:val="24"/>
          <w:szCs w:val="24"/>
        </w:rPr>
      </w:pPr>
      <w:r w:rsidRPr="00F86D7D">
        <w:rPr>
          <w:sz w:val="24"/>
          <w:szCs w:val="24"/>
        </w:rPr>
        <w:lastRenderedPageBreak/>
        <w:t>соблюдать нормы публичной речи, регламент в монологе и дискуссии в соответствии с коммуникативной</w:t>
      </w:r>
      <w:r w:rsidR="0075030B" w:rsidRPr="00F86D7D">
        <w:rPr>
          <w:sz w:val="24"/>
          <w:szCs w:val="24"/>
        </w:rPr>
        <w:t xml:space="preserve"> </w:t>
      </w:r>
      <w:r w:rsidRPr="00F86D7D">
        <w:rPr>
          <w:sz w:val="24"/>
          <w:szCs w:val="24"/>
        </w:rPr>
        <w:t>задачей;</w:t>
      </w:r>
    </w:p>
    <w:p w:rsidR="003D44C8" w:rsidRPr="00F86D7D" w:rsidRDefault="003D44C8" w:rsidP="0075030B">
      <w:pPr>
        <w:pStyle w:val="a5"/>
        <w:numPr>
          <w:ilvl w:val="0"/>
          <w:numId w:val="125"/>
        </w:numPr>
        <w:tabs>
          <w:tab w:val="left" w:pos="1259"/>
        </w:tabs>
        <w:ind w:left="1253" w:right="391" w:hanging="357"/>
        <w:rPr>
          <w:sz w:val="24"/>
          <w:szCs w:val="24"/>
        </w:rPr>
      </w:pPr>
      <w:r w:rsidRPr="00F86D7D">
        <w:rPr>
          <w:sz w:val="24"/>
          <w:szCs w:val="24"/>
        </w:rPr>
        <w:t>высказывать и обосновывать мнение (суждение) и запрашивать мнение партнера в рамках</w:t>
      </w:r>
      <w:r w:rsidR="0075030B" w:rsidRPr="00F86D7D">
        <w:rPr>
          <w:sz w:val="24"/>
          <w:szCs w:val="24"/>
        </w:rPr>
        <w:t xml:space="preserve"> </w:t>
      </w:r>
      <w:r w:rsidRPr="00F86D7D">
        <w:rPr>
          <w:sz w:val="24"/>
          <w:szCs w:val="24"/>
        </w:rPr>
        <w:t>диалога;</w:t>
      </w:r>
    </w:p>
    <w:p w:rsidR="003D44C8" w:rsidRPr="00F86D7D" w:rsidRDefault="003D44C8" w:rsidP="0075030B">
      <w:pPr>
        <w:pStyle w:val="a5"/>
        <w:numPr>
          <w:ilvl w:val="0"/>
          <w:numId w:val="125"/>
        </w:numPr>
        <w:tabs>
          <w:tab w:val="left" w:pos="1258"/>
          <w:tab w:val="left" w:pos="1259"/>
        </w:tabs>
        <w:ind w:left="1253" w:hanging="357"/>
        <w:jc w:val="left"/>
        <w:rPr>
          <w:sz w:val="24"/>
          <w:szCs w:val="24"/>
        </w:rPr>
      </w:pPr>
      <w:r w:rsidRPr="00F86D7D">
        <w:rPr>
          <w:sz w:val="24"/>
          <w:szCs w:val="24"/>
        </w:rPr>
        <w:t>принимать решение в ходе диалога и согласовывать его с</w:t>
      </w:r>
      <w:r w:rsidR="0075030B" w:rsidRPr="00F86D7D">
        <w:rPr>
          <w:sz w:val="24"/>
          <w:szCs w:val="24"/>
        </w:rPr>
        <w:t xml:space="preserve"> </w:t>
      </w:r>
      <w:r w:rsidRPr="00F86D7D">
        <w:rPr>
          <w:sz w:val="24"/>
          <w:szCs w:val="24"/>
        </w:rPr>
        <w:t>собеседником;</w:t>
      </w:r>
    </w:p>
    <w:p w:rsidR="003D44C8" w:rsidRPr="00F86D7D" w:rsidRDefault="003D44C8" w:rsidP="0075030B">
      <w:pPr>
        <w:pStyle w:val="a5"/>
        <w:numPr>
          <w:ilvl w:val="0"/>
          <w:numId w:val="125"/>
        </w:numPr>
        <w:tabs>
          <w:tab w:val="left" w:pos="1259"/>
        </w:tabs>
        <w:ind w:left="1253" w:right="384" w:hanging="357"/>
        <w:rPr>
          <w:sz w:val="24"/>
          <w:szCs w:val="24"/>
        </w:rPr>
      </w:pPr>
      <w:r w:rsidRPr="00F86D7D">
        <w:rPr>
          <w:sz w:val="24"/>
          <w:szCs w:val="24"/>
        </w:rPr>
        <w:t>создавать письменные «клишированные» и оригинальные тексты с использованием необходимых речевых</w:t>
      </w:r>
      <w:r w:rsidR="0075030B" w:rsidRPr="00F86D7D">
        <w:rPr>
          <w:sz w:val="24"/>
          <w:szCs w:val="24"/>
        </w:rPr>
        <w:t xml:space="preserve"> </w:t>
      </w:r>
      <w:r w:rsidRPr="00F86D7D">
        <w:rPr>
          <w:sz w:val="24"/>
          <w:szCs w:val="24"/>
        </w:rPr>
        <w:t>средств;</w:t>
      </w:r>
    </w:p>
    <w:p w:rsidR="003D44C8" w:rsidRPr="00F86D7D" w:rsidRDefault="003D44C8" w:rsidP="0075030B">
      <w:pPr>
        <w:pStyle w:val="a5"/>
        <w:numPr>
          <w:ilvl w:val="0"/>
          <w:numId w:val="125"/>
        </w:numPr>
        <w:tabs>
          <w:tab w:val="left" w:pos="1259"/>
        </w:tabs>
        <w:ind w:left="1253" w:right="387" w:hanging="357"/>
        <w:rPr>
          <w:sz w:val="24"/>
          <w:szCs w:val="24"/>
        </w:rPr>
      </w:pPr>
      <w:r w:rsidRPr="00F86D7D">
        <w:rPr>
          <w:sz w:val="24"/>
          <w:szCs w:val="24"/>
        </w:rPr>
        <w:t>использовать вербальные средства (средства логической связи) для выделения смысловых блоков своего</w:t>
      </w:r>
      <w:r w:rsidR="0075030B" w:rsidRPr="00F86D7D">
        <w:rPr>
          <w:sz w:val="24"/>
          <w:szCs w:val="24"/>
        </w:rPr>
        <w:t xml:space="preserve"> </w:t>
      </w:r>
      <w:r w:rsidRPr="00F86D7D">
        <w:rPr>
          <w:sz w:val="24"/>
          <w:szCs w:val="24"/>
        </w:rPr>
        <w:t>выступления;</w:t>
      </w:r>
    </w:p>
    <w:p w:rsidR="003D44C8" w:rsidRPr="00F86D7D" w:rsidRDefault="003D44C8" w:rsidP="0075030B">
      <w:pPr>
        <w:pStyle w:val="a5"/>
        <w:numPr>
          <w:ilvl w:val="0"/>
          <w:numId w:val="125"/>
        </w:numPr>
        <w:tabs>
          <w:tab w:val="left" w:pos="1259"/>
        </w:tabs>
        <w:ind w:left="1253" w:right="385" w:hanging="357"/>
        <w:rPr>
          <w:sz w:val="24"/>
          <w:szCs w:val="24"/>
        </w:rPr>
      </w:pPr>
      <w:r w:rsidRPr="00F86D7D">
        <w:rPr>
          <w:sz w:val="24"/>
          <w:szCs w:val="24"/>
        </w:rPr>
        <w:t>использовать невербальные средства или наглядные материалы, подготовленные/отобранные под руководством</w:t>
      </w:r>
      <w:r w:rsidR="0075030B" w:rsidRPr="00F86D7D">
        <w:rPr>
          <w:sz w:val="24"/>
          <w:szCs w:val="24"/>
        </w:rPr>
        <w:t xml:space="preserve"> </w:t>
      </w:r>
      <w:r w:rsidRPr="00F86D7D">
        <w:rPr>
          <w:sz w:val="24"/>
          <w:szCs w:val="24"/>
        </w:rPr>
        <w:t>учителя;</w:t>
      </w:r>
    </w:p>
    <w:p w:rsidR="003D44C8" w:rsidRPr="00F86D7D" w:rsidRDefault="003D44C8" w:rsidP="0075030B">
      <w:pPr>
        <w:pStyle w:val="a5"/>
        <w:numPr>
          <w:ilvl w:val="0"/>
          <w:numId w:val="125"/>
        </w:numPr>
        <w:tabs>
          <w:tab w:val="left" w:pos="1259"/>
        </w:tabs>
        <w:ind w:left="1253" w:right="388" w:hanging="357"/>
        <w:rPr>
          <w:sz w:val="24"/>
          <w:szCs w:val="24"/>
        </w:rPr>
      </w:pPr>
      <w:r w:rsidRPr="00F86D7D">
        <w:rPr>
          <w:sz w:val="24"/>
          <w:szCs w:val="24"/>
        </w:rPr>
        <w:t>делать оценочный вывод о достижении цели коммуникации непосредственно после завершения коммуникативного контакта и обосновывать</w:t>
      </w:r>
      <w:r w:rsidR="0075030B" w:rsidRPr="00F86D7D">
        <w:rPr>
          <w:sz w:val="24"/>
          <w:szCs w:val="24"/>
        </w:rPr>
        <w:t xml:space="preserve"> </w:t>
      </w:r>
      <w:r w:rsidRPr="00F86D7D">
        <w:rPr>
          <w:sz w:val="24"/>
          <w:szCs w:val="24"/>
        </w:rPr>
        <w:t>его.</w:t>
      </w:r>
    </w:p>
    <w:p w:rsidR="003D44C8" w:rsidRPr="00F86D7D" w:rsidRDefault="003D44C8" w:rsidP="003D44C8">
      <w:pPr>
        <w:pStyle w:val="2"/>
        <w:numPr>
          <w:ilvl w:val="0"/>
          <w:numId w:val="124"/>
        </w:numPr>
        <w:tabs>
          <w:tab w:val="left" w:pos="1479"/>
        </w:tabs>
        <w:spacing w:before="1" w:line="318" w:lineRule="exact"/>
        <w:ind w:hanging="292"/>
        <w:jc w:val="left"/>
        <w:rPr>
          <w:sz w:val="24"/>
          <w:szCs w:val="24"/>
        </w:rPr>
      </w:pPr>
      <w:r w:rsidRPr="00F86D7D">
        <w:rPr>
          <w:sz w:val="24"/>
          <w:szCs w:val="24"/>
        </w:rPr>
        <w:t>Формирование и развитие компетентности в области</w:t>
      </w:r>
      <w:r w:rsidR="0075030B" w:rsidRPr="00F86D7D">
        <w:rPr>
          <w:sz w:val="24"/>
          <w:szCs w:val="24"/>
        </w:rPr>
        <w:t xml:space="preserve"> </w:t>
      </w:r>
      <w:r w:rsidRPr="00F86D7D">
        <w:rPr>
          <w:sz w:val="24"/>
          <w:szCs w:val="24"/>
        </w:rPr>
        <w:t>использования</w:t>
      </w:r>
      <w:r w:rsidR="0075030B" w:rsidRPr="00F86D7D">
        <w:rPr>
          <w:sz w:val="24"/>
          <w:szCs w:val="24"/>
        </w:rPr>
        <w:t xml:space="preserve"> </w:t>
      </w:r>
      <w:r w:rsidRPr="00F86D7D">
        <w:rPr>
          <w:sz w:val="24"/>
          <w:szCs w:val="24"/>
        </w:rPr>
        <w:t>ИКТ.</w:t>
      </w:r>
    </w:p>
    <w:p w:rsidR="003D44C8" w:rsidRPr="00F86D7D" w:rsidRDefault="003D44C8" w:rsidP="003D44C8">
      <w:pPr>
        <w:pStyle w:val="a3"/>
        <w:spacing w:line="318" w:lineRule="exact"/>
        <w:ind w:left="1186" w:firstLine="0"/>
        <w:jc w:val="left"/>
        <w:rPr>
          <w:b/>
          <w:sz w:val="24"/>
          <w:szCs w:val="24"/>
        </w:rPr>
      </w:pPr>
      <w:r w:rsidRPr="00F86D7D">
        <w:rPr>
          <w:b/>
          <w:sz w:val="24"/>
          <w:szCs w:val="24"/>
        </w:rPr>
        <w:t>Обучающийся сможет:</w:t>
      </w:r>
    </w:p>
    <w:p w:rsidR="003D44C8" w:rsidRPr="00F86D7D" w:rsidRDefault="003D44C8" w:rsidP="00F27D2F">
      <w:pPr>
        <w:pStyle w:val="a5"/>
        <w:numPr>
          <w:ilvl w:val="0"/>
          <w:numId w:val="125"/>
        </w:numPr>
        <w:tabs>
          <w:tab w:val="left" w:pos="1259"/>
        </w:tabs>
        <w:spacing w:before="1"/>
        <w:ind w:right="386"/>
        <w:rPr>
          <w:sz w:val="24"/>
          <w:szCs w:val="24"/>
        </w:rPr>
      </w:pPr>
      <w:r w:rsidRPr="00F86D7D">
        <w:rPr>
          <w:sz w:val="24"/>
          <w:szCs w:val="24"/>
        </w:rPr>
        <w:t>целенаправленно искать и использовать информационные ресурсы, необходимые для решения учебных и практических задач с помощью средств</w:t>
      </w:r>
      <w:r w:rsidR="0075030B" w:rsidRPr="00F86D7D">
        <w:rPr>
          <w:sz w:val="24"/>
          <w:szCs w:val="24"/>
        </w:rPr>
        <w:t xml:space="preserve"> </w:t>
      </w:r>
      <w:r w:rsidRPr="00F86D7D">
        <w:rPr>
          <w:sz w:val="24"/>
          <w:szCs w:val="24"/>
        </w:rPr>
        <w:t>ИКТ;</w:t>
      </w:r>
    </w:p>
    <w:p w:rsidR="003D44C8" w:rsidRPr="00F86D7D" w:rsidRDefault="003D44C8" w:rsidP="00F27D2F">
      <w:pPr>
        <w:pStyle w:val="a5"/>
        <w:numPr>
          <w:ilvl w:val="0"/>
          <w:numId w:val="125"/>
        </w:numPr>
        <w:tabs>
          <w:tab w:val="left" w:pos="1259"/>
        </w:tabs>
        <w:ind w:right="382"/>
        <w:rPr>
          <w:sz w:val="24"/>
          <w:szCs w:val="24"/>
        </w:rPr>
      </w:pPr>
      <w:r w:rsidRPr="00F86D7D">
        <w:rPr>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w:t>
      </w:r>
      <w:r w:rsidR="0075030B" w:rsidRPr="00F86D7D">
        <w:rPr>
          <w:sz w:val="24"/>
          <w:szCs w:val="24"/>
        </w:rPr>
        <w:t xml:space="preserve"> </w:t>
      </w:r>
      <w:r w:rsidRPr="00F86D7D">
        <w:rPr>
          <w:sz w:val="24"/>
          <w:szCs w:val="24"/>
        </w:rPr>
        <w:t>коммуникации;</w:t>
      </w:r>
    </w:p>
    <w:p w:rsidR="003D44C8" w:rsidRPr="00F86D7D" w:rsidRDefault="003D44C8" w:rsidP="00F27D2F">
      <w:pPr>
        <w:pStyle w:val="a5"/>
        <w:numPr>
          <w:ilvl w:val="0"/>
          <w:numId w:val="125"/>
        </w:numPr>
        <w:tabs>
          <w:tab w:val="left" w:pos="1259"/>
        </w:tabs>
        <w:ind w:right="389"/>
        <w:rPr>
          <w:sz w:val="24"/>
          <w:szCs w:val="24"/>
        </w:rPr>
      </w:pPr>
      <w:r w:rsidRPr="00F86D7D">
        <w:rPr>
          <w:sz w:val="24"/>
          <w:szCs w:val="24"/>
        </w:rPr>
        <w:t>выделять информационный аспект задачи, оперировать данными, использовать модель решения</w:t>
      </w:r>
      <w:r w:rsidR="0075030B" w:rsidRPr="00F86D7D">
        <w:rPr>
          <w:sz w:val="24"/>
          <w:szCs w:val="24"/>
        </w:rPr>
        <w:t xml:space="preserve"> </w:t>
      </w:r>
      <w:r w:rsidRPr="00F86D7D">
        <w:rPr>
          <w:sz w:val="24"/>
          <w:szCs w:val="24"/>
        </w:rPr>
        <w:t>задачи;</w:t>
      </w:r>
    </w:p>
    <w:p w:rsidR="003D44C8" w:rsidRPr="00F86D7D" w:rsidRDefault="003D44C8" w:rsidP="00F27D2F">
      <w:pPr>
        <w:pStyle w:val="a5"/>
        <w:numPr>
          <w:ilvl w:val="0"/>
          <w:numId w:val="125"/>
        </w:numPr>
        <w:tabs>
          <w:tab w:val="left" w:pos="1259"/>
        </w:tabs>
        <w:ind w:right="383"/>
        <w:rPr>
          <w:sz w:val="24"/>
          <w:szCs w:val="24"/>
        </w:rPr>
      </w:pPr>
      <w:r w:rsidRPr="00F86D7D">
        <w:rPr>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w:t>
      </w:r>
      <w:r w:rsidR="0075030B" w:rsidRPr="00F86D7D">
        <w:rPr>
          <w:sz w:val="24"/>
          <w:szCs w:val="24"/>
        </w:rPr>
        <w:t xml:space="preserve"> </w:t>
      </w:r>
      <w:r w:rsidRPr="00F86D7D">
        <w:rPr>
          <w:sz w:val="24"/>
          <w:szCs w:val="24"/>
        </w:rPr>
        <w:t>др.;</w:t>
      </w:r>
    </w:p>
    <w:p w:rsidR="003D44C8" w:rsidRPr="00F86D7D" w:rsidRDefault="003D44C8" w:rsidP="00F27D2F">
      <w:pPr>
        <w:pStyle w:val="a5"/>
        <w:numPr>
          <w:ilvl w:val="0"/>
          <w:numId w:val="125"/>
        </w:numPr>
        <w:tabs>
          <w:tab w:val="left" w:pos="1258"/>
          <w:tab w:val="left" w:pos="1259"/>
        </w:tabs>
        <w:spacing w:line="342" w:lineRule="exact"/>
        <w:jc w:val="left"/>
        <w:rPr>
          <w:sz w:val="24"/>
          <w:szCs w:val="24"/>
        </w:rPr>
      </w:pPr>
      <w:r w:rsidRPr="00F86D7D">
        <w:rPr>
          <w:sz w:val="24"/>
          <w:szCs w:val="24"/>
        </w:rPr>
        <w:t>использовать информацию с учетом этических и правовых</w:t>
      </w:r>
      <w:r w:rsidR="0075030B" w:rsidRPr="00F86D7D">
        <w:rPr>
          <w:sz w:val="24"/>
          <w:szCs w:val="24"/>
        </w:rPr>
        <w:t xml:space="preserve"> </w:t>
      </w:r>
      <w:r w:rsidRPr="00F86D7D">
        <w:rPr>
          <w:sz w:val="24"/>
          <w:szCs w:val="24"/>
        </w:rPr>
        <w:t>норм;</w:t>
      </w:r>
    </w:p>
    <w:p w:rsidR="003D44C8" w:rsidRPr="00F86D7D" w:rsidRDefault="003D44C8" w:rsidP="00F27D2F">
      <w:pPr>
        <w:pStyle w:val="a5"/>
        <w:numPr>
          <w:ilvl w:val="0"/>
          <w:numId w:val="125"/>
        </w:numPr>
        <w:tabs>
          <w:tab w:val="left" w:pos="1259"/>
        </w:tabs>
        <w:ind w:left="1256" w:right="388" w:hanging="358"/>
        <w:rPr>
          <w:sz w:val="24"/>
          <w:szCs w:val="24"/>
        </w:rPr>
      </w:pPr>
      <w:r w:rsidRPr="00F86D7D">
        <w:rPr>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3D44C8" w:rsidRPr="00F86D7D" w:rsidRDefault="003D44C8" w:rsidP="00A92704">
      <w:pPr>
        <w:pStyle w:val="a5"/>
        <w:tabs>
          <w:tab w:val="left" w:pos="1473"/>
        </w:tabs>
        <w:ind w:left="1186" w:right="389" w:firstLine="0"/>
        <w:rPr>
          <w:sz w:val="24"/>
          <w:szCs w:val="24"/>
        </w:rPr>
      </w:pPr>
    </w:p>
    <w:p w:rsidR="00A92704" w:rsidRPr="00F86D7D" w:rsidRDefault="00A92704" w:rsidP="00F27D2F">
      <w:pPr>
        <w:pStyle w:val="1"/>
        <w:numPr>
          <w:ilvl w:val="2"/>
          <w:numId w:val="135"/>
        </w:numPr>
        <w:tabs>
          <w:tab w:val="left" w:pos="1179"/>
        </w:tabs>
        <w:rPr>
          <w:sz w:val="24"/>
          <w:szCs w:val="24"/>
        </w:rPr>
      </w:pPr>
      <w:r w:rsidRPr="00F86D7D">
        <w:rPr>
          <w:sz w:val="24"/>
          <w:szCs w:val="24"/>
        </w:rPr>
        <w:t>Предметные результаты освоения основной образовательной программы основного общего образования</w:t>
      </w:r>
    </w:p>
    <w:p w:rsidR="00A92704" w:rsidRPr="00F86D7D" w:rsidRDefault="00A92704" w:rsidP="00A92704">
      <w:pPr>
        <w:pStyle w:val="1"/>
        <w:numPr>
          <w:ilvl w:val="3"/>
          <w:numId w:val="123"/>
        </w:numPr>
        <w:tabs>
          <w:tab w:val="left" w:pos="1391"/>
        </w:tabs>
        <w:spacing w:before="120"/>
        <w:rPr>
          <w:sz w:val="24"/>
          <w:szCs w:val="24"/>
        </w:rPr>
      </w:pPr>
      <w:r w:rsidRPr="00F86D7D">
        <w:rPr>
          <w:sz w:val="24"/>
          <w:szCs w:val="24"/>
        </w:rPr>
        <w:t>Русский</w:t>
      </w:r>
      <w:r w:rsidR="0075030B" w:rsidRPr="00F86D7D">
        <w:rPr>
          <w:sz w:val="24"/>
          <w:szCs w:val="24"/>
        </w:rPr>
        <w:t xml:space="preserve"> </w:t>
      </w:r>
      <w:r w:rsidRPr="00F86D7D">
        <w:rPr>
          <w:sz w:val="24"/>
          <w:szCs w:val="24"/>
        </w:rPr>
        <w:t>язык</w:t>
      </w:r>
    </w:p>
    <w:p w:rsidR="00A92704" w:rsidRPr="00F86D7D" w:rsidRDefault="00A92704" w:rsidP="0075030B">
      <w:pPr>
        <w:ind w:left="1186"/>
        <w:rPr>
          <w:b/>
          <w:sz w:val="24"/>
          <w:szCs w:val="24"/>
        </w:rPr>
      </w:pPr>
      <w:r w:rsidRPr="00F86D7D">
        <w:rPr>
          <w:b/>
          <w:sz w:val="24"/>
          <w:szCs w:val="24"/>
        </w:rPr>
        <w:t>Выпускник научится:</w:t>
      </w:r>
    </w:p>
    <w:p w:rsidR="00A92704" w:rsidRPr="00F86D7D" w:rsidRDefault="00A92704" w:rsidP="0075030B">
      <w:pPr>
        <w:pStyle w:val="a5"/>
        <w:numPr>
          <w:ilvl w:val="4"/>
          <w:numId w:val="123"/>
        </w:numPr>
        <w:tabs>
          <w:tab w:val="left" w:pos="1259"/>
        </w:tabs>
        <w:ind w:right="388"/>
        <w:rPr>
          <w:sz w:val="24"/>
          <w:szCs w:val="24"/>
        </w:rPr>
      </w:pPr>
      <w:r w:rsidRPr="00F86D7D">
        <w:rPr>
          <w:sz w:val="24"/>
          <w:szCs w:val="24"/>
        </w:rPr>
        <w:t>владеть навыками работы с учебной книгой, словарями и другими информационными источниками, включая СМИ и ресурсы</w:t>
      </w:r>
      <w:r w:rsidR="0075030B" w:rsidRPr="00F86D7D">
        <w:rPr>
          <w:sz w:val="24"/>
          <w:szCs w:val="24"/>
        </w:rPr>
        <w:t xml:space="preserve"> </w:t>
      </w:r>
      <w:r w:rsidRPr="00F86D7D">
        <w:rPr>
          <w:sz w:val="24"/>
          <w:szCs w:val="24"/>
        </w:rPr>
        <w:t>Интернета;</w:t>
      </w:r>
    </w:p>
    <w:p w:rsidR="00A92704" w:rsidRPr="00F86D7D" w:rsidRDefault="00A92704" w:rsidP="0075030B">
      <w:pPr>
        <w:pStyle w:val="a5"/>
        <w:numPr>
          <w:ilvl w:val="4"/>
          <w:numId w:val="123"/>
        </w:numPr>
        <w:tabs>
          <w:tab w:val="left" w:pos="1259"/>
        </w:tabs>
        <w:ind w:right="385"/>
        <w:rPr>
          <w:sz w:val="24"/>
          <w:szCs w:val="24"/>
        </w:rPr>
      </w:pPr>
      <w:r w:rsidRPr="00F86D7D">
        <w:rPr>
          <w:sz w:val="24"/>
          <w:szCs w:val="24"/>
        </w:rPr>
        <w:t>владеть навыками различных видов чтения (изучающим, ознакомительным, просмотровым) и информационной переработки прочитанного</w:t>
      </w:r>
      <w:r w:rsidR="0075030B" w:rsidRPr="00F86D7D">
        <w:rPr>
          <w:sz w:val="24"/>
          <w:szCs w:val="24"/>
        </w:rPr>
        <w:t xml:space="preserve"> </w:t>
      </w:r>
      <w:r w:rsidRPr="00F86D7D">
        <w:rPr>
          <w:sz w:val="24"/>
          <w:szCs w:val="24"/>
        </w:rPr>
        <w:t>материала;</w:t>
      </w:r>
    </w:p>
    <w:p w:rsidR="00A92704" w:rsidRPr="00F86D7D" w:rsidRDefault="00A92704" w:rsidP="0075030B">
      <w:pPr>
        <w:pStyle w:val="a5"/>
        <w:numPr>
          <w:ilvl w:val="4"/>
          <w:numId w:val="123"/>
        </w:numPr>
        <w:tabs>
          <w:tab w:val="left" w:pos="1259"/>
        </w:tabs>
        <w:ind w:right="386"/>
        <w:rPr>
          <w:sz w:val="24"/>
          <w:szCs w:val="24"/>
        </w:rPr>
      </w:pPr>
      <w:r w:rsidRPr="00F86D7D">
        <w:rPr>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w:t>
      </w:r>
      <w:r w:rsidR="0075030B" w:rsidRPr="00F86D7D">
        <w:rPr>
          <w:sz w:val="24"/>
          <w:szCs w:val="24"/>
        </w:rPr>
        <w:t xml:space="preserve"> </w:t>
      </w:r>
      <w:r w:rsidRPr="00F86D7D">
        <w:rPr>
          <w:sz w:val="24"/>
          <w:szCs w:val="24"/>
        </w:rPr>
        <w:t>языка;</w:t>
      </w:r>
    </w:p>
    <w:p w:rsidR="00A92704" w:rsidRPr="00F86D7D" w:rsidRDefault="00A92704" w:rsidP="0075030B">
      <w:pPr>
        <w:pStyle w:val="a5"/>
        <w:numPr>
          <w:ilvl w:val="4"/>
          <w:numId w:val="123"/>
        </w:numPr>
        <w:tabs>
          <w:tab w:val="left" w:pos="1259"/>
        </w:tabs>
        <w:ind w:right="380"/>
        <w:rPr>
          <w:sz w:val="24"/>
          <w:szCs w:val="24"/>
        </w:rPr>
      </w:pPr>
      <w:r w:rsidRPr="00F86D7D">
        <w:rPr>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w:t>
      </w:r>
      <w:r w:rsidR="0075030B" w:rsidRPr="00F86D7D">
        <w:rPr>
          <w:sz w:val="24"/>
          <w:szCs w:val="24"/>
        </w:rPr>
        <w:t xml:space="preserve"> </w:t>
      </w:r>
      <w:r w:rsidRPr="00F86D7D">
        <w:rPr>
          <w:sz w:val="24"/>
          <w:szCs w:val="24"/>
        </w:rPr>
        <w:t>языка;</w:t>
      </w:r>
    </w:p>
    <w:p w:rsidR="00A92704" w:rsidRPr="00F86D7D" w:rsidRDefault="00A92704" w:rsidP="0075030B">
      <w:pPr>
        <w:pStyle w:val="a5"/>
        <w:numPr>
          <w:ilvl w:val="4"/>
          <w:numId w:val="123"/>
        </w:numPr>
        <w:tabs>
          <w:tab w:val="left" w:pos="1259"/>
        </w:tabs>
        <w:ind w:right="379"/>
        <w:rPr>
          <w:sz w:val="24"/>
          <w:szCs w:val="24"/>
        </w:rPr>
      </w:pPr>
      <w:r w:rsidRPr="00F86D7D">
        <w:rPr>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w:t>
      </w:r>
      <w:r w:rsidR="0075030B" w:rsidRPr="00F86D7D">
        <w:rPr>
          <w:sz w:val="24"/>
          <w:szCs w:val="24"/>
        </w:rPr>
        <w:t xml:space="preserve"> </w:t>
      </w:r>
      <w:r w:rsidRPr="00F86D7D">
        <w:rPr>
          <w:sz w:val="24"/>
          <w:szCs w:val="24"/>
        </w:rPr>
        <w:t>этикета;</w:t>
      </w:r>
    </w:p>
    <w:p w:rsidR="00A92704" w:rsidRPr="00F86D7D" w:rsidRDefault="00A92704" w:rsidP="0075030B">
      <w:pPr>
        <w:pStyle w:val="a5"/>
        <w:numPr>
          <w:ilvl w:val="4"/>
          <w:numId w:val="123"/>
        </w:numPr>
        <w:tabs>
          <w:tab w:val="left" w:pos="1259"/>
        </w:tabs>
        <w:ind w:right="385"/>
        <w:rPr>
          <w:sz w:val="24"/>
          <w:szCs w:val="24"/>
        </w:rPr>
      </w:pPr>
      <w:r w:rsidRPr="00F86D7D">
        <w:rPr>
          <w:sz w:val="24"/>
          <w:szCs w:val="24"/>
        </w:rPr>
        <w:t xml:space="preserve">создавать и редактировать письменные тексты разных стилей и жанров с соблюдением </w:t>
      </w:r>
      <w:r w:rsidRPr="00F86D7D">
        <w:rPr>
          <w:sz w:val="24"/>
          <w:szCs w:val="24"/>
        </w:rPr>
        <w:lastRenderedPageBreak/>
        <w:t>норм современного русского литературного языка и речевого этикета;</w:t>
      </w:r>
    </w:p>
    <w:p w:rsidR="00A92704" w:rsidRPr="00F86D7D" w:rsidRDefault="00A92704" w:rsidP="0075030B">
      <w:pPr>
        <w:pStyle w:val="a5"/>
        <w:numPr>
          <w:ilvl w:val="4"/>
          <w:numId w:val="123"/>
        </w:numPr>
        <w:tabs>
          <w:tab w:val="left" w:pos="1259"/>
        </w:tabs>
        <w:ind w:right="386"/>
        <w:rPr>
          <w:sz w:val="24"/>
          <w:szCs w:val="24"/>
        </w:rPr>
      </w:pPr>
      <w:r w:rsidRPr="00F86D7D">
        <w:rPr>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A92704" w:rsidRPr="00F86D7D" w:rsidRDefault="00A92704" w:rsidP="0075030B">
      <w:pPr>
        <w:pStyle w:val="a5"/>
        <w:numPr>
          <w:ilvl w:val="4"/>
          <w:numId w:val="123"/>
        </w:numPr>
        <w:tabs>
          <w:tab w:val="left" w:pos="1258"/>
          <w:tab w:val="left" w:pos="1259"/>
        </w:tabs>
        <w:jc w:val="left"/>
        <w:rPr>
          <w:sz w:val="24"/>
          <w:szCs w:val="24"/>
        </w:rPr>
      </w:pPr>
      <w:r w:rsidRPr="00F86D7D">
        <w:rPr>
          <w:sz w:val="24"/>
          <w:szCs w:val="24"/>
        </w:rPr>
        <w:t>использовать знание алфавита при поиске</w:t>
      </w:r>
      <w:r w:rsidR="0075030B" w:rsidRPr="00F86D7D">
        <w:rPr>
          <w:sz w:val="24"/>
          <w:szCs w:val="24"/>
        </w:rPr>
        <w:t xml:space="preserve"> </w:t>
      </w:r>
      <w:r w:rsidRPr="00F86D7D">
        <w:rPr>
          <w:sz w:val="24"/>
          <w:szCs w:val="24"/>
        </w:rPr>
        <w:t>информации;</w:t>
      </w:r>
    </w:p>
    <w:p w:rsidR="00A92704" w:rsidRPr="00F86D7D" w:rsidRDefault="00A92704" w:rsidP="0075030B">
      <w:pPr>
        <w:pStyle w:val="a5"/>
        <w:numPr>
          <w:ilvl w:val="4"/>
          <w:numId w:val="123"/>
        </w:numPr>
        <w:tabs>
          <w:tab w:val="left" w:pos="1258"/>
          <w:tab w:val="left" w:pos="1259"/>
        </w:tabs>
        <w:jc w:val="left"/>
        <w:rPr>
          <w:sz w:val="24"/>
          <w:szCs w:val="24"/>
        </w:rPr>
      </w:pPr>
      <w:r w:rsidRPr="00F86D7D">
        <w:rPr>
          <w:sz w:val="24"/>
          <w:szCs w:val="24"/>
        </w:rPr>
        <w:t>различать значимые и незначимые единицы</w:t>
      </w:r>
      <w:r w:rsidR="0075030B" w:rsidRPr="00F86D7D">
        <w:rPr>
          <w:sz w:val="24"/>
          <w:szCs w:val="24"/>
        </w:rPr>
        <w:t xml:space="preserve"> </w:t>
      </w:r>
      <w:r w:rsidRPr="00F86D7D">
        <w:rPr>
          <w:sz w:val="24"/>
          <w:szCs w:val="24"/>
        </w:rPr>
        <w:t>языка;</w:t>
      </w:r>
    </w:p>
    <w:p w:rsidR="00A92704" w:rsidRPr="00F86D7D" w:rsidRDefault="00A92704" w:rsidP="0075030B">
      <w:pPr>
        <w:pStyle w:val="a5"/>
        <w:numPr>
          <w:ilvl w:val="4"/>
          <w:numId w:val="123"/>
        </w:numPr>
        <w:tabs>
          <w:tab w:val="left" w:pos="1258"/>
          <w:tab w:val="left" w:pos="1259"/>
        </w:tabs>
        <w:jc w:val="left"/>
        <w:rPr>
          <w:sz w:val="24"/>
          <w:szCs w:val="24"/>
        </w:rPr>
      </w:pPr>
      <w:r w:rsidRPr="00F86D7D">
        <w:rPr>
          <w:sz w:val="24"/>
          <w:szCs w:val="24"/>
        </w:rPr>
        <w:t>проводить фонетический и орфоэпический анализ</w:t>
      </w:r>
      <w:r w:rsidR="0075030B" w:rsidRPr="00F86D7D">
        <w:rPr>
          <w:sz w:val="24"/>
          <w:szCs w:val="24"/>
        </w:rPr>
        <w:t xml:space="preserve"> </w:t>
      </w:r>
      <w:r w:rsidRPr="00F86D7D">
        <w:rPr>
          <w:sz w:val="24"/>
          <w:szCs w:val="24"/>
        </w:rPr>
        <w:t>слова;</w:t>
      </w:r>
    </w:p>
    <w:p w:rsidR="00A92704" w:rsidRPr="00F86D7D" w:rsidRDefault="00A92704" w:rsidP="0075030B">
      <w:pPr>
        <w:pStyle w:val="a5"/>
        <w:numPr>
          <w:ilvl w:val="4"/>
          <w:numId w:val="123"/>
        </w:numPr>
        <w:tabs>
          <w:tab w:val="left" w:pos="1259"/>
        </w:tabs>
        <w:ind w:right="387"/>
        <w:rPr>
          <w:sz w:val="24"/>
          <w:szCs w:val="24"/>
        </w:rPr>
      </w:pPr>
      <w:r w:rsidRPr="00F86D7D">
        <w:rPr>
          <w:sz w:val="24"/>
          <w:szCs w:val="24"/>
        </w:rPr>
        <w:t>классифицировать и группировать звуки речи по заданным признакам, слова по заданным параметрам их звукового состава;</w:t>
      </w:r>
    </w:p>
    <w:p w:rsidR="00A92704" w:rsidRPr="00F86D7D" w:rsidRDefault="00A92704" w:rsidP="0075030B">
      <w:pPr>
        <w:pStyle w:val="a5"/>
        <w:numPr>
          <w:ilvl w:val="4"/>
          <w:numId w:val="123"/>
        </w:numPr>
        <w:tabs>
          <w:tab w:val="left" w:pos="1258"/>
          <w:tab w:val="left" w:pos="1259"/>
        </w:tabs>
        <w:jc w:val="left"/>
        <w:rPr>
          <w:sz w:val="24"/>
          <w:szCs w:val="24"/>
        </w:rPr>
      </w:pPr>
      <w:r w:rsidRPr="00F86D7D">
        <w:rPr>
          <w:sz w:val="24"/>
          <w:szCs w:val="24"/>
        </w:rPr>
        <w:t>членить слова на слоги и правильно их</w:t>
      </w:r>
      <w:r w:rsidR="0075030B" w:rsidRPr="00F86D7D">
        <w:rPr>
          <w:sz w:val="24"/>
          <w:szCs w:val="24"/>
        </w:rPr>
        <w:t xml:space="preserve"> </w:t>
      </w:r>
      <w:r w:rsidRPr="00F86D7D">
        <w:rPr>
          <w:sz w:val="24"/>
          <w:szCs w:val="24"/>
        </w:rPr>
        <w:t>переносить;</w:t>
      </w:r>
    </w:p>
    <w:p w:rsidR="00A92704" w:rsidRPr="00F86D7D" w:rsidRDefault="00A92704" w:rsidP="0075030B">
      <w:pPr>
        <w:pStyle w:val="a5"/>
        <w:numPr>
          <w:ilvl w:val="4"/>
          <w:numId w:val="123"/>
        </w:numPr>
        <w:tabs>
          <w:tab w:val="left" w:pos="1259"/>
        </w:tabs>
        <w:ind w:right="385"/>
        <w:rPr>
          <w:sz w:val="24"/>
          <w:szCs w:val="24"/>
        </w:rPr>
      </w:pPr>
      <w:r w:rsidRPr="00F86D7D">
        <w:rPr>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w:t>
      </w:r>
      <w:r w:rsidR="0075030B" w:rsidRPr="00F86D7D">
        <w:rPr>
          <w:sz w:val="24"/>
          <w:szCs w:val="24"/>
        </w:rPr>
        <w:t xml:space="preserve"> </w:t>
      </w:r>
      <w:r w:rsidRPr="00F86D7D">
        <w:rPr>
          <w:sz w:val="24"/>
          <w:szCs w:val="24"/>
        </w:rPr>
        <w:t>нормами;</w:t>
      </w:r>
    </w:p>
    <w:p w:rsidR="00A92704" w:rsidRPr="00F86D7D" w:rsidRDefault="00A92704" w:rsidP="0075030B">
      <w:pPr>
        <w:pStyle w:val="a5"/>
        <w:numPr>
          <w:ilvl w:val="4"/>
          <w:numId w:val="123"/>
        </w:numPr>
        <w:tabs>
          <w:tab w:val="left" w:pos="1259"/>
        </w:tabs>
        <w:ind w:right="381"/>
        <w:rPr>
          <w:sz w:val="24"/>
          <w:szCs w:val="24"/>
        </w:rPr>
      </w:pPr>
      <w:r w:rsidRPr="00F86D7D">
        <w:rPr>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A92704" w:rsidRPr="00F86D7D" w:rsidRDefault="00A92704" w:rsidP="0075030B">
      <w:pPr>
        <w:pStyle w:val="a5"/>
        <w:numPr>
          <w:ilvl w:val="4"/>
          <w:numId w:val="123"/>
        </w:numPr>
        <w:tabs>
          <w:tab w:val="left" w:pos="1258"/>
          <w:tab w:val="left" w:pos="1259"/>
        </w:tabs>
        <w:jc w:val="left"/>
        <w:rPr>
          <w:sz w:val="24"/>
          <w:szCs w:val="24"/>
        </w:rPr>
      </w:pPr>
      <w:r w:rsidRPr="00F86D7D">
        <w:rPr>
          <w:sz w:val="24"/>
          <w:szCs w:val="24"/>
        </w:rPr>
        <w:t>проводить морфемный и словообразовательный анализ</w:t>
      </w:r>
      <w:r w:rsidR="0075030B" w:rsidRPr="00F86D7D">
        <w:rPr>
          <w:sz w:val="24"/>
          <w:szCs w:val="24"/>
        </w:rPr>
        <w:t xml:space="preserve"> </w:t>
      </w:r>
      <w:r w:rsidRPr="00F86D7D">
        <w:rPr>
          <w:sz w:val="24"/>
          <w:szCs w:val="24"/>
        </w:rPr>
        <w:t>слов;</w:t>
      </w:r>
    </w:p>
    <w:p w:rsidR="00A92704" w:rsidRPr="00F86D7D" w:rsidRDefault="00A92704" w:rsidP="0075030B">
      <w:pPr>
        <w:pStyle w:val="a5"/>
        <w:numPr>
          <w:ilvl w:val="4"/>
          <w:numId w:val="123"/>
        </w:numPr>
        <w:tabs>
          <w:tab w:val="left" w:pos="1258"/>
          <w:tab w:val="left" w:pos="1259"/>
        </w:tabs>
        <w:ind w:left="1253" w:hanging="357"/>
        <w:jc w:val="left"/>
        <w:rPr>
          <w:sz w:val="24"/>
          <w:szCs w:val="24"/>
        </w:rPr>
      </w:pPr>
      <w:r w:rsidRPr="00F86D7D">
        <w:rPr>
          <w:sz w:val="24"/>
          <w:szCs w:val="24"/>
        </w:rPr>
        <w:t>проводить лексический анализ</w:t>
      </w:r>
      <w:r w:rsidR="0075030B" w:rsidRPr="00F86D7D">
        <w:rPr>
          <w:sz w:val="24"/>
          <w:szCs w:val="24"/>
        </w:rPr>
        <w:t xml:space="preserve"> </w:t>
      </w:r>
      <w:r w:rsidRPr="00F86D7D">
        <w:rPr>
          <w:sz w:val="24"/>
          <w:szCs w:val="24"/>
        </w:rPr>
        <w:t>слова;</w:t>
      </w:r>
    </w:p>
    <w:p w:rsidR="00A92704" w:rsidRPr="00F86D7D" w:rsidRDefault="00A92704" w:rsidP="0075030B">
      <w:pPr>
        <w:pStyle w:val="a5"/>
        <w:numPr>
          <w:ilvl w:val="4"/>
          <w:numId w:val="123"/>
        </w:numPr>
        <w:tabs>
          <w:tab w:val="left" w:pos="1259"/>
        </w:tabs>
        <w:ind w:left="1253" w:right="384" w:hanging="357"/>
        <w:rPr>
          <w:sz w:val="24"/>
          <w:szCs w:val="24"/>
        </w:rPr>
      </w:pPr>
      <w:r w:rsidRPr="00F86D7D">
        <w:rPr>
          <w:sz w:val="24"/>
          <w:szCs w:val="24"/>
        </w:rPr>
        <w:t>опознавать лексические средства выразительности и основные виды тропов (метафора, эпитет, сравнение, гипербола,</w:t>
      </w:r>
      <w:r w:rsidR="0075030B" w:rsidRPr="00F86D7D">
        <w:rPr>
          <w:sz w:val="24"/>
          <w:szCs w:val="24"/>
        </w:rPr>
        <w:t xml:space="preserve"> </w:t>
      </w:r>
      <w:r w:rsidRPr="00F86D7D">
        <w:rPr>
          <w:sz w:val="24"/>
          <w:szCs w:val="24"/>
        </w:rPr>
        <w:t>олицетворение);</w:t>
      </w:r>
    </w:p>
    <w:p w:rsidR="00A92704" w:rsidRPr="00F86D7D" w:rsidRDefault="00A92704" w:rsidP="0075030B">
      <w:pPr>
        <w:pStyle w:val="a5"/>
        <w:numPr>
          <w:ilvl w:val="4"/>
          <w:numId w:val="123"/>
        </w:numPr>
        <w:tabs>
          <w:tab w:val="left" w:pos="1258"/>
          <w:tab w:val="left" w:pos="1259"/>
        </w:tabs>
        <w:ind w:left="1253" w:hanging="357"/>
        <w:jc w:val="left"/>
        <w:rPr>
          <w:sz w:val="24"/>
          <w:szCs w:val="24"/>
        </w:rPr>
      </w:pPr>
      <w:r w:rsidRPr="00F86D7D">
        <w:rPr>
          <w:sz w:val="24"/>
          <w:szCs w:val="24"/>
        </w:rPr>
        <w:t>опознавать самостоятельные части речи и их формы, а также</w:t>
      </w:r>
      <w:r w:rsidR="0075030B" w:rsidRPr="00F86D7D">
        <w:rPr>
          <w:sz w:val="24"/>
          <w:szCs w:val="24"/>
        </w:rPr>
        <w:t xml:space="preserve"> </w:t>
      </w:r>
      <w:r w:rsidRPr="00F86D7D">
        <w:rPr>
          <w:sz w:val="24"/>
          <w:szCs w:val="24"/>
        </w:rPr>
        <w:t>служебные</w:t>
      </w:r>
      <w:r w:rsidR="0075030B" w:rsidRPr="00F86D7D">
        <w:rPr>
          <w:sz w:val="24"/>
          <w:szCs w:val="24"/>
        </w:rPr>
        <w:t xml:space="preserve"> </w:t>
      </w:r>
      <w:r w:rsidRPr="00F86D7D">
        <w:rPr>
          <w:sz w:val="24"/>
          <w:szCs w:val="24"/>
        </w:rPr>
        <w:t>части речи и междометия;</w:t>
      </w:r>
    </w:p>
    <w:p w:rsidR="00A92704" w:rsidRPr="00F86D7D" w:rsidRDefault="00A92704" w:rsidP="0075030B">
      <w:pPr>
        <w:pStyle w:val="a5"/>
        <w:numPr>
          <w:ilvl w:val="4"/>
          <w:numId w:val="123"/>
        </w:numPr>
        <w:tabs>
          <w:tab w:val="left" w:pos="1258"/>
          <w:tab w:val="left" w:pos="1259"/>
        </w:tabs>
        <w:ind w:left="1253" w:hanging="357"/>
        <w:jc w:val="left"/>
        <w:rPr>
          <w:sz w:val="24"/>
          <w:szCs w:val="24"/>
        </w:rPr>
      </w:pPr>
      <w:r w:rsidRPr="00F86D7D">
        <w:rPr>
          <w:sz w:val="24"/>
          <w:szCs w:val="24"/>
        </w:rPr>
        <w:t>проводить морфологический анализ</w:t>
      </w:r>
      <w:r w:rsidR="0075030B" w:rsidRPr="00F86D7D">
        <w:rPr>
          <w:sz w:val="24"/>
          <w:szCs w:val="24"/>
        </w:rPr>
        <w:t xml:space="preserve"> </w:t>
      </w:r>
      <w:r w:rsidRPr="00F86D7D">
        <w:rPr>
          <w:sz w:val="24"/>
          <w:szCs w:val="24"/>
        </w:rPr>
        <w:t>слова;</w:t>
      </w:r>
    </w:p>
    <w:p w:rsidR="00A92704" w:rsidRPr="00F86D7D" w:rsidRDefault="00A92704" w:rsidP="0075030B">
      <w:pPr>
        <w:pStyle w:val="a5"/>
        <w:numPr>
          <w:ilvl w:val="4"/>
          <w:numId w:val="123"/>
        </w:numPr>
        <w:tabs>
          <w:tab w:val="left" w:pos="1259"/>
        </w:tabs>
        <w:ind w:left="1253" w:right="389" w:hanging="357"/>
        <w:rPr>
          <w:sz w:val="24"/>
          <w:szCs w:val="24"/>
        </w:rPr>
      </w:pPr>
      <w:r w:rsidRPr="00F86D7D">
        <w:rPr>
          <w:sz w:val="24"/>
          <w:szCs w:val="24"/>
        </w:rPr>
        <w:t>применять знания и умения по морфемике и словообразованию при проведении морфологического анализа</w:t>
      </w:r>
      <w:r w:rsidR="0075030B" w:rsidRPr="00F86D7D">
        <w:rPr>
          <w:sz w:val="24"/>
          <w:szCs w:val="24"/>
        </w:rPr>
        <w:t xml:space="preserve"> </w:t>
      </w:r>
      <w:r w:rsidRPr="00F86D7D">
        <w:rPr>
          <w:sz w:val="24"/>
          <w:szCs w:val="24"/>
        </w:rPr>
        <w:t>слов;</w:t>
      </w:r>
    </w:p>
    <w:p w:rsidR="00A92704" w:rsidRPr="00F86D7D" w:rsidRDefault="00A92704" w:rsidP="00A92704">
      <w:pPr>
        <w:pStyle w:val="a5"/>
        <w:numPr>
          <w:ilvl w:val="4"/>
          <w:numId w:val="123"/>
        </w:numPr>
        <w:tabs>
          <w:tab w:val="left" w:pos="1259"/>
        </w:tabs>
        <w:ind w:right="387"/>
        <w:rPr>
          <w:sz w:val="24"/>
          <w:szCs w:val="24"/>
        </w:rPr>
      </w:pPr>
      <w:r w:rsidRPr="00F86D7D">
        <w:rPr>
          <w:sz w:val="24"/>
          <w:szCs w:val="24"/>
        </w:rPr>
        <w:t>опознавать основные единицы синтаксиса (словосочетание, предложение, текст);</w:t>
      </w:r>
    </w:p>
    <w:p w:rsidR="00A92704" w:rsidRPr="00F86D7D" w:rsidRDefault="00A92704" w:rsidP="00A92704">
      <w:pPr>
        <w:pStyle w:val="a5"/>
        <w:numPr>
          <w:ilvl w:val="4"/>
          <w:numId w:val="123"/>
        </w:numPr>
        <w:tabs>
          <w:tab w:val="left" w:pos="1259"/>
        </w:tabs>
        <w:ind w:right="383"/>
        <w:rPr>
          <w:sz w:val="24"/>
          <w:szCs w:val="24"/>
        </w:rPr>
      </w:pPr>
      <w:r w:rsidRPr="00F86D7D">
        <w:rPr>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A92704" w:rsidRPr="00F86D7D" w:rsidRDefault="00A92704" w:rsidP="00A92704">
      <w:pPr>
        <w:pStyle w:val="a5"/>
        <w:numPr>
          <w:ilvl w:val="4"/>
          <w:numId w:val="123"/>
        </w:numPr>
        <w:tabs>
          <w:tab w:val="left" w:pos="1258"/>
          <w:tab w:val="left" w:pos="1259"/>
        </w:tabs>
        <w:spacing w:line="340" w:lineRule="exact"/>
        <w:jc w:val="left"/>
        <w:rPr>
          <w:sz w:val="24"/>
          <w:szCs w:val="24"/>
        </w:rPr>
      </w:pPr>
      <w:r w:rsidRPr="00F86D7D">
        <w:rPr>
          <w:sz w:val="24"/>
          <w:szCs w:val="24"/>
        </w:rPr>
        <w:t>находить грамматическую основу</w:t>
      </w:r>
      <w:r w:rsidR="0075030B" w:rsidRPr="00F86D7D">
        <w:rPr>
          <w:sz w:val="24"/>
          <w:szCs w:val="24"/>
        </w:rPr>
        <w:t xml:space="preserve"> </w:t>
      </w:r>
      <w:r w:rsidRPr="00F86D7D">
        <w:rPr>
          <w:sz w:val="24"/>
          <w:szCs w:val="24"/>
        </w:rPr>
        <w:t>предложения;</w:t>
      </w:r>
    </w:p>
    <w:p w:rsidR="00A92704" w:rsidRPr="00F86D7D" w:rsidRDefault="00A92704" w:rsidP="00A92704">
      <w:pPr>
        <w:pStyle w:val="a5"/>
        <w:numPr>
          <w:ilvl w:val="4"/>
          <w:numId w:val="123"/>
        </w:numPr>
        <w:tabs>
          <w:tab w:val="left" w:pos="1258"/>
          <w:tab w:val="left" w:pos="1259"/>
        </w:tabs>
        <w:jc w:val="left"/>
        <w:rPr>
          <w:sz w:val="24"/>
          <w:szCs w:val="24"/>
        </w:rPr>
      </w:pPr>
      <w:r w:rsidRPr="00F86D7D">
        <w:rPr>
          <w:sz w:val="24"/>
          <w:szCs w:val="24"/>
        </w:rPr>
        <w:t>распознавать главные и второстепенные члены</w:t>
      </w:r>
      <w:r w:rsidR="0075030B" w:rsidRPr="00F86D7D">
        <w:rPr>
          <w:sz w:val="24"/>
          <w:szCs w:val="24"/>
        </w:rPr>
        <w:t xml:space="preserve"> </w:t>
      </w:r>
      <w:r w:rsidRPr="00F86D7D">
        <w:rPr>
          <w:sz w:val="24"/>
          <w:szCs w:val="24"/>
        </w:rPr>
        <w:t>предложения;</w:t>
      </w:r>
    </w:p>
    <w:p w:rsidR="00A92704" w:rsidRPr="00F86D7D" w:rsidRDefault="00A92704" w:rsidP="00A92704">
      <w:pPr>
        <w:pStyle w:val="a5"/>
        <w:numPr>
          <w:ilvl w:val="4"/>
          <w:numId w:val="123"/>
        </w:numPr>
        <w:tabs>
          <w:tab w:val="left" w:pos="1259"/>
        </w:tabs>
        <w:ind w:right="388"/>
        <w:rPr>
          <w:sz w:val="24"/>
          <w:szCs w:val="24"/>
        </w:rPr>
      </w:pPr>
      <w:r w:rsidRPr="00F86D7D">
        <w:rPr>
          <w:sz w:val="24"/>
          <w:szCs w:val="24"/>
        </w:rPr>
        <w:t>опознавать предложения простые и сложные, предложения осложненной структуры;</w:t>
      </w:r>
    </w:p>
    <w:p w:rsidR="00A92704" w:rsidRPr="00F86D7D" w:rsidRDefault="00A92704" w:rsidP="00A92704">
      <w:pPr>
        <w:pStyle w:val="a5"/>
        <w:numPr>
          <w:ilvl w:val="4"/>
          <w:numId w:val="123"/>
        </w:numPr>
        <w:tabs>
          <w:tab w:val="left" w:pos="1258"/>
          <w:tab w:val="left" w:pos="1259"/>
        </w:tabs>
        <w:spacing w:line="341" w:lineRule="exact"/>
        <w:jc w:val="left"/>
        <w:rPr>
          <w:sz w:val="24"/>
          <w:szCs w:val="24"/>
        </w:rPr>
      </w:pPr>
      <w:r w:rsidRPr="00F86D7D">
        <w:rPr>
          <w:sz w:val="24"/>
          <w:szCs w:val="24"/>
        </w:rPr>
        <w:t>проводить синтаксический анализ словосочетания и</w:t>
      </w:r>
      <w:r w:rsidR="0075030B" w:rsidRPr="00F86D7D">
        <w:rPr>
          <w:sz w:val="24"/>
          <w:szCs w:val="24"/>
        </w:rPr>
        <w:t xml:space="preserve"> </w:t>
      </w:r>
      <w:r w:rsidRPr="00F86D7D">
        <w:rPr>
          <w:sz w:val="24"/>
          <w:szCs w:val="24"/>
        </w:rPr>
        <w:t>предложения;</w:t>
      </w:r>
    </w:p>
    <w:p w:rsidR="00A92704" w:rsidRPr="00F86D7D" w:rsidRDefault="00A92704" w:rsidP="00A92704">
      <w:pPr>
        <w:pStyle w:val="a5"/>
        <w:numPr>
          <w:ilvl w:val="4"/>
          <w:numId w:val="123"/>
        </w:numPr>
        <w:tabs>
          <w:tab w:val="left" w:pos="1258"/>
          <w:tab w:val="left" w:pos="1259"/>
        </w:tabs>
        <w:spacing w:line="342" w:lineRule="exact"/>
        <w:jc w:val="left"/>
        <w:rPr>
          <w:sz w:val="24"/>
          <w:szCs w:val="24"/>
        </w:rPr>
      </w:pPr>
      <w:r w:rsidRPr="00F86D7D">
        <w:rPr>
          <w:sz w:val="24"/>
          <w:szCs w:val="24"/>
        </w:rPr>
        <w:t>соблюдать основные языковые нормы в устной и письменной</w:t>
      </w:r>
      <w:r w:rsidR="0075030B" w:rsidRPr="00F86D7D">
        <w:rPr>
          <w:sz w:val="24"/>
          <w:szCs w:val="24"/>
        </w:rPr>
        <w:t xml:space="preserve"> </w:t>
      </w:r>
      <w:r w:rsidRPr="00F86D7D">
        <w:rPr>
          <w:sz w:val="24"/>
          <w:szCs w:val="24"/>
        </w:rPr>
        <w:t>речи;</w:t>
      </w:r>
    </w:p>
    <w:p w:rsidR="00A92704" w:rsidRPr="00F86D7D" w:rsidRDefault="00A92704" w:rsidP="00A92704">
      <w:pPr>
        <w:pStyle w:val="a5"/>
        <w:numPr>
          <w:ilvl w:val="4"/>
          <w:numId w:val="123"/>
        </w:numPr>
        <w:tabs>
          <w:tab w:val="left" w:pos="1259"/>
        </w:tabs>
        <w:ind w:right="387"/>
        <w:rPr>
          <w:sz w:val="24"/>
          <w:szCs w:val="24"/>
        </w:rPr>
      </w:pPr>
      <w:r w:rsidRPr="00F86D7D">
        <w:rPr>
          <w:sz w:val="24"/>
          <w:szCs w:val="24"/>
        </w:rPr>
        <w:t>опираться на фонетический, морфемный, словообразовательный и морфологический анализ в практике</w:t>
      </w:r>
      <w:r w:rsidR="0075030B" w:rsidRPr="00F86D7D">
        <w:rPr>
          <w:sz w:val="24"/>
          <w:szCs w:val="24"/>
        </w:rPr>
        <w:t xml:space="preserve"> </w:t>
      </w:r>
      <w:r w:rsidRPr="00F86D7D">
        <w:rPr>
          <w:sz w:val="24"/>
          <w:szCs w:val="24"/>
        </w:rPr>
        <w:t>правописания;</w:t>
      </w:r>
    </w:p>
    <w:p w:rsidR="00A92704" w:rsidRPr="00F86D7D" w:rsidRDefault="00A92704" w:rsidP="00A92704">
      <w:pPr>
        <w:pStyle w:val="a5"/>
        <w:numPr>
          <w:ilvl w:val="4"/>
          <w:numId w:val="123"/>
        </w:numPr>
        <w:tabs>
          <w:tab w:val="left" w:pos="1259"/>
        </w:tabs>
        <w:ind w:right="386"/>
        <w:rPr>
          <w:sz w:val="24"/>
          <w:szCs w:val="24"/>
        </w:rPr>
      </w:pPr>
      <w:r w:rsidRPr="00F86D7D">
        <w:rPr>
          <w:sz w:val="24"/>
          <w:szCs w:val="24"/>
        </w:rPr>
        <w:t>опираться на грамматико-интонационный анализ при объяснении расстановки знаков препинания в</w:t>
      </w:r>
      <w:r w:rsidR="0075030B" w:rsidRPr="00F86D7D">
        <w:rPr>
          <w:sz w:val="24"/>
          <w:szCs w:val="24"/>
        </w:rPr>
        <w:t xml:space="preserve"> </w:t>
      </w:r>
      <w:r w:rsidRPr="00F86D7D">
        <w:rPr>
          <w:sz w:val="24"/>
          <w:szCs w:val="24"/>
        </w:rPr>
        <w:t>предложении;</w:t>
      </w:r>
    </w:p>
    <w:p w:rsidR="00A92704" w:rsidRPr="00F86D7D" w:rsidRDefault="00A92704" w:rsidP="00A92704">
      <w:pPr>
        <w:pStyle w:val="a5"/>
        <w:numPr>
          <w:ilvl w:val="4"/>
          <w:numId w:val="123"/>
        </w:numPr>
        <w:tabs>
          <w:tab w:val="left" w:pos="1258"/>
          <w:tab w:val="left" w:pos="1259"/>
        </w:tabs>
        <w:spacing w:line="343" w:lineRule="exact"/>
        <w:jc w:val="left"/>
        <w:rPr>
          <w:sz w:val="24"/>
          <w:szCs w:val="24"/>
        </w:rPr>
      </w:pPr>
      <w:r w:rsidRPr="00F86D7D">
        <w:rPr>
          <w:sz w:val="24"/>
          <w:szCs w:val="24"/>
        </w:rPr>
        <w:t>использовать орфографические</w:t>
      </w:r>
      <w:r w:rsidR="0075030B" w:rsidRPr="00F86D7D">
        <w:rPr>
          <w:sz w:val="24"/>
          <w:szCs w:val="24"/>
        </w:rPr>
        <w:t xml:space="preserve"> </w:t>
      </w:r>
      <w:r w:rsidRPr="00F86D7D">
        <w:rPr>
          <w:sz w:val="24"/>
          <w:szCs w:val="24"/>
        </w:rPr>
        <w:t>словари.</w:t>
      </w:r>
    </w:p>
    <w:p w:rsidR="002E2B33" w:rsidRPr="00F86D7D" w:rsidRDefault="002E2B33" w:rsidP="002E2B33">
      <w:pPr>
        <w:pStyle w:val="a5"/>
        <w:tabs>
          <w:tab w:val="left" w:pos="1258"/>
          <w:tab w:val="left" w:pos="1259"/>
        </w:tabs>
        <w:spacing w:line="343" w:lineRule="exact"/>
        <w:ind w:firstLine="0"/>
        <w:jc w:val="left"/>
        <w:rPr>
          <w:sz w:val="24"/>
          <w:szCs w:val="24"/>
        </w:rPr>
      </w:pPr>
    </w:p>
    <w:p w:rsidR="00A92704" w:rsidRPr="00F86D7D" w:rsidRDefault="00A92704" w:rsidP="0075030B">
      <w:pPr>
        <w:pStyle w:val="1"/>
        <w:spacing w:before="0"/>
        <w:rPr>
          <w:sz w:val="24"/>
          <w:szCs w:val="24"/>
        </w:rPr>
      </w:pPr>
      <w:r w:rsidRPr="00F86D7D">
        <w:rPr>
          <w:sz w:val="24"/>
          <w:szCs w:val="24"/>
        </w:rPr>
        <w:t>Выпускник получит возможность научиться:</w:t>
      </w:r>
    </w:p>
    <w:p w:rsidR="00A92704" w:rsidRPr="00F86D7D" w:rsidRDefault="00A92704" w:rsidP="0075030B">
      <w:pPr>
        <w:pStyle w:val="a5"/>
        <w:numPr>
          <w:ilvl w:val="4"/>
          <w:numId w:val="123"/>
        </w:numPr>
        <w:tabs>
          <w:tab w:val="left" w:pos="1259"/>
        </w:tabs>
        <w:ind w:right="386"/>
        <w:rPr>
          <w:i/>
          <w:sz w:val="24"/>
          <w:szCs w:val="24"/>
        </w:rPr>
      </w:pPr>
      <w:r w:rsidRPr="00F86D7D">
        <w:rPr>
          <w:i/>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w:t>
      </w:r>
      <w:r w:rsidR="002E2B33" w:rsidRPr="00F86D7D">
        <w:rPr>
          <w:i/>
          <w:sz w:val="24"/>
          <w:szCs w:val="24"/>
        </w:rPr>
        <w:t xml:space="preserve"> </w:t>
      </w:r>
      <w:r w:rsidRPr="00F86D7D">
        <w:rPr>
          <w:i/>
          <w:sz w:val="24"/>
          <w:szCs w:val="24"/>
        </w:rPr>
        <w:t>их;</w:t>
      </w:r>
    </w:p>
    <w:p w:rsidR="00A92704" w:rsidRPr="00F86D7D" w:rsidRDefault="00A92704" w:rsidP="0075030B">
      <w:pPr>
        <w:pStyle w:val="a5"/>
        <w:numPr>
          <w:ilvl w:val="4"/>
          <w:numId w:val="123"/>
        </w:numPr>
        <w:tabs>
          <w:tab w:val="left" w:pos="1259"/>
        </w:tabs>
        <w:ind w:right="388"/>
        <w:rPr>
          <w:i/>
          <w:sz w:val="24"/>
          <w:szCs w:val="24"/>
        </w:rPr>
      </w:pPr>
      <w:r w:rsidRPr="00F86D7D">
        <w:rPr>
          <w:i/>
          <w:sz w:val="24"/>
          <w:szCs w:val="24"/>
        </w:rPr>
        <w:t>оценивать собственную и чужую речь с точки зрения точного, уместного и выразительного</w:t>
      </w:r>
      <w:r w:rsidR="002E2B33" w:rsidRPr="00F86D7D">
        <w:rPr>
          <w:i/>
          <w:sz w:val="24"/>
          <w:szCs w:val="24"/>
        </w:rPr>
        <w:t xml:space="preserve"> </w:t>
      </w:r>
      <w:r w:rsidRPr="00F86D7D">
        <w:rPr>
          <w:i/>
          <w:sz w:val="24"/>
          <w:szCs w:val="24"/>
        </w:rPr>
        <w:t>словоупотребления;</w:t>
      </w:r>
    </w:p>
    <w:p w:rsidR="00A92704" w:rsidRPr="00F86D7D" w:rsidRDefault="00A92704" w:rsidP="00A92704">
      <w:pPr>
        <w:pStyle w:val="a5"/>
        <w:numPr>
          <w:ilvl w:val="4"/>
          <w:numId w:val="123"/>
        </w:numPr>
        <w:tabs>
          <w:tab w:val="left" w:pos="1258"/>
          <w:tab w:val="left" w:pos="1259"/>
        </w:tabs>
        <w:spacing w:line="343" w:lineRule="exact"/>
        <w:jc w:val="left"/>
        <w:rPr>
          <w:i/>
          <w:sz w:val="24"/>
          <w:szCs w:val="24"/>
        </w:rPr>
      </w:pPr>
      <w:r w:rsidRPr="00F86D7D">
        <w:rPr>
          <w:i/>
          <w:sz w:val="24"/>
          <w:szCs w:val="24"/>
        </w:rPr>
        <w:t>опознавать различные выразительные средства</w:t>
      </w:r>
      <w:r w:rsidR="002E2B33" w:rsidRPr="00F86D7D">
        <w:rPr>
          <w:i/>
          <w:sz w:val="24"/>
          <w:szCs w:val="24"/>
        </w:rPr>
        <w:t xml:space="preserve"> </w:t>
      </w:r>
      <w:r w:rsidRPr="00F86D7D">
        <w:rPr>
          <w:i/>
          <w:sz w:val="24"/>
          <w:szCs w:val="24"/>
        </w:rPr>
        <w:t>языка;</w:t>
      </w:r>
    </w:p>
    <w:p w:rsidR="00A92704" w:rsidRPr="00F86D7D" w:rsidRDefault="00A92704" w:rsidP="00A92704">
      <w:pPr>
        <w:pStyle w:val="a5"/>
        <w:numPr>
          <w:ilvl w:val="4"/>
          <w:numId w:val="123"/>
        </w:numPr>
        <w:tabs>
          <w:tab w:val="left" w:pos="1259"/>
        </w:tabs>
        <w:ind w:right="386"/>
        <w:rPr>
          <w:i/>
          <w:sz w:val="24"/>
          <w:szCs w:val="24"/>
        </w:rPr>
      </w:pPr>
      <w:r w:rsidRPr="00F86D7D">
        <w:rPr>
          <w:i/>
          <w:sz w:val="24"/>
          <w:szCs w:val="24"/>
        </w:rPr>
        <w:t xml:space="preserve">писать конспект, отзыв, тезисы, рефераты, статьи, рецензии, доклады, интервью, </w:t>
      </w:r>
      <w:r w:rsidRPr="00F86D7D">
        <w:rPr>
          <w:i/>
          <w:sz w:val="24"/>
          <w:szCs w:val="24"/>
        </w:rPr>
        <w:lastRenderedPageBreak/>
        <w:t>очерки, доверенности, резюме и другие</w:t>
      </w:r>
      <w:r w:rsidR="002E2B33" w:rsidRPr="00F86D7D">
        <w:rPr>
          <w:i/>
          <w:sz w:val="24"/>
          <w:szCs w:val="24"/>
        </w:rPr>
        <w:t xml:space="preserve"> </w:t>
      </w:r>
      <w:r w:rsidRPr="00F86D7D">
        <w:rPr>
          <w:i/>
          <w:sz w:val="24"/>
          <w:szCs w:val="24"/>
        </w:rPr>
        <w:t>жанры;</w:t>
      </w:r>
    </w:p>
    <w:p w:rsidR="00A92704" w:rsidRPr="00F86D7D" w:rsidRDefault="00A92704" w:rsidP="002E2B33">
      <w:pPr>
        <w:pStyle w:val="a5"/>
        <w:numPr>
          <w:ilvl w:val="4"/>
          <w:numId w:val="123"/>
        </w:numPr>
        <w:tabs>
          <w:tab w:val="left" w:pos="1259"/>
        </w:tabs>
        <w:ind w:left="1253" w:right="381" w:hanging="357"/>
        <w:rPr>
          <w:i/>
          <w:sz w:val="24"/>
          <w:szCs w:val="24"/>
        </w:rPr>
      </w:pPr>
      <w:r w:rsidRPr="00F86D7D">
        <w:rPr>
          <w:i/>
          <w:sz w:val="24"/>
          <w:szCs w:val="24"/>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w:t>
      </w:r>
      <w:r w:rsidR="002E2B33" w:rsidRPr="00F86D7D">
        <w:rPr>
          <w:i/>
          <w:sz w:val="24"/>
          <w:szCs w:val="24"/>
        </w:rPr>
        <w:t xml:space="preserve"> </w:t>
      </w:r>
      <w:r w:rsidRPr="00F86D7D">
        <w:rPr>
          <w:i/>
          <w:sz w:val="24"/>
          <w:szCs w:val="24"/>
        </w:rPr>
        <w:t>деятельности;</w:t>
      </w:r>
    </w:p>
    <w:p w:rsidR="00A92704" w:rsidRPr="00F86D7D" w:rsidRDefault="00A92704" w:rsidP="002E2B33">
      <w:pPr>
        <w:pStyle w:val="a5"/>
        <w:numPr>
          <w:ilvl w:val="4"/>
          <w:numId w:val="123"/>
        </w:numPr>
        <w:tabs>
          <w:tab w:val="left" w:pos="1329"/>
        </w:tabs>
        <w:ind w:left="1253" w:right="385" w:hanging="357"/>
        <w:rPr>
          <w:i/>
          <w:sz w:val="24"/>
          <w:szCs w:val="24"/>
        </w:rPr>
      </w:pPr>
      <w:r w:rsidRPr="00F86D7D">
        <w:rPr>
          <w:i/>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A92704" w:rsidRPr="00F86D7D" w:rsidRDefault="00A92704" w:rsidP="002E2B33">
      <w:pPr>
        <w:pStyle w:val="a5"/>
        <w:numPr>
          <w:ilvl w:val="4"/>
          <w:numId w:val="123"/>
        </w:numPr>
        <w:tabs>
          <w:tab w:val="left" w:pos="1259"/>
        </w:tabs>
        <w:ind w:left="1253" w:right="383" w:hanging="357"/>
        <w:rPr>
          <w:i/>
          <w:sz w:val="24"/>
          <w:szCs w:val="24"/>
        </w:rPr>
      </w:pPr>
      <w:r w:rsidRPr="00F86D7D">
        <w:rPr>
          <w:i/>
          <w:sz w:val="24"/>
          <w:szCs w:val="24"/>
        </w:rPr>
        <w:t>характеризовать словообразовательные цепочки и словообразовательные гнезда;</w:t>
      </w:r>
    </w:p>
    <w:p w:rsidR="00A92704" w:rsidRPr="00F86D7D" w:rsidRDefault="00A92704" w:rsidP="002E2B33">
      <w:pPr>
        <w:pStyle w:val="a5"/>
        <w:numPr>
          <w:ilvl w:val="4"/>
          <w:numId w:val="123"/>
        </w:numPr>
        <w:tabs>
          <w:tab w:val="left" w:pos="1259"/>
        </w:tabs>
        <w:ind w:left="1253" w:right="388" w:hanging="357"/>
        <w:rPr>
          <w:i/>
          <w:sz w:val="24"/>
          <w:szCs w:val="24"/>
        </w:rPr>
      </w:pPr>
      <w:r w:rsidRPr="00F86D7D">
        <w:rPr>
          <w:i/>
          <w:sz w:val="24"/>
          <w:szCs w:val="24"/>
        </w:rPr>
        <w:t>использовать этимологические данные для объяснения правописания и лексического значения</w:t>
      </w:r>
      <w:r w:rsidR="002E2B33" w:rsidRPr="00F86D7D">
        <w:rPr>
          <w:i/>
          <w:sz w:val="24"/>
          <w:szCs w:val="24"/>
        </w:rPr>
        <w:t xml:space="preserve"> </w:t>
      </w:r>
      <w:r w:rsidRPr="00F86D7D">
        <w:rPr>
          <w:i/>
          <w:sz w:val="24"/>
          <w:szCs w:val="24"/>
        </w:rPr>
        <w:t>слова;</w:t>
      </w:r>
    </w:p>
    <w:p w:rsidR="00A92704" w:rsidRPr="00F86D7D" w:rsidRDefault="00A92704" w:rsidP="002E2B33">
      <w:pPr>
        <w:pStyle w:val="a5"/>
        <w:numPr>
          <w:ilvl w:val="4"/>
          <w:numId w:val="123"/>
        </w:numPr>
        <w:tabs>
          <w:tab w:val="left" w:pos="1259"/>
        </w:tabs>
        <w:ind w:left="1253" w:right="386" w:hanging="357"/>
        <w:rPr>
          <w:i/>
          <w:sz w:val="24"/>
          <w:szCs w:val="24"/>
        </w:rPr>
      </w:pPr>
      <w:r w:rsidRPr="00F86D7D">
        <w:rPr>
          <w:i/>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w:t>
      </w:r>
      <w:r w:rsidR="002E2B33" w:rsidRPr="00F86D7D">
        <w:rPr>
          <w:i/>
          <w:sz w:val="24"/>
          <w:szCs w:val="24"/>
        </w:rPr>
        <w:t xml:space="preserve"> </w:t>
      </w:r>
      <w:r w:rsidRPr="00F86D7D">
        <w:rPr>
          <w:i/>
          <w:sz w:val="24"/>
          <w:szCs w:val="24"/>
        </w:rPr>
        <w:t>познавательно</w:t>
      </w:r>
      <w:r w:rsidR="002E2B33" w:rsidRPr="00F86D7D">
        <w:rPr>
          <w:i/>
          <w:sz w:val="24"/>
          <w:szCs w:val="24"/>
        </w:rPr>
        <w:t xml:space="preserve">й </w:t>
      </w:r>
      <w:r w:rsidRPr="00F86D7D">
        <w:rPr>
          <w:i/>
          <w:sz w:val="24"/>
          <w:szCs w:val="24"/>
        </w:rPr>
        <w:t>деятельности;</w:t>
      </w:r>
    </w:p>
    <w:p w:rsidR="00A92704" w:rsidRPr="00F86D7D" w:rsidRDefault="00A92704" w:rsidP="002E2B33">
      <w:pPr>
        <w:pStyle w:val="a5"/>
        <w:numPr>
          <w:ilvl w:val="4"/>
          <w:numId w:val="123"/>
        </w:numPr>
        <w:tabs>
          <w:tab w:val="left" w:pos="1259"/>
        </w:tabs>
        <w:ind w:left="1253" w:right="387" w:hanging="357"/>
        <w:rPr>
          <w:i/>
          <w:sz w:val="24"/>
          <w:szCs w:val="24"/>
        </w:rPr>
      </w:pPr>
      <w:r w:rsidRPr="00F86D7D">
        <w:rPr>
          <w:i/>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w:t>
      </w:r>
      <w:r w:rsidR="002E2B33" w:rsidRPr="00F86D7D">
        <w:rPr>
          <w:i/>
          <w:sz w:val="24"/>
          <w:szCs w:val="24"/>
        </w:rPr>
        <w:t xml:space="preserve"> </w:t>
      </w:r>
      <w:r w:rsidRPr="00F86D7D">
        <w:rPr>
          <w:i/>
          <w:sz w:val="24"/>
          <w:szCs w:val="24"/>
        </w:rPr>
        <w:t>задач.</w:t>
      </w:r>
    </w:p>
    <w:p w:rsidR="00A92704" w:rsidRPr="00F86D7D" w:rsidRDefault="00A92704" w:rsidP="00A92704">
      <w:pPr>
        <w:pStyle w:val="a3"/>
        <w:spacing w:before="5"/>
        <w:ind w:left="0" w:firstLine="0"/>
        <w:jc w:val="left"/>
        <w:rPr>
          <w:i/>
          <w:sz w:val="24"/>
          <w:szCs w:val="24"/>
        </w:rPr>
      </w:pPr>
    </w:p>
    <w:p w:rsidR="00A92704" w:rsidRPr="00F86D7D" w:rsidRDefault="00A92704" w:rsidP="00A92704">
      <w:pPr>
        <w:pStyle w:val="1"/>
        <w:numPr>
          <w:ilvl w:val="3"/>
          <w:numId w:val="122"/>
        </w:numPr>
        <w:tabs>
          <w:tab w:val="left" w:pos="1252"/>
        </w:tabs>
        <w:spacing w:before="0"/>
        <w:rPr>
          <w:sz w:val="24"/>
          <w:szCs w:val="24"/>
        </w:rPr>
      </w:pPr>
      <w:r w:rsidRPr="00F86D7D">
        <w:rPr>
          <w:sz w:val="24"/>
          <w:szCs w:val="24"/>
        </w:rPr>
        <w:t>Литература</w:t>
      </w:r>
    </w:p>
    <w:p w:rsidR="00A92704" w:rsidRPr="00F86D7D" w:rsidRDefault="00A92704" w:rsidP="002E2B33">
      <w:pPr>
        <w:ind w:left="1186" w:right="5967"/>
        <w:rPr>
          <w:b/>
          <w:sz w:val="24"/>
          <w:szCs w:val="24"/>
        </w:rPr>
      </w:pPr>
      <w:r w:rsidRPr="00F86D7D">
        <w:rPr>
          <w:b/>
          <w:sz w:val="24"/>
          <w:szCs w:val="24"/>
        </w:rPr>
        <w:t>Устное народное творчество Выпускник научится:</w:t>
      </w:r>
    </w:p>
    <w:p w:rsidR="00A92704" w:rsidRPr="00F86D7D" w:rsidRDefault="00A92704" w:rsidP="002E2B33">
      <w:pPr>
        <w:pStyle w:val="a5"/>
        <w:numPr>
          <w:ilvl w:val="4"/>
          <w:numId w:val="122"/>
        </w:numPr>
        <w:tabs>
          <w:tab w:val="left" w:pos="1259"/>
        </w:tabs>
        <w:ind w:right="385"/>
        <w:rPr>
          <w:sz w:val="24"/>
          <w:szCs w:val="24"/>
        </w:rPr>
      </w:pPr>
      <w:r w:rsidRPr="00F86D7D">
        <w:rPr>
          <w:sz w:val="24"/>
          <w:szCs w:val="24"/>
        </w:rPr>
        <w:t xml:space="preserve">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w:t>
      </w:r>
      <w:r w:rsidR="002E2B33" w:rsidRPr="00F86D7D">
        <w:rPr>
          <w:spacing w:val="-6"/>
          <w:sz w:val="24"/>
          <w:szCs w:val="24"/>
        </w:rPr>
        <w:t>прие</w:t>
      </w:r>
      <w:r w:rsidRPr="00F86D7D">
        <w:rPr>
          <w:spacing w:val="-6"/>
          <w:sz w:val="24"/>
          <w:szCs w:val="24"/>
        </w:rPr>
        <w:t xml:space="preserve">мам </w:t>
      </w:r>
      <w:r w:rsidRPr="00F86D7D">
        <w:rPr>
          <w:sz w:val="24"/>
          <w:szCs w:val="24"/>
        </w:rPr>
        <w:t>в различных ситуациях речевого общения, сопоставлять фольклорную сказку и е. интерпретацию средствами других искусств (иллюстрация, мультипликация, художественный</w:t>
      </w:r>
      <w:r w:rsidR="002E2B33" w:rsidRPr="00F86D7D">
        <w:rPr>
          <w:sz w:val="24"/>
          <w:szCs w:val="24"/>
        </w:rPr>
        <w:t xml:space="preserve"> </w:t>
      </w:r>
      <w:r w:rsidRPr="00F86D7D">
        <w:rPr>
          <w:sz w:val="24"/>
          <w:szCs w:val="24"/>
        </w:rPr>
        <w:t>фильм);</w:t>
      </w:r>
    </w:p>
    <w:p w:rsidR="00A92704" w:rsidRPr="00F86D7D" w:rsidRDefault="00A92704" w:rsidP="002E2B33">
      <w:pPr>
        <w:pStyle w:val="a5"/>
        <w:numPr>
          <w:ilvl w:val="4"/>
          <w:numId w:val="122"/>
        </w:numPr>
        <w:tabs>
          <w:tab w:val="left" w:pos="1259"/>
        </w:tabs>
        <w:ind w:right="382"/>
        <w:rPr>
          <w:sz w:val="24"/>
          <w:szCs w:val="24"/>
        </w:rPr>
      </w:pPr>
      <w:r w:rsidRPr="00F86D7D">
        <w:rPr>
          <w:sz w:val="24"/>
          <w:szCs w:val="24"/>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w:t>
      </w:r>
      <w:r w:rsidR="002E2B33" w:rsidRPr="00F86D7D">
        <w:rPr>
          <w:sz w:val="24"/>
          <w:szCs w:val="24"/>
        </w:rPr>
        <w:t xml:space="preserve"> </w:t>
      </w:r>
      <w:r w:rsidRPr="00F86D7D">
        <w:rPr>
          <w:sz w:val="24"/>
          <w:szCs w:val="24"/>
        </w:rPr>
        <w:t>характере;</w:t>
      </w:r>
    </w:p>
    <w:p w:rsidR="00A92704" w:rsidRPr="00F86D7D" w:rsidRDefault="00A92704" w:rsidP="002E2B33">
      <w:pPr>
        <w:pStyle w:val="a5"/>
        <w:numPr>
          <w:ilvl w:val="4"/>
          <w:numId w:val="122"/>
        </w:numPr>
        <w:tabs>
          <w:tab w:val="left" w:pos="1259"/>
        </w:tabs>
        <w:ind w:right="391"/>
        <w:rPr>
          <w:sz w:val="24"/>
          <w:szCs w:val="24"/>
        </w:rPr>
      </w:pPr>
      <w:r w:rsidRPr="00F86D7D">
        <w:rPr>
          <w:sz w:val="24"/>
          <w:szCs w:val="24"/>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w:t>
      </w:r>
      <w:r w:rsidR="002E2B33" w:rsidRPr="00F86D7D">
        <w:rPr>
          <w:sz w:val="24"/>
          <w:szCs w:val="24"/>
        </w:rPr>
        <w:t xml:space="preserve"> </w:t>
      </w:r>
      <w:r w:rsidRPr="00F86D7D">
        <w:rPr>
          <w:sz w:val="24"/>
          <w:szCs w:val="24"/>
        </w:rPr>
        <w:t>былин;</w:t>
      </w:r>
    </w:p>
    <w:p w:rsidR="00A92704" w:rsidRPr="00F86D7D" w:rsidRDefault="00A92704" w:rsidP="002E2B33">
      <w:pPr>
        <w:pStyle w:val="a5"/>
        <w:numPr>
          <w:ilvl w:val="4"/>
          <w:numId w:val="122"/>
        </w:numPr>
        <w:tabs>
          <w:tab w:val="left" w:pos="1259"/>
        </w:tabs>
        <w:ind w:right="388"/>
        <w:rPr>
          <w:sz w:val="24"/>
          <w:szCs w:val="24"/>
        </w:rPr>
      </w:pPr>
      <w:r w:rsidRPr="00F86D7D">
        <w:rPr>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A92704" w:rsidRPr="00F86D7D" w:rsidRDefault="00A92704" w:rsidP="002E2B33">
      <w:pPr>
        <w:pStyle w:val="a5"/>
        <w:numPr>
          <w:ilvl w:val="4"/>
          <w:numId w:val="122"/>
        </w:numPr>
        <w:tabs>
          <w:tab w:val="left" w:pos="1259"/>
        </w:tabs>
        <w:ind w:right="387"/>
        <w:rPr>
          <w:sz w:val="24"/>
          <w:szCs w:val="24"/>
        </w:rPr>
      </w:pPr>
      <w:r w:rsidRPr="00F86D7D">
        <w:rPr>
          <w:sz w:val="24"/>
          <w:szCs w:val="24"/>
        </w:rPr>
        <w:t>целенаправленно использовать малые фольклорные жанры в своих устных и письменных высказываниях;</w:t>
      </w:r>
    </w:p>
    <w:p w:rsidR="00A92704" w:rsidRPr="00F86D7D" w:rsidRDefault="00A92704" w:rsidP="002E2B33">
      <w:pPr>
        <w:pStyle w:val="a5"/>
        <w:numPr>
          <w:ilvl w:val="4"/>
          <w:numId w:val="122"/>
        </w:numPr>
        <w:tabs>
          <w:tab w:val="left" w:pos="1258"/>
          <w:tab w:val="left" w:pos="1259"/>
        </w:tabs>
        <w:jc w:val="left"/>
        <w:rPr>
          <w:sz w:val="24"/>
          <w:szCs w:val="24"/>
        </w:rPr>
      </w:pPr>
      <w:r w:rsidRPr="00F86D7D">
        <w:rPr>
          <w:sz w:val="24"/>
          <w:szCs w:val="24"/>
        </w:rPr>
        <w:t>определять с помощью пословицы жизненную/вымышленную</w:t>
      </w:r>
      <w:r w:rsidR="002E2B33" w:rsidRPr="00F86D7D">
        <w:rPr>
          <w:sz w:val="24"/>
          <w:szCs w:val="24"/>
        </w:rPr>
        <w:t xml:space="preserve"> </w:t>
      </w:r>
      <w:r w:rsidRPr="00F86D7D">
        <w:rPr>
          <w:sz w:val="24"/>
          <w:szCs w:val="24"/>
        </w:rPr>
        <w:t>ситуацию;</w:t>
      </w:r>
    </w:p>
    <w:p w:rsidR="00A92704" w:rsidRPr="00F86D7D" w:rsidRDefault="00A92704" w:rsidP="002E2B33">
      <w:pPr>
        <w:pStyle w:val="a5"/>
        <w:numPr>
          <w:ilvl w:val="4"/>
          <w:numId w:val="122"/>
        </w:numPr>
        <w:tabs>
          <w:tab w:val="left" w:pos="1259"/>
        </w:tabs>
        <w:ind w:right="389"/>
        <w:rPr>
          <w:sz w:val="24"/>
          <w:szCs w:val="24"/>
        </w:rPr>
      </w:pPr>
      <w:r w:rsidRPr="00F86D7D">
        <w:rPr>
          <w:sz w:val="24"/>
          <w:szCs w:val="24"/>
        </w:rPr>
        <w:t>выразительно читать сказки и былины, соблюдая соответствующий интонационный рисунок устного</w:t>
      </w:r>
      <w:r w:rsidR="002E2B33" w:rsidRPr="00F86D7D">
        <w:rPr>
          <w:sz w:val="24"/>
          <w:szCs w:val="24"/>
        </w:rPr>
        <w:t xml:space="preserve"> </w:t>
      </w:r>
      <w:r w:rsidRPr="00F86D7D">
        <w:rPr>
          <w:sz w:val="24"/>
          <w:szCs w:val="24"/>
        </w:rPr>
        <w:t>рассказывания;</w:t>
      </w:r>
    </w:p>
    <w:p w:rsidR="00A92704" w:rsidRPr="00F86D7D" w:rsidRDefault="00A92704" w:rsidP="002E2B33">
      <w:pPr>
        <w:pStyle w:val="a5"/>
        <w:numPr>
          <w:ilvl w:val="4"/>
          <w:numId w:val="122"/>
        </w:numPr>
        <w:tabs>
          <w:tab w:val="left" w:pos="1259"/>
        </w:tabs>
        <w:ind w:right="384"/>
        <w:rPr>
          <w:sz w:val="24"/>
          <w:szCs w:val="24"/>
        </w:rPr>
      </w:pPr>
      <w:r w:rsidRPr="00F86D7D">
        <w:rPr>
          <w:sz w:val="24"/>
          <w:szCs w:val="24"/>
        </w:rPr>
        <w:t>пересказывать сказки, ч</w:t>
      </w:r>
      <w:r w:rsidR="002E2B33" w:rsidRPr="00F86D7D">
        <w:rPr>
          <w:sz w:val="24"/>
          <w:szCs w:val="24"/>
        </w:rPr>
        <w:t>е</w:t>
      </w:r>
      <w:r w:rsidRPr="00F86D7D">
        <w:rPr>
          <w:sz w:val="24"/>
          <w:szCs w:val="24"/>
        </w:rPr>
        <w:t xml:space="preserve">тко выделяя сюжетные линии, не </w:t>
      </w:r>
      <w:r w:rsidRPr="00F86D7D">
        <w:rPr>
          <w:spacing w:val="-4"/>
          <w:sz w:val="24"/>
          <w:szCs w:val="24"/>
        </w:rPr>
        <w:t xml:space="preserve">пропуская </w:t>
      </w:r>
      <w:r w:rsidRPr="00F86D7D">
        <w:rPr>
          <w:sz w:val="24"/>
          <w:szCs w:val="24"/>
        </w:rPr>
        <w:t>значимых композиционных элементов, используя в своей речи характерные для народных сказок художественные</w:t>
      </w:r>
      <w:r w:rsidR="002E2B33" w:rsidRPr="00F86D7D">
        <w:rPr>
          <w:sz w:val="24"/>
          <w:szCs w:val="24"/>
        </w:rPr>
        <w:t xml:space="preserve"> прие</w:t>
      </w:r>
      <w:r w:rsidRPr="00F86D7D">
        <w:rPr>
          <w:sz w:val="24"/>
          <w:szCs w:val="24"/>
        </w:rPr>
        <w:t>мы;</w:t>
      </w:r>
    </w:p>
    <w:p w:rsidR="00A92704" w:rsidRPr="00F86D7D" w:rsidRDefault="00A92704" w:rsidP="002E2B33">
      <w:pPr>
        <w:pStyle w:val="a5"/>
        <w:numPr>
          <w:ilvl w:val="4"/>
          <w:numId w:val="122"/>
        </w:numPr>
        <w:tabs>
          <w:tab w:val="left" w:pos="1259"/>
        </w:tabs>
        <w:ind w:right="385"/>
        <w:rPr>
          <w:sz w:val="24"/>
          <w:szCs w:val="24"/>
        </w:rPr>
      </w:pPr>
      <w:r w:rsidRPr="00F86D7D">
        <w:rPr>
          <w:sz w:val="24"/>
          <w:szCs w:val="24"/>
        </w:rPr>
        <w:t>выявлять в сказках</w:t>
      </w:r>
      <w:r w:rsidR="002E2B33" w:rsidRPr="00F86D7D">
        <w:rPr>
          <w:sz w:val="24"/>
          <w:szCs w:val="24"/>
        </w:rPr>
        <w:t xml:space="preserve"> характерные художественные прие</w:t>
      </w:r>
      <w:r w:rsidRPr="00F86D7D">
        <w:rPr>
          <w:sz w:val="24"/>
          <w:szCs w:val="24"/>
        </w:rPr>
        <w:t xml:space="preserve">мы и на этой </w:t>
      </w:r>
      <w:r w:rsidRPr="00F86D7D">
        <w:rPr>
          <w:spacing w:val="-4"/>
          <w:sz w:val="24"/>
          <w:szCs w:val="24"/>
        </w:rPr>
        <w:t xml:space="preserve">основе </w:t>
      </w:r>
      <w:r w:rsidRPr="00F86D7D">
        <w:rPr>
          <w:sz w:val="24"/>
          <w:szCs w:val="24"/>
        </w:rPr>
        <w:t>определять жанровую разновидность сказки, отличать литературную сказку от</w:t>
      </w:r>
      <w:r w:rsidR="002E2B33" w:rsidRPr="00F86D7D">
        <w:rPr>
          <w:sz w:val="24"/>
          <w:szCs w:val="24"/>
        </w:rPr>
        <w:t xml:space="preserve"> </w:t>
      </w:r>
      <w:r w:rsidRPr="00F86D7D">
        <w:rPr>
          <w:sz w:val="24"/>
          <w:szCs w:val="24"/>
        </w:rPr>
        <w:t>фольклорной;</w:t>
      </w:r>
    </w:p>
    <w:p w:rsidR="00A92704" w:rsidRPr="00F86D7D" w:rsidRDefault="00A92704" w:rsidP="002E2B33">
      <w:pPr>
        <w:pStyle w:val="a5"/>
        <w:numPr>
          <w:ilvl w:val="4"/>
          <w:numId w:val="122"/>
        </w:numPr>
        <w:tabs>
          <w:tab w:val="left" w:pos="1259"/>
        </w:tabs>
        <w:ind w:left="1256" w:right="386" w:hanging="358"/>
        <w:rPr>
          <w:sz w:val="24"/>
          <w:szCs w:val="24"/>
        </w:rPr>
      </w:pPr>
      <w:r w:rsidRPr="00F86D7D">
        <w:rPr>
          <w:sz w:val="24"/>
          <w:szCs w:val="24"/>
        </w:rPr>
        <w:t>видеть необычное в обычном, устанавливать неочевидные связи между предметами, явлениями, действиями, отгадывая или сочиняя</w:t>
      </w:r>
      <w:r w:rsidR="002E2B33" w:rsidRPr="00F86D7D">
        <w:rPr>
          <w:sz w:val="24"/>
          <w:szCs w:val="24"/>
        </w:rPr>
        <w:t xml:space="preserve"> </w:t>
      </w:r>
      <w:r w:rsidRPr="00F86D7D">
        <w:rPr>
          <w:sz w:val="24"/>
          <w:szCs w:val="24"/>
        </w:rPr>
        <w:t>загадку.</w:t>
      </w:r>
    </w:p>
    <w:p w:rsidR="002E2B33" w:rsidRPr="00F86D7D" w:rsidRDefault="002E2B33" w:rsidP="002E2B33">
      <w:pPr>
        <w:pStyle w:val="1"/>
        <w:spacing w:before="0"/>
        <w:rPr>
          <w:sz w:val="24"/>
          <w:szCs w:val="24"/>
        </w:rPr>
      </w:pPr>
    </w:p>
    <w:p w:rsidR="00A92704" w:rsidRPr="00F86D7D" w:rsidRDefault="00A92704" w:rsidP="002E2B33">
      <w:pPr>
        <w:pStyle w:val="1"/>
        <w:spacing w:before="0"/>
        <w:rPr>
          <w:sz w:val="24"/>
          <w:szCs w:val="24"/>
        </w:rPr>
      </w:pPr>
      <w:r w:rsidRPr="00F86D7D">
        <w:rPr>
          <w:sz w:val="24"/>
          <w:szCs w:val="24"/>
        </w:rPr>
        <w:t>Выпускник получит возможность научиться:</w:t>
      </w:r>
    </w:p>
    <w:p w:rsidR="00A92704" w:rsidRPr="00F86D7D" w:rsidRDefault="00A92704" w:rsidP="002E2B33">
      <w:pPr>
        <w:pStyle w:val="a5"/>
        <w:numPr>
          <w:ilvl w:val="4"/>
          <w:numId w:val="122"/>
        </w:numPr>
        <w:tabs>
          <w:tab w:val="left" w:pos="1259"/>
        </w:tabs>
        <w:ind w:right="385"/>
        <w:rPr>
          <w:i/>
          <w:sz w:val="24"/>
          <w:szCs w:val="24"/>
        </w:rPr>
      </w:pPr>
      <w:r w:rsidRPr="00F86D7D">
        <w:rPr>
          <w:i/>
          <w:sz w:val="24"/>
          <w:szCs w:val="24"/>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w:t>
      </w:r>
      <w:r w:rsidR="002E2B33" w:rsidRPr="00F86D7D">
        <w:rPr>
          <w:i/>
          <w:sz w:val="24"/>
          <w:szCs w:val="24"/>
        </w:rPr>
        <w:t xml:space="preserve"> </w:t>
      </w:r>
      <w:r w:rsidRPr="00F86D7D">
        <w:rPr>
          <w:i/>
          <w:sz w:val="24"/>
          <w:szCs w:val="24"/>
        </w:rPr>
        <w:t>народов);</w:t>
      </w:r>
    </w:p>
    <w:p w:rsidR="00A92704" w:rsidRPr="00F86D7D" w:rsidRDefault="00A92704" w:rsidP="00A92704">
      <w:pPr>
        <w:pStyle w:val="a5"/>
        <w:numPr>
          <w:ilvl w:val="4"/>
          <w:numId w:val="122"/>
        </w:numPr>
        <w:tabs>
          <w:tab w:val="left" w:pos="1259"/>
        </w:tabs>
        <w:ind w:right="387"/>
        <w:rPr>
          <w:i/>
          <w:sz w:val="24"/>
          <w:szCs w:val="24"/>
        </w:rPr>
      </w:pPr>
      <w:r w:rsidRPr="00F86D7D">
        <w:rPr>
          <w:i/>
          <w:sz w:val="24"/>
          <w:szCs w:val="24"/>
        </w:rPr>
        <w:t>рассказывать о самостоятельно прочитанной сказке, былине, обосновывая свой</w:t>
      </w:r>
      <w:r w:rsidR="002E2B33" w:rsidRPr="00F86D7D">
        <w:rPr>
          <w:i/>
          <w:sz w:val="24"/>
          <w:szCs w:val="24"/>
        </w:rPr>
        <w:t xml:space="preserve"> </w:t>
      </w:r>
      <w:r w:rsidRPr="00F86D7D">
        <w:rPr>
          <w:i/>
          <w:sz w:val="24"/>
          <w:szCs w:val="24"/>
        </w:rPr>
        <w:t>выбор;</w:t>
      </w:r>
    </w:p>
    <w:p w:rsidR="00A92704" w:rsidRPr="00F86D7D" w:rsidRDefault="00A92704" w:rsidP="00A92704">
      <w:pPr>
        <w:jc w:val="both"/>
        <w:rPr>
          <w:sz w:val="24"/>
          <w:szCs w:val="24"/>
        </w:rPr>
        <w:sectPr w:rsidR="00A92704" w:rsidRPr="00F86D7D">
          <w:pgSz w:w="11910" w:h="16840"/>
          <w:pgMar w:top="760" w:right="180" w:bottom="1140" w:left="940" w:header="0" w:footer="889" w:gutter="0"/>
          <w:cols w:space="720"/>
        </w:sectPr>
      </w:pPr>
    </w:p>
    <w:p w:rsidR="00A92704" w:rsidRPr="00F86D7D" w:rsidRDefault="00A92704" w:rsidP="00A92704">
      <w:pPr>
        <w:pStyle w:val="a5"/>
        <w:numPr>
          <w:ilvl w:val="4"/>
          <w:numId w:val="122"/>
        </w:numPr>
        <w:tabs>
          <w:tab w:val="left" w:pos="1329"/>
        </w:tabs>
        <w:spacing w:before="85"/>
        <w:ind w:right="388"/>
        <w:rPr>
          <w:i/>
          <w:sz w:val="24"/>
          <w:szCs w:val="24"/>
        </w:rPr>
      </w:pPr>
      <w:r w:rsidRPr="00F86D7D">
        <w:rPr>
          <w:i/>
          <w:sz w:val="24"/>
          <w:szCs w:val="24"/>
        </w:rPr>
        <w:lastRenderedPageBreak/>
        <w:t>сочинять сказку (в том числе и по пословице), былину и/или придумывать сюжетные</w:t>
      </w:r>
      <w:r w:rsidR="002E2B33" w:rsidRPr="00F86D7D">
        <w:rPr>
          <w:i/>
          <w:sz w:val="24"/>
          <w:szCs w:val="24"/>
        </w:rPr>
        <w:t xml:space="preserve"> </w:t>
      </w:r>
      <w:r w:rsidRPr="00F86D7D">
        <w:rPr>
          <w:i/>
          <w:sz w:val="24"/>
          <w:szCs w:val="24"/>
        </w:rPr>
        <w:t>линии;</w:t>
      </w:r>
    </w:p>
    <w:p w:rsidR="00A92704" w:rsidRPr="00F86D7D" w:rsidRDefault="00A92704" w:rsidP="00A92704">
      <w:pPr>
        <w:pStyle w:val="a5"/>
        <w:numPr>
          <w:ilvl w:val="4"/>
          <w:numId w:val="122"/>
        </w:numPr>
        <w:tabs>
          <w:tab w:val="left" w:pos="1259"/>
        </w:tabs>
        <w:ind w:right="388"/>
        <w:rPr>
          <w:i/>
          <w:sz w:val="24"/>
          <w:szCs w:val="24"/>
        </w:rPr>
      </w:pPr>
      <w:r w:rsidRPr="00F86D7D">
        <w:rPr>
          <w:i/>
          <w:sz w:val="24"/>
          <w:szCs w:val="24"/>
        </w:rPr>
        <w:t>сравнивая произведения героического эпоса разных народов (былину и сагу, былину и сказание), определять черты национального</w:t>
      </w:r>
      <w:r w:rsidR="002E2B33" w:rsidRPr="00F86D7D">
        <w:rPr>
          <w:i/>
          <w:sz w:val="24"/>
          <w:szCs w:val="24"/>
        </w:rPr>
        <w:t xml:space="preserve"> </w:t>
      </w:r>
      <w:r w:rsidRPr="00F86D7D">
        <w:rPr>
          <w:i/>
          <w:sz w:val="24"/>
          <w:szCs w:val="24"/>
        </w:rPr>
        <w:t>характера;</w:t>
      </w:r>
    </w:p>
    <w:p w:rsidR="00A92704" w:rsidRPr="00F86D7D" w:rsidRDefault="00A92704" w:rsidP="00A92704">
      <w:pPr>
        <w:pStyle w:val="a5"/>
        <w:numPr>
          <w:ilvl w:val="4"/>
          <w:numId w:val="122"/>
        </w:numPr>
        <w:tabs>
          <w:tab w:val="left" w:pos="1259"/>
        </w:tabs>
        <w:ind w:right="380"/>
        <w:rPr>
          <w:i/>
          <w:sz w:val="24"/>
          <w:szCs w:val="24"/>
        </w:rPr>
      </w:pPr>
      <w:r w:rsidRPr="00F86D7D">
        <w:rPr>
          <w:i/>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A92704" w:rsidRPr="00F86D7D" w:rsidRDefault="00A92704" w:rsidP="00A92704">
      <w:pPr>
        <w:pStyle w:val="a5"/>
        <w:numPr>
          <w:ilvl w:val="4"/>
          <w:numId w:val="122"/>
        </w:numPr>
        <w:tabs>
          <w:tab w:val="left" w:pos="1259"/>
        </w:tabs>
        <w:ind w:left="1256" w:right="388" w:hanging="358"/>
        <w:rPr>
          <w:i/>
          <w:sz w:val="24"/>
          <w:szCs w:val="24"/>
        </w:rPr>
      </w:pPr>
      <w:r w:rsidRPr="00F86D7D">
        <w:rPr>
          <w:i/>
          <w:sz w:val="24"/>
          <w:szCs w:val="24"/>
        </w:rPr>
        <w:t>устанавливать связи между фольклорными произведениями разных народов на уровне тематики, проблематики, образов (по принципу сходства и</w:t>
      </w:r>
      <w:r w:rsidR="002E2B33" w:rsidRPr="00F86D7D">
        <w:rPr>
          <w:i/>
          <w:sz w:val="24"/>
          <w:szCs w:val="24"/>
        </w:rPr>
        <w:t xml:space="preserve"> </w:t>
      </w:r>
      <w:r w:rsidRPr="00F86D7D">
        <w:rPr>
          <w:i/>
          <w:sz w:val="24"/>
          <w:szCs w:val="24"/>
        </w:rPr>
        <w:t>различия).</w:t>
      </w:r>
    </w:p>
    <w:p w:rsidR="002E2B33" w:rsidRPr="00F86D7D" w:rsidRDefault="002E2B33" w:rsidP="002E2B33">
      <w:pPr>
        <w:pStyle w:val="a5"/>
        <w:tabs>
          <w:tab w:val="left" w:pos="1259"/>
        </w:tabs>
        <w:ind w:left="1256" w:right="388" w:firstLine="0"/>
        <w:rPr>
          <w:i/>
          <w:sz w:val="24"/>
          <w:szCs w:val="24"/>
        </w:rPr>
      </w:pPr>
    </w:p>
    <w:p w:rsidR="002E2B33" w:rsidRPr="00F86D7D" w:rsidRDefault="00A92704" w:rsidP="002E2B33">
      <w:pPr>
        <w:pStyle w:val="1"/>
        <w:spacing w:before="0"/>
        <w:ind w:left="478" w:right="385"/>
        <w:jc w:val="both"/>
        <w:rPr>
          <w:sz w:val="24"/>
          <w:szCs w:val="24"/>
        </w:rPr>
      </w:pPr>
      <w:r w:rsidRPr="00F86D7D">
        <w:rPr>
          <w:sz w:val="24"/>
          <w:szCs w:val="24"/>
        </w:rPr>
        <w:t xml:space="preserve">Древнерусская литература. Русская литература XVIII в. </w:t>
      </w:r>
    </w:p>
    <w:p w:rsidR="00A92704" w:rsidRPr="00F86D7D" w:rsidRDefault="00A92704" w:rsidP="002E2B33">
      <w:pPr>
        <w:pStyle w:val="1"/>
        <w:spacing w:before="0"/>
        <w:ind w:left="478" w:right="385"/>
        <w:jc w:val="both"/>
        <w:rPr>
          <w:sz w:val="24"/>
          <w:szCs w:val="24"/>
        </w:rPr>
      </w:pPr>
      <w:r w:rsidRPr="00F86D7D">
        <w:rPr>
          <w:sz w:val="24"/>
          <w:szCs w:val="24"/>
        </w:rPr>
        <w:t>Русская литература XIX—XX вв. Литература народов России. Зарубежная литература</w:t>
      </w:r>
    </w:p>
    <w:p w:rsidR="00A92704" w:rsidRPr="00F86D7D" w:rsidRDefault="00A92704" w:rsidP="002E2B33">
      <w:pPr>
        <w:ind w:left="1186"/>
        <w:rPr>
          <w:b/>
          <w:sz w:val="24"/>
          <w:szCs w:val="24"/>
        </w:rPr>
      </w:pPr>
      <w:r w:rsidRPr="00F86D7D">
        <w:rPr>
          <w:b/>
          <w:sz w:val="24"/>
          <w:szCs w:val="24"/>
        </w:rPr>
        <w:t>Выпускник научится:</w:t>
      </w:r>
    </w:p>
    <w:p w:rsidR="00A92704" w:rsidRPr="00F86D7D" w:rsidRDefault="00A92704" w:rsidP="002E2B33">
      <w:pPr>
        <w:pStyle w:val="a5"/>
        <w:numPr>
          <w:ilvl w:val="4"/>
          <w:numId w:val="122"/>
        </w:numPr>
        <w:tabs>
          <w:tab w:val="left" w:pos="1259"/>
        </w:tabs>
        <w:ind w:right="380"/>
        <w:rPr>
          <w:sz w:val="24"/>
          <w:szCs w:val="24"/>
        </w:rPr>
      </w:pPr>
      <w:r w:rsidRPr="00F86D7D">
        <w:rPr>
          <w:sz w:val="24"/>
          <w:szCs w:val="24"/>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w:t>
      </w:r>
      <w:r w:rsidR="002E2B33" w:rsidRPr="00F86D7D">
        <w:rPr>
          <w:sz w:val="24"/>
          <w:szCs w:val="24"/>
        </w:rPr>
        <w:t xml:space="preserve"> </w:t>
      </w:r>
      <w:r w:rsidRPr="00F86D7D">
        <w:rPr>
          <w:sz w:val="24"/>
          <w:szCs w:val="24"/>
        </w:rPr>
        <w:t>чтения;</w:t>
      </w:r>
    </w:p>
    <w:p w:rsidR="00A92704" w:rsidRPr="00F86D7D" w:rsidRDefault="00A92704" w:rsidP="00A92704">
      <w:pPr>
        <w:pStyle w:val="a5"/>
        <w:numPr>
          <w:ilvl w:val="4"/>
          <w:numId w:val="122"/>
        </w:numPr>
        <w:tabs>
          <w:tab w:val="left" w:pos="1259"/>
        </w:tabs>
        <w:ind w:right="390"/>
        <w:rPr>
          <w:sz w:val="24"/>
          <w:szCs w:val="24"/>
        </w:rPr>
      </w:pPr>
      <w:r w:rsidRPr="00F86D7D">
        <w:rPr>
          <w:sz w:val="24"/>
          <w:szCs w:val="24"/>
        </w:rPr>
        <w:t>воспринимать художественный текст как произведение искусства,  послание автора читателю, современнику и</w:t>
      </w:r>
      <w:r w:rsidR="002E2B33" w:rsidRPr="00F86D7D">
        <w:rPr>
          <w:sz w:val="24"/>
          <w:szCs w:val="24"/>
        </w:rPr>
        <w:t xml:space="preserve"> </w:t>
      </w:r>
      <w:r w:rsidRPr="00F86D7D">
        <w:rPr>
          <w:sz w:val="24"/>
          <w:szCs w:val="24"/>
        </w:rPr>
        <w:t>потомку;</w:t>
      </w:r>
    </w:p>
    <w:p w:rsidR="00A92704" w:rsidRPr="00F86D7D" w:rsidRDefault="00A92704" w:rsidP="00A92704">
      <w:pPr>
        <w:pStyle w:val="a5"/>
        <w:numPr>
          <w:ilvl w:val="4"/>
          <w:numId w:val="122"/>
        </w:numPr>
        <w:tabs>
          <w:tab w:val="left" w:pos="1259"/>
        </w:tabs>
        <w:ind w:right="386"/>
        <w:rPr>
          <w:sz w:val="24"/>
          <w:szCs w:val="24"/>
        </w:rPr>
      </w:pPr>
      <w:r w:rsidRPr="00F86D7D">
        <w:rPr>
          <w:sz w:val="24"/>
          <w:szCs w:val="24"/>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A92704" w:rsidRPr="00F86D7D" w:rsidRDefault="00A92704" w:rsidP="00A92704">
      <w:pPr>
        <w:pStyle w:val="a5"/>
        <w:numPr>
          <w:ilvl w:val="4"/>
          <w:numId w:val="122"/>
        </w:numPr>
        <w:tabs>
          <w:tab w:val="left" w:pos="1259"/>
        </w:tabs>
        <w:ind w:right="389"/>
        <w:rPr>
          <w:sz w:val="24"/>
          <w:szCs w:val="24"/>
        </w:rPr>
      </w:pPr>
      <w:r w:rsidRPr="00F86D7D">
        <w:rPr>
          <w:sz w:val="24"/>
          <w:szCs w:val="24"/>
        </w:rPr>
        <w:t>выявлять и интерпретировать авторскую позицию, определяя сво</w:t>
      </w:r>
      <w:r w:rsidR="002E2B33" w:rsidRPr="00F86D7D">
        <w:rPr>
          <w:sz w:val="24"/>
          <w:szCs w:val="24"/>
        </w:rPr>
        <w:t>е</w:t>
      </w:r>
      <w:r w:rsidRPr="00F86D7D">
        <w:rPr>
          <w:sz w:val="24"/>
          <w:szCs w:val="24"/>
        </w:rPr>
        <w:t xml:space="preserve"> к </w:t>
      </w:r>
      <w:r w:rsidRPr="00F86D7D">
        <w:rPr>
          <w:spacing w:val="-11"/>
          <w:sz w:val="24"/>
          <w:szCs w:val="24"/>
        </w:rPr>
        <w:t xml:space="preserve">ней </w:t>
      </w:r>
      <w:r w:rsidRPr="00F86D7D">
        <w:rPr>
          <w:sz w:val="24"/>
          <w:szCs w:val="24"/>
        </w:rPr>
        <w:t>отношение, и на этой основе формировать собственные ценностные ориентации;</w:t>
      </w:r>
    </w:p>
    <w:p w:rsidR="00A92704" w:rsidRPr="00F86D7D" w:rsidRDefault="00A92704" w:rsidP="00A92704">
      <w:pPr>
        <w:pStyle w:val="a5"/>
        <w:numPr>
          <w:ilvl w:val="4"/>
          <w:numId w:val="122"/>
        </w:numPr>
        <w:tabs>
          <w:tab w:val="left" w:pos="1259"/>
        </w:tabs>
        <w:ind w:right="383"/>
        <w:rPr>
          <w:sz w:val="24"/>
          <w:szCs w:val="24"/>
        </w:rPr>
      </w:pPr>
      <w:r w:rsidRPr="00F86D7D">
        <w:rPr>
          <w:sz w:val="24"/>
          <w:szCs w:val="24"/>
        </w:rPr>
        <w:t>определять актуальность произведений для читателей разных поколений и вступать в диалог с другими</w:t>
      </w:r>
      <w:r w:rsidR="002E2B33" w:rsidRPr="00F86D7D">
        <w:rPr>
          <w:sz w:val="24"/>
          <w:szCs w:val="24"/>
        </w:rPr>
        <w:t xml:space="preserve"> </w:t>
      </w:r>
      <w:r w:rsidRPr="00F86D7D">
        <w:rPr>
          <w:sz w:val="24"/>
          <w:szCs w:val="24"/>
        </w:rPr>
        <w:t>читателями;</w:t>
      </w:r>
    </w:p>
    <w:p w:rsidR="00A92704" w:rsidRPr="00F86D7D" w:rsidRDefault="00A92704" w:rsidP="00A92704">
      <w:pPr>
        <w:pStyle w:val="a5"/>
        <w:numPr>
          <w:ilvl w:val="4"/>
          <w:numId w:val="122"/>
        </w:numPr>
        <w:tabs>
          <w:tab w:val="left" w:pos="1259"/>
        </w:tabs>
        <w:ind w:right="389"/>
        <w:rPr>
          <w:sz w:val="24"/>
          <w:szCs w:val="24"/>
        </w:rPr>
      </w:pPr>
      <w:r w:rsidRPr="00F86D7D">
        <w:rPr>
          <w:sz w:val="24"/>
          <w:szCs w:val="24"/>
        </w:rPr>
        <w:t xml:space="preserve">анализировать и истолковывать произведения разной жанровой природы, </w:t>
      </w:r>
      <w:r w:rsidR="002E2B33" w:rsidRPr="00F86D7D">
        <w:rPr>
          <w:sz w:val="24"/>
          <w:szCs w:val="24"/>
        </w:rPr>
        <w:t>аргументировано формулируя свое</w:t>
      </w:r>
      <w:r w:rsidRPr="00F86D7D">
        <w:rPr>
          <w:sz w:val="24"/>
          <w:szCs w:val="24"/>
        </w:rPr>
        <w:t xml:space="preserve"> отношение к</w:t>
      </w:r>
      <w:r w:rsidR="002E2B33" w:rsidRPr="00F86D7D">
        <w:rPr>
          <w:sz w:val="24"/>
          <w:szCs w:val="24"/>
        </w:rPr>
        <w:t xml:space="preserve"> </w:t>
      </w:r>
      <w:r w:rsidRPr="00F86D7D">
        <w:rPr>
          <w:sz w:val="24"/>
          <w:szCs w:val="24"/>
        </w:rPr>
        <w:t>прочитанному;</w:t>
      </w:r>
    </w:p>
    <w:p w:rsidR="00A92704" w:rsidRPr="00F86D7D" w:rsidRDefault="00A92704" w:rsidP="00A92704">
      <w:pPr>
        <w:pStyle w:val="a5"/>
        <w:numPr>
          <w:ilvl w:val="4"/>
          <w:numId w:val="122"/>
        </w:numPr>
        <w:tabs>
          <w:tab w:val="left" w:pos="1259"/>
        </w:tabs>
        <w:ind w:right="389"/>
        <w:rPr>
          <w:sz w:val="24"/>
          <w:szCs w:val="24"/>
        </w:rPr>
      </w:pPr>
      <w:r w:rsidRPr="00F86D7D">
        <w:rPr>
          <w:sz w:val="24"/>
          <w:szCs w:val="24"/>
        </w:rPr>
        <w:t>создавать собственный текст аналитического и интерпретирующего характера в различных</w:t>
      </w:r>
      <w:r w:rsidR="002E2B33" w:rsidRPr="00F86D7D">
        <w:rPr>
          <w:sz w:val="24"/>
          <w:szCs w:val="24"/>
        </w:rPr>
        <w:t xml:space="preserve"> </w:t>
      </w:r>
      <w:r w:rsidRPr="00F86D7D">
        <w:rPr>
          <w:sz w:val="24"/>
          <w:szCs w:val="24"/>
        </w:rPr>
        <w:t>форматах;</w:t>
      </w:r>
    </w:p>
    <w:p w:rsidR="00A92704" w:rsidRPr="00F86D7D" w:rsidRDefault="00A92704" w:rsidP="00A92704">
      <w:pPr>
        <w:pStyle w:val="a5"/>
        <w:numPr>
          <w:ilvl w:val="4"/>
          <w:numId w:val="122"/>
        </w:numPr>
        <w:tabs>
          <w:tab w:val="left" w:pos="1259"/>
        </w:tabs>
        <w:ind w:right="387"/>
        <w:rPr>
          <w:sz w:val="24"/>
          <w:szCs w:val="24"/>
        </w:rPr>
      </w:pPr>
      <w:r w:rsidRPr="00F86D7D">
        <w:rPr>
          <w:sz w:val="24"/>
          <w:szCs w:val="24"/>
        </w:rPr>
        <w:t>сопоставлять произведение словесного искусства и его воплощение в других</w:t>
      </w:r>
      <w:r w:rsidR="002E2B33" w:rsidRPr="00F86D7D">
        <w:rPr>
          <w:sz w:val="24"/>
          <w:szCs w:val="24"/>
        </w:rPr>
        <w:t xml:space="preserve"> </w:t>
      </w:r>
      <w:r w:rsidRPr="00F86D7D">
        <w:rPr>
          <w:sz w:val="24"/>
          <w:szCs w:val="24"/>
        </w:rPr>
        <w:t>искусствах;</w:t>
      </w:r>
    </w:p>
    <w:p w:rsidR="00A92704" w:rsidRPr="00F86D7D" w:rsidRDefault="00A92704" w:rsidP="00A92704">
      <w:pPr>
        <w:pStyle w:val="a5"/>
        <w:numPr>
          <w:ilvl w:val="4"/>
          <w:numId w:val="122"/>
        </w:numPr>
        <w:tabs>
          <w:tab w:val="left" w:pos="1259"/>
        </w:tabs>
        <w:ind w:left="1256" w:right="391" w:hanging="358"/>
        <w:rPr>
          <w:sz w:val="24"/>
          <w:szCs w:val="24"/>
        </w:rPr>
      </w:pPr>
      <w:r w:rsidRPr="00F86D7D">
        <w:rPr>
          <w:sz w:val="24"/>
          <w:szCs w:val="24"/>
        </w:rPr>
        <w:t>работать с разными источниками информации и владеть основными способами е. обработки и</w:t>
      </w:r>
      <w:r w:rsidR="002E2B33" w:rsidRPr="00F86D7D">
        <w:rPr>
          <w:sz w:val="24"/>
          <w:szCs w:val="24"/>
        </w:rPr>
        <w:t xml:space="preserve"> </w:t>
      </w:r>
      <w:r w:rsidRPr="00F86D7D">
        <w:rPr>
          <w:sz w:val="24"/>
          <w:szCs w:val="24"/>
        </w:rPr>
        <w:t>презентации.</w:t>
      </w:r>
    </w:p>
    <w:p w:rsidR="002E2B33" w:rsidRPr="00F86D7D" w:rsidRDefault="002E2B33" w:rsidP="00A92704">
      <w:pPr>
        <w:pStyle w:val="a5"/>
        <w:numPr>
          <w:ilvl w:val="4"/>
          <w:numId w:val="122"/>
        </w:numPr>
        <w:tabs>
          <w:tab w:val="left" w:pos="1259"/>
        </w:tabs>
        <w:ind w:left="1256" w:right="391" w:hanging="358"/>
        <w:rPr>
          <w:sz w:val="24"/>
          <w:szCs w:val="24"/>
        </w:rPr>
      </w:pPr>
    </w:p>
    <w:p w:rsidR="00A92704" w:rsidRPr="00F86D7D" w:rsidRDefault="00A92704" w:rsidP="002E2B33">
      <w:pPr>
        <w:pStyle w:val="1"/>
        <w:spacing w:before="0"/>
        <w:rPr>
          <w:sz w:val="24"/>
          <w:szCs w:val="24"/>
        </w:rPr>
      </w:pPr>
      <w:r w:rsidRPr="00F86D7D">
        <w:rPr>
          <w:sz w:val="24"/>
          <w:szCs w:val="24"/>
        </w:rPr>
        <w:t>Выпускник получит возможность научиться:</w:t>
      </w:r>
    </w:p>
    <w:p w:rsidR="00A92704" w:rsidRPr="00F86D7D" w:rsidRDefault="00A92704" w:rsidP="002E2B33">
      <w:pPr>
        <w:pStyle w:val="a5"/>
        <w:numPr>
          <w:ilvl w:val="4"/>
          <w:numId w:val="122"/>
        </w:numPr>
        <w:tabs>
          <w:tab w:val="left" w:pos="1259"/>
        </w:tabs>
        <w:ind w:right="381"/>
        <w:rPr>
          <w:i/>
          <w:sz w:val="24"/>
          <w:szCs w:val="24"/>
        </w:rPr>
      </w:pPr>
      <w:r w:rsidRPr="00F86D7D">
        <w:rPr>
          <w:i/>
          <w:sz w:val="24"/>
          <w:szCs w:val="24"/>
        </w:rPr>
        <w:t>выбирать путь анализа произведения, адекватный жанрово-родовой природе художественного текста;</w:t>
      </w:r>
    </w:p>
    <w:p w:rsidR="00A92704" w:rsidRPr="00F86D7D" w:rsidRDefault="00A92704" w:rsidP="002E2B33">
      <w:pPr>
        <w:pStyle w:val="a5"/>
        <w:numPr>
          <w:ilvl w:val="4"/>
          <w:numId w:val="122"/>
        </w:numPr>
        <w:tabs>
          <w:tab w:val="left" w:pos="1259"/>
        </w:tabs>
        <w:ind w:right="387"/>
        <w:rPr>
          <w:i/>
          <w:sz w:val="24"/>
          <w:szCs w:val="24"/>
        </w:rPr>
      </w:pPr>
      <w:r w:rsidRPr="00F86D7D">
        <w:rPr>
          <w:i/>
          <w:sz w:val="24"/>
          <w:szCs w:val="24"/>
        </w:rPr>
        <w:t>дифференцировать элементы поэтики художественного текста, видеть их художественную и смысловую</w:t>
      </w:r>
      <w:r w:rsidR="002E2B33" w:rsidRPr="00F86D7D">
        <w:rPr>
          <w:i/>
          <w:sz w:val="24"/>
          <w:szCs w:val="24"/>
        </w:rPr>
        <w:t xml:space="preserve"> </w:t>
      </w:r>
      <w:r w:rsidRPr="00F86D7D">
        <w:rPr>
          <w:i/>
          <w:sz w:val="24"/>
          <w:szCs w:val="24"/>
        </w:rPr>
        <w:t>функцию;</w:t>
      </w:r>
    </w:p>
    <w:p w:rsidR="00A92704" w:rsidRPr="00F86D7D" w:rsidRDefault="00A92704" w:rsidP="00A92704">
      <w:pPr>
        <w:pStyle w:val="a5"/>
        <w:numPr>
          <w:ilvl w:val="4"/>
          <w:numId w:val="122"/>
        </w:numPr>
        <w:tabs>
          <w:tab w:val="left" w:pos="1259"/>
        </w:tabs>
        <w:ind w:right="384"/>
        <w:rPr>
          <w:i/>
          <w:sz w:val="24"/>
          <w:szCs w:val="24"/>
        </w:rPr>
      </w:pPr>
      <w:r w:rsidRPr="00F86D7D">
        <w:rPr>
          <w:i/>
          <w:sz w:val="24"/>
          <w:szCs w:val="24"/>
        </w:rPr>
        <w:t xml:space="preserve">сопоставлять «чужие» тексты интерпретирующего характера, </w:t>
      </w:r>
      <w:r w:rsidR="002E2B33" w:rsidRPr="00F86D7D">
        <w:rPr>
          <w:i/>
          <w:sz w:val="24"/>
          <w:szCs w:val="24"/>
        </w:rPr>
        <w:t>аргументировано</w:t>
      </w:r>
      <w:r w:rsidRPr="00F86D7D">
        <w:rPr>
          <w:i/>
          <w:sz w:val="24"/>
          <w:szCs w:val="24"/>
        </w:rPr>
        <w:t xml:space="preserve"> оценивать</w:t>
      </w:r>
      <w:r w:rsidR="002E2B33" w:rsidRPr="00F86D7D">
        <w:rPr>
          <w:i/>
          <w:sz w:val="24"/>
          <w:szCs w:val="24"/>
        </w:rPr>
        <w:t xml:space="preserve"> </w:t>
      </w:r>
      <w:r w:rsidRPr="00F86D7D">
        <w:rPr>
          <w:i/>
          <w:sz w:val="24"/>
          <w:szCs w:val="24"/>
        </w:rPr>
        <w:t>их;</w:t>
      </w:r>
    </w:p>
    <w:p w:rsidR="00A92704" w:rsidRPr="00F86D7D" w:rsidRDefault="00A92704" w:rsidP="00A92704">
      <w:pPr>
        <w:pStyle w:val="a5"/>
        <w:numPr>
          <w:ilvl w:val="4"/>
          <w:numId w:val="122"/>
        </w:numPr>
        <w:tabs>
          <w:tab w:val="left" w:pos="1329"/>
        </w:tabs>
        <w:spacing w:before="85"/>
        <w:ind w:right="385"/>
        <w:rPr>
          <w:i/>
          <w:sz w:val="24"/>
          <w:szCs w:val="24"/>
        </w:rPr>
      </w:pPr>
      <w:r w:rsidRPr="00F86D7D">
        <w:rPr>
          <w:i/>
          <w:sz w:val="24"/>
          <w:szCs w:val="24"/>
        </w:rPr>
        <w:t>оценивать интерпретацию художественного текста, созданную средствами других</w:t>
      </w:r>
      <w:r w:rsidR="002E2B33" w:rsidRPr="00F86D7D">
        <w:rPr>
          <w:i/>
          <w:sz w:val="24"/>
          <w:szCs w:val="24"/>
        </w:rPr>
        <w:t xml:space="preserve"> </w:t>
      </w:r>
      <w:r w:rsidRPr="00F86D7D">
        <w:rPr>
          <w:i/>
          <w:sz w:val="24"/>
          <w:szCs w:val="24"/>
        </w:rPr>
        <w:t>искусств;</w:t>
      </w:r>
    </w:p>
    <w:p w:rsidR="00A92704" w:rsidRPr="00F86D7D" w:rsidRDefault="00A92704" w:rsidP="00A92704">
      <w:pPr>
        <w:pStyle w:val="a5"/>
        <w:numPr>
          <w:ilvl w:val="4"/>
          <w:numId w:val="122"/>
        </w:numPr>
        <w:tabs>
          <w:tab w:val="left" w:pos="1259"/>
        </w:tabs>
        <w:ind w:right="388"/>
        <w:rPr>
          <w:i/>
          <w:sz w:val="24"/>
          <w:szCs w:val="24"/>
        </w:rPr>
      </w:pPr>
      <w:r w:rsidRPr="00F86D7D">
        <w:rPr>
          <w:i/>
          <w:sz w:val="24"/>
          <w:szCs w:val="24"/>
        </w:rPr>
        <w:t>создавать собственную интерпретацию изученного текста средствами других</w:t>
      </w:r>
      <w:r w:rsidR="002E2B33" w:rsidRPr="00F86D7D">
        <w:rPr>
          <w:i/>
          <w:sz w:val="24"/>
          <w:szCs w:val="24"/>
        </w:rPr>
        <w:t xml:space="preserve"> </w:t>
      </w:r>
      <w:r w:rsidRPr="00F86D7D">
        <w:rPr>
          <w:i/>
          <w:sz w:val="24"/>
          <w:szCs w:val="24"/>
        </w:rPr>
        <w:t>искусств;</w:t>
      </w:r>
    </w:p>
    <w:p w:rsidR="00A92704" w:rsidRPr="00F86D7D" w:rsidRDefault="00A92704" w:rsidP="00A92704">
      <w:pPr>
        <w:pStyle w:val="a5"/>
        <w:numPr>
          <w:ilvl w:val="4"/>
          <w:numId w:val="122"/>
        </w:numPr>
        <w:tabs>
          <w:tab w:val="left" w:pos="1259"/>
        </w:tabs>
        <w:ind w:right="386"/>
        <w:rPr>
          <w:i/>
          <w:sz w:val="24"/>
          <w:szCs w:val="24"/>
        </w:rPr>
      </w:pPr>
      <w:r w:rsidRPr="00F86D7D">
        <w:rPr>
          <w:i/>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w:t>
      </w:r>
      <w:r w:rsidR="002E2B33" w:rsidRPr="00F86D7D">
        <w:rPr>
          <w:i/>
          <w:sz w:val="24"/>
          <w:szCs w:val="24"/>
        </w:rPr>
        <w:t xml:space="preserve"> </w:t>
      </w:r>
      <w:r w:rsidRPr="00F86D7D">
        <w:rPr>
          <w:i/>
          <w:sz w:val="24"/>
          <w:szCs w:val="24"/>
        </w:rPr>
        <w:t>анализа;</w:t>
      </w:r>
    </w:p>
    <w:p w:rsidR="00A92704" w:rsidRPr="00F86D7D" w:rsidRDefault="00A92704" w:rsidP="00A92704">
      <w:pPr>
        <w:pStyle w:val="a5"/>
        <w:numPr>
          <w:ilvl w:val="4"/>
          <w:numId w:val="122"/>
        </w:numPr>
        <w:tabs>
          <w:tab w:val="left" w:pos="1329"/>
        </w:tabs>
        <w:ind w:left="1256" w:right="384" w:hanging="358"/>
        <w:rPr>
          <w:i/>
          <w:sz w:val="24"/>
          <w:szCs w:val="24"/>
        </w:rPr>
      </w:pPr>
      <w:r w:rsidRPr="00F86D7D">
        <w:rPr>
          <w:i/>
          <w:sz w:val="24"/>
          <w:szCs w:val="24"/>
        </w:rPr>
        <w:t>вести самостоятельную проектно-исследовательскую деятельность и оформлять е</w:t>
      </w:r>
      <w:r w:rsidR="002E2B33" w:rsidRPr="00F86D7D">
        <w:rPr>
          <w:i/>
          <w:sz w:val="24"/>
          <w:szCs w:val="24"/>
        </w:rPr>
        <w:t>е</w:t>
      </w:r>
      <w:r w:rsidRPr="00F86D7D">
        <w:rPr>
          <w:i/>
          <w:sz w:val="24"/>
          <w:szCs w:val="24"/>
        </w:rPr>
        <w:t xml:space="preserve"> результаты в разных форматах </w:t>
      </w:r>
      <w:r w:rsidRPr="00F86D7D">
        <w:rPr>
          <w:i/>
          <w:spacing w:val="-6"/>
          <w:sz w:val="24"/>
          <w:szCs w:val="24"/>
        </w:rPr>
        <w:t xml:space="preserve">(работа </w:t>
      </w:r>
      <w:r w:rsidRPr="00F86D7D">
        <w:rPr>
          <w:i/>
          <w:sz w:val="24"/>
          <w:szCs w:val="24"/>
        </w:rPr>
        <w:t>исследовательского характера, реферат,</w:t>
      </w:r>
      <w:r w:rsidR="002E2B33" w:rsidRPr="00F86D7D">
        <w:rPr>
          <w:i/>
          <w:sz w:val="24"/>
          <w:szCs w:val="24"/>
        </w:rPr>
        <w:t xml:space="preserve"> </w:t>
      </w:r>
      <w:r w:rsidRPr="00F86D7D">
        <w:rPr>
          <w:i/>
          <w:sz w:val="24"/>
          <w:szCs w:val="24"/>
        </w:rPr>
        <w:lastRenderedPageBreak/>
        <w:t>проект).</w:t>
      </w:r>
    </w:p>
    <w:p w:rsidR="002E2B33" w:rsidRPr="00F86D7D" w:rsidRDefault="002E2B33" w:rsidP="005E6892">
      <w:pPr>
        <w:pStyle w:val="a5"/>
        <w:tabs>
          <w:tab w:val="left" w:pos="1329"/>
        </w:tabs>
        <w:ind w:left="1256" w:right="384" w:firstLine="0"/>
        <w:rPr>
          <w:i/>
          <w:sz w:val="24"/>
          <w:szCs w:val="24"/>
        </w:rPr>
      </w:pPr>
    </w:p>
    <w:p w:rsidR="00A92704" w:rsidRPr="00F86D7D" w:rsidRDefault="00A92704" w:rsidP="002E2B33">
      <w:pPr>
        <w:pStyle w:val="1"/>
        <w:numPr>
          <w:ilvl w:val="3"/>
          <w:numId w:val="121"/>
        </w:numPr>
        <w:tabs>
          <w:tab w:val="left" w:pos="1391"/>
        </w:tabs>
        <w:spacing w:before="0"/>
        <w:ind w:right="5523" w:hanging="708"/>
        <w:rPr>
          <w:sz w:val="24"/>
          <w:szCs w:val="24"/>
        </w:rPr>
      </w:pPr>
      <w:r w:rsidRPr="00F86D7D">
        <w:rPr>
          <w:sz w:val="24"/>
          <w:szCs w:val="24"/>
        </w:rPr>
        <w:t>Английский язык Коммуникативные умения Говорение. Диалогическая</w:t>
      </w:r>
      <w:r w:rsidR="002E2B33" w:rsidRPr="00F86D7D">
        <w:rPr>
          <w:sz w:val="24"/>
          <w:szCs w:val="24"/>
        </w:rPr>
        <w:t xml:space="preserve"> </w:t>
      </w:r>
      <w:r w:rsidRPr="00F86D7D">
        <w:rPr>
          <w:sz w:val="24"/>
          <w:szCs w:val="24"/>
        </w:rPr>
        <w:t>речь</w:t>
      </w:r>
    </w:p>
    <w:p w:rsidR="00A92704" w:rsidRPr="00F86D7D" w:rsidRDefault="00A92704" w:rsidP="002E2B33">
      <w:pPr>
        <w:pStyle w:val="a3"/>
        <w:ind w:right="388" w:firstLine="707"/>
        <w:rPr>
          <w:sz w:val="24"/>
          <w:szCs w:val="24"/>
        </w:rPr>
      </w:pPr>
      <w:r w:rsidRPr="00F86D7D">
        <w:rPr>
          <w:b/>
          <w:sz w:val="24"/>
          <w:szCs w:val="24"/>
        </w:rPr>
        <w:t xml:space="preserve">Выпускник научится </w:t>
      </w:r>
      <w:r w:rsidRPr="00F86D7D">
        <w:rPr>
          <w:sz w:val="24"/>
          <w:szCs w:val="24"/>
        </w:rPr>
        <w:t>вести комбинированный диалог в стандартных ситуациях неофициального общения, соблюдая нормы речевого этикета, принятые в стране изучаемого</w:t>
      </w:r>
      <w:r w:rsidR="002E2B33" w:rsidRPr="00F86D7D">
        <w:rPr>
          <w:sz w:val="24"/>
          <w:szCs w:val="24"/>
        </w:rPr>
        <w:t xml:space="preserve"> </w:t>
      </w:r>
      <w:r w:rsidRPr="00F86D7D">
        <w:rPr>
          <w:sz w:val="24"/>
          <w:szCs w:val="24"/>
        </w:rPr>
        <w:t>языка.</w:t>
      </w:r>
    </w:p>
    <w:p w:rsidR="00F329BD" w:rsidRPr="00F86D7D" w:rsidRDefault="00A92704" w:rsidP="005E6892">
      <w:pPr>
        <w:ind w:left="1186"/>
        <w:rPr>
          <w:b/>
          <w:sz w:val="24"/>
          <w:szCs w:val="24"/>
        </w:rPr>
      </w:pPr>
      <w:r w:rsidRPr="00F86D7D">
        <w:rPr>
          <w:b/>
          <w:sz w:val="24"/>
          <w:szCs w:val="24"/>
        </w:rPr>
        <w:t xml:space="preserve">Выпускник получит возможность научиться </w:t>
      </w:r>
    </w:p>
    <w:p w:rsidR="00A92704" w:rsidRPr="00F86D7D" w:rsidRDefault="00A92704" w:rsidP="005E6892">
      <w:pPr>
        <w:ind w:left="1186"/>
        <w:rPr>
          <w:sz w:val="24"/>
          <w:szCs w:val="24"/>
        </w:rPr>
      </w:pPr>
      <w:r w:rsidRPr="00F86D7D">
        <w:rPr>
          <w:i/>
          <w:sz w:val="24"/>
          <w:szCs w:val="24"/>
        </w:rPr>
        <w:t>брать и давать интервью</w:t>
      </w:r>
      <w:r w:rsidRPr="00F86D7D">
        <w:rPr>
          <w:sz w:val="24"/>
          <w:szCs w:val="24"/>
        </w:rPr>
        <w:t>.</w:t>
      </w:r>
    </w:p>
    <w:p w:rsidR="00A92704" w:rsidRPr="00F86D7D" w:rsidRDefault="00A92704" w:rsidP="005E6892">
      <w:pPr>
        <w:pStyle w:val="1"/>
        <w:spacing w:before="0"/>
        <w:ind w:right="5301"/>
        <w:rPr>
          <w:sz w:val="24"/>
          <w:szCs w:val="24"/>
        </w:rPr>
      </w:pPr>
      <w:r w:rsidRPr="00F86D7D">
        <w:rPr>
          <w:sz w:val="24"/>
          <w:szCs w:val="24"/>
        </w:rPr>
        <w:t>Говорение. Монологическая речь Выпускник научится:</w:t>
      </w:r>
    </w:p>
    <w:p w:rsidR="00A92704" w:rsidRPr="00F86D7D" w:rsidRDefault="00A92704" w:rsidP="005E6892">
      <w:pPr>
        <w:pStyle w:val="a5"/>
        <w:numPr>
          <w:ilvl w:val="4"/>
          <w:numId w:val="121"/>
        </w:numPr>
        <w:tabs>
          <w:tab w:val="left" w:pos="1259"/>
        </w:tabs>
        <w:ind w:right="383"/>
        <w:rPr>
          <w:sz w:val="24"/>
          <w:szCs w:val="24"/>
        </w:rPr>
      </w:pPr>
      <w:r w:rsidRPr="00F86D7D">
        <w:rPr>
          <w:sz w:val="24"/>
          <w:szCs w:val="24"/>
        </w:rPr>
        <w:t>рассказывать о себе, своей семье, друзьях, школе, своих интересах, планах на будущее; о своем городе/селе, своей стране и странах изучаемого языка с опорой на зрительную наглядность и/или вербальные опоры (ключевые слова, план,</w:t>
      </w:r>
      <w:r w:rsidR="005E6892" w:rsidRPr="00F86D7D">
        <w:rPr>
          <w:sz w:val="24"/>
          <w:szCs w:val="24"/>
        </w:rPr>
        <w:t xml:space="preserve"> </w:t>
      </w:r>
      <w:r w:rsidRPr="00F86D7D">
        <w:rPr>
          <w:sz w:val="24"/>
          <w:szCs w:val="24"/>
        </w:rPr>
        <w:t>вопросы);</w:t>
      </w:r>
    </w:p>
    <w:p w:rsidR="00A92704" w:rsidRPr="00F86D7D" w:rsidRDefault="00A92704" w:rsidP="00A92704">
      <w:pPr>
        <w:pStyle w:val="a5"/>
        <w:numPr>
          <w:ilvl w:val="4"/>
          <w:numId w:val="121"/>
        </w:numPr>
        <w:tabs>
          <w:tab w:val="left" w:pos="1259"/>
        </w:tabs>
        <w:ind w:right="389"/>
        <w:rPr>
          <w:sz w:val="24"/>
          <w:szCs w:val="24"/>
        </w:rPr>
      </w:pPr>
      <w:r w:rsidRPr="00F86D7D">
        <w:rPr>
          <w:sz w:val="24"/>
          <w:szCs w:val="24"/>
        </w:rPr>
        <w:t>описывать события с опорой на зрительную наглядность и/или вербальные опоры (ключевые слова, план,</w:t>
      </w:r>
      <w:r w:rsidR="005E6892" w:rsidRPr="00F86D7D">
        <w:rPr>
          <w:sz w:val="24"/>
          <w:szCs w:val="24"/>
        </w:rPr>
        <w:t xml:space="preserve"> </w:t>
      </w:r>
      <w:r w:rsidRPr="00F86D7D">
        <w:rPr>
          <w:sz w:val="24"/>
          <w:szCs w:val="24"/>
        </w:rPr>
        <w:t>вопросы);</w:t>
      </w:r>
    </w:p>
    <w:p w:rsidR="00A92704" w:rsidRPr="00F86D7D" w:rsidRDefault="00A92704" w:rsidP="00A92704">
      <w:pPr>
        <w:pStyle w:val="a5"/>
        <w:numPr>
          <w:ilvl w:val="4"/>
          <w:numId w:val="121"/>
        </w:numPr>
        <w:tabs>
          <w:tab w:val="left" w:pos="1259"/>
        </w:tabs>
        <w:ind w:right="384"/>
        <w:rPr>
          <w:sz w:val="24"/>
          <w:szCs w:val="24"/>
        </w:rPr>
      </w:pPr>
      <w:r w:rsidRPr="00F86D7D">
        <w:rPr>
          <w:sz w:val="24"/>
          <w:szCs w:val="24"/>
        </w:rPr>
        <w:t>давать краткую характеристику реальных людей и литературных персонажей;</w:t>
      </w:r>
    </w:p>
    <w:p w:rsidR="00A92704" w:rsidRPr="00F86D7D" w:rsidRDefault="00A92704" w:rsidP="00A92704">
      <w:pPr>
        <w:pStyle w:val="a5"/>
        <w:numPr>
          <w:ilvl w:val="4"/>
          <w:numId w:val="121"/>
        </w:numPr>
        <w:tabs>
          <w:tab w:val="left" w:pos="1259"/>
        </w:tabs>
        <w:ind w:left="1256" w:right="387" w:hanging="358"/>
        <w:rPr>
          <w:sz w:val="24"/>
          <w:szCs w:val="24"/>
        </w:rPr>
      </w:pPr>
      <w:r w:rsidRPr="00F86D7D">
        <w:rPr>
          <w:sz w:val="24"/>
          <w:szCs w:val="24"/>
        </w:rPr>
        <w:t>передавать основное содержание прочитанного текста с опорой или без опоры на текст/ключевые</w:t>
      </w:r>
      <w:r w:rsidR="005E6892" w:rsidRPr="00F86D7D">
        <w:rPr>
          <w:sz w:val="24"/>
          <w:szCs w:val="24"/>
        </w:rPr>
        <w:t xml:space="preserve"> </w:t>
      </w:r>
      <w:r w:rsidRPr="00F86D7D">
        <w:rPr>
          <w:sz w:val="24"/>
          <w:szCs w:val="24"/>
        </w:rPr>
        <w:t>слова/план/вопросы.</w:t>
      </w:r>
    </w:p>
    <w:p w:rsidR="00A92704" w:rsidRPr="00F86D7D" w:rsidRDefault="00A92704" w:rsidP="005E6892">
      <w:pPr>
        <w:pStyle w:val="1"/>
        <w:spacing w:before="0"/>
        <w:rPr>
          <w:sz w:val="24"/>
          <w:szCs w:val="24"/>
        </w:rPr>
      </w:pPr>
      <w:r w:rsidRPr="00F86D7D">
        <w:rPr>
          <w:sz w:val="24"/>
          <w:szCs w:val="24"/>
        </w:rPr>
        <w:t>Выпускник получит возможность научиться:</w:t>
      </w:r>
    </w:p>
    <w:p w:rsidR="00A92704" w:rsidRPr="00F86D7D" w:rsidRDefault="00A92704" w:rsidP="005E6892">
      <w:pPr>
        <w:pStyle w:val="a5"/>
        <w:numPr>
          <w:ilvl w:val="4"/>
          <w:numId w:val="121"/>
        </w:numPr>
        <w:tabs>
          <w:tab w:val="left" w:pos="1258"/>
          <w:tab w:val="left" w:pos="1259"/>
        </w:tabs>
        <w:jc w:val="left"/>
        <w:rPr>
          <w:i/>
          <w:sz w:val="24"/>
          <w:szCs w:val="24"/>
        </w:rPr>
      </w:pPr>
      <w:r w:rsidRPr="00F86D7D">
        <w:rPr>
          <w:i/>
          <w:sz w:val="24"/>
          <w:szCs w:val="24"/>
        </w:rPr>
        <w:t>делать сообщение на заданную тему на основе</w:t>
      </w:r>
      <w:r w:rsidR="005E6892" w:rsidRPr="00F86D7D">
        <w:rPr>
          <w:i/>
          <w:sz w:val="24"/>
          <w:szCs w:val="24"/>
        </w:rPr>
        <w:t xml:space="preserve"> </w:t>
      </w:r>
      <w:r w:rsidRPr="00F86D7D">
        <w:rPr>
          <w:i/>
          <w:sz w:val="24"/>
          <w:szCs w:val="24"/>
        </w:rPr>
        <w:t>прочитанного;</w:t>
      </w:r>
    </w:p>
    <w:p w:rsidR="00A92704" w:rsidRPr="00F86D7D" w:rsidRDefault="00A92704" w:rsidP="005E6892">
      <w:pPr>
        <w:pStyle w:val="a5"/>
        <w:numPr>
          <w:ilvl w:val="4"/>
          <w:numId w:val="121"/>
        </w:numPr>
        <w:tabs>
          <w:tab w:val="left" w:pos="1259"/>
        </w:tabs>
        <w:ind w:right="384"/>
        <w:rPr>
          <w:i/>
          <w:sz w:val="24"/>
          <w:szCs w:val="24"/>
        </w:rPr>
      </w:pPr>
      <w:r w:rsidRPr="00F86D7D">
        <w:rPr>
          <w:i/>
          <w:sz w:val="24"/>
          <w:szCs w:val="24"/>
        </w:rPr>
        <w:t>комментировать факты из прочитанного/прослушанного текста, аргументиров</w:t>
      </w:r>
      <w:r w:rsidR="005E6892" w:rsidRPr="00F86D7D">
        <w:rPr>
          <w:i/>
          <w:sz w:val="24"/>
          <w:szCs w:val="24"/>
        </w:rPr>
        <w:t>ать свое</w:t>
      </w:r>
      <w:r w:rsidRPr="00F86D7D">
        <w:rPr>
          <w:i/>
          <w:sz w:val="24"/>
          <w:szCs w:val="24"/>
        </w:rPr>
        <w:t xml:space="preserve"> отношение к</w:t>
      </w:r>
      <w:r w:rsidR="005E6892" w:rsidRPr="00F86D7D">
        <w:rPr>
          <w:i/>
          <w:sz w:val="24"/>
          <w:szCs w:val="24"/>
        </w:rPr>
        <w:t xml:space="preserve"> </w:t>
      </w:r>
      <w:r w:rsidRPr="00F86D7D">
        <w:rPr>
          <w:i/>
          <w:sz w:val="24"/>
          <w:szCs w:val="24"/>
        </w:rPr>
        <w:t>прочитанному/прослушанному;</w:t>
      </w:r>
    </w:p>
    <w:p w:rsidR="00A92704" w:rsidRPr="00F86D7D" w:rsidRDefault="00A92704" w:rsidP="005E6892">
      <w:pPr>
        <w:pStyle w:val="a5"/>
        <w:numPr>
          <w:ilvl w:val="4"/>
          <w:numId w:val="121"/>
        </w:numPr>
        <w:tabs>
          <w:tab w:val="left" w:pos="1259"/>
        </w:tabs>
        <w:ind w:left="1256" w:right="387" w:hanging="358"/>
        <w:rPr>
          <w:i/>
          <w:sz w:val="24"/>
          <w:szCs w:val="24"/>
        </w:rPr>
      </w:pPr>
      <w:r w:rsidRPr="00F86D7D">
        <w:rPr>
          <w:i/>
          <w:sz w:val="24"/>
          <w:szCs w:val="24"/>
        </w:rPr>
        <w:t>кратко высказываться без предварительной подготовки на заданную тему в соответствии с предложенной ситуацией общения; кратко излагать результаты выполненной проектной</w:t>
      </w:r>
      <w:r w:rsidR="005E6892" w:rsidRPr="00F86D7D">
        <w:rPr>
          <w:i/>
          <w:sz w:val="24"/>
          <w:szCs w:val="24"/>
        </w:rPr>
        <w:t xml:space="preserve"> </w:t>
      </w:r>
      <w:r w:rsidRPr="00F86D7D">
        <w:rPr>
          <w:i/>
          <w:sz w:val="24"/>
          <w:szCs w:val="24"/>
        </w:rPr>
        <w:t>работы.</w:t>
      </w:r>
    </w:p>
    <w:p w:rsidR="005E6892" w:rsidRPr="00F86D7D" w:rsidRDefault="005E6892" w:rsidP="005E6892">
      <w:pPr>
        <w:pStyle w:val="a5"/>
        <w:tabs>
          <w:tab w:val="left" w:pos="1259"/>
        </w:tabs>
        <w:ind w:left="1256" w:right="387" w:firstLine="0"/>
        <w:rPr>
          <w:i/>
          <w:sz w:val="24"/>
          <w:szCs w:val="24"/>
        </w:rPr>
      </w:pPr>
    </w:p>
    <w:p w:rsidR="00A92704" w:rsidRPr="00F86D7D" w:rsidRDefault="00A92704" w:rsidP="005E6892">
      <w:pPr>
        <w:pStyle w:val="1"/>
        <w:spacing w:before="0"/>
        <w:ind w:left="1134"/>
        <w:rPr>
          <w:sz w:val="24"/>
          <w:szCs w:val="24"/>
        </w:rPr>
      </w:pPr>
      <w:r w:rsidRPr="00F86D7D">
        <w:rPr>
          <w:sz w:val="24"/>
          <w:szCs w:val="24"/>
        </w:rPr>
        <w:t>Аудирование</w:t>
      </w:r>
    </w:p>
    <w:p w:rsidR="00A92704" w:rsidRPr="00F86D7D" w:rsidRDefault="00A92704" w:rsidP="005E6892">
      <w:pPr>
        <w:ind w:left="1186"/>
        <w:rPr>
          <w:b/>
          <w:sz w:val="24"/>
          <w:szCs w:val="24"/>
        </w:rPr>
      </w:pPr>
      <w:r w:rsidRPr="00F86D7D">
        <w:rPr>
          <w:b/>
          <w:sz w:val="24"/>
          <w:szCs w:val="24"/>
        </w:rPr>
        <w:t>Выпускник научится:</w:t>
      </w:r>
    </w:p>
    <w:p w:rsidR="00A92704" w:rsidRPr="00F86D7D" w:rsidRDefault="00A92704" w:rsidP="005E6892">
      <w:pPr>
        <w:pStyle w:val="a5"/>
        <w:numPr>
          <w:ilvl w:val="4"/>
          <w:numId w:val="121"/>
        </w:numPr>
        <w:tabs>
          <w:tab w:val="left" w:pos="1259"/>
        </w:tabs>
        <w:ind w:right="388"/>
        <w:rPr>
          <w:sz w:val="24"/>
          <w:szCs w:val="24"/>
        </w:rPr>
      </w:pPr>
      <w:r w:rsidRPr="00F86D7D">
        <w:rPr>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A92704" w:rsidRPr="00F86D7D" w:rsidRDefault="00A92704" w:rsidP="005E6892">
      <w:pPr>
        <w:pStyle w:val="a5"/>
        <w:numPr>
          <w:ilvl w:val="4"/>
          <w:numId w:val="121"/>
        </w:numPr>
        <w:tabs>
          <w:tab w:val="left" w:pos="1259"/>
        </w:tabs>
        <w:ind w:left="1256" w:right="382" w:hanging="358"/>
        <w:rPr>
          <w:sz w:val="24"/>
          <w:szCs w:val="24"/>
        </w:rPr>
      </w:pPr>
      <w:r w:rsidRPr="00F86D7D">
        <w:rPr>
          <w:sz w:val="24"/>
          <w:szCs w:val="24"/>
        </w:rPr>
        <w:t>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w:t>
      </w:r>
      <w:r w:rsidR="005E6892" w:rsidRPr="00F86D7D">
        <w:rPr>
          <w:sz w:val="24"/>
          <w:szCs w:val="24"/>
        </w:rPr>
        <w:t xml:space="preserve"> </w:t>
      </w:r>
      <w:r w:rsidRPr="00F86D7D">
        <w:rPr>
          <w:sz w:val="24"/>
          <w:szCs w:val="24"/>
        </w:rPr>
        <w:t>явлений.</w:t>
      </w:r>
    </w:p>
    <w:p w:rsidR="00A92704" w:rsidRPr="00F86D7D" w:rsidRDefault="00A92704" w:rsidP="005E6892">
      <w:pPr>
        <w:pStyle w:val="1"/>
        <w:spacing w:before="0"/>
        <w:rPr>
          <w:sz w:val="24"/>
          <w:szCs w:val="24"/>
        </w:rPr>
      </w:pPr>
      <w:r w:rsidRPr="00F86D7D">
        <w:rPr>
          <w:sz w:val="24"/>
          <w:szCs w:val="24"/>
        </w:rPr>
        <w:t>Выпускник получит возможность научиться:</w:t>
      </w:r>
    </w:p>
    <w:p w:rsidR="00A92704" w:rsidRPr="00F86D7D" w:rsidRDefault="00A92704" w:rsidP="005E6892">
      <w:pPr>
        <w:pStyle w:val="a5"/>
        <w:numPr>
          <w:ilvl w:val="4"/>
          <w:numId w:val="121"/>
        </w:numPr>
        <w:tabs>
          <w:tab w:val="left" w:pos="1258"/>
          <w:tab w:val="left" w:pos="1259"/>
        </w:tabs>
        <w:jc w:val="left"/>
        <w:rPr>
          <w:i/>
          <w:sz w:val="24"/>
          <w:szCs w:val="24"/>
        </w:rPr>
      </w:pPr>
      <w:r w:rsidRPr="00F86D7D">
        <w:rPr>
          <w:i/>
          <w:sz w:val="24"/>
          <w:szCs w:val="24"/>
        </w:rPr>
        <w:t>выделять основную мысль в воспринимаемом на слух</w:t>
      </w:r>
      <w:r w:rsidR="005E6892" w:rsidRPr="00F86D7D">
        <w:rPr>
          <w:i/>
          <w:sz w:val="24"/>
          <w:szCs w:val="24"/>
        </w:rPr>
        <w:t xml:space="preserve"> </w:t>
      </w:r>
      <w:r w:rsidRPr="00F86D7D">
        <w:rPr>
          <w:i/>
          <w:sz w:val="24"/>
          <w:szCs w:val="24"/>
        </w:rPr>
        <w:t>тексте;</w:t>
      </w:r>
    </w:p>
    <w:p w:rsidR="00A92704" w:rsidRPr="00F86D7D" w:rsidRDefault="00A92704" w:rsidP="005E6892">
      <w:pPr>
        <w:pStyle w:val="a5"/>
        <w:numPr>
          <w:ilvl w:val="4"/>
          <w:numId w:val="121"/>
        </w:numPr>
        <w:tabs>
          <w:tab w:val="left" w:pos="1259"/>
        </w:tabs>
        <w:ind w:right="385"/>
        <w:rPr>
          <w:i/>
          <w:sz w:val="24"/>
          <w:szCs w:val="24"/>
        </w:rPr>
      </w:pPr>
      <w:r w:rsidRPr="00F86D7D">
        <w:rPr>
          <w:i/>
          <w:sz w:val="24"/>
          <w:szCs w:val="24"/>
        </w:rPr>
        <w:t>отделять в тексте, воспринимаемом на слух, главные факты от второстепенных;</w:t>
      </w:r>
    </w:p>
    <w:p w:rsidR="00A92704" w:rsidRPr="00F86D7D" w:rsidRDefault="00A92704" w:rsidP="005E6892">
      <w:pPr>
        <w:pStyle w:val="a5"/>
        <w:numPr>
          <w:ilvl w:val="4"/>
          <w:numId w:val="121"/>
        </w:numPr>
        <w:tabs>
          <w:tab w:val="left" w:pos="1259"/>
        </w:tabs>
        <w:ind w:right="387"/>
        <w:rPr>
          <w:i/>
          <w:sz w:val="24"/>
          <w:szCs w:val="24"/>
        </w:rPr>
      </w:pPr>
      <w:r w:rsidRPr="00F86D7D">
        <w:rPr>
          <w:i/>
          <w:sz w:val="24"/>
          <w:szCs w:val="24"/>
        </w:rPr>
        <w:t>использовать контекстуальную или языковую догадку при восприятии на слух текстов, содержащих незнакомые</w:t>
      </w:r>
      <w:r w:rsidR="005E6892" w:rsidRPr="00F86D7D">
        <w:rPr>
          <w:i/>
          <w:sz w:val="24"/>
          <w:szCs w:val="24"/>
        </w:rPr>
        <w:t xml:space="preserve"> </w:t>
      </w:r>
      <w:r w:rsidRPr="00F86D7D">
        <w:rPr>
          <w:i/>
          <w:sz w:val="24"/>
          <w:szCs w:val="24"/>
        </w:rPr>
        <w:t>слова;</w:t>
      </w:r>
    </w:p>
    <w:p w:rsidR="00A92704" w:rsidRPr="00F86D7D" w:rsidRDefault="00A92704" w:rsidP="005E6892">
      <w:pPr>
        <w:pStyle w:val="a5"/>
        <w:numPr>
          <w:ilvl w:val="4"/>
          <w:numId w:val="121"/>
        </w:numPr>
        <w:tabs>
          <w:tab w:val="left" w:pos="1259"/>
        </w:tabs>
        <w:ind w:left="1256" w:right="387" w:hanging="358"/>
        <w:rPr>
          <w:i/>
          <w:sz w:val="24"/>
          <w:szCs w:val="24"/>
        </w:rPr>
      </w:pPr>
      <w:r w:rsidRPr="00F86D7D">
        <w:rPr>
          <w:i/>
          <w:sz w:val="24"/>
          <w:szCs w:val="24"/>
        </w:rPr>
        <w:t>игнорировать незнакомые языковые явления, несущественные для понимания основного содержания воспринимаемого на слух</w:t>
      </w:r>
      <w:r w:rsidR="005E6892" w:rsidRPr="00F86D7D">
        <w:rPr>
          <w:i/>
          <w:sz w:val="24"/>
          <w:szCs w:val="24"/>
        </w:rPr>
        <w:t xml:space="preserve"> </w:t>
      </w:r>
      <w:r w:rsidRPr="00F86D7D">
        <w:rPr>
          <w:i/>
          <w:sz w:val="24"/>
          <w:szCs w:val="24"/>
        </w:rPr>
        <w:t>текста.</w:t>
      </w:r>
    </w:p>
    <w:p w:rsidR="00C36B86" w:rsidRPr="00F86D7D" w:rsidRDefault="00C36B86" w:rsidP="00C36B86">
      <w:pPr>
        <w:pStyle w:val="a5"/>
        <w:tabs>
          <w:tab w:val="left" w:pos="1259"/>
        </w:tabs>
        <w:ind w:left="1256" w:right="387" w:firstLine="0"/>
        <w:rPr>
          <w:i/>
          <w:sz w:val="24"/>
          <w:szCs w:val="24"/>
        </w:rPr>
      </w:pPr>
    </w:p>
    <w:p w:rsidR="00A92704" w:rsidRPr="00F86D7D" w:rsidRDefault="00A92704" w:rsidP="00C36B86">
      <w:pPr>
        <w:pStyle w:val="1"/>
        <w:spacing w:before="0"/>
        <w:rPr>
          <w:sz w:val="24"/>
          <w:szCs w:val="24"/>
        </w:rPr>
      </w:pPr>
      <w:r w:rsidRPr="00F86D7D">
        <w:rPr>
          <w:sz w:val="24"/>
          <w:szCs w:val="24"/>
        </w:rPr>
        <w:t>Чтение</w:t>
      </w:r>
    </w:p>
    <w:p w:rsidR="00A92704" w:rsidRPr="00F86D7D" w:rsidRDefault="00A92704" w:rsidP="00C36B86">
      <w:pPr>
        <w:ind w:left="1186"/>
        <w:rPr>
          <w:b/>
          <w:sz w:val="24"/>
          <w:szCs w:val="24"/>
        </w:rPr>
      </w:pPr>
      <w:r w:rsidRPr="00F86D7D">
        <w:rPr>
          <w:b/>
          <w:sz w:val="24"/>
          <w:szCs w:val="24"/>
        </w:rPr>
        <w:t>Выпускник научится:</w:t>
      </w:r>
    </w:p>
    <w:p w:rsidR="00A92704" w:rsidRPr="00F86D7D" w:rsidRDefault="00A92704" w:rsidP="00C36B86">
      <w:pPr>
        <w:pStyle w:val="a5"/>
        <w:numPr>
          <w:ilvl w:val="4"/>
          <w:numId w:val="121"/>
        </w:numPr>
        <w:tabs>
          <w:tab w:val="left" w:pos="1259"/>
        </w:tabs>
        <w:ind w:right="388"/>
        <w:rPr>
          <w:sz w:val="24"/>
          <w:szCs w:val="24"/>
        </w:rPr>
      </w:pPr>
      <w:r w:rsidRPr="00F86D7D">
        <w:rPr>
          <w:sz w:val="24"/>
          <w:szCs w:val="24"/>
        </w:rPr>
        <w:t>читать и понимать основное содержание несложных аутентичных текстов, содержащих некоторое количество неизученных языковых</w:t>
      </w:r>
      <w:r w:rsidR="00C36B86" w:rsidRPr="00F86D7D">
        <w:rPr>
          <w:sz w:val="24"/>
          <w:szCs w:val="24"/>
        </w:rPr>
        <w:t xml:space="preserve"> </w:t>
      </w:r>
      <w:r w:rsidRPr="00F86D7D">
        <w:rPr>
          <w:sz w:val="24"/>
          <w:szCs w:val="24"/>
        </w:rPr>
        <w:t>явлений;</w:t>
      </w:r>
    </w:p>
    <w:p w:rsidR="00A92704" w:rsidRPr="00F86D7D" w:rsidRDefault="00A92704" w:rsidP="00C36B86">
      <w:pPr>
        <w:pStyle w:val="a5"/>
        <w:numPr>
          <w:ilvl w:val="4"/>
          <w:numId w:val="121"/>
        </w:numPr>
        <w:tabs>
          <w:tab w:val="left" w:pos="1259"/>
        </w:tabs>
        <w:ind w:left="1256" w:right="383" w:hanging="358"/>
        <w:rPr>
          <w:sz w:val="24"/>
          <w:szCs w:val="24"/>
        </w:rPr>
      </w:pPr>
      <w:r w:rsidRPr="00F86D7D">
        <w:rPr>
          <w:sz w:val="24"/>
          <w:szCs w:val="24"/>
        </w:rPr>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w:t>
      </w:r>
      <w:r w:rsidR="00C36B86" w:rsidRPr="00F86D7D">
        <w:rPr>
          <w:sz w:val="24"/>
          <w:szCs w:val="24"/>
        </w:rPr>
        <w:t xml:space="preserve"> </w:t>
      </w:r>
      <w:r w:rsidRPr="00F86D7D">
        <w:rPr>
          <w:sz w:val="24"/>
          <w:szCs w:val="24"/>
        </w:rPr>
        <w:t>явлений.</w:t>
      </w:r>
    </w:p>
    <w:p w:rsidR="00A92704" w:rsidRPr="00F86D7D" w:rsidRDefault="00A92704" w:rsidP="00C36B86">
      <w:pPr>
        <w:pStyle w:val="1"/>
        <w:spacing w:before="0"/>
        <w:rPr>
          <w:sz w:val="24"/>
          <w:szCs w:val="24"/>
        </w:rPr>
      </w:pPr>
      <w:r w:rsidRPr="00F86D7D">
        <w:rPr>
          <w:sz w:val="24"/>
          <w:szCs w:val="24"/>
        </w:rPr>
        <w:t>Выпускник получит возможность научиться:</w:t>
      </w:r>
    </w:p>
    <w:p w:rsidR="00A92704" w:rsidRPr="00F86D7D" w:rsidRDefault="00A92704" w:rsidP="00C36B86">
      <w:pPr>
        <w:pStyle w:val="a5"/>
        <w:numPr>
          <w:ilvl w:val="4"/>
          <w:numId w:val="121"/>
        </w:numPr>
        <w:tabs>
          <w:tab w:val="left" w:pos="1259"/>
        </w:tabs>
        <w:ind w:right="387"/>
        <w:rPr>
          <w:i/>
          <w:sz w:val="24"/>
          <w:szCs w:val="24"/>
        </w:rPr>
      </w:pPr>
      <w:r w:rsidRPr="00F86D7D">
        <w:rPr>
          <w:i/>
          <w:sz w:val="24"/>
          <w:szCs w:val="24"/>
        </w:rPr>
        <w:lastRenderedPageBreak/>
        <w:t>читать и полностью понимать несложные аутентичные тексты, построенные в основном на изученном языковом</w:t>
      </w:r>
      <w:r w:rsidR="00C36B86" w:rsidRPr="00F86D7D">
        <w:rPr>
          <w:i/>
          <w:sz w:val="24"/>
          <w:szCs w:val="24"/>
        </w:rPr>
        <w:t xml:space="preserve"> </w:t>
      </w:r>
      <w:r w:rsidRPr="00F86D7D">
        <w:rPr>
          <w:i/>
          <w:sz w:val="24"/>
          <w:szCs w:val="24"/>
        </w:rPr>
        <w:t>материале;</w:t>
      </w:r>
    </w:p>
    <w:p w:rsidR="00A92704" w:rsidRPr="00F86D7D" w:rsidRDefault="00A92704" w:rsidP="00C36B86">
      <w:pPr>
        <w:pStyle w:val="a5"/>
        <w:numPr>
          <w:ilvl w:val="4"/>
          <w:numId w:val="121"/>
        </w:numPr>
        <w:tabs>
          <w:tab w:val="left" w:pos="1259"/>
        </w:tabs>
        <w:ind w:right="388"/>
        <w:rPr>
          <w:i/>
          <w:sz w:val="24"/>
          <w:szCs w:val="24"/>
        </w:rPr>
      </w:pPr>
      <w:r w:rsidRPr="00F86D7D">
        <w:rPr>
          <w:i/>
          <w:sz w:val="24"/>
          <w:szCs w:val="24"/>
        </w:rPr>
        <w:t>догадываться о значении незнакомых слов по сходству с русским языком, по словообразовательным элементам, по</w:t>
      </w:r>
      <w:r w:rsidR="00C36B86" w:rsidRPr="00F86D7D">
        <w:rPr>
          <w:i/>
          <w:sz w:val="24"/>
          <w:szCs w:val="24"/>
        </w:rPr>
        <w:t xml:space="preserve"> </w:t>
      </w:r>
      <w:r w:rsidRPr="00F86D7D">
        <w:rPr>
          <w:i/>
          <w:sz w:val="24"/>
          <w:szCs w:val="24"/>
        </w:rPr>
        <w:t>контексту;</w:t>
      </w:r>
    </w:p>
    <w:p w:rsidR="00A92704" w:rsidRPr="00F86D7D" w:rsidRDefault="00A92704" w:rsidP="00C36B86">
      <w:pPr>
        <w:pStyle w:val="a5"/>
        <w:numPr>
          <w:ilvl w:val="4"/>
          <w:numId w:val="121"/>
        </w:numPr>
        <w:tabs>
          <w:tab w:val="left" w:pos="1329"/>
        </w:tabs>
        <w:ind w:right="388"/>
        <w:rPr>
          <w:i/>
          <w:sz w:val="24"/>
          <w:szCs w:val="24"/>
        </w:rPr>
      </w:pPr>
      <w:r w:rsidRPr="00F86D7D">
        <w:rPr>
          <w:i/>
          <w:sz w:val="24"/>
          <w:szCs w:val="24"/>
        </w:rPr>
        <w:t>игнорировать в процессе чтения незнакомые слова, не мешающие понимать основное содержание</w:t>
      </w:r>
      <w:r w:rsidR="00C36B86" w:rsidRPr="00F86D7D">
        <w:rPr>
          <w:i/>
          <w:sz w:val="24"/>
          <w:szCs w:val="24"/>
        </w:rPr>
        <w:t xml:space="preserve"> </w:t>
      </w:r>
      <w:r w:rsidRPr="00F86D7D">
        <w:rPr>
          <w:i/>
          <w:sz w:val="24"/>
          <w:szCs w:val="24"/>
        </w:rPr>
        <w:t>текста;</w:t>
      </w:r>
    </w:p>
    <w:p w:rsidR="00A92704" w:rsidRPr="00F86D7D" w:rsidRDefault="00A92704" w:rsidP="00C36B86">
      <w:pPr>
        <w:pStyle w:val="a5"/>
        <w:numPr>
          <w:ilvl w:val="4"/>
          <w:numId w:val="121"/>
        </w:numPr>
        <w:tabs>
          <w:tab w:val="left" w:pos="1258"/>
          <w:tab w:val="left" w:pos="1259"/>
        </w:tabs>
        <w:jc w:val="left"/>
        <w:rPr>
          <w:i/>
          <w:sz w:val="24"/>
          <w:szCs w:val="24"/>
        </w:rPr>
      </w:pPr>
      <w:r w:rsidRPr="00F86D7D">
        <w:rPr>
          <w:i/>
          <w:sz w:val="24"/>
          <w:szCs w:val="24"/>
        </w:rPr>
        <w:t>пользоваться сносками и лингвострановедческим</w:t>
      </w:r>
      <w:r w:rsidR="00C36B86" w:rsidRPr="00F86D7D">
        <w:rPr>
          <w:i/>
          <w:sz w:val="24"/>
          <w:szCs w:val="24"/>
        </w:rPr>
        <w:t xml:space="preserve"> </w:t>
      </w:r>
      <w:r w:rsidRPr="00F86D7D">
        <w:rPr>
          <w:i/>
          <w:sz w:val="24"/>
          <w:szCs w:val="24"/>
        </w:rPr>
        <w:t>справочником.</w:t>
      </w:r>
    </w:p>
    <w:p w:rsidR="00C36B86" w:rsidRPr="00F86D7D" w:rsidRDefault="00C36B86" w:rsidP="00C36B86">
      <w:pPr>
        <w:pStyle w:val="1"/>
        <w:spacing w:before="0"/>
        <w:rPr>
          <w:sz w:val="24"/>
          <w:szCs w:val="24"/>
        </w:rPr>
      </w:pPr>
    </w:p>
    <w:p w:rsidR="00A92704" w:rsidRPr="00F86D7D" w:rsidRDefault="00A92704" w:rsidP="00C36B86">
      <w:pPr>
        <w:pStyle w:val="1"/>
        <w:spacing w:before="0"/>
        <w:rPr>
          <w:sz w:val="24"/>
          <w:szCs w:val="24"/>
        </w:rPr>
      </w:pPr>
      <w:r w:rsidRPr="00F86D7D">
        <w:rPr>
          <w:sz w:val="24"/>
          <w:szCs w:val="24"/>
        </w:rPr>
        <w:t>Письменная речь</w:t>
      </w:r>
    </w:p>
    <w:p w:rsidR="00A92704" w:rsidRPr="00F86D7D" w:rsidRDefault="00A92704" w:rsidP="00C36B86">
      <w:pPr>
        <w:ind w:left="1186"/>
        <w:rPr>
          <w:b/>
          <w:sz w:val="24"/>
          <w:szCs w:val="24"/>
        </w:rPr>
      </w:pPr>
      <w:r w:rsidRPr="00F86D7D">
        <w:rPr>
          <w:b/>
          <w:sz w:val="24"/>
          <w:szCs w:val="24"/>
        </w:rPr>
        <w:t>Выпускник научится:</w:t>
      </w:r>
    </w:p>
    <w:p w:rsidR="00A92704" w:rsidRPr="00F86D7D" w:rsidRDefault="00A92704" w:rsidP="00C36B86">
      <w:pPr>
        <w:pStyle w:val="a5"/>
        <w:numPr>
          <w:ilvl w:val="4"/>
          <w:numId w:val="121"/>
        </w:numPr>
        <w:tabs>
          <w:tab w:val="left" w:pos="1259"/>
        </w:tabs>
        <w:ind w:right="388"/>
        <w:rPr>
          <w:sz w:val="24"/>
          <w:szCs w:val="24"/>
        </w:rPr>
      </w:pPr>
      <w:r w:rsidRPr="00F86D7D">
        <w:rPr>
          <w:sz w:val="24"/>
          <w:szCs w:val="24"/>
        </w:rPr>
        <w:t>заполнять анкеты и формуляры в соответствии с нормами, принятыми в стране изучаемого</w:t>
      </w:r>
      <w:r w:rsidR="00C36B86" w:rsidRPr="00F86D7D">
        <w:rPr>
          <w:sz w:val="24"/>
          <w:szCs w:val="24"/>
        </w:rPr>
        <w:t xml:space="preserve"> </w:t>
      </w:r>
      <w:r w:rsidRPr="00F86D7D">
        <w:rPr>
          <w:sz w:val="24"/>
          <w:szCs w:val="24"/>
        </w:rPr>
        <w:t>языка;</w:t>
      </w:r>
    </w:p>
    <w:p w:rsidR="00A92704" w:rsidRPr="00F86D7D" w:rsidRDefault="00A92704" w:rsidP="00C36B86">
      <w:pPr>
        <w:pStyle w:val="a5"/>
        <w:numPr>
          <w:ilvl w:val="4"/>
          <w:numId w:val="121"/>
        </w:numPr>
        <w:tabs>
          <w:tab w:val="left" w:pos="1259"/>
        </w:tabs>
        <w:ind w:left="1256" w:right="385" w:hanging="358"/>
        <w:rPr>
          <w:sz w:val="24"/>
          <w:szCs w:val="24"/>
        </w:rPr>
      </w:pPr>
      <w:r w:rsidRPr="00F86D7D">
        <w:rPr>
          <w:sz w:val="24"/>
          <w:szCs w:val="24"/>
        </w:rPr>
        <w:t>писать личное письмо в ответ на письмо-стимул с употреблением формул речевого этикета, принятых в стране изучаемого</w:t>
      </w:r>
      <w:r w:rsidR="00C36B86" w:rsidRPr="00F86D7D">
        <w:rPr>
          <w:sz w:val="24"/>
          <w:szCs w:val="24"/>
        </w:rPr>
        <w:t xml:space="preserve"> </w:t>
      </w:r>
      <w:r w:rsidRPr="00F86D7D">
        <w:rPr>
          <w:sz w:val="24"/>
          <w:szCs w:val="24"/>
        </w:rPr>
        <w:t>языка.</w:t>
      </w:r>
    </w:p>
    <w:p w:rsidR="00A92704" w:rsidRPr="00F86D7D" w:rsidRDefault="00A92704" w:rsidP="00A92704">
      <w:pPr>
        <w:pStyle w:val="1"/>
        <w:rPr>
          <w:sz w:val="24"/>
          <w:szCs w:val="24"/>
        </w:rPr>
      </w:pPr>
      <w:r w:rsidRPr="00F86D7D">
        <w:rPr>
          <w:sz w:val="24"/>
          <w:szCs w:val="24"/>
        </w:rPr>
        <w:t>Выпускник получит возможность научиться:</w:t>
      </w:r>
    </w:p>
    <w:p w:rsidR="00A92704" w:rsidRPr="00F86D7D" w:rsidRDefault="00A92704" w:rsidP="00C36B86">
      <w:pPr>
        <w:pStyle w:val="a5"/>
        <w:numPr>
          <w:ilvl w:val="4"/>
          <w:numId w:val="121"/>
        </w:numPr>
        <w:tabs>
          <w:tab w:val="left" w:pos="1259"/>
        </w:tabs>
        <w:ind w:left="1253" w:right="388" w:hanging="357"/>
        <w:rPr>
          <w:i/>
          <w:sz w:val="24"/>
          <w:szCs w:val="24"/>
        </w:rPr>
      </w:pPr>
      <w:r w:rsidRPr="00F86D7D">
        <w:rPr>
          <w:i/>
          <w:sz w:val="24"/>
          <w:szCs w:val="24"/>
        </w:rPr>
        <w:t>делать краткие выписки из текста с целью их использования в собственных устных</w:t>
      </w:r>
      <w:r w:rsidR="00C36B86" w:rsidRPr="00F86D7D">
        <w:rPr>
          <w:i/>
          <w:sz w:val="24"/>
          <w:szCs w:val="24"/>
        </w:rPr>
        <w:t xml:space="preserve"> </w:t>
      </w:r>
      <w:r w:rsidRPr="00F86D7D">
        <w:rPr>
          <w:i/>
          <w:sz w:val="24"/>
          <w:szCs w:val="24"/>
        </w:rPr>
        <w:t>высказываниях;</w:t>
      </w:r>
    </w:p>
    <w:p w:rsidR="00A92704" w:rsidRPr="00F86D7D" w:rsidRDefault="00A92704" w:rsidP="00C36B86">
      <w:pPr>
        <w:pStyle w:val="a5"/>
        <w:numPr>
          <w:ilvl w:val="4"/>
          <w:numId w:val="121"/>
        </w:numPr>
        <w:tabs>
          <w:tab w:val="left" w:pos="1258"/>
          <w:tab w:val="left" w:pos="1259"/>
        </w:tabs>
        <w:ind w:left="1253" w:hanging="357"/>
        <w:jc w:val="left"/>
        <w:rPr>
          <w:i/>
          <w:sz w:val="24"/>
          <w:szCs w:val="24"/>
        </w:rPr>
      </w:pPr>
      <w:r w:rsidRPr="00F86D7D">
        <w:rPr>
          <w:i/>
          <w:sz w:val="24"/>
          <w:szCs w:val="24"/>
        </w:rPr>
        <w:t>составлять план/тезисы устного или письменного</w:t>
      </w:r>
      <w:r w:rsidR="00C36B86" w:rsidRPr="00F86D7D">
        <w:rPr>
          <w:i/>
          <w:sz w:val="24"/>
          <w:szCs w:val="24"/>
        </w:rPr>
        <w:t xml:space="preserve"> </w:t>
      </w:r>
      <w:r w:rsidRPr="00F86D7D">
        <w:rPr>
          <w:i/>
          <w:sz w:val="24"/>
          <w:szCs w:val="24"/>
        </w:rPr>
        <w:t>сообщения;</w:t>
      </w:r>
    </w:p>
    <w:p w:rsidR="00A92704" w:rsidRPr="00F86D7D" w:rsidRDefault="00A92704" w:rsidP="00C36B86">
      <w:pPr>
        <w:pStyle w:val="a5"/>
        <w:numPr>
          <w:ilvl w:val="4"/>
          <w:numId w:val="121"/>
        </w:numPr>
        <w:tabs>
          <w:tab w:val="left" w:pos="1259"/>
        </w:tabs>
        <w:ind w:left="1253" w:right="386" w:hanging="357"/>
        <w:rPr>
          <w:i/>
          <w:sz w:val="24"/>
          <w:szCs w:val="24"/>
        </w:rPr>
      </w:pPr>
      <w:r w:rsidRPr="00F86D7D">
        <w:rPr>
          <w:i/>
          <w:sz w:val="24"/>
          <w:szCs w:val="24"/>
        </w:rPr>
        <w:t>кратко излагать в письменном виде результаты своей проектной деятельности;</w:t>
      </w:r>
    </w:p>
    <w:p w:rsidR="00A92704" w:rsidRPr="00F86D7D" w:rsidRDefault="00A92704" w:rsidP="00C36B86">
      <w:pPr>
        <w:pStyle w:val="a5"/>
        <w:numPr>
          <w:ilvl w:val="4"/>
          <w:numId w:val="121"/>
        </w:numPr>
        <w:tabs>
          <w:tab w:val="left" w:pos="1258"/>
          <w:tab w:val="left" w:pos="1259"/>
        </w:tabs>
        <w:ind w:left="1253" w:hanging="357"/>
        <w:jc w:val="left"/>
        <w:rPr>
          <w:i/>
          <w:sz w:val="24"/>
          <w:szCs w:val="24"/>
        </w:rPr>
      </w:pPr>
      <w:r w:rsidRPr="00F86D7D">
        <w:rPr>
          <w:i/>
          <w:sz w:val="24"/>
          <w:szCs w:val="24"/>
        </w:rPr>
        <w:t>писать небольшие письменные высказывания с опорой на</w:t>
      </w:r>
      <w:r w:rsidR="00C36B86" w:rsidRPr="00F86D7D">
        <w:rPr>
          <w:i/>
          <w:sz w:val="24"/>
          <w:szCs w:val="24"/>
        </w:rPr>
        <w:t xml:space="preserve"> </w:t>
      </w:r>
      <w:r w:rsidRPr="00F86D7D">
        <w:rPr>
          <w:i/>
          <w:sz w:val="24"/>
          <w:szCs w:val="24"/>
        </w:rPr>
        <w:t>образец.</w:t>
      </w:r>
    </w:p>
    <w:p w:rsidR="00C36B86" w:rsidRPr="00F86D7D" w:rsidRDefault="00C36B86" w:rsidP="00C36B86">
      <w:pPr>
        <w:pStyle w:val="1"/>
        <w:spacing w:before="0"/>
        <w:ind w:right="6021"/>
        <w:rPr>
          <w:sz w:val="24"/>
          <w:szCs w:val="24"/>
        </w:rPr>
      </w:pPr>
    </w:p>
    <w:p w:rsidR="00A92704" w:rsidRPr="00F86D7D" w:rsidRDefault="00A92704" w:rsidP="00C36B86">
      <w:pPr>
        <w:pStyle w:val="1"/>
        <w:spacing w:before="0"/>
        <w:ind w:right="6021"/>
        <w:rPr>
          <w:sz w:val="24"/>
          <w:szCs w:val="24"/>
        </w:rPr>
      </w:pPr>
      <w:r w:rsidRPr="00F86D7D">
        <w:rPr>
          <w:sz w:val="24"/>
          <w:szCs w:val="24"/>
        </w:rPr>
        <w:t>Фонетическая сторона речи Выпускник научится:</w:t>
      </w:r>
    </w:p>
    <w:p w:rsidR="00A92704" w:rsidRPr="00F86D7D" w:rsidRDefault="00A92704" w:rsidP="00C36B86">
      <w:pPr>
        <w:pStyle w:val="a5"/>
        <w:numPr>
          <w:ilvl w:val="4"/>
          <w:numId w:val="121"/>
        </w:numPr>
        <w:tabs>
          <w:tab w:val="left" w:pos="1259"/>
        </w:tabs>
        <w:ind w:right="389"/>
        <w:rPr>
          <w:sz w:val="24"/>
          <w:szCs w:val="24"/>
        </w:rPr>
      </w:pPr>
      <w:r w:rsidRPr="00F86D7D">
        <w:rPr>
          <w:sz w:val="24"/>
          <w:szCs w:val="24"/>
        </w:rPr>
        <w:t>различать на слух и адекватно, без фонематических ошибок, ведущих к сбою коммуникации, произносить все звуки английского</w:t>
      </w:r>
      <w:r w:rsidR="00C36B86" w:rsidRPr="00F86D7D">
        <w:rPr>
          <w:sz w:val="24"/>
          <w:szCs w:val="24"/>
        </w:rPr>
        <w:t xml:space="preserve"> </w:t>
      </w:r>
      <w:r w:rsidRPr="00F86D7D">
        <w:rPr>
          <w:sz w:val="24"/>
          <w:szCs w:val="24"/>
        </w:rPr>
        <w:t>языка;</w:t>
      </w:r>
    </w:p>
    <w:p w:rsidR="00A92704" w:rsidRPr="00F86D7D" w:rsidRDefault="00A92704" w:rsidP="00C36B86">
      <w:pPr>
        <w:pStyle w:val="a5"/>
        <w:numPr>
          <w:ilvl w:val="4"/>
          <w:numId w:val="121"/>
        </w:numPr>
        <w:tabs>
          <w:tab w:val="left" w:pos="1258"/>
          <w:tab w:val="left" w:pos="1259"/>
        </w:tabs>
        <w:jc w:val="left"/>
        <w:rPr>
          <w:sz w:val="24"/>
          <w:szCs w:val="24"/>
        </w:rPr>
      </w:pPr>
      <w:r w:rsidRPr="00F86D7D">
        <w:rPr>
          <w:sz w:val="24"/>
          <w:szCs w:val="24"/>
        </w:rPr>
        <w:t>соблюдать правильное ударение в изученных</w:t>
      </w:r>
      <w:r w:rsidR="00C36B86" w:rsidRPr="00F86D7D">
        <w:rPr>
          <w:sz w:val="24"/>
          <w:szCs w:val="24"/>
        </w:rPr>
        <w:t xml:space="preserve"> </w:t>
      </w:r>
      <w:r w:rsidRPr="00F86D7D">
        <w:rPr>
          <w:sz w:val="24"/>
          <w:szCs w:val="24"/>
        </w:rPr>
        <w:t>словах;</w:t>
      </w:r>
    </w:p>
    <w:p w:rsidR="00A92704" w:rsidRPr="00F86D7D" w:rsidRDefault="00A92704" w:rsidP="00C36B86">
      <w:pPr>
        <w:pStyle w:val="a5"/>
        <w:numPr>
          <w:ilvl w:val="4"/>
          <w:numId w:val="121"/>
        </w:numPr>
        <w:tabs>
          <w:tab w:val="left" w:pos="1258"/>
          <w:tab w:val="left" w:pos="1259"/>
        </w:tabs>
        <w:jc w:val="left"/>
        <w:rPr>
          <w:sz w:val="24"/>
          <w:szCs w:val="24"/>
        </w:rPr>
      </w:pPr>
      <w:r w:rsidRPr="00F86D7D">
        <w:rPr>
          <w:sz w:val="24"/>
          <w:szCs w:val="24"/>
        </w:rPr>
        <w:t>различать коммуникативные типы предложения по</w:t>
      </w:r>
      <w:r w:rsidR="00C36B86" w:rsidRPr="00F86D7D">
        <w:rPr>
          <w:sz w:val="24"/>
          <w:szCs w:val="24"/>
        </w:rPr>
        <w:t xml:space="preserve"> </w:t>
      </w:r>
      <w:r w:rsidRPr="00F86D7D">
        <w:rPr>
          <w:sz w:val="24"/>
          <w:szCs w:val="24"/>
        </w:rPr>
        <w:t>интонации;</w:t>
      </w:r>
    </w:p>
    <w:p w:rsidR="00A92704" w:rsidRPr="00F86D7D" w:rsidRDefault="00A92704" w:rsidP="00C36B86">
      <w:pPr>
        <w:pStyle w:val="a5"/>
        <w:numPr>
          <w:ilvl w:val="4"/>
          <w:numId w:val="121"/>
        </w:numPr>
        <w:tabs>
          <w:tab w:val="left" w:pos="1259"/>
        </w:tabs>
        <w:ind w:left="1256" w:right="380" w:hanging="358"/>
        <w:rPr>
          <w:sz w:val="24"/>
          <w:szCs w:val="24"/>
        </w:rPr>
      </w:pPr>
      <w:r w:rsidRPr="00F86D7D">
        <w:rPr>
          <w:sz w:val="24"/>
          <w:szCs w:val="24"/>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w:t>
      </w:r>
      <w:r w:rsidR="00C36B86" w:rsidRPr="00F86D7D">
        <w:rPr>
          <w:sz w:val="24"/>
          <w:szCs w:val="24"/>
        </w:rPr>
        <w:t xml:space="preserve"> </w:t>
      </w:r>
      <w:r w:rsidRPr="00F86D7D">
        <w:rPr>
          <w:sz w:val="24"/>
          <w:szCs w:val="24"/>
        </w:rPr>
        <w:t>словах.</w:t>
      </w:r>
    </w:p>
    <w:p w:rsidR="00A92704" w:rsidRPr="00F86D7D" w:rsidRDefault="00A92704" w:rsidP="00C36B86">
      <w:pPr>
        <w:pStyle w:val="1"/>
        <w:spacing w:before="0"/>
        <w:rPr>
          <w:sz w:val="24"/>
          <w:szCs w:val="24"/>
        </w:rPr>
      </w:pPr>
      <w:r w:rsidRPr="00F86D7D">
        <w:rPr>
          <w:sz w:val="24"/>
          <w:szCs w:val="24"/>
        </w:rPr>
        <w:t>Выпускник получит возможность научиться:</w:t>
      </w:r>
    </w:p>
    <w:p w:rsidR="00A92704" w:rsidRPr="00F86D7D" w:rsidRDefault="00A92704" w:rsidP="00C36B86">
      <w:pPr>
        <w:pStyle w:val="a5"/>
        <w:numPr>
          <w:ilvl w:val="4"/>
          <w:numId w:val="121"/>
        </w:numPr>
        <w:tabs>
          <w:tab w:val="left" w:pos="1258"/>
          <w:tab w:val="left" w:pos="1259"/>
        </w:tabs>
        <w:jc w:val="left"/>
        <w:rPr>
          <w:i/>
          <w:sz w:val="24"/>
          <w:szCs w:val="24"/>
        </w:rPr>
      </w:pPr>
      <w:r w:rsidRPr="00F86D7D">
        <w:rPr>
          <w:i/>
          <w:sz w:val="24"/>
          <w:szCs w:val="24"/>
        </w:rPr>
        <w:t>выражать модальные значения, чувства и эмоции с помощью</w:t>
      </w:r>
      <w:r w:rsidR="00C36B86" w:rsidRPr="00F86D7D">
        <w:rPr>
          <w:i/>
          <w:sz w:val="24"/>
          <w:szCs w:val="24"/>
        </w:rPr>
        <w:t xml:space="preserve"> </w:t>
      </w:r>
      <w:r w:rsidRPr="00F86D7D">
        <w:rPr>
          <w:i/>
          <w:sz w:val="24"/>
          <w:szCs w:val="24"/>
        </w:rPr>
        <w:t>интонации;</w:t>
      </w:r>
    </w:p>
    <w:p w:rsidR="00A92704" w:rsidRPr="00F86D7D" w:rsidRDefault="00A92704" w:rsidP="00C36B86">
      <w:pPr>
        <w:pStyle w:val="a5"/>
        <w:numPr>
          <w:ilvl w:val="4"/>
          <w:numId w:val="121"/>
        </w:numPr>
        <w:tabs>
          <w:tab w:val="left" w:pos="1259"/>
        </w:tabs>
        <w:ind w:left="1256" w:right="390" w:hanging="358"/>
        <w:rPr>
          <w:i/>
          <w:sz w:val="24"/>
          <w:szCs w:val="24"/>
        </w:rPr>
      </w:pPr>
      <w:r w:rsidRPr="00F86D7D">
        <w:rPr>
          <w:i/>
          <w:sz w:val="24"/>
          <w:szCs w:val="24"/>
        </w:rPr>
        <w:t>различать на слух британские и американские варианты английского языка.</w:t>
      </w:r>
    </w:p>
    <w:p w:rsidR="00C36B86" w:rsidRPr="00F86D7D" w:rsidRDefault="00C36B86" w:rsidP="00C36B86">
      <w:pPr>
        <w:pStyle w:val="1"/>
        <w:spacing w:before="0"/>
        <w:rPr>
          <w:sz w:val="24"/>
          <w:szCs w:val="24"/>
        </w:rPr>
      </w:pPr>
    </w:p>
    <w:p w:rsidR="00A92704" w:rsidRPr="00F86D7D" w:rsidRDefault="00A92704" w:rsidP="00C36B86">
      <w:pPr>
        <w:pStyle w:val="1"/>
        <w:spacing w:before="0"/>
        <w:rPr>
          <w:sz w:val="24"/>
          <w:szCs w:val="24"/>
        </w:rPr>
      </w:pPr>
      <w:r w:rsidRPr="00F86D7D">
        <w:rPr>
          <w:sz w:val="24"/>
          <w:szCs w:val="24"/>
        </w:rPr>
        <w:t>Орфография</w:t>
      </w:r>
    </w:p>
    <w:p w:rsidR="00A92704" w:rsidRPr="00F86D7D" w:rsidRDefault="00A92704" w:rsidP="00C36B86">
      <w:pPr>
        <w:ind w:left="1186"/>
        <w:rPr>
          <w:sz w:val="24"/>
          <w:szCs w:val="24"/>
        </w:rPr>
      </w:pPr>
      <w:r w:rsidRPr="00F86D7D">
        <w:rPr>
          <w:b/>
          <w:sz w:val="24"/>
          <w:szCs w:val="24"/>
        </w:rPr>
        <w:t xml:space="preserve">Выпускник научится </w:t>
      </w:r>
      <w:r w:rsidRPr="00F86D7D">
        <w:rPr>
          <w:sz w:val="24"/>
          <w:szCs w:val="24"/>
        </w:rPr>
        <w:t>правильно писать изученные слова.</w:t>
      </w:r>
    </w:p>
    <w:p w:rsidR="00A92704" w:rsidRPr="00F86D7D" w:rsidRDefault="00C36B86" w:rsidP="00C36B86">
      <w:pPr>
        <w:tabs>
          <w:tab w:val="left" w:pos="3096"/>
          <w:tab w:val="left" w:pos="4588"/>
          <w:tab w:val="left" w:pos="6670"/>
          <w:tab w:val="left" w:pos="8429"/>
          <w:tab w:val="left" w:pos="10262"/>
        </w:tabs>
        <w:ind w:left="478" w:right="381" w:firstLine="707"/>
        <w:rPr>
          <w:i/>
          <w:sz w:val="24"/>
          <w:szCs w:val="24"/>
        </w:rPr>
      </w:pPr>
      <w:r w:rsidRPr="00F86D7D">
        <w:rPr>
          <w:b/>
          <w:sz w:val="24"/>
          <w:szCs w:val="24"/>
        </w:rPr>
        <w:t xml:space="preserve">Выпускник получит </w:t>
      </w:r>
      <w:r w:rsidR="00A92704" w:rsidRPr="00F86D7D">
        <w:rPr>
          <w:b/>
          <w:sz w:val="24"/>
          <w:szCs w:val="24"/>
        </w:rPr>
        <w:t>возм</w:t>
      </w:r>
      <w:r w:rsidRPr="00F86D7D">
        <w:rPr>
          <w:b/>
          <w:sz w:val="24"/>
          <w:szCs w:val="24"/>
        </w:rPr>
        <w:t xml:space="preserve">ожность </w:t>
      </w:r>
      <w:r w:rsidR="00A92704" w:rsidRPr="00F86D7D">
        <w:rPr>
          <w:b/>
          <w:sz w:val="24"/>
          <w:szCs w:val="24"/>
        </w:rPr>
        <w:t>научиться</w:t>
      </w:r>
      <w:r w:rsidRPr="00F86D7D">
        <w:rPr>
          <w:b/>
          <w:sz w:val="24"/>
          <w:szCs w:val="24"/>
        </w:rPr>
        <w:t xml:space="preserve"> </w:t>
      </w:r>
      <w:r w:rsidRPr="00F86D7D">
        <w:rPr>
          <w:i/>
          <w:sz w:val="24"/>
          <w:szCs w:val="24"/>
        </w:rPr>
        <w:t>сравнивать</w:t>
      </w:r>
      <w:r w:rsidR="003D6E09" w:rsidRPr="00F86D7D">
        <w:rPr>
          <w:i/>
          <w:sz w:val="24"/>
          <w:szCs w:val="24"/>
        </w:rPr>
        <w:t xml:space="preserve"> </w:t>
      </w:r>
      <w:r w:rsidR="00A92704" w:rsidRPr="00F86D7D">
        <w:rPr>
          <w:i/>
          <w:sz w:val="24"/>
          <w:szCs w:val="24"/>
        </w:rPr>
        <w:t xml:space="preserve">и анализировать </w:t>
      </w:r>
      <w:r w:rsidR="003D6E09" w:rsidRPr="00F86D7D">
        <w:rPr>
          <w:i/>
          <w:sz w:val="24"/>
          <w:szCs w:val="24"/>
        </w:rPr>
        <w:t>б</w:t>
      </w:r>
      <w:r w:rsidR="00A92704" w:rsidRPr="00F86D7D">
        <w:rPr>
          <w:i/>
          <w:sz w:val="24"/>
          <w:szCs w:val="24"/>
        </w:rPr>
        <w:t>уквосочетания английского языка и их</w:t>
      </w:r>
      <w:r w:rsidRPr="00F86D7D">
        <w:rPr>
          <w:i/>
          <w:sz w:val="24"/>
          <w:szCs w:val="24"/>
        </w:rPr>
        <w:t xml:space="preserve"> </w:t>
      </w:r>
      <w:r w:rsidR="00A92704" w:rsidRPr="00F86D7D">
        <w:rPr>
          <w:i/>
          <w:sz w:val="24"/>
          <w:szCs w:val="24"/>
        </w:rPr>
        <w:t>транскрипцию.</w:t>
      </w:r>
    </w:p>
    <w:p w:rsidR="00C36B86" w:rsidRPr="00F86D7D" w:rsidRDefault="00C36B86" w:rsidP="00C36B86">
      <w:pPr>
        <w:pStyle w:val="1"/>
        <w:spacing w:before="0"/>
        <w:ind w:right="6206"/>
        <w:rPr>
          <w:sz w:val="24"/>
          <w:szCs w:val="24"/>
        </w:rPr>
      </w:pPr>
    </w:p>
    <w:p w:rsidR="00A92704" w:rsidRPr="00F86D7D" w:rsidRDefault="00A92704" w:rsidP="00C36B86">
      <w:pPr>
        <w:pStyle w:val="1"/>
        <w:spacing w:before="0"/>
        <w:ind w:right="6206"/>
        <w:rPr>
          <w:b w:val="0"/>
          <w:sz w:val="24"/>
          <w:szCs w:val="24"/>
        </w:rPr>
      </w:pPr>
      <w:r w:rsidRPr="00F86D7D">
        <w:rPr>
          <w:sz w:val="24"/>
          <w:szCs w:val="24"/>
        </w:rPr>
        <w:t>Лексическая сторона речи Выпускник научится</w:t>
      </w:r>
      <w:r w:rsidRPr="00F86D7D">
        <w:rPr>
          <w:b w:val="0"/>
          <w:sz w:val="24"/>
          <w:szCs w:val="24"/>
        </w:rPr>
        <w:t>:</w:t>
      </w:r>
    </w:p>
    <w:p w:rsidR="00A92704" w:rsidRPr="00F86D7D" w:rsidRDefault="00A92704" w:rsidP="00C36B86">
      <w:pPr>
        <w:pStyle w:val="a5"/>
        <w:numPr>
          <w:ilvl w:val="4"/>
          <w:numId w:val="121"/>
        </w:numPr>
        <w:tabs>
          <w:tab w:val="left" w:pos="1259"/>
        </w:tabs>
        <w:ind w:right="384"/>
        <w:rPr>
          <w:sz w:val="24"/>
          <w:szCs w:val="24"/>
        </w:rPr>
      </w:pPr>
      <w:r w:rsidRPr="00F86D7D">
        <w:rPr>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w:t>
      </w:r>
      <w:r w:rsidR="00C36B86" w:rsidRPr="00F86D7D">
        <w:rPr>
          <w:sz w:val="24"/>
          <w:szCs w:val="24"/>
        </w:rPr>
        <w:t xml:space="preserve"> </w:t>
      </w:r>
      <w:r w:rsidRPr="00F86D7D">
        <w:rPr>
          <w:sz w:val="24"/>
          <w:szCs w:val="24"/>
        </w:rPr>
        <w:t>школы;</w:t>
      </w:r>
    </w:p>
    <w:p w:rsidR="00A92704" w:rsidRPr="00F86D7D" w:rsidRDefault="00A92704" w:rsidP="00C36B86">
      <w:pPr>
        <w:pStyle w:val="a5"/>
        <w:numPr>
          <w:ilvl w:val="4"/>
          <w:numId w:val="121"/>
        </w:numPr>
        <w:tabs>
          <w:tab w:val="left" w:pos="1259"/>
        </w:tabs>
        <w:ind w:right="379"/>
        <w:rPr>
          <w:sz w:val="24"/>
          <w:szCs w:val="24"/>
        </w:rPr>
      </w:pPr>
      <w:r w:rsidRPr="00F86D7D">
        <w:rPr>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w:t>
      </w:r>
      <w:r w:rsidR="00C36B86" w:rsidRPr="00F86D7D">
        <w:rPr>
          <w:sz w:val="24"/>
          <w:szCs w:val="24"/>
        </w:rPr>
        <w:t xml:space="preserve"> </w:t>
      </w:r>
      <w:r w:rsidRPr="00F86D7D">
        <w:rPr>
          <w:sz w:val="24"/>
          <w:szCs w:val="24"/>
        </w:rPr>
        <w:t>задачей;</w:t>
      </w:r>
    </w:p>
    <w:p w:rsidR="00A92704" w:rsidRPr="00F86D7D" w:rsidRDefault="00A92704" w:rsidP="00C36B86">
      <w:pPr>
        <w:pStyle w:val="a5"/>
        <w:numPr>
          <w:ilvl w:val="4"/>
          <w:numId w:val="121"/>
        </w:numPr>
        <w:tabs>
          <w:tab w:val="left" w:pos="1259"/>
        </w:tabs>
        <w:ind w:right="386"/>
        <w:rPr>
          <w:sz w:val="24"/>
          <w:szCs w:val="24"/>
        </w:rPr>
      </w:pPr>
      <w:r w:rsidRPr="00F86D7D">
        <w:rPr>
          <w:sz w:val="24"/>
          <w:szCs w:val="24"/>
        </w:rPr>
        <w:t>соблюдать существующие в английском языке нормы лексической сочетаемости;</w:t>
      </w:r>
    </w:p>
    <w:p w:rsidR="00A92704" w:rsidRPr="00F86D7D" w:rsidRDefault="00A92704" w:rsidP="00C36B86">
      <w:pPr>
        <w:pStyle w:val="a5"/>
        <w:numPr>
          <w:ilvl w:val="4"/>
          <w:numId w:val="121"/>
        </w:numPr>
        <w:tabs>
          <w:tab w:val="left" w:pos="1259"/>
        </w:tabs>
        <w:ind w:left="1256" w:right="385" w:hanging="358"/>
        <w:rPr>
          <w:sz w:val="24"/>
          <w:szCs w:val="24"/>
        </w:rPr>
      </w:pPr>
      <w:r w:rsidRPr="00F86D7D">
        <w:rPr>
          <w:sz w:val="24"/>
          <w:szCs w:val="24"/>
        </w:rPr>
        <w:lastRenderedPageBreak/>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A92704" w:rsidRPr="00F86D7D" w:rsidRDefault="00A92704" w:rsidP="00C36B86">
      <w:pPr>
        <w:pStyle w:val="1"/>
        <w:spacing w:before="0"/>
        <w:rPr>
          <w:sz w:val="24"/>
          <w:szCs w:val="24"/>
        </w:rPr>
      </w:pPr>
      <w:r w:rsidRPr="00F86D7D">
        <w:rPr>
          <w:sz w:val="24"/>
          <w:szCs w:val="24"/>
        </w:rPr>
        <w:t>Выпускник получит возможность научиться:</w:t>
      </w:r>
    </w:p>
    <w:p w:rsidR="00A92704" w:rsidRPr="00F86D7D" w:rsidRDefault="00A92704" w:rsidP="00C36B86">
      <w:pPr>
        <w:pStyle w:val="a5"/>
        <w:numPr>
          <w:ilvl w:val="4"/>
          <w:numId w:val="121"/>
        </w:numPr>
        <w:tabs>
          <w:tab w:val="left" w:pos="1258"/>
          <w:tab w:val="left" w:pos="1259"/>
        </w:tabs>
        <w:ind w:right="385"/>
        <w:jc w:val="left"/>
        <w:rPr>
          <w:i/>
          <w:sz w:val="24"/>
          <w:szCs w:val="24"/>
        </w:rPr>
      </w:pPr>
      <w:r w:rsidRPr="00F86D7D">
        <w:rPr>
          <w:i/>
          <w:sz w:val="24"/>
          <w:szCs w:val="24"/>
        </w:rPr>
        <w:t>употреблять в речи в нескольких значениях многозначные слова, изученные в пределах тематики основной школы;</w:t>
      </w:r>
    </w:p>
    <w:p w:rsidR="00A92704" w:rsidRPr="00F86D7D" w:rsidRDefault="00A92704" w:rsidP="00C36B86">
      <w:pPr>
        <w:pStyle w:val="a5"/>
        <w:numPr>
          <w:ilvl w:val="4"/>
          <w:numId w:val="121"/>
        </w:numPr>
        <w:tabs>
          <w:tab w:val="left" w:pos="1258"/>
          <w:tab w:val="left" w:pos="1259"/>
        </w:tabs>
        <w:jc w:val="left"/>
        <w:rPr>
          <w:i/>
          <w:sz w:val="24"/>
          <w:szCs w:val="24"/>
        </w:rPr>
      </w:pPr>
      <w:r w:rsidRPr="00F86D7D">
        <w:rPr>
          <w:i/>
          <w:sz w:val="24"/>
          <w:szCs w:val="24"/>
        </w:rPr>
        <w:t>находить различия между явлениями синонимии и</w:t>
      </w:r>
      <w:r w:rsidR="00C36B86" w:rsidRPr="00F86D7D">
        <w:rPr>
          <w:i/>
          <w:sz w:val="24"/>
          <w:szCs w:val="24"/>
        </w:rPr>
        <w:t xml:space="preserve"> </w:t>
      </w:r>
      <w:r w:rsidRPr="00F86D7D">
        <w:rPr>
          <w:i/>
          <w:sz w:val="24"/>
          <w:szCs w:val="24"/>
        </w:rPr>
        <w:t>антонимии;</w:t>
      </w:r>
    </w:p>
    <w:p w:rsidR="00A92704" w:rsidRPr="00F86D7D" w:rsidRDefault="00A92704" w:rsidP="00C36B86">
      <w:pPr>
        <w:pStyle w:val="a5"/>
        <w:numPr>
          <w:ilvl w:val="4"/>
          <w:numId w:val="121"/>
        </w:numPr>
        <w:tabs>
          <w:tab w:val="left" w:pos="1258"/>
          <w:tab w:val="left" w:pos="1259"/>
        </w:tabs>
        <w:ind w:right="387"/>
        <w:jc w:val="left"/>
        <w:rPr>
          <w:i/>
          <w:sz w:val="24"/>
          <w:szCs w:val="24"/>
        </w:rPr>
      </w:pPr>
      <w:r w:rsidRPr="00F86D7D">
        <w:rPr>
          <w:i/>
          <w:sz w:val="24"/>
          <w:szCs w:val="24"/>
        </w:rPr>
        <w:t xml:space="preserve">распознавать принадлежность слов к частям речи по </w:t>
      </w:r>
      <w:r w:rsidR="00C36B86" w:rsidRPr="00F86D7D">
        <w:rPr>
          <w:i/>
          <w:spacing w:val="-3"/>
          <w:sz w:val="24"/>
          <w:szCs w:val="24"/>
        </w:rPr>
        <w:t>определе</w:t>
      </w:r>
      <w:r w:rsidRPr="00F86D7D">
        <w:rPr>
          <w:i/>
          <w:spacing w:val="-3"/>
          <w:sz w:val="24"/>
          <w:szCs w:val="24"/>
        </w:rPr>
        <w:t xml:space="preserve">нным </w:t>
      </w:r>
      <w:r w:rsidRPr="00F86D7D">
        <w:rPr>
          <w:i/>
          <w:sz w:val="24"/>
          <w:szCs w:val="24"/>
        </w:rPr>
        <w:t>признакам (артиклям, аффиксам и</w:t>
      </w:r>
      <w:r w:rsidR="00C36B86" w:rsidRPr="00F86D7D">
        <w:rPr>
          <w:i/>
          <w:sz w:val="24"/>
          <w:szCs w:val="24"/>
        </w:rPr>
        <w:t xml:space="preserve"> </w:t>
      </w:r>
      <w:r w:rsidRPr="00F86D7D">
        <w:rPr>
          <w:i/>
          <w:sz w:val="24"/>
          <w:szCs w:val="24"/>
        </w:rPr>
        <w:t>др.);</w:t>
      </w:r>
    </w:p>
    <w:p w:rsidR="00A92704" w:rsidRPr="00F86D7D" w:rsidRDefault="00A92704" w:rsidP="00C36B86">
      <w:pPr>
        <w:pStyle w:val="a5"/>
        <w:numPr>
          <w:ilvl w:val="4"/>
          <w:numId w:val="121"/>
        </w:numPr>
        <w:tabs>
          <w:tab w:val="left" w:pos="1259"/>
        </w:tabs>
        <w:ind w:left="1256" w:right="386" w:hanging="358"/>
        <w:rPr>
          <w:i/>
          <w:sz w:val="24"/>
          <w:szCs w:val="24"/>
        </w:rPr>
      </w:pPr>
      <w:r w:rsidRPr="00F86D7D">
        <w:rPr>
          <w:i/>
          <w:sz w:val="24"/>
          <w:szCs w:val="24"/>
        </w:rPr>
        <w:t>использовать языковую догадку в процессе чтения и аудирования (догадываться о значении незнакомых слов по контексту и по словообразовательным</w:t>
      </w:r>
      <w:r w:rsidR="00C36B86" w:rsidRPr="00F86D7D">
        <w:rPr>
          <w:i/>
          <w:sz w:val="24"/>
          <w:szCs w:val="24"/>
        </w:rPr>
        <w:t xml:space="preserve"> </w:t>
      </w:r>
      <w:r w:rsidRPr="00F86D7D">
        <w:rPr>
          <w:i/>
          <w:sz w:val="24"/>
          <w:szCs w:val="24"/>
        </w:rPr>
        <w:t>элементам).</w:t>
      </w:r>
    </w:p>
    <w:p w:rsidR="000C2851" w:rsidRPr="00F86D7D" w:rsidRDefault="000C2851" w:rsidP="000C2851">
      <w:pPr>
        <w:pStyle w:val="1"/>
        <w:spacing w:before="0"/>
        <w:ind w:right="5692"/>
        <w:rPr>
          <w:sz w:val="24"/>
          <w:szCs w:val="24"/>
        </w:rPr>
      </w:pPr>
    </w:p>
    <w:p w:rsidR="00A92704" w:rsidRPr="00F86D7D" w:rsidRDefault="00A92704" w:rsidP="000C2851">
      <w:pPr>
        <w:pStyle w:val="1"/>
        <w:spacing w:before="0"/>
        <w:ind w:right="5692"/>
        <w:rPr>
          <w:sz w:val="24"/>
          <w:szCs w:val="24"/>
        </w:rPr>
      </w:pPr>
      <w:r w:rsidRPr="00F86D7D">
        <w:rPr>
          <w:sz w:val="24"/>
          <w:szCs w:val="24"/>
        </w:rPr>
        <w:t>Грамматическая сторона речи Выпускник научится:</w:t>
      </w:r>
    </w:p>
    <w:p w:rsidR="00A92704" w:rsidRPr="00F86D7D" w:rsidRDefault="00A92704" w:rsidP="000C2851">
      <w:pPr>
        <w:pStyle w:val="a5"/>
        <w:numPr>
          <w:ilvl w:val="4"/>
          <w:numId w:val="121"/>
        </w:numPr>
        <w:tabs>
          <w:tab w:val="left" w:pos="1259"/>
        </w:tabs>
        <w:ind w:right="380"/>
        <w:rPr>
          <w:sz w:val="24"/>
          <w:szCs w:val="24"/>
        </w:rPr>
      </w:pPr>
      <w:r w:rsidRPr="00F86D7D">
        <w:rPr>
          <w:sz w:val="24"/>
          <w:szCs w:val="24"/>
        </w:rPr>
        <w:t>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w:t>
      </w:r>
      <w:r w:rsidR="000C2851" w:rsidRPr="00F86D7D">
        <w:rPr>
          <w:sz w:val="24"/>
          <w:szCs w:val="24"/>
        </w:rPr>
        <w:t xml:space="preserve"> </w:t>
      </w:r>
      <w:r w:rsidRPr="00F86D7D">
        <w:rPr>
          <w:sz w:val="24"/>
          <w:szCs w:val="24"/>
        </w:rPr>
        <w:t>контексте;</w:t>
      </w:r>
    </w:p>
    <w:p w:rsidR="00A92704" w:rsidRPr="00F86D7D" w:rsidRDefault="00A92704" w:rsidP="000C2851">
      <w:pPr>
        <w:pStyle w:val="a5"/>
        <w:numPr>
          <w:ilvl w:val="4"/>
          <w:numId w:val="121"/>
        </w:numPr>
        <w:tabs>
          <w:tab w:val="left" w:pos="1258"/>
          <w:tab w:val="left" w:pos="1259"/>
        </w:tabs>
        <w:jc w:val="left"/>
        <w:rPr>
          <w:sz w:val="24"/>
          <w:szCs w:val="24"/>
        </w:rPr>
      </w:pPr>
      <w:r w:rsidRPr="00F86D7D">
        <w:rPr>
          <w:sz w:val="24"/>
          <w:szCs w:val="24"/>
        </w:rPr>
        <w:t>распознавать и употреблять в</w:t>
      </w:r>
      <w:r w:rsidR="000C2851" w:rsidRPr="00F86D7D">
        <w:rPr>
          <w:sz w:val="24"/>
          <w:szCs w:val="24"/>
        </w:rPr>
        <w:t xml:space="preserve"> </w:t>
      </w:r>
      <w:r w:rsidRPr="00F86D7D">
        <w:rPr>
          <w:sz w:val="24"/>
          <w:szCs w:val="24"/>
        </w:rPr>
        <w:t>речи:</w:t>
      </w:r>
    </w:p>
    <w:p w:rsidR="00A92704" w:rsidRPr="00F86D7D" w:rsidRDefault="00A92704" w:rsidP="000C2851">
      <w:pPr>
        <w:pStyle w:val="a5"/>
        <w:numPr>
          <w:ilvl w:val="0"/>
          <w:numId w:val="120"/>
        </w:numPr>
        <w:tabs>
          <w:tab w:val="left" w:pos="1478"/>
        </w:tabs>
        <w:ind w:right="386" w:firstLine="425"/>
        <w:rPr>
          <w:sz w:val="24"/>
          <w:szCs w:val="24"/>
        </w:rPr>
      </w:pPr>
      <w:r w:rsidRPr="00F86D7D">
        <w:rPr>
          <w:sz w:val="24"/>
          <w:szCs w:val="24"/>
        </w:rPr>
        <w:t>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A92704" w:rsidRPr="00F86D7D" w:rsidRDefault="00A92704" w:rsidP="000C2851">
      <w:pPr>
        <w:pStyle w:val="a5"/>
        <w:numPr>
          <w:ilvl w:val="0"/>
          <w:numId w:val="120"/>
        </w:numPr>
        <w:tabs>
          <w:tab w:val="left" w:pos="1362"/>
        </w:tabs>
        <w:ind w:right="383" w:firstLine="425"/>
        <w:rPr>
          <w:sz w:val="24"/>
          <w:szCs w:val="24"/>
        </w:rPr>
      </w:pPr>
      <w:r w:rsidRPr="00F86D7D">
        <w:rPr>
          <w:sz w:val="24"/>
          <w:szCs w:val="24"/>
        </w:rPr>
        <w:t>распространенные простые предложения, в том числе с несколькими обстоятельствами, следующими в определенном порядке (We moved to a new house last year);</w:t>
      </w:r>
    </w:p>
    <w:p w:rsidR="00A92704" w:rsidRPr="00F86D7D" w:rsidRDefault="00A92704" w:rsidP="000C2851">
      <w:pPr>
        <w:pStyle w:val="a5"/>
        <w:numPr>
          <w:ilvl w:val="0"/>
          <w:numId w:val="120"/>
        </w:numPr>
        <w:tabs>
          <w:tab w:val="left" w:pos="1310"/>
        </w:tabs>
        <w:ind w:right="386" w:firstLine="425"/>
        <w:rPr>
          <w:sz w:val="24"/>
          <w:szCs w:val="24"/>
        </w:rPr>
      </w:pPr>
      <w:r w:rsidRPr="00F86D7D">
        <w:rPr>
          <w:sz w:val="24"/>
          <w:szCs w:val="24"/>
        </w:rPr>
        <w:t xml:space="preserve">предложения с начальным It (It's cold. </w:t>
      </w:r>
      <w:r w:rsidRPr="00F86D7D">
        <w:rPr>
          <w:sz w:val="24"/>
          <w:szCs w:val="24"/>
          <w:lang w:val="en-US"/>
        </w:rPr>
        <w:t xml:space="preserve">It's five o'clock. It's interesting. </w:t>
      </w:r>
      <w:r w:rsidRPr="00F86D7D">
        <w:rPr>
          <w:sz w:val="24"/>
          <w:szCs w:val="24"/>
        </w:rPr>
        <w:t>It's winter);</w:t>
      </w:r>
    </w:p>
    <w:p w:rsidR="00A92704" w:rsidRPr="00F86D7D" w:rsidRDefault="00A92704" w:rsidP="000C2851">
      <w:pPr>
        <w:pStyle w:val="a5"/>
        <w:numPr>
          <w:ilvl w:val="0"/>
          <w:numId w:val="120"/>
        </w:numPr>
        <w:tabs>
          <w:tab w:val="left" w:pos="1254"/>
        </w:tabs>
        <w:ind w:left="1254" w:hanging="351"/>
        <w:jc w:val="left"/>
        <w:rPr>
          <w:sz w:val="24"/>
          <w:szCs w:val="24"/>
          <w:lang w:val="en-US"/>
        </w:rPr>
      </w:pPr>
      <w:r w:rsidRPr="00F86D7D">
        <w:rPr>
          <w:sz w:val="24"/>
          <w:szCs w:val="24"/>
        </w:rPr>
        <w:t>предложения</w:t>
      </w:r>
      <w:r w:rsidR="000C2851" w:rsidRPr="00F86D7D">
        <w:rPr>
          <w:sz w:val="24"/>
          <w:szCs w:val="24"/>
          <w:lang w:val="en-US"/>
        </w:rPr>
        <w:t xml:space="preserve"> </w:t>
      </w:r>
      <w:r w:rsidRPr="00F86D7D">
        <w:rPr>
          <w:sz w:val="24"/>
          <w:szCs w:val="24"/>
        </w:rPr>
        <w:t>с</w:t>
      </w:r>
      <w:r w:rsidR="000C2851" w:rsidRPr="00F86D7D">
        <w:rPr>
          <w:sz w:val="24"/>
          <w:szCs w:val="24"/>
          <w:lang w:val="en-US"/>
        </w:rPr>
        <w:t xml:space="preserve"> </w:t>
      </w:r>
      <w:r w:rsidRPr="00F86D7D">
        <w:rPr>
          <w:sz w:val="24"/>
          <w:szCs w:val="24"/>
        </w:rPr>
        <w:t>начальным</w:t>
      </w:r>
      <w:r w:rsidRPr="00F86D7D">
        <w:rPr>
          <w:sz w:val="24"/>
          <w:szCs w:val="24"/>
          <w:lang w:val="en-US"/>
        </w:rPr>
        <w:t xml:space="preserve"> There + to be (There are a lot of trees in thepark);</w:t>
      </w:r>
    </w:p>
    <w:p w:rsidR="00A92704" w:rsidRPr="00F86D7D" w:rsidRDefault="00A92704" w:rsidP="000C2851">
      <w:pPr>
        <w:pStyle w:val="a5"/>
        <w:numPr>
          <w:ilvl w:val="0"/>
          <w:numId w:val="120"/>
        </w:numPr>
        <w:tabs>
          <w:tab w:val="left" w:pos="1254"/>
        </w:tabs>
        <w:ind w:left="1254" w:hanging="351"/>
        <w:jc w:val="left"/>
        <w:rPr>
          <w:sz w:val="24"/>
          <w:szCs w:val="24"/>
        </w:rPr>
      </w:pPr>
      <w:r w:rsidRPr="00F86D7D">
        <w:rPr>
          <w:sz w:val="24"/>
          <w:szCs w:val="24"/>
        </w:rPr>
        <w:t>сложносочиненные предложения с сочинительными союзами and, but,or;</w:t>
      </w:r>
    </w:p>
    <w:p w:rsidR="00A92704" w:rsidRPr="00F86D7D" w:rsidRDefault="00A92704" w:rsidP="000C2851">
      <w:pPr>
        <w:pStyle w:val="a5"/>
        <w:numPr>
          <w:ilvl w:val="0"/>
          <w:numId w:val="120"/>
        </w:numPr>
        <w:tabs>
          <w:tab w:val="left" w:pos="1350"/>
        </w:tabs>
        <w:ind w:right="389" w:firstLine="425"/>
        <w:rPr>
          <w:sz w:val="24"/>
          <w:szCs w:val="24"/>
        </w:rPr>
      </w:pPr>
      <w:r w:rsidRPr="00F86D7D">
        <w:rPr>
          <w:sz w:val="24"/>
          <w:szCs w:val="24"/>
        </w:rPr>
        <w:t>косвенную речь в утвердительных и вопросительных предложениях в настоящем и прошедшем</w:t>
      </w:r>
      <w:r w:rsidR="000C2851" w:rsidRPr="00F86D7D">
        <w:rPr>
          <w:sz w:val="24"/>
          <w:szCs w:val="24"/>
        </w:rPr>
        <w:t xml:space="preserve"> </w:t>
      </w:r>
      <w:r w:rsidRPr="00F86D7D">
        <w:rPr>
          <w:sz w:val="24"/>
          <w:szCs w:val="24"/>
        </w:rPr>
        <w:t>времени;</w:t>
      </w:r>
    </w:p>
    <w:p w:rsidR="00A92704" w:rsidRPr="00F86D7D" w:rsidRDefault="00A92704" w:rsidP="000C2851">
      <w:pPr>
        <w:pStyle w:val="a5"/>
        <w:numPr>
          <w:ilvl w:val="0"/>
          <w:numId w:val="120"/>
        </w:numPr>
        <w:tabs>
          <w:tab w:val="left" w:pos="1437"/>
        </w:tabs>
        <w:ind w:right="384" w:firstLine="425"/>
        <w:rPr>
          <w:sz w:val="24"/>
          <w:szCs w:val="24"/>
        </w:rPr>
      </w:pPr>
      <w:r w:rsidRPr="00F86D7D">
        <w:rPr>
          <w:sz w:val="24"/>
          <w:szCs w:val="24"/>
        </w:rPr>
        <w:t>имена существительные в единственном и множественном числе, образованные по правилу и</w:t>
      </w:r>
      <w:r w:rsidR="000C2851" w:rsidRPr="00F86D7D">
        <w:rPr>
          <w:sz w:val="24"/>
          <w:szCs w:val="24"/>
        </w:rPr>
        <w:t xml:space="preserve"> </w:t>
      </w:r>
      <w:r w:rsidRPr="00F86D7D">
        <w:rPr>
          <w:sz w:val="24"/>
          <w:szCs w:val="24"/>
        </w:rPr>
        <w:t>исключения;</w:t>
      </w:r>
    </w:p>
    <w:p w:rsidR="00A92704" w:rsidRPr="00F86D7D" w:rsidRDefault="00A92704" w:rsidP="000C2851">
      <w:pPr>
        <w:pStyle w:val="a5"/>
        <w:numPr>
          <w:ilvl w:val="0"/>
          <w:numId w:val="120"/>
        </w:numPr>
        <w:tabs>
          <w:tab w:val="left" w:pos="1398"/>
        </w:tabs>
        <w:ind w:right="382" w:firstLine="425"/>
        <w:rPr>
          <w:sz w:val="24"/>
          <w:szCs w:val="24"/>
        </w:rPr>
      </w:pPr>
      <w:r w:rsidRPr="00F86D7D">
        <w:rPr>
          <w:sz w:val="24"/>
          <w:szCs w:val="24"/>
        </w:rPr>
        <w:t>имена существительные c определенным/неопределенным / нулевым артиклем;</w:t>
      </w:r>
    </w:p>
    <w:p w:rsidR="00A92704" w:rsidRPr="00F86D7D" w:rsidRDefault="00A92704" w:rsidP="000C2851">
      <w:pPr>
        <w:pStyle w:val="a5"/>
        <w:numPr>
          <w:ilvl w:val="0"/>
          <w:numId w:val="120"/>
        </w:numPr>
        <w:tabs>
          <w:tab w:val="left" w:pos="1305"/>
        </w:tabs>
        <w:ind w:right="381" w:firstLine="425"/>
        <w:rPr>
          <w:sz w:val="24"/>
          <w:szCs w:val="24"/>
        </w:rPr>
      </w:pPr>
      <w:r w:rsidRPr="00F86D7D">
        <w:rPr>
          <w:sz w:val="24"/>
          <w:szCs w:val="24"/>
        </w:rPr>
        <w:t>личные, притяжательные, указательные, неопределенные, относительные, вопросительные</w:t>
      </w:r>
      <w:r w:rsidR="000C2851" w:rsidRPr="00F86D7D">
        <w:rPr>
          <w:sz w:val="24"/>
          <w:szCs w:val="24"/>
        </w:rPr>
        <w:t xml:space="preserve"> </w:t>
      </w:r>
      <w:r w:rsidRPr="00F86D7D">
        <w:rPr>
          <w:sz w:val="24"/>
          <w:szCs w:val="24"/>
        </w:rPr>
        <w:t>местоимения;</w:t>
      </w:r>
    </w:p>
    <w:p w:rsidR="00A92704" w:rsidRPr="00F86D7D" w:rsidRDefault="00A92704" w:rsidP="000C2851">
      <w:pPr>
        <w:pStyle w:val="a5"/>
        <w:numPr>
          <w:ilvl w:val="0"/>
          <w:numId w:val="120"/>
        </w:numPr>
        <w:tabs>
          <w:tab w:val="left" w:pos="1314"/>
        </w:tabs>
        <w:ind w:right="384" w:firstLine="425"/>
        <w:rPr>
          <w:sz w:val="24"/>
          <w:szCs w:val="24"/>
        </w:rPr>
      </w:pPr>
      <w:r w:rsidRPr="00F86D7D">
        <w:rPr>
          <w:sz w:val="24"/>
          <w:szCs w:val="24"/>
        </w:rPr>
        <w:t>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(many/much, few/a few, little/alittle);</w:t>
      </w:r>
    </w:p>
    <w:p w:rsidR="00A92704" w:rsidRPr="00F86D7D" w:rsidRDefault="00A92704" w:rsidP="000C2851">
      <w:pPr>
        <w:pStyle w:val="a5"/>
        <w:numPr>
          <w:ilvl w:val="0"/>
          <w:numId w:val="120"/>
        </w:numPr>
        <w:tabs>
          <w:tab w:val="left" w:pos="1254"/>
        </w:tabs>
        <w:ind w:left="1254" w:hanging="351"/>
        <w:jc w:val="left"/>
        <w:rPr>
          <w:sz w:val="24"/>
          <w:szCs w:val="24"/>
        </w:rPr>
      </w:pPr>
      <w:r w:rsidRPr="00F86D7D">
        <w:rPr>
          <w:sz w:val="24"/>
          <w:szCs w:val="24"/>
        </w:rPr>
        <w:t>количественные и порядковые</w:t>
      </w:r>
      <w:r w:rsidR="000C2851" w:rsidRPr="00F86D7D">
        <w:rPr>
          <w:sz w:val="24"/>
          <w:szCs w:val="24"/>
        </w:rPr>
        <w:t xml:space="preserve"> </w:t>
      </w:r>
      <w:r w:rsidRPr="00F86D7D">
        <w:rPr>
          <w:sz w:val="24"/>
          <w:szCs w:val="24"/>
        </w:rPr>
        <w:t>числительные;</w:t>
      </w:r>
    </w:p>
    <w:p w:rsidR="00A92704" w:rsidRPr="00F86D7D" w:rsidRDefault="00A92704" w:rsidP="000C2851">
      <w:pPr>
        <w:pStyle w:val="a5"/>
        <w:numPr>
          <w:ilvl w:val="0"/>
          <w:numId w:val="120"/>
        </w:numPr>
        <w:tabs>
          <w:tab w:val="left" w:pos="1283"/>
        </w:tabs>
        <w:ind w:right="382" w:firstLine="425"/>
        <w:rPr>
          <w:sz w:val="24"/>
          <w:szCs w:val="24"/>
        </w:rPr>
      </w:pPr>
      <w:r w:rsidRPr="00F86D7D">
        <w:rPr>
          <w:sz w:val="24"/>
          <w:szCs w:val="24"/>
        </w:rPr>
        <w:t>глаголы в наиболее употребительных временных формах действительного залога: Present Simple, Future Simple и Past Simple, Present и Past Continuous, Present Perfect;</w:t>
      </w:r>
    </w:p>
    <w:p w:rsidR="00A92704" w:rsidRPr="00F86D7D" w:rsidRDefault="00A92704" w:rsidP="000C2851">
      <w:pPr>
        <w:pStyle w:val="a5"/>
        <w:numPr>
          <w:ilvl w:val="0"/>
          <w:numId w:val="120"/>
        </w:numPr>
        <w:tabs>
          <w:tab w:val="left" w:pos="1257"/>
        </w:tabs>
        <w:ind w:right="388" w:firstLine="425"/>
        <w:rPr>
          <w:sz w:val="24"/>
          <w:szCs w:val="24"/>
        </w:rPr>
      </w:pPr>
      <w:r w:rsidRPr="00F86D7D">
        <w:rPr>
          <w:sz w:val="24"/>
          <w:szCs w:val="24"/>
        </w:rPr>
        <w:t>глаголы в следующих формах страдательного залога: Present Simple Passive, Past Simple Passive;</w:t>
      </w:r>
    </w:p>
    <w:p w:rsidR="00A92704" w:rsidRPr="00F86D7D" w:rsidRDefault="00A92704" w:rsidP="000C2851">
      <w:pPr>
        <w:pStyle w:val="a5"/>
        <w:numPr>
          <w:ilvl w:val="0"/>
          <w:numId w:val="120"/>
        </w:numPr>
        <w:tabs>
          <w:tab w:val="left" w:pos="1329"/>
        </w:tabs>
        <w:ind w:right="389" w:firstLine="425"/>
        <w:jc w:val="left"/>
        <w:rPr>
          <w:sz w:val="24"/>
          <w:szCs w:val="24"/>
        </w:rPr>
      </w:pPr>
      <w:r w:rsidRPr="00F86D7D">
        <w:rPr>
          <w:sz w:val="24"/>
          <w:szCs w:val="24"/>
        </w:rPr>
        <w:t>различные грамматические средства для выражения будущего времени: Simple Future, to be going to, Present</w:t>
      </w:r>
      <w:r w:rsidR="000C2851" w:rsidRPr="00F86D7D">
        <w:rPr>
          <w:sz w:val="24"/>
          <w:szCs w:val="24"/>
        </w:rPr>
        <w:t xml:space="preserve"> </w:t>
      </w:r>
      <w:r w:rsidRPr="00F86D7D">
        <w:rPr>
          <w:sz w:val="24"/>
          <w:szCs w:val="24"/>
        </w:rPr>
        <w:t>Continuous;</w:t>
      </w:r>
    </w:p>
    <w:p w:rsidR="00A92704" w:rsidRPr="00F86D7D" w:rsidRDefault="00A92704" w:rsidP="000C2851">
      <w:pPr>
        <w:pStyle w:val="a5"/>
        <w:numPr>
          <w:ilvl w:val="0"/>
          <w:numId w:val="120"/>
        </w:numPr>
        <w:tabs>
          <w:tab w:val="left" w:pos="1262"/>
        </w:tabs>
        <w:ind w:right="388" w:firstLine="425"/>
        <w:jc w:val="left"/>
        <w:rPr>
          <w:sz w:val="24"/>
          <w:szCs w:val="24"/>
          <w:lang w:val="en-US"/>
        </w:rPr>
      </w:pPr>
      <w:r w:rsidRPr="00F86D7D">
        <w:rPr>
          <w:sz w:val="24"/>
          <w:szCs w:val="24"/>
        </w:rPr>
        <w:t>условные</w:t>
      </w:r>
      <w:r w:rsidR="000C2851" w:rsidRPr="00F86D7D">
        <w:rPr>
          <w:sz w:val="24"/>
          <w:szCs w:val="24"/>
          <w:lang w:val="en-US"/>
        </w:rPr>
        <w:t xml:space="preserve"> </w:t>
      </w:r>
      <w:r w:rsidRPr="00F86D7D">
        <w:rPr>
          <w:sz w:val="24"/>
          <w:szCs w:val="24"/>
        </w:rPr>
        <w:t>предложения</w:t>
      </w:r>
      <w:r w:rsidR="000C2851" w:rsidRPr="00F86D7D">
        <w:rPr>
          <w:sz w:val="24"/>
          <w:szCs w:val="24"/>
          <w:lang w:val="en-US"/>
        </w:rPr>
        <w:t xml:space="preserve"> </w:t>
      </w:r>
      <w:r w:rsidRPr="00F86D7D">
        <w:rPr>
          <w:sz w:val="24"/>
          <w:szCs w:val="24"/>
        </w:rPr>
        <w:t>реального</w:t>
      </w:r>
      <w:r w:rsidR="000C2851" w:rsidRPr="00F86D7D">
        <w:rPr>
          <w:sz w:val="24"/>
          <w:szCs w:val="24"/>
          <w:lang w:val="en-US"/>
        </w:rPr>
        <w:t xml:space="preserve"> </w:t>
      </w:r>
      <w:r w:rsidRPr="00F86D7D">
        <w:rPr>
          <w:sz w:val="24"/>
          <w:szCs w:val="24"/>
        </w:rPr>
        <w:t>характера</w:t>
      </w:r>
      <w:r w:rsidRPr="00F86D7D">
        <w:rPr>
          <w:sz w:val="24"/>
          <w:szCs w:val="24"/>
          <w:lang w:val="en-US"/>
        </w:rPr>
        <w:t xml:space="preserve"> (Conditional I — If I see Jim, I'll invite him to our schoolparty);</w:t>
      </w:r>
    </w:p>
    <w:p w:rsidR="00A92704" w:rsidRPr="00F86D7D" w:rsidRDefault="00A92704" w:rsidP="000C2851">
      <w:pPr>
        <w:pStyle w:val="a5"/>
        <w:numPr>
          <w:ilvl w:val="0"/>
          <w:numId w:val="120"/>
        </w:numPr>
        <w:tabs>
          <w:tab w:val="left" w:pos="1295"/>
        </w:tabs>
        <w:ind w:right="384" w:firstLine="425"/>
        <w:jc w:val="left"/>
        <w:rPr>
          <w:sz w:val="24"/>
          <w:szCs w:val="24"/>
          <w:lang w:val="en-US"/>
        </w:rPr>
      </w:pPr>
      <w:r w:rsidRPr="00F86D7D">
        <w:rPr>
          <w:sz w:val="24"/>
          <w:szCs w:val="24"/>
        </w:rPr>
        <w:t>модальные</w:t>
      </w:r>
      <w:r w:rsidR="000C2851" w:rsidRPr="00F86D7D">
        <w:rPr>
          <w:sz w:val="24"/>
          <w:szCs w:val="24"/>
          <w:lang w:val="en-US"/>
        </w:rPr>
        <w:t xml:space="preserve"> </w:t>
      </w:r>
      <w:r w:rsidRPr="00F86D7D">
        <w:rPr>
          <w:sz w:val="24"/>
          <w:szCs w:val="24"/>
        </w:rPr>
        <w:t>глаголы</w:t>
      </w:r>
      <w:r w:rsidR="000C2851" w:rsidRPr="00F86D7D">
        <w:rPr>
          <w:sz w:val="24"/>
          <w:szCs w:val="24"/>
          <w:lang w:val="en-US"/>
        </w:rPr>
        <w:t xml:space="preserve"> </w:t>
      </w:r>
      <w:r w:rsidRPr="00F86D7D">
        <w:rPr>
          <w:sz w:val="24"/>
          <w:szCs w:val="24"/>
        </w:rPr>
        <w:t>и</w:t>
      </w:r>
      <w:r w:rsidR="000C2851" w:rsidRPr="00F86D7D">
        <w:rPr>
          <w:sz w:val="24"/>
          <w:szCs w:val="24"/>
          <w:lang w:val="en-US"/>
        </w:rPr>
        <w:t xml:space="preserve"> </w:t>
      </w:r>
      <w:r w:rsidRPr="00F86D7D">
        <w:rPr>
          <w:sz w:val="24"/>
          <w:szCs w:val="24"/>
        </w:rPr>
        <w:t>их</w:t>
      </w:r>
      <w:r w:rsidR="000C2851" w:rsidRPr="00F86D7D">
        <w:rPr>
          <w:sz w:val="24"/>
          <w:szCs w:val="24"/>
          <w:lang w:val="en-US"/>
        </w:rPr>
        <w:t xml:space="preserve"> </w:t>
      </w:r>
      <w:r w:rsidRPr="00F86D7D">
        <w:rPr>
          <w:sz w:val="24"/>
          <w:szCs w:val="24"/>
        </w:rPr>
        <w:t>эквиваленты</w:t>
      </w:r>
      <w:r w:rsidRPr="00F86D7D">
        <w:rPr>
          <w:sz w:val="24"/>
          <w:szCs w:val="24"/>
          <w:lang w:val="en-US"/>
        </w:rPr>
        <w:t xml:space="preserve"> (may, can, be able to, must, have to, should,</w:t>
      </w:r>
      <w:r w:rsidR="000C2851" w:rsidRPr="00F86D7D">
        <w:rPr>
          <w:sz w:val="24"/>
          <w:szCs w:val="24"/>
          <w:lang w:val="en-US"/>
        </w:rPr>
        <w:t xml:space="preserve"> </w:t>
      </w:r>
      <w:r w:rsidRPr="00F86D7D">
        <w:rPr>
          <w:sz w:val="24"/>
          <w:szCs w:val="24"/>
          <w:lang w:val="en-US"/>
        </w:rPr>
        <w:t>could).</w:t>
      </w:r>
    </w:p>
    <w:p w:rsidR="00A92704" w:rsidRPr="00F86D7D" w:rsidRDefault="00A92704" w:rsidP="000C2851">
      <w:pPr>
        <w:pStyle w:val="1"/>
        <w:spacing w:before="0"/>
        <w:rPr>
          <w:sz w:val="24"/>
          <w:szCs w:val="24"/>
        </w:rPr>
      </w:pPr>
      <w:r w:rsidRPr="00F86D7D">
        <w:rPr>
          <w:sz w:val="24"/>
          <w:szCs w:val="24"/>
        </w:rPr>
        <w:t>Выпускник получит возможность научиться:</w:t>
      </w:r>
    </w:p>
    <w:p w:rsidR="00A92704" w:rsidRPr="00F86D7D" w:rsidRDefault="000C2851" w:rsidP="000C2851">
      <w:pPr>
        <w:pStyle w:val="a5"/>
        <w:numPr>
          <w:ilvl w:val="4"/>
          <w:numId w:val="121"/>
        </w:numPr>
        <w:tabs>
          <w:tab w:val="left" w:pos="1259"/>
        </w:tabs>
        <w:ind w:right="387"/>
        <w:rPr>
          <w:i/>
          <w:sz w:val="24"/>
          <w:szCs w:val="24"/>
        </w:rPr>
      </w:pPr>
      <w:r w:rsidRPr="00F86D7D">
        <w:rPr>
          <w:i/>
          <w:sz w:val="24"/>
          <w:szCs w:val="24"/>
        </w:rPr>
        <w:t>распознавать сложноподчи</w:t>
      </w:r>
      <w:r w:rsidR="00A92704" w:rsidRPr="00F86D7D">
        <w:rPr>
          <w:i/>
          <w:sz w:val="24"/>
          <w:szCs w:val="24"/>
        </w:rPr>
        <w:t>н</w:t>
      </w:r>
      <w:r w:rsidRPr="00F86D7D">
        <w:rPr>
          <w:i/>
          <w:sz w:val="24"/>
          <w:szCs w:val="24"/>
        </w:rPr>
        <w:t>енн</w:t>
      </w:r>
      <w:r w:rsidR="00A92704" w:rsidRPr="00F86D7D">
        <w:rPr>
          <w:i/>
          <w:sz w:val="24"/>
          <w:szCs w:val="24"/>
        </w:rPr>
        <w:t>ые предложения с придаточными: времени с союзами for, since, during; цели с союзом so that; условия с союзом unless; определительными с союзами who, which,that;</w:t>
      </w:r>
    </w:p>
    <w:p w:rsidR="00A92704" w:rsidRPr="00F86D7D" w:rsidRDefault="00A92704" w:rsidP="000C2851">
      <w:pPr>
        <w:pStyle w:val="a5"/>
        <w:numPr>
          <w:ilvl w:val="4"/>
          <w:numId w:val="121"/>
        </w:numPr>
        <w:tabs>
          <w:tab w:val="left" w:pos="1259"/>
        </w:tabs>
        <w:ind w:right="391"/>
        <w:rPr>
          <w:i/>
          <w:sz w:val="24"/>
          <w:szCs w:val="24"/>
        </w:rPr>
      </w:pPr>
      <w:r w:rsidRPr="00F86D7D">
        <w:rPr>
          <w:i/>
          <w:sz w:val="24"/>
          <w:szCs w:val="24"/>
        </w:rPr>
        <w:lastRenderedPageBreak/>
        <w:t>распознавать в речи предложения с конструкциями as ... as; not so ... as; either ... or; neither ...nor;</w:t>
      </w:r>
    </w:p>
    <w:p w:rsidR="00A92704" w:rsidRPr="00F86D7D" w:rsidRDefault="00A92704" w:rsidP="000C2851">
      <w:pPr>
        <w:pStyle w:val="a5"/>
        <w:numPr>
          <w:ilvl w:val="4"/>
          <w:numId w:val="121"/>
        </w:numPr>
        <w:tabs>
          <w:tab w:val="left" w:pos="1259"/>
        </w:tabs>
        <w:ind w:right="388"/>
        <w:rPr>
          <w:i/>
          <w:sz w:val="24"/>
          <w:szCs w:val="24"/>
        </w:rPr>
      </w:pPr>
      <w:r w:rsidRPr="00F86D7D">
        <w:rPr>
          <w:i/>
          <w:sz w:val="24"/>
          <w:szCs w:val="24"/>
        </w:rPr>
        <w:t>распознавать в речи условные предложения нереального характера (Conditional II— If I were you, I would start learningFrench);</w:t>
      </w:r>
    </w:p>
    <w:p w:rsidR="00A92704" w:rsidRPr="00F86D7D" w:rsidRDefault="00A92704" w:rsidP="000C2851">
      <w:pPr>
        <w:pStyle w:val="a5"/>
        <w:numPr>
          <w:ilvl w:val="4"/>
          <w:numId w:val="121"/>
        </w:numPr>
        <w:tabs>
          <w:tab w:val="left" w:pos="1329"/>
        </w:tabs>
        <w:ind w:right="390"/>
        <w:rPr>
          <w:i/>
          <w:sz w:val="24"/>
          <w:szCs w:val="24"/>
        </w:rPr>
      </w:pPr>
      <w:r w:rsidRPr="00F86D7D">
        <w:rPr>
          <w:i/>
          <w:sz w:val="24"/>
          <w:szCs w:val="24"/>
        </w:rPr>
        <w:t>использовать в речи глаголы во временным формах действительного залога: Past Perfect, Present Perfect Continuous,Future-in-the-Past;</w:t>
      </w:r>
    </w:p>
    <w:p w:rsidR="00A92704" w:rsidRPr="00F86D7D" w:rsidRDefault="00A92704" w:rsidP="000C2851">
      <w:pPr>
        <w:pStyle w:val="a5"/>
        <w:numPr>
          <w:ilvl w:val="4"/>
          <w:numId w:val="121"/>
        </w:numPr>
        <w:tabs>
          <w:tab w:val="left" w:pos="1259"/>
        </w:tabs>
        <w:ind w:right="392"/>
        <w:rPr>
          <w:i/>
          <w:sz w:val="24"/>
          <w:szCs w:val="24"/>
        </w:rPr>
      </w:pPr>
      <w:r w:rsidRPr="00F86D7D">
        <w:rPr>
          <w:i/>
          <w:sz w:val="24"/>
          <w:szCs w:val="24"/>
        </w:rPr>
        <w:t>употреблять в речи глаголы в формах страдательного залога: Future Simple Passive, Present PerfectPassive;</w:t>
      </w:r>
    </w:p>
    <w:p w:rsidR="00A92704" w:rsidRPr="00F86D7D" w:rsidRDefault="00A92704" w:rsidP="000C2851">
      <w:pPr>
        <w:pStyle w:val="a5"/>
        <w:numPr>
          <w:ilvl w:val="4"/>
          <w:numId w:val="121"/>
        </w:numPr>
        <w:tabs>
          <w:tab w:val="left" w:pos="1329"/>
        </w:tabs>
        <w:ind w:right="385"/>
        <w:rPr>
          <w:sz w:val="24"/>
          <w:szCs w:val="24"/>
        </w:rPr>
      </w:pPr>
      <w:r w:rsidRPr="00F86D7D">
        <w:rPr>
          <w:i/>
          <w:sz w:val="24"/>
          <w:szCs w:val="24"/>
        </w:rPr>
        <w:t xml:space="preserve">распознавать и употреблять </w:t>
      </w:r>
      <w:r w:rsidRPr="00F86D7D">
        <w:rPr>
          <w:sz w:val="24"/>
          <w:szCs w:val="24"/>
        </w:rPr>
        <w:t>в речи модальные глаголы need, shall, might, would.</w:t>
      </w:r>
    </w:p>
    <w:p w:rsidR="00E04A5A" w:rsidRPr="00F86D7D" w:rsidRDefault="00A92704" w:rsidP="00E04A5A">
      <w:pPr>
        <w:pStyle w:val="1"/>
        <w:numPr>
          <w:ilvl w:val="3"/>
          <w:numId w:val="121"/>
        </w:numPr>
        <w:tabs>
          <w:tab w:val="left" w:pos="1391"/>
        </w:tabs>
        <w:spacing w:before="240"/>
        <w:ind w:left="1390"/>
        <w:rPr>
          <w:sz w:val="24"/>
          <w:szCs w:val="24"/>
        </w:rPr>
      </w:pPr>
      <w:r w:rsidRPr="00F86D7D">
        <w:rPr>
          <w:sz w:val="24"/>
          <w:szCs w:val="24"/>
        </w:rPr>
        <w:t>История России. Всеобщая</w:t>
      </w:r>
      <w:r w:rsidR="000C2851" w:rsidRPr="00F86D7D">
        <w:rPr>
          <w:sz w:val="24"/>
          <w:szCs w:val="24"/>
        </w:rPr>
        <w:t xml:space="preserve"> </w:t>
      </w:r>
      <w:r w:rsidRPr="00F86D7D">
        <w:rPr>
          <w:sz w:val="24"/>
          <w:szCs w:val="24"/>
        </w:rPr>
        <w:t>история</w:t>
      </w:r>
    </w:p>
    <w:p w:rsidR="00A92704" w:rsidRPr="00F86D7D" w:rsidRDefault="00A92704" w:rsidP="00A92704">
      <w:pPr>
        <w:pStyle w:val="a3"/>
        <w:spacing w:before="114"/>
        <w:ind w:right="381" w:firstLine="707"/>
        <w:jc w:val="left"/>
        <w:rPr>
          <w:sz w:val="24"/>
          <w:szCs w:val="24"/>
        </w:rPr>
      </w:pPr>
      <w:r w:rsidRPr="00F86D7D">
        <w:rPr>
          <w:b/>
          <w:sz w:val="24"/>
          <w:szCs w:val="24"/>
        </w:rPr>
        <w:t xml:space="preserve">Предметные результаты </w:t>
      </w:r>
      <w:r w:rsidRPr="00F86D7D">
        <w:rPr>
          <w:sz w:val="24"/>
          <w:szCs w:val="24"/>
        </w:rPr>
        <w:t>освоения курса истории на уровне основного общего образования предполагают, что у учащегося сформированы:</w:t>
      </w:r>
    </w:p>
    <w:p w:rsidR="00A92704" w:rsidRPr="00F86D7D" w:rsidRDefault="00A92704" w:rsidP="00A92704">
      <w:pPr>
        <w:pStyle w:val="a5"/>
        <w:numPr>
          <w:ilvl w:val="4"/>
          <w:numId w:val="121"/>
        </w:numPr>
        <w:tabs>
          <w:tab w:val="left" w:pos="1259"/>
        </w:tabs>
        <w:ind w:right="382"/>
        <w:rPr>
          <w:sz w:val="24"/>
          <w:szCs w:val="24"/>
        </w:rPr>
      </w:pPr>
      <w:r w:rsidRPr="00F86D7D">
        <w:rPr>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92704" w:rsidRPr="00F86D7D" w:rsidRDefault="00A92704" w:rsidP="00A92704">
      <w:pPr>
        <w:pStyle w:val="a5"/>
        <w:numPr>
          <w:ilvl w:val="4"/>
          <w:numId w:val="121"/>
        </w:numPr>
        <w:tabs>
          <w:tab w:val="left" w:pos="1259"/>
        </w:tabs>
        <w:ind w:right="388"/>
        <w:rPr>
          <w:sz w:val="24"/>
          <w:szCs w:val="24"/>
        </w:rPr>
      </w:pPr>
      <w:r w:rsidRPr="00F86D7D">
        <w:rPr>
          <w:sz w:val="24"/>
          <w:szCs w:val="24"/>
        </w:rPr>
        <w:t>базовые исторические знания об основных этапах и закономерностях развития человеческого общества с древности до наших</w:t>
      </w:r>
      <w:r w:rsidR="000C2851" w:rsidRPr="00F86D7D">
        <w:rPr>
          <w:sz w:val="24"/>
          <w:szCs w:val="24"/>
        </w:rPr>
        <w:t xml:space="preserve"> </w:t>
      </w:r>
      <w:r w:rsidRPr="00F86D7D">
        <w:rPr>
          <w:sz w:val="24"/>
          <w:szCs w:val="24"/>
        </w:rPr>
        <w:t>дней;</w:t>
      </w:r>
    </w:p>
    <w:p w:rsidR="00A92704" w:rsidRPr="00F86D7D" w:rsidRDefault="00A92704" w:rsidP="000C2851">
      <w:pPr>
        <w:pStyle w:val="a5"/>
        <w:numPr>
          <w:ilvl w:val="4"/>
          <w:numId w:val="121"/>
        </w:numPr>
        <w:tabs>
          <w:tab w:val="left" w:pos="1259"/>
        </w:tabs>
        <w:ind w:right="389"/>
        <w:rPr>
          <w:sz w:val="24"/>
          <w:szCs w:val="24"/>
        </w:rPr>
      </w:pPr>
      <w:r w:rsidRPr="00F86D7D">
        <w:rPr>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w:t>
      </w:r>
      <w:r w:rsidR="000C2851" w:rsidRPr="00F86D7D">
        <w:rPr>
          <w:sz w:val="24"/>
          <w:szCs w:val="24"/>
        </w:rPr>
        <w:t xml:space="preserve"> </w:t>
      </w:r>
      <w:r w:rsidRPr="00F86D7D">
        <w:rPr>
          <w:sz w:val="24"/>
          <w:szCs w:val="24"/>
        </w:rPr>
        <w:t>современности;</w:t>
      </w:r>
    </w:p>
    <w:p w:rsidR="00A92704" w:rsidRPr="00F86D7D" w:rsidRDefault="00A92704" w:rsidP="000C2851">
      <w:pPr>
        <w:pStyle w:val="a5"/>
        <w:numPr>
          <w:ilvl w:val="4"/>
          <w:numId w:val="121"/>
        </w:numPr>
        <w:tabs>
          <w:tab w:val="left" w:pos="1259"/>
        </w:tabs>
        <w:ind w:right="386"/>
        <w:rPr>
          <w:sz w:val="24"/>
          <w:szCs w:val="24"/>
        </w:rPr>
      </w:pPr>
      <w:r w:rsidRPr="00F86D7D">
        <w:rPr>
          <w:sz w:val="24"/>
          <w:szCs w:val="24"/>
        </w:rPr>
        <w:t>способность применять исторические знания для осмысления общественных событий и явлений прошлого и</w:t>
      </w:r>
      <w:r w:rsidR="000C2851" w:rsidRPr="00F86D7D">
        <w:rPr>
          <w:sz w:val="24"/>
          <w:szCs w:val="24"/>
        </w:rPr>
        <w:t xml:space="preserve"> </w:t>
      </w:r>
      <w:r w:rsidRPr="00F86D7D">
        <w:rPr>
          <w:sz w:val="24"/>
          <w:szCs w:val="24"/>
        </w:rPr>
        <w:t>современности;</w:t>
      </w:r>
    </w:p>
    <w:p w:rsidR="00A92704" w:rsidRPr="00F86D7D" w:rsidRDefault="00A92704" w:rsidP="000C2851">
      <w:pPr>
        <w:pStyle w:val="a5"/>
        <w:numPr>
          <w:ilvl w:val="4"/>
          <w:numId w:val="121"/>
        </w:numPr>
        <w:tabs>
          <w:tab w:val="left" w:pos="1259"/>
        </w:tabs>
        <w:ind w:right="385"/>
        <w:rPr>
          <w:sz w:val="24"/>
          <w:szCs w:val="24"/>
        </w:rPr>
      </w:pPr>
      <w:r w:rsidRPr="00F86D7D">
        <w:rPr>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92704" w:rsidRPr="00F86D7D" w:rsidRDefault="00A92704" w:rsidP="000C2851">
      <w:pPr>
        <w:pStyle w:val="a5"/>
        <w:numPr>
          <w:ilvl w:val="4"/>
          <w:numId w:val="121"/>
        </w:numPr>
        <w:tabs>
          <w:tab w:val="left" w:pos="1259"/>
        </w:tabs>
        <w:ind w:right="389"/>
        <w:rPr>
          <w:sz w:val="24"/>
          <w:szCs w:val="24"/>
        </w:rPr>
      </w:pPr>
      <w:r w:rsidRPr="00F86D7D">
        <w:rPr>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w:t>
      </w:r>
      <w:r w:rsidR="000C2851" w:rsidRPr="00F86D7D">
        <w:rPr>
          <w:sz w:val="24"/>
          <w:szCs w:val="24"/>
        </w:rPr>
        <w:t xml:space="preserve"> </w:t>
      </w:r>
      <w:r w:rsidRPr="00F86D7D">
        <w:rPr>
          <w:sz w:val="24"/>
          <w:szCs w:val="24"/>
        </w:rPr>
        <w:t>информацию;</w:t>
      </w:r>
    </w:p>
    <w:p w:rsidR="00F329BD" w:rsidRPr="00F86D7D" w:rsidRDefault="00A92704" w:rsidP="000C2851">
      <w:pPr>
        <w:pStyle w:val="a5"/>
        <w:numPr>
          <w:ilvl w:val="4"/>
          <w:numId w:val="121"/>
        </w:numPr>
        <w:tabs>
          <w:tab w:val="left" w:pos="1259"/>
        </w:tabs>
        <w:ind w:left="1256" w:right="386" w:hanging="358"/>
        <w:rPr>
          <w:sz w:val="24"/>
          <w:szCs w:val="24"/>
        </w:rPr>
      </w:pPr>
      <w:r w:rsidRPr="00F86D7D">
        <w:rPr>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w:t>
      </w:r>
      <w:r w:rsidR="000C2851" w:rsidRPr="00F86D7D">
        <w:rPr>
          <w:sz w:val="24"/>
          <w:szCs w:val="24"/>
        </w:rPr>
        <w:t xml:space="preserve"> </w:t>
      </w:r>
      <w:r w:rsidRPr="00F86D7D">
        <w:rPr>
          <w:sz w:val="24"/>
          <w:szCs w:val="24"/>
        </w:rPr>
        <w:t>мира.</w:t>
      </w:r>
    </w:p>
    <w:p w:rsidR="000C2851" w:rsidRPr="00F86D7D" w:rsidRDefault="000C2851" w:rsidP="000C2851">
      <w:pPr>
        <w:pStyle w:val="1"/>
        <w:spacing w:before="0"/>
        <w:ind w:right="5358"/>
        <w:rPr>
          <w:sz w:val="24"/>
          <w:szCs w:val="24"/>
        </w:rPr>
      </w:pPr>
    </w:p>
    <w:p w:rsidR="00F329BD" w:rsidRPr="00F86D7D" w:rsidRDefault="00A92704" w:rsidP="000C2851">
      <w:pPr>
        <w:pStyle w:val="1"/>
        <w:spacing w:before="0"/>
        <w:ind w:right="5358"/>
        <w:rPr>
          <w:sz w:val="24"/>
          <w:szCs w:val="24"/>
        </w:rPr>
      </w:pPr>
      <w:r w:rsidRPr="00F86D7D">
        <w:rPr>
          <w:sz w:val="24"/>
          <w:szCs w:val="24"/>
        </w:rPr>
        <w:t xml:space="preserve">История Древнего мира (5 класс) </w:t>
      </w:r>
    </w:p>
    <w:p w:rsidR="00A92704" w:rsidRPr="00F86D7D" w:rsidRDefault="00A92704" w:rsidP="000C2851">
      <w:pPr>
        <w:pStyle w:val="1"/>
        <w:spacing w:before="0"/>
        <w:ind w:right="5358"/>
        <w:rPr>
          <w:sz w:val="24"/>
          <w:szCs w:val="24"/>
        </w:rPr>
      </w:pPr>
      <w:r w:rsidRPr="00F86D7D">
        <w:rPr>
          <w:sz w:val="24"/>
          <w:szCs w:val="24"/>
        </w:rPr>
        <w:t>Выпускник научится:</w:t>
      </w:r>
    </w:p>
    <w:p w:rsidR="00A92704" w:rsidRPr="00F86D7D" w:rsidRDefault="00A92704" w:rsidP="000C2851">
      <w:pPr>
        <w:pStyle w:val="a5"/>
        <w:numPr>
          <w:ilvl w:val="4"/>
          <w:numId w:val="121"/>
        </w:numPr>
        <w:tabs>
          <w:tab w:val="left" w:pos="1259"/>
        </w:tabs>
        <w:ind w:right="382"/>
        <w:rPr>
          <w:sz w:val="24"/>
          <w:szCs w:val="24"/>
        </w:rPr>
      </w:pPr>
      <w:r w:rsidRPr="00F86D7D">
        <w:rPr>
          <w:sz w:val="24"/>
          <w:szCs w:val="24"/>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A92704" w:rsidRPr="00F86D7D" w:rsidRDefault="00A92704" w:rsidP="000C2851">
      <w:pPr>
        <w:pStyle w:val="a5"/>
        <w:numPr>
          <w:ilvl w:val="4"/>
          <w:numId w:val="121"/>
        </w:numPr>
        <w:tabs>
          <w:tab w:val="left" w:pos="1259"/>
        </w:tabs>
        <w:ind w:right="387"/>
        <w:rPr>
          <w:sz w:val="24"/>
          <w:szCs w:val="24"/>
        </w:rPr>
      </w:pPr>
      <w:r w:rsidRPr="00F86D7D">
        <w:rPr>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92704" w:rsidRPr="00F86D7D" w:rsidRDefault="00A92704" w:rsidP="000C2851">
      <w:pPr>
        <w:pStyle w:val="a5"/>
        <w:numPr>
          <w:ilvl w:val="4"/>
          <w:numId w:val="121"/>
        </w:numPr>
        <w:tabs>
          <w:tab w:val="left" w:pos="1259"/>
        </w:tabs>
        <w:ind w:right="390"/>
        <w:rPr>
          <w:sz w:val="24"/>
          <w:szCs w:val="24"/>
        </w:rPr>
      </w:pPr>
      <w:r w:rsidRPr="00F86D7D">
        <w:rPr>
          <w:sz w:val="24"/>
          <w:szCs w:val="24"/>
        </w:rPr>
        <w:t>проводить поиск информации в отрывках исторических текстов, материальных памятниках Древнего</w:t>
      </w:r>
      <w:r w:rsidR="000C2851" w:rsidRPr="00F86D7D">
        <w:rPr>
          <w:sz w:val="24"/>
          <w:szCs w:val="24"/>
        </w:rPr>
        <w:t xml:space="preserve"> </w:t>
      </w:r>
      <w:r w:rsidRPr="00F86D7D">
        <w:rPr>
          <w:sz w:val="24"/>
          <w:szCs w:val="24"/>
        </w:rPr>
        <w:t>мира;</w:t>
      </w:r>
    </w:p>
    <w:p w:rsidR="00A92704" w:rsidRPr="00F86D7D" w:rsidRDefault="00A92704" w:rsidP="000C2851">
      <w:pPr>
        <w:pStyle w:val="a5"/>
        <w:numPr>
          <w:ilvl w:val="4"/>
          <w:numId w:val="121"/>
        </w:numPr>
        <w:tabs>
          <w:tab w:val="left" w:pos="1259"/>
        </w:tabs>
        <w:ind w:right="386"/>
        <w:rPr>
          <w:sz w:val="24"/>
          <w:szCs w:val="24"/>
        </w:rPr>
      </w:pPr>
      <w:r w:rsidRPr="00F86D7D">
        <w:rPr>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92704" w:rsidRPr="00F86D7D" w:rsidRDefault="00A92704" w:rsidP="000C2851">
      <w:pPr>
        <w:pStyle w:val="a5"/>
        <w:numPr>
          <w:ilvl w:val="4"/>
          <w:numId w:val="121"/>
        </w:numPr>
        <w:tabs>
          <w:tab w:val="left" w:pos="1259"/>
        </w:tabs>
        <w:ind w:right="382"/>
        <w:rPr>
          <w:sz w:val="24"/>
          <w:szCs w:val="24"/>
        </w:rPr>
      </w:pPr>
      <w:r w:rsidRPr="00F86D7D">
        <w:rPr>
          <w:sz w:val="24"/>
          <w:szCs w:val="24"/>
        </w:rPr>
        <w:t>раскрывать характерные, существенные черты: а) форм государственного устройства древних обществ (с использованием понятий</w:t>
      </w:r>
      <w:r w:rsidR="00490B40" w:rsidRPr="00F86D7D">
        <w:rPr>
          <w:sz w:val="24"/>
          <w:szCs w:val="24"/>
        </w:rPr>
        <w:t xml:space="preserve"> </w:t>
      </w:r>
      <w:r w:rsidRPr="00F86D7D">
        <w:rPr>
          <w:sz w:val="24"/>
          <w:szCs w:val="24"/>
        </w:rPr>
        <w:t>«деспотия»,</w:t>
      </w:r>
    </w:p>
    <w:p w:rsidR="00A92704" w:rsidRPr="00F86D7D" w:rsidRDefault="00A92704" w:rsidP="000C2851">
      <w:pPr>
        <w:pStyle w:val="a3"/>
        <w:ind w:left="1258" w:right="381" w:firstLine="0"/>
        <w:rPr>
          <w:sz w:val="24"/>
          <w:szCs w:val="24"/>
        </w:rPr>
      </w:pPr>
      <w:r w:rsidRPr="00F86D7D">
        <w:rPr>
          <w:sz w:val="24"/>
          <w:szCs w:val="24"/>
        </w:rPr>
        <w:t>«полис»,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w:t>
      </w:r>
      <w:r w:rsidR="000C2851" w:rsidRPr="00F86D7D">
        <w:rPr>
          <w:sz w:val="24"/>
          <w:szCs w:val="24"/>
        </w:rPr>
        <w:t xml:space="preserve"> </w:t>
      </w:r>
      <w:r w:rsidRPr="00F86D7D">
        <w:rPr>
          <w:sz w:val="24"/>
          <w:szCs w:val="24"/>
        </w:rPr>
        <w:lastRenderedPageBreak/>
        <w:t>древности;</w:t>
      </w:r>
    </w:p>
    <w:p w:rsidR="00A92704" w:rsidRPr="00F86D7D" w:rsidRDefault="00A92704" w:rsidP="00490B40">
      <w:pPr>
        <w:pStyle w:val="a5"/>
        <w:numPr>
          <w:ilvl w:val="4"/>
          <w:numId w:val="121"/>
        </w:numPr>
        <w:tabs>
          <w:tab w:val="left" w:pos="1259"/>
        </w:tabs>
        <w:ind w:right="385"/>
        <w:rPr>
          <w:sz w:val="24"/>
          <w:szCs w:val="24"/>
        </w:rPr>
      </w:pPr>
      <w:r w:rsidRPr="00F86D7D">
        <w:rPr>
          <w:sz w:val="24"/>
          <w:szCs w:val="24"/>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w:t>
      </w:r>
      <w:r w:rsidR="000C2851" w:rsidRPr="00F86D7D">
        <w:rPr>
          <w:sz w:val="24"/>
          <w:szCs w:val="24"/>
        </w:rPr>
        <w:t xml:space="preserve"> </w:t>
      </w:r>
      <w:r w:rsidRPr="00F86D7D">
        <w:rPr>
          <w:sz w:val="24"/>
          <w:szCs w:val="24"/>
        </w:rPr>
        <w:t>искусства;</w:t>
      </w:r>
    </w:p>
    <w:p w:rsidR="00A92704" w:rsidRPr="00F86D7D" w:rsidRDefault="00A92704" w:rsidP="00490B40">
      <w:pPr>
        <w:pStyle w:val="a5"/>
        <w:numPr>
          <w:ilvl w:val="4"/>
          <w:numId w:val="121"/>
        </w:numPr>
        <w:tabs>
          <w:tab w:val="left" w:pos="1259"/>
        </w:tabs>
        <w:ind w:left="1256" w:right="387" w:hanging="358"/>
        <w:rPr>
          <w:sz w:val="24"/>
          <w:szCs w:val="24"/>
        </w:rPr>
      </w:pPr>
      <w:r w:rsidRPr="00F86D7D">
        <w:rPr>
          <w:sz w:val="24"/>
          <w:szCs w:val="24"/>
        </w:rPr>
        <w:t>давать оценку наиболее значительным событиям и личностям древней истории.</w:t>
      </w:r>
    </w:p>
    <w:p w:rsidR="00A92704" w:rsidRPr="00F86D7D" w:rsidRDefault="00A92704" w:rsidP="00490B40">
      <w:pPr>
        <w:pStyle w:val="1"/>
        <w:spacing w:before="0"/>
        <w:rPr>
          <w:sz w:val="24"/>
          <w:szCs w:val="24"/>
        </w:rPr>
      </w:pPr>
      <w:r w:rsidRPr="00F86D7D">
        <w:rPr>
          <w:sz w:val="24"/>
          <w:szCs w:val="24"/>
        </w:rPr>
        <w:t>Выпускник получит возможность научиться:</w:t>
      </w:r>
    </w:p>
    <w:p w:rsidR="00A92704" w:rsidRPr="00F86D7D" w:rsidRDefault="00A92704" w:rsidP="00490B40">
      <w:pPr>
        <w:pStyle w:val="a5"/>
        <w:numPr>
          <w:ilvl w:val="4"/>
          <w:numId w:val="121"/>
        </w:numPr>
        <w:tabs>
          <w:tab w:val="left" w:pos="1258"/>
          <w:tab w:val="left" w:pos="1259"/>
        </w:tabs>
        <w:jc w:val="left"/>
        <w:rPr>
          <w:i/>
          <w:sz w:val="24"/>
          <w:szCs w:val="24"/>
        </w:rPr>
      </w:pPr>
      <w:r w:rsidRPr="00F86D7D">
        <w:rPr>
          <w:i/>
          <w:sz w:val="24"/>
          <w:szCs w:val="24"/>
        </w:rPr>
        <w:t>давать характеристику общественного строя древних</w:t>
      </w:r>
      <w:r w:rsidR="000C2851" w:rsidRPr="00F86D7D">
        <w:rPr>
          <w:i/>
          <w:sz w:val="24"/>
          <w:szCs w:val="24"/>
        </w:rPr>
        <w:t xml:space="preserve"> </w:t>
      </w:r>
      <w:r w:rsidRPr="00F86D7D">
        <w:rPr>
          <w:i/>
          <w:sz w:val="24"/>
          <w:szCs w:val="24"/>
        </w:rPr>
        <w:t>государств;</w:t>
      </w:r>
    </w:p>
    <w:p w:rsidR="00A92704" w:rsidRPr="00F86D7D" w:rsidRDefault="00A92704" w:rsidP="00490B40">
      <w:pPr>
        <w:pStyle w:val="a5"/>
        <w:numPr>
          <w:ilvl w:val="4"/>
          <w:numId w:val="121"/>
        </w:numPr>
        <w:tabs>
          <w:tab w:val="left" w:pos="1259"/>
        </w:tabs>
        <w:ind w:right="385"/>
        <w:rPr>
          <w:i/>
          <w:sz w:val="24"/>
          <w:szCs w:val="24"/>
        </w:rPr>
      </w:pPr>
      <w:r w:rsidRPr="00F86D7D">
        <w:rPr>
          <w:i/>
          <w:sz w:val="24"/>
          <w:szCs w:val="24"/>
        </w:rPr>
        <w:t>сопоставлять свидетельства различных исторических источников, выявляя в них общее и</w:t>
      </w:r>
      <w:r w:rsidR="000C2851" w:rsidRPr="00F86D7D">
        <w:rPr>
          <w:i/>
          <w:sz w:val="24"/>
          <w:szCs w:val="24"/>
        </w:rPr>
        <w:t xml:space="preserve"> </w:t>
      </w:r>
      <w:r w:rsidRPr="00F86D7D">
        <w:rPr>
          <w:i/>
          <w:sz w:val="24"/>
          <w:szCs w:val="24"/>
        </w:rPr>
        <w:t>различия;</w:t>
      </w:r>
    </w:p>
    <w:p w:rsidR="00A92704" w:rsidRPr="00F86D7D" w:rsidRDefault="00A92704" w:rsidP="00490B40">
      <w:pPr>
        <w:pStyle w:val="a5"/>
        <w:numPr>
          <w:ilvl w:val="4"/>
          <w:numId w:val="121"/>
        </w:numPr>
        <w:tabs>
          <w:tab w:val="left" w:pos="1258"/>
          <w:tab w:val="left" w:pos="1259"/>
        </w:tabs>
        <w:jc w:val="left"/>
        <w:rPr>
          <w:i/>
          <w:sz w:val="24"/>
          <w:szCs w:val="24"/>
        </w:rPr>
      </w:pPr>
      <w:r w:rsidRPr="00F86D7D">
        <w:rPr>
          <w:i/>
          <w:sz w:val="24"/>
          <w:szCs w:val="24"/>
        </w:rPr>
        <w:t>видеть проявления влияния античного искусства в окружающей</w:t>
      </w:r>
      <w:r w:rsidR="000C2851" w:rsidRPr="00F86D7D">
        <w:rPr>
          <w:i/>
          <w:sz w:val="24"/>
          <w:szCs w:val="24"/>
        </w:rPr>
        <w:t xml:space="preserve"> </w:t>
      </w:r>
      <w:r w:rsidRPr="00F86D7D">
        <w:rPr>
          <w:i/>
          <w:sz w:val="24"/>
          <w:szCs w:val="24"/>
        </w:rPr>
        <w:t>среде;</w:t>
      </w:r>
    </w:p>
    <w:p w:rsidR="00A92704" w:rsidRPr="00F86D7D" w:rsidRDefault="00A92704" w:rsidP="00490B40">
      <w:pPr>
        <w:pStyle w:val="a5"/>
        <w:numPr>
          <w:ilvl w:val="4"/>
          <w:numId w:val="121"/>
        </w:numPr>
        <w:tabs>
          <w:tab w:val="left" w:pos="1259"/>
        </w:tabs>
        <w:ind w:left="1256" w:right="389" w:hanging="358"/>
        <w:rPr>
          <w:i/>
          <w:sz w:val="24"/>
          <w:szCs w:val="24"/>
        </w:rPr>
      </w:pPr>
      <w:r w:rsidRPr="00F86D7D">
        <w:rPr>
          <w:i/>
          <w:sz w:val="24"/>
          <w:szCs w:val="24"/>
        </w:rPr>
        <w:t>высказывать суждения о значении и месте исторического и культурного наследия древних обществ в мировой</w:t>
      </w:r>
      <w:r w:rsidR="000C2851" w:rsidRPr="00F86D7D">
        <w:rPr>
          <w:i/>
          <w:sz w:val="24"/>
          <w:szCs w:val="24"/>
        </w:rPr>
        <w:t xml:space="preserve"> </w:t>
      </w:r>
      <w:r w:rsidRPr="00F86D7D">
        <w:rPr>
          <w:i/>
          <w:sz w:val="24"/>
          <w:szCs w:val="24"/>
        </w:rPr>
        <w:t>истории.</w:t>
      </w:r>
    </w:p>
    <w:p w:rsidR="00A92704" w:rsidRPr="00F86D7D" w:rsidRDefault="00A92704" w:rsidP="00A92704">
      <w:pPr>
        <w:jc w:val="both"/>
        <w:rPr>
          <w:sz w:val="24"/>
          <w:szCs w:val="24"/>
        </w:rPr>
      </w:pPr>
    </w:p>
    <w:p w:rsidR="00E04A5A" w:rsidRPr="00F86D7D" w:rsidRDefault="00E04A5A" w:rsidP="00490B40">
      <w:pPr>
        <w:pStyle w:val="1"/>
        <w:spacing w:before="0"/>
        <w:ind w:left="478" w:right="381" w:firstLine="707"/>
        <w:rPr>
          <w:sz w:val="24"/>
          <w:szCs w:val="24"/>
        </w:rPr>
      </w:pPr>
      <w:r w:rsidRPr="00F86D7D">
        <w:rPr>
          <w:sz w:val="24"/>
          <w:szCs w:val="24"/>
        </w:rPr>
        <w:t>История Средних веков. От Древней Руси к Российскому государству (VIII –XV вв.) (6 класс)</w:t>
      </w:r>
    </w:p>
    <w:p w:rsidR="00A92704" w:rsidRPr="00F86D7D" w:rsidRDefault="00A92704" w:rsidP="00490B40">
      <w:pPr>
        <w:ind w:left="1186"/>
        <w:rPr>
          <w:b/>
          <w:sz w:val="24"/>
          <w:szCs w:val="24"/>
        </w:rPr>
      </w:pPr>
      <w:r w:rsidRPr="00F86D7D">
        <w:rPr>
          <w:b/>
          <w:sz w:val="24"/>
          <w:szCs w:val="24"/>
        </w:rPr>
        <w:t>Выпускник научится:</w:t>
      </w:r>
    </w:p>
    <w:p w:rsidR="00A92704" w:rsidRPr="00F86D7D" w:rsidRDefault="00A92704" w:rsidP="00490B40">
      <w:pPr>
        <w:pStyle w:val="a5"/>
        <w:numPr>
          <w:ilvl w:val="4"/>
          <w:numId w:val="121"/>
        </w:numPr>
        <w:tabs>
          <w:tab w:val="left" w:pos="1259"/>
        </w:tabs>
        <w:ind w:right="382"/>
        <w:rPr>
          <w:sz w:val="24"/>
          <w:szCs w:val="24"/>
        </w:rPr>
      </w:pPr>
      <w:r w:rsidRPr="00F86D7D">
        <w:rPr>
          <w:sz w:val="24"/>
          <w:szCs w:val="24"/>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92704" w:rsidRPr="00F86D7D" w:rsidRDefault="00A92704" w:rsidP="00490B40">
      <w:pPr>
        <w:pStyle w:val="a5"/>
        <w:numPr>
          <w:ilvl w:val="4"/>
          <w:numId w:val="121"/>
        </w:numPr>
        <w:tabs>
          <w:tab w:val="left" w:pos="1259"/>
        </w:tabs>
        <w:ind w:right="380"/>
        <w:rPr>
          <w:sz w:val="24"/>
          <w:szCs w:val="24"/>
        </w:rPr>
      </w:pPr>
      <w:r w:rsidRPr="00F86D7D">
        <w:rPr>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w:t>
      </w:r>
      <w:r w:rsidR="00490B40" w:rsidRPr="00F86D7D">
        <w:rPr>
          <w:sz w:val="24"/>
          <w:szCs w:val="24"/>
        </w:rPr>
        <w:t xml:space="preserve"> </w:t>
      </w:r>
      <w:r w:rsidRPr="00F86D7D">
        <w:rPr>
          <w:sz w:val="24"/>
          <w:szCs w:val="24"/>
        </w:rPr>
        <w:t>др.;</w:t>
      </w:r>
    </w:p>
    <w:p w:rsidR="00A92704" w:rsidRPr="00F86D7D" w:rsidRDefault="00A92704" w:rsidP="00490B40">
      <w:pPr>
        <w:pStyle w:val="a5"/>
        <w:numPr>
          <w:ilvl w:val="4"/>
          <w:numId w:val="121"/>
        </w:numPr>
        <w:tabs>
          <w:tab w:val="left" w:pos="1259"/>
        </w:tabs>
        <w:ind w:right="390"/>
        <w:rPr>
          <w:sz w:val="24"/>
          <w:szCs w:val="24"/>
        </w:rPr>
      </w:pPr>
      <w:r w:rsidRPr="00F86D7D">
        <w:rPr>
          <w:sz w:val="24"/>
          <w:szCs w:val="24"/>
        </w:rPr>
        <w:t>проводить поиск информации в исторических текстах, материальных исторических памятниках</w:t>
      </w:r>
      <w:r w:rsidR="00490B40" w:rsidRPr="00F86D7D">
        <w:rPr>
          <w:sz w:val="24"/>
          <w:szCs w:val="24"/>
        </w:rPr>
        <w:t xml:space="preserve"> </w:t>
      </w:r>
      <w:r w:rsidRPr="00F86D7D">
        <w:rPr>
          <w:sz w:val="24"/>
          <w:szCs w:val="24"/>
        </w:rPr>
        <w:t>Средневековья;</w:t>
      </w:r>
    </w:p>
    <w:p w:rsidR="00A92704" w:rsidRPr="00F86D7D" w:rsidRDefault="00A92704" w:rsidP="00490B40">
      <w:pPr>
        <w:pStyle w:val="a5"/>
        <w:numPr>
          <w:ilvl w:val="4"/>
          <w:numId w:val="121"/>
        </w:numPr>
        <w:tabs>
          <w:tab w:val="left" w:pos="1259"/>
        </w:tabs>
        <w:ind w:right="381"/>
        <w:rPr>
          <w:sz w:val="24"/>
          <w:szCs w:val="24"/>
        </w:rPr>
      </w:pPr>
      <w:r w:rsidRPr="00F86D7D">
        <w:rPr>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92704" w:rsidRPr="00F86D7D" w:rsidRDefault="00A92704" w:rsidP="00490B40">
      <w:pPr>
        <w:pStyle w:val="a5"/>
        <w:numPr>
          <w:ilvl w:val="4"/>
          <w:numId w:val="121"/>
        </w:numPr>
        <w:tabs>
          <w:tab w:val="left" w:pos="1259"/>
        </w:tabs>
        <w:ind w:right="382"/>
        <w:rPr>
          <w:sz w:val="24"/>
          <w:szCs w:val="24"/>
        </w:rPr>
      </w:pPr>
      <w:r w:rsidRPr="00F86D7D">
        <w:rPr>
          <w:sz w:val="24"/>
          <w:szCs w:val="24"/>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w:t>
      </w:r>
      <w:r w:rsidR="00490B40" w:rsidRPr="00F86D7D">
        <w:rPr>
          <w:sz w:val="24"/>
          <w:szCs w:val="24"/>
        </w:rPr>
        <w:t xml:space="preserve"> </w:t>
      </w:r>
      <w:r w:rsidRPr="00F86D7D">
        <w:rPr>
          <w:sz w:val="24"/>
          <w:szCs w:val="24"/>
        </w:rPr>
        <w:t>мире;</w:t>
      </w:r>
    </w:p>
    <w:p w:rsidR="00A92704" w:rsidRPr="00F86D7D" w:rsidRDefault="00A92704" w:rsidP="00490B40">
      <w:pPr>
        <w:pStyle w:val="a5"/>
        <w:numPr>
          <w:ilvl w:val="4"/>
          <w:numId w:val="121"/>
        </w:numPr>
        <w:tabs>
          <w:tab w:val="left" w:pos="1259"/>
        </w:tabs>
        <w:ind w:right="388"/>
        <w:rPr>
          <w:sz w:val="24"/>
          <w:szCs w:val="24"/>
        </w:rPr>
      </w:pPr>
      <w:r w:rsidRPr="00F86D7D">
        <w:rPr>
          <w:sz w:val="24"/>
          <w:szCs w:val="24"/>
        </w:rPr>
        <w:t>объяснять причины и следствия ключевых событий отечественной и всеобщей истории Средних веков;</w:t>
      </w:r>
    </w:p>
    <w:p w:rsidR="00A92704" w:rsidRPr="00F86D7D" w:rsidRDefault="00A92704" w:rsidP="00490B40">
      <w:pPr>
        <w:pStyle w:val="a5"/>
        <w:numPr>
          <w:ilvl w:val="4"/>
          <w:numId w:val="121"/>
        </w:numPr>
        <w:tabs>
          <w:tab w:val="left" w:pos="1259"/>
        </w:tabs>
        <w:ind w:right="381" w:firstLine="0"/>
        <w:jc w:val="left"/>
        <w:rPr>
          <w:sz w:val="24"/>
          <w:szCs w:val="24"/>
        </w:rPr>
      </w:pPr>
      <w:r w:rsidRPr="00F86D7D">
        <w:rPr>
          <w:sz w:val="24"/>
          <w:szCs w:val="24"/>
        </w:rPr>
        <w:t>сопоставлять развитие Руси и других стран в период Средневековья, показывать</w:t>
      </w:r>
      <w:r w:rsidR="00490B40" w:rsidRPr="00F86D7D">
        <w:rPr>
          <w:sz w:val="24"/>
          <w:szCs w:val="24"/>
        </w:rPr>
        <w:t xml:space="preserve"> </w:t>
      </w:r>
      <w:r w:rsidRPr="00F86D7D">
        <w:rPr>
          <w:sz w:val="24"/>
          <w:szCs w:val="24"/>
        </w:rPr>
        <w:t>общие</w:t>
      </w:r>
      <w:r w:rsidR="00490B40" w:rsidRPr="00F86D7D">
        <w:rPr>
          <w:sz w:val="24"/>
          <w:szCs w:val="24"/>
        </w:rPr>
        <w:t xml:space="preserve"> </w:t>
      </w:r>
      <w:r w:rsidRPr="00F86D7D">
        <w:rPr>
          <w:sz w:val="24"/>
          <w:szCs w:val="24"/>
        </w:rPr>
        <w:t>черты</w:t>
      </w:r>
      <w:r w:rsidR="00490B40" w:rsidRPr="00F86D7D">
        <w:rPr>
          <w:sz w:val="24"/>
          <w:szCs w:val="24"/>
        </w:rPr>
        <w:t xml:space="preserve"> </w:t>
      </w:r>
      <w:r w:rsidRPr="00F86D7D">
        <w:rPr>
          <w:sz w:val="24"/>
          <w:szCs w:val="24"/>
        </w:rPr>
        <w:t>и</w:t>
      </w:r>
      <w:r w:rsidR="00490B40" w:rsidRPr="00F86D7D">
        <w:rPr>
          <w:sz w:val="24"/>
          <w:szCs w:val="24"/>
        </w:rPr>
        <w:t xml:space="preserve"> </w:t>
      </w:r>
      <w:r w:rsidRPr="00F86D7D">
        <w:rPr>
          <w:sz w:val="24"/>
          <w:szCs w:val="24"/>
        </w:rPr>
        <w:t>особенности</w:t>
      </w:r>
      <w:r w:rsidR="00490B40" w:rsidRPr="00F86D7D">
        <w:rPr>
          <w:sz w:val="24"/>
          <w:szCs w:val="24"/>
        </w:rPr>
        <w:t xml:space="preserve"> </w:t>
      </w:r>
      <w:r w:rsidRPr="00F86D7D">
        <w:rPr>
          <w:sz w:val="24"/>
          <w:szCs w:val="24"/>
        </w:rPr>
        <w:t>(в</w:t>
      </w:r>
      <w:r w:rsidR="00490B40" w:rsidRPr="00F86D7D">
        <w:rPr>
          <w:sz w:val="24"/>
          <w:szCs w:val="24"/>
        </w:rPr>
        <w:t xml:space="preserve"> </w:t>
      </w:r>
      <w:r w:rsidRPr="00F86D7D">
        <w:rPr>
          <w:sz w:val="24"/>
          <w:szCs w:val="24"/>
        </w:rPr>
        <w:t>связи</w:t>
      </w:r>
      <w:r w:rsidR="00490B40" w:rsidRPr="00F86D7D">
        <w:rPr>
          <w:sz w:val="24"/>
          <w:szCs w:val="24"/>
        </w:rPr>
        <w:t xml:space="preserve"> </w:t>
      </w:r>
      <w:r w:rsidRPr="00F86D7D">
        <w:rPr>
          <w:sz w:val="24"/>
          <w:szCs w:val="24"/>
        </w:rPr>
        <w:t>с</w:t>
      </w:r>
      <w:r w:rsidR="00490B40" w:rsidRPr="00F86D7D">
        <w:rPr>
          <w:sz w:val="24"/>
          <w:szCs w:val="24"/>
        </w:rPr>
        <w:t xml:space="preserve"> </w:t>
      </w:r>
      <w:r w:rsidRPr="00F86D7D">
        <w:rPr>
          <w:sz w:val="24"/>
          <w:szCs w:val="24"/>
        </w:rPr>
        <w:t>понятиями</w:t>
      </w:r>
      <w:r w:rsidR="00490B40" w:rsidRPr="00F86D7D">
        <w:rPr>
          <w:sz w:val="24"/>
          <w:szCs w:val="24"/>
        </w:rPr>
        <w:t xml:space="preserve"> </w:t>
      </w:r>
      <w:r w:rsidRPr="00F86D7D">
        <w:rPr>
          <w:sz w:val="24"/>
          <w:szCs w:val="24"/>
        </w:rPr>
        <w:t>«политическая раздробленность», «централизованное государство» и др.);</w:t>
      </w:r>
    </w:p>
    <w:p w:rsidR="00A92704" w:rsidRPr="00F86D7D" w:rsidRDefault="00A92704" w:rsidP="00490B40">
      <w:pPr>
        <w:pStyle w:val="a5"/>
        <w:numPr>
          <w:ilvl w:val="4"/>
          <w:numId w:val="121"/>
        </w:numPr>
        <w:tabs>
          <w:tab w:val="left" w:pos="1259"/>
        </w:tabs>
        <w:ind w:right="388"/>
        <w:rPr>
          <w:sz w:val="24"/>
          <w:szCs w:val="24"/>
        </w:rPr>
      </w:pPr>
      <w:r w:rsidRPr="00F86D7D">
        <w:rPr>
          <w:sz w:val="24"/>
          <w:szCs w:val="24"/>
        </w:rPr>
        <w:t>давать оценку событиям и личностям отечественной и всеобщей истории Средних веков.</w:t>
      </w:r>
    </w:p>
    <w:p w:rsidR="00A92704" w:rsidRPr="00F86D7D" w:rsidRDefault="00A92704" w:rsidP="00490B40">
      <w:pPr>
        <w:pStyle w:val="1"/>
        <w:spacing w:before="0"/>
        <w:rPr>
          <w:sz w:val="24"/>
          <w:szCs w:val="24"/>
        </w:rPr>
      </w:pPr>
      <w:r w:rsidRPr="00F86D7D">
        <w:rPr>
          <w:sz w:val="24"/>
          <w:szCs w:val="24"/>
        </w:rPr>
        <w:t>Выпускник получит возможность научиться:</w:t>
      </w:r>
    </w:p>
    <w:p w:rsidR="00A92704" w:rsidRPr="00F86D7D" w:rsidRDefault="00A92704" w:rsidP="00490B40">
      <w:pPr>
        <w:pStyle w:val="a5"/>
        <w:numPr>
          <w:ilvl w:val="4"/>
          <w:numId w:val="121"/>
        </w:numPr>
        <w:tabs>
          <w:tab w:val="left" w:pos="1259"/>
        </w:tabs>
        <w:ind w:right="387"/>
        <w:rPr>
          <w:i/>
          <w:sz w:val="24"/>
          <w:szCs w:val="24"/>
        </w:rPr>
      </w:pPr>
      <w:r w:rsidRPr="00F86D7D">
        <w:rPr>
          <w:i/>
          <w:sz w:val="24"/>
          <w:szCs w:val="24"/>
        </w:rPr>
        <w:t>давать сопоставительную характеристику политического устройства государств Средневековья (Русь, Запад,</w:t>
      </w:r>
      <w:r w:rsidR="00490B40" w:rsidRPr="00F86D7D">
        <w:rPr>
          <w:i/>
          <w:sz w:val="24"/>
          <w:szCs w:val="24"/>
        </w:rPr>
        <w:t xml:space="preserve"> </w:t>
      </w:r>
      <w:r w:rsidRPr="00F86D7D">
        <w:rPr>
          <w:i/>
          <w:sz w:val="24"/>
          <w:szCs w:val="24"/>
        </w:rPr>
        <w:t>Восток);</w:t>
      </w:r>
    </w:p>
    <w:p w:rsidR="00A92704" w:rsidRPr="00F86D7D" w:rsidRDefault="00A92704" w:rsidP="00490B40">
      <w:pPr>
        <w:pStyle w:val="a5"/>
        <w:numPr>
          <w:ilvl w:val="4"/>
          <w:numId w:val="121"/>
        </w:numPr>
        <w:tabs>
          <w:tab w:val="left" w:pos="1259"/>
        </w:tabs>
        <w:ind w:right="387"/>
        <w:rPr>
          <w:i/>
          <w:sz w:val="24"/>
          <w:szCs w:val="24"/>
        </w:rPr>
      </w:pPr>
      <w:r w:rsidRPr="00F86D7D">
        <w:rPr>
          <w:i/>
          <w:sz w:val="24"/>
          <w:szCs w:val="24"/>
        </w:rPr>
        <w:t>сравнивать свидетельства различных исторических источников, выявляя в них общее и</w:t>
      </w:r>
      <w:r w:rsidR="00490B40" w:rsidRPr="00F86D7D">
        <w:rPr>
          <w:i/>
          <w:sz w:val="24"/>
          <w:szCs w:val="24"/>
        </w:rPr>
        <w:t xml:space="preserve"> </w:t>
      </w:r>
      <w:r w:rsidRPr="00F86D7D">
        <w:rPr>
          <w:i/>
          <w:sz w:val="24"/>
          <w:szCs w:val="24"/>
        </w:rPr>
        <w:t>различия;</w:t>
      </w:r>
    </w:p>
    <w:p w:rsidR="00A92704" w:rsidRPr="00F86D7D" w:rsidRDefault="00A92704" w:rsidP="00490B40">
      <w:pPr>
        <w:pStyle w:val="a5"/>
        <w:numPr>
          <w:ilvl w:val="4"/>
          <w:numId w:val="121"/>
        </w:numPr>
        <w:tabs>
          <w:tab w:val="left" w:pos="1259"/>
        </w:tabs>
        <w:ind w:right="381"/>
        <w:rPr>
          <w:i/>
          <w:sz w:val="24"/>
          <w:szCs w:val="24"/>
        </w:rPr>
      </w:pPr>
      <w:r w:rsidRPr="00F86D7D">
        <w:rPr>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490B40" w:rsidRPr="00F86D7D" w:rsidRDefault="00490B40" w:rsidP="00490B40">
      <w:pPr>
        <w:pStyle w:val="1"/>
        <w:spacing w:before="0"/>
        <w:ind w:right="1520"/>
        <w:rPr>
          <w:sz w:val="24"/>
          <w:szCs w:val="24"/>
        </w:rPr>
      </w:pPr>
    </w:p>
    <w:p w:rsidR="00A92704" w:rsidRPr="00F86D7D" w:rsidRDefault="00A92704" w:rsidP="00490B40">
      <w:pPr>
        <w:pStyle w:val="1"/>
        <w:spacing w:before="0"/>
        <w:ind w:right="1520"/>
        <w:rPr>
          <w:sz w:val="24"/>
          <w:szCs w:val="24"/>
        </w:rPr>
      </w:pPr>
      <w:r w:rsidRPr="00F86D7D">
        <w:rPr>
          <w:sz w:val="24"/>
          <w:szCs w:val="24"/>
        </w:rPr>
        <w:t>История Нового времени. Россия в XVI – ХIХ веках (7</w:t>
      </w:r>
      <w:r w:rsidRPr="00F86D7D">
        <w:rPr>
          <w:b w:val="0"/>
          <w:sz w:val="24"/>
          <w:szCs w:val="24"/>
        </w:rPr>
        <w:t>–</w:t>
      </w:r>
      <w:r w:rsidRPr="00F86D7D">
        <w:rPr>
          <w:sz w:val="24"/>
          <w:szCs w:val="24"/>
        </w:rPr>
        <w:t>9 класс) Выпускник научится:</w:t>
      </w:r>
    </w:p>
    <w:p w:rsidR="00A92704" w:rsidRPr="00F86D7D" w:rsidRDefault="00A92704" w:rsidP="00490B40">
      <w:pPr>
        <w:pStyle w:val="a5"/>
        <w:numPr>
          <w:ilvl w:val="4"/>
          <w:numId w:val="121"/>
        </w:numPr>
        <w:tabs>
          <w:tab w:val="left" w:pos="1259"/>
        </w:tabs>
        <w:ind w:right="387"/>
        <w:rPr>
          <w:sz w:val="24"/>
          <w:szCs w:val="24"/>
        </w:rPr>
      </w:pPr>
      <w:r w:rsidRPr="00F86D7D">
        <w:rPr>
          <w:sz w:val="24"/>
          <w:szCs w:val="24"/>
        </w:rPr>
        <w:lastRenderedPageBreak/>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w:t>
      </w:r>
      <w:r w:rsidR="00490B40" w:rsidRPr="00F86D7D">
        <w:rPr>
          <w:sz w:val="24"/>
          <w:szCs w:val="24"/>
        </w:rPr>
        <w:t xml:space="preserve"> </w:t>
      </w:r>
      <w:r w:rsidRPr="00F86D7D">
        <w:rPr>
          <w:sz w:val="24"/>
          <w:szCs w:val="24"/>
        </w:rPr>
        <w:t>время;</w:t>
      </w:r>
    </w:p>
    <w:p w:rsidR="00A92704" w:rsidRPr="00F86D7D" w:rsidRDefault="00A92704" w:rsidP="00490B40">
      <w:pPr>
        <w:pStyle w:val="a5"/>
        <w:numPr>
          <w:ilvl w:val="4"/>
          <w:numId w:val="121"/>
        </w:numPr>
        <w:tabs>
          <w:tab w:val="left" w:pos="1259"/>
        </w:tabs>
        <w:ind w:right="383"/>
        <w:rPr>
          <w:sz w:val="24"/>
          <w:szCs w:val="24"/>
        </w:rPr>
      </w:pPr>
      <w:r w:rsidRPr="00F86D7D">
        <w:rPr>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w:t>
      </w:r>
      <w:r w:rsidR="00490B40" w:rsidRPr="00F86D7D">
        <w:rPr>
          <w:sz w:val="24"/>
          <w:szCs w:val="24"/>
        </w:rPr>
        <w:t xml:space="preserve"> </w:t>
      </w:r>
      <w:r w:rsidRPr="00F86D7D">
        <w:rPr>
          <w:sz w:val="24"/>
          <w:szCs w:val="24"/>
        </w:rPr>
        <w:t>др.;</w:t>
      </w:r>
    </w:p>
    <w:p w:rsidR="00A92704" w:rsidRPr="00F86D7D" w:rsidRDefault="00A92704" w:rsidP="00490B40">
      <w:pPr>
        <w:pStyle w:val="a5"/>
        <w:numPr>
          <w:ilvl w:val="4"/>
          <w:numId w:val="121"/>
        </w:numPr>
        <w:tabs>
          <w:tab w:val="left" w:pos="1259"/>
        </w:tabs>
        <w:ind w:right="390"/>
        <w:rPr>
          <w:sz w:val="24"/>
          <w:szCs w:val="24"/>
        </w:rPr>
      </w:pPr>
      <w:r w:rsidRPr="00F86D7D">
        <w:rPr>
          <w:sz w:val="24"/>
          <w:szCs w:val="24"/>
        </w:rPr>
        <w:t>анализировать информацию различных источников по отечественной и всеобщей истории Нового времени;</w:t>
      </w:r>
    </w:p>
    <w:p w:rsidR="00A92704" w:rsidRPr="00F86D7D" w:rsidRDefault="00A92704" w:rsidP="00490B40">
      <w:pPr>
        <w:pStyle w:val="a5"/>
        <w:numPr>
          <w:ilvl w:val="4"/>
          <w:numId w:val="121"/>
        </w:numPr>
        <w:tabs>
          <w:tab w:val="left" w:pos="1259"/>
        </w:tabs>
        <w:ind w:right="384"/>
        <w:rPr>
          <w:sz w:val="24"/>
          <w:szCs w:val="24"/>
        </w:rPr>
      </w:pPr>
      <w:r w:rsidRPr="00F86D7D">
        <w:rPr>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w:t>
      </w:r>
      <w:r w:rsidR="00490B40" w:rsidRPr="00F86D7D">
        <w:rPr>
          <w:sz w:val="24"/>
          <w:szCs w:val="24"/>
        </w:rPr>
        <w:t xml:space="preserve"> </w:t>
      </w:r>
      <w:r w:rsidRPr="00F86D7D">
        <w:rPr>
          <w:sz w:val="24"/>
          <w:szCs w:val="24"/>
        </w:rPr>
        <w:t>времени;</w:t>
      </w:r>
    </w:p>
    <w:p w:rsidR="00A92704" w:rsidRPr="00F86D7D" w:rsidRDefault="00A92704" w:rsidP="00490B40">
      <w:pPr>
        <w:pStyle w:val="a5"/>
        <w:numPr>
          <w:ilvl w:val="4"/>
          <w:numId w:val="121"/>
        </w:numPr>
        <w:tabs>
          <w:tab w:val="left" w:pos="1259"/>
        </w:tabs>
        <w:ind w:right="389"/>
        <w:rPr>
          <w:sz w:val="24"/>
          <w:szCs w:val="24"/>
        </w:rPr>
      </w:pPr>
      <w:r w:rsidRPr="00F86D7D">
        <w:rPr>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92704" w:rsidRPr="00F86D7D" w:rsidRDefault="00A92704" w:rsidP="00490B40">
      <w:pPr>
        <w:pStyle w:val="a5"/>
        <w:numPr>
          <w:ilvl w:val="4"/>
          <w:numId w:val="121"/>
        </w:numPr>
        <w:tabs>
          <w:tab w:val="left" w:pos="1259"/>
        </w:tabs>
        <w:ind w:right="381"/>
        <w:rPr>
          <w:sz w:val="24"/>
          <w:szCs w:val="24"/>
        </w:rPr>
      </w:pPr>
      <w:r w:rsidRPr="00F86D7D">
        <w:rPr>
          <w:sz w:val="24"/>
          <w:szCs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«монархия»,«самодержавие»,</w:t>
      </w:r>
    </w:p>
    <w:p w:rsidR="00A92704" w:rsidRPr="00F86D7D" w:rsidRDefault="00A92704" w:rsidP="00490B40">
      <w:pPr>
        <w:pStyle w:val="a3"/>
        <w:ind w:left="1258" w:right="383" w:firstLine="0"/>
        <w:rPr>
          <w:sz w:val="24"/>
          <w:szCs w:val="24"/>
        </w:rPr>
      </w:pPr>
      <w:r w:rsidRPr="00F86D7D">
        <w:rPr>
          <w:sz w:val="24"/>
          <w:szCs w:val="24"/>
        </w:rPr>
        <w:t>«абсолютизм»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92704" w:rsidRPr="00F86D7D" w:rsidRDefault="00A92704" w:rsidP="00490B40">
      <w:pPr>
        <w:pStyle w:val="a5"/>
        <w:numPr>
          <w:ilvl w:val="4"/>
          <w:numId w:val="121"/>
        </w:numPr>
        <w:tabs>
          <w:tab w:val="left" w:pos="1259"/>
        </w:tabs>
        <w:ind w:right="386"/>
        <w:rPr>
          <w:sz w:val="24"/>
          <w:szCs w:val="24"/>
        </w:rPr>
      </w:pPr>
      <w:r w:rsidRPr="00F86D7D">
        <w:rPr>
          <w:sz w:val="24"/>
          <w:szCs w:val="24"/>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w:t>
      </w:r>
      <w:r w:rsidR="00490B40" w:rsidRPr="00F86D7D">
        <w:rPr>
          <w:sz w:val="24"/>
          <w:szCs w:val="24"/>
        </w:rPr>
        <w:t xml:space="preserve"> </w:t>
      </w:r>
      <w:r w:rsidRPr="00F86D7D">
        <w:rPr>
          <w:sz w:val="24"/>
          <w:szCs w:val="24"/>
        </w:rPr>
        <w:t>др.);</w:t>
      </w:r>
    </w:p>
    <w:p w:rsidR="00A92704" w:rsidRPr="00F86D7D" w:rsidRDefault="00A92704" w:rsidP="00490B40">
      <w:pPr>
        <w:pStyle w:val="a5"/>
        <w:numPr>
          <w:ilvl w:val="4"/>
          <w:numId w:val="121"/>
        </w:numPr>
        <w:tabs>
          <w:tab w:val="left" w:pos="1259"/>
        </w:tabs>
        <w:ind w:right="386"/>
        <w:rPr>
          <w:sz w:val="24"/>
          <w:szCs w:val="24"/>
        </w:rPr>
      </w:pPr>
      <w:r w:rsidRPr="00F86D7D">
        <w:rPr>
          <w:sz w:val="24"/>
          <w:szCs w:val="24"/>
        </w:rPr>
        <w:t>сопоставлять развитие России и других стран в Новое время, сравнивать исторические ситуации и</w:t>
      </w:r>
      <w:r w:rsidR="00490B40" w:rsidRPr="00F86D7D">
        <w:rPr>
          <w:sz w:val="24"/>
          <w:szCs w:val="24"/>
        </w:rPr>
        <w:t xml:space="preserve"> </w:t>
      </w:r>
      <w:r w:rsidRPr="00F86D7D">
        <w:rPr>
          <w:sz w:val="24"/>
          <w:szCs w:val="24"/>
        </w:rPr>
        <w:t>события;</w:t>
      </w:r>
    </w:p>
    <w:p w:rsidR="00A92704" w:rsidRPr="00F86D7D" w:rsidRDefault="00A92704" w:rsidP="00490B40">
      <w:pPr>
        <w:pStyle w:val="a5"/>
        <w:numPr>
          <w:ilvl w:val="4"/>
          <w:numId w:val="121"/>
        </w:numPr>
        <w:tabs>
          <w:tab w:val="left" w:pos="1259"/>
        </w:tabs>
        <w:ind w:right="388"/>
        <w:rPr>
          <w:sz w:val="24"/>
          <w:szCs w:val="24"/>
        </w:rPr>
      </w:pPr>
      <w:r w:rsidRPr="00F86D7D">
        <w:rPr>
          <w:sz w:val="24"/>
          <w:szCs w:val="24"/>
        </w:rPr>
        <w:t>давать оценку событиям и личностям отечественной и всеобщей истории Нового времени.</w:t>
      </w:r>
    </w:p>
    <w:p w:rsidR="00A92704" w:rsidRPr="00F86D7D" w:rsidRDefault="00A92704" w:rsidP="00490B40">
      <w:pPr>
        <w:pStyle w:val="1"/>
        <w:spacing w:before="0"/>
        <w:rPr>
          <w:sz w:val="24"/>
          <w:szCs w:val="24"/>
        </w:rPr>
      </w:pPr>
      <w:r w:rsidRPr="00F86D7D">
        <w:rPr>
          <w:sz w:val="24"/>
          <w:szCs w:val="24"/>
        </w:rPr>
        <w:t>Выпускник получит возможность научиться:</w:t>
      </w:r>
    </w:p>
    <w:p w:rsidR="00A92704" w:rsidRPr="00F86D7D" w:rsidRDefault="00A92704" w:rsidP="00490B40">
      <w:pPr>
        <w:pStyle w:val="a5"/>
        <w:numPr>
          <w:ilvl w:val="4"/>
          <w:numId w:val="121"/>
        </w:numPr>
        <w:tabs>
          <w:tab w:val="left" w:pos="1259"/>
        </w:tabs>
        <w:ind w:right="377"/>
        <w:rPr>
          <w:i/>
          <w:sz w:val="24"/>
          <w:szCs w:val="24"/>
        </w:rPr>
      </w:pPr>
      <w:r w:rsidRPr="00F86D7D">
        <w:rPr>
          <w:i/>
          <w:sz w:val="24"/>
          <w:szCs w:val="24"/>
        </w:rPr>
        <w:t>используя историческую карту, характеризовать социально- экономическое и политическое развитие России, других государств в  Новое</w:t>
      </w:r>
      <w:r w:rsidR="00490B40" w:rsidRPr="00F86D7D">
        <w:rPr>
          <w:i/>
          <w:sz w:val="24"/>
          <w:szCs w:val="24"/>
        </w:rPr>
        <w:t xml:space="preserve"> </w:t>
      </w:r>
      <w:r w:rsidRPr="00F86D7D">
        <w:rPr>
          <w:i/>
          <w:sz w:val="24"/>
          <w:szCs w:val="24"/>
        </w:rPr>
        <w:t>время;</w:t>
      </w:r>
    </w:p>
    <w:p w:rsidR="00A92704" w:rsidRPr="00F86D7D" w:rsidRDefault="00A92704" w:rsidP="00490B40">
      <w:pPr>
        <w:pStyle w:val="a5"/>
        <w:numPr>
          <w:ilvl w:val="4"/>
          <w:numId w:val="121"/>
        </w:numPr>
        <w:tabs>
          <w:tab w:val="left" w:pos="1259"/>
        </w:tabs>
        <w:ind w:right="384"/>
        <w:rPr>
          <w:i/>
          <w:sz w:val="24"/>
          <w:szCs w:val="24"/>
        </w:rPr>
      </w:pPr>
      <w:r w:rsidRPr="00F86D7D">
        <w:rPr>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w:t>
      </w:r>
      <w:r w:rsidR="00490B40" w:rsidRPr="00F86D7D">
        <w:rPr>
          <w:i/>
          <w:sz w:val="24"/>
          <w:szCs w:val="24"/>
        </w:rPr>
        <w:t xml:space="preserve"> </w:t>
      </w:r>
      <w:r w:rsidRPr="00F86D7D">
        <w:rPr>
          <w:i/>
          <w:sz w:val="24"/>
          <w:szCs w:val="24"/>
        </w:rPr>
        <w:t>др.);</w:t>
      </w:r>
    </w:p>
    <w:p w:rsidR="00A92704" w:rsidRPr="00F86D7D" w:rsidRDefault="00A92704" w:rsidP="00490B40">
      <w:pPr>
        <w:pStyle w:val="a5"/>
        <w:numPr>
          <w:ilvl w:val="4"/>
          <w:numId w:val="121"/>
        </w:numPr>
        <w:tabs>
          <w:tab w:val="left" w:pos="1259"/>
        </w:tabs>
        <w:ind w:right="393"/>
        <w:rPr>
          <w:i/>
          <w:sz w:val="24"/>
          <w:szCs w:val="24"/>
        </w:rPr>
      </w:pPr>
      <w:r w:rsidRPr="00F86D7D">
        <w:rPr>
          <w:i/>
          <w:sz w:val="24"/>
          <w:szCs w:val="24"/>
        </w:rPr>
        <w:t>сравнивать развитие России и других стран в Новое время, объяснять, в чем заключались общие черты и</w:t>
      </w:r>
      <w:r w:rsidR="00490B40" w:rsidRPr="00F86D7D">
        <w:rPr>
          <w:i/>
          <w:sz w:val="24"/>
          <w:szCs w:val="24"/>
        </w:rPr>
        <w:t xml:space="preserve"> </w:t>
      </w:r>
      <w:r w:rsidRPr="00F86D7D">
        <w:rPr>
          <w:i/>
          <w:sz w:val="24"/>
          <w:szCs w:val="24"/>
        </w:rPr>
        <w:t>особенности;</w:t>
      </w:r>
    </w:p>
    <w:p w:rsidR="00E04A5A" w:rsidRPr="00F86D7D" w:rsidRDefault="00A92704" w:rsidP="00490B40">
      <w:pPr>
        <w:pStyle w:val="a5"/>
        <w:numPr>
          <w:ilvl w:val="4"/>
          <w:numId w:val="121"/>
        </w:numPr>
        <w:tabs>
          <w:tab w:val="left" w:pos="1259"/>
        </w:tabs>
        <w:ind w:right="388"/>
        <w:rPr>
          <w:sz w:val="24"/>
          <w:szCs w:val="24"/>
        </w:rPr>
      </w:pPr>
      <w:r w:rsidRPr="00F86D7D">
        <w:rPr>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т.д.</w:t>
      </w:r>
    </w:p>
    <w:p w:rsidR="000336EF" w:rsidRPr="00F86D7D" w:rsidRDefault="000336EF" w:rsidP="000336EF">
      <w:pPr>
        <w:pStyle w:val="1"/>
        <w:tabs>
          <w:tab w:val="left" w:pos="1252"/>
        </w:tabs>
        <w:rPr>
          <w:sz w:val="24"/>
          <w:szCs w:val="24"/>
        </w:rPr>
      </w:pPr>
    </w:p>
    <w:p w:rsidR="00A92704" w:rsidRPr="00F86D7D" w:rsidRDefault="00A92704" w:rsidP="000336EF">
      <w:pPr>
        <w:pStyle w:val="1"/>
        <w:numPr>
          <w:ilvl w:val="3"/>
          <w:numId w:val="119"/>
        </w:numPr>
        <w:tabs>
          <w:tab w:val="left" w:pos="1252"/>
        </w:tabs>
        <w:spacing w:before="0"/>
        <w:rPr>
          <w:sz w:val="24"/>
          <w:szCs w:val="24"/>
        </w:rPr>
      </w:pPr>
      <w:r w:rsidRPr="00F86D7D">
        <w:rPr>
          <w:sz w:val="24"/>
          <w:szCs w:val="24"/>
        </w:rPr>
        <w:t>Обществознание</w:t>
      </w:r>
    </w:p>
    <w:p w:rsidR="00A92704" w:rsidRPr="00F86D7D" w:rsidRDefault="00A92704" w:rsidP="000336EF">
      <w:pPr>
        <w:ind w:left="1186" w:right="5407"/>
        <w:rPr>
          <w:b/>
          <w:sz w:val="24"/>
          <w:szCs w:val="24"/>
        </w:rPr>
      </w:pPr>
      <w:r w:rsidRPr="00F86D7D">
        <w:rPr>
          <w:b/>
          <w:sz w:val="24"/>
          <w:szCs w:val="24"/>
        </w:rPr>
        <w:t>Человек. Деятельность человека Выпускник научится:</w:t>
      </w:r>
    </w:p>
    <w:p w:rsidR="00A92704" w:rsidRPr="00F86D7D" w:rsidRDefault="00A92704" w:rsidP="000336EF">
      <w:pPr>
        <w:pStyle w:val="a5"/>
        <w:numPr>
          <w:ilvl w:val="4"/>
          <w:numId w:val="119"/>
        </w:numPr>
        <w:tabs>
          <w:tab w:val="left" w:pos="1259"/>
        </w:tabs>
        <w:ind w:right="391"/>
        <w:rPr>
          <w:sz w:val="24"/>
          <w:szCs w:val="24"/>
        </w:rPr>
      </w:pPr>
      <w:r w:rsidRPr="00F86D7D">
        <w:rPr>
          <w:sz w:val="24"/>
          <w:szCs w:val="24"/>
        </w:rPr>
        <w:t>использовать знания о биологическом и социальном в человеке для характеристики его</w:t>
      </w:r>
      <w:r w:rsidR="000336EF" w:rsidRPr="00F86D7D">
        <w:rPr>
          <w:sz w:val="24"/>
          <w:szCs w:val="24"/>
        </w:rPr>
        <w:t xml:space="preserve"> </w:t>
      </w:r>
      <w:r w:rsidRPr="00F86D7D">
        <w:rPr>
          <w:sz w:val="24"/>
          <w:szCs w:val="24"/>
        </w:rPr>
        <w:t>природы;</w:t>
      </w:r>
    </w:p>
    <w:p w:rsidR="00A92704" w:rsidRPr="00F86D7D" w:rsidRDefault="00A92704" w:rsidP="000336EF">
      <w:pPr>
        <w:pStyle w:val="a5"/>
        <w:numPr>
          <w:ilvl w:val="4"/>
          <w:numId w:val="119"/>
        </w:numPr>
        <w:tabs>
          <w:tab w:val="left" w:pos="1259"/>
        </w:tabs>
        <w:ind w:right="385"/>
        <w:rPr>
          <w:sz w:val="24"/>
          <w:szCs w:val="24"/>
        </w:rPr>
      </w:pPr>
      <w:r w:rsidRPr="00F86D7D">
        <w:rPr>
          <w:sz w:val="24"/>
          <w:szCs w:val="24"/>
        </w:rPr>
        <w:t>характеризовать основные возрастные периоды жизни человека, особенности подросткового возраста;</w:t>
      </w:r>
    </w:p>
    <w:p w:rsidR="00A92704" w:rsidRPr="00F86D7D" w:rsidRDefault="00A92704" w:rsidP="000336EF">
      <w:pPr>
        <w:pStyle w:val="a5"/>
        <w:numPr>
          <w:ilvl w:val="4"/>
          <w:numId w:val="119"/>
        </w:numPr>
        <w:tabs>
          <w:tab w:val="left" w:pos="1259"/>
        </w:tabs>
        <w:ind w:right="385"/>
        <w:rPr>
          <w:sz w:val="24"/>
          <w:szCs w:val="24"/>
        </w:rPr>
      </w:pPr>
      <w:r w:rsidRPr="00F86D7D">
        <w:rPr>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w:t>
      </w:r>
      <w:r w:rsidR="000336EF" w:rsidRPr="00F86D7D">
        <w:rPr>
          <w:sz w:val="24"/>
          <w:szCs w:val="24"/>
        </w:rPr>
        <w:t xml:space="preserve"> </w:t>
      </w:r>
      <w:r w:rsidRPr="00F86D7D">
        <w:rPr>
          <w:sz w:val="24"/>
          <w:szCs w:val="24"/>
        </w:rPr>
        <w:t>человека;</w:t>
      </w:r>
    </w:p>
    <w:p w:rsidR="00A92704" w:rsidRPr="00F86D7D" w:rsidRDefault="00A92704" w:rsidP="000336EF">
      <w:pPr>
        <w:pStyle w:val="a5"/>
        <w:numPr>
          <w:ilvl w:val="4"/>
          <w:numId w:val="119"/>
        </w:numPr>
        <w:tabs>
          <w:tab w:val="left" w:pos="1259"/>
        </w:tabs>
        <w:ind w:right="387"/>
        <w:rPr>
          <w:sz w:val="24"/>
          <w:szCs w:val="24"/>
        </w:rPr>
      </w:pPr>
      <w:r w:rsidRPr="00F86D7D">
        <w:rPr>
          <w:sz w:val="24"/>
          <w:szCs w:val="24"/>
        </w:rPr>
        <w:t>характеризовать и иллюстрировать конкретными примерами группы потребностей</w:t>
      </w:r>
      <w:r w:rsidR="000336EF" w:rsidRPr="00F86D7D">
        <w:rPr>
          <w:sz w:val="24"/>
          <w:szCs w:val="24"/>
        </w:rPr>
        <w:t xml:space="preserve"> </w:t>
      </w:r>
      <w:r w:rsidRPr="00F86D7D">
        <w:rPr>
          <w:sz w:val="24"/>
          <w:szCs w:val="24"/>
        </w:rPr>
        <w:t>человека;</w:t>
      </w:r>
    </w:p>
    <w:p w:rsidR="00A92704" w:rsidRPr="00F86D7D" w:rsidRDefault="00A92704" w:rsidP="000336EF">
      <w:pPr>
        <w:pStyle w:val="a5"/>
        <w:numPr>
          <w:ilvl w:val="4"/>
          <w:numId w:val="119"/>
        </w:numPr>
        <w:tabs>
          <w:tab w:val="left" w:pos="1258"/>
          <w:tab w:val="left" w:pos="1259"/>
        </w:tabs>
        <w:jc w:val="left"/>
        <w:rPr>
          <w:sz w:val="24"/>
          <w:szCs w:val="24"/>
        </w:rPr>
      </w:pPr>
      <w:r w:rsidRPr="00F86D7D">
        <w:rPr>
          <w:sz w:val="24"/>
          <w:szCs w:val="24"/>
        </w:rPr>
        <w:lastRenderedPageBreak/>
        <w:t>приводить примеры основных видов деятельности</w:t>
      </w:r>
      <w:r w:rsidR="000336EF" w:rsidRPr="00F86D7D">
        <w:rPr>
          <w:sz w:val="24"/>
          <w:szCs w:val="24"/>
        </w:rPr>
        <w:t xml:space="preserve"> </w:t>
      </w:r>
      <w:r w:rsidRPr="00F86D7D">
        <w:rPr>
          <w:sz w:val="24"/>
          <w:szCs w:val="24"/>
        </w:rPr>
        <w:t>человека;</w:t>
      </w:r>
    </w:p>
    <w:p w:rsidR="00A92704" w:rsidRPr="00F86D7D" w:rsidRDefault="00A92704" w:rsidP="000336EF">
      <w:pPr>
        <w:pStyle w:val="a5"/>
        <w:numPr>
          <w:ilvl w:val="4"/>
          <w:numId w:val="119"/>
        </w:numPr>
        <w:tabs>
          <w:tab w:val="left" w:pos="1259"/>
        </w:tabs>
        <w:ind w:right="385"/>
        <w:rPr>
          <w:sz w:val="24"/>
          <w:szCs w:val="24"/>
        </w:rPr>
      </w:pPr>
      <w:r w:rsidRPr="00F86D7D">
        <w:rPr>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A92704" w:rsidRPr="00F86D7D" w:rsidRDefault="00A92704" w:rsidP="000336EF">
      <w:pPr>
        <w:pStyle w:val="1"/>
        <w:spacing w:before="0"/>
        <w:rPr>
          <w:sz w:val="24"/>
          <w:szCs w:val="24"/>
        </w:rPr>
      </w:pPr>
      <w:r w:rsidRPr="00F86D7D">
        <w:rPr>
          <w:sz w:val="24"/>
          <w:szCs w:val="24"/>
        </w:rPr>
        <w:t>Выпускник получит возможность научиться:</w:t>
      </w:r>
    </w:p>
    <w:p w:rsidR="00A92704" w:rsidRPr="00F86D7D" w:rsidRDefault="00A92704" w:rsidP="000336EF">
      <w:pPr>
        <w:pStyle w:val="a5"/>
        <w:numPr>
          <w:ilvl w:val="4"/>
          <w:numId w:val="119"/>
        </w:numPr>
        <w:tabs>
          <w:tab w:val="left" w:pos="1259"/>
        </w:tabs>
        <w:ind w:right="387"/>
        <w:rPr>
          <w:i/>
          <w:sz w:val="24"/>
          <w:szCs w:val="24"/>
        </w:rPr>
      </w:pPr>
      <w:r w:rsidRPr="00F86D7D">
        <w:rPr>
          <w:i/>
          <w:sz w:val="24"/>
          <w:szCs w:val="24"/>
        </w:rPr>
        <w:t>выполнять несложные практические задания, основанные на ситуациях, связанных с деятельностью</w:t>
      </w:r>
      <w:r w:rsidR="000336EF" w:rsidRPr="00F86D7D">
        <w:rPr>
          <w:i/>
          <w:sz w:val="24"/>
          <w:szCs w:val="24"/>
        </w:rPr>
        <w:t xml:space="preserve"> </w:t>
      </w:r>
      <w:r w:rsidRPr="00F86D7D">
        <w:rPr>
          <w:i/>
          <w:sz w:val="24"/>
          <w:szCs w:val="24"/>
        </w:rPr>
        <w:t>человека;</w:t>
      </w:r>
    </w:p>
    <w:p w:rsidR="00A92704" w:rsidRPr="00F86D7D" w:rsidRDefault="00A92704" w:rsidP="000336EF">
      <w:pPr>
        <w:pStyle w:val="a5"/>
        <w:numPr>
          <w:ilvl w:val="4"/>
          <w:numId w:val="119"/>
        </w:numPr>
        <w:tabs>
          <w:tab w:val="left" w:pos="1258"/>
          <w:tab w:val="left" w:pos="1259"/>
        </w:tabs>
        <w:jc w:val="left"/>
        <w:rPr>
          <w:i/>
          <w:sz w:val="24"/>
          <w:szCs w:val="24"/>
        </w:rPr>
      </w:pPr>
      <w:r w:rsidRPr="00F86D7D">
        <w:rPr>
          <w:i/>
          <w:sz w:val="24"/>
          <w:szCs w:val="24"/>
        </w:rPr>
        <w:t>оценивать роль деятельности в жизни человека и</w:t>
      </w:r>
      <w:r w:rsidR="000336EF" w:rsidRPr="00F86D7D">
        <w:rPr>
          <w:i/>
          <w:sz w:val="24"/>
          <w:szCs w:val="24"/>
        </w:rPr>
        <w:t xml:space="preserve"> </w:t>
      </w:r>
      <w:r w:rsidRPr="00F86D7D">
        <w:rPr>
          <w:i/>
          <w:sz w:val="24"/>
          <w:szCs w:val="24"/>
        </w:rPr>
        <w:t>общества;</w:t>
      </w:r>
    </w:p>
    <w:p w:rsidR="00A92704" w:rsidRPr="00F86D7D" w:rsidRDefault="00A92704" w:rsidP="000336EF">
      <w:pPr>
        <w:pStyle w:val="a5"/>
        <w:numPr>
          <w:ilvl w:val="4"/>
          <w:numId w:val="119"/>
        </w:numPr>
        <w:tabs>
          <w:tab w:val="left" w:pos="1259"/>
        </w:tabs>
        <w:ind w:right="386"/>
        <w:rPr>
          <w:i/>
          <w:sz w:val="24"/>
          <w:szCs w:val="24"/>
        </w:rPr>
      </w:pPr>
      <w:r w:rsidRPr="00F86D7D">
        <w:rPr>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w:t>
      </w:r>
      <w:r w:rsidR="000336EF" w:rsidRPr="00F86D7D">
        <w:rPr>
          <w:i/>
          <w:sz w:val="24"/>
          <w:szCs w:val="24"/>
        </w:rPr>
        <w:t xml:space="preserve"> </w:t>
      </w:r>
      <w:r w:rsidRPr="00F86D7D">
        <w:rPr>
          <w:i/>
          <w:sz w:val="24"/>
          <w:szCs w:val="24"/>
        </w:rPr>
        <w:t>здоровью;</w:t>
      </w:r>
    </w:p>
    <w:p w:rsidR="00A92704" w:rsidRPr="00F86D7D" w:rsidRDefault="00A92704" w:rsidP="000336EF">
      <w:pPr>
        <w:pStyle w:val="a5"/>
        <w:numPr>
          <w:ilvl w:val="4"/>
          <w:numId w:val="119"/>
        </w:numPr>
        <w:tabs>
          <w:tab w:val="left" w:pos="1259"/>
        </w:tabs>
        <w:ind w:right="383"/>
        <w:rPr>
          <w:i/>
          <w:sz w:val="24"/>
          <w:szCs w:val="24"/>
        </w:rPr>
      </w:pPr>
      <w:r w:rsidRPr="00F86D7D">
        <w:rPr>
          <w:i/>
          <w:sz w:val="24"/>
          <w:szCs w:val="24"/>
        </w:rPr>
        <w:t>использовать элементы причинно-следственного анализа при характеристике межличностных</w:t>
      </w:r>
      <w:r w:rsidR="000336EF" w:rsidRPr="00F86D7D">
        <w:rPr>
          <w:i/>
          <w:sz w:val="24"/>
          <w:szCs w:val="24"/>
        </w:rPr>
        <w:t xml:space="preserve"> </w:t>
      </w:r>
      <w:r w:rsidRPr="00F86D7D">
        <w:rPr>
          <w:i/>
          <w:sz w:val="24"/>
          <w:szCs w:val="24"/>
        </w:rPr>
        <w:t>конфликтов;</w:t>
      </w:r>
    </w:p>
    <w:p w:rsidR="00A92704" w:rsidRPr="00F86D7D" w:rsidRDefault="00A92704" w:rsidP="000336EF">
      <w:pPr>
        <w:pStyle w:val="a5"/>
        <w:numPr>
          <w:ilvl w:val="4"/>
          <w:numId w:val="119"/>
        </w:numPr>
        <w:tabs>
          <w:tab w:val="left" w:pos="1259"/>
        </w:tabs>
        <w:ind w:right="392"/>
        <w:rPr>
          <w:i/>
          <w:sz w:val="24"/>
          <w:szCs w:val="24"/>
        </w:rPr>
      </w:pPr>
      <w:r w:rsidRPr="00F86D7D">
        <w:rPr>
          <w:i/>
          <w:sz w:val="24"/>
          <w:szCs w:val="24"/>
        </w:rPr>
        <w:t>моделировать возможные последствия позитивного и негативного воздействия группы на человека, делать</w:t>
      </w:r>
      <w:r w:rsidR="000336EF" w:rsidRPr="00F86D7D">
        <w:rPr>
          <w:i/>
          <w:sz w:val="24"/>
          <w:szCs w:val="24"/>
        </w:rPr>
        <w:t xml:space="preserve"> </w:t>
      </w:r>
      <w:r w:rsidRPr="00F86D7D">
        <w:rPr>
          <w:i/>
          <w:sz w:val="24"/>
          <w:szCs w:val="24"/>
        </w:rPr>
        <w:t>выводы.</w:t>
      </w:r>
    </w:p>
    <w:p w:rsidR="000336EF" w:rsidRPr="00F86D7D" w:rsidRDefault="000336EF" w:rsidP="000336EF">
      <w:pPr>
        <w:pStyle w:val="1"/>
        <w:spacing w:before="0"/>
        <w:rPr>
          <w:sz w:val="24"/>
          <w:szCs w:val="24"/>
        </w:rPr>
      </w:pPr>
    </w:p>
    <w:p w:rsidR="00A92704" w:rsidRPr="00F86D7D" w:rsidRDefault="00A92704" w:rsidP="000336EF">
      <w:pPr>
        <w:pStyle w:val="1"/>
        <w:spacing w:before="0"/>
        <w:rPr>
          <w:sz w:val="24"/>
          <w:szCs w:val="24"/>
        </w:rPr>
      </w:pPr>
      <w:r w:rsidRPr="00F86D7D">
        <w:rPr>
          <w:sz w:val="24"/>
          <w:szCs w:val="24"/>
        </w:rPr>
        <w:t>Общество</w:t>
      </w:r>
    </w:p>
    <w:p w:rsidR="00A92704" w:rsidRPr="00F86D7D" w:rsidRDefault="00A92704" w:rsidP="000336EF">
      <w:pPr>
        <w:ind w:left="1186"/>
        <w:rPr>
          <w:b/>
          <w:sz w:val="24"/>
          <w:szCs w:val="24"/>
        </w:rPr>
      </w:pPr>
      <w:r w:rsidRPr="00F86D7D">
        <w:rPr>
          <w:b/>
          <w:sz w:val="24"/>
          <w:szCs w:val="24"/>
        </w:rPr>
        <w:t>Выпускник научится:</w:t>
      </w:r>
    </w:p>
    <w:p w:rsidR="00A92704" w:rsidRPr="00F86D7D" w:rsidRDefault="00A92704" w:rsidP="000336EF">
      <w:pPr>
        <w:pStyle w:val="a5"/>
        <w:numPr>
          <w:ilvl w:val="4"/>
          <w:numId w:val="119"/>
        </w:numPr>
        <w:tabs>
          <w:tab w:val="left" w:pos="1259"/>
        </w:tabs>
        <w:ind w:right="387"/>
        <w:rPr>
          <w:sz w:val="24"/>
          <w:szCs w:val="24"/>
        </w:rPr>
      </w:pPr>
      <w:r w:rsidRPr="00F86D7D">
        <w:rPr>
          <w:sz w:val="24"/>
          <w:szCs w:val="24"/>
        </w:rPr>
        <w:t>демонстрировать на примерах взаимосвязь природы и общества, раскрывать роль природы в жизни</w:t>
      </w:r>
      <w:r w:rsidR="000336EF" w:rsidRPr="00F86D7D">
        <w:rPr>
          <w:sz w:val="24"/>
          <w:szCs w:val="24"/>
        </w:rPr>
        <w:t xml:space="preserve"> </w:t>
      </w:r>
      <w:r w:rsidRPr="00F86D7D">
        <w:rPr>
          <w:sz w:val="24"/>
          <w:szCs w:val="24"/>
        </w:rPr>
        <w:t>человека;</w:t>
      </w:r>
    </w:p>
    <w:p w:rsidR="00A92704" w:rsidRPr="00F86D7D" w:rsidRDefault="00A92704" w:rsidP="000336EF">
      <w:pPr>
        <w:pStyle w:val="a5"/>
        <w:numPr>
          <w:ilvl w:val="4"/>
          <w:numId w:val="119"/>
        </w:numPr>
        <w:tabs>
          <w:tab w:val="left" w:pos="1258"/>
          <w:tab w:val="left" w:pos="1259"/>
        </w:tabs>
        <w:jc w:val="left"/>
        <w:rPr>
          <w:sz w:val="24"/>
          <w:szCs w:val="24"/>
        </w:rPr>
      </w:pPr>
      <w:r w:rsidRPr="00F86D7D">
        <w:rPr>
          <w:sz w:val="24"/>
          <w:szCs w:val="24"/>
        </w:rPr>
        <w:t>распознавать на основе приведенных данных основные типы</w:t>
      </w:r>
      <w:r w:rsidR="000336EF" w:rsidRPr="00F86D7D">
        <w:rPr>
          <w:sz w:val="24"/>
          <w:szCs w:val="24"/>
        </w:rPr>
        <w:t xml:space="preserve"> </w:t>
      </w:r>
      <w:r w:rsidRPr="00F86D7D">
        <w:rPr>
          <w:sz w:val="24"/>
          <w:szCs w:val="24"/>
        </w:rPr>
        <w:t>обществ;</w:t>
      </w:r>
    </w:p>
    <w:p w:rsidR="00A92704" w:rsidRPr="00F86D7D" w:rsidRDefault="00A92704" w:rsidP="000336EF">
      <w:pPr>
        <w:pStyle w:val="a5"/>
        <w:numPr>
          <w:ilvl w:val="4"/>
          <w:numId w:val="119"/>
        </w:numPr>
        <w:tabs>
          <w:tab w:val="left" w:pos="1259"/>
        </w:tabs>
        <w:ind w:right="391"/>
        <w:rPr>
          <w:sz w:val="24"/>
          <w:szCs w:val="24"/>
        </w:rPr>
      </w:pPr>
      <w:r w:rsidRPr="00F86D7D">
        <w:rPr>
          <w:sz w:val="24"/>
          <w:szCs w:val="24"/>
        </w:rPr>
        <w:t>характеризовать движение от одних форм общественной жизни к другим; оценивать социальные явления с позиций общественного</w:t>
      </w:r>
      <w:r w:rsidR="000336EF" w:rsidRPr="00F86D7D">
        <w:rPr>
          <w:sz w:val="24"/>
          <w:szCs w:val="24"/>
        </w:rPr>
        <w:t xml:space="preserve"> </w:t>
      </w:r>
      <w:r w:rsidRPr="00F86D7D">
        <w:rPr>
          <w:sz w:val="24"/>
          <w:szCs w:val="24"/>
        </w:rPr>
        <w:t>прогресса;</w:t>
      </w:r>
    </w:p>
    <w:p w:rsidR="00A92704" w:rsidRPr="00F86D7D" w:rsidRDefault="00A92704" w:rsidP="000336EF">
      <w:pPr>
        <w:pStyle w:val="a5"/>
        <w:numPr>
          <w:ilvl w:val="4"/>
          <w:numId w:val="119"/>
        </w:numPr>
        <w:tabs>
          <w:tab w:val="left" w:pos="1259"/>
        </w:tabs>
        <w:ind w:right="382"/>
        <w:rPr>
          <w:sz w:val="24"/>
          <w:szCs w:val="24"/>
        </w:rPr>
      </w:pPr>
      <w:r w:rsidRPr="00F86D7D">
        <w:rPr>
          <w:sz w:val="24"/>
          <w:szCs w:val="24"/>
        </w:rPr>
        <w:t>различать экономические, социальные, политические, культурные явления и процессы общественной</w:t>
      </w:r>
      <w:r w:rsidR="000336EF" w:rsidRPr="00F86D7D">
        <w:rPr>
          <w:sz w:val="24"/>
          <w:szCs w:val="24"/>
        </w:rPr>
        <w:t xml:space="preserve"> </w:t>
      </w:r>
      <w:r w:rsidRPr="00F86D7D">
        <w:rPr>
          <w:sz w:val="24"/>
          <w:szCs w:val="24"/>
        </w:rPr>
        <w:t>жизни;</w:t>
      </w:r>
    </w:p>
    <w:p w:rsidR="00A92704" w:rsidRPr="00F86D7D" w:rsidRDefault="00A92704" w:rsidP="000336EF">
      <w:pPr>
        <w:pStyle w:val="a5"/>
        <w:numPr>
          <w:ilvl w:val="4"/>
          <w:numId w:val="119"/>
        </w:numPr>
        <w:tabs>
          <w:tab w:val="left" w:pos="1259"/>
        </w:tabs>
        <w:ind w:right="388"/>
        <w:rPr>
          <w:sz w:val="24"/>
          <w:szCs w:val="24"/>
        </w:rPr>
      </w:pPr>
      <w:r w:rsidRPr="00F86D7D">
        <w:rPr>
          <w:sz w:val="24"/>
          <w:szCs w:val="24"/>
        </w:rPr>
        <w:t>выполнять несложные познавательные и практические задания, основанные на ситуациях жизнедеятельности человека в разных сферах</w:t>
      </w:r>
      <w:r w:rsidR="000336EF" w:rsidRPr="00F86D7D">
        <w:rPr>
          <w:sz w:val="24"/>
          <w:szCs w:val="24"/>
        </w:rPr>
        <w:t xml:space="preserve"> </w:t>
      </w:r>
      <w:r w:rsidRPr="00F86D7D">
        <w:rPr>
          <w:sz w:val="24"/>
          <w:szCs w:val="24"/>
        </w:rPr>
        <w:t>общества;</w:t>
      </w:r>
    </w:p>
    <w:p w:rsidR="00A92704" w:rsidRPr="00F86D7D" w:rsidRDefault="00A92704" w:rsidP="000336EF">
      <w:pPr>
        <w:pStyle w:val="a5"/>
        <w:numPr>
          <w:ilvl w:val="4"/>
          <w:numId w:val="119"/>
        </w:numPr>
        <w:tabs>
          <w:tab w:val="left" w:pos="1259"/>
        </w:tabs>
        <w:ind w:right="385"/>
        <w:rPr>
          <w:sz w:val="24"/>
          <w:szCs w:val="24"/>
        </w:rPr>
      </w:pPr>
      <w:r w:rsidRPr="00F86D7D">
        <w:rPr>
          <w:sz w:val="24"/>
          <w:szCs w:val="24"/>
        </w:rPr>
        <w:t>характеризовать экологический кризис как глобальную проблему человечества, раскрывать причины экологического</w:t>
      </w:r>
      <w:r w:rsidR="000336EF" w:rsidRPr="00F86D7D">
        <w:rPr>
          <w:sz w:val="24"/>
          <w:szCs w:val="24"/>
        </w:rPr>
        <w:t xml:space="preserve"> </w:t>
      </w:r>
      <w:r w:rsidRPr="00F86D7D">
        <w:rPr>
          <w:sz w:val="24"/>
          <w:szCs w:val="24"/>
        </w:rPr>
        <w:t>кризиса;</w:t>
      </w:r>
    </w:p>
    <w:p w:rsidR="000336EF" w:rsidRPr="00F86D7D" w:rsidRDefault="000336EF" w:rsidP="000336EF">
      <w:pPr>
        <w:pStyle w:val="a5"/>
        <w:numPr>
          <w:ilvl w:val="4"/>
          <w:numId w:val="119"/>
        </w:numPr>
        <w:tabs>
          <w:tab w:val="left" w:pos="1259"/>
        </w:tabs>
        <w:ind w:right="385"/>
        <w:rPr>
          <w:sz w:val="24"/>
          <w:szCs w:val="24"/>
        </w:rPr>
      </w:pPr>
      <w:r w:rsidRPr="00F86D7D">
        <w:rPr>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A92704" w:rsidRPr="00F86D7D" w:rsidRDefault="00A92704" w:rsidP="000336EF">
      <w:pPr>
        <w:pStyle w:val="a5"/>
        <w:numPr>
          <w:ilvl w:val="4"/>
          <w:numId w:val="119"/>
        </w:numPr>
        <w:tabs>
          <w:tab w:val="left" w:pos="1258"/>
          <w:tab w:val="left" w:pos="1259"/>
        </w:tabs>
        <w:ind w:right="388"/>
        <w:jc w:val="left"/>
        <w:rPr>
          <w:sz w:val="24"/>
          <w:szCs w:val="24"/>
        </w:rPr>
      </w:pPr>
      <w:r w:rsidRPr="00F86D7D">
        <w:rPr>
          <w:sz w:val="24"/>
          <w:szCs w:val="24"/>
        </w:rPr>
        <w:t>раскрывать влияние современных средств массовой коммуникации на общество и</w:t>
      </w:r>
      <w:r w:rsidR="000336EF" w:rsidRPr="00F86D7D">
        <w:rPr>
          <w:sz w:val="24"/>
          <w:szCs w:val="24"/>
        </w:rPr>
        <w:t xml:space="preserve"> л</w:t>
      </w:r>
      <w:r w:rsidRPr="00F86D7D">
        <w:rPr>
          <w:sz w:val="24"/>
          <w:szCs w:val="24"/>
        </w:rPr>
        <w:t>ичность;</w:t>
      </w:r>
    </w:p>
    <w:p w:rsidR="00A92704" w:rsidRPr="00F86D7D" w:rsidRDefault="00A92704" w:rsidP="000336EF">
      <w:pPr>
        <w:pStyle w:val="a5"/>
        <w:numPr>
          <w:ilvl w:val="4"/>
          <w:numId w:val="119"/>
        </w:numPr>
        <w:tabs>
          <w:tab w:val="left" w:pos="1258"/>
          <w:tab w:val="left" w:pos="1259"/>
        </w:tabs>
        <w:jc w:val="left"/>
        <w:rPr>
          <w:sz w:val="24"/>
          <w:szCs w:val="24"/>
        </w:rPr>
      </w:pPr>
      <w:r w:rsidRPr="00F86D7D">
        <w:rPr>
          <w:sz w:val="24"/>
          <w:szCs w:val="24"/>
        </w:rPr>
        <w:t>конкретизировать примерами опасность международного</w:t>
      </w:r>
      <w:r w:rsidR="000336EF" w:rsidRPr="00F86D7D">
        <w:rPr>
          <w:sz w:val="24"/>
          <w:szCs w:val="24"/>
        </w:rPr>
        <w:t xml:space="preserve"> </w:t>
      </w:r>
      <w:r w:rsidRPr="00F86D7D">
        <w:rPr>
          <w:sz w:val="24"/>
          <w:szCs w:val="24"/>
        </w:rPr>
        <w:t>терроризма.</w:t>
      </w:r>
    </w:p>
    <w:p w:rsidR="00A92704" w:rsidRPr="00F86D7D" w:rsidRDefault="00A92704" w:rsidP="000336EF">
      <w:pPr>
        <w:pStyle w:val="1"/>
        <w:spacing w:before="0"/>
        <w:rPr>
          <w:sz w:val="24"/>
          <w:szCs w:val="24"/>
        </w:rPr>
      </w:pPr>
      <w:r w:rsidRPr="00F86D7D">
        <w:rPr>
          <w:sz w:val="24"/>
          <w:szCs w:val="24"/>
        </w:rPr>
        <w:t>Выпускник получит возможность научиться:</w:t>
      </w:r>
    </w:p>
    <w:p w:rsidR="00A92704" w:rsidRPr="00F86D7D" w:rsidRDefault="00A92704" w:rsidP="000336EF">
      <w:pPr>
        <w:pStyle w:val="a5"/>
        <w:numPr>
          <w:ilvl w:val="4"/>
          <w:numId w:val="119"/>
        </w:numPr>
        <w:tabs>
          <w:tab w:val="left" w:pos="1258"/>
          <w:tab w:val="left" w:pos="1259"/>
          <w:tab w:val="left" w:pos="2827"/>
          <w:tab w:val="left" w:pos="3186"/>
          <w:tab w:val="left" w:pos="5523"/>
          <w:tab w:val="left" w:pos="6648"/>
          <w:tab w:val="left" w:pos="7005"/>
          <w:tab w:val="left" w:pos="8358"/>
          <w:tab w:val="left" w:pos="10272"/>
        </w:tabs>
        <w:ind w:right="389"/>
        <w:jc w:val="left"/>
        <w:rPr>
          <w:i/>
          <w:sz w:val="24"/>
          <w:szCs w:val="24"/>
        </w:rPr>
      </w:pPr>
      <w:r w:rsidRPr="00F86D7D">
        <w:rPr>
          <w:i/>
          <w:sz w:val="24"/>
          <w:szCs w:val="24"/>
        </w:rPr>
        <w:t>наблюдать</w:t>
      </w:r>
      <w:r w:rsidRPr="00F86D7D">
        <w:rPr>
          <w:i/>
          <w:sz w:val="24"/>
          <w:szCs w:val="24"/>
        </w:rPr>
        <w:tab/>
        <w:t>и</w:t>
      </w:r>
      <w:r w:rsidRPr="00F86D7D">
        <w:rPr>
          <w:i/>
          <w:sz w:val="24"/>
          <w:szCs w:val="24"/>
        </w:rPr>
        <w:tab/>
        <w:t>характеризовать</w:t>
      </w:r>
      <w:r w:rsidRPr="00F86D7D">
        <w:rPr>
          <w:i/>
          <w:sz w:val="24"/>
          <w:szCs w:val="24"/>
        </w:rPr>
        <w:tab/>
        <w:t>явления</w:t>
      </w:r>
      <w:r w:rsidRPr="00F86D7D">
        <w:rPr>
          <w:i/>
          <w:sz w:val="24"/>
          <w:szCs w:val="24"/>
        </w:rPr>
        <w:tab/>
        <w:t>и</w:t>
      </w:r>
      <w:r w:rsidRPr="00F86D7D">
        <w:rPr>
          <w:i/>
          <w:sz w:val="24"/>
          <w:szCs w:val="24"/>
        </w:rPr>
        <w:tab/>
        <w:t>события,</w:t>
      </w:r>
      <w:r w:rsidRPr="00F86D7D">
        <w:rPr>
          <w:i/>
          <w:sz w:val="24"/>
          <w:szCs w:val="24"/>
        </w:rPr>
        <w:tab/>
        <w:t>происходящие</w:t>
      </w:r>
      <w:r w:rsidRPr="00F86D7D">
        <w:rPr>
          <w:i/>
          <w:sz w:val="24"/>
          <w:szCs w:val="24"/>
        </w:rPr>
        <w:tab/>
        <w:t>в различных сферах общественной</w:t>
      </w:r>
      <w:r w:rsidR="000336EF" w:rsidRPr="00F86D7D">
        <w:rPr>
          <w:i/>
          <w:sz w:val="24"/>
          <w:szCs w:val="24"/>
        </w:rPr>
        <w:t xml:space="preserve"> </w:t>
      </w:r>
      <w:r w:rsidRPr="00F86D7D">
        <w:rPr>
          <w:i/>
          <w:sz w:val="24"/>
          <w:szCs w:val="24"/>
        </w:rPr>
        <w:t>жизни;</w:t>
      </w:r>
    </w:p>
    <w:p w:rsidR="00A92704" w:rsidRPr="00F86D7D" w:rsidRDefault="00A92704" w:rsidP="000336EF">
      <w:pPr>
        <w:pStyle w:val="a5"/>
        <w:numPr>
          <w:ilvl w:val="4"/>
          <w:numId w:val="119"/>
        </w:numPr>
        <w:tabs>
          <w:tab w:val="left" w:pos="1258"/>
          <w:tab w:val="left" w:pos="1259"/>
          <w:tab w:val="left" w:pos="2734"/>
          <w:tab w:val="left" w:pos="5948"/>
          <w:tab w:val="left" w:pos="6905"/>
          <w:tab w:val="left" w:pos="9016"/>
          <w:tab w:val="left" w:pos="10261"/>
        </w:tabs>
        <w:ind w:right="382"/>
        <w:jc w:val="left"/>
        <w:rPr>
          <w:i/>
          <w:sz w:val="24"/>
          <w:szCs w:val="24"/>
        </w:rPr>
      </w:pPr>
      <w:r w:rsidRPr="00F86D7D">
        <w:rPr>
          <w:i/>
          <w:sz w:val="24"/>
          <w:szCs w:val="24"/>
        </w:rPr>
        <w:t>выявлять</w:t>
      </w:r>
      <w:r w:rsidRPr="00F86D7D">
        <w:rPr>
          <w:i/>
          <w:sz w:val="24"/>
          <w:szCs w:val="24"/>
        </w:rPr>
        <w:tab/>
        <w:t>причинно-следственные</w:t>
      </w:r>
      <w:r w:rsidRPr="00F86D7D">
        <w:rPr>
          <w:i/>
          <w:sz w:val="24"/>
          <w:szCs w:val="24"/>
        </w:rPr>
        <w:tab/>
        <w:t>связи</w:t>
      </w:r>
      <w:r w:rsidRPr="00F86D7D">
        <w:rPr>
          <w:i/>
          <w:sz w:val="24"/>
          <w:szCs w:val="24"/>
        </w:rPr>
        <w:tab/>
        <w:t>общественных</w:t>
      </w:r>
      <w:r w:rsidRPr="00F86D7D">
        <w:rPr>
          <w:i/>
          <w:sz w:val="24"/>
          <w:szCs w:val="24"/>
        </w:rPr>
        <w:tab/>
        <w:t>явлений</w:t>
      </w:r>
      <w:r w:rsidRPr="00F86D7D">
        <w:rPr>
          <w:i/>
          <w:sz w:val="24"/>
          <w:szCs w:val="24"/>
        </w:rPr>
        <w:tab/>
        <w:t>и характеризовать основные направления общественного</w:t>
      </w:r>
      <w:r w:rsidR="000336EF" w:rsidRPr="00F86D7D">
        <w:rPr>
          <w:i/>
          <w:sz w:val="24"/>
          <w:szCs w:val="24"/>
        </w:rPr>
        <w:t xml:space="preserve"> </w:t>
      </w:r>
      <w:r w:rsidRPr="00F86D7D">
        <w:rPr>
          <w:i/>
          <w:sz w:val="24"/>
          <w:szCs w:val="24"/>
        </w:rPr>
        <w:t>развития;</w:t>
      </w:r>
    </w:p>
    <w:p w:rsidR="00A92704" w:rsidRPr="00F86D7D" w:rsidRDefault="00A92704" w:rsidP="000336EF">
      <w:pPr>
        <w:pStyle w:val="a5"/>
        <w:numPr>
          <w:ilvl w:val="4"/>
          <w:numId w:val="119"/>
        </w:numPr>
        <w:tabs>
          <w:tab w:val="left" w:pos="1258"/>
          <w:tab w:val="left" w:pos="1259"/>
        </w:tabs>
        <w:jc w:val="left"/>
        <w:rPr>
          <w:i/>
          <w:sz w:val="24"/>
          <w:szCs w:val="24"/>
        </w:rPr>
      </w:pPr>
      <w:r w:rsidRPr="00F86D7D">
        <w:rPr>
          <w:i/>
          <w:sz w:val="24"/>
          <w:szCs w:val="24"/>
        </w:rPr>
        <w:t>осознанно содействовать защите</w:t>
      </w:r>
      <w:r w:rsidR="000336EF" w:rsidRPr="00F86D7D">
        <w:rPr>
          <w:i/>
          <w:sz w:val="24"/>
          <w:szCs w:val="24"/>
        </w:rPr>
        <w:t xml:space="preserve"> </w:t>
      </w:r>
      <w:r w:rsidRPr="00F86D7D">
        <w:rPr>
          <w:i/>
          <w:sz w:val="24"/>
          <w:szCs w:val="24"/>
        </w:rPr>
        <w:t>природы.</w:t>
      </w:r>
    </w:p>
    <w:p w:rsidR="000336EF" w:rsidRPr="00F86D7D" w:rsidRDefault="000336EF" w:rsidP="000336EF">
      <w:pPr>
        <w:pStyle w:val="1"/>
        <w:spacing w:before="0"/>
        <w:rPr>
          <w:sz w:val="24"/>
          <w:szCs w:val="24"/>
        </w:rPr>
      </w:pPr>
    </w:p>
    <w:p w:rsidR="00A92704" w:rsidRPr="00F86D7D" w:rsidRDefault="00A92704" w:rsidP="000336EF">
      <w:pPr>
        <w:pStyle w:val="1"/>
        <w:spacing w:before="0"/>
        <w:rPr>
          <w:sz w:val="24"/>
          <w:szCs w:val="24"/>
        </w:rPr>
      </w:pPr>
      <w:r w:rsidRPr="00F86D7D">
        <w:rPr>
          <w:sz w:val="24"/>
          <w:szCs w:val="24"/>
        </w:rPr>
        <w:t>Социальные нормы</w:t>
      </w:r>
    </w:p>
    <w:p w:rsidR="00A92704" w:rsidRPr="00F86D7D" w:rsidRDefault="00A92704" w:rsidP="000336EF">
      <w:pPr>
        <w:ind w:left="1186"/>
        <w:rPr>
          <w:b/>
          <w:sz w:val="24"/>
          <w:szCs w:val="24"/>
        </w:rPr>
      </w:pPr>
      <w:r w:rsidRPr="00F86D7D">
        <w:rPr>
          <w:b/>
          <w:sz w:val="24"/>
          <w:szCs w:val="24"/>
        </w:rPr>
        <w:t>Выпускник научится:</w:t>
      </w:r>
    </w:p>
    <w:p w:rsidR="00A92704" w:rsidRPr="00F86D7D" w:rsidRDefault="00A92704" w:rsidP="000336EF">
      <w:pPr>
        <w:pStyle w:val="a5"/>
        <w:numPr>
          <w:ilvl w:val="4"/>
          <w:numId w:val="119"/>
        </w:numPr>
        <w:tabs>
          <w:tab w:val="left" w:pos="1258"/>
          <w:tab w:val="left" w:pos="1259"/>
        </w:tabs>
        <w:ind w:right="390"/>
        <w:jc w:val="left"/>
        <w:rPr>
          <w:sz w:val="24"/>
          <w:szCs w:val="24"/>
        </w:rPr>
      </w:pPr>
      <w:r w:rsidRPr="00F86D7D">
        <w:rPr>
          <w:sz w:val="24"/>
          <w:szCs w:val="24"/>
        </w:rPr>
        <w:t>раскрывать роль социальных норм как регуляторов общественной жизни и поведения</w:t>
      </w:r>
      <w:r w:rsidR="000336EF" w:rsidRPr="00F86D7D">
        <w:rPr>
          <w:sz w:val="24"/>
          <w:szCs w:val="24"/>
        </w:rPr>
        <w:t xml:space="preserve"> </w:t>
      </w:r>
      <w:r w:rsidRPr="00F86D7D">
        <w:rPr>
          <w:sz w:val="24"/>
          <w:szCs w:val="24"/>
        </w:rPr>
        <w:t>человека;</w:t>
      </w:r>
    </w:p>
    <w:p w:rsidR="00A92704" w:rsidRPr="00F86D7D" w:rsidRDefault="00A92704" w:rsidP="000336EF">
      <w:pPr>
        <w:pStyle w:val="a5"/>
        <w:numPr>
          <w:ilvl w:val="4"/>
          <w:numId w:val="119"/>
        </w:numPr>
        <w:tabs>
          <w:tab w:val="left" w:pos="1258"/>
          <w:tab w:val="left" w:pos="1259"/>
        </w:tabs>
        <w:jc w:val="left"/>
        <w:rPr>
          <w:sz w:val="24"/>
          <w:szCs w:val="24"/>
        </w:rPr>
      </w:pPr>
      <w:r w:rsidRPr="00F86D7D">
        <w:rPr>
          <w:sz w:val="24"/>
          <w:szCs w:val="24"/>
        </w:rPr>
        <w:t>различать отдельные виды социальных</w:t>
      </w:r>
      <w:r w:rsidR="000336EF" w:rsidRPr="00F86D7D">
        <w:rPr>
          <w:sz w:val="24"/>
          <w:szCs w:val="24"/>
        </w:rPr>
        <w:t xml:space="preserve"> </w:t>
      </w:r>
      <w:r w:rsidRPr="00F86D7D">
        <w:rPr>
          <w:sz w:val="24"/>
          <w:szCs w:val="24"/>
        </w:rPr>
        <w:t>норм;</w:t>
      </w:r>
    </w:p>
    <w:p w:rsidR="00A92704" w:rsidRPr="00F86D7D" w:rsidRDefault="00A92704" w:rsidP="000336EF">
      <w:pPr>
        <w:pStyle w:val="a5"/>
        <w:numPr>
          <w:ilvl w:val="4"/>
          <w:numId w:val="119"/>
        </w:numPr>
        <w:tabs>
          <w:tab w:val="left" w:pos="1258"/>
          <w:tab w:val="left" w:pos="1259"/>
        </w:tabs>
        <w:jc w:val="left"/>
        <w:rPr>
          <w:sz w:val="24"/>
          <w:szCs w:val="24"/>
        </w:rPr>
      </w:pPr>
      <w:r w:rsidRPr="00F86D7D">
        <w:rPr>
          <w:sz w:val="24"/>
          <w:szCs w:val="24"/>
        </w:rPr>
        <w:t>характеризовать основные нормы</w:t>
      </w:r>
      <w:r w:rsidR="000336EF" w:rsidRPr="00F86D7D">
        <w:rPr>
          <w:sz w:val="24"/>
          <w:szCs w:val="24"/>
        </w:rPr>
        <w:t xml:space="preserve"> </w:t>
      </w:r>
      <w:r w:rsidRPr="00F86D7D">
        <w:rPr>
          <w:sz w:val="24"/>
          <w:szCs w:val="24"/>
        </w:rPr>
        <w:t>морали;</w:t>
      </w:r>
    </w:p>
    <w:p w:rsidR="00A92704" w:rsidRPr="00F86D7D" w:rsidRDefault="00A92704" w:rsidP="000336EF">
      <w:pPr>
        <w:pStyle w:val="a5"/>
        <w:numPr>
          <w:ilvl w:val="4"/>
          <w:numId w:val="119"/>
        </w:numPr>
        <w:tabs>
          <w:tab w:val="left" w:pos="1259"/>
        </w:tabs>
        <w:ind w:right="380"/>
        <w:rPr>
          <w:sz w:val="24"/>
          <w:szCs w:val="24"/>
        </w:rPr>
      </w:pPr>
      <w:r w:rsidRPr="00F86D7D">
        <w:rPr>
          <w:sz w:val="24"/>
          <w:szCs w:val="24"/>
        </w:rPr>
        <w:t xml:space="preserve">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w:t>
      </w:r>
      <w:r w:rsidRPr="00F86D7D">
        <w:rPr>
          <w:sz w:val="24"/>
          <w:szCs w:val="24"/>
        </w:rPr>
        <w:lastRenderedPageBreak/>
        <w:t>соотнесения своего поведения и поступков других людей с нравственными</w:t>
      </w:r>
      <w:r w:rsidR="000336EF" w:rsidRPr="00F86D7D">
        <w:rPr>
          <w:sz w:val="24"/>
          <w:szCs w:val="24"/>
        </w:rPr>
        <w:t xml:space="preserve"> </w:t>
      </w:r>
      <w:r w:rsidRPr="00F86D7D">
        <w:rPr>
          <w:sz w:val="24"/>
          <w:szCs w:val="24"/>
        </w:rPr>
        <w:t>ценностями;</w:t>
      </w:r>
    </w:p>
    <w:p w:rsidR="00A92704" w:rsidRPr="00F86D7D" w:rsidRDefault="00A92704" w:rsidP="000336EF">
      <w:pPr>
        <w:pStyle w:val="a5"/>
        <w:numPr>
          <w:ilvl w:val="4"/>
          <w:numId w:val="119"/>
        </w:numPr>
        <w:tabs>
          <w:tab w:val="left" w:pos="1259"/>
        </w:tabs>
        <w:ind w:right="381"/>
        <w:rPr>
          <w:sz w:val="24"/>
          <w:szCs w:val="24"/>
        </w:rPr>
      </w:pPr>
      <w:r w:rsidRPr="00F86D7D">
        <w:rPr>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A92704" w:rsidRPr="00F86D7D" w:rsidRDefault="00A92704" w:rsidP="000336EF">
      <w:pPr>
        <w:pStyle w:val="a5"/>
        <w:numPr>
          <w:ilvl w:val="4"/>
          <w:numId w:val="119"/>
        </w:numPr>
        <w:tabs>
          <w:tab w:val="left" w:pos="1258"/>
          <w:tab w:val="left" w:pos="1259"/>
        </w:tabs>
        <w:jc w:val="left"/>
        <w:rPr>
          <w:sz w:val="24"/>
          <w:szCs w:val="24"/>
        </w:rPr>
      </w:pPr>
      <w:r w:rsidRPr="00F86D7D">
        <w:rPr>
          <w:sz w:val="24"/>
          <w:szCs w:val="24"/>
        </w:rPr>
        <w:t>характеризовать специфику норм</w:t>
      </w:r>
      <w:r w:rsidR="000336EF" w:rsidRPr="00F86D7D">
        <w:rPr>
          <w:sz w:val="24"/>
          <w:szCs w:val="24"/>
        </w:rPr>
        <w:t xml:space="preserve"> </w:t>
      </w:r>
      <w:r w:rsidRPr="00F86D7D">
        <w:rPr>
          <w:sz w:val="24"/>
          <w:szCs w:val="24"/>
        </w:rPr>
        <w:t>права;</w:t>
      </w:r>
    </w:p>
    <w:p w:rsidR="00A92704" w:rsidRPr="00F86D7D" w:rsidRDefault="00A92704" w:rsidP="000336EF">
      <w:pPr>
        <w:pStyle w:val="a5"/>
        <w:numPr>
          <w:ilvl w:val="4"/>
          <w:numId w:val="119"/>
        </w:numPr>
        <w:tabs>
          <w:tab w:val="left" w:pos="1258"/>
          <w:tab w:val="left" w:pos="1259"/>
          <w:tab w:val="left" w:pos="2833"/>
          <w:tab w:val="left" w:pos="3874"/>
          <w:tab w:val="left" w:pos="4994"/>
          <w:tab w:val="left" w:pos="5392"/>
          <w:tab w:val="left" w:pos="6377"/>
          <w:tab w:val="left" w:pos="7725"/>
          <w:tab w:val="left" w:pos="8262"/>
          <w:tab w:val="left" w:pos="9282"/>
          <w:tab w:val="left" w:pos="10243"/>
        </w:tabs>
        <w:ind w:right="390"/>
        <w:jc w:val="left"/>
        <w:rPr>
          <w:sz w:val="24"/>
          <w:szCs w:val="24"/>
        </w:rPr>
      </w:pPr>
      <w:r w:rsidRPr="00F86D7D">
        <w:rPr>
          <w:sz w:val="24"/>
          <w:szCs w:val="24"/>
        </w:rPr>
        <w:t>сравнивать</w:t>
      </w:r>
      <w:r w:rsidRPr="00F86D7D">
        <w:rPr>
          <w:sz w:val="24"/>
          <w:szCs w:val="24"/>
        </w:rPr>
        <w:tab/>
        <w:t>нормы</w:t>
      </w:r>
      <w:r w:rsidRPr="00F86D7D">
        <w:rPr>
          <w:sz w:val="24"/>
          <w:szCs w:val="24"/>
        </w:rPr>
        <w:tab/>
        <w:t>морали</w:t>
      </w:r>
      <w:r w:rsidRPr="00F86D7D">
        <w:rPr>
          <w:sz w:val="24"/>
          <w:szCs w:val="24"/>
        </w:rPr>
        <w:tab/>
        <w:t>и</w:t>
      </w:r>
      <w:r w:rsidRPr="00F86D7D">
        <w:rPr>
          <w:sz w:val="24"/>
          <w:szCs w:val="24"/>
        </w:rPr>
        <w:tab/>
        <w:t>права,</w:t>
      </w:r>
      <w:r w:rsidRPr="00F86D7D">
        <w:rPr>
          <w:sz w:val="24"/>
          <w:szCs w:val="24"/>
        </w:rPr>
        <w:tab/>
        <w:t>выявлять</w:t>
      </w:r>
      <w:r w:rsidRPr="00F86D7D">
        <w:rPr>
          <w:sz w:val="24"/>
          <w:szCs w:val="24"/>
        </w:rPr>
        <w:tab/>
        <w:t>их</w:t>
      </w:r>
      <w:r w:rsidRPr="00F86D7D">
        <w:rPr>
          <w:sz w:val="24"/>
          <w:szCs w:val="24"/>
        </w:rPr>
        <w:tab/>
        <w:t>общие</w:t>
      </w:r>
      <w:r w:rsidRPr="00F86D7D">
        <w:rPr>
          <w:sz w:val="24"/>
          <w:szCs w:val="24"/>
        </w:rPr>
        <w:tab/>
        <w:t>черты</w:t>
      </w:r>
      <w:r w:rsidRPr="00F86D7D">
        <w:rPr>
          <w:sz w:val="24"/>
          <w:szCs w:val="24"/>
        </w:rPr>
        <w:tab/>
        <w:t>и особенности;</w:t>
      </w:r>
    </w:p>
    <w:p w:rsidR="00A92704" w:rsidRPr="00F86D7D" w:rsidRDefault="00A92704" w:rsidP="000336EF">
      <w:pPr>
        <w:pStyle w:val="a5"/>
        <w:numPr>
          <w:ilvl w:val="4"/>
          <w:numId w:val="119"/>
        </w:numPr>
        <w:tabs>
          <w:tab w:val="left" w:pos="1258"/>
          <w:tab w:val="left" w:pos="1259"/>
        </w:tabs>
        <w:jc w:val="left"/>
        <w:rPr>
          <w:sz w:val="24"/>
          <w:szCs w:val="24"/>
        </w:rPr>
      </w:pPr>
      <w:r w:rsidRPr="00F86D7D">
        <w:rPr>
          <w:sz w:val="24"/>
          <w:szCs w:val="24"/>
        </w:rPr>
        <w:t>раскрывать сущность процесса социализации</w:t>
      </w:r>
      <w:r w:rsidR="000336EF" w:rsidRPr="00F86D7D">
        <w:rPr>
          <w:sz w:val="24"/>
          <w:szCs w:val="24"/>
        </w:rPr>
        <w:t xml:space="preserve"> </w:t>
      </w:r>
      <w:r w:rsidRPr="00F86D7D">
        <w:rPr>
          <w:sz w:val="24"/>
          <w:szCs w:val="24"/>
        </w:rPr>
        <w:t>личности;</w:t>
      </w:r>
    </w:p>
    <w:p w:rsidR="00A92704" w:rsidRPr="00F86D7D" w:rsidRDefault="00A92704" w:rsidP="000336EF">
      <w:pPr>
        <w:pStyle w:val="a5"/>
        <w:numPr>
          <w:ilvl w:val="4"/>
          <w:numId w:val="119"/>
        </w:numPr>
        <w:tabs>
          <w:tab w:val="left" w:pos="1258"/>
          <w:tab w:val="left" w:pos="1259"/>
        </w:tabs>
        <w:jc w:val="left"/>
        <w:rPr>
          <w:sz w:val="24"/>
          <w:szCs w:val="24"/>
        </w:rPr>
      </w:pPr>
      <w:r w:rsidRPr="00F86D7D">
        <w:rPr>
          <w:sz w:val="24"/>
          <w:szCs w:val="24"/>
        </w:rPr>
        <w:t>объяснять причины отклоняющегося</w:t>
      </w:r>
      <w:r w:rsidR="000336EF" w:rsidRPr="00F86D7D">
        <w:rPr>
          <w:sz w:val="24"/>
          <w:szCs w:val="24"/>
        </w:rPr>
        <w:t xml:space="preserve"> </w:t>
      </w:r>
      <w:r w:rsidRPr="00F86D7D">
        <w:rPr>
          <w:sz w:val="24"/>
          <w:szCs w:val="24"/>
        </w:rPr>
        <w:t>поведения;</w:t>
      </w:r>
    </w:p>
    <w:p w:rsidR="00A92704" w:rsidRPr="00F86D7D" w:rsidRDefault="00A92704" w:rsidP="000336EF">
      <w:pPr>
        <w:pStyle w:val="a5"/>
        <w:numPr>
          <w:ilvl w:val="4"/>
          <w:numId w:val="119"/>
        </w:numPr>
        <w:tabs>
          <w:tab w:val="left" w:pos="1258"/>
          <w:tab w:val="left" w:pos="1259"/>
          <w:tab w:val="left" w:pos="2970"/>
          <w:tab w:val="left" w:pos="4805"/>
          <w:tab w:val="left" w:pos="6739"/>
          <w:tab w:val="left" w:pos="8293"/>
          <w:tab w:val="left" w:pos="9763"/>
        </w:tabs>
        <w:ind w:left="1256" w:right="382" w:hanging="358"/>
        <w:jc w:val="left"/>
        <w:rPr>
          <w:sz w:val="24"/>
          <w:szCs w:val="24"/>
        </w:rPr>
      </w:pPr>
      <w:r w:rsidRPr="00F86D7D">
        <w:rPr>
          <w:sz w:val="24"/>
          <w:szCs w:val="24"/>
        </w:rPr>
        <w:t>описывать</w:t>
      </w:r>
      <w:r w:rsidRPr="00F86D7D">
        <w:rPr>
          <w:sz w:val="24"/>
          <w:szCs w:val="24"/>
        </w:rPr>
        <w:tab/>
        <w:t>негативные</w:t>
      </w:r>
      <w:r w:rsidRPr="00F86D7D">
        <w:rPr>
          <w:sz w:val="24"/>
          <w:szCs w:val="24"/>
        </w:rPr>
        <w:tab/>
        <w:t>последствия</w:t>
      </w:r>
      <w:r w:rsidRPr="00F86D7D">
        <w:rPr>
          <w:sz w:val="24"/>
          <w:szCs w:val="24"/>
        </w:rPr>
        <w:tab/>
        <w:t>наиболее</w:t>
      </w:r>
      <w:r w:rsidRPr="00F86D7D">
        <w:rPr>
          <w:sz w:val="24"/>
          <w:szCs w:val="24"/>
        </w:rPr>
        <w:tab/>
        <w:t>опасных</w:t>
      </w:r>
      <w:r w:rsidRPr="00F86D7D">
        <w:rPr>
          <w:sz w:val="24"/>
          <w:szCs w:val="24"/>
        </w:rPr>
        <w:tab/>
        <w:t>форм отклоняющегося</w:t>
      </w:r>
      <w:r w:rsidR="000336EF" w:rsidRPr="00F86D7D">
        <w:rPr>
          <w:sz w:val="24"/>
          <w:szCs w:val="24"/>
        </w:rPr>
        <w:t xml:space="preserve"> </w:t>
      </w:r>
      <w:r w:rsidRPr="00F86D7D">
        <w:rPr>
          <w:sz w:val="24"/>
          <w:szCs w:val="24"/>
        </w:rPr>
        <w:t>поведения.</w:t>
      </w:r>
    </w:p>
    <w:p w:rsidR="00A92704" w:rsidRPr="00F86D7D" w:rsidRDefault="00A92704" w:rsidP="000336EF">
      <w:pPr>
        <w:pStyle w:val="1"/>
        <w:spacing w:before="0"/>
        <w:rPr>
          <w:sz w:val="24"/>
          <w:szCs w:val="24"/>
        </w:rPr>
      </w:pPr>
      <w:r w:rsidRPr="00F86D7D">
        <w:rPr>
          <w:sz w:val="24"/>
          <w:szCs w:val="24"/>
        </w:rPr>
        <w:t>Выпускник получит возможность научиться:</w:t>
      </w:r>
    </w:p>
    <w:p w:rsidR="00E04A5A" w:rsidRPr="00F86D7D" w:rsidRDefault="00A92704" w:rsidP="000336EF">
      <w:pPr>
        <w:pStyle w:val="a5"/>
        <w:numPr>
          <w:ilvl w:val="4"/>
          <w:numId w:val="119"/>
        </w:numPr>
        <w:tabs>
          <w:tab w:val="left" w:pos="1258"/>
          <w:tab w:val="left" w:pos="1259"/>
        </w:tabs>
        <w:ind w:right="382"/>
        <w:jc w:val="left"/>
        <w:rPr>
          <w:i/>
          <w:sz w:val="24"/>
          <w:szCs w:val="24"/>
        </w:rPr>
      </w:pPr>
      <w:r w:rsidRPr="00F86D7D">
        <w:rPr>
          <w:i/>
          <w:sz w:val="24"/>
          <w:szCs w:val="24"/>
        </w:rPr>
        <w:t>использовать элементы причинно-следственного анализа для понимания влияния моральных устоев на развитие общества и</w:t>
      </w:r>
      <w:r w:rsidR="000336EF" w:rsidRPr="00F86D7D">
        <w:rPr>
          <w:i/>
          <w:sz w:val="24"/>
          <w:szCs w:val="24"/>
        </w:rPr>
        <w:t xml:space="preserve"> </w:t>
      </w:r>
      <w:r w:rsidRPr="00F86D7D">
        <w:rPr>
          <w:i/>
          <w:sz w:val="24"/>
          <w:szCs w:val="24"/>
        </w:rPr>
        <w:t>человека;</w:t>
      </w:r>
    </w:p>
    <w:p w:rsidR="00A92704" w:rsidRPr="00F86D7D" w:rsidRDefault="00A92704" w:rsidP="000336EF">
      <w:pPr>
        <w:pStyle w:val="a5"/>
        <w:numPr>
          <w:ilvl w:val="4"/>
          <w:numId w:val="119"/>
        </w:numPr>
        <w:tabs>
          <w:tab w:val="left" w:pos="1258"/>
          <w:tab w:val="left" w:pos="1259"/>
        </w:tabs>
        <w:contextualSpacing/>
        <w:jc w:val="left"/>
        <w:rPr>
          <w:i/>
          <w:sz w:val="24"/>
          <w:szCs w:val="24"/>
        </w:rPr>
      </w:pPr>
      <w:r w:rsidRPr="00F86D7D">
        <w:rPr>
          <w:i/>
          <w:sz w:val="24"/>
          <w:szCs w:val="24"/>
        </w:rPr>
        <w:t>оценивать социальную значимость здорового образа</w:t>
      </w:r>
      <w:r w:rsidR="000336EF" w:rsidRPr="00F86D7D">
        <w:rPr>
          <w:i/>
          <w:sz w:val="24"/>
          <w:szCs w:val="24"/>
        </w:rPr>
        <w:t xml:space="preserve"> </w:t>
      </w:r>
      <w:r w:rsidR="00E04A5A" w:rsidRPr="00F86D7D">
        <w:rPr>
          <w:i/>
          <w:sz w:val="24"/>
          <w:szCs w:val="24"/>
        </w:rPr>
        <w:t>жизни.</w:t>
      </w:r>
    </w:p>
    <w:p w:rsidR="000336EF" w:rsidRPr="00F86D7D" w:rsidRDefault="000336EF" w:rsidP="000336EF">
      <w:pPr>
        <w:pStyle w:val="a5"/>
        <w:tabs>
          <w:tab w:val="left" w:pos="1258"/>
          <w:tab w:val="left" w:pos="1259"/>
        </w:tabs>
        <w:spacing w:line="340" w:lineRule="exact"/>
        <w:ind w:firstLine="0"/>
        <w:contextualSpacing/>
        <w:jc w:val="left"/>
        <w:rPr>
          <w:i/>
          <w:sz w:val="24"/>
          <w:szCs w:val="24"/>
        </w:rPr>
      </w:pPr>
    </w:p>
    <w:p w:rsidR="009C4014" w:rsidRPr="00F86D7D" w:rsidRDefault="00A92704" w:rsidP="009C4014">
      <w:pPr>
        <w:pStyle w:val="1"/>
        <w:spacing w:before="0"/>
        <w:ind w:left="0" w:right="6194"/>
        <w:contextualSpacing/>
        <w:rPr>
          <w:sz w:val="24"/>
          <w:szCs w:val="24"/>
        </w:rPr>
      </w:pPr>
      <w:r w:rsidRPr="00F86D7D">
        <w:rPr>
          <w:sz w:val="24"/>
          <w:szCs w:val="24"/>
        </w:rPr>
        <w:t xml:space="preserve">Сфера духовной культуры </w:t>
      </w:r>
    </w:p>
    <w:p w:rsidR="00A92704" w:rsidRPr="00F86D7D" w:rsidRDefault="00A92704" w:rsidP="009C4014">
      <w:pPr>
        <w:pStyle w:val="1"/>
        <w:spacing w:before="0"/>
        <w:ind w:left="0" w:right="6194"/>
        <w:contextualSpacing/>
        <w:rPr>
          <w:sz w:val="24"/>
          <w:szCs w:val="24"/>
        </w:rPr>
      </w:pPr>
      <w:r w:rsidRPr="00F86D7D">
        <w:rPr>
          <w:sz w:val="24"/>
          <w:szCs w:val="24"/>
        </w:rPr>
        <w:t>Выпускник научится:</w:t>
      </w:r>
    </w:p>
    <w:p w:rsidR="00A92704" w:rsidRPr="00F86D7D" w:rsidRDefault="00A92704" w:rsidP="009C4014">
      <w:pPr>
        <w:pStyle w:val="a5"/>
        <w:numPr>
          <w:ilvl w:val="4"/>
          <w:numId w:val="119"/>
        </w:numPr>
        <w:tabs>
          <w:tab w:val="left" w:pos="1258"/>
          <w:tab w:val="left" w:pos="1259"/>
        </w:tabs>
        <w:ind w:right="388"/>
        <w:jc w:val="left"/>
        <w:rPr>
          <w:sz w:val="24"/>
          <w:szCs w:val="24"/>
        </w:rPr>
      </w:pPr>
      <w:r w:rsidRPr="00F86D7D">
        <w:rPr>
          <w:sz w:val="24"/>
          <w:szCs w:val="24"/>
        </w:rPr>
        <w:t>характеризовать развитие отдельных областей и форм культуры, выражать свое мнение о явлениях</w:t>
      </w:r>
      <w:r w:rsidR="000336EF" w:rsidRPr="00F86D7D">
        <w:rPr>
          <w:sz w:val="24"/>
          <w:szCs w:val="24"/>
        </w:rPr>
        <w:t xml:space="preserve"> </w:t>
      </w:r>
      <w:r w:rsidRPr="00F86D7D">
        <w:rPr>
          <w:sz w:val="24"/>
          <w:szCs w:val="24"/>
        </w:rPr>
        <w:t>культуры;</w:t>
      </w:r>
    </w:p>
    <w:p w:rsidR="00A92704" w:rsidRPr="00F86D7D" w:rsidRDefault="00A92704" w:rsidP="009C4014">
      <w:pPr>
        <w:pStyle w:val="a5"/>
        <w:numPr>
          <w:ilvl w:val="4"/>
          <w:numId w:val="119"/>
        </w:numPr>
        <w:tabs>
          <w:tab w:val="left" w:pos="1258"/>
          <w:tab w:val="left" w:pos="1259"/>
        </w:tabs>
        <w:jc w:val="left"/>
        <w:rPr>
          <w:sz w:val="24"/>
          <w:szCs w:val="24"/>
        </w:rPr>
      </w:pPr>
      <w:r w:rsidRPr="00F86D7D">
        <w:rPr>
          <w:sz w:val="24"/>
          <w:szCs w:val="24"/>
        </w:rPr>
        <w:t>описывать явления духовной</w:t>
      </w:r>
      <w:r w:rsidR="009C4014" w:rsidRPr="00F86D7D">
        <w:rPr>
          <w:sz w:val="24"/>
          <w:szCs w:val="24"/>
        </w:rPr>
        <w:t xml:space="preserve"> </w:t>
      </w:r>
      <w:r w:rsidRPr="00F86D7D">
        <w:rPr>
          <w:sz w:val="24"/>
          <w:szCs w:val="24"/>
        </w:rPr>
        <w:t>культуры;</w:t>
      </w:r>
    </w:p>
    <w:p w:rsidR="00A92704" w:rsidRPr="00F86D7D" w:rsidRDefault="00A92704" w:rsidP="009C4014">
      <w:pPr>
        <w:pStyle w:val="a5"/>
        <w:numPr>
          <w:ilvl w:val="4"/>
          <w:numId w:val="119"/>
        </w:numPr>
        <w:tabs>
          <w:tab w:val="left" w:pos="1258"/>
          <w:tab w:val="left" w:pos="1259"/>
        </w:tabs>
        <w:jc w:val="left"/>
        <w:rPr>
          <w:sz w:val="24"/>
          <w:szCs w:val="24"/>
        </w:rPr>
      </w:pPr>
      <w:r w:rsidRPr="00F86D7D">
        <w:rPr>
          <w:sz w:val="24"/>
          <w:szCs w:val="24"/>
        </w:rPr>
        <w:t>объяснять причины возрастания роли науки в современном</w:t>
      </w:r>
      <w:r w:rsidR="009C4014" w:rsidRPr="00F86D7D">
        <w:rPr>
          <w:sz w:val="24"/>
          <w:szCs w:val="24"/>
        </w:rPr>
        <w:t xml:space="preserve"> </w:t>
      </w:r>
      <w:r w:rsidRPr="00F86D7D">
        <w:rPr>
          <w:sz w:val="24"/>
          <w:szCs w:val="24"/>
        </w:rPr>
        <w:t>мире;</w:t>
      </w:r>
    </w:p>
    <w:p w:rsidR="00A92704" w:rsidRPr="00F86D7D" w:rsidRDefault="00A92704" w:rsidP="009C4014">
      <w:pPr>
        <w:pStyle w:val="a5"/>
        <w:numPr>
          <w:ilvl w:val="4"/>
          <w:numId w:val="119"/>
        </w:numPr>
        <w:tabs>
          <w:tab w:val="left" w:pos="1258"/>
          <w:tab w:val="left" w:pos="1259"/>
        </w:tabs>
        <w:jc w:val="left"/>
        <w:rPr>
          <w:sz w:val="24"/>
          <w:szCs w:val="24"/>
        </w:rPr>
      </w:pPr>
      <w:r w:rsidRPr="00F86D7D">
        <w:rPr>
          <w:sz w:val="24"/>
          <w:szCs w:val="24"/>
        </w:rPr>
        <w:t>оценивать роль образования в современном</w:t>
      </w:r>
      <w:r w:rsidR="009C4014" w:rsidRPr="00F86D7D">
        <w:rPr>
          <w:sz w:val="24"/>
          <w:szCs w:val="24"/>
        </w:rPr>
        <w:t xml:space="preserve"> </w:t>
      </w:r>
      <w:r w:rsidRPr="00F86D7D">
        <w:rPr>
          <w:sz w:val="24"/>
          <w:szCs w:val="24"/>
        </w:rPr>
        <w:t>обществе;</w:t>
      </w:r>
    </w:p>
    <w:p w:rsidR="00A92704" w:rsidRPr="00F86D7D" w:rsidRDefault="00A92704" w:rsidP="009C4014">
      <w:pPr>
        <w:pStyle w:val="a5"/>
        <w:numPr>
          <w:ilvl w:val="4"/>
          <w:numId w:val="119"/>
        </w:numPr>
        <w:tabs>
          <w:tab w:val="left" w:pos="1258"/>
          <w:tab w:val="left" w:pos="1259"/>
        </w:tabs>
        <w:jc w:val="left"/>
        <w:rPr>
          <w:sz w:val="24"/>
          <w:szCs w:val="24"/>
        </w:rPr>
      </w:pPr>
      <w:r w:rsidRPr="00F86D7D">
        <w:rPr>
          <w:sz w:val="24"/>
          <w:szCs w:val="24"/>
        </w:rPr>
        <w:t>различать уровни общего образования в</w:t>
      </w:r>
      <w:r w:rsidR="009C4014" w:rsidRPr="00F86D7D">
        <w:rPr>
          <w:sz w:val="24"/>
          <w:szCs w:val="24"/>
        </w:rPr>
        <w:t xml:space="preserve"> </w:t>
      </w:r>
      <w:r w:rsidRPr="00F86D7D">
        <w:rPr>
          <w:sz w:val="24"/>
          <w:szCs w:val="24"/>
        </w:rPr>
        <w:t>России;</w:t>
      </w:r>
    </w:p>
    <w:p w:rsidR="00A92704" w:rsidRPr="00F86D7D" w:rsidRDefault="00A92704" w:rsidP="009C4014">
      <w:pPr>
        <w:pStyle w:val="a5"/>
        <w:numPr>
          <w:ilvl w:val="4"/>
          <w:numId w:val="119"/>
        </w:numPr>
        <w:tabs>
          <w:tab w:val="left" w:pos="1258"/>
          <w:tab w:val="left" w:pos="1259"/>
        </w:tabs>
        <w:ind w:right="389"/>
        <w:jc w:val="left"/>
        <w:rPr>
          <w:sz w:val="24"/>
          <w:szCs w:val="24"/>
        </w:rPr>
      </w:pPr>
      <w:r w:rsidRPr="00F86D7D">
        <w:rPr>
          <w:sz w:val="24"/>
          <w:szCs w:val="24"/>
        </w:rPr>
        <w:t>находить и извлекать социальную информацию о достижениях и проблемах развития культуры из адаптированных источников различного</w:t>
      </w:r>
      <w:r w:rsidR="009C4014" w:rsidRPr="00F86D7D">
        <w:rPr>
          <w:sz w:val="24"/>
          <w:szCs w:val="24"/>
        </w:rPr>
        <w:t xml:space="preserve"> </w:t>
      </w:r>
      <w:r w:rsidRPr="00F86D7D">
        <w:rPr>
          <w:sz w:val="24"/>
          <w:szCs w:val="24"/>
        </w:rPr>
        <w:t>типа;</w:t>
      </w:r>
    </w:p>
    <w:p w:rsidR="00A92704" w:rsidRPr="00F86D7D" w:rsidRDefault="00A92704" w:rsidP="009C4014">
      <w:pPr>
        <w:pStyle w:val="a5"/>
        <w:numPr>
          <w:ilvl w:val="4"/>
          <w:numId w:val="119"/>
        </w:numPr>
        <w:tabs>
          <w:tab w:val="left" w:pos="1258"/>
          <w:tab w:val="left" w:pos="1259"/>
        </w:tabs>
        <w:ind w:right="386"/>
        <w:jc w:val="left"/>
        <w:rPr>
          <w:sz w:val="24"/>
          <w:szCs w:val="24"/>
        </w:rPr>
      </w:pPr>
      <w:r w:rsidRPr="00F86D7D">
        <w:rPr>
          <w:sz w:val="24"/>
          <w:szCs w:val="24"/>
        </w:rPr>
        <w:t>описывать духовные ценности российского народа и выражать собственное отношение к</w:t>
      </w:r>
      <w:r w:rsidR="009C4014" w:rsidRPr="00F86D7D">
        <w:rPr>
          <w:sz w:val="24"/>
          <w:szCs w:val="24"/>
        </w:rPr>
        <w:t xml:space="preserve"> </w:t>
      </w:r>
      <w:r w:rsidRPr="00F86D7D">
        <w:rPr>
          <w:sz w:val="24"/>
          <w:szCs w:val="24"/>
        </w:rPr>
        <w:t>ним;</w:t>
      </w:r>
    </w:p>
    <w:p w:rsidR="00A92704" w:rsidRPr="00F86D7D" w:rsidRDefault="00A92704" w:rsidP="009C4014">
      <w:pPr>
        <w:pStyle w:val="a5"/>
        <w:numPr>
          <w:ilvl w:val="4"/>
          <w:numId w:val="119"/>
        </w:numPr>
        <w:tabs>
          <w:tab w:val="left" w:pos="1258"/>
          <w:tab w:val="left" w:pos="1259"/>
          <w:tab w:val="left" w:pos="2709"/>
          <w:tab w:val="left" w:pos="4772"/>
          <w:tab w:val="left" w:pos="6706"/>
          <w:tab w:val="left" w:pos="8430"/>
          <w:tab w:val="left" w:pos="8804"/>
        </w:tabs>
        <w:ind w:right="389"/>
        <w:jc w:val="left"/>
        <w:rPr>
          <w:sz w:val="24"/>
          <w:szCs w:val="24"/>
        </w:rPr>
      </w:pPr>
      <w:r w:rsidRPr="00F86D7D">
        <w:rPr>
          <w:sz w:val="24"/>
          <w:szCs w:val="24"/>
        </w:rPr>
        <w:t>объяснять</w:t>
      </w:r>
      <w:r w:rsidRPr="00F86D7D">
        <w:rPr>
          <w:sz w:val="24"/>
          <w:szCs w:val="24"/>
        </w:rPr>
        <w:tab/>
        <w:t>необходимость</w:t>
      </w:r>
      <w:r w:rsidRPr="00F86D7D">
        <w:rPr>
          <w:sz w:val="24"/>
          <w:szCs w:val="24"/>
        </w:rPr>
        <w:tab/>
        <w:t>непрерывного</w:t>
      </w:r>
      <w:r w:rsidRPr="00F86D7D">
        <w:rPr>
          <w:sz w:val="24"/>
          <w:szCs w:val="24"/>
        </w:rPr>
        <w:tab/>
        <w:t>образования</w:t>
      </w:r>
      <w:r w:rsidRPr="00F86D7D">
        <w:rPr>
          <w:sz w:val="24"/>
          <w:szCs w:val="24"/>
        </w:rPr>
        <w:tab/>
        <w:t>в</w:t>
      </w:r>
      <w:r w:rsidRPr="00F86D7D">
        <w:rPr>
          <w:sz w:val="24"/>
          <w:szCs w:val="24"/>
        </w:rPr>
        <w:tab/>
      </w:r>
      <w:r w:rsidRPr="00F86D7D">
        <w:rPr>
          <w:spacing w:val="-1"/>
          <w:sz w:val="24"/>
          <w:szCs w:val="24"/>
        </w:rPr>
        <w:t xml:space="preserve">современных </w:t>
      </w:r>
      <w:r w:rsidRPr="00F86D7D">
        <w:rPr>
          <w:sz w:val="24"/>
          <w:szCs w:val="24"/>
        </w:rPr>
        <w:t>условиях;</w:t>
      </w:r>
    </w:p>
    <w:p w:rsidR="00A92704" w:rsidRPr="00F86D7D" w:rsidRDefault="00A92704" w:rsidP="009C4014">
      <w:pPr>
        <w:pStyle w:val="a5"/>
        <w:numPr>
          <w:ilvl w:val="4"/>
          <w:numId w:val="119"/>
        </w:numPr>
        <w:tabs>
          <w:tab w:val="left" w:pos="1258"/>
          <w:tab w:val="left" w:pos="1259"/>
        </w:tabs>
        <w:ind w:right="386"/>
        <w:jc w:val="left"/>
        <w:rPr>
          <w:sz w:val="24"/>
          <w:szCs w:val="24"/>
        </w:rPr>
      </w:pPr>
      <w:r w:rsidRPr="00F86D7D">
        <w:rPr>
          <w:sz w:val="24"/>
          <w:szCs w:val="24"/>
        </w:rPr>
        <w:t>учитывать общественные потребности при выборе направления своей будущей профессиональной</w:t>
      </w:r>
      <w:r w:rsidR="009C4014" w:rsidRPr="00F86D7D">
        <w:rPr>
          <w:sz w:val="24"/>
          <w:szCs w:val="24"/>
        </w:rPr>
        <w:t xml:space="preserve"> </w:t>
      </w:r>
      <w:r w:rsidRPr="00F86D7D">
        <w:rPr>
          <w:sz w:val="24"/>
          <w:szCs w:val="24"/>
        </w:rPr>
        <w:t>деятельности;</w:t>
      </w:r>
    </w:p>
    <w:p w:rsidR="00A92704" w:rsidRPr="00F86D7D" w:rsidRDefault="00A92704" w:rsidP="009C4014">
      <w:pPr>
        <w:pStyle w:val="a5"/>
        <w:numPr>
          <w:ilvl w:val="4"/>
          <w:numId w:val="119"/>
        </w:numPr>
        <w:tabs>
          <w:tab w:val="left" w:pos="1258"/>
          <w:tab w:val="left" w:pos="1259"/>
        </w:tabs>
        <w:jc w:val="left"/>
        <w:rPr>
          <w:sz w:val="24"/>
          <w:szCs w:val="24"/>
        </w:rPr>
      </w:pPr>
      <w:r w:rsidRPr="00F86D7D">
        <w:rPr>
          <w:sz w:val="24"/>
          <w:szCs w:val="24"/>
        </w:rPr>
        <w:t>раскрывать роль религии в современном</w:t>
      </w:r>
      <w:r w:rsidR="009C4014" w:rsidRPr="00F86D7D">
        <w:rPr>
          <w:sz w:val="24"/>
          <w:szCs w:val="24"/>
        </w:rPr>
        <w:t xml:space="preserve"> </w:t>
      </w:r>
      <w:r w:rsidRPr="00F86D7D">
        <w:rPr>
          <w:sz w:val="24"/>
          <w:szCs w:val="24"/>
        </w:rPr>
        <w:t>обществе;</w:t>
      </w:r>
    </w:p>
    <w:p w:rsidR="00A92704" w:rsidRPr="00F86D7D" w:rsidRDefault="00A92704" w:rsidP="009C4014">
      <w:pPr>
        <w:pStyle w:val="a5"/>
        <w:numPr>
          <w:ilvl w:val="4"/>
          <w:numId w:val="119"/>
        </w:numPr>
        <w:tabs>
          <w:tab w:val="left" w:pos="1258"/>
          <w:tab w:val="left" w:pos="1259"/>
        </w:tabs>
        <w:ind w:left="1186" w:right="897" w:hanging="288"/>
        <w:jc w:val="left"/>
        <w:rPr>
          <w:b/>
          <w:sz w:val="24"/>
          <w:szCs w:val="24"/>
        </w:rPr>
      </w:pPr>
      <w:r w:rsidRPr="00F86D7D">
        <w:rPr>
          <w:sz w:val="24"/>
          <w:szCs w:val="24"/>
        </w:rPr>
        <w:t>характеризовать особенности искусства как формы духовной культуры</w:t>
      </w:r>
      <w:r w:rsidRPr="00F86D7D">
        <w:rPr>
          <w:b/>
          <w:sz w:val="24"/>
          <w:szCs w:val="24"/>
        </w:rPr>
        <w:t>. Выпускник получит возможность</w:t>
      </w:r>
      <w:r w:rsidR="009C4014" w:rsidRPr="00F86D7D">
        <w:rPr>
          <w:b/>
          <w:sz w:val="24"/>
          <w:szCs w:val="24"/>
        </w:rPr>
        <w:t xml:space="preserve"> </w:t>
      </w:r>
      <w:r w:rsidRPr="00F86D7D">
        <w:rPr>
          <w:b/>
          <w:sz w:val="24"/>
          <w:szCs w:val="24"/>
        </w:rPr>
        <w:t>научиться:</w:t>
      </w:r>
    </w:p>
    <w:p w:rsidR="00A92704" w:rsidRPr="00F86D7D" w:rsidRDefault="00A92704" w:rsidP="009C4014">
      <w:pPr>
        <w:pStyle w:val="a5"/>
        <w:numPr>
          <w:ilvl w:val="4"/>
          <w:numId w:val="119"/>
        </w:numPr>
        <w:tabs>
          <w:tab w:val="left" w:pos="1258"/>
          <w:tab w:val="left" w:pos="1259"/>
          <w:tab w:val="left" w:pos="2841"/>
          <w:tab w:val="left" w:pos="4220"/>
          <w:tab w:val="left" w:pos="5611"/>
          <w:tab w:val="left" w:pos="7280"/>
          <w:tab w:val="left" w:pos="8951"/>
          <w:tab w:val="left" w:pos="9349"/>
        </w:tabs>
        <w:ind w:right="387"/>
        <w:jc w:val="left"/>
        <w:rPr>
          <w:i/>
          <w:sz w:val="24"/>
          <w:szCs w:val="24"/>
        </w:rPr>
      </w:pPr>
      <w:r w:rsidRPr="00F86D7D">
        <w:rPr>
          <w:i/>
          <w:sz w:val="24"/>
          <w:szCs w:val="24"/>
        </w:rPr>
        <w:t>описывать</w:t>
      </w:r>
      <w:r w:rsidRPr="00F86D7D">
        <w:rPr>
          <w:i/>
          <w:sz w:val="24"/>
          <w:szCs w:val="24"/>
        </w:rPr>
        <w:tab/>
        <w:t>процессы</w:t>
      </w:r>
      <w:r w:rsidRPr="00F86D7D">
        <w:rPr>
          <w:i/>
          <w:sz w:val="24"/>
          <w:szCs w:val="24"/>
        </w:rPr>
        <w:tab/>
        <w:t>создания,</w:t>
      </w:r>
      <w:r w:rsidRPr="00F86D7D">
        <w:rPr>
          <w:i/>
          <w:sz w:val="24"/>
          <w:szCs w:val="24"/>
        </w:rPr>
        <w:tab/>
        <w:t>сохранения,</w:t>
      </w:r>
      <w:r w:rsidRPr="00F86D7D">
        <w:rPr>
          <w:i/>
          <w:sz w:val="24"/>
          <w:szCs w:val="24"/>
        </w:rPr>
        <w:tab/>
        <w:t>трансляции</w:t>
      </w:r>
      <w:r w:rsidRPr="00F86D7D">
        <w:rPr>
          <w:i/>
          <w:sz w:val="24"/>
          <w:szCs w:val="24"/>
        </w:rPr>
        <w:tab/>
        <w:t>и</w:t>
      </w:r>
      <w:r w:rsidRPr="00F86D7D">
        <w:rPr>
          <w:i/>
          <w:sz w:val="24"/>
          <w:szCs w:val="24"/>
        </w:rPr>
        <w:tab/>
        <w:t>усвоения достижений</w:t>
      </w:r>
      <w:r w:rsidR="009C4014" w:rsidRPr="00F86D7D">
        <w:rPr>
          <w:i/>
          <w:sz w:val="24"/>
          <w:szCs w:val="24"/>
        </w:rPr>
        <w:t xml:space="preserve"> </w:t>
      </w:r>
      <w:r w:rsidRPr="00F86D7D">
        <w:rPr>
          <w:i/>
          <w:sz w:val="24"/>
          <w:szCs w:val="24"/>
        </w:rPr>
        <w:t>культуры;</w:t>
      </w:r>
    </w:p>
    <w:p w:rsidR="00A92704" w:rsidRPr="00F86D7D" w:rsidRDefault="00A92704" w:rsidP="009C4014">
      <w:pPr>
        <w:pStyle w:val="a5"/>
        <w:numPr>
          <w:ilvl w:val="4"/>
          <w:numId w:val="119"/>
        </w:numPr>
        <w:tabs>
          <w:tab w:val="left" w:pos="1258"/>
          <w:tab w:val="left" w:pos="1259"/>
          <w:tab w:val="left" w:pos="3741"/>
          <w:tab w:val="left" w:pos="5221"/>
          <w:tab w:val="left" w:pos="7059"/>
          <w:tab w:val="left" w:pos="8543"/>
        </w:tabs>
        <w:ind w:right="384"/>
        <w:jc w:val="left"/>
        <w:rPr>
          <w:i/>
          <w:sz w:val="24"/>
          <w:szCs w:val="24"/>
        </w:rPr>
      </w:pPr>
      <w:r w:rsidRPr="00F86D7D">
        <w:rPr>
          <w:i/>
          <w:sz w:val="24"/>
          <w:szCs w:val="24"/>
        </w:rPr>
        <w:t>характеризовать</w:t>
      </w:r>
      <w:r w:rsidRPr="00F86D7D">
        <w:rPr>
          <w:i/>
          <w:sz w:val="24"/>
          <w:szCs w:val="24"/>
        </w:rPr>
        <w:tab/>
        <w:t>основные</w:t>
      </w:r>
      <w:r w:rsidRPr="00F86D7D">
        <w:rPr>
          <w:i/>
          <w:sz w:val="24"/>
          <w:szCs w:val="24"/>
        </w:rPr>
        <w:tab/>
        <w:t>направления</w:t>
      </w:r>
      <w:r w:rsidRPr="00F86D7D">
        <w:rPr>
          <w:i/>
          <w:sz w:val="24"/>
          <w:szCs w:val="24"/>
        </w:rPr>
        <w:tab/>
        <w:t>развития</w:t>
      </w:r>
      <w:r w:rsidRPr="00F86D7D">
        <w:rPr>
          <w:i/>
          <w:sz w:val="24"/>
          <w:szCs w:val="24"/>
        </w:rPr>
        <w:tab/>
      </w:r>
      <w:r w:rsidRPr="00F86D7D">
        <w:rPr>
          <w:i/>
          <w:spacing w:val="-1"/>
          <w:sz w:val="24"/>
          <w:szCs w:val="24"/>
        </w:rPr>
        <w:t xml:space="preserve">отечественной </w:t>
      </w:r>
      <w:r w:rsidRPr="00F86D7D">
        <w:rPr>
          <w:i/>
          <w:sz w:val="24"/>
          <w:szCs w:val="24"/>
        </w:rPr>
        <w:t>культуры в современных</w:t>
      </w:r>
      <w:r w:rsidR="009C4014" w:rsidRPr="00F86D7D">
        <w:rPr>
          <w:i/>
          <w:sz w:val="24"/>
          <w:szCs w:val="24"/>
        </w:rPr>
        <w:t xml:space="preserve"> </w:t>
      </w:r>
      <w:r w:rsidRPr="00F86D7D">
        <w:rPr>
          <w:i/>
          <w:sz w:val="24"/>
          <w:szCs w:val="24"/>
        </w:rPr>
        <w:t>условиях;</w:t>
      </w:r>
    </w:p>
    <w:p w:rsidR="00A92704" w:rsidRPr="00F86D7D" w:rsidRDefault="00A92704" w:rsidP="009C4014">
      <w:pPr>
        <w:pStyle w:val="a5"/>
        <w:numPr>
          <w:ilvl w:val="4"/>
          <w:numId w:val="119"/>
        </w:numPr>
        <w:tabs>
          <w:tab w:val="left" w:pos="1258"/>
          <w:tab w:val="left" w:pos="1259"/>
        </w:tabs>
        <w:ind w:right="389"/>
        <w:jc w:val="left"/>
        <w:rPr>
          <w:i/>
          <w:sz w:val="24"/>
          <w:szCs w:val="24"/>
        </w:rPr>
      </w:pPr>
      <w:r w:rsidRPr="00F86D7D">
        <w:rPr>
          <w:i/>
          <w:sz w:val="24"/>
          <w:szCs w:val="24"/>
        </w:rPr>
        <w:t>критически воспринимать сообщения и рекламу в СМИ и Интернете о таких направлениях массовой культуры, как шоу-бизнес и</w:t>
      </w:r>
      <w:r w:rsidR="009C4014" w:rsidRPr="00F86D7D">
        <w:rPr>
          <w:i/>
          <w:sz w:val="24"/>
          <w:szCs w:val="24"/>
        </w:rPr>
        <w:t xml:space="preserve"> </w:t>
      </w:r>
      <w:r w:rsidRPr="00F86D7D">
        <w:rPr>
          <w:i/>
          <w:sz w:val="24"/>
          <w:szCs w:val="24"/>
        </w:rPr>
        <w:t>мода.</w:t>
      </w:r>
    </w:p>
    <w:p w:rsidR="00BC6262" w:rsidRPr="00F86D7D" w:rsidRDefault="00BC6262" w:rsidP="00BC6262">
      <w:pPr>
        <w:pStyle w:val="1"/>
        <w:spacing w:before="0"/>
        <w:rPr>
          <w:sz w:val="24"/>
          <w:szCs w:val="24"/>
        </w:rPr>
      </w:pPr>
    </w:p>
    <w:p w:rsidR="00A92704" w:rsidRPr="00F86D7D" w:rsidRDefault="00A92704" w:rsidP="00BC6262">
      <w:pPr>
        <w:pStyle w:val="1"/>
        <w:spacing w:before="0"/>
        <w:rPr>
          <w:sz w:val="24"/>
          <w:szCs w:val="24"/>
        </w:rPr>
      </w:pPr>
      <w:r w:rsidRPr="00F86D7D">
        <w:rPr>
          <w:sz w:val="24"/>
          <w:szCs w:val="24"/>
        </w:rPr>
        <w:t>Социальная сфера</w:t>
      </w:r>
    </w:p>
    <w:p w:rsidR="00A92704" w:rsidRPr="00F86D7D" w:rsidRDefault="00A92704" w:rsidP="00BC6262">
      <w:pPr>
        <w:ind w:left="1186"/>
        <w:rPr>
          <w:b/>
          <w:sz w:val="24"/>
          <w:szCs w:val="24"/>
        </w:rPr>
      </w:pPr>
      <w:r w:rsidRPr="00F86D7D">
        <w:rPr>
          <w:b/>
          <w:sz w:val="24"/>
          <w:szCs w:val="24"/>
        </w:rPr>
        <w:t>Выпускник научится:</w:t>
      </w:r>
    </w:p>
    <w:p w:rsidR="00A92704" w:rsidRPr="00F86D7D" w:rsidRDefault="00A92704" w:rsidP="00BC6262">
      <w:pPr>
        <w:pStyle w:val="a5"/>
        <w:numPr>
          <w:ilvl w:val="4"/>
          <w:numId w:val="119"/>
        </w:numPr>
        <w:tabs>
          <w:tab w:val="left" w:pos="1258"/>
          <w:tab w:val="left" w:pos="1259"/>
          <w:tab w:val="left" w:pos="2898"/>
          <w:tab w:val="left" w:pos="4728"/>
          <w:tab w:val="left" w:pos="6321"/>
          <w:tab w:val="left" w:pos="6834"/>
          <w:tab w:val="left" w:pos="8480"/>
          <w:tab w:val="left" w:pos="9782"/>
        </w:tabs>
        <w:ind w:right="384"/>
        <w:jc w:val="left"/>
        <w:rPr>
          <w:sz w:val="24"/>
          <w:szCs w:val="24"/>
        </w:rPr>
      </w:pPr>
      <w:r w:rsidRPr="00F86D7D">
        <w:rPr>
          <w:sz w:val="24"/>
          <w:szCs w:val="24"/>
        </w:rPr>
        <w:t>описывать</w:t>
      </w:r>
      <w:r w:rsidRPr="00F86D7D">
        <w:rPr>
          <w:sz w:val="24"/>
          <w:szCs w:val="24"/>
        </w:rPr>
        <w:tab/>
        <w:t>социальную</w:t>
      </w:r>
      <w:r w:rsidRPr="00F86D7D">
        <w:rPr>
          <w:sz w:val="24"/>
          <w:szCs w:val="24"/>
        </w:rPr>
        <w:tab/>
        <w:t>структуру</w:t>
      </w:r>
      <w:r w:rsidRPr="00F86D7D">
        <w:rPr>
          <w:sz w:val="24"/>
          <w:szCs w:val="24"/>
        </w:rPr>
        <w:tab/>
        <w:t>в</w:t>
      </w:r>
      <w:r w:rsidRPr="00F86D7D">
        <w:rPr>
          <w:sz w:val="24"/>
          <w:szCs w:val="24"/>
        </w:rPr>
        <w:tab/>
        <w:t>обществах</w:t>
      </w:r>
      <w:r w:rsidRPr="00F86D7D">
        <w:rPr>
          <w:sz w:val="24"/>
          <w:szCs w:val="24"/>
        </w:rPr>
        <w:tab/>
        <w:t>разного</w:t>
      </w:r>
      <w:r w:rsidRPr="00F86D7D">
        <w:rPr>
          <w:sz w:val="24"/>
          <w:szCs w:val="24"/>
        </w:rPr>
        <w:tab/>
        <w:t>типа, характеризовать основные социальные общности и</w:t>
      </w:r>
      <w:r w:rsidR="009C4014" w:rsidRPr="00F86D7D">
        <w:rPr>
          <w:sz w:val="24"/>
          <w:szCs w:val="24"/>
        </w:rPr>
        <w:t xml:space="preserve"> </w:t>
      </w:r>
      <w:r w:rsidRPr="00F86D7D">
        <w:rPr>
          <w:sz w:val="24"/>
          <w:szCs w:val="24"/>
        </w:rPr>
        <w:t>группы;</w:t>
      </w:r>
    </w:p>
    <w:p w:rsidR="00A92704" w:rsidRPr="00F86D7D" w:rsidRDefault="00A92704" w:rsidP="00BC6262">
      <w:pPr>
        <w:pStyle w:val="a5"/>
        <w:numPr>
          <w:ilvl w:val="4"/>
          <w:numId w:val="119"/>
        </w:numPr>
        <w:tabs>
          <w:tab w:val="left" w:pos="1258"/>
          <w:tab w:val="left" w:pos="1259"/>
        </w:tabs>
        <w:jc w:val="left"/>
        <w:rPr>
          <w:sz w:val="24"/>
          <w:szCs w:val="24"/>
        </w:rPr>
      </w:pPr>
      <w:r w:rsidRPr="00F86D7D">
        <w:rPr>
          <w:sz w:val="24"/>
          <w:szCs w:val="24"/>
        </w:rPr>
        <w:t>объяснять взаимодействие социальных общностей и</w:t>
      </w:r>
      <w:r w:rsidR="009C4014" w:rsidRPr="00F86D7D">
        <w:rPr>
          <w:sz w:val="24"/>
          <w:szCs w:val="24"/>
        </w:rPr>
        <w:t xml:space="preserve"> </w:t>
      </w:r>
      <w:r w:rsidRPr="00F86D7D">
        <w:rPr>
          <w:sz w:val="24"/>
          <w:szCs w:val="24"/>
        </w:rPr>
        <w:t>групп;</w:t>
      </w:r>
    </w:p>
    <w:p w:rsidR="00A92704" w:rsidRPr="00F86D7D" w:rsidRDefault="00A92704" w:rsidP="00BC6262">
      <w:pPr>
        <w:pStyle w:val="a5"/>
        <w:numPr>
          <w:ilvl w:val="4"/>
          <w:numId w:val="119"/>
        </w:numPr>
        <w:tabs>
          <w:tab w:val="left" w:pos="1258"/>
          <w:tab w:val="left" w:pos="1259"/>
        </w:tabs>
        <w:ind w:right="390"/>
        <w:jc w:val="left"/>
        <w:rPr>
          <w:sz w:val="24"/>
          <w:szCs w:val="24"/>
        </w:rPr>
      </w:pPr>
      <w:r w:rsidRPr="00F86D7D">
        <w:rPr>
          <w:sz w:val="24"/>
          <w:szCs w:val="24"/>
        </w:rPr>
        <w:t>характеризовать ведущие направления социальной политики Российского государства;</w:t>
      </w:r>
    </w:p>
    <w:p w:rsidR="00A92704" w:rsidRPr="00F86D7D" w:rsidRDefault="00A92704" w:rsidP="00BC6262">
      <w:pPr>
        <w:pStyle w:val="a5"/>
        <w:numPr>
          <w:ilvl w:val="4"/>
          <w:numId w:val="119"/>
        </w:numPr>
        <w:tabs>
          <w:tab w:val="left" w:pos="1258"/>
          <w:tab w:val="left" w:pos="1259"/>
        </w:tabs>
        <w:jc w:val="left"/>
        <w:rPr>
          <w:sz w:val="24"/>
          <w:szCs w:val="24"/>
        </w:rPr>
      </w:pPr>
      <w:r w:rsidRPr="00F86D7D">
        <w:rPr>
          <w:sz w:val="24"/>
          <w:szCs w:val="24"/>
        </w:rPr>
        <w:t>выделять параметры, определяющие социальный статус</w:t>
      </w:r>
      <w:r w:rsidR="009C4014" w:rsidRPr="00F86D7D">
        <w:rPr>
          <w:sz w:val="24"/>
          <w:szCs w:val="24"/>
        </w:rPr>
        <w:t xml:space="preserve"> </w:t>
      </w:r>
      <w:r w:rsidRPr="00F86D7D">
        <w:rPr>
          <w:sz w:val="24"/>
          <w:szCs w:val="24"/>
        </w:rPr>
        <w:t>личности;</w:t>
      </w:r>
    </w:p>
    <w:p w:rsidR="00A92704" w:rsidRPr="00F86D7D" w:rsidRDefault="00A92704" w:rsidP="00BC6262">
      <w:pPr>
        <w:pStyle w:val="a5"/>
        <w:numPr>
          <w:ilvl w:val="4"/>
          <w:numId w:val="119"/>
        </w:numPr>
        <w:tabs>
          <w:tab w:val="left" w:pos="1258"/>
          <w:tab w:val="left" w:pos="1259"/>
        </w:tabs>
        <w:jc w:val="left"/>
        <w:rPr>
          <w:sz w:val="24"/>
          <w:szCs w:val="24"/>
        </w:rPr>
      </w:pPr>
      <w:r w:rsidRPr="00F86D7D">
        <w:rPr>
          <w:sz w:val="24"/>
          <w:szCs w:val="24"/>
        </w:rPr>
        <w:lastRenderedPageBreak/>
        <w:t>приводить примеры предписанных и достигаемых</w:t>
      </w:r>
      <w:r w:rsidR="009C4014" w:rsidRPr="00F86D7D">
        <w:rPr>
          <w:sz w:val="24"/>
          <w:szCs w:val="24"/>
        </w:rPr>
        <w:t xml:space="preserve"> </w:t>
      </w:r>
      <w:r w:rsidRPr="00F86D7D">
        <w:rPr>
          <w:sz w:val="24"/>
          <w:szCs w:val="24"/>
        </w:rPr>
        <w:t>статусов;</w:t>
      </w:r>
    </w:p>
    <w:p w:rsidR="00A92704" w:rsidRPr="00F86D7D" w:rsidRDefault="00A92704" w:rsidP="00BC6262">
      <w:pPr>
        <w:pStyle w:val="a5"/>
        <w:numPr>
          <w:ilvl w:val="4"/>
          <w:numId w:val="119"/>
        </w:numPr>
        <w:tabs>
          <w:tab w:val="left" w:pos="1258"/>
          <w:tab w:val="left" w:pos="1259"/>
        </w:tabs>
        <w:jc w:val="left"/>
        <w:rPr>
          <w:sz w:val="24"/>
          <w:szCs w:val="24"/>
        </w:rPr>
      </w:pPr>
      <w:r w:rsidRPr="00F86D7D">
        <w:rPr>
          <w:sz w:val="24"/>
          <w:szCs w:val="24"/>
        </w:rPr>
        <w:t>описывать основные социальные роли</w:t>
      </w:r>
      <w:r w:rsidR="009C4014" w:rsidRPr="00F86D7D">
        <w:rPr>
          <w:sz w:val="24"/>
          <w:szCs w:val="24"/>
        </w:rPr>
        <w:t xml:space="preserve"> </w:t>
      </w:r>
      <w:r w:rsidRPr="00F86D7D">
        <w:rPr>
          <w:sz w:val="24"/>
          <w:szCs w:val="24"/>
        </w:rPr>
        <w:t>подростка;</w:t>
      </w:r>
    </w:p>
    <w:p w:rsidR="00A92704" w:rsidRPr="00F86D7D" w:rsidRDefault="00A92704" w:rsidP="00BC6262">
      <w:pPr>
        <w:pStyle w:val="a5"/>
        <w:numPr>
          <w:ilvl w:val="4"/>
          <w:numId w:val="119"/>
        </w:numPr>
        <w:tabs>
          <w:tab w:val="left" w:pos="1258"/>
          <w:tab w:val="left" w:pos="1259"/>
        </w:tabs>
        <w:jc w:val="left"/>
        <w:rPr>
          <w:sz w:val="24"/>
          <w:szCs w:val="24"/>
        </w:rPr>
      </w:pPr>
      <w:r w:rsidRPr="00F86D7D">
        <w:rPr>
          <w:sz w:val="24"/>
          <w:szCs w:val="24"/>
        </w:rPr>
        <w:t>конкретизировать примерами процесс социальной</w:t>
      </w:r>
      <w:r w:rsidR="009C4014" w:rsidRPr="00F86D7D">
        <w:rPr>
          <w:sz w:val="24"/>
          <w:szCs w:val="24"/>
        </w:rPr>
        <w:t xml:space="preserve"> </w:t>
      </w:r>
      <w:r w:rsidRPr="00F86D7D">
        <w:rPr>
          <w:sz w:val="24"/>
          <w:szCs w:val="24"/>
        </w:rPr>
        <w:t>мобильности;</w:t>
      </w:r>
    </w:p>
    <w:p w:rsidR="00A92704" w:rsidRPr="00F86D7D" w:rsidRDefault="00A92704" w:rsidP="00BC6262">
      <w:pPr>
        <w:pStyle w:val="a5"/>
        <w:numPr>
          <w:ilvl w:val="4"/>
          <w:numId w:val="119"/>
        </w:numPr>
        <w:tabs>
          <w:tab w:val="left" w:pos="1258"/>
          <w:tab w:val="left" w:pos="1259"/>
        </w:tabs>
        <w:jc w:val="left"/>
        <w:rPr>
          <w:sz w:val="24"/>
          <w:szCs w:val="24"/>
        </w:rPr>
      </w:pPr>
      <w:r w:rsidRPr="00F86D7D">
        <w:rPr>
          <w:sz w:val="24"/>
          <w:szCs w:val="24"/>
        </w:rPr>
        <w:t>характеризовать межнациональные отношения в современном</w:t>
      </w:r>
      <w:r w:rsidR="009C4014" w:rsidRPr="00F86D7D">
        <w:rPr>
          <w:sz w:val="24"/>
          <w:szCs w:val="24"/>
        </w:rPr>
        <w:t xml:space="preserve"> </w:t>
      </w:r>
      <w:r w:rsidRPr="00F86D7D">
        <w:rPr>
          <w:sz w:val="24"/>
          <w:szCs w:val="24"/>
        </w:rPr>
        <w:t>мире;</w:t>
      </w:r>
    </w:p>
    <w:p w:rsidR="00A92704" w:rsidRPr="00F86D7D" w:rsidRDefault="00A92704" w:rsidP="00BC6262">
      <w:pPr>
        <w:pStyle w:val="a5"/>
        <w:numPr>
          <w:ilvl w:val="4"/>
          <w:numId w:val="119"/>
        </w:numPr>
        <w:tabs>
          <w:tab w:val="left" w:pos="1258"/>
          <w:tab w:val="left" w:pos="1259"/>
        </w:tabs>
        <w:ind w:right="388"/>
        <w:jc w:val="left"/>
        <w:rPr>
          <w:sz w:val="24"/>
          <w:szCs w:val="24"/>
        </w:rPr>
      </w:pPr>
      <w:r w:rsidRPr="00F86D7D">
        <w:rPr>
          <w:sz w:val="24"/>
          <w:szCs w:val="24"/>
        </w:rPr>
        <w:t>объяснять причины межнациональных конфликтов и основные пути их разрешения;</w:t>
      </w:r>
    </w:p>
    <w:p w:rsidR="00A92704" w:rsidRPr="00F86D7D" w:rsidRDefault="00A92704" w:rsidP="00BC6262">
      <w:pPr>
        <w:pStyle w:val="a5"/>
        <w:numPr>
          <w:ilvl w:val="4"/>
          <w:numId w:val="119"/>
        </w:numPr>
        <w:tabs>
          <w:tab w:val="left" w:pos="1258"/>
          <w:tab w:val="left" w:pos="1259"/>
        </w:tabs>
        <w:ind w:right="388"/>
        <w:jc w:val="left"/>
        <w:rPr>
          <w:sz w:val="24"/>
          <w:szCs w:val="24"/>
        </w:rPr>
      </w:pPr>
      <w:r w:rsidRPr="00F86D7D">
        <w:rPr>
          <w:sz w:val="24"/>
          <w:szCs w:val="24"/>
        </w:rPr>
        <w:t>характеризовать, раскрывать на конкретных примерах основные функции семьи в</w:t>
      </w:r>
      <w:r w:rsidR="009C4014" w:rsidRPr="00F86D7D">
        <w:rPr>
          <w:sz w:val="24"/>
          <w:szCs w:val="24"/>
        </w:rPr>
        <w:t xml:space="preserve"> о</w:t>
      </w:r>
      <w:r w:rsidRPr="00F86D7D">
        <w:rPr>
          <w:sz w:val="24"/>
          <w:szCs w:val="24"/>
        </w:rPr>
        <w:t>бществе;</w:t>
      </w:r>
    </w:p>
    <w:p w:rsidR="00A92704" w:rsidRPr="00F86D7D" w:rsidRDefault="00A92704" w:rsidP="00BC6262">
      <w:pPr>
        <w:pStyle w:val="a5"/>
        <w:numPr>
          <w:ilvl w:val="4"/>
          <w:numId w:val="119"/>
        </w:numPr>
        <w:tabs>
          <w:tab w:val="left" w:pos="1258"/>
          <w:tab w:val="left" w:pos="1259"/>
        </w:tabs>
        <w:jc w:val="left"/>
        <w:rPr>
          <w:sz w:val="24"/>
          <w:szCs w:val="24"/>
        </w:rPr>
      </w:pPr>
      <w:r w:rsidRPr="00F86D7D">
        <w:rPr>
          <w:sz w:val="24"/>
          <w:szCs w:val="24"/>
        </w:rPr>
        <w:t>раскрывать основные роли членов</w:t>
      </w:r>
      <w:r w:rsidR="009C4014" w:rsidRPr="00F86D7D">
        <w:rPr>
          <w:sz w:val="24"/>
          <w:szCs w:val="24"/>
        </w:rPr>
        <w:t xml:space="preserve"> </w:t>
      </w:r>
      <w:r w:rsidRPr="00F86D7D">
        <w:rPr>
          <w:sz w:val="24"/>
          <w:szCs w:val="24"/>
        </w:rPr>
        <w:t>семьи;</w:t>
      </w:r>
    </w:p>
    <w:p w:rsidR="00A92704" w:rsidRPr="00F86D7D" w:rsidRDefault="00A92704" w:rsidP="00BC6262">
      <w:pPr>
        <w:pStyle w:val="a5"/>
        <w:numPr>
          <w:ilvl w:val="4"/>
          <w:numId w:val="119"/>
        </w:numPr>
        <w:tabs>
          <w:tab w:val="left" w:pos="1259"/>
        </w:tabs>
        <w:ind w:right="381"/>
        <w:rPr>
          <w:sz w:val="24"/>
          <w:szCs w:val="24"/>
        </w:rPr>
      </w:pPr>
      <w:r w:rsidRPr="00F86D7D">
        <w:rPr>
          <w:sz w:val="24"/>
          <w:szCs w:val="24"/>
        </w:rPr>
        <w:t>характеризовать основные слагаемые здорового образа жизни; осознанно выбирать верные критерии для оценки безопасных условий</w:t>
      </w:r>
      <w:r w:rsidR="009C4014" w:rsidRPr="00F86D7D">
        <w:rPr>
          <w:sz w:val="24"/>
          <w:szCs w:val="24"/>
        </w:rPr>
        <w:t xml:space="preserve"> </w:t>
      </w:r>
      <w:r w:rsidRPr="00F86D7D">
        <w:rPr>
          <w:sz w:val="24"/>
          <w:szCs w:val="24"/>
        </w:rPr>
        <w:t>жизни;</w:t>
      </w:r>
    </w:p>
    <w:p w:rsidR="00A92704" w:rsidRPr="00F86D7D" w:rsidRDefault="00A92704" w:rsidP="00BC6262">
      <w:pPr>
        <w:pStyle w:val="a5"/>
        <w:numPr>
          <w:ilvl w:val="4"/>
          <w:numId w:val="119"/>
        </w:numPr>
        <w:tabs>
          <w:tab w:val="left" w:pos="1259"/>
        </w:tabs>
        <w:ind w:right="385"/>
        <w:rPr>
          <w:sz w:val="24"/>
          <w:szCs w:val="24"/>
        </w:rPr>
      </w:pPr>
      <w:r w:rsidRPr="00F86D7D">
        <w:rPr>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92704" w:rsidRPr="00F86D7D" w:rsidRDefault="00A92704" w:rsidP="00BC6262">
      <w:pPr>
        <w:pStyle w:val="1"/>
        <w:spacing w:before="0"/>
        <w:rPr>
          <w:sz w:val="24"/>
          <w:szCs w:val="24"/>
        </w:rPr>
      </w:pPr>
      <w:r w:rsidRPr="00F86D7D">
        <w:rPr>
          <w:sz w:val="24"/>
          <w:szCs w:val="24"/>
        </w:rPr>
        <w:t>Выпускник получит возможность научиться:</w:t>
      </w:r>
    </w:p>
    <w:p w:rsidR="00A92704" w:rsidRPr="00F86D7D" w:rsidRDefault="00A92704" w:rsidP="00BC6262">
      <w:pPr>
        <w:pStyle w:val="a5"/>
        <w:numPr>
          <w:ilvl w:val="4"/>
          <w:numId w:val="119"/>
        </w:numPr>
        <w:tabs>
          <w:tab w:val="left" w:pos="1259"/>
        </w:tabs>
        <w:ind w:right="388"/>
        <w:rPr>
          <w:i/>
          <w:sz w:val="24"/>
          <w:szCs w:val="24"/>
        </w:rPr>
      </w:pPr>
      <w:r w:rsidRPr="00F86D7D">
        <w:rPr>
          <w:i/>
          <w:sz w:val="24"/>
          <w:szCs w:val="24"/>
        </w:rPr>
        <w:t>раскрывать понятия «равенство» и «социальная справедливость» с позиций</w:t>
      </w:r>
      <w:r w:rsidR="00BC6262" w:rsidRPr="00F86D7D">
        <w:rPr>
          <w:i/>
          <w:sz w:val="24"/>
          <w:szCs w:val="24"/>
        </w:rPr>
        <w:t xml:space="preserve"> </w:t>
      </w:r>
      <w:r w:rsidRPr="00F86D7D">
        <w:rPr>
          <w:i/>
          <w:sz w:val="24"/>
          <w:szCs w:val="24"/>
        </w:rPr>
        <w:t>историзма;</w:t>
      </w:r>
    </w:p>
    <w:p w:rsidR="00A92704" w:rsidRPr="00F86D7D" w:rsidRDefault="00A92704" w:rsidP="00BC6262">
      <w:pPr>
        <w:pStyle w:val="a5"/>
        <w:numPr>
          <w:ilvl w:val="4"/>
          <w:numId w:val="119"/>
        </w:numPr>
        <w:tabs>
          <w:tab w:val="left" w:pos="1259"/>
        </w:tabs>
        <w:ind w:right="387"/>
        <w:rPr>
          <w:i/>
          <w:sz w:val="24"/>
          <w:szCs w:val="24"/>
        </w:rPr>
      </w:pPr>
      <w:r w:rsidRPr="00F86D7D">
        <w:rPr>
          <w:i/>
          <w:sz w:val="24"/>
          <w:szCs w:val="24"/>
        </w:rPr>
        <w:t>выражать и обосновывать собственную позицию по актуальным проблемам</w:t>
      </w:r>
      <w:r w:rsidR="00BC6262" w:rsidRPr="00F86D7D">
        <w:rPr>
          <w:i/>
          <w:sz w:val="24"/>
          <w:szCs w:val="24"/>
        </w:rPr>
        <w:t xml:space="preserve"> </w:t>
      </w:r>
      <w:r w:rsidRPr="00F86D7D">
        <w:rPr>
          <w:i/>
          <w:sz w:val="24"/>
          <w:szCs w:val="24"/>
        </w:rPr>
        <w:t>молодежи;</w:t>
      </w:r>
    </w:p>
    <w:p w:rsidR="00A92704" w:rsidRPr="00F86D7D" w:rsidRDefault="00A92704" w:rsidP="00BC6262">
      <w:pPr>
        <w:pStyle w:val="a5"/>
        <w:numPr>
          <w:ilvl w:val="4"/>
          <w:numId w:val="119"/>
        </w:numPr>
        <w:tabs>
          <w:tab w:val="left" w:pos="1259"/>
        </w:tabs>
        <w:ind w:right="384"/>
        <w:rPr>
          <w:i/>
          <w:sz w:val="24"/>
          <w:szCs w:val="24"/>
        </w:rPr>
      </w:pPr>
      <w:r w:rsidRPr="00F86D7D">
        <w:rPr>
          <w:i/>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w:t>
      </w:r>
      <w:r w:rsidR="00BC6262" w:rsidRPr="00F86D7D">
        <w:rPr>
          <w:i/>
          <w:sz w:val="24"/>
          <w:szCs w:val="24"/>
        </w:rPr>
        <w:t xml:space="preserve"> </w:t>
      </w:r>
      <w:r w:rsidRPr="00F86D7D">
        <w:rPr>
          <w:i/>
          <w:sz w:val="24"/>
          <w:szCs w:val="24"/>
        </w:rPr>
        <w:t>конфликтов;</w:t>
      </w:r>
    </w:p>
    <w:p w:rsidR="00A92704" w:rsidRPr="00F86D7D" w:rsidRDefault="00A92704" w:rsidP="00BC6262">
      <w:pPr>
        <w:pStyle w:val="a5"/>
        <w:numPr>
          <w:ilvl w:val="4"/>
          <w:numId w:val="119"/>
        </w:numPr>
        <w:tabs>
          <w:tab w:val="left" w:pos="1259"/>
        </w:tabs>
        <w:ind w:right="384"/>
        <w:rPr>
          <w:i/>
          <w:sz w:val="24"/>
          <w:szCs w:val="24"/>
        </w:rPr>
      </w:pPr>
      <w:r w:rsidRPr="00F86D7D">
        <w:rPr>
          <w:i/>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w:t>
      </w:r>
      <w:r w:rsidR="00BC6262" w:rsidRPr="00F86D7D">
        <w:rPr>
          <w:i/>
          <w:sz w:val="24"/>
          <w:szCs w:val="24"/>
        </w:rPr>
        <w:t xml:space="preserve"> </w:t>
      </w:r>
      <w:r w:rsidRPr="00F86D7D">
        <w:rPr>
          <w:i/>
          <w:sz w:val="24"/>
          <w:szCs w:val="24"/>
        </w:rPr>
        <w:t>жизнедеятельности;</w:t>
      </w:r>
    </w:p>
    <w:p w:rsidR="00A92704" w:rsidRPr="00F86D7D" w:rsidRDefault="00A92704" w:rsidP="00BC6262">
      <w:pPr>
        <w:pStyle w:val="a5"/>
        <w:numPr>
          <w:ilvl w:val="4"/>
          <w:numId w:val="119"/>
        </w:numPr>
        <w:tabs>
          <w:tab w:val="left" w:pos="1259"/>
        </w:tabs>
        <w:ind w:right="383"/>
        <w:rPr>
          <w:i/>
          <w:sz w:val="24"/>
          <w:szCs w:val="24"/>
        </w:rPr>
      </w:pPr>
      <w:r w:rsidRPr="00F86D7D">
        <w:rPr>
          <w:i/>
          <w:sz w:val="24"/>
          <w:szCs w:val="24"/>
        </w:rPr>
        <w:t>использовать элементы причинно-следственного анализа при характеристике семейных</w:t>
      </w:r>
      <w:r w:rsidR="00BC6262" w:rsidRPr="00F86D7D">
        <w:rPr>
          <w:i/>
          <w:sz w:val="24"/>
          <w:szCs w:val="24"/>
        </w:rPr>
        <w:t xml:space="preserve"> </w:t>
      </w:r>
      <w:r w:rsidRPr="00F86D7D">
        <w:rPr>
          <w:i/>
          <w:sz w:val="24"/>
          <w:szCs w:val="24"/>
        </w:rPr>
        <w:t>конфликтов;</w:t>
      </w:r>
    </w:p>
    <w:p w:rsidR="00A92704" w:rsidRPr="00F86D7D" w:rsidRDefault="00A92704" w:rsidP="00BC6262">
      <w:pPr>
        <w:pStyle w:val="a5"/>
        <w:numPr>
          <w:ilvl w:val="4"/>
          <w:numId w:val="119"/>
        </w:numPr>
        <w:tabs>
          <w:tab w:val="left" w:pos="1259"/>
        </w:tabs>
        <w:ind w:right="380"/>
        <w:rPr>
          <w:b/>
          <w:i/>
          <w:sz w:val="24"/>
          <w:szCs w:val="24"/>
        </w:rPr>
      </w:pPr>
      <w:r w:rsidRPr="00F86D7D">
        <w:rPr>
          <w:i/>
          <w:sz w:val="24"/>
          <w:szCs w:val="24"/>
        </w:rPr>
        <w:t>находить и извлекать социальную информацию о государственной семейной политике из адаптированных источников различного</w:t>
      </w:r>
      <w:r w:rsidR="00BC6262" w:rsidRPr="00F86D7D">
        <w:rPr>
          <w:i/>
          <w:sz w:val="24"/>
          <w:szCs w:val="24"/>
        </w:rPr>
        <w:t xml:space="preserve"> </w:t>
      </w:r>
      <w:r w:rsidRPr="00F86D7D">
        <w:rPr>
          <w:i/>
          <w:sz w:val="24"/>
          <w:szCs w:val="24"/>
        </w:rPr>
        <w:t>типа</w:t>
      </w:r>
      <w:r w:rsidRPr="00F86D7D">
        <w:rPr>
          <w:b/>
          <w:i/>
          <w:sz w:val="24"/>
          <w:szCs w:val="24"/>
        </w:rPr>
        <w:t>.</w:t>
      </w:r>
    </w:p>
    <w:p w:rsidR="00BC6262" w:rsidRPr="00F86D7D" w:rsidRDefault="00BC6262" w:rsidP="00BC6262">
      <w:pPr>
        <w:pStyle w:val="1"/>
        <w:spacing w:before="0"/>
        <w:ind w:right="4808"/>
        <w:rPr>
          <w:sz w:val="24"/>
          <w:szCs w:val="24"/>
        </w:rPr>
      </w:pPr>
    </w:p>
    <w:p w:rsidR="00A92704" w:rsidRPr="00F86D7D" w:rsidRDefault="00A92704" w:rsidP="00BC6262">
      <w:pPr>
        <w:pStyle w:val="1"/>
        <w:spacing w:before="0"/>
        <w:ind w:right="4808"/>
        <w:rPr>
          <w:sz w:val="24"/>
          <w:szCs w:val="24"/>
        </w:rPr>
      </w:pPr>
      <w:r w:rsidRPr="00F86D7D">
        <w:rPr>
          <w:sz w:val="24"/>
          <w:szCs w:val="24"/>
        </w:rPr>
        <w:t>Политическая сфера жизни общества Выпускник научится:</w:t>
      </w:r>
    </w:p>
    <w:p w:rsidR="00A92704" w:rsidRPr="00F86D7D" w:rsidRDefault="00A92704" w:rsidP="00BC6262">
      <w:pPr>
        <w:pStyle w:val="a5"/>
        <w:numPr>
          <w:ilvl w:val="4"/>
          <w:numId w:val="119"/>
        </w:numPr>
        <w:tabs>
          <w:tab w:val="left" w:pos="1258"/>
          <w:tab w:val="left" w:pos="1259"/>
        </w:tabs>
        <w:jc w:val="left"/>
        <w:rPr>
          <w:sz w:val="24"/>
          <w:szCs w:val="24"/>
        </w:rPr>
      </w:pPr>
      <w:r w:rsidRPr="00F86D7D">
        <w:rPr>
          <w:sz w:val="24"/>
          <w:szCs w:val="24"/>
        </w:rPr>
        <w:t>объяснять роль политики в жизни</w:t>
      </w:r>
      <w:r w:rsidR="00BC6262" w:rsidRPr="00F86D7D">
        <w:rPr>
          <w:sz w:val="24"/>
          <w:szCs w:val="24"/>
        </w:rPr>
        <w:t xml:space="preserve"> </w:t>
      </w:r>
      <w:r w:rsidRPr="00F86D7D">
        <w:rPr>
          <w:sz w:val="24"/>
          <w:szCs w:val="24"/>
        </w:rPr>
        <w:t>общества;</w:t>
      </w:r>
    </w:p>
    <w:p w:rsidR="00A92704" w:rsidRPr="00F86D7D" w:rsidRDefault="00A92704" w:rsidP="00BC6262">
      <w:pPr>
        <w:pStyle w:val="a5"/>
        <w:numPr>
          <w:ilvl w:val="4"/>
          <w:numId w:val="119"/>
        </w:numPr>
        <w:tabs>
          <w:tab w:val="left" w:pos="1259"/>
        </w:tabs>
        <w:ind w:right="390"/>
        <w:rPr>
          <w:sz w:val="24"/>
          <w:szCs w:val="24"/>
        </w:rPr>
      </w:pPr>
      <w:r w:rsidRPr="00F86D7D">
        <w:rPr>
          <w:sz w:val="24"/>
          <w:szCs w:val="24"/>
        </w:rPr>
        <w:t>различать и сравнивать различные формы правления, иллюстрировать их примерами;</w:t>
      </w:r>
    </w:p>
    <w:p w:rsidR="00A92704" w:rsidRPr="00F86D7D" w:rsidRDefault="00A92704" w:rsidP="00BC6262">
      <w:pPr>
        <w:pStyle w:val="a5"/>
        <w:numPr>
          <w:ilvl w:val="4"/>
          <w:numId w:val="119"/>
        </w:numPr>
        <w:tabs>
          <w:tab w:val="left" w:pos="1259"/>
        </w:tabs>
        <w:ind w:right="383"/>
        <w:rPr>
          <w:sz w:val="24"/>
          <w:szCs w:val="24"/>
        </w:rPr>
      </w:pPr>
      <w:r w:rsidRPr="00F86D7D">
        <w:rPr>
          <w:sz w:val="24"/>
          <w:szCs w:val="24"/>
        </w:rPr>
        <w:t>давать характеристику формам государственно-территориального устройства;</w:t>
      </w:r>
    </w:p>
    <w:p w:rsidR="00A92704" w:rsidRPr="00F86D7D" w:rsidRDefault="00A92704" w:rsidP="00BC6262">
      <w:pPr>
        <w:pStyle w:val="a5"/>
        <w:numPr>
          <w:ilvl w:val="4"/>
          <w:numId w:val="119"/>
        </w:numPr>
        <w:tabs>
          <w:tab w:val="left" w:pos="1259"/>
        </w:tabs>
        <w:ind w:right="385"/>
        <w:rPr>
          <w:sz w:val="24"/>
          <w:szCs w:val="24"/>
        </w:rPr>
      </w:pPr>
      <w:r w:rsidRPr="00F86D7D">
        <w:rPr>
          <w:sz w:val="24"/>
          <w:szCs w:val="24"/>
        </w:rPr>
        <w:t>различать различные типы политических режимов, раскрывать их основные признаки;</w:t>
      </w:r>
    </w:p>
    <w:p w:rsidR="00A92704" w:rsidRPr="00F86D7D" w:rsidRDefault="00A92704" w:rsidP="00BC6262">
      <w:pPr>
        <w:pStyle w:val="a5"/>
        <w:numPr>
          <w:ilvl w:val="4"/>
          <w:numId w:val="119"/>
        </w:numPr>
        <w:tabs>
          <w:tab w:val="left" w:pos="1259"/>
        </w:tabs>
        <w:ind w:right="392"/>
        <w:rPr>
          <w:sz w:val="24"/>
          <w:szCs w:val="24"/>
        </w:rPr>
      </w:pPr>
      <w:r w:rsidRPr="00F86D7D">
        <w:rPr>
          <w:sz w:val="24"/>
          <w:szCs w:val="24"/>
        </w:rPr>
        <w:t>раскрывать на конкретных примерах основные черты и принципы демократии;</w:t>
      </w:r>
    </w:p>
    <w:p w:rsidR="00A92704" w:rsidRPr="00F86D7D" w:rsidRDefault="00A92704" w:rsidP="00BC6262">
      <w:pPr>
        <w:pStyle w:val="a5"/>
        <w:numPr>
          <w:ilvl w:val="4"/>
          <w:numId w:val="119"/>
        </w:numPr>
        <w:tabs>
          <w:tab w:val="left" w:pos="1259"/>
        </w:tabs>
        <w:ind w:right="383"/>
        <w:rPr>
          <w:sz w:val="24"/>
          <w:szCs w:val="24"/>
        </w:rPr>
      </w:pPr>
      <w:r w:rsidRPr="00F86D7D">
        <w:rPr>
          <w:sz w:val="24"/>
          <w:szCs w:val="24"/>
        </w:rPr>
        <w:t>называть признаки политической партии, раскрывать их на конкретных примерах;</w:t>
      </w:r>
    </w:p>
    <w:p w:rsidR="00A92704" w:rsidRPr="00F86D7D" w:rsidRDefault="00A92704" w:rsidP="00BC6262">
      <w:pPr>
        <w:pStyle w:val="a5"/>
        <w:numPr>
          <w:ilvl w:val="4"/>
          <w:numId w:val="119"/>
        </w:numPr>
        <w:tabs>
          <w:tab w:val="left" w:pos="1258"/>
          <w:tab w:val="left" w:pos="1259"/>
        </w:tabs>
        <w:jc w:val="left"/>
        <w:rPr>
          <w:sz w:val="24"/>
          <w:szCs w:val="24"/>
        </w:rPr>
      </w:pPr>
      <w:r w:rsidRPr="00F86D7D">
        <w:rPr>
          <w:sz w:val="24"/>
          <w:szCs w:val="24"/>
        </w:rPr>
        <w:t>характеризовать различные формы участия граждан в политической</w:t>
      </w:r>
      <w:r w:rsidR="00BC6262" w:rsidRPr="00F86D7D">
        <w:rPr>
          <w:sz w:val="24"/>
          <w:szCs w:val="24"/>
        </w:rPr>
        <w:t xml:space="preserve"> </w:t>
      </w:r>
      <w:r w:rsidRPr="00F86D7D">
        <w:rPr>
          <w:sz w:val="24"/>
          <w:szCs w:val="24"/>
        </w:rPr>
        <w:t>жизни.</w:t>
      </w:r>
    </w:p>
    <w:p w:rsidR="00A92704" w:rsidRPr="00F86D7D" w:rsidRDefault="00A92704" w:rsidP="00BC6262">
      <w:pPr>
        <w:pStyle w:val="1"/>
        <w:spacing w:before="0"/>
        <w:rPr>
          <w:sz w:val="24"/>
          <w:szCs w:val="24"/>
        </w:rPr>
      </w:pPr>
      <w:r w:rsidRPr="00F86D7D">
        <w:rPr>
          <w:sz w:val="24"/>
          <w:szCs w:val="24"/>
        </w:rPr>
        <w:t>Выпускник получит возможность научиться:</w:t>
      </w:r>
    </w:p>
    <w:p w:rsidR="00A92704" w:rsidRPr="00F86D7D" w:rsidRDefault="00A92704" w:rsidP="00BC6262">
      <w:pPr>
        <w:pStyle w:val="a5"/>
        <w:numPr>
          <w:ilvl w:val="4"/>
          <w:numId w:val="119"/>
        </w:numPr>
        <w:tabs>
          <w:tab w:val="left" w:pos="1259"/>
        </w:tabs>
        <w:ind w:right="392"/>
        <w:rPr>
          <w:i/>
          <w:sz w:val="24"/>
          <w:szCs w:val="24"/>
        </w:rPr>
      </w:pPr>
      <w:r w:rsidRPr="00F86D7D">
        <w:rPr>
          <w:i/>
          <w:sz w:val="24"/>
          <w:szCs w:val="24"/>
        </w:rPr>
        <w:t>осознавать значение гражданской активности и патриотической позиции в укреплении нашего</w:t>
      </w:r>
      <w:r w:rsidR="00BC6262" w:rsidRPr="00F86D7D">
        <w:rPr>
          <w:i/>
          <w:sz w:val="24"/>
          <w:szCs w:val="24"/>
        </w:rPr>
        <w:t xml:space="preserve"> </w:t>
      </w:r>
      <w:r w:rsidRPr="00F86D7D">
        <w:rPr>
          <w:i/>
          <w:sz w:val="24"/>
          <w:szCs w:val="24"/>
        </w:rPr>
        <w:t>государства;</w:t>
      </w:r>
    </w:p>
    <w:p w:rsidR="00A92704" w:rsidRPr="00F86D7D" w:rsidRDefault="00A92704" w:rsidP="00BC6262">
      <w:pPr>
        <w:pStyle w:val="a5"/>
        <w:numPr>
          <w:ilvl w:val="4"/>
          <w:numId w:val="119"/>
        </w:numPr>
        <w:tabs>
          <w:tab w:val="left" w:pos="1259"/>
        </w:tabs>
        <w:ind w:right="387"/>
        <w:rPr>
          <w:i/>
          <w:sz w:val="24"/>
          <w:szCs w:val="24"/>
        </w:rPr>
      </w:pPr>
      <w:r w:rsidRPr="00F86D7D">
        <w:rPr>
          <w:i/>
          <w:sz w:val="24"/>
          <w:szCs w:val="24"/>
        </w:rPr>
        <w:t>соотносить различные оценки политических событий и процессов и делать обоснованные</w:t>
      </w:r>
      <w:r w:rsidR="00BC6262" w:rsidRPr="00F86D7D">
        <w:rPr>
          <w:i/>
          <w:sz w:val="24"/>
          <w:szCs w:val="24"/>
        </w:rPr>
        <w:t xml:space="preserve"> </w:t>
      </w:r>
      <w:r w:rsidRPr="00F86D7D">
        <w:rPr>
          <w:i/>
          <w:sz w:val="24"/>
          <w:szCs w:val="24"/>
        </w:rPr>
        <w:t>выводы.</w:t>
      </w:r>
    </w:p>
    <w:p w:rsidR="00BC6262" w:rsidRPr="00F86D7D" w:rsidRDefault="00BC6262" w:rsidP="00A92704">
      <w:pPr>
        <w:pStyle w:val="1"/>
        <w:spacing w:line="328" w:lineRule="auto"/>
        <w:ind w:right="6318"/>
        <w:rPr>
          <w:sz w:val="24"/>
          <w:szCs w:val="24"/>
        </w:rPr>
      </w:pPr>
    </w:p>
    <w:p w:rsidR="00A92704" w:rsidRPr="00F86D7D" w:rsidRDefault="00A92704" w:rsidP="00BC6262">
      <w:pPr>
        <w:pStyle w:val="1"/>
        <w:spacing w:before="0"/>
        <w:ind w:right="6318"/>
        <w:rPr>
          <w:sz w:val="24"/>
          <w:szCs w:val="24"/>
        </w:rPr>
      </w:pPr>
      <w:r w:rsidRPr="00F86D7D">
        <w:rPr>
          <w:sz w:val="24"/>
          <w:szCs w:val="24"/>
        </w:rPr>
        <w:t>Гражданин и государство Выпускник научится:</w:t>
      </w:r>
    </w:p>
    <w:p w:rsidR="00A92704" w:rsidRPr="00F86D7D" w:rsidRDefault="00A92704" w:rsidP="00BC6262">
      <w:pPr>
        <w:pStyle w:val="a5"/>
        <w:numPr>
          <w:ilvl w:val="4"/>
          <w:numId w:val="119"/>
        </w:numPr>
        <w:tabs>
          <w:tab w:val="left" w:pos="1259"/>
        </w:tabs>
        <w:ind w:right="388"/>
        <w:rPr>
          <w:sz w:val="24"/>
          <w:szCs w:val="24"/>
        </w:rPr>
      </w:pPr>
      <w:r w:rsidRPr="00F86D7D">
        <w:rPr>
          <w:sz w:val="24"/>
          <w:szCs w:val="24"/>
        </w:rPr>
        <w:t>характеризовать государственное устройство Российской Федерации, называть органы государственной власти страны, описывать их полномочия и</w:t>
      </w:r>
      <w:r w:rsidR="00BC6262" w:rsidRPr="00F86D7D">
        <w:rPr>
          <w:sz w:val="24"/>
          <w:szCs w:val="24"/>
        </w:rPr>
        <w:t xml:space="preserve"> </w:t>
      </w:r>
      <w:r w:rsidRPr="00F86D7D">
        <w:rPr>
          <w:sz w:val="24"/>
          <w:szCs w:val="24"/>
        </w:rPr>
        <w:t>компетенцию;</w:t>
      </w:r>
    </w:p>
    <w:p w:rsidR="00A92704" w:rsidRPr="00F86D7D" w:rsidRDefault="00A92704" w:rsidP="00BC6262">
      <w:pPr>
        <w:pStyle w:val="a5"/>
        <w:numPr>
          <w:ilvl w:val="4"/>
          <w:numId w:val="119"/>
        </w:numPr>
        <w:tabs>
          <w:tab w:val="left" w:pos="1258"/>
          <w:tab w:val="left" w:pos="1259"/>
        </w:tabs>
        <w:jc w:val="left"/>
        <w:rPr>
          <w:sz w:val="24"/>
          <w:szCs w:val="24"/>
        </w:rPr>
      </w:pPr>
      <w:r w:rsidRPr="00F86D7D">
        <w:rPr>
          <w:sz w:val="24"/>
          <w:szCs w:val="24"/>
        </w:rPr>
        <w:lastRenderedPageBreak/>
        <w:t>объяснять порядок формирования органов государственной власти</w:t>
      </w:r>
      <w:r w:rsidR="00BC6262" w:rsidRPr="00F86D7D">
        <w:rPr>
          <w:sz w:val="24"/>
          <w:szCs w:val="24"/>
        </w:rPr>
        <w:t xml:space="preserve"> </w:t>
      </w:r>
      <w:r w:rsidRPr="00F86D7D">
        <w:rPr>
          <w:sz w:val="24"/>
          <w:szCs w:val="24"/>
        </w:rPr>
        <w:t>РФ;</w:t>
      </w:r>
    </w:p>
    <w:p w:rsidR="00A92704" w:rsidRPr="00F86D7D" w:rsidRDefault="00A92704" w:rsidP="00BC6262">
      <w:pPr>
        <w:pStyle w:val="a5"/>
        <w:numPr>
          <w:ilvl w:val="4"/>
          <w:numId w:val="119"/>
        </w:numPr>
        <w:tabs>
          <w:tab w:val="left" w:pos="1258"/>
          <w:tab w:val="left" w:pos="1259"/>
        </w:tabs>
        <w:jc w:val="left"/>
        <w:rPr>
          <w:sz w:val="24"/>
          <w:szCs w:val="24"/>
        </w:rPr>
      </w:pPr>
      <w:r w:rsidRPr="00F86D7D">
        <w:rPr>
          <w:sz w:val="24"/>
          <w:szCs w:val="24"/>
        </w:rPr>
        <w:t>раскрывать достижения российского</w:t>
      </w:r>
      <w:r w:rsidR="00BC6262" w:rsidRPr="00F86D7D">
        <w:rPr>
          <w:sz w:val="24"/>
          <w:szCs w:val="24"/>
        </w:rPr>
        <w:t xml:space="preserve"> </w:t>
      </w:r>
      <w:r w:rsidRPr="00F86D7D">
        <w:rPr>
          <w:sz w:val="24"/>
          <w:szCs w:val="24"/>
        </w:rPr>
        <w:t>народа;</w:t>
      </w:r>
    </w:p>
    <w:p w:rsidR="00A92704" w:rsidRPr="00F86D7D" w:rsidRDefault="00A92704" w:rsidP="00BC6262">
      <w:pPr>
        <w:pStyle w:val="a5"/>
        <w:numPr>
          <w:ilvl w:val="4"/>
          <w:numId w:val="119"/>
        </w:numPr>
        <w:tabs>
          <w:tab w:val="left" w:pos="1258"/>
          <w:tab w:val="left" w:pos="1259"/>
        </w:tabs>
        <w:jc w:val="left"/>
        <w:rPr>
          <w:sz w:val="24"/>
          <w:szCs w:val="24"/>
        </w:rPr>
      </w:pPr>
      <w:r w:rsidRPr="00F86D7D">
        <w:rPr>
          <w:sz w:val="24"/>
          <w:szCs w:val="24"/>
        </w:rPr>
        <w:t>объяснять и конкретизировать примерами смысл понятия«гражданство»;</w:t>
      </w:r>
    </w:p>
    <w:p w:rsidR="00A92704" w:rsidRPr="00F86D7D" w:rsidRDefault="00A92704" w:rsidP="00BC6262">
      <w:pPr>
        <w:pStyle w:val="a5"/>
        <w:numPr>
          <w:ilvl w:val="4"/>
          <w:numId w:val="119"/>
        </w:numPr>
        <w:tabs>
          <w:tab w:val="left" w:pos="1258"/>
          <w:tab w:val="left" w:pos="1259"/>
        </w:tabs>
        <w:ind w:right="380"/>
        <w:jc w:val="left"/>
        <w:rPr>
          <w:sz w:val="24"/>
          <w:szCs w:val="24"/>
        </w:rPr>
      </w:pPr>
      <w:r w:rsidRPr="00F86D7D">
        <w:rPr>
          <w:sz w:val="24"/>
          <w:szCs w:val="24"/>
        </w:rPr>
        <w:t>называть и иллюстрировать примерами основные права и свободы граждан, гарантированные Конституцией</w:t>
      </w:r>
      <w:r w:rsidR="00BC6262" w:rsidRPr="00F86D7D">
        <w:rPr>
          <w:sz w:val="24"/>
          <w:szCs w:val="24"/>
        </w:rPr>
        <w:t xml:space="preserve"> </w:t>
      </w:r>
      <w:r w:rsidRPr="00F86D7D">
        <w:rPr>
          <w:sz w:val="24"/>
          <w:szCs w:val="24"/>
        </w:rPr>
        <w:t>РФ;</w:t>
      </w:r>
    </w:p>
    <w:p w:rsidR="00A92704" w:rsidRPr="00F86D7D" w:rsidRDefault="00A92704" w:rsidP="00BC6262">
      <w:pPr>
        <w:pStyle w:val="a5"/>
        <w:numPr>
          <w:ilvl w:val="4"/>
          <w:numId w:val="119"/>
        </w:numPr>
        <w:tabs>
          <w:tab w:val="left" w:pos="1258"/>
          <w:tab w:val="left" w:pos="1259"/>
          <w:tab w:val="left" w:pos="2798"/>
          <w:tab w:val="left" w:pos="4112"/>
          <w:tab w:val="left" w:pos="6267"/>
          <w:tab w:val="left" w:pos="7508"/>
          <w:tab w:val="left" w:pos="7882"/>
          <w:tab w:val="left" w:pos="9527"/>
        </w:tabs>
        <w:ind w:right="389"/>
        <w:jc w:val="left"/>
        <w:rPr>
          <w:sz w:val="24"/>
          <w:szCs w:val="24"/>
        </w:rPr>
      </w:pPr>
      <w:r w:rsidRPr="00F86D7D">
        <w:rPr>
          <w:sz w:val="24"/>
          <w:szCs w:val="24"/>
        </w:rPr>
        <w:t>осознавать</w:t>
      </w:r>
      <w:r w:rsidRPr="00F86D7D">
        <w:rPr>
          <w:sz w:val="24"/>
          <w:szCs w:val="24"/>
        </w:rPr>
        <w:tab/>
        <w:t>значение</w:t>
      </w:r>
      <w:r w:rsidRPr="00F86D7D">
        <w:rPr>
          <w:sz w:val="24"/>
          <w:szCs w:val="24"/>
        </w:rPr>
        <w:tab/>
        <w:t>патриотической</w:t>
      </w:r>
      <w:r w:rsidRPr="00F86D7D">
        <w:rPr>
          <w:sz w:val="24"/>
          <w:szCs w:val="24"/>
        </w:rPr>
        <w:tab/>
        <w:t>позиции</w:t>
      </w:r>
      <w:r w:rsidRPr="00F86D7D">
        <w:rPr>
          <w:sz w:val="24"/>
          <w:szCs w:val="24"/>
        </w:rPr>
        <w:tab/>
        <w:t>в</w:t>
      </w:r>
      <w:r w:rsidRPr="00F86D7D">
        <w:rPr>
          <w:sz w:val="24"/>
          <w:szCs w:val="24"/>
        </w:rPr>
        <w:tab/>
        <w:t>укреплении</w:t>
      </w:r>
      <w:r w:rsidRPr="00F86D7D">
        <w:rPr>
          <w:sz w:val="24"/>
          <w:szCs w:val="24"/>
        </w:rPr>
        <w:tab/>
      </w:r>
      <w:r w:rsidRPr="00F86D7D">
        <w:rPr>
          <w:spacing w:val="-1"/>
          <w:sz w:val="24"/>
          <w:szCs w:val="24"/>
        </w:rPr>
        <w:t xml:space="preserve">нашего </w:t>
      </w:r>
      <w:r w:rsidRPr="00F86D7D">
        <w:rPr>
          <w:sz w:val="24"/>
          <w:szCs w:val="24"/>
        </w:rPr>
        <w:t>государства;</w:t>
      </w:r>
    </w:p>
    <w:p w:rsidR="00A92704" w:rsidRPr="00F86D7D" w:rsidRDefault="00A92704" w:rsidP="00BC6262">
      <w:pPr>
        <w:pStyle w:val="a5"/>
        <w:numPr>
          <w:ilvl w:val="4"/>
          <w:numId w:val="119"/>
        </w:numPr>
        <w:tabs>
          <w:tab w:val="left" w:pos="1258"/>
          <w:tab w:val="left" w:pos="1259"/>
        </w:tabs>
        <w:jc w:val="left"/>
        <w:rPr>
          <w:sz w:val="24"/>
          <w:szCs w:val="24"/>
        </w:rPr>
      </w:pPr>
      <w:r w:rsidRPr="00F86D7D">
        <w:rPr>
          <w:sz w:val="24"/>
          <w:szCs w:val="24"/>
        </w:rPr>
        <w:t>характеризовать конституционные обязанности</w:t>
      </w:r>
      <w:r w:rsidR="00BC6262" w:rsidRPr="00F86D7D">
        <w:rPr>
          <w:sz w:val="24"/>
          <w:szCs w:val="24"/>
        </w:rPr>
        <w:t xml:space="preserve"> </w:t>
      </w:r>
      <w:r w:rsidRPr="00F86D7D">
        <w:rPr>
          <w:sz w:val="24"/>
          <w:szCs w:val="24"/>
        </w:rPr>
        <w:t>гражданина.</w:t>
      </w:r>
    </w:p>
    <w:p w:rsidR="00A92704" w:rsidRPr="00F86D7D" w:rsidRDefault="00A92704" w:rsidP="00BC6262">
      <w:pPr>
        <w:pStyle w:val="1"/>
        <w:spacing w:before="0"/>
        <w:rPr>
          <w:sz w:val="24"/>
          <w:szCs w:val="24"/>
        </w:rPr>
      </w:pPr>
      <w:r w:rsidRPr="00F86D7D">
        <w:rPr>
          <w:sz w:val="24"/>
          <w:szCs w:val="24"/>
        </w:rPr>
        <w:t>Выпускник получит возможность научиться:</w:t>
      </w:r>
    </w:p>
    <w:p w:rsidR="00A92704" w:rsidRPr="00F86D7D" w:rsidRDefault="00A92704" w:rsidP="00BC6262">
      <w:pPr>
        <w:pStyle w:val="a5"/>
        <w:numPr>
          <w:ilvl w:val="4"/>
          <w:numId w:val="119"/>
        </w:numPr>
        <w:tabs>
          <w:tab w:val="left" w:pos="1258"/>
          <w:tab w:val="left" w:pos="1259"/>
          <w:tab w:val="left" w:pos="3649"/>
          <w:tab w:val="left" w:pos="5654"/>
          <w:tab w:val="left" w:pos="6846"/>
          <w:tab w:val="left" w:pos="8817"/>
          <w:tab w:val="left" w:pos="9213"/>
        </w:tabs>
        <w:ind w:right="381"/>
        <w:jc w:val="left"/>
        <w:rPr>
          <w:i/>
          <w:sz w:val="24"/>
          <w:szCs w:val="24"/>
        </w:rPr>
      </w:pPr>
      <w:r w:rsidRPr="00F86D7D">
        <w:rPr>
          <w:i/>
          <w:sz w:val="24"/>
          <w:szCs w:val="24"/>
        </w:rPr>
        <w:t>аргументировано</w:t>
      </w:r>
      <w:r w:rsidRPr="00F86D7D">
        <w:rPr>
          <w:i/>
          <w:sz w:val="24"/>
          <w:szCs w:val="24"/>
        </w:rPr>
        <w:tab/>
        <w:t>обосновывать</w:t>
      </w:r>
      <w:r w:rsidRPr="00F86D7D">
        <w:rPr>
          <w:i/>
          <w:sz w:val="24"/>
          <w:szCs w:val="24"/>
        </w:rPr>
        <w:tab/>
        <w:t>влияние</w:t>
      </w:r>
      <w:r w:rsidRPr="00F86D7D">
        <w:rPr>
          <w:i/>
          <w:sz w:val="24"/>
          <w:szCs w:val="24"/>
        </w:rPr>
        <w:tab/>
        <w:t>происходящих</w:t>
      </w:r>
      <w:r w:rsidRPr="00F86D7D">
        <w:rPr>
          <w:i/>
          <w:sz w:val="24"/>
          <w:szCs w:val="24"/>
        </w:rPr>
        <w:tab/>
        <w:t>в</w:t>
      </w:r>
      <w:r w:rsidRPr="00F86D7D">
        <w:rPr>
          <w:i/>
          <w:sz w:val="24"/>
          <w:szCs w:val="24"/>
        </w:rPr>
        <w:tab/>
        <w:t>обществе изменений на положение России в</w:t>
      </w:r>
      <w:r w:rsidR="00BC6262" w:rsidRPr="00F86D7D">
        <w:rPr>
          <w:i/>
          <w:sz w:val="24"/>
          <w:szCs w:val="24"/>
        </w:rPr>
        <w:t xml:space="preserve"> </w:t>
      </w:r>
      <w:r w:rsidRPr="00F86D7D">
        <w:rPr>
          <w:i/>
          <w:sz w:val="24"/>
          <w:szCs w:val="24"/>
        </w:rPr>
        <w:t>мире;</w:t>
      </w:r>
    </w:p>
    <w:p w:rsidR="00A92704" w:rsidRPr="00F86D7D" w:rsidRDefault="00A92704" w:rsidP="00BC6262">
      <w:pPr>
        <w:pStyle w:val="a5"/>
        <w:numPr>
          <w:ilvl w:val="4"/>
          <w:numId w:val="119"/>
        </w:numPr>
        <w:tabs>
          <w:tab w:val="left" w:pos="1258"/>
          <w:tab w:val="left" w:pos="1259"/>
        </w:tabs>
        <w:ind w:right="388"/>
        <w:jc w:val="left"/>
        <w:rPr>
          <w:b/>
          <w:i/>
          <w:sz w:val="24"/>
          <w:szCs w:val="24"/>
        </w:rPr>
      </w:pPr>
      <w:r w:rsidRPr="00F86D7D">
        <w:rPr>
          <w:i/>
          <w:sz w:val="24"/>
          <w:szCs w:val="24"/>
        </w:rPr>
        <w:t>использовать знания и умения для формирования способности уважать права других людей, выполнять свои обязанности гражданина</w:t>
      </w:r>
      <w:r w:rsidR="00BC6262" w:rsidRPr="00F86D7D">
        <w:rPr>
          <w:i/>
          <w:sz w:val="24"/>
          <w:szCs w:val="24"/>
        </w:rPr>
        <w:t xml:space="preserve"> </w:t>
      </w:r>
      <w:r w:rsidRPr="00F86D7D">
        <w:rPr>
          <w:i/>
          <w:sz w:val="24"/>
          <w:szCs w:val="24"/>
        </w:rPr>
        <w:t>РФ</w:t>
      </w:r>
      <w:r w:rsidRPr="00F86D7D">
        <w:rPr>
          <w:b/>
          <w:i/>
          <w:sz w:val="24"/>
          <w:szCs w:val="24"/>
        </w:rPr>
        <w:t>.</w:t>
      </w:r>
    </w:p>
    <w:p w:rsidR="00BC6262" w:rsidRPr="00F86D7D" w:rsidRDefault="00BC6262" w:rsidP="00BC6262">
      <w:pPr>
        <w:pStyle w:val="1"/>
        <w:spacing w:before="0"/>
        <w:ind w:right="4614"/>
        <w:rPr>
          <w:sz w:val="24"/>
          <w:szCs w:val="24"/>
        </w:rPr>
      </w:pPr>
    </w:p>
    <w:p w:rsidR="00A92704" w:rsidRPr="00F86D7D" w:rsidRDefault="00A92704" w:rsidP="00BC6262">
      <w:pPr>
        <w:pStyle w:val="1"/>
        <w:spacing w:before="0"/>
        <w:ind w:right="4614"/>
        <w:rPr>
          <w:sz w:val="24"/>
          <w:szCs w:val="24"/>
        </w:rPr>
      </w:pPr>
      <w:r w:rsidRPr="00F86D7D">
        <w:rPr>
          <w:sz w:val="24"/>
          <w:szCs w:val="24"/>
        </w:rPr>
        <w:t>Основы российского законодательства Выпускник научится:</w:t>
      </w:r>
    </w:p>
    <w:p w:rsidR="00A92704" w:rsidRPr="00F86D7D" w:rsidRDefault="00A92704" w:rsidP="00BC6262">
      <w:pPr>
        <w:pStyle w:val="a5"/>
        <w:numPr>
          <w:ilvl w:val="4"/>
          <w:numId w:val="119"/>
        </w:numPr>
        <w:tabs>
          <w:tab w:val="left" w:pos="1258"/>
          <w:tab w:val="left" w:pos="1259"/>
        </w:tabs>
        <w:jc w:val="left"/>
        <w:rPr>
          <w:sz w:val="24"/>
          <w:szCs w:val="24"/>
        </w:rPr>
      </w:pPr>
      <w:r w:rsidRPr="00F86D7D">
        <w:rPr>
          <w:sz w:val="24"/>
          <w:szCs w:val="24"/>
        </w:rPr>
        <w:t>характеризовать систему российского</w:t>
      </w:r>
      <w:r w:rsidR="00BC6262" w:rsidRPr="00F86D7D">
        <w:rPr>
          <w:sz w:val="24"/>
          <w:szCs w:val="24"/>
        </w:rPr>
        <w:t xml:space="preserve"> </w:t>
      </w:r>
      <w:r w:rsidRPr="00F86D7D">
        <w:rPr>
          <w:sz w:val="24"/>
          <w:szCs w:val="24"/>
        </w:rPr>
        <w:t>законодательства;</w:t>
      </w:r>
    </w:p>
    <w:p w:rsidR="00A92704" w:rsidRPr="00F86D7D" w:rsidRDefault="00BC6262" w:rsidP="00BC6262">
      <w:pPr>
        <w:pStyle w:val="a5"/>
        <w:numPr>
          <w:ilvl w:val="4"/>
          <w:numId w:val="119"/>
        </w:numPr>
        <w:tabs>
          <w:tab w:val="left" w:pos="1258"/>
          <w:tab w:val="left" w:pos="1259"/>
          <w:tab w:val="left" w:pos="3564"/>
          <w:tab w:val="left" w:pos="6018"/>
          <w:tab w:val="left" w:pos="8500"/>
        </w:tabs>
        <w:ind w:right="387"/>
        <w:jc w:val="left"/>
        <w:rPr>
          <w:sz w:val="24"/>
          <w:szCs w:val="24"/>
        </w:rPr>
      </w:pPr>
      <w:r w:rsidRPr="00F86D7D">
        <w:rPr>
          <w:sz w:val="24"/>
          <w:szCs w:val="24"/>
        </w:rPr>
        <w:t xml:space="preserve">раскрывать особенности </w:t>
      </w:r>
      <w:r w:rsidR="00A92704" w:rsidRPr="00F86D7D">
        <w:rPr>
          <w:sz w:val="24"/>
          <w:szCs w:val="24"/>
        </w:rPr>
        <w:t>гражданской</w:t>
      </w:r>
      <w:r w:rsidRPr="00F86D7D">
        <w:rPr>
          <w:sz w:val="24"/>
          <w:szCs w:val="24"/>
        </w:rPr>
        <w:t xml:space="preserve"> </w:t>
      </w:r>
      <w:r w:rsidR="00A92704" w:rsidRPr="00F86D7D">
        <w:rPr>
          <w:spacing w:val="-1"/>
          <w:sz w:val="24"/>
          <w:szCs w:val="24"/>
        </w:rPr>
        <w:t xml:space="preserve">дееспособности </w:t>
      </w:r>
      <w:r w:rsidR="00A92704" w:rsidRPr="00F86D7D">
        <w:rPr>
          <w:sz w:val="24"/>
          <w:szCs w:val="24"/>
        </w:rPr>
        <w:t>несовершеннолетних;</w:t>
      </w:r>
    </w:p>
    <w:p w:rsidR="00A92704" w:rsidRPr="00F86D7D" w:rsidRDefault="00A92704" w:rsidP="00BC6262">
      <w:pPr>
        <w:pStyle w:val="a5"/>
        <w:numPr>
          <w:ilvl w:val="4"/>
          <w:numId w:val="119"/>
        </w:numPr>
        <w:tabs>
          <w:tab w:val="left" w:pos="1258"/>
          <w:tab w:val="left" w:pos="1259"/>
        </w:tabs>
        <w:jc w:val="left"/>
        <w:rPr>
          <w:sz w:val="24"/>
          <w:szCs w:val="24"/>
        </w:rPr>
      </w:pPr>
      <w:r w:rsidRPr="00F86D7D">
        <w:rPr>
          <w:sz w:val="24"/>
          <w:szCs w:val="24"/>
        </w:rPr>
        <w:t>характеризовать гражданские</w:t>
      </w:r>
      <w:r w:rsidR="00BC6262" w:rsidRPr="00F86D7D">
        <w:rPr>
          <w:sz w:val="24"/>
          <w:szCs w:val="24"/>
        </w:rPr>
        <w:t xml:space="preserve"> </w:t>
      </w:r>
      <w:r w:rsidRPr="00F86D7D">
        <w:rPr>
          <w:sz w:val="24"/>
          <w:szCs w:val="24"/>
        </w:rPr>
        <w:t>правоотношения;</w:t>
      </w:r>
    </w:p>
    <w:p w:rsidR="00A92704" w:rsidRPr="00F86D7D" w:rsidRDefault="00A92704" w:rsidP="00BC6262">
      <w:pPr>
        <w:pStyle w:val="a5"/>
        <w:numPr>
          <w:ilvl w:val="4"/>
          <w:numId w:val="119"/>
        </w:numPr>
        <w:tabs>
          <w:tab w:val="left" w:pos="1258"/>
          <w:tab w:val="left" w:pos="1259"/>
        </w:tabs>
        <w:jc w:val="left"/>
        <w:rPr>
          <w:sz w:val="24"/>
          <w:szCs w:val="24"/>
        </w:rPr>
      </w:pPr>
      <w:r w:rsidRPr="00F86D7D">
        <w:rPr>
          <w:sz w:val="24"/>
          <w:szCs w:val="24"/>
        </w:rPr>
        <w:t>раскрывать смысл права на</w:t>
      </w:r>
      <w:r w:rsidR="00BC6262" w:rsidRPr="00F86D7D">
        <w:rPr>
          <w:sz w:val="24"/>
          <w:szCs w:val="24"/>
        </w:rPr>
        <w:t xml:space="preserve"> </w:t>
      </w:r>
      <w:r w:rsidRPr="00F86D7D">
        <w:rPr>
          <w:sz w:val="24"/>
          <w:szCs w:val="24"/>
        </w:rPr>
        <w:t>труд;</w:t>
      </w:r>
    </w:p>
    <w:p w:rsidR="00A92704" w:rsidRPr="00F86D7D" w:rsidRDefault="00A92704" w:rsidP="00BC6262">
      <w:pPr>
        <w:pStyle w:val="a5"/>
        <w:numPr>
          <w:ilvl w:val="4"/>
          <w:numId w:val="119"/>
        </w:numPr>
        <w:tabs>
          <w:tab w:val="left" w:pos="1258"/>
          <w:tab w:val="left" w:pos="1259"/>
        </w:tabs>
        <w:jc w:val="left"/>
        <w:rPr>
          <w:sz w:val="24"/>
          <w:szCs w:val="24"/>
        </w:rPr>
      </w:pPr>
      <w:r w:rsidRPr="00F86D7D">
        <w:rPr>
          <w:sz w:val="24"/>
          <w:szCs w:val="24"/>
        </w:rPr>
        <w:t>объяснять роль трудового</w:t>
      </w:r>
      <w:r w:rsidR="00BC6262" w:rsidRPr="00F86D7D">
        <w:rPr>
          <w:sz w:val="24"/>
          <w:szCs w:val="24"/>
        </w:rPr>
        <w:t xml:space="preserve"> </w:t>
      </w:r>
      <w:r w:rsidRPr="00F86D7D">
        <w:rPr>
          <w:sz w:val="24"/>
          <w:szCs w:val="24"/>
        </w:rPr>
        <w:t>договора;</w:t>
      </w:r>
    </w:p>
    <w:p w:rsidR="00A92704" w:rsidRPr="00F86D7D" w:rsidRDefault="00A92704" w:rsidP="00BC6262">
      <w:pPr>
        <w:pStyle w:val="a5"/>
        <w:numPr>
          <w:ilvl w:val="4"/>
          <w:numId w:val="119"/>
        </w:numPr>
        <w:tabs>
          <w:tab w:val="left" w:pos="1258"/>
          <w:tab w:val="left" w:pos="1259"/>
        </w:tabs>
        <w:ind w:right="385"/>
        <w:jc w:val="left"/>
        <w:rPr>
          <w:sz w:val="24"/>
          <w:szCs w:val="24"/>
        </w:rPr>
      </w:pPr>
      <w:r w:rsidRPr="00F86D7D">
        <w:rPr>
          <w:sz w:val="24"/>
          <w:szCs w:val="24"/>
        </w:rPr>
        <w:t>разъяснять на примерах особенности положения несовершеннолетних в трудовых отношениях;</w:t>
      </w:r>
    </w:p>
    <w:p w:rsidR="00A92704" w:rsidRPr="00F86D7D" w:rsidRDefault="00A92704" w:rsidP="00BC6262">
      <w:pPr>
        <w:pStyle w:val="a5"/>
        <w:numPr>
          <w:ilvl w:val="4"/>
          <w:numId w:val="119"/>
        </w:numPr>
        <w:tabs>
          <w:tab w:val="left" w:pos="1258"/>
          <w:tab w:val="left" w:pos="1259"/>
        </w:tabs>
        <w:jc w:val="left"/>
        <w:rPr>
          <w:sz w:val="24"/>
          <w:szCs w:val="24"/>
        </w:rPr>
      </w:pPr>
      <w:r w:rsidRPr="00F86D7D">
        <w:rPr>
          <w:sz w:val="24"/>
          <w:szCs w:val="24"/>
        </w:rPr>
        <w:t>характеризовать права и обязанности супругов, родителей,</w:t>
      </w:r>
      <w:r w:rsidR="00BC6262" w:rsidRPr="00F86D7D">
        <w:rPr>
          <w:sz w:val="24"/>
          <w:szCs w:val="24"/>
        </w:rPr>
        <w:t xml:space="preserve"> </w:t>
      </w:r>
      <w:r w:rsidRPr="00F86D7D">
        <w:rPr>
          <w:sz w:val="24"/>
          <w:szCs w:val="24"/>
        </w:rPr>
        <w:t>детей;</w:t>
      </w:r>
    </w:p>
    <w:p w:rsidR="00A92704" w:rsidRPr="00F86D7D" w:rsidRDefault="00BC6262" w:rsidP="00BC6262">
      <w:pPr>
        <w:pStyle w:val="a5"/>
        <w:numPr>
          <w:ilvl w:val="4"/>
          <w:numId w:val="119"/>
        </w:numPr>
        <w:tabs>
          <w:tab w:val="left" w:pos="1258"/>
          <w:tab w:val="left" w:pos="1259"/>
          <w:tab w:val="left" w:pos="3659"/>
          <w:tab w:val="left" w:pos="5611"/>
          <w:tab w:val="left" w:pos="7405"/>
          <w:tab w:val="left" w:pos="8518"/>
          <w:tab w:val="left" w:pos="9112"/>
        </w:tabs>
        <w:ind w:right="389"/>
        <w:jc w:val="left"/>
        <w:rPr>
          <w:sz w:val="24"/>
          <w:szCs w:val="24"/>
        </w:rPr>
      </w:pPr>
      <w:r w:rsidRPr="00F86D7D">
        <w:rPr>
          <w:sz w:val="24"/>
          <w:szCs w:val="24"/>
        </w:rPr>
        <w:t>характеризовать особенности уголовного</w:t>
      </w:r>
      <w:r w:rsidRPr="00F86D7D">
        <w:rPr>
          <w:sz w:val="24"/>
          <w:szCs w:val="24"/>
        </w:rPr>
        <w:tab/>
        <w:t xml:space="preserve">права </w:t>
      </w:r>
      <w:r w:rsidR="00A92704" w:rsidRPr="00F86D7D">
        <w:rPr>
          <w:sz w:val="24"/>
          <w:szCs w:val="24"/>
        </w:rPr>
        <w:t>и</w:t>
      </w:r>
      <w:r w:rsidRPr="00F86D7D">
        <w:rPr>
          <w:sz w:val="24"/>
          <w:szCs w:val="24"/>
        </w:rPr>
        <w:t xml:space="preserve"> </w:t>
      </w:r>
      <w:r w:rsidR="00A92704" w:rsidRPr="00F86D7D">
        <w:rPr>
          <w:spacing w:val="-1"/>
          <w:sz w:val="24"/>
          <w:szCs w:val="24"/>
        </w:rPr>
        <w:t xml:space="preserve">уголовных </w:t>
      </w:r>
      <w:r w:rsidR="00A92704" w:rsidRPr="00F86D7D">
        <w:rPr>
          <w:sz w:val="24"/>
          <w:szCs w:val="24"/>
        </w:rPr>
        <w:t>правоотношений;</w:t>
      </w:r>
    </w:p>
    <w:p w:rsidR="00A92704" w:rsidRPr="00F86D7D" w:rsidRDefault="00A92704" w:rsidP="00BC6262">
      <w:pPr>
        <w:pStyle w:val="a5"/>
        <w:numPr>
          <w:ilvl w:val="4"/>
          <w:numId w:val="119"/>
        </w:numPr>
        <w:tabs>
          <w:tab w:val="left" w:pos="1258"/>
          <w:tab w:val="left" w:pos="1259"/>
        </w:tabs>
        <w:jc w:val="left"/>
        <w:rPr>
          <w:sz w:val="24"/>
          <w:szCs w:val="24"/>
        </w:rPr>
      </w:pPr>
      <w:r w:rsidRPr="00F86D7D">
        <w:rPr>
          <w:sz w:val="24"/>
          <w:szCs w:val="24"/>
        </w:rPr>
        <w:t>конкретизировать примерами виды преступлений и наказания за</w:t>
      </w:r>
      <w:r w:rsidR="00BC6262" w:rsidRPr="00F86D7D">
        <w:rPr>
          <w:sz w:val="24"/>
          <w:szCs w:val="24"/>
        </w:rPr>
        <w:t xml:space="preserve"> </w:t>
      </w:r>
      <w:r w:rsidRPr="00F86D7D">
        <w:rPr>
          <w:sz w:val="24"/>
          <w:szCs w:val="24"/>
        </w:rPr>
        <w:t>них;</w:t>
      </w:r>
    </w:p>
    <w:p w:rsidR="00A92704" w:rsidRPr="00F86D7D" w:rsidRDefault="00A92704" w:rsidP="00BC6262">
      <w:pPr>
        <w:pStyle w:val="a5"/>
        <w:numPr>
          <w:ilvl w:val="4"/>
          <w:numId w:val="119"/>
        </w:numPr>
        <w:tabs>
          <w:tab w:val="left" w:pos="1258"/>
          <w:tab w:val="left" w:pos="1259"/>
          <w:tab w:val="left" w:pos="4099"/>
          <w:tab w:val="left" w:pos="6286"/>
          <w:tab w:val="left" w:pos="8416"/>
        </w:tabs>
        <w:ind w:right="386"/>
        <w:jc w:val="left"/>
        <w:rPr>
          <w:sz w:val="24"/>
          <w:szCs w:val="24"/>
        </w:rPr>
      </w:pPr>
      <w:r w:rsidRPr="00F86D7D">
        <w:rPr>
          <w:sz w:val="24"/>
          <w:szCs w:val="24"/>
        </w:rPr>
        <w:t>характеризова</w:t>
      </w:r>
      <w:r w:rsidR="00BC6262" w:rsidRPr="00F86D7D">
        <w:rPr>
          <w:sz w:val="24"/>
          <w:szCs w:val="24"/>
        </w:rPr>
        <w:t xml:space="preserve">ть специфику </w:t>
      </w:r>
      <w:r w:rsidRPr="00F86D7D">
        <w:rPr>
          <w:sz w:val="24"/>
          <w:szCs w:val="24"/>
        </w:rPr>
        <w:t>уголовной</w:t>
      </w:r>
      <w:r w:rsidR="00BC6262" w:rsidRPr="00F86D7D">
        <w:rPr>
          <w:sz w:val="24"/>
          <w:szCs w:val="24"/>
        </w:rPr>
        <w:t xml:space="preserve"> </w:t>
      </w:r>
      <w:r w:rsidRPr="00F86D7D">
        <w:rPr>
          <w:spacing w:val="-1"/>
          <w:sz w:val="24"/>
          <w:szCs w:val="24"/>
        </w:rPr>
        <w:t xml:space="preserve">ответственности </w:t>
      </w:r>
      <w:r w:rsidRPr="00F86D7D">
        <w:rPr>
          <w:sz w:val="24"/>
          <w:szCs w:val="24"/>
        </w:rPr>
        <w:t>несовершеннолетних;</w:t>
      </w:r>
    </w:p>
    <w:p w:rsidR="00A92704" w:rsidRPr="00F86D7D" w:rsidRDefault="00BC6262" w:rsidP="00BC6262">
      <w:pPr>
        <w:pStyle w:val="a5"/>
        <w:numPr>
          <w:ilvl w:val="4"/>
          <w:numId w:val="119"/>
        </w:numPr>
        <w:tabs>
          <w:tab w:val="left" w:pos="1258"/>
          <w:tab w:val="left" w:pos="1259"/>
          <w:tab w:val="left" w:pos="2904"/>
          <w:tab w:val="left" w:pos="3811"/>
          <w:tab w:val="left" w:pos="4766"/>
          <w:tab w:val="left" w:pos="5324"/>
          <w:tab w:val="left" w:pos="7085"/>
          <w:tab w:val="left" w:pos="7519"/>
          <w:tab w:val="left" w:pos="9284"/>
        </w:tabs>
        <w:ind w:right="390"/>
        <w:jc w:val="left"/>
        <w:rPr>
          <w:sz w:val="24"/>
          <w:szCs w:val="24"/>
        </w:rPr>
      </w:pPr>
      <w:r w:rsidRPr="00F86D7D">
        <w:rPr>
          <w:sz w:val="24"/>
          <w:szCs w:val="24"/>
        </w:rPr>
        <w:t>раскрывать связь права</w:t>
      </w:r>
      <w:r w:rsidRPr="00F86D7D">
        <w:rPr>
          <w:sz w:val="24"/>
          <w:szCs w:val="24"/>
        </w:rPr>
        <w:tab/>
        <w:t xml:space="preserve">на образование и </w:t>
      </w:r>
      <w:r w:rsidR="00A92704" w:rsidRPr="00F86D7D">
        <w:rPr>
          <w:sz w:val="24"/>
          <w:szCs w:val="24"/>
        </w:rPr>
        <w:t>обязанности</w:t>
      </w:r>
      <w:r w:rsidR="00A92704" w:rsidRPr="00F86D7D">
        <w:rPr>
          <w:sz w:val="24"/>
          <w:szCs w:val="24"/>
        </w:rPr>
        <w:tab/>
      </w:r>
      <w:r w:rsidR="00A92704" w:rsidRPr="00F86D7D">
        <w:rPr>
          <w:spacing w:val="-1"/>
          <w:sz w:val="24"/>
          <w:szCs w:val="24"/>
        </w:rPr>
        <w:t xml:space="preserve">получить </w:t>
      </w:r>
      <w:r w:rsidR="00A92704" w:rsidRPr="00F86D7D">
        <w:rPr>
          <w:sz w:val="24"/>
          <w:szCs w:val="24"/>
        </w:rPr>
        <w:t>образование;</w:t>
      </w:r>
    </w:p>
    <w:p w:rsidR="00A92704" w:rsidRPr="00F86D7D" w:rsidRDefault="00A92704" w:rsidP="00BC6262">
      <w:pPr>
        <w:pStyle w:val="a5"/>
        <w:numPr>
          <w:ilvl w:val="4"/>
          <w:numId w:val="119"/>
        </w:numPr>
        <w:tabs>
          <w:tab w:val="left" w:pos="1259"/>
        </w:tabs>
        <w:ind w:right="386"/>
        <w:rPr>
          <w:sz w:val="24"/>
          <w:szCs w:val="24"/>
        </w:rPr>
      </w:pPr>
      <w:r w:rsidRPr="00F86D7D">
        <w:rPr>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w:t>
      </w:r>
      <w:r w:rsidR="00BC6262" w:rsidRPr="00F86D7D">
        <w:rPr>
          <w:sz w:val="24"/>
          <w:szCs w:val="24"/>
        </w:rPr>
        <w:t xml:space="preserve"> </w:t>
      </w:r>
      <w:r w:rsidRPr="00F86D7D">
        <w:rPr>
          <w:sz w:val="24"/>
          <w:szCs w:val="24"/>
        </w:rPr>
        <w:t>преступления;</w:t>
      </w:r>
    </w:p>
    <w:p w:rsidR="00A92704" w:rsidRPr="00F86D7D" w:rsidRDefault="00A92704" w:rsidP="00BC6262">
      <w:pPr>
        <w:pStyle w:val="a5"/>
        <w:numPr>
          <w:ilvl w:val="4"/>
          <w:numId w:val="119"/>
        </w:numPr>
        <w:tabs>
          <w:tab w:val="left" w:pos="1258"/>
          <w:tab w:val="left" w:pos="1259"/>
        </w:tabs>
        <w:ind w:right="388"/>
        <w:jc w:val="left"/>
        <w:rPr>
          <w:sz w:val="24"/>
          <w:szCs w:val="24"/>
        </w:rPr>
      </w:pPr>
      <w:r w:rsidRPr="00F86D7D">
        <w:rPr>
          <w:sz w:val="24"/>
          <w:szCs w:val="24"/>
        </w:rPr>
        <w:t>исследовать несложные практические ситуации, связанные с защитой прав и интересов детей, оставшихся без попечения</w:t>
      </w:r>
      <w:r w:rsidR="00BC6262" w:rsidRPr="00F86D7D">
        <w:rPr>
          <w:sz w:val="24"/>
          <w:szCs w:val="24"/>
        </w:rPr>
        <w:t xml:space="preserve"> </w:t>
      </w:r>
      <w:r w:rsidRPr="00F86D7D">
        <w:rPr>
          <w:sz w:val="24"/>
          <w:szCs w:val="24"/>
        </w:rPr>
        <w:t>родителей;</w:t>
      </w:r>
    </w:p>
    <w:p w:rsidR="00A92704" w:rsidRPr="00F86D7D" w:rsidRDefault="00A92704" w:rsidP="00BC6262">
      <w:pPr>
        <w:pStyle w:val="a5"/>
        <w:numPr>
          <w:ilvl w:val="4"/>
          <w:numId w:val="119"/>
        </w:numPr>
        <w:tabs>
          <w:tab w:val="left" w:pos="1259"/>
        </w:tabs>
        <w:ind w:right="383"/>
        <w:rPr>
          <w:sz w:val="24"/>
          <w:szCs w:val="24"/>
        </w:rPr>
      </w:pPr>
      <w:r w:rsidRPr="00F86D7D">
        <w:rPr>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w:t>
      </w:r>
      <w:r w:rsidR="00BC6262" w:rsidRPr="00F86D7D">
        <w:rPr>
          <w:sz w:val="24"/>
          <w:szCs w:val="24"/>
        </w:rPr>
        <w:t xml:space="preserve"> </w:t>
      </w:r>
      <w:r w:rsidRPr="00F86D7D">
        <w:rPr>
          <w:sz w:val="24"/>
          <w:szCs w:val="24"/>
        </w:rPr>
        <w:t>законом.</w:t>
      </w:r>
    </w:p>
    <w:p w:rsidR="00A92704" w:rsidRPr="00F86D7D" w:rsidRDefault="00A92704" w:rsidP="00BC6262">
      <w:pPr>
        <w:pStyle w:val="1"/>
        <w:spacing w:before="0"/>
        <w:rPr>
          <w:sz w:val="24"/>
          <w:szCs w:val="24"/>
        </w:rPr>
      </w:pPr>
      <w:r w:rsidRPr="00F86D7D">
        <w:rPr>
          <w:sz w:val="24"/>
          <w:szCs w:val="24"/>
        </w:rPr>
        <w:t>Выпускник получит возможность научиться:</w:t>
      </w:r>
    </w:p>
    <w:p w:rsidR="00A92704" w:rsidRPr="00F86D7D" w:rsidRDefault="00A92704" w:rsidP="00BC6262">
      <w:pPr>
        <w:pStyle w:val="a5"/>
        <w:numPr>
          <w:ilvl w:val="4"/>
          <w:numId w:val="119"/>
        </w:numPr>
        <w:tabs>
          <w:tab w:val="left" w:pos="1259"/>
        </w:tabs>
        <w:ind w:right="389"/>
        <w:rPr>
          <w:i/>
          <w:sz w:val="24"/>
          <w:szCs w:val="24"/>
        </w:rPr>
      </w:pPr>
      <w:r w:rsidRPr="00F86D7D">
        <w:rPr>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w:t>
      </w:r>
      <w:r w:rsidR="00BC6262" w:rsidRPr="00F86D7D">
        <w:rPr>
          <w:i/>
          <w:sz w:val="24"/>
          <w:szCs w:val="24"/>
        </w:rPr>
        <w:t xml:space="preserve"> </w:t>
      </w:r>
      <w:r w:rsidRPr="00F86D7D">
        <w:rPr>
          <w:i/>
          <w:sz w:val="24"/>
          <w:szCs w:val="24"/>
        </w:rPr>
        <w:t>правопорядку;</w:t>
      </w:r>
    </w:p>
    <w:p w:rsidR="00A92704" w:rsidRPr="00F86D7D" w:rsidRDefault="00A92704" w:rsidP="00BC6262">
      <w:pPr>
        <w:pStyle w:val="a5"/>
        <w:numPr>
          <w:ilvl w:val="4"/>
          <w:numId w:val="119"/>
        </w:numPr>
        <w:tabs>
          <w:tab w:val="left" w:pos="1259"/>
        </w:tabs>
        <w:ind w:right="391"/>
        <w:rPr>
          <w:i/>
          <w:sz w:val="24"/>
          <w:szCs w:val="24"/>
        </w:rPr>
      </w:pPr>
      <w:r w:rsidRPr="00F86D7D">
        <w:rPr>
          <w:i/>
          <w:sz w:val="24"/>
          <w:szCs w:val="24"/>
        </w:rPr>
        <w:t>оценивать сущность и значение правопорядка и законности, собственный возможный вклад в их становление и</w:t>
      </w:r>
      <w:r w:rsidR="00BC6262" w:rsidRPr="00F86D7D">
        <w:rPr>
          <w:i/>
          <w:sz w:val="24"/>
          <w:szCs w:val="24"/>
        </w:rPr>
        <w:t xml:space="preserve"> </w:t>
      </w:r>
      <w:r w:rsidRPr="00F86D7D">
        <w:rPr>
          <w:i/>
          <w:sz w:val="24"/>
          <w:szCs w:val="24"/>
        </w:rPr>
        <w:t>развитие;</w:t>
      </w:r>
    </w:p>
    <w:p w:rsidR="00A92704" w:rsidRPr="00F86D7D" w:rsidRDefault="00A92704" w:rsidP="00BC6262">
      <w:pPr>
        <w:pStyle w:val="a5"/>
        <w:numPr>
          <w:ilvl w:val="4"/>
          <w:numId w:val="119"/>
        </w:numPr>
        <w:tabs>
          <w:tab w:val="left" w:pos="1259"/>
        </w:tabs>
        <w:ind w:left="1256" w:right="390" w:hanging="358"/>
        <w:rPr>
          <w:i/>
          <w:sz w:val="24"/>
          <w:szCs w:val="24"/>
        </w:rPr>
      </w:pPr>
      <w:r w:rsidRPr="00F86D7D">
        <w:rPr>
          <w:i/>
          <w:sz w:val="24"/>
          <w:szCs w:val="24"/>
        </w:rPr>
        <w:t>осознанно содействовать защите правопорядка в обществе правовыми способами и средствами.</w:t>
      </w:r>
    </w:p>
    <w:p w:rsidR="00A92704" w:rsidRPr="00F86D7D" w:rsidRDefault="00A92704" w:rsidP="00A92704">
      <w:pPr>
        <w:pStyle w:val="1"/>
        <w:spacing w:before="123"/>
        <w:rPr>
          <w:sz w:val="24"/>
          <w:szCs w:val="24"/>
        </w:rPr>
      </w:pPr>
      <w:r w:rsidRPr="00F86D7D">
        <w:rPr>
          <w:sz w:val="24"/>
          <w:szCs w:val="24"/>
        </w:rPr>
        <w:t>Экономика</w:t>
      </w:r>
    </w:p>
    <w:p w:rsidR="00A92704" w:rsidRPr="00F86D7D" w:rsidRDefault="00A92704" w:rsidP="00BC6262">
      <w:pPr>
        <w:ind w:left="1186"/>
        <w:rPr>
          <w:b/>
          <w:sz w:val="24"/>
          <w:szCs w:val="24"/>
        </w:rPr>
      </w:pPr>
      <w:r w:rsidRPr="00F86D7D">
        <w:rPr>
          <w:b/>
          <w:sz w:val="24"/>
          <w:szCs w:val="24"/>
        </w:rPr>
        <w:t>Выпускник научится:</w:t>
      </w:r>
    </w:p>
    <w:p w:rsidR="00A92704" w:rsidRPr="00F86D7D" w:rsidRDefault="00A92704" w:rsidP="00BC6262">
      <w:pPr>
        <w:pStyle w:val="a5"/>
        <w:numPr>
          <w:ilvl w:val="4"/>
          <w:numId w:val="119"/>
        </w:numPr>
        <w:tabs>
          <w:tab w:val="left" w:pos="1258"/>
          <w:tab w:val="left" w:pos="1259"/>
        </w:tabs>
        <w:jc w:val="left"/>
        <w:rPr>
          <w:sz w:val="24"/>
          <w:szCs w:val="24"/>
        </w:rPr>
      </w:pPr>
      <w:r w:rsidRPr="00F86D7D">
        <w:rPr>
          <w:sz w:val="24"/>
          <w:szCs w:val="24"/>
        </w:rPr>
        <w:t>объяснять проблему ограниченности экономических</w:t>
      </w:r>
      <w:r w:rsidR="00BC6262" w:rsidRPr="00F86D7D">
        <w:rPr>
          <w:sz w:val="24"/>
          <w:szCs w:val="24"/>
        </w:rPr>
        <w:t xml:space="preserve"> </w:t>
      </w:r>
      <w:r w:rsidRPr="00F86D7D">
        <w:rPr>
          <w:sz w:val="24"/>
          <w:szCs w:val="24"/>
        </w:rPr>
        <w:t>ресурсов;</w:t>
      </w:r>
    </w:p>
    <w:p w:rsidR="00A92704" w:rsidRPr="00F86D7D" w:rsidRDefault="00A92704" w:rsidP="00BC6262">
      <w:pPr>
        <w:pStyle w:val="a5"/>
        <w:numPr>
          <w:ilvl w:val="4"/>
          <w:numId w:val="119"/>
        </w:numPr>
        <w:tabs>
          <w:tab w:val="left" w:pos="1259"/>
        </w:tabs>
        <w:ind w:right="387"/>
        <w:rPr>
          <w:sz w:val="24"/>
          <w:szCs w:val="24"/>
        </w:rPr>
      </w:pPr>
      <w:r w:rsidRPr="00F86D7D">
        <w:rPr>
          <w:sz w:val="24"/>
          <w:szCs w:val="24"/>
        </w:rPr>
        <w:lastRenderedPageBreak/>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A92704" w:rsidRPr="00F86D7D" w:rsidRDefault="00A92704" w:rsidP="00BC6262">
      <w:pPr>
        <w:pStyle w:val="a5"/>
        <w:numPr>
          <w:ilvl w:val="4"/>
          <w:numId w:val="119"/>
        </w:numPr>
        <w:tabs>
          <w:tab w:val="left" w:pos="1258"/>
          <w:tab w:val="left" w:pos="1259"/>
        </w:tabs>
        <w:jc w:val="left"/>
        <w:rPr>
          <w:sz w:val="24"/>
          <w:szCs w:val="24"/>
        </w:rPr>
      </w:pPr>
      <w:r w:rsidRPr="00F86D7D">
        <w:rPr>
          <w:sz w:val="24"/>
          <w:szCs w:val="24"/>
        </w:rPr>
        <w:t>раскрывать факторы, влияющие на производительность</w:t>
      </w:r>
      <w:r w:rsidR="00BC6262" w:rsidRPr="00F86D7D">
        <w:rPr>
          <w:sz w:val="24"/>
          <w:szCs w:val="24"/>
        </w:rPr>
        <w:t xml:space="preserve"> </w:t>
      </w:r>
      <w:r w:rsidRPr="00F86D7D">
        <w:rPr>
          <w:sz w:val="24"/>
          <w:szCs w:val="24"/>
        </w:rPr>
        <w:t>труда;</w:t>
      </w:r>
    </w:p>
    <w:p w:rsidR="00A92704" w:rsidRPr="00F86D7D" w:rsidRDefault="00A92704" w:rsidP="00BC6262">
      <w:pPr>
        <w:pStyle w:val="a5"/>
        <w:numPr>
          <w:ilvl w:val="4"/>
          <w:numId w:val="119"/>
        </w:numPr>
        <w:tabs>
          <w:tab w:val="left" w:pos="1259"/>
        </w:tabs>
        <w:ind w:right="386"/>
        <w:rPr>
          <w:sz w:val="24"/>
          <w:szCs w:val="24"/>
        </w:rPr>
      </w:pPr>
      <w:r w:rsidRPr="00F86D7D">
        <w:rPr>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w:t>
      </w:r>
      <w:r w:rsidR="00BC6262" w:rsidRPr="00F86D7D">
        <w:rPr>
          <w:sz w:val="24"/>
          <w:szCs w:val="24"/>
        </w:rPr>
        <w:t xml:space="preserve"> </w:t>
      </w:r>
      <w:r w:rsidRPr="00F86D7D">
        <w:rPr>
          <w:sz w:val="24"/>
          <w:szCs w:val="24"/>
        </w:rPr>
        <w:t>системах;</w:t>
      </w:r>
    </w:p>
    <w:p w:rsidR="00A92704" w:rsidRPr="00F86D7D" w:rsidRDefault="00A92704" w:rsidP="00BC6262">
      <w:pPr>
        <w:pStyle w:val="a5"/>
        <w:numPr>
          <w:ilvl w:val="4"/>
          <w:numId w:val="119"/>
        </w:numPr>
        <w:tabs>
          <w:tab w:val="left" w:pos="1259"/>
        </w:tabs>
        <w:ind w:right="383"/>
        <w:rPr>
          <w:sz w:val="24"/>
          <w:szCs w:val="24"/>
        </w:rPr>
      </w:pPr>
      <w:r w:rsidRPr="00F86D7D">
        <w:rPr>
          <w:sz w:val="24"/>
          <w:szCs w:val="24"/>
        </w:rPr>
        <w:t>характеризовать механизм рыночного регулирования экономики; анализировать действие рыночных законов, выявлять роль</w:t>
      </w:r>
      <w:r w:rsidR="00BC6262" w:rsidRPr="00F86D7D">
        <w:rPr>
          <w:sz w:val="24"/>
          <w:szCs w:val="24"/>
        </w:rPr>
        <w:t xml:space="preserve"> </w:t>
      </w:r>
      <w:r w:rsidRPr="00F86D7D">
        <w:rPr>
          <w:sz w:val="24"/>
          <w:szCs w:val="24"/>
        </w:rPr>
        <w:t>конкуренции;</w:t>
      </w:r>
    </w:p>
    <w:p w:rsidR="00A92704" w:rsidRPr="00F86D7D" w:rsidRDefault="00A92704" w:rsidP="00BC6262">
      <w:pPr>
        <w:pStyle w:val="a5"/>
        <w:numPr>
          <w:ilvl w:val="4"/>
          <w:numId w:val="119"/>
        </w:numPr>
        <w:tabs>
          <w:tab w:val="left" w:pos="1259"/>
        </w:tabs>
        <w:ind w:right="388"/>
        <w:rPr>
          <w:sz w:val="24"/>
          <w:szCs w:val="24"/>
        </w:rPr>
      </w:pPr>
      <w:r w:rsidRPr="00F86D7D">
        <w:rPr>
          <w:sz w:val="24"/>
          <w:szCs w:val="24"/>
        </w:rPr>
        <w:t>объяснять роль государства в регулировании рыночной экономики; анализировать структуру бюджета</w:t>
      </w:r>
      <w:r w:rsidR="00BC6262" w:rsidRPr="00F86D7D">
        <w:rPr>
          <w:sz w:val="24"/>
          <w:szCs w:val="24"/>
        </w:rPr>
        <w:t xml:space="preserve"> </w:t>
      </w:r>
      <w:r w:rsidRPr="00F86D7D">
        <w:rPr>
          <w:sz w:val="24"/>
          <w:szCs w:val="24"/>
        </w:rPr>
        <w:t>государства;</w:t>
      </w:r>
    </w:p>
    <w:p w:rsidR="00A92704" w:rsidRPr="00F86D7D" w:rsidRDefault="00A92704" w:rsidP="00BC6262">
      <w:pPr>
        <w:pStyle w:val="a5"/>
        <w:numPr>
          <w:ilvl w:val="4"/>
          <w:numId w:val="119"/>
        </w:numPr>
        <w:tabs>
          <w:tab w:val="left" w:pos="1258"/>
          <w:tab w:val="left" w:pos="1259"/>
        </w:tabs>
        <w:jc w:val="left"/>
        <w:rPr>
          <w:sz w:val="24"/>
          <w:szCs w:val="24"/>
        </w:rPr>
      </w:pPr>
      <w:r w:rsidRPr="00F86D7D">
        <w:rPr>
          <w:sz w:val="24"/>
          <w:szCs w:val="24"/>
        </w:rPr>
        <w:t>называть и конкретизировать примерами виды</w:t>
      </w:r>
      <w:r w:rsidR="00BC6262" w:rsidRPr="00F86D7D">
        <w:rPr>
          <w:sz w:val="24"/>
          <w:szCs w:val="24"/>
        </w:rPr>
        <w:t xml:space="preserve"> </w:t>
      </w:r>
      <w:r w:rsidRPr="00F86D7D">
        <w:rPr>
          <w:sz w:val="24"/>
          <w:szCs w:val="24"/>
        </w:rPr>
        <w:t>налогов;</w:t>
      </w:r>
    </w:p>
    <w:p w:rsidR="00A92704" w:rsidRPr="00F86D7D" w:rsidRDefault="00A92704" w:rsidP="00BC6262">
      <w:pPr>
        <w:pStyle w:val="a5"/>
        <w:numPr>
          <w:ilvl w:val="4"/>
          <w:numId w:val="119"/>
        </w:numPr>
        <w:tabs>
          <w:tab w:val="left" w:pos="1258"/>
          <w:tab w:val="left" w:pos="1259"/>
        </w:tabs>
        <w:jc w:val="left"/>
        <w:rPr>
          <w:sz w:val="24"/>
          <w:szCs w:val="24"/>
        </w:rPr>
      </w:pPr>
      <w:r w:rsidRPr="00F86D7D">
        <w:rPr>
          <w:sz w:val="24"/>
          <w:szCs w:val="24"/>
        </w:rPr>
        <w:t>характеризовать функции денег и их роль в</w:t>
      </w:r>
      <w:r w:rsidR="00BC6262" w:rsidRPr="00F86D7D">
        <w:rPr>
          <w:sz w:val="24"/>
          <w:szCs w:val="24"/>
        </w:rPr>
        <w:t xml:space="preserve"> </w:t>
      </w:r>
      <w:r w:rsidRPr="00F86D7D">
        <w:rPr>
          <w:sz w:val="24"/>
          <w:szCs w:val="24"/>
        </w:rPr>
        <w:t>экономике;</w:t>
      </w:r>
    </w:p>
    <w:p w:rsidR="00A92704" w:rsidRPr="00F86D7D" w:rsidRDefault="00A92704" w:rsidP="00BC6262">
      <w:pPr>
        <w:pStyle w:val="a5"/>
        <w:numPr>
          <w:ilvl w:val="4"/>
          <w:numId w:val="119"/>
        </w:numPr>
        <w:tabs>
          <w:tab w:val="left" w:pos="1259"/>
        </w:tabs>
        <w:ind w:right="383"/>
        <w:rPr>
          <w:sz w:val="24"/>
          <w:szCs w:val="24"/>
        </w:rPr>
      </w:pPr>
      <w:r w:rsidRPr="00F86D7D">
        <w:rPr>
          <w:sz w:val="24"/>
          <w:szCs w:val="24"/>
        </w:rPr>
        <w:t>раскрывать социально-экономическую роль и функции предпринимательства;</w:t>
      </w:r>
    </w:p>
    <w:p w:rsidR="00A92704" w:rsidRPr="00F86D7D" w:rsidRDefault="00A92704" w:rsidP="00BC6262">
      <w:pPr>
        <w:pStyle w:val="a5"/>
        <w:numPr>
          <w:ilvl w:val="4"/>
          <w:numId w:val="119"/>
        </w:numPr>
        <w:tabs>
          <w:tab w:val="left" w:pos="1259"/>
        </w:tabs>
        <w:ind w:right="387"/>
        <w:rPr>
          <w:sz w:val="24"/>
          <w:szCs w:val="24"/>
        </w:rPr>
      </w:pPr>
      <w:r w:rsidRPr="00F86D7D">
        <w:rPr>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w:t>
      </w:r>
      <w:r w:rsidR="00BC6262" w:rsidRPr="00F86D7D">
        <w:rPr>
          <w:sz w:val="24"/>
          <w:szCs w:val="24"/>
        </w:rPr>
        <w:t xml:space="preserve"> </w:t>
      </w:r>
      <w:r w:rsidRPr="00F86D7D">
        <w:rPr>
          <w:sz w:val="24"/>
          <w:szCs w:val="24"/>
        </w:rPr>
        <w:t>процессы;</w:t>
      </w:r>
    </w:p>
    <w:p w:rsidR="00A92704" w:rsidRPr="00F86D7D" w:rsidRDefault="00A92704" w:rsidP="00BC6262">
      <w:pPr>
        <w:pStyle w:val="a5"/>
        <w:numPr>
          <w:ilvl w:val="4"/>
          <w:numId w:val="119"/>
        </w:numPr>
        <w:tabs>
          <w:tab w:val="left" w:pos="1259"/>
        </w:tabs>
        <w:ind w:right="388"/>
        <w:rPr>
          <w:sz w:val="24"/>
          <w:szCs w:val="24"/>
        </w:rPr>
      </w:pPr>
      <w:r w:rsidRPr="00F86D7D">
        <w:rPr>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A92704" w:rsidRPr="00F86D7D" w:rsidRDefault="00A92704" w:rsidP="00BC6262">
      <w:pPr>
        <w:pStyle w:val="a5"/>
        <w:numPr>
          <w:ilvl w:val="4"/>
          <w:numId w:val="119"/>
        </w:numPr>
        <w:tabs>
          <w:tab w:val="left" w:pos="1259"/>
        </w:tabs>
        <w:ind w:right="387"/>
        <w:rPr>
          <w:sz w:val="24"/>
          <w:szCs w:val="24"/>
        </w:rPr>
      </w:pPr>
      <w:r w:rsidRPr="00F86D7D">
        <w:rPr>
          <w:sz w:val="24"/>
          <w:szCs w:val="24"/>
        </w:rPr>
        <w:t>раскрывать рациональное поведение субъектов экономической деятельности;</w:t>
      </w:r>
    </w:p>
    <w:p w:rsidR="00A92704" w:rsidRPr="00F86D7D" w:rsidRDefault="00A92704" w:rsidP="00BC6262">
      <w:pPr>
        <w:pStyle w:val="a5"/>
        <w:numPr>
          <w:ilvl w:val="4"/>
          <w:numId w:val="119"/>
        </w:numPr>
        <w:tabs>
          <w:tab w:val="left" w:pos="1259"/>
        </w:tabs>
        <w:ind w:right="380"/>
        <w:rPr>
          <w:sz w:val="24"/>
          <w:szCs w:val="24"/>
        </w:rPr>
      </w:pPr>
      <w:r w:rsidRPr="00F86D7D">
        <w:rPr>
          <w:sz w:val="24"/>
          <w:szCs w:val="24"/>
        </w:rPr>
        <w:t>характеризовать экономику семьи; анализировать структуру семейного бюджета;</w:t>
      </w:r>
    </w:p>
    <w:p w:rsidR="00A92704" w:rsidRPr="00F86D7D" w:rsidRDefault="00A92704" w:rsidP="00BC6262">
      <w:pPr>
        <w:pStyle w:val="a5"/>
        <w:numPr>
          <w:ilvl w:val="4"/>
          <w:numId w:val="119"/>
        </w:numPr>
        <w:tabs>
          <w:tab w:val="left" w:pos="1259"/>
        </w:tabs>
        <w:ind w:right="386"/>
        <w:rPr>
          <w:sz w:val="24"/>
          <w:szCs w:val="24"/>
        </w:rPr>
      </w:pPr>
      <w:r w:rsidRPr="00F86D7D">
        <w:rPr>
          <w:sz w:val="24"/>
          <w:szCs w:val="24"/>
        </w:rPr>
        <w:t>использовать полученные знания при анализе фактов поведения участников экономической</w:t>
      </w:r>
      <w:r w:rsidR="00BC6262" w:rsidRPr="00F86D7D">
        <w:rPr>
          <w:sz w:val="24"/>
          <w:szCs w:val="24"/>
        </w:rPr>
        <w:t xml:space="preserve"> </w:t>
      </w:r>
      <w:r w:rsidRPr="00F86D7D">
        <w:rPr>
          <w:sz w:val="24"/>
          <w:szCs w:val="24"/>
        </w:rPr>
        <w:t>деятельности;</w:t>
      </w:r>
    </w:p>
    <w:p w:rsidR="00A92704" w:rsidRPr="00F86D7D" w:rsidRDefault="00A92704" w:rsidP="00BC6262">
      <w:pPr>
        <w:pStyle w:val="a5"/>
        <w:numPr>
          <w:ilvl w:val="4"/>
          <w:numId w:val="119"/>
        </w:numPr>
        <w:tabs>
          <w:tab w:val="left" w:pos="1258"/>
          <w:tab w:val="left" w:pos="1259"/>
        </w:tabs>
        <w:jc w:val="left"/>
        <w:rPr>
          <w:sz w:val="24"/>
          <w:szCs w:val="24"/>
        </w:rPr>
      </w:pPr>
      <w:r w:rsidRPr="00F86D7D">
        <w:rPr>
          <w:sz w:val="24"/>
          <w:szCs w:val="24"/>
        </w:rPr>
        <w:t>обосновывать связь профессионализма и жизненного</w:t>
      </w:r>
      <w:r w:rsidR="00BC6262" w:rsidRPr="00F86D7D">
        <w:rPr>
          <w:sz w:val="24"/>
          <w:szCs w:val="24"/>
        </w:rPr>
        <w:t xml:space="preserve"> </w:t>
      </w:r>
      <w:r w:rsidRPr="00F86D7D">
        <w:rPr>
          <w:sz w:val="24"/>
          <w:szCs w:val="24"/>
        </w:rPr>
        <w:t>успеха.</w:t>
      </w:r>
    </w:p>
    <w:p w:rsidR="00A92704" w:rsidRPr="00F86D7D" w:rsidRDefault="00A92704" w:rsidP="00BC6262">
      <w:pPr>
        <w:pStyle w:val="1"/>
        <w:spacing w:before="0"/>
        <w:rPr>
          <w:sz w:val="24"/>
          <w:szCs w:val="24"/>
        </w:rPr>
      </w:pPr>
      <w:r w:rsidRPr="00F86D7D">
        <w:rPr>
          <w:sz w:val="24"/>
          <w:szCs w:val="24"/>
        </w:rPr>
        <w:t>Выпускник получит возможность научиться:</w:t>
      </w:r>
    </w:p>
    <w:p w:rsidR="00A92704" w:rsidRPr="00F86D7D" w:rsidRDefault="00A92704" w:rsidP="00BC6262">
      <w:pPr>
        <w:pStyle w:val="a5"/>
        <w:numPr>
          <w:ilvl w:val="4"/>
          <w:numId w:val="119"/>
        </w:numPr>
        <w:tabs>
          <w:tab w:val="left" w:pos="1259"/>
        </w:tabs>
        <w:ind w:right="380"/>
        <w:rPr>
          <w:i/>
          <w:sz w:val="24"/>
          <w:szCs w:val="24"/>
        </w:rPr>
      </w:pPr>
      <w:r w:rsidRPr="00F86D7D">
        <w:rPr>
          <w:i/>
          <w:sz w:val="24"/>
          <w:szCs w:val="24"/>
        </w:rPr>
        <w:t>анализировать с опорой на полученные знания несложную экономическую информацию, получаемую из неадаптированных</w:t>
      </w:r>
      <w:r w:rsidR="00BC6262" w:rsidRPr="00F86D7D">
        <w:rPr>
          <w:i/>
          <w:sz w:val="24"/>
          <w:szCs w:val="24"/>
        </w:rPr>
        <w:t xml:space="preserve"> </w:t>
      </w:r>
      <w:r w:rsidRPr="00F86D7D">
        <w:rPr>
          <w:i/>
          <w:sz w:val="24"/>
          <w:szCs w:val="24"/>
        </w:rPr>
        <w:t>источников;</w:t>
      </w:r>
    </w:p>
    <w:p w:rsidR="00A92704" w:rsidRPr="00F86D7D" w:rsidRDefault="00A92704" w:rsidP="00BC6262">
      <w:pPr>
        <w:pStyle w:val="a5"/>
        <w:numPr>
          <w:ilvl w:val="4"/>
          <w:numId w:val="119"/>
        </w:numPr>
        <w:tabs>
          <w:tab w:val="left" w:pos="1259"/>
        </w:tabs>
        <w:ind w:right="387"/>
        <w:rPr>
          <w:i/>
          <w:sz w:val="24"/>
          <w:szCs w:val="24"/>
        </w:rPr>
      </w:pPr>
      <w:r w:rsidRPr="00F86D7D">
        <w:rPr>
          <w:i/>
          <w:sz w:val="24"/>
          <w:szCs w:val="24"/>
        </w:rPr>
        <w:t>выполнять практические задания, основанные на ситуациях, связанных с описанием состояния российской</w:t>
      </w:r>
      <w:r w:rsidR="00BC6262" w:rsidRPr="00F86D7D">
        <w:rPr>
          <w:i/>
          <w:sz w:val="24"/>
          <w:szCs w:val="24"/>
        </w:rPr>
        <w:t xml:space="preserve"> </w:t>
      </w:r>
      <w:r w:rsidRPr="00F86D7D">
        <w:rPr>
          <w:i/>
          <w:sz w:val="24"/>
          <w:szCs w:val="24"/>
        </w:rPr>
        <w:t>экономики;</w:t>
      </w:r>
    </w:p>
    <w:p w:rsidR="00A92704" w:rsidRPr="00F86D7D" w:rsidRDefault="00A92704" w:rsidP="00BC6262">
      <w:pPr>
        <w:pStyle w:val="a5"/>
        <w:numPr>
          <w:ilvl w:val="4"/>
          <w:numId w:val="119"/>
        </w:numPr>
        <w:tabs>
          <w:tab w:val="left" w:pos="1259"/>
        </w:tabs>
        <w:ind w:right="391"/>
        <w:rPr>
          <w:i/>
          <w:sz w:val="24"/>
          <w:szCs w:val="24"/>
        </w:rPr>
      </w:pPr>
      <w:r w:rsidRPr="00F86D7D">
        <w:rPr>
          <w:i/>
          <w:sz w:val="24"/>
          <w:szCs w:val="24"/>
        </w:rPr>
        <w:t>анализировать и оценивать с позиций экономических знаний сложившиеся практики и модели поведения</w:t>
      </w:r>
      <w:r w:rsidR="00BC6262" w:rsidRPr="00F86D7D">
        <w:rPr>
          <w:i/>
          <w:sz w:val="24"/>
          <w:szCs w:val="24"/>
        </w:rPr>
        <w:t xml:space="preserve"> </w:t>
      </w:r>
      <w:r w:rsidRPr="00F86D7D">
        <w:rPr>
          <w:i/>
          <w:sz w:val="24"/>
          <w:szCs w:val="24"/>
        </w:rPr>
        <w:t>потребителя;</w:t>
      </w:r>
    </w:p>
    <w:p w:rsidR="00A92704" w:rsidRPr="00F86D7D" w:rsidRDefault="00A92704" w:rsidP="00BC6262">
      <w:pPr>
        <w:pStyle w:val="a5"/>
        <w:numPr>
          <w:ilvl w:val="4"/>
          <w:numId w:val="119"/>
        </w:numPr>
        <w:tabs>
          <w:tab w:val="left" w:pos="1259"/>
        </w:tabs>
        <w:ind w:right="386"/>
        <w:rPr>
          <w:i/>
          <w:sz w:val="24"/>
          <w:szCs w:val="24"/>
        </w:rPr>
      </w:pPr>
      <w:r w:rsidRPr="00F86D7D">
        <w:rPr>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A92704" w:rsidRPr="00F86D7D" w:rsidRDefault="00A92704" w:rsidP="00BC6262">
      <w:pPr>
        <w:pStyle w:val="a5"/>
        <w:numPr>
          <w:ilvl w:val="4"/>
          <w:numId w:val="119"/>
        </w:numPr>
        <w:tabs>
          <w:tab w:val="left" w:pos="1259"/>
        </w:tabs>
        <w:ind w:right="388"/>
        <w:rPr>
          <w:i/>
          <w:sz w:val="24"/>
          <w:szCs w:val="24"/>
        </w:rPr>
      </w:pPr>
      <w:r w:rsidRPr="00F86D7D">
        <w:rPr>
          <w:i/>
          <w:sz w:val="24"/>
          <w:szCs w:val="24"/>
        </w:rPr>
        <w:t>грамотно применять полученные знания для определения экономически рационального поведения и порядка действий в конкретных</w:t>
      </w:r>
      <w:r w:rsidR="00BC6262" w:rsidRPr="00F86D7D">
        <w:rPr>
          <w:i/>
          <w:sz w:val="24"/>
          <w:szCs w:val="24"/>
        </w:rPr>
        <w:t xml:space="preserve"> </w:t>
      </w:r>
      <w:r w:rsidRPr="00F86D7D">
        <w:rPr>
          <w:i/>
          <w:sz w:val="24"/>
          <w:szCs w:val="24"/>
        </w:rPr>
        <w:t>ситуациях;</w:t>
      </w:r>
    </w:p>
    <w:p w:rsidR="00A92704" w:rsidRPr="00F86D7D" w:rsidRDefault="00A92704" w:rsidP="00BC6262">
      <w:pPr>
        <w:pStyle w:val="a5"/>
        <w:numPr>
          <w:ilvl w:val="4"/>
          <w:numId w:val="119"/>
        </w:numPr>
        <w:tabs>
          <w:tab w:val="left" w:pos="1259"/>
        </w:tabs>
        <w:ind w:left="1256" w:right="388" w:hanging="358"/>
        <w:rPr>
          <w:i/>
          <w:sz w:val="24"/>
          <w:szCs w:val="24"/>
        </w:rPr>
      </w:pPr>
      <w:r w:rsidRPr="00F86D7D">
        <w:rPr>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F329BD" w:rsidRPr="00F86D7D" w:rsidRDefault="00F329BD" w:rsidP="00F329BD">
      <w:pPr>
        <w:pStyle w:val="1"/>
        <w:numPr>
          <w:ilvl w:val="3"/>
          <w:numId w:val="117"/>
        </w:numPr>
        <w:tabs>
          <w:tab w:val="left" w:pos="1391"/>
        </w:tabs>
        <w:spacing w:before="240"/>
        <w:ind w:hanging="708"/>
        <w:rPr>
          <w:sz w:val="24"/>
          <w:szCs w:val="24"/>
        </w:rPr>
      </w:pPr>
      <w:r w:rsidRPr="00F86D7D">
        <w:rPr>
          <w:sz w:val="24"/>
          <w:szCs w:val="24"/>
        </w:rPr>
        <w:t>География</w:t>
      </w:r>
    </w:p>
    <w:p w:rsidR="00F329BD" w:rsidRPr="00F86D7D" w:rsidRDefault="00F329BD" w:rsidP="00BC6262">
      <w:pPr>
        <w:ind w:left="1186"/>
        <w:rPr>
          <w:b/>
          <w:sz w:val="24"/>
          <w:szCs w:val="24"/>
        </w:rPr>
      </w:pPr>
      <w:r w:rsidRPr="00F86D7D">
        <w:rPr>
          <w:b/>
          <w:sz w:val="24"/>
          <w:szCs w:val="24"/>
        </w:rPr>
        <w:t>Выпускник научится:</w:t>
      </w:r>
    </w:p>
    <w:p w:rsidR="00F329BD" w:rsidRPr="00F86D7D" w:rsidRDefault="00F329BD" w:rsidP="00BC6262">
      <w:pPr>
        <w:pStyle w:val="a5"/>
        <w:numPr>
          <w:ilvl w:val="4"/>
          <w:numId w:val="117"/>
        </w:numPr>
        <w:tabs>
          <w:tab w:val="left" w:pos="1259"/>
        </w:tabs>
        <w:ind w:right="383"/>
        <w:rPr>
          <w:sz w:val="24"/>
          <w:szCs w:val="24"/>
        </w:rPr>
      </w:pPr>
      <w:r w:rsidRPr="00F86D7D">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w:t>
      </w:r>
      <w:r w:rsidR="00BC6262" w:rsidRPr="00F86D7D">
        <w:rPr>
          <w:sz w:val="24"/>
          <w:szCs w:val="24"/>
        </w:rPr>
        <w:t xml:space="preserve"> </w:t>
      </w:r>
      <w:r w:rsidRPr="00F86D7D">
        <w:rPr>
          <w:sz w:val="24"/>
          <w:szCs w:val="24"/>
        </w:rPr>
        <w:t>задачам;</w:t>
      </w:r>
    </w:p>
    <w:p w:rsidR="00F329BD" w:rsidRPr="00F86D7D" w:rsidRDefault="00F329BD" w:rsidP="00BC6262">
      <w:pPr>
        <w:pStyle w:val="a5"/>
        <w:numPr>
          <w:ilvl w:val="4"/>
          <w:numId w:val="117"/>
        </w:numPr>
        <w:tabs>
          <w:tab w:val="left" w:pos="1259"/>
        </w:tabs>
        <w:ind w:right="381"/>
        <w:rPr>
          <w:sz w:val="24"/>
          <w:szCs w:val="24"/>
        </w:rPr>
      </w:pPr>
      <w:r w:rsidRPr="00F86D7D">
        <w:rPr>
          <w:sz w:val="24"/>
          <w:szCs w:val="24"/>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w:t>
      </w:r>
      <w:r w:rsidRPr="00F86D7D">
        <w:rPr>
          <w:sz w:val="24"/>
          <w:szCs w:val="24"/>
        </w:rPr>
        <w:lastRenderedPageBreak/>
        <w:t>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w:t>
      </w:r>
      <w:r w:rsidR="00BC6262" w:rsidRPr="00F86D7D">
        <w:rPr>
          <w:sz w:val="24"/>
          <w:szCs w:val="24"/>
        </w:rPr>
        <w:t xml:space="preserve"> </w:t>
      </w:r>
      <w:r w:rsidRPr="00F86D7D">
        <w:rPr>
          <w:sz w:val="24"/>
          <w:szCs w:val="24"/>
        </w:rPr>
        <w:t>источниках;</w:t>
      </w:r>
    </w:p>
    <w:p w:rsidR="00F329BD" w:rsidRPr="00F86D7D" w:rsidRDefault="00F329BD" w:rsidP="00BC6262">
      <w:pPr>
        <w:pStyle w:val="a5"/>
        <w:numPr>
          <w:ilvl w:val="4"/>
          <w:numId w:val="117"/>
        </w:numPr>
        <w:tabs>
          <w:tab w:val="left" w:pos="1259"/>
        </w:tabs>
        <w:ind w:right="388"/>
        <w:rPr>
          <w:sz w:val="24"/>
          <w:szCs w:val="24"/>
        </w:rPr>
      </w:pPr>
      <w:r w:rsidRPr="00F86D7D">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w:t>
      </w:r>
      <w:r w:rsidR="00BC6262" w:rsidRPr="00F86D7D">
        <w:rPr>
          <w:sz w:val="24"/>
          <w:szCs w:val="24"/>
        </w:rPr>
        <w:t xml:space="preserve"> </w:t>
      </w:r>
      <w:r w:rsidRPr="00F86D7D">
        <w:rPr>
          <w:sz w:val="24"/>
          <w:szCs w:val="24"/>
        </w:rPr>
        <w:t>задач;</w:t>
      </w:r>
    </w:p>
    <w:p w:rsidR="00F329BD" w:rsidRPr="00F86D7D" w:rsidRDefault="00F329BD" w:rsidP="00BC6262">
      <w:pPr>
        <w:pStyle w:val="a5"/>
        <w:numPr>
          <w:ilvl w:val="4"/>
          <w:numId w:val="117"/>
        </w:numPr>
        <w:tabs>
          <w:tab w:val="left" w:pos="1259"/>
        </w:tabs>
        <w:ind w:right="383"/>
        <w:rPr>
          <w:sz w:val="24"/>
          <w:szCs w:val="24"/>
        </w:rPr>
      </w:pPr>
      <w:r w:rsidRPr="00F86D7D">
        <w:rPr>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w:t>
      </w:r>
      <w:r w:rsidR="00BC6262" w:rsidRPr="00F86D7D">
        <w:rPr>
          <w:sz w:val="24"/>
          <w:szCs w:val="24"/>
        </w:rPr>
        <w:t xml:space="preserve"> учебных и практико-</w:t>
      </w:r>
      <w:r w:rsidRPr="00F86D7D">
        <w:rPr>
          <w:sz w:val="24"/>
          <w:szCs w:val="24"/>
        </w:rPr>
        <w:t>ориентированных задач: выявление географических зависимостей и закономерностей на основе результатов наблюдений, на основе</w:t>
      </w:r>
      <w:r w:rsidR="00BC6262" w:rsidRPr="00F86D7D">
        <w:rPr>
          <w:sz w:val="24"/>
          <w:szCs w:val="24"/>
        </w:rPr>
        <w:t xml:space="preserve"> </w:t>
      </w:r>
      <w:r w:rsidRPr="00F86D7D">
        <w:rPr>
          <w:sz w:val="24"/>
          <w:szCs w:val="24"/>
        </w:rPr>
        <w:t>анализа,</w:t>
      </w:r>
      <w:r w:rsidR="00BC6262" w:rsidRPr="00F86D7D">
        <w:rPr>
          <w:sz w:val="24"/>
          <w:szCs w:val="24"/>
        </w:rPr>
        <w:t xml:space="preserve"> </w:t>
      </w:r>
      <w:r w:rsidRPr="00F86D7D">
        <w:rPr>
          <w:sz w:val="24"/>
          <w:szCs w:val="24"/>
        </w:rPr>
        <w:t>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F329BD" w:rsidRPr="00F86D7D" w:rsidRDefault="00F329BD" w:rsidP="00BC6262">
      <w:pPr>
        <w:pStyle w:val="a5"/>
        <w:numPr>
          <w:ilvl w:val="4"/>
          <w:numId w:val="117"/>
        </w:numPr>
        <w:tabs>
          <w:tab w:val="left" w:pos="1259"/>
        </w:tabs>
        <w:ind w:right="389"/>
        <w:rPr>
          <w:sz w:val="24"/>
          <w:szCs w:val="24"/>
        </w:rPr>
      </w:pPr>
      <w:r w:rsidRPr="00F86D7D">
        <w:rPr>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w:t>
      </w:r>
      <w:r w:rsidR="00BC6262" w:rsidRPr="00F86D7D">
        <w:rPr>
          <w:sz w:val="24"/>
          <w:szCs w:val="24"/>
        </w:rPr>
        <w:t xml:space="preserve"> </w:t>
      </w:r>
      <w:r w:rsidRPr="00F86D7D">
        <w:rPr>
          <w:sz w:val="24"/>
          <w:szCs w:val="24"/>
        </w:rPr>
        <w:t>потоков;</w:t>
      </w:r>
    </w:p>
    <w:p w:rsidR="00F329BD" w:rsidRPr="00F86D7D" w:rsidRDefault="00F329BD" w:rsidP="00BC6262">
      <w:pPr>
        <w:pStyle w:val="a5"/>
        <w:numPr>
          <w:ilvl w:val="4"/>
          <w:numId w:val="117"/>
        </w:numPr>
        <w:tabs>
          <w:tab w:val="left" w:pos="1259"/>
        </w:tabs>
        <w:ind w:right="388"/>
        <w:rPr>
          <w:sz w:val="24"/>
          <w:szCs w:val="24"/>
        </w:rPr>
      </w:pPr>
      <w:r w:rsidRPr="00F86D7D">
        <w:rPr>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F329BD" w:rsidRPr="00F86D7D" w:rsidRDefault="00F329BD" w:rsidP="00BC6262">
      <w:pPr>
        <w:pStyle w:val="a5"/>
        <w:numPr>
          <w:ilvl w:val="4"/>
          <w:numId w:val="117"/>
        </w:numPr>
        <w:tabs>
          <w:tab w:val="left" w:pos="1259"/>
        </w:tabs>
        <w:ind w:right="386"/>
        <w:rPr>
          <w:sz w:val="24"/>
          <w:szCs w:val="24"/>
        </w:rPr>
      </w:pPr>
      <w:r w:rsidRPr="00F86D7D">
        <w:rPr>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w:t>
      </w:r>
      <w:r w:rsidR="00BC6262" w:rsidRPr="00F86D7D">
        <w:rPr>
          <w:sz w:val="24"/>
          <w:szCs w:val="24"/>
        </w:rPr>
        <w:t xml:space="preserve"> </w:t>
      </w:r>
      <w:r w:rsidRPr="00F86D7D">
        <w:rPr>
          <w:sz w:val="24"/>
          <w:szCs w:val="24"/>
        </w:rPr>
        <w:t>различий;</w:t>
      </w:r>
    </w:p>
    <w:p w:rsidR="00F329BD" w:rsidRPr="00F86D7D" w:rsidRDefault="00F329BD" w:rsidP="00BC6262">
      <w:pPr>
        <w:pStyle w:val="a5"/>
        <w:numPr>
          <w:ilvl w:val="4"/>
          <w:numId w:val="117"/>
        </w:numPr>
        <w:tabs>
          <w:tab w:val="left" w:pos="1259"/>
        </w:tabs>
        <w:ind w:right="386"/>
        <w:rPr>
          <w:sz w:val="24"/>
          <w:szCs w:val="24"/>
        </w:rPr>
      </w:pPr>
      <w:r w:rsidRPr="00F86D7D">
        <w:rPr>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w:t>
      </w:r>
      <w:r w:rsidR="00BC6262" w:rsidRPr="00F86D7D">
        <w:rPr>
          <w:sz w:val="24"/>
          <w:szCs w:val="24"/>
        </w:rPr>
        <w:t xml:space="preserve"> </w:t>
      </w:r>
      <w:r w:rsidRPr="00F86D7D">
        <w:rPr>
          <w:sz w:val="24"/>
          <w:szCs w:val="24"/>
        </w:rPr>
        <w:t>развития;</w:t>
      </w:r>
    </w:p>
    <w:p w:rsidR="00F329BD" w:rsidRPr="00F86D7D" w:rsidRDefault="00F329BD" w:rsidP="00BC6262">
      <w:pPr>
        <w:pStyle w:val="a5"/>
        <w:numPr>
          <w:ilvl w:val="4"/>
          <w:numId w:val="117"/>
        </w:numPr>
        <w:tabs>
          <w:tab w:val="left" w:pos="1259"/>
        </w:tabs>
        <w:ind w:right="391"/>
        <w:rPr>
          <w:sz w:val="24"/>
          <w:szCs w:val="24"/>
        </w:rPr>
      </w:pPr>
      <w:r w:rsidRPr="00F86D7D">
        <w:rPr>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w:t>
      </w:r>
      <w:r w:rsidR="00BC6262" w:rsidRPr="00F86D7D">
        <w:rPr>
          <w:sz w:val="24"/>
          <w:szCs w:val="24"/>
        </w:rPr>
        <w:t xml:space="preserve"> </w:t>
      </w:r>
      <w:r w:rsidRPr="00F86D7D">
        <w:rPr>
          <w:sz w:val="24"/>
          <w:szCs w:val="24"/>
        </w:rPr>
        <w:t>стран;</w:t>
      </w:r>
    </w:p>
    <w:p w:rsidR="00F329BD" w:rsidRPr="00F86D7D" w:rsidRDefault="00F329BD" w:rsidP="00BC6262">
      <w:pPr>
        <w:pStyle w:val="a5"/>
        <w:numPr>
          <w:ilvl w:val="4"/>
          <w:numId w:val="117"/>
        </w:numPr>
        <w:tabs>
          <w:tab w:val="left" w:pos="1259"/>
        </w:tabs>
        <w:ind w:right="388"/>
        <w:rPr>
          <w:sz w:val="24"/>
          <w:szCs w:val="24"/>
        </w:rPr>
      </w:pPr>
      <w:r w:rsidRPr="00F86D7D">
        <w:rPr>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F329BD" w:rsidRPr="00F86D7D" w:rsidRDefault="00F329BD" w:rsidP="00BC6262">
      <w:pPr>
        <w:pStyle w:val="a5"/>
        <w:numPr>
          <w:ilvl w:val="4"/>
          <w:numId w:val="117"/>
        </w:numPr>
        <w:tabs>
          <w:tab w:val="left" w:pos="1259"/>
        </w:tabs>
        <w:ind w:right="389"/>
        <w:rPr>
          <w:sz w:val="24"/>
          <w:szCs w:val="24"/>
        </w:rPr>
      </w:pPr>
      <w:r w:rsidRPr="00F86D7D">
        <w:rPr>
          <w:sz w:val="24"/>
          <w:szCs w:val="24"/>
        </w:rPr>
        <w:t>описывать по карте положение и взаиморасположение географических объектов;</w:t>
      </w:r>
    </w:p>
    <w:p w:rsidR="00F329BD" w:rsidRPr="00F86D7D" w:rsidRDefault="00F329BD" w:rsidP="00BC6262">
      <w:pPr>
        <w:pStyle w:val="a5"/>
        <w:numPr>
          <w:ilvl w:val="4"/>
          <w:numId w:val="117"/>
        </w:numPr>
        <w:tabs>
          <w:tab w:val="left" w:pos="1259"/>
        </w:tabs>
        <w:ind w:right="386"/>
        <w:rPr>
          <w:sz w:val="24"/>
          <w:szCs w:val="24"/>
        </w:rPr>
      </w:pPr>
      <w:r w:rsidRPr="00F86D7D">
        <w:rPr>
          <w:sz w:val="24"/>
          <w:szCs w:val="24"/>
        </w:rPr>
        <w:t>различать географические процессы и явления, определяющие особенности природы и населения материков и океанов, отдельных регионов и</w:t>
      </w:r>
      <w:r w:rsidR="00BC6262" w:rsidRPr="00F86D7D">
        <w:rPr>
          <w:sz w:val="24"/>
          <w:szCs w:val="24"/>
        </w:rPr>
        <w:t xml:space="preserve"> </w:t>
      </w:r>
      <w:r w:rsidRPr="00F86D7D">
        <w:rPr>
          <w:sz w:val="24"/>
          <w:szCs w:val="24"/>
        </w:rPr>
        <w:t>стран;</w:t>
      </w:r>
    </w:p>
    <w:p w:rsidR="00F329BD" w:rsidRPr="00F86D7D" w:rsidRDefault="00F329BD" w:rsidP="00BC6262">
      <w:pPr>
        <w:pStyle w:val="a5"/>
        <w:numPr>
          <w:ilvl w:val="4"/>
          <w:numId w:val="117"/>
        </w:numPr>
        <w:tabs>
          <w:tab w:val="left" w:pos="1259"/>
        </w:tabs>
        <w:ind w:right="388"/>
        <w:rPr>
          <w:sz w:val="24"/>
          <w:szCs w:val="24"/>
        </w:rPr>
      </w:pPr>
      <w:r w:rsidRPr="00F86D7D">
        <w:rPr>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w:t>
      </w:r>
      <w:r w:rsidR="00BC6262" w:rsidRPr="00F86D7D">
        <w:rPr>
          <w:sz w:val="24"/>
          <w:szCs w:val="24"/>
        </w:rPr>
        <w:t xml:space="preserve"> </w:t>
      </w:r>
      <w:r w:rsidRPr="00F86D7D">
        <w:rPr>
          <w:sz w:val="24"/>
          <w:szCs w:val="24"/>
        </w:rPr>
        <w:t>условиям;</w:t>
      </w:r>
    </w:p>
    <w:p w:rsidR="00F329BD" w:rsidRPr="00F86D7D" w:rsidRDefault="00F329BD" w:rsidP="00BC6262">
      <w:pPr>
        <w:pStyle w:val="a5"/>
        <w:numPr>
          <w:ilvl w:val="4"/>
          <w:numId w:val="117"/>
        </w:numPr>
        <w:tabs>
          <w:tab w:val="left" w:pos="1258"/>
          <w:tab w:val="left" w:pos="1259"/>
        </w:tabs>
        <w:jc w:val="left"/>
        <w:rPr>
          <w:sz w:val="24"/>
          <w:szCs w:val="24"/>
        </w:rPr>
      </w:pPr>
      <w:r w:rsidRPr="00F86D7D">
        <w:rPr>
          <w:sz w:val="24"/>
          <w:szCs w:val="24"/>
        </w:rPr>
        <w:t>объяснять особенности компонентов природы отдельных</w:t>
      </w:r>
      <w:r w:rsidR="00BC6262" w:rsidRPr="00F86D7D">
        <w:rPr>
          <w:sz w:val="24"/>
          <w:szCs w:val="24"/>
        </w:rPr>
        <w:t xml:space="preserve"> </w:t>
      </w:r>
      <w:r w:rsidRPr="00F86D7D">
        <w:rPr>
          <w:sz w:val="24"/>
          <w:szCs w:val="24"/>
        </w:rPr>
        <w:t>территорий;</w:t>
      </w:r>
    </w:p>
    <w:p w:rsidR="00F329BD" w:rsidRPr="00F86D7D" w:rsidRDefault="00F329BD" w:rsidP="00BC6262">
      <w:pPr>
        <w:pStyle w:val="a5"/>
        <w:numPr>
          <w:ilvl w:val="4"/>
          <w:numId w:val="117"/>
        </w:numPr>
        <w:tabs>
          <w:tab w:val="left" w:pos="1259"/>
        </w:tabs>
        <w:ind w:right="390"/>
        <w:rPr>
          <w:sz w:val="24"/>
          <w:szCs w:val="24"/>
        </w:rPr>
      </w:pPr>
      <w:r w:rsidRPr="00F86D7D">
        <w:rPr>
          <w:sz w:val="24"/>
          <w:szCs w:val="24"/>
        </w:rPr>
        <w:t>приводить примеры взаимодействия природы и общества в пределах отдельных территорий;</w:t>
      </w:r>
    </w:p>
    <w:p w:rsidR="00F329BD" w:rsidRPr="00F86D7D" w:rsidRDefault="00F329BD" w:rsidP="00BC6262">
      <w:pPr>
        <w:pStyle w:val="a5"/>
        <w:numPr>
          <w:ilvl w:val="4"/>
          <w:numId w:val="117"/>
        </w:numPr>
        <w:tabs>
          <w:tab w:val="left" w:pos="1259"/>
        </w:tabs>
        <w:ind w:right="389"/>
        <w:rPr>
          <w:sz w:val="24"/>
          <w:szCs w:val="24"/>
        </w:rPr>
      </w:pPr>
      <w:r w:rsidRPr="00F86D7D">
        <w:rPr>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F329BD" w:rsidRPr="00F86D7D" w:rsidRDefault="00F329BD" w:rsidP="00BC6262">
      <w:pPr>
        <w:pStyle w:val="a5"/>
        <w:numPr>
          <w:ilvl w:val="4"/>
          <w:numId w:val="117"/>
        </w:numPr>
        <w:tabs>
          <w:tab w:val="left" w:pos="1259"/>
        </w:tabs>
        <w:ind w:right="388"/>
        <w:rPr>
          <w:sz w:val="24"/>
          <w:szCs w:val="24"/>
        </w:rPr>
      </w:pPr>
      <w:r w:rsidRPr="00F86D7D">
        <w:rPr>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F329BD" w:rsidRPr="00F86D7D" w:rsidRDefault="00F329BD" w:rsidP="00BC6262">
      <w:pPr>
        <w:pStyle w:val="a5"/>
        <w:numPr>
          <w:ilvl w:val="4"/>
          <w:numId w:val="117"/>
        </w:numPr>
        <w:tabs>
          <w:tab w:val="left" w:pos="1259"/>
        </w:tabs>
        <w:ind w:right="385"/>
        <w:rPr>
          <w:sz w:val="24"/>
          <w:szCs w:val="24"/>
        </w:rPr>
      </w:pPr>
      <w:r w:rsidRPr="00F86D7D">
        <w:rPr>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w:t>
      </w:r>
      <w:r w:rsidRPr="00F86D7D">
        <w:rPr>
          <w:sz w:val="24"/>
          <w:szCs w:val="24"/>
        </w:rPr>
        <w:lastRenderedPageBreak/>
        <w:t>территорий в контексте реальной</w:t>
      </w:r>
      <w:r w:rsidR="00BC6262" w:rsidRPr="00F86D7D">
        <w:rPr>
          <w:sz w:val="24"/>
          <w:szCs w:val="24"/>
        </w:rPr>
        <w:t xml:space="preserve"> </w:t>
      </w:r>
      <w:r w:rsidRPr="00F86D7D">
        <w:rPr>
          <w:sz w:val="24"/>
          <w:szCs w:val="24"/>
        </w:rPr>
        <w:t>жизни;</w:t>
      </w:r>
    </w:p>
    <w:p w:rsidR="00F329BD" w:rsidRPr="00F86D7D" w:rsidRDefault="00F329BD" w:rsidP="00BC6262">
      <w:pPr>
        <w:pStyle w:val="a5"/>
        <w:numPr>
          <w:ilvl w:val="4"/>
          <w:numId w:val="117"/>
        </w:numPr>
        <w:tabs>
          <w:tab w:val="left" w:pos="1259"/>
        </w:tabs>
        <w:ind w:right="389"/>
        <w:rPr>
          <w:sz w:val="24"/>
          <w:szCs w:val="24"/>
        </w:rPr>
      </w:pPr>
      <w:r w:rsidRPr="00F86D7D">
        <w:rPr>
          <w:sz w:val="24"/>
          <w:szCs w:val="24"/>
        </w:rPr>
        <w:t>различать географические процессы и явления, определяющие особенности природы России и ее отдельных</w:t>
      </w:r>
      <w:r w:rsidR="00BC6262" w:rsidRPr="00F86D7D">
        <w:rPr>
          <w:sz w:val="24"/>
          <w:szCs w:val="24"/>
        </w:rPr>
        <w:t xml:space="preserve"> </w:t>
      </w:r>
      <w:r w:rsidRPr="00F86D7D">
        <w:rPr>
          <w:sz w:val="24"/>
          <w:szCs w:val="24"/>
        </w:rPr>
        <w:t>регионов;</w:t>
      </w:r>
    </w:p>
    <w:p w:rsidR="00F329BD" w:rsidRPr="00F86D7D" w:rsidRDefault="00F329BD" w:rsidP="00BC6262">
      <w:pPr>
        <w:pStyle w:val="a5"/>
        <w:numPr>
          <w:ilvl w:val="4"/>
          <w:numId w:val="117"/>
        </w:numPr>
        <w:tabs>
          <w:tab w:val="left" w:pos="1259"/>
        </w:tabs>
        <w:ind w:right="393"/>
        <w:rPr>
          <w:sz w:val="24"/>
          <w:szCs w:val="24"/>
        </w:rPr>
      </w:pPr>
      <w:r w:rsidRPr="00F86D7D">
        <w:rPr>
          <w:sz w:val="24"/>
          <w:szCs w:val="24"/>
        </w:rPr>
        <w:t>оценивать особенности взаимодействия природы и общества в пределах отдельных территорий России;</w:t>
      </w:r>
    </w:p>
    <w:p w:rsidR="00F329BD" w:rsidRPr="00F86D7D" w:rsidRDefault="00F329BD" w:rsidP="00BC6262">
      <w:pPr>
        <w:pStyle w:val="a5"/>
        <w:numPr>
          <w:ilvl w:val="4"/>
          <w:numId w:val="117"/>
        </w:numPr>
        <w:tabs>
          <w:tab w:val="left" w:pos="1258"/>
          <w:tab w:val="left" w:pos="1259"/>
        </w:tabs>
        <w:jc w:val="left"/>
        <w:rPr>
          <w:sz w:val="24"/>
          <w:szCs w:val="24"/>
        </w:rPr>
      </w:pPr>
      <w:r w:rsidRPr="00F86D7D">
        <w:rPr>
          <w:sz w:val="24"/>
          <w:szCs w:val="24"/>
        </w:rPr>
        <w:t>объяснять особенности компонентов природы отдельных частей</w:t>
      </w:r>
      <w:r w:rsidR="00BC6262" w:rsidRPr="00F86D7D">
        <w:rPr>
          <w:sz w:val="24"/>
          <w:szCs w:val="24"/>
        </w:rPr>
        <w:t xml:space="preserve"> </w:t>
      </w:r>
      <w:r w:rsidRPr="00F86D7D">
        <w:rPr>
          <w:sz w:val="24"/>
          <w:szCs w:val="24"/>
        </w:rPr>
        <w:t>страны;</w:t>
      </w:r>
    </w:p>
    <w:p w:rsidR="00F329BD" w:rsidRPr="00F86D7D" w:rsidRDefault="00F329BD" w:rsidP="00BC6262">
      <w:pPr>
        <w:pStyle w:val="a5"/>
        <w:numPr>
          <w:ilvl w:val="4"/>
          <w:numId w:val="117"/>
        </w:numPr>
        <w:tabs>
          <w:tab w:val="left" w:pos="1259"/>
        </w:tabs>
        <w:ind w:right="390"/>
        <w:rPr>
          <w:sz w:val="24"/>
          <w:szCs w:val="24"/>
        </w:rPr>
      </w:pPr>
      <w:r w:rsidRPr="00F86D7D">
        <w:rPr>
          <w:sz w:val="24"/>
          <w:szCs w:val="24"/>
        </w:rPr>
        <w:t>оценивать природные условия и обеспеченность природными ресурсами отдельных территорий России;</w:t>
      </w:r>
    </w:p>
    <w:p w:rsidR="00F329BD" w:rsidRPr="00F86D7D" w:rsidRDefault="00F329BD" w:rsidP="00BC6262">
      <w:pPr>
        <w:pStyle w:val="a5"/>
        <w:numPr>
          <w:ilvl w:val="4"/>
          <w:numId w:val="117"/>
        </w:numPr>
        <w:tabs>
          <w:tab w:val="left" w:pos="1259"/>
        </w:tabs>
        <w:ind w:right="379"/>
        <w:rPr>
          <w:sz w:val="24"/>
          <w:szCs w:val="24"/>
        </w:rPr>
      </w:pPr>
      <w:r w:rsidRPr="00F86D7D">
        <w:rPr>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w:t>
      </w:r>
      <w:r w:rsidR="00BC6262" w:rsidRPr="00F86D7D">
        <w:rPr>
          <w:sz w:val="24"/>
          <w:szCs w:val="24"/>
        </w:rPr>
        <w:t>ий России для решения практико-</w:t>
      </w:r>
      <w:r w:rsidRPr="00F86D7D">
        <w:rPr>
          <w:sz w:val="24"/>
          <w:szCs w:val="24"/>
        </w:rPr>
        <w:t>ориентированных задач в контексте реальной</w:t>
      </w:r>
      <w:r w:rsidR="00BC6262" w:rsidRPr="00F86D7D">
        <w:rPr>
          <w:sz w:val="24"/>
          <w:szCs w:val="24"/>
        </w:rPr>
        <w:t xml:space="preserve"> </w:t>
      </w:r>
      <w:r w:rsidRPr="00F86D7D">
        <w:rPr>
          <w:sz w:val="24"/>
          <w:szCs w:val="24"/>
        </w:rPr>
        <w:t>жизни;</w:t>
      </w:r>
    </w:p>
    <w:p w:rsidR="00F329BD" w:rsidRPr="00F86D7D" w:rsidRDefault="00F329BD" w:rsidP="00BC6262">
      <w:pPr>
        <w:pStyle w:val="a5"/>
        <w:numPr>
          <w:ilvl w:val="4"/>
          <w:numId w:val="117"/>
        </w:numPr>
        <w:tabs>
          <w:tab w:val="left" w:pos="1259"/>
        </w:tabs>
        <w:ind w:right="382"/>
        <w:rPr>
          <w:sz w:val="24"/>
          <w:szCs w:val="24"/>
        </w:rPr>
      </w:pPr>
      <w:r w:rsidRPr="00F86D7D">
        <w:rPr>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w:t>
      </w:r>
      <w:r w:rsidR="00BC6262" w:rsidRPr="00F86D7D">
        <w:rPr>
          <w:sz w:val="24"/>
          <w:szCs w:val="24"/>
        </w:rPr>
        <w:t xml:space="preserve"> </w:t>
      </w:r>
      <w:r w:rsidRPr="00F86D7D">
        <w:rPr>
          <w:sz w:val="24"/>
          <w:szCs w:val="24"/>
        </w:rPr>
        <w:t>населения;</w:t>
      </w:r>
    </w:p>
    <w:p w:rsidR="00F329BD" w:rsidRPr="00F86D7D" w:rsidRDefault="00F329BD" w:rsidP="00BC6262">
      <w:pPr>
        <w:pStyle w:val="a5"/>
        <w:numPr>
          <w:ilvl w:val="4"/>
          <w:numId w:val="117"/>
        </w:numPr>
        <w:tabs>
          <w:tab w:val="left" w:pos="1259"/>
        </w:tabs>
        <w:ind w:right="387"/>
        <w:rPr>
          <w:sz w:val="24"/>
          <w:szCs w:val="24"/>
        </w:rPr>
      </w:pPr>
      <w:r w:rsidRPr="00F86D7D">
        <w:rPr>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w:t>
      </w:r>
      <w:r w:rsidR="00BC6262" w:rsidRPr="00F86D7D">
        <w:rPr>
          <w:sz w:val="24"/>
          <w:szCs w:val="24"/>
        </w:rPr>
        <w:t xml:space="preserve"> </w:t>
      </w:r>
      <w:r w:rsidRPr="00F86D7D">
        <w:rPr>
          <w:sz w:val="24"/>
          <w:szCs w:val="24"/>
        </w:rPr>
        <w:t>жизни;</w:t>
      </w:r>
    </w:p>
    <w:p w:rsidR="00F329BD" w:rsidRPr="00F86D7D" w:rsidRDefault="00F329BD" w:rsidP="00BC6262">
      <w:pPr>
        <w:pStyle w:val="a5"/>
        <w:numPr>
          <w:ilvl w:val="4"/>
          <w:numId w:val="117"/>
        </w:numPr>
        <w:tabs>
          <w:tab w:val="left" w:pos="1259"/>
        </w:tabs>
        <w:ind w:right="380"/>
        <w:rPr>
          <w:sz w:val="24"/>
          <w:szCs w:val="24"/>
        </w:rPr>
      </w:pPr>
      <w:r w:rsidRPr="00F86D7D">
        <w:rPr>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w:t>
      </w:r>
      <w:r w:rsidR="00BC6262" w:rsidRPr="00F86D7D">
        <w:rPr>
          <w:sz w:val="24"/>
          <w:szCs w:val="24"/>
        </w:rPr>
        <w:t xml:space="preserve"> </w:t>
      </w:r>
      <w:r w:rsidRPr="00F86D7D">
        <w:rPr>
          <w:sz w:val="24"/>
          <w:szCs w:val="24"/>
        </w:rPr>
        <w:t>закономерностей;</w:t>
      </w:r>
    </w:p>
    <w:p w:rsidR="00F329BD" w:rsidRPr="00F86D7D" w:rsidRDefault="00F329BD" w:rsidP="00BC6262">
      <w:pPr>
        <w:pStyle w:val="a5"/>
        <w:numPr>
          <w:ilvl w:val="4"/>
          <w:numId w:val="117"/>
        </w:numPr>
        <w:tabs>
          <w:tab w:val="left" w:pos="1259"/>
        </w:tabs>
        <w:ind w:right="392"/>
        <w:rPr>
          <w:sz w:val="24"/>
          <w:szCs w:val="24"/>
        </w:rPr>
      </w:pPr>
      <w:r w:rsidRPr="00F86D7D">
        <w:rPr>
          <w:sz w:val="24"/>
          <w:szCs w:val="24"/>
        </w:rPr>
        <w:t>различать (распознавать) показатели, характеризующие отраслевую; функциональную и территориальную структуру хозяйства</w:t>
      </w:r>
      <w:r w:rsidR="00BC6262" w:rsidRPr="00F86D7D">
        <w:rPr>
          <w:sz w:val="24"/>
          <w:szCs w:val="24"/>
        </w:rPr>
        <w:t xml:space="preserve"> </w:t>
      </w:r>
      <w:r w:rsidRPr="00F86D7D">
        <w:rPr>
          <w:sz w:val="24"/>
          <w:szCs w:val="24"/>
        </w:rPr>
        <w:t>России;</w:t>
      </w:r>
    </w:p>
    <w:p w:rsidR="00F329BD" w:rsidRPr="00F86D7D" w:rsidRDefault="00F329BD" w:rsidP="00BC6262">
      <w:pPr>
        <w:pStyle w:val="a5"/>
        <w:numPr>
          <w:ilvl w:val="4"/>
          <w:numId w:val="117"/>
        </w:numPr>
        <w:tabs>
          <w:tab w:val="left" w:pos="1259"/>
        </w:tabs>
        <w:ind w:right="387"/>
        <w:rPr>
          <w:sz w:val="24"/>
          <w:szCs w:val="24"/>
        </w:rPr>
      </w:pPr>
      <w:r w:rsidRPr="00F86D7D">
        <w:rPr>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w:t>
      </w:r>
      <w:r w:rsidR="00BC6262" w:rsidRPr="00F86D7D">
        <w:rPr>
          <w:sz w:val="24"/>
          <w:szCs w:val="24"/>
        </w:rPr>
        <w:t xml:space="preserve"> </w:t>
      </w:r>
      <w:r w:rsidRPr="00F86D7D">
        <w:rPr>
          <w:sz w:val="24"/>
          <w:szCs w:val="24"/>
        </w:rPr>
        <w:t>страны;</w:t>
      </w:r>
    </w:p>
    <w:p w:rsidR="00F329BD" w:rsidRPr="00F86D7D" w:rsidRDefault="00F329BD" w:rsidP="00BC6262">
      <w:pPr>
        <w:pStyle w:val="a5"/>
        <w:numPr>
          <w:ilvl w:val="4"/>
          <w:numId w:val="117"/>
        </w:numPr>
        <w:tabs>
          <w:tab w:val="left" w:pos="1259"/>
        </w:tabs>
        <w:ind w:right="386"/>
        <w:rPr>
          <w:sz w:val="24"/>
          <w:szCs w:val="24"/>
        </w:rPr>
      </w:pPr>
      <w:r w:rsidRPr="00F86D7D">
        <w:rPr>
          <w:sz w:val="24"/>
          <w:szCs w:val="24"/>
        </w:rPr>
        <w:t>объяснять и сравнивать особенности природы, населения и хозяйства отдельных регионов</w:t>
      </w:r>
      <w:r w:rsidR="00BC6262" w:rsidRPr="00F86D7D">
        <w:rPr>
          <w:sz w:val="24"/>
          <w:szCs w:val="24"/>
        </w:rPr>
        <w:t xml:space="preserve"> </w:t>
      </w:r>
      <w:r w:rsidRPr="00F86D7D">
        <w:rPr>
          <w:sz w:val="24"/>
          <w:szCs w:val="24"/>
        </w:rPr>
        <w:t>России;</w:t>
      </w:r>
    </w:p>
    <w:p w:rsidR="00F329BD" w:rsidRPr="00F86D7D" w:rsidRDefault="00F329BD" w:rsidP="00BC6262">
      <w:pPr>
        <w:pStyle w:val="a5"/>
        <w:numPr>
          <w:ilvl w:val="4"/>
          <w:numId w:val="117"/>
        </w:numPr>
        <w:tabs>
          <w:tab w:val="left" w:pos="1259"/>
        </w:tabs>
        <w:ind w:right="392"/>
        <w:rPr>
          <w:sz w:val="24"/>
          <w:szCs w:val="24"/>
        </w:rPr>
      </w:pPr>
      <w:r w:rsidRPr="00F86D7D">
        <w:rPr>
          <w:sz w:val="24"/>
          <w:szCs w:val="24"/>
        </w:rPr>
        <w:t>сравнивать особенности природы, населения и хозяйства отдельных регионов</w:t>
      </w:r>
      <w:r w:rsidR="00BC6262" w:rsidRPr="00F86D7D">
        <w:rPr>
          <w:sz w:val="24"/>
          <w:szCs w:val="24"/>
        </w:rPr>
        <w:t xml:space="preserve"> </w:t>
      </w:r>
      <w:r w:rsidRPr="00F86D7D">
        <w:rPr>
          <w:sz w:val="24"/>
          <w:szCs w:val="24"/>
        </w:rPr>
        <w:t>России;</w:t>
      </w:r>
    </w:p>
    <w:p w:rsidR="00F329BD" w:rsidRPr="00F86D7D" w:rsidRDefault="00F329BD" w:rsidP="00BC6262">
      <w:pPr>
        <w:pStyle w:val="a5"/>
        <w:numPr>
          <w:ilvl w:val="4"/>
          <w:numId w:val="117"/>
        </w:numPr>
        <w:tabs>
          <w:tab w:val="left" w:pos="1259"/>
        </w:tabs>
        <w:ind w:right="383"/>
        <w:rPr>
          <w:sz w:val="24"/>
          <w:szCs w:val="24"/>
        </w:rPr>
      </w:pPr>
      <w:r w:rsidRPr="00F86D7D">
        <w:rPr>
          <w:sz w:val="24"/>
          <w:szCs w:val="24"/>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w:t>
      </w:r>
      <w:r w:rsidR="00BC6262" w:rsidRPr="00F86D7D">
        <w:rPr>
          <w:sz w:val="24"/>
          <w:szCs w:val="24"/>
        </w:rPr>
        <w:t xml:space="preserve"> </w:t>
      </w:r>
      <w:r w:rsidRPr="00F86D7D">
        <w:rPr>
          <w:sz w:val="24"/>
          <w:szCs w:val="24"/>
        </w:rPr>
        <w:t>стран;</w:t>
      </w:r>
    </w:p>
    <w:p w:rsidR="00F329BD" w:rsidRPr="00F86D7D" w:rsidRDefault="00F329BD" w:rsidP="00BC6262">
      <w:pPr>
        <w:pStyle w:val="a5"/>
        <w:numPr>
          <w:ilvl w:val="4"/>
          <w:numId w:val="117"/>
        </w:numPr>
        <w:tabs>
          <w:tab w:val="left" w:pos="1259"/>
        </w:tabs>
        <w:ind w:right="388"/>
        <w:rPr>
          <w:sz w:val="24"/>
          <w:szCs w:val="24"/>
        </w:rPr>
      </w:pPr>
      <w:r w:rsidRPr="00F86D7D">
        <w:rPr>
          <w:sz w:val="24"/>
          <w:szCs w:val="24"/>
        </w:rPr>
        <w:t>уметь ориентироваться при помощи компаса, определять стороны горизонта, использовать компас для определения</w:t>
      </w:r>
      <w:r w:rsidR="00BC6262" w:rsidRPr="00F86D7D">
        <w:rPr>
          <w:sz w:val="24"/>
          <w:szCs w:val="24"/>
        </w:rPr>
        <w:t xml:space="preserve"> </w:t>
      </w:r>
      <w:r w:rsidRPr="00F86D7D">
        <w:rPr>
          <w:sz w:val="24"/>
          <w:szCs w:val="24"/>
        </w:rPr>
        <w:t>азимута;</w:t>
      </w:r>
    </w:p>
    <w:p w:rsidR="00F329BD" w:rsidRPr="00F86D7D" w:rsidRDefault="00F329BD" w:rsidP="00BC6262">
      <w:pPr>
        <w:pStyle w:val="a5"/>
        <w:numPr>
          <w:ilvl w:val="4"/>
          <w:numId w:val="117"/>
        </w:numPr>
        <w:tabs>
          <w:tab w:val="left" w:pos="1258"/>
          <w:tab w:val="left" w:pos="1259"/>
        </w:tabs>
        <w:jc w:val="left"/>
        <w:rPr>
          <w:sz w:val="24"/>
          <w:szCs w:val="24"/>
        </w:rPr>
      </w:pPr>
      <w:r w:rsidRPr="00F86D7D">
        <w:rPr>
          <w:sz w:val="24"/>
          <w:szCs w:val="24"/>
        </w:rPr>
        <w:t>описывать погоду своей</w:t>
      </w:r>
      <w:r w:rsidR="00BC6262" w:rsidRPr="00F86D7D">
        <w:rPr>
          <w:sz w:val="24"/>
          <w:szCs w:val="24"/>
        </w:rPr>
        <w:t xml:space="preserve"> </w:t>
      </w:r>
      <w:r w:rsidRPr="00F86D7D">
        <w:rPr>
          <w:sz w:val="24"/>
          <w:szCs w:val="24"/>
        </w:rPr>
        <w:t>местности;</w:t>
      </w:r>
    </w:p>
    <w:p w:rsidR="00F329BD" w:rsidRPr="00F86D7D" w:rsidRDefault="00F329BD" w:rsidP="00BC6262">
      <w:pPr>
        <w:pStyle w:val="a5"/>
        <w:numPr>
          <w:ilvl w:val="4"/>
          <w:numId w:val="117"/>
        </w:numPr>
        <w:tabs>
          <w:tab w:val="left" w:pos="1258"/>
          <w:tab w:val="left" w:pos="1259"/>
        </w:tabs>
        <w:jc w:val="left"/>
        <w:rPr>
          <w:sz w:val="24"/>
          <w:szCs w:val="24"/>
        </w:rPr>
      </w:pPr>
      <w:r w:rsidRPr="00F86D7D">
        <w:rPr>
          <w:sz w:val="24"/>
          <w:szCs w:val="24"/>
        </w:rPr>
        <w:t>объяснять расовые отличия разных народов</w:t>
      </w:r>
      <w:r w:rsidR="00BC6262" w:rsidRPr="00F86D7D">
        <w:rPr>
          <w:sz w:val="24"/>
          <w:szCs w:val="24"/>
        </w:rPr>
        <w:t xml:space="preserve"> </w:t>
      </w:r>
      <w:r w:rsidRPr="00F86D7D">
        <w:rPr>
          <w:sz w:val="24"/>
          <w:szCs w:val="24"/>
        </w:rPr>
        <w:t>мира;</w:t>
      </w:r>
    </w:p>
    <w:p w:rsidR="00F329BD" w:rsidRPr="00F86D7D" w:rsidRDefault="00F329BD" w:rsidP="00BC6262">
      <w:pPr>
        <w:pStyle w:val="a5"/>
        <w:numPr>
          <w:ilvl w:val="4"/>
          <w:numId w:val="117"/>
        </w:numPr>
        <w:tabs>
          <w:tab w:val="left" w:pos="1258"/>
          <w:tab w:val="left" w:pos="1259"/>
        </w:tabs>
        <w:jc w:val="left"/>
        <w:rPr>
          <w:sz w:val="24"/>
          <w:szCs w:val="24"/>
        </w:rPr>
      </w:pPr>
      <w:r w:rsidRPr="00F86D7D">
        <w:rPr>
          <w:sz w:val="24"/>
          <w:szCs w:val="24"/>
        </w:rPr>
        <w:t>давать характеристику рельефа своей</w:t>
      </w:r>
      <w:r w:rsidR="00BC6262" w:rsidRPr="00F86D7D">
        <w:rPr>
          <w:sz w:val="24"/>
          <w:szCs w:val="24"/>
        </w:rPr>
        <w:t xml:space="preserve"> </w:t>
      </w:r>
      <w:r w:rsidRPr="00F86D7D">
        <w:rPr>
          <w:sz w:val="24"/>
          <w:szCs w:val="24"/>
        </w:rPr>
        <w:t>местности;</w:t>
      </w:r>
    </w:p>
    <w:p w:rsidR="00F329BD" w:rsidRPr="00F86D7D" w:rsidRDefault="00F329BD" w:rsidP="00BC6262">
      <w:pPr>
        <w:pStyle w:val="a5"/>
        <w:numPr>
          <w:ilvl w:val="4"/>
          <w:numId w:val="117"/>
        </w:numPr>
        <w:tabs>
          <w:tab w:val="left" w:pos="1259"/>
        </w:tabs>
        <w:ind w:right="388"/>
        <w:rPr>
          <w:sz w:val="24"/>
          <w:szCs w:val="24"/>
        </w:rPr>
      </w:pPr>
      <w:r w:rsidRPr="00F86D7D">
        <w:rPr>
          <w:sz w:val="24"/>
          <w:szCs w:val="24"/>
        </w:rPr>
        <w:t>уметь выделять в записках путешественников географические особенности территории;</w:t>
      </w:r>
    </w:p>
    <w:p w:rsidR="00F329BD" w:rsidRPr="00F86D7D" w:rsidRDefault="00F329BD" w:rsidP="00BC6262">
      <w:pPr>
        <w:pStyle w:val="a5"/>
        <w:numPr>
          <w:ilvl w:val="4"/>
          <w:numId w:val="117"/>
        </w:numPr>
        <w:tabs>
          <w:tab w:val="left" w:pos="1259"/>
        </w:tabs>
        <w:ind w:right="387"/>
        <w:rPr>
          <w:sz w:val="24"/>
          <w:szCs w:val="24"/>
        </w:rPr>
      </w:pPr>
      <w:r w:rsidRPr="00F86D7D">
        <w:rPr>
          <w:sz w:val="24"/>
          <w:szCs w:val="24"/>
        </w:rPr>
        <w:t>приводить примеры современных видов связи, применять современные виды связи для решения учебных и практических задач по</w:t>
      </w:r>
      <w:r w:rsidR="00BC6262" w:rsidRPr="00F86D7D">
        <w:rPr>
          <w:sz w:val="24"/>
          <w:szCs w:val="24"/>
        </w:rPr>
        <w:t xml:space="preserve"> </w:t>
      </w:r>
      <w:r w:rsidRPr="00F86D7D">
        <w:rPr>
          <w:sz w:val="24"/>
          <w:szCs w:val="24"/>
        </w:rPr>
        <w:t>географии;</w:t>
      </w:r>
    </w:p>
    <w:p w:rsidR="00F329BD" w:rsidRPr="00F86D7D" w:rsidRDefault="00F329BD" w:rsidP="00BC6262">
      <w:pPr>
        <w:pStyle w:val="a5"/>
        <w:numPr>
          <w:ilvl w:val="4"/>
          <w:numId w:val="117"/>
        </w:numPr>
        <w:tabs>
          <w:tab w:val="left" w:pos="1258"/>
          <w:tab w:val="left" w:pos="1259"/>
        </w:tabs>
        <w:jc w:val="left"/>
        <w:rPr>
          <w:sz w:val="24"/>
          <w:szCs w:val="24"/>
        </w:rPr>
      </w:pPr>
      <w:r w:rsidRPr="00F86D7D">
        <w:rPr>
          <w:sz w:val="24"/>
          <w:szCs w:val="24"/>
        </w:rPr>
        <w:t>оценивать место и роль России в мировом</w:t>
      </w:r>
      <w:r w:rsidR="00BC6262" w:rsidRPr="00F86D7D">
        <w:rPr>
          <w:sz w:val="24"/>
          <w:szCs w:val="24"/>
        </w:rPr>
        <w:t xml:space="preserve"> </w:t>
      </w:r>
      <w:r w:rsidRPr="00F86D7D">
        <w:rPr>
          <w:sz w:val="24"/>
          <w:szCs w:val="24"/>
        </w:rPr>
        <w:t>хозяйстве.</w:t>
      </w:r>
    </w:p>
    <w:p w:rsidR="00F329BD" w:rsidRPr="00F86D7D" w:rsidRDefault="00F329BD" w:rsidP="00BC6262">
      <w:pPr>
        <w:pStyle w:val="1"/>
        <w:spacing w:before="0"/>
        <w:rPr>
          <w:sz w:val="24"/>
          <w:szCs w:val="24"/>
        </w:rPr>
      </w:pPr>
      <w:r w:rsidRPr="00F86D7D">
        <w:rPr>
          <w:sz w:val="24"/>
          <w:szCs w:val="24"/>
        </w:rPr>
        <w:t>Выпускник получит возможность научиться:</w:t>
      </w:r>
    </w:p>
    <w:p w:rsidR="00F329BD" w:rsidRPr="00F86D7D" w:rsidRDefault="00F329BD" w:rsidP="00BC6262">
      <w:pPr>
        <w:pStyle w:val="a5"/>
        <w:numPr>
          <w:ilvl w:val="4"/>
          <w:numId w:val="117"/>
        </w:numPr>
        <w:tabs>
          <w:tab w:val="left" w:pos="1258"/>
          <w:tab w:val="left" w:pos="1259"/>
        </w:tabs>
        <w:jc w:val="left"/>
        <w:rPr>
          <w:i/>
          <w:sz w:val="24"/>
          <w:szCs w:val="24"/>
        </w:rPr>
      </w:pPr>
      <w:r w:rsidRPr="00F86D7D">
        <w:rPr>
          <w:i/>
          <w:sz w:val="24"/>
          <w:szCs w:val="24"/>
        </w:rPr>
        <w:t>создавать простейшие географические карты различного</w:t>
      </w:r>
      <w:r w:rsidR="00BC6262" w:rsidRPr="00F86D7D">
        <w:rPr>
          <w:i/>
          <w:sz w:val="24"/>
          <w:szCs w:val="24"/>
        </w:rPr>
        <w:t xml:space="preserve"> </w:t>
      </w:r>
      <w:r w:rsidRPr="00F86D7D">
        <w:rPr>
          <w:i/>
          <w:sz w:val="24"/>
          <w:szCs w:val="24"/>
        </w:rPr>
        <w:t>содержания;</w:t>
      </w:r>
    </w:p>
    <w:p w:rsidR="00F329BD" w:rsidRPr="00F86D7D" w:rsidRDefault="00F329BD" w:rsidP="00BC6262">
      <w:pPr>
        <w:pStyle w:val="a5"/>
        <w:numPr>
          <w:ilvl w:val="4"/>
          <w:numId w:val="117"/>
        </w:numPr>
        <w:tabs>
          <w:tab w:val="left" w:pos="1258"/>
          <w:tab w:val="left" w:pos="1259"/>
        </w:tabs>
        <w:jc w:val="left"/>
        <w:rPr>
          <w:i/>
          <w:sz w:val="24"/>
          <w:szCs w:val="24"/>
        </w:rPr>
      </w:pPr>
      <w:r w:rsidRPr="00F86D7D">
        <w:rPr>
          <w:i/>
          <w:sz w:val="24"/>
          <w:szCs w:val="24"/>
        </w:rPr>
        <w:t>моделировать географические объекты и</w:t>
      </w:r>
      <w:r w:rsidR="00BC6262" w:rsidRPr="00F86D7D">
        <w:rPr>
          <w:i/>
          <w:sz w:val="24"/>
          <w:szCs w:val="24"/>
        </w:rPr>
        <w:t xml:space="preserve"> </w:t>
      </w:r>
      <w:r w:rsidRPr="00F86D7D">
        <w:rPr>
          <w:i/>
          <w:sz w:val="24"/>
          <w:szCs w:val="24"/>
        </w:rPr>
        <w:t>явления;</w:t>
      </w:r>
    </w:p>
    <w:p w:rsidR="00F329BD" w:rsidRPr="00F86D7D" w:rsidRDefault="00F329BD" w:rsidP="00BC6262">
      <w:pPr>
        <w:pStyle w:val="a5"/>
        <w:numPr>
          <w:ilvl w:val="4"/>
          <w:numId w:val="117"/>
        </w:numPr>
        <w:tabs>
          <w:tab w:val="left" w:pos="1259"/>
        </w:tabs>
        <w:ind w:right="384"/>
        <w:rPr>
          <w:i/>
          <w:sz w:val="24"/>
          <w:szCs w:val="24"/>
        </w:rPr>
      </w:pPr>
      <w:r w:rsidRPr="00F86D7D">
        <w:rPr>
          <w:i/>
          <w:sz w:val="24"/>
          <w:szCs w:val="24"/>
        </w:rPr>
        <w:t>работать с записками, отчетами, дневниками путешественников как источниками географической</w:t>
      </w:r>
      <w:r w:rsidR="00BC6262" w:rsidRPr="00F86D7D">
        <w:rPr>
          <w:i/>
          <w:sz w:val="24"/>
          <w:szCs w:val="24"/>
        </w:rPr>
        <w:t xml:space="preserve"> </w:t>
      </w:r>
      <w:r w:rsidRPr="00F86D7D">
        <w:rPr>
          <w:i/>
          <w:sz w:val="24"/>
          <w:szCs w:val="24"/>
        </w:rPr>
        <w:t>информации;</w:t>
      </w:r>
    </w:p>
    <w:p w:rsidR="00F329BD" w:rsidRPr="00F86D7D" w:rsidRDefault="00F329BD" w:rsidP="00BC6262">
      <w:pPr>
        <w:pStyle w:val="a5"/>
        <w:numPr>
          <w:ilvl w:val="4"/>
          <w:numId w:val="117"/>
        </w:numPr>
        <w:tabs>
          <w:tab w:val="left" w:pos="1259"/>
        </w:tabs>
        <w:ind w:right="386"/>
        <w:rPr>
          <w:i/>
          <w:sz w:val="24"/>
          <w:szCs w:val="24"/>
        </w:rPr>
      </w:pPr>
      <w:r w:rsidRPr="00F86D7D">
        <w:rPr>
          <w:i/>
          <w:sz w:val="24"/>
          <w:szCs w:val="24"/>
        </w:rPr>
        <w:lastRenderedPageBreak/>
        <w:t>подготавливать сообщения (презентации) о выдающихся путешественниках, о современных исследованиях</w:t>
      </w:r>
      <w:r w:rsidR="00BC6262" w:rsidRPr="00F86D7D">
        <w:rPr>
          <w:i/>
          <w:sz w:val="24"/>
          <w:szCs w:val="24"/>
        </w:rPr>
        <w:t xml:space="preserve"> </w:t>
      </w:r>
      <w:r w:rsidRPr="00F86D7D">
        <w:rPr>
          <w:i/>
          <w:sz w:val="24"/>
          <w:szCs w:val="24"/>
        </w:rPr>
        <w:t>Земли;</w:t>
      </w:r>
    </w:p>
    <w:p w:rsidR="00F329BD" w:rsidRPr="00F86D7D" w:rsidRDefault="00F329BD" w:rsidP="00BC6262">
      <w:pPr>
        <w:pStyle w:val="a5"/>
        <w:numPr>
          <w:ilvl w:val="4"/>
          <w:numId w:val="117"/>
        </w:numPr>
        <w:tabs>
          <w:tab w:val="left" w:pos="1258"/>
          <w:tab w:val="left" w:pos="1259"/>
        </w:tabs>
        <w:jc w:val="left"/>
        <w:rPr>
          <w:i/>
          <w:sz w:val="24"/>
          <w:szCs w:val="24"/>
        </w:rPr>
      </w:pPr>
      <w:r w:rsidRPr="00F86D7D">
        <w:rPr>
          <w:i/>
          <w:sz w:val="24"/>
          <w:szCs w:val="24"/>
        </w:rPr>
        <w:t>ориентироваться на местности: в мегаполисе и в</w:t>
      </w:r>
      <w:r w:rsidR="00BC6262" w:rsidRPr="00F86D7D">
        <w:rPr>
          <w:i/>
          <w:sz w:val="24"/>
          <w:szCs w:val="24"/>
        </w:rPr>
        <w:t xml:space="preserve"> </w:t>
      </w:r>
      <w:r w:rsidRPr="00F86D7D">
        <w:rPr>
          <w:i/>
          <w:sz w:val="24"/>
          <w:szCs w:val="24"/>
        </w:rPr>
        <w:t>природе;</w:t>
      </w:r>
    </w:p>
    <w:p w:rsidR="00F329BD" w:rsidRPr="00F86D7D" w:rsidRDefault="00F329BD" w:rsidP="00BC6262">
      <w:pPr>
        <w:pStyle w:val="a5"/>
        <w:numPr>
          <w:ilvl w:val="4"/>
          <w:numId w:val="117"/>
        </w:numPr>
        <w:tabs>
          <w:tab w:val="left" w:pos="1259"/>
        </w:tabs>
        <w:ind w:right="382"/>
        <w:rPr>
          <w:i/>
          <w:sz w:val="24"/>
          <w:szCs w:val="24"/>
        </w:rPr>
      </w:pPr>
      <w:r w:rsidRPr="00F86D7D">
        <w:rPr>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F329BD" w:rsidRPr="00F86D7D" w:rsidRDefault="00F329BD" w:rsidP="00BC6262">
      <w:pPr>
        <w:pStyle w:val="a5"/>
        <w:numPr>
          <w:ilvl w:val="4"/>
          <w:numId w:val="117"/>
        </w:numPr>
        <w:tabs>
          <w:tab w:val="left" w:pos="1259"/>
        </w:tabs>
        <w:ind w:right="383"/>
        <w:rPr>
          <w:i/>
          <w:sz w:val="24"/>
          <w:szCs w:val="24"/>
        </w:rPr>
      </w:pPr>
      <w:r w:rsidRPr="00F86D7D">
        <w:rPr>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w:t>
      </w:r>
      <w:r w:rsidR="00BC6262" w:rsidRPr="00F86D7D">
        <w:rPr>
          <w:i/>
          <w:sz w:val="24"/>
          <w:szCs w:val="24"/>
        </w:rPr>
        <w:t xml:space="preserve"> </w:t>
      </w:r>
      <w:r w:rsidRPr="00F86D7D">
        <w:rPr>
          <w:i/>
          <w:sz w:val="24"/>
          <w:szCs w:val="24"/>
        </w:rPr>
        <w:t>деятельности;</w:t>
      </w:r>
    </w:p>
    <w:p w:rsidR="00F329BD" w:rsidRPr="00F86D7D" w:rsidRDefault="00F329BD" w:rsidP="00BC6262">
      <w:pPr>
        <w:pStyle w:val="a5"/>
        <w:numPr>
          <w:ilvl w:val="4"/>
          <w:numId w:val="117"/>
        </w:numPr>
        <w:tabs>
          <w:tab w:val="left" w:pos="1259"/>
        </w:tabs>
        <w:ind w:right="386"/>
        <w:rPr>
          <w:i/>
          <w:sz w:val="24"/>
          <w:szCs w:val="24"/>
        </w:rPr>
      </w:pPr>
      <w:r w:rsidRPr="00F86D7D">
        <w:rPr>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F329BD" w:rsidRPr="00F86D7D" w:rsidRDefault="00F329BD" w:rsidP="00BC6262">
      <w:pPr>
        <w:pStyle w:val="a5"/>
        <w:numPr>
          <w:ilvl w:val="4"/>
          <w:numId w:val="117"/>
        </w:numPr>
        <w:tabs>
          <w:tab w:val="left" w:pos="1259"/>
        </w:tabs>
        <w:ind w:right="382"/>
        <w:rPr>
          <w:i/>
          <w:sz w:val="24"/>
          <w:szCs w:val="24"/>
        </w:rPr>
      </w:pPr>
      <w:r w:rsidRPr="00F86D7D">
        <w:rPr>
          <w:i/>
          <w:sz w:val="24"/>
          <w:szCs w:val="24"/>
        </w:rPr>
        <w:t>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w:t>
      </w:r>
    </w:p>
    <w:p w:rsidR="00F329BD" w:rsidRPr="00F86D7D" w:rsidRDefault="00F329BD" w:rsidP="00BC6262">
      <w:pPr>
        <w:pStyle w:val="a5"/>
        <w:numPr>
          <w:ilvl w:val="4"/>
          <w:numId w:val="117"/>
        </w:numPr>
        <w:tabs>
          <w:tab w:val="left" w:pos="1259"/>
        </w:tabs>
        <w:ind w:right="389"/>
        <w:rPr>
          <w:i/>
          <w:sz w:val="24"/>
          <w:szCs w:val="24"/>
        </w:rPr>
      </w:pPr>
      <w:r w:rsidRPr="00F86D7D">
        <w:rPr>
          <w:i/>
          <w:sz w:val="24"/>
          <w:szCs w:val="24"/>
        </w:rPr>
        <w:t>сопоставлять существующие в науке точки зрения о причинах происходящих глобальных изменений</w:t>
      </w:r>
      <w:r w:rsidR="00BC6262" w:rsidRPr="00F86D7D">
        <w:rPr>
          <w:i/>
          <w:sz w:val="24"/>
          <w:szCs w:val="24"/>
        </w:rPr>
        <w:t xml:space="preserve"> </w:t>
      </w:r>
      <w:r w:rsidRPr="00F86D7D">
        <w:rPr>
          <w:i/>
          <w:sz w:val="24"/>
          <w:szCs w:val="24"/>
        </w:rPr>
        <w:t>климата;</w:t>
      </w:r>
    </w:p>
    <w:p w:rsidR="00F329BD" w:rsidRPr="00F86D7D" w:rsidRDefault="00F329BD" w:rsidP="00BC6262">
      <w:pPr>
        <w:pStyle w:val="a5"/>
        <w:numPr>
          <w:ilvl w:val="4"/>
          <w:numId w:val="117"/>
        </w:numPr>
        <w:tabs>
          <w:tab w:val="left" w:pos="1259"/>
        </w:tabs>
        <w:ind w:right="384"/>
        <w:rPr>
          <w:i/>
          <w:sz w:val="24"/>
          <w:szCs w:val="24"/>
        </w:rPr>
      </w:pPr>
      <w:r w:rsidRPr="00F86D7D">
        <w:rPr>
          <w:i/>
          <w:sz w:val="24"/>
          <w:szCs w:val="24"/>
        </w:rPr>
        <w:t>оценивать положительные и негативные последствия глобальных изменений климата для отдельных регионов и</w:t>
      </w:r>
      <w:r w:rsidR="00BC6262" w:rsidRPr="00F86D7D">
        <w:rPr>
          <w:i/>
          <w:sz w:val="24"/>
          <w:szCs w:val="24"/>
        </w:rPr>
        <w:t xml:space="preserve"> </w:t>
      </w:r>
      <w:r w:rsidRPr="00F86D7D">
        <w:rPr>
          <w:i/>
          <w:sz w:val="24"/>
          <w:szCs w:val="24"/>
        </w:rPr>
        <w:t>стран;</w:t>
      </w:r>
    </w:p>
    <w:p w:rsidR="00F329BD" w:rsidRPr="00F86D7D" w:rsidRDefault="00F329BD" w:rsidP="00BC6262">
      <w:pPr>
        <w:pStyle w:val="a5"/>
        <w:numPr>
          <w:ilvl w:val="4"/>
          <w:numId w:val="117"/>
        </w:numPr>
        <w:tabs>
          <w:tab w:val="left" w:pos="1259"/>
        </w:tabs>
        <w:ind w:right="382"/>
        <w:rPr>
          <w:i/>
          <w:sz w:val="24"/>
          <w:szCs w:val="24"/>
        </w:rPr>
      </w:pPr>
      <w:r w:rsidRPr="00F86D7D">
        <w:rPr>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F329BD" w:rsidRPr="00F86D7D" w:rsidRDefault="00F329BD" w:rsidP="00BC6262">
      <w:pPr>
        <w:pStyle w:val="a5"/>
        <w:numPr>
          <w:ilvl w:val="4"/>
          <w:numId w:val="117"/>
        </w:numPr>
        <w:tabs>
          <w:tab w:val="left" w:pos="1259"/>
        </w:tabs>
        <w:ind w:right="383"/>
        <w:rPr>
          <w:i/>
          <w:sz w:val="24"/>
          <w:szCs w:val="24"/>
        </w:rPr>
      </w:pPr>
      <w:r w:rsidRPr="00F86D7D">
        <w:rPr>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w:t>
      </w:r>
      <w:r w:rsidR="00BC6262" w:rsidRPr="00F86D7D">
        <w:rPr>
          <w:i/>
          <w:sz w:val="24"/>
          <w:szCs w:val="24"/>
        </w:rPr>
        <w:t xml:space="preserve"> </w:t>
      </w:r>
      <w:r w:rsidRPr="00F86D7D">
        <w:rPr>
          <w:i/>
          <w:sz w:val="24"/>
          <w:szCs w:val="24"/>
        </w:rPr>
        <w:t>системы;</w:t>
      </w:r>
    </w:p>
    <w:p w:rsidR="00F329BD" w:rsidRPr="00F86D7D" w:rsidRDefault="00F329BD" w:rsidP="00BC6262">
      <w:pPr>
        <w:pStyle w:val="a5"/>
        <w:numPr>
          <w:ilvl w:val="4"/>
          <w:numId w:val="117"/>
        </w:numPr>
        <w:tabs>
          <w:tab w:val="left" w:pos="1259"/>
        </w:tabs>
        <w:ind w:right="385"/>
        <w:rPr>
          <w:i/>
          <w:sz w:val="24"/>
          <w:szCs w:val="24"/>
        </w:rPr>
      </w:pPr>
      <w:r w:rsidRPr="00F86D7D">
        <w:rPr>
          <w:i/>
          <w:sz w:val="24"/>
          <w:szCs w:val="24"/>
        </w:rPr>
        <w:t>давать оценку и приводить примеры изменения значения границ во времени, оценивать границы с точки зрения их</w:t>
      </w:r>
      <w:r w:rsidR="00BC6262" w:rsidRPr="00F86D7D">
        <w:rPr>
          <w:i/>
          <w:sz w:val="24"/>
          <w:szCs w:val="24"/>
        </w:rPr>
        <w:t xml:space="preserve"> </w:t>
      </w:r>
      <w:r w:rsidRPr="00F86D7D">
        <w:rPr>
          <w:i/>
          <w:sz w:val="24"/>
          <w:szCs w:val="24"/>
        </w:rPr>
        <w:t>доступности;</w:t>
      </w:r>
    </w:p>
    <w:p w:rsidR="00F329BD" w:rsidRPr="00F86D7D" w:rsidRDefault="00F329BD" w:rsidP="00BC6262">
      <w:pPr>
        <w:pStyle w:val="a5"/>
        <w:numPr>
          <w:ilvl w:val="4"/>
          <w:numId w:val="117"/>
        </w:numPr>
        <w:tabs>
          <w:tab w:val="left" w:pos="1259"/>
        </w:tabs>
        <w:ind w:right="391"/>
        <w:rPr>
          <w:i/>
          <w:sz w:val="24"/>
          <w:szCs w:val="24"/>
        </w:rPr>
      </w:pPr>
      <w:r w:rsidRPr="00F86D7D">
        <w:rPr>
          <w:i/>
          <w:sz w:val="24"/>
          <w:szCs w:val="24"/>
        </w:rPr>
        <w:t>делать прогнозы трансформации географических систем и комплексов в результате изменения их</w:t>
      </w:r>
      <w:r w:rsidR="00BC6262" w:rsidRPr="00F86D7D">
        <w:rPr>
          <w:i/>
          <w:sz w:val="24"/>
          <w:szCs w:val="24"/>
        </w:rPr>
        <w:t xml:space="preserve"> </w:t>
      </w:r>
      <w:r w:rsidRPr="00F86D7D">
        <w:rPr>
          <w:i/>
          <w:sz w:val="24"/>
          <w:szCs w:val="24"/>
        </w:rPr>
        <w:t>компонентов;</w:t>
      </w:r>
    </w:p>
    <w:p w:rsidR="00F329BD" w:rsidRPr="00F86D7D" w:rsidRDefault="00F329BD" w:rsidP="00BC6262">
      <w:pPr>
        <w:pStyle w:val="a5"/>
        <w:numPr>
          <w:ilvl w:val="4"/>
          <w:numId w:val="117"/>
        </w:numPr>
        <w:tabs>
          <w:tab w:val="left" w:pos="1258"/>
          <w:tab w:val="left" w:pos="1259"/>
        </w:tabs>
        <w:jc w:val="left"/>
        <w:rPr>
          <w:i/>
          <w:sz w:val="24"/>
          <w:szCs w:val="24"/>
        </w:rPr>
      </w:pPr>
      <w:r w:rsidRPr="00F86D7D">
        <w:rPr>
          <w:i/>
          <w:sz w:val="24"/>
          <w:szCs w:val="24"/>
        </w:rPr>
        <w:t>наносить на контурные карты основные формы</w:t>
      </w:r>
      <w:r w:rsidR="00BC6262" w:rsidRPr="00F86D7D">
        <w:rPr>
          <w:i/>
          <w:sz w:val="24"/>
          <w:szCs w:val="24"/>
        </w:rPr>
        <w:t xml:space="preserve"> </w:t>
      </w:r>
      <w:r w:rsidRPr="00F86D7D">
        <w:rPr>
          <w:i/>
          <w:sz w:val="24"/>
          <w:szCs w:val="24"/>
        </w:rPr>
        <w:t>рельефа;</w:t>
      </w:r>
    </w:p>
    <w:p w:rsidR="00F329BD" w:rsidRPr="00F86D7D" w:rsidRDefault="00F329BD" w:rsidP="00BC6262">
      <w:pPr>
        <w:pStyle w:val="a5"/>
        <w:numPr>
          <w:ilvl w:val="4"/>
          <w:numId w:val="117"/>
        </w:numPr>
        <w:tabs>
          <w:tab w:val="left" w:pos="1258"/>
          <w:tab w:val="left" w:pos="1259"/>
        </w:tabs>
        <w:jc w:val="left"/>
        <w:rPr>
          <w:i/>
          <w:sz w:val="24"/>
          <w:szCs w:val="24"/>
        </w:rPr>
      </w:pPr>
      <w:r w:rsidRPr="00F86D7D">
        <w:rPr>
          <w:i/>
          <w:sz w:val="24"/>
          <w:szCs w:val="24"/>
        </w:rPr>
        <w:t>давать характеристику климата своей области (края,</w:t>
      </w:r>
      <w:r w:rsidR="00BC6262" w:rsidRPr="00F86D7D">
        <w:rPr>
          <w:i/>
          <w:sz w:val="24"/>
          <w:szCs w:val="24"/>
        </w:rPr>
        <w:t xml:space="preserve"> </w:t>
      </w:r>
      <w:r w:rsidRPr="00F86D7D">
        <w:rPr>
          <w:i/>
          <w:sz w:val="24"/>
          <w:szCs w:val="24"/>
        </w:rPr>
        <w:t>республики);</w:t>
      </w:r>
    </w:p>
    <w:p w:rsidR="00F329BD" w:rsidRPr="00F86D7D" w:rsidRDefault="00F329BD" w:rsidP="00BC6262">
      <w:pPr>
        <w:pStyle w:val="a5"/>
        <w:numPr>
          <w:ilvl w:val="4"/>
          <w:numId w:val="117"/>
        </w:numPr>
        <w:tabs>
          <w:tab w:val="left" w:pos="1259"/>
        </w:tabs>
        <w:ind w:right="385"/>
        <w:rPr>
          <w:i/>
          <w:sz w:val="24"/>
          <w:szCs w:val="24"/>
        </w:rPr>
      </w:pPr>
      <w:r w:rsidRPr="00F86D7D">
        <w:rPr>
          <w:i/>
          <w:sz w:val="24"/>
          <w:szCs w:val="24"/>
        </w:rPr>
        <w:t>показывать на карте артезианские бассейны и области распространения многолетней мерзлоты;</w:t>
      </w:r>
    </w:p>
    <w:p w:rsidR="00F329BD" w:rsidRPr="00F86D7D" w:rsidRDefault="00F329BD" w:rsidP="00BC6262">
      <w:pPr>
        <w:pStyle w:val="a5"/>
        <w:numPr>
          <w:ilvl w:val="4"/>
          <w:numId w:val="117"/>
        </w:numPr>
        <w:tabs>
          <w:tab w:val="left" w:pos="1259"/>
        </w:tabs>
        <w:ind w:right="388"/>
        <w:rPr>
          <w:i/>
          <w:sz w:val="24"/>
          <w:szCs w:val="24"/>
        </w:rPr>
      </w:pPr>
      <w:r w:rsidRPr="00F86D7D">
        <w:rPr>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w:t>
      </w:r>
      <w:r w:rsidR="00BC6262" w:rsidRPr="00F86D7D">
        <w:rPr>
          <w:i/>
          <w:sz w:val="24"/>
          <w:szCs w:val="24"/>
        </w:rPr>
        <w:t xml:space="preserve"> </w:t>
      </w:r>
      <w:r w:rsidRPr="00F86D7D">
        <w:rPr>
          <w:i/>
          <w:sz w:val="24"/>
          <w:szCs w:val="24"/>
        </w:rPr>
        <w:t>капитала;</w:t>
      </w:r>
    </w:p>
    <w:p w:rsidR="00F329BD" w:rsidRPr="00F86D7D" w:rsidRDefault="00F329BD" w:rsidP="00BC6262">
      <w:pPr>
        <w:pStyle w:val="a5"/>
        <w:numPr>
          <w:ilvl w:val="4"/>
          <w:numId w:val="117"/>
        </w:numPr>
        <w:tabs>
          <w:tab w:val="left" w:pos="1258"/>
          <w:tab w:val="left" w:pos="1259"/>
        </w:tabs>
        <w:jc w:val="left"/>
        <w:rPr>
          <w:i/>
          <w:sz w:val="24"/>
          <w:szCs w:val="24"/>
        </w:rPr>
      </w:pPr>
      <w:r w:rsidRPr="00F86D7D">
        <w:rPr>
          <w:i/>
          <w:sz w:val="24"/>
          <w:szCs w:val="24"/>
        </w:rPr>
        <w:t>оценивать ситуацию на рынке труда и ее</w:t>
      </w:r>
      <w:r w:rsidR="00BC6262" w:rsidRPr="00F86D7D">
        <w:rPr>
          <w:i/>
          <w:sz w:val="24"/>
          <w:szCs w:val="24"/>
        </w:rPr>
        <w:t xml:space="preserve"> </w:t>
      </w:r>
      <w:r w:rsidRPr="00F86D7D">
        <w:rPr>
          <w:i/>
          <w:sz w:val="24"/>
          <w:szCs w:val="24"/>
        </w:rPr>
        <w:t>динамику;</w:t>
      </w:r>
    </w:p>
    <w:p w:rsidR="00F329BD" w:rsidRPr="00F86D7D" w:rsidRDefault="00F329BD" w:rsidP="00BC6262">
      <w:pPr>
        <w:pStyle w:val="a5"/>
        <w:numPr>
          <w:ilvl w:val="4"/>
          <w:numId w:val="117"/>
        </w:numPr>
        <w:tabs>
          <w:tab w:val="left" w:pos="1259"/>
        </w:tabs>
        <w:ind w:right="387"/>
        <w:rPr>
          <w:i/>
          <w:sz w:val="24"/>
          <w:szCs w:val="24"/>
        </w:rPr>
      </w:pPr>
      <w:r w:rsidRPr="00F86D7D">
        <w:rPr>
          <w:i/>
          <w:sz w:val="24"/>
          <w:szCs w:val="24"/>
        </w:rPr>
        <w:t>объяснять различия в обеспеченности трудовыми ресурсами отдельных регионов</w:t>
      </w:r>
      <w:r w:rsidR="00BC6262" w:rsidRPr="00F86D7D">
        <w:rPr>
          <w:i/>
          <w:sz w:val="24"/>
          <w:szCs w:val="24"/>
        </w:rPr>
        <w:t xml:space="preserve"> </w:t>
      </w:r>
      <w:r w:rsidRPr="00F86D7D">
        <w:rPr>
          <w:i/>
          <w:sz w:val="24"/>
          <w:szCs w:val="24"/>
        </w:rPr>
        <w:t>России;</w:t>
      </w:r>
    </w:p>
    <w:p w:rsidR="00F329BD" w:rsidRPr="00F86D7D" w:rsidRDefault="00F329BD" w:rsidP="00BC6262">
      <w:pPr>
        <w:pStyle w:val="a5"/>
        <w:numPr>
          <w:ilvl w:val="4"/>
          <w:numId w:val="117"/>
        </w:numPr>
        <w:tabs>
          <w:tab w:val="left" w:pos="1259"/>
        </w:tabs>
        <w:ind w:right="387"/>
        <w:rPr>
          <w:i/>
          <w:sz w:val="24"/>
          <w:szCs w:val="24"/>
        </w:rPr>
      </w:pPr>
      <w:r w:rsidRPr="00F86D7D">
        <w:rPr>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w:t>
      </w:r>
      <w:r w:rsidR="00BC6262" w:rsidRPr="00F86D7D">
        <w:rPr>
          <w:i/>
          <w:sz w:val="24"/>
          <w:szCs w:val="24"/>
        </w:rPr>
        <w:t xml:space="preserve"> </w:t>
      </w:r>
      <w:r w:rsidRPr="00F86D7D">
        <w:rPr>
          <w:i/>
          <w:sz w:val="24"/>
          <w:szCs w:val="24"/>
        </w:rPr>
        <w:t>страны;</w:t>
      </w:r>
    </w:p>
    <w:p w:rsidR="00F329BD" w:rsidRPr="00F86D7D" w:rsidRDefault="00F329BD" w:rsidP="00BC6262">
      <w:pPr>
        <w:pStyle w:val="a5"/>
        <w:numPr>
          <w:ilvl w:val="4"/>
          <w:numId w:val="117"/>
        </w:numPr>
        <w:tabs>
          <w:tab w:val="left" w:pos="1259"/>
        </w:tabs>
        <w:ind w:right="390"/>
        <w:rPr>
          <w:i/>
          <w:sz w:val="24"/>
          <w:szCs w:val="24"/>
        </w:rPr>
      </w:pPr>
      <w:r w:rsidRPr="00F86D7D">
        <w:rPr>
          <w:i/>
          <w:sz w:val="24"/>
          <w:szCs w:val="24"/>
        </w:rPr>
        <w:t>обосновывать возможные пути решения проблем развития хозяйства России;</w:t>
      </w:r>
    </w:p>
    <w:p w:rsidR="00F329BD" w:rsidRPr="00F86D7D" w:rsidRDefault="00F329BD" w:rsidP="00BC6262">
      <w:pPr>
        <w:pStyle w:val="a5"/>
        <w:numPr>
          <w:ilvl w:val="4"/>
          <w:numId w:val="117"/>
        </w:numPr>
        <w:tabs>
          <w:tab w:val="left" w:pos="1259"/>
        </w:tabs>
        <w:ind w:right="390"/>
        <w:rPr>
          <w:i/>
          <w:sz w:val="24"/>
          <w:szCs w:val="24"/>
        </w:rPr>
      </w:pPr>
      <w:r w:rsidRPr="00F86D7D">
        <w:rPr>
          <w:i/>
          <w:sz w:val="24"/>
          <w:szCs w:val="24"/>
        </w:rPr>
        <w:t>выбирать критерии для сравнения, сопоставления, места страны в мировой</w:t>
      </w:r>
      <w:r w:rsidR="00BC6262" w:rsidRPr="00F86D7D">
        <w:rPr>
          <w:i/>
          <w:sz w:val="24"/>
          <w:szCs w:val="24"/>
        </w:rPr>
        <w:t xml:space="preserve"> </w:t>
      </w:r>
      <w:r w:rsidRPr="00F86D7D">
        <w:rPr>
          <w:i/>
          <w:sz w:val="24"/>
          <w:szCs w:val="24"/>
        </w:rPr>
        <w:t>экономике;</w:t>
      </w:r>
    </w:p>
    <w:p w:rsidR="00F329BD" w:rsidRPr="00F86D7D" w:rsidRDefault="00F329BD" w:rsidP="00BC6262">
      <w:pPr>
        <w:pStyle w:val="a5"/>
        <w:numPr>
          <w:ilvl w:val="4"/>
          <w:numId w:val="117"/>
        </w:numPr>
        <w:tabs>
          <w:tab w:val="left" w:pos="1259"/>
        </w:tabs>
        <w:ind w:right="385"/>
        <w:rPr>
          <w:i/>
          <w:sz w:val="24"/>
          <w:szCs w:val="24"/>
        </w:rPr>
      </w:pPr>
      <w:r w:rsidRPr="00F86D7D">
        <w:rPr>
          <w:i/>
          <w:sz w:val="24"/>
          <w:szCs w:val="24"/>
        </w:rPr>
        <w:t>объяснять возможности России в решении современных глобальных проблем</w:t>
      </w:r>
      <w:r w:rsidR="00BC6262" w:rsidRPr="00F86D7D">
        <w:rPr>
          <w:i/>
          <w:sz w:val="24"/>
          <w:szCs w:val="24"/>
        </w:rPr>
        <w:t xml:space="preserve"> </w:t>
      </w:r>
      <w:r w:rsidRPr="00F86D7D">
        <w:rPr>
          <w:i/>
          <w:sz w:val="24"/>
          <w:szCs w:val="24"/>
        </w:rPr>
        <w:t>человечества;</w:t>
      </w:r>
    </w:p>
    <w:p w:rsidR="00F329BD" w:rsidRPr="00F86D7D" w:rsidRDefault="00F329BD" w:rsidP="00BC6262">
      <w:pPr>
        <w:pStyle w:val="a5"/>
        <w:numPr>
          <w:ilvl w:val="4"/>
          <w:numId w:val="117"/>
        </w:numPr>
        <w:tabs>
          <w:tab w:val="left" w:pos="1259"/>
        </w:tabs>
        <w:ind w:left="1256" w:right="387" w:hanging="358"/>
        <w:rPr>
          <w:i/>
          <w:sz w:val="24"/>
          <w:szCs w:val="24"/>
        </w:rPr>
      </w:pPr>
      <w:r w:rsidRPr="00F86D7D">
        <w:rPr>
          <w:i/>
          <w:sz w:val="24"/>
          <w:szCs w:val="24"/>
        </w:rPr>
        <w:t>оценивать социально-экономическое положение и перспективы развития России.</w:t>
      </w:r>
    </w:p>
    <w:p w:rsidR="00F329BD" w:rsidRPr="00F86D7D" w:rsidRDefault="00F329BD" w:rsidP="00F329BD">
      <w:pPr>
        <w:pStyle w:val="1"/>
        <w:numPr>
          <w:ilvl w:val="3"/>
          <w:numId w:val="117"/>
        </w:numPr>
        <w:tabs>
          <w:tab w:val="left" w:pos="1391"/>
        </w:tabs>
        <w:spacing w:before="238"/>
        <w:ind w:hanging="708"/>
        <w:rPr>
          <w:sz w:val="24"/>
          <w:szCs w:val="24"/>
        </w:rPr>
      </w:pPr>
      <w:r w:rsidRPr="00F86D7D">
        <w:rPr>
          <w:sz w:val="24"/>
          <w:szCs w:val="24"/>
        </w:rPr>
        <w:t>Математика</w:t>
      </w:r>
    </w:p>
    <w:p w:rsidR="00F329BD" w:rsidRPr="00F86D7D" w:rsidRDefault="00F329BD" w:rsidP="00BC6262">
      <w:pPr>
        <w:ind w:left="478" w:right="385" w:firstLine="707"/>
        <w:jc w:val="both"/>
        <w:rPr>
          <w:b/>
          <w:sz w:val="24"/>
          <w:szCs w:val="24"/>
        </w:rPr>
      </w:pPr>
      <w:r w:rsidRPr="00F86D7D">
        <w:rPr>
          <w:b/>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329BD" w:rsidRPr="00F86D7D" w:rsidRDefault="00F329BD" w:rsidP="00BC6262">
      <w:pPr>
        <w:pStyle w:val="a5"/>
        <w:numPr>
          <w:ilvl w:val="4"/>
          <w:numId w:val="117"/>
        </w:numPr>
        <w:tabs>
          <w:tab w:val="left" w:pos="1259"/>
        </w:tabs>
        <w:ind w:right="382"/>
        <w:rPr>
          <w:sz w:val="24"/>
          <w:szCs w:val="24"/>
        </w:rPr>
      </w:pPr>
      <w:r w:rsidRPr="00F86D7D">
        <w:rPr>
          <w:sz w:val="24"/>
          <w:szCs w:val="24"/>
        </w:rPr>
        <w:lastRenderedPageBreak/>
        <w:t>оперировать на базовом уровне понятиями: множество, элемент множества, подмножество,</w:t>
      </w:r>
      <w:r w:rsidR="00BC6262" w:rsidRPr="00F86D7D">
        <w:rPr>
          <w:sz w:val="24"/>
          <w:szCs w:val="24"/>
        </w:rPr>
        <w:t xml:space="preserve"> </w:t>
      </w:r>
      <w:r w:rsidRPr="00F86D7D">
        <w:rPr>
          <w:sz w:val="24"/>
          <w:szCs w:val="24"/>
        </w:rPr>
        <w:t>принадлежность;</w:t>
      </w:r>
    </w:p>
    <w:p w:rsidR="00F329BD" w:rsidRPr="00F86D7D" w:rsidRDefault="00F329BD" w:rsidP="00BC6262">
      <w:pPr>
        <w:pStyle w:val="a5"/>
        <w:numPr>
          <w:ilvl w:val="4"/>
          <w:numId w:val="117"/>
        </w:numPr>
        <w:tabs>
          <w:tab w:val="left" w:pos="1258"/>
          <w:tab w:val="left" w:pos="1259"/>
        </w:tabs>
        <w:jc w:val="left"/>
        <w:rPr>
          <w:sz w:val="24"/>
          <w:szCs w:val="24"/>
        </w:rPr>
      </w:pPr>
      <w:r w:rsidRPr="00F86D7D">
        <w:rPr>
          <w:sz w:val="24"/>
          <w:szCs w:val="24"/>
        </w:rPr>
        <w:t>задавать множества перечислением их</w:t>
      </w:r>
      <w:r w:rsidR="00BC6262" w:rsidRPr="00F86D7D">
        <w:rPr>
          <w:sz w:val="24"/>
          <w:szCs w:val="24"/>
        </w:rPr>
        <w:t xml:space="preserve"> </w:t>
      </w:r>
      <w:r w:rsidRPr="00F86D7D">
        <w:rPr>
          <w:sz w:val="24"/>
          <w:szCs w:val="24"/>
        </w:rPr>
        <w:t>элементов;</w:t>
      </w:r>
    </w:p>
    <w:p w:rsidR="00F329BD" w:rsidRPr="00F86D7D" w:rsidRDefault="00F329BD" w:rsidP="00BC6262">
      <w:pPr>
        <w:pStyle w:val="a5"/>
        <w:numPr>
          <w:ilvl w:val="4"/>
          <w:numId w:val="117"/>
        </w:numPr>
        <w:tabs>
          <w:tab w:val="left" w:pos="1259"/>
        </w:tabs>
        <w:ind w:right="388"/>
        <w:rPr>
          <w:sz w:val="24"/>
          <w:szCs w:val="24"/>
        </w:rPr>
      </w:pPr>
      <w:r w:rsidRPr="00F86D7D">
        <w:rPr>
          <w:sz w:val="24"/>
          <w:szCs w:val="24"/>
        </w:rPr>
        <w:t>находить пересечение, объединение, подмножество в простейших ситуациях.</w:t>
      </w:r>
    </w:p>
    <w:p w:rsidR="00F329BD" w:rsidRPr="00F86D7D" w:rsidRDefault="00F329BD" w:rsidP="00BC6262">
      <w:pPr>
        <w:pStyle w:val="1"/>
        <w:spacing w:before="0"/>
        <w:rPr>
          <w:sz w:val="24"/>
          <w:szCs w:val="24"/>
        </w:rPr>
      </w:pPr>
      <w:r w:rsidRPr="00F86D7D">
        <w:rPr>
          <w:sz w:val="24"/>
          <w:szCs w:val="24"/>
        </w:rPr>
        <w:t>В повседневной жизни и при изучении других предметов:</w:t>
      </w:r>
    </w:p>
    <w:p w:rsidR="00F329BD" w:rsidRPr="00F86D7D" w:rsidRDefault="00F329BD" w:rsidP="00BC6262">
      <w:pPr>
        <w:pStyle w:val="a5"/>
        <w:numPr>
          <w:ilvl w:val="4"/>
          <w:numId w:val="117"/>
        </w:numPr>
        <w:tabs>
          <w:tab w:val="left" w:pos="1258"/>
          <w:tab w:val="left" w:pos="1259"/>
        </w:tabs>
        <w:jc w:val="left"/>
        <w:rPr>
          <w:sz w:val="24"/>
          <w:szCs w:val="24"/>
        </w:rPr>
      </w:pPr>
      <w:r w:rsidRPr="00F86D7D">
        <w:rPr>
          <w:sz w:val="24"/>
          <w:szCs w:val="24"/>
        </w:rPr>
        <w:t>распознавать логически некорректные</w:t>
      </w:r>
      <w:r w:rsidR="00BC6262" w:rsidRPr="00F86D7D">
        <w:rPr>
          <w:sz w:val="24"/>
          <w:szCs w:val="24"/>
        </w:rPr>
        <w:t xml:space="preserve"> </w:t>
      </w:r>
      <w:r w:rsidRPr="00F86D7D">
        <w:rPr>
          <w:sz w:val="24"/>
          <w:szCs w:val="24"/>
        </w:rPr>
        <w:t>высказывания</w:t>
      </w:r>
    </w:p>
    <w:p w:rsidR="00A60270" w:rsidRPr="00F86D7D" w:rsidRDefault="00A60270" w:rsidP="00BC6262">
      <w:pPr>
        <w:pStyle w:val="1"/>
        <w:spacing w:before="0"/>
        <w:rPr>
          <w:sz w:val="24"/>
          <w:szCs w:val="24"/>
        </w:rPr>
      </w:pPr>
    </w:p>
    <w:p w:rsidR="00F329BD" w:rsidRPr="00F86D7D" w:rsidRDefault="00F329BD" w:rsidP="00BC6262">
      <w:pPr>
        <w:pStyle w:val="1"/>
        <w:spacing w:before="0"/>
        <w:rPr>
          <w:sz w:val="24"/>
          <w:szCs w:val="24"/>
        </w:rPr>
      </w:pPr>
      <w:r w:rsidRPr="00F86D7D">
        <w:rPr>
          <w:sz w:val="24"/>
          <w:szCs w:val="24"/>
        </w:rPr>
        <w:t>Числа</w:t>
      </w:r>
    </w:p>
    <w:p w:rsidR="00F329BD" w:rsidRPr="00F86D7D" w:rsidRDefault="00F329BD" w:rsidP="00BC6262">
      <w:pPr>
        <w:pStyle w:val="a5"/>
        <w:numPr>
          <w:ilvl w:val="4"/>
          <w:numId w:val="117"/>
        </w:numPr>
        <w:tabs>
          <w:tab w:val="left" w:pos="1259"/>
        </w:tabs>
        <w:ind w:right="386"/>
        <w:rPr>
          <w:sz w:val="24"/>
          <w:szCs w:val="24"/>
        </w:rPr>
      </w:pPr>
      <w:r w:rsidRPr="00F86D7D">
        <w:rPr>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w:t>
      </w:r>
      <w:r w:rsidR="00BC6262" w:rsidRPr="00F86D7D">
        <w:rPr>
          <w:sz w:val="24"/>
          <w:szCs w:val="24"/>
        </w:rPr>
        <w:t xml:space="preserve"> </w:t>
      </w:r>
      <w:r w:rsidRPr="00F86D7D">
        <w:rPr>
          <w:sz w:val="24"/>
          <w:szCs w:val="24"/>
        </w:rPr>
        <w:t>число;</w:t>
      </w:r>
    </w:p>
    <w:p w:rsidR="00F329BD" w:rsidRPr="00F86D7D" w:rsidRDefault="00F329BD" w:rsidP="00BC6262">
      <w:pPr>
        <w:pStyle w:val="a5"/>
        <w:numPr>
          <w:ilvl w:val="4"/>
          <w:numId w:val="117"/>
        </w:numPr>
        <w:tabs>
          <w:tab w:val="left" w:pos="1259"/>
        </w:tabs>
        <w:ind w:right="386"/>
        <w:rPr>
          <w:sz w:val="24"/>
          <w:szCs w:val="24"/>
        </w:rPr>
      </w:pPr>
      <w:r w:rsidRPr="00F86D7D">
        <w:rPr>
          <w:sz w:val="24"/>
          <w:szCs w:val="24"/>
        </w:rPr>
        <w:t>использовать свойства чисел и правила действий с рациональными числами при выполнении</w:t>
      </w:r>
      <w:r w:rsidR="00BC6262" w:rsidRPr="00F86D7D">
        <w:rPr>
          <w:sz w:val="24"/>
          <w:szCs w:val="24"/>
        </w:rPr>
        <w:t xml:space="preserve"> </w:t>
      </w:r>
      <w:r w:rsidRPr="00F86D7D">
        <w:rPr>
          <w:sz w:val="24"/>
          <w:szCs w:val="24"/>
        </w:rPr>
        <w:t>вычислений;</w:t>
      </w:r>
    </w:p>
    <w:p w:rsidR="00F329BD" w:rsidRPr="00F86D7D" w:rsidRDefault="00F329BD" w:rsidP="00BC6262">
      <w:pPr>
        <w:pStyle w:val="a5"/>
        <w:numPr>
          <w:ilvl w:val="4"/>
          <w:numId w:val="117"/>
        </w:numPr>
        <w:tabs>
          <w:tab w:val="left" w:pos="1259"/>
        </w:tabs>
        <w:ind w:right="391"/>
        <w:rPr>
          <w:sz w:val="24"/>
          <w:szCs w:val="24"/>
        </w:rPr>
      </w:pPr>
      <w:r w:rsidRPr="00F86D7D">
        <w:rPr>
          <w:sz w:val="24"/>
          <w:szCs w:val="24"/>
        </w:rPr>
        <w:t>использовать признаки делимости на 2, 5, 3, 9, 10 при выполнении вычислений и решении несложных</w:t>
      </w:r>
      <w:r w:rsidR="00BC6262" w:rsidRPr="00F86D7D">
        <w:rPr>
          <w:sz w:val="24"/>
          <w:szCs w:val="24"/>
        </w:rPr>
        <w:t xml:space="preserve"> </w:t>
      </w:r>
      <w:r w:rsidRPr="00F86D7D">
        <w:rPr>
          <w:sz w:val="24"/>
          <w:szCs w:val="24"/>
        </w:rPr>
        <w:t>задач;</w:t>
      </w:r>
    </w:p>
    <w:p w:rsidR="00F329BD" w:rsidRPr="00F86D7D" w:rsidRDefault="00F329BD" w:rsidP="00BC6262">
      <w:pPr>
        <w:pStyle w:val="a5"/>
        <w:numPr>
          <w:ilvl w:val="4"/>
          <w:numId w:val="117"/>
        </w:numPr>
        <w:tabs>
          <w:tab w:val="left" w:pos="1259"/>
        </w:tabs>
        <w:ind w:right="391"/>
        <w:rPr>
          <w:sz w:val="24"/>
          <w:szCs w:val="24"/>
        </w:rPr>
      </w:pPr>
      <w:r w:rsidRPr="00F86D7D">
        <w:rPr>
          <w:sz w:val="24"/>
          <w:szCs w:val="24"/>
        </w:rPr>
        <w:t>выполнять округление рациональных чисел в соответствии с</w:t>
      </w:r>
      <w:r w:rsidR="00BC6262" w:rsidRPr="00F86D7D">
        <w:rPr>
          <w:sz w:val="24"/>
          <w:szCs w:val="24"/>
        </w:rPr>
        <w:t xml:space="preserve"> </w:t>
      </w:r>
      <w:r w:rsidRPr="00F86D7D">
        <w:rPr>
          <w:sz w:val="24"/>
          <w:szCs w:val="24"/>
        </w:rPr>
        <w:t>правилами;</w:t>
      </w:r>
    </w:p>
    <w:p w:rsidR="00F329BD" w:rsidRPr="00F86D7D" w:rsidRDefault="00F329BD" w:rsidP="00BC6262">
      <w:pPr>
        <w:pStyle w:val="a5"/>
        <w:numPr>
          <w:ilvl w:val="4"/>
          <w:numId w:val="117"/>
        </w:numPr>
        <w:tabs>
          <w:tab w:val="left" w:pos="1258"/>
          <w:tab w:val="left" w:pos="1259"/>
        </w:tabs>
        <w:jc w:val="left"/>
        <w:rPr>
          <w:sz w:val="24"/>
          <w:szCs w:val="24"/>
        </w:rPr>
      </w:pPr>
      <w:r w:rsidRPr="00F86D7D">
        <w:rPr>
          <w:sz w:val="24"/>
          <w:szCs w:val="24"/>
        </w:rPr>
        <w:t>сравнивать рациональные</w:t>
      </w:r>
      <w:r w:rsidR="00BC6262" w:rsidRPr="00F86D7D">
        <w:rPr>
          <w:sz w:val="24"/>
          <w:szCs w:val="24"/>
        </w:rPr>
        <w:t xml:space="preserve"> </w:t>
      </w:r>
      <w:r w:rsidRPr="00F86D7D">
        <w:rPr>
          <w:sz w:val="24"/>
          <w:szCs w:val="24"/>
        </w:rPr>
        <w:t>числа.</w:t>
      </w:r>
    </w:p>
    <w:p w:rsidR="00F329BD" w:rsidRPr="00F86D7D" w:rsidRDefault="00F329BD" w:rsidP="00BC6262">
      <w:pPr>
        <w:pStyle w:val="1"/>
        <w:spacing w:before="0"/>
        <w:rPr>
          <w:sz w:val="24"/>
          <w:szCs w:val="24"/>
        </w:rPr>
      </w:pPr>
      <w:r w:rsidRPr="00F86D7D">
        <w:rPr>
          <w:sz w:val="24"/>
          <w:szCs w:val="24"/>
        </w:rPr>
        <w:t>В повседневной жизни и при изучении других предметов:</w:t>
      </w:r>
    </w:p>
    <w:p w:rsidR="00F329BD" w:rsidRPr="00F86D7D" w:rsidRDefault="00F329BD" w:rsidP="00BC6262">
      <w:pPr>
        <w:pStyle w:val="a5"/>
        <w:numPr>
          <w:ilvl w:val="4"/>
          <w:numId w:val="117"/>
        </w:numPr>
        <w:tabs>
          <w:tab w:val="left" w:pos="1258"/>
          <w:tab w:val="left" w:pos="1259"/>
        </w:tabs>
        <w:jc w:val="left"/>
        <w:rPr>
          <w:sz w:val="24"/>
          <w:szCs w:val="24"/>
        </w:rPr>
      </w:pPr>
      <w:r w:rsidRPr="00F86D7D">
        <w:rPr>
          <w:sz w:val="24"/>
          <w:szCs w:val="24"/>
        </w:rPr>
        <w:t>оценивать результаты вычислений при решении практических</w:t>
      </w:r>
      <w:r w:rsidR="00BC6262" w:rsidRPr="00F86D7D">
        <w:rPr>
          <w:sz w:val="24"/>
          <w:szCs w:val="24"/>
        </w:rPr>
        <w:t xml:space="preserve"> </w:t>
      </w:r>
      <w:r w:rsidRPr="00F86D7D">
        <w:rPr>
          <w:sz w:val="24"/>
          <w:szCs w:val="24"/>
        </w:rPr>
        <w:t>задач;</w:t>
      </w:r>
    </w:p>
    <w:p w:rsidR="00F329BD" w:rsidRPr="00F86D7D" w:rsidRDefault="00F329BD" w:rsidP="00BC6262">
      <w:pPr>
        <w:pStyle w:val="a5"/>
        <w:numPr>
          <w:ilvl w:val="4"/>
          <w:numId w:val="117"/>
        </w:numPr>
        <w:tabs>
          <w:tab w:val="left" w:pos="1258"/>
          <w:tab w:val="left" w:pos="1259"/>
        </w:tabs>
        <w:jc w:val="left"/>
        <w:rPr>
          <w:sz w:val="24"/>
          <w:szCs w:val="24"/>
        </w:rPr>
      </w:pPr>
      <w:r w:rsidRPr="00F86D7D">
        <w:rPr>
          <w:sz w:val="24"/>
          <w:szCs w:val="24"/>
        </w:rPr>
        <w:t>выполнять сравнение чисел в реальных</w:t>
      </w:r>
      <w:r w:rsidR="00BC6262" w:rsidRPr="00F86D7D">
        <w:rPr>
          <w:sz w:val="24"/>
          <w:szCs w:val="24"/>
        </w:rPr>
        <w:t xml:space="preserve"> </w:t>
      </w:r>
      <w:r w:rsidRPr="00F86D7D">
        <w:rPr>
          <w:sz w:val="24"/>
          <w:szCs w:val="24"/>
        </w:rPr>
        <w:t>ситуациях;</w:t>
      </w:r>
    </w:p>
    <w:p w:rsidR="00F329BD" w:rsidRPr="00F86D7D" w:rsidRDefault="00F329BD" w:rsidP="00BC6262">
      <w:pPr>
        <w:pStyle w:val="a5"/>
        <w:numPr>
          <w:ilvl w:val="4"/>
          <w:numId w:val="117"/>
        </w:numPr>
        <w:tabs>
          <w:tab w:val="left" w:pos="1258"/>
          <w:tab w:val="left" w:pos="1259"/>
        </w:tabs>
        <w:ind w:right="383"/>
        <w:jc w:val="left"/>
        <w:rPr>
          <w:sz w:val="24"/>
          <w:szCs w:val="24"/>
        </w:rPr>
      </w:pPr>
      <w:r w:rsidRPr="00F86D7D">
        <w:rPr>
          <w:sz w:val="24"/>
          <w:szCs w:val="24"/>
        </w:rPr>
        <w:t>составлять числовые выражения при решении практических задач и задач из других учебных</w:t>
      </w:r>
      <w:r w:rsidR="00BC6262" w:rsidRPr="00F86D7D">
        <w:rPr>
          <w:sz w:val="24"/>
          <w:szCs w:val="24"/>
        </w:rPr>
        <w:t xml:space="preserve"> </w:t>
      </w:r>
      <w:r w:rsidRPr="00F86D7D">
        <w:rPr>
          <w:sz w:val="24"/>
          <w:szCs w:val="24"/>
        </w:rPr>
        <w:t>предметов.</w:t>
      </w:r>
    </w:p>
    <w:p w:rsidR="00A60270" w:rsidRPr="00F86D7D" w:rsidRDefault="00A60270" w:rsidP="00BC6262">
      <w:pPr>
        <w:pStyle w:val="1"/>
        <w:spacing w:before="0"/>
        <w:rPr>
          <w:sz w:val="24"/>
          <w:szCs w:val="24"/>
        </w:rPr>
      </w:pPr>
    </w:p>
    <w:p w:rsidR="00F329BD" w:rsidRPr="00F86D7D" w:rsidRDefault="00F329BD" w:rsidP="00BC6262">
      <w:pPr>
        <w:pStyle w:val="1"/>
        <w:spacing w:before="0"/>
        <w:rPr>
          <w:sz w:val="24"/>
          <w:szCs w:val="24"/>
        </w:rPr>
      </w:pPr>
      <w:r w:rsidRPr="00F86D7D">
        <w:rPr>
          <w:sz w:val="24"/>
          <w:szCs w:val="24"/>
        </w:rPr>
        <w:t>Статистика и теория вероятностей</w:t>
      </w:r>
    </w:p>
    <w:p w:rsidR="00F329BD" w:rsidRPr="00F86D7D" w:rsidRDefault="00F329BD" w:rsidP="00BC6262">
      <w:pPr>
        <w:pStyle w:val="a5"/>
        <w:numPr>
          <w:ilvl w:val="4"/>
          <w:numId w:val="117"/>
        </w:numPr>
        <w:tabs>
          <w:tab w:val="left" w:pos="1258"/>
          <w:tab w:val="left" w:pos="1259"/>
        </w:tabs>
        <w:jc w:val="left"/>
        <w:rPr>
          <w:sz w:val="24"/>
          <w:szCs w:val="24"/>
        </w:rPr>
      </w:pPr>
      <w:r w:rsidRPr="00F86D7D">
        <w:rPr>
          <w:sz w:val="24"/>
          <w:szCs w:val="24"/>
        </w:rPr>
        <w:t>представлять данные в виде таблиц,</w:t>
      </w:r>
      <w:r w:rsidR="00BC6262" w:rsidRPr="00F86D7D">
        <w:rPr>
          <w:sz w:val="24"/>
          <w:szCs w:val="24"/>
        </w:rPr>
        <w:t xml:space="preserve"> </w:t>
      </w:r>
      <w:r w:rsidRPr="00F86D7D">
        <w:rPr>
          <w:sz w:val="24"/>
          <w:szCs w:val="24"/>
        </w:rPr>
        <w:t>диаграмм;</w:t>
      </w:r>
    </w:p>
    <w:p w:rsidR="00F329BD" w:rsidRPr="00F86D7D" w:rsidRDefault="00F329BD" w:rsidP="00BC6262">
      <w:pPr>
        <w:pStyle w:val="a5"/>
        <w:numPr>
          <w:ilvl w:val="4"/>
          <w:numId w:val="117"/>
        </w:numPr>
        <w:tabs>
          <w:tab w:val="left" w:pos="1328"/>
          <w:tab w:val="left" w:pos="1329"/>
        </w:tabs>
        <w:ind w:left="1328" w:hanging="430"/>
        <w:jc w:val="left"/>
        <w:rPr>
          <w:sz w:val="24"/>
          <w:szCs w:val="24"/>
        </w:rPr>
      </w:pPr>
      <w:r w:rsidRPr="00F86D7D">
        <w:rPr>
          <w:sz w:val="24"/>
          <w:szCs w:val="24"/>
        </w:rPr>
        <w:t>читать информацию, представленную в виде таблицы,</w:t>
      </w:r>
      <w:r w:rsidR="00BC6262" w:rsidRPr="00F86D7D">
        <w:rPr>
          <w:sz w:val="24"/>
          <w:szCs w:val="24"/>
        </w:rPr>
        <w:t xml:space="preserve"> </w:t>
      </w:r>
      <w:r w:rsidRPr="00F86D7D">
        <w:rPr>
          <w:sz w:val="24"/>
          <w:szCs w:val="24"/>
        </w:rPr>
        <w:t>диаграммы.</w:t>
      </w:r>
    </w:p>
    <w:p w:rsidR="00A60270" w:rsidRPr="00F86D7D" w:rsidRDefault="00A60270" w:rsidP="00BC6262">
      <w:pPr>
        <w:pStyle w:val="1"/>
        <w:spacing w:before="0"/>
        <w:rPr>
          <w:sz w:val="24"/>
          <w:szCs w:val="24"/>
        </w:rPr>
      </w:pPr>
    </w:p>
    <w:p w:rsidR="00F329BD" w:rsidRPr="00F86D7D" w:rsidRDefault="00F329BD" w:rsidP="00BC6262">
      <w:pPr>
        <w:pStyle w:val="1"/>
        <w:spacing w:before="0"/>
        <w:rPr>
          <w:sz w:val="24"/>
          <w:szCs w:val="24"/>
        </w:rPr>
      </w:pPr>
      <w:r w:rsidRPr="00F86D7D">
        <w:rPr>
          <w:sz w:val="24"/>
          <w:szCs w:val="24"/>
        </w:rPr>
        <w:t>Текстовые задачи</w:t>
      </w:r>
    </w:p>
    <w:p w:rsidR="00F329BD" w:rsidRPr="00F86D7D" w:rsidRDefault="00F329BD" w:rsidP="00BC6262">
      <w:pPr>
        <w:pStyle w:val="a5"/>
        <w:numPr>
          <w:ilvl w:val="4"/>
          <w:numId w:val="117"/>
        </w:numPr>
        <w:tabs>
          <w:tab w:val="left" w:pos="1258"/>
          <w:tab w:val="left" w:pos="1259"/>
        </w:tabs>
        <w:ind w:right="385"/>
        <w:jc w:val="left"/>
        <w:rPr>
          <w:sz w:val="24"/>
          <w:szCs w:val="24"/>
        </w:rPr>
      </w:pPr>
      <w:r w:rsidRPr="00F86D7D">
        <w:rPr>
          <w:sz w:val="24"/>
          <w:szCs w:val="24"/>
        </w:rPr>
        <w:t>решать несложные сюжетные задачи разных типов на все арифметические действия;</w:t>
      </w:r>
    </w:p>
    <w:p w:rsidR="00F329BD" w:rsidRPr="00F86D7D" w:rsidRDefault="00F329BD" w:rsidP="00BC6262">
      <w:pPr>
        <w:pStyle w:val="a5"/>
        <w:numPr>
          <w:ilvl w:val="4"/>
          <w:numId w:val="117"/>
        </w:numPr>
        <w:tabs>
          <w:tab w:val="left" w:pos="1259"/>
        </w:tabs>
        <w:ind w:right="386"/>
        <w:rPr>
          <w:sz w:val="24"/>
          <w:szCs w:val="24"/>
        </w:rPr>
      </w:pPr>
      <w:r w:rsidRPr="00F86D7D">
        <w:rPr>
          <w:sz w:val="24"/>
          <w:szCs w:val="24"/>
        </w:rPr>
        <w:t>строить модель условия задачи (в виде таблицы, схемы, рисунка), в к</w:t>
      </w:r>
      <w:r w:rsidR="00BC6262" w:rsidRPr="00F86D7D">
        <w:rPr>
          <w:sz w:val="24"/>
          <w:szCs w:val="24"/>
        </w:rPr>
        <w:t>оторой даны значения двух из тре</w:t>
      </w:r>
      <w:r w:rsidRPr="00F86D7D">
        <w:rPr>
          <w:sz w:val="24"/>
          <w:szCs w:val="24"/>
        </w:rPr>
        <w:t xml:space="preserve">х взаимосвязанных величин, с целью </w:t>
      </w:r>
      <w:r w:rsidRPr="00F86D7D">
        <w:rPr>
          <w:spacing w:val="-5"/>
          <w:sz w:val="24"/>
          <w:szCs w:val="24"/>
        </w:rPr>
        <w:t xml:space="preserve">поиска </w:t>
      </w:r>
      <w:r w:rsidRPr="00F86D7D">
        <w:rPr>
          <w:sz w:val="24"/>
          <w:szCs w:val="24"/>
        </w:rPr>
        <w:t>решения</w:t>
      </w:r>
      <w:r w:rsidR="00BC6262" w:rsidRPr="00F86D7D">
        <w:rPr>
          <w:sz w:val="24"/>
          <w:szCs w:val="24"/>
        </w:rPr>
        <w:t xml:space="preserve"> </w:t>
      </w:r>
      <w:r w:rsidRPr="00F86D7D">
        <w:rPr>
          <w:sz w:val="24"/>
          <w:szCs w:val="24"/>
        </w:rPr>
        <w:t>задачи;</w:t>
      </w:r>
    </w:p>
    <w:p w:rsidR="00F329BD" w:rsidRPr="00F86D7D" w:rsidRDefault="00F329BD" w:rsidP="00BC6262">
      <w:pPr>
        <w:pStyle w:val="a5"/>
        <w:numPr>
          <w:ilvl w:val="4"/>
          <w:numId w:val="117"/>
        </w:numPr>
        <w:tabs>
          <w:tab w:val="left" w:pos="1258"/>
          <w:tab w:val="left" w:pos="1259"/>
        </w:tabs>
        <w:ind w:right="380"/>
        <w:jc w:val="left"/>
        <w:rPr>
          <w:sz w:val="24"/>
          <w:szCs w:val="24"/>
        </w:rPr>
      </w:pPr>
      <w:r w:rsidRPr="00F86D7D">
        <w:rPr>
          <w:sz w:val="24"/>
          <w:szCs w:val="24"/>
        </w:rPr>
        <w:t>осуществлять способ поиска решения задачи, в котором рассуждение строится от условия к требованию или от требования к</w:t>
      </w:r>
      <w:r w:rsidR="00BC6262" w:rsidRPr="00F86D7D">
        <w:rPr>
          <w:sz w:val="24"/>
          <w:szCs w:val="24"/>
        </w:rPr>
        <w:t xml:space="preserve"> </w:t>
      </w:r>
      <w:r w:rsidRPr="00F86D7D">
        <w:rPr>
          <w:sz w:val="24"/>
          <w:szCs w:val="24"/>
        </w:rPr>
        <w:t>условию;</w:t>
      </w:r>
    </w:p>
    <w:p w:rsidR="00F329BD" w:rsidRPr="00F86D7D" w:rsidRDefault="00F329BD" w:rsidP="00BC6262">
      <w:pPr>
        <w:pStyle w:val="a5"/>
        <w:numPr>
          <w:ilvl w:val="4"/>
          <w:numId w:val="117"/>
        </w:numPr>
        <w:tabs>
          <w:tab w:val="left" w:pos="1258"/>
          <w:tab w:val="left" w:pos="1259"/>
        </w:tabs>
        <w:jc w:val="left"/>
        <w:rPr>
          <w:sz w:val="24"/>
          <w:szCs w:val="24"/>
        </w:rPr>
      </w:pPr>
      <w:r w:rsidRPr="00F86D7D">
        <w:rPr>
          <w:sz w:val="24"/>
          <w:szCs w:val="24"/>
        </w:rPr>
        <w:t>составлять план решения</w:t>
      </w:r>
      <w:r w:rsidR="00BC6262" w:rsidRPr="00F86D7D">
        <w:rPr>
          <w:sz w:val="24"/>
          <w:szCs w:val="24"/>
        </w:rPr>
        <w:t xml:space="preserve"> </w:t>
      </w:r>
      <w:r w:rsidRPr="00F86D7D">
        <w:rPr>
          <w:sz w:val="24"/>
          <w:szCs w:val="24"/>
        </w:rPr>
        <w:t>задачи;</w:t>
      </w:r>
    </w:p>
    <w:p w:rsidR="00F329BD" w:rsidRPr="00F86D7D" w:rsidRDefault="00F329BD" w:rsidP="00BC6262">
      <w:pPr>
        <w:pStyle w:val="a5"/>
        <w:numPr>
          <w:ilvl w:val="4"/>
          <w:numId w:val="117"/>
        </w:numPr>
        <w:tabs>
          <w:tab w:val="left" w:pos="1258"/>
          <w:tab w:val="left" w:pos="1259"/>
        </w:tabs>
        <w:jc w:val="left"/>
        <w:rPr>
          <w:sz w:val="24"/>
          <w:szCs w:val="24"/>
        </w:rPr>
      </w:pPr>
      <w:r w:rsidRPr="00F86D7D">
        <w:rPr>
          <w:sz w:val="24"/>
          <w:szCs w:val="24"/>
        </w:rPr>
        <w:t>выделять этапы решения</w:t>
      </w:r>
      <w:r w:rsidR="00BC6262" w:rsidRPr="00F86D7D">
        <w:rPr>
          <w:sz w:val="24"/>
          <w:szCs w:val="24"/>
        </w:rPr>
        <w:t xml:space="preserve"> </w:t>
      </w:r>
      <w:r w:rsidRPr="00F86D7D">
        <w:rPr>
          <w:sz w:val="24"/>
          <w:szCs w:val="24"/>
        </w:rPr>
        <w:t>задачи;</w:t>
      </w:r>
    </w:p>
    <w:p w:rsidR="00F329BD" w:rsidRPr="00F86D7D" w:rsidRDefault="00F329BD" w:rsidP="00BC6262">
      <w:pPr>
        <w:pStyle w:val="a5"/>
        <w:numPr>
          <w:ilvl w:val="4"/>
          <w:numId w:val="117"/>
        </w:numPr>
        <w:tabs>
          <w:tab w:val="left" w:pos="1258"/>
          <w:tab w:val="left" w:pos="1259"/>
          <w:tab w:val="left" w:pos="3658"/>
          <w:tab w:val="left" w:pos="5903"/>
          <w:tab w:val="left" w:pos="7487"/>
          <w:tab w:val="left" w:pos="7863"/>
          <w:tab w:val="left" w:pos="8943"/>
        </w:tabs>
        <w:ind w:right="388"/>
        <w:jc w:val="left"/>
        <w:rPr>
          <w:sz w:val="24"/>
          <w:szCs w:val="24"/>
        </w:rPr>
      </w:pPr>
      <w:r w:rsidRPr="00F86D7D">
        <w:rPr>
          <w:sz w:val="24"/>
          <w:szCs w:val="24"/>
        </w:rPr>
        <w:t>интерпретировать</w:t>
      </w:r>
      <w:r w:rsidRPr="00F86D7D">
        <w:rPr>
          <w:sz w:val="24"/>
          <w:szCs w:val="24"/>
        </w:rPr>
        <w:tab/>
        <w:t>вычислительные</w:t>
      </w:r>
      <w:r w:rsidRPr="00F86D7D">
        <w:rPr>
          <w:sz w:val="24"/>
          <w:szCs w:val="24"/>
        </w:rPr>
        <w:tab/>
        <w:t>результаты</w:t>
      </w:r>
      <w:r w:rsidRPr="00F86D7D">
        <w:rPr>
          <w:sz w:val="24"/>
          <w:szCs w:val="24"/>
        </w:rPr>
        <w:tab/>
        <w:t>в</w:t>
      </w:r>
      <w:r w:rsidRPr="00F86D7D">
        <w:rPr>
          <w:sz w:val="24"/>
          <w:szCs w:val="24"/>
        </w:rPr>
        <w:tab/>
        <w:t>задаче,</w:t>
      </w:r>
      <w:r w:rsidRPr="00F86D7D">
        <w:rPr>
          <w:sz w:val="24"/>
          <w:szCs w:val="24"/>
        </w:rPr>
        <w:tab/>
      </w:r>
      <w:r w:rsidRPr="00F86D7D">
        <w:rPr>
          <w:spacing w:val="-1"/>
          <w:sz w:val="24"/>
          <w:szCs w:val="24"/>
        </w:rPr>
        <w:t xml:space="preserve">исследовать </w:t>
      </w:r>
      <w:r w:rsidRPr="00F86D7D">
        <w:rPr>
          <w:sz w:val="24"/>
          <w:szCs w:val="24"/>
        </w:rPr>
        <w:t>полученное решение</w:t>
      </w:r>
      <w:r w:rsidR="00BC6262" w:rsidRPr="00F86D7D">
        <w:rPr>
          <w:sz w:val="24"/>
          <w:szCs w:val="24"/>
        </w:rPr>
        <w:t xml:space="preserve"> </w:t>
      </w:r>
      <w:r w:rsidRPr="00F86D7D">
        <w:rPr>
          <w:sz w:val="24"/>
          <w:szCs w:val="24"/>
        </w:rPr>
        <w:t>задачи;</w:t>
      </w:r>
    </w:p>
    <w:p w:rsidR="00F329BD" w:rsidRPr="00F86D7D" w:rsidRDefault="00F329BD" w:rsidP="00BC6262">
      <w:pPr>
        <w:pStyle w:val="a5"/>
        <w:numPr>
          <w:ilvl w:val="4"/>
          <w:numId w:val="117"/>
        </w:numPr>
        <w:tabs>
          <w:tab w:val="left" w:pos="1258"/>
          <w:tab w:val="left" w:pos="1259"/>
        </w:tabs>
        <w:ind w:right="386"/>
        <w:jc w:val="left"/>
        <w:rPr>
          <w:sz w:val="24"/>
          <w:szCs w:val="24"/>
        </w:rPr>
      </w:pPr>
      <w:r w:rsidRPr="00F86D7D">
        <w:rPr>
          <w:sz w:val="24"/>
          <w:szCs w:val="24"/>
        </w:rPr>
        <w:t>знать различие скоростей объекта в стоячей воде, против течения и по течению</w:t>
      </w:r>
      <w:r w:rsidR="00BC6262" w:rsidRPr="00F86D7D">
        <w:rPr>
          <w:sz w:val="24"/>
          <w:szCs w:val="24"/>
        </w:rPr>
        <w:t xml:space="preserve"> </w:t>
      </w:r>
      <w:r w:rsidRPr="00F86D7D">
        <w:rPr>
          <w:sz w:val="24"/>
          <w:szCs w:val="24"/>
        </w:rPr>
        <w:t>реки;</w:t>
      </w:r>
    </w:p>
    <w:p w:rsidR="00F329BD" w:rsidRPr="00F86D7D" w:rsidRDefault="00F329BD" w:rsidP="00BC6262">
      <w:pPr>
        <w:pStyle w:val="a5"/>
        <w:numPr>
          <w:ilvl w:val="4"/>
          <w:numId w:val="117"/>
        </w:numPr>
        <w:tabs>
          <w:tab w:val="left" w:pos="1258"/>
          <w:tab w:val="left" w:pos="1259"/>
        </w:tabs>
        <w:jc w:val="left"/>
        <w:rPr>
          <w:sz w:val="24"/>
          <w:szCs w:val="24"/>
        </w:rPr>
      </w:pPr>
      <w:r w:rsidRPr="00F86D7D">
        <w:rPr>
          <w:sz w:val="24"/>
          <w:szCs w:val="24"/>
        </w:rPr>
        <w:t>решать задачи на нахождение части числа и числа по его</w:t>
      </w:r>
      <w:r w:rsidR="00BC6262" w:rsidRPr="00F86D7D">
        <w:rPr>
          <w:sz w:val="24"/>
          <w:szCs w:val="24"/>
        </w:rPr>
        <w:t xml:space="preserve"> </w:t>
      </w:r>
      <w:r w:rsidRPr="00F86D7D">
        <w:rPr>
          <w:sz w:val="24"/>
          <w:szCs w:val="24"/>
        </w:rPr>
        <w:t>части;</w:t>
      </w:r>
    </w:p>
    <w:p w:rsidR="00F329BD" w:rsidRPr="00F86D7D" w:rsidRDefault="00F329BD" w:rsidP="00BC6262">
      <w:pPr>
        <w:pStyle w:val="a5"/>
        <w:numPr>
          <w:ilvl w:val="4"/>
          <w:numId w:val="117"/>
        </w:numPr>
        <w:tabs>
          <w:tab w:val="left" w:pos="1259"/>
        </w:tabs>
        <w:ind w:right="387"/>
        <w:rPr>
          <w:sz w:val="24"/>
          <w:szCs w:val="24"/>
        </w:rPr>
      </w:pPr>
      <w:r w:rsidRPr="00F86D7D">
        <w:rPr>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F329BD" w:rsidRPr="00F86D7D" w:rsidRDefault="00F329BD" w:rsidP="00BC6262">
      <w:pPr>
        <w:pStyle w:val="a5"/>
        <w:numPr>
          <w:ilvl w:val="4"/>
          <w:numId w:val="117"/>
        </w:numPr>
        <w:tabs>
          <w:tab w:val="left" w:pos="1259"/>
        </w:tabs>
        <w:ind w:right="390"/>
        <w:rPr>
          <w:sz w:val="24"/>
          <w:szCs w:val="24"/>
        </w:rPr>
      </w:pPr>
      <w:r w:rsidRPr="00F86D7D">
        <w:rPr>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w:t>
      </w:r>
      <w:r w:rsidR="00BC6262" w:rsidRPr="00F86D7D">
        <w:rPr>
          <w:sz w:val="24"/>
          <w:szCs w:val="24"/>
        </w:rPr>
        <w:t xml:space="preserve"> </w:t>
      </w:r>
      <w:r w:rsidRPr="00F86D7D">
        <w:rPr>
          <w:sz w:val="24"/>
          <w:szCs w:val="24"/>
        </w:rPr>
        <w:t>величины;</w:t>
      </w:r>
    </w:p>
    <w:p w:rsidR="00F329BD" w:rsidRPr="00F86D7D" w:rsidRDefault="00F329BD" w:rsidP="00BC6262">
      <w:pPr>
        <w:pStyle w:val="a5"/>
        <w:numPr>
          <w:ilvl w:val="4"/>
          <w:numId w:val="117"/>
        </w:numPr>
        <w:tabs>
          <w:tab w:val="left" w:pos="1258"/>
          <w:tab w:val="left" w:pos="1259"/>
        </w:tabs>
        <w:jc w:val="left"/>
        <w:rPr>
          <w:sz w:val="24"/>
          <w:szCs w:val="24"/>
        </w:rPr>
      </w:pPr>
      <w:r w:rsidRPr="00F86D7D">
        <w:rPr>
          <w:sz w:val="24"/>
          <w:szCs w:val="24"/>
        </w:rPr>
        <w:t>решать несложные логические задачи методом</w:t>
      </w:r>
      <w:r w:rsidR="00BC6262" w:rsidRPr="00F86D7D">
        <w:rPr>
          <w:sz w:val="24"/>
          <w:szCs w:val="24"/>
        </w:rPr>
        <w:t xml:space="preserve"> </w:t>
      </w:r>
      <w:r w:rsidRPr="00F86D7D">
        <w:rPr>
          <w:sz w:val="24"/>
          <w:szCs w:val="24"/>
        </w:rPr>
        <w:t>рассуждений.</w:t>
      </w:r>
    </w:p>
    <w:p w:rsidR="00A60270" w:rsidRPr="00F86D7D" w:rsidRDefault="00A60270" w:rsidP="00BC6262">
      <w:pPr>
        <w:pStyle w:val="1"/>
        <w:spacing w:before="0"/>
        <w:rPr>
          <w:sz w:val="24"/>
          <w:szCs w:val="24"/>
        </w:rPr>
      </w:pPr>
    </w:p>
    <w:p w:rsidR="00F329BD" w:rsidRPr="00F86D7D" w:rsidRDefault="00F329BD" w:rsidP="00BC6262">
      <w:pPr>
        <w:pStyle w:val="1"/>
        <w:spacing w:before="0"/>
        <w:rPr>
          <w:sz w:val="24"/>
          <w:szCs w:val="24"/>
        </w:rPr>
      </w:pPr>
      <w:r w:rsidRPr="00F86D7D">
        <w:rPr>
          <w:sz w:val="24"/>
          <w:szCs w:val="24"/>
        </w:rPr>
        <w:t>В повседневной жизни и при изучении других предметов:</w:t>
      </w:r>
    </w:p>
    <w:p w:rsidR="00F329BD" w:rsidRPr="00F86D7D" w:rsidRDefault="00F329BD" w:rsidP="00BC6262">
      <w:pPr>
        <w:pStyle w:val="a5"/>
        <w:numPr>
          <w:ilvl w:val="4"/>
          <w:numId w:val="117"/>
        </w:numPr>
        <w:tabs>
          <w:tab w:val="left" w:pos="1258"/>
          <w:tab w:val="left" w:pos="1259"/>
        </w:tabs>
        <w:ind w:right="390"/>
        <w:jc w:val="left"/>
        <w:rPr>
          <w:sz w:val="24"/>
          <w:szCs w:val="24"/>
        </w:rPr>
      </w:pPr>
      <w:r w:rsidRPr="00F86D7D">
        <w:rPr>
          <w:sz w:val="24"/>
          <w:szCs w:val="24"/>
        </w:rPr>
        <w:t>выдвигать гипотезы о возможных предельных значениях искомых величин в задаче (делать</w:t>
      </w:r>
      <w:r w:rsidR="00BC6262" w:rsidRPr="00F86D7D">
        <w:rPr>
          <w:sz w:val="24"/>
          <w:szCs w:val="24"/>
        </w:rPr>
        <w:t xml:space="preserve"> </w:t>
      </w:r>
      <w:r w:rsidRPr="00F86D7D">
        <w:rPr>
          <w:sz w:val="24"/>
          <w:szCs w:val="24"/>
        </w:rPr>
        <w:t>прикидку).</w:t>
      </w:r>
    </w:p>
    <w:p w:rsidR="00F329BD" w:rsidRPr="00F86D7D" w:rsidRDefault="00F329BD" w:rsidP="00BC6262">
      <w:pPr>
        <w:pStyle w:val="1"/>
        <w:spacing w:before="0"/>
        <w:ind w:right="6452"/>
        <w:rPr>
          <w:sz w:val="24"/>
          <w:szCs w:val="24"/>
        </w:rPr>
      </w:pPr>
      <w:r w:rsidRPr="00F86D7D">
        <w:rPr>
          <w:sz w:val="24"/>
          <w:szCs w:val="24"/>
        </w:rPr>
        <w:t xml:space="preserve">Наглядная геометрия </w:t>
      </w:r>
      <w:r w:rsidRPr="00F86D7D">
        <w:rPr>
          <w:sz w:val="24"/>
          <w:szCs w:val="24"/>
        </w:rPr>
        <w:lastRenderedPageBreak/>
        <w:t>Геометрические фигуры</w:t>
      </w:r>
    </w:p>
    <w:p w:rsidR="00F329BD" w:rsidRPr="00F86D7D" w:rsidRDefault="00F329BD" w:rsidP="00BC6262">
      <w:pPr>
        <w:pStyle w:val="a5"/>
        <w:numPr>
          <w:ilvl w:val="4"/>
          <w:numId w:val="117"/>
        </w:numPr>
        <w:tabs>
          <w:tab w:val="left" w:pos="1259"/>
        </w:tabs>
        <w:ind w:right="390"/>
        <w:jc w:val="left"/>
        <w:rPr>
          <w:sz w:val="24"/>
          <w:szCs w:val="24"/>
        </w:rPr>
      </w:pPr>
      <w:r w:rsidRPr="00F86D7D">
        <w:rPr>
          <w:sz w:val="24"/>
          <w:szCs w:val="24"/>
        </w:rPr>
        <w:t>оперировать на базовом уровне понятиями: фигура,</w:t>
      </w:r>
      <w:r w:rsidR="00BC6262" w:rsidRPr="00F86D7D">
        <w:rPr>
          <w:sz w:val="24"/>
          <w:szCs w:val="24"/>
        </w:rPr>
        <w:t xml:space="preserve"> </w:t>
      </w:r>
      <w:r w:rsidRPr="00F86D7D">
        <w:rPr>
          <w:sz w:val="24"/>
          <w:szCs w:val="24"/>
        </w:rPr>
        <w:t xml:space="preserve">точка, отрезок, прямая, луч, ломаная, угол, многоугольник, треугольник и </w:t>
      </w:r>
      <w:r w:rsidR="00BC6262" w:rsidRPr="00F86D7D">
        <w:rPr>
          <w:sz w:val="24"/>
          <w:szCs w:val="24"/>
        </w:rPr>
        <w:t>четыре</w:t>
      </w:r>
      <w:r w:rsidRPr="00F86D7D">
        <w:rPr>
          <w:sz w:val="24"/>
          <w:szCs w:val="24"/>
        </w:rPr>
        <w:t>хугольник, прямоугольник и квадрат, окружность и круг,</w:t>
      </w:r>
      <w:r w:rsidR="00BC6262" w:rsidRPr="00F86D7D">
        <w:rPr>
          <w:sz w:val="24"/>
          <w:szCs w:val="24"/>
        </w:rPr>
        <w:t xml:space="preserve"> </w:t>
      </w:r>
      <w:r w:rsidRPr="00F86D7D">
        <w:rPr>
          <w:sz w:val="24"/>
          <w:szCs w:val="24"/>
        </w:rPr>
        <w:t>прямоугольный</w:t>
      </w:r>
      <w:r w:rsidR="00BC6262" w:rsidRPr="00F86D7D">
        <w:rPr>
          <w:sz w:val="24"/>
          <w:szCs w:val="24"/>
        </w:rPr>
        <w:t xml:space="preserve">, </w:t>
      </w:r>
      <w:r w:rsidRPr="00F86D7D">
        <w:rPr>
          <w:sz w:val="24"/>
          <w:szCs w:val="24"/>
        </w:rPr>
        <w:t>параллелепипед, куб, шар. Изображать изучаемые фигуры от руки и с помощью линейки и циркуля.</w:t>
      </w:r>
    </w:p>
    <w:p w:rsidR="00F329BD" w:rsidRPr="00F86D7D" w:rsidRDefault="00F329BD" w:rsidP="00BC6262">
      <w:pPr>
        <w:pStyle w:val="1"/>
        <w:spacing w:before="0"/>
        <w:rPr>
          <w:sz w:val="24"/>
          <w:szCs w:val="24"/>
        </w:rPr>
      </w:pPr>
      <w:r w:rsidRPr="00F86D7D">
        <w:rPr>
          <w:sz w:val="24"/>
          <w:szCs w:val="24"/>
        </w:rPr>
        <w:t>В повседневной жизни и при изучении других предметов:</w:t>
      </w:r>
    </w:p>
    <w:p w:rsidR="00F329BD" w:rsidRPr="00F86D7D" w:rsidRDefault="00F329BD" w:rsidP="00BC6262">
      <w:pPr>
        <w:pStyle w:val="a5"/>
        <w:numPr>
          <w:ilvl w:val="4"/>
          <w:numId w:val="117"/>
        </w:numPr>
        <w:tabs>
          <w:tab w:val="left" w:pos="1258"/>
          <w:tab w:val="left" w:pos="1259"/>
        </w:tabs>
        <w:jc w:val="left"/>
        <w:rPr>
          <w:sz w:val="24"/>
          <w:szCs w:val="24"/>
        </w:rPr>
      </w:pPr>
      <w:r w:rsidRPr="00F86D7D">
        <w:rPr>
          <w:sz w:val="24"/>
          <w:szCs w:val="24"/>
        </w:rPr>
        <w:t>решать практические задачи с применением простейших свойств</w:t>
      </w:r>
      <w:r w:rsidR="00BC6262" w:rsidRPr="00F86D7D">
        <w:rPr>
          <w:sz w:val="24"/>
          <w:szCs w:val="24"/>
        </w:rPr>
        <w:t xml:space="preserve"> </w:t>
      </w:r>
      <w:r w:rsidRPr="00F86D7D">
        <w:rPr>
          <w:sz w:val="24"/>
          <w:szCs w:val="24"/>
        </w:rPr>
        <w:t>фигур.</w:t>
      </w:r>
    </w:p>
    <w:p w:rsidR="00A60270" w:rsidRPr="00F86D7D" w:rsidRDefault="00A60270" w:rsidP="00BC6262">
      <w:pPr>
        <w:pStyle w:val="1"/>
        <w:spacing w:before="0"/>
        <w:rPr>
          <w:sz w:val="24"/>
          <w:szCs w:val="24"/>
        </w:rPr>
      </w:pPr>
    </w:p>
    <w:p w:rsidR="00F329BD" w:rsidRPr="00F86D7D" w:rsidRDefault="00F329BD" w:rsidP="00BC6262">
      <w:pPr>
        <w:pStyle w:val="1"/>
        <w:spacing w:before="0"/>
        <w:rPr>
          <w:sz w:val="24"/>
          <w:szCs w:val="24"/>
        </w:rPr>
      </w:pPr>
      <w:r w:rsidRPr="00F86D7D">
        <w:rPr>
          <w:sz w:val="24"/>
          <w:szCs w:val="24"/>
        </w:rPr>
        <w:t>Измерения и вычисления</w:t>
      </w:r>
    </w:p>
    <w:p w:rsidR="00F329BD" w:rsidRPr="00F86D7D" w:rsidRDefault="00F329BD" w:rsidP="00D54ACC">
      <w:pPr>
        <w:pStyle w:val="a5"/>
        <w:numPr>
          <w:ilvl w:val="4"/>
          <w:numId w:val="117"/>
        </w:numPr>
        <w:tabs>
          <w:tab w:val="left" w:pos="1259"/>
        </w:tabs>
        <w:ind w:right="391"/>
        <w:rPr>
          <w:sz w:val="24"/>
          <w:szCs w:val="24"/>
        </w:rPr>
      </w:pPr>
      <w:r w:rsidRPr="00F86D7D">
        <w:rPr>
          <w:sz w:val="24"/>
          <w:szCs w:val="24"/>
        </w:rPr>
        <w:t>выполнять измерение длин, расстояний, величин углов, с помощью инструментов для измерений длин и</w:t>
      </w:r>
      <w:r w:rsidR="00BC6262" w:rsidRPr="00F86D7D">
        <w:rPr>
          <w:sz w:val="24"/>
          <w:szCs w:val="24"/>
        </w:rPr>
        <w:t xml:space="preserve"> </w:t>
      </w:r>
      <w:r w:rsidRPr="00F86D7D">
        <w:rPr>
          <w:sz w:val="24"/>
          <w:szCs w:val="24"/>
        </w:rPr>
        <w:t>углов;</w:t>
      </w:r>
    </w:p>
    <w:p w:rsidR="00F329BD" w:rsidRPr="00F86D7D" w:rsidRDefault="00F329BD" w:rsidP="00D54ACC">
      <w:pPr>
        <w:pStyle w:val="a5"/>
        <w:numPr>
          <w:ilvl w:val="4"/>
          <w:numId w:val="117"/>
        </w:numPr>
        <w:tabs>
          <w:tab w:val="left" w:pos="1258"/>
          <w:tab w:val="left" w:pos="1259"/>
        </w:tabs>
        <w:jc w:val="left"/>
        <w:rPr>
          <w:sz w:val="24"/>
          <w:szCs w:val="24"/>
        </w:rPr>
      </w:pPr>
      <w:r w:rsidRPr="00F86D7D">
        <w:rPr>
          <w:sz w:val="24"/>
          <w:szCs w:val="24"/>
        </w:rPr>
        <w:t>вычислять площади</w:t>
      </w:r>
      <w:r w:rsidR="00BC6262" w:rsidRPr="00F86D7D">
        <w:rPr>
          <w:sz w:val="24"/>
          <w:szCs w:val="24"/>
        </w:rPr>
        <w:t xml:space="preserve"> </w:t>
      </w:r>
      <w:r w:rsidRPr="00F86D7D">
        <w:rPr>
          <w:sz w:val="24"/>
          <w:szCs w:val="24"/>
        </w:rPr>
        <w:t>прямоугольников.</w:t>
      </w:r>
    </w:p>
    <w:p w:rsidR="00F329BD" w:rsidRPr="00F86D7D" w:rsidRDefault="00F329BD" w:rsidP="00D54ACC">
      <w:pPr>
        <w:pStyle w:val="1"/>
        <w:spacing w:before="0"/>
        <w:rPr>
          <w:sz w:val="24"/>
          <w:szCs w:val="24"/>
        </w:rPr>
      </w:pPr>
      <w:r w:rsidRPr="00F86D7D">
        <w:rPr>
          <w:sz w:val="24"/>
          <w:szCs w:val="24"/>
        </w:rPr>
        <w:t>В повседневной жизни и при изучении других предметов:</w:t>
      </w:r>
    </w:p>
    <w:p w:rsidR="00F329BD" w:rsidRPr="00F86D7D" w:rsidRDefault="00F329BD" w:rsidP="00D54ACC">
      <w:pPr>
        <w:pStyle w:val="a5"/>
        <w:numPr>
          <w:ilvl w:val="4"/>
          <w:numId w:val="117"/>
        </w:numPr>
        <w:tabs>
          <w:tab w:val="left" w:pos="1259"/>
        </w:tabs>
        <w:ind w:right="386"/>
        <w:rPr>
          <w:sz w:val="24"/>
          <w:szCs w:val="24"/>
        </w:rPr>
      </w:pPr>
      <w:r w:rsidRPr="00F86D7D">
        <w:rPr>
          <w:sz w:val="24"/>
          <w:szCs w:val="24"/>
        </w:rPr>
        <w:t>вычислять расстояния на местности в стандартных ситуациях, площади прямоугольников;</w:t>
      </w:r>
    </w:p>
    <w:p w:rsidR="00F329BD" w:rsidRPr="00F86D7D" w:rsidRDefault="00F329BD" w:rsidP="00D54ACC">
      <w:pPr>
        <w:pStyle w:val="a5"/>
        <w:numPr>
          <w:ilvl w:val="4"/>
          <w:numId w:val="117"/>
        </w:numPr>
        <w:tabs>
          <w:tab w:val="left" w:pos="1259"/>
        </w:tabs>
        <w:ind w:right="389"/>
        <w:rPr>
          <w:sz w:val="24"/>
          <w:szCs w:val="24"/>
        </w:rPr>
      </w:pPr>
      <w:r w:rsidRPr="00F86D7D">
        <w:rPr>
          <w:sz w:val="24"/>
          <w:szCs w:val="24"/>
        </w:rPr>
        <w:t>выполнять простейшие построения и измерения на местности, необходимые в реальной</w:t>
      </w:r>
      <w:r w:rsidR="00BC6262" w:rsidRPr="00F86D7D">
        <w:rPr>
          <w:sz w:val="24"/>
          <w:szCs w:val="24"/>
        </w:rPr>
        <w:t xml:space="preserve"> </w:t>
      </w:r>
      <w:r w:rsidRPr="00F86D7D">
        <w:rPr>
          <w:sz w:val="24"/>
          <w:szCs w:val="24"/>
        </w:rPr>
        <w:t>жизни.</w:t>
      </w:r>
    </w:p>
    <w:p w:rsidR="00F329BD" w:rsidRPr="00F86D7D" w:rsidRDefault="00F329BD" w:rsidP="00D54ACC">
      <w:pPr>
        <w:pStyle w:val="1"/>
        <w:spacing w:before="0"/>
        <w:rPr>
          <w:sz w:val="24"/>
          <w:szCs w:val="24"/>
        </w:rPr>
      </w:pPr>
      <w:r w:rsidRPr="00F86D7D">
        <w:rPr>
          <w:sz w:val="24"/>
          <w:szCs w:val="24"/>
        </w:rPr>
        <w:t>История математики</w:t>
      </w:r>
    </w:p>
    <w:p w:rsidR="00F329BD" w:rsidRPr="00F86D7D" w:rsidRDefault="00F329BD" w:rsidP="00D54ACC">
      <w:pPr>
        <w:pStyle w:val="a5"/>
        <w:numPr>
          <w:ilvl w:val="4"/>
          <w:numId w:val="117"/>
        </w:numPr>
        <w:tabs>
          <w:tab w:val="left" w:pos="1259"/>
        </w:tabs>
        <w:ind w:right="383"/>
        <w:rPr>
          <w:sz w:val="24"/>
          <w:szCs w:val="24"/>
        </w:rPr>
      </w:pPr>
      <w:r w:rsidRPr="00F86D7D">
        <w:rPr>
          <w:sz w:val="24"/>
          <w:szCs w:val="24"/>
        </w:rPr>
        <w:t>описывать отдельные выдающиеся результаты, полученные в ходе развития математики как</w:t>
      </w:r>
      <w:r w:rsidR="00D54ACC" w:rsidRPr="00F86D7D">
        <w:rPr>
          <w:sz w:val="24"/>
          <w:szCs w:val="24"/>
        </w:rPr>
        <w:t xml:space="preserve"> </w:t>
      </w:r>
      <w:r w:rsidRPr="00F86D7D">
        <w:rPr>
          <w:sz w:val="24"/>
          <w:szCs w:val="24"/>
        </w:rPr>
        <w:t>науки;</w:t>
      </w:r>
    </w:p>
    <w:p w:rsidR="00F329BD" w:rsidRPr="00F86D7D" w:rsidRDefault="00F329BD" w:rsidP="00D54ACC">
      <w:pPr>
        <w:pStyle w:val="a5"/>
        <w:numPr>
          <w:ilvl w:val="4"/>
          <w:numId w:val="117"/>
        </w:numPr>
        <w:tabs>
          <w:tab w:val="left" w:pos="1259"/>
        </w:tabs>
        <w:ind w:right="387"/>
        <w:rPr>
          <w:sz w:val="24"/>
          <w:szCs w:val="24"/>
        </w:rPr>
      </w:pPr>
      <w:r w:rsidRPr="00F86D7D">
        <w:rPr>
          <w:sz w:val="24"/>
          <w:szCs w:val="24"/>
        </w:rPr>
        <w:t>знать примеры математических открытий и их авторов, в связи с отечественной и всемирной</w:t>
      </w:r>
      <w:r w:rsidR="00D54ACC" w:rsidRPr="00F86D7D">
        <w:rPr>
          <w:sz w:val="24"/>
          <w:szCs w:val="24"/>
        </w:rPr>
        <w:t xml:space="preserve"> </w:t>
      </w:r>
      <w:r w:rsidRPr="00F86D7D">
        <w:rPr>
          <w:sz w:val="24"/>
          <w:szCs w:val="24"/>
        </w:rPr>
        <w:t>историей.</w:t>
      </w:r>
    </w:p>
    <w:p w:rsidR="00F329BD" w:rsidRPr="00F86D7D" w:rsidRDefault="00F329BD" w:rsidP="00F329BD">
      <w:pPr>
        <w:pStyle w:val="1"/>
        <w:spacing w:before="123"/>
        <w:ind w:left="478" w:right="381" w:firstLine="707"/>
        <w:jc w:val="both"/>
        <w:rPr>
          <w:sz w:val="24"/>
          <w:szCs w:val="24"/>
        </w:rPr>
      </w:pPr>
      <w:r w:rsidRPr="00F86D7D">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p>
    <w:p w:rsidR="00F329BD" w:rsidRPr="00F86D7D" w:rsidRDefault="00F329BD" w:rsidP="00D54ACC">
      <w:pPr>
        <w:ind w:left="1186"/>
        <w:rPr>
          <w:b/>
          <w:sz w:val="24"/>
          <w:szCs w:val="24"/>
        </w:rPr>
      </w:pPr>
      <w:r w:rsidRPr="00F86D7D">
        <w:rPr>
          <w:b/>
          <w:sz w:val="24"/>
          <w:szCs w:val="24"/>
        </w:rPr>
        <w:t>Элементы теории множеств и математической логики</w:t>
      </w:r>
    </w:p>
    <w:p w:rsidR="00F329BD" w:rsidRPr="00F86D7D" w:rsidRDefault="00F329BD" w:rsidP="00D54ACC">
      <w:pPr>
        <w:pStyle w:val="a5"/>
        <w:numPr>
          <w:ilvl w:val="4"/>
          <w:numId w:val="117"/>
        </w:numPr>
        <w:tabs>
          <w:tab w:val="left" w:pos="1259"/>
        </w:tabs>
        <w:ind w:right="384"/>
        <w:rPr>
          <w:i/>
          <w:sz w:val="24"/>
          <w:szCs w:val="24"/>
        </w:rPr>
      </w:pPr>
      <w:r w:rsidRPr="00F86D7D">
        <w:rPr>
          <w:i/>
          <w:sz w:val="24"/>
          <w:szCs w:val="24"/>
        </w:rPr>
        <w:t>оперировать понятиями: множество, характеристики множества, элемент множества, пустое, конечное и бесконечное множество, подмножество,</w:t>
      </w:r>
      <w:r w:rsidR="00D54ACC" w:rsidRPr="00F86D7D">
        <w:rPr>
          <w:i/>
          <w:sz w:val="24"/>
          <w:szCs w:val="24"/>
        </w:rPr>
        <w:t xml:space="preserve"> </w:t>
      </w:r>
      <w:r w:rsidRPr="00F86D7D">
        <w:rPr>
          <w:i/>
          <w:sz w:val="24"/>
          <w:szCs w:val="24"/>
        </w:rPr>
        <w:t>принадлежность;</w:t>
      </w:r>
    </w:p>
    <w:p w:rsidR="00F329BD" w:rsidRPr="00F86D7D" w:rsidRDefault="00F329BD" w:rsidP="00D54ACC">
      <w:pPr>
        <w:pStyle w:val="a5"/>
        <w:numPr>
          <w:ilvl w:val="4"/>
          <w:numId w:val="117"/>
        </w:numPr>
        <w:tabs>
          <w:tab w:val="left" w:pos="1329"/>
        </w:tabs>
        <w:ind w:right="384"/>
        <w:rPr>
          <w:i/>
          <w:sz w:val="24"/>
          <w:szCs w:val="24"/>
        </w:rPr>
      </w:pPr>
      <w:r w:rsidRPr="00F86D7D">
        <w:rPr>
          <w:i/>
          <w:sz w:val="24"/>
          <w:szCs w:val="24"/>
        </w:rPr>
        <w:t>определять принадлежность элемента множеству, объединению и пересечению</w:t>
      </w:r>
      <w:r w:rsidR="00D54ACC" w:rsidRPr="00F86D7D">
        <w:rPr>
          <w:i/>
          <w:sz w:val="24"/>
          <w:szCs w:val="24"/>
        </w:rPr>
        <w:t xml:space="preserve"> </w:t>
      </w:r>
      <w:r w:rsidRPr="00F86D7D">
        <w:rPr>
          <w:i/>
          <w:sz w:val="24"/>
          <w:szCs w:val="24"/>
        </w:rPr>
        <w:t>множеств;</w:t>
      </w:r>
    </w:p>
    <w:p w:rsidR="00F329BD" w:rsidRPr="00F86D7D" w:rsidRDefault="00F329BD" w:rsidP="00D54ACC">
      <w:pPr>
        <w:pStyle w:val="a5"/>
        <w:numPr>
          <w:ilvl w:val="4"/>
          <w:numId w:val="117"/>
        </w:numPr>
        <w:tabs>
          <w:tab w:val="left" w:pos="1314"/>
        </w:tabs>
        <w:ind w:right="388"/>
        <w:rPr>
          <w:i/>
          <w:sz w:val="24"/>
          <w:szCs w:val="24"/>
        </w:rPr>
      </w:pPr>
      <w:r w:rsidRPr="00F86D7D">
        <w:rPr>
          <w:i/>
          <w:sz w:val="24"/>
          <w:szCs w:val="24"/>
        </w:rPr>
        <w:t>задавать множество с помощью перечисления элементов, словесного описания.</w:t>
      </w:r>
    </w:p>
    <w:p w:rsidR="00F329BD" w:rsidRPr="00F86D7D" w:rsidRDefault="00F329BD" w:rsidP="00D54ACC">
      <w:pPr>
        <w:pStyle w:val="1"/>
        <w:spacing w:before="0"/>
        <w:rPr>
          <w:sz w:val="24"/>
          <w:szCs w:val="24"/>
        </w:rPr>
      </w:pPr>
      <w:r w:rsidRPr="00F86D7D">
        <w:rPr>
          <w:sz w:val="24"/>
          <w:szCs w:val="24"/>
        </w:rPr>
        <w:t>В повседневной жизни и при изучении других предметов:</w:t>
      </w:r>
    </w:p>
    <w:p w:rsidR="00F329BD" w:rsidRPr="00F86D7D" w:rsidRDefault="00F329BD" w:rsidP="00EA230D">
      <w:pPr>
        <w:pStyle w:val="a5"/>
        <w:numPr>
          <w:ilvl w:val="4"/>
          <w:numId w:val="117"/>
        </w:numPr>
        <w:tabs>
          <w:tab w:val="left" w:pos="1258"/>
          <w:tab w:val="left" w:pos="1259"/>
        </w:tabs>
        <w:jc w:val="left"/>
        <w:rPr>
          <w:i/>
          <w:sz w:val="24"/>
          <w:szCs w:val="24"/>
        </w:rPr>
      </w:pPr>
      <w:r w:rsidRPr="00F86D7D">
        <w:rPr>
          <w:i/>
          <w:sz w:val="24"/>
          <w:szCs w:val="24"/>
        </w:rPr>
        <w:t>распознавать логически некорректные</w:t>
      </w:r>
      <w:r w:rsidR="00D54ACC" w:rsidRPr="00F86D7D">
        <w:rPr>
          <w:i/>
          <w:sz w:val="24"/>
          <w:szCs w:val="24"/>
        </w:rPr>
        <w:t xml:space="preserve"> </w:t>
      </w:r>
      <w:r w:rsidRPr="00F86D7D">
        <w:rPr>
          <w:i/>
          <w:sz w:val="24"/>
          <w:szCs w:val="24"/>
        </w:rPr>
        <w:t>высказывания;</w:t>
      </w:r>
    </w:p>
    <w:p w:rsidR="00F329BD" w:rsidRPr="00F86D7D" w:rsidRDefault="00F329BD" w:rsidP="00EA230D">
      <w:pPr>
        <w:pStyle w:val="a5"/>
        <w:numPr>
          <w:ilvl w:val="4"/>
          <w:numId w:val="117"/>
        </w:numPr>
        <w:tabs>
          <w:tab w:val="left" w:pos="1258"/>
          <w:tab w:val="left" w:pos="1259"/>
        </w:tabs>
        <w:jc w:val="left"/>
        <w:rPr>
          <w:i/>
          <w:sz w:val="24"/>
          <w:szCs w:val="24"/>
        </w:rPr>
      </w:pPr>
      <w:r w:rsidRPr="00F86D7D">
        <w:rPr>
          <w:i/>
          <w:sz w:val="24"/>
          <w:szCs w:val="24"/>
        </w:rPr>
        <w:t>строить цепочки умозаключений на основе использования правил</w:t>
      </w:r>
      <w:r w:rsidR="00D54ACC" w:rsidRPr="00F86D7D">
        <w:rPr>
          <w:i/>
          <w:sz w:val="24"/>
          <w:szCs w:val="24"/>
        </w:rPr>
        <w:t xml:space="preserve"> </w:t>
      </w:r>
      <w:r w:rsidRPr="00F86D7D">
        <w:rPr>
          <w:i/>
          <w:sz w:val="24"/>
          <w:szCs w:val="24"/>
        </w:rPr>
        <w:t>логики</w:t>
      </w:r>
    </w:p>
    <w:p w:rsidR="00F329BD" w:rsidRPr="00F86D7D" w:rsidRDefault="00F329BD" w:rsidP="00EA230D">
      <w:pPr>
        <w:pStyle w:val="1"/>
        <w:spacing w:before="0"/>
        <w:rPr>
          <w:sz w:val="24"/>
          <w:szCs w:val="24"/>
        </w:rPr>
      </w:pPr>
      <w:r w:rsidRPr="00F86D7D">
        <w:rPr>
          <w:sz w:val="24"/>
          <w:szCs w:val="24"/>
        </w:rPr>
        <w:t>Числа</w:t>
      </w:r>
    </w:p>
    <w:p w:rsidR="00F329BD" w:rsidRPr="00F86D7D" w:rsidRDefault="00F329BD" w:rsidP="00EA230D">
      <w:pPr>
        <w:pStyle w:val="a5"/>
        <w:numPr>
          <w:ilvl w:val="4"/>
          <w:numId w:val="117"/>
        </w:numPr>
        <w:tabs>
          <w:tab w:val="left" w:pos="1259"/>
        </w:tabs>
        <w:ind w:right="387"/>
        <w:rPr>
          <w:i/>
          <w:sz w:val="24"/>
          <w:szCs w:val="24"/>
        </w:rPr>
      </w:pPr>
      <w:r w:rsidRPr="00F86D7D">
        <w:rPr>
          <w:i/>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w:t>
      </w:r>
      <w:r w:rsidR="00D54ACC" w:rsidRPr="00F86D7D">
        <w:rPr>
          <w:i/>
          <w:sz w:val="24"/>
          <w:szCs w:val="24"/>
        </w:rPr>
        <w:t xml:space="preserve"> </w:t>
      </w:r>
      <w:r w:rsidRPr="00F86D7D">
        <w:rPr>
          <w:i/>
          <w:sz w:val="24"/>
          <w:szCs w:val="24"/>
        </w:rPr>
        <w:t>дробь,</w:t>
      </w:r>
      <w:r w:rsidR="00D54ACC" w:rsidRPr="00F86D7D">
        <w:rPr>
          <w:i/>
          <w:sz w:val="24"/>
          <w:szCs w:val="24"/>
        </w:rPr>
        <w:t xml:space="preserve"> </w:t>
      </w:r>
      <w:r w:rsidRPr="00F86D7D">
        <w:rPr>
          <w:i/>
          <w:sz w:val="24"/>
          <w:szCs w:val="24"/>
        </w:rPr>
        <w:t>смешанное</w:t>
      </w:r>
      <w:r w:rsidR="00D54ACC" w:rsidRPr="00F86D7D">
        <w:rPr>
          <w:i/>
          <w:sz w:val="24"/>
          <w:szCs w:val="24"/>
        </w:rPr>
        <w:t xml:space="preserve"> </w:t>
      </w:r>
      <w:r w:rsidRPr="00F86D7D">
        <w:rPr>
          <w:i/>
          <w:sz w:val="24"/>
          <w:szCs w:val="24"/>
        </w:rPr>
        <w:t>число,</w:t>
      </w:r>
      <w:r w:rsidR="00D54ACC" w:rsidRPr="00F86D7D">
        <w:rPr>
          <w:i/>
          <w:sz w:val="24"/>
          <w:szCs w:val="24"/>
        </w:rPr>
        <w:t xml:space="preserve"> </w:t>
      </w:r>
      <w:r w:rsidRPr="00F86D7D">
        <w:rPr>
          <w:i/>
          <w:sz w:val="24"/>
          <w:szCs w:val="24"/>
        </w:rPr>
        <w:t>рациональное</w:t>
      </w:r>
      <w:r w:rsidR="00D54ACC" w:rsidRPr="00F86D7D">
        <w:rPr>
          <w:i/>
          <w:sz w:val="24"/>
          <w:szCs w:val="24"/>
        </w:rPr>
        <w:t xml:space="preserve"> </w:t>
      </w:r>
      <w:r w:rsidRPr="00F86D7D">
        <w:rPr>
          <w:i/>
          <w:sz w:val="24"/>
          <w:szCs w:val="24"/>
        </w:rPr>
        <w:t>число,</w:t>
      </w:r>
      <w:r w:rsidR="00D54ACC" w:rsidRPr="00F86D7D">
        <w:rPr>
          <w:i/>
          <w:sz w:val="24"/>
          <w:szCs w:val="24"/>
        </w:rPr>
        <w:t xml:space="preserve"> </w:t>
      </w:r>
      <w:r w:rsidRPr="00F86D7D">
        <w:rPr>
          <w:i/>
          <w:sz w:val="24"/>
          <w:szCs w:val="24"/>
        </w:rPr>
        <w:t>множество</w:t>
      </w:r>
    </w:p>
    <w:p w:rsidR="00F329BD" w:rsidRPr="00F86D7D" w:rsidRDefault="00F329BD" w:rsidP="00EA230D">
      <w:pPr>
        <w:ind w:left="1258"/>
        <w:rPr>
          <w:i/>
          <w:sz w:val="24"/>
          <w:szCs w:val="24"/>
        </w:rPr>
      </w:pPr>
      <w:r w:rsidRPr="00F86D7D">
        <w:rPr>
          <w:i/>
          <w:sz w:val="24"/>
          <w:szCs w:val="24"/>
        </w:rPr>
        <w:t>рациональных чисел, геометрическая интерпретация натуральных, целых, рациональных;</w:t>
      </w:r>
    </w:p>
    <w:p w:rsidR="00F329BD" w:rsidRPr="00F86D7D" w:rsidRDefault="00F329BD" w:rsidP="00EA230D">
      <w:pPr>
        <w:pStyle w:val="a5"/>
        <w:numPr>
          <w:ilvl w:val="4"/>
          <w:numId w:val="117"/>
        </w:numPr>
        <w:tabs>
          <w:tab w:val="left" w:pos="1258"/>
          <w:tab w:val="left" w:pos="1259"/>
        </w:tabs>
        <w:jc w:val="left"/>
        <w:rPr>
          <w:i/>
          <w:sz w:val="24"/>
          <w:szCs w:val="24"/>
        </w:rPr>
      </w:pPr>
      <w:r w:rsidRPr="00F86D7D">
        <w:rPr>
          <w:i/>
          <w:sz w:val="24"/>
          <w:szCs w:val="24"/>
        </w:rPr>
        <w:t>понимать и объяснять смысл позиционной записи натурального</w:t>
      </w:r>
      <w:r w:rsidR="00D54ACC" w:rsidRPr="00F86D7D">
        <w:rPr>
          <w:i/>
          <w:sz w:val="24"/>
          <w:szCs w:val="24"/>
        </w:rPr>
        <w:t xml:space="preserve"> </w:t>
      </w:r>
      <w:r w:rsidRPr="00F86D7D">
        <w:rPr>
          <w:i/>
          <w:sz w:val="24"/>
          <w:szCs w:val="24"/>
        </w:rPr>
        <w:t>числа;</w:t>
      </w:r>
    </w:p>
    <w:p w:rsidR="00F329BD" w:rsidRPr="00F86D7D" w:rsidRDefault="00F329BD" w:rsidP="00EA230D">
      <w:pPr>
        <w:pStyle w:val="a5"/>
        <w:numPr>
          <w:ilvl w:val="4"/>
          <w:numId w:val="117"/>
        </w:numPr>
        <w:tabs>
          <w:tab w:val="left" w:pos="1259"/>
        </w:tabs>
        <w:ind w:right="385"/>
        <w:rPr>
          <w:i/>
          <w:sz w:val="24"/>
          <w:szCs w:val="24"/>
        </w:rPr>
      </w:pPr>
      <w:r w:rsidRPr="00F86D7D">
        <w:rPr>
          <w:i/>
          <w:sz w:val="24"/>
          <w:szCs w:val="24"/>
        </w:rPr>
        <w:t>выполнять вычисления, в</w:t>
      </w:r>
      <w:r w:rsidR="00D54ACC" w:rsidRPr="00F86D7D">
        <w:rPr>
          <w:i/>
          <w:sz w:val="24"/>
          <w:szCs w:val="24"/>
        </w:rPr>
        <w:t xml:space="preserve"> том числе с использованием прие</w:t>
      </w:r>
      <w:r w:rsidRPr="00F86D7D">
        <w:rPr>
          <w:i/>
          <w:sz w:val="24"/>
          <w:szCs w:val="24"/>
        </w:rPr>
        <w:t>мов рациональных вычислений, обосновывать алгоритмы выполнения действий;</w:t>
      </w:r>
    </w:p>
    <w:p w:rsidR="00F329BD" w:rsidRPr="00F86D7D" w:rsidRDefault="00F329BD" w:rsidP="00EA230D">
      <w:pPr>
        <w:pStyle w:val="a5"/>
        <w:numPr>
          <w:ilvl w:val="4"/>
          <w:numId w:val="117"/>
        </w:numPr>
        <w:tabs>
          <w:tab w:val="left" w:pos="1259"/>
        </w:tabs>
        <w:ind w:right="387"/>
        <w:rPr>
          <w:i/>
          <w:sz w:val="24"/>
          <w:szCs w:val="24"/>
        </w:rPr>
      </w:pPr>
      <w:r w:rsidRPr="00F86D7D">
        <w:rPr>
          <w:i/>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w:t>
      </w:r>
      <w:r w:rsidR="00D54ACC" w:rsidRPr="00F86D7D">
        <w:rPr>
          <w:i/>
          <w:sz w:val="24"/>
          <w:szCs w:val="24"/>
        </w:rPr>
        <w:t xml:space="preserve"> </w:t>
      </w:r>
      <w:r w:rsidRPr="00F86D7D">
        <w:rPr>
          <w:i/>
          <w:sz w:val="24"/>
          <w:szCs w:val="24"/>
        </w:rPr>
        <w:t>делимости;</w:t>
      </w:r>
    </w:p>
    <w:p w:rsidR="00F329BD" w:rsidRPr="00F86D7D" w:rsidRDefault="00F329BD" w:rsidP="00EA230D">
      <w:pPr>
        <w:pStyle w:val="a5"/>
        <w:numPr>
          <w:ilvl w:val="4"/>
          <w:numId w:val="117"/>
        </w:numPr>
        <w:tabs>
          <w:tab w:val="left" w:pos="1258"/>
          <w:tab w:val="left" w:pos="1259"/>
        </w:tabs>
        <w:jc w:val="left"/>
        <w:rPr>
          <w:i/>
          <w:sz w:val="24"/>
          <w:szCs w:val="24"/>
        </w:rPr>
      </w:pPr>
      <w:r w:rsidRPr="00F86D7D">
        <w:rPr>
          <w:i/>
          <w:sz w:val="24"/>
          <w:szCs w:val="24"/>
        </w:rPr>
        <w:t>выполнять округление рациональных чисел с заданной</w:t>
      </w:r>
      <w:r w:rsidR="00D54ACC" w:rsidRPr="00F86D7D">
        <w:rPr>
          <w:i/>
          <w:sz w:val="24"/>
          <w:szCs w:val="24"/>
        </w:rPr>
        <w:t xml:space="preserve"> </w:t>
      </w:r>
      <w:r w:rsidRPr="00F86D7D">
        <w:rPr>
          <w:i/>
          <w:sz w:val="24"/>
          <w:szCs w:val="24"/>
        </w:rPr>
        <w:t>точностью;</w:t>
      </w:r>
    </w:p>
    <w:p w:rsidR="00F329BD" w:rsidRPr="00F86D7D" w:rsidRDefault="00F329BD" w:rsidP="00EA230D">
      <w:pPr>
        <w:pStyle w:val="a5"/>
        <w:numPr>
          <w:ilvl w:val="4"/>
          <w:numId w:val="117"/>
        </w:numPr>
        <w:tabs>
          <w:tab w:val="left" w:pos="1258"/>
          <w:tab w:val="left" w:pos="1259"/>
        </w:tabs>
        <w:ind w:right="385"/>
        <w:jc w:val="left"/>
        <w:rPr>
          <w:i/>
          <w:sz w:val="24"/>
          <w:szCs w:val="24"/>
        </w:rPr>
      </w:pPr>
      <w:r w:rsidRPr="00F86D7D">
        <w:rPr>
          <w:i/>
          <w:sz w:val="24"/>
          <w:szCs w:val="24"/>
        </w:rPr>
        <w:t>упорядочивать числа, записанные в виде обыкновенных и десятичных дробей;</w:t>
      </w:r>
    </w:p>
    <w:p w:rsidR="00F329BD" w:rsidRPr="00F86D7D" w:rsidRDefault="00F329BD" w:rsidP="00EA230D">
      <w:pPr>
        <w:pStyle w:val="a5"/>
        <w:numPr>
          <w:ilvl w:val="4"/>
          <w:numId w:val="117"/>
        </w:numPr>
        <w:tabs>
          <w:tab w:val="left" w:pos="1258"/>
          <w:tab w:val="left" w:pos="1259"/>
        </w:tabs>
        <w:jc w:val="left"/>
        <w:rPr>
          <w:i/>
          <w:sz w:val="24"/>
          <w:szCs w:val="24"/>
        </w:rPr>
      </w:pPr>
      <w:r w:rsidRPr="00F86D7D">
        <w:rPr>
          <w:i/>
          <w:sz w:val="24"/>
          <w:szCs w:val="24"/>
        </w:rPr>
        <w:t>находить НОД и НОК чисел и использовать их при решении</w:t>
      </w:r>
      <w:r w:rsidR="00D54ACC" w:rsidRPr="00F86D7D">
        <w:rPr>
          <w:i/>
          <w:sz w:val="24"/>
          <w:szCs w:val="24"/>
        </w:rPr>
        <w:t xml:space="preserve"> </w:t>
      </w:r>
      <w:r w:rsidRPr="00F86D7D">
        <w:rPr>
          <w:i/>
          <w:sz w:val="24"/>
          <w:szCs w:val="24"/>
        </w:rPr>
        <w:t>задач;</w:t>
      </w:r>
    </w:p>
    <w:p w:rsidR="00F329BD" w:rsidRPr="00F86D7D" w:rsidRDefault="00F329BD" w:rsidP="00EA230D">
      <w:pPr>
        <w:pStyle w:val="a5"/>
        <w:numPr>
          <w:ilvl w:val="4"/>
          <w:numId w:val="117"/>
        </w:numPr>
        <w:tabs>
          <w:tab w:val="left" w:pos="1258"/>
          <w:tab w:val="left" w:pos="1259"/>
        </w:tabs>
        <w:ind w:right="387"/>
        <w:jc w:val="left"/>
        <w:rPr>
          <w:i/>
          <w:sz w:val="24"/>
          <w:szCs w:val="24"/>
        </w:rPr>
      </w:pPr>
      <w:r w:rsidRPr="00F86D7D">
        <w:rPr>
          <w:i/>
          <w:sz w:val="24"/>
          <w:szCs w:val="24"/>
        </w:rPr>
        <w:t>оперировать понятием модуль числа, геометрическая интерпретация модуля</w:t>
      </w:r>
      <w:r w:rsidR="00D54ACC" w:rsidRPr="00F86D7D">
        <w:rPr>
          <w:i/>
          <w:sz w:val="24"/>
          <w:szCs w:val="24"/>
        </w:rPr>
        <w:t xml:space="preserve"> </w:t>
      </w:r>
      <w:r w:rsidRPr="00F86D7D">
        <w:rPr>
          <w:i/>
          <w:sz w:val="24"/>
          <w:szCs w:val="24"/>
        </w:rPr>
        <w:t>числа.</w:t>
      </w:r>
    </w:p>
    <w:p w:rsidR="00D54ACC" w:rsidRPr="00F86D7D" w:rsidRDefault="00D54ACC" w:rsidP="00EA230D">
      <w:pPr>
        <w:pStyle w:val="1"/>
        <w:spacing w:before="0"/>
        <w:rPr>
          <w:sz w:val="24"/>
          <w:szCs w:val="24"/>
        </w:rPr>
      </w:pPr>
    </w:p>
    <w:p w:rsidR="00F329BD" w:rsidRPr="00F86D7D" w:rsidRDefault="00F329BD" w:rsidP="00EA230D">
      <w:pPr>
        <w:pStyle w:val="1"/>
        <w:spacing w:before="0"/>
        <w:rPr>
          <w:sz w:val="24"/>
          <w:szCs w:val="24"/>
        </w:rPr>
      </w:pPr>
      <w:r w:rsidRPr="00F86D7D">
        <w:rPr>
          <w:sz w:val="24"/>
          <w:szCs w:val="24"/>
        </w:rPr>
        <w:lastRenderedPageBreak/>
        <w:t>В повседневной жизни и при изучении других предметов:</w:t>
      </w:r>
    </w:p>
    <w:p w:rsidR="00F329BD" w:rsidRPr="00F86D7D" w:rsidRDefault="00F329BD" w:rsidP="00EA230D">
      <w:pPr>
        <w:pStyle w:val="a5"/>
        <w:numPr>
          <w:ilvl w:val="4"/>
          <w:numId w:val="117"/>
        </w:numPr>
        <w:tabs>
          <w:tab w:val="left" w:pos="1258"/>
          <w:tab w:val="left" w:pos="1259"/>
        </w:tabs>
        <w:ind w:right="387"/>
        <w:jc w:val="left"/>
        <w:rPr>
          <w:i/>
          <w:sz w:val="24"/>
          <w:szCs w:val="24"/>
        </w:rPr>
      </w:pPr>
      <w:r w:rsidRPr="00F86D7D">
        <w:rPr>
          <w:i/>
          <w:sz w:val="24"/>
          <w:szCs w:val="24"/>
        </w:rPr>
        <w:t>применять правила приближенных вычислений при решении практических задач и решении задач других учебных</w:t>
      </w:r>
      <w:r w:rsidR="00D54ACC" w:rsidRPr="00F86D7D">
        <w:rPr>
          <w:i/>
          <w:sz w:val="24"/>
          <w:szCs w:val="24"/>
        </w:rPr>
        <w:t xml:space="preserve"> </w:t>
      </w:r>
      <w:r w:rsidRPr="00F86D7D">
        <w:rPr>
          <w:i/>
          <w:sz w:val="24"/>
          <w:szCs w:val="24"/>
        </w:rPr>
        <w:t>предметов;</w:t>
      </w:r>
    </w:p>
    <w:p w:rsidR="00F329BD" w:rsidRPr="00F86D7D" w:rsidRDefault="00F329BD" w:rsidP="00EA230D">
      <w:pPr>
        <w:pStyle w:val="a5"/>
        <w:numPr>
          <w:ilvl w:val="4"/>
          <w:numId w:val="117"/>
        </w:numPr>
        <w:tabs>
          <w:tab w:val="left" w:pos="1258"/>
          <w:tab w:val="left" w:pos="1259"/>
        </w:tabs>
        <w:ind w:right="388"/>
        <w:jc w:val="left"/>
        <w:rPr>
          <w:i/>
          <w:sz w:val="24"/>
          <w:szCs w:val="24"/>
        </w:rPr>
      </w:pPr>
      <w:r w:rsidRPr="00F86D7D">
        <w:rPr>
          <w:i/>
          <w:sz w:val="24"/>
          <w:szCs w:val="24"/>
        </w:rPr>
        <w:t>выполнять сравнение результатов вычислений при решении практических задач, в том числе приближенны</w:t>
      </w:r>
      <w:r w:rsidR="00D54ACC" w:rsidRPr="00F86D7D">
        <w:rPr>
          <w:i/>
          <w:sz w:val="24"/>
          <w:szCs w:val="24"/>
        </w:rPr>
        <w:t xml:space="preserve">х </w:t>
      </w:r>
      <w:r w:rsidRPr="00F86D7D">
        <w:rPr>
          <w:i/>
          <w:sz w:val="24"/>
          <w:szCs w:val="24"/>
        </w:rPr>
        <w:t>вычислений;</w:t>
      </w:r>
    </w:p>
    <w:p w:rsidR="00F329BD" w:rsidRPr="00F86D7D" w:rsidRDefault="00F329BD" w:rsidP="00EA230D">
      <w:pPr>
        <w:pStyle w:val="a5"/>
        <w:numPr>
          <w:ilvl w:val="4"/>
          <w:numId w:val="117"/>
        </w:numPr>
        <w:tabs>
          <w:tab w:val="left" w:pos="1258"/>
          <w:tab w:val="left" w:pos="1259"/>
        </w:tabs>
        <w:ind w:right="385"/>
        <w:jc w:val="left"/>
        <w:rPr>
          <w:i/>
          <w:sz w:val="24"/>
          <w:szCs w:val="24"/>
        </w:rPr>
      </w:pPr>
      <w:r w:rsidRPr="00F86D7D">
        <w:rPr>
          <w:i/>
          <w:sz w:val="24"/>
          <w:szCs w:val="24"/>
        </w:rPr>
        <w:t>составлять числовые выражения и оценивать их значения при решении практических задач и задач из других учебных</w:t>
      </w:r>
      <w:r w:rsidR="00D54ACC" w:rsidRPr="00F86D7D">
        <w:rPr>
          <w:i/>
          <w:sz w:val="24"/>
          <w:szCs w:val="24"/>
        </w:rPr>
        <w:t xml:space="preserve"> </w:t>
      </w:r>
      <w:r w:rsidRPr="00F86D7D">
        <w:rPr>
          <w:i/>
          <w:sz w:val="24"/>
          <w:szCs w:val="24"/>
        </w:rPr>
        <w:t>предметов.</w:t>
      </w:r>
    </w:p>
    <w:p w:rsidR="00F329BD" w:rsidRPr="00F86D7D" w:rsidRDefault="00F329BD" w:rsidP="00EA230D">
      <w:pPr>
        <w:pStyle w:val="1"/>
        <w:spacing w:before="0"/>
        <w:rPr>
          <w:sz w:val="24"/>
          <w:szCs w:val="24"/>
        </w:rPr>
      </w:pPr>
      <w:r w:rsidRPr="00F86D7D">
        <w:rPr>
          <w:sz w:val="24"/>
          <w:szCs w:val="24"/>
        </w:rPr>
        <w:t>Уравнения и неравенства</w:t>
      </w:r>
    </w:p>
    <w:p w:rsidR="00F329BD" w:rsidRPr="00F86D7D" w:rsidRDefault="00F329BD" w:rsidP="00EA230D">
      <w:pPr>
        <w:pStyle w:val="a5"/>
        <w:numPr>
          <w:ilvl w:val="4"/>
          <w:numId w:val="117"/>
        </w:numPr>
        <w:tabs>
          <w:tab w:val="left" w:pos="1258"/>
          <w:tab w:val="left" w:pos="1259"/>
          <w:tab w:val="left" w:pos="3053"/>
          <w:tab w:val="left" w:pos="4726"/>
          <w:tab w:val="left" w:pos="6288"/>
          <w:tab w:val="left" w:pos="7573"/>
          <w:tab w:val="left" w:pos="9135"/>
        </w:tabs>
        <w:ind w:right="386"/>
        <w:jc w:val="left"/>
        <w:rPr>
          <w:i/>
          <w:sz w:val="24"/>
          <w:szCs w:val="24"/>
        </w:rPr>
      </w:pPr>
      <w:r w:rsidRPr="00F86D7D">
        <w:rPr>
          <w:i/>
          <w:sz w:val="24"/>
          <w:szCs w:val="24"/>
        </w:rPr>
        <w:t>оперировать</w:t>
      </w:r>
      <w:r w:rsidRPr="00F86D7D">
        <w:rPr>
          <w:i/>
          <w:sz w:val="24"/>
          <w:szCs w:val="24"/>
        </w:rPr>
        <w:tab/>
        <w:t>понятиями:</w:t>
      </w:r>
      <w:r w:rsidRPr="00F86D7D">
        <w:rPr>
          <w:i/>
          <w:sz w:val="24"/>
          <w:szCs w:val="24"/>
        </w:rPr>
        <w:tab/>
        <w:t>равенство,</w:t>
      </w:r>
      <w:r w:rsidRPr="00F86D7D">
        <w:rPr>
          <w:i/>
          <w:sz w:val="24"/>
          <w:szCs w:val="24"/>
        </w:rPr>
        <w:tab/>
        <w:t>числовое</w:t>
      </w:r>
      <w:r w:rsidRPr="00F86D7D">
        <w:rPr>
          <w:i/>
          <w:sz w:val="24"/>
          <w:szCs w:val="24"/>
        </w:rPr>
        <w:tab/>
        <w:t>равенство,</w:t>
      </w:r>
      <w:r w:rsidRPr="00F86D7D">
        <w:rPr>
          <w:i/>
          <w:sz w:val="24"/>
          <w:szCs w:val="24"/>
        </w:rPr>
        <w:tab/>
      </w:r>
      <w:r w:rsidRPr="00F86D7D">
        <w:rPr>
          <w:i/>
          <w:spacing w:val="-1"/>
          <w:sz w:val="24"/>
          <w:szCs w:val="24"/>
        </w:rPr>
        <w:t xml:space="preserve">уравнение, </w:t>
      </w:r>
      <w:r w:rsidRPr="00F86D7D">
        <w:rPr>
          <w:i/>
          <w:sz w:val="24"/>
          <w:szCs w:val="24"/>
        </w:rPr>
        <w:t>корень уравнения, решение уравнения, числовое</w:t>
      </w:r>
      <w:r w:rsidR="00D54ACC" w:rsidRPr="00F86D7D">
        <w:rPr>
          <w:i/>
          <w:sz w:val="24"/>
          <w:szCs w:val="24"/>
        </w:rPr>
        <w:t xml:space="preserve"> </w:t>
      </w:r>
      <w:r w:rsidRPr="00F86D7D">
        <w:rPr>
          <w:i/>
          <w:sz w:val="24"/>
          <w:szCs w:val="24"/>
        </w:rPr>
        <w:t>неравенство.</w:t>
      </w:r>
    </w:p>
    <w:p w:rsidR="00F329BD" w:rsidRPr="00F86D7D" w:rsidRDefault="00F329BD" w:rsidP="00EA230D">
      <w:pPr>
        <w:pStyle w:val="1"/>
        <w:spacing w:before="0"/>
        <w:rPr>
          <w:sz w:val="24"/>
          <w:szCs w:val="24"/>
        </w:rPr>
      </w:pPr>
      <w:r w:rsidRPr="00F86D7D">
        <w:rPr>
          <w:sz w:val="24"/>
          <w:szCs w:val="24"/>
        </w:rPr>
        <w:t>Статистика и теория вероятностей</w:t>
      </w:r>
    </w:p>
    <w:p w:rsidR="00F329BD" w:rsidRPr="00F86D7D" w:rsidRDefault="00F329BD" w:rsidP="00EA230D">
      <w:pPr>
        <w:pStyle w:val="a5"/>
        <w:numPr>
          <w:ilvl w:val="4"/>
          <w:numId w:val="117"/>
        </w:numPr>
        <w:tabs>
          <w:tab w:val="left" w:pos="1258"/>
          <w:tab w:val="left" w:pos="1259"/>
        </w:tabs>
        <w:ind w:right="386"/>
        <w:jc w:val="left"/>
        <w:rPr>
          <w:i/>
          <w:sz w:val="24"/>
          <w:szCs w:val="24"/>
        </w:rPr>
      </w:pPr>
      <w:r w:rsidRPr="00F86D7D">
        <w:rPr>
          <w:i/>
          <w:sz w:val="24"/>
          <w:szCs w:val="24"/>
        </w:rPr>
        <w:t>оперировать понятиями: столбчатые и круговые диаграммы, таблицы данных, среднее</w:t>
      </w:r>
      <w:r w:rsidR="00D54ACC" w:rsidRPr="00F86D7D">
        <w:rPr>
          <w:i/>
          <w:sz w:val="24"/>
          <w:szCs w:val="24"/>
        </w:rPr>
        <w:t xml:space="preserve"> </w:t>
      </w:r>
      <w:r w:rsidRPr="00F86D7D">
        <w:rPr>
          <w:i/>
          <w:sz w:val="24"/>
          <w:szCs w:val="24"/>
        </w:rPr>
        <w:t>арифметическое;</w:t>
      </w:r>
    </w:p>
    <w:p w:rsidR="00F329BD" w:rsidRPr="00F86D7D" w:rsidRDefault="00F329BD" w:rsidP="00EA230D">
      <w:pPr>
        <w:pStyle w:val="a5"/>
        <w:numPr>
          <w:ilvl w:val="4"/>
          <w:numId w:val="117"/>
        </w:numPr>
        <w:tabs>
          <w:tab w:val="left" w:pos="1328"/>
          <w:tab w:val="left" w:pos="1329"/>
        </w:tabs>
        <w:ind w:left="1328" w:hanging="430"/>
        <w:jc w:val="left"/>
        <w:rPr>
          <w:i/>
          <w:sz w:val="24"/>
          <w:szCs w:val="24"/>
        </w:rPr>
      </w:pPr>
      <w:r w:rsidRPr="00F86D7D">
        <w:rPr>
          <w:i/>
          <w:sz w:val="24"/>
          <w:szCs w:val="24"/>
        </w:rPr>
        <w:t>извлекать, информацию, представленную в таблицах, на</w:t>
      </w:r>
      <w:r w:rsidR="00D54ACC" w:rsidRPr="00F86D7D">
        <w:rPr>
          <w:i/>
          <w:sz w:val="24"/>
          <w:szCs w:val="24"/>
        </w:rPr>
        <w:t xml:space="preserve"> </w:t>
      </w:r>
      <w:r w:rsidRPr="00F86D7D">
        <w:rPr>
          <w:i/>
          <w:sz w:val="24"/>
          <w:szCs w:val="24"/>
        </w:rPr>
        <w:t>диаграммах;</w:t>
      </w:r>
    </w:p>
    <w:p w:rsidR="00F329BD" w:rsidRPr="00F86D7D" w:rsidRDefault="00F329BD" w:rsidP="00EA230D">
      <w:pPr>
        <w:pStyle w:val="a5"/>
        <w:numPr>
          <w:ilvl w:val="4"/>
          <w:numId w:val="117"/>
        </w:numPr>
        <w:tabs>
          <w:tab w:val="left" w:pos="1258"/>
          <w:tab w:val="left" w:pos="1259"/>
        </w:tabs>
        <w:jc w:val="left"/>
        <w:rPr>
          <w:i/>
          <w:sz w:val="24"/>
          <w:szCs w:val="24"/>
        </w:rPr>
      </w:pPr>
      <w:r w:rsidRPr="00F86D7D">
        <w:rPr>
          <w:i/>
          <w:sz w:val="24"/>
          <w:szCs w:val="24"/>
        </w:rPr>
        <w:t>составлять таблицы, строить диаграммы на основе</w:t>
      </w:r>
      <w:r w:rsidR="00D54ACC" w:rsidRPr="00F86D7D">
        <w:rPr>
          <w:i/>
          <w:sz w:val="24"/>
          <w:szCs w:val="24"/>
        </w:rPr>
        <w:t xml:space="preserve"> </w:t>
      </w:r>
      <w:r w:rsidRPr="00F86D7D">
        <w:rPr>
          <w:i/>
          <w:sz w:val="24"/>
          <w:szCs w:val="24"/>
        </w:rPr>
        <w:t>данных.</w:t>
      </w:r>
    </w:p>
    <w:p w:rsidR="00F329BD" w:rsidRPr="00F86D7D" w:rsidRDefault="00F329BD" w:rsidP="00EA230D">
      <w:pPr>
        <w:pStyle w:val="1"/>
        <w:spacing w:before="0"/>
        <w:rPr>
          <w:sz w:val="24"/>
          <w:szCs w:val="24"/>
        </w:rPr>
      </w:pPr>
      <w:r w:rsidRPr="00F86D7D">
        <w:rPr>
          <w:sz w:val="24"/>
          <w:szCs w:val="24"/>
        </w:rPr>
        <w:t>В повседневной жизни и при изучении других предметов:</w:t>
      </w:r>
    </w:p>
    <w:p w:rsidR="00F329BD" w:rsidRPr="00F86D7D" w:rsidRDefault="00F329BD" w:rsidP="00EA230D">
      <w:pPr>
        <w:pStyle w:val="a5"/>
        <w:numPr>
          <w:ilvl w:val="4"/>
          <w:numId w:val="117"/>
        </w:numPr>
        <w:tabs>
          <w:tab w:val="left" w:pos="1259"/>
        </w:tabs>
        <w:ind w:right="386"/>
        <w:rPr>
          <w:i/>
          <w:sz w:val="24"/>
          <w:szCs w:val="24"/>
        </w:rPr>
      </w:pPr>
      <w:r w:rsidRPr="00F86D7D">
        <w:rPr>
          <w:i/>
          <w:sz w:val="24"/>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w:t>
      </w:r>
      <w:r w:rsidR="00D54ACC" w:rsidRPr="00F86D7D">
        <w:rPr>
          <w:i/>
          <w:sz w:val="24"/>
          <w:szCs w:val="24"/>
        </w:rPr>
        <w:t xml:space="preserve"> </w:t>
      </w:r>
      <w:r w:rsidRPr="00F86D7D">
        <w:rPr>
          <w:i/>
          <w:sz w:val="24"/>
          <w:szCs w:val="24"/>
        </w:rPr>
        <w:t>явлений.</w:t>
      </w:r>
    </w:p>
    <w:p w:rsidR="00F329BD" w:rsidRPr="00F86D7D" w:rsidRDefault="00F329BD" w:rsidP="00EA230D">
      <w:pPr>
        <w:pStyle w:val="1"/>
        <w:spacing w:before="0"/>
        <w:rPr>
          <w:sz w:val="24"/>
          <w:szCs w:val="24"/>
        </w:rPr>
      </w:pPr>
      <w:r w:rsidRPr="00F86D7D">
        <w:rPr>
          <w:sz w:val="24"/>
          <w:szCs w:val="24"/>
        </w:rPr>
        <w:t>Текстовые задачи</w:t>
      </w:r>
    </w:p>
    <w:p w:rsidR="00F329BD" w:rsidRPr="00F86D7D" w:rsidRDefault="00F329BD" w:rsidP="00EA230D">
      <w:pPr>
        <w:pStyle w:val="a5"/>
        <w:numPr>
          <w:ilvl w:val="4"/>
          <w:numId w:val="117"/>
        </w:numPr>
        <w:tabs>
          <w:tab w:val="left" w:pos="1258"/>
          <w:tab w:val="left" w:pos="1259"/>
        </w:tabs>
        <w:ind w:right="383"/>
        <w:jc w:val="left"/>
        <w:rPr>
          <w:i/>
          <w:sz w:val="24"/>
          <w:szCs w:val="24"/>
        </w:rPr>
      </w:pPr>
      <w:r w:rsidRPr="00F86D7D">
        <w:rPr>
          <w:i/>
          <w:sz w:val="24"/>
          <w:szCs w:val="24"/>
        </w:rPr>
        <w:t>решать простые и сложные задачи разных типов, а также задачи повышенной трудности;</w:t>
      </w:r>
    </w:p>
    <w:p w:rsidR="00F329BD" w:rsidRPr="00F86D7D" w:rsidRDefault="00F329BD" w:rsidP="00EA230D">
      <w:pPr>
        <w:pStyle w:val="a5"/>
        <w:numPr>
          <w:ilvl w:val="4"/>
          <w:numId w:val="117"/>
        </w:numPr>
        <w:tabs>
          <w:tab w:val="left" w:pos="1258"/>
          <w:tab w:val="left" w:pos="1259"/>
        </w:tabs>
        <w:ind w:right="388"/>
        <w:jc w:val="left"/>
        <w:rPr>
          <w:i/>
          <w:sz w:val="24"/>
          <w:szCs w:val="24"/>
        </w:rPr>
      </w:pPr>
      <w:r w:rsidRPr="00F86D7D">
        <w:rPr>
          <w:i/>
          <w:sz w:val="24"/>
          <w:szCs w:val="24"/>
        </w:rPr>
        <w:t>использовать разные краткие записи как модели текстов сложных задач для построения поисковой схемы и решения</w:t>
      </w:r>
      <w:r w:rsidR="00D54ACC" w:rsidRPr="00F86D7D">
        <w:rPr>
          <w:i/>
          <w:sz w:val="24"/>
          <w:szCs w:val="24"/>
        </w:rPr>
        <w:t xml:space="preserve"> </w:t>
      </w:r>
      <w:r w:rsidRPr="00F86D7D">
        <w:rPr>
          <w:i/>
          <w:sz w:val="24"/>
          <w:szCs w:val="24"/>
        </w:rPr>
        <w:t>задач;</w:t>
      </w:r>
    </w:p>
    <w:p w:rsidR="00F329BD" w:rsidRPr="00F86D7D" w:rsidRDefault="00F329BD" w:rsidP="00EA230D">
      <w:pPr>
        <w:pStyle w:val="a5"/>
        <w:numPr>
          <w:ilvl w:val="4"/>
          <w:numId w:val="117"/>
        </w:numPr>
        <w:tabs>
          <w:tab w:val="left" w:pos="1258"/>
          <w:tab w:val="left" w:pos="1259"/>
        </w:tabs>
        <w:ind w:right="391"/>
        <w:jc w:val="left"/>
        <w:rPr>
          <w:i/>
          <w:sz w:val="24"/>
          <w:szCs w:val="24"/>
        </w:rPr>
      </w:pPr>
      <w:r w:rsidRPr="00F86D7D">
        <w:rPr>
          <w:i/>
          <w:sz w:val="24"/>
          <w:szCs w:val="24"/>
        </w:rPr>
        <w:t>знать и применять оба способа поиска решения задач (от требования к условию и от условия к</w:t>
      </w:r>
      <w:r w:rsidR="00D54ACC" w:rsidRPr="00F86D7D">
        <w:rPr>
          <w:i/>
          <w:sz w:val="24"/>
          <w:szCs w:val="24"/>
        </w:rPr>
        <w:t xml:space="preserve"> </w:t>
      </w:r>
      <w:r w:rsidRPr="00F86D7D">
        <w:rPr>
          <w:i/>
          <w:sz w:val="24"/>
          <w:szCs w:val="24"/>
        </w:rPr>
        <w:t>требованию);</w:t>
      </w:r>
    </w:p>
    <w:p w:rsidR="00F329BD" w:rsidRPr="00F86D7D" w:rsidRDefault="00F329BD" w:rsidP="00EA230D">
      <w:pPr>
        <w:pStyle w:val="a5"/>
        <w:numPr>
          <w:ilvl w:val="4"/>
          <w:numId w:val="117"/>
        </w:numPr>
        <w:tabs>
          <w:tab w:val="left" w:pos="1259"/>
        </w:tabs>
        <w:ind w:right="379"/>
        <w:rPr>
          <w:i/>
          <w:sz w:val="24"/>
          <w:szCs w:val="24"/>
        </w:rPr>
      </w:pPr>
      <w:r w:rsidRPr="00F86D7D">
        <w:rPr>
          <w:i/>
          <w:sz w:val="24"/>
          <w:szCs w:val="24"/>
        </w:rPr>
        <w:t>моделировать рассуждения при поиске решения задач с помощью граф- схемы;</w:t>
      </w:r>
    </w:p>
    <w:p w:rsidR="00F329BD" w:rsidRPr="00F86D7D" w:rsidRDefault="00F329BD" w:rsidP="00EA230D">
      <w:pPr>
        <w:pStyle w:val="a5"/>
        <w:numPr>
          <w:ilvl w:val="4"/>
          <w:numId w:val="117"/>
        </w:numPr>
        <w:tabs>
          <w:tab w:val="left" w:pos="1258"/>
          <w:tab w:val="left" w:pos="1259"/>
        </w:tabs>
        <w:jc w:val="left"/>
        <w:rPr>
          <w:i/>
          <w:sz w:val="24"/>
          <w:szCs w:val="24"/>
        </w:rPr>
      </w:pPr>
      <w:r w:rsidRPr="00F86D7D">
        <w:rPr>
          <w:i/>
          <w:sz w:val="24"/>
          <w:szCs w:val="24"/>
        </w:rPr>
        <w:t>выделять этапы решения задачи и содержание каждого</w:t>
      </w:r>
      <w:r w:rsidR="00D54ACC" w:rsidRPr="00F86D7D">
        <w:rPr>
          <w:i/>
          <w:sz w:val="24"/>
          <w:szCs w:val="24"/>
        </w:rPr>
        <w:t xml:space="preserve"> </w:t>
      </w:r>
      <w:r w:rsidRPr="00F86D7D">
        <w:rPr>
          <w:i/>
          <w:sz w:val="24"/>
          <w:szCs w:val="24"/>
        </w:rPr>
        <w:t>этапа;</w:t>
      </w:r>
    </w:p>
    <w:p w:rsidR="00F329BD" w:rsidRPr="00F86D7D" w:rsidRDefault="00F329BD" w:rsidP="00EA230D">
      <w:pPr>
        <w:pStyle w:val="a5"/>
        <w:numPr>
          <w:ilvl w:val="4"/>
          <w:numId w:val="117"/>
        </w:numPr>
        <w:tabs>
          <w:tab w:val="left" w:pos="1259"/>
        </w:tabs>
        <w:ind w:right="385"/>
        <w:rPr>
          <w:i/>
          <w:sz w:val="24"/>
          <w:szCs w:val="24"/>
        </w:rPr>
      </w:pPr>
      <w:r w:rsidRPr="00F86D7D">
        <w:rPr>
          <w:i/>
          <w:sz w:val="24"/>
          <w:szCs w:val="24"/>
        </w:rPr>
        <w:t>интерпретировать вычислительные результаты в задаче, исследовать полученное решение</w:t>
      </w:r>
      <w:r w:rsidR="00D54ACC" w:rsidRPr="00F86D7D">
        <w:rPr>
          <w:i/>
          <w:sz w:val="24"/>
          <w:szCs w:val="24"/>
        </w:rPr>
        <w:t xml:space="preserve"> </w:t>
      </w:r>
      <w:r w:rsidRPr="00F86D7D">
        <w:rPr>
          <w:i/>
          <w:sz w:val="24"/>
          <w:szCs w:val="24"/>
        </w:rPr>
        <w:t>задачи;</w:t>
      </w:r>
    </w:p>
    <w:p w:rsidR="00F329BD" w:rsidRPr="00F86D7D" w:rsidRDefault="00F329BD" w:rsidP="00EA230D">
      <w:pPr>
        <w:pStyle w:val="a5"/>
        <w:numPr>
          <w:ilvl w:val="4"/>
          <w:numId w:val="117"/>
        </w:numPr>
        <w:tabs>
          <w:tab w:val="left" w:pos="1259"/>
        </w:tabs>
        <w:ind w:right="385"/>
        <w:rPr>
          <w:i/>
          <w:sz w:val="24"/>
          <w:szCs w:val="24"/>
        </w:rPr>
      </w:pPr>
      <w:r w:rsidRPr="00F86D7D">
        <w:rPr>
          <w:i/>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w:t>
      </w:r>
      <w:r w:rsidR="00D54ACC" w:rsidRPr="00F86D7D">
        <w:rPr>
          <w:i/>
          <w:sz w:val="24"/>
          <w:szCs w:val="24"/>
        </w:rPr>
        <w:t xml:space="preserve"> </w:t>
      </w:r>
      <w:r w:rsidRPr="00F86D7D">
        <w:rPr>
          <w:i/>
          <w:sz w:val="24"/>
          <w:szCs w:val="24"/>
        </w:rPr>
        <w:t>направлениях;</w:t>
      </w:r>
    </w:p>
    <w:p w:rsidR="00F329BD" w:rsidRPr="00F86D7D" w:rsidRDefault="00F329BD" w:rsidP="00EA230D">
      <w:pPr>
        <w:pStyle w:val="a5"/>
        <w:numPr>
          <w:ilvl w:val="4"/>
          <w:numId w:val="117"/>
        </w:numPr>
        <w:tabs>
          <w:tab w:val="left" w:pos="1259"/>
        </w:tabs>
        <w:ind w:right="386"/>
        <w:rPr>
          <w:i/>
          <w:sz w:val="24"/>
          <w:szCs w:val="24"/>
        </w:rPr>
      </w:pPr>
      <w:r w:rsidRPr="00F86D7D">
        <w:rPr>
          <w:i/>
          <w:sz w:val="24"/>
          <w:szCs w:val="24"/>
        </w:rPr>
        <w:t>исследовать всевозможные ситуации при решении задач на движение по реке, рассматривать разные системы</w:t>
      </w:r>
      <w:r w:rsidR="00D54ACC" w:rsidRPr="00F86D7D">
        <w:rPr>
          <w:i/>
          <w:sz w:val="24"/>
          <w:szCs w:val="24"/>
        </w:rPr>
        <w:t xml:space="preserve"> </w:t>
      </w:r>
      <w:r w:rsidR="00EA230D" w:rsidRPr="00F86D7D">
        <w:rPr>
          <w:i/>
          <w:sz w:val="24"/>
          <w:szCs w:val="24"/>
        </w:rPr>
        <w:t>отсче</w:t>
      </w:r>
      <w:r w:rsidRPr="00F86D7D">
        <w:rPr>
          <w:i/>
          <w:sz w:val="24"/>
          <w:szCs w:val="24"/>
        </w:rPr>
        <w:t>та;</w:t>
      </w:r>
    </w:p>
    <w:p w:rsidR="00F329BD" w:rsidRPr="00F86D7D" w:rsidRDefault="00F329BD" w:rsidP="00EA230D">
      <w:pPr>
        <w:pStyle w:val="a5"/>
        <w:numPr>
          <w:ilvl w:val="4"/>
          <w:numId w:val="117"/>
        </w:numPr>
        <w:tabs>
          <w:tab w:val="left" w:pos="1258"/>
          <w:tab w:val="left" w:pos="1259"/>
        </w:tabs>
        <w:jc w:val="left"/>
        <w:rPr>
          <w:i/>
          <w:sz w:val="24"/>
          <w:szCs w:val="24"/>
        </w:rPr>
      </w:pPr>
      <w:r w:rsidRPr="00F86D7D">
        <w:rPr>
          <w:i/>
          <w:sz w:val="24"/>
          <w:szCs w:val="24"/>
        </w:rPr>
        <w:t>решать разнообразные задачи «на</w:t>
      </w:r>
      <w:r w:rsidR="00D54ACC" w:rsidRPr="00F86D7D">
        <w:rPr>
          <w:i/>
          <w:sz w:val="24"/>
          <w:szCs w:val="24"/>
        </w:rPr>
        <w:t xml:space="preserve"> </w:t>
      </w:r>
      <w:r w:rsidRPr="00F86D7D">
        <w:rPr>
          <w:i/>
          <w:sz w:val="24"/>
          <w:szCs w:val="24"/>
        </w:rPr>
        <w:t>части»;</w:t>
      </w:r>
    </w:p>
    <w:p w:rsidR="00F329BD" w:rsidRPr="00F86D7D" w:rsidRDefault="00F329BD" w:rsidP="00EA230D">
      <w:pPr>
        <w:pStyle w:val="a5"/>
        <w:numPr>
          <w:ilvl w:val="4"/>
          <w:numId w:val="117"/>
        </w:numPr>
        <w:tabs>
          <w:tab w:val="left" w:pos="1329"/>
        </w:tabs>
        <w:ind w:right="390"/>
        <w:rPr>
          <w:i/>
          <w:sz w:val="24"/>
          <w:szCs w:val="24"/>
        </w:rPr>
      </w:pPr>
      <w:r w:rsidRPr="00F86D7D">
        <w:rPr>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w:t>
      </w:r>
      <w:r w:rsidR="00D54ACC" w:rsidRPr="00F86D7D">
        <w:rPr>
          <w:i/>
          <w:sz w:val="24"/>
          <w:szCs w:val="24"/>
        </w:rPr>
        <w:t xml:space="preserve"> </w:t>
      </w:r>
      <w:r w:rsidRPr="00F86D7D">
        <w:rPr>
          <w:i/>
          <w:sz w:val="24"/>
          <w:szCs w:val="24"/>
        </w:rPr>
        <w:t>дроби;</w:t>
      </w:r>
    </w:p>
    <w:p w:rsidR="00F329BD" w:rsidRPr="00F86D7D" w:rsidRDefault="00F329BD" w:rsidP="00EA230D">
      <w:pPr>
        <w:pStyle w:val="a5"/>
        <w:numPr>
          <w:ilvl w:val="4"/>
          <w:numId w:val="117"/>
        </w:numPr>
        <w:tabs>
          <w:tab w:val="left" w:pos="1259"/>
        </w:tabs>
        <w:ind w:right="388"/>
        <w:rPr>
          <w:i/>
          <w:sz w:val="24"/>
          <w:szCs w:val="24"/>
        </w:rPr>
      </w:pPr>
      <w:r w:rsidRPr="00F86D7D">
        <w:rPr>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w:t>
      </w:r>
      <w:r w:rsidR="00D54ACC" w:rsidRPr="00F86D7D">
        <w:rPr>
          <w:i/>
          <w:sz w:val="24"/>
          <w:szCs w:val="24"/>
        </w:rPr>
        <w:t xml:space="preserve"> </w:t>
      </w:r>
      <w:r w:rsidRPr="00F86D7D">
        <w:rPr>
          <w:i/>
          <w:sz w:val="24"/>
          <w:szCs w:val="24"/>
        </w:rPr>
        <w:t>типов.</w:t>
      </w:r>
    </w:p>
    <w:p w:rsidR="00F329BD" w:rsidRPr="00F86D7D" w:rsidRDefault="00F329BD" w:rsidP="00EA230D">
      <w:pPr>
        <w:pStyle w:val="1"/>
        <w:spacing w:before="0"/>
        <w:rPr>
          <w:sz w:val="24"/>
          <w:szCs w:val="24"/>
        </w:rPr>
      </w:pPr>
      <w:r w:rsidRPr="00F86D7D">
        <w:rPr>
          <w:sz w:val="24"/>
          <w:szCs w:val="24"/>
        </w:rPr>
        <w:t>В повседневной жизни и при изучении других предметов:</w:t>
      </w:r>
    </w:p>
    <w:p w:rsidR="00F329BD" w:rsidRPr="00F86D7D" w:rsidRDefault="00F329BD" w:rsidP="00EA230D">
      <w:pPr>
        <w:pStyle w:val="a5"/>
        <w:numPr>
          <w:ilvl w:val="4"/>
          <w:numId w:val="117"/>
        </w:numPr>
        <w:tabs>
          <w:tab w:val="left" w:pos="1259"/>
        </w:tabs>
        <w:ind w:right="380"/>
        <w:rPr>
          <w:i/>
          <w:sz w:val="24"/>
          <w:szCs w:val="24"/>
        </w:rPr>
      </w:pPr>
      <w:r w:rsidRPr="00F86D7D">
        <w:rPr>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w:t>
      </w:r>
      <w:r w:rsidR="00D54ACC" w:rsidRPr="00F86D7D">
        <w:rPr>
          <w:i/>
          <w:sz w:val="24"/>
          <w:szCs w:val="24"/>
        </w:rPr>
        <w:t>струировать новые ситуации с уче</w:t>
      </w:r>
      <w:r w:rsidRPr="00F86D7D">
        <w:rPr>
          <w:i/>
          <w:sz w:val="24"/>
          <w:szCs w:val="24"/>
        </w:rPr>
        <w:t>том этих характеристик,</w:t>
      </w:r>
      <w:r w:rsidR="00D54ACC" w:rsidRPr="00F86D7D">
        <w:rPr>
          <w:i/>
          <w:sz w:val="24"/>
          <w:szCs w:val="24"/>
        </w:rPr>
        <w:t xml:space="preserve"> </w:t>
      </w:r>
      <w:r w:rsidRPr="00F86D7D">
        <w:rPr>
          <w:i/>
          <w:spacing w:val="-35"/>
          <w:sz w:val="24"/>
          <w:szCs w:val="24"/>
        </w:rPr>
        <w:t xml:space="preserve">в </w:t>
      </w:r>
      <w:r w:rsidRPr="00F86D7D">
        <w:rPr>
          <w:i/>
          <w:sz w:val="24"/>
          <w:szCs w:val="24"/>
        </w:rPr>
        <w:t>частности, при решении задач на концентрации, учитывать плотность вещества;</w:t>
      </w:r>
    </w:p>
    <w:p w:rsidR="00F329BD" w:rsidRPr="00F86D7D" w:rsidRDefault="00F329BD" w:rsidP="00EA230D">
      <w:pPr>
        <w:pStyle w:val="a5"/>
        <w:numPr>
          <w:ilvl w:val="4"/>
          <w:numId w:val="117"/>
        </w:numPr>
        <w:tabs>
          <w:tab w:val="left" w:pos="1259"/>
        </w:tabs>
        <w:ind w:right="388"/>
        <w:rPr>
          <w:i/>
          <w:sz w:val="24"/>
          <w:szCs w:val="24"/>
        </w:rPr>
      </w:pPr>
      <w:r w:rsidRPr="00F86D7D">
        <w:rPr>
          <w:i/>
          <w:sz w:val="24"/>
          <w:szCs w:val="24"/>
        </w:rPr>
        <w:t xml:space="preserve">решать и конструировать задачи на основе рассмотрения реальных ситуаций, в </w:t>
      </w:r>
      <w:r w:rsidRPr="00F86D7D">
        <w:rPr>
          <w:i/>
          <w:sz w:val="24"/>
          <w:szCs w:val="24"/>
        </w:rPr>
        <w:lastRenderedPageBreak/>
        <w:t>которых не требуется точный вычислительный</w:t>
      </w:r>
      <w:r w:rsidR="00D54ACC" w:rsidRPr="00F86D7D">
        <w:rPr>
          <w:i/>
          <w:sz w:val="24"/>
          <w:szCs w:val="24"/>
        </w:rPr>
        <w:t xml:space="preserve"> </w:t>
      </w:r>
      <w:r w:rsidRPr="00F86D7D">
        <w:rPr>
          <w:i/>
          <w:sz w:val="24"/>
          <w:szCs w:val="24"/>
        </w:rPr>
        <w:t>результат;</w:t>
      </w:r>
    </w:p>
    <w:p w:rsidR="00F329BD" w:rsidRPr="00F86D7D" w:rsidRDefault="00F329BD" w:rsidP="00EA230D">
      <w:pPr>
        <w:pStyle w:val="a5"/>
        <w:numPr>
          <w:ilvl w:val="4"/>
          <w:numId w:val="117"/>
        </w:numPr>
        <w:tabs>
          <w:tab w:val="left" w:pos="1259"/>
        </w:tabs>
        <w:ind w:right="381"/>
        <w:rPr>
          <w:i/>
          <w:sz w:val="24"/>
          <w:szCs w:val="24"/>
        </w:rPr>
      </w:pPr>
      <w:r w:rsidRPr="00F86D7D">
        <w:rPr>
          <w:i/>
          <w:sz w:val="24"/>
          <w:szCs w:val="24"/>
        </w:rPr>
        <w:t>решать задачи на движение по реке, рассматривая разные системы отсчета.</w:t>
      </w:r>
    </w:p>
    <w:p w:rsidR="00EA230D" w:rsidRPr="00F86D7D" w:rsidRDefault="00EA230D" w:rsidP="00EA230D">
      <w:pPr>
        <w:pStyle w:val="1"/>
        <w:spacing w:before="0"/>
        <w:ind w:right="6452"/>
        <w:rPr>
          <w:sz w:val="24"/>
          <w:szCs w:val="24"/>
        </w:rPr>
      </w:pPr>
    </w:p>
    <w:p w:rsidR="00F329BD" w:rsidRPr="00F86D7D" w:rsidRDefault="00F329BD" w:rsidP="00EA230D">
      <w:pPr>
        <w:pStyle w:val="1"/>
        <w:spacing w:before="0"/>
        <w:ind w:right="6452"/>
        <w:rPr>
          <w:sz w:val="24"/>
          <w:szCs w:val="24"/>
        </w:rPr>
      </w:pPr>
      <w:r w:rsidRPr="00F86D7D">
        <w:rPr>
          <w:sz w:val="24"/>
          <w:szCs w:val="24"/>
        </w:rPr>
        <w:t>Наглядная геометрия Геометрические фигуры</w:t>
      </w:r>
    </w:p>
    <w:p w:rsidR="00F329BD" w:rsidRPr="00F86D7D" w:rsidRDefault="00F329BD" w:rsidP="00EA230D">
      <w:pPr>
        <w:pStyle w:val="a5"/>
        <w:numPr>
          <w:ilvl w:val="4"/>
          <w:numId w:val="117"/>
        </w:numPr>
        <w:tabs>
          <w:tab w:val="left" w:pos="1259"/>
        </w:tabs>
        <w:ind w:right="380"/>
        <w:rPr>
          <w:i/>
          <w:sz w:val="24"/>
          <w:szCs w:val="24"/>
        </w:rPr>
      </w:pPr>
      <w:r w:rsidRPr="00F86D7D">
        <w:rPr>
          <w:i/>
          <w:sz w:val="24"/>
          <w:szCs w:val="24"/>
        </w:rPr>
        <w:t>оперировать понятиями фигура, точка, отрезок, прямая, луч, ломаная, угол, мно</w:t>
      </w:r>
      <w:r w:rsidR="00EA230D" w:rsidRPr="00F86D7D">
        <w:rPr>
          <w:i/>
          <w:sz w:val="24"/>
          <w:szCs w:val="24"/>
        </w:rPr>
        <w:t>гоугольник, треугольник и четыре</w:t>
      </w:r>
      <w:r w:rsidRPr="00F86D7D">
        <w:rPr>
          <w:i/>
          <w:sz w:val="24"/>
          <w:szCs w:val="24"/>
        </w:rPr>
        <w:t xml:space="preserve">хугольник, прямоугольник </w:t>
      </w:r>
      <w:r w:rsidRPr="00F86D7D">
        <w:rPr>
          <w:i/>
          <w:spacing w:val="-12"/>
          <w:sz w:val="24"/>
          <w:szCs w:val="24"/>
        </w:rPr>
        <w:t xml:space="preserve">и </w:t>
      </w:r>
      <w:r w:rsidRPr="00F86D7D">
        <w:rPr>
          <w:i/>
          <w:sz w:val="24"/>
          <w:szCs w:val="24"/>
        </w:rPr>
        <w:t>квадрат, окружность и круг, прямоугольный параллелепипед, куб, призма, шар, пирамида, цилиндр</w:t>
      </w:r>
      <w:r w:rsidR="00EA230D" w:rsidRPr="00F86D7D">
        <w:rPr>
          <w:i/>
          <w:sz w:val="24"/>
          <w:szCs w:val="24"/>
        </w:rPr>
        <w:t xml:space="preserve"> </w:t>
      </w:r>
      <w:r w:rsidRPr="00F86D7D">
        <w:rPr>
          <w:i/>
          <w:sz w:val="24"/>
          <w:szCs w:val="24"/>
        </w:rPr>
        <w:t>,конус;</w:t>
      </w:r>
    </w:p>
    <w:p w:rsidR="00F329BD" w:rsidRPr="00F86D7D" w:rsidRDefault="00F329BD" w:rsidP="00EA230D">
      <w:pPr>
        <w:pStyle w:val="a5"/>
        <w:numPr>
          <w:ilvl w:val="4"/>
          <w:numId w:val="117"/>
        </w:numPr>
        <w:tabs>
          <w:tab w:val="left" w:pos="1259"/>
        </w:tabs>
        <w:ind w:right="389"/>
        <w:rPr>
          <w:i/>
          <w:sz w:val="24"/>
          <w:szCs w:val="24"/>
        </w:rPr>
      </w:pPr>
      <w:r w:rsidRPr="00F86D7D">
        <w:rPr>
          <w:i/>
          <w:sz w:val="24"/>
          <w:szCs w:val="24"/>
        </w:rPr>
        <w:t>извлекать, интерпретировать и преобразовывать информацию о геометрических фигурах, представленную на</w:t>
      </w:r>
      <w:r w:rsidR="00EA230D" w:rsidRPr="00F86D7D">
        <w:rPr>
          <w:i/>
          <w:sz w:val="24"/>
          <w:szCs w:val="24"/>
        </w:rPr>
        <w:t xml:space="preserve"> </w:t>
      </w:r>
      <w:r w:rsidRPr="00F86D7D">
        <w:rPr>
          <w:i/>
          <w:sz w:val="24"/>
          <w:szCs w:val="24"/>
        </w:rPr>
        <w:t>чертежах;</w:t>
      </w:r>
    </w:p>
    <w:p w:rsidR="00F329BD" w:rsidRPr="00F86D7D" w:rsidRDefault="00F329BD" w:rsidP="00EA230D">
      <w:pPr>
        <w:pStyle w:val="a5"/>
        <w:numPr>
          <w:ilvl w:val="4"/>
          <w:numId w:val="117"/>
        </w:numPr>
        <w:tabs>
          <w:tab w:val="left" w:pos="1259"/>
        </w:tabs>
        <w:ind w:right="388"/>
        <w:rPr>
          <w:i/>
          <w:sz w:val="24"/>
          <w:szCs w:val="24"/>
        </w:rPr>
      </w:pPr>
      <w:r w:rsidRPr="00F86D7D">
        <w:rPr>
          <w:i/>
          <w:sz w:val="24"/>
          <w:szCs w:val="24"/>
        </w:rPr>
        <w:t>изображать изучаемые фигуры от руки и с помощью линейки, циркуля, компьютерных</w:t>
      </w:r>
      <w:r w:rsidR="00EA230D" w:rsidRPr="00F86D7D">
        <w:rPr>
          <w:i/>
          <w:sz w:val="24"/>
          <w:szCs w:val="24"/>
        </w:rPr>
        <w:t xml:space="preserve"> </w:t>
      </w:r>
      <w:r w:rsidRPr="00F86D7D">
        <w:rPr>
          <w:i/>
          <w:sz w:val="24"/>
          <w:szCs w:val="24"/>
        </w:rPr>
        <w:t>инструментов.</w:t>
      </w:r>
    </w:p>
    <w:p w:rsidR="00F329BD" w:rsidRPr="00F86D7D" w:rsidRDefault="00F329BD" w:rsidP="00EA230D">
      <w:pPr>
        <w:pStyle w:val="1"/>
        <w:spacing w:before="0"/>
        <w:rPr>
          <w:sz w:val="24"/>
          <w:szCs w:val="24"/>
        </w:rPr>
      </w:pPr>
      <w:r w:rsidRPr="00F86D7D">
        <w:rPr>
          <w:sz w:val="24"/>
          <w:szCs w:val="24"/>
        </w:rPr>
        <w:t>В повседневной жизни и при изучении других предметов:</w:t>
      </w:r>
    </w:p>
    <w:p w:rsidR="00EA230D" w:rsidRPr="00F86D7D" w:rsidRDefault="00F329BD" w:rsidP="00EA230D">
      <w:pPr>
        <w:pStyle w:val="a5"/>
        <w:numPr>
          <w:ilvl w:val="4"/>
          <w:numId w:val="117"/>
        </w:numPr>
        <w:tabs>
          <w:tab w:val="left" w:pos="1258"/>
          <w:tab w:val="left" w:pos="1259"/>
        </w:tabs>
        <w:jc w:val="left"/>
        <w:rPr>
          <w:sz w:val="24"/>
          <w:szCs w:val="24"/>
        </w:rPr>
      </w:pPr>
      <w:r w:rsidRPr="00F86D7D">
        <w:rPr>
          <w:i/>
          <w:sz w:val="24"/>
          <w:szCs w:val="24"/>
        </w:rPr>
        <w:t>решать практические задачи с применением простейших свойств</w:t>
      </w:r>
      <w:r w:rsidR="00EA230D" w:rsidRPr="00F86D7D">
        <w:rPr>
          <w:i/>
          <w:sz w:val="24"/>
          <w:szCs w:val="24"/>
        </w:rPr>
        <w:t xml:space="preserve"> </w:t>
      </w:r>
      <w:r w:rsidRPr="00F86D7D">
        <w:rPr>
          <w:i/>
          <w:sz w:val="24"/>
          <w:szCs w:val="24"/>
        </w:rPr>
        <w:t>фигур</w:t>
      </w:r>
    </w:p>
    <w:p w:rsidR="00EA230D" w:rsidRPr="00F86D7D" w:rsidRDefault="00EA230D" w:rsidP="00EA230D">
      <w:pPr>
        <w:tabs>
          <w:tab w:val="left" w:pos="1258"/>
          <w:tab w:val="left" w:pos="1259"/>
        </w:tabs>
        <w:spacing w:before="114"/>
        <w:rPr>
          <w:sz w:val="24"/>
          <w:szCs w:val="24"/>
        </w:rPr>
      </w:pPr>
    </w:p>
    <w:p w:rsidR="00F329BD" w:rsidRPr="00F86D7D" w:rsidRDefault="00F329BD" w:rsidP="00EA230D">
      <w:pPr>
        <w:pStyle w:val="1"/>
        <w:spacing w:before="0"/>
        <w:rPr>
          <w:sz w:val="24"/>
          <w:szCs w:val="24"/>
        </w:rPr>
      </w:pPr>
      <w:r w:rsidRPr="00F86D7D">
        <w:rPr>
          <w:sz w:val="24"/>
          <w:szCs w:val="24"/>
        </w:rPr>
        <w:t>Измерения и вычисления</w:t>
      </w:r>
    </w:p>
    <w:p w:rsidR="00F329BD" w:rsidRPr="00F86D7D" w:rsidRDefault="00F329BD" w:rsidP="00EA230D">
      <w:pPr>
        <w:pStyle w:val="a5"/>
        <w:numPr>
          <w:ilvl w:val="4"/>
          <w:numId w:val="117"/>
        </w:numPr>
        <w:tabs>
          <w:tab w:val="left" w:pos="1258"/>
          <w:tab w:val="left" w:pos="1259"/>
          <w:tab w:val="left" w:pos="2806"/>
          <w:tab w:val="left" w:pos="4261"/>
          <w:tab w:val="left" w:pos="5106"/>
          <w:tab w:val="left" w:pos="6828"/>
          <w:tab w:val="left" w:pos="7984"/>
          <w:tab w:val="left" w:pos="8904"/>
          <w:tab w:val="left" w:pos="9261"/>
        </w:tabs>
        <w:ind w:right="386"/>
        <w:jc w:val="left"/>
        <w:rPr>
          <w:i/>
          <w:sz w:val="24"/>
          <w:szCs w:val="24"/>
        </w:rPr>
      </w:pPr>
      <w:r w:rsidRPr="00F86D7D">
        <w:rPr>
          <w:i/>
          <w:sz w:val="24"/>
          <w:szCs w:val="24"/>
        </w:rPr>
        <w:t>выполнять</w:t>
      </w:r>
      <w:r w:rsidRPr="00F86D7D">
        <w:rPr>
          <w:i/>
          <w:sz w:val="24"/>
          <w:szCs w:val="24"/>
        </w:rPr>
        <w:tab/>
        <w:t>измерение</w:t>
      </w:r>
      <w:r w:rsidRPr="00F86D7D">
        <w:rPr>
          <w:i/>
          <w:sz w:val="24"/>
          <w:szCs w:val="24"/>
        </w:rPr>
        <w:tab/>
        <w:t>длин,</w:t>
      </w:r>
      <w:r w:rsidRPr="00F86D7D">
        <w:rPr>
          <w:i/>
          <w:sz w:val="24"/>
          <w:szCs w:val="24"/>
        </w:rPr>
        <w:tab/>
        <w:t>расстояний,</w:t>
      </w:r>
      <w:r w:rsidRPr="00F86D7D">
        <w:rPr>
          <w:i/>
          <w:sz w:val="24"/>
          <w:szCs w:val="24"/>
        </w:rPr>
        <w:tab/>
        <w:t>величин</w:t>
      </w:r>
      <w:r w:rsidRPr="00F86D7D">
        <w:rPr>
          <w:i/>
          <w:sz w:val="24"/>
          <w:szCs w:val="24"/>
        </w:rPr>
        <w:tab/>
        <w:t>углов,</w:t>
      </w:r>
      <w:r w:rsidRPr="00F86D7D">
        <w:rPr>
          <w:i/>
          <w:sz w:val="24"/>
          <w:szCs w:val="24"/>
        </w:rPr>
        <w:tab/>
        <w:t>с</w:t>
      </w:r>
      <w:r w:rsidRPr="00F86D7D">
        <w:rPr>
          <w:i/>
          <w:sz w:val="24"/>
          <w:szCs w:val="24"/>
        </w:rPr>
        <w:tab/>
        <w:t>помощью инструментов для измерений длин и</w:t>
      </w:r>
      <w:r w:rsidR="00EA230D" w:rsidRPr="00F86D7D">
        <w:rPr>
          <w:i/>
          <w:sz w:val="24"/>
          <w:szCs w:val="24"/>
        </w:rPr>
        <w:t xml:space="preserve"> </w:t>
      </w:r>
      <w:r w:rsidRPr="00F86D7D">
        <w:rPr>
          <w:i/>
          <w:sz w:val="24"/>
          <w:szCs w:val="24"/>
        </w:rPr>
        <w:t>углов;</w:t>
      </w:r>
    </w:p>
    <w:p w:rsidR="00F329BD" w:rsidRPr="00F86D7D" w:rsidRDefault="00F329BD" w:rsidP="00EA230D">
      <w:pPr>
        <w:pStyle w:val="a5"/>
        <w:numPr>
          <w:ilvl w:val="4"/>
          <w:numId w:val="117"/>
        </w:numPr>
        <w:tabs>
          <w:tab w:val="left" w:pos="1258"/>
          <w:tab w:val="left" w:pos="1259"/>
        </w:tabs>
        <w:ind w:right="386"/>
        <w:jc w:val="left"/>
        <w:rPr>
          <w:i/>
          <w:sz w:val="24"/>
          <w:szCs w:val="24"/>
        </w:rPr>
      </w:pPr>
      <w:r w:rsidRPr="00F86D7D">
        <w:rPr>
          <w:i/>
          <w:sz w:val="24"/>
          <w:szCs w:val="24"/>
        </w:rPr>
        <w:t>вычислять площади прямоугольников, квадратов, объ</w:t>
      </w:r>
      <w:r w:rsidR="00EA230D" w:rsidRPr="00F86D7D">
        <w:rPr>
          <w:i/>
          <w:sz w:val="24"/>
          <w:szCs w:val="24"/>
        </w:rPr>
        <w:t>е</w:t>
      </w:r>
      <w:r w:rsidRPr="00F86D7D">
        <w:rPr>
          <w:i/>
          <w:sz w:val="24"/>
          <w:szCs w:val="24"/>
        </w:rPr>
        <w:t xml:space="preserve">мы </w:t>
      </w:r>
      <w:r w:rsidRPr="00F86D7D">
        <w:rPr>
          <w:i/>
          <w:spacing w:val="-3"/>
          <w:sz w:val="24"/>
          <w:szCs w:val="24"/>
        </w:rPr>
        <w:t xml:space="preserve">прямоугольных </w:t>
      </w:r>
      <w:r w:rsidRPr="00F86D7D">
        <w:rPr>
          <w:i/>
          <w:sz w:val="24"/>
          <w:szCs w:val="24"/>
        </w:rPr>
        <w:t>параллелепипедов,</w:t>
      </w:r>
      <w:r w:rsidR="00EA230D" w:rsidRPr="00F86D7D">
        <w:rPr>
          <w:i/>
          <w:sz w:val="24"/>
          <w:szCs w:val="24"/>
        </w:rPr>
        <w:t xml:space="preserve"> </w:t>
      </w:r>
      <w:r w:rsidRPr="00F86D7D">
        <w:rPr>
          <w:i/>
          <w:sz w:val="24"/>
          <w:szCs w:val="24"/>
        </w:rPr>
        <w:t>кубов.</w:t>
      </w:r>
    </w:p>
    <w:p w:rsidR="00F329BD" w:rsidRPr="00F86D7D" w:rsidRDefault="00F329BD" w:rsidP="00EA230D">
      <w:pPr>
        <w:pStyle w:val="1"/>
        <w:spacing w:before="0"/>
        <w:rPr>
          <w:sz w:val="24"/>
          <w:szCs w:val="24"/>
        </w:rPr>
      </w:pPr>
      <w:r w:rsidRPr="00F86D7D">
        <w:rPr>
          <w:sz w:val="24"/>
          <w:szCs w:val="24"/>
        </w:rPr>
        <w:t>В повседневной жизни и при изучении других предметов:</w:t>
      </w:r>
    </w:p>
    <w:p w:rsidR="00F329BD" w:rsidRPr="00F86D7D" w:rsidRDefault="00F329BD" w:rsidP="00EA230D">
      <w:pPr>
        <w:pStyle w:val="a5"/>
        <w:numPr>
          <w:ilvl w:val="4"/>
          <w:numId w:val="117"/>
        </w:numPr>
        <w:tabs>
          <w:tab w:val="left" w:pos="1258"/>
          <w:tab w:val="left" w:pos="1259"/>
        </w:tabs>
        <w:ind w:right="389"/>
        <w:jc w:val="left"/>
        <w:rPr>
          <w:i/>
          <w:sz w:val="24"/>
          <w:szCs w:val="24"/>
        </w:rPr>
      </w:pPr>
      <w:r w:rsidRPr="00F86D7D">
        <w:rPr>
          <w:i/>
          <w:sz w:val="24"/>
          <w:szCs w:val="24"/>
        </w:rPr>
        <w:t>вычислять расстояния на местности в стандартных ситуациях, площади уч</w:t>
      </w:r>
      <w:r w:rsidR="00EA230D" w:rsidRPr="00F86D7D">
        <w:rPr>
          <w:i/>
          <w:sz w:val="24"/>
          <w:szCs w:val="24"/>
        </w:rPr>
        <w:t>астков прямоугольной формы, объе</w:t>
      </w:r>
      <w:r w:rsidRPr="00F86D7D">
        <w:rPr>
          <w:i/>
          <w:sz w:val="24"/>
          <w:szCs w:val="24"/>
        </w:rPr>
        <w:t>мы</w:t>
      </w:r>
      <w:r w:rsidR="00EA230D" w:rsidRPr="00F86D7D">
        <w:rPr>
          <w:i/>
          <w:sz w:val="24"/>
          <w:szCs w:val="24"/>
        </w:rPr>
        <w:t xml:space="preserve"> </w:t>
      </w:r>
      <w:r w:rsidRPr="00F86D7D">
        <w:rPr>
          <w:i/>
          <w:sz w:val="24"/>
          <w:szCs w:val="24"/>
        </w:rPr>
        <w:t>комнат;</w:t>
      </w:r>
    </w:p>
    <w:p w:rsidR="00F329BD" w:rsidRPr="00F86D7D" w:rsidRDefault="00F329BD" w:rsidP="00EA230D">
      <w:pPr>
        <w:pStyle w:val="a5"/>
        <w:numPr>
          <w:ilvl w:val="4"/>
          <w:numId w:val="117"/>
        </w:numPr>
        <w:tabs>
          <w:tab w:val="left" w:pos="1258"/>
          <w:tab w:val="left" w:pos="1259"/>
          <w:tab w:val="left" w:pos="2820"/>
          <w:tab w:val="left" w:pos="4555"/>
          <w:tab w:val="left" w:pos="6221"/>
          <w:tab w:val="left" w:pos="6749"/>
          <w:tab w:val="left" w:pos="8442"/>
          <w:tab w:val="left" w:pos="10274"/>
        </w:tabs>
        <w:ind w:right="387"/>
        <w:jc w:val="left"/>
        <w:rPr>
          <w:i/>
          <w:sz w:val="24"/>
          <w:szCs w:val="24"/>
        </w:rPr>
      </w:pPr>
      <w:r w:rsidRPr="00F86D7D">
        <w:rPr>
          <w:i/>
          <w:sz w:val="24"/>
          <w:szCs w:val="24"/>
        </w:rPr>
        <w:t>выполнять</w:t>
      </w:r>
      <w:r w:rsidRPr="00F86D7D">
        <w:rPr>
          <w:i/>
          <w:sz w:val="24"/>
          <w:szCs w:val="24"/>
        </w:rPr>
        <w:tab/>
        <w:t>простейшие</w:t>
      </w:r>
      <w:r w:rsidRPr="00F86D7D">
        <w:rPr>
          <w:i/>
          <w:sz w:val="24"/>
          <w:szCs w:val="24"/>
        </w:rPr>
        <w:tab/>
        <w:t>построения</w:t>
      </w:r>
      <w:r w:rsidRPr="00F86D7D">
        <w:rPr>
          <w:i/>
          <w:sz w:val="24"/>
          <w:szCs w:val="24"/>
        </w:rPr>
        <w:tab/>
        <w:t>на</w:t>
      </w:r>
      <w:r w:rsidRPr="00F86D7D">
        <w:rPr>
          <w:i/>
          <w:sz w:val="24"/>
          <w:szCs w:val="24"/>
        </w:rPr>
        <w:tab/>
        <w:t>местности,</w:t>
      </w:r>
      <w:r w:rsidRPr="00F86D7D">
        <w:rPr>
          <w:i/>
          <w:sz w:val="24"/>
          <w:szCs w:val="24"/>
        </w:rPr>
        <w:tab/>
        <w:t>необходимые</w:t>
      </w:r>
      <w:r w:rsidRPr="00F86D7D">
        <w:rPr>
          <w:i/>
          <w:sz w:val="24"/>
          <w:szCs w:val="24"/>
        </w:rPr>
        <w:tab/>
        <w:t>в реальной жизни;</w:t>
      </w:r>
    </w:p>
    <w:p w:rsidR="00F329BD" w:rsidRPr="00F86D7D" w:rsidRDefault="00F329BD" w:rsidP="00EA230D">
      <w:pPr>
        <w:pStyle w:val="a5"/>
        <w:numPr>
          <w:ilvl w:val="4"/>
          <w:numId w:val="117"/>
        </w:numPr>
        <w:tabs>
          <w:tab w:val="left" w:pos="1328"/>
          <w:tab w:val="left" w:pos="1329"/>
        </w:tabs>
        <w:ind w:left="1328" w:hanging="430"/>
        <w:jc w:val="left"/>
        <w:rPr>
          <w:i/>
          <w:sz w:val="24"/>
          <w:szCs w:val="24"/>
        </w:rPr>
      </w:pPr>
      <w:r w:rsidRPr="00F86D7D">
        <w:rPr>
          <w:i/>
          <w:sz w:val="24"/>
          <w:szCs w:val="24"/>
        </w:rPr>
        <w:t>оценивать размеры реальных объектов окружающего</w:t>
      </w:r>
      <w:r w:rsidR="00EA230D" w:rsidRPr="00F86D7D">
        <w:rPr>
          <w:i/>
          <w:sz w:val="24"/>
          <w:szCs w:val="24"/>
        </w:rPr>
        <w:t xml:space="preserve"> </w:t>
      </w:r>
      <w:r w:rsidRPr="00F86D7D">
        <w:rPr>
          <w:i/>
          <w:sz w:val="24"/>
          <w:szCs w:val="24"/>
        </w:rPr>
        <w:t>мира.</w:t>
      </w:r>
    </w:p>
    <w:p w:rsidR="00F329BD" w:rsidRPr="00F86D7D" w:rsidRDefault="00F329BD" w:rsidP="00EA230D">
      <w:pPr>
        <w:pStyle w:val="1"/>
        <w:spacing w:before="0"/>
        <w:rPr>
          <w:sz w:val="24"/>
          <w:szCs w:val="24"/>
        </w:rPr>
      </w:pPr>
      <w:r w:rsidRPr="00F86D7D">
        <w:rPr>
          <w:sz w:val="24"/>
          <w:szCs w:val="24"/>
        </w:rPr>
        <w:t>История математики</w:t>
      </w:r>
    </w:p>
    <w:p w:rsidR="00F329BD" w:rsidRPr="00F86D7D" w:rsidRDefault="00F329BD" w:rsidP="00EA230D">
      <w:pPr>
        <w:pStyle w:val="a5"/>
        <w:numPr>
          <w:ilvl w:val="4"/>
          <w:numId w:val="117"/>
        </w:numPr>
        <w:tabs>
          <w:tab w:val="left" w:pos="1258"/>
          <w:tab w:val="left" w:pos="1259"/>
          <w:tab w:val="left" w:pos="3760"/>
          <w:tab w:val="left" w:pos="4798"/>
          <w:tab w:val="left" w:pos="6696"/>
          <w:tab w:val="left" w:pos="8774"/>
          <w:tab w:val="left" w:pos="9275"/>
        </w:tabs>
        <w:ind w:left="1256" w:right="389" w:hanging="358"/>
        <w:jc w:val="left"/>
        <w:rPr>
          <w:i/>
          <w:sz w:val="24"/>
          <w:szCs w:val="24"/>
        </w:rPr>
      </w:pPr>
      <w:r w:rsidRPr="00F86D7D">
        <w:rPr>
          <w:i/>
          <w:sz w:val="24"/>
          <w:szCs w:val="24"/>
        </w:rPr>
        <w:t>характеризовать</w:t>
      </w:r>
      <w:r w:rsidRPr="00F86D7D">
        <w:rPr>
          <w:i/>
          <w:sz w:val="24"/>
          <w:szCs w:val="24"/>
        </w:rPr>
        <w:tab/>
        <w:t>вклад</w:t>
      </w:r>
      <w:r w:rsidRPr="00F86D7D">
        <w:rPr>
          <w:i/>
          <w:sz w:val="24"/>
          <w:szCs w:val="24"/>
        </w:rPr>
        <w:tab/>
        <w:t>выдающихся</w:t>
      </w:r>
      <w:r w:rsidRPr="00F86D7D">
        <w:rPr>
          <w:i/>
          <w:sz w:val="24"/>
          <w:szCs w:val="24"/>
        </w:rPr>
        <w:tab/>
        <w:t>математиков</w:t>
      </w:r>
      <w:r w:rsidRPr="00F86D7D">
        <w:rPr>
          <w:i/>
          <w:sz w:val="24"/>
          <w:szCs w:val="24"/>
        </w:rPr>
        <w:tab/>
        <w:t>в</w:t>
      </w:r>
      <w:r w:rsidRPr="00F86D7D">
        <w:rPr>
          <w:i/>
          <w:sz w:val="24"/>
          <w:szCs w:val="24"/>
        </w:rPr>
        <w:tab/>
        <w:t>развитие математики и иных научных</w:t>
      </w:r>
      <w:r w:rsidR="00EA230D" w:rsidRPr="00F86D7D">
        <w:rPr>
          <w:i/>
          <w:sz w:val="24"/>
          <w:szCs w:val="24"/>
        </w:rPr>
        <w:t xml:space="preserve"> </w:t>
      </w:r>
      <w:r w:rsidRPr="00F86D7D">
        <w:rPr>
          <w:i/>
          <w:sz w:val="24"/>
          <w:szCs w:val="24"/>
        </w:rPr>
        <w:t>областей.</w:t>
      </w:r>
    </w:p>
    <w:p w:rsidR="00F329BD" w:rsidRPr="00F86D7D" w:rsidRDefault="00F329BD" w:rsidP="00F329BD">
      <w:pPr>
        <w:pStyle w:val="1"/>
        <w:spacing w:before="126"/>
        <w:ind w:left="478" w:right="383" w:firstLine="707"/>
        <w:jc w:val="both"/>
        <w:rPr>
          <w:sz w:val="24"/>
          <w:szCs w:val="24"/>
        </w:rPr>
      </w:pPr>
      <w:r w:rsidRPr="00F86D7D">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F329BD" w:rsidRPr="00F86D7D" w:rsidRDefault="00F329BD" w:rsidP="00EA230D">
      <w:pPr>
        <w:ind w:left="1186"/>
        <w:rPr>
          <w:b/>
          <w:sz w:val="24"/>
          <w:szCs w:val="24"/>
        </w:rPr>
      </w:pPr>
      <w:r w:rsidRPr="00F86D7D">
        <w:rPr>
          <w:b/>
          <w:sz w:val="24"/>
          <w:szCs w:val="24"/>
        </w:rPr>
        <w:t>Элементы теории множеств и математической логики</w:t>
      </w:r>
    </w:p>
    <w:p w:rsidR="00F329BD" w:rsidRPr="00F86D7D" w:rsidRDefault="00F329BD" w:rsidP="00EA230D">
      <w:pPr>
        <w:pStyle w:val="a5"/>
        <w:numPr>
          <w:ilvl w:val="4"/>
          <w:numId w:val="117"/>
        </w:numPr>
        <w:tabs>
          <w:tab w:val="left" w:pos="1258"/>
          <w:tab w:val="left" w:pos="1259"/>
          <w:tab w:val="left" w:pos="3047"/>
          <w:tab w:val="left" w:pos="3618"/>
          <w:tab w:val="left" w:pos="4884"/>
          <w:tab w:val="left" w:pos="6100"/>
          <w:tab w:val="left" w:pos="7773"/>
          <w:tab w:val="left" w:pos="9443"/>
        </w:tabs>
        <w:ind w:right="382"/>
        <w:jc w:val="left"/>
        <w:rPr>
          <w:sz w:val="24"/>
          <w:szCs w:val="24"/>
        </w:rPr>
      </w:pPr>
      <w:r w:rsidRPr="00F86D7D">
        <w:rPr>
          <w:sz w:val="24"/>
          <w:szCs w:val="24"/>
        </w:rPr>
        <w:t>оперировать</w:t>
      </w:r>
      <w:r w:rsidRPr="00F86D7D">
        <w:rPr>
          <w:sz w:val="24"/>
          <w:szCs w:val="24"/>
        </w:rPr>
        <w:tab/>
        <w:t>на</w:t>
      </w:r>
      <w:r w:rsidRPr="00F86D7D">
        <w:rPr>
          <w:sz w:val="24"/>
          <w:szCs w:val="24"/>
        </w:rPr>
        <w:tab/>
        <w:t>базовом</w:t>
      </w:r>
      <w:r w:rsidRPr="00F86D7D">
        <w:rPr>
          <w:sz w:val="24"/>
          <w:szCs w:val="24"/>
        </w:rPr>
        <w:tab/>
        <w:t>уровне</w:t>
      </w:r>
      <w:r w:rsidRPr="00F86D7D">
        <w:rPr>
          <w:sz w:val="24"/>
          <w:szCs w:val="24"/>
        </w:rPr>
        <w:tab/>
        <w:t>понятиями:</w:t>
      </w:r>
      <w:r w:rsidRPr="00F86D7D">
        <w:rPr>
          <w:sz w:val="24"/>
          <w:szCs w:val="24"/>
        </w:rPr>
        <w:tab/>
        <w:t>множество,</w:t>
      </w:r>
      <w:r w:rsidRPr="00F86D7D">
        <w:rPr>
          <w:sz w:val="24"/>
          <w:szCs w:val="24"/>
        </w:rPr>
        <w:tab/>
        <w:t>элемент множества, подмножество,</w:t>
      </w:r>
      <w:r w:rsidR="00EA230D" w:rsidRPr="00F86D7D">
        <w:rPr>
          <w:sz w:val="24"/>
          <w:szCs w:val="24"/>
        </w:rPr>
        <w:t xml:space="preserve"> </w:t>
      </w:r>
      <w:r w:rsidRPr="00F86D7D">
        <w:rPr>
          <w:sz w:val="24"/>
          <w:szCs w:val="24"/>
        </w:rPr>
        <w:t>принадлежность;</w:t>
      </w:r>
    </w:p>
    <w:p w:rsidR="00F329BD" w:rsidRPr="00F86D7D" w:rsidRDefault="00F329BD" w:rsidP="00EA230D">
      <w:pPr>
        <w:pStyle w:val="a5"/>
        <w:numPr>
          <w:ilvl w:val="4"/>
          <w:numId w:val="117"/>
        </w:numPr>
        <w:tabs>
          <w:tab w:val="left" w:pos="1258"/>
          <w:tab w:val="left" w:pos="1259"/>
        </w:tabs>
        <w:jc w:val="left"/>
        <w:rPr>
          <w:sz w:val="24"/>
          <w:szCs w:val="24"/>
        </w:rPr>
      </w:pPr>
      <w:r w:rsidRPr="00F86D7D">
        <w:rPr>
          <w:sz w:val="24"/>
          <w:szCs w:val="24"/>
        </w:rPr>
        <w:t>задавать множества перечислением их</w:t>
      </w:r>
      <w:r w:rsidR="00EA230D" w:rsidRPr="00F86D7D">
        <w:rPr>
          <w:sz w:val="24"/>
          <w:szCs w:val="24"/>
        </w:rPr>
        <w:t xml:space="preserve"> </w:t>
      </w:r>
      <w:r w:rsidRPr="00F86D7D">
        <w:rPr>
          <w:sz w:val="24"/>
          <w:szCs w:val="24"/>
        </w:rPr>
        <w:t>элементов;</w:t>
      </w:r>
    </w:p>
    <w:p w:rsidR="00F329BD" w:rsidRPr="00F86D7D" w:rsidRDefault="00EA230D" w:rsidP="00EA230D">
      <w:pPr>
        <w:pStyle w:val="a5"/>
        <w:numPr>
          <w:ilvl w:val="4"/>
          <w:numId w:val="117"/>
        </w:numPr>
        <w:tabs>
          <w:tab w:val="left" w:pos="1258"/>
          <w:tab w:val="left" w:pos="1259"/>
          <w:tab w:val="left" w:pos="2668"/>
          <w:tab w:val="left" w:pos="4525"/>
          <w:tab w:val="left" w:pos="6448"/>
          <w:tab w:val="left" w:pos="8497"/>
          <w:tab w:val="left" w:pos="8940"/>
        </w:tabs>
        <w:ind w:right="388"/>
        <w:jc w:val="left"/>
        <w:rPr>
          <w:sz w:val="24"/>
          <w:szCs w:val="24"/>
        </w:rPr>
      </w:pPr>
      <w:r w:rsidRPr="00F86D7D">
        <w:rPr>
          <w:sz w:val="24"/>
          <w:szCs w:val="24"/>
        </w:rPr>
        <w:t xml:space="preserve">находить пересечение, объединение, подмножество </w:t>
      </w:r>
      <w:r w:rsidR="00F329BD" w:rsidRPr="00F86D7D">
        <w:rPr>
          <w:sz w:val="24"/>
          <w:szCs w:val="24"/>
        </w:rPr>
        <w:t>в</w:t>
      </w:r>
      <w:r w:rsidRPr="00F86D7D">
        <w:rPr>
          <w:sz w:val="24"/>
          <w:szCs w:val="24"/>
        </w:rPr>
        <w:t xml:space="preserve"> </w:t>
      </w:r>
      <w:r w:rsidR="00F329BD" w:rsidRPr="00F86D7D">
        <w:rPr>
          <w:spacing w:val="-1"/>
          <w:sz w:val="24"/>
          <w:szCs w:val="24"/>
        </w:rPr>
        <w:t xml:space="preserve">простейших </w:t>
      </w:r>
      <w:r w:rsidR="00F329BD" w:rsidRPr="00F86D7D">
        <w:rPr>
          <w:sz w:val="24"/>
          <w:szCs w:val="24"/>
        </w:rPr>
        <w:t>ситуациях;</w:t>
      </w:r>
    </w:p>
    <w:p w:rsidR="00F329BD" w:rsidRPr="00F86D7D" w:rsidRDefault="00F329BD" w:rsidP="00EA230D">
      <w:pPr>
        <w:pStyle w:val="a5"/>
        <w:numPr>
          <w:ilvl w:val="4"/>
          <w:numId w:val="117"/>
        </w:numPr>
        <w:tabs>
          <w:tab w:val="left" w:pos="1258"/>
          <w:tab w:val="left" w:pos="1259"/>
        </w:tabs>
        <w:ind w:right="388"/>
        <w:jc w:val="left"/>
        <w:rPr>
          <w:sz w:val="24"/>
          <w:szCs w:val="24"/>
        </w:rPr>
      </w:pPr>
      <w:r w:rsidRPr="00F86D7D">
        <w:rPr>
          <w:sz w:val="24"/>
          <w:szCs w:val="24"/>
        </w:rPr>
        <w:t>оперировать на базовом уровне понятиями: определение, аксиома, теорема, доказательство;</w:t>
      </w:r>
    </w:p>
    <w:p w:rsidR="00F329BD" w:rsidRPr="00F86D7D" w:rsidRDefault="00EA230D" w:rsidP="00EA230D">
      <w:pPr>
        <w:pStyle w:val="a5"/>
        <w:numPr>
          <w:ilvl w:val="4"/>
          <w:numId w:val="117"/>
        </w:numPr>
        <w:tabs>
          <w:tab w:val="left" w:pos="1258"/>
          <w:tab w:val="left" w:pos="1259"/>
          <w:tab w:val="left" w:pos="2841"/>
          <w:tab w:val="left" w:pos="4241"/>
          <w:tab w:val="left" w:pos="4720"/>
          <w:tab w:val="left" w:pos="6806"/>
          <w:tab w:val="left" w:pos="7545"/>
          <w:tab w:val="left" w:pos="9717"/>
        </w:tabs>
        <w:ind w:right="381"/>
        <w:jc w:val="left"/>
        <w:rPr>
          <w:sz w:val="24"/>
          <w:szCs w:val="24"/>
        </w:rPr>
      </w:pPr>
      <w:r w:rsidRPr="00F86D7D">
        <w:rPr>
          <w:sz w:val="24"/>
          <w:szCs w:val="24"/>
        </w:rPr>
        <w:t xml:space="preserve">приводить примеры и контрпримеры для </w:t>
      </w:r>
      <w:r w:rsidR="00F329BD" w:rsidRPr="00F86D7D">
        <w:rPr>
          <w:sz w:val="24"/>
          <w:szCs w:val="24"/>
        </w:rPr>
        <w:t>подтверждения</w:t>
      </w:r>
      <w:r w:rsidRPr="00F86D7D">
        <w:rPr>
          <w:sz w:val="24"/>
          <w:szCs w:val="24"/>
        </w:rPr>
        <w:t xml:space="preserve"> </w:t>
      </w:r>
      <w:r w:rsidR="00F329BD" w:rsidRPr="00F86D7D">
        <w:rPr>
          <w:sz w:val="24"/>
          <w:szCs w:val="24"/>
        </w:rPr>
        <w:t>своих высказываний.</w:t>
      </w:r>
    </w:p>
    <w:p w:rsidR="00F329BD" w:rsidRPr="00F86D7D" w:rsidRDefault="00F329BD" w:rsidP="00EA230D">
      <w:pPr>
        <w:pStyle w:val="1"/>
        <w:spacing w:before="0"/>
        <w:rPr>
          <w:sz w:val="24"/>
          <w:szCs w:val="24"/>
        </w:rPr>
      </w:pPr>
      <w:r w:rsidRPr="00F86D7D">
        <w:rPr>
          <w:sz w:val="24"/>
          <w:szCs w:val="24"/>
        </w:rPr>
        <w:t>В повседневной жизни и при изучении других предметов:</w:t>
      </w:r>
    </w:p>
    <w:p w:rsidR="00F329BD" w:rsidRPr="00F86D7D" w:rsidRDefault="00F329BD" w:rsidP="00EA230D">
      <w:pPr>
        <w:pStyle w:val="a5"/>
        <w:numPr>
          <w:ilvl w:val="4"/>
          <w:numId w:val="117"/>
        </w:numPr>
        <w:tabs>
          <w:tab w:val="left" w:pos="1258"/>
          <w:tab w:val="left" w:pos="1259"/>
        </w:tabs>
        <w:ind w:right="390"/>
        <w:jc w:val="left"/>
        <w:rPr>
          <w:sz w:val="24"/>
          <w:szCs w:val="24"/>
        </w:rPr>
      </w:pPr>
      <w:r w:rsidRPr="00F86D7D">
        <w:rPr>
          <w:sz w:val="24"/>
          <w:szCs w:val="24"/>
        </w:rPr>
        <w:t>использовать графическое представление множеств для описания реальных процессов и явлений, при решении задач других учебных</w:t>
      </w:r>
      <w:r w:rsidR="00EA230D" w:rsidRPr="00F86D7D">
        <w:rPr>
          <w:sz w:val="24"/>
          <w:szCs w:val="24"/>
        </w:rPr>
        <w:t xml:space="preserve"> </w:t>
      </w:r>
      <w:r w:rsidRPr="00F86D7D">
        <w:rPr>
          <w:sz w:val="24"/>
          <w:szCs w:val="24"/>
        </w:rPr>
        <w:t>предметов.</w:t>
      </w:r>
    </w:p>
    <w:p w:rsidR="00F329BD" w:rsidRPr="00F86D7D" w:rsidRDefault="00F329BD" w:rsidP="00F329BD">
      <w:pPr>
        <w:pStyle w:val="1"/>
        <w:spacing w:before="126"/>
        <w:rPr>
          <w:sz w:val="24"/>
          <w:szCs w:val="24"/>
        </w:rPr>
      </w:pPr>
      <w:r w:rsidRPr="00F86D7D">
        <w:rPr>
          <w:sz w:val="24"/>
          <w:szCs w:val="24"/>
        </w:rPr>
        <w:t>Числа</w:t>
      </w:r>
    </w:p>
    <w:p w:rsidR="00F329BD" w:rsidRPr="00F86D7D" w:rsidRDefault="00F329BD" w:rsidP="00F329BD">
      <w:pPr>
        <w:pStyle w:val="a5"/>
        <w:numPr>
          <w:ilvl w:val="4"/>
          <w:numId w:val="117"/>
        </w:numPr>
        <w:tabs>
          <w:tab w:val="left" w:pos="1259"/>
        </w:tabs>
        <w:spacing w:before="114"/>
        <w:ind w:right="385"/>
        <w:rPr>
          <w:sz w:val="24"/>
          <w:szCs w:val="24"/>
        </w:rPr>
      </w:pPr>
      <w:r w:rsidRPr="00F86D7D">
        <w:rPr>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w:t>
      </w:r>
      <w:r w:rsidR="00EA230D" w:rsidRPr="00F86D7D">
        <w:rPr>
          <w:sz w:val="24"/>
          <w:szCs w:val="24"/>
        </w:rPr>
        <w:t xml:space="preserve"> </w:t>
      </w:r>
      <w:r w:rsidRPr="00F86D7D">
        <w:rPr>
          <w:sz w:val="24"/>
          <w:szCs w:val="24"/>
        </w:rPr>
        <w:t>корень;</w:t>
      </w:r>
    </w:p>
    <w:p w:rsidR="00F329BD" w:rsidRPr="00F86D7D" w:rsidRDefault="00F329BD" w:rsidP="00F329BD">
      <w:pPr>
        <w:pStyle w:val="a5"/>
        <w:numPr>
          <w:ilvl w:val="4"/>
          <w:numId w:val="117"/>
        </w:numPr>
        <w:tabs>
          <w:tab w:val="left" w:pos="1258"/>
          <w:tab w:val="left" w:pos="1259"/>
          <w:tab w:val="left" w:pos="3091"/>
          <w:tab w:val="left" w:pos="4385"/>
          <w:tab w:val="left" w:pos="5306"/>
          <w:tab w:val="left" w:pos="5699"/>
          <w:tab w:val="left" w:pos="6901"/>
          <w:tab w:val="left" w:pos="8239"/>
          <w:tab w:val="left" w:pos="8923"/>
        </w:tabs>
        <w:ind w:right="390"/>
        <w:jc w:val="left"/>
        <w:rPr>
          <w:sz w:val="24"/>
          <w:szCs w:val="24"/>
        </w:rPr>
      </w:pPr>
      <w:r w:rsidRPr="00F86D7D">
        <w:rPr>
          <w:sz w:val="24"/>
          <w:szCs w:val="24"/>
        </w:rPr>
        <w:t>использовать</w:t>
      </w:r>
      <w:r w:rsidRPr="00F86D7D">
        <w:rPr>
          <w:sz w:val="24"/>
          <w:szCs w:val="24"/>
        </w:rPr>
        <w:tab/>
        <w:t>свойства</w:t>
      </w:r>
      <w:r w:rsidRPr="00F86D7D">
        <w:rPr>
          <w:sz w:val="24"/>
          <w:szCs w:val="24"/>
        </w:rPr>
        <w:tab/>
        <w:t>чисел</w:t>
      </w:r>
      <w:r w:rsidRPr="00F86D7D">
        <w:rPr>
          <w:sz w:val="24"/>
          <w:szCs w:val="24"/>
        </w:rPr>
        <w:tab/>
        <w:t>и</w:t>
      </w:r>
      <w:r w:rsidRPr="00F86D7D">
        <w:rPr>
          <w:sz w:val="24"/>
          <w:szCs w:val="24"/>
        </w:rPr>
        <w:tab/>
        <w:t>правила</w:t>
      </w:r>
      <w:r w:rsidRPr="00F86D7D">
        <w:rPr>
          <w:sz w:val="24"/>
          <w:szCs w:val="24"/>
        </w:rPr>
        <w:tab/>
        <w:t>действий</w:t>
      </w:r>
      <w:r w:rsidRPr="00F86D7D">
        <w:rPr>
          <w:sz w:val="24"/>
          <w:szCs w:val="24"/>
        </w:rPr>
        <w:tab/>
        <w:t>при</w:t>
      </w:r>
      <w:r w:rsidRPr="00F86D7D">
        <w:rPr>
          <w:sz w:val="24"/>
          <w:szCs w:val="24"/>
        </w:rPr>
        <w:tab/>
      </w:r>
      <w:r w:rsidRPr="00F86D7D">
        <w:rPr>
          <w:spacing w:val="-1"/>
          <w:sz w:val="24"/>
          <w:szCs w:val="24"/>
        </w:rPr>
        <w:t xml:space="preserve">выполнении </w:t>
      </w:r>
      <w:r w:rsidRPr="00F86D7D">
        <w:rPr>
          <w:sz w:val="24"/>
          <w:szCs w:val="24"/>
        </w:rPr>
        <w:t>вычислений;</w:t>
      </w:r>
    </w:p>
    <w:p w:rsidR="00F329BD" w:rsidRPr="00F86D7D" w:rsidRDefault="00F329BD" w:rsidP="00F329BD">
      <w:pPr>
        <w:pStyle w:val="a5"/>
        <w:numPr>
          <w:ilvl w:val="4"/>
          <w:numId w:val="117"/>
        </w:numPr>
        <w:tabs>
          <w:tab w:val="left" w:pos="1258"/>
          <w:tab w:val="left" w:pos="1259"/>
        </w:tabs>
        <w:spacing w:before="85"/>
        <w:ind w:right="390"/>
        <w:jc w:val="left"/>
        <w:rPr>
          <w:sz w:val="24"/>
          <w:szCs w:val="24"/>
        </w:rPr>
      </w:pPr>
      <w:r w:rsidRPr="00F86D7D">
        <w:rPr>
          <w:sz w:val="24"/>
          <w:szCs w:val="24"/>
        </w:rPr>
        <w:lastRenderedPageBreak/>
        <w:t>использовать признаки делимости на 2, 5, 3, 9, 10 при выполнении вычислений и решении несложных</w:t>
      </w:r>
      <w:r w:rsidR="00EA230D" w:rsidRPr="00F86D7D">
        <w:rPr>
          <w:sz w:val="24"/>
          <w:szCs w:val="24"/>
        </w:rPr>
        <w:t xml:space="preserve"> </w:t>
      </w:r>
      <w:r w:rsidRPr="00F86D7D">
        <w:rPr>
          <w:sz w:val="24"/>
          <w:szCs w:val="24"/>
        </w:rPr>
        <w:t>задач;</w:t>
      </w:r>
    </w:p>
    <w:p w:rsidR="00F329BD" w:rsidRPr="00F86D7D" w:rsidRDefault="00F329BD" w:rsidP="00F329BD">
      <w:pPr>
        <w:pStyle w:val="a5"/>
        <w:numPr>
          <w:ilvl w:val="4"/>
          <w:numId w:val="117"/>
        </w:numPr>
        <w:tabs>
          <w:tab w:val="left" w:pos="1258"/>
          <w:tab w:val="left" w:pos="1259"/>
        </w:tabs>
        <w:spacing w:line="341" w:lineRule="exact"/>
        <w:jc w:val="left"/>
        <w:rPr>
          <w:sz w:val="24"/>
          <w:szCs w:val="24"/>
        </w:rPr>
      </w:pPr>
      <w:r w:rsidRPr="00F86D7D">
        <w:rPr>
          <w:sz w:val="24"/>
          <w:szCs w:val="24"/>
        </w:rPr>
        <w:t>выполнять округление рациональных чисел в соответствии с</w:t>
      </w:r>
      <w:r w:rsidR="00EA230D" w:rsidRPr="00F86D7D">
        <w:rPr>
          <w:sz w:val="24"/>
          <w:szCs w:val="24"/>
        </w:rPr>
        <w:t xml:space="preserve"> </w:t>
      </w:r>
      <w:r w:rsidRPr="00F86D7D">
        <w:rPr>
          <w:sz w:val="24"/>
          <w:szCs w:val="24"/>
        </w:rPr>
        <w:t>правилами;</w:t>
      </w:r>
    </w:p>
    <w:p w:rsidR="00F329BD" w:rsidRPr="00F86D7D" w:rsidRDefault="00F329BD" w:rsidP="00F329BD">
      <w:pPr>
        <w:pStyle w:val="a5"/>
        <w:numPr>
          <w:ilvl w:val="4"/>
          <w:numId w:val="117"/>
        </w:numPr>
        <w:tabs>
          <w:tab w:val="left" w:pos="1258"/>
          <w:tab w:val="left" w:pos="1259"/>
        </w:tabs>
        <w:spacing w:before="1" w:line="342" w:lineRule="exact"/>
        <w:jc w:val="left"/>
        <w:rPr>
          <w:sz w:val="24"/>
          <w:szCs w:val="24"/>
        </w:rPr>
      </w:pPr>
      <w:r w:rsidRPr="00F86D7D">
        <w:rPr>
          <w:sz w:val="24"/>
          <w:szCs w:val="24"/>
        </w:rPr>
        <w:t>оценивать значение квадратного корня из положительного целого</w:t>
      </w:r>
      <w:r w:rsidR="00EA230D" w:rsidRPr="00F86D7D">
        <w:rPr>
          <w:sz w:val="24"/>
          <w:szCs w:val="24"/>
        </w:rPr>
        <w:t xml:space="preserve"> </w:t>
      </w:r>
      <w:r w:rsidRPr="00F86D7D">
        <w:rPr>
          <w:sz w:val="24"/>
          <w:szCs w:val="24"/>
        </w:rPr>
        <w:t>числа;</w:t>
      </w:r>
    </w:p>
    <w:p w:rsidR="00F329BD" w:rsidRPr="00F86D7D" w:rsidRDefault="00F329BD" w:rsidP="00F329BD">
      <w:pPr>
        <w:pStyle w:val="a5"/>
        <w:numPr>
          <w:ilvl w:val="4"/>
          <w:numId w:val="117"/>
        </w:numPr>
        <w:tabs>
          <w:tab w:val="left" w:pos="1258"/>
          <w:tab w:val="left" w:pos="1259"/>
        </w:tabs>
        <w:spacing w:line="342" w:lineRule="exact"/>
        <w:jc w:val="left"/>
        <w:rPr>
          <w:sz w:val="24"/>
          <w:szCs w:val="24"/>
        </w:rPr>
      </w:pPr>
      <w:r w:rsidRPr="00F86D7D">
        <w:rPr>
          <w:sz w:val="24"/>
          <w:szCs w:val="24"/>
        </w:rPr>
        <w:t>распознавать рациональные и иррациональные</w:t>
      </w:r>
      <w:r w:rsidR="00EA230D" w:rsidRPr="00F86D7D">
        <w:rPr>
          <w:sz w:val="24"/>
          <w:szCs w:val="24"/>
        </w:rPr>
        <w:t xml:space="preserve"> </w:t>
      </w:r>
      <w:r w:rsidRPr="00F86D7D">
        <w:rPr>
          <w:sz w:val="24"/>
          <w:szCs w:val="24"/>
        </w:rPr>
        <w:t>числа;</w:t>
      </w:r>
    </w:p>
    <w:p w:rsidR="00F329BD" w:rsidRPr="00F86D7D" w:rsidRDefault="00F329BD" w:rsidP="00F329BD">
      <w:pPr>
        <w:pStyle w:val="a5"/>
        <w:numPr>
          <w:ilvl w:val="4"/>
          <w:numId w:val="117"/>
        </w:numPr>
        <w:tabs>
          <w:tab w:val="left" w:pos="1258"/>
          <w:tab w:val="left" w:pos="1259"/>
        </w:tabs>
        <w:jc w:val="left"/>
        <w:rPr>
          <w:sz w:val="24"/>
          <w:szCs w:val="24"/>
        </w:rPr>
      </w:pPr>
      <w:r w:rsidRPr="00F86D7D">
        <w:rPr>
          <w:sz w:val="24"/>
          <w:szCs w:val="24"/>
        </w:rPr>
        <w:t>сравнивать</w:t>
      </w:r>
      <w:r w:rsidR="00EA230D" w:rsidRPr="00F86D7D">
        <w:rPr>
          <w:sz w:val="24"/>
          <w:szCs w:val="24"/>
        </w:rPr>
        <w:t xml:space="preserve"> </w:t>
      </w:r>
      <w:r w:rsidRPr="00F86D7D">
        <w:rPr>
          <w:sz w:val="24"/>
          <w:szCs w:val="24"/>
        </w:rPr>
        <w:t>числа.</w:t>
      </w:r>
    </w:p>
    <w:p w:rsidR="00F329BD" w:rsidRPr="00F86D7D" w:rsidRDefault="00F329BD" w:rsidP="00F329BD">
      <w:pPr>
        <w:pStyle w:val="1"/>
        <w:spacing w:before="123"/>
        <w:rPr>
          <w:sz w:val="24"/>
          <w:szCs w:val="24"/>
        </w:rPr>
      </w:pPr>
      <w:r w:rsidRPr="00F86D7D">
        <w:rPr>
          <w:sz w:val="24"/>
          <w:szCs w:val="24"/>
        </w:rPr>
        <w:t>В повседневной жизни и при изучении других предметов:</w:t>
      </w:r>
    </w:p>
    <w:p w:rsidR="00F329BD" w:rsidRPr="00F86D7D" w:rsidRDefault="00F329BD" w:rsidP="00F329BD">
      <w:pPr>
        <w:pStyle w:val="a5"/>
        <w:numPr>
          <w:ilvl w:val="4"/>
          <w:numId w:val="117"/>
        </w:numPr>
        <w:tabs>
          <w:tab w:val="left" w:pos="1258"/>
          <w:tab w:val="left" w:pos="1259"/>
        </w:tabs>
        <w:spacing w:before="117" w:line="342" w:lineRule="exact"/>
        <w:jc w:val="left"/>
        <w:rPr>
          <w:sz w:val="24"/>
          <w:szCs w:val="24"/>
        </w:rPr>
      </w:pPr>
      <w:r w:rsidRPr="00F86D7D">
        <w:rPr>
          <w:sz w:val="24"/>
          <w:szCs w:val="24"/>
        </w:rPr>
        <w:t>оценивать результаты вычислений при решении практическихз</w:t>
      </w:r>
      <w:r w:rsidR="00EA230D" w:rsidRPr="00F86D7D">
        <w:rPr>
          <w:sz w:val="24"/>
          <w:szCs w:val="24"/>
        </w:rPr>
        <w:t xml:space="preserve"> </w:t>
      </w:r>
      <w:r w:rsidRPr="00F86D7D">
        <w:rPr>
          <w:sz w:val="24"/>
          <w:szCs w:val="24"/>
        </w:rPr>
        <w:t>адач;</w:t>
      </w:r>
    </w:p>
    <w:p w:rsidR="00F329BD" w:rsidRPr="00F86D7D" w:rsidRDefault="00F329BD" w:rsidP="00F329BD">
      <w:pPr>
        <w:pStyle w:val="a5"/>
        <w:numPr>
          <w:ilvl w:val="4"/>
          <w:numId w:val="117"/>
        </w:numPr>
        <w:tabs>
          <w:tab w:val="left" w:pos="1258"/>
          <w:tab w:val="left" w:pos="1259"/>
        </w:tabs>
        <w:spacing w:line="342" w:lineRule="exact"/>
        <w:jc w:val="left"/>
        <w:rPr>
          <w:sz w:val="24"/>
          <w:szCs w:val="24"/>
        </w:rPr>
      </w:pPr>
      <w:r w:rsidRPr="00F86D7D">
        <w:rPr>
          <w:sz w:val="24"/>
          <w:szCs w:val="24"/>
        </w:rPr>
        <w:t>выполнять сравнение чисел в реальных</w:t>
      </w:r>
      <w:r w:rsidR="00EA230D" w:rsidRPr="00F86D7D">
        <w:rPr>
          <w:sz w:val="24"/>
          <w:szCs w:val="24"/>
        </w:rPr>
        <w:t xml:space="preserve"> </w:t>
      </w:r>
      <w:r w:rsidRPr="00F86D7D">
        <w:rPr>
          <w:sz w:val="24"/>
          <w:szCs w:val="24"/>
        </w:rPr>
        <w:t>ситуациях;</w:t>
      </w:r>
    </w:p>
    <w:p w:rsidR="00F329BD" w:rsidRPr="00F86D7D" w:rsidRDefault="00F329BD" w:rsidP="00F329BD">
      <w:pPr>
        <w:pStyle w:val="a5"/>
        <w:numPr>
          <w:ilvl w:val="4"/>
          <w:numId w:val="117"/>
        </w:numPr>
        <w:tabs>
          <w:tab w:val="left" w:pos="1258"/>
          <w:tab w:val="left" w:pos="1259"/>
        </w:tabs>
        <w:ind w:right="382"/>
        <w:jc w:val="left"/>
        <w:rPr>
          <w:sz w:val="24"/>
          <w:szCs w:val="24"/>
        </w:rPr>
      </w:pPr>
      <w:r w:rsidRPr="00F86D7D">
        <w:rPr>
          <w:sz w:val="24"/>
          <w:szCs w:val="24"/>
        </w:rPr>
        <w:t>составлять числовые выражения при решении практических задач и задач из других учебных</w:t>
      </w:r>
      <w:r w:rsidR="00EA230D" w:rsidRPr="00F86D7D">
        <w:rPr>
          <w:sz w:val="24"/>
          <w:szCs w:val="24"/>
        </w:rPr>
        <w:t xml:space="preserve"> </w:t>
      </w:r>
      <w:r w:rsidRPr="00F86D7D">
        <w:rPr>
          <w:sz w:val="24"/>
          <w:szCs w:val="24"/>
        </w:rPr>
        <w:t>предметов.</w:t>
      </w:r>
    </w:p>
    <w:p w:rsidR="00F329BD" w:rsidRPr="00F86D7D" w:rsidRDefault="00F329BD" w:rsidP="00F329BD">
      <w:pPr>
        <w:pStyle w:val="1"/>
        <w:spacing w:before="123"/>
        <w:rPr>
          <w:sz w:val="24"/>
          <w:szCs w:val="24"/>
        </w:rPr>
      </w:pPr>
      <w:r w:rsidRPr="00F86D7D">
        <w:rPr>
          <w:sz w:val="24"/>
          <w:szCs w:val="24"/>
        </w:rPr>
        <w:t>Тождественные преобразования</w:t>
      </w:r>
    </w:p>
    <w:p w:rsidR="00F329BD" w:rsidRPr="00F86D7D" w:rsidRDefault="00F329BD" w:rsidP="00EA230D">
      <w:pPr>
        <w:pStyle w:val="a5"/>
        <w:numPr>
          <w:ilvl w:val="4"/>
          <w:numId w:val="117"/>
        </w:numPr>
        <w:tabs>
          <w:tab w:val="left" w:pos="1259"/>
        </w:tabs>
        <w:ind w:left="1253" w:right="386" w:hanging="357"/>
        <w:rPr>
          <w:sz w:val="24"/>
          <w:szCs w:val="24"/>
        </w:rPr>
      </w:pPr>
      <w:r w:rsidRPr="00F86D7D">
        <w:rPr>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w:t>
      </w:r>
      <w:r w:rsidR="00EA230D" w:rsidRPr="00F86D7D">
        <w:rPr>
          <w:sz w:val="24"/>
          <w:szCs w:val="24"/>
        </w:rPr>
        <w:t xml:space="preserve"> </w:t>
      </w:r>
      <w:r w:rsidRPr="00F86D7D">
        <w:rPr>
          <w:sz w:val="24"/>
          <w:szCs w:val="24"/>
        </w:rPr>
        <w:t>показателем;</w:t>
      </w:r>
    </w:p>
    <w:p w:rsidR="00F329BD" w:rsidRPr="00F86D7D" w:rsidRDefault="00F329BD" w:rsidP="00F329BD">
      <w:pPr>
        <w:pStyle w:val="a5"/>
        <w:numPr>
          <w:ilvl w:val="4"/>
          <w:numId w:val="117"/>
        </w:numPr>
        <w:tabs>
          <w:tab w:val="left" w:pos="1258"/>
          <w:tab w:val="left" w:pos="1259"/>
          <w:tab w:val="left" w:pos="2759"/>
          <w:tab w:val="left" w:pos="4312"/>
          <w:tab w:val="left" w:pos="6427"/>
          <w:tab w:val="left" w:pos="7388"/>
          <w:tab w:val="left" w:pos="9036"/>
        </w:tabs>
        <w:ind w:right="386"/>
        <w:jc w:val="left"/>
        <w:rPr>
          <w:sz w:val="24"/>
          <w:szCs w:val="24"/>
        </w:rPr>
      </w:pPr>
      <w:r w:rsidRPr="00F86D7D">
        <w:rPr>
          <w:sz w:val="24"/>
          <w:szCs w:val="24"/>
        </w:rPr>
        <w:t>выполнять</w:t>
      </w:r>
      <w:r w:rsidRPr="00F86D7D">
        <w:rPr>
          <w:sz w:val="24"/>
          <w:szCs w:val="24"/>
        </w:rPr>
        <w:tab/>
        <w:t>несложные</w:t>
      </w:r>
      <w:r w:rsidRPr="00F86D7D">
        <w:rPr>
          <w:sz w:val="24"/>
          <w:szCs w:val="24"/>
        </w:rPr>
        <w:tab/>
        <w:t>преобразования</w:t>
      </w:r>
      <w:r w:rsidRPr="00F86D7D">
        <w:rPr>
          <w:sz w:val="24"/>
          <w:szCs w:val="24"/>
        </w:rPr>
        <w:tab/>
        <w:t>целых</w:t>
      </w:r>
      <w:r w:rsidRPr="00F86D7D">
        <w:rPr>
          <w:sz w:val="24"/>
          <w:szCs w:val="24"/>
        </w:rPr>
        <w:tab/>
        <w:t>выражений:</w:t>
      </w:r>
      <w:r w:rsidRPr="00F86D7D">
        <w:rPr>
          <w:sz w:val="24"/>
          <w:szCs w:val="24"/>
        </w:rPr>
        <w:tab/>
        <w:t>раскрывать скобки, приводить подобные</w:t>
      </w:r>
      <w:r w:rsidR="00EA230D" w:rsidRPr="00F86D7D">
        <w:rPr>
          <w:sz w:val="24"/>
          <w:szCs w:val="24"/>
        </w:rPr>
        <w:t xml:space="preserve"> </w:t>
      </w:r>
      <w:r w:rsidRPr="00F86D7D">
        <w:rPr>
          <w:sz w:val="24"/>
          <w:szCs w:val="24"/>
        </w:rPr>
        <w:t>слагаемые;</w:t>
      </w:r>
    </w:p>
    <w:p w:rsidR="00F329BD" w:rsidRPr="00F86D7D" w:rsidRDefault="00F329BD" w:rsidP="00F329BD">
      <w:pPr>
        <w:pStyle w:val="a5"/>
        <w:numPr>
          <w:ilvl w:val="4"/>
          <w:numId w:val="117"/>
        </w:numPr>
        <w:tabs>
          <w:tab w:val="left" w:pos="1259"/>
        </w:tabs>
        <w:ind w:right="386"/>
        <w:rPr>
          <w:sz w:val="24"/>
          <w:szCs w:val="24"/>
        </w:rPr>
      </w:pPr>
      <w:r w:rsidRPr="00F86D7D">
        <w:rPr>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329BD" w:rsidRPr="00F86D7D" w:rsidRDefault="00F329BD" w:rsidP="00F329BD">
      <w:pPr>
        <w:pStyle w:val="a5"/>
        <w:numPr>
          <w:ilvl w:val="4"/>
          <w:numId w:val="117"/>
        </w:numPr>
        <w:tabs>
          <w:tab w:val="left" w:pos="1258"/>
          <w:tab w:val="left" w:pos="1259"/>
        </w:tabs>
        <w:ind w:right="383"/>
        <w:jc w:val="left"/>
        <w:rPr>
          <w:sz w:val="24"/>
          <w:szCs w:val="24"/>
        </w:rPr>
      </w:pPr>
      <w:r w:rsidRPr="00F86D7D">
        <w:rPr>
          <w:sz w:val="24"/>
          <w:szCs w:val="24"/>
        </w:rPr>
        <w:t>выполнять несложные преобразования дробно-линейных выражений и выражений с квадратными</w:t>
      </w:r>
      <w:r w:rsidR="00EA230D" w:rsidRPr="00F86D7D">
        <w:rPr>
          <w:sz w:val="24"/>
          <w:szCs w:val="24"/>
        </w:rPr>
        <w:t xml:space="preserve"> </w:t>
      </w:r>
      <w:r w:rsidRPr="00F86D7D">
        <w:rPr>
          <w:sz w:val="24"/>
          <w:szCs w:val="24"/>
        </w:rPr>
        <w:t>корнями.</w:t>
      </w:r>
    </w:p>
    <w:p w:rsidR="00F329BD" w:rsidRPr="00F86D7D" w:rsidRDefault="00F329BD" w:rsidP="00EA230D">
      <w:pPr>
        <w:pStyle w:val="1"/>
        <w:spacing w:before="0"/>
        <w:rPr>
          <w:sz w:val="24"/>
          <w:szCs w:val="24"/>
        </w:rPr>
      </w:pPr>
      <w:r w:rsidRPr="00F86D7D">
        <w:rPr>
          <w:sz w:val="24"/>
          <w:szCs w:val="24"/>
        </w:rPr>
        <w:t>В повседневной жизни и при изучении других предметов:</w:t>
      </w:r>
    </w:p>
    <w:p w:rsidR="00F329BD" w:rsidRPr="00F86D7D" w:rsidRDefault="00F329BD" w:rsidP="00EA230D">
      <w:pPr>
        <w:pStyle w:val="a5"/>
        <w:numPr>
          <w:ilvl w:val="4"/>
          <w:numId w:val="117"/>
        </w:numPr>
        <w:tabs>
          <w:tab w:val="left" w:pos="1258"/>
          <w:tab w:val="left" w:pos="1259"/>
        </w:tabs>
        <w:jc w:val="left"/>
        <w:rPr>
          <w:sz w:val="24"/>
          <w:szCs w:val="24"/>
        </w:rPr>
      </w:pPr>
      <w:r w:rsidRPr="00F86D7D">
        <w:rPr>
          <w:sz w:val="24"/>
          <w:szCs w:val="24"/>
        </w:rPr>
        <w:t>понимать смысл записи числа в стандартном</w:t>
      </w:r>
      <w:r w:rsidR="00EA230D" w:rsidRPr="00F86D7D">
        <w:rPr>
          <w:sz w:val="24"/>
          <w:szCs w:val="24"/>
        </w:rPr>
        <w:t xml:space="preserve"> </w:t>
      </w:r>
      <w:r w:rsidRPr="00F86D7D">
        <w:rPr>
          <w:sz w:val="24"/>
          <w:szCs w:val="24"/>
        </w:rPr>
        <w:t>виде;</w:t>
      </w:r>
    </w:p>
    <w:p w:rsidR="00F329BD" w:rsidRPr="00F86D7D" w:rsidRDefault="00F329BD" w:rsidP="00EA230D">
      <w:pPr>
        <w:pStyle w:val="a5"/>
        <w:numPr>
          <w:ilvl w:val="4"/>
          <w:numId w:val="117"/>
        </w:numPr>
        <w:tabs>
          <w:tab w:val="left" w:pos="1258"/>
          <w:tab w:val="left" w:pos="1259"/>
        </w:tabs>
        <w:jc w:val="left"/>
        <w:rPr>
          <w:sz w:val="24"/>
          <w:szCs w:val="24"/>
        </w:rPr>
      </w:pPr>
      <w:r w:rsidRPr="00F86D7D">
        <w:rPr>
          <w:sz w:val="24"/>
          <w:szCs w:val="24"/>
        </w:rPr>
        <w:t>оперировать на базовом уровне понятием «стандартная запись</w:t>
      </w:r>
      <w:r w:rsidR="00EA230D" w:rsidRPr="00F86D7D">
        <w:rPr>
          <w:sz w:val="24"/>
          <w:szCs w:val="24"/>
        </w:rPr>
        <w:t xml:space="preserve"> </w:t>
      </w:r>
      <w:r w:rsidRPr="00F86D7D">
        <w:rPr>
          <w:sz w:val="24"/>
          <w:szCs w:val="24"/>
        </w:rPr>
        <w:t>числа».</w:t>
      </w:r>
    </w:p>
    <w:p w:rsidR="00EA230D" w:rsidRPr="00F86D7D" w:rsidRDefault="00EA230D" w:rsidP="00EA230D">
      <w:pPr>
        <w:pStyle w:val="1"/>
        <w:spacing w:before="0"/>
        <w:rPr>
          <w:sz w:val="24"/>
          <w:szCs w:val="24"/>
        </w:rPr>
      </w:pPr>
    </w:p>
    <w:p w:rsidR="00F329BD" w:rsidRPr="00F86D7D" w:rsidRDefault="00F329BD" w:rsidP="00EA230D">
      <w:pPr>
        <w:pStyle w:val="1"/>
        <w:spacing w:before="0"/>
        <w:rPr>
          <w:sz w:val="24"/>
          <w:szCs w:val="24"/>
        </w:rPr>
      </w:pPr>
      <w:r w:rsidRPr="00F86D7D">
        <w:rPr>
          <w:sz w:val="24"/>
          <w:szCs w:val="24"/>
        </w:rPr>
        <w:t>Уравнения и неравенства</w:t>
      </w:r>
    </w:p>
    <w:p w:rsidR="00F329BD" w:rsidRPr="00F86D7D" w:rsidRDefault="00F329BD" w:rsidP="00EA230D">
      <w:pPr>
        <w:pStyle w:val="a5"/>
        <w:numPr>
          <w:ilvl w:val="4"/>
          <w:numId w:val="117"/>
        </w:numPr>
        <w:tabs>
          <w:tab w:val="left" w:pos="1259"/>
        </w:tabs>
        <w:ind w:right="384"/>
        <w:rPr>
          <w:sz w:val="24"/>
          <w:szCs w:val="24"/>
        </w:rPr>
      </w:pPr>
      <w:r w:rsidRPr="00F86D7D">
        <w:rPr>
          <w:sz w:val="24"/>
          <w:szCs w:val="24"/>
        </w:rPr>
        <w:t xml:space="preserve">оперировать на базовом уровне понятиями: равенство, числовое равенство, уравнение, корень уравнения, решение уравнения, числовое неравенство, неравенство, </w:t>
      </w:r>
      <w:r w:rsidR="00EA230D" w:rsidRPr="00F86D7D">
        <w:rPr>
          <w:sz w:val="24"/>
          <w:szCs w:val="24"/>
        </w:rPr>
        <w:t xml:space="preserve">решение </w:t>
      </w:r>
      <w:r w:rsidRPr="00F86D7D">
        <w:rPr>
          <w:sz w:val="24"/>
          <w:szCs w:val="24"/>
        </w:rPr>
        <w:t>неравенства;</w:t>
      </w:r>
    </w:p>
    <w:p w:rsidR="00F329BD" w:rsidRPr="00F86D7D" w:rsidRDefault="00F329BD" w:rsidP="00EA230D">
      <w:pPr>
        <w:pStyle w:val="a5"/>
        <w:numPr>
          <w:ilvl w:val="4"/>
          <w:numId w:val="117"/>
        </w:numPr>
        <w:tabs>
          <w:tab w:val="left" w:pos="1258"/>
          <w:tab w:val="left" w:pos="1259"/>
        </w:tabs>
        <w:jc w:val="left"/>
        <w:rPr>
          <w:sz w:val="24"/>
          <w:szCs w:val="24"/>
        </w:rPr>
      </w:pPr>
      <w:r w:rsidRPr="00F86D7D">
        <w:rPr>
          <w:sz w:val="24"/>
          <w:szCs w:val="24"/>
        </w:rPr>
        <w:t>проверять справедливость числовых равенств и</w:t>
      </w:r>
      <w:r w:rsidR="00EA230D" w:rsidRPr="00F86D7D">
        <w:rPr>
          <w:sz w:val="24"/>
          <w:szCs w:val="24"/>
        </w:rPr>
        <w:t xml:space="preserve"> </w:t>
      </w:r>
      <w:r w:rsidRPr="00F86D7D">
        <w:rPr>
          <w:sz w:val="24"/>
          <w:szCs w:val="24"/>
        </w:rPr>
        <w:t>неравенств;</w:t>
      </w:r>
    </w:p>
    <w:p w:rsidR="00F329BD" w:rsidRPr="00F86D7D" w:rsidRDefault="00F329BD" w:rsidP="00EA230D">
      <w:pPr>
        <w:pStyle w:val="a5"/>
        <w:numPr>
          <w:ilvl w:val="4"/>
          <w:numId w:val="117"/>
        </w:numPr>
        <w:tabs>
          <w:tab w:val="left" w:pos="1258"/>
          <w:tab w:val="left" w:pos="1259"/>
        </w:tabs>
        <w:ind w:right="385"/>
        <w:jc w:val="left"/>
        <w:rPr>
          <w:sz w:val="24"/>
          <w:szCs w:val="24"/>
        </w:rPr>
      </w:pPr>
      <w:r w:rsidRPr="00F86D7D">
        <w:rPr>
          <w:sz w:val="24"/>
          <w:szCs w:val="24"/>
        </w:rPr>
        <w:t>решать линейные неравенства и несложные неравенства, сводящиеся к линейным;</w:t>
      </w:r>
    </w:p>
    <w:p w:rsidR="00F329BD" w:rsidRPr="00F86D7D" w:rsidRDefault="00F329BD" w:rsidP="00EA230D">
      <w:pPr>
        <w:pStyle w:val="a5"/>
        <w:numPr>
          <w:ilvl w:val="4"/>
          <w:numId w:val="117"/>
        </w:numPr>
        <w:tabs>
          <w:tab w:val="left" w:pos="1258"/>
          <w:tab w:val="left" w:pos="1259"/>
        </w:tabs>
        <w:jc w:val="left"/>
        <w:rPr>
          <w:sz w:val="24"/>
          <w:szCs w:val="24"/>
        </w:rPr>
      </w:pPr>
      <w:r w:rsidRPr="00F86D7D">
        <w:rPr>
          <w:sz w:val="24"/>
          <w:szCs w:val="24"/>
        </w:rPr>
        <w:t>решать системы несложных линейных уравнений,</w:t>
      </w:r>
      <w:r w:rsidR="00EA230D" w:rsidRPr="00F86D7D">
        <w:rPr>
          <w:sz w:val="24"/>
          <w:szCs w:val="24"/>
        </w:rPr>
        <w:t xml:space="preserve"> </w:t>
      </w:r>
      <w:r w:rsidRPr="00F86D7D">
        <w:rPr>
          <w:sz w:val="24"/>
          <w:szCs w:val="24"/>
        </w:rPr>
        <w:t>неравенств;</w:t>
      </w:r>
    </w:p>
    <w:p w:rsidR="00F329BD" w:rsidRPr="00F86D7D" w:rsidRDefault="00F329BD" w:rsidP="00EA230D">
      <w:pPr>
        <w:pStyle w:val="a5"/>
        <w:numPr>
          <w:ilvl w:val="4"/>
          <w:numId w:val="117"/>
        </w:numPr>
        <w:tabs>
          <w:tab w:val="left" w:pos="1258"/>
          <w:tab w:val="left" w:pos="1259"/>
        </w:tabs>
        <w:jc w:val="left"/>
        <w:rPr>
          <w:sz w:val="24"/>
          <w:szCs w:val="24"/>
        </w:rPr>
      </w:pPr>
      <w:r w:rsidRPr="00F86D7D">
        <w:rPr>
          <w:sz w:val="24"/>
          <w:szCs w:val="24"/>
        </w:rPr>
        <w:t>проверять, является ли данное число решением уравнения(неравенства);</w:t>
      </w:r>
    </w:p>
    <w:p w:rsidR="00F329BD" w:rsidRPr="00F86D7D" w:rsidRDefault="00F329BD" w:rsidP="00EA230D">
      <w:pPr>
        <w:pStyle w:val="a5"/>
        <w:numPr>
          <w:ilvl w:val="4"/>
          <w:numId w:val="117"/>
        </w:numPr>
        <w:tabs>
          <w:tab w:val="left" w:pos="1258"/>
          <w:tab w:val="left" w:pos="1259"/>
        </w:tabs>
        <w:jc w:val="left"/>
        <w:rPr>
          <w:sz w:val="24"/>
          <w:szCs w:val="24"/>
        </w:rPr>
      </w:pPr>
      <w:r w:rsidRPr="00F86D7D">
        <w:rPr>
          <w:sz w:val="24"/>
          <w:szCs w:val="24"/>
        </w:rPr>
        <w:t>решать квадратные уравнения по формуле корней квадратного</w:t>
      </w:r>
      <w:r w:rsidR="00EA230D" w:rsidRPr="00F86D7D">
        <w:rPr>
          <w:sz w:val="24"/>
          <w:szCs w:val="24"/>
        </w:rPr>
        <w:t xml:space="preserve"> </w:t>
      </w:r>
      <w:r w:rsidRPr="00F86D7D">
        <w:rPr>
          <w:sz w:val="24"/>
          <w:szCs w:val="24"/>
        </w:rPr>
        <w:t>уравнения;</w:t>
      </w:r>
    </w:p>
    <w:p w:rsidR="00F329BD" w:rsidRPr="00F86D7D" w:rsidRDefault="00F329BD" w:rsidP="00EA230D">
      <w:pPr>
        <w:pStyle w:val="a5"/>
        <w:numPr>
          <w:ilvl w:val="4"/>
          <w:numId w:val="117"/>
        </w:numPr>
        <w:tabs>
          <w:tab w:val="left" w:pos="1258"/>
          <w:tab w:val="left" w:pos="1259"/>
        </w:tabs>
        <w:jc w:val="left"/>
        <w:rPr>
          <w:sz w:val="24"/>
          <w:szCs w:val="24"/>
        </w:rPr>
      </w:pPr>
      <w:r w:rsidRPr="00F86D7D">
        <w:rPr>
          <w:sz w:val="24"/>
          <w:szCs w:val="24"/>
        </w:rPr>
        <w:t>изображать решения неравенств и их систем на числовой</w:t>
      </w:r>
      <w:r w:rsidR="00EA230D" w:rsidRPr="00F86D7D">
        <w:rPr>
          <w:sz w:val="24"/>
          <w:szCs w:val="24"/>
        </w:rPr>
        <w:t xml:space="preserve"> </w:t>
      </w:r>
      <w:r w:rsidRPr="00F86D7D">
        <w:rPr>
          <w:sz w:val="24"/>
          <w:szCs w:val="24"/>
        </w:rPr>
        <w:t>прямой.</w:t>
      </w:r>
    </w:p>
    <w:p w:rsidR="00F329BD" w:rsidRPr="00F86D7D" w:rsidRDefault="00F329BD" w:rsidP="00EA230D">
      <w:pPr>
        <w:pStyle w:val="1"/>
        <w:spacing w:before="0"/>
        <w:rPr>
          <w:sz w:val="24"/>
          <w:szCs w:val="24"/>
        </w:rPr>
      </w:pPr>
      <w:r w:rsidRPr="00F86D7D">
        <w:rPr>
          <w:sz w:val="24"/>
          <w:szCs w:val="24"/>
        </w:rPr>
        <w:t>В повседневной жизни и при изучении других предметов:</w:t>
      </w:r>
    </w:p>
    <w:p w:rsidR="00F329BD" w:rsidRPr="00F86D7D" w:rsidRDefault="00F329BD" w:rsidP="00EA230D">
      <w:pPr>
        <w:pStyle w:val="a5"/>
        <w:numPr>
          <w:ilvl w:val="4"/>
          <w:numId w:val="117"/>
        </w:numPr>
        <w:tabs>
          <w:tab w:val="left" w:pos="1258"/>
          <w:tab w:val="left" w:pos="1259"/>
        </w:tabs>
        <w:ind w:right="390"/>
        <w:jc w:val="left"/>
        <w:rPr>
          <w:sz w:val="24"/>
          <w:szCs w:val="24"/>
        </w:rPr>
      </w:pPr>
      <w:r w:rsidRPr="00F86D7D">
        <w:rPr>
          <w:sz w:val="24"/>
          <w:szCs w:val="24"/>
        </w:rPr>
        <w:t>составлять и решать линейные уравнения при решении задач, возникающих в других учебных</w:t>
      </w:r>
      <w:r w:rsidR="00EA230D" w:rsidRPr="00F86D7D">
        <w:rPr>
          <w:sz w:val="24"/>
          <w:szCs w:val="24"/>
        </w:rPr>
        <w:t xml:space="preserve"> </w:t>
      </w:r>
      <w:r w:rsidRPr="00F86D7D">
        <w:rPr>
          <w:sz w:val="24"/>
          <w:szCs w:val="24"/>
        </w:rPr>
        <w:t>предметах.</w:t>
      </w:r>
    </w:p>
    <w:p w:rsidR="00EA230D" w:rsidRPr="00F86D7D" w:rsidRDefault="00EA230D" w:rsidP="00EA230D">
      <w:pPr>
        <w:pStyle w:val="1"/>
        <w:spacing w:before="0"/>
        <w:rPr>
          <w:sz w:val="24"/>
          <w:szCs w:val="24"/>
        </w:rPr>
      </w:pPr>
    </w:p>
    <w:p w:rsidR="00F329BD" w:rsidRPr="00F86D7D" w:rsidRDefault="00F329BD" w:rsidP="00EA230D">
      <w:pPr>
        <w:pStyle w:val="1"/>
        <w:spacing w:before="0"/>
        <w:rPr>
          <w:sz w:val="24"/>
          <w:szCs w:val="24"/>
        </w:rPr>
      </w:pPr>
      <w:r w:rsidRPr="00F86D7D">
        <w:rPr>
          <w:sz w:val="24"/>
          <w:szCs w:val="24"/>
        </w:rPr>
        <w:t>Функции</w:t>
      </w:r>
    </w:p>
    <w:p w:rsidR="00F329BD" w:rsidRPr="00F86D7D" w:rsidRDefault="00F329BD" w:rsidP="00EA230D">
      <w:pPr>
        <w:pStyle w:val="a5"/>
        <w:numPr>
          <w:ilvl w:val="4"/>
          <w:numId w:val="117"/>
        </w:numPr>
        <w:tabs>
          <w:tab w:val="left" w:pos="1258"/>
          <w:tab w:val="left" w:pos="1259"/>
        </w:tabs>
        <w:jc w:val="left"/>
        <w:rPr>
          <w:sz w:val="24"/>
          <w:szCs w:val="24"/>
        </w:rPr>
      </w:pPr>
      <w:r w:rsidRPr="00F86D7D">
        <w:rPr>
          <w:sz w:val="24"/>
          <w:szCs w:val="24"/>
        </w:rPr>
        <w:t>находить значение функции по заданному значению</w:t>
      </w:r>
      <w:r w:rsidR="00EA230D" w:rsidRPr="00F86D7D">
        <w:rPr>
          <w:sz w:val="24"/>
          <w:szCs w:val="24"/>
        </w:rPr>
        <w:t xml:space="preserve"> </w:t>
      </w:r>
      <w:r w:rsidRPr="00F86D7D">
        <w:rPr>
          <w:sz w:val="24"/>
          <w:szCs w:val="24"/>
        </w:rPr>
        <w:t>аргумента;</w:t>
      </w:r>
    </w:p>
    <w:p w:rsidR="00F329BD" w:rsidRPr="00F86D7D" w:rsidRDefault="00F329BD" w:rsidP="00EA230D">
      <w:pPr>
        <w:pStyle w:val="a5"/>
        <w:numPr>
          <w:ilvl w:val="4"/>
          <w:numId w:val="117"/>
        </w:numPr>
        <w:tabs>
          <w:tab w:val="left" w:pos="1329"/>
        </w:tabs>
        <w:ind w:right="390"/>
        <w:rPr>
          <w:sz w:val="24"/>
          <w:szCs w:val="24"/>
        </w:rPr>
      </w:pPr>
      <w:r w:rsidRPr="00F86D7D">
        <w:rPr>
          <w:sz w:val="24"/>
          <w:szCs w:val="24"/>
        </w:rPr>
        <w:t>находить значение аргумента по заданному значению функции в несложных ситуациях;</w:t>
      </w:r>
    </w:p>
    <w:p w:rsidR="00F329BD" w:rsidRPr="00F86D7D" w:rsidRDefault="00F329BD" w:rsidP="00EA230D">
      <w:pPr>
        <w:pStyle w:val="a5"/>
        <w:numPr>
          <w:ilvl w:val="4"/>
          <w:numId w:val="117"/>
        </w:numPr>
        <w:tabs>
          <w:tab w:val="left" w:pos="1259"/>
        </w:tabs>
        <w:ind w:right="379"/>
        <w:rPr>
          <w:sz w:val="24"/>
          <w:szCs w:val="24"/>
        </w:rPr>
      </w:pPr>
      <w:r w:rsidRPr="00F86D7D">
        <w:rPr>
          <w:sz w:val="24"/>
          <w:szCs w:val="24"/>
        </w:rPr>
        <w:t xml:space="preserve">определять положение точки по </w:t>
      </w:r>
      <w:r w:rsidRPr="00F86D7D">
        <w:rPr>
          <w:spacing w:val="2"/>
          <w:sz w:val="24"/>
          <w:szCs w:val="24"/>
        </w:rPr>
        <w:t xml:space="preserve">ее </w:t>
      </w:r>
      <w:r w:rsidRPr="00F86D7D">
        <w:rPr>
          <w:sz w:val="24"/>
          <w:szCs w:val="24"/>
        </w:rPr>
        <w:t>координатам, координаты точки по ее положению на координатной</w:t>
      </w:r>
      <w:r w:rsidR="00EA230D" w:rsidRPr="00F86D7D">
        <w:rPr>
          <w:sz w:val="24"/>
          <w:szCs w:val="24"/>
        </w:rPr>
        <w:t xml:space="preserve"> </w:t>
      </w:r>
      <w:r w:rsidRPr="00F86D7D">
        <w:rPr>
          <w:sz w:val="24"/>
          <w:szCs w:val="24"/>
        </w:rPr>
        <w:t>плоскости;</w:t>
      </w:r>
    </w:p>
    <w:p w:rsidR="00F329BD" w:rsidRPr="00F86D7D" w:rsidRDefault="00F329BD" w:rsidP="00EA230D">
      <w:pPr>
        <w:pStyle w:val="a5"/>
        <w:numPr>
          <w:ilvl w:val="4"/>
          <w:numId w:val="117"/>
        </w:numPr>
        <w:tabs>
          <w:tab w:val="left" w:pos="1259"/>
        </w:tabs>
        <w:ind w:right="386"/>
        <w:rPr>
          <w:sz w:val="24"/>
          <w:szCs w:val="24"/>
        </w:rPr>
      </w:pPr>
      <w:r w:rsidRPr="00F86D7D">
        <w:rPr>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w:t>
      </w:r>
      <w:r w:rsidR="00EA230D" w:rsidRPr="00F86D7D">
        <w:rPr>
          <w:sz w:val="24"/>
          <w:szCs w:val="24"/>
        </w:rPr>
        <w:t xml:space="preserve"> </w:t>
      </w:r>
      <w:r w:rsidRPr="00F86D7D">
        <w:rPr>
          <w:sz w:val="24"/>
          <w:szCs w:val="24"/>
        </w:rPr>
        <w:t>функции;</w:t>
      </w:r>
    </w:p>
    <w:p w:rsidR="00F329BD" w:rsidRPr="00F86D7D" w:rsidRDefault="00F329BD" w:rsidP="00EA230D">
      <w:pPr>
        <w:pStyle w:val="a5"/>
        <w:numPr>
          <w:ilvl w:val="4"/>
          <w:numId w:val="117"/>
        </w:numPr>
        <w:tabs>
          <w:tab w:val="left" w:pos="1258"/>
          <w:tab w:val="left" w:pos="1259"/>
        </w:tabs>
        <w:jc w:val="left"/>
        <w:rPr>
          <w:sz w:val="24"/>
          <w:szCs w:val="24"/>
        </w:rPr>
      </w:pPr>
      <w:r w:rsidRPr="00F86D7D">
        <w:rPr>
          <w:sz w:val="24"/>
          <w:szCs w:val="24"/>
        </w:rPr>
        <w:lastRenderedPageBreak/>
        <w:t>строить график линейной</w:t>
      </w:r>
      <w:r w:rsidR="00EA230D" w:rsidRPr="00F86D7D">
        <w:rPr>
          <w:sz w:val="24"/>
          <w:szCs w:val="24"/>
        </w:rPr>
        <w:t xml:space="preserve"> </w:t>
      </w:r>
      <w:r w:rsidRPr="00F86D7D">
        <w:rPr>
          <w:sz w:val="24"/>
          <w:szCs w:val="24"/>
        </w:rPr>
        <w:t>функции;</w:t>
      </w:r>
    </w:p>
    <w:p w:rsidR="00F329BD" w:rsidRPr="00F86D7D" w:rsidRDefault="00F329BD" w:rsidP="00EA230D">
      <w:pPr>
        <w:pStyle w:val="a5"/>
        <w:numPr>
          <w:ilvl w:val="4"/>
          <w:numId w:val="117"/>
        </w:numPr>
        <w:tabs>
          <w:tab w:val="left" w:pos="1259"/>
        </w:tabs>
        <w:ind w:right="389"/>
        <w:rPr>
          <w:sz w:val="24"/>
          <w:szCs w:val="24"/>
        </w:rPr>
      </w:pPr>
      <w:r w:rsidRPr="00F86D7D">
        <w:rPr>
          <w:sz w:val="24"/>
          <w:szCs w:val="24"/>
        </w:rPr>
        <w:t>проверять, является ли данный график графиком заданной функции (линейной, квадратичной, обратной</w:t>
      </w:r>
      <w:r w:rsidR="00EA230D" w:rsidRPr="00F86D7D">
        <w:rPr>
          <w:sz w:val="24"/>
          <w:szCs w:val="24"/>
        </w:rPr>
        <w:t xml:space="preserve"> </w:t>
      </w:r>
      <w:r w:rsidRPr="00F86D7D">
        <w:rPr>
          <w:sz w:val="24"/>
          <w:szCs w:val="24"/>
        </w:rPr>
        <w:t>пропорциональности);</w:t>
      </w:r>
    </w:p>
    <w:p w:rsidR="00F329BD" w:rsidRPr="00F86D7D" w:rsidRDefault="00F329BD" w:rsidP="00EA230D">
      <w:pPr>
        <w:pStyle w:val="a5"/>
        <w:numPr>
          <w:ilvl w:val="4"/>
          <w:numId w:val="117"/>
        </w:numPr>
        <w:tabs>
          <w:tab w:val="left" w:pos="1259"/>
        </w:tabs>
        <w:ind w:right="385"/>
        <w:rPr>
          <w:sz w:val="24"/>
          <w:szCs w:val="24"/>
        </w:rPr>
      </w:pPr>
      <w:r w:rsidRPr="00F86D7D">
        <w:rPr>
          <w:sz w:val="24"/>
          <w:szCs w:val="24"/>
        </w:rPr>
        <w:t>определять приближенные значения координат точки пересечения графиков</w:t>
      </w:r>
      <w:r w:rsidR="00EA230D" w:rsidRPr="00F86D7D">
        <w:rPr>
          <w:sz w:val="24"/>
          <w:szCs w:val="24"/>
        </w:rPr>
        <w:t xml:space="preserve"> </w:t>
      </w:r>
      <w:r w:rsidRPr="00F86D7D">
        <w:rPr>
          <w:sz w:val="24"/>
          <w:szCs w:val="24"/>
        </w:rPr>
        <w:t>функций;</w:t>
      </w:r>
    </w:p>
    <w:p w:rsidR="00F329BD" w:rsidRPr="00F86D7D" w:rsidRDefault="00F329BD" w:rsidP="00EA230D">
      <w:pPr>
        <w:pStyle w:val="a5"/>
        <w:numPr>
          <w:ilvl w:val="4"/>
          <w:numId w:val="117"/>
        </w:numPr>
        <w:tabs>
          <w:tab w:val="left" w:pos="1259"/>
        </w:tabs>
        <w:ind w:right="389"/>
        <w:rPr>
          <w:sz w:val="24"/>
          <w:szCs w:val="24"/>
        </w:rPr>
      </w:pPr>
      <w:r w:rsidRPr="00F86D7D">
        <w:rPr>
          <w:sz w:val="24"/>
          <w:szCs w:val="24"/>
        </w:rPr>
        <w:t>оперировать на базовом уровне понятиями: последовательность, арифметическая прогрессия, геометрическая</w:t>
      </w:r>
      <w:r w:rsidR="00EA230D" w:rsidRPr="00F86D7D">
        <w:rPr>
          <w:sz w:val="24"/>
          <w:szCs w:val="24"/>
        </w:rPr>
        <w:t xml:space="preserve"> </w:t>
      </w:r>
      <w:r w:rsidRPr="00F86D7D">
        <w:rPr>
          <w:sz w:val="24"/>
          <w:szCs w:val="24"/>
        </w:rPr>
        <w:t>прогрессия;</w:t>
      </w:r>
    </w:p>
    <w:p w:rsidR="00F329BD" w:rsidRPr="00F86D7D" w:rsidRDefault="00F329BD" w:rsidP="00EA230D">
      <w:pPr>
        <w:pStyle w:val="a5"/>
        <w:numPr>
          <w:ilvl w:val="4"/>
          <w:numId w:val="117"/>
        </w:numPr>
        <w:tabs>
          <w:tab w:val="left" w:pos="1259"/>
        </w:tabs>
        <w:ind w:right="386"/>
        <w:rPr>
          <w:sz w:val="24"/>
          <w:szCs w:val="24"/>
        </w:rPr>
      </w:pPr>
      <w:r w:rsidRPr="00F86D7D">
        <w:rPr>
          <w:sz w:val="24"/>
          <w:szCs w:val="24"/>
        </w:rPr>
        <w:t>решать задачи на прогрессии, в которых ответ может быть получен непосредственным подсчетом без применения</w:t>
      </w:r>
      <w:r w:rsidR="00EA230D" w:rsidRPr="00F86D7D">
        <w:rPr>
          <w:sz w:val="24"/>
          <w:szCs w:val="24"/>
        </w:rPr>
        <w:t xml:space="preserve"> </w:t>
      </w:r>
      <w:r w:rsidRPr="00F86D7D">
        <w:rPr>
          <w:sz w:val="24"/>
          <w:szCs w:val="24"/>
        </w:rPr>
        <w:t>формул.</w:t>
      </w:r>
    </w:p>
    <w:p w:rsidR="00F329BD" w:rsidRPr="00F86D7D" w:rsidRDefault="00F329BD" w:rsidP="00EA230D">
      <w:pPr>
        <w:pStyle w:val="1"/>
        <w:spacing w:before="0"/>
        <w:rPr>
          <w:sz w:val="24"/>
          <w:szCs w:val="24"/>
        </w:rPr>
      </w:pPr>
      <w:r w:rsidRPr="00F86D7D">
        <w:rPr>
          <w:sz w:val="24"/>
          <w:szCs w:val="24"/>
        </w:rPr>
        <w:t>В повседневной жизни и при изучении других предметов:</w:t>
      </w:r>
    </w:p>
    <w:p w:rsidR="00F329BD" w:rsidRPr="00F86D7D" w:rsidRDefault="00F329BD" w:rsidP="00EA230D">
      <w:pPr>
        <w:pStyle w:val="a5"/>
        <w:numPr>
          <w:ilvl w:val="4"/>
          <w:numId w:val="117"/>
        </w:numPr>
        <w:tabs>
          <w:tab w:val="left" w:pos="1259"/>
        </w:tabs>
        <w:ind w:right="384"/>
        <w:rPr>
          <w:sz w:val="24"/>
          <w:szCs w:val="24"/>
        </w:rPr>
      </w:pPr>
      <w:r w:rsidRPr="00F86D7D">
        <w:rPr>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ит.п.);</w:t>
      </w:r>
    </w:p>
    <w:p w:rsidR="00F329BD" w:rsidRPr="00F86D7D" w:rsidRDefault="00F329BD" w:rsidP="00EA230D">
      <w:pPr>
        <w:pStyle w:val="a5"/>
        <w:numPr>
          <w:ilvl w:val="4"/>
          <w:numId w:val="117"/>
        </w:numPr>
        <w:tabs>
          <w:tab w:val="left" w:pos="1259"/>
        </w:tabs>
        <w:ind w:right="391"/>
        <w:rPr>
          <w:sz w:val="24"/>
          <w:szCs w:val="24"/>
        </w:rPr>
      </w:pPr>
      <w:r w:rsidRPr="00F86D7D">
        <w:rPr>
          <w:sz w:val="24"/>
          <w:szCs w:val="24"/>
        </w:rPr>
        <w:t>использовать свойства линейной функции и ее график при решении задач из других учебных</w:t>
      </w:r>
      <w:r w:rsidR="00EA230D" w:rsidRPr="00F86D7D">
        <w:rPr>
          <w:sz w:val="24"/>
          <w:szCs w:val="24"/>
        </w:rPr>
        <w:t xml:space="preserve"> </w:t>
      </w:r>
      <w:r w:rsidRPr="00F86D7D">
        <w:rPr>
          <w:sz w:val="24"/>
          <w:szCs w:val="24"/>
        </w:rPr>
        <w:t>предметов.</w:t>
      </w:r>
    </w:p>
    <w:p w:rsidR="00EA230D" w:rsidRPr="00F86D7D" w:rsidRDefault="00EA230D" w:rsidP="00EA230D">
      <w:pPr>
        <w:pStyle w:val="1"/>
        <w:spacing w:before="0"/>
        <w:rPr>
          <w:sz w:val="24"/>
          <w:szCs w:val="24"/>
        </w:rPr>
      </w:pPr>
    </w:p>
    <w:p w:rsidR="00F329BD" w:rsidRPr="00F86D7D" w:rsidRDefault="00F329BD" w:rsidP="00EA230D">
      <w:pPr>
        <w:pStyle w:val="1"/>
        <w:spacing w:before="0"/>
        <w:rPr>
          <w:sz w:val="24"/>
          <w:szCs w:val="24"/>
        </w:rPr>
      </w:pPr>
      <w:r w:rsidRPr="00F86D7D">
        <w:rPr>
          <w:sz w:val="24"/>
          <w:szCs w:val="24"/>
        </w:rPr>
        <w:t>Текстовые задачи</w:t>
      </w:r>
    </w:p>
    <w:p w:rsidR="00F329BD" w:rsidRPr="00F86D7D" w:rsidRDefault="00F329BD" w:rsidP="00EA230D">
      <w:pPr>
        <w:pStyle w:val="a5"/>
        <w:numPr>
          <w:ilvl w:val="4"/>
          <w:numId w:val="117"/>
        </w:numPr>
        <w:tabs>
          <w:tab w:val="left" w:pos="1259"/>
        </w:tabs>
        <w:ind w:right="385"/>
        <w:rPr>
          <w:sz w:val="24"/>
          <w:szCs w:val="24"/>
        </w:rPr>
      </w:pPr>
      <w:r w:rsidRPr="00F86D7D">
        <w:rPr>
          <w:sz w:val="24"/>
          <w:szCs w:val="24"/>
        </w:rPr>
        <w:t>решать несложные сюжетные задачи разных типов на все арифметические действия;</w:t>
      </w:r>
    </w:p>
    <w:p w:rsidR="00F329BD" w:rsidRPr="00F86D7D" w:rsidRDefault="00F329BD" w:rsidP="00EA230D">
      <w:pPr>
        <w:pStyle w:val="a5"/>
        <w:numPr>
          <w:ilvl w:val="4"/>
          <w:numId w:val="117"/>
        </w:numPr>
        <w:tabs>
          <w:tab w:val="left" w:pos="1259"/>
        </w:tabs>
        <w:ind w:right="388"/>
        <w:rPr>
          <w:sz w:val="24"/>
          <w:szCs w:val="24"/>
        </w:rPr>
      </w:pPr>
      <w:r w:rsidRPr="00F86D7D">
        <w:rPr>
          <w:sz w:val="24"/>
          <w:szCs w:val="24"/>
        </w:rPr>
        <w:t>строить модель условия задачи (в виде таблицы, схемы, рисунка или уравнения), в которой</w:t>
      </w:r>
      <w:r w:rsidR="00EA230D" w:rsidRPr="00F86D7D">
        <w:rPr>
          <w:sz w:val="24"/>
          <w:szCs w:val="24"/>
        </w:rPr>
        <w:t xml:space="preserve"> даны значения двух из тре</w:t>
      </w:r>
      <w:r w:rsidRPr="00F86D7D">
        <w:rPr>
          <w:sz w:val="24"/>
          <w:szCs w:val="24"/>
        </w:rPr>
        <w:t xml:space="preserve">х </w:t>
      </w:r>
      <w:r w:rsidRPr="00F86D7D">
        <w:rPr>
          <w:spacing w:val="-3"/>
          <w:sz w:val="24"/>
          <w:szCs w:val="24"/>
        </w:rPr>
        <w:t xml:space="preserve">взаимосвязанных </w:t>
      </w:r>
      <w:r w:rsidRPr="00F86D7D">
        <w:rPr>
          <w:sz w:val="24"/>
          <w:szCs w:val="24"/>
        </w:rPr>
        <w:t>величин, с целью поиска решения</w:t>
      </w:r>
      <w:r w:rsidR="00EA230D" w:rsidRPr="00F86D7D">
        <w:rPr>
          <w:sz w:val="24"/>
          <w:szCs w:val="24"/>
        </w:rPr>
        <w:t xml:space="preserve"> </w:t>
      </w:r>
      <w:r w:rsidRPr="00F86D7D">
        <w:rPr>
          <w:sz w:val="24"/>
          <w:szCs w:val="24"/>
        </w:rPr>
        <w:t>задачи;</w:t>
      </w:r>
    </w:p>
    <w:p w:rsidR="00F329BD" w:rsidRPr="00F86D7D" w:rsidRDefault="00F329BD" w:rsidP="00EA230D">
      <w:pPr>
        <w:pStyle w:val="a5"/>
        <w:numPr>
          <w:ilvl w:val="4"/>
          <w:numId w:val="117"/>
        </w:numPr>
        <w:tabs>
          <w:tab w:val="left" w:pos="1259"/>
        </w:tabs>
        <w:ind w:right="381"/>
        <w:rPr>
          <w:sz w:val="24"/>
          <w:szCs w:val="24"/>
        </w:rPr>
      </w:pPr>
      <w:r w:rsidRPr="00F86D7D">
        <w:rPr>
          <w:sz w:val="24"/>
          <w:szCs w:val="24"/>
        </w:rPr>
        <w:t>осуществлять способ поиска решения задачи, в котором рассуждение строится от условия к требованию или от требования к</w:t>
      </w:r>
      <w:r w:rsidR="00EA230D" w:rsidRPr="00F86D7D">
        <w:rPr>
          <w:sz w:val="24"/>
          <w:szCs w:val="24"/>
        </w:rPr>
        <w:t xml:space="preserve"> </w:t>
      </w:r>
      <w:r w:rsidRPr="00F86D7D">
        <w:rPr>
          <w:sz w:val="24"/>
          <w:szCs w:val="24"/>
        </w:rPr>
        <w:t>условию;</w:t>
      </w:r>
    </w:p>
    <w:p w:rsidR="00F329BD" w:rsidRPr="00F86D7D" w:rsidRDefault="00F329BD" w:rsidP="00EA230D">
      <w:pPr>
        <w:pStyle w:val="a5"/>
        <w:numPr>
          <w:ilvl w:val="4"/>
          <w:numId w:val="117"/>
        </w:numPr>
        <w:tabs>
          <w:tab w:val="left" w:pos="1258"/>
          <w:tab w:val="left" w:pos="1259"/>
        </w:tabs>
        <w:jc w:val="left"/>
        <w:rPr>
          <w:sz w:val="24"/>
          <w:szCs w:val="24"/>
        </w:rPr>
      </w:pPr>
      <w:r w:rsidRPr="00F86D7D">
        <w:rPr>
          <w:sz w:val="24"/>
          <w:szCs w:val="24"/>
        </w:rPr>
        <w:t>составлять план решения</w:t>
      </w:r>
      <w:r w:rsidR="00EA230D" w:rsidRPr="00F86D7D">
        <w:rPr>
          <w:sz w:val="24"/>
          <w:szCs w:val="24"/>
        </w:rPr>
        <w:t xml:space="preserve"> </w:t>
      </w:r>
      <w:r w:rsidRPr="00F86D7D">
        <w:rPr>
          <w:sz w:val="24"/>
          <w:szCs w:val="24"/>
        </w:rPr>
        <w:t>задачи;</w:t>
      </w:r>
    </w:p>
    <w:p w:rsidR="00F329BD" w:rsidRPr="00F86D7D" w:rsidRDefault="00F329BD" w:rsidP="00EA230D">
      <w:pPr>
        <w:pStyle w:val="a5"/>
        <w:numPr>
          <w:ilvl w:val="4"/>
          <w:numId w:val="117"/>
        </w:numPr>
        <w:tabs>
          <w:tab w:val="left" w:pos="1258"/>
          <w:tab w:val="left" w:pos="1259"/>
        </w:tabs>
        <w:jc w:val="left"/>
        <w:rPr>
          <w:sz w:val="24"/>
          <w:szCs w:val="24"/>
        </w:rPr>
      </w:pPr>
      <w:r w:rsidRPr="00F86D7D">
        <w:rPr>
          <w:sz w:val="24"/>
          <w:szCs w:val="24"/>
        </w:rPr>
        <w:t>выделять этапы решения</w:t>
      </w:r>
      <w:r w:rsidR="00EA230D" w:rsidRPr="00F86D7D">
        <w:rPr>
          <w:sz w:val="24"/>
          <w:szCs w:val="24"/>
        </w:rPr>
        <w:t xml:space="preserve"> </w:t>
      </w:r>
      <w:r w:rsidRPr="00F86D7D">
        <w:rPr>
          <w:sz w:val="24"/>
          <w:szCs w:val="24"/>
        </w:rPr>
        <w:t>задачи;</w:t>
      </w:r>
    </w:p>
    <w:p w:rsidR="00F329BD" w:rsidRPr="00F86D7D" w:rsidRDefault="00F329BD" w:rsidP="00EA230D">
      <w:pPr>
        <w:pStyle w:val="a5"/>
        <w:numPr>
          <w:ilvl w:val="4"/>
          <w:numId w:val="117"/>
        </w:numPr>
        <w:tabs>
          <w:tab w:val="left" w:pos="1259"/>
        </w:tabs>
        <w:ind w:right="388"/>
        <w:rPr>
          <w:sz w:val="24"/>
          <w:szCs w:val="24"/>
        </w:rPr>
      </w:pPr>
      <w:r w:rsidRPr="00F86D7D">
        <w:rPr>
          <w:sz w:val="24"/>
          <w:szCs w:val="24"/>
        </w:rPr>
        <w:t>интерпретировать вычислительные результаты в задаче, исследовать полученное решение</w:t>
      </w:r>
      <w:r w:rsidR="00EA230D" w:rsidRPr="00F86D7D">
        <w:rPr>
          <w:sz w:val="24"/>
          <w:szCs w:val="24"/>
        </w:rPr>
        <w:t xml:space="preserve"> </w:t>
      </w:r>
      <w:r w:rsidRPr="00F86D7D">
        <w:rPr>
          <w:sz w:val="24"/>
          <w:szCs w:val="24"/>
        </w:rPr>
        <w:t>задачи;</w:t>
      </w:r>
    </w:p>
    <w:p w:rsidR="00F329BD" w:rsidRPr="00F86D7D" w:rsidRDefault="00F329BD" w:rsidP="00EA230D">
      <w:pPr>
        <w:pStyle w:val="a5"/>
        <w:numPr>
          <w:ilvl w:val="4"/>
          <w:numId w:val="117"/>
        </w:numPr>
        <w:tabs>
          <w:tab w:val="left" w:pos="1259"/>
        </w:tabs>
        <w:ind w:right="387"/>
        <w:rPr>
          <w:sz w:val="24"/>
          <w:szCs w:val="24"/>
        </w:rPr>
      </w:pPr>
      <w:r w:rsidRPr="00F86D7D">
        <w:rPr>
          <w:sz w:val="24"/>
          <w:szCs w:val="24"/>
        </w:rPr>
        <w:t>знать различие скоростей объекта в стоячей воде, против течения и по течению</w:t>
      </w:r>
      <w:r w:rsidR="00EA230D" w:rsidRPr="00F86D7D">
        <w:rPr>
          <w:sz w:val="24"/>
          <w:szCs w:val="24"/>
        </w:rPr>
        <w:t xml:space="preserve"> </w:t>
      </w:r>
      <w:r w:rsidRPr="00F86D7D">
        <w:rPr>
          <w:sz w:val="24"/>
          <w:szCs w:val="24"/>
        </w:rPr>
        <w:t>реки;</w:t>
      </w:r>
    </w:p>
    <w:p w:rsidR="00F329BD" w:rsidRPr="00F86D7D" w:rsidRDefault="00F329BD" w:rsidP="00EA230D">
      <w:pPr>
        <w:pStyle w:val="a5"/>
        <w:numPr>
          <w:ilvl w:val="4"/>
          <w:numId w:val="117"/>
        </w:numPr>
        <w:tabs>
          <w:tab w:val="left" w:pos="1258"/>
          <w:tab w:val="left" w:pos="1259"/>
        </w:tabs>
        <w:jc w:val="left"/>
        <w:rPr>
          <w:sz w:val="24"/>
          <w:szCs w:val="24"/>
        </w:rPr>
      </w:pPr>
      <w:r w:rsidRPr="00F86D7D">
        <w:rPr>
          <w:sz w:val="24"/>
          <w:szCs w:val="24"/>
        </w:rPr>
        <w:t>решать задачи на нахождение части числа и числа по его</w:t>
      </w:r>
      <w:r w:rsidR="00EA230D" w:rsidRPr="00F86D7D">
        <w:rPr>
          <w:sz w:val="24"/>
          <w:szCs w:val="24"/>
        </w:rPr>
        <w:t xml:space="preserve"> </w:t>
      </w:r>
      <w:r w:rsidRPr="00F86D7D">
        <w:rPr>
          <w:sz w:val="24"/>
          <w:szCs w:val="24"/>
        </w:rPr>
        <w:t>части;</w:t>
      </w:r>
    </w:p>
    <w:p w:rsidR="00F329BD" w:rsidRPr="00F86D7D" w:rsidRDefault="00F329BD" w:rsidP="00EA230D">
      <w:pPr>
        <w:pStyle w:val="a5"/>
        <w:numPr>
          <w:ilvl w:val="4"/>
          <w:numId w:val="117"/>
        </w:numPr>
        <w:tabs>
          <w:tab w:val="left" w:pos="1259"/>
        </w:tabs>
        <w:ind w:right="387"/>
        <w:rPr>
          <w:sz w:val="24"/>
          <w:szCs w:val="24"/>
        </w:rPr>
      </w:pPr>
      <w:r w:rsidRPr="00F86D7D">
        <w:rPr>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F329BD" w:rsidRPr="00F86D7D" w:rsidRDefault="00F329BD" w:rsidP="00EA230D">
      <w:pPr>
        <w:pStyle w:val="a5"/>
        <w:numPr>
          <w:ilvl w:val="4"/>
          <w:numId w:val="117"/>
        </w:numPr>
        <w:tabs>
          <w:tab w:val="left" w:pos="1258"/>
          <w:tab w:val="left" w:pos="1259"/>
          <w:tab w:val="left" w:pos="2577"/>
          <w:tab w:val="left" w:pos="3773"/>
          <w:tab w:val="left" w:pos="4257"/>
          <w:tab w:val="left" w:pos="5229"/>
          <w:tab w:val="left" w:pos="6143"/>
          <w:tab w:val="left" w:pos="6653"/>
          <w:tab w:val="left" w:pos="7992"/>
          <w:tab w:val="left" w:pos="8476"/>
          <w:tab w:val="left" w:pos="9295"/>
        </w:tabs>
        <w:ind w:right="391"/>
        <w:jc w:val="left"/>
        <w:rPr>
          <w:sz w:val="24"/>
          <w:szCs w:val="24"/>
        </w:rPr>
      </w:pPr>
      <w:r w:rsidRPr="00F86D7D">
        <w:rPr>
          <w:sz w:val="24"/>
          <w:szCs w:val="24"/>
        </w:rPr>
        <w:t>находить</w:t>
      </w:r>
      <w:r w:rsidRPr="00F86D7D">
        <w:rPr>
          <w:sz w:val="24"/>
          <w:szCs w:val="24"/>
        </w:rPr>
        <w:tab/>
        <w:t>процент</w:t>
      </w:r>
      <w:r w:rsidRPr="00F86D7D">
        <w:rPr>
          <w:sz w:val="24"/>
          <w:szCs w:val="24"/>
        </w:rPr>
        <w:tab/>
        <w:t>от</w:t>
      </w:r>
      <w:r w:rsidRPr="00F86D7D">
        <w:rPr>
          <w:sz w:val="24"/>
          <w:szCs w:val="24"/>
        </w:rPr>
        <w:tab/>
        <w:t>числа,</w:t>
      </w:r>
      <w:r w:rsidRPr="00F86D7D">
        <w:rPr>
          <w:sz w:val="24"/>
          <w:szCs w:val="24"/>
        </w:rPr>
        <w:tab/>
        <w:t>число</w:t>
      </w:r>
      <w:r w:rsidRPr="00F86D7D">
        <w:rPr>
          <w:sz w:val="24"/>
          <w:szCs w:val="24"/>
        </w:rPr>
        <w:tab/>
        <w:t>по</w:t>
      </w:r>
      <w:r w:rsidRPr="00F86D7D">
        <w:rPr>
          <w:sz w:val="24"/>
          <w:szCs w:val="24"/>
        </w:rPr>
        <w:tab/>
        <w:t>проценту</w:t>
      </w:r>
      <w:r w:rsidRPr="00F86D7D">
        <w:rPr>
          <w:sz w:val="24"/>
          <w:szCs w:val="24"/>
        </w:rPr>
        <w:tab/>
        <w:t>от</w:t>
      </w:r>
      <w:r w:rsidRPr="00F86D7D">
        <w:rPr>
          <w:sz w:val="24"/>
          <w:szCs w:val="24"/>
        </w:rPr>
        <w:tab/>
        <w:t>него,</w:t>
      </w:r>
      <w:r w:rsidRPr="00F86D7D">
        <w:rPr>
          <w:sz w:val="24"/>
          <w:szCs w:val="24"/>
        </w:rPr>
        <w:tab/>
        <w:t>находить процентное снижение или процентное повышение</w:t>
      </w:r>
      <w:r w:rsidR="00EA230D" w:rsidRPr="00F86D7D">
        <w:rPr>
          <w:sz w:val="24"/>
          <w:szCs w:val="24"/>
        </w:rPr>
        <w:t xml:space="preserve"> </w:t>
      </w:r>
      <w:r w:rsidRPr="00F86D7D">
        <w:rPr>
          <w:sz w:val="24"/>
          <w:szCs w:val="24"/>
        </w:rPr>
        <w:t>величины;</w:t>
      </w:r>
    </w:p>
    <w:p w:rsidR="00F329BD" w:rsidRPr="00F86D7D" w:rsidRDefault="00F329BD" w:rsidP="00EA230D">
      <w:pPr>
        <w:pStyle w:val="a5"/>
        <w:numPr>
          <w:ilvl w:val="4"/>
          <w:numId w:val="117"/>
        </w:numPr>
        <w:tabs>
          <w:tab w:val="left" w:pos="1258"/>
          <w:tab w:val="left" w:pos="1259"/>
        </w:tabs>
        <w:jc w:val="left"/>
        <w:rPr>
          <w:sz w:val="24"/>
          <w:szCs w:val="24"/>
        </w:rPr>
      </w:pPr>
      <w:r w:rsidRPr="00F86D7D">
        <w:rPr>
          <w:sz w:val="24"/>
          <w:szCs w:val="24"/>
        </w:rPr>
        <w:t>решать несложные логические задачи методом</w:t>
      </w:r>
      <w:r w:rsidR="00EA230D" w:rsidRPr="00F86D7D">
        <w:rPr>
          <w:sz w:val="24"/>
          <w:szCs w:val="24"/>
        </w:rPr>
        <w:t xml:space="preserve"> </w:t>
      </w:r>
      <w:r w:rsidRPr="00F86D7D">
        <w:rPr>
          <w:sz w:val="24"/>
          <w:szCs w:val="24"/>
        </w:rPr>
        <w:t>рассуждений.</w:t>
      </w:r>
    </w:p>
    <w:p w:rsidR="00F329BD" w:rsidRPr="00F86D7D" w:rsidRDefault="00F329BD" w:rsidP="00EA230D">
      <w:pPr>
        <w:pStyle w:val="1"/>
        <w:spacing w:before="0"/>
        <w:rPr>
          <w:sz w:val="24"/>
          <w:szCs w:val="24"/>
        </w:rPr>
      </w:pPr>
      <w:r w:rsidRPr="00F86D7D">
        <w:rPr>
          <w:sz w:val="24"/>
          <w:szCs w:val="24"/>
        </w:rPr>
        <w:t>В повседневной жизни и при изучении других предметов:</w:t>
      </w:r>
    </w:p>
    <w:p w:rsidR="00F329BD" w:rsidRPr="00F86D7D" w:rsidRDefault="00F329BD" w:rsidP="00EA230D">
      <w:pPr>
        <w:pStyle w:val="a5"/>
        <w:numPr>
          <w:ilvl w:val="4"/>
          <w:numId w:val="117"/>
        </w:numPr>
        <w:tabs>
          <w:tab w:val="left" w:pos="1258"/>
          <w:tab w:val="left" w:pos="1259"/>
        </w:tabs>
        <w:ind w:right="386"/>
        <w:jc w:val="left"/>
        <w:rPr>
          <w:sz w:val="24"/>
          <w:szCs w:val="24"/>
        </w:rPr>
      </w:pPr>
      <w:r w:rsidRPr="00F86D7D">
        <w:rPr>
          <w:sz w:val="24"/>
          <w:szCs w:val="24"/>
        </w:rPr>
        <w:t>выдвигать гипотезы о возможных предельных значениях искомых в задаче величин (делать</w:t>
      </w:r>
      <w:r w:rsidR="00EA230D" w:rsidRPr="00F86D7D">
        <w:rPr>
          <w:sz w:val="24"/>
          <w:szCs w:val="24"/>
        </w:rPr>
        <w:t xml:space="preserve"> </w:t>
      </w:r>
      <w:r w:rsidRPr="00F86D7D">
        <w:rPr>
          <w:sz w:val="24"/>
          <w:szCs w:val="24"/>
        </w:rPr>
        <w:t>прикидку).</w:t>
      </w:r>
    </w:p>
    <w:p w:rsidR="00EA230D" w:rsidRPr="00F86D7D" w:rsidRDefault="00EA230D" w:rsidP="00EA230D">
      <w:pPr>
        <w:pStyle w:val="1"/>
        <w:spacing w:before="0"/>
        <w:rPr>
          <w:sz w:val="24"/>
          <w:szCs w:val="24"/>
        </w:rPr>
      </w:pPr>
    </w:p>
    <w:p w:rsidR="00F329BD" w:rsidRPr="00F86D7D" w:rsidRDefault="00F329BD" w:rsidP="00EA230D">
      <w:pPr>
        <w:pStyle w:val="1"/>
        <w:spacing w:before="0"/>
        <w:rPr>
          <w:sz w:val="24"/>
          <w:szCs w:val="24"/>
        </w:rPr>
      </w:pPr>
      <w:r w:rsidRPr="00F86D7D">
        <w:rPr>
          <w:sz w:val="24"/>
          <w:szCs w:val="24"/>
        </w:rPr>
        <w:t>Статистика и теория вероятностей</w:t>
      </w:r>
    </w:p>
    <w:p w:rsidR="00F329BD" w:rsidRPr="00F86D7D" w:rsidRDefault="00F329BD" w:rsidP="00EA230D">
      <w:pPr>
        <w:pStyle w:val="a5"/>
        <w:numPr>
          <w:ilvl w:val="4"/>
          <w:numId w:val="117"/>
        </w:numPr>
        <w:tabs>
          <w:tab w:val="left" w:pos="1258"/>
          <w:tab w:val="left" w:pos="1259"/>
          <w:tab w:val="left" w:pos="2192"/>
          <w:tab w:val="left" w:pos="4171"/>
          <w:tab w:val="left" w:pos="4542"/>
          <w:tab w:val="left" w:pos="6624"/>
          <w:tab w:val="left" w:pos="8922"/>
        </w:tabs>
        <w:ind w:right="388"/>
        <w:jc w:val="left"/>
        <w:rPr>
          <w:sz w:val="24"/>
          <w:szCs w:val="24"/>
        </w:rPr>
      </w:pPr>
      <w:r w:rsidRPr="00F86D7D">
        <w:rPr>
          <w:sz w:val="24"/>
          <w:szCs w:val="24"/>
        </w:rPr>
        <w:t>иметь</w:t>
      </w:r>
      <w:r w:rsidRPr="00F86D7D">
        <w:rPr>
          <w:sz w:val="24"/>
          <w:szCs w:val="24"/>
        </w:rPr>
        <w:tab/>
        <w:t>представление</w:t>
      </w:r>
      <w:r w:rsidRPr="00F86D7D">
        <w:rPr>
          <w:sz w:val="24"/>
          <w:szCs w:val="24"/>
        </w:rPr>
        <w:tab/>
        <w:t>о</w:t>
      </w:r>
      <w:r w:rsidRPr="00F86D7D">
        <w:rPr>
          <w:sz w:val="24"/>
          <w:szCs w:val="24"/>
        </w:rPr>
        <w:tab/>
        <w:t>статистических</w:t>
      </w:r>
      <w:r w:rsidRPr="00F86D7D">
        <w:rPr>
          <w:sz w:val="24"/>
          <w:szCs w:val="24"/>
        </w:rPr>
        <w:tab/>
        <w:t>характеристиках,</w:t>
      </w:r>
      <w:r w:rsidRPr="00F86D7D">
        <w:rPr>
          <w:sz w:val="24"/>
          <w:szCs w:val="24"/>
        </w:rPr>
        <w:tab/>
      </w:r>
      <w:r w:rsidRPr="00F86D7D">
        <w:rPr>
          <w:spacing w:val="-1"/>
          <w:sz w:val="24"/>
          <w:szCs w:val="24"/>
        </w:rPr>
        <w:t xml:space="preserve">вероятности </w:t>
      </w:r>
      <w:r w:rsidRPr="00F86D7D">
        <w:rPr>
          <w:sz w:val="24"/>
          <w:szCs w:val="24"/>
        </w:rPr>
        <w:t>случайного события, комбинаторных задачах;</w:t>
      </w:r>
    </w:p>
    <w:p w:rsidR="00F329BD" w:rsidRPr="00F86D7D" w:rsidRDefault="00F329BD" w:rsidP="00EA230D">
      <w:pPr>
        <w:pStyle w:val="a5"/>
        <w:numPr>
          <w:ilvl w:val="4"/>
          <w:numId w:val="117"/>
        </w:numPr>
        <w:tabs>
          <w:tab w:val="left" w:pos="1258"/>
          <w:tab w:val="left" w:pos="1259"/>
          <w:tab w:val="left" w:pos="2448"/>
          <w:tab w:val="left" w:pos="4220"/>
          <w:tab w:val="left" w:pos="6437"/>
          <w:tab w:val="left" w:pos="7569"/>
          <w:tab w:val="left" w:pos="8926"/>
          <w:tab w:val="left" w:pos="10251"/>
        </w:tabs>
        <w:ind w:right="382"/>
        <w:jc w:val="left"/>
        <w:rPr>
          <w:sz w:val="24"/>
          <w:szCs w:val="24"/>
        </w:rPr>
      </w:pPr>
      <w:r w:rsidRPr="00F86D7D">
        <w:rPr>
          <w:sz w:val="24"/>
          <w:szCs w:val="24"/>
        </w:rPr>
        <w:t>решать</w:t>
      </w:r>
      <w:r w:rsidRPr="00F86D7D">
        <w:rPr>
          <w:sz w:val="24"/>
          <w:szCs w:val="24"/>
        </w:rPr>
        <w:tab/>
        <w:t>простейшие</w:t>
      </w:r>
      <w:r w:rsidRPr="00F86D7D">
        <w:rPr>
          <w:sz w:val="24"/>
          <w:szCs w:val="24"/>
        </w:rPr>
        <w:tab/>
        <w:t>комбинаторные</w:t>
      </w:r>
      <w:r w:rsidRPr="00F86D7D">
        <w:rPr>
          <w:sz w:val="24"/>
          <w:szCs w:val="24"/>
        </w:rPr>
        <w:tab/>
        <w:t>задачи</w:t>
      </w:r>
      <w:r w:rsidRPr="00F86D7D">
        <w:rPr>
          <w:sz w:val="24"/>
          <w:szCs w:val="24"/>
        </w:rPr>
        <w:tab/>
        <w:t>методом</w:t>
      </w:r>
      <w:r w:rsidRPr="00F86D7D">
        <w:rPr>
          <w:sz w:val="24"/>
          <w:szCs w:val="24"/>
        </w:rPr>
        <w:tab/>
        <w:t>прямого</w:t>
      </w:r>
      <w:r w:rsidRPr="00F86D7D">
        <w:rPr>
          <w:sz w:val="24"/>
          <w:szCs w:val="24"/>
        </w:rPr>
        <w:tab/>
        <w:t>и организованного перебора;</w:t>
      </w:r>
    </w:p>
    <w:p w:rsidR="00F329BD" w:rsidRPr="00F86D7D" w:rsidRDefault="00F329BD" w:rsidP="00EA230D">
      <w:pPr>
        <w:pStyle w:val="a5"/>
        <w:numPr>
          <w:ilvl w:val="4"/>
          <w:numId w:val="117"/>
        </w:numPr>
        <w:tabs>
          <w:tab w:val="left" w:pos="1258"/>
          <w:tab w:val="left" w:pos="1259"/>
        </w:tabs>
        <w:jc w:val="left"/>
        <w:rPr>
          <w:sz w:val="24"/>
          <w:szCs w:val="24"/>
        </w:rPr>
      </w:pPr>
      <w:r w:rsidRPr="00F86D7D">
        <w:rPr>
          <w:sz w:val="24"/>
          <w:szCs w:val="24"/>
        </w:rPr>
        <w:t>представлять данные в виде таблиц, диаграмм,</w:t>
      </w:r>
      <w:r w:rsidR="00EA230D" w:rsidRPr="00F86D7D">
        <w:rPr>
          <w:sz w:val="24"/>
          <w:szCs w:val="24"/>
        </w:rPr>
        <w:t xml:space="preserve"> </w:t>
      </w:r>
      <w:r w:rsidRPr="00F86D7D">
        <w:rPr>
          <w:sz w:val="24"/>
          <w:szCs w:val="24"/>
        </w:rPr>
        <w:t>графиков;</w:t>
      </w:r>
    </w:p>
    <w:p w:rsidR="00F329BD" w:rsidRPr="00F86D7D" w:rsidRDefault="00F329BD" w:rsidP="00EA230D">
      <w:pPr>
        <w:pStyle w:val="a5"/>
        <w:numPr>
          <w:ilvl w:val="4"/>
          <w:numId w:val="117"/>
        </w:numPr>
        <w:tabs>
          <w:tab w:val="left" w:pos="1258"/>
          <w:tab w:val="left" w:pos="1259"/>
        </w:tabs>
        <w:jc w:val="left"/>
        <w:rPr>
          <w:sz w:val="24"/>
          <w:szCs w:val="24"/>
        </w:rPr>
      </w:pPr>
      <w:r w:rsidRPr="00F86D7D">
        <w:rPr>
          <w:sz w:val="24"/>
          <w:szCs w:val="24"/>
        </w:rPr>
        <w:t>читать информацию, представленную в виде таблицы, диаграммы,</w:t>
      </w:r>
      <w:r w:rsidR="00EA230D" w:rsidRPr="00F86D7D">
        <w:rPr>
          <w:sz w:val="24"/>
          <w:szCs w:val="24"/>
        </w:rPr>
        <w:t xml:space="preserve"> </w:t>
      </w:r>
      <w:r w:rsidRPr="00F86D7D">
        <w:rPr>
          <w:sz w:val="24"/>
          <w:szCs w:val="24"/>
        </w:rPr>
        <w:t>графика;</w:t>
      </w:r>
    </w:p>
    <w:p w:rsidR="00F329BD" w:rsidRPr="00F86D7D" w:rsidRDefault="00F329BD" w:rsidP="00EA230D">
      <w:pPr>
        <w:pStyle w:val="a5"/>
        <w:numPr>
          <w:ilvl w:val="4"/>
          <w:numId w:val="117"/>
        </w:numPr>
        <w:tabs>
          <w:tab w:val="left" w:pos="1258"/>
          <w:tab w:val="left" w:pos="1259"/>
        </w:tabs>
        <w:jc w:val="left"/>
        <w:rPr>
          <w:sz w:val="24"/>
          <w:szCs w:val="24"/>
        </w:rPr>
      </w:pPr>
      <w:r w:rsidRPr="00F86D7D">
        <w:rPr>
          <w:sz w:val="24"/>
          <w:szCs w:val="24"/>
        </w:rPr>
        <w:t>определять основные статистические характеристики числовых</w:t>
      </w:r>
      <w:r w:rsidR="00EA230D" w:rsidRPr="00F86D7D">
        <w:rPr>
          <w:sz w:val="24"/>
          <w:szCs w:val="24"/>
        </w:rPr>
        <w:t xml:space="preserve"> </w:t>
      </w:r>
      <w:r w:rsidRPr="00F86D7D">
        <w:rPr>
          <w:sz w:val="24"/>
          <w:szCs w:val="24"/>
        </w:rPr>
        <w:t>наборов;</w:t>
      </w:r>
    </w:p>
    <w:p w:rsidR="00F329BD" w:rsidRPr="00F86D7D" w:rsidRDefault="00F329BD" w:rsidP="00EA230D">
      <w:pPr>
        <w:pStyle w:val="a5"/>
        <w:numPr>
          <w:ilvl w:val="4"/>
          <w:numId w:val="117"/>
        </w:numPr>
        <w:tabs>
          <w:tab w:val="left" w:pos="1258"/>
          <w:tab w:val="left" w:pos="1259"/>
        </w:tabs>
        <w:jc w:val="left"/>
        <w:rPr>
          <w:sz w:val="24"/>
          <w:szCs w:val="24"/>
        </w:rPr>
      </w:pPr>
      <w:r w:rsidRPr="00F86D7D">
        <w:rPr>
          <w:sz w:val="24"/>
          <w:szCs w:val="24"/>
        </w:rPr>
        <w:t>оценивать вероятность события в простейших</w:t>
      </w:r>
      <w:r w:rsidR="00EA230D" w:rsidRPr="00F86D7D">
        <w:rPr>
          <w:sz w:val="24"/>
          <w:szCs w:val="24"/>
        </w:rPr>
        <w:t xml:space="preserve"> </w:t>
      </w:r>
      <w:r w:rsidRPr="00F86D7D">
        <w:rPr>
          <w:sz w:val="24"/>
          <w:szCs w:val="24"/>
        </w:rPr>
        <w:t>случаях;</w:t>
      </w:r>
    </w:p>
    <w:p w:rsidR="00F329BD" w:rsidRPr="00F86D7D" w:rsidRDefault="00F329BD" w:rsidP="00EA230D">
      <w:pPr>
        <w:pStyle w:val="a5"/>
        <w:numPr>
          <w:ilvl w:val="4"/>
          <w:numId w:val="117"/>
        </w:numPr>
        <w:tabs>
          <w:tab w:val="left" w:pos="1258"/>
          <w:tab w:val="left" w:pos="1259"/>
        </w:tabs>
        <w:jc w:val="left"/>
        <w:rPr>
          <w:sz w:val="24"/>
          <w:szCs w:val="24"/>
        </w:rPr>
      </w:pPr>
      <w:r w:rsidRPr="00F86D7D">
        <w:rPr>
          <w:sz w:val="24"/>
          <w:szCs w:val="24"/>
        </w:rPr>
        <w:t>иметь представление о роли закона больших чисел в массовых</w:t>
      </w:r>
      <w:r w:rsidR="00EA230D" w:rsidRPr="00F86D7D">
        <w:rPr>
          <w:sz w:val="24"/>
          <w:szCs w:val="24"/>
        </w:rPr>
        <w:t xml:space="preserve"> </w:t>
      </w:r>
      <w:r w:rsidRPr="00F86D7D">
        <w:rPr>
          <w:sz w:val="24"/>
          <w:szCs w:val="24"/>
        </w:rPr>
        <w:t>явлениях.</w:t>
      </w:r>
    </w:p>
    <w:p w:rsidR="00F329BD" w:rsidRPr="00F86D7D" w:rsidRDefault="00F329BD" w:rsidP="00EA230D">
      <w:pPr>
        <w:pStyle w:val="1"/>
        <w:spacing w:before="0"/>
        <w:rPr>
          <w:sz w:val="24"/>
          <w:szCs w:val="24"/>
        </w:rPr>
      </w:pPr>
      <w:r w:rsidRPr="00F86D7D">
        <w:rPr>
          <w:sz w:val="24"/>
          <w:szCs w:val="24"/>
        </w:rPr>
        <w:t>В повседневной жизни и при изучении других предметов:</w:t>
      </w:r>
    </w:p>
    <w:p w:rsidR="00F329BD" w:rsidRPr="00F86D7D" w:rsidRDefault="00F329BD" w:rsidP="00EA230D">
      <w:pPr>
        <w:pStyle w:val="a5"/>
        <w:numPr>
          <w:ilvl w:val="4"/>
          <w:numId w:val="117"/>
        </w:numPr>
        <w:tabs>
          <w:tab w:val="left" w:pos="1258"/>
          <w:tab w:val="left" w:pos="1259"/>
        </w:tabs>
        <w:jc w:val="left"/>
        <w:rPr>
          <w:sz w:val="24"/>
          <w:szCs w:val="24"/>
        </w:rPr>
      </w:pPr>
      <w:r w:rsidRPr="00F86D7D">
        <w:rPr>
          <w:sz w:val="24"/>
          <w:szCs w:val="24"/>
        </w:rPr>
        <w:lastRenderedPageBreak/>
        <w:t>оценивать количество возможных вариантов методом</w:t>
      </w:r>
      <w:r w:rsidR="00EA230D" w:rsidRPr="00F86D7D">
        <w:rPr>
          <w:sz w:val="24"/>
          <w:szCs w:val="24"/>
        </w:rPr>
        <w:t xml:space="preserve"> </w:t>
      </w:r>
      <w:r w:rsidRPr="00F86D7D">
        <w:rPr>
          <w:sz w:val="24"/>
          <w:szCs w:val="24"/>
        </w:rPr>
        <w:t>перебора;</w:t>
      </w:r>
    </w:p>
    <w:p w:rsidR="00F329BD" w:rsidRPr="00F86D7D" w:rsidRDefault="00F329BD" w:rsidP="00EA230D">
      <w:pPr>
        <w:pStyle w:val="a5"/>
        <w:numPr>
          <w:ilvl w:val="4"/>
          <w:numId w:val="117"/>
        </w:numPr>
        <w:tabs>
          <w:tab w:val="left" w:pos="1258"/>
          <w:tab w:val="left" w:pos="1259"/>
        </w:tabs>
        <w:ind w:right="384"/>
        <w:jc w:val="left"/>
        <w:rPr>
          <w:sz w:val="24"/>
          <w:szCs w:val="24"/>
        </w:rPr>
      </w:pPr>
      <w:r w:rsidRPr="00F86D7D">
        <w:rPr>
          <w:sz w:val="24"/>
          <w:szCs w:val="24"/>
        </w:rPr>
        <w:t>иметь представление о роли практически достоверных и маловероятных событий;</w:t>
      </w:r>
    </w:p>
    <w:p w:rsidR="00F329BD" w:rsidRPr="00F86D7D" w:rsidRDefault="00F329BD" w:rsidP="00EA230D">
      <w:pPr>
        <w:pStyle w:val="a5"/>
        <w:numPr>
          <w:ilvl w:val="4"/>
          <w:numId w:val="117"/>
        </w:numPr>
        <w:tabs>
          <w:tab w:val="left" w:pos="1258"/>
          <w:tab w:val="left" w:pos="1259"/>
          <w:tab w:val="left" w:pos="2845"/>
          <w:tab w:val="left" w:pos="4253"/>
          <w:tab w:val="left" w:pos="6347"/>
          <w:tab w:val="left" w:pos="8558"/>
          <w:tab w:val="left" w:pos="10266"/>
        </w:tabs>
        <w:ind w:right="385"/>
        <w:jc w:val="left"/>
        <w:rPr>
          <w:sz w:val="24"/>
          <w:szCs w:val="24"/>
        </w:rPr>
      </w:pPr>
      <w:r w:rsidRPr="00F86D7D">
        <w:rPr>
          <w:sz w:val="24"/>
          <w:szCs w:val="24"/>
        </w:rPr>
        <w:t>сравнивать</w:t>
      </w:r>
      <w:r w:rsidRPr="00F86D7D">
        <w:rPr>
          <w:sz w:val="24"/>
          <w:szCs w:val="24"/>
        </w:rPr>
        <w:tab/>
        <w:t>основные</w:t>
      </w:r>
      <w:r w:rsidRPr="00F86D7D">
        <w:rPr>
          <w:sz w:val="24"/>
          <w:szCs w:val="24"/>
        </w:rPr>
        <w:tab/>
        <w:t>статистические</w:t>
      </w:r>
      <w:r w:rsidRPr="00F86D7D">
        <w:rPr>
          <w:sz w:val="24"/>
          <w:szCs w:val="24"/>
        </w:rPr>
        <w:tab/>
        <w:t>характеристики,</w:t>
      </w:r>
      <w:r w:rsidRPr="00F86D7D">
        <w:rPr>
          <w:sz w:val="24"/>
          <w:szCs w:val="24"/>
        </w:rPr>
        <w:tab/>
        <w:t>полученные</w:t>
      </w:r>
      <w:r w:rsidRPr="00F86D7D">
        <w:rPr>
          <w:sz w:val="24"/>
          <w:szCs w:val="24"/>
        </w:rPr>
        <w:tab/>
        <w:t>в процессе решения прикладной задачи, изучения реального</w:t>
      </w:r>
      <w:r w:rsidR="00EA230D" w:rsidRPr="00F86D7D">
        <w:rPr>
          <w:sz w:val="24"/>
          <w:szCs w:val="24"/>
        </w:rPr>
        <w:t xml:space="preserve"> </w:t>
      </w:r>
      <w:r w:rsidRPr="00F86D7D">
        <w:rPr>
          <w:sz w:val="24"/>
          <w:szCs w:val="24"/>
        </w:rPr>
        <w:t>явления;</w:t>
      </w:r>
    </w:p>
    <w:p w:rsidR="00F329BD" w:rsidRPr="00F86D7D" w:rsidRDefault="00F329BD" w:rsidP="00EA230D">
      <w:pPr>
        <w:pStyle w:val="a5"/>
        <w:numPr>
          <w:ilvl w:val="4"/>
          <w:numId w:val="117"/>
        </w:numPr>
        <w:tabs>
          <w:tab w:val="left" w:pos="1313"/>
          <w:tab w:val="left" w:pos="1314"/>
          <w:tab w:val="left" w:pos="2771"/>
          <w:tab w:val="left" w:pos="4455"/>
          <w:tab w:val="left" w:pos="5827"/>
          <w:tab w:val="left" w:pos="7079"/>
          <w:tab w:val="left" w:pos="7465"/>
          <w:tab w:val="left" w:pos="8674"/>
          <w:tab w:val="left" w:pos="9043"/>
        </w:tabs>
        <w:ind w:right="391"/>
        <w:jc w:val="left"/>
        <w:rPr>
          <w:sz w:val="24"/>
          <w:szCs w:val="24"/>
        </w:rPr>
      </w:pPr>
      <w:r w:rsidRPr="00F86D7D">
        <w:rPr>
          <w:sz w:val="24"/>
          <w:szCs w:val="24"/>
        </w:rPr>
        <w:t>оценивать</w:t>
      </w:r>
      <w:r w:rsidRPr="00F86D7D">
        <w:rPr>
          <w:sz w:val="24"/>
          <w:szCs w:val="24"/>
        </w:rPr>
        <w:tab/>
        <w:t>вероятность</w:t>
      </w:r>
      <w:r w:rsidRPr="00F86D7D">
        <w:rPr>
          <w:sz w:val="24"/>
          <w:szCs w:val="24"/>
        </w:rPr>
        <w:tab/>
        <w:t>реальных</w:t>
      </w:r>
      <w:r w:rsidRPr="00F86D7D">
        <w:rPr>
          <w:sz w:val="24"/>
          <w:szCs w:val="24"/>
        </w:rPr>
        <w:tab/>
        <w:t>событий</w:t>
      </w:r>
      <w:r w:rsidRPr="00F86D7D">
        <w:rPr>
          <w:sz w:val="24"/>
          <w:szCs w:val="24"/>
        </w:rPr>
        <w:tab/>
        <w:t>и</w:t>
      </w:r>
      <w:r w:rsidRPr="00F86D7D">
        <w:rPr>
          <w:sz w:val="24"/>
          <w:szCs w:val="24"/>
        </w:rPr>
        <w:tab/>
        <w:t>явлений</w:t>
      </w:r>
      <w:r w:rsidRPr="00F86D7D">
        <w:rPr>
          <w:sz w:val="24"/>
          <w:szCs w:val="24"/>
        </w:rPr>
        <w:tab/>
        <w:t>в</w:t>
      </w:r>
      <w:r w:rsidRPr="00F86D7D">
        <w:rPr>
          <w:sz w:val="24"/>
          <w:szCs w:val="24"/>
        </w:rPr>
        <w:tab/>
      </w:r>
      <w:r w:rsidRPr="00F86D7D">
        <w:rPr>
          <w:spacing w:val="-1"/>
          <w:sz w:val="24"/>
          <w:szCs w:val="24"/>
        </w:rPr>
        <w:t xml:space="preserve">несложных </w:t>
      </w:r>
      <w:r w:rsidRPr="00F86D7D">
        <w:rPr>
          <w:sz w:val="24"/>
          <w:szCs w:val="24"/>
        </w:rPr>
        <w:t>ситуациях.</w:t>
      </w:r>
    </w:p>
    <w:p w:rsidR="00EA230D" w:rsidRPr="00F86D7D" w:rsidRDefault="00EA230D" w:rsidP="00EA230D">
      <w:pPr>
        <w:pStyle w:val="1"/>
        <w:spacing w:before="0"/>
        <w:rPr>
          <w:sz w:val="24"/>
          <w:szCs w:val="24"/>
        </w:rPr>
      </w:pPr>
    </w:p>
    <w:p w:rsidR="00F329BD" w:rsidRPr="00F86D7D" w:rsidRDefault="00F329BD" w:rsidP="00EA230D">
      <w:pPr>
        <w:pStyle w:val="1"/>
        <w:spacing w:before="0"/>
        <w:rPr>
          <w:sz w:val="24"/>
          <w:szCs w:val="24"/>
        </w:rPr>
      </w:pPr>
      <w:r w:rsidRPr="00F86D7D">
        <w:rPr>
          <w:sz w:val="24"/>
          <w:szCs w:val="24"/>
        </w:rPr>
        <w:t>Геометрические фигуры</w:t>
      </w:r>
    </w:p>
    <w:p w:rsidR="00F329BD" w:rsidRPr="00F86D7D" w:rsidRDefault="00F329BD" w:rsidP="00EA230D">
      <w:pPr>
        <w:pStyle w:val="a5"/>
        <w:numPr>
          <w:ilvl w:val="4"/>
          <w:numId w:val="117"/>
        </w:numPr>
        <w:tabs>
          <w:tab w:val="left" w:pos="1258"/>
          <w:tab w:val="left" w:pos="1259"/>
        </w:tabs>
        <w:jc w:val="left"/>
        <w:rPr>
          <w:sz w:val="24"/>
          <w:szCs w:val="24"/>
        </w:rPr>
      </w:pPr>
      <w:r w:rsidRPr="00F86D7D">
        <w:rPr>
          <w:sz w:val="24"/>
          <w:szCs w:val="24"/>
        </w:rPr>
        <w:t>оперировать на базовом уровне понятиями геометрических</w:t>
      </w:r>
      <w:r w:rsidR="00EA230D" w:rsidRPr="00F86D7D">
        <w:rPr>
          <w:sz w:val="24"/>
          <w:szCs w:val="24"/>
        </w:rPr>
        <w:t xml:space="preserve"> </w:t>
      </w:r>
      <w:r w:rsidRPr="00F86D7D">
        <w:rPr>
          <w:sz w:val="24"/>
          <w:szCs w:val="24"/>
        </w:rPr>
        <w:t>фигур;</w:t>
      </w:r>
    </w:p>
    <w:p w:rsidR="00F329BD" w:rsidRPr="00F86D7D" w:rsidRDefault="00F329BD" w:rsidP="00EA230D">
      <w:pPr>
        <w:pStyle w:val="a5"/>
        <w:numPr>
          <w:ilvl w:val="4"/>
          <w:numId w:val="117"/>
        </w:numPr>
        <w:tabs>
          <w:tab w:val="left" w:pos="1258"/>
          <w:tab w:val="left" w:pos="1259"/>
        </w:tabs>
        <w:ind w:right="389"/>
        <w:jc w:val="left"/>
        <w:rPr>
          <w:sz w:val="24"/>
          <w:szCs w:val="24"/>
        </w:rPr>
      </w:pPr>
      <w:r w:rsidRPr="00F86D7D">
        <w:rPr>
          <w:sz w:val="24"/>
          <w:szCs w:val="24"/>
        </w:rPr>
        <w:t>извлекать информацию о геометрических фигурах, представленную на чертежах в явном</w:t>
      </w:r>
      <w:r w:rsidR="00EA230D" w:rsidRPr="00F86D7D">
        <w:rPr>
          <w:sz w:val="24"/>
          <w:szCs w:val="24"/>
        </w:rPr>
        <w:t xml:space="preserve"> </w:t>
      </w:r>
      <w:r w:rsidRPr="00F86D7D">
        <w:rPr>
          <w:sz w:val="24"/>
          <w:szCs w:val="24"/>
        </w:rPr>
        <w:t>виде;</w:t>
      </w:r>
    </w:p>
    <w:p w:rsidR="00F329BD" w:rsidRPr="00F86D7D" w:rsidRDefault="00F329BD" w:rsidP="00EA230D">
      <w:pPr>
        <w:pStyle w:val="a5"/>
        <w:numPr>
          <w:ilvl w:val="4"/>
          <w:numId w:val="117"/>
        </w:numPr>
        <w:tabs>
          <w:tab w:val="left" w:pos="1258"/>
          <w:tab w:val="left" w:pos="1259"/>
        </w:tabs>
        <w:ind w:right="388"/>
        <w:jc w:val="left"/>
        <w:rPr>
          <w:sz w:val="24"/>
          <w:szCs w:val="24"/>
        </w:rPr>
      </w:pPr>
      <w:r w:rsidRPr="00F86D7D">
        <w:rPr>
          <w:sz w:val="24"/>
          <w:szCs w:val="24"/>
        </w:rPr>
        <w:t>применять для решения задач геометрические факты, если условия их применения заданы в явной</w:t>
      </w:r>
      <w:r w:rsidR="00EA230D" w:rsidRPr="00F86D7D">
        <w:rPr>
          <w:sz w:val="24"/>
          <w:szCs w:val="24"/>
        </w:rPr>
        <w:t xml:space="preserve"> </w:t>
      </w:r>
      <w:r w:rsidRPr="00F86D7D">
        <w:rPr>
          <w:sz w:val="24"/>
          <w:szCs w:val="24"/>
        </w:rPr>
        <w:t>форме;</w:t>
      </w:r>
    </w:p>
    <w:p w:rsidR="00F329BD" w:rsidRPr="00F86D7D" w:rsidRDefault="00F329BD" w:rsidP="00EA230D">
      <w:pPr>
        <w:pStyle w:val="a5"/>
        <w:numPr>
          <w:ilvl w:val="4"/>
          <w:numId w:val="117"/>
        </w:numPr>
        <w:tabs>
          <w:tab w:val="left" w:pos="1258"/>
          <w:tab w:val="left" w:pos="1259"/>
        </w:tabs>
        <w:ind w:right="388"/>
        <w:jc w:val="left"/>
        <w:rPr>
          <w:sz w:val="24"/>
          <w:szCs w:val="24"/>
        </w:rPr>
      </w:pPr>
      <w:r w:rsidRPr="00F86D7D">
        <w:rPr>
          <w:sz w:val="24"/>
          <w:szCs w:val="24"/>
        </w:rPr>
        <w:t>решать задачи на нахождение геометрических величин по образцам или алгоритмам.</w:t>
      </w:r>
    </w:p>
    <w:p w:rsidR="00F329BD" w:rsidRPr="00F86D7D" w:rsidRDefault="00F329BD" w:rsidP="00EA230D">
      <w:pPr>
        <w:pStyle w:val="1"/>
        <w:spacing w:before="0"/>
        <w:rPr>
          <w:sz w:val="24"/>
          <w:szCs w:val="24"/>
        </w:rPr>
      </w:pPr>
      <w:r w:rsidRPr="00F86D7D">
        <w:rPr>
          <w:sz w:val="24"/>
          <w:szCs w:val="24"/>
        </w:rPr>
        <w:t>В повседневной жизни и при изучении других предметов:</w:t>
      </w:r>
    </w:p>
    <w:p w:rsidR="00F329BD" w:rsidRPr="00F86D7D" w:rsidRDefault="00F329BD" w:rsidP="00EA230D">
      <w:pPr>
        <w:pStyle w:val="a5"/>
        <w:numPr>
          <w:ilvl w:val="4"/>
          <w:numId w:val="117"/>
        </w:numPr>
        <w:tabs>
          <w:tab w:val="left" w:pos="1259"/>
        </w:tabs>
        <w:ind w:right="382"/>
        <w:rPr>
          <w:sz w:val="24"/>
          <w:szCs w:val="24"/>
        </w:rPr>
      </w:pPr>
      <w:r w:rsidRPr="00F86D7D">
        <w:rPr>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92C84" w:rsidRPr="00F86D7D" w:rsidRDefault="00F92C84" w:rsidP="00F92C84">
      <w:pPr>
        <w:pStyle w:val="1"/>
        <w:spacing w:before="0"/>
        <w:rPr>
          <w:sz w:val="24"/>
          <w:szCs w:val="24"/>
        </w:rPr>
      </w:pPr>
    </w:p>
    <w:p w:rsidR="00F329BD" w:rsidRPr="00F86D7D" w:rsidRDefault="00F329BD" w:rsidP="00F92C84">
      <w:pPr>
        <w:pStyle w:val="1"/>
        <w:spacing w:before="0"/>
        <w:rPr>
          <w:sz w:val="24"/>
          <w:szCs w:val="24"/>
        </w:rPr>
      </w:pPr>
      <w:r w:rsidRPr="00F86D7D">
        <w:rPr>
          <w:sz w:val="24"/>
          <w:szCs w:val="24"/>
        </w:rPr>
        <w:t>Отношения</w:t>
      </w:r>
    </w:p>
    <w:p w:rsidR="00F329BD" w:rsidRPr="00F86D7D" w:rsidRDefault="00F329BD" w:rsidP="00F92C84">
      <w:pPr>
        <w:pStyle w:val="a5"/>
        <w:numPr>
          <w:ilvl w:val="4"/>
          <w:numId w:val="117"/>
        </w:numPr>
        <w:ind w:right="382"/>
        <w:rPr>
          <w:sz w:val="24"/>
          <w:szCs w:val="24"/>
        </w:rPr>
      </w:pPr>
      <w:r w:rsidRPr="00F86D7D">
        <w:rPr>
          <w:sz w:val="24"/>
          <w:szCs w:val="24"/>
        </w:rPr>
        <w:t>оперировать на базовом уровне понятиями: равенство фигур, равные фигуры,</w:t>
      </w:r>
      <w:r w:rsidRPr="00F86D7D">
        <w:rPr>
          <w:sz w:val="24"/>
          <w:szCs w:val="24"/>
        </w:rPr>
        <w:tab/>
        <w:t>равенство</w:t>
      </w:r>
      <w:r w:rsidRPr="00F86D7D">
        <w:rPr>
          <w:sz w:val="24"/>
          <w:szCs w:val="24"/>
        </w:rPr>
        <w:tab/>
        <w:t>треугольников,</w:t>
      </w:r>
      <w:r w:rsidRPr="00F86D7D">
        <w:rPr>
          <w:sz w:val="24"/>
          <w:szCs w:val="24"/>
        </w:rPr>
        <w:tab/>
        <w:t>параллельность</w:t>
      </w:r>
      <w:r w:rsidRPr="00F86D7D">
        <w:rPr>
          <w:sz w:val="24"/>
          <w:szCs w:val="24"/>
        </w:rPr>
        <w:tab/>
        <w:t>прямых,</w:t>
      </w:r>
      <w:r w:rsidR="00EA230D" w:rsidRPr="00F86D7D">
        <w:rPr>
          <w:sz w:val="24"/>
          <w:szCs w:val="24"/>
        </w:rPr>
        <w:t xml:space="preserve"> </w:t>
      </w:r>
      <w:r w:rsidRPr="00F86D7D">
        <w:rPr>
          <w:sz w:val="24"/>
          <w:szCs w:val="24"/>
        </w:rPr>
        <w:t>перпендикулярность</w:t>
      </w:r>
      <w:r w:rsidRPr="00F86D7D">
        <w:rPr>
          <w:sz w:val="24"/>
          <w:szCs w:val="24"/>
        </w:rPr>
        <w:tab/>
        <w:t>прямых,</w:t>
      </w:r>
      <w:r w:rsidRPr="00F86D7D">
        <w:rPr>
          <w:sz w:val="24"/>
          <w:szCs w:val="24"/>
        </w:rPr>
        <w:tab/>
        <w:t>углы</w:t>
      </w:r>
      <w:r w:rsidRPr="00F86D7D">
        <w:rPr>
          <w:sz w:val="24"/>
          <w:szCs w:val="24"/>
        </w:rPr>
        <w:tab/>
        <w:t>между</w:t>
      </w:r>
      <w:r w:rsidRPr="00F86D7D">
        <w:rPr>
          <w:sz w:val="24"/>
          <w:szCs w:val="24"/>
        </w:rPr>
        <w:tab/>
        <w:t>прямыми,</w:t>
      </w:r>
      <w:r w:rsidRPr="00F86D7D">
        <w:rPr>
          <w:sz w:val="24"/>
          <w:szCs w:val="24"/>
        </w:rPr>
        <w:tab/>
        <w:t>перпендикуляр, наклонная,</w:t>
      </w:r>
      <w:r w:rsidR="00EA230D" w:rsidRPr="00F86D7D">
        <w:rPr>
          <w:sz w:val="24"/>
          <w:szCs w:val="24"/>
        </w:rPr>
        <w:t xml:space="preserve"> </w:t>
      </w:r>
      <w:r w:rsidRPr="00F86D7D">
        <w:rPr>
          <w:sz w:val="24"/>
          <w:szCs w:val="24"/>
        </w:rPr>
        <w:t>проекция.</w:t>
      </w:r>
    </w:p>
    <w:p w:rsidR="00F329BD" w:rsidRPr="00F86D7D" w:rsidRDefault="00F329BD" w:rsidP="00F92C84">
      <w:pPr>
        <w:pStyle w:val="1"/>
        <w:spacing w:before="0"/>
        <w:rPr>
          <w:sz w:val="24"/>
          <w:szCs w:val="24"/>
        </w:rPr>
      </w:pPr>
      <w:r w:rsidRPr="00F86D7D">
        <w:rPr>
          <w:sz w:val="24"/>
          <w:szCs w:val="24"/>
        </w:rPr>
        <w:t>В повседневной жизни и при изучении других предметов:</w:t>
      </w:r>
    </w:p>
    <w:p w:rsidR="00F329BD" w:rsidRPr="00F86D7D" w:rsidRDefault="00F329BD" w:rsidP="00F92C84">
      <w:pPr>
        <w:pStyle w:val="a5"/>
        <w:numPr>
          <w:ilvl w:val="4"/>
          <w:numId w:val="117"/>
        </w:numPr>
        <w:tabs>
          <w:tab w:val="left" w:pos="1259"/>
        </w:tabs>
        <w:ind w:right="382"/>
        <w:rPr>
          <w:sz w:val="24"/>
          <w:szCs w:val="24"/>
        </w:rPr>
      </w:pPr>
      <w:r w:rsidRPr="00F86D7D">
        <w:rPr>
          <w:sz w:val="24"/>
          <w:szCs w:val="24"/>
        </w:rPr>
        <w:t>использовать отношения для решения простейших задач, возникающих в реальной</w:t>
      </w:r>
      <w:r w:rsidR="00EA230D" w:rsidRPr="00F86D7D">
        <w:rPr>
          <w:sz w:val="24"/>
          <w:szCs w:val="24"/>
        </w:rPr>
        <w:t xml:space="preserve"> </w:t>
      </w:r>
      <w:r w:rsidRPr="00F86D7D">
        <w:rPr>
          <w:sz w:val="24"/>
          <w:szCs w:val="24"/>
        </w:rPr>
        <w:t>жизни.</w:t>
      </w:r>
    </w:p>
    <w:p w:rsidR="00F92C84" w:rsidRPr="00F86D7D" w:rsidRDefault="00F92C84" w:rsidP="00F92C84">
      <w:pPr>
        <w:pStyle w:val="1"/>
        <w:spacing w:before="0"/>
        <w:rPr>
          <w:sz w:val="24"/>
          <w:szCs w:val="24"/>
        </w:rPr>
      </w:pPr>
    </w:p>
    <w:p w:rsidR="00F329BD" w:rsidRPr="00F86D7D" w:rsidRDefault="00F329BD" w:rsidP="00F92C84">
      <w:pPr>
        <w:pStyle w:val="1"/>
        <w:spacing w:before="0"/>
        <w:rPr>
          <w:sz w:val="24"/>
          <w:szCs w:val="24"/>
        </w:rPr>
      </w:pPr>
      <w:r w:rsidRPr="00F86D7D">
        <w:rPr>
          <w:sz w:val="24"/>
          <w:szCs w:val="24"/>
        </w:rPr>
        <w:t>Измерения и вычисления</w:t>
      </w:r>
    </w:p>
    <w:p w:rsidR="00F329BD" w:rsidRPr="00F86D7D" w:rsidRDefault="00F329BD" w:rsidP="00F92C84">
      <w:pPr>
        <w:pStyle w:val="a5"/>
        <w:numPr>
          <w:ilvl w:val="4"/>
          <w:numId w:val="117"/>
        </w:numPr>
        <w:tabs>
          <w:tab w:val="left" w:pos="1259"/>
        </w:tabs>
        <w:ind w:right="391"/>
        <w:rPr>
          <w:sz w:val="24"/>
          <w:szCs w:val="24"/>
        </w:rPr>
      </w:pPr>
      <w:r w:rsidRPr="00F86D7D">
        <w:rPr>
          <w:sz w:val="24"/>
          <w:szCs w:val="24"/>
        </w:rPr>
        <w:t>выполнять измерение длин, расстояний, величин углов, с помощью инструментов для измерений длин и</w:t>
      </w:r>
      <w:r w:rsidR="00EA230D" w:rsidRPr="00F86D7D">
        <w:rPr>
          <w:sz w:val="24"/>
          <w:szCs w:val="24"/>
        </w:rPr>
        <w:t xml:space="preserve"> </w:t>
      </w:r>
      <w:r w:rsidRPr="00F86D7D">
        <w:rPr>
          <w:sz w:val="24"/>
          <w:szCs w:val="24"/>
        </w:rPr>
        <w:t>углов;</w:t>
      </w:r>
    </w:p>
    <w:p w:rsidR="00F329BD" w:rsidRPr="00F86D7D" w:rsidRDefault="00F329BD" w:rsidP="00F92C84">
      <w:pPr>
        <w:pStyle w:val="a5"/>
        <w:numPr>
          <w:ilvl w:val="4"/>
          <w:numId w:val="117"/>
        </w:numPr>
        <w:tabs>
          <w:tab w:val="left" w:pos="1259"/>
        </w:tabs>
        <w:ind w:right="384"/>
        <w:rPr>
          <w:sz w:val="24"/>
          <w:szCs w:val="24"/>
        </w:rPr>
      </w:pPr>
      <w:r w:rsidRPr="00F86D7D">
        <w:rPr>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F329BD" w:rsidRPr="00F86D7D" w:rsidRDefault="00F329BD" w:rsidP="00F92C84">
      <w:pPr>
        <w:pStyle w:val="a5"/>
        <w:numPr>
          <w:ilvl w:val="4"/>
          <w:numId w:val="117"/>
        </w:numPr>
        <w:tabs>
          <w:tab w:val="left" w:pos="1259"/>
        </w:tabs>
        <w:ind w:right="389"/>
        <w:rPr>
          <w:sz w:val="24"/>
          <w:szCs w:val="24"/>
        </w:rPr>
      </w:pPr>
      <w:r w:rsidRPr="00F86D7D">
        <w:rPr>
          <w:sz w:val="24"/>
          <w:szCs w:val="24"/>
        </w:rPr>
        <w:t>применять теорему Пифагора, базовые тригонометрические соотношения для вычисления длин, расстояний, площадей в простейших</w:t>
      </w:r>
      <w:r w:rsidR="00F92C84" w:rsidRPr="00F86D7D">
        <w:rPr>
          <w:sz w:val="24"/>
          <w:szCs w:val="24"/>
        </w:rPr>
        <w:t xml:space="preserve"> </w:t>
      </w:r>
      <w:r w:rsidRPr="00F86D7D">
        <w:rPr>
          <w:sz w:val="24"/>
          <w:szCs w:val="24"/>
        </w:rPr>
        <w:t>случаях.</w:t>
      </w:r>
    </w:p>
    <w:p w:rsidR="00F329BD" w:rsidRPr="00F86D7D" w:rsidRDefault="00F329BD" w:rsidP="00F92C84">
      <w:pPr>
        <w:pStyle w:val="1"/>
        <w:spacing w:before="0"/>
        <w:rPr>
          <w:sz w:val="24"/>
          <w:szCs w:val="24"/>
        </w:rPr>
      </w:pPr>
      <w:r w:rsidRPr="00F86D7D">
        <w:rPr>
          <w:sz w:val="24"/>
          <w:szCs w:val="24"/>
        </w:rPr>
        <w:t>В повседневной жизни и при изучении других предметов:</w:t>
      </w:r>
    </w:p>
    <w:p w:rsidR="00F329BD" w:rsidRPr="00F86D7D" w:rsidRDefault="00F329BD" w:rsidP="00F92C84">
      <w:pPr>
        <w:pStyle w:val="a5"/>
        <w:numPr>
          <w:ilvl w:val="4"/>
          <w:numId w:val="117"/>
        </w:numPr>
        <w:tabs>
          <w:tab w:val="left" w:pos="1259"/>
        </w:tabs>
        <w:ind w:right="387"/>
        <w:rPr>
          <w:sz w:val="24"/>
          <w:szCs w:val="24"/>
        </w:rPr>
      </w:pPr>
      <w:r w:rsidRPr="00F86D7D">
        <w:rPr>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w:t>
      </w:r>
      <w:r w:rsidR="00F92C84" w:rsidRPr="00F86D7D">
        <w:rPr>
          <w:sz w:val="24"/>
          <w:szCs w:val="24"/>
        </w:rPr>
        <w:t xml:space="preserve"> </w:t>
      </w:r>
      <w:r w:rsidRPr="00F86D7D">
        <w:rPr>
          <w:sz w:val="24"/>
          <w:szCs w:val="24"/>
        </w:rPr>
        <w:t>жизни.</w:t>
      </w:r>
    </w:p>
    <w:p w:rsidR="00F92C84" w:rsidRPr="00F86D7D" w:rsidRDefault="00F92C84" w:rsidP="00F92C84">
      <w:pPr>
        <w:pStyle w:val="1"/>
        <w:spacing w:before="0"/>
        <w:rPr>
          <w:sz w:val="24"/>
          <w:szCs w:val="24"/>
        </w:rPr>
      </w:pPr>
    </w:p>
    <w:p w:rsidR="00F329BD" w:rsidRPr="00F86D7D" w:rsidRDefault="00F329BD" w:rsidP="00F92C84">
      <w:pPr>
        <w:pStyle w:val="1"/>
        <w:spacing w:before="0"/>
        <w:rPr>
          <w:sz w:val="24"/>
          <w:szCs w:val="24"/>
        </w:rPr>
      </w:pPr>
      <w:r w:rsidRPr="00F86D7D">
        <w:rPr>
          <w:sz w:val="24"/>
          <w:szCs w:val="24"/>
        </w:rPr>
        <w:t>Геометрические построения</w:t>
      </w:r>
    </w:p>
    <w:p w:rsidR="00F329BD" w:rsidRPr="00F86D7D" w:rsidRDefault="00F329BD" w:rsidP="00F92C84">
      <w:pPr>
        <w:pStyle w:val="a5"/>
        <w:numPr>
          <w:ilvl w:val="4"/>
          <w:numId w:val="117"/>
        </w:numPr>
        <w:tabs>
          <w:tab w:val="left" w:pos="1259"/>
        </w:tabs>
        <w:ind w:right="391"/>
        <w:rPr>
          <w:sz w:val="24"/>
          <w:szCs w:val="24"/>
        </w:rPr>
      </w:pPr>
      <w:r w:rsidRPr="00F86D7D">
        <w:rPr>
          <w:sz w:val="24"/>
          <w:szCs w:val="24"/>
        </w:rPr>
        <w:t>изображать типовые плоские фигуры и фигуры в пространстве от руки и с помощью</w:t>
      </w:r>
      <w:r w:rsidR="00F92C84" w:rsidRPr="00F86D7D">
        <w:rPr>
          <w:sz w:val="24"/>
          <w:szCs w:val="24"/>
        </w:rPr>
        <w:t xml:space="preserve"> </w:t>
      </w:r>
      <w:r w:rsidRPr="00F86D7D">
        <w:rPr>
          <w:sz w:val="24"/>
          <w:szCs w:val="24"/>
        </w:rPr>
        <w:t>инструментов.</w:t>
      </w:r>
    </w:p>
    <w:p w:rsidR="00F329BD" w:rsidRPr="00F86D7D" w:rsidRDefault="00F329BD" w:rsidP="00F92C84">
      <w:pPr>
        <w:pStyle w:val="1"/>
        <w:spacing w:before="0"/>
        <w:rPr>
          <w:sz w:val="24"/>
          <w:szCs w:val="24"/>
        </w:rPr>
      </w:pPr>
      <w:r w:rsidRPr="00F86D7D">
        <w:rPr>
          <w:sz w:val="24"/>
          <w:szCs w:val="24"/>
        </w:rPr>
        <w:t>В повседневной жизни и при изучении других предметов:</w:t>
      </w:r>
    </w:p>
    <w:p w:rsidR="00F329BD" w:rsidRPr="00F86D7D" w:rsidRDefault="00F329BD" w:rsidP="00F92C84">
      <w:pPr>
        <w:pStyle w:val="a5"/>
        <w:numPr>
          <w:ilvl w:val="4"/>
          <w:numId w:val="117"/>
        </w:numPr>
        <w:tabs>
          <w:tab w:val="left" w:pos="1259"/>
        </w:tabs>
        <w:ind w:right="389"/>
        <w:rPr>
          <w:sz w:val="24"/>
          <w:szCs w:val="24"/>
        </w:rPr>
      </w:pPr>
      <w:r w:rsidRPr="00F86D7D">
        <w:rPr>
          <w:sz w:val="24"/>
          <w:szCs w:val="24"/>
        </w:rPr>
        <w:t>выполнять простейшие построения на местности, необходимые в реальной жизни.</w:t>
      </w:r>
    </w:p>
    <w:p w:rsidR="00F92C84" w:rsidRPr="00F86D7D" w:rsidRDefault="00F92C84" w:rsidP="00F92C84">
      <w:pPr>
        <w:pStyle w:val="1"/>
        <w:spacing w:before="0"/>
        <w:rPr>
          <w:sz w:val="24"/>
          <w:szCs w:val="24"/>
        </w:rPr>
      </w:pPr>
    </w:p>
    <w:p w:rsidR="00F329BD" w:rsidRPr="00F86D7D" w:rsidRDefault="00F329BD" w:rsidP="00F92C84">
      <w:pPr>
        <w:pStyle w:val="1"/>
        <w:spacing w:before="0"/>
        <w:rPr>
          <w:sz w:val="24"/>
          <w:szCs w:val="24"/>
        </w:rPr>
      </w:pPr>
      <w:r w:rsidRPr="00F86D7D">
        <w:rPr>
          <w:sz w:val="24"/>
          <w:szCs w:val="24"/>
        </w:rPr>
        <w:t>Геометрические преобразования</w:t>
      </w:r>
    </w:p>
    <w:p w:rsidR="00F329BD" w:rsidRPr="00F86D7D" w:rsidRDefault="00F329BD" w:rsidP="00F92C84">
      <w:pPr>
        <w:pStyle w:val="a5"/>
        <w:numPr>
          <w:ilvl w:val="4"/>
          <w:numId w:val="117"/>
        </w:numPr>
        <w:tabs>
          <w:tab w:val="left" w:pos="1258"/>
          <w:tab w:val="left" w:pos="1259"/>
        </w:tabs>
        <w:jc w:val="left"/>
        <w:rPr>
          <w:sz w:val="24"/>
          <w:szCs w:val="24"/>
        </w:rPr>
      </w:pPr>
      <w:r w:rsidRPr="00F86D7D">
        <w:rPr>
          <w:sz w:val="24"/>
          <w:szCs w:val="24"/>
        </w:rPr>
        <w:t>строить фигуру, симметричную данной фигуре относительно оси и</w:t>
      </w:r>
      <w:r w:rsidR="00F92C84" w:rsidRPr="00F86D7D">
        <w:rPr>
          <w:sz w:val="24"/>
          <w:szCs w:val="24"/>
        </w:rPr>
        <w:t xml:space="preserve"> </w:t>
      </w:r>
      <w:r w:rsidRPr="00F86D7D">
        <w:rPr>
          <w:sz w:val="24"/>
          <w:szCs w:val="24"/>
        </w:rPr>
        <w:t>точки.</w:t>
      </w:r>
    </w:p>
    <w:p w:rsidR="00F329BD" w:rsidRPr="00F86D7D" w:rsidRDefault="00F329BD" w:rsidP="00F92C84">
      <w:pPr>
        <w:pStyle w:val="1"/>
        <w:spacing w:before="0"/>
        <w:rPr>
          <w:sz w:val="24"/>
          <w:szCs w:val="24"/>
        </w:rPr>
      </w:pPr>
      <w:r w:rsidRPr="00F86D7D">
        <w:rPr>
          <w:sz w:val="24"/>
          <w:szCs w:val="24"/>
        </w:rPr>
        <w:t>В повседневной жизни и при изучении других предметов:</w:t>
      </w:r>
    </w:p>
    <w:p w:rsidR="00F329BD" w:rsidRPr="00F86D7D" w:rsidRDefault="00F329BD" w:rsidP="00F92C84">
      <w:pPr>
        <w:pStyle w:val="a5"/>
        <w:numPr>
          <w:ilvl w:val="4"/>
          <w:numId w:val="117"/>
        </w:numPr>
        <w:tabs>
          <w:tab w:val="left" w:pos="1258"/>
          <w:tab w:val="left" w:pos="1259"/>
        </w:tabs>
        <w:jc w:val="left"/>
        <w:rPr>
          <w:sz w:val="24"/>
          <w:szCs w:val="24"/>
        </w:rPr>
      </w:pPr>
      <w:r w:rsidRPr="00F86D7D">
        <w:rPr>
          <w:sz w:val="24"/>
          <w:szCs w:val="24"/>
        </w:rPr>
        <w:t>распознавать движение объектов в окружающем</w:t>
      </w:r>
      <w:r w:rsidR="00F92C84" w:rsidRPr="00F86D7D">
        <w:rPr>
          <w:sz w:val="24"/>
          <w:szCs w:val="24"/>
        </w:rPr>
        <w:t xml:space="preserve"> </w:t>
      </w:r>
      <w:r w:rsidRPr="00F86D7D">
        <w:rPr>
          <w:sz w:val="24"/>
          <w:szCs w:val="24"/>
        </w:rPr>
        <w:t>мире;</w:t>
      </w:r>
    </w:p>
    <w:p w:rsidR="00F329BD" w:rsidRPr="00F86D7D" w:rsidRDefault="00F329BD" w:rsidP="00F92C84">
      <w:pPr>
        <w:pStyle w:val="a5"/>
        <w:numPr>
          <w:ilvl w:val="4"/>
          <w:numId w:val="117"/>
        </w:numPr>
        <w:tabs>
          <w:tab w:val="left" w:pos="1258"/>
          <w:tab w:val="left" w:pos="1259"/>
        </w:tabs>
        <w:jc w:val="left"/>
        <w:rPr>
          <w:sz w:val="24"/>
          <w:szCs w:val="24"/>
        </w:rPr>
      </w:pPr>
      <w:r w:rsidRPr="00F86D7D">
        <w:rPr>
          <w:sz w:val="24"/>
          <w:szCs w:val="24"/>
        </w:rPr>
        <w:t>распознавать симметричные фигуры в окружающем</w:t>
      </w:r>
      <w:r w:rsidR="00F92C84" w:rsidRPr="00F86D7D">
        <w:rPr>
          <w:sz w:val="24"/>
          <w:szCs w:val="24"/>
        </w:rPr>
        <w:t xml:space="preserve"> </w:t>
      </w:r>
      <w:r w:rsidRPr="00F86D7D">
        <w:rPr>
          <w:sz w:val="24"/>
          <w:szCs w:val="24"/>
        </w:rPr>
        <w:t>мире.</w:t>
      </w:r>
    </w:p>
    <w:p w:rsidR="00F92C84" w:rsidRPr="00F86D7D" w:rsidRDefault="00F92C84" w:rsidP="00F92C84">
      <w:pPr>
        <w:pStyle w:val="1"/>
        <w:spacing w:before="0"/>
        <w:rPr>
          <w:sz w:val="24"/>
          <w:szCs w:val="24"/>
        </w:rPr>
      </w:pPr>
    </w:p>
    <w:p w:rsidR="00F329BD" w:rsidRPr="00F86D7D" w:rsidRDefault="00F329BD" w:rsidP="00F92C84">
      <w:pPr>
        <w:pStyle w:val="1"/>
        <w:spacing w:before="0"/>
        <w:rPr>
          <w:sz w:val="24"/>
          <w:szCs w:val="24"/>
        </w:rPr>
      </w:pPr>
      <w:r w:rsidRPr="00F86D7D">
        <w:rPr>
          <w:sz w:val="24"/>
          <w:szCs w:val="24"/>
        </w:rPr>
        <w:lastRenderedPageBreak/>
        <w:t>Векторы и координаты на плоскости</w:t>
      </w:r>
    </w:p>
    <w:p w:rsidR="00F329BD" w:rsidRPr="00F86D7D" w:rsidRDefault="00F329BD" w:rsidP="00F92C84">
      <w:pPr>
        <w:pStyle w:val="a5"/>
        <w:numPr>
          <w:ilvl w:val="4"/>
          <w:numId w:val="117"/>
        </w:numPr>
        <w:tabs>
          <w:tab w:val="left" w:pos="1259"/>
        </w:tabs>
        <w:ind w:right="381"/>
        <w:rPr>
          <w:sz w:val="24"/>
          <w:szCs w:val="24"/>
        </w:rPr>
      </w:pPr>
      <w:r w:rsidRPr="00F86D7D">
        <w:rPr>
          <w:sz w:val="24"/>
          <w:szCs w:val="24"/>
        </w:rPr>
        <w:t>оперировать на базовом уровне понятиями вектор, сумма векторов</w:t>
      </w:r>
      <w:r w:rsidRPr="00F86D7D">
        <w:rPr>
          <w:i/>
          <w:sz w:val="24"/>
          <w:szCs w:val="24"/>
        </w:rPr>
        <w:t xml:space="preserve">, </w:t>
      </w:r>
      <w:r w:rsidRPr="00F86D7D">
        <w:rPr>
          <w:sz w:val="24"/>
          <w:szCs w:val="24"/>
        </w:rPr>
        <w:t>произведение вектора на число, координаты на</w:t>
      </w:r>
      <w:r w:rsidR="00F92C84" w:rsidRPr="00F86D7D">
        <w:rPr>
          <w:sz w:val="24"/>
          <w:szCs w:val="24"/>
        </w:rPr>
        <w:t xml:space="preserve"> </w:t>
      </w:r>
      <w:r w:rsidRPr="00F86D7D">
        <w:rPr>
          <w:sz w:val="24"/>
          <w:szCs w:val="24"/>
        </w:rPr>
        <w:t>плоскости;</w:t>
      </w:r>
    </w:p>
    <w:p w:rsidR="00F329BD" w:rsidRPr="00F86D7D" w:rsidRDefault="00F329BD" w:rsidP="00F92C84">
      <w:pPr>
        <w:pStyle w:val="a5"/>
        <w:numPr>
          <w:ilvl w:val="4"/>
          <w:numId w:val="117"/>
        </w:numPr>
        <w:tabs>
          <w:tab w:val="left" w:pos="1259"/>
        </w:tabs>
        <w:ind w:right="382"/>
        <w:rPr>
          <w:sz w:val="24"/>
          <w:szCs w:val="24"/>
        </w:rPr>
      </w:pPr>
      <w:r w:rsidRPr="00F86D7D">
        <w:rPr>
          <w:sz w:val="24"/>
          <w:szCs w:val="24"/>
        </w:rPr>
        <w:t>определять приближенно координаты точки по ее изображению на координатной</w:t>
      </w:r>
      <w:r w:rsidR="00F92C84" w:rsidRPr="00F86D7D">
        <w:rPr>
          <w:sz w:val="24"/>
          <w:szCs w:val="24"/>
        </w:rPr>
        <w:t xml:space="preserve"> </w:t>
      </w:r>
      <w:r w:rsidRPr="00F86D7D">
        <w:rPr>
          <w:sz w:val="24"/>
          <w:szCs w:val="24"/>
        </w:rPr>
        <w:t>плоскости.</w:t>
      </w:r>
    </w:p>
    <w:p w:rsidR="00F329BD" w:rsidRPr="00F86D7D" w:rsidRDefault="00F329BD" w:rsidP="00F92C84">
      <w:pPr>
        <w:pStyle w:val="1"/>
        <w:spacing w:before="0"/>
        <w:rPr>
          <w:sz w:val="24"/>
          <w:szCs w:val="24"/>
        </w:rPr>
      </w:pPr>
      <w:r w:rsidRPr="00F86D7D">
        <w:rPr>
          <w:sz w:val="24"/>
          <w:szCs w:val="24"/>
        </w:rPr>
        <w:t>В повседневной жизни и при изучении других предметов:</w:t>
      </w:r>
    </w:p>
    <w:p w:rsidR="00F329BD" w:rsidRPr="00F86D7D" w:rsidRDefault="00F329BD" w:rsidP="00F92C84">
      <w:pPr>
        <w:pStyle w:val="a5"/>
        <w:numPr>
          <w:ilvl w:val="4"/>
          <w:numId w:val="117"/>
        </w:numPr>
        <w:tabs>
          <w:tab w:val="left" w:pos="1259"/>
        </w:tabs>
        <w:ind w:right="386"/>
        <w:rPr>
          <w:sz w:val="24"/>
          <w:szCs w:val="24"/>
        </w:rPr>
      </w:pPr>
      <w:r w:rsidRPr="00F86D7D">
        <w:rPr>
          <w:sz w:val="24"/>
          <w:szCs w:val="24"/>
        </w:rPr>
        <w:t>использовать векторы для решения простейших задач на определение скорости относительного</w:t>
      </w:r>
      <w:r w:rsidR="00F92C84" w:rsidRPr="00F86D7D">
        <w:rPr>
          <w:sz w:val="24"/>
          <w:szCs w:val="24"/>
        </w:rPr>
        <w:t xml:space="preserve"> </w:t>
      </w:r>
      <w:r w:rsidRPr="00F86D7D">
        <w:rPr>
          <w:sz w:val="24"/>
          <w:szCs w:val="24"/>
        </w:rPr>
        <w:t>движения.</w:t>
      </w:r>
    </w:p>
    <w:p w:rsidR="00F92C84" w:rsidRPr="00F86D7D" w:rsidRDefault="00F92C84" w:rsidP="00F92C84">
      <w:pPr>
        <w:pStyle w:val="1"/>
        <w:spacing w:before="0"/>
        <w:rPr>
          <w:sz w:val="24"/>
          <w:szCs w:val="24"/>
        </w:rPr>
      </w:pPr>
    </w:p>
    <w:p w:rsidR="00F329BD" w:rsidRPr="00F86D7D" w:rsidRDefault="00F329BD" w:rsidP="00F92C84">
      <w:pPr>
        <w:pStyle w:val="1"/>
        <w:spacing w:before="0"/>
        <w:rPr>
          <w:sz w:val="24"/>
          <w:szCs w:val="24"/>
        </w:rPr>
      </w:pPr>
      <w:r w:rsidRPr="00F86D7D">
        <w:rPr>
          <w:sz w:val="24"/>
          <w:szCs w:val="24"/>
        </w:rPr>
        <w:t>История математики</w:t>
      </w:r>
    </w:p>
    <w:p w:rsidR="00F329BD" w:rsidRPr="00F86D7D" w:rsidRDefault="00F329BD" w:rsidP="00F92C84">
      <w:pPr>
        <w:pStyle w:val="a5"/>
        <w:numPr>
          <w:ilvl w:val="4"/>
          <w:numId w:val="117"/>
        </w:numPr>
        <w:tabs>
          <w:tab w:val="left" w:pos="1259"/>
        </w:tabs>
        <w:ind w:right="387"/>
        <w:rPr>
          <w:sz w:val="24"/>
          <w:szCs w:val="24"/>
        </w:rPr>
      </w:pPr>
      <w:r w:rsidRPr="00F86D7D">
        <w:rPr>
          <w:sz w:val="24"/>
          <w:szCs w:val="24"/>
        </w:rPr>
        <w:t>описывать отдельные выдающиеся результаты, полученные в ходе развития математики как</w:t>
      </w:r>
      <w:r w:rsidR="00F92C84" w:rsidRPr="00F86D7D">
        <w:rPr>
          <w:sz w:val="24"/>
          <w:szCs w:val="24"/>
        </w:rPr>
        <w:t xml:space="preserve"> </w:t>
      </w:r>
      <w:r w:rsidRPr="00F86D7D">
        <w:rPr>
          <w:sz w:val="24"/>
          <w:szCs w:val="24"/>
        </w:rPr>
        <w:t>науки;</w:t>
      </w:r>
    </w:p>
    <w:p w:rsidR="00F329BD" w:rsidRPr="00F86D7D" w:rsidRDefault="00F329BD" w:rsidP="00F92C84">
      <w:pPr>
        <w:pStyle w:val="a5"/>
        <w:numPr>
          <w:ilvl w:val="4"/>
          <w:numId w:val="117"/>
        </w:numPr>
        <w:tabs>
          <w:tab w:val="left" w:pos="1259"/>
        </w:tabs>
        <w:ind w:right="380"/>
        <w:rPr>
          <w:sz w:val="24"/>
          <w:szCs w:val="24"/>
        </w:rPr>
      </w:pPr>
      <w:r w:rsidRPr="00F86D7D">
        <w:rPr>
          <w:sz w:val="24"/>
          <w:szCs w:val="24"/>
        </w:rPr>
        <w:t>знать примеры математических открытий и их авторов, в связи с отечественной и всемирной</w:t>
      </w:r>
      <w:r w:rsidR="00F92C84" w:rsidRPr="00F86D7D">
        <w:rPr>
          <w:sz w:val="24"/>
          <w:szCs w:val="24"/>
        </w:rPr>
        <w:t xml:space="preserve"> </w:t>
      </w:r>
      <w:r w:rsidRPr="00F86D7D">
        <w:rPr>
          <w:sz w:val="24"/>
          <w:szCs w:val="24"/>
        </w:rPr>
        <w:t>историей;</w:t>
      </w:r>
    </w:p>
    <w:p w:rsidR="00F329BD" w:rsidRPr="00F86D7D" w:rsidRDefault="00F329BD" w:rsidP="00F92C84">
      <w:pPr>
        <w:pStyle w:val="a5"/>
        <w:numPr>
          <w:ilvl w:val="4"/>
          <w:numId w:val="117"/>
        </w:numPr>
        <w:tabs>
          <w:tab w:val="left" w:pos="1258"/>
          <w:tab w:val="left" w:pos="1259"/>
        </w:tabs>
        <w:jc w:val="left"/>
        <w:rPr>
          <w:sz w:val="24"/>
          <w:szCs w:val="24"/>
        </w:rPr>
      </w:pPr>
      <w:r w:rsidRPr="00F86D7D">
        <w:rPr>
          <w:sz w:val="24"/>
          <w:szCs w:val="24"/>
        </w:rPr>
        <w:t>понимать роль математики в развитии</w:t>
      </w:r>
      <w:r w:rsidR="00F92C84" w:rsidRPr="00F86D7D">
        <w:rPr>
          <w:sz w:val="24"/>
          <w:szCs w:val="24"/>
        </w:rPr>
        <w:t xml:space="preserve"> </w:t>
      </w:r>
      <w:r w:rsidRPr="00F86D7D">
        <w:rPr>
          <w:sz w:val="24"/>
          <w:szCs w:val="24"/>
        </w:rPr>
        <w:t>России.</w:t>
      </w:r>
    </w:p>
    <w:p w:rsidR="00F92C84" w:rsidRPr="00F86D7D" w:rsidRDefault="00F92C84" w:rsidP="00F92C84">
      <w:pPr>
        <w:pStyle w:val="1"/>
        <w:spacing w:before="0"/>
        <w:rPr>
          <w:sz w:val="24"/>
          <w:szCs w:val="24"/>
        </w:rPr>
      </w:pPr>
    </w:p>
    <w:p w:rsidR="00F329BD" w:rsidRPr="00F86D7D" w:rsidRDefault="00F329BD" w:rsidP="00F92C84">
      <w:pPr>
        <w:pStyle w:val="1"/>
        <w:spacing w:before="0"/>
        <w:rPr>
          <w:sz w:val="24"/>
          <w:szCs w:val="24"/>
        </w:rPr>
      </w:pPr>
      <w:r w:rsidRPr="00F86D7D">
        <w:rPr>
          <w:sz w:val="24"/>
          <w:szCs w:val="24"/>
        </w:rPr>
        <w:t>Методы математики</w:t>
      </w:r>
    </w:p>
    <w:p w:rsidR="00F329BD" w:rsidRPr="00F86D7D" w:rsidRDefault="00F329BD" w:rsidP="00F92C84">
      <w:pPr>
        <w:pStyle w:val="a5"/>
        <w:numPr>
          <w:ilvl w:val="4"/>
          <w:numId w:val="117"/>
        </w:numPr>
        <w:tabs>
          <w:tab w:val="left" w:pos="1259"/>
        </w:tabs>
        <w:ind w:right="388"/>
        <w:rPr>
          <w:sz w:val="24"/>
          <w:szCs w:val="24"/>
        </w:rPr>
      </w:pPr>
      <w:r w:rsidRPr="00F86D7D">
        <w:rPr>
          <w:sz w:val="24"/>
          <w:szCs w:val="24"/>
        </w:rPr>
        <w:t>выбирать подходящий изученный метод для решении изученных типов математических задач;</w:t>
      </w:r>
    </w:p>
    <w:p w:rsidR="00F329BD" w:rsidRPr="00F86D7D" w:rsidRDefault="00F329BD" w:rsidP="00F92C84">
      <w:pPr>
        <w:pStyle w:val="a5"/>
        <w:numPr>
          <w:ilvl w:val="4"/>
          <w:numId w:val="117"/>
        </w:numPr>
        <w:tabs>
          <w:tab w:val="left" w:pos="1259"/>
        </w:tabs>
        <w:ind w:right="387"/>
        <w:rPr>
          <w:sz w:val="24"/>
          <w:szCs w:val="24"/>
        </w:rPr>
      </w:pPr>
      <w:r w:rsidRPr="00F86D7D">
        <w:rPr>
          <w:sz w:val="24"/>
          <w:szCs w:val="24"/>
        </w:rPr>
        <w:t>приводить примеры математических закономерностей в окружающей действительности и произведениях</w:t>
      </w:r>
      <w:r w:rsidR="00F92C84" w:rsidRPr="00F86D7D">
        <w:rPr>
          <w:sz w:val="24"/>
          <w:szCs w:val="24"/>
        </w:rPr>
        <w:t xml:space="preserve"> </w:t>
      </w:r>
      <w:r w:rsidRPr="00F86D7D">
        <w:rPr>
          <w:sz w:val="24"/>
          <w:szCs w:val="24"/>
        </w:rPr>
        <w:t>искусства.</w:t>
      </w:r>
    </w:p>
    <w:p w:rsidR="00F329BD" w:rsidRPr="00F86D7D" w:rsidRDefault="00F329BD" w:rsidP="00F329BD">
      <w:pPr>
        <w:pStyle w:val="1"/>
        <w:spacing w:before="123"/>
        <w:ind w:left="478" w:right="379" w:firstLine="707"/>
        <w:jc w:val="both"/>
        <w:rPr>
          <w:sz w:val="24"/>
          <w:szCs w:val="24"/>
        </w:rPr>
      </w:pPr>
      <w:r w:rsidRPr="00F86D7D">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p>
    <w:p w:rsidR="00F329BD" w:rsidRPr="00F86D7D" w:rsidRDefault="00F329BD" w:rsidP="00F329BD">
      <w:pPr>
        <w:spacing w:before="121"/>
        <w:ind w:left="1186"/>
        <w:rPr>
          <w:b/>
          <w:sz w:val="24"/>
          <w:szCs w:val="24"/>
        </w:rPr>
      </w:pPr>
      <w:r w:rsidRPr="00F86D7D">
        <w:rPr>
          <w:b/>
          <w:sz w:val="24"/>
          <w:szCs w:val="24"/>
        </w:rPr>
        <w:t>Элементы теории множеств и математической логики</w:t>
      </w:r>
    </w:p>
    <w:p w:rsidR="00F329BD" w:rsidRPr="00F86D7D" w:rsidRDefault="00F329BD" w:rsidP="00F329BD">
      <w:pPr>
        <w:pStyle w:val="a5"/>
        <w:numPr>
          <w:ilvl w:val="4"/>
          <w:numId w:val="117"/>
        </w:numPr>
        <w:tabs>
          <w:tab w:val="left" w:pos="1259"/>
        </w:tabs>
        <w:spacing w:before="114"/>
        <w:ind w:right="383"/>
        <w:rPr>
          <w:i/>
          <w:sz w:val="24"/>
          <w:szCs w:val="24"/>
        </w:rPr>
      </w:pPr>
      <w:r w:rsidRPr="00F86D7D">
        <w:rPr>
          <w:i/>
          <w:sz w:val="24"/>
          <w:szCs w:val="24"/>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329BD" w:rsidRPr="00F86D7D" w:rsidRDefault="00F329BD" w:rsidP="00F329BD">
      <w:pPr>
        <w:pStyle w:val="a5"/>
        <w:numPr>
          <w:ilvl w:val="4"/>
          <w:numId w:val="117"/>
        </w:numPr>
        <w:tabs>
          <w:tab w:val="left" w:pos="1259"/>
        </w:tabs>
        <w:ind w:right="389"/>
        <w:rPr>
          <w:i/>
          <w:sz w:val="24"/>
          <w:szCs w:val="24"/>
        </w:rPr>
      </w:pPr>
      <w:r w:rsidRPr="00F86D7D">
        <w:rPr>
          <w:i/>
          <w:sz w:val="24"/>
          <w:szCs w:val="24"/>
        </w:rPr>
        <w:t>изображать множества и отношение множеств с помощью кругов Эйлера;</w:t>
      </w:r>
    </w:p>
    <w:p w:rsidR="00F329BD" w:rsidRPr="00F86D7D" w:rsidRDefault="00F329BD" w:rsidP="00F329BD">
      <w:pPr>
        <w:pStyle w:val="a5"/>
        <w:numPr>
          <w:ilvl w:val="4"/>
          <w:numId w:val="117"/>
        </w:numPr>
        <w:tabs>
          <w:tab w:val="left" w:pos="1259"/>
        </w:tabs>
        <w:ind w:right="388"/>
        <w:rPr>
          <w:i/>
          <w:sz w:val="24"/>
          <w:szCs w:val="24"/>
        </w:rPr>
      </w:pPr>
      <w:r w:rsidRPr="00F86D7D">
        <w:rPr>
          <w:i/>
          <w:sz w:val="24"/>
          <w:szCs w:val="24"/>
        </w:rPr>
        <w:t>определять принадлежность элемента множеству, объединению и пересечению</w:t>
      </w:r>
      <w:r w:rsidR="00F92C84" w:rsidRPr="00F86D7D">
        <w:rPr>
          <w:i/>
          <w:sz w:val="24"/>
          <w:szCs w:val="24"/>
        </w:rPr>
        <w:t xml:space="preserve"> </w:t>
      </w:r>
      <w:r w:rsidRPr="00F86D7D">
        <w:rPr>
          <w:i/>
          <w:sz w:val="24"/>
          <w:szCs w:val="24"/>
        </w:rPr>
        <w:t>множеств;</w:t>
      </w:r>
    </w:p>
    <w:p w:rsidR="00F329BD" w:rsidRPr="00F86D7D" w:rsidRDefault="00F329BD" w:rsidP="00F329BD">
      <w:pPr>
        <w:pStyle w:val="a5"/>
        <w:numPr>
          <w:ilvl w:val="4"/>
          <w:numId w:val="117"/>
        </w:numPr>
        <w:tabs>
          <w:tab w:val="left" w:pos="1259"/>
        </w:tabs>
        <w:ind w:right="388"/>
        <w:rPr>
          <w:i/>
          <w:sz w:val="24"/>
          <w:szCs w:val="24"/>
        </w:rPr>
      </w:pPr>
      <w:r w:rsidRPr="00F86D7D">
        <w:rPr>
          <w:i/>
          <w:sz w:val="24"/>
          <w:szCs w:val="24"/>
        </w:rPr>
        <w:t>задавать множество с помощью перечисления элементов, словесного описания;</w:t>
      </w:r>
    </w:p>
    <w:p w:rsidR="00F329BD" w:rsidRPr="00F86D7D" w:rsidRDefault="00F329BD" w:rsidP="00F329BD">
      <w:pPr>
        <w:pStyle w:val="a5"/>
        <w:numPr>
          <w:ilvl w:val="4"/>
          <w:numId w:val="117"/>
        </w:numPr>
        <w:tabs>
          <w:tab w:val="left" w:pos="1259"/>
        </w:tabs>
        <w:ind w:right="384"/>
        <w:rPr>
          <w:i/>
          <w:sz w:val="24"/>
          <w:szCs w:val="24"/>
        </w:rPr>
      </w:pPr>
      <w:r w:rsidRPr="00F86D7D">
        <w:rPr>
          <w:i/>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высказывания(импликации);</w:t>
      </w:r>
    </w:p>
    <w:p w:rsidR="00F329BD" w:rsidRPr="00F86D7D" w:rsidRDefault="00F329BD" w:rsidP="00F329BD">
      <w:pPr>
        <w:pStyle w:val="a5"/>
        <w:numPr>
          <w:ilvl w:val="4"/>
          <w:numId w:val="117"/>
        </w:numPr>
        <w:tabs>
          <w:tab w:val="left" w:pos="1258"/>
          <w:tab w:val="left" w:pos="1259"/>
        </w:tabs>
        <w:spacing w:line="342" w:lineRule="exact"/>
        <w:jc w:val="left"/>
        <w:rPr>
          <w:i/>
          <w:sz w:val="24"/>
          <w:szCs w:val="24"/>
        </w:rPr>
      </w:pPr>
      <w:r w:rsidRPr="00F86D7D">
        <w:rPr>
          <w:i/>
          <w:sz w:val="24"/>
          <w:szCs w:val="24"/>
        </w:rPr>
        <w:t xml:space="preserve">строить высказывания, </w:t>
      </w:r>
      <w:r w:rsidR="00F92C84" w:rsidRPr="00F86D7D">
        <w:rPr>
          <w:i/>
          <w:sz w:val="24"/>
          <w:szCs w:val="24"/>
        </w:rPr>
        <w:t xml:space="preserve">отрицания </w:t>
      </w:r>
      <w:r w:rsidRPr="00F86D7D">
        <w:rPr>
          <w:i/>
          <w:sz w:val="24"/>
          <w:szCs w:val="24"/>
        </w:rPr>
        <w:t>высказываний.</w:t>
      </w:r>
    </w:p>
    <w:p w:rsidR="00F329BD" w:rsidRPr="00F86D7D" w:rsidRDefault="00F329BD" w:rsidP="00F329BD">
      <w:pPr>
        <w:pStyle w:val="1"/>
        <w:spacing w:before="120"/>
        <w:rPr>
          <w:sz w:val="24"/>
          <w:szCs w:val="24"/>
        </w:rPr>
      </w:pPr>
      <w:r w:rsidRPr="00F86D7D">
        <w:rPr>
          <w:sz w:val="24"/>
          <w:szCs w:val="24"/>
        </w:rPr>
        <w:t>В повседневной жизни и при изучении других предметов:</w:t>
      </w:r>
    </w:p>
    <w:p w:rsidR="00F329BD" w:rsidRPr="00F86D7D" w:rsidRDefault="00F329BD" w:rsidP="00F329BD">
      <w:pPr>
        <w:pStyle w:val="a5"/>
        <w:numPr>
          <w:ilvl w:val="4"/>
          <w:numId w:val="117"/>
        </w:numPr>
        <w:tabs>
          <w:tab w:val="left" w:pos="1258"/>
          <w:tab w:val="left" w:pos="1259"/>
        </w:tabs>
        <w:spacing w:before="114"/>
        <w:jc w:val="left"/>
        <w:rPr>
          <w:i/>
          <w:sz w:val="24"/>
          <w:szCs w:val="24"/>
        </w:rPr>
      </w:pPr>
      <w:r w:rsidRPr="00F86D7D">
        <w:rPr>
          <w:i/>
          <w:sz w:val="24"/>
          <w:szCs w:val="24"/>
        </w:rPr>
        <w:t>строить цепочки умозаключений на основе использования правил</w:t>
      </w:r>
      <w:r w:rsidR="00F92C84" w:rsidRPr="00F86D7D">
        <w:rPr>
          <w:i/>
          <w:sz w:val="24"/>
          <w:szCs w:val="24"/>
        </w:rPr>
        <w:t xml:space="preserve"> </w:t>
      </w:r>
      <w:r w:rsidRPr="00F86D7D">
        <w:rPr>
          <w:i/>
          <w:sz w:val="24"/>
          <w:szCs w:val="24"/>
        </w:rPr>
        <w:t>логики;</w:t>
      </w:r>
    </w:p>
    <w:p w:rsidR="00F329BD" w:rsidRPr="00F86D7D" w:rsidRDefault="00F329BD" w:rsidP="00F329BD">
      <w:pPr>
        <w:pStyle w:val="a5"/>
        <w:numPr>
          <w:ilvl w:val="4"/>
          <w:numId w:val="117"/>
        </w:numPr>
        <w:tabs>
          <w:tab w:val="left" w:pos="1259"/>
        </w:tabs>
        <w:spacing w:before="1"/>
        <w:ind w:right="388"/>
        <w:rPr>
          <w:i/>
          <w:sz w:val="24"/>
          <w:szCs w:val="24"/>
        </w:rPr>
      </w:pPr>
      <w:r w:rsidRPr="00F86D7D">
        <w:rPr>
          <w:i/>
          <w:sz w:val="24"/>
          <w:szCs w:val="24"/>
        </w:rPr>
        <w:t>использовать множества, операции с множествами, их графическое представление для описания реальных процессов и</w:t>
      </w:r>
      <w:r w:rsidR="00F92C84" w:rsidRPr="00F86D7D">
        <w:rPr>
          <w:i/>
          <w:sz w:val="24"/>
          <w:szCs w:val="24"/>
        </w:rPr>
        <w:t xml:space="preserve"> </w:t>
      </w:r>
      <w:r w:rsidRPr="00F86D7D">
        <w:rPr>
          <w:i/>
          <w:sz w:val="24"/>
          <w:szCs w:val="24"/>
        </w:rPr>
        <w:t>явлений.</w:t>
      </w:r>
    </w:p>
    <w:p w:rsidR="00F329BD" w:rsidRPr="00F86D7D" w:rsidRDefault="00F329BD" w:rsidP="00F329BD">
      <w:pPr>
        <w:pStyle w:val="1"/>
        <w:spacing w:before="125"/>
        <w:rPr>
          <w:sz w:val="24"/>
          <w:szCs w:val="24"/>
        </w:rPr>
      </w:pPr>
      <w:r w:rsidRPr="00F86D7D">
        <w:rPr>
          <w:sz w:val="24"/>
          <w:szCs w:val="24"/>
        </w:rPr>
        <w:t>Числа</w:t>
      </w:r>
    </w:p>
    <w:p w:rsidR="00F329BD" w:rsidRPr="00F86D7D" w:rsidRDefault="00F329BD" w:rsidP="00F92C84">
      <w:pPr>
        <w:pStyle w:val="a5"/>
        <w:numPr>
          <w:ilvl w:val="4"/>
          <w:numId w:val="117"/>
        </w:numPr>
        <w:tabs>
          <w:tab w:val="left" w:pos="1259"/>
        </w:tabs>
        <w:spacing w:line="341" w:lineRule="exact"/>
        <w:jc w:val="left"/>
        <w:rPr>
          <w:i/>
          <w:sz w:val="24"/>
          <w:szCs w:val="24"/>
        </w:rPr>
      </w:pPr>
      <w:r w:rsidRPr="00F86D7D">
        <w:rPr>
          <w:i/>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w:t>
      </w:r>
      <w:r w:rsidR="00F92C84" w:rsidRPr="00F86D7D">
        <w:rPr>
          <w:i/>
          <w:sz w:val="24"/>
          <w:szCs w:val="24"/>
        </w:rPr>
        <w:t xml:space="preserve"> </w:t>
      </w:r>
      <w:r w:rsidRPr="00F86D7D">
        <w:rPr>
          <w:i/>
          <w:sz w:val="24"/>
          <w:szCs w:val="24"/>
        </w:rPr>
        <w:t>геометрическая</w:t>
      </w:r>
      <w:r w:rsidR="00F92C84" w:rsidRPr="00F86D7D">
        <w:rPr>
          <w:i/>
          <w:sz w:val="24"/>
          <w:szCs w:val="24"/>
        </w:rPr>
        <w:t xml:space="preserve"> </w:t>
      </w:r>
      <w:r w:rsidRPr="00F86D7D">
        <w:rPr>
          <w:i/>
          <w:sz w:val="24"/>
          <w:szCs w:val="24"/>
        </w:rPr>
        <w:t>интерпретация</w:t>
      </w:r>
      <w:r w:rsidRPr="00F86D7D">
        <w:rPr>
          <w:i/>
          <w:sz w:val="24"/>
          <w:szCs w:val="24"/>
        </w:rPr>
        <w:tab/>
        <w:t>натуральных,</w:t>
      </w:r>
      <w:r w:rsidRPr="00F86D7D">
        <w:rPr>
          <w:i/>
          <w:sz w:val="24"/>
          <w:szCs w:val="24"/>
        </w:rPr>
        <w:tab/>
        <w:t>целых,</w:t>
      </w:r>
      <w:r w:rsidRPr="00F86D7D">
        <w:rPr>
          <w:i/>
          <w:sz w:val="24"/>
          <w:szCs w:val="24"/>
        </w:rPr>
        <w:tab/>
        <w:t>рациональных,</w:t>
      </w:r>
      <w:r w:rsidRPr="00F86D7D">
        <w:rPr>
          <w:i/>
          <w:sz w:val="24"/>
          <w:szCs w:val="24"/>
        </w:rPr>
        <w:tab/>
        <w:t>действительных чисел;</w:t>
      </w:r>
    </w:p>
    <w:p w:rsidR="00F329BD" w:rsidRPr="00F86D7D" w:rsidRDefault="00F329BD" w:rsidP="00F329BD">
      <w:pPr>
        <w:pStyle w:val="a5"/>
        <w:numPr>
          <w:ilvl w:val="4"/>
          <w:numId w:val="117"/>
        </w:numPr>
        <w:tabs>
          <w:tab w:val="left" w:pos="1258"/>
          <w:tab w:val="left" w:pos="1259"/>
        </w:tabs>
        <w:spacing w:line="341" w:lineRule="exact"/>
        <w:jc w:val="left"/>
        <w:rPr>
          <w:i/>
          <w:sz w:val="24"/>
          <w:szCs w:val="24"/>
        </w:rPr>
      </w:pPr>
      <w:r w:rsidRPr="00F86D7D">
        <w:rPr>
          <w:i/>
          <w:sz w:val="24"/>
          <w:szCs w:val="24"/>
        </w:rPr>
        <w:t>понимать и объяснять смысл позиционной записи натурального</w:t>
      </w:r>
      <w:r w:rsidR="00F92C84" w:rsidRPr="00F86D7D">
        <w:rPr>
          <w:i/>
          <w:sz w:val="24"/>
          <w:szCs w:val="24"/>
        </w:rPr>
        <w:t xml:space="preserve"> </w:t>
      </w:r>
      <w:r w:rsidRPr="00F86D7D">
        <w:rPr>
          <w:i/>
          <w:sz w:val="24"/>
          <w:szCs w:val="24"/>
        </w:rPr>
        <w:t>числа;</w:t>
      </w:r>
    </w:p>
    <w:p w:rsidR="00F329BD" w:rsidRPr="00F86D7D" w:rsidRDefault="00F329BD" w:rsidP="00F329BD">
      <w:pPr>
        <w:pStyle w:val="a5"/>
        <w:numPr>
          <w:ilvl w:val="4"/>
          <w:numId w:val="117"/>
        </w:numPr>
        <w:tabs>
          <w:tab w:val="left" w:pos="1258"/>
          <w:tab w:val="left" w:pos="1259"/>
          <w:tab w:val="left" w:pos="2873"/>
          <w:tab w:val="left" w:pos="4610"/>
          <w:tab w:val="left" w:pos="5034"/>
          <w:tab w:val="left" w:pos="5854"/>
          <w:tab w:val="left" w:pos="6800"/>
          <w:tab w:val="left" w:pos="7224"/>
          <w:tab w:val="left" w:pos="9412"/>
        </w:tabs>
        <w:ind w:right="382"/>
        <w:jc w:val="left"/>
        <w:rPr>
          <w:i/>
          <w:sz w:val="24"/>
          <w:szCs w:val="24"/>
        </w:rPr>
      </w:pPr>
      <w:r w:rsidRPr="00F86D7D">
        <w:rPr>
          <w:i/>
          <w:sz w:val="24"/>
          <w:szCs w:val="24"/>
        </w:rPr>
        <w:t>выполнять</w:t>
      </w:r>
      <w:r w:rsidRPr="00F86D7D">
        <w:rPr>
          <w:i/>
          <w:sz w:val="24"/>
          <w:szCs w:val="24"/>
        </w:rPr>
        <w:tab/>
        <w:t>вычисления,</w:t>
      </w:r>
      <w:r w:rsidRPr="00F86D7D">
        <w:rPr>
          <w:i/>
          <w:sz w:val="24"/>
          <w:szCs w:val="24"/>
        </w:rPr>
        <w:tab/>
        <w:t>в</w:t>
      </w:r>
      <w:r w:rsidRPr="00F86D7D">
        <w:rPr>
          <w:i/>
          <w:sz w:val="24"/>
          <w:szCs w:val="24"/>
        </w:rPr>
        <w:tab/>
        <w:t>том</w:t>
      </w:r>
      <w:r w:rsidRPr="00F86D7D">
        <w:rPr>
          <w:i/>
          <w:sz w:val="24"/>
          <w:szCs w:val="24"/>
        </w:rPr>
        <w:tab/>
        <w:t>числе</w:t>
      </w:r>
      <w:r w:rsidRPr="00F86D7D">
        <w:rPr>
          <w:i/>
          <w:sz w:val="24"/>
          <w:szCs w:val="24"/>
        </w:rPr>
        <w:tab/>
        <w:t>с</w:t>
      </w:r>
      <w:r w:rsidRPr="00F86D7D">
        <w:rPr>
          <w:i/>
          <w:sz w:val="24"/>
          <w:szCs w:val="24"/>
        </w:rPr>
        <w:tab/>
        <w:t>использованием</w:t>
      </w:r>
      <w:r w:rsidRPr="00F86D7D">
        <w:rPr>
          <w:i/>
          <w:sz w:val="24"/>
          <w:szCs w:val="24"/>
        </w:rPr>
        <w:tab/>
        <w:t xml:space="preserve">приемов </w:t>
      </w:r>
      <w:r w:rsidRPr="00F86D7D">
        <w:rPr>
          <w:i/>
          <w:sz w:val="24"/>
          <w:szCs w:val="24"/>
        </w:rPr>
        <w:lastRenderedPageBreak/>
        <w:t>рациональных</w:t>
      </w:r>
      <w:r w:rsidR="001225F3" w:rsidRPr="00F86D7D">
        <w:rPr>
          <w:i/>
          <w:sz w:val="24"/>
          <w:szCs w:val="24"/>
        </w:rPr>
        <w:t xml:space="preserve"> </w:t>
      </w:r>
      <w:r w:rsidRPr="00F86D7D">
        <w:rPr>
          <w:i/>
          <w:sz w:val="24"/>
          <w:szCs w:val="24"/>
        </w:rPr>
        <w:t>вычислений;</w:t>
      </w:r>
    </w:p>
    <w:p w:rsidR="00F329BD" w:rsidRPr="00F86D7D" w:rsidRDefault="00F329BD" w:rsidP="00F329BD">
      <w:pPr>
        <w:pStyle w:val="a5"/>
        <w:numPr>
          <w:ilvl w:val="4"/>
          <w:numId w:val="117"/>
        </w:numPr>
        <w:tabs>
          <w:tab w:val="left" w:pos="1258"/>
          <w:tab w:val="left" w:pos="1259"/>
        </w:tabs>
        <w:spacing w:line="343" w:lineRule="exact"/>
        <w:jc w:val="left"/>
        <w:rPr>
          <w:i/>
          <w:sz w:val="24"/>
          <w:szCs w:val="24"/>
        </w:rPr>
      </w:pPr>
      <w:r w:rsidRPr="00F86D7D">
        <w:rPr>
          <w:i/>
          <w:sz w:val="24"/>
          <w:szCs w:val="24"/>
        </w:rPr>
        <w:t>выполнять округление рациональных чисел с заданной</w:t>
      </w:r>
      <w:r w:rsidR="001225F3" w:rsidRPr="00F86D7D">
        <w:rPr>
          <w:i/>
          <w:sz w:val="24"/>
          <w:szCs w:val="24"/>
        </w:rPr>
        <w:t xml:space="preserve"> </w:t>
      </w:r>
      <w:r w:rsidRPr="00F86D7D">
        <w:rPr>
          <w:i/>
          <w:sz w:val="24"/>
          <w:szCs w:val="24"/>
        </w:rPr>
        <w:t>точностью;</w:t>
      </w:r>
    </w:p>
    <w:p w:rsidR="00F329BD" w:rsidRPr="00F86D7D" w:rsidRDefault="00F329BD" w:rsidP="00F329BD">
      <w:pPr>
        <w:pStyle w:val="a5"/>
        <w:numPr>
          <w:ilvl w:val="4"/>
          <w:numId w:val="117"/>
        </w:numPr>
        <w:tabs>
          <w:tab w:val="left" w:pos="1258"/>
          <w:tab w:val="left" w:pos="1259"/>
        </w:tabs>
        <w:spacing w:line="342" w:lineRule="exact"/>
        <w:jc w:val="left"/>
        <w:rPr>
          <w:i/>
          <w:sz w:val="24"/>
          <w:szCs w:val="24"/>
        </w:rPr>
      </w:pPr>
      <w:r w:rsidRPr="00F86D7D">
        <w:rPr>
          <w:i/>
          <w:sz w:val="24"/>
          <w:szCs w:val="24"/>
        </w:rPr>
        <w:t>сравнивать рациональные и иррациональные</w:t>
      </w:r>
      <w:r w:rsidR="001225F3" w:rsidRPr="00F86D7D">
        <w:rPr>
          <w:i/>
          <w:sz w:val="24"/>
          <w:szCs w:val="24"/>
        </w:rPr>
        <w:t xml:space="preserve"> </w:t>
      </w:r>
      <w:r w:rsidRPr="00F86D7D">
        <w:rPr>
          <w:i/>
          <w:sz w:val="24"/>
          <w:szCs w:val="24"/>
        </w:rPr>
        <w:t>числа;</w:t>
      </w:r>
    </w:p>
    <w:p w:rsidR="00F329BD" w:rsidRPr="00F86D7D" w:rsidRDefault="00F329BD" w:rsidP="00F329BD">
      <w:pPr>
        <w:pStyle w:val="a5"/>
        <w:numPr>
          <w:ilvl w:val="4"/>
          <w:numId w:val="117"/>
        </w:numPr>
        <w:tabs>
          <w:tab w:val="left" w:pos="1258"/>
          <w:tab w:val="left" w:pos="1259"/>
        </w:tabs>
        <w:spacing w:line="342" w:lineRule="exact"/>
        <w:jc w:val="left"/>
        <w:rPr>
          <w:i/>
          <w:sz w:val="24"/>
          <w:szCs w:val="24"/>
        </w:rPr>
      </w:pPr>
      <w:r w:rsidRPr="00F86D7D">
        <w:rPr>
          <w:i/>
          <w:sz w:val="24"/>
          <w:szCs w:val="24"/>
        </w:rPr>
        <w:t>представлять рациональное число в виде десятичной</w:t>
      </w:r>
      <w:r w:rsidR="001225F3" w:rsidRPr="00F86D7D">
        <w:rPr>
          <w:i/>
          <w:sz w:val="24"/>
          <w:szCs w:val="24"/>
        </w:rPr>
        <w:t xml:space="preserve"> </w:t>
      </w:r>
      <w:r w:rsidRPr="00F86D7D">
        <w:rPr>
          <w:i/>
          <w:sz w:val="24"/>
          <w:szCs w:val="24"/>
        </w:rPr>
        <w:t>дроби;</w:t>
      </w:r>
    </w:p>
    <w:p w:rsidR="00F329BD" w:rsidRPr="00F86D7D" w:rsidRDefault="00F329BD" w:rsidP="00F329BD">
      <w:pPr>
        <w:pStyle w:val="a5"/>
        <w:numPr>
          <w:ilvl w:val="4"/>
          <w:numId w:val="117"/>
        </w:numPr>
        <w:tabs>
          <w:tab w:val="left" w:pos="1258"/>
          <w:tab w:val="left" w:pos="1259"/>
        </w:tabs>
        <w:ind w:right="388"/>
        <w:jc w:val="left"/>
        <w:rPr>
          <w:i/>
          <w:sz w:val="24"/>
          <w:szCs w:val="24"/>
        </w:rPr>
      </w:pPr>
      <w:r w:rsidRPr="00F86D7D">
        <w:rPr>
          <w:i/>
          <w:sz w:val="24"/>
          <w:szCs w:val="24"/>
        </w:rPr>
        <w:t>упорядочивать числа, записанные в виде обыкновенной и десятичной дроби;</w:t>
      </w:r>
    </w:p>
    <w:p w:rsidR="00F329BD" w:rsidRPr="00F86D7D" w:rsidRDefault="00F329BD" w:rsidP="00F329BD">
      <w:pPr>
        <w:pStyle w:val="a5"/>
        <w:numPr>
          <w:ilvl w:val="4"/>
          <w:numId w:val="117"/>
        </w:numPr>
        <w:tabs>
          <w:tab w:val="left" w:pos="1258"/>
          <w:tab w:val="left" w:pos="1259"/>
        </w:tabs>
        <w:spacing w:line="340" w:lineRule="exact"/>
        <w:jc w:val="left"/>
        <w:rPr>
          <w:i/>
          <w:sz w:val="24"/>
          <w:szCs w:val="24"/>
        </w:rPr>
      </w:pPr>
      <w:r w:rsidRPr="00F86D7D">
        <w:rPr>
          <w:i/>
          <w:sz w:val="24"/>
          <w:szCs w:val="24"/>
        </w:rPr>
        <w:t>находить НОД и НОК чисел и использовать их при решении</w:t>
      </w:r>
      <w:r w:rsidR="001225F3" w:rsidRPr="00F86D7D">
        <w:rPr>
          <w:i/>
          <w:sz w:val="24"/>
          <w:szCs w:val="24"/>
        </w:rPr>
        <w:t xml:space="preserve"> </w:t>
      </w:r>
      <w:r w:rsidRPr="00F86D7D">
        <w:rPr>
          <w:i/>
          <w:sz w:val="24"/>
          <w:szCs w:val="24"/>
        </w:rPr>
        <w:t>задач.</w:t>
      </w:r>
    </w:p>
    <w:p w:rsidR="00F329BD" w:rsidRPr="00F86D7D" w:rsidRDefault="00F329BD" w:rsidP="00F329BD">
      <w:pPr>
        <w:pStyle w:val="1"/>
        <w:spacing w:before="125"/>
        <w:rPr>
          <w:sz w:val="24"/>
          <w:szCs w:val="24"/>
        </w:rPr>
      </w:pPr>
      <w:r w:rsidRPr="00F86D7D">
        <w:rPr>
          <w:sz w:val="24"/>
          <w:szCs w:val="24"/>
        </w:rPr>
        <w:t>В повседневной жизни и при изучении других предметов:</w:t>
      </w:r>
    </w:p>
    <w:p w:rsidR="00F329BD" w:rsidRPr="00F86D7D" w:rsidRDefault="00F329BD" w:rsidP="00F329BD">
      <w:pPr>
        <w:pStyle w:val="a5"/>
        <w:numPr>
          <w:ilvl w:val="4"/>
          <w:numId w:val="117"/>
        </w:numPr>
        <w:tabs>
          <w:tab w:val="left" w:pos="1258"/>
          <w:tab w:val="left" w:pos="1259"/>
        </w:tabs>
        <w:spacing w:before="115"/>
        <w:ind w:right="387"/>
        <w:jc w:val="left"/>
        <w:rPr>
          <w:i/>
          <w:sz w:val="24"/>
          <w:szCs w:val="24"/>
        </w:rPr>
      </w:pPr>
      <w:r w:rsidRPr="00F86D7D">
        <w:rPr>
          <w:i/>
          <w:sz w:val="24"/>
          <w:szCs w:val="24"/>
        </w:rPr>
        <w:t>применять правила приближенных вычислений при решении практических задач и решении задач других учебных</w:t>
      </w:r>
      <w:r w:rsidR="001225F3" w:rsidRPr="00F86D7D">
        <w:rPr>
          <w:i/>
          <w:sz w:val="24"/>
          <w:szCs w:val="24"/>
        </w:rPr>
        <w:t xml:space="preserve"> </w:t>
      </w:r>
      <w:r w:rsidRPr="00F86D7D">
        <w:rPr>
          <w:i/>
          <w:sz w:val="24"/>
          <w:szCs w:val="24"/>
        </w:rPr>
        <w:t>предметов;</w:t>
      </w:r>
    </w:p>
    <w:p w:rsidR="00F329BD" w:rsidRPr="00F86D7D" w:rsidRDefault="00F329BD" w:rsidP="00F329BD">
      <w:pPr>
        <w:pStyle w:val="a5"/>
        <w:numPr>
          <w:ilvl w:val="4"/>
          <w:numId w:val="117"/>
        </w:numPr>
        <w:tabs>
          <w:tab w:val="left" w:pos="1258"/>
          <w:tab w:val="left" w:pos="1259"/>
        </w:tabs>
        <w:ind w:right="386"/>
        <w:jc w:val="left"/>
        <w:rPr>
          <w:i/>
          <w:sz w:val="24"/>
          <w:szCs w:val="24"/>
        </w:rPr>
      </w:pPr>
      <w:r w:rsidRPr="00F86D7D">
        <w:rPr>
          <w:i/>
          <w:sz w:val="24"/>
          <w:szCs w:val="24"/>
        </w:rPr>
        <w:t>выполнять сравнение результатов вычислений при решении практических задач, в том числе приближенных</w:t>
      </w:r>
      <w:r w:rsidR="001225F3" w:rsidRPr="00F86D7D">
        <w:rPr>
          <w:i/>
          <w:sz w:val="24"/>
          <w:szCs w:val="24"/>
        </w:rPr>
        <w:t xml:space="preserve"> </w:t>
      </w:r>
      <w:r w:rsidRPr="00F86D7D">
        <w:rPr>
          <w:i/>
          <w:sz w:val="24"/>
          <w:szCs w:val="24"/>
        </w:rPr>
        <w:t>вычислений;</w:t>
      </w:r>
    </w:p>
    <w:p w:rsidR="00F329BD" w:rsidRPr="00F86D7D" w:rsidRDefault="00F329BD" w:rsidP="00F329BD">
      <w:pPr>
        <w:pStyle w:val="a5"/>
        <w:numPr>
          <w:ilvl w:val="4"/>
          <w:numId w:val="117"/>
        </w:numPr>
        <w:tabs>
          <w:tab w:val="left" w:pos="1258"/>
          <w:tab w:val="left" w:pos="1259"/>
        </w:tabs>
        <w:ind w:right="388"/>
        <w:jc w:val="left"/>
        <w:rPr>
          <w:i/>
          <w:sz w:val="24"/>
          <w:szCs w:val="24"/>
        </w:rPr>
      </w:pPr>
      <w:r w:rsidRPr="00F86D7D">
        <w:rPr>
          <w:i/>
          <w:sz w:val="24"/>
          <w:szCs w:val="24"/>
        </w:rPr>
        <w:t>составлять и оценивать числовые выражения при решении практических задач и задач из других учебных</w:t>
      </w:r>
      <w:r w:rsidR="001225F3" w:rsidRPr="00F86D7D">
        <w:rPr>
          <w:i/>
          <w:sz w:val="24"/>
          <w:szCs w:val="24"/>
        </w:rPr>
        <w:t xml:space="preserve"> </w:t>
      </w:r>
      <w:r w:rsidRPr="00F86D7D">
        <w:rPr>
          <w:i/>
          <w:sz w:val="24"/>
          <w:szCs w:val="24"/>
        </w:rPr>
        <w:t>предметов;</w:t>
      </w:r>
    </w:p>
    <w:p w:rsidR="00F329BD" w:rsidRPr="00F86D7D" w:rsidRDefault="00F329BD" w:rsidP="00F329BD">
      <w:pPr>
        <w:pStyle w:val="a5"/>
        <w:numPr>
          <w:ilvl w:val="4"/>
          <w:numId w:val="117"/>
        </w:numPr>
        <w:tabs>
          <w:tab w:val="left" w:pos="1258"/>
          <w:tab w:val="left" w:pos="1259"/>
          <w:tab w:val="left" w:pos="2983"/>
          <w:tab w:val="left" w:pos="3414"/>
          <w:tab w:val="left" w:pos="4932"/>
          <w:tab w:val="left" w:pos="6316"/>
          <w:tab w:val="left" w:pos="7664"/>
          <w:tab w:val="left" w:pos="9060"/>
          <w:tab w:val="left" w:pos="10279"/>
        </w:tabs>
        <w:ind w:right="380"/>
        <w:jc w:val="left"/>
        <w:rPr>
          <w:i/>
          <w:sz w:val="24"/>
          <w:szCs w:val="24"/>
        </w:rPr>
      </w:pPr>
      <w:r w:rsidRPr="00F86D7D">
        <w:rPr>
          <w:i/>
          <w:sz w:val="24"/>
          <w:szCs w:val="24"/>
        </w:rPr>
        <w:t>записывать</w:t>
      </w:r>
      <w:r w:rsidRPr="00F86D7D">
        <w:rPr>
          <w:i/>
          <w:sz w:val="24"/>
          <w:szCs w:val="24"/>
        </w:rPr>
        <w:tab/>
        <w:t>и</w:t>
      </w:r>
      <w:r w:rsidRPr="00F86D7D">
        <w:rPr>
          <w:i/>
          <w:sz w:val="24"/>
          <w:szCs w:val="24"/>
        </w:rPr>
        <w:tab/>
        <w:t>округлять</w:t>
      </w:r>
      <w:r w:rsidRPr="00F86D7D">
        <w:rPr>
          <w:i/>
          <w:sz w:val="24"/>
          <w:szCs w:val="24"/>
        </w:rPr>
        <w:tab/>
        <w:t>числовые</w:t>
      </w:r>
      <w:r w:rsidRPr="00F86D7D">
        <w:rPr>
          <w:i/>
          <w:sz w:val="24"/>
          <w:szCs w:val="24"/>
        </w:rPr>
        <w:tab/>
        <w:t>значения</w:t>
      </w:r>
      <w:r w:rsidRPr="00F86D7D">
        <w:rPr>
          <w:i/>
          <w:sz w:val="24"/>
          <w:szCs w:val="24"/>
        </w:rPr>
        <w:tab/>
        <w:t>реальных</w:t>
      </w:r>
      <w:r w:rsidRPr="00F86D7D">
        <w:rPr>
          <w:i/>
          <w:sz w:val="24"/>
          <w:szCs w:val="24"/>
        </w:rPr>
        <w:tab/>
        <w:t>величин</w:t>
      </w:r>
      <w:r w:rsidRPr="00F86D7D">
        <w:rPr>
          <w:i/>
          <w:sz w:val="24"/>
          <w:szCs w:val="24"/>
        </w:rPr>
        <w:tab/>
        <w:t>с использованием разных систем</w:t>
      </w:r>
      <w:r w:rsidR="001225F3" w:rsidRPr="00F86D7D">
        <w:rPr>
          <w:i/>
          <w:sz w:val="24"/>
          <w:szCs w:val="24"/>
        </w:rPr>
        <w:t xml:space="preserve"> </w:t>
      </w:r>
      <w:r w:rsidRPr="00F86D7D">
        <w:rPr>
          <w:i/>
          <w:sz w:val="24"/>
          <w:szCs w:val="24"/>
        </w:rPr>
        <w:t>измерения.</w:t>
      </w:r>
    </w:p>
    <w:p w:rsidR="00F329BD" w:rsidRPr="00F86D7D" w:rsidRDefault="00F329BD" w:rsidP="00F329BD">
      <w:pPr>
        <w:pStyle w:val="1"/>
        <w:spacing w:before="122"/>
        <w:rPr>
          <w:sz w:val="24"/>
          <w:szCs w:val="24"/>
        </w:rPr>
      </w:pPr>
      <w:r w:rsidRPr="00F86D7D">
        <w:rPr>
          <w:sz w:val="24"/>
          <w:szCs w:val="24"/>
        </w:rPr>
        <w:t>Тождественные преобразования</w:t>
      </w:r>
    </w:p>
    <w:p w:rsidR="00F329BD" w:rsidRPr="00F86D7D" w:rsidRDefault="00F329BD" w:rsidP="00F329BD">
      <w:pPr>
        <w:pStyle w:val="a5"/>
        <w:numPr>
          <w:ilvl w:val="4"/>
          <w:numId w:val="117"/>
        </w:numPr>
        <w:tabs>
          <w:tab w:val="left" w:pos="1258"/>
          <w:tab w:val="left" w:pos="1259"/>
        </w:tabs>
        <w:spacing w:before="114"/>
        <w:ind w:right="387"/>
        <w:jc w:val="left"/>
        <w:rPr>
          <w:i/>
          <w:sz w:val="24"/>
          <w:szCs w:val="24"/>
        </w:rPr>
      </w:pPr>
      <w:r w:rsidRPr="00F86D7D">
        <w:rPr>
          <w:i/>
          <w:sz w:val="24"/>
          <w:szCs w:val="24"/>
        </w:rPr>
        <w:t>оперировать понятиями степени с натуральным показателем, степени с целым отрицательным</w:t>
      </w:r>
      <w:r w:rsidR="001225F3" w:rsidRPr="00F86D7D">
        <w:rPr>
          <w:i/>
          <w:sz w:val="24"/>
          <w:szCs w:val="24"/>
        </w:rPr>
        <w:t xml:space="preserve"> </w:t>
      </w:r>
      <w:r w:rsidRPr="00F86D7D">
        <w:rPr>
          <w:i/>
          <w:sz w:val="24"/>
          <w:szCs w:val="24"/>
        </w:rPr>
        <w:t>показателем;</w:t>
      </w:r>
    </w:p>
    <w:p w:rsidR="00F329BD" w:rsidRPr="00F86D7D" w:rsidRDefault="00F329BD" w:rsidP="00F329BD">
      <w:pPr>
        <w:pStyle w:val="a5"/>
        <w:numPr>
          <w:ilvl w:val="4"/>
          <w:numId w:val="117"/>
        </w:numPr>
        <w:tabs>
          <w:tab w:val="left" w:pos="1259"/>
        </w:tabs>
        <w:spacing w:before="1"/>
        <w:ind w:right="388"/>
        <w:rPr>
          <w:i/>
          <w:sz w:val="24"/>
          <w:szCs w:val="24"/>
        </w:rPr>
      </w:pPr>
      <w:r w:rsidRPr="00F86D7D">
        <w:rPr>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w:t>
      </w:r>
      <w:r w:rsidR="001225F3" w:rsidRPr="00F86D7D">
        <w:rPr>
          <w:i/>
          <w:sz w:val="24"/>
          <w:szCs w:val="24"/>
        </w:rPr>
        <w:t xml:space="preserve"> </w:t>
      </w:r>
      <w:r w:rsidRPr="00F86D7D">
        <w:rPr>
          <w:i/>
          <w:sz w:val="24"/>
          <w:szCs w:val="24"/>
        </w:rPr>
        <w:t>умножение);</w:t>
      </w:r>
    </w:p>
    <w:p w:rsidR="00F329BD" w:rsidRPr="00F86D7D" w:rsidRDefault="00F329BD" w:rsidP="00F329BD">
      <w:pPr>
        <w:pStyle w:val="a5"/>
        <w:numPr>
          <w:ilvl w:val="4"/>
          <w:numId w:val="117"/>
        </w:numPr>
        <w:tabs>
          <w:tab w:val="left" w:pos="1259"/>
        </w:tabs>
        <w:ind w:right="389"/>
        <w:rPr>
          <w:i/>
          <w:sz w:val="24"/>
          <w:szCs w:val="24"/>
        </w:rPr>
      </w:pPr>
      <w:r w:rsidRPr="00F86D7D">
        <w:rPr>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329BD" w:rsidRPr="00F86D7D" w:rsidRDefault="00F329BD" w:rsidP="00F329BD">
      <w:pPr>
        <w:pStyle w:val="a5"/>
        <w:numPr>
          <w:ilvl w:val="4"/>
          <w:numId w:val="117"/>
        </w:numPr>
        <w:tabs>
          <w:tab w:val="left" w:pos="1258"/>
          <w:tab w:val="left" w:pos="1259"/>
        </w:tabs>
        <w:spacing w:line="342" w:lineRule="exact"/>
        <w:jc w:val="left"/>
        <w:rPr>
          <w:i/>
          <w:sz w:val="24"/>
          <w:szCs w:val="24"/>
        </w:rPr>
      </w:pPr>
      <w:r w:rsidRPr="00F86D7D">
        <w:rPr>
          <w:i/>
          <w:sz w:val="24"/>
          <w:szCs w:val="24"/>
        </w:rPr>
        <w:t>выделять квадрат суммы и разности</w:t>
      </w:r>
      <w:r w:rsidR="001225F3" w:rsidRPr="00F86D7D">
        <w:rPr>
          <w:i/>
          <w:sz w:val="24"/>
          <w:szCs w:val="24"/>
        </w:rPr>
        <w:t xml:space="preserve"> </w:t>
      </w:r>
      <w:r w:rsidRPr="00F86D7D">
        <w:rPr>
          <w:i/>
          <w:sz w:val="24"/>
          <w:szCs w:val="24"/>
        </w:rPr>
        <w:t>одночленов;</w:t>
      </w:r>
    </w:p>
    <w:p w:rsidR="00F329BD" w:rsidRPr="00F86D7D" w:rsidRDefault="00F329BD" w:rsidP="00F329BD">
      <w:pPr>
        <w:pStyle w:val="a5"/>
        <w:numPr>
          <w:ilvl w:val="4"/>
          <w:numId w:val="117"/>
        </w:numPr>
        <w:tabs>
          <w:tab w:val="left" w:pos="1258"/>
          <w:tab w:val="left" w:pos="1259"/>
          <w:tab w:val="left" w:pos="6607"/>
        </w:tabs>
        <w:spacing w:line="342" w:lineRule="exact"/>
        <w:jc w:val="left"/>
        <w:rPr>
          <w:i/>
          <w:sz w:val="24"/>
          <w:szCs w:val="24"/>
        </w:rPr>
      </w:pPr>
      <w:r w:rsidRPr="00F86D7D">
        <w:rPr>
          <w:i/>
          <w:sz w:val="24"/>
          <w:szCs w:val="24"/>
        </w:rPr>
        <w:t>раскладывать на</w:t>
      </w:r>
      <w:r w:rsidR="001225F3" w:rsidRPr="00F86D7D">
        <w:rPr>
          <w:i/>
          <w:sz w:val="24"/>
          <w:szCs w:val="24"/>
        </w:rPr>
        <w:t xml:space="preserve"> </w:t>
      </w:r>
      <w:r w:rsidRPr="00F86D7D">
        <w:rPr>
          <w:i/>
          <w:sz w:val="24"/>
          <w:szCs w:val="24"/>
        </w:rPr>
        <w:t>множители</w:t>
      </w:r>
      <w:r w:rsidR="001225F3" w:rsidRPr="00F86D7D">
        <w:rPr>
          <w:i/>
          <w:sz w:val="24"/>
          <w:szCs w:val="24"/>
        </w:rPr>
        <w:t xml:space="preserve"> квадратный </w:t>
      </w:r>
      <w:r w:rsidRPr="00F86D7D">
        <w:rPr>
          <w:i/>
          <w:sz w:val="24"/>
          <w:szCs w:val="24"/>
        </w:rPr>
        <w:t>трехчлен;</w:t>
      </w:r>
    </w:p>
    <w:p w:rsidR="00F329BD" w:rsidRPr="00F86D7D" w:rsidRDefault="00F329BD" w:rsidP="00F329BD">
      <w:pPr>
        <w:pStyle w:val="a5"/>
        <w:numPr>
          <w:ilvl w:val="4"/>
          <w:numId w:val="117"/>
        </w:numPr>
        <w:tabs>
          <w:tab w:val="left" w:pos="1259"/>
        </w:tabs>
        <w:ind w:right="388"/>
        <w:rPr>
          <w:i/>
          <w:sz w:val="24"/>
          <w:szCs w:val="24"/>
        </w:rPr>
      </w:pPr>
      <w:r w:rsidRPr="00F86D7D">
        <w:rPr>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w:t>
      </w:r>
      <w:r w:rsidR="001225F3" w:rsidRPr="00F86D7D">
        <w:rPr>
          <w:i/>
          <w:sz w:val="24"/>
          <w:szCs w:val="24"/>
        </w:rPr>
        <w:t xml:space="preserve"> </w:t>
      </w:r>
      <w:r w:rsidRPr="00F86D7D">
        <w:rPr>
          <w:i/>
          <w:sz w:val="24"/>
          <w:szCs w:val="24"/>
        </w:rPr>
        <w:t>дроби;</w:t>
      </w:r>
    </w:p>
    <w:p w:rsidR="00F329BD" w:rsidRPr="00F86D7D" w:rsidRDefault="00F329BD" w:rsidP="00F329BD">
      <w:pPr>
        <w:pStyle w:val="a5"/>
        <w:numPr>
          <w:ilvl w:val="4"/>
          <w:numId w:val="117"/>
        </w:numPr>
        <w:tabs>
          <w:tab w:val="left" w:pos="1259"/>
        </w:tabs>
        <w:ind w:right="383"/>
        <w:rPr>
          <w:i/>
          <w:sz w:val="24"/>
          <w:szCs w:val="24"/>
        </w:rPr>
      </w:pPr>
      <w:r w:rsidRPr="00F86D7D">
        <w:rPr>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w:t>
      </w:r>
      <w:r w:rsidR="001225F3" w:rsidRPr="00F86D7D">
        <w:rPr>
          <w:i/>
          <w:sz w:val="24"/>
          <w:szCs w:val="24"/>
        </w:rPr>
        <w:t xml:space="preserve"> </w:t>
      </w:r>
      <w:r w:rsidRPr="00F86D7D">
        <w:rPr>
          <w:i/>
          <w:sz w:val="24"/>
          <w:szCs w:val="24"/>
        </w:rPr>
        <w:t>степень;</w:t>
      </w:r>
    </w:p>
    <w:p w:rsidR="00F329BD" w:rsidRPr="00F86D7D" w:rsidRDefault="00F329BD" w:rsidP="00F329BD">
      <w:pPr>
        <w:pStyle w:val="a5"/>
        <w:numPr>
          <w:ilvl w:val="4"/>
          <w:numId w:val="117"/>
        </w:numPr>
        <w:tabs>
          <w:tab w:val="left" w:pos="1258"/>
          <w:tab w:val="left" w:pos="1259"/>
        </w:tabs>
        <w:spacing w:line="342" w:lineRule="exact"/>
        <w:jc w:val="left"/>
        <w:rPr>
          <w:i/>
          <w:sz w:val="24"/>
          <w:szCs w:val="24"/>
        </w:rPr>
      </w:pPr>
      <w:r w:rsidRPr="00F86D7D">
        <w:rPr>
          <w:i/>
          <w:sz w:val="24"/>
          <w:szCs w:val="24"/>
        </w:rPr>
        <w:t>выполнять преобразования выражений, содержащих квадратные</w:t>
      </w:r>
      <w:r w:rsidR="001225F3" w:rsidRPr="00F86D7D">
        <w:rPr>
          <w:i/>
          <w:sz w:val="24"/>
          <w:szCs w:val="24"/>
        </w:rPr>
        <w:t xml:space="preserve"> </w:t>
      </w:r>
      <w:r w:rsidRPr="00F86D7D">
        <w:rPr>
          <w:i/>
          <w:sz w:val="24"/>
          <w:szCs w:val="24"/>
        </w:rPr>
        <w:t>корни;</w:t>
      </w:r>
    </w:p>
    <w:p w:rsidR="00F329BD" w:rsidRPr="00F86D7D" w:rsidRDefault="00F329BD" w:rsidP="00F329BD">
      <w:pPr>
        <w:pStyle w:val="a5"/>
        <w:numPr>
          <w:ilvl w:val="4"/>
          <w:numId w:val="117"/>
        </w:numPr>
        <w:tabs>
          <w:tab w:val="left" w:pos="1258"/>
          <w:tab w:val="left" w:pos="1259"/>
          <w:tab w:val="left" w:pos="2686"/>
          <w:tab w:val="left" w:pos="3971"/>
          <w:tab w:val="left" w:pos="5036"/>
          <w:tab w:val="left" w:pos="5707"/>
          <w:tab w:val="left" w:pos="7112"/>
          <w:tab w:val="left" w:pos="8427"/>
          <w:tab w:val="left" w:pos="8815"/>
        </w:tabs>
        <w:ind w:right="387"/>
        <w:jc w:val="left"/>
        <w:rPr>
          <w:i/>
          <w:sz w:val="24"/>
          <w:szCs w:val="24"/>
        </w:rPr>
      </w:pPr>
      <w:r w:rsidRPr="00F86D7D">
        <w:rPr>
          <w:i/>
          <w:sz w:val="24"/>
          <w:szCs w:val="24"/>
        </w:rPr>
        <w:t>выделять</w:t>
      </w:r>
      <w:r w:rsidRPr="00F86D7D">
        <w:rPr>
          <w:i/>
          <w:sz w:val="24"/>
          <w:szCs w:val="24"/>
        </w:rPr>
        <w:tab/>
        <w:t>квадрат</w:t>
      </w:r>
      <w:r w:rsidRPr="00F86D7D">
        <w:rPr>
          <w:i/>
          <w:sz w:val="24"/>
          <w:szCs w:val="24"/>
        </w:rPr>
        <w:tab/>
        <w:t>суммы</w:t>
      </w:r>
      <w:r w:rsidRPr="00F86D7D">
        <w:rPr>
          <w:i/>
          <w:sz w:val="24"/>
          <w:szCs w:val="24"/>
        </w:rPr>
        <w:tab/>
        <w:t>или</w:t>
      </w:r>
      <w:r w:rsidRPr="00F86D7D">
        <w:rPr>
          <w:i/>
          <w:sz w:val="24"/>
          <w:szCs w:val="24"/>
        </w:rPr>
        <w:tab/>
        <w:t>разности</w:t>
      </w:r>
      <w:r w:rsidRPr="00F86D7D">
        <w:rPr>
          <w:i/>
          <w:sz w:val="24"/>
          <w:szCs w:val="24"/>
        </w:rPr>
        <w:tab/>
        <w:t>двучлена</w:t>
      </w:r>
      <w:r w:rsidRPr="00F86D7D">
        <w:rPr>
          <w:i/>
          <w:sz w:val="24"/>
          <w:szCs w:val="24"/>
        </w:rPr>
        <w:tab/>
        <w:t>в</w:t>
      </w:r>
      <w:r w:rsidRPr="00F86D7D">
        <w:rPr>
          <w:i/>
          <w:sz w:val="24"/>
          <w:szCs w:val="24"/>
        </w:rPr>
        <w:tab/>
      </w:r>
      <w:r w:rsidRPr="00F86D7D">
        <w:rPr>
          <w:i/>
          <w:spacing w:val="-1"/>
          <w:sz w:val="24"/>
          <w:szCs w:val="24"/>
        </w:rPr>
        <w:t xml:space="preserve">выражениях, </w:t>
      </w:r>
      <w:r w:rsidRPr="00F86D7D">
        <w:rPr>
          <w:i/>
          <w:sz w:val="24"/>
          <w:szCs w:val="24"/>
        </w:rPr>
        <w:t>содержащих квадратные</w:t>
      </w:r>
      <w:r w:rsidR="001225F3" w:rsidRPr="00F86D7D">
        <w:rPr>
          <w:i/>
          <w:sz w:val="24"/>
          <w:szCs w:val="24"/>
        </w:rPr>
        <w:t xml:space="preserve"> </w:t>
      </w:r>
      <w:r w:rsidRPr="00F86D7D">
        <w:rPr>
          <w:i/>
          <w:sz w:val="24"/>
          <w:szCs w:val="24"/>
        </w:rPr>
        <w:t>корни;</w:t>
      </w:r>
    </w:p>
    <w:p w:rsidR="00F329BD" w:rsidRPr="00F86D7D" w:rsidRDefault="00F329BD" w:rsidP="00F329BD">
      <w:pPr>
        <w:pStyle w:val="a5"/>
        <w:numPr>
          <w:ilvl w:val="4"/>
          <w:numId w:val="117"/>
        </w:numPr>
        <w:tabs>
          <w:tab w:val="left" w:pos="1258"/>
          <w:tab w:val="left" w:pos="1259"/>
        </w:tabs>
        <w:spacing w:line="340" w:lineRule="exact"/>
        <w:jc w:val="left"/>
        <w:rPr>
          <w:i/>
          <w:sz w:val="24"/>
          <w:szCs w:val="24"/>
        </w:rPr>
      </w:pPr>
      <w:r w:rsidRPr="00F86D7D">
        <w:rPr>
          <w:i/>
          <w:sz w:val="24"/>
          <w:szCs w:val="24"/>
        </w:rPr>
        <w:t>выполнять преобразования выражений, содержащих</w:t>
      </w:r>
      <w:r w:rsidR="001225F3" w:rsidRPr="00F86D7D">
        <w:rPr>
          <w:i/>
          <w:sz w:val="24"/>
          <w:szCs w:val="24"/>
        </w:rPr>
        <w:t xml:space="preserve"> </w:t>
      </w:r>
      <w:r w:rsidRPr="00F86D7D">
        <w:rPr>
          <w:i/>
          <w:sz w:val="24"/>
          <w:szCs w:val="24"/>
        </w:rPr>
        <w:t>модуль.</w:t>
      </w:r>
    </w:p>
    <w:p w:rsidR="00F329BD" w:rsidRPr="00F86D7D" w:rsidRDefault="00F329BD" w:rsidP="00F329BD">
      <w:pPr>
        <w:pStyle w:val="1"/>
        <w:rPr>
          <w:sz w:val="24"/>
          <w:szCs w:val="24"/>
        </w:rPr>
      </w:pPr>
      <w:r w:rsidRPr="00F86D7D">
        <w:rPr>
          <w:sz w:val="24"/>
          <w:szCs w:val="24"/>
        </w:rPr>
        <w:t>В повседневной жизни и при изучении других предметов:</w:t>
      </w:r>
    </w:p>
    <w:p w:rsidR="00F329BD" w:rsidRPr="00F86D7D" w:rsidRDefault="00F329BD" w:rsidP="00F329BD">
      <w:pPr>
        <w:pStyle w:val="a5"/>
        <w:numPr>
          <w:ilvl w:val="4"/>
          <w:numId w:val="117"/>
        </w:numPr>
        <w:tabs>
          <w:tab w:val="left" w:pos="1259"/>
        </w:tabs>
        <w:spacing w:before="114"/>
        <w:ind w:right="389"/>
        <w:rPr>
          <w:i/>
          <w:sz w:val="24"/>
          <w:szCs w:val="24"/>
        </w:rPr>
      </w:pPr>
      <w:r w:rsidRPr="00F86D7D">
        <w:rPr>
          <w:i/>
          <w:sz w:val="24"/>
          <w:szCs w:val="24"/>
        </w:rPr>
        <w:t>выполнять преобразования и действия с числами, записанными в стандартном</w:t>
      </w:r>
      <w:r w:rsidR="001225F3" w:rsidRPr="00F86D7D">
        <w:rPr>
          <w:i/>
          <w:sz w:val="24"/>
          <w:szCs w:val="24"/>
        </w:rPr>
        <w:t xml:space="preserve"> </w:t>
      </w:r>
      <w:r w:rsidRPr="00F86D7D">
        <w:rPr>
          <w:i/>
          <w:sz w:val="24"/>
          <w:szCs w:val="24"/>
        </w:rPr>
        <w:t>виде;</w:t>
      </w:r>
    </w:p>
    <w:p w:rsidR="00F329BD" w:rsidRPr="00F86D7D" w:rsidRDefault="00F329BD" w:rsidP="00F329BD">
      <w:pPr>
        <w:pStyle w:val="a5"/>
        <w:numPr>
          <w:ilvl w:val="4"/>
          <w:numId w:val="117"/>
        </w:numPr>
        <w:tabs>
          <w:tab w:val="left" w:pos="1259"/>
        </w:tabs>
        <w:ind w:right="391"/>
        <w:rPr>
          <w:i/>
          <w:sz w:val="24"/>
          <w:szCs w:val="24"/>
        </w:rPr>
      </w:pPr>
      <w:r w:rsidRPr="00F86D7D">
        <w:rPr>
          <w:i/>
          <w:sz w:val="24"/>
          <w:szCs w:val="24"/>
        </w:rPr>
        <w:t>выполнять преобразования алгебраических выражений при решении задач других учебных</w:t>
      </w:r>
      <w:r w:rsidR="001225F3" w:rsidRPr="00F86D7D">
        <w:rPr>
          <w:i/>
          <w:sz w:val="24"/>
          <w:szCs w:val="24"/>
        </w:rPr>
        <w:t xml:space="preserve"> </w:t>
      </w:r>
      <w:r w:rsidRPr="00F86D7D">
        <w:rPr>
          <w:i/>
          <w:sz w:val="24"/>
          <w:szCs w:val="24"/>
        </w:rPr>
        <w:t>предметов.</w:t>
      </w:r>
    </w:p>
    <w:p w:rsidR="00F329BD" w:rsidRPr="00F86D7D" w:rsidRDefault="00F329BD" w:rsidP="00F329BD">
      <w:pPr>
        <w:pStyle w:val="1"/>
        <w:spacing w:before="123"/>
        <w:rPr>
          <w:sz w:val="24"/>
          <w:szCs w:val="24"/>
        </w:rPr>
      </w:pPr>
      <w:r w:rsidRPr="00F86D7D">
        <w:rPr>
          <w:sz w:val="24"/>
          <w:szCs w:val="24"/>
        </w:rPr>
        <w:t>Уравнения и неравенства</w:t>
      </w:r>
    </w:p>
    <w:p w:rsidR="00F329BD" w:rsidRPr="00F86D7D" w:rsidRDefault="00F329BD" w:rsidP="00F329BD">
      <w:pPr>
        <w:pStyle w:val="a5"/>
        <w:numPr>
          <w:ilvl w:val="4"/>
          <w:numId w:val="117"/>
        </w:numPr>
        <w:tabs>
          <w:tab w:val="left" w:pos="1259"/>
        </w:tabs>
        <w:spacing w:before="114"/>
        <w:ind w:right="379"/>
        <w:rPr>
          <w:i/>
          <w:sz w:val="24"/>
          <w:szCs w:val="24"/>
        </w:rPr>
      </w:pPr>
      <w:r w:rsidRPr="00F86D7D">
        <w:rPr>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w:t>
      </w:r>
      <w:r w:rsidR="001225F3" w:rsidRPr="00F86D7D">
        <w:rPr>
          <w:i/>
          <w:sz w:val="24"/>
          <w:szCs w:val="24"/>
        </w:rPr>
        <w:t xml:space="preserve"> </w:t>
      </w:r>
      <w:r w:rsidRPr="00F86D7D">
        <w:rPr>
          <w:i/>
          <w:sz w:val="24"/>
          <w:szCs w:val="24"/>
        </w:rPr>
        <w:t>неравенств);</w:t>
      </w:r>
    </w:p>
    <w:p w:rsidR="00F329BD" w:rsidRPr="00F86D7D" w:rsidRDefault="00F329BD" w:rsidP="00F329BD">
      <w:pPr>
        <w:pStyle w:val="a5"/>
        <w:numPr>
          <w:ilvl w:val="4"/>
          <w:numId w:val="117"/>
        </w:numPr>
        <w:tabs>
          <w:tab w:val="left" w:pos="1259"/>
        </w:tabs>
        <w:ind w:right="385"/>
        <w:rPr>
          <w:i/>
          <w:sz w:val="24"/>
          <w:szCs w:val="24"/>
        </w:rPr>
      </w:pPr>
      <w:r w:rsidRPr="00F86D7D">
        <w:rPr>
          <w:i/>
          <w:sz w:val="24"/>
          <w:szCs w:val="24"/>
        </w:rPr>
        <w:t>решать линейные уравнения и уравнения, сводимые к линейным с помощью тождественных</w:t>
      </w:r>
      <w:r w:rsidR="001225F3" w:rsidRPr="00F86D7D">
        <w:rPr>
          <w:i/>
          <w:sz w:val="24"/>
          <w:szCs w:val="24"/>
        </w:rPr>
        <w:t xml:space="preserve"> </w:t>
      </w:r>
      <w:r w:rsidRPr="00F86D7D">
        <w:rPr>
          <w:i/>
          <w:sz w:val="24"/>
          <w:szCs w:val="24"/>
        </w:rPr>
        <w:t>преобразований;</w:t>
      </w:r>
    </w:p>
    <w:p w:rsidR="00F329BD" w:rsidRPr="00F86D7D" w:rsidRDefault="00F329BD" w:rsidP="00F329BD">
      <w:pPr>
        <w:pStyle w:val="a5"/>
        <w:numPr>
          <w:ilvl w:val="4"/>
          <w:numId w:val="117"/>
        </w:numPr>
        <w:tabs>
          <w:tab w:val="left" w:pos="1259"/>
        </w:tabs>
        <w:ind w:right="385"/>
        <w:rPr>
          <w:i/>
          <w:sz w:val="24"/>
          <w:szCs w:val="24"/>
        </w:rPr>
      </w:pPr>
      <w:r w:rsidRPr="00F86D7D">
        <w:rPr>
          <w:i/>
          <w:sz w:val="24"/>
          <w:szCs w:val="24"/>
        </w:rPr>
        <w:lastRenderedPageBreak/>
        <w:t>решать квадратные уравнения и уравнения, сводимые к квадратным с помощью тождественных</w:t>
      </w:r>
      <w:r w:rsidR="001225F3" w:rsidRPr="00F86D7D">
        <w:rPr>
          <w:i/>
          <w:sz w:val="24"/>
          <w:szCs w:val="24"/>
        </w:rPr>
        <w:t xml:space="preserve"> </w:t>
      </w:r>
      <w:r w:rsidRPr="00F86D7D">
        <w:rPr>
          <w:i/>
          <w:sz w:val="24"/>
          <w:szCs w:val="24"/>
        </w:rPr>
        <w:t>преобразований;</w:t>
      </w:r>
    </w:p>
    <w:p w:rsidR="00F329BD" w:rsidRPr="00F86D7D" w:rsidRDefault="0066034E" w:rsidP="00F329BD">
      <w:pPr>
        <w:pStyle w:val="a5"/>
        <w:numPr>
          <w:ilvl w:val="4"/>
          <w:numId w:val="117"/>
        </w:numPr>
        <w:tabs>
          <w:tab w:val="left" w:pos="1258"/>
          <w:tab w:val="left" w:pos="1259"/>
        </w:tabs>
        <w:spacing w:line="341" w:lineRule="exact"/>
        <w:jc w:val="left"/>
        <w:rPr>
          <w:i/>
          <w:sz w:val="24"/>
          <w:szCs w:val="24"/>
        </w:rPr>
      </w:pPr>
      <w:r w:rsidRPr="0066034E">
        <w:rPr>
          <w:sz w:val="24"/>
          <w:szCs w:val="24"/>
        </w:rPr>
        <w:pict>
          <v:group id="_x0000_s1079" style="position:absolute;left:0;text-align:left;margin-left:509.55pt;margin-top:17.9pt;width:34.1pt;height:19.3pt;z-index:251674624;mso-position-horizontal-relative:page" coordorigin="10191,358" coordsize="682,386">
            <v:shape id="_x0000_s1080" style="position:absolute;left:52;top:10930;width:683;height:365" coordorigin="52,10931" coordsize="683,365" o:spt="100" adj="0,,0" path="m10203,635r24,-17m10227,617r59,125m10286,742r63,-328m10349,413r524,e" filled="f" strokeweight=".04647mm">
              <v:stroke joinstyle="round"/>
              <v:formulas/>
              <v:path arrowok="t" o:connecttype="segments"/>
            </v:shape>
            <v:shape id="_x0000_s1081" style="position:absolute;left:10191;top:399;width:673;height:334" coordorigin="10191,399" coordsize="673,334" o:spt="100" adj="0,,0" path="m10233,617r-22,l10270,733r12,l10288,703r-12,l10233,617xm10864,399r-529,l10276,703r12,l10344,410r520,l10864,399xm10225,599r-34,24l10196,629r15,-12l10233,617r-8,-18xe" fillcolor="black" stroked="f">
              <v:stroke joinstyle="round"/>
              <v:formulas/>
              <v:path arrowok="t" o:connecttype="segments"/>
            </v:shape>
            <v:shapetype id="_x0000_t202" coordsize="21600,21600" o:spt="202" path="m,l,21600r21600,l21600,xe">
              <v:stroke joinstyle="miter"/>
              <v:path gradientshapeok="t" o:connecttype="rect"/>
            </v:shapetype>
            <v:shape id="_x0000_s1082" type="#_x0000_t202" style="position:absolute;left:10191;top:357;width:682;height:386" filled="f" stroked="f">
              <v:textbox inset="0,0,0,0">
                <w:txbxContent>
                  <w:p w:rsidR="0049590F" w:rsidRDefault="0049590F" w:rsidP="00F329BD">
                    <w:pPr>
                      <w:spacing w:before="5"/>
                      <w:ind w:left="203"/>
                      <w:rPr>
                        <w:rFonts w:ascii="Symbol" w:hAnsi="Symbol"/>
                        <w:sz w:val="29"/>
                      </w:rPr>
                    </w:pPr>
                    <w:r>
                      <w:rPr>
                        <w:i/>
                        <w:position w:val="2"/>
                      </w:rPr>
                      <w:t xml:space="preserve">f </w:t>
                    </w:r>
                    <w:r>
                      <w:rPr>
                        <w:rFonts w:ascii="Symbol" w:hAnsi="Symbol"/>
                        <w:sz w:val="29"/>
                      </w:rPr>
                      <w:t></w:t>
                    </w:r>
                    <w:r>
                      <w:rPr>
                        <w:i/>
                        <w:position w:val="2"/>
                      </w:rPr>
                      <w:t>x</w:t>
                    </w:r>
                    <w:r>
                      <w:rPr>
                        <w:rFonts w:ascii="Symbol" w:hAnsi="Symbol"/>
                        <w:sz w:val="29"/>
                      </w:rPr>
                      <w:t></w:t>
                    </w:r>
                  </w:p>
                </w:txbxContent>
              </v:textbox>
            </v:shape>
            <w10:wrap anchorx="page"/>
          </v:group>
        </w:pict>
      </w:r>
      <w:r w:rsidR="00F329BD" w:rsidRPr="00F86D7D">
        <w:rPr>
          <w:i/>
          <w:sz w:val="24"/>
          <w:szCs w:val="24"/>
        </w:rPr>
        <w:t>решать дробно-линейные</w:t>
      </w:r>
      <w:r w:rsidR="001225F3" w:rsidRPr="00F86D7D">
        <w:rPr>
          <w:i/>
          <w:sz w:val="24"/>
          <w:szCs w:val="24"/>
        </w:rPr>
        <w:t xml:space="preserve"> </w:t>
      </w:r>
      <w:r w:rsidR="00F329BD" w:rsidRPr="00F86D7D">
        <w:rPr>
          <w:i/>
          <w:sz w:val="24"/>
          <w:szCs w:val="24"/>
        </w:rPr>
        <w:t>уравнения;</w:t>
      </w:r>
    </w:p>
    <w:p w:rsidR="00F329BD" w:rsidRPr="00F86D7D" w:rsidRDefault="00F329BD" w:rsidP="00F329BD">
      <w:pPr>
        <w:spacing w:line="341" w:lineRule="exact"/>
        <w:rPr>
          <w:sz w:val="24"/>
          <w:szCs w:val="24"/>
        </w:rPr>
        <w:sectPr w:rsidR="00F329BD" w:rsidRPr="00F86D7D">
          <w:pgSz w:w="11910" w:h="16840"/>
          <w:pgMar w:top="760" w:right="180" w:bottom="1140" w:left="940" w:header="0" w:footer="889" w:gutter="0"/>
          <w:cols w:space="720"/>
        </w:sectPr>
      </w:pPr>
    </w:p>
    <w:p w:rsidR="00F329BD" w:rsidRPr="00F86D7D" w:rsidRDefault="00F329BD" w:rsidP="00F329BD">
      <w:pPr>
        <w:pStyle w:val="a5"/>
        <w:numPr>
          <w:ilvl w:val="4"/>
          <w:numId w:val="117"/>
        </w:numPr>
        <w:tabs>
          <w:tab w:val="left" w:pos="1258"/>
          <w:tab w:val="left" w:pos="1259"/>
          <w:tab w:val="left" w:pos="2568"/>
          <w:tab w:val="left" w:pos="4416"/>
          <w:tab w:val="left" w:pos="6738"/>
          <w:tab w:val="left" w:pos="8299"/>
        </w:tabs>
        <w:spacing w:before="4"/>
        <w:jc w:val="left"/>
        <w:rPr>
          <w:i/>
          <w:sz w:val="24"/>
          <w:szCs w:val="24"/>
        </w:rPr>
      </w:pPr>
      <w:r w:rsidRPr="00F86D7D">
        <w:rPr>
          <w:i/>
          <w:sz w:val="24"/>
          <w:szCs w:val="24"/>
        </w:rPr>
        <w:lastRenderedPageBreak/>
        <w:t>решать</w:t>
      </w:r>
      <w:r w:rsidRPr="00F86D7D">
        <w:rPr>
          <w:i/>
          <w:sz w:val="24"/>
          <w:szCs w:val="24"/>
        </w:rPr>
        <w:tab/>
        <w:t>простейшие</w:t>
      </w:r>
      <w:r w:rsidRPr="00F86D7D">
        <w:rPr>
          <w:i/>
          <w:sz w:val="24"/>
          <w:szCs w:val="24"/>
        </w:rPr>
        <w:tab/>
        <w:t>иррациональные</w:t>
      </w:r>
      <w:r w:rsidRPr="00F86D7D">
        <w:rPr>
          <w:i/>
          <w:sz w:val="24"/>
          <w:szCs w:val="24"/>
        </w:rPr>
        <w:tab/>
        <w:t>уравнения</w:t>
      </w:r>
      <w:r w:rsidRPr="00F86D7D">
        <w:rPr>
          <w:i/>
          <w:sz w:val="24"/>
          <w:szCs w:val="24"/>
        </w:rPr>
        <w:tab/>
        <w:t>вида</w:t>
      </w:r>
    </w:p>
    <w:p w:rsidR="00F329BD" w:rsidRPr="00F86D7D" w:rsidRDefault="0066034E" w:rsidP="00F329BD">
      <w:pPr>
        <w:tabs>
          <w:tab w:val="left" w:pos="2922"/>
        </w:tabs>
        <w:spacing w:before="113"/>
        <w:ind w:left="2028"/>
        <w:rPr>
          <w:i/>
          <w:sz w:val="24"/>
          <w:szCs w:val="24"/>
        </w:rPr>
      </w:pPr>
      <w:r w:rsidRPr="0066034E">
        <w:rPr>
          <w:sz w:val="24"/>
          <w:szCs w:val="24"/>
        </w:rPr>
        <w:pict>
          <v:group id="_x0000_s1083" style="position:absolute;left:0;text-align:left;margin-left:111.95pt;margin-top:5.2pt;width:33.85pt;height:19.3pt;z-index:251675648;mso-position-horizontal-relative:page" coordorigin="2239,104" coordsize="677,386">
            <v:shape id="_x0000_s1084" style="position:absolute;left:52;top:10242;width:680;height:365" coordorigin="52,10242" coordsize="680,365" o:spt="100" adj="0,,0" path="m2251,381r23,-17m2274,364r58,124m2332,488r63,-328m2395,160r520,e" filled="f" strokeweight=".04639mm">
              <v:stroke joinstyle="round"/>
              <v:formulas/>
              <v:path arrowok="t" o:connecttype="segments"/>
            </v:shape>
            <v:shape id="_x0000_s1085" style="position:absolute;left:2238;top:145;width:667;height:334" coordorigin="2239,146" coordsize="667,334" o:spt="100" adj="0,,0" path="m2280,363r-21,l2317,479r12,l2334,450r-12,l2280,363xm2905,146r-524,l2322,450r12,l2391,157r514,l2905,146xm2272,346r-33,23l2243,375r16,-12l2280,363r-8,-17xe" fillcolor="black" stroked="f">
              <v:stroke joinstyle="round"/>
              <v:formulas/>
              <v:path arrowok="t" o:connecttype="segments"/>
            </v:shape>
            <v:shape id="_x0000_s1086" type="#_x0000_t202" style="position:absolute;left:2238;top:104;width:677;height:386" filled="f" stroked="f">
              <v:textbox inset="0,0,0,0">
                <w:txbxContent>
                  <w:p w:rsidR="0049590F" w:rsidRDefault="0049590F" w:rsidP="00F329BD">
                    <w:pPr>
                      <w:spacing w:before="5"/>
                      <w:ind w:left="201"/>
                      <w:rPr>
                        <w:rFonts w:ascii="Symbol" w:hAnsi="Symbol"/>
                        <w:sz w:val="29"/>
                      </w:rPr>
                    </w:pPr>
                    <w:r>
                      <w:rPr>
                        <w:i/>
                        <w:position w:val="2"/>
                      </w:rPr>
                      <w:t xml:space="preserve">f </w:t>
                    </w:r>
                    <w:r>
                      <w:rPr>
                        <w:rFonts w:ascii="Symbol" w:hAnsi="Symbol"/>
                        <w:sz w:val="29"/>
                      </w:rPr>
                      <w:t></w:t>
                    </w:r>
                    <w:r>
                      <w:rPr>
                        <w:i/>
                        <w:position w:val="2"/>
                      </w:rPr>
                      <w:t>x</w:t>
                    </w:r>
                    <w:r>
                      <w:rPr>
                        <w:rFonts w:ascii="Symbol" w:hAnsi="Symbol"/>
                        <w:sz w:val="29"/>
                      </w:rPr>
                      <w:t></w:t>
                    </w:r>
                  </w:p>
                </w:txbxContent>
              </v:textbox>
            </v:shape>
            <w10:wrap anchorx="page"/>
          </v:group>
        </w:pict>
      </w:r>
      <w:r w:rsidRPr="0066034E">
        <w:rPr>
          <w:sz w:val="24"/>
          <w:szCs w:val="24"/>
        </w:rPr>
        <w:pict>
          <v:group id="_x0000_s1087" style="position:absolute;left:0;text-align:left;margin-left:157.9pt;margin-top:5.2pt;width:32.85pt;height:19.3pt;z-index:-251636736;mso-position-horizontal-relative:page" coordorigin="3158,104" coordsize="657,386">
            <v:shape id="_x0000_s1088" style="position:absolute;left:991;top:10242;width:660;height:365" coordorigin="992,10242" coordsize="660,365" o:spt="100" adj="0,,0" path="m3170,381r23,-17m3194,364r57,124m3251,488r63,-328m3314,160r501,e" filled="f" strokeweight=".04639mm">
              <v:stroke joinstyle="round"/>
              <v:formulas/>
              <v:path arrowok="t" o:connecttype="segments"/>
            </v:shape>
            <v:shape id="_x0000_s1089" style="position:absolute;left:3158;top:145;width:648;height:334" coordorigin="3158,146" coordsize="648,334" o:spt="100" adj="0,,0" path="m3199,363r-21,l3236,479r12,l3253,450r-11,l3199,363xm3805,146r-505,l3242,450r11,l3309,157r496,l3805,146xm3190,346r-32,23l3162,375r16,-12l3199,363r-9,-17xe" fillcolor="black" stroked="f">
              <v:stroke joinstyle="round"/>
              <v:formulas/>
              <v:path arrowok="t" o:connecttype="segments"/>
            </v:shape>
            <v:shape id="_x0000_s1090" type="#_x0000_t202" style="position:absolute;left:3158;top:104;width:657;height:386" filled="f" stroked="f">
              <v:textbox inset="0,0,0,0">
                <w:txbxContent>
                  <w:p w:rsidR="0049590F" w:rsidRDefault="0049590F" w:rsidP="00F329BD">
                    <w:pPr>
                      <w:spacing w:before="5"/>
                      <w:ind w:left="166"/>
                      <w:rPr>
                        <w:rFonts w:ascii="Symbol" w:hAnsi="Symbol"/>
                        <w:sz w:val="29"/>
                      </w:rPr>
                    </w:pPr>
                    <w:r>
                      <w:rPr>
                        <w:i/>
                        <w:position w:val="2"/>
                      </w:rPr>
                      <w:t xml:space="preserve">g </w:t>
                    </w:r>
                    <w:r>
                      <w:rPr>
                        <w:rFonts w:ascii="Symbol" w:hAnsi="Symbol"/>
                        <w:sz w:val="29"/>
                      </w:rPr>
                      <w:t></w:t>
                    </w:r>
                    <w:r>
                      <w:rPr>
                        <w:i/>
                        <w:position w:val="2"/>
                      </w:rPr>
                      <w:t>x</w:t>
                    </w:r>
                    <w:r>
                      <w:rPr>
                        <w:rFonts w:ascii="Symbol" w:hAnsi="Symbol"/>
                        <w:sz w:val="29"/>
                      </w:rPr>
                      <w:t></w:t>
                    </w:r>
                  </w:p>
                </w:txbxContent>
              </v:textbox>
            </v:shape>
            <w10:wrap anchorx="page"/>
          </v:group>
        </w:pict>
      </w:r>
      <w:r w:rsidR="00F329BD" w:rsidRPr="00F86D7D">
        <w:rPr>
          <w:rFonts w:ascii="Symbol" w:hAnsi="Symbol"/>
          <w:w w:val="110"/>
          <w:sz w:val="24"/>
          <w:szCs w:val="24"/>
        </w:rPr>
        <w:t></w:t>
      </w:r>
      <w:r w:rsidR="00F329BD" w:rsidRPr="00F86D7D">
        <w:rPr>
          <w:w w:val="110"/>
          <w:sz w:val="24"/>
          <w:szCs w:val="24"/>
        </w:rPr>
        <w:tab/>
      </w:r>
      <w:r w:rsidR="00F329BD" w:rsidRPr="00F86D7D">
        <w:rPr>
          <w:i/>
          <w:w w:val="110"/>
          <w:position w:val="1"/>
          <w:sz w:val="24"/>
          <w:szCs w:val="24"/>
        </w:rPr>
        <w:t>;</w:t>
      </w:r>
    </w:p>
    <w:p w:rsidR="00F329BD" w:rsidRPr="00F86D7D" w:rsidRDefault="00F329BD" w:rsidP="00F329BD">
      <w:pPr>
        <w:pStyle w:val="a5"/>
        <w:numPr>
          <w:ilvl w:val="4"/>
          <w:numId w:val="117"/>
        </w:numPr>
        <w:tabs>
          <w:tab w:val="left" w:pos="1258"/>
          <w:tab w:val="left" w:pos="1259"/>
        </w:tabs>
        <w:spacing w:before="105" w:line="345" w:lineRule="exact"/>
        <w:jc w:val="left"/>
        <w:rPr>
          <w:i/>
          <w:sz w:val="24"/>
          <w:szCs w:val="24"/>
        </w:rPr>
      </w:pPr>
      <w:r w:rsidRPr="00F86D7D">
        <w:rPr>
          <w:i/>
          <w:sz w:val="24"/>
          <w:szCs w:val="24"/>
        </w:rPr>
        <w:t xml:space="preserve">решать уравнения вида </w:t>
      </w:r>
      <w:r w:rsidRPr="00F86D7D">
        <w:rPr>
          <w:i/>
          <w:spacing w:val="4"/>
          <w:sz w:val="24"/>
          <w:szCs w:val="24"/>
        </w:rPr>
        <w:t>x</w:t>
      </w:r>
      <w:r w:rsidRPr="00F86D7D">
        <w:rPr>
          <w:i/>
          <w:spacing w:val="4"/>
          <w:position w:val="11"/>
          <w:sz w:val="24"/>
          <w:szCs w:val="24"/>
        </w:rPr>
        <w:t xml:space="preserve">n </w:t>
      </w:r>
      <w:r w:rsidRPr="00F86D7D">
        <w:rPr>
          <w:rFonts w:ascii="Symbol" w:hAnsi="Symbol"/>
          <w:sz w:val="24"/>
          <w:szCs w:val="24"/>
        </w:rPr>
        <w:t></w:t>
      </w:r>
      <w:r w:rsidRPr="00F86D7D">
        <w:rPr>
          <w:i/>
          <w:sz w:val="24"/>
          <w:szCs w:val="24"/>
        </w:rPr>
        <w:t>a;</w:t>
      </w:r>
    </w:p>
    <w:p w:rsidR="00F329BD" w:rsidRPr="00F86D7D" w:rsidRDefault="00F329BD" w:rsidP="00F329BD">
      <w:pPr>
        <w:spacing w:before="25"/>
        <w:ind w:left="898"/>
        <w:rPr>
          <w:i/>
          <w:sz w:val="24"/>
          <w:szCs w:val="24"/>
        </w:rPr>
      </w:pPr>
      <w:r w:rsidRPr="00F86D7D">
        <w:rPr>
          <w:sz w:val="24"/>
          <w:szCs w:val="24"/>
        </w:rPr>
        <w:br w:type="column"/>
      </w:r>
      <w:r w:rsidRPr="00F86D7D">
        <w:rPr>
          <w:rFonts w:ascii="Symbol" w:hAnsi="Symbol"/>
          <w:w w:val="110"/>
          <w:sz w:val="24"/>
          <w:szCs w:val="24"/>
        </w:rPr>
        <w:lastRenderedPageBreak/>
        <w:t></w:t>
      </w:r>
      <w:r w:rsidRPr="00F86D7D">
        <w:rPr>
          <w:i/>
          <w:w w:val="110"/>
          <w:sz w:val="24"/>
          <w:szCs w:val="24"/>
        </w:rPr>
        <w:t xml:space="preserve">a </w:t>
      </w:r>
      <w:r w:rsidRPr="00F86D7D">
        <w:rPr>
          <w:i/>
          <w:w w:val="110"/>
          <w:position w:val="1"/>
          <w:sz w:val="24"/>
          <w:szCs w:val="24"/>
        </w:rPr>
        <w:t>,</w:t>
      </w:r>
    </w:p>
    <w:p w:rsidR="00F329BD" w:rsidRPr="00F86D7D" w:rsidRDefault="00F329BD" w:rsidP="00F329BD">
      <w:pPr>
        <w:rPr>
          <w:sz w:val="24"/>
          <w:szCs w:val="24"/>
        </w:rPr>
        <w:sectPr w:rsidR="00F329BD" w:rsidRPr="00F86D7D">
          <w:type w:val="continuous"/>
          <w:pgSz w:w="11910" w:h="16840"/>
          <w:pgMar w:top="760" w:right="180" w:bottom="280" w:left="940" w:header="720" w:footer="720" w:gutter="0"/>
          <w:cols w:num="2" w:space="720" w:equalWidth="0">
            <w:col w:w="8884" w:space="205"/>
            <w:col w:w="1701"/>
          </w:cols>
        </w:sectPr>
      </w:pPr>
    </w:p>
    <w:p w:rsidR="00F329BD" w:rsidRPr="00F86D7D" w:rsidRDefault="00F329BD" w:rsidP="00F329BD">
      <w:pPr>
        <w:pStyle w:val="a5"/>
        <w:numPr>
          <w:ilvl w:val="4"/>
          <w:numId w:val="117"/>
        </w:numPr>
        <w:tabs>
          <w:tab w:val="left" w:pos="1259"/>
        </w:tabs>
        <w:spacing w:before="1"/>
        <w:ind w:right="389"/>
        <w:rPr>
          <w:i/>
          <w:sz w:val="24"/>
          <w:szCs w:val="24"/>
        </w:rPr>
      </w:pPr>
      <w:r w:rsidRPr="00F86D7D">
        <w:rPr>
          <w:i/>
          <w:sz w:val="24"/>
          <w:szCs w:val="24"/>
        </w:rPr>
        <w:lastRenderedPageBreak/>
        <w:t>решать уравнения способом разложения на множители и замены переменной;</w:t>
      </w:r>
    </w:p>
    <w:p w:rsidR="00F329BD" w:rsidRPr="00F86D7D" w:rsidRDefault="00F329BD" w:rsidP="00F329BD">
      <w:pPr>
        <w:pStyle w:val="a5"/>
        <w:numPr>
          <w:ilvl w:val="4"/>
          <w:numId w:val="117"/>
        </w:numPr>
        <w:tabs>
          <w:tab w:val="left" w:pos="1259"/>
        </w:tabs>
        <w:ind w:right="377"/>
        <w:rPr>
          <w:i/>
          <w:sz w:val="24"/>
          <w:szCs w:val="24"/>
        </w:rPr>
      </w:pPr>
      <w:r w:rsidRPr="00F86D7D">
        <w:rPr>
          <w:i/>
          <w:sz w:val="24"/>
          <w:szCs w:val="24"/>
        </w:rPr>
        <w:t>использовать метод интервалов для решения целых и дробно- рациональных</w:t>
      </w:r>
      <w:r w:rsidR="001225F3" w:rsidRPr="00F86D7D">
        <w:rPr>
          <w:i/>
          <w:sz w:val="24"/>
          <w:szCs w:val="24"/>
        </w:rPr>
        <w:t xml:space="preserve"> </w:t>
      </w:r>
      <w:r w:rsidRPr="00F86D7D">
        <w:rPr>
          <w:i/>
          <w:sz w:val="24"/>
          <w:szCs w:val="24"/>
        </w:rPr>
        <w:t>неравенств;</w:t>
      </w:r>
    </w:p>
    <w:p w:rsidR="00F329BD" w:rsidRPr="00F86D7D" w:rsidRDefault="00F329BD" w:rsidP="00F329BD">
      <w:pPr>
        <w:pStyle w:val="a5"/>
        <w:numPr>
          <w:ilvl w:val="4"/>
          <w:numId w:val="117"/>
        </w:numPr>
        <w:tabs>
          <w:tab w:val="left" w:pos="1258"/>
          <w:tab w:val="left" w:pos="1259"/>
        </w:tabs>
        <w:spacing w:line="342" w:lineRule="exact"/>
        <w:jc w:val="left"/>
        <w:rPr>
          <w:i/>
          <w:sz w:val="24"/>
          <w:szCs w:val="24"/>
        </w:rPr>
      </w:pPr>
      <w:r w:rsidRPr="00F86D7D">
        <w:rPr>
          <w:i/>
          <w:sz w:val="24"/>
          <w:szCs w:val="24"/>
        </w:rPr>
        <w:t>решать линейные уравнения и неравенства с</w:t>
      </w:r>
      <w:r w:rsidR="001225F3" w:rsidRPr="00F86D7D">
        <w:rPr>
          <w:i/>
          <w:sz w:val="24"/>
          <w:szCs w:val="24"/>
        </w:rPr>
        <w:t xml:space="preserve"> </w:t>
      </w:r>
      <w:r w:rsidRPr="00F86D7D">
        <w:rPr>
          <w:i/>
          <w:sz w:val="24"/>
          <w:szCs w:val="24"/>
        </w:rPr>
        <w:t>параметрами;</w:t>
      </w:r>
    </w:p>
    <w:p w:rsidR="00F329BD" w:rsidRPr="00F86D7D" w:rsidRDefault="00F329BD" w:rsidP="00F329BD">
      <w:pPr>
        <w:pStyle w:val="a5"/>
        <w:numPr>
          <w:ilvl w:val="4"/>
          <w:numId w:val="117"/>
        </w:numPr>
        <w:tabs>
          <w:tab w:val="left" w:pos="1258"/>
          <w:tab w:val="left" w:pos="1259"/>
        </w:tabs>
        <w:spacing w:line="342" w:lineRule="exact"/>
        <w:jc w:val="left"/>
        <w:rPr>
          <w:i/>
          <w:sz w:val="24"/>
          <w:szCs w:val="24"/>
        </w:rPr>
      </w:pPr>
      <w:r w:rsidRPr="00F86D7D">
        <w:rPr>
          <w:i/>
          <w:sz w:val="24"/>
          <w:szCs w:val="24"/>
        </w:rPr>
        <w:t>решать несложные квадратные уравнения с</w:t>
      </w:r>
      <w:r w:rsidR="001225F3" w:rsidRPr="00F86D7D">
        <w:rPr>
          <w:i/>
          <w:sz w:val="24"/>
          <w:szCs w:val="24"/>
        </w:rPr>
        <w:t xml:space="preserve"> </w:t>
      </w:r>
      <w:r w:rsidRPr="00F86D7D">
        <w:rPr>
          <w:i/>
          <w:sz w:val="24"/>
          <w:szCs w:val="24"/>
        </w:rPr>
        <w:t>параметром;</w:t>
      </w:r>
    </w:p>
    <w:p w:rsidR="00F329BD" w:rsidRPr="00F86D7D" w:rsidRDefault="00F329BD" w:rsidP="00F329BD">
      <w:pPr>
        <w:pStyle w:val="a5"/>
        <w:numPr>
          <w:ilvl w:val="4"/>
          <w:numId w:val="117"/>
        </w:numPr>
        <w:tabs>
          <w:tab w:val="left" w:pos="1258"/>
          <w:tab w:val="left" w:pos="1259"/>
        </w:tabs>
        <w:spacing w:line="342" w:lineRule="exact"/>
        <w:jc w:val="left"/>
        <w:rPr>
          <w:i/>
          <w:sz w:val="24"/>
          <w:szCs w:val="24"/>
        </w:rPr>
      </w:pPr>
      <w:r w:rsidRPr="00F86D7D">
        <w:rPr>
          <w:i/>
          <w:sz w:val="24"/>
          <w:szCs w:val="24"/>
        </w:rPr>
        <w:t>решать несложные системы линейных уравнений с</w:t>
      </w:r>
      <w:r w:rsidR="001225F3" w:rsidRPr="00F86D7D">
        <w:rPr>
          <w:i/>
          <w:sz w:val="24"/>
          <w:szCs w:val="24"/>
        </w:rPr>
        <w:t xml:space="preserve"> </w:t>
      </w:r>
      <w:r w:rsidRPr="00F86D7D">
        <w:rPr>
          <w:i/>
          <w:sz w:val="24"/>
          <w:szCs w:val="24"/>
        </w:rPr>
        <w:t>параметрами;</w:t>
      </w:r>
    </w:p>
    <w:p w:rsidR="00F329BD" w:rsidRPr="00F86D7D" w:rsidRDefault="00F329BD" w:rsidP="00F329BD">
      <w:pPr>
        <w:pStyle w:val="a5"/>
        <w:numPr>
          <w:ilvl w:val="4"/>
          <w:numId w:val="117"/>
        </w:numPr>
        <w:tabs>
          <w:tab w:val="left" w:pos="1258"/>
          <w:tab w:val="left" w:pos="1259"/>
        </w:tabs>
        <w:spacing w:line="342" w:lineRule="exact"/>
        <w:jc w:val="left"/>
        <w:rPr>
          <w:i/>
          <w:sz w:val="24"/>
          <w:szCs w:val="24"/>
        </w:rPr>
      </w:pPr>
      <w:r w:rsidRPr="00F86D7D">
        <w:rPr>
          <w:i/>
          <w:sz w:val="24"/>
          <w:szCs w:val="24"/>
        </w:rPr>
        <w:t>решать несложные уравнения в целых</w:t>
      </w:r>
      <w:r w:rsidR="001225F3" w:rsidRPr="00F86D7D">
        <w:rPr>
          <w:i/>
          <w:sz w:val="24"/>
          <w:szCs w:val="24"/>
        </w:rPr>
        <w:t xml:space="preserve"> </w:t>
      </w:r>
      <w:r w:rsidRPr="00F86D7D">
        <w:rPr>
          <w:i/>
          <w:sz w:val="24"/>
          <w:szCs w:val="24"/>
        </w:rPr>
        <w:t>числах.</w:t>
      </w:r>
    </w:p>
    <w:p w:rsidR="00F329BD" w:rsidRPr="00F86D7D" w:rsidRDefault="00F329BD" w:rsidP="00F329BD">
      <w:pPr>
        <w:pStyle w:val="1"/>
        <w:spacing w:before="126"/>
        <w:rPr>
          <w:sz w:val="24"/>
          <w:szCs w:val="24"/>
        </w:rPr>
      </w:pPr>
      <w:r w:rsidRPr="00F86D7D">
        <w:rPr>
          <w:sz w:val="24"/>
          <w:szCs w:val="24"/>
        </w:rPr>
        <w:t>В повседневной жизни и при изучении других предметов:</w:t>
      </w:r>
    </w:p>
    <w:p w:rsidR="00F329BD" w:rsidRPr="00F86D7D" w:rsidRDefault="00F329BD" w:rsidP="00F329BD">
      <w:pPr>
        <w:pStyle w:val="a5"/>
        <w:numPr>
          <w:ilvl w:val="4"/>
          <w:numId w:val="117"/>
        </w:numPr>
        <w:tabs>
          <w:tab w:val="left" w:pos="1259"/>
        </w:tabs>
        <w:spacing w:before="114"/>
        <w:ind w:right="386"/>
        <w:rPr>
          <w:i/>
          <w:sz w:val="24"/>
          <w:szCs w:val="24"/>
        </w:rPr>
      </w:pPr>
      <w:r w:rsidRPr="00F86D7D">
        <w:rPr>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w:t>
      </w:r>
      <w:r w:rsidR="001225F3" w:rsidRPr="00F86D7D">
        <w:rPr>
          <w:i/>
          <w:sz w:val="24"/>
          <w:szCs w:val="24"/>
        </w:rPr>
        <w:t xml:space="preserve"> </w:t>
      </w:r>
      <w:r w:rsidRPr="00F86D7D">
        <w:rPr>
          <w:i/>
          <w:sz w:val="24"/>
          <w:szCs w:val="24"/>
        </w:rPr>
        <w:t>предметов;</w:t>
      </w:r>
    </w:p>
    <w:p w:rsidR="00F329BD" w:rsidRPr="00F86D7D" w:rsidRDefault="00F329BD" w:rsidP="00F329BD">
      <w:pPr>
        <w:pStyle w:val="a5"/>
        <w:numPr>
          <w:ilvl w:val="4"/>
          <w:numId w:val="117"/>
        </w:numPr>
        <w:tabs>
          <w:tab w:val="left" w:pos="1259"/>
        </w:tabs>
        <w:ind w:right="388"/>
        <w:rPr>
          <w:i/>
          <w:sz w:val="24"/>
          <w:szCs w:val="24"/>
        </w:rPr>
      </w:pPr>
      <w:r w:rsidRPr="00F86D7D">
        <w:rPr>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w:t>
      </w:r>
      <w:r w:rsidR="001225F3" w:rsidRPr="00F86D7D">
        <w:rPr>
          <w:i/>
          <w:sz w:val="24"/>
          <w:szCs w:val="24"/>
        </w:rPr>
        <w:t xml:space="preserve"> </w:t>
      </w:r>
      <w:r w:rsidRPr="00F86D7D">
        <w:rPr>
          <w:i/>
          <w:sz w:val="24"/>
          <w:szCs w:val="24"/>
        </w:rPr>
        <w:t>предметов;</w:t>
      </w:r>
    </w:p>
    <w:p w:rsidR="00F329BD" w:rsidRPr="00F86D7D" w:rsidRDefault="00F329BD" w:rsidP="00F329BD">
      <w:pPr>
        <w:pStyle w:val="a5"/>
        <w:numPr>
          <w:ilvl w:val="4"/>
          <w:numId w:val="117"/>
        </w:numPr>
        <w:tabs>
          <w:tab w:val="left" w:pos="1259"/>
        </w:tabs>
        <w:ind w:right="388"/>
        <w:rPr>
          <w:i/>
          <w:sz w:val="24"/>
          <w:szCs w:val="24"/>
        </w:rPr>
      </w:pPr>
      <w:r w:rsidRPr="00F86D7D">
        <w:rPr>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329BD" w:rsidRPr="00F86D7D" w:rsidRDefault="00F329BD" w:rsidP="00F329BD">
      <w:pPr>
        <w:pStyle w:val="a5"/>
        <w:numPr>
          <w:ilvl w:val="4"/>
          <w:numId w:val="117"/>
        </w:numPr>
        <w:tabs>
          <w:tab w:val="left" w:pos="1259"/>
        </w:tabs>
        <w:ind w:right="385"/>
        <w:rPr>
          <w:i/>
          <w:sz w:val="24"/>
          <w:szCs w:val="24"/>
        </w:rPr>
      </w:pPr>
      <w:r w:rsidRPr="00F86D7D">
        <w:rPr>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w:t>
      </w:r>
      <w:r w:rsidR="001225F3" w:rsidRPr="00F86D7D">
        <w:rPr>
          <w:i/>
          <w:sz w:val="24"/>
          <w:szCs w:val="24"/>
        </w:rPr>
        <w:t xml:space="preserve"> </w:t>
      </w:r>
      <w:r w:rsidRPr="00F86D7D">
        <w:rPr>
          <w:i/>
          <w:sz w:val="24"/>
          <w:szCs w:val="24"/>
        </w:rPr>
        <w:t>задачи.</w:t>
      </w:r>
    </w:p>
    <w:p w:rsidR="00F329BD" w:rsidRPr="00F86D7D" w:rsidRDefault="00F329BD" w:rsidP="00F329BD">
      <w:pPr>
        <w:pStyle w:val="1"/>
        <w:spacing w:before="121"/>
        <w:rPr>
          <w:sz w:val="24"/>
          <w:szCs w:val="24"/>
        </w:rPr>
      </w:pPr>
      <w:r w:rsidRPr="00F86D7D">
        <w:rPr>
          <w:sz w:val="24"/>
          <w:szCs w:val="24"/>
        </w:rPr>
        <w:t>Функции</w:t>
      </w:r>
    </w:p>
    <w:p w:rsidR="00F329BD" w:rsidRPr="00F86D7D" w:rsidRDefault="00F329BD" w:rsidP="00F329BD">
      <w:pPr>
        <w:pStyle w:val="a5"/>
        <w:numPr>
          <w:ilvl w:val="4"/>
          <w:numId w:val="117"/>
        </w:numPr>
        <w:tabs>
          <w:tab w:val="left" w:pos="1259"/>
        </w:tabs>
        <w:spacing w:before="66"/>
        <w:ind w:right="383"/>
        <w:rPr>
          <w:i/>
          <w:sz w:val="24"/>
          <w:szCs w:val="24"/>
        </w:rPr>
      </w:pPr>
      <w:r w:rsidRPr="00F86D7D">
        <w:rPr>
          <w:i/>
          <w:sz w:val="24"/>
          <w:szCs w:val="24"/>
        </w:rPr>
        <w:t>оперировать понятиями: функциональная зависимость, функция, график функции, способы задания функции, аргумент и значение функции,</w:t>
      </w:r>
      <w:r w:rsidR="001225F3" w:rsidRPr="00F86D7D">
        <w:rPr>
          <w:i/>
          <w:sz w:val="24"/>
          <w:szCs w:val="24"/>
        </w:rPr>
        <w:t xml:space="preserve"> </w:t>
      </w:r>
      <w:r w:rsidRPr="00F86D7D">
        <w:rPr>
          <w:i/>
          <w:sz w:val="24"/>
          <w:szCs w:val="24"/>
        </w:rPr>
        <w:t>область</w:t>
      </w:r>
      <w:r w:rsidR="001225F3" w:rsidRPr="00F86D7D">
        <w:rPr>
          <w:i/>
          <w:sz w:val="24"/>
          <w:szCs w:val="24"/>
        </w:rPr>
        <w:t xml:space="preserve"> </w:t>
      </w:r>
      <w:r w:rsidRPr="00F86D7D">
        <w:rPr>
          <w:i/>
          <w:sz w:val="24"/>
          <w:szCs w:val="24"/>
        </w:rPr>
        <w:t>определения и множество значений функции, нули функции, промежутки знакопосто</w:t>
      </w:r>
      <w:r w:rsidR="001225F3" w:rsidRPr="00F86D7D">
        <w:rPr>
          <w:i/>
          <w:sz w:val="24"/>
          <w:szCs w:val="24"/>
        </w:rPr>
        <w:t>янства, монотонность функции, че</w:t>
      </w:r>
      <w:r w:rsidRPr="00F86D7D">
        <w:rPr>
          <w:i/>
          <w:sz w:val="24"/>
          <w:szCs w:val="24"/>
        </w:rPr>
        <w:t>тность/</w:t>
      </w:r>
      <w:r w:rsidR="001225F3" w:rsidRPr="00F86D7D">
        <w:rPr>
          <w:i/>
          <w:sz w:val="24"/>
          <w:szCs w:val="24"/>
        </w:rPr>
        <w:t xml:space="preserve"> нече</w:t>
      </w:r>
      <w:r w:rsidRPr="00F86D7D">
        <w:rPr>
          <w:i/>
          <w:sz w:val="24"/>
          <w:szCs w:val="24"/>
        </w:rPr>
        <w:t>тность функции;</w:t>
      </w:r>
    </w:p>
    <w:p w:rsidR="00F329BD" w:rsidRPr="00F86D7D" w:rsidRDefault="00F329BD" w:rsidP="00F329BD">
      <w:pPr>
        <w:pStyle w:val="a5"/>
        <w:numPr>
          <w:ilvl w:val="4"/>
          <w:numId w:val="117"/>
        </w:numPr>
        <w:tabs>
          <w:tab w:val="left" w:pos="1258"/>
          <w:tab w:val="left" w:pos="1259"/>
          <w:tab w:val="left" w:pos="2721"/>
          <w:tab w:val="left" w:pos="4110"/>
          <w:tab w:val="left" w:pos="5649"/>
          <w:tab w:val="left" w:pos="7745"/>
          <w:tab w:val="left" w:pos="9213"/>
        </w:tabs>
        <w:spacing w:line="341" w:lineRule="exact"/>
        <w:jc w:val="left"/>
        <w:rPr>
          <w:i/>
          <w:sz w:val="24"/>
          <w:szCs w:val="24"/>
        </w:rPr>
      </w:pPr>
      <w:r w:rsidRPr="00F86D7D">
        <w:rPr>
          <w:i/>
          <w:sz w:val="24"/>
          <w:szCs w:val="24"/>
        </w:rPr>
        <w:t>строить</w:t>
      </w:r>
      <w:r w:rsidRPr="00F86D7D">
        <w:rPr>
          <w:i/>
          <w:sz w:val="24"/>
          <w:szCs w:val="24"/>
        </w:rPr>
        <w:tab/>
        <w:t>графики</w:t>
      </w:r>
      <w:r w:rsidRPr="00F86D7D">
        <w:rPr>
          <w:i/>
          <w:sz w:val="24"/>
          <w:szCs w:val="24"/>
        </w:rPr>
        <w:tab/>
        <w:t>линейной,</w:t>
      </w:r>
      <w:r w:rsidRPr="00F86D7D">
        <w:rPr>
          <w:i/>
          <w:sz w:val="24"/>
          <w:szCs w:val="24"/>
        </w:rPr>
        <w:tab/>
        <w:t>квадратичной</w:t>
      </w:r>
      <w:r w:rsidRPr="00F86D7D">
        <w:rPr>
          <w:i/>
          <w:sz w:val="24"/>
          <w:szCs w:val="24"/>
        </w:rPr>
        <w:tab/>
        <w:t>функций,</w:t>
      </w:r>
      <w:r w:rsidRPr="00F86D7D">
        <w:rPr>
          <w:i/>
          <w:sz w:val="24"/>
          <w:szCs w:val="24"/>
        </w:rPr>
        <w:tab/>
        <w:t>обратной</w:t>
      </w:r>
    </w:p>
    <w:p w:rsidR="00E34EDD" w:rsidRPr="00F86D7D" w:rsidRDefault="00F329BD" w:rsidP="00E34EDD">
      <w:pPr>
        <w:tabs>
          <w:tab w:val="left" w:pos="9213"/>
        </w:tabs>
        <w:spacing w:before="119"/>
        <w:ind w:left="1258"/>
        <w:rPr>
          <w:i/>
          <w:sz w:val="24"/>
          <w:szCs w:val="24"/>
        </w:rPr>
      </w:pPr>
      <w:r w:rsidRPr="00F86D7D">
        <w:rPr>
          <w:i/>
          <w:sz w:val="24"/>
          <w:szCs w:val="24"/>
        </w:rPr>
        <w:t>пропорциональности, функции</w:t>
      </w:r>
      <w:r w:rsidR="001225F3" w:rsidRPr="00F86D7D">
        <w:rPr>
          <w:i/>
          <w:sz w:val="24"/>
          <w:szCs w:val="24"/>
        </w:rPr>
        <w:t xml:space="preserve"> </w:t>
      </w:r>
      <w:r w:rsidRPr="00F86D7D">
        <w:rPr>
          <w:i/>
          <w:sz w:val="24"/>
          <w:szCs w:val="24"/>
        </w:rPr>
        <w:t>вида:</w:t>
      </w:r>
    </w:p>
    <w:p w:rsidR="00E34EDD" w:rsidRPr="00F86D7D" w:rsidRDefault="00E34EDD" w:rsidP="00E34EDD">
      <w:pPr>
        <w:tabs>
          <w:tab w:val="left" w:pos="9213"/>
        </w:tabs>
        <w:spacing w:before="119"/>
        <w:ind w:left="1258"/>
        <w:rPr>
          <w:i/>
          <w:sz w:val="24"/>
          <w:szCs w:val="24"/>
        </w:rPr>
      </w:pPr>
      <w:r w:rsidRPr="00F86D7D">
        <w:rPr>
          <w:i/>
          <w:sz w:val="24"/>
          <w:szCs w:val="24"/>
        </w:rPr>
        <w:tab/>
      </w:r>
    </w:p>
    <w:p w:rsidR="00DA6143" w:rsidRPr="00F86D7D" w:rsidRDefault="001225F3" w:rsidP="00E34EDD">
      <w:pPr>
        <w:tabs>
          <w:tab w:val="left" w:pos="9213"/>
        </w:tabs>
        <w:spacing w:before="119"/>
        <w:ind w:left="1258"/>
        <w:rPr>
          <w:i/>
          <w:sz w:val="24"/>
          <w:szCs w:val="24"/>
        </w:rPr>
      </w:pPr>
      <w:r w:rsidRPr="00F86D7D">
        <w:rPr>
          <w:i/>
          <w:sz w:val="24"/>
          <w:szCs w:val="24"/>
        </w:rPr>
        <w:t>Н</w:t>
      </w:r>
      <w:r w:rsidR="00F329BD" w:rsidRPr="00F86D7D">
        <w:rPr>
          <w:i/>
          <w:sz w:val="24"/>
          <w:szCs w:val="24"/>
        </w:rPr>
        <w:t>а</w:t>
      </w:r>
      <w:r w:rsidRPr="00F86D7D">
        <w:rPr>
          <w:i/>
          <w:sz w:val="24"/>
          <w:szCs w:val="24"/>
        </w:rPr>
        <w:t xml:space="preserve"> </w:t>
      </w:r>
      <w:r w:rsidR="00F329BD" w:rsidRPr="00F86D7D">
        <w:rPr>
          <w:i/>
          <w:sz w:val="24"/>
          <w:szCs w:val="24"/>
        </w:rPr>
        <w:t>примере</w:t>
      </w:r>
      <w:r w:rsidRPr="00F86D7D">
        <w:rPr>
          <w:i/>
          <w:sz w:val="24"/>
          <w:szCs w:val="24"/>
        </w:rPr>
        <w:t xml:space="preserve"> </w:t>
      </w:r>
      <w:r w:rsidR="00F329BD" w:rsidRPr="00F86D7D">
        <w:rPr>
          <w:i/>
          <w:sz w:val="24"/>
          <w:szCs w:val="24"/>
        </w:rPr>
        <w:t>квадратичной</w:t>
      </w:r>
      <w:r w:rsidRPr="00F86D7D">
        <w:rPr>
          <w:i/>
          <w:sz w:val="24"/>
          <w:szCs w:val="24"/>
        </w:rPr>
        <w:t xml:space="preserve"> </w:t>
      </w:r>
      <w:r w:rsidR="00F329BD" w:rsidRPr="00F86D7D">
        <w:rPr>
          <w:i/>
          <w:sz w:val="24"/>
          <w:szCs w:val="24"/>
        </w:rPr>
        <w:t>функции,</w:t>
      </w:r>
      <w:r w:rsidRPr="00F86D7D">
        <w:rPr>
          <w:i/>
          <w:sz w:val="24"/>
          <w:szCs w:val="24"/>
        </w:rPr>
        <w:t xml:space="preserve"> </w:t>
      </w:r>
      <w:r w:rsidR="00F329BD" w:rsidRPr="00F86D7D">
        <w:rPr>
          <w:i/>
          <w:sz w:val="24"/>
          <w:szCs w:val="24"/>
        </w:rPr>
        <w:t>использовать</w:t>
      </w:r>
      <w:r w:rsidRPr="00F86D7D">
        <w:rPr>
          <w:i/>
          <w:sz w:val="24"/>
          <w:szCs w:val="24"/>
        </w:rPr>
        <w:t xml:space="preserve"> </w:t>
      </w:r>
      <w:r w:rsidR="00F329BD" w:rsidRPr="00F86D7D">
        <w:rPr>
          <w:i/>
          <w:sz w:val="24"/>
          <w:szCs w:val="24"/>
        </w:rPr>
        <w:t>преобразования</w:t>
      </w:r>
      <w:r w:rsidRPr="00F86D7D">
        <w:rPr>
          <w:i/>
          <w:sz w:val="24"/>
          <w:szCs w:val="24"/>
        </w:rPr>
        <w:t xml:space="preserve"> </w:t>
      </w:r>
      <w:r w:rsidR="00F329BD" w:rsidRPr="00F86D7D">
        <w:rPr>
          <w:i/>
          <w:sz w:val="24"/>
          <w:szCs w:val="24"/>
        </w:rPr>
        <w:t>графика</w:t>
      </w:r>
      <w:r w:rsidR="00DA6143" w:rsidRPr="00F86D7D">
        <w:rPr>
          <w:i/>
          <w:sz w:val="24"/>
          <w:szCs w:val="24"/>
        </w:rPr>
        <w:t xml:space="preserve"> функции y=f(x) для построения графиков функций </w:t>
      </w:r>
      <w:r w:rsidR="00DA6143" w:rsidRPr="00F86D7D">
        <w:rPr>
          <w:i/>
          <w:w w:val="105"/>
          <w:position w:val="1"/>
          <w:sz w:val="24"/>
          <w:szCs w:val="24"/>
        </w:rPr>
        <w:t xml:space="preserve">y </w:t>
      </w:r>
      <w:r w:rsidR="00DA6143" w:rsidRPr="00F86D7D">
        <w:rPr>
          <w:rFonts w:ascii="Symbol" w:hAnsi="Symbol"/>
          <w:w w:val="105"/>
          <w:position w:val="1"/>
          <w:sz w:val="24"/>
          <w:szCs w:val="24"/>
        </w:rPr>
        <w:t></w:t>
      </w:r>
      <w:r w:rsidR="00DA6143" w:rsidRPr="00F86D7D">
        <w:rPr>
          <w:i/>
          <w:w w:val="105"/>
          <w:position w:val="1"/>
          <w:sz w:val="24"/>
          <w:szCs w:val="24"/>
        </w:rPr>
        <w:t xml:space="preserve">af </w:t>
      </w:r>
      <w:r w:rsidR="00DA6143" w:rsidRPr="00F86D7D">
        <w:rPr>
          <w:rFonts w:ascii="Symbol" w:hAnsi="Symbol"/>
          <w:w w:val="105"/>
          <w:sz w:val="24"/>
          <w:szCs w:val="24"/>
        </w:rPr>
        <w:t></w:t>
      </w:r>
      <w:r w:rsidR="00DA6143" w:rsidRPr="00F86D7D">
        <w:rPr>
          <w:i/>
          <w:w w:val="105"/>
          <w:position w:val="1"/>
          <w:sz w:val="24"/>
          <w:szCs w:val="24"/>
        </w:rPr>
        <w:t xml:space="preserve">kx </w:t>
      </w:r>
      <w:r w:rsidR="00DA6143" w:rsidRPr="00F86D7D">
        <w:rPr>
          <w:rFonts w:ascii="Symbol" w:hAnsi="Symbol"/>
          <w:w w:val="105"/>
          <w:position w:val="1"/>
          <w:sz w:val="24"/>
          <w:szCs w:val="24"/>
        </w:rPr>
        <w:t></w:t>
      </w:r>
      <w:r w:rsidR="00DA6143" w:rsidRPr="00F86D7D">
        <w:rPr>
          <w:i/>
          <w:w w:val="105"/>
          <w:position w:val="1"/>
          <w:sz w:val="24"/>
          <w:szCs w:val="24"/>
        </w:rPr>
        <w:t>b</w:t>
      </w:r>
      <w:r w:rsidR="00DA6143" w:rsidRPr="00F86D7D">
        <w:rPr>
          <w:rFonts w:ascii="Symbol" w:hAnsi="Symbol"/>
          <w:w w:val="105"/>
          <w:sz w:val="24"/>
          <w:szCs w:val="24"/>
        </w:rPr>
        <w:t></w:t>
      </w:r>
      <w:r w:rsidR="00DA6143" w:rsidRPr="00F86D7D">
        <w:rPr>
          <w:rFonts w:ascii="Symbol" w:hAnsi="Symbol"/>
          <w:w w:val="105"/>
          <w:position w:val="1"/>
          <w:sz w:val="24"/>
          <w:szCs w:val="24"/>
        </w:rPr>
        <w:t></w:t>
      </w:r>
      <w:r w:rsidR="00DA6143" w:rsidRPr="00F86D7D">
        <w:rPr>
          <w:i/>
          <w:w w:val="105"/>
          <w:position w:val="1"/>
          <w:sz w:val="24"/>
          <w:szCs w:val="24"/>
        </w:rPr>
        <w:t>c;</w:t>
      </w:r>
    </w:p>
    <w:p w:rsidR="00DA6143" w:rsidRPr="00F86D7D" w:rsidRDefault="00DA6143" w:rsidP="00DA6143">
      <w:pPr>
        <w:pStyle w:val="a5"/>
        <w:numPr>
          <w:ilvl w:val="0"/>
          <w:numId w:val="3"/>
        </w:numPr>
        <w:rPr>
          <w:i/>
          <w:sz w:val="24"/>
          <w:szCs w:val="24"/>
        </w:rPr>
      </w:pPr>
      <w:r w:rsidRPr="00F86D7D">
        <w:rPr>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329BD" w:rsidRPr="00F86D7D" w:rsidRDefault="00F329BD" w:rsidP="00DA6143">
      <w:pPr>
        <w:pStyle w:val="a5"/>
        <w:numPr>
          <w:ilvl w:val="0"/>
          <w:numId w:val="3"/>
        </w:numPr>
        <w:tabs>
          <w:tab w:val="left" w:pos="1258"/>
          <w:tab w:val="left" w:pos="1259"/>
        </w:tabs>
        <w:jc w:val="left"/>
        <w:rPr>
          <w:i/>
          <w:sz w:val="24"/>
          <w:szCs w:val="24"/>
        </w:rPr>
      </w:pPr>
      <w:r w:rsidRPr="00F86D7D">
        <w:rPr>
          <w:i/>
          <w:sz w:val="24"/>
          <w:szCs w:val="24"/>
        </w:rPr>
        <w:t>исследовать функцию по ее</w:t>
      </w:r>
      <w:r w:rsidR="001225F3" w:rsidRPr="00F86D7D">
        <w:rPr>
          <w:i/>
          <w:sz w:val="24"/>
          <w:szCs w:val="24"/>
        </w:rPr>
        <w:t xml:space="preserve"> </w:t>
      </w:r>
      <w:r w:rsidRPr="00F86D7D">
        <w:rPr>
          <w:i/>
          <w:sz w:val="24"/>
          <w:szCs w:val="24"/>
        </w:rPr>
        <w:t>графику;</w:t>
      </w:r>
    </w:p>
    <w:p w:rsidR="00F329BD" w:rsidRPr="00F86D7D" w:rsidRDefault="00F329BD" w:rsidP="00DA6143">
      <w:pPr>
        <w:pStyle w:val="a5"/>
        <w:numPr>
          <w:ilvl w:val="0"/>
          <w:numId w:val="3"/>
        </w:numPr>
        <w:tabs>
          <w:tab w:val="left" w:pos="1258"/>
          <w:tab w:val="left" w:pos="1259"/>
        </w:tabs>
        <w:ind w:right="387"/>
        <w:jc w:val="left"/>
        <w:rPr>
          <w:i/>
          <w:sz w:val="24"/>
          <w:szCs w:val="24"/>
        </w:rPr>
      </w:pPr>
      <w:r w:rsidRPr="00F86D7D">
        <w:rPr>
          <w:i/>
          <w:sz w:val="24"/>
          <w:szCs w:val="24"/>
        </w:rPr>
        <w:t>находить множество значений, нули, промежутки знакопостоянства, монотонности квадратичной</w:t>
      </w:r>
      <w:r w:rsidR="001225F3" w:rsidRPr="00F86D7D">
        <w:rPr>
          <w:i/>
          <w:sz w:val="24"/>
          <w:szCs w:val="24"/>
        </w:rPr>
        <w:t xml:space="preserve"> </w:t>
      </w:r>
      <w:r w:rsidRPr="00F86D7D">
        <w:rPr>
          <w:i/>
          <w:sz w:val="24"/>
          <w:szCs w:val="24"/>
        </w:rPr>
        <w:t>функции;</w:t>
      </w:r>
    </w:p>
    <w:p w:rsidR="00F329BD" w:rsidRPr="00F86D7D" w:rsidRDefault="001225F3" w:rsidP="00DA6143">
      <w:pPr>
        <w:pStyle w:val="a5"/>
        <w:numPr>
          <w:ilvl w:val="0"/>
          <w:numId w:val="3"/>
        </w:numPr>
        <w:tabs>
          <w:tab w:val="left" w:pos="1258"/>
          <w:tab w:val="left" w:pos="1259"/>
          <w:tab w:val="left" w:pos="3323"/>
          <w:tab w:val="left" w:pos="5269"/>
          <w:tab w:val="left" w:pos="8352"/>
        </w:tabs>
        <w:ind w:right="379"/>
        <w:jc w:val="left"/>
        <w:rPr>
          <w:i/>
          <w:sz w:val="24"/>
          <w:szCs w:val="24"/>
        </w:rPr>
      </w:pPr>
      <w:r w:rsidRPr="00F86D7D">
        <w:rPr>
          <w:i/>
          <w:sz w:val="24"/>
          <w:szCs w:val="24"/>
        </w:rPr>
        <w:t xml:space="preserve">оперировать понятиями: последовательность, </w:t>
      </w:r>
      <w:r w:rsidR="00F329BD" w:rsidRPr="00F86D7D">
        <w:rPr>
          <w:i/>
          <w:sz w:val="24"/>
          <w:szCs w:val="24"/>
        </w:rPr>
        <w:t>арифметическая прогрессия, геометрическая</w:t>
      </w:r>
      <w:r w:rsidRPr="00F86D7D">
        <w:rPr>
          <w:i/>
          <w:sz w:val="24"/>
          <w:szCs w:val="24"/>
        </w:rPr>
        <w:t xml:space="preserve"> </w:t>
      </w:r>
      <w:r w:rsidR="00F329BD" w:rsidRPr="00F86D7D">
        <w:rPr>
          <w:i/>
          <w:sz w:val="24"/>
          <w:szCs w:val="24"/>
        </w:rPr>
        <w:t>прогрессия;</w:t>
      </w:r>
    </w:p>
    <w:p w:rsidR="00F329BD" w:rsidRPr="00F86D7D" w:rsidRDefault="00F329BD" w:rsidP="00DA6143">
      <w:pPr>
        <w:pStyle w:val="a5"/>
        <w:numPr>
          <w:ilvl w:val="0"/>
          <w:numId w:val="3"/>
        </w:numPr>
        <w:tabs>
          <w:tab w:val="left" w:pos="1258"/>
          <w:tab w:val="left" w:pos="1259"/>
        </w:tabs>
        <w:jc w:val="left"/>
        <w:rPr>
          <w:i/>
          <w:sz w:val="24"/>
          <w:szCs w:val="24"/>
        </w:rPr>
      </w:pPr>
      <w:r w:rsidRPr="00F86D7D">
        <w:rPr>
          <w:i/>
          <w:sz w:val="24"/>
          <w:szCs w:val="24"/>
        </w:rPr>
        <w:t>решать задачи на арифметическую и геометрическую</w:t>
      </w:r>
      <w:r w:rsidR="00DA6143" w:rsidRPr="00F86D7D">
        <w:rPr>
          <w:i/>
          <w:sz w:val="24"/>
          <w:szCs w:val="24"/>
        </w:rPr>
        <w:t xml:space="preserve"> </w:t>
      </w:r>
      <w:r w:rsidRPr="00F86D7D">
        <w:rPr>
          <w:i/>
          <w:sz w:val="24"/>
          <w:szCs w:val="24"/>
        </w:rPr>
        <w:t>прогрессию.</w:t>
      </w:r>
    </w:p>
    <w:p w:rsidR="00F329BD" w:rsidRPr="00F86D7D" w:rsidRDefault="00F329BD" w:rsidP="00DA6143">
      <w:pPr>
        <w:pStyle w:val="1"/>
        <w:spacing w:before="0"/>
        <w:rPr>
          <w:sz w:val="24"/>
          <w:szCs w:val="24"/>
        </w:rPr>
      </w:pPr>
      <w:r w:rsidRPr="00F86D7D">
        <w:rPr>
          <w:sz w:val="24"/>
          <w:szCs w:val="24"/>
        </w:rPr>
        <w:t>В повседневной жизни и при изучении других предметов:</w:t>
      </w:r>
    </w:p>
    <w:p w:rsidR="00F329BD" w:rsidRPr="00F86D7D" w:rsidRDefault="00F329BD" w:rsidP="00DA6143">
      <w:pPr>
        <w:pStyle w:val="a5"/>
        <w:numPr>
          <w:ilvl w:val="0"/>
          <w:numId w:val="3"/>
        </w:numPr>
        <w:tabs>
          <w:tab w:val="left" w:pos="1258"/>
          <w:tab w:val="left" w:pos="1259"/>
        </w:tabs>
        <w:ind w:right="388"/>
        <w:jc w:val="left"/>
        <w:rPr>
          <w:i/>
          <w:sz w:val="24"/>
          <w:szCs w:val="24"/>
        </w:rPr>
      </w:pPr>
      <w:r w:rsidRPr="00F86D7D">
        <w:rPr>
          <w:i/>
          <w:sz w:val="24"/>
          <w:szCs w:val="24"/>
        </w:rPr>
        <w:t>иллюстрировать с помощью графика реальную зависимость или процесс по их</w:t>
      </w:r>
      <w:r w:rsidR="00DA6143" w:rsidRPr="00F86D7D">
        <w:rPr>
          <w:i/>
          <w:sz w:val="24"/>
          <w:szCs w:val="24"/>
        </w:rPr>
        <w:t xml:space="preserve"> </w:t>
      </w:r>
      <w:r w:rsidRPr="00F86D7D">
        <w:rPr>
          <w:i/>
          <w:sz w:val="24"/>
          <w:szCs w:val="24"/>
        </w:rPr>
        <w:t>характеристикам;</w:t>
      </w:r>
    </w:p>
    <w:p w:rsidR="00F329BD" w:rsidRPr="00F86D7D" w:rsidRDefault="00F329BD" w:rsidP="00DA6143">
      <w:pPr>
        <w:pStyle w:val="a5"/>
        <w:numPr>
          <w:ilvl w:val="0"/>
          <w:numId w:val="3"/>
        </w:numPr>
        <w:tabs>
          <w:tab w:val="left" w:pos="1258"/>
          <w:tab w:val="left" w:pos="1259"/>
        </w:tabs>
        <w:ind w:right="391"/>
        <w:jc w:val="left"/>
        <w:rPr>
          <w:i/>
          <w:sz w:val="24"/>
          <w:szCs w:val="24"/>
        </w:rPr>
      </w:pPr>
      <w:r w:rsidRPr="00F86D7D">
        <w:rPr>
          <w:i/>
          <w:sz w:val="24"/>
          <w:szCs w:val="24"/>
        </w:rPr>
        <w:t>использовать свойства и график квадратичной функции при решении задач из других учебных</w:t>
      </w:r>
      <w:r w:rsidR="00DA6143" w:rsidRPr="00F86D7D">
        <w:rPr>
          <w:i/>
          <w:sz w:val="24"/>
          <w:szCs w:val="24"/>
        </w:rPr>
        <w:t xml:space="preserve"> </w:t>
      </w:r>
      <w:r w:rsidRPr="00F86D7D">
        <w:rPr>
          <w:i/>
          <w:sz w:val="24"/>
          <w:szCs w:val="24"/>
        </w:rPr>
        <w:t>предметов.</w:t>
      </w:r>
    </w:p>
    <w:p w:rsidR="00F329BD" w:rsidRPr="00F86D7D" w:rsidRDefault="00F329BD" w:rsidP="00DA6143">
      <w:pPr>
        <w:pStyle w:val="1"/>
        <w:spacing w:before="0"/>
        <w:rPr>
          <w:sz w:val="24"/>
          <w:szCs w:val="24"/>
        </w:rPr>
      </w:pPr>
      <w:r w:rsidRPr="00F86D7D">
        <w:rPr>
          <w:sz w:val="24"/>
          <w:szCs w:val="24"/>
        </w:rPr>
        <w:t>Текстовые задачи</w:t>
      </w:r>
    </w:p>
    <w:p w:rsidR="00F329BD" w:rsidRPr="00F86D7D" w:rsidRDefault="00F329BD" w:rsidP="00DA6143">
      <w:pPr>
        <w:pStyle w:val="a5"/>
        <w:numPr>
          <w:ilvl w:val="0"/>
          <w:numId w:val="3"/>
        </w:numPr>
        <w:tabs>
          <w:tab w:val="left" w:pos="1258"/>
          <w:tab w:val="left" w:pos="1259"/>
        </w:tabs>
        <w:ind w:right="388"/>
        <w:jc w:val="left"/>
        <w:rPr>
          <w:i/>
          <w:sz w:val="24"/>
          <w:szCs w:val="24"/>
        </w:rPr>
      </w:pPr>
      <w:r w:rsidRPr="00F86D7D">
        <w:rPr>
          <w:i/>
          <w:sz w:val="24"/>
          <w:szCs w:val="24"/>
        </w:rPr>
        <w:t>решать простые и сложные задачи разных типов, а также задачи повышенной трудности;</w:t>
      </w:r>
    </w:p>
    <w:p w:rsidR="00F329BD" w:rsidRPr="00F86D7D" w:rsidRDefault="00F329BD" w:rsidP="00DA6143">
      <w:pPr>
        <w:pStyle w:val="a5"/>
        <w:numPr>
          <w:ilvl w:val="0"/>
          <w:numId w:val="3"/>
        </w:numPr>
        <w:tabs>
          <w:tab w:val="left" w:pos="1258"/>
          <w:tab w:val="left" w:pos="1259"/>
        </w:tabs>
        <w:ind w:right="381"/>
        <w:jc w:val="left"/>
        <w:rPr>
          <w:i/>
          <w:sz w:val="24"/>
          <w:szCs w:val="24"/>
        </w:rPr>
      </w:pPr>
      <w:r w:rsidRPr="00F86D7D">
        <w:rPr>
          <w:i/>
          <w:sz w:val="24"/>
          <w:szCs w:val="24"/>
        </w:rPr>
        <w:t>использовать разные краткие записи как модели текстов сложных задач для построения поисковой схемы и решения</w:t>
      </w:r>
      <w:r w:rsidR="00DA6143" w:rsidRPr="00F86D7D">
        <w:rPr>
          <w:i/>
          <w:sz w:val="24"/>
          <w:szCs w:val="24"/>
        </w:rPr>
        <w:t xml:space="preserve"> </w:t>
      </w:r>
      <w:r w:rsidRPr="00F86D7D">
        <w:rPr>
          <w:i/>
          <w:sz w:val="24"/>
          <w:szCs w:val="24"/>
        </w:rPr>
        <w:t>задач;</w:t>
      </w:r>
    </w:p>
    <w:p w:rsidR="00F329BD" w:rsidRPr="00F86D7D" w:rsidRDefault="00F329BD" w:rsidP="00DA6143">
      <w:pPr>
        <w:pStyle w:val="a5"/>
        <w:numPr>
          <w:ilvl w:val="0"/>
          <w:numId w:val="3"/>
        </w:numPr>
        <w:tabs>
          <w:tab w:val="left" w:pos="1258"/>
          <w:tab w:val="left" w:pos="1259"/>
        </w:tabs>
        <w:ind w:right="389"/>
        <w:jc w:val="left"/>
        <w:rPr>
          <w:i/>
          <w:sz w:val="24"/>
          <w:szCs w:val="24"/>
        </w:rPr>
      </w:pPr>
      <w:r w:rsidRPr="00F86D7D">
        <w:rPr>
          <w:i/>
          <w:sz w:val="24"/>
          <w:szCs w:val="24"/>
        </w:rPr>
        <w:lastRenderedPageBreak/>
        <w:t>различать модель текста и модель решения задачи, конструировать к одной модели решения несложной задачи разные модели текста</w:t>
      </w:r>
      <w:r w:rsidR="00DA6143" w:rsidRPr="00F86D7D">
        <w:rPr>
          <w:i/>
          <w:sz w:val="24"/>
          <w:szCs w:val="24"/>
        </w:rPr>
        <w:t xml:space="preserve"> </w:t>
      </w:r>
      <w:r w:rsidRPr="00F86D7D">
        <w:rPr>
          <w:i/>
          <w:sz w:val="24"/>
          <w:szCs w:val="24"/>
        </w:rPr>
        <w:t>задачи;</w:t>
      </w:r>
    </w:p>
    <w:p w:rsidR="00F329BD" w:rsidRPr="00F86D7D" w:rsidRDefault="00F329BD" w:rsidP="00DA6143">
      <w:pPr>
        <w:pStyle w:val="a5"/>
        <w:numPr>
          <w:ilvl w:val="0"/>
          <w:numId w:val="3"/>
        </w:numPr>
        <w:tabs>
          <w:tab w:val="left" w:pos="1258"/>
          <w:tab w:val="left" w:pos="1259"/>
        </w:tabs>
        <w:ind w:right="380"/>
        <w:jc w:val="left"/>
        <w:rPr>
          <w:i/>
          <w:sz w:val="24"/>
          <w:szCs w:val="24"/>
        </w:rPr>
      </w:pPr>
      <w:r w:rsidRPr="00F86D7D">
        <w:rPr>
          <w:i/>
          <w:sz w:val="24"/>
          <w:szCs w:val="24"/>
        </w:rPr>
        <w:t>знать и применять оба способа поиска решения задач (от требования к условию и от условия к</w:t>
      </w:r>
      <w:r w:rsidR="00DA6143" w:rsidRPr="00F86D7D">
        <w:rPr>
          <w:i/>
          <w:sz w:val="24"/>
          <w:szCs w:val="24"/>
        </w:rPr>
        <w:t xml:space="preserve"> </w:t>
      </w:r>
      <w:r w:rsidRPr="00F86D7D">
        <w:rPr>
          <w:i/>
          <w:sz w:val="24"/>
          <w:szCs w:val="24"/>
        </w:rPr>
        <w:t>требованию);</w:t>
      </w:r>
    </w:p>
    <w:p w:rsidR="00F329BD" w:rsidRPr="00F86D7D" w:rsidRDefault="00F329BD" w:rsidP="00DA6143">
      <w:pPr>
        <w:pStyle w:val="a5"/>
        <w:numPr>
          <w:ilvl w:val="0"/>
          <w:numId w:val="3"/>
        </w:numPr>
        <w:tabs>
          <w:tab w:val="left" w:pos="1258"/>
          <w:tab w:val="left" w:pos="1259"/>
        </w:tabs>
        <w:ind w:right="379"/>
        <w:jc w:val="left"/>
        <w:rPr>
          <w:i/>
          <w:sz w:val="24"/>
          <w:szCs w:val="24"/>
        </w:rPr>
      </w:pPr>
      <w:r w:rsidRPr="00F86D7D">
        <w:rPr>
          <w:i/>
          <w:sz w:val="24"/>
          <w:szCs w:val="24"/>
        </w:rPr>
        <w:t>моделировать рассуждения при поиске решения задач с помощью граф- схемы;</w:t>
      </w:r>
    </w:p>
    <w:p w:rsidR="00F329BD" w:rsidRPr="00F86D7D" w:rsidRDefault="00F329BD" w:rsidP="00DA6143">
      <w:pPr>
        <w:pStyle w:val="a5"/>
        <w:numPr>
          <w:ilvl w:val="0"/>
          <w:numId w:val="3"/>
        </w:numPr>
        <w:tabs>
          <w:tab w:val="left" w:pos="1258"/>
          <w:tab w:val="left" w:pos="1259"/>
        </w:tabs>
        <w:jc w:val="left"/>
        <w:rPr>
          <w:i/>
          <w:sz w:val="24"/>
          <w:szCs w:val="24"/>
        </w:rPr>
      </w:pPr>
      <w:r w:rsidRPr="00F86D7D">
        <w:rPr>
          <w:i/>
          <w:sz w:val="24"/>
          <w:szCs w:val="24"/>
        </w:rPr>
        <w:t>выделять этапы решения задачи и содержание каждого</w:t>
      </w:r>
      <w:r w:rsidR="00DA6143" w:rsidRPr="00F86D7D">
        <w:rPr>
          <w:i/>
          <w:sz w:val="24"/>
          <w:szCs w:val="24"/>
        </w:rPr>
        <w:t xml:space="preserve"> </w:t>
      </w:r>
      <w:r w:rsidRPr="00F86D7D">
        <w:rPr>
          <w:i/>
          <w:sz w:val="24"/>
          <w:szCs w:val="24"/>
        </w:rPr>
        <w:t>этапа;</w:t>
      </w:r>
    </w:p>
    <w:p w:rsidR="00F329BD" w:rsidRPr="00F86D7D" w:rsidRDefault="00F329BD" w:rsidP="00DA6143">
      <w:pPr>
        <w:pStyle w:val="a5"/>
        <w:numPr>
          <w:ilvl w:val="0"/>
          <w:numId w:val="3"/>
        </w:numPr>
        <w:tabs>
          <w:tab w:val="left" w:pos="1259"/>
        </w:tabs>
        <w:ind w:right="385"/>
        <w:rPr>
          <w:i/>
          <w:sz w:val="24"/>
          <w:szCs w:val="24"/>
        </w:rPr>
      </w:pPr>
      <w:r w:rsidRPr="00F86D7D">
        <w:rPr>
          <w:i/>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w:t>
      </w:r>
      <w:r w:rsidR="00DA6143" w:rsidRPr="00F86D7D">
        <w:rPr>
          <w:i/>
          <w:sz w:val="24"/>
          <w:szCs w:val="24"/>
        </w:rPr>
        <w:t xml:space="preserve"> </w:t>
      </w:r>
      <w:r w:rsidRPr="00F86D7D">
        <w:rPr>
          <w:i/>
          <w:sz w:val="24"/>
          <w:szCs w:val="24"/>
        </w:rPr>
        <w:t>возможно;</w:t>
      </w:r>
    </w:p>
    <w:p w:rsidR="00F329BD" w:rsidRPr="00F86D7D" w:rsidRDefault="00F329BD" w:rsidP="00DA6143">
      <w:pPr>
        <w:pStyle w:val="a5"/>
        <w:numPr>
          <w:ilvl w:val="0"/>
          <w:numId w:val="3"/>
        </w:numPr>
        <w:tabs>
          <w:tab w:val="left" w:pos="1258"/>
          <w:tab w:val="left" w:pos="1259"/>
        </w:tabs>
        <w:jc w:val="left"/>
        <w:rPr>
          <w:i/>
          <w:sz w:val="24"/>
          <w:szCs w:val="24"/>
        </w:rPr>
      </w:pPr>
      <w:r w:rsidRPr="00F86D7D">
        <w:rPr>
          <w:i/>
          <w:sz w:val="24"/>
          <w:szCs w:val="24"/>
        </w:rPr>
        <w:t>анализировать затруднения при решении</w:t>
      </w:r>
      <w:r w:rsidR="00DA6143" w:rsidRPr="00F86D7D">
        <w:rPr>
          <w:i/>
          <w:sz w:val="24"/>
          <w:szCs w:val="24"/>
        </w:rPr>
        <w:t xml:space="preserve"> </w:t>
      </w:r>
      <w:r w:rsidRPr="00F86D7D">
        <w:rPr>
          <w:i/>
          <w:sz w:val="24"/>
          <w:szCs w:val="24"/>
        </w:rPr>
        <w:t>задач;</w:t>
      </w:r>
    </w:p>
    <w:p w:rsidR="00F329BD" w:rsidRPr="00F86D7D" w:rsidRDefault="003A5705" w:rsidP="00DA6143">
      <w:pPr>
        <w:pStyle w:val="a5"/>
        <w:numPr>
          <w:ilvl w:val="0"/>
          <w:numId w:val="3"/>
        </w:numPr>
        <w:tabs>
          <w:tab w:val="left" w:pos="1258"/>
          <w:tab w:val="left" w:pos="1259"/>
          <w:tab w:val="left" w:pos="3091"/>
          <w:tab w:val="left" w:pos="4849"/>
          <w:tab w:val="left" w:pos="7252"/>
          <w:tab w:val="left" w:pos="9524"/>
        </w:tabs>
        <w:ind w:right="386"/>
        <w:jc w:val="left"/>
        <w:rPr>
          <w:i/>
          <w:sz w:val="24"/>
          <w:szCs w:val="24"/>
        </w:rPr>
      </w:pPr>
      <w:r w:rsidRPr="00F86D7D">
        <w:rPr>
          <w:i/>
          <w:sz w:val="24"/>
          <w:szCs w:val="24"/>
        </w:rPr>
        <w:t xml:space="preserve">выполнять различные преобразования </w:t>
      </w:r>
      <w:r w:rsidR="00F329BD" w:rsidRPr="00F86D7D">
        <w:rPr>
          <w:i/>
          <w:sz w:val="24"/>
          <w:szCs w:val="24"/>
        </w:rPr>
        <w:t>предложенной</w:t>
      </w:r>
      <w:r w:rsidRPr="00F86D7D">
        <w:rPr>
          <w:i/>
          <w:sz w:val="24"/>
          <w:szCs w:val="24"/>
        </w:rPr>
        <w:t xml:space="preserve"> </w:t>
      </w:r>
      <w:r w:rsidR="00F329BD" w:rsidRPr="00F86D7D">
        <w:rPr>
          <w:i/>
          <w:spacing w:val="-1"/>
          <w:sz w:val="24"/>
          <w:szCs w:val="24"/>
        </w:rPr>
        <w:t xml:space="preserve">задачи, </w:t>
      </w:r>
      <w:r w:rsidR="00F329BD" w:rsidRPr="00F86D7D">
        <w:rPr>
          <w:i/>
          <w:sz w:val="24"/>
          <w:szCs w:val="24"/>
        </w:rPr>
        <w:t>конструировать новые задачи из данной, в том числе</w:t>
      </w:r>
      <w:r w:rsidR="00DA6143" w:rsidRPr="00F86D7D">
        <w:rPr>
          <w:i/>
          <w:sz w:val="24"/>
          <w:szCs w:val="24"/>
        </w:rPr>
        <w:t xml:space="preserve"> </w:t>
      </w:r>
      <w:r w:rsidR="00F329BD" w:rsidRPr="00F86D7D">
        <w:rPr>
          <w:i/>
          <w:sz w:val="24"/>
          <w:szCs w:val="24"/>
        </w:rPr>
        <w:t>обратные;</w:t>
      </w:r>
    </w:p>
    <w:p w:rsidR="00F329BD" w:rsidRPr="00F86D7D" w:rsidRDefault="00F329BD" w:rsidP="00DA6143">
      <w:pPr>
        <w:pStyle w:val="a5"/>
        <w:numPr>
          <w:ilvl w:val="0"/>
          <w:numId w:val="3"/>
        </w:numPr>
        <w:tabs>
          <w:tab w:val="left" w:pos="1258"/>
          <w:tab w:val="left" w:pos="1259"/>
        </w:tabs>
        <w:ind w:right="382"/>
        <w:jc w:val="left"/>
        <w:rPr>
          <w:i/>
          <w:sz w:val="24"/>
          <w:szCs w:val="24"/>
        </w:rPr>
      </w:pPr>
      <w:r w:rsidRPr="00F86D7D">
        <w:rPr>
          <w:i/>
          <w:sz w:val="24"/>
          <w:szCs w:val="24"/>
        </w:rPr>
        <w:t>интерпретировать вычислительные результаты в задаче, исследовать полученное решение</w:t>
      </w:r>
      <w:r w:rsidR="00DA6143" w:rsidRPr="00F86D7D">
        <w:rPr>
          <w:i/>
          <w:sz w:val="24"/>
          <w:szCs w:val="24"/>
        </w:rPr>
        <w:t xml:space="preserve"> </w:t>
      </w:r>
      <w:r w:rsidRPr="00F86D7D">
        <w:rPr>
          <w:i/>
          <w:sz w:val="24"/>
          <w:szCs w:val="24"/>
        </w:rPr>
        <w:t>задачи;</w:t>
      </w:r>
    </w:p>
    <w:p w:rsidR="00F329BD" w:rsidRPr="00F86D7D" w:rsidRDefault="00F329BD" w:rsidP="00DA6143">
      <w:pPr>
        <w:pStyle w:val="a5"/>
        <w:numPr>
          <w:ilvl w:val="0"/>
          <w:numId w:val="3"/>
        </w:numPr>
        <w:tabs>
          <w:tab w:val="left" w:pos="1259"/>
        </w:tabs>
        <w:ind w:right="386"/>
        <w:rPr>
          <w:i/>
          <w:sz w:val="24"/>
          <w:szCs w:val="24"/>
        </w:rPr>
      </w:pPr>
      <w:r w:rsidRPr="00F86D7D">
        <w:rPr>
          <w:i/>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w:t>
      </w:r>
      <w:r w:rsidR="00DA6143" w:rsidRPr="00F86D7D">
        <w:rPr>
          <w:i/>
          <w:sz w:val="24"/>
          <w:szCs w:val="24"/>
        </w:rPr>
        <w:t xml:space="preserve"> </w:t>
      </w:r>
      <w:r w:rsidRPr="00F86D7D">
        <w:rPr>
          <w:i/>
          <w:sz w:val="24"/>
          <w:szCs w:val="24"/>
        </w:rPr>
        <w:t>направлениях;</w:t>
      </w:r>
    </w:p>
    <w:p w:rsidR="00F329BD" w:rsidRPr="00F86D7D" w:rsidRDefault="00F329BD" w:rsidP="00DA6143">
      <w:pPr>
        <w:pStyle w:val="a5"/>
        <w:numPr>
          <w:ilvl w:val="0"/>
          <w:numId w:val="3"/>
        </w:numPr>
        <w:tabs>
          <w:tab w:val="left" w:pos="1259"/>
        </w:tabs>
        <w:ind w:right="390"/>
        <w:rPr>
          <w:i/>
          <w:sz w:val="24"/>
          <w:szCs w:val="24"/>
        </w:rPr>
      </w:pPr>
      <w:r w:rsidRPr="00F86D7D">
        <w:rPr>
          <w:i/>
          <w:sz w:val="24"/>
          <w:szCs w:val="24"/>
        </w:rPr>
        <w:t>исследовать всевозможные ситуации при решении задач на движение по реке, рассматривать разные системы</w:t>
      </w:r>
      <w:r w:rsidR="00DA6143" w:rsidRPr="00F86D7D">
        <w:rPr>
          <w:i/>
          <w:sz w:val="24"/>
          <w:szCs w:val="24"/>
        </w:rPr>
        <w:t xml:space="preserve"> </w:t>
      </w:r>
      <w:r w:rsidR="003A5705" w:rsidRPr="00F86D7D">
        <w:rPr>
          <w:i/>
          <w:sz w:val="24"/>
          <w:szCs w:val="24"/>
        </w:rPr>
        <w:t>отсче</w:t>
      </w:r>
      <w:r w:rsidRPr="00F86D7D">
        <w:rPr>
          <w:i/>
          <w:sz w:val="24"/>
          <w:szCs w:val="24"/>
        </w:rPr>
        <w:t>та;</w:t>
      </w:r>
    </w:p>
    <w:p w:rsidR="00F329BD" w:rsidRPr="00F86D7D" w:rsidRDefault="00F329BD" w:rsidP="00DA6143">
      <w:pPr>
        <w:pStyle w:val="a5"/>
        <w:numPr>
          <w:ilvl w:val="0"/>
          <w:numId w:val="3"/>
        </w:numPr>
        <w:tabs>
          <w:tab w:val="left" w:pos="1258"/>
          <w:tab w:val="left" w:pos="1259"/>
        </w:tabs>
        <w:jc w:val="left"/>
        <w:rPr>
          <w:i/>
          <w:sz w:val="24"/>
          <w:szCs w:val="24"/>
        </w:rPr>
      </w:pPr>
      <w:r w:rsidRPr="00F86D7D">
        <w:rPr>
          <w:i/>
          <w:sz w:val="24"/>
          <w:szCs w:val="24"/>
        </w:rPr>
        <w:t>решать разнообразные задачи «на</w:t>
      </w:r>
      <w:r w:rsidR="00DA6143" w:rsidRPr="00F86D7D">
        <w:rPr>
          <w:i/>
          <w:sz w:val="24"/>
          <w:szCs w:val="24"/>
        </w:rPr>
        <w:t xml:space="preserve"> </w:t>
      </w:r>
      <w:r w:rsidRPr="00F86D7D">
        <w:rPr>
          <w:i/>
          <w:sz w:val="24"/>
          <w:szCs w:val="24"/>
        </w:rPr>
        <w:t>части»;</w:t>
      </w:r>
    </w:p>
    <w:p w:rsidR="00F329BD" w:rsidRPr="00F86D7D" w:rsidRDefault="00F329BD" w:rsidP="00DA6143">
      <w:pPr>
        <w:pStyle w:val="a5"/>
        <w:numPr>
          <w:ilvl w:val="0"/>
          <w:numId w:val="3"/>
        </w:numPr>
        <w:tabs>
          <w:tab w:val="left" w:pos="1259"/>
        </w:tabs>
        <w:ind w:right="381"/>
        <w:rPr>
          <w:i/>
          <w:sz w:val="24"/>
          <w:szCs w:val="24"/>
        </w:rPr>
      </w:pPr>
      <w:r w:rsidRPr="00F86D7D">
        <w:rPr>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w:t>
      </w:r>
      <w:r w:rsidR="00DA6143" w:rsidRPr="00F86D7D">
        <w:rPr>
          <w:i/>
          <w:sz w:val="24"/>
          <w:szCs w:val="24"/>
        </w:rPr>
        <w:t xml:space="preserve"> </w:t>
      </w:r>
      <w:r w:rsidRPr="00F86D7D">
        <w:rPr>
          <w:i/>
          <w:sz w:val="24"/>
          <w:szCs w:val="24"/>
        </w:rPr>
        <w:t>дроби;</w:t>
      </w:r>
    </w:p>
    <w:p w:rsidR="00F329BD" w:rsidRPr="00F86D7D" w:rsidRDefault="00F329BD" w:rsidP="00DA6143">
      <w:pPr>
        <w:pStyle w:val="a5"/>
        <w:numPr>
          <w:ilvl w:val="0"/>
          <w:numId w:val="3"/>
        </w:numPr>
        <w:tabs>
          <w:tab w:val="left" w:pos="1259"/>
        </w:tabs>
        <w:ind w:right="388"/>
        <w:rPr>
          <w:i/>
          <w:sz w:val="24"/>
          <w:szCs w:val="24"/>
        </w:rPr>
      </w:pPr>
      <w:r w:rsidRPr="00F86D7D">
        <w:rPr>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w:t>
      </w:r>
      <w:r w:rsidR="00DA6143" w:rsidRPr="00F86D7D">
        <w:rPr>
          <w:i/>
          <w:sz w:val="24"/>
          <w:szCs w:val="24"/>
        </w:rPr>
        <w:t xml:space="preserve"> </w:t>
      </w:r>
      <w:r w:rsidRPr="00F86D7D">
        <w:rPr>
          <w:i/>
          <w:sz w:val="24"/>
          <w:szCs w:val="24"/>
        </w:rPr>
        <w:t>типов;</w:t>
      </w:r>
    </w:p>
    <w:p w:rsidR="00F329BD" w:rsidRPr="00F86D7D" w:rsidRDefault="00F329BD" w:rsidP="00DA6143">
      <w:pPr>
        <w:pStyle w:val="a5"/>
        <w:numPr>
          <w:ilvl w:val="0"/>
          <w:numId w:val="3"/>
        </w:numPr>
        <w:tabs>
          <w:tab w:val="left" w:pos="1259"/>
        </w:tabs>
        <w:ind w:right="387"/>
        <w:rPr>
          <w:i/>
          <w:sz w:val="24"/>
          <w:szCs w:val="24"/>
        </w:rPr>
      </w:pPr>
      <w:r w:rsidRPr="00F86D7D">
        <w:rPr>
          <w:i/>
          <w:sz w:val="24"/>
          <w:szCs w:val="24"/>
        </w:rPr>
        <w:t>владеть основными методами решения задач на смеси, сплавы, концентрации;</w:t>
      </w:r>
    </w:p>
    <w:p w:rsidR="00F329BD" w:rsidRPr="00F86D7D" w:rsidRDefault="00F329BD" w:rsidP="00DA6143">
      <w:pPr>
        <w:pStyle w:val="a5"/>
        <w:numPr>
          <w:ilvl w:val="0"/>
          <w:numId w:val="3"/>
        </w:numPr>
        <w:tabs>
          <w:tab w:val="left" w:pos="1259"/>
        </w:tabs>
        <w:ind w:right="388"/>
        <w:rPr>
          <w:i/>
          <w:sz w:val="24"/>
          <w:szCs w:val="24"/>
        </w:rPr>
      </w:pPr>
      <w:r w:rsidRPr="00F86D7D">
        <w:rPr>
          <w:i/>
          <w:sz w:val="24"/>
          <w:szCs w:val="24"/>
        </w:rPr>
        <w:t>решать задачи на проценты, в том числе, сложные проценты с обоснованием, используя разные</w:t>
      </w:r>
      <w:r w:rsidR="00DA6143" w:rsidRPr="00F86D7D">
        <w:rPr>
          <w:i/>
          <w:sz w:val="24"/>
          <w:szCs w:val="24"/>
        </w:rPr>
        <w:t xml:space="preserve"> </w:t>
      </w:r>
      <w:r w:rsidRPr="00F86D7D">
        <w:rPr>
          <w:i/>
          <w:sz w:val="24"/>
          <w:szCs w:val="24"/>
        </w:rPr>
        <w:t>способы;</w:t>
      </w:r>
    </w:p>
    <w:p w:rsidR="00F329BD" w:rsidRPr="00F86D7D" w:rsidRDefault="00F329BD" w:rsidP="00DA6143">
      <w:pPr>
        <w:pStyle w:val="a5"/>
        <w:numPr>
          <w:ilvl w:val="0"/>
          <w:numId w:val="3"/>
        </w:numPr>
        <w:tabs>
          <w:tab w:val="left" w:pos="1259"/>
        </w:tabs>
        <w:ind w:right="388"/>
        <w:rPr>
          <w:i/>
          <w:sz w:val="24"/>
          <w:szCs w:val="24"/>
        </w:rPr>
      </w:pPr>
      <w:r w:rsidRPr="00F86D7D">
        <w:rPr>
          <w:i/>
          <w:sz w:val="24"/>
          <w:szCs w:val="24"/>
        </w:rPr>
        <w:t>решать логические задачи разными способами, в том числе, с двумя блоками и с тремя блоками данных с помощью</w:t>
      </w:r>
      <w:r w:rsidR="00DA6143" w:rsidRPr="00F86D7D">
        <w:rPr>
          <w:i/>
          <w:sz w:val="24"/>
          <w:szCs w:val="24"/>
        </w:rPr>
        <w:t xml:space="preserve"> </w:t>
      </w:r>
      <w:r w:rsidRPr="00F86D7D">
        <w:rPr>
          <w:i/>
          <w:sz w:val="24"/>
          <w:szCs w:val="24"/>
        </w:rPr>
        <w:t>таблиц;</w:t>
      </w:r>
    </w:p>
    <w:p w:rsidR="00F329BD" w:rsidRPr="00F86D7D" w:rsidRDefault="00F329BD" w:rsidP="00DA6143">
      <w:pPr>
        <w:pStyle w:val="a5"/>
        <w:numPr>
          <w:ilvl w:val="0"/>
          <w:numId w:val="3"/>
        </w:numPr>
        <w:tabs>
          <w:tab w:val="left" w:pos="1259"/>
        </w:tabs>
        <w:ind w:right="388"/>
        <w:rPr>
          <w:i/>
          <w:sz w:val="24"/>
          <w:szCs w:val="24"/>
        </w:rPr>
      </w:pPr>
      <w:r w:rsidRPr="00F86D7D">
        <w:rPr>
          <w:i/>
          <w:sz w:val="24"/>
          <w:szCs w:val="24"/>
        </w:rPr>
        <w:t>решать задачи по комбинаторике и теории вероятностей на основе использования изученных методов и обосновывать</w:t>
      </w:r>
      <w:r w:rsidR="00DA6143" w:rsidRPr="00F86D7D">
        <w:rPr>
          <w:i/>
          <w:sz w:val="24"/>
          <w:szCs w:val="24"/>
        </w:rPr>
        <w:t xml:space="preserve"> </w:t>
      </w:r>
      <w:r w:rsidRPr="00F86D7D">
        <w:rPr>
          <w:i/>
          <w:sz w:val="24"/>
          <w:szCs w:val="24"/>
        </w:rPr>
        <w:t>решение;</w:t>
      </w:r>
    </w:p>
    <w:p w:rsidR="00F329BD" w:rsidRPr="00F86D7D" w:rsidRDefault="00F329BD" w:rsidP="00DA6143">
      <w:pPr>
        <w:pStyle w:val="a5"/>
        <w:numPr>
          <w:ilvl w:val="0"/>
          <w:numId w:val="3"/>
        </w:numPr>
        <w:tabs>
          <w:tab w:val="left" w:pos="1258"/>
          <w:tab w:val="left" w:pos="1259"/>
        </w:tabs>
        <w:jc w:val="left"/>
        <w:rPr>
          <w:i/>
          <w:sz w:val="24"/>
          <w:szCs w:val="24"/>
        </w:rPr>
      </w:pPr>
      <w:r w:rsidRPr="00F86D7D">
        <w:rPr>
          <w:i/>
          <w:sz w:val="24"/>
          <w:szCs w:val="24"/>
        </w:rPr>
        <w:t>решать несложные задачи по математической</w:t>
      </w:r>
      <w:r w:rsidR="00DA6143" w:rsidRPr="00F86D7D">
        <w:rPr>
          <w:i/>
          <w:sz w:val="24"/>
          <w:szCs w:val="24"/>
        </w:rPr>
        <w:t xml:space="preserve"> </w:t>
      </w:r>
      <w:r w:rsidRPr="00F86D7D">
        <w:rPr>
          <w:i/>
          <w:sz w:val="24"/>
          <w:szCs w:val="24"/>
        </w:rPr>
        <w:t>статистике;</w:t>
      </w:r>
    </w:p>
    <w:p w:rsidR="00F329BD" w:rsidRPr="00F86D7D" w:rsidRDefault="00F329BD" w:rsidP="00DA6143">
      <w:pPr>
        <w:pStyle w:val="a5"/>
        <w:numPr>
          <w:ilvl w:val="0"/>
          <w:numId w:val="3"/>
        </w:numPr>
        <w:tabs>
          <w:tab w:val="left" w:pos="1259"/>
        </w:tabs>
        <w:ind w:right="386"/>
        <w:rPr>
          <w:i/>
          <w:sz w:val="24"/>
          <w:szCs w:val="24"/>
        </w:rPr>
      </w:pPr>
      <w:r w:rsidRPr="00F86D7D">
        <w:rPr>
          <w:i/>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w:t>
      </w:r>
      <w:r w:rsidR="00DA6143" w:rsidRPr="00F86D7D">
        <w:rPr>
          <w:i/>
          <w:sz w:val="24"/>
          <w:szCs w:val="24"/>
        </w:rPr>
        <w:t xml:space="preserve"> </w:t>
      </w:r>
      <w:r w:rsidRPr="00F86D7D">
        <w:rPr>
          <w:i/>
          <w:sz w:val="24"/>
          <w:szCs w:val="24"/>
        </w:rPr>
        <w:t>ситуациях.</w:t>
      </w:r>
    </w:p>
    <w:p w:rsidR="00F329BD" w:rsidRPr="00F86D7D" w:rsidRDefault="00F329BD" w:rsidP="00DA6143">
      <w:pPr>
        <w:pStyle w:val="1"/>
        <w:spacing w:before="0"/>
        <w:rPr>
          <w:sz w:val="24"/>
          <w:szCs w:val="24"/>
        </w:rPr>
      </w:pPr>
      <w:r w:rsidRPr="00F86D7D">
        <w:rPr>
          <w:sz w:val="24"/>
          <w:szCs w:val="24"/>
        </w:rPr>
        <w:t>В повседневной жизни и при изучении других предметов:</w:t>
      </w:r>
    </w:p>
    <w:p w:rsidR="00F329BD" w:rsidRPr="00F86D7D" w:rsidRDefault="00F329BD" w:rsidP="00DA6143">
      <w:pPr>
        <w:pStyle w:val="a5"/>
        <w:numPr>
          <w:ilvl w:val="0"/>
          <w:numId w:val="3"/>
        </w:numPr>
        <w:tabs>
          <w:tab w:val="left" w:pos="1259"/>
        </w:tabs>
        <w:ind w:right="387"/>
        <w:rPr>
          <w:i/>
          <w:sz w:val="24"/>
          <w:szCs w:val="24"/>
        </w:rPr>
      </w:pPr>
      <w:r w:rsidRPr="00F86D7D">
        <w:rPr>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w:t>
      </w:r>
      <w:r w:rsidR="00DA6143" w:rsidRPr="00F86D7D">
        <w:rPr>
          <w:i/>
          <w:sz w:val="24"/>
          <w:szCs w:val="24"/>
        </w:rPr>
        <w:t>струировать новые ситуации с уче</w:t>
      </w:r>
      <w:r w:rsidRPr="00F86D7D">
        <w:rPr>
          <w:i/>
          <w:sz w:val="24"/>
          <w:szCs w:val="24"/>
        </w:rPr>
        <w:t>том этих характеристик,</w:t>
      </w:r>
      <w:r w:rsidR="00DA6143" w:rsidRPr="00F86D7D">
        <w:rPr>
          <w:i/>
          <w:sz w:val="24"/>
          <w:szCs w:val="24"/>
        </w:rPr>
        <w:t xml:space="preserve"> </w:t>
      </w:r>
      <w:r w:rsidRPr="00F86D7D">
        <w:rPr>
          <w:i/>
          <w:spacing w:val="-34"/>
          <w:sz w:val="24"/>
          <w:szCs w:val="24"/>
        </w:rPr>
        <w:t xml:space="preserve">в </w:t>
      </w:r>
      <w:r w:rsidRPr="00F86D7D">
        <w:rPr>
          <w:i/>
          <w:sz w:val="24"/>
          <w:szCs w:val="24"/>
        </w:rPr>
        <w:t>частности, при решении задач на концентрации, учитывать плотность вещества;</w:t>
      </w:r>
    </w:p>
    <w:p w:rsidR="00F329BD" w:rsidRPr="00F86D7D" w:rsidRDefault="00F329BD" w:rsidP="00DA6143">
      <w:pPr>
        <w:pStyle w:val="a5"/>
        <w:numPr>
          <w:ilvl w:val="0"/>
          <w:numId w:val="3"/>
        </w:numPr>
        <w:tabs>
          <w:tab w:val="left" w:pos="1259"/>
        </w:tabs>
        <w:ind w:right="388"/>
        <w:rPr>
          <w:i/>
          <w:sz w:val="24"/>
          <w:szCs w:val="24"/>
        </w:rPr>
      </w:pPr>
      <w:r w:rsidRPr="00F86D7D">
        <w:rPr>
          <w:i/>
          <w:sz w:val="24"/>
          <w:szCs w:val="24"/>
        </w:rPr>
        <w:t>решать и конструировать задачи на основе рассмотрения реальных ситуаций, в которых не требуется точный вычислительный</w:t>
      </w:r>
      <w:r w:rsidR="00DA6143" w:rsidRPr="00F86D7D">
        <w:rPr>
          <w:i/>
          <w:sz w:val="24"/>
          <w:szCs w:val="24"/>
        </w:rPr>
        <w:t xml:space="preserve"> </w:t>
      </w:r>
      <w:r w:rsidRPr="00F86D7D">
        <w:rPr>
          <w:i/>
          <w:sz w:val="24"/>
          <w:szCs w:val="24"/>
        </w:rPr>
        <w:t>результат;</w:t>
      </w:r>
    </w:p>
    <w:p w:rsidR="00F329BD" w:rsidRPr="00F86D7D" w:rsidRDefault="00F329BD" w:rsidP="00DA6143">
      <w:pPr>
        <w:pStyle w:val="a5"/>
        <w:numPr>
          <w:ilvl w:val="0"/>
          <w:numId w:val="3"/>
        </w:numPr>
        <w:tabs>
          <w:tab w:val="left" w:pos="1259"/>
        </w:tabs>
        <w:ind w:right="388"/>
        <w:rPr>
          <w:i/>
          <w:sz w:val="24"/>
          <w:szCs w:val="24"/>
        </w:rPr>
      </w:pPr>
      <w:r w:rsidRPr="00F86D7D">
        <w:rPr>
          <w:i/>
          <w:sz w:val="24"/>
          <w:szCs w:val="24"/>
        </w:rPr>
        <w:t>решать задачи на движение по реке, рассматривая разные системы отсчета.</w:t>
      </w:r>
    </w:p>
    <w:p w:rsidR="003A5705" w:rsidRPr="00F86D7D" w:rsidRDefault="003A5705" w:rsidP="003A5705">
      <w:pPr>
        <w:pStyle w:val="1"/>
        <w:spacing w:before="0"/>
        <w:rPr>
          <w:sz w:val="24"/>
          <w:szCs w:val="24"/>
        </w:rPr>
      </w:pPr>
    </w:p>
    <w:p w:rsidR="00F329BD" w:rsidRPr="00F86D7D" w:rsidRDefault="00F329BD" w:rsidP="003A5705">
      <w:pPr>
        <w:pStyle w:val="1"/>
        <w:spacing w:before="0"/>
        <w:rPr>
          <w:sz w:val="24"/>
          <w:szCs w:val="24"/>
        </w:rPr>
      </w:pPr>
      <w:r w:rsidRPr="00F86D7D">
        <w:rPr>
          <w:sz w:val="24"/>
          <w:szCs w:val="24"/>
        </w:rPr>
        <w:t>Статистика и теория вероятностей</w:t>
      </w:r>
    </w:p>
    <w:p w:rsidR="00F329BD" w:rsidRPr="00F86D7D" w:rsidRDefault="00F329BD" w:rsidP="003A5705">
      <w:pPr>
        <w:pStyle w:val="a5"/>
        <w:numPr>
          <w:ilvl w:val="0"/>
          <w:numId w:val="3"/>
        </w:numPr>
        <w:tabs>
          <w:tab w:val="left" w:pos="1259"/>
        </w:tabs>
        <w:ind w:right="386"/>
        <w:rPr>
          <w:i/>
          <w:sz w:val="24"/>
          <w:szCs w:val="24"/>
        </w:rPr>
      </w:pPr>
      <w:r w:rsidRPr="00F86D7D">
        <w:rPr>
          <w:i/>
          <w:sz w:val="24"/>
          <w:szCs w:val="24"/>
        </w:rPr>
        <w:t xml:space="preserve">оперировать понятиями: столбчатые и круговые диаграммы, таблицы данных, среднее арифметическое, медиана, наибольшее и наименьшее значения выборки, размах </w:t>
      </w:r>
      <w:r w:rsidRPr="00F86D7D">
        <w:rPr>
          <w:i/>
          <w:sz w:val="24"/>
          <w:szCs w:val="24"/>
        </w:rPr>
        <w:lastRenderedPageBreak/>
        <w:t>выборки, дисперсия и стандартное отклонение, случайная</w:t>
      </w:r>
      <w:r w:rsidR="00DA6143" w:rsidRPr="00F86D7D">
        <w:rPr>
          <w:i/>
          <w:sz w:val="24"/>
          <w:szCs w:val="24"/>
        </w:rPr>
        <w:t xml:space="preserve"> </w:t>
      </w:r>
      <w:r w:rsidRPr="00F86D7D">
        <w:rPr>
          <w:i/>
          <w:sz w:val="24"/>
          <w:szCs w:val="24"/>
        </w:rPr>
        <w:t>изменчивость;</w:t>
      </w:r>
    </w:p>
    <w:p w:rsidR="00F329BD" w:rsidRPr="00F86D7D" w:rsidRDefault="00F329BD" w:rsidP="003A5705">
      <w:pPr>
        <w:pStyle w:val="a5"/>
        <w:numPr>
          <w:ilvl w:val="0"/>
          <w:numId w:val="3"/>
        </w:numPr>
        <w:tabs>
          <w:tab w:val="left" w:pos="1259"/>
        </w:tabs>
        <w:ind w:right="386"/>
        <w:rPr>
          <w:rFonts w:ascii="Arial" w:hAnsi="Arial"/>
          <w:sz w:val="24"/>
          <w:szCs w:val="24"/>
        </w:rPr>
      </w:pPr>
      <w:r w:rsidRPr="00F86D7D">
        <w:rPr>
          <w:i/>
          <w:sz w:val="24"/>
          <w:szCs w:val="24"/>
        </w:rPr>
        <w:t>извлекать информацию, представленную в таблицах, на диаграммах, графиках</w:t>
      </w:r>
      <w:r w:rsidRPr="00F86D7D">
        <w:rPr>
          <w:rFonts w:ascii="Arial" w:hAnsi="Arial"/>
          <w:sz w:val="24"/>
          <w:szCs w:val="24"/>
        </w:rPr>
        <w:t>;</w:t>
      </w:r>
    </w:p>
    <w:p w:rsidR="00F329BD" w:rsidRPr="00F86D7D" w:rsidRDefault="00F329BD" w:rsidP="003A5705">
      <w:pPr>
        <w:pStyle w:val="a5"/>
        <w:numPr>
          <w:ilvl w:val="0"/>
          <w:numId w:val="3"/>
        </w:numPr>
        <w:tabs>
          <w:tab w:val="left" w:pos="1258"/>
          <w:tab w:val="left" w:pos="1259"/>
        </w:tabs>
        <w:jc w:val="left"/>
        <w:rPr>
          <w:i/>
          <w:sz w:val="24"/>
          <w:szCs w:val="24"/>
        </w:rPr>
      </w:pPr>
      <w:r w:rsidRPr="00F86D7D">
        <w:rPr>
          <w:i/>
          <w:sz w:val="24"/>
          <w:szCs w:val="24"/>
        </w:rPr>
        <w:t>составлять таблицы, строить диаграммы и графики на основе</w:t>
      </w:r>
      <w:r w:rsidR="003A5705" w:rsidRPr="00F86D7D">
        <w:rPr>
          <w:i/>
          <w:sz w:val="24"/>
          <w:szCs w:val="24"/>
        </w:rPr>
        <w:t xml:space="preserve"> </w:t>
      </w:r>
      <w:r w:rsidRPr="00F86D7D">
        <w:rPr>
          <w:i/>
          <w:sz w:val="24"/>
          <w:szCs w:val="24"/>
        </w:rPr>
        <w:t>данных;</w:t>
      </w:r>
    </w:p>
    <w:p w:rsidR="00F329BD" w:rsidRPr="00F86D7D" w:rsidRDefault="00F329BD" w:rsidP="003A5705">
      <w:pPr>
        <w:pStyle w:val="a5"/>
        <w:numPr>
          <w:ilvl w:val="0"/>
          <w:numId w:val="3"/>
        </w:numPr>
        <w:tabs>
          <w:tab w:val="left" w:pos="1258"/>
          <w:tab w:val="left" w:pos="1259"/>
        </w:tabs>
        <w:ind w:right="389"/>
        <w:jc w:val="left"/>
        <w:rPr>
          <w:i/>
          <w:sz w:val="24"/>
          <w:szCs w:val="24"/>
        </w:rPr>
      </w:pPr>
      <w:r w:rsidRPr="00F86D7D">
        <w:rPr>
          <w:i/>
          <w:sz w:val="24"/>
          <w:szCs w:val="24"/>
        </w:rPr>
        <w:t>оперировать понятиями: факториал числа, перестановки и сочетания, треугольник</w:t>
      </w:r>
      <w:r w:rsidR="003A5705" w:rsidRPr="00F86D7D">
        <w:rPr>
          <w:i/>
          <w:sz w:val="24"/>
          <w:szCs w:val="24"/>
        </w:rPr>
        <w:t xml:space="preserve"> </w:t>
      </w:r>
      <w:r w:rsidRPr="00F86D7D">
        <w:rPr>
          <w:i/>
          <w:sz w:val="24"/>
          <w:szCs w:val="24"/>
        </w:rPr>
        <w:t>Паскаля;</w:t>
      </w:r>
    </w:p>
    <w:p w:rsidR="00F329BD" w:rsidRPr="00F86D7D" w:rsidRDefault="00F329BD" w:rsidP="003A5705">
      <w:pPr>
        <w:pStyle w:val="a5"/>
        <w:numPr>
          <w:ilvl w:val="0"/>
          <w:numId w:val="3"/>
        </w:numPr>
        <w:tabs>
          <w:tab w:val="left" w:pos="1258"/>
          <w:tab w:val="left" w:pos="1259"/>
        </w:tabs>
        <w:jc w:val="left"/>
        <w:rPr>
          <w:i/>
          <w:sz w:val="24"/>
          <w:szCs w:val="24"/>
        </w:rPr>
      </w:pPr>
      <w:r w:rsidRPr="00F86D7D">
        <w:rPr>
          <w:i/>
          <w:sz w:val="24"/>
          <w:szCs w:val="24"/>
        </w:rPr>
        <w:t>применять правило произведения при решении комбинаторных</w:t>
      </w:r>
      <w:r w:rsidR="003A5705" w:rsidRPr="00F86D7D">
        <w:rPr>
          <w:i/>
          <w:sz w:val="24"/>
          <w:szCs w:val="24"/>
        </w:rPr>
        <w:t xml:space="preserve"> </w:t>
      </w:r>
      <w:r w:rsidRPr="00F86D7D">
        <w:rPr>
          <w:i/>
          <w:sz w:val="24"/>
          <w:szCs w:val="24"/>
        </w:rPr>
        <w:t>задач;</w:t>
      </w:r>
    </w:p>
    <w:p w:rsidR="00F329BD" w:rsidRPr="00F86D7D" w:rsidRDefault="00F329BD" w:rsidP="003A5705">
      <w:pPr>
        <w:pStyle w:val="a5"/>
        <w:numPr>
          <w:ilvl w:val="0"/>
          <w:numId w:val="3"/>
        </w:numPr>
        <w:tabs>
          <w:tab w:val="left" w:pos="1259"/>
        </w:tabs>
        <w:ind w:right="388"/>
        <w:rPr>
          <w:i/>
          <w:sz w:val="24"/>
          <w:szCs w:val="24"/>
        </w:rPr>
      </w:pPr>
      <w:r w:rsidRPr="00F86D7D">
        <w:rPr>
          <w:i/>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w:t>
      </w:r>
      <w:r w:rsidR="003A5705" w:rsidRPr="00F86D7D">
        <w:rPr>
          <w:i/>
          <w:sz w:val="24"/>
          <w:szCs w:val="24"/>
        </w:rPr>
        <w:t xml:space="preserve"> </w:t>
      </w:r>
      <w:r w:rsidRPr="00F86D7D">
        <w:rPr>
          <w:i/>
          <w:sz w:val="24"/>
          <w:szCs w:val="24"/>
        </w:rPr>
        <w:t>событиями;</w:t>
      </w:r>
    </w:p>
    <w:p w:rsidR="00F329BD" w:rsidRPr="00F86D7D" w:rsidRDefault="00F329BD" w:rsidP="003A5705">
      <w:pPr>
        <w:pStyle w:val="a5"/>
        <w:numPr>
          <w:ilvl w:val="0"/>
          <w:numId w:val="3"/>
        </w:numPr>
        <w:tabs>
          <w:tab w:val="left" w:pos="1258"/>
          <w:tab w:val="left" w:pos="1259"/>
        </w:tabs>
        <w:jc w:val="left"/>
        <w:rPr>
          <w:i/>
          <w:sz w:val="24"/>
          <w:szCs w:val="24"/>
        </w:rPr>
      </w:pPr>
      <w:r w:rsidRPr="00F86D7D">
        <w:rPr>
          <w:i/>
          <w:sz w:val="24"/>
          <w:szCs w:val="24"/>
        </w:rPr>
        <w:t>представлять информацию с помощью кругов</w:t>
      </w:r>
      <w:r w:rsidR="003A5705" w:rsidRPr="00F86D7D">
        <w:rPr>
          <w:i/>
          <w:sz w:val="24"/>
          <w:szCs w:val="24"/>
        </w:rPr>
        <w:t xml:space="preserve"> </w:t>
      </w:r>
      <w:r w:rsidRPr="00F86D7D">
        <w:rPr>
          <w:i/>
          <w:sz w:val="24"/>
          <w:szCs w:val="24"/>
        </w:rPr>
        <w:t>Эйлера;</w:t>
      </w:r>
    </w:p>
    <w:p w:rsidR="00F329BD" w:rsidRPr="00F86D7D" w:rsidRDefault="00F329BD" w:rsidP="003A5705">
      <w:pPr>
        <w:pStyle w:val="a5"/>
        <w:numPr>
          <w:ilvl w:val="0"/>
          <w:numId w:val="3"/>
        </w:numPr>
        <w:tabs>
          <w:tab w:val="left" w:pos="1258"/>
          <w:tab w:val="left" w:pos="1259"/>
        </w:tabs>
        <w:ind w:right="388"/>
        <w:jc w:val="left"/>
        <w:rPr>
          <w:i/>
          <w:sz w:val="24"/>
          <w:szCs w:val="24"/>
        </w:rPr>
      </w:pPr>
      <w:r w:rsidRPr="00F86D7D">
        <w:rPr>
          <w:i/>
          <w:sz w:val="24"/>
          <w:szCs w:val="24"/>
        </w:rPr>
        <w:t>решать задачи на вычисление вероятности с подсчетом количества вариантов с помощью</w:t>
      </w:r>
      <w:r w:rsidR="003A5705" w:rsidRPr="00F86D7D">
        <w:rPr>
          <w:i/>
          <w:sz w:val="24"/>
          <w:szCs w:val="24"/>
        </w:rPr>
        <w:t xml:space="preserve"> </w:t>
      </w:r>
      <w:r w:rsidRPr="00F86D7D">
        <w:rPr>
          <w:i/>
          <w:sz w:val="24"/>
          <w:szCs w:val="24"/>
        </w:rPr>
        <w:t>комбинаторики.</w:t>
      </w:r>
    </w:p>
    <w:p w:rsidR="00F329BD" w:rsidRPr="00F86D7D" w:rsidRDefault="00F329BD" w:rsidP="003A5705">
      <w:pPr>
        <w:pStyle w:val="1"/>
        <w:spacing w:before="0"/>
        <w:rPr>
          <w:sz w:val="24"/>
          <w:szCs w:val="24"/>
        </w:rPr>
      </w:pPr>
      <w:r w:rsidRPr="00F86D7D">
        <w:rPr>
          <w:sz w:val="24"/>
          <w:szCs w:val="24"/>
        </w:rPr>
        <w:t>В повседневной жизни и при изучении других предметов:</w:t>
      </w:r>
    </w:p>
    <w:p w:rsidR="00F329BD" w:rsidRPr="00F86D7D" w:rsidRDefault="00F329BD" w:rsidP="003A5705">
      <w:pPr>
        <w:pStyle w:val="a5"/>
        <w:numPr>
          <w:ilvl w:val="0"/>
          <w:numId w:val="3"/>
        </w:numPr>
        <w:tabs>
          <w:tab w:val="left" w:pos="1259"/>
        </w:tabs>
        <w:ind w:right="383"/>
        <w:rPr>
          <w:i/>
          <w:sz w:val="24"/>
          <w:szCs w:val="24"/>
        </w:rPr>
      </w:pPr>
      <w:r w:rsidRPr="00F86D7D">
        <w:rPr>
          <w:i/>
          <w:sz w:val="24"/>
          <w:szCs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w:t>
      </w:r>
      <w:r w:rsidR="003A5705" w:rsidRPr="00F86D7D">
        <w:rPr>
          <w:i/>
          <w:sz w:val="24"/>
          <w:szCs w:val="24"/>
        </w:rPr>
        <w:t xml:space="preserve"> </w:t>
      </w:r>
      <w:r w:rsidRPr="00F86D7D">
        <w:rPr>
          <w:i/>
          <w:sz w:val="24"/>
          <w:szCs w:val="24"/>
        </w:rPr>
        <w:t>явлений;</w:t>
      </w:r>
    </w:p>
    <w:p w:rsidR="00F329BD" w:rsidRPr="00F86D7D" w:rsidRDefault="00F329BD" w:rsidP="003A5705">
      <w:pPr>
        <w:pStyle w:val="a5"/>
        <w:numPr>
          <w:ilvl w:val="0"/>
          <w:numId w:val="3"/>
        </w:numPr>
        <w:tabs>
          <w:tab w:val="left" w:pos="1259"/>
        </w:tabs>
        <w:ind w:right="388"/>
        <w:rPr>
          <w:i/>
          <w:sz w:val="24"/>
          <w:szCs w:val="24"/>
        </w:rPr>
      </w:pPr>
      <w:r w:rsidRPr="00F86D7D">
        <w:rPr>
          <w:i/>
          <w:sz w:val="24"/>
          <w:szCs w:val="24"/>
        </w:rPr>
        <w:t>определять статистические характеристики выборок по таблицам, диаграммам, графикам, выполнять сравнение в зависимости от цели решения</w:t>
      </w:r>
      <w:r w:rsidR="003A5705" w:rsidRPr="00F86D7D">
        <w:rPr>
          <w:i/>
          <w:sz w:val="24"/>
          <w:szCs w:val="24"/>
        </w:rPr>
        <w:t xml:space="preserve"> </w:t>
      </w:r>
      <w:r w:rsidRPr="00F86D7D">
        <w:rPr>
          <w:i/>
          <w:sz w:val="24"/>
          <w:szCs w:val="24"/>
        </w:rPr>
        <w:t>задачи;</w:t>
      </w:r>
    </w:p>
    <w:p w:rsidR="00F329BD" w:rsidRPr="00F86D7D" w:rsidRDefault="00F329BD" w:rsidP="003A5705">
      <w:pPr>
        <w:pStyle w:val="a5"/>
        <w:numPr>
          <w:ilvl w:val="0"/>
          <w:numId w:val="3"/>
        </w:numPr>
        <w:tabs>
          <w:tab w:val="left" w:pos="1258"/>
          <w:tab w:val="left" w:pos="1259"/>
        </w:tabs>
        <w:jc w:val="left"/>
        <w:rPr>
          <w:i/>
          <w:sz w:val="24"/>
          <w:szCs w:val="24"/>
        </w:rPr>
      </w:pPr>
      <w:r w:rsidRPr="00F86D7D">
        <w:rPr>
          <w:i/>
          <w:sz w:val="24"/>
          <w:szCs w:val="24"/>
        </w:rPr>
        <w:t>оценивать вероятность реальных событий и</w:t>
      </w:r>
      <w:r w:rsidR="003A5705" w:rsidRPr="00F86D7D">
        <w:rPr>
          <w:i/>
          <w:sz w:val="24"/>
          <w:szCs w:val="24"/>
        </w:rPr>
        <w:t xml:space="preserve"> </w:t>
      </w:r>
      <w:r w:rsidRPr="00F86D7D">
        <w:rPr>
          <w:i/>
          <w:sz w:val="24"/>
          <w:szCs w:val="24"/>
        </w:rPr>
        <w:t>явлений.</w:t>
      </w:r>
    </w:p>
    <w:p w:rsidR="003A5705" w:rsidRPr="00F86D7D" w:rsidRDefault="003A5705" w:rsidP="003A5705">
      <w:pPr>
        <w:pStyle w:val="1"/>
        <w:spacing w:before="0"/>
        <w:rPr>
          <w:sz w:val="24"/>
          <w:szCs w:val="24"/>
        </w:rPr>
      </w:pPr>
    </w:p>
    <w:p w:rsidR="00F329BD" w:rsidRPr="00F86D7D" w:rsidRDefault="00F329BD" w:rsidP="003A5705">
      <w:pPr>
        <w:pStyle w:val="1"/>
        <w:spacing w:before="0"/>
        <w:rPr>
          <w:sz w:val="24"/>
          <w:szCs w:val="24"/>
        </w:rPr>
      </w:pPr>
      <w:r w:rsidRPr="00F86D7D">
        <w:rPr>
          <w:sz w:val="24"/>
          <w:szCs w:val="24"/>
        </w:rPr>
        <w:t>Геометрические фигуры</w:t>
      </w:r>
    </w:p>
    <w:p w:rsidR="00F329BD" w:rsidRPr="00F86D7D" w:rsidRDefault="00F329BD" w:rsidP="003A5705">
      <w:pPr>
        <w:pStyle w:val="a5"/>
        <w:numPr>
          <w:ilvl w:val="0"/>
          <w:numId w:val="3"/>
        </w:numPr>
        <w:tabs>
          <w:tab w:val="left" w:pos="1258"/>
          <w:tab w:val="left" w:pos="1259"/>
        </w:tabs>
        <w:jc w:val="left"/>
        <w:rPr>
          <w:i/>
          <w:sz w:val="24"/>
          <w:szCs w:val="24"/>
        </w:rPr>
      </w:pPr>
      <w:r w:rsidRPr="00F86D7D">
        <w:rPr>
          <w:i/>
          <w:sz w:val="24"/>
          <w:szCs w:val="24"/>
        </w:rPr>
        <w:t>оперировать понятиями геометрических</w:t>
      </w:r>
      <w:r w:rsidR="003A5705" w:rsidRPr="00F86D7D">
        <w:rPr>
          <w:i/>
          <w:sz w:val="24"/>
          <w:szCs w:val="24"/>
        </w:rPr>
        <w:t xml:space="preserve"> </w:t>
      </w:r>
      <w:r w:rsidRPr="00F86D7D">
        <w:rPr>
          <w:i/>
          <w:sz w:val="24"/>
          <w:szCs w:val="24"/>
        </w:rPr>
        <w:t>фигур;</w:t>
      </w:r>
    </w:p>
    <w:p w:rsidR="00F329BD" w:rsidRPr="00F86D7D" w:rsidRDefault="00F329BD" w:rsidP="003A5705">
      <w:pPr>
        <w:pStyle w:val="a5"/>
        <w:numPr>
          <w:ilvl w:val="0"/>
          <w:numId w:val="3"/>
        </w:numPr>
        <w:tabs>
          <w:tab w:val="left" w:pos="1258"/>
          <w:tab w:val="left" w:pos="1259"/>
          <w:tab w:val="left" w:pos="2853"/>
          <w:tab w:val="left" w:pos="5525"/>
          <w:tab w:val="left" w:pos="5971"/>
          <w:tab w:val="left" w:pos="8393"/>
          <w:tab w:val="left" w:pos="10254"/>
        </w:tabs>
        <w:ind w:right="389"/>
        <w:jc w:val="left"/>
        <w:rPr>
          <w:i/>
          <w:sz w:val="24"/>
          <w:szCs w:val="24"/>
        </w:rPr>
      </w:pPr>
      <w:r w:rsidRPr="00F86D7D">
        <w:rPr>
          <w:i/>
          <w:sz w:val="24"/>
          <w:szCs w:val="24"/>
        </w:rPr>
        <w:t>извлекать,</w:t>
      </w:r>
      <w:r w:rsidRPr="00F86D7D">
        <w:rPr>
          <w:i/>
          <w:sz w:val="24"/>
          <w:szCs w:val="24"/>
        </w:rPr>
        <w:tab/>
        <w:t>интерпретировать</w:t>
      </w:r>
      <w:r w:rsidRPr="00F86D7D">
        <w:rPr>
          <w:i/>
          <w:sz w:val="24"/>
          <w:szCs w:val="24"/>
        </w:rPr>
        <w:tab/>
        <w:t>и</w:t>
      </w:r>
      <w:r w:rsidRPr="00F86D7D">
        <w:rPr>
          <w:i/>
          <w:sz w:val="24"/>
          <w:szCs w:val="24"/>
        </w:rPr>
        <w:tab/>
        <w:t>преобразовывать</w:t>
      </w:r>
      <w:r w:rsidRPr="00F86D7D">
        <w:rPr>
          <w:i/>
          <w:sz w:val="24"/>
          <w:szCs w:val="24"/>
        </w:rPr>
        <w:tab/>
        <w:t>информацию</w:t>
      </w:r>
      <w:r w:rsidRPr="00F86D7D">
        <w:rPr>
          <w:i/>
          <w:sz w:val="24"/>
          <w:szCs w:val="24"/>
        </w:rPr>
        <w:tab/>
        <w:t>о геометрических фигурах, представленную на</w:t>
      </w:r>
      <w:r w:rsidR="003A5705" w:rsidRPr="00F86D7D">
        <w:rPr>
          <w:i/>
          <w:sz w:val="24"/>
          <w:szCs w:val="24"/>
        </w:rPr>
        <w:t xml:space="preserve"> </w:t>
      </w:r>
      <w:r w:rsidRPr="00F86D7D">
        <w:rPr>
          <w:i/>
          <w:sz w:val="24"/>
          <w:szCs w:val="24"/>
        </w:rPr>
        <w:t>чертежах;</w:t>
      </w:r>
    </w:p>
    <w:p w:rsidR="00F329BD" w:rsidRPr="00F86D7D" w:rsidRDefault="00F329BD" w:rsidP="003A5705">
      <w:pPr>
        <w:pStyle w:val="a5"/>
        <w:numPr>
          <w:ilvl w:val="0"/>
          <w:numId w:val="3"/>
        </w:numPr>
        <w:tabs>
          <w:tab w:val="left" w:pos="1258"/>
          <w:tab w:val="left" w:pos="1259"/>
        </w:tabs>
        <w:ind w:right="382"/>
        <w:jc w:val="left"/>
        <w:rPr>
          <w:i/>
          <w:sz w:val="24"/>
          <w:szCs w:val="24"/>
        </w:rPr>
      </w:pPr>
      <w:r w:rsidRPr="00F86D7D">
        <w:rPr>
          <w:i/>
          <w:sz w:val="24"/>
          <w:szCs w:val="24"/>
        </w:rPr>
        <w:t>применять геометрические факты для решения задач, в том числе, предполагающих несколько шагов</w:t>
      </w:r>
      <w:r w:rsidR="003A5705" w:rsidRPr="00F86D7D">
        <w:rPr>
          <w:i/>
          <w:sz w:val="24"/>
          <w:szCs w:val="24"/>
        </w:rPr>
        <w:t xml:space="preserve"> </w:t>
      </w:r>
      <w:r w:rsidRPr="00F86D7D">
        <w:rPr>
          <w:i/>
          <w:sz w:val="24"/>
          <w:szCs w:val="24"/>
        </w:rPr>
        <w:t>решения;</w:t>
      </w:r>
    </w:p>
    <w:p w:rsidR="00F329BD" w:rsidRPr="00F86D7D" w:rsidRDefault="00F329BD" w:rsidP="003A5705">
      <w:pPr>
        <w:pStyle w:val="a5"/>
        <w:numPr>
          <w:ilvl w:val="0"/>
          <w:numId w:val="3"/>
        </w:numPr>
        <w:tabs>
          <w:tab w:val="left" w:pos="1258"/>
          <w:tab w:val="left" w:pos="1259"/>
        </w:tabs>
        <w:jc w:val="left"/>
        <w:rPr>
          <w:i/>
          <w:sz w:val="24"/>
          <w:szCs w:val="24"/>
        </w:rPr>
      </w:pPr>
      <w:r w:rsidRPr="00F86D7D">
        <w:rPr>
          <w:i/>
          <w:sz w:val="24"/>
          <w:szCs w:val="24"/>
        </w:rPr>
        <w:t>формулировать в простейших случаях свойства и признаки</w:t>
      </w:r>
      <w:r w:rsidR="003A5705" w:rsidRPr="00F86D7D">
        <w:rPr>
          <w:i/>
          <w:sz w:val="24"/>
          <w:szCs w:val="24"/>
        </w:rPr>
        <w:t xml:space="preserve"> </w:t>
      </w:r>
      <w:r w:rsidRPr="00F86D7D">
        <w:rPr>
          <w:i/>
          <w:sz w:val="24"/>
          <w:szCs w:val="24"/>
        </w:rPr>
        <w:t>фигур;</w:t>
      </w:r>
    </w:p>
    <w:p w:rsidR="00F329BD" w:rsidRPr="00F86D7D" w:rsidRDefault="00F329BD" w:rsidP="003A5705">
      <w:pPr>
        <w:pStyle w:val="a5"/>
        <w:numPr>
          <w:ilvl w:val="0"/>
          <w:numId w:val="3"/>
        </w:numPr>
        <w:tabs>
          <w:tab w:val="left" w:pos="1258"/>
          <w:tab w:val="left" w:pos="1259"/>
        </w:tabs>
        <w:jc w:val="left"/>
        <w:rPr>
          <w:i/>
          <w:sz w:val="24"/>
          <w:szCs w:val="24"/>
        </w:rPr>
      </w:pPr>
      <w:r w:rsidRPr="00F86D7D">
        <w:rPr>
          <w:i/>
          <w:sz w:val="24"/>
          <w:szCs w:val="24"/>
        </w:rPr>
        <w:t>доказывать геометрические</w:t>
      </w:r>
      <w:r w:rsidR="003A5705" w:rsidRPr="00F86D7D">
        <w:rPr>
          <w:i/>
          <w:sz w:val="24"/>
          <w:szCs w:val="24"/>
        </w:rPr>
        <w:t xml:space="preserve"> </w:t>
      </w:r>
      <w:r w:rsidRPr="00F86D7D">
        <w:rPr>
          <w:i/>
          <w:sz w:val="24"/>
          <w:szCs w:val="24"/>
        </w:rPr>
        <w:t>утверждения;</w:t>
      </w:r>
    </w:p>
    <w:p w:rsidR="00F329BD" w:rsidRPr="00F86D7D" w:rsidRDefault="00F329BD" w:rsidP="003A5705">
      <w:pPr>
        <w:pStyle w:val="a5"/>
        <w:numPr>
          <w:ilvl w:val="0"/>
          <w:numId w:val="3"/>
        </w:numPr>
        <w:tabs>
          <w:tab w:val="left" w:pos="1258"/>
          <w:tab w:val="left" w:pos="1259"/>
        </w:tabs>
        <w:ind w:right="390"/>
        <w:jc w:val="left"/>
        <w:rPr>
          <w:i/>
          <w:sz w:val="24"/>
          <w:szCs w:val="24"/>
        </w:rPr>
      </w:pPr>
      <w:r w:rsidRPr="00F86D7D">
        <w:rPr>
          <w:i/>
          <w:sz w:val="24"/>
          <w:szCs w:val="24"/>
        </w:rPr>
        <w:t>владеть стандартной классификацией плоских фигур (треугольников и четырехугольников).</w:t>
      </w:r>
    </w:p>
    <w:p w:rsidR="00F329BD" w:rsidRPr="00F86D7D" w:rsidRDefault="00F329BD" w:rsidP="003A5705">
      <w:pPr>
        <w:pStyle w:val="1"/>
        <w:spacing w:before="0"/>
        <w:rPr>
          <w:sz w:val="24"/>
          <w:szCs w:val="24"/>
        </w:rPr>
      </w:pPr>
      <w:r w:rsidRPr="00F86D7D">
        <w:rPr>
          <w:sz w:val="24"/>
          <w:szCs w:val="24"/>
        </w:rPr>
        <w:t>В повседневной жизни и при изучении других предметов:</w:t>
      </w:r>
    </w:p>
    <w:p w:rsidR="00F329BD" w:rsidRPr="00F86D7D" w:rsidRDefault="00F329BD" w:rsidP="003A5705">
      <w:pPr>
        <w:pStyle w:val="a5"/>
        <w:numPr>
          <w:ilvl w:val="0"/>
          <w:numId w:val="3"/>
        </w:numPr>
        <w:tabs>
          <w:tab w:val="left" w:pos="1258"/>
          <w:tab w:val="left" w:pos="1259"/>
          <w:tab w:val="left" w:pos="3171"/>
          <w:tab w:val="left" w:pos="4565"/>
          <w:tab w:val="left" w:pos="6781"/>
          <w:tab w:val="left" w:pos="7770"/>
          <w:tab w:val="left" w:pos="8442"/>
          <w:tab w:val="left" w:pos="9739"/>
        </w:tabs>
        <w:ind w:right="380"/>
        <w:jc w:val="left"/>
        <w:rPr>
          <w:i/>
          <w:sz w:val="24"/>
          <w:szCs w:val="24"/>
        </w:rPr>
      </w:pPr>
      <w:r w:rsidRPr="00F86D7D">
        <w:rPr>
          <w:i/>
          <w:sz w:val="24"/>
          <w:szCs w:val="24"/>
        </w:rPr>
        <w:t>использовать</w:t>
      </w:r>
      <w:r w:rsidRPr="00F86D7D">
        <w:rPr>
          <w:i/>
          <w:sz w:val="24"/>
          <w:szCs w:val="24"/>
        </w:rPr>
        <w:tab/>
        <w:t>свойства</w:t>
      </w:r>
      <w:r w:rsidRPr="00F86D7D">
        <w:rPr>
          <w:i/>
          <w:sz w:val="24"/>
          <w:szCs w:val="24"/>
        </w:rPr>
        <w:tab/>
        <w:t>геометрических</w:t>
      </w:r>
      <w:r w:rsidRPr="00F86D7D">
        <w:rPr>
          <w:i/>
          <w:sz w:val="24"/>
          <w:szCs w:val="24"/>
        </w:rPr>
        <w:tab/>
        <w:t>фигур</w:t>
      </w:r>
      <w:r w:rsidRPr="00F86D7D">
        <w:rPr>
          <w:i/>
          <w:sz w:val="24"/>
          <w:szCs w:val="24"/>
        </w:rPr>
        <w:tab/>
        <w:t>для</w:t>
      </w:r>
      <w:r w:rsidRPr="00F86D7D">
        <w:rPr>
          <w:i/>
          <w:sz w:val="24"/>
          <w:szCs w:val="24"/>
        </w:rPr>
        <w:tab/>
        <w:t>решения</w:t>
      </w:r>
      <w:r w:rsidRPr="00F86D7D">
        <w:rPr>
          <w:i/>
          <w:sz w:val="24"/>
          <w:szCs w:val="24"/>
        </w:rPr>
        <w:tab/>
        <w:t>задач практического характера и задач из смежных</w:t>
      </w:r>
      <w:r w:rsidR="003A5705" w:rsidRPr="00F86D7D">
        <w:rPr>
          <w:i/>
          <w:sz w:val="24"/>
          <w:szCs w:val="24"/>
        </w:rPr>
        <w:t xml:space="preserve"> </w:t>
      </w:r>
      <w:r w:rsidRPr="00F86D7D">
        <w:rPr>
          <w:i/>
          <w:sz w:val="24"/>
          <w:szCs w:val="24"/>
        </w:rPr>
        <w:t>дисциплин.</w:t>
      </w:r>
    </w:p>
    <w:p w:rsidR="003A5705" w:rsidRPr="00F86D7D" w:rsidRDefault="003A5705" w:rsidP="003A5705">
      <w:pPr>
        <w:pStyle w:val="1"/>
        <w:spacing w:before="0"/>
        <w:rPr>
          <w:sz w:val="24"/>
          <w:szCs w:val="24"/>
        </w:rPr>
      </w:pPr>
    </w:p>
    <w:p w:rsidR="00F329BD" w:rsidRPr="00F86D7D" w:rsidRDefault="00F329BD" w:rsidP="003A5705">
      <w:pPr>
        <w:pStyle w:val="1"/>
        <w:spacing w:before="0"/>
        <w:rPr>
          <w:sz w:val="24"/>
          <w:szCs w:val="24"/>
        </w:rPr>
      </w:pPr>
      <w:r w:rsidRPr="00F86D7D">
        <w:rPr>
          <w:sz w:val="24"/>
          <w:szCs w:val="24"/>
        </w:rPr>
        <w:t>Отношения</w:t>
      </w:r>
    </w:p>
    <w:p w:rsidR="00F329BD" w:rsidRPr="00F86D7D" w:rsidRDefault="00F329BD" w:rsidP="003A5705">
      <w:pPr>
        <w:pStyle w:val="a5"/>
        <w:numPr>
          <w:ilvl w:val="0"/>
          <w:numId w:val="3"/>
        </w:numPr>
        <w:tabs>
          <w:tab w:val="left" w:pos="1259"/>
        </w:tabs>
        <w:ind w:right="385"/>
        <w:rPr>
          <w:i/>
          <w:sz w:val="24"/>
          <w:szCs w:val="24"/>
        </w:rPr>
      </w:pPr>
      <w:r w:rsidRPr="00F86D7D">
        <w:rPr>
          <w:i/>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w:t>
      </w:r>
      <w:r w:rsidR="003A5705" w:rsidRPr="00F86D7D">
        <w:rPr>
          <w:i/>
          <w:sz w:val="24"/>
          <w:szCs w:val="24"/>
        </w:rPr>
        <w:t xml:space="preserve"> </w:t>
      </w:r>
      <w:r w:rsidRPr="00F86D7D">
        <w:rPr>
          <w:i/>
          <w:sz w:val="24"/>
          <w:szCs w:val="24"/>
        </w:rPr>
        <w:t>треугольники;</w:t>
      </w:r>
    </w:p>
    <w:p w:rsidR="00F329BD" w:rsidRPr="00F86D7D" w:rsidRDefault="00F329BD" w:rsidP="003A5705">
      <w:pPr>
        <w:pStyle w:val="a5"/>
        <w:numPr>
          <w:ilvl w:val="0"/>
          <w:numId w:val="3"/>
        </w:numPr>
        <w:tabs>
          <w:tab w:val="left" w:pos="1258"/>
          <w:tab w:val="left" w:pos="1259"/>
        </w:tabs>
        <w:ind w:right="388"/>
        <w:jc w:val="left"/>
        <w:rPr>
          <w:i/>
          <w:sz w:val="24"/>
          <w:szCs w:val="24"/>
        </w:rPr>
      </w:pPr>
      <w:r w:rsidRPr="00F86D7D">
        <w:rPr>
          <w:i/>
          <w:sz w:val="24"/>
          <w:szCs w:val="24"/>
        </w:rPr>
        <w:t>применять теорему Фалеса и теорему о пропорциональных отрезках при решении</w:t>
      </w:r>
      <w:r w:rsidR="003A5705" w:rsidRPr="00F86D7D">
        <w:rPr>
          <w:i/>
          <w:sz w:val="24"/>
          <w:szCs w:val="24"/>
        </w:rPr>
        <w:t xml:space="preserve"> </w:t>
      </w:r>
      <w:r w:rsidRPr="00F86D7D">
        <w:rPr>
          <w:i/>
          <w:sz w:val="24"/>
          <w:szCs w:val="24"/>
        </w:rPr>
        <w:t>задач;</w:t>
      </w:r>
    </w:p>
    <w:p w:rsidR="00F329BD" w:rsidRPr="00F86D7D" w:rsidRDefault="00F329BD" w:rsidP="003A5705">
      <w:pPr>
        <w:pStyle w:val="a5"/>
        <w:numPr>
          <w:ilvl w:val="0"/>
          <w:numId w:val="3"/>
        </w:numPr>
        <w:tabs>
          <w:tab w:val="left" w:pos="1258"/>
          <w:tab w:val="left" w:pos="1259"/>
        </w:tabs>
        <w:ind w:right="386"/>
        <w:jc w:val="left"/>
        <w:rPr>
          <w:sz w:val="24"/>
          <w:szCs w:val="24"/>
        </w:rPr>
      </w:pPr>
      <w:r w:rsidRPr="00F86D7D">
        <w:rPr>
          <w:i/>
          <w:sz w:val="24"/>
          <w:szCs w:val="24"/>
        </w:rPr>
        <w:t>характеризовать взаимное расположение прямой и окружности, двух окружностей.</w:t>
      </w:r>
    </w:p>
    <w:p w:rsidR="00F329BD" w:rsidRPr="00F86D7D" w:rsidRDefault="00F329BD" w:rsidP="003A5705">
      <w:pPr>
        <w:pStyle w:val="1"/>
        <w:spacing w:before="0"/>
        <w:rPr>
          <w:sz w:val="24"/>
          <w:szCs w:val="24"/>
        </w:rPr>
      </w:pPr>
      <w:r w:rsidRPr="00F86D7D">
        <w:rPr>
          <w:sz w:val="24"/>
          <w:szCs w:val="24"/>
        </w:rPr>
        <w:t>В повседневной жизни и при изучении других предметов:</w:t>
      </w:r>
    </w:p>
    <w:p w:rsidR="00F329BD" w:rsidRPr="00F86D7D" w:rsidRDefault="00F329BD" w:rsidP="003A5705">
      <w:pPr>
        <w:pStyle w:val="a5"/>
        <w:numPr>
          <w:ilvl w:val="0"/>
          <w:numId w:val="3"/>
        </w:numPr>
        <w:tabs>
          <w:tab w:val="left" w:pos="1259"/>
        </w:tabs>
        <w:ind w:right="389"/>
        <w:rPr>
          <w:i/>
          <w:sz w:val="24"/>
          <w:szCs w:val="24"/>
        </w:rPr>
      </w:pPr>
      <w:r w:rsidRPr="00F86D7D">
        <w:rPr>
          <w:i/>
          <w:sz w:val="24"/>
          <w:szCs w:val="24"/>
        </w:rPr>
        <w:t>использовать отношения для решения задач, возникающих в реальной жизни.</w:t>
      </w:r>
    </w:p>
    <w:p w:rsidR="003A5705" w:rsidRPr="00F86D7D" w:rsidRDefault="003A5705" w:rsidP="003A5705">
      <w:pPr>
        <w:pStyle w:val="1"/>
        <w:spacing w:before="0"/>
        <w:rPr>
          <w:sz w:val="24"/>
          <w:szCs w:val="24"/>
        </w:rPr>
      </w:pPr>
    </w:p>
    <w:p w:rsidR="00F329BD" w:rsidRPr="00F86D7D" w:rsidRDefault="00F329BD" w:rsidP="003A5705">
      <w:pPr>
        <w:pStyle w:val="1"/>
        <w:spacing w:before="0"/>
        <w:rPr>
          <w:sz w:val="24"/>
          <w:szCs w:val="24"/>
        </w:rPr>
      </w:pPr>
      <w:r w:rsidRPr="00F86D7D">
        <w:rPr>
          <w:sz w:val="24"/>
          <w:szCs w:val="24"/>
        </w:rPr>
        <w:t>Измерения и вычисления</w:t>
      </w:r>
    </w:p>
    <w:p w:rsidR="00F329BD" w:rsidRPr="00F86D7D" w:rsidRDefault="00F329BD" w:rsidP="003A5705">
      <w:pPr>
        <w:pStyle w:val="a5"/>
        <w:numPr>
          <w:ilvl w:val="0"/>
          <w:numId w:val="3"/>
        </w:numPr>
        <w:tabs>
          <w:tab w:val="left" w:pos="1259"/>
        </w:tabs>
        <w:ind w:right="381"/>
        <w:rPr>
          <w:i/>
          <w:sz w:val="24"/>
          <w:szCs w:val="24"/>
        </w:rPr>
      </w:pPr>
      <w:r w:rsidRPr="00F86D7D">
        <w:rPr>
          <w:i/>
          <w:sz w:val="24"/>
          <w:szCs w:val="24"/>
        </w:rPr>
        <w:t>оперировать представлениями о длине, площади, объеме как величинами. Применять теорему</w:t>
      </w:r>
      <w:r w:rsidR="003A5705" w:rsidRPr="00F86D7D">
        <w:rPr>
          <w:i/>
          <w:sz w:val="24"/>
          <w:szCs w:val="24"/>
        </w:rPr>
        <w:t xml:space="preserve"> Пифагора, формулы площади, объе</w:t>
      </w:r>
      <w:r w:rsidRPr="00F86D7D">
        <w:rPr>
          <w:i/>
          <w:sz w:val="24"/>
          <w:szCs w:val="24"/>
        </w:rPr>
        <w:t xml:space="preserve">ма при </w:t>
      </w:r>
      <w:r w:rsidRPr="00F86D7D">
        <w:rPr>
          <w:i/>
          <w:spacing w:val="-4"/>
          <w:sz w:val="24"/>
          <w:szCs w:val="24"/>
        </w:rPr>
        <w:t xml:space="preserve">решении </w:t>
      </w:r>
      <w:r w:rsidRPr="00F86D7D">
        <w:rPr>
          <w:i/>
          <w:sz w:val="24"/>
          <w:szCs w:val="24"/>
        </w:rPr>
        <w:t xml:space="preserve">многошаговых задач, в которых не все данные представлены явно, а требуют вычислений, оперировать более </w:t>
      </w:r>
      <w:r w:rsidRPr="00F86D7D">
        <w:rPr>
          <w:i/>
          <w:sz w:val="24"/>
          <w:szCs w:val="24"/>
        </w:rPr>
        <w:lastRenderedPageBreak/>
        <w:t>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329BD" w:rsidRPr="00F86D7D" w:rsidRDefault="00F329BD" w:rsidP="003A5705">
      <w:pPr>
        <w:pStyle w:val="a5"/>
        <w:numPr>
          <w:ilvl w:val="0"/>
          <w:numId w:val="3"/>
        </w:numPr>
        <w:tabs>
          <w:tab w:val="left" w:pos="1258"/>
          <w:tab w:val="left" w:pos="1259"/>
        </w:tabs>
        <w:jc w:val="left"/>
        <w:rPr>
          <w:i/>
          <w:sz w:val="24"/>
          <w:szCs w:val="24"/>
        </w:rPr>
      </w:pPr>
      <w:r w:rsidRPr="00F86D7D">
        <w:rPr>
          <w:i/>
          <w:sz w:val="24"/>
          <w:szCs w:val="24"/>
        </w:rPr>
        <w:t>проводить простые вычисления на объемных</w:t>
      </w:r>
      <w:r w:rsidR="003A5705" w:rsidRPr="00F86D7D">
        <w:rPr>
          <w:i/>
          <w:sz w:val="24"/>
          <w:szCs w:val="24"/>
        </w:rPr>
        <w:t xml:space="preserve"> </w:t>
      </w:r>
      <w:r w:rsidRPr="00F86D7D">
        <w:rPr>
          <w:i/>
          <w:sz w:val="24"/>
          <w:szCs w:val="24"/>
        </w:rPr>
        <w:t>телах;</w:t>
      </w:r>
    </w:p>
    <w:p w:rsidR="00F329BD" w:rsidRPr="00F86D7D" w:rsidRDefault="00F329BD" w:rsidP="003A5705">
      <w:pPr>
        <w:pStyle w:val="a5"/>
        <w:numPr>
          <w:ilvl w:val="0"/>
          <w:numId w:val="3"/>
        </w:numPr>
        <w:tabs>
          <w:tab w:val="left" w:pos="1259"/>
        </w:tabs>
        <w:ind w:right="388"/>
        <w:rPr>
          <w:i/>
          <w:sz w:val="24"/>
          <w:szCs w:val="24"/>
        </w:rPr>
      </w:pPr>
      <w:r w:rsidRPr="00F86D7D">
        <w:rPr>
          <w:i/>
          <w:sz w:val="24"/>
          <w:szCs w:val="24"/>
        </w:rPr>
        <w:t xml:space="preserve">формулировать задачи на </w:t>
      </w:r>
      <w:r w:rsidR="003A5705" w:rsidRPr="00F86D7D">
        <w:rPr>
          <w:i/>
          <w:sz w:val="24"/>
          <w:szCs w:val="24"/>
        </w:rPr>
        <w:t>вычисление длин, площадей и объе</w:t>
      </w:r>
      <w:r w:rsidRPr="00F86D7D">
        <w:rPr>
          <w:i/>
          <w:sz w:val="24"/>
          <w:szCs w:val="24"/>
        </w:rPr>
        <w:t xml:space="preserve">мов и </w:t>
      </w:r>
      <w:r w:rsidRPr="00F86D7D">
        <w:rPr>
          <w:i/>
          <w:spacing w:val="-3"/>
          <w:sz w:val="24"/>
          <w:szCs w:val="24"/>
        </w:rPr>
        <w:t xml:space="preserve">решать </w:t>
      </w:r>
      <w:r w:rsidRPr="00F86D7D">
        <w:rPr>
          <w:i/>
          <w:sz w:val="24"/>
          <w:szCs w:val="24"/>
        </w:rPr>
        <w:t>их.</w:t>
      </w:r>
    </w:p>
    <w:p w:rsidR="00F329BD" w:rsidRPr="00F86D7D" w:rsidRDefault="00F329BD" w:rsidP="003A5705">
      <w:pPr>
        <w:pStyle w:val="1"/>
        <w:spacing w:before="0"/>
        <w:rPr>
          <w:sz w:val="24"/>
          <w:szCs w:val="24"/>
        </w:rPr>
      </w:pPr>
      <w:r w:rsidRPr="00F86D7D">
        <w:rPr>
          <w:sz w:val="24"/>
          <w:szCs w:val="24"/>
        </w:rPr>
        <w:t>В повседневной жизни и при изучении других предметов:</w:t>
      </w:r>
    </w:p>
    <w:p w:rsidR="00F329BD" w:rsidRPr="00F86D7D" w:rsidRDefault="00F329BD" w:rsidP="003A5705">
      <w:pPr>
        <w:pStyle w:val="a5"/>
        <w:numPr>
          <w:ilvl w:val="0"/>
          <w:numId w:val="3"/>
        </w:numPr>
        <w:tabs>
          <w:tab w:val="left" w:pos="1258"/>
          <w:tab w:val="left" w:pos="1259"/>
        </w:tabs>
        <w:jc w:val="left"/>
        <w:rPr>
          <w:i/>
          <w:sz w:val="24"/>
          <w:szCs w:val="24"/>
        </w:rPr>
      </w:pPr>
      <w:r w:rsidRPr="00F86D7D">
        <w:rPr>
          <w:i/>
          <w:sz w:val="24"/>
          <w:szCs w:val="24"/>
        </w:rPr>
        <w:t>проводить вычисления на</w:t>
      </w:r>
      <w:r w:rsidR="003A5705" w:rsidRPr="00F86D7D">
        <w:rPr>
          <w:i/>
          <w:sz w:val="24"/>
          <w:szCs w:val="24"/>
        </w:rPr>
        <w:t xml:space="preserve"> </w:t>
      </w:r>
      <w:r w:rsidRPr="00F86D7D">
        <w:rPr>
          <w:i/>
          <w:sz w:val="24"/>
          <w:szCs w:val="24"/>
        </w:rPr>
        <w:t>местности;</w:t>
      </w:r>
    </w:p>
    <w:p w:rsidR="00F329BD" w:rsidRPr="00F86D7D" w:rsidRDefault="00F329BD" w:rsidP="003A5705">
      <w:pPr>
        <w:pStyle w:val="a5"/>
        <w:numPr>
          <w:ilvl w:val="0"/>
          <w:numId w:val="3"/>
        </w:numPr>
        <w:tabs>
          <w:tab w:val="left" w:pos="1259"/>
        </w:tabs>
        <w:ind w:right="384"/>
        <w:rPr>
          <w:i/>
          <w:sz w:val="24"/>
          <w:szCs w:val="24"/>
        </w:rPr>
      </w:pPr>
      <w:r w:rsidRPr="00F86D7D">
        <w:rPr>
          <w:i/>
          <w:sz w:val="24"/>
          <w:szCs w:val="24"/>
        </w:rPr>
        <w:t>применять формулы при вычислениях в смежных учебных предметах, в окружающей действительности.</w:t>
      </w:r>
    </w:p>
    <w:p w:rsidR="003A5705" w:rsidRPr="00F86D7D" w:rsidRDefault="003A5705" w:rsidP="003A5705">
      <w:pPr>
        <w:pStyle w:val="1"/>
        <w:spacing w:before="0"/>
        <w:rPr>
          <w:sz w:val="24"/>
          <w:szCs w:val="24"/>
        </w:rPr>
      </w:pPr>
    </w:p>
    <w:p w:rsidR="00F329BD" w:rsidRPr="00F86D7D" w:rsidRDefault="00F329BD" w:rsidP="003A5705">
      <w:pPr>
        <w:pStyle w:val="1"/>
        <w:spacing w:before="0"/>
        <w:rPr>
          <w:sz w:val="24"/>
          <w:szCs w:val="24"/>
        </w:rPr>
      </w:pPr>
      <w:r w:rsidRPr="00F86D7D">
        <w:rPr>
          <w:sz w:val="24"/>
          <w:szCs w:val="24"/>
        </w:rPr>
        <w:t>Геометрические построения</w:t>
      </w:r>
    </w:p>
    <w:p w:rsidR="00F329BD" w:rsidRPr="00F86D7D" w:rsidRDefault="00F329BD" w:rsidP="003A5705">
      <w:pPr>
        <w:pStyle w:val="a5"/>
        <w:numPr>
          <w:ilvl w:val="0"/>
          <w:numId w:val="3"/>
        </w:numPr>
        <w:tabs>
          <w:tab w:val="left" w:pos="1259"/>
        </w:tabs>
        <w:ind w:right="388"/>
        <w:rPr>
          <w:i/>
          <w:sz w:val="24"/>
          <w:szCs w:val="24"/>
        </w:rPr>
      </w:pPr>
      <w:r w:rsidRPr="00F86D7D">
        <w:rPr>
          <w:i/>
          <w:sz w:val="24"/>
          <w:szCs w:val="24"/>
        </w:rPr>
        <w:t>изображать геометрические фигуры по текстовому и символьному описанию;</w:t>
      </w:r>
    </w:p>
    <w:p w:rsidR="00F329BD" w:rsidRPr="00F86D7D" w:rsidRDefault="00F329BD" w:rsidP="003A5705">
      <w:pPr>
        <w:pStyle w:val="a5"/>
        <w:numPr>
          <w:ilvl w:val="0"/>
          <w:numId w:val="3"/>
        </w:numPr>
        <w:tabs>
          <w:tab w:val="left" w:pos="1258"/>
          <w:tab w:val="left" w:pos="1259"/>
        </w:tabs>
        <w:jc w:val="left"/>
        <w:rPr>
          <w:i/>
          <w:sz w:val="24"/>
          <w:szCs w:val="24"/>
        </w:rPr>
      </w:pPr>
      <w:r w:rsidRPr="00F86D7D">
        <w:rPr>
          <w:i/>
          <w:sz w:val="24"/>
          <w:szCs w:val="24"/>
        </w:rPr>
        <w:t>свободно оперировать чертежными инструментами в несложных</w:t>
      </w:r>
      <w:r w:rsidR="003A5705" w:rsidRPr="00F86D7D">
        <w:rPr>
          <w:i/>
          <w:sz w:val="24"/>
          <w:szCs w:val="24"/>
        </w:rPr>
        <w:t xml:space="preserve"> </w:t>
      </w:r>
      <w:r w:rsidRPr="00F86D7D">
        <w:rPr>
          <w:i/>
          <w:sz w:val="24"/>
          <w:szCs w:val="24"/>
        </w:rPr>
        <w:t>случая</w:t>
      </w:r>
      <w:r w:rsidR="003A5705" w:rsidRPr="00F86D7D">
        <w:rPr>
          <w:i/>
          <w:sz w:val="24"/>
          <w:szCs w:val="24"/>
        </w:rPr>
        <w:t>х</w:t>
      </w:r>
      <w:r w:rsidRPr="00F86D7D">
        <w:rPr>
          <w:i/>
          <w:sz w:val="24"/>
          <w:szCs w:val="24"/>
        </w:rPr>
        <w:t>;</w:t>
      </w:r>
    </w:p>
    <w:p w:rsidR="00F329BD" w:rsidRPr="00F86D7D" w:rsidRDefault="00F329BD" w:rsidP="003A5705">
      <w:pPr>
        <w:pStyle w:val="a5"/>
        <w:numPr>
          <w:ilvl w:val="0"/>
          <w:numId w:val="3"/>
        </w:numPr>
        <w:tabs>
          <w:tab w:val="left" w:pos="1329"/>
        </w:tabs>
        <w:ind w:right="382"/>
        <w:rPr>
          <w:i/>
          <w:sz w:val="24"/>
          <w:szCs w:val="24"/>
        </w:rPr>
      </w:pPr>
      <w:r w:rsidRPr="00F86D7D">
        <w:rPr>
          <w:i/>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329BD" w:rsidRPr="00F86D7D" w:rsidRDefault="00F329BD" w:rsidP="003A5705">
      <w:pPr>
        <w:pStyle w:val="a5"/>
        <w:numPr>
          <w:ilvl w:val="0"/>
          <w:numId w:val="3"/>
        </w:numPr>
        <w:tabs>
          <w:tab w:val="left" w:pos="1259"/>
        </w:tabs>
        <w:ind w:right="386"/>
        <w:rPr>
          <w:i/>
          <w:sz w:val="24"/>
          <w:szCs w:val="24"/>
        </w:rPr>
      </w:pPr>
      <w:r w:rsidRPr="00F86D7D">
        <w:rPr>
          <w:i/>
          <w:sz w:val="24"/>
          <w:szCs w:val="24"/>
        </w:rPr>
        <w:t>изображать типовые плоские фигуры и объемные тела с помощью простейших компьютерных</w:t>
      </w:r>
      <w:r w:rsidR="003A5705" w:rsidRPr="00F86D7D">
        <w:rPr>
          <w:i/>
          <w:sz w:val="24"/>
          <w:szCs w:val="24"/>
        </w:rPr>
        <w:t xml:space="preserve"> </w:t>
      </w:r>
      <w:r w:rsidRPr="00F86D7D">
        <w:rPr>
          <w:i/>
          <w:sz w:val="24"/>
          <w:szCs w:val="24"/>
        </w:rPr>
        <w:t>инструментов.</w:t>
      </w:r>
    </w:p>
    <w:p w:rsidR="00F329BD" w:rsidRPr="00F86D7D" w:rsidRDefault="00F329BD" w:rsidP="003A5705">
      <w:pPr>
        <w:pStyle w:val="1"/>
        <w:spacing w:before="0"/>
        <w:rPr>
          <w:sz w:val="24"/>
          <w:szCs w:val="24"/>
        </w:rPr>
      </w:pPr>
      <w:r w:rsidRPr="00F86D7D">
        <w:rPr>
          <w:sz w:val="24"/>
          <w:szCs w:val="24"/>
        </w:rPr>
        <w:t>В повседневной жизни и при изучении других предметов:</w:t>
      </w:r>
    </w:p>
    <w:p w:rsidR="00F329BD" w:rsidRPr="00F86D7D" w:rsidRDefault="00F329BD" w:rsidP="003A5705">
      <w:pPr>
        <w:pStyle w:val="a5"/>
        <w:numPr>
          <w:ilvl w:val="0"/>
          <w:numId w:val="3"/>
        </w:numPr>
        <w:tabs>
          <w:tab w:val="left" w:pos="1259"/>
        </w:tabs>
        <w:ind w:right="386"/>
        <w:rPr>
          <w:i/>
          <w:sz w:val="24"/>
          <w:szCs w:val="24"/>
        </w:rPr>
      </w:pPr>
      <w:r w:rsidRPr="00F86D7D">
        <w:rPr>
          <w:i/>
          <w:sz w:val="24"/>
          <w:szCs w:val="24"/>
        </w:rPr>
        <w:t>выполнять простейшие построения на местности, необходимые в реальной жизни;</w:t>
      </w:r>
    </w:p>
    <w:p w:rsidR="00F329BD" w:rsidRPr="00F86D7D" w:rsidRDefault="00F329BD" w:rsidP="003A5705">
      <w:pPr>
        <w:pStyle w:val="a5"/>
        <w:numPr>
          <w:ilvl w:val="0"/>
          <w:numId w:val="3"/>
        </w:numPr>
        <w:tabs>
          <w:tab w:val="left" w:pos="1328"/>
          <w:tab w:val="left" w:pos="1329"/>
        </w:tabs>
        <w:ind w:left="1328" w:hanging="430"/>
        <w:jc w:val="left"/>
        <w:rPr>
          <w:i/>
          <w:sz w:val="24"/>
          <w:szCs w:val="24"/>
        </w:rPr>
      </w:pPr>
      <w:r w:rsidRPr="00F86D7D">
        <w:rPr>
          <w:i/>
          <w:sz w:val="24"/>
          <w:szCs w:val="24"/>
        </w:rPr>
        <w:t>оценивать размеры реальных объектов окружающего</w:t>
      </w:r>
      <w:r w:rsidR="003A5705" w:rsidRPr="00F86D7D">
        <w:rPr>
          <w:i/>
          <w:sz w:val="24"/>
          <w:szCs w:val="24"/>
        </w:rPr>
        <w:t xml:space="preserve"> </w:t>
      </w:r>
      <w:r w:rsidRPr="00F86D7D">
        <w:rPr>
          <w:i/>
          <w:sz w:val="24"/>
          <w:szCs w:val="24"/>
        </w:rPr>
        <w:t>мира.</w:t>
      </w:r>
    </w:p>
    <w:p w:rsidR="003A5705" w:rsidRPr="00F86D7D" w:rsidRDefault="003A5705" w:rsidP="003A5705">
      <w:pPr>
        <w:pStyle w:val="1"/>
        <w:spacing w:before="0"/>
        <w:rPr>
          <w:sz w:val="24"/>
          <w:szCs w:val="24"/>
        </w:rPr>
      </w:pPr>
    </w:p>
    <w:p w:rsidR="00F329BD" w:rsidRPr="00F86D7D" w:rsidRDefault="00F329BD" w:rsidP="003A5705">
      <w:pPr>
        <w:pStyle w:val="1"/>
        <w:spacing w:before="0"/>
        <w:rPr>
          <w:sz w:val="24"/>
          <w:szCs w:val="24"/>
        </w:rPr>
      </w:pPr>
      <w:r w:rsidRPr="00F86D7D">
        <w:rPr>
          <w:sz w:val="24"/>
          <w:szCs w:val="24"/>
        </w:rPr>
        <w:t>Преобразования</w:t>
      </w:r>
    </w:p>
    <w:p w:rsidR="00F329BD" w:rsidRPr="00F86D7D" w:rsidRDefault="00F329BD" w:rsidP="003A5705">
      <w:pPr>
        <w:pStyle w:val="a5"/>
        <w:numPr>
          <w:ilvl w:val="0"/>
          <w:numId w:val="3"/>
        </w:numPr>
        <w:tabs>
          <w:tab w:val="left" w:pos="1259"/>
        </w:tabs>
        <w:ind w:right="382"/>
        <w:rPr>
          <w:i/>
          <w:sz w:val="24"/>
          <w:szCs w:val="24"/>
        </w:rPr>
      </w:pPr>
      <w:r w:rsidRPr="00F86D7D">
        <w:rPr>
          <w:i/>
          <w:sz w:val="24"/>
          <w:szCs w:val="24"/>
        </w:rPr>
        <w:t>оперировать понятием движения и прео</w:t>
      </w:r>
      <w:r w:rsidR="003A5705" w:rsidRPr="00F86D7D">
        <w:rPr>
          <w:i/>
          <w:sz w:val="24"/>
          <w:szCs w:val="24"/>
        </w:rPr>
        <w:t>бразования подобия, владеть прие</w:t>
      </w:r>
      <w:r w:rsidRPr="00F86D7D">
        <w:rPr>
          <w:i/>
          <w:sz w:val="24"/>
          <w:szCs w:val="24"/>
        </w:rPr>
        <w:t>мами</w:t>
      </w:r>
      <w:r w:rsidR="003A5705" w:rsidRPr="00F86D7D">
        <w:rPr>
          <w:i/>
          <w:sz w:val="24"/>
          <w:szCs w:val="24"/>
        </w:rPr>
        <w:t xml:space="preserve"> </w:t>
      </w:r>
      <w:r w:rsidRPr="00F86D7D">
        <w:rPr>
          <w:i/>
          <w:sz w:val="24"/>
          <w:szCs w:val="24"/>
        </w:rPr>
        <w:t>построения</w:t>
      </w:r>
      <w:r w:rsidR="003A5705" w:rsidRPr="00F86D7D">
        <w:rPr>
          <w:i/>
          <w:sz w:val="24"/>
          <w:szCs w:val="24"/>
        </w:rPr>
        <w:t xml:space="preserve"> </w:t>
      </w:r>
      <w:r w:rsidRPr="00F86D7D">
        <w:rPr>
          <w:i/>
          <w:sz w:val="24"/>
          <w:szCs w:val="24"/>
        </w:rPr>
        <w:t>фигур</w:t>
      </w:r>
      <w:r w:rsidR="003A5705" w:rsidRPr="00F86D7D">
        <w:rPr>
          <w:i/>
          <w:sz w:val="24"/>
          <w:szCs w:val="24"/>
        </w:rPr>
        <w:t xml:space="preserve"> </w:t>
      </w:r>
      <w:r w:rsidRPr="00F86D7D">
        <w:rPr>
          <w:i/>
          <w:sz w:val="24"/>
          <w:szCs w:val="24"/>
        </w:rPr>
        <w:t>с</w:t>
      </w:r>
      <w:r w:rsidR="003A5705" w:rsidRPr="00F86D7D">
        <w:rPr>
          <w:i/>
          <w:sz w:val="24"/>
          <w:szCs w:val="24"/>
        </w:rPr>
        <w:t xml:space="preserve"> </w:t>
      </w:r>
      <w:r w:rsidRPr="00F86D7D">
        <w:rPr>
          <w:i/>
          <w:sz w:val="24"/>
          <w:szCs w:val="24"/>
        </w:rPr>
        <w:t>использованием</w:t>
      </w:r>
      <w:r w:rsidR="003A5705" w:rsidRPr="00F86D7D">
        <w:rPr>
          <w:i/>
          <w:sz w:val="24"/>
          <w:szCs w:val="24"/>
        </w:rPr>
        <w:t xml:space="preserve"> </w:t>
      </w:r>
      <w:r w:rsidRPr="00F86D7D">
        <w:rPr>
          <w:i/>
          <w:sz w:val="24"/>
          <w:szCs w:val="24"/>
        </w:rPr>
        <w:t>движений</w:t>
      </w:r>
      <w:r w:rsidR="003A5705" w:rsidRPr="00F86D7D">
        <w:rPr>
          <w:i/>
          <w:sz w:val="24"/>
          <w:szCs w:val="24"/>
        </w:rPr>
        <w:t xml:space="preserve"> </w:t>
      </w:r>
      <w:r w:rsidRPr="00F86D7D">
        <w:rPr>
          <w:i/>
          <w:sz w:val="24"/>
          <w:szCs w:val="24"/>
        </w:rPr>
        <w:t>и</w:t>
      </w:r>
      <w:r w:rsidR="003A5705" w:rsidRPr="00F86D7D">
        <w:rPr>
          <w:i/>
          <w:sz w:val="24"/>
          <w:szCs w:val="24"/>
        </w:rPr>
        <w:t xml:space="preserve"> </w:t>
      </w:r>
      <w:r w:rsidRPr="00F86D7D">
        <w:rPr>
          <w:i/>
          <w:sz w:val="24"/>
          <w:szCs w:val="24"/>
        </w:rPr>
        <w:t>преобразований подобия, применять полученные знания и опыт построений в смежных предметах и в реальных ситуациях окружающего</w:t>
      </w:r>
      <w:r w:rsidR="003A5705" w:rsidRPr="00F86D7D">
        <w:rPr>
          <w:i/>
          <w:sz w:val="24"/>
          <w:szCs w:val="24"/>
        </w:rPr>
        <w:t xml:space="preserve"> </w:t>
      </w:r>
      <w:r w:rsidRPr="00F86D7D">
        <w:rPr>
          <w:i/>
          <w:sz w:val="24"/>
          <w:szCs w:val="24"/>
        </w:rPr>
        <w:t>мира;</w:t>
      </w:r>
    </w:p>
    <w:p w:rsidR="00F329BD" w:rsidRPr="00F86D7D" w:rsidRDefault="00F329BD" w:rsidP="003A5705">
      <w:pPr>
        <w:pStyle w:val="a5"/>
        <w:numPr>
          <w:ilvl w:val="0"/>
          <w:numId w:val="3"/>
        </w:numPr>
        <w:tabs>
          <w:tab w:val="left" w:pos="1259"/>
        </w:tabs>
        <w:ind w:right="388"/>
        <w:rPr>
          <w:i/>
          <w:sz w:val="24"/>
          <w:szCs w:val="24"/>
        </w:rPr>
      </w:pPr>
      <w:r w:rsidRPr="00F86D7D">
        <w:rPr>
          <w:i/>
          <w:sz w:val="24"/>
          <w:szCs w:val="24"/>
        </w:rPr>
        <w:t>строить фигуру, подобную данной, пользоваться свойствами подобия для обоснования свойств</w:t>
      </w:r>
      <w:r w:rsidR="003A5705" w:rsidRPr="00F86D7D">
        <w:rPr>
          <w:i/>
          <w:sz w:val="24"/>
          <w:szCs w:val="24"/>
        </w:rPr>
        <w:t xml:space="preserve"> </w:t>
      </w:r>
      <w:r w:rsidRPr="00F86D7D">
        <w:rPr>
          <w:i/>
          <w:sz w:val="24"/>
          <w:szCs w:val="24"/>
        </w:rPr>
        <w:t>фигур;</w:t>
      </w:r>
    </w:p>
    <w:p w:rsidR="00F329BD" w:rsidRPr="00F86D7D" w:rsidRDefault="00F329BD" w:rsidP="003A5705">
      <w:pPr>
        <w:pStyle w:val="a5"/>
        <w:numPr>
          <w:ilvl w:val="0"/>
          <w:numId w:val="3"/>
        </w:numPr>
        <w:tabs>
          <w:tab w:val="left" w:pos="1259"/>
        </w:tabs>
        <w:ind w:right="385"/>
        <w:rPr>
          <w:i/>
          <w:sz w:val="24"/>
          <w:szCs w:val="24"/>
        </w:rPr>
      </w:pPr>
      <w:r w:rsidRPr="00F86D7D">
        <w:rPr>
          <w:i/>
          <w:sz w:val="24"/>
          <w:szCs w:val="24"/>
        </w:rPr>
        <w:t>применять свойства движений для проведения простейших обоснований свойств фигур.</w:t>
      </w:r>
    </w:p>
    <w:p w:rsidR="00F329BD" w:rsidRPr="00F86D7D" w:rsidRDefault="00F329BD" w:rsidP="003A5705">
      <w:pPr>
        <w:pStyle w:val="1"/>
        <w:spacing w:before="0"/>
        <w:rPr>
          <w:sz w:val="24"/>
          <w:szCs w:val="24"/>
        </w:rPr>
      </w:pPr>
      <w:r w:rsidRPr="00F86D7D">
        <w:rPr>
          <w:sz w:val="24"/>
          <w:szCs w:val="24"/>
        </w:rPr>
        <w:t>В повседневной жизни и при изучении других предметов:</w:t>
      </w:r>
    </w:p>
    <w:p w:rsidR="00F329BD" w:rsidRPr="00F86D7D" w:rsidRDefault="00F329BD" w:rsidP="003A5705">
      <w:pPr>
        <w:pStyle w:val="a5"/>
        <w:numPr>
          <w:ilvl w:val="0"/>
          <w:numId w:val="3"/>
        </w:numPr>
        <w:tabs>
          <w:tab w:val="left" w:pos="1259"/>
        </w:tabs>
        <w:ind w:right="387"/>
        <w:rPr>
          <w:i/>
          <w:sz w:val="24"/>
          <w:szCs w:val="24"/>
        </w:rPr>
      </w:pPr>
      <w:r w:rsidRPr="00F86D7D">
        <w:rPr>
          <w:i/>
          <w:sz w:val="24"/>
          <w:szCs w:val="24"/>
        </w:rPr>
        <w:t>применять свойства движений и применять подобие для построений и вычислений.</w:t>
      </w:r>
    </w:p>
    <w:p w:rsidR="003A5705" w:rsidRPr="00F86D7D" w:rsidRDefault="003A5705" w:rsidP="003A5705">
      <w:pPr>
        <w:pStyle w:val="1"/>
        <w:spacing w:before="0"/>
        <w:rPr>
          <w:sz w:val="24"/>
          <w:szCs w:val="24"/>
        </w:rPr>
      </w:pPr>
    </w:p>
    <w:p w:rsidR="00F329BD" w:rsidRPr="00F86D7D" w:rsidRDefault="00F329BD" w:rsidP="003A5705">
      <w:pPr>
        <w:pStyle w:val="1"/>
        <w:spacing w:before="0"/>
        <w:rPr>
          <w:sz w:val="24"/>
          <w:szCs w:val="24"/>
        </w:rPr>
      </w:pPr>
      <w:r w:rsidRPr="00F86D7D">
        <w:rPr>
          <w:sz w:val="24"/>
          <w:szCs w:val="24"/>
        </w:rPr>
        <w:t>Векторы и координаты на плоскости</w:t>
      </w:r>
    </w:p>
    <w:p w:rsidR="00F329BD" w:rsidRPr="00F86D7D" w:rsidRDefault="00F329BD" w:rsidP="003A5705">
      <w:pPr>
        <w:pStyle w:val="a5"/>
        <w:numPr>
          <w:ilvl w:val="0"/>
          <w:numId w:val="3"/>
        </w:numPr>
        <w:tabs>
          <w:tab w:val="left" w:pos="1259"/>
        </w:tabs>
        <w:ind w:right="382"/>
        <w:rPr>
          <w:i/>
          <w:sz w:val="24"/>
          <w:szCs w:val="24"/>
        </w:rPr>
      </w:pPr>
      <w:r w:rsidRPr="00F86D7D">
        <w:rPr>
          <w:i/>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w:t>
      </w:r>
      <w:r w:rsidR="003A5705" w:rsidRPr="00F86D7D">
        <w:rPr>
          <w:i/>
          <w:sz w:val="24"/>
          <w:szCs w:val="24"/>
        </w:rPr>
        <w:t xml:space="preserve"> </w:t>
      </w:r>
      <w:r w:rsidRPr="00F86D7D">
        <w:rPr>
          <w:i/>
          <w:sz w:val="24"/>
          <w:szCs w:val="24"/>
        </w:rPr>
        <w:t>вектора;</w:t>
      </w:r>
    </w:p>
    <w:p w:rsidR="00F329BD" w:rsidRPr="00F86D7D" w:rsidRDefault="00F329BD" w:rsidP="003A5705">
      <w:pPr>
        <w:pStyle w:val="a5"/>
        <w:numPr>
          <w:ilvl w:val="0"/>
          <w:numId w:val="3"/>
        </w:numPr>
        <w:tabs>
          <w:tab w:val="left" w:pos="1259"/>
        </w:tabs>
        <w:ind w:right="382"/>
        <w:rPr>
          <w:i/>
          <w:sz w:val="24"/>
          <w:szCs w:val="24"/>
        </w:rPr>
      </w:pPr>
      <w:r w:rsidRPr="00F86D7D">
        <w:rPr>
          <w:i/>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w:t>
      </w:r>
      <w:r w:rsidR="003A5705" w:rsidRPr="00F86D7D">
        <w:rPr>
          <w:i/>
          <w:sz w:val="24"/>
          <w:szCs w:val="24"/>
        </w:rPr>
        <w:t xml:space="preserve"> </w:t>
      </w:r>
      <w:r w:rsidRPr="00F86D7D">
        <w:rPr>
          <w:i/>
          <w:sz w:val="24"/>
          <w:szCs w:val="24"/>
        </w:rPr>
        <w:t>задач;</w:t>
      </w:r>
    </w:p>
    <w:p w:rsidR="00F329BD" w:rsidRPr="00F86D7D" w:rsidRDefault="00F329BD" w:rsidP="003A5705">
      <w:pPr>
        <w:pStyle w:val="a5"/>
        <w:numPr>
          <w:ilvl w:val="0"/>
          <w:numId w:val="3"/>
        </w:numPr>
        <w:tabs>
          <w:tab w:val="left" w:pos="1259"/>
        </w:tabs>
        <w:ind w:right="389"/>
        <w:rPr>
          <w:i/>
          <w:sz w:val="24"/>
          <w:szCs w:val="24"/>
        </w:rPr>
      </w:pPr>
      <w:r w:rsidRPr="00F86D7D">
        <w:rPr>
          <w:i/>
          <w:sz w:val="24"/>
          <w:szCs w:val="24"/>
        </w:rPr>
        <w:t>применять векторы и координаты для решения геометрических задач на вычисление длин,</w:t>
      </w:r>
      <w:r w:rsidR="003A5705" w:rsidRPr="00F86D7D">
        <w:rPr>
          <w:i/>
          <w:sz w:val="24"/>
          <w:szCs w:val="24"/>
        </w:rPr>
        <w:t xml:space="preserve"> </w:t>
      </w:r>
      <w:r w:rsidRPr="00F86D7D">
        <w:rPr>
          <w:i/>
          <w:sz w:val="24"/>
          <w:szCs w:val="24"/>
        </w:rPr>
        <w:t>углов.</w:t>
      </w:r>
    </w:p>
    <w:p w:rsidR="00F329BD" w:rsidRPr="00F86D7D" w:rsidRDefault="00F329BD" w:rsidP="003A5705">
      <w:pPr>
        <w:pStyle w:val="1"/>
        <w:spacing w:before="0"/>
        <w:rPr>
          <w:sz w:val="24"/>
          <w:szCs w:val="24"/>
        </w:rPr>
      </w:pPr>
      <w:r w:rsidRPr="00F86D7D">
        <w:rPr>
          <w:sz w:val="24"/>
          <w:szCs w:val="24"/>
        </w:rPr>
        <w:t>В повседневной жизни и при изучении других предметов:</w:t>
      </w:r>
    </w:p>
    <w:p w:rsidR="00F329BD" w:rsidRPr="00F86D7D" w:rsidRDefault="00F329BD" w:rsidP="003A5705">
      <w:pPr>
        <w:pStyle w:val="a5"/>
        <w:numPr>
          <w:ilvl w:val="0"/>
          <w:numId w:val="3"/>
        </w:numPr>
        <w:tabs>
          <w:tab w:val="left" w:pos="1259"/>
        </w:tabs>
        <w:ind w:right="390"/>
        <w:rPr>
          <w:i/>
          <w:sz w:val="24"/>
          <w:szCs w:val="24"/>
        </w:rPr>
      </w:pPr>
      <w:r w:rsidRPr="00F86D7D">
        <w:rPr>
          <w:i/>
          <w:sz w:val="24"/>
          <w:szCs w:val="24"/>
        </w:rPr>
        <w:t>использовать понятия векторов и координат для решения задач по физике, географии и другим учебным предметам.</w:t>
      </w:r>
    </w:p>
    <w:p w:rsidR="00D2293E" w:rsidRPr="00F86D7D" w:rsidRDefault="00D2293E" w:rsidP="003A5705">
      <w:pPr>
        <w:pStyle w:val="a5"/>
        <w:tabs>
          <w:tab w:val="left" w:pos="1259"/>
        </w:tabs>
        <w:ind w:right="390" w:firstLine="0"/>
        <w:rPr>
          <w:i/>
          <w:sz w:val="24"/>
          <w:szCs w:val="24"/>
        </w:rPr>
      </w:pPr>
    </w:p>
    <w:p w:rsidR="00F329BD" w:rsidRPr="00F86D7D" w:rsidRDefault="00F329BD" w:rsidP="003A5705">
      <w:pPr>
        <w:pStyle w:val="1"/>
        <w:spacing w:before="0"/>
        <w:rPr>
          <w:sz w:val="24"/>
          <w:szCs w:val="24"/>
        </w:rPr>
      </w:pPr>
      <w:r w:rsidRPr="00F86D7D">
        <w:rPr>
          <w:sz w:val="24"/>
          <w:szCs w:val="24"/>
        </w:rPr>
        <w:t>История математики</w:t>
      </w:r>
    </w:p>
    <w:p w:rsidR="00F329BD" w:rsidRPr="00F86D7D" w:rsidRDefault="00F329BD" w:rsidP="003A5705">
      <w:pPr>
        <w:pStyle w:val="a5"/>
        <w:numPr>
          <w:ilvl w:val="0"/>
          <w:numId w:val="3"/>
        </w:numPr>
        <w:tabs>
          <w:tab w:val="left" w:pos="1259"/>
        </w:tabs>
        <w:ind w:right="389"/>
        <w:rPr>
          <w:i/>
          <w:sz w:val="24"/>
          <w:szCs w:val="24"/>
        </w:rPr>
      </w:pPr>
      <w:r w:rsidRPr="00F86D7D">
        <w:rPr>
          <w:i/>
          <w:sz w:val="24"/>
          <w:szCs w:val="24"/>
        </w:rPr>
        <w:lastRenderedPageBreak/>
        <w:t>характеризовать вклад выдающихся математиков в развитие математики и иных научных</w:t>
      </w:r>
      <w:r w:rsidR="003A5705" w:rsidRPr="00F86D7D">
        <w:rPr>
          <w:i/>
          <w:sz w:val="24"/>
          <w:szCs w:val="24"/>
        </w:rPr>
        <w:t xml:space="preserve"> о</w:t>
      </w:r>
      <w:r w:rsidRPr="00F86D7D">
        <w:rPr>
          <w:i/>
          <w:sz w:val="24"/>
          <w:szCs w:val="24"/>
        </w:rPr>
        <w:t>бластей;</w:t>
      </w:r>
    </w:p>
    <w:p w:rsidR="00D2293E" w:rsidRPr="00F86D7D" w:rsidRDefault="00F329BD" w:rsidP="003A5705">
      <w:pPr>
        <w:pStyle w:val="a5"/>
        <w:numPr>
          <w:ilvl w:val="0"/>
          <w:numId w:val="3"/>
        </w:numPr>
        <w:tabs>
          <w:tab w:val="left" w:pos="1258"/>
          <w:tab w:val="left" w:pos="1259"/>
        </w:tabs>
        <w:ind w:firstLine="0"/>
        <w:jc w:val="left"/>
        <w:rPr>
          <w:i/>
          <w:sz w:val="24"/>
          <w:szCs w:val="24"/>
        </w:rPr>
      </w:pPr>
      <w:r w:rsidRPr="00F86D7D">
        <w:rPr>
          <w:i/>
          <w:sz w:val="24"/>
          <w:szCs w:val="24"/>
        </w:rPr>
        <w:t>понимать роль математики в развитии</w:t>
      </w:r>
      <w:r w:rsidR="003A5705" w:rsidRPr="00F86D7D">
        <w:rPr>
          <w:i/>
          <w:sz w:val="24"/>
          <w:szCs w:val="24"/>
        </w:rPr>
        <w:t xml:space="preserve"> </w:t>
      </w:r>
      <w:r w:rsidRPr="00F86D7D">
        <w:rPr>
          <w:i/>
          <w:sz w:val="24"/>
          <w:szCs w:val="24"/>
        </w:rPr>
        <w:t>России.</w:t>
      </w:r>
    </w:p>
    <w:p w:rsidR="00D2293E" w:rsidRPr="00F86D7D" w:rsidRDefault="00D2293E" w:rsidP="003A5705">
      <w:pPr>
        <w:pStyle w:val="a5"/>
        <w:tabs>
          <w:tab w:val="left" w:pos="1258"/>
          <w:tab w:val="left" w:pos="1259"/>
        </w:tabs>
        <w:ind w:firstLine="0"/>
        <w:jc w:val="left"/>
        <w:rPr>
          <w:i/>
          <w:sz w:val="24"/>
          <w:szCs w:val="24"/>
        </w:rPr>
      </w:pPr>
    </w:p>
    <w:p w:rsidR="00F329BD" w:rsidRPr="00F86D7D" w:rsidRDefault="00F329BD" w:rsidP="003A5705">
      <w:pPr>
        <w:pStyle w:val="1"/>
        <w:spacing w:before="0"/>
        <w:rPr>
          <w:sz w:val="24"/>
          <w:szCs w:val="24"/>
        </w:rPr>
      </w:pPr>
      <w:r w:rsidRPr="00F86D7D">
        <w:rPr>
          <w:sz w:val="24"/>
          <w:szCs w:val="24"/>
        </w:rPr>
        <w:t>Методы математики</w:t>
      </w:r>
    </w:p>
    <w:p w:rsidR="00F329BD" w:rsidRPr="00F86D7D" w:rsidRDefault="00F329BD" w:rsidP="003A5705">
      <w:pPr>
        <w:pStyle w:val="a5"/>
        <w:numPr>
          <w:ilvl w:val="0"/>
          <w:numId w:val="3"/>
        </w:numPr>
        <w:tabs>
          <w:tab w:val="left" w:pos="1259"/>
        </w:tabs>
        <w:ind w:right="385"/>
        <w:rPr>
          <w:i/>
          <w:sz w:val="24"/>
          <w:szCs w:val="24"/>
        </w:rPr>
      </w:pPr>
      <w:r w:rsidRPr="00F86D7D">
        <w:rPr>
          <w:i/>
          <w:sz w:val="24"/>
          <w:szCs w:val="24"/>
        </w:rPr>
        <w:t>используя изученные методы, проводить доказательство, выполнять опровержение;</w:t>
      </w:r>
    </w:p>
    <w:p w:rsidR="00F329BD" w:rsidRPr="00F86D7D" w:rsidRDefault="00F329BD" w:rsidP="003A5705">
      <w:pPr>
        <w:pStyle w:val="a5"/>
        <w:numPr>
          <w:ilvl w:val="0"/>
          <w:numId w:val="3"/>
        </w:numPr>
        <w:tabs>
          <w:tab w:val="left" w:pos="1259"/>
        </w:tabs>
        <w:ind w:right="385"/>
        <w:rPr>
          <w:i/>
          <w:sz w:val="24"/>
          <w:szCs w:val="24"/>
        </w:rPr>
      </w:pPr>
      <w:r w:rsidRPr="00F86D7D">
        <w:rPr>
          <w:i/>
          <w:sz w:val="24"/>
          <w:szCs w:val="24"/>
        </w:rPr>
        <w:t>выбирать изученные методы и их комбинации для решения математических</w:t>
      </w:r>
      <w:r w:rsidR="003A5705" w:rsidRPr="00F86D7D">
        <w:rPr>
          <w:i/>
          <w:sz w:val="24"/>
          <w:szCs w:val="24"/>
        </w:rPr>
        <w:t xml:space="preserve"> </w:t>
      </w:r>
      <w:r w:rsidRPr="00F86D7D">
        <w:rPr>
          <w:i/>
          <w:sz w:val="24"/>
          <w:szCs w:val="24"/>
        </w:rPr>
        <w:t>задач;</w:t>
      </w:r>
    </w:p>
    <w:p w:rsidR="00F329BD" w:rsidRPr="00F86D7D" w:rsidRDefault="00F329BD" w:rsidP="003A5705">
      <w:pPr>
        <w:pStyle w:val="a5"/>
        <w:numPr>
          <w:ilvl w:val="0"/>
          <w:numId w:val="3"/>
        </w:numPr>
        <w:tabs>
          <w:tab w:val="left" w:pos="1259"/>
        </w:tabs>
        <w:ind w:right="391"/>
        <w:rPr>
          <w:i/>
          <w:sz w:val="24"/>
          <w:szCs w:val="24"/>
        </w:rPr>
      </w:pPr>
      <w:r w:rsidRPr="00F86D7D">
        <w:rPr>
          <w:i/>
          <w:sz w:val="24"/>
          <w:szCs w:val="24"/>
        </w:rPr>
        <w:t>использовать математические знания для описания закономерностей в окружающей действительности и произведениях</w:t>
      </w:r>
      <w:r w:rsidR="003A5705" w:rsidRPr="00F86D7D">
        <w:rPr>
          <w:i/>
          <w:sz w:val="24"/>
          <w:szCs w:val="24"/>
        </w:rPr>
        <w:t xml:space="preserve"> </w:t>
      </w:r>
      <w:r w:rsidRPr="00F86D7D">
        <w:rPr>
          <w:i/>
          <w:sz w:val="24"/>
          <w:szCs w:val="24"/>
        </w:rPr>
        <w:t>искусства;</w:t>
      </w:r>
    </w:p>
    <w:p w:rsidR="00F329BD" w:rsidRPr="00F86D7D" w:rsidRDefault="00F329BD" w:rsidP="003A5705">
      <w:pPr>
        <w:pStyle w:val="a5"/>
        <w:numPr>
          <w:ilvl w:val="0"/>
          <w:numId w:val="3"/>
        </w:numPr>
        <w:tabs>
          <w:tab w:val="left" w:pos="1259"/>
        </w:tabs>
        <w:ind w:right="377"/>
        <w:rPr>
          <w:i/>
          <w:sz w:val="24"/>
          <w:szCs w:val="24"/>
        </w:rPr>
      </w:pPr>
      <w:r w:rsidRPr="00F86D7D">
        <w:rPr>
          <w:i/>
          <w:sz w:val="24"/>
          <w:szCs w:val="24"/>
        </w:rPr>
        <w:t>применять простейшие про</w:t>
      </w:r>
      <w:r w:rsidR="003A5705" w:rsidRPr="00F86D7D">
        <w:rPr>
          <w:i/>
          <w:sz w:val="24"/>
          <w:szCs w:val="24"/>
        </w:rPr>
        <w:t>граммные средства и электронно-</w:t>
      </w:r>
      <w:r w:rsidRPr="00F86D7D">
        <w:rPr>
          <w:i/>
          <w:sz w:val="24"/>
          <w:szCs w:val="24"/>
        </w:rPr>
        <w:t>коммуникационные системы при решении математических</w:t>
      </w:r>
      <w:r w:rsidR="003A5705" w:rsidRPr="00F86D7D">
        <w:rPr>
          <w:i/>
          <w:sz w:val="24"/>
          <w:szCs w:val="24"/>
        </w:rPr>
        <w:t xml:space="preserve"> </w:t>
      </w:r>
      <w:r w:rsidRPr="00F86D7D">
        <w:rPr>
          <w:i/>
          <w:sz w:val="24"/>
          <w:szCs w:val="24"/>
        </w:rPr>
        <w:t>задач.</w:t>
      </w:r>
    </w:p>
    <w:p w:rsidR="00F329BD" w:rsidRPr="00F86D7D" w:rsidRDefault="00F329BD" w:rsidP="00F329BD">
      <w:pPr>
        <w:pStyle w:val="1"/>
        <w:tabs>
          <w:tab w:val="left" w:pos="2899"/>
          <w:tab w:val="left" w:pos="4193"/>
          <w:tab w:val="left" w:pos="6075"/>
          <w:tab w:val="left" w:pos="7635"/>
          <w:tab w:val="left" w:pos="8021"/>
          <w:tab w:val="left" w:pos="8637"/>
          <w:tab w:val="left" w:pos="9862"/>
        </w:tabs>
        <w:ind w:left="478" w:right="379" w:firstLine="707"/>
        <w:rPr>
          <w:sz w:val="24"/>
          <w:szCs w:val="24"/>
        </w:rPr>
      </w:pPr>
      <w:r w:rsidRPr="00F86D7D">
        <w:rPr>
          <w:sz w:val="24"/>
          <w:szCs w:val="24"/>
        </w:rPr>
        <w:t>Выпускник</w:t>
      </w:r>
      <w:r w:rsidRPr="00F86D7D">
        <w:rPr>
          <w:sz w:val="24"/>
          <w:szCs w:val="24"/>
        </w:rPr>
        <w:tab/>
        <w:t>получит</w:t>
      </w:r>
      <w:r w:rsidRPr="00F86D7D">
        <w:rPr>
          <w:sz w:val="24"/>
          <w:szCs w:val="24"/>
        </w:rPr>
        <w:tab/>
        <w:t>возможность</w:t>
      </w:r>
      <w:r w:rsidRPr="00F86D7D">
        <w:rPr>
          <w:sz w:val="24"/>
          <w:szCs w:val="24"/>
        </w:rPr>
        <w:tab/>
        <w:t>научиться</w:t>
      </w:r>
      <w:r w:rsidRPr="00F86D7D">
        <w:rPr>
          <w:sz w:val="24"/>
          <w:szCs w:val="24"/>
        </w:rPr>
        <w:tab/>
        <w:t>в</w:t>
      </w:r>
      <w:r w:rsidRPr="00F86D7D">
        <w:rPr>
          <w:sz w:val="24"/>
          <w:szCs w:val="24"/>
        </w:rPr>
        <w:tab/>
        <w:t>7-9</w:t>
      </w:r>
      <w:r w:rsidRPr="00F86D7D">
        <w:rPr>
          <w:sz w:val="24"/>
          <w:szCs w:val="24"/>
        </w:rPr>
        <w:tab/>
        <w:t>классах</w:t>
      </w:r>
      <w:r w:rsidRPr="00F86D7D">
        <w:rPr>
          <w:sz w:val="24"/>
          <w:szCs w:val="24"/>
        </w:rPr>
        <w:tab/>
        <w:t>(для успешного продолжения образования на углубленном</w:t>
      </w:r>
      <w:r w:rsidR="003A5705" w:rsidRPr="00F86D7D">
        <w:rPr>
          <w:sz w:val="24"/>
          <w:szCs w:val="24"/>
        </w:rPr>
        <w:t xml:space="preserve"> </w:t>
      </w:r>
      <w:r w:rsidRPr="00F86D7D">
        <w:rPr>
          <w:sz w:val="24"/>
          <w:szCs w:val="24"/>
        </w:rPr>
        <w:t>уровне)</w:t>
      </w:r>
    </w:p>
    <w:p w:rsidR="00F329BD" w:rsidRPr="00F86D7D" w:rsidRDefault="00F329BD" w:rsidP="00F329BD">
      <w:pPr>
        <w:spacing w:before="120"/>
        <w:ind w:left="1186"/>
        <w:rPr>
          <w:b/>
          <w:sz w:val="24"/>
          <w:szCs w:val="24"/>
        </w:rPr>
      </w:pPr>
      <w:r w:rsidRPr="00F86D7D">
        <w:rPr>
          <w:b/>
          <w:sz w:val="24"/>
          <w:szCs w:val="24"/>
        </w:rPr>
        <w:t>Элементы теории множеств и математической логики</w:t>
      </w:r>
    </w:p>
    <w:p w:rsidR="00F329BD" w:rsidRPr="00F86D7D" w:rsidRDefault="00F329BD" w:rsidP="00F329BD">
      <w:pPr>
        <w:pStyle w:val="a5"/>
        <w:numPr>
          <w:ilvl w:val="0"/>
          <w:numId w:val="3"/>
        </w:numPr>
        <w:tabs>
          <w:tab w:val="left" w:pos="1259"/>
        </w:tabs>
        <w:spacing w:before="114"/>
        <w:ind w:right="386"/>
        <w:rPr>
          <w:i/>
          <w:sz w:val="24"/>
          <w:szCs w:val="24"/>
        </w:rPr>
      </w:pPr>
      <w:r w:rsidRPr="00F86D7D">
        <w:rPr>
          <w:i/>
          <w:sz w:val="24"/>
          <w:szCs w:val="24"/>
        </w:rPr>
        <w:t>свободно оперировать</w:t>
      </w:r>
      <w:r w:rsidRPr="00F86D7D">
        <w:rPr>
          <w:i/>
          <w:sz w:val="24"/>
          <w:szCs w:val="24"/>
          <w:vertAlign w:val="superscript"/>
        </w:rPr>
        <w:t>5</w:t>
      </w:r>
      <w:r w:rsidRPr="00F86D7D">
        <w:rPr>
          <w:i/>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заданиемно</w:t>
      </w:r>
      <w:r w:rsidR="00D042BA" w:rsidRPr="00F86D7D">
        <w:rPr>
          <w:i/>
          <w:sz w:val="24"/>
          <w:szCs w:val="24"/>
        </w:rPr>
        <w:t xml:space="preserve"> </w:t>
      </w:r>
      <w:r w:rsidRPr="00F86D7D">
        <w:rPr>
          <w:i/>
          <w:sz w:val="24"/>
          <w:szCs w:val="24"/>
        </w:rPr>
        <w:t>жества;</w:t>
      </w:r>
    </w:p>
    <w:p w:rsidR="00F329BD" w:rsidRPr="00F86D7D" w:rsidRDefault="00F329BD" w:rsidP="00F329BD">
      <w:pPr>
        <w:pStyle w:val="a5"/>
        <w:numPr>
          <w:ilvl w:val="0"/>
          <w:numId w:val="3"/>
        </w:numPr>
        <w:tabs>
          <w:tab w:val="left" w:pos="1258"/>
          <w:tab w:val="left" w:pos="1259"/>
        </w:tabs>
        <w:spacing w:line="342" w:lineRule="exact"/>
        <w:jc w:val="left"/>
        <w:rPr>
          <w:i/>
          <w:sz w:val="24"/>
          <w:szCs w:val="24"/>
        </w:rPr>
      </w:pPr>
      <w:r w:rsidRPr="00F86D7D">
        <w:rPr>
          <w:i/>
          <w:sz w:val="24"/>
          <w:szCs w:val="24"/>
        </w:rPr>
        <w:t>задавать множества разными</w:t>
      </w:r>
      <w:r w:rsidR="00D042BA" w:rsidRPr="00F86D7D">
        <w:rPr>
          <w:i/>
          <w:sz w:val="24"/>
          <w:szCs w:val="24"/>
        </w:rPr>
        <w:t xml:space="preserve"> </w:t>
      </w:r>
      <w:r w:rsidRPr="00F86D7D">
        <w:rPr>
          <w:i/>
          <w:sz w:val="24"/>
          <w:szCs w:val="24"/>
        </w:rPr>
        <w:t>способами;</w:t>
      </w:r>
    </w:p>
    <w:p w:rsidR="00F329BD" w:rsidRPr="00F86D7D" w:rsidRDefault="00F329BD" w:rsidP="00F329BD">
      <w:pPr>
        <w:pStyle w:val="a5"/>
        <w:numPr>
          <w:ilvl w:val="0"/>
          <w:numId w:val="3"/>
        </w:numPr>
        <w:tabs>
          <w:tab w:val="left" w:pos="1258"/>
          <w:tab w:val="left" w:pos="1259"/>
        </w:tabs>
        <w:spacing w:line="342" w:lineRule="exact"/>
        <w:jc w:val="left"/>
        <w:rPr>
          <w:i/>
          <w:sz w:val="24"/>
          <w:szCs w:val="24"/>
        </w:rPr>
      </w:pPr>
      <w:r w:rsidRPr="00F86D7D">
        <w:rPr>
          <w:i/>
          <w:sz w:val="24"/>
          <w:szCs w:val="24"/>
        </w:rPr>
        <w:t>проверять выполнение характеристического свойства</w:t>
      </w:r>
      <w:r w:rsidR="00D042BA" w:rsidRPr="00F86D7D">
        <w:rPr>
          <w:i/>
          <w:sz w:val="24"/>
          <w:szCs w:val="24"/>
        </w:rPr>
        <w:t xml:space="preserve"> </w:t>
      </w:r>
      <w:r w:rsidRPr="00F86D7D">
        <w:rPr>
          <w:i/>
          <w:sz w:val="24"/>
          <w:szCs w:val="24"/>
        </w:rPr>
        <w:t>множества;</w:t>
      </w:r>
    </w:p>
    <w:p w:rsidR="00F329BD" w:rsidRPr="00F86D7D" w:rsidRDefault="00F329BD" w:rsidP="00F329BD">
      <w:pPr>
        <w:pStyle w:val="a5"/>
        <w:numPr>
          <w:ilvl w:val="0"/>
          <w:numId w:val="3"/>
        </w:numPr>
        <w:tabs>
          <w:tab w:val="left" w:pos="1259"/>
        </w:tabs>
        <w:ind w:right="383"/>
        <w:rPr>
          <w:i/>
          <w:sz w:val="24"/>
          <w:szCs w:val="24"/>
        </w:rPr>
      </w:pPr>
      <w:r w:rsidRPr="00F86D7D">
        <w:rPr>
          <w:i/>
          <w:sz w:val="24"/>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329BD" w:rsidRPr="00F86D7D" w:rsidRDefault="00F329BD" w:rsidP="00F329BD">
      <w:pPr>
        <w:pStyle w:val="a5"/>
        <w:numPr>
          <w:ilvl w:val="0"/>
          <w:numId w:val="3"/>
        </w:numPr>
        <w:tabs>
          <w:tab w:val="left" w:pos="1258"/>
          <w:tab w:val="left" w:pos="1259"/>
        </w:tabs>
        <w:spacing w:line="342" w:lineRule="exact"/>
        <w:jc w:val="left"/>
        <w:rPr>
          <w:i/>
          <w:sz w:val="24"/>
          <w:szCs w:val="24"/>
        </w:rPr>
      </w:pPr>
      <w:r w:rsidRPr="00F86D7D">
        <w:rPr>
          <w:i/>
          <w:sz w:val="24"/>
          <w:szCs w:val="24"/>
        </w:rPr>
        <w:t>строить высказывания с использованием законов алгебры</w:t>
      </w:r>
      <w:r w:rsidR="00D042BA" w:rsidRPr="00F86D7D">
        <w:rPr>
          <w:i/>
          <w:sz w:val="24"/>
          <w:szCs w:val="24"/>
        </w:rPr>
        <w:t xml:space="preserve"> </w:t>
      </w:r>
      <w:r w:rsidRPr="00F86D7D">
        <w:rPr>
          <w:i/>
          <w:sz w:val="24"/>
          <w:szCs w:val="24"/>
        </w:rPr>
        <w:t>высказываний.</w:t>
      </w:r>
    </w:p>
    <w:p w:rsidR="00F329BD" w:rsidRPr="00F86D7D" w:rsidRDefault="00F329BD" w:rsidP="00F329BD">
      <w:pPr>
        <w:pStyle w:val="1"/>
        <w:spacing w:before="125"/>
        <w:rPr>
          <w:sz w:val="24"/>
          <w:szCs w:val="24"/>
        </w:rPr>
      </w:pPr>
      <w:r w:rsidRPr="00F86D7D">
        <w:rPr>
          <w:sz w:val="24"/>
          <w:szCs w:val="24"/>
        </w:rPr>
        <w:t>В повседневной жизни и при изучении других предметов:</w:t>
      </w:r>
    </w:p>
    <w:p w:rsidR="00F329BD" w:rsidRPr="00F86D7D" w:rsidRDefault="00F329BD" w:rsidP="00F329BD">
      <w:pPr>
        <w:pStyle w:val="a5"/>
        <w:numPr>
          <w:ilvl w:val="0"/>
          <w:numId w:val="3"/>
        </w:numPr>
        <w:tabs>
          <w:tab w:val="left" w:pos="1258"/>
          <w:tab w:val="left" w:pos="1259"/>
        </w:tabs>
        <w:spacing w:before="114" w:line="342" w:lineRule="exact"/>
        <w:jc w:val="left"/>
        <w:rPr>
          <w:i/>
          <w:sz w:val="24"/>
          <w:szCs w:val="24"/>
        </w:rPr>
      </w:pPr>
      <w:r w:rsidRPr="00F86D7D">
        <w:rPr>
          <w:i/>
          <w:sz w:val="24"/>
          <w:szCs w:val="24"/>
        </w:rPr>
        <w:t>строить рассуждения на основе использования правил</w:t>
      </w:r>
      <w:r w:rsidR="00D042BA" w:rsidRPr="00F86D7D">
        <w:rPr>
          <w:i/>
          <w:sz w:val="24"/>
          <w:szCs w:val="24"/>
        </w:rPr>
        <w:t xml:space="preserve"> </w:t>
      </w:r>
      <w:r w:rsidRPr="00F86D7D">
        <w:rPr>
          <w:i/>
          <w:sz w:val="24"/>
          <w:szCs w:val="24"/>
        </w:rPr>
        <w:t>логики;</w:t>
      </w:r>
    </w:p>
    <w:p w:rsidR="00F329BD" w:rsidRPr="00F86D7D" w:rsidRDefault="00F329BD" w:rsidP="00F329BD">
      <w:pPr>
        <w:pStyle w:val="a5"/>
        <w:numPr>
          <w:ilvl w:val="0"/>
          <w:numId w:val="3"/>
        </w:numPr>
        <w:tabs>
          <w:tab w:val="left" w:pos="1259"/>
        </w:tabs>
        <w:ind w:right="385"/>
        <w:rPr>
          <w:i/>
          <w:sz w:val="24"/>
          <w:szCs w:val="24"/>
        </w:rPr>
      </w:pPr>
      <w:r w:rsidRPr="00F86D7D">
        <w:rPr>
          <w:i/>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w:t>
      </w:r>
      <w:r w:rsidR="00D042BA" w:rsidRPr="00F86D7D">
        <w:rPr>
          <w:i/>
          <w:sz w:val="24"/>
          <w:szCs w:val="24"/>
        </w:rPr>
        <w:t xml:space="preserve"> </w:t>
      </w:r>
      <w:r w:rsidRPr="00F86D7D">
        <w:rPr>
          <w:i/>
          <w:sz w:val="24"/>
          <w:szCs w:val="24"/>
        </w:rPr>
        <w:t>предметов.</w:t>
      </w:r>
    </w:p>
    <w:p w:rsidR="00F329BD" w:rsidRPr="00F86D7D" w:rsidRDefault="00F329BD" w:rsidP="00F329BD">
      <w:pPr>
        <w:pStyle w:val="1"/>
        <w:spacing w:before="124"/>
        <w:rPr>
          <w:sz w:val="24"/>
          <w:szCs w:val="24"/>
        </w:rPr>
      </w:pPr>
      <w:r w:rsidRPr="00F86D7D">
        <w:rPr>
          <w:sz w:val="24"/>
          <w:szCs w:val="24"/>
        </w:rPr>
        <w:t>Числа</w:t>
      </w:r>
    </w:p>
    <w:p w:rsidR="00F329BD" w:rsidRPr="00F86D7D" w:rsidRDefault="00F329BD" w:rsidP="00F329BD">
      <w:pPr>
        <w:pStyle w:val="a5"/>
        <w:numPr>
          <w:ilvl w:val="0"/>
          <w:numId w:val="3"/>
        </w:numPr>
        <w:tabs>
          <w:tab w:val="left" w:pos="1259"/>
        </w:tabs>
        <w:spacing w:before="113"/>
        <w:ind w:right="379"/>
        <w:rPr>
          <w:i/>
          <w:sz w:val="24"/>
          <w:szCs w:val="24"/>
        </w:rPr>
      </w:pPr>
      <w:r w:rsidRPr="00F86D7D">
        <w:rPr>
          <w:i/>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w:t>
      </w:r>
      <w:r w:rsidR="00D042BA" w:rsidRPr="00F86D7D">
        <w:rPr>
          <w:i/>
          <w:sz w:val="24"/>
          <w:szCs w:val="24"/>
        </w:rPr>
        <w:t xml:space="preserve"> </w:t>
      </w:r>
      <w:r w:rsidRPr="00F86D7D">
        <w:rPr>
          <w:i/>
          <w:sz w:val="24"/>
          <w:szCs w:val="24"/>
        </w:rPr>
        <w:t>чисел;</w:t>
      </w:r>
    </w:p>
    <w:p w:rsidR="00F329BD" w:rsidRPr="00F86D7D" w:rsidRDefault="00F329BD" w:rsidP="00F329BD">
      <w:pPr>
        <w:pStyle w:val="a5"/>
        <w:numPr>
          <w:ilvl w:val="0"/>
          <w:numId w:val="3"/>
        </w:numPr>
        <w:tabs>
          <w:tab w:val="left" w:pos="1259"/>
        </w:tabs>
        <w:spacing w:before="1"/>
        <w:ind w:right="393"/>
        <w:rPr>
          <w:i/>
          <w:sz w:val="24"/>
          <w:szCs w:val="24"/>
        </w:rPr>
      </w:pPr>
      <w:r w:rsidRPr="00F86D7D">
        <w:rPr>
          <w:i/>
          <w:sz w:val="24"/>
          <w:szCs w:val="24"/>
        </w:rPr>
        <w:t>понимать и объяснять разницу между позиционной и непозиционной системами записи</w:t>
      </w:r>
      <w:r w:rsidR="00D042BA" w:rsidRPr="00F86D7D">
        <w:rPr>
          <w:i/>
          <w:sz w:val="24"/>
          <w:szCs w:val="24"/>
        </w:rPr>
        <w:t xml:space="preserve"> </w:t>
      </w:r>
      <w:r w:rsidRPr="00F86D7D">
        <w:rPr>
          <w:i/>
          <w:sz w:val="24"/>
          <w:szCs w:val="24"/>
        </w:rPr>
        <w:t>чисел;</w:t>
      </w:r>
    </w:p>
    <w:p w:rsidR="00F329BD" w:rsidRPr="00F86D7D" w:rsidRDefault="00F329BD" w:rsidP="00F329BD">
      <w:pPr>
        <w:pStyle w:val="a5"/>
        <w:numPr>
          <w:ilvl w:val="0"/>
          <w:numId w:val="3"/>
        </w:numPr>
        <w:tabs>
          <w:tab w:val="left" w:pos="1258"/>
          <w:tab w:val="left" w:pos="1259"/>
        </w:tabs>
        <w:spacing w:line="342" w:lineRule="exact"/>
        <w:jc w:val="left"/>
        <w:rPr>
          <w:i/>
          <w:sz w:val="24"/>
          <w:szCs w:val="24"/>
        </w:rPr>
      </w:pPr>
      <w:r w:rsidRPr="00F86D7D">
        <w:rPr>
          <w:i/>
          <w:sz w:val="24"/>
          <w:szCs w:val="24"/>
        </w:rPr>
        <w:t>переводить числа из одной системы записи (системы счисления) в</w:t>
      </w:r>
      <w:r w:rsidR="00D042BA" w:rsidRPr="00F86D7D">
        <w:rPr>
          <w:i/>
          <w:sz w:val="24"/>
          <w:szCs w:val="24"/>
        </w:rPr>
        <w:t xml:space="preserve"> </w:t>
      </w:r>
      <w:r w:rsidRPr="00F86D7D">
        <w:rPr>
          <w:i/>
          <w:sz w:val="24"/>
          <w:szCs w:val="24"/>
        </w:rPr>
        <w:t>другую;</w:t>
      </w:r>
    </w:p>
    <w:p w:rsidR="00F329BD" w:rsidRPr="00F86D7D" w:rsidRDefault="00F329BD" w:rsidP="00F329BD">
      <w:pPr>
        <w:pStyle w:val="a5"/>
        <w:numPr>
          <w:ilvl w:val="0"/>
          <w:numId w:val="3"/>
        </w:numPr>
        <w:tabs>
          <w:tab w:val="left" w:pos="1259"/>
        </w:tabs>
        <w:ind w:right="382"/>
        <w:rPr>
          <w:i/>
          <w:sz w:val="24"/>
          <w:szCs w:val="24"/>
        </w:rPr>
      </w:pPr>
      <w:r w:rsidRPr="00F86D7D">
        <w:rPr>
          <w:i/>
          <w:sz w:val="24"/>
          <w:szCs w:val="24"/>
        </w:rPr>
        <w:t xml:space="preserve">доказывать и использовать признаки делимости на 2, 4, 8, 5, 3, </w:t>
      </w:r>
      <w:r w:rsidRPr="00F86D7D">
        <w:rPr>
          <w:i/>
          <w:spacing w:val="6"/>
          <w:sz w:val="24"/>
          <w:szCs w:val="24"/>
        </w:rPr>
        <w:t xml:space="preserve">6, </w:t>
      </w:r>
      <w:r w:rsidRPr="00F86D7D">
        <w:rPr>
          <w:i/>
          <w:sz w:val="24"/>
          <w:szCs w:val="24"/>
        </w:rPr>
        <w:t>9, 10, 11 суммы и произведения чисел при выполнении вычислений и решении</w:t>
      </w:r>
      <w:r w:rsidR="00D042BA" w:rsidRPr="00F86D7D">
        <w:rPr>
          <w:i/>
          <w:sz w:val="24"/>
          <w:szCs w:val="24"/>
        </w:rPr>
        <w:t xml:space="preserve"> </w:t>
      </w:r>
      <w:r w:rsidRPr="00F86D7D">
        <w:rPr>
          <w:i/>
          <w:sz w:val="24"/>
          <w:szCs w:val="24"/>
        </w:rPr>
        <w:t>задач;</w:t>
      </w:r>
    </w:p>
    <w:p w:rsidR="00F329BD" w:rsidRPr="00F86D7D" w:rsidRDefault="00F329BD" w:rsidP="00F329BD">
      <w:pPr>
        <w:pStyle w:val="a5"/>
        <w:numPr>
          <w:ilvl w:val="0"/>
          <w:numId w:val="3"/>
        </w:numPr>
        <w:tabs>
          <w:tab w:val="left" w:pos="1259"/>
        </w:tabs>
        <w:ind w:right="391"/>
        <w:rPr>
          <w:i/>
          <w:sz w:val="24"/>
          <w:szCs w:val="24"/>
        </w:rPr>
      </w:pPr>
      <w:r w:rsidRPr="00F86D7D">
        <w:rPr>
          <w:i/>
          <w:sz w:val="24"/>
          <w:szCs w:val="24"/>
        </w:rPr>
        <w:t>выполнять округление рациональных и иррациональных чисел с заданной точностью;</w:t>
      </w:r>
    </w:p>
    <w:p w:rsidR="00F329BD" w:rsidRPr="00F86D7D" w:rsidRDefault="00F329BD" w:rsidP="00F329BD">
      <w:pPr>
        <w:pStyle w:val="a5"/>
        <w:numPr>
          <w:ilvl w:val="0"/>
          <w:numId w:val="3"/>
        </w:numPr>
        <w:tabs>
          <w:tab w:val="left" w:pos="1258"/>
          <w:tab w:val="left" w:pos="1259"/>
        </w:tabs>
        <w:spacing w:line="342" w:lineRule="exact"/>
        <w:jc w:val="left"/>
        <w:rPr>
          <w:i/>
          <w:sz w:val="24"/>
          <w:szCs w:val="24"/>
        </w:rPr>
      </w:pPr>
      <w:r w:rsidRPr="00F86D7D">
        <w:rPr>
          <w:i/>
          <w:sz w:val="24"/>
          <w:szCs w:val="24"/>
        </w:rPr>
        <w:t>сравнивать действительные числа разными</w:t>
      </w:r>
      <w:r w:rsidR="00D042BA" w:rsidRPr="00F86D7D">
        <w:rPr>
          <w:i/>
          <w:sz w:val="24"/>
          <w:szCs w:val="24"/>
        </w:rPr>
        <w:t xml:space="preserve"> </w:t>
      </w:r>
      <w:r w:rsidRPr="00F86D7D">
        <w:rPr>
          <w:i/>
          <w:sz w:val="24"/>
          <w:szCs w:val="24"/>
        </w:rPr>
        <w:t>способами;</w:t>
      </w:r>
    </w:p>
    <w:p w:rsidR="00F329BD" w:rsidRPr="00F86D7D" w:rsidRDefault="00F329BD" w:rsidP="00D042BA">
      <w:pPr>
        <w:pStyle w:val="a5"/>
        <w:numPr>
          <w:ilvl w:val="0"/>
          <w:numId w:val="3"/>
        </w:numPr>
        <w:tabs>
          <w:tab w:val="left" w:pos="1259"/>
        </w:tabs>
        <w:spacing w:line="342" w:lineRule="exact"/>
        <w:jc w:val="left"/>
        <w:rPr>
          <w:i/>
          <w:sz w:val="24"/>
          <w:szCs w:val="24"/>
        </w:rPr>
      </w:pPr>
      <w:r w:rsidRPr="00F86D7D">
        <w:rPr>
          <w:i/>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329BD" w:rsidRPr="00F86D7D" w:rsidRDefault="00F329BD" w:rsidP="00F329BD">
      <w:pPr>
        <w:pStyle w:val="a5"/>
        <w:numPr>
          <w:ilvl w:val="0"/>
          <w:numId w:val="3"/>
        </w:numPr>
        <w:tabs>
          <w:tab w:val="left" w:pos="1259"/>
        </w:tabs>
        <w:spacing w:before="85"/>
        <w:ind w:right="388"/>
        <w:rPr>
          <w:i/>
          <w:sz w:val="24"/>
          <w:szCs w:val="24"/>
        </w:rPr>
      </w:pPr>
      <w:r w:rsidRPr="00F86D7D">
        <w:rPr>
          <w:i/>
          <w:sz w:val="24"/>
          <w:szCs w:val="24"/>
        </w:rPr>
        <w:lastRenderedPageBreak/>
        <w:t>находить НОД и НОК чисел разными способами и использовать их при решении</w:t>
      </w:r>
      <w:r w:rsidR="00D042BA" w:rsidRPr="00F86D7D">
        <w:rPr>
          <w:i/>
          <w:sz w:val="24"/>
          <w:szCs w:val="24"/>
        </w:rPr>
        <w:t xml:space="preserve"> </w:t>
      </w:r>
      <w:r w:rsidRPr="00F86D7D">
        <w:rPr>
          <w:i/>
          <w:sz w:val="24"/>
          <w:szCs w:val="24"/>
        </w:rPr>
        <w:t>задач;</w:t>
      </w:r>
    </w:p>
    <w:p w:rsidR="00F329BD" w:rsidRPr="00F86D7D" w:rsidRDefault="00F329BD" w:rsidP="00F329BD">
      <w:pPr>
        <w:pStyle w:val="a5"/>
        <w:numPr>
          <w:ilvl w:val="0"/>
          <w:numId w:val="3"/>
        </w:numPr>
        <w:tabs>
          <w:tab w:val="left" w:pos="1259"/>
        </w:tabs>
        <w:ind w:right="380"/>
        <w:rPr>
          <w:i/>
          <w:sz w:val="24"/>
          <w:szCs w:val="24"/>
        </w:rPr>
      </w:pPr>
      <w:r w:rsidRPr="00F86D7D">
        <w:rPr>
          <w:i/>
          <w:sz w:val="24"/>
          <w:szCs w:val="24"/>
        </w:rPr>
        <w:t>выполнять вычисления и преобразования выражений, содержащих действительные числа, в том числе корни натуральных</w:t>
      </w:r>
      <w:r w:rsidR="00D042BA" w:rsidRPr="00F86D7D">
        <w:rPr>
          <w:i/>
          <w:sz w:val="24"/>
          <w:szCs w:val="24"/>
        </w:rPr>
        <w:t xml:space="preserve"> </w:t>
      </w:r>
      <w:r w:rsidRPr="00F86D7D">
        <w:rPr>
          <w:i/>
          <w:sz w:val="24"/>
          <w:szCs w:val="24"/>
        </w:rPr>
        <w:t>степеней.</w:t>
      </w:r>
    </w:p>
    <w:p w:rsidR="00F329BD" w:rsidRPr="00F86D7D" w:rsidRDefault="00F329BD" w:rsidP="00F329BD">
      <w:pPr>
        <w:pStyle w:val="1"/>
        <w:spacing w:before="124"/>
        <w:rPr>
          <w:sz w:val="24"/>
          <w:szCs w:val="24"/>
        </w:rPr>
      </w:pPr>
      <w:r w:rsidRPr="00F86D7D">
        <w:rPr>
          <w:sz w:val="24"/>
          <w:szCs w:val="24"/>
        </w:rPr>
        <w:t>В повседневной жизни и при изучении других предметов:</w:t>
      </w:r>
    </w:p>
    <w:p w:rsidR="00F329BD" w:rsidRPr="00F86D7D" w:rsidRDefault="00F329BD" w:rsidP="00F329BD">
      <w:pPr>
        <w:pStyle w:val="a5"/>
        <w:numPr>
          <w:ilvl w:val="0"/>
          <w:numId w:val="3"/>
        </w:numPr>
        <w:tabs>
          <w:tab w:val="left" w:pos="1259"/>
        </w:tabs>
        <w:spacing w:before="114"/>
        <w:ind w:right="381"/>
        <w:rPr>
          <w:i/>
          <w:sz w:val="24"/>
          <w:szCs w:val="24"/>
        </w:rPr>
      </w:pPr>
      <w:r w:rsidRPr="00F86D7D">
        <w:rPr>
          <w:i/>
          <w:sz w:val="24"/>
          <w:szCs w:val="24"/>
        </w:rPr>
        <w:t xml:space="preserve">выполнять и объяснять результаты сравнения результатов вычислений при решении практических задач, в </w:t>
      </w:r>
      <w:r w:rsidRPr="00F86D7D">
        <w:rPr>
          <w:i/>
          <w:spacing w:val="-2"/>
          <w:sz w:val="24"/>
          <w:szCs w:val="24"/>
        </w:rPr>
        <w:t xml:space="preserve">том </w:t>
      </w:r>
      <w:r w:rsidRPr="00F86D7D">
        <w:rPr>
          <w:i/>
          <w:sz w:val="24"/>
          <w:szCs w:val="24"/>
        </w:rPr>
        <w:t>числе приближенных вычислений, используя разные способы</w:t>
      </w:r>
      <w:r w:rsidR="00D042BA" w:rsidRPr="00F86D7D">
        <w:rPr>
          <w:i/>
          <w:sz w:val="24"/>
          <w:szCs w:val="24"/>
        </w:rPr>
        <w:t xml:space="preserve"> </w:t>
      </w:r>
      <w:r w:rsidRPr="00F86D7D">
        <w:rPr>
          <w:i/>
          <w:sz w:val="24"/>
          <w:szCs w:val="24"/>
        </w:rPr>
        <w:t>сравнений;</w:t>
      </w:r>
    </w:p>
    <w:p w:rsidR="00F329BD" w:rsidRPr="00F86D7D" w:rsidRDefault="00F329BD" w:rsidP="00F329BD">
      <w:pPr>
        <w:pStyle w:val="a5"/>
        <w:numPr>
          <w:ilvl w:val="0"/>
          <w:numId w:val="3"/>
        </w:numPr>
        <w:tabs>
          <w:tab w:val="left" w:pos="1259"/>
        </w:tabs>
        <w:ind w:right="386"/>
        <w:rPr>
          <w:i/>
          <w:sz w:val="24"/>
          <w:szCs w:val="24"/>
        </w:rPr>
      </w:pPr>
      <w:r w:rsidRPr="00F86D7D">
        <w:rPr>
          <w:i/>
          <w:sz w:val="24"/>
          <w:szCs w:val="24"/>
        </w:rPr>
        <w:t>записывать, сравнивать, округлять числовые данные реальных величин с использованием разных систем</w:t>
      </w:r>
      <w:r w:rsidR="00D042BA" w:rsidRPr="00F86D7D">
        <w:rPr>
          <w:i/>
          <w:sz w:val="24"/>
          <w:szCs w:val="24"/>
        </w:rPr>
        <w:t xml:space="preserve"> </w:t>
      </w:r>
      <w:r w:rsidRPr="00F86D7D">
        <w:rPr>
          <w:i/>
          <w:sz w:val="24"/>
          <w:szCs w:val="24"/>
        </w:rPr>
        <w:t>измерения;</w:t>
      </w:r>
    </w:p>
    <w:p w:rsidR="00F329BD" w:rsidRPr="00F86D7D" w:rsidRDefault="00F329BD" w:rsidP="00F329BD">
      <w:pPr>
        <w:pStyle w:val="a5"/>
        <w:numPr>
          <w:ilvl w:val="0"/>
          <w:numId w:val="3"/>
        </w:numPr>
        <w:tabs>
          <w:tab w:val="left" w:pos="1259"/>
        </w:tabs>
        <w:ind w:right="388"/>
        <w:rPr>
          <w:i/>
          <w:sz w:val="24"/>
          <w:szCs w:val="24"/>
        </w:rPr>
      </w:pPr>
      <w:r w:rsidRPr="00F86D7D">
        <w:rPr>
          <w:i/>
          <w:sz w:val="24"/>
          <w:szCs w:val="24"/>
        </w:rPr>
        <w:t>составлять и оценивать разными способами числовые выражения при решении практических задач и задач из других учебных</w:t>
      </w:r>
      <w:r w:rsidR="00D042BA" w:rsidRPr="00F86D7D">
        <w:rPr>
          <w:i/>
          <w:sz w:val="24"/>
          <w:szCs w:val="24"/>
        </w:rPr>
        <w:t xml:space="preserve"> </w:t>
      </w:r>
      <w:r w:rsidRPr="00F86D7D">
        <w:rPr>
          <w:i/>
          <w:sz w:val="24"/>
          <w:szCs w:val="24"/>
        </w:rPr>
        <w:t>предметов.</w:t>
      </w:r>
    </w:p>
    <w:p w:rsidR="00F329BD" w:rsidRPr="00F86D7D" w:rsidRDefault="00F329BD" w:rsidP="00F329BD">
      <w:pPr>
        <w:pStyle w:val="1"/>
        <w:spacing w:before="123"/>
        <w:rPr>
          <w:sz w:val="24"/>
          <w:szCs w:val="24"/>
        </w:rPr>
      </w:pPr>
      <w:r w:rsidRPr="00F86D7D">
        <w:rPr>
          <w:sz w:val="24"/>
          <w:szCs w:val="24"/>
        </w:rPr>
        <w:t>Тождественные преобразования</w:t>
      </w:r>
    </w:p>
    <w:p w:rsidR="00F329BD" w:rsidRPr="00F86D7D" w:rsidRDefault="00F329BD" w:rsidP="00F329BD">
      <w:pPr>
        <w:pStyle w:val="a5"/>
        <w:numPr>
          <w:ilvl w:val="0"/>
          <w:numId w:val="3"/>
        </w:numPr>
        <w:tabs>
          <w:tab w:val="left" w:pos="1259"/>
        </w:tabs>
        <w:spacing w:before="113"/>
        <w:ind w:right="387"/>
        <w:rPr>
          <w:i/>
          <w:sz w:val="24"/>
          <w:szCs w:val="24"/>
        </w:rPr>
      </w:pPr>
      <w:r w:rsidRPr="00F86D7D">
        <w:rPr>
          <w:i/>
          <w:sz w:val="24"/>
          <w:szCs w:val="24"/>
        </w:rPr>
        <w:t>свободно оперировать понятиями степени с целым и дробным показателем;</w:t>
      </w:r>
    </w:p>
    <w:p w:rsidR="00F329BD" w:rsidRPr="00F86D7D" w:rsidRDefault="00F329BD" w:rsidP="00F329BD">
      <w:pPr>
        <w:pStyle w:val="a5"/>
        <w:numPr>
          <w:ilvl w:val="0"/>
          <w:numId w:val="3"/>
        </w:numPr>
        <w:tabs>
          <w:tab w:val="left" w:pos="1259"/>
        </w:tabs>
        <w:ind w:right="386"/>
        <w:rPr>
          <w:i/>
          <w:sz w:val="24"/>
          <w:szCs w:val="24"/>
        </w:rPr>
      </w:pPr>
      <w:r w:rsidRPr="00F86D7D">
        <w:rPr>
          <w:i/>
          <w:sz w:val="24"/>
          <w:szCs w:val="24"/>
        </w:rPr>
        <w:t>выполнять доказательство свойств степени с целыми и дробными показателями;</w:t>
      </w:r>
    </w:p>
    <w:p w:rsidR="00F329BD" w:rsidRPr="00F86D7D" w:rsidRDefault="00F329BD" w:rsidP="00F329BD">
      <w:pPr>
        <w:pStyle w:val="a5"/>
        <w:numPr>
          <w:ilvl w:val="0"/>
          <w:numId w:val="3"/>
        </w:numPr>
        <w:tabs>
          <w:tab w:val="left" w:pos="1259"/>
        </w:tabs>
        <w:ind w:right="380"/>
        <w:rPr>
          <w:i/>
          <w:sz w:val="24"/>
          <w:szCs w:val="24"/>
        </w:rPr>
      </w:pPr>
      <w:r w:rsidRPr="00F86D7D">
        <w:rPr>
          <w:i/>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329BD" w:rsidRPr="00F86D7D" w:rsidRDefault="00F329BD" w:rsidP="00F329BD">
      <w:pPr>
        <w:pStyle w:val="a5"/>
        <w:numPr>
          <w:ilvl w:val="0"/>
          <w:numId w:val="3"/>
        </w:numPr>
        <w:tabs>
          <w:tab w:val="left" w:pos="1259"/>
        </w:tabs>
        <w:ind w:right="381"/>
        <w:rPr>
          <w:i/>
          <w:sz w:val="24"/>
          <w:szCs w:val="24"/>
        </w:rPr>
      </w:pPr>
      <w:r w:rsidRPr="00F86D7D">
        <w:rPr>
          <w:i/>
          <w:sz w:val="24"/>
          <w:szCs w:val="24"/>
        </w:rPr>
        <w:t>свободно владеть приемами преобразования целых и дробно-рациональных выражений;</w:t>
      </w:r>
    </w:p>
    <w:p w:rsidR="00F329BD" w:rsidRPr="00F86D7D" w:rsidRDefault="00F329BD" w:rsidP="00F329BD">
      <w:pPr>
        <w:pStyle w:val="a5"/>
        <w:numPr>
          <w:ilvl w:val="0"/>
          <w:numId w:val="3"/>
        </w:numPr>
        <w:tabs>
          <w:tab w:val="left" w:pos="1259"/>
        </w:tabs>
        <w:ind w:right="386"/>
        <w:rPr>
          <w:i/>
          <w:sz w:val="24"/>
          <w:szCs w:val="24"/>
        </w:rPr>
      </w:pPr>
      <w:r w:rsidRPr="00F86D7D">
        <w:rPr>
          <w:i/>
          <w:sz w:val="24"/>
          <w:szCs w:val="24"/>
        </w:rPr>
        <w:t>выполнять разложение многочленов на множители разными способами, с использованием комбинаций различных</w:t>
      </w:r>
      <w:r w:rsidR="00D042BA" w:rsidRPr="00F86D7D">
        <w:rPr>
          <w:i/>
          <w:sz w:val="24"/>
          <w:szCs w:val="24"/>
        </w:rPr>
        <w:t xml:space="preserve"> прие</w:t>
      </w:r>
      <w:r w:rsidRPr="00F86D7D">
        <w:rPr>
          <w:i/>
          <w:sz w:val="24"/>
          <w:szCs w:val="24"/>
        </w:rPr>
        <w:t>мов;</w:t>
      </w:r>
    </w:p>
    <w:p w:rsidR="00F329BD" w:rsidRPr="00F86D7D" w:rsidRDefault="00F329BD" w:rsidP="00F329BD">
      <w:pPr>
        <w:pStyle w:val="a5"/>
        <w:numPr>
          <w:ilvl w:val="0"/>
          <w:numId w:val="3"/>
        </w:numPr>
        <w:tabs>
          <w:tab w:val="left" w:pos="1259"/>
        </w:tabs>
        <w:ind w:right="389"/>
        <w:rPr>
          <w:i/>
          <w:sz w:val="24"/>
          <w:szCs w:val="24"/>
        </w:rPr>
      </w:pPr>
      <w:r w:rsidRPr="00F86D7D">
        <w:rPr>
          <w:i/>
          <w:sz w:val="24"/>
          <w:szCs w:val="24"/>
        </w:rPr>
        <w:t>использовать теорему Виета и теорему, обратную теореме Виета, для поиска корней квадратного тр</w:t>
      </w:r>
      <w:r w:rsidR="00D042BA" w:rsidRPr="00F86D7D">
        <w:rPr>
          <w:i/>
          <w:sz w:val="24"/>
          <w:szCs w:val="24"/>
        </w:rPr>
        <w:t>е</w:t>
      </w:r>
      <w:r w:rsidRPr="00F86D7D">
        <w:rPr>
          <w:i/>
          <w:sz w:val="24"/>
          <w:szCs w:val="24"/>
        </w:rPr>
        <w:t xml:space="preserve">хчлена и для решения задач, в том </w:t>
      </w:r>
      <w:r w:rsidRPr="00F86D7D">
        <w:rPr>
          <w:i/>
          <w:spacing w:val="-8"/>
          <w:sz w:val="24"/>
          <w:szCs w:val="24"/>
        </w:rPr>
        <w:t xml:space="preserve">числе </w:t>
      </w:r>
      <w:r w:rsidRPr="00F86D7D">
        <w:rPr>
          <w:i/>
          <w:sz w:val="24"/>
          <w:szCs w:val="24"/>
        </w:rPr>
        <w:t>задач с параметрами</w:t>
      </w:r>
      <w:r w:rsidR="00D042BA" w:rsidRPr="00F86D7D">
        <w:rPr>
          <w:i/>
          <w:sz w:val="24"/>
          <w:szCs w:val="24"/>
        </w:rPr>
        <w:t xml:space="preserve"> на основе квадратного тре</w:t>
      </w:r>
      <w:r w:rsidRPr="00F86D7D">
        <w:rPr>
          <w:i/>
          <w:sz w:val="24"/>
          <w:szCs w:val="24"/>
        </w:rPr>
        <w:t>хчлена;</w:t>
      </w:r>
    </w:p>
    <w:p w:rsidR="00F329BD" w:rsidRPr="00F86D7D" w:rsidRDefault="00F329BD" w:rsidP="00F329BD">
      <w:pPr>
        <w:pStyle w:val="a5"/>
        <w:numPr>
          <w:ilvl w:val="0"/>
          <w:numId w:val="3"/>
        </w:numPr>
        <w:tabs>
          <w:tab w:val="left" w:pos="1258"/>
          <w:tab w:val="left" w:pos="1259"/>
        </w:tabs>
        <w:spacing w:line="342" w:lineRule="exact"/>
        <w:jc w:val="left"/>
        <w:rPr>
          <w:i/>
          <w:sz w:val="24"/>
          <w:szCs w:val="24"/>
        </w:rPr>
      </w:pPr>
      <w:r w:rsidRPr="00F86D7D">
        <w:rPr>
          <w:i/>
          <w:sz w:val="24"/>
          <w:szCs w:val="24"/>
        </w:rPr>
        <w:t>выполнять деление многочлена на многочлен с</w:t>
      </w:r>
      <w:r w:rsidR="00D042BA" w:rsidRPr="00F86D7D">
        <w:rPr>
          <w:i/>
          <w:sz w:val="24"/>
          <w:szCs w:val="24"/>
        </w:rPr>
        <w:t xml:space="preserve"> </w:t>
      </w:r>
      <w:r w:rsidRPr="00F86D7D">
        <w:rPr>
          <w:i/>
          <w:sz w:val="24"/>
          <w:szCs w:val="24"/>
        </w:rPr>
        <w:t>остатком;</w:t>
      </w:r>
    </w:p>
    <w:p w:rsidR="00F329BD" w:rsidRPr="00F86D7D" w:rsidRDefault="00F329BD" w:rsidP="00F329BD">
      <w:pPr>
        <w:pStyle w:val="a5"/>
        <w:numPr>
          <w:ilvl w:val="0"/>
          <w:numId w:val="3"/>
        </w:numPr>
        <w:tabs>
          <w:tab w:val="left" w:pos="1258"/>
          <w:tab w:val="left" w:pos="1259"/>
        </w:tabs>
        <w:spacing w:line="342" w:lineRule="exact"/>
        <w:jc w:val="left"/>
        <w:rPr>
          <w:i/>
          <w:sz w:val="24"/>
          <w:szCs w:val="24"/>
        </w:rPr>
      </w:pPr>
      <w:r w:rsidRPr="00F86D7D">
        <w:rPr>
          <w:i/>
          <w:sz w:val="24"/>
          <w:szCs w:val="24"/>
        </w:rPr>
        <w:t>доказывать свойства квадратных корней и корней степени</w:t>
      </w:r>
      <w:r w:rsidRPr="00F86D7D">
        <w:rPr>
          <w:i/>
          <w:sz w:val="24"/>
          <w:szCs w:val="24"/>
          <w:vertAlign w:val="superscript"/>
        </w:rPr>
        <w:t>n</w:t>
      </w:r>
      <w:r w:rsidRPr="00F86D7D">
        <w:rPr>
          <w:i/>
          <w:sz w:val="24"/>
          <w:szCs w:val="24"/>
        </w:rPr>
        <w:t>;</w:t>
      </w:r>
    </w:p>
    <w:p w:rsidR="00F329BD" w:rsidRPr="00F86D7D" w:rsidRDefault="00F329BD" w:rsidP="00F329BD">
      <w:pPr>
        <w:pStyle w:val="a5"/>
        <w:numPr>
          <w:ilvl w:val="0"/>
          <w:numId w:val="3"/>
        </w:numPr>
        <w:tabs>
          <w:tab w:val="left" w:pos="1259"/>
        </w:tabs>
        <w:ind w:right="388"/>
        <w:rPr>
          <w:i/>
          <w:sz w:val="24"/>
          <w:szCs w:val="24"/>
        </w:rPr>
      </w:pPr>
      <w:r w:rsidRPr="00F86D7D">
        <w:rPr>
          <w:i/>
          <w:sz w:val="24"/>
          <w:szCs w:val="24"/>
        </w:rPr>
        <w:t>выполнять преобразования выражений, содержащих квадратные корни, корни степени</w:t>
      </w:r>
      <w:r w:rsidRPr="00F86D7D">
        <w:rPr>
          <w:i/>
          <w:sz w:val="24"/>
          <w:szCs w:val="24"/>
          <w:vertAlign w:val="superscript"/>
        </w:rPr>
        <w:t>n</w:t>
      </w:r>
      <w:r w:rsidRPr="00F86D7D">
        <w:rPr>
          <w:i/>
          <w:sz w:val="24"/>
          <w:szCs w:val="24"/>
        </w:rPr>
        <w:t>;</w:t>
      </w:r>
    </w:p>
    <w:p w:rsidR="00F329BD" w:rsidRPr="00F86D7D" w:rsidRDefault="00F329BD" w:rsidP="00F329BD">
      <w:pPr>
        <w:pStyle w:val="a5"/>
        <w:numPr>
          <w:ilvl w:val="0"/>
          <w:numId w:val="3"/>
        </w:numPr>
        <w:tabs>
          <w:tab w:val="left" w:pos="1259"/>
        </w:tabs>
        <w:ind w:right="382"/>
        <w:rPr>
          <w:i/>
          <w:sz w:val="24"/>
          <w:szCs w:val="24"/>
        </w:rPr>
      </w:pPr>
      <w:r w:rsidRPr="00F86D7D">
        <w:rPr>
          <w:i/>
          <w:sz w:val="24"/>
          <w:szCs w:val="24"/>
        </w:rPr>
        <w:t>свободно оперировать понятиями «тождество», «тождество на множестве», «тождественное</w:t>
      </w:r>
      <w:r w:rsidR="00D042BA" w:rsidRPr="00F86D7D">
        <w:rPr>
          <w:i/>
          <w:sz w:val="24"/>
          <w:szCs w:val="24"/>
        </w:rPr>
        <w:t xml:space="preserve"> </w:t>
      </w:r>
      <w:r w:rsidRPr="00F86D7D">
        <w:rPr>
          <w:i/>
          <w:sz w:val="24"/>
          <w:szCs w:val="24"/>
        </w:rPr>
        <w:t>преобразование»;</w:t>
      </w:r>
    </w:p>
    <w:p w:rsidR="00F329BD" w:rsidRPr="00F86D7D" w:rsidRDefault="00F329BD" w:rsidP="00F329BD">
      <w:pPr>
        <w:pStyle w:val="a5"/>
        <w:numPr>
          <w:ilvl w:val="0"/>
          <w:numId w:val="3"/>
        </w:numPr>
        <w:tabs>
          <w:tab w:val="left" w:pos="1259"/>
        </w:tabs>
        <w:spacing w:line="350" w:lineRule="auto"/>
        <w:ind w:right="386"/>
        <w:rPr>
          <w:i/>
          <w:sz w:val="24"/>
          <w:szCs w:val="24"/>
        </w:rPr>
      </w:pPr>
      <w:r w:rsidRPr="00F86D7D">
        <w:rPr>
          <w:i/>
          <w:sz w:val="24"/>
          <w:szCs w:val="24"/>
        </w:rPr>
        <w:t>выполнять  различные   преобразования   выражений,   содержащих модули.</w:t>
      </w:r>
    </w:p>
    <w:p w:rsidR="00066198" w:rsidRPr="00F86D7D" w:rsidRDefault="00066198" w:rsidP="00F329BD">
      <w:pPr>
        <w:pStyle w:val="1"/>
        <w:spacing w:before="0" w:line="300" w:lineRule="exact"/>
        <w:rPr>
          <w:sz w:val="24"/>
          <w:szCs w:val="24"/>
        </w:rPr>
      </w:pPr>
    </w:p>
    <w:p w:rsidR="00F329BD" w:rsidRPr="00F86D7D" w:rsidRDefault="00F329BD" w:rsidP="00F329BD">
      <w:pPr>
        <w:pStyle w:val="1"/>
        <w:spacing w:before="0" w:line="300" w:lineRule="exact"/>
        <w:rPr>
          <w:sz w:val="24"/>
          <w:szCs w:val="24"/>
        </w:rPr>
      </w:pPr>
      <w:r w:rsidRPr="00F86D7D">
        <w:rPr>
          <w:sz w:val="24"/>
          <w:szCs w:val="24"/>
        </w:rPr>
        <w:t>В повседневной жизни и при изучении других предметов:</w:t>
      </w:r>
    </w:p>
    <w:p w:rsidR="00F329BD" w:rsidRPr="00F86D7D" w:rsidRDefault="00F329BD" w:rsidP="00F329BD">
      <w:pPr>
        <w:pStyle w:val="a5"/>
        <w:numPr>
          <w:ilvl w:val="0"/>
          <w:numId w:val="3"/>
        </w:numPr>
        <w:tabs>
          <w:tab w:val="left" w:pos="1259"/>
        </w:tabs>
        <w:spacing w:before="108"/>
        <w:ind w:right="387"/>
        <w:rPr>
          <w:i/>
          <w:sz w:val="24"/>
          <w:szCs w:val="24"/>
        </w:rPr>
      </w:pPr>
      <w:r w:rsidRPr="00F86D7D">
        <w:rPr>
          <w:i/>
          <w:sz w:val="24"/>
          <w:szCs w:val="24"/>
        </w:rPr>
        <w:t>выполнять преобразования и действия с буквенными выражениями, числовые коэффициенты которых записаны в стандартном</w:t>
      </w:r>
      <w:r w:rsidR="00D042BA" w:rsidRPr="00F86D7D">
        <w:rPr>
          <w:i/>
          <w:sz w:val="24"/>
          <w:szCs w:val="24"/>
        </w:rPr>
        <w:t xml:space="preserve"> </w:t>
      </w:r>
      <w:r w:rsidRPr="00F86D7D">
        <w:rPr>
          <w:i/>
          <w:sz w:val="24"/>
          <w:szCs w:val="24"/>
        </w:rPr>
        <w:t>виде;</w:t>
      </w:r>
    </w:p>
    <w:p w:rsidR="00F329BD" w:rsidRPr="00F86D7D" w:rsidRDefault="00F329BD" w:rsidP="00F329BD">
      <w:pPr>
        <w:pStyle w:val="a5"/>
        <w:numPr>
          <w:ilvl w:val="0"/>
          <w:numId w:val="3"/>
        </w:numPr>
        <w:tabs>
          <w:tab w:val="left" w:pos="1259"/>
        </w:tabs>
        <w:ind w:right="389"/>
        <w:rPr>
          <w:i/>
          <w:sz w:val="24"/>
          <w:szCs w:val="24"/>
        </w:rPr>
      </w:pPr>
      <w:r w:rsidRPr="00F86D7D">
        <w:rPr>
          <w:i/>
          <w:sz w:val="24"/>
          <w:szCs w:val="24"/>
        </w:rPr>
        <w:t>выполнять преобразования рациональных выражений при решении задач других учебных</w:t>
      </w:r>
      <w:r w:rsidR="00D042BA" w:rsidRPr="00F86D7D">
        <w:rPr>
          <w:i/>
          <w:sz w:val="24"/>
          <w:szCs w:val="24"/>
        </w:rPr>
        <w:t xml:space="preserve"> </w:t>
      </w:r>
      <w:r w:rsidRPr="00F86D7D">
        <w:rPr>
          <w:i/>
          <w:sz w:val="24"/>
          <w:szCs w:val="24"/>
        </w:rPr>
        <w:t>предметов;</w:t>
      </w:r>
    </w:p>
    <w:p w:rsidR="00F329BD" w:rsidRPr="00F86D7D" w:rsidRDefault="00F329BD" w:rsidP="00F329BD">
      <w:pPr>
        <w:pStyle w:val="a5"/>
        <w:numPr>
          <w:ilvl w:val="0"/>
          <w:numId w:val="3"/>
        </w:numPr>
        <w:tabs>
          <w:tab w:val="left" w:pos="1259"/>
        </w:tabs>
        <w:spacing w:before="85"/>
        <w:ind w:right="387"/>
        <w:rPr>
          <w:i/>
          <w:sz w:val="24"/>
          <w:szCs w:val="24"/>
        </w:rPr>
      </w:pPr>
      <w:r w:rsidRPr="00F86D7D">
        <w:rPr>
          <w:i/>
          <w:sz w:val="24"/>
          <w:szCs w:val="24"/>
        </w:rPr>
        <w:t>выполнять проверку правдоподобия физических и химических формул на основе сравнения размерностей и</w:t>
      </w:r>
      <w:r w:rsidR="00D042BA" w:rsidRPr="00F86D7D">
        <w:rPr>
          <w:i/>
          <w:sz w:val="24"/>
          <w:szCs w:val="24"/>
        </w:rPr>
        <w:t xml:space="preserve"> </w:t>
      </w:r>
      <w:r w:rsidRPr="00F86D7D">
        <w:rPr>
          <w:i/>
          <w:sz w:val="24"/>
          <w:szCs w:val="24"/>
        </w:rPr>
        <w:t>валентностей.</w:t>
      </w:r>
    </w:p>
    <w:p w:rsidR="00F329BD" w:rsidRPr="00F86D7D" w:rsidRDefault="00F329BD" w:rsidP="00F329BD">
      <w:pPr>
        <w:pStyle w:val="1"/>
        <w:spacing w:before="124"/>
        <w:rPr>
          <w:sz w:val="24"/>
          <w:szCs w:val="24"/>
        </w:rPr>
      </w:pPr>
      <w:r w:rsidRPr="00F86D7D">
        <w:rPr>
          <w:sz w:val="24"/>
          <w:szCs w:val="24"/>
        </w:rPr>
        <w:t>Уравнения и неравенства</w:t>
      </w:r>
    </w:p>
    <w:p w:rsidR="00F329BD" w:rsidRPr="00F86D7D" w:rsidRDefault="00F329BD" w:rsidP="00F329BD">
      <w:pPr>
        <w:pStyle w:val="a5"/>
        <w:numPr>
          <w:ilvl w:val="0"/>
          <w:numId w:val="3"/>
        </w:numPr>
        <w:tabs>
          <w:tab w:val="left" w:pos="1259"/>
        </w:tabs>
        <w:spacing w:before="114"/>
        <w:ind w:right="386"/>
        <w:rPr>
          <w:i/>
          <w:sz w:val="24"/>
          <w:szCs w:val="24"/>
        </w:rPr>
      </w:pPr>
      <w:r w:rsidRPr="00F86D7D">
        <w:rPr>
          <w:i/>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w:t>
      </w:r>
      <w:r w:rsidR="00D042BA" w:rsidRPr="00F86D7D">
        <w:rPr>
          <w:i/>
          <w:sz w:val="24"/>
          <w:szCs w:val="24"/>
        </w:rPr>
        <w:t xml:space="preserve"> </w:t>
      </w:r>
      <w:r w:rsidRPr="00F86D7D">
        <w:rPr>
          <w:i/>
          <w:sz w:val="24"/>
          <w:szCs w:val="24"/>
        </w:rPr>
        <w:t>уравнений;</w:t>
      </w:r>
    </w:p>
    <w:p w:rsidR="00F329BD" w:rsidRPr="00F86D7D" w:rsidRDefault="00F329BD" w:rsidP="00F329BD">
      <w:pPr>
        <w:pStyle w:val="a5"/>
        <w:numPr>
          <w:ilvl w:val="0"/>
          <w:numId w:val="3"/>
        </w:numPr>
        <w:tabs>
          <w:tab w:val="left" w:pos="1259"/>
        </w:tabs>
        <w:ind w:right="382"/>
        <w:rPr>
          <w:i/>
          <w:sz w:val="24"/>
          <w:szCs w:val="24"/>
        </w:rPr>
      </w:pPr>
      <w:r w:rsidRPr="00F86D7D">
        <w:rPr>
          <w:i/>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329BD" w:rsidRPr="00F86D7D" w:rsidRDefault="00F329BD" w:rsidP="00F329BD">
      <w:pPr>
        <w:pStyle w:val="a5"/>
        <w:numPr>
          <w:ilvl w:val="0"/>
          <w:numId w:val="3"/>
        </w:numPr>
        <w:tabs>
          <w:tab w:val="left" w:pos="1258"/>
          <w:tab w:val="left" w:pos="1259"/>
        </w:tabs>
        <w:spacing w:line="342" w:lineRule="exact"/>
        <w:jc w:val="left"/>
        <w:rPr>
          <w:i/>
          <w:sz w:val="24"/>
          <w:szCs w:val="24"/>
        </w:rPr>
      </w:pPr>
      <w:r w:rsidRPr="00F86D7D">
        <w:rPr>
          <w:i/>
          <w:sz w:val="24"/>
          <w:szCs w:val="24"/>
        </w:rPr>
        <w:t>знать теорему Виета для уравнений степени выше</w:t>
      </w:r>
      <w:r w:rsidR="00D042BA" w:rsidRPr="00F86D7D">
        <w:rPr>
          <w:i/>
          <w:sz w:val="24"/>
          <w:szCs w:val="24"/>
        </w:rPr>
        <w:t xml:space="preserve"> </w:t>
      </w:r>
      <w:r w:rsidRPr="00F86D7D">
        <w:rPr>
          <w:i/>
          <w:sz w:val="24"/>
          <w:szCs w:val="24"/>
        </w:rPr>
        <w:t>второй;</w:t>
      </w:r>
    </w:p>
    <w:p w:rsidR="00F329BD" w:rsidRPr="00F86D7D" w:rsidRDefault="00F329BD" w:rsidP="00F329BD">
      <w:pPr>
        <w:pStyle w:val="a5"/>
        <w:numPr>
          <w:ilvl w:val="0"/>
          <w:numId w:val="3"/>
        </w:numPr>
        <w:tabs>
          <w:tab w:val="left" w:pos="1259"/>
        </w:tabs>
        <w:ind w:right="388"/>
        <w:rPr>
          <w:i/>
          <w:sz w:val="24"/>
          <w:szCs w:val="24"/>
        </w:rPr>
      </w:pPr>
      <w:r w:rsidRPr="00F86D7D">
        <w:rPr>
          <w:i/>
          <w:sz w:val="24"/>
          <w:szCs w:val="24"/>
        </w:rPr>
        <w:lastRenderedPageBreak/>
        <w:t>понимать смысл теорем о равносильных и неравносильных преобразованиях уравнений и уметь их</w:t>
      </w:r>
      <w:r w:rsidR="00D042BA" w:rsidRPr="00F86D7D">
        <w:rPr>
          <w:i/>
          <w:sz w:val="24"/>
          <w:szCs w:val="24"/>
        </w:rPr>
        <w:t xml:space="preserve"> </w:t>
      </w:r>
      <w:r w:rsidRPr="00F86D7D">
        <w:rPr>
          <w:i/>
          <w:sz w:val="24"/>
          <w:szCs w:val="24"/>
        </w:rPr>
        <w:t>доказывать;</w:t>
      </w:r>
    </w:p>
    <w:p w:rsidR="00F329BD" w:rsidRPr="00F86D7D" w:rsidRDefault="00F329BD" w:rsidP="00F329BD">
      <w:pPr>
        <w:pStyle w:val="a5"/>
        <w:numPr>
          <w:ilvl w:val="0"/>
          <w:numId w:val="3"/>
        </w:numPr>
        <w:tabs>
          <w:tab w:val="left" w:pos="1259"/>
        </w:tabs>
        <w:ind w:right="390"/>
        <w:rPr>
          <w:i/>
          <w:sz w:val="24"/>
          <w:szCs w:val="24"/>
        </w:rPr>
      </w:pPr>
      <w:r w:rsidRPr="00F86D7D">
        <w:rPr>
          <w:i/>
          <w:sz w:val="24"/>
          <w:szCs w:val="24"/>
        </w:rPr>
        <w:t>владеть разными методами решения уравнений, неравенств и их систем, уметь выбирать метод решения и обосновывать свой</w:t>
      </w:r>
      <w:r w:rsidR="00D042BA" w:rsidRPr="00F86D7D">
        <w:rPr>
          <w:i/>
          <w:sz w:val="24"/>
          <w:szCs w:val="24"/>
        </w:rPr>
        <w:t xml:space="preserve"> </w:t>
      </w:r>
      <w:r w:rsidRPr="00F86D7D">
        <w:rPr>
          <w:i/>
          <w:sz w:val="24"/>
          <w:szCs w:val="24"/>
        </w:rPr>
        <w:t>выбор;</w:t>
      </w:r>
    </w:p>
    <w:p w:rsidR="00F329BD" w:rsidRPr="00F86D7D" w:rsidRDefault="00F329BD" w:rsidP="00F329BD">
      <w:pPr>
        <w:pStyle w:val="a5"/>
        <w:numPr>
          <w:ilvl w:val="0"/>
          <w:numId w:val="3"/>
        </w:numPr>
        <w:tabs>
          <w:tab w:val="left" w:pos="1259"/>
        </w:tabs>
        <w:ind w:right="388"/>
        <w:rPr>
          <w:i/>
          <w:sz w:val="24"/>
          <w:szCs w:val="24"/>
        </w:rPr>
      </w:pPr>
      <w:r w:rsidRPr="00F86D7D">
        <w:rPr>
          <w:i/>
          <w:sz w:val="24"/>
          <w:szCs w:val="24"/>
        </w:rPr>
        <w:t>использовать метод интервалов для решения неравенств, в том числе дробно-рациональных и включающих в себя иррациональные</w:t>
      </w:r>
      <w:r w:rsidR="00D042BA" w:rsidRPr="00F86D7D">
        <w:rPr>
          <w:i/>
          <w:sz w:val="24"/>
          <w:szCs w:val="24"/>
        </w:rPr>
        <w:t xml:space="preserve"> </w:t>
      </w:r>
      <w:r w:rsidRPr="00F86D7D">
        <w:rPr>
          <w:i/>
          <w:sz w:val="24"/>
          <w:szCs w:val="24"/>
        </w:rPr>
        <w:t>выражения;</w:t>
      </w:r>
    </w:p>
    <w:p w:rsidR="00F329BD" w:rsidRPr="00F86D7D" w:rsidRDefault="00F329BD" w:rsidP="00F329BD">
      <w:pPr>
        <w:pStyle w:val="a5"/>
        <w:numPr>
          <w:ilvl w:val="0"/>
          <w:numId w:val="3"/>
        </w:numPr>
        <w:tabs>
          <w:tab w:val="left" w:pos="1259"/>
        </w:tabs>
        <w:ind w:right="388"/>
        <w:rPr>
          <w:i/>
          <w:sz w:val="24"/>
          <w:szCs w:val="24"/>
        </w:rPr>
      </w:pPr>
      <w:r w:rsidRPr="00F86D7D">
        <w:rPr>
          <w:i/>
          <w:sz w:val="24"/>
          <w:szCs w:val="24"/>
        </w:rPr>
        <w:t>решать алгебраические уравнения и неравенства и их системы с параметрами алгебраическим и графическим</w:t>
      </w:r>
      <w:r w:rsidR="00D042BA" w:rsidRPr="00F86D7D">
        <w:rPr>
          <w:i/>
          <w:sz w:val="24"/>
          <w:szCs w:val="24"/>
        </w:rPr>
        <w:t xml:space="preserve"> </w:t>
      </w:r>
      <w:r w:rsidRPr="00F86D7D">
        <w:rPr>
          <w:i/>
          <w:sz w:val="24"/>
          <w:szCs w:val="24"/>
        </w:rPr>
        <w:t>методами;</w:t>
      </w:r>
    </w:p>
    <w:p w:rsidR="00F329BD" w:rsidRPr="00F86D7D" w:rsidRDefault="00F329BD" w:rsidP="00F329BD">
      <w:pPr>
        <w:pStyle w:val="a5"/>
        <w:numPr>
          <w:ilvl w:val="0"/>
          <w:numId w:val="3"/>
        </w:numPr>
        <w:tabs>
          <w:tab w:val="left" w:pos="1258"/>
          <w:tab w:val="left" w:pos="1259"/>
        </w:tabs>
        <w:spacing w:line="342" w:lineRule="exact"/>
        <w:jc w:val="left"/>
        <w:rPr>
          <w:i/>
          <w:sz w:val="24"/>
          <w:szCs w:val="24"/>
        </w:rPr>
      </w:pPr>
      <w:r w:rsidRPr="00F86D7D">
        <w:rPr>
          <w:i/>
          <w:sz w:val="24"/>
          <w:szCs w:val="24"/>
        </w:rPr>
        <w:t>владеть разными методами доказательства</w:t>
      </w:r>
      <w:r w:rsidR="00D042BA" w:rsidRPr="00F86D7D">
        <w:rPr>
          <w:i/>
          <w:sz w:val="24"/>
          <w:szCs w:val="24"/>
        </w:rPr>
        <w:t xml:space="preserve"> </w:t>
      </w:r>
      <w:r w:rsidRPr="00F86D7D">
        <w:rPr>
          <w:i/>
          <w:sz w:val="24"/>
          <w:szCs w:val="24"/>
        </w:rPr>
        <w:t>неравенств;</w:t>
      </w:r>
    </w:p>
    <w:p w:rsidR="00F329BD" w:rsidRPr="00F86D7D" w:rsidRDefault="00F329BD" w:rsidP="00F329BD">
      <w:pPr>
        <w:pStyle w:val="a5"/>
        <w:numPr>
          <w:ilvl w:val="0"/>
          <w:numId w:val="3"/>
        </w:numPr>
        <w:tabs>
          <w:tab w:val="left" w:pos="1258"/>
          <w:tab w:val="left" w:pos="1259"/>
        </w:tabs>
        <w:spacing w:line="342" w:lineRule="exact"/>
        <w:jc w:val="left"/>
        <w:rPr>
          <w:i/>
          <w:sz w:val="24"/>
          <w:szCs w:val="24"/>
        </w:rPr>
      </w:pPr>
      <w:r w:rsidRPr="00F86D7D">
        <w:rPr>
          <w:i/>
          <w:sz w:val="24"/>
          <w:szCs w:val="24"/>
        </w:rPr>
        <w:t>решать уравнения в целых</w:t>
      </w:r>
      <w:r w:rsidR="00D042BA" w:rsidRPr="00F86D7D">
        <w:rPr>
          <w:i/>
          <w:sz w:val="24"/>
          <w:szCs w:val="24"/>
        </w:rPr>
        <w:t xml:space="preserve"> </w:t>
      </w:r>
      <w:r w:rsidRPr="00F86D7D">
        <w:rPr>
          <w:i/>
          <w:sz w:val="24"/>
          <w:szCs w:val="24"/>
        </w:rPr>
        <w:t>числах;</w:t>
      </w:r>
    </w:p>
    <w:p w:rsidR="00F329BD" w:rsidRPr="00F86D7D" w:rsidRDefault="00F329BD" w:rsidP="00F329BD">
      <w:pPr>
        <w:pStyle w:val="a5"/>
        <w:numPr>
          <w:ilvl w:val="0"/>
          <w:numId w:val="3"/>
        </w:numPr>
        <w:tabs>
          <w:tab w:val="left" w:pos="1259"/>
        </w:tabs>
        <w:ind w:right="383"/>
        <w:rPr>
          <w:i/>
          <w:sz w:val="24"/>
          <w:szCs w:val="24"/>
        </w:rPr>
      </w:pPr>
      <w:r w:rsidRPr="00F86D7D">
        <w:rPr>
          <w:i/>
          <w:sz w:val="24"/>
          <w:szCs w:val="24"/>
        </w:rPr>
        <w:t>изображать множества на плоскости, задаваемые уравнениями, неравенствами и их</w:t>
      </w:r>
      <w:r w:rsidR="00D042BA" w:rsidRPr="00F86D7D">
        <w:rPr>
          <w:i/>
          <w:sz w:val="24"/>
          <w:szCs w:val="24"/>
        </w:rPr>
        <w:t xml:space="preserve"> </w:t>
      </w:r>
      <w:r w:rsidRPr="00F86D7D">
        <w:rPr>
          <w:i/>
          <w:sz w:val="24"/>
          <w:szCs w:val="24"/>
        </w:rPr>
        <w:t>системами.</w:t>
      </w:r>
    </w:p>
    <w:p w:rsidR="00F329BD" w:rsidRPr="00F86D7D" w:rsidRDefault="00F329BD" w:rsidP="00F329BD">
      <w:pPr>
        <w:pStyle w:val="1"/>
        <w:spacing w:before="120"/>
        <w:rPr>
          <w:sz w:val="24"/>
          <w:szCs w:val="24"/>
        </w:rPr>
      </w:pPr>
      <w:r w:rsidRPr="00F86D7D">
        <w:rPr>
          <w:sz w:val="24"/>
          <w:szCs w:val="24"/>
        </w:rPr>
        <w:t>В повседневной жизни и при изучении других предметов:</w:t>
      </w:r>
    </w:p>
    <w:p w:rsidR="00F329BD" w:rsidRPr="00F86D7D" w:rsidRDefault="00F329BD" w:rsidP="00F329BD">
      <w:pPr>
        <w:pStyle w:val="a5"/>
        <w:numPr>
          <w:ilvl w:val="0"/>
          <w:numId w:val="3"/>
        </w:numPr>
        <w:tabs>
          <w:tab w:val="left" w:pos="1259"/>
        </w:tabs>
        <w:spacing w:before="114"/>
        <w:ind w:right="388"/>
        <w:rPr>
          <w:i/>
          <w:sz w:val="24"/>
          <w:szCs w:val="24"/>
        </w:rPr>
      </w:pPr>
      <w:r w:rsidRPr="00F86D7D">
        <w:rPr>
          <w:i/>
          <w:sz w:val="24"/>
          <w:szCs w:val="24"/>
        </w:rPr>
        <w:t>составлять и решать уравнения, неравенства, их системы при решении задач других учебных</w:t>
      </w:r>
      <w:r w:rsidR="00D042BA" w:rsidRPr="00F86D7D">
        <w:rPr>
          <w:i/>
          <w:sz w:val="24"/>
          <w:szCs w:val="24"/>
        </w:rPr>
        <w:t xml:space="preserve"> </w:t>
      </w:r>
      <w:r w:rsidRPr="00F86D7D">
        <w:rPr>
          <w:i/>
          <w:sz w:val="24"/>
          <w:szCs w:val="24"/>
        </w:rPr>
        <w:t>предметов;</w:t>
      </w:r>
    </w:p>
    <w:p w:rsidR="00F329BD" w:rsidRPr="00F86D7D" w:rsidRDefault="00F329BD" w:rsidP="00F329BD">
      <w:pPr>
        <w:pStyle w:val="a5"/>
        <w:numPr>
          <w:ilvl w:val="0"/>
          <w:numId w:val="3"/>
        </w:numPr>
        <w:tabs>
          <w:tab w:val="left" w:pos="1259"/>
        </w:tabs>
        <w:ind w:right="387"/>
        <w:rPr>
          <w:i/>
          <w:sz w:val="24"/>
          <w:szCs w:val="24"/>
        </w:rPr>
      </w:pPr>
      <w:r w:rsidRPr="00F86D7D">
        <w:rPr>
          <w:i/>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w:t>
      </w:r>
      <w:r w:rsidR="00D042BA" w:rsidRPr="00F86D7D">
        <w:rPr>
          <w:i/>
          <w:sz w:val="24"/>
          <w:szCs w:val="24"/>
        </w:rPr>
        <w:t xml:space="preserve"> </w:t>
      </w:r>
      <w:r w:rsidRPr="00F86D7D">
        <w:rPr>
          <w:i/>
          <w:sz w:val="24"/>
          <w:szCs w:val="24"/>
        </w:rPr>
        <w:t>предметов;</w:t>
      </w:r>
    </w:p>
    <w:p w:rsidR="00F329BD" w:rsidRPr="00F86D7D" w:rsidRDefault="00F329BD" w:rsidP="00F329BD">
      <w:pPr>
        <w:pStyle w:val="a5"/>
        <w:numPr>
          <w:ilvl w:val="0"/>
          <w:numId w:val="3"/>
        </w:numPr>
        <w:tabs>
          <w:tab w:val="left" w:pos="1259"/>
        </w:tabs>
        <w:ind w:right="389"/>
        <w:rPr>
          <w:i/>
          <w:sz w:val="24"/>
          <w:szCs w:val="24"/>
        </w:rPr>
      </w:pPr>
      <w:r w:rsidRPr="00F86D7D">
        <w:rPr>
          <w:i/>
          <w:sz w:val="24"/>
          <w:szCs w:val="24"/>
        </w:rPr>
        <w:t>составлять и решать уравнения и неравенства с параметрами при решении задач других учебных</w:t>
      </w:r>
      <w:r w:rsidR="00D042BA" w:rsidRPr="00F86D7D">
        <w:rPr>
          <w:i/>
          <w:sz w:val="24"/>
          <w:szCs w:val="24"/>
        </w:rPr>
        <w:t xml:space="preserve"> </w:t>
      </w:r>
      <w:r w:rsidRPr="00F86D7D">
        <w:rPr>
          <w:i/>
          <w:sz w:val="24"/>
          <w:szCs w:val="24"/>
        </w:rPr>
        <w:t>предметов;</w:t>
      </w:r>
    </w:p>
    <w:p w:rsidR="00F329BD" w:rsidRPr="00F86D7D" w:rsidRDefault="00F329BD" w:rsidP="00F329BD">
      <w:pPr>
        <w:pStyle w:val="a5"/>
        <w:numPr>
          <w:ilvl w:val="0"/>
          <w:numId w:val="3"/>
        </w:numPr>
        <w:tabs>
          <w:tab w:val="left" w:pos="1259"/>
        </w:tabs>
        <w:ind w:right="382"/>
        <w:rPr>
          <w:i/>
          <w:sz w:val="24"/>
          <w:szCs w:val="24"/>
        </w:rPr>
      </w:pPr>
      <w:r w:rsidRPr="00F86D7D">
        <w:rPr>
          <w:i/>
          <w:sz w:val="24"/>
          <w:szCs w:val="24"/>
        </w:rPr>
        <w:t>составлять уравнение, неравенство или их систему, описывающие реальную ситуацию или прикладную задачу, интерпретировать полученные</w:t>
      </w:r>
      <w:r w:rsidR="00D042BA" w:rsidRPr="00F86D7D">
        <w:rPr>
          <w:i/>
          <w:sz w:val="24"/>
          <w:szCs w:val="24"/>
        </w:rPr>
        <w:t xml:space="preserve"> </w:t>
      </w:r>
      <w:r w:rsidRPr="00F86D7D">
        <w:rPr>
          <w:i/>
          <w:sz w:val="24"/>
          <w:szCs w:val="24"/>
        </w:rPr>
        <w:t>результаты.</w:t>
      </w:r>
    </w:p>
    <w:p w:rsidR="00F329BD" w:rsidRPr="00F86D7D" w:rsidRDefault="00F329BD" w:rsidP="00F329BD">
      <w:pPr>
        <w:pStyle w:val="1"/>
        <w:spacing w:before="123"/>
        <w:rPr>
          <w:sz w:val="24"/>
          <w:szCs w:val="24"/>
        </w:rPr>
      </w:pPr>
      <w:r w:rsidRPr="00F86D7D">
        <w:rPr>
          <w:sz w:val="24"/>
          <w:szCs w:val="24"/>
        </w:rPr>
        <w:t>Функции</w:t>
      </w:r>
    </w:p>
    <w:p w:rsidR="00F329BD" w:rsidRPr="00F86D7D" w:rsidRDefault="00F329BD" w:rsidP="00D042BA">
      <w:pPr>
        <w:pStyle w:val="a5"/>
        <w:numPr>
          <w:ilvl w:val="0"/>
          <w:numId w:val="3"/>
        </w:numPr>
        <w:tabs>
          <w:tab w:val="left" w:pos="1259"/>
        </w:tabs>
        <w:spacing w:before="116"/>
        <w:ind w:right="386"/>
        <w:rPr>
          <w:i/>
          <w:sz w:val="24"/>
          <w:szCs w:val="24"/>
        </w:rPr>
      </w:pPr>
      <w:r w:rsidRPr="00F86D7D">
        <w:rPr>
          <w:i/>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w:t>
      </w:r>
      <w:r w:rsidR="00D042BA" w:rsidRPr="00F86D7D">
        <w:rPr>
          <w:i/>
          <w:sz w:val="24"/>
          <w:szCs w:val="24"/>
        </w:rPr>
        <w:t xml:space="preserve"> че</w:t>
      </w:r>
      <w:r w:rsidRPr="00F86D7D">
        <w:rPr>
          <w:i/>
          <w:sz w:val="24"/>
          <w:szCs w:val="24"/>
        </w:rPr>
        <w:t>тность/неч</w:t>
      </w:r>
      <w:r w:rsidR="00D042BA" w:rsidRPr="00F86D7D">
        <w:rPr>
          <w:i/>
          <w:sz w:val="24"/>
          <w:szCs w:val="24"/>
        </w:rPr>
        <w:t>е</w:t>
      </w:r>
      <w:r w:rsidRPr="00F86D7D">
        <w:rPr>
          <w:i/>
          <w:sz w:val="24"/>
          <w:szCs w:val="24"/>
        </w:rPr>
        <w:t>тность</w:t>
      </w:r>
      <w:r w:rsidR="00D042BA" w:rsidRPr="00F86D7D">
        <w:rPr>
          <w:i/>
          <w:sz w:val="24"/>
          <w:szCs w:val="24"/>
        </w:rPr>
        <w:t xml:space="preserve"> </w:t>
      </w:r>
      <w:r w:rsidRPr="00F86D7D">
        <w:rPr>
          <w:i/>
          <w:sz w:val="24"/>
          <w:szCs w:val="24"/>
        </w:rPr>
        <w:t>функции,</w:t>
      </w:r>
      <w:r w:rsidR="00D042BA" w:rsidRPr="00F86D7D">
        <w:rPr>
          <w:i/>
          <w:sz w:val="24"/>
          <w:szCs w:val="24"/>
        </w:rPr>
        <w:t xml:space="preserve"> </w:t>
      </w:r>
      <w:r w:rsidRPr="00F86D7D">
        <w:rPr>
          <w:i/>
          <w:sz w:val="24"/>
          <w:szCs w:val="24"/>
        </w:rPr>
        <w:t>периодичность</w:t>
      </w:r>
      <w:r w:rsidR="00D042BA" w:rsidRPr="00F86D7D">
        <w:rPr>
          <w:i/>
          <w:sz w:val="24"/>
          <w:szCs w:val="24"/>
        </w:rPr>
        <w:t xml:space="preserve"> </w:t>
      </w:r>
      <w:r w:rsidRPr="00F86D7D">
        <w:rPr>
          <w:i/>
          <w:sz w:val="24"/>
          <w:szCs w:val="24"/>
        </w:rPr>
        <w:t>функции,</w:t>
      </w:r>
      <w:r w:rsidR="00D042BA" w:rsidRPr="00F86D7D">
        <w:rPr>
          <w:i/>
          <w:sz w:val="24"/>
          <w:szCs w:val="24"/>
        </w:rPr>
        <w:t xml:space="preserve"> </w:t>
      </w:r>
      <w:r w:rsidRPr="00F86D7D">
        <w:rPr>
          <w:i/>
          <w:spacing w:val="-15"/>
          <w:sz w:val="24"/>
          <w:szCs w:val="24"/>
        </w:rPr>
        <w:t>график</w:t>
      </w:r>
      <w:r w:rsidR="00D042BA" w:rsidRPr="00F86D7D">
        <w:rPr>
          <w:i/>
          <w:spacing w:val="-15"/>
          <w:sz w:val="24"/>
          <w:szCs w:val="24"/>
        </w:rPr>
        <w:t xml:space="preserve"> </w:t>
      </w:r>
      <w:r w:rsidRPr="00F86D7D">
        <w:rPr>
          <w:i/>
          <w:sz w:val="24"/>
          <w:szCs w:val="24"/>
        </w:rPr>
        <w:t>функции, вертикальная, горизонтальная, наклонная асимптоты; график зависимости, не являющейся функцией;</w:t>
      </w:r>
    </w:p>
    <w:p w:rsidR="00F329BD" w:rsidRPr="00F86D7D" w:rsidRDefault="00F329BD" w:rsidP="001C0BC5">
      <w:pPr>
        <w:pStyle w:val="a5"/>
        <w:numPr>
          <w:ilvl w:val="0"/>
          <w:numId w:val="3"/>
        </w:numPr>
        <w:tabs>
          <w:tab w:val="left" w:pos="1259"/>
        </w:tabs>
        <w:spacing w:before="116"/>
        <w:ind w:right="386"/>
        <w:rPr>
          <w:i/>
          <w:sz w:val="24"/>
          <w:szCs w:val="24"/>
        </w:rPr>
      </w:pPr>
      <w:r w:rsidRPr="00F86D7D">
        <w:rPr>
          <w:i/>
          <w:sz w:val="24"/>
          <w:szCs w:val="24"/>
        </w:rPr>
        <w:t>строить</w:t>
      </w:r>
      <w:r w:rsidR="00D042BA" w:rsidRPr="00F86D7D">
        <w:rPr>
          <w:i/>
          <w:sz w:val="24"/>
          <w:szCs w:val="24"/>
        </w:rPr>
        <w:t xml:space="preserve"> </w:t>
      </w:r>
      <w:r w:rsidRPr="00F86D7D">
        <w:rPr>
          <w:i/>
          <w:sz w:val="24"/>
          <w:szCs w:val="24"/>
        </w:rPr>
        <w:t>графики</w:t>
      </w:r>
      <w:r w:rsidR="00D042BA" w:rsidRPr="00F86D7D">
        <w:rPr>
          <w:i/>
          <w:sz w:val="24"/>
          <w:szCs w:val="24"/>
        </w:rPr>
        <w:t xml:space="preserve"> </w:t>
      </w:r>
      <w:r w:rsidRPr="00F86D7D">
        <w:rPr>
          <w:i/>
          <w:sz w:val="24"/>
          <w:szCs w:val="24"/>
        </w:rPr>
        <w:t>функций:</w:t>
      </w:r>
      <w:r w:rsidR="00D042BA" w:rsidRPr="00F86D7D">
        <w:rPr>
          <w:i/>
          <w:sz w:val="24"/>
          <w:szCs w:val="24"/>
        </w:rPr>
        <w:t xml:space="preserve"> </w:t>
      </w:r>
      <w:r w:rsidRPr="00F86D7D">
        <w:rPr>
          <w:i/>
          <w:sz w:val="24"/>
          <w:szCs w:val="24"/>
        </w:rPr>
        <w:t>линейной,</w:t>
      </w:r>
      <w:r w:rsidR="00D042BA" w:rsidRPr="00F86D7D">
        <w:rPr>
          <w:i/>
          <w:sz w:val="24"/>
          <w:szCs w:val="24"/>
        </w:rPr>
        <w:t xml:space="preserve"> </w:t>
      </w:r>
      <w:r w:rsidRPr="00F86D7D">
        <w:rPr>
          <w:i/>
          <w:sz w:val="24"/>
          <w:szCs w:val="24"/>
        </w:rPr>
        <w:t>квадратичной,</w:t>
      </w:r>
      <w:r w:rsidR="00D042BA" w:rsidRPr="00F86D7D">
        <w:rPr>
          <w:i/>
          <w:sz w:val="24"/>
          <w:szCs w:val="24"/>
        </w:rPr>
        <w:t xml:space="preserve"> </w:t>
      </w:r>
      <w:r w:rsidRPr="00F86D7D">
        <w:rPr>
          <w:i/>
          <w:sz w:val="24"/>
          <w:szCs w:val="24"/>
        </w:rPr>
        <w:t>дробно-</w:t>
      </w:r>
      <w:r w:rsidR="005300BE" w:rsidRPr="00F86D7D">
        <w:rPr>
          <w:i/>
          <w:sz w:val="24"/>
          <w:szCs w:val="24"/>
        </w:rPr>
        <w:t xml:space="preserve">  </w:t>
      </w:r>
      <w:r w:rsidRPr="00F86D7D">
        <w:rPr>
          <w:i/>
          <w:sz w:val="24"/>
          <w:szCs w:val="24"/>
        </w:rPr>
        <w:t>линейной,</w:t>
      </w:r>
      <w:r w:rsidR="0066034E">
        <w:rPr>
          <w:i/>
          <w:sz w:val="24"/>
          <w:szCs w:val="24"/>
        </w:rPr>
        <w:pict>
          <v:line id="_x0000_s1093" style="position:absolute;left:0;text-align:left;z-index:-251633664;mso-position-horizontal-relative:page;mso-position-vertical-relative:text" from="459.7pt,4.2pt" to="459.7pt,17.3pt" strokeweight=".20278mm">
            <w10:wrap anchorx="page"/>
          </v:line>
        </w:pict>
      </w:r>
      <w:r w:rsidR="0066034E">
        <w:rPr>
          <w:i/>
          <w:sz w:val="24"/>
          <w:szCs w:val="24"/>
        </w:rPr>
        <w:pict>
          <v:line id="_x0000_s1094" style="position:absolute;left:0;text-align:left;z-index:-251632640;mso-position-horizontal-relative:page;mso-position-vertical-relative:text" from="468.2pt,4.2pt" to="468.2pt,17.3pt" strokeweight=".20278mm">
            <w10:wrap anchorx="page"/>
          </v:line>
        </w:pict>
      </w:r>
      <w:r w:rsidRPr="00F86D7D">
        <w:rPr>
          <w:i/>
          <w:sz w:val="24"/>
          <w:szCs w:val="24"/>
        </w:rPr>
        <w:t xml:space="preserve">степенной при разных значениях показателя степени, y </w:t>
      </w:r>
      <w:r w:rsidRPr="00F86D7D">
        <w:rPr>
          <w:i/>
          <w:sz w:val="24"/>
          <w:szCs w:val="24"/>
        </w:rPr>
        <w:t>x ;</w:t>
      </w:r>
    </w:p>
    <w:p w:rsidR="00F329BD" w:rsidRPr="00F86D7D" w:rsidRDefault="00F329BD" w:rsidP="00F329BD">
      <w:pPr>
        <w:pStyle w:val="a5"/>
        <w:numPr>
          <w:ilvl w:val="0"/>
          <w:numId w:val="3"/>
        </w:numPr>
        <w:tabs>
          <w:tab w:val="left" w:pos="1258"/>
          <w:tab w:val="left" w:pos="1259"/>
        </w:tabs>
        <w:spacing w:before="40"/>
        <w:ind w:right="-2114"/>
        <w:jc w:val="left"/>
        <w:rPr>
          <w:i/>
          <w:sz w:val="24"/>
          <w:szCs w:val="24"/>
        </w:rPr>
      </w:pPr>
      <w:r w:rsidRPr="00F86D7D">
        <w:rPr>
          <w:i/>
          <w:sz w:val="24"/>
          <w:szCs w:val="24"/>
        </w:rPr>
        <w:t>использовать преобразования графика</w:t>
      </w:r>
      <w:r w:rsidR="005300BE" w:rsidRPr="00F86D7D">
        <w:rPr>
          <w:i/>
          <w:sz w:val="24"/>
          <w:szCs w:val="24"/>
        </w:rPr>
        <w:t xml:space="preserve"> </w:t>
      </w:r>
      <w:r w:rsidRPr="00F86D7D">
        <w:rPr>
          <w:i/>
          <w:sz w:val="24"/>
          <w:szCs w:val="24"/>
        </w:rPr>
        <w:t>функции</w:t>
      </w:r>
      <w:r w:rsidR="005300BE" w:rsidRPr="00F86D7D">
        <w:rPr>
          <w:i/>
          <w:sz w:val="24"/>
          <w:szCs w:val="24"/>
        </w:rPr>
        <w:t>:</w:t>
      </w:r>
      <w:r w:rsidR="001C0BC5" w:rsidRPr="00F86D7D">
        <w:rPr>
          <w:i/>
          <w:sz w:val="24"/>
          <w:szCs w:val="24"/>
        </w:rPr>
        <w:t xml:space="preserve"> </w:t>
      </w:r>
      <w:r w:rsidRPr="00F86D7D">
        <w:rPr>
          <w:i/>
          <w:w w:val="105"/>
          <w:position w:val="1"/>
          <w:sz w:val="24"/>
          <w:szCs w:val="24"/>
        </w:rPr>
        <w:t xml:space="preserve">y </w:t>
      </w:r>
      <w:r w:rsidRPr="00F86D7D">
        <w:rPr>
          <w:rFonts w:ascii="Symbol" w:hAnsi="Symbol"/>
          <w:w w:val="105"/>
          <w:position w:val="1"/>
          <w:sz w:val="24"/>
          <w:szCs w:val="24"/>
        </w:rPr>
        <w:t></w:t>
      </w:r>
      <w:r w:rsidRPr="00F86D7D">
        <w:rPr>
          <w:i/>
          <w:w w:val="105"/>
          <w:position w:val="1"/>
          <w:sz w:val="24"/>
          <w:szCs w:val="24"/>
        </w:rPr>
        <w:t xml:space="preserve">f </w:t>
      </w:r>
      <w:r w:rsidRPr="00F86D7D">
        <w:rPr>
          <w:rFonts w:ascii="Symbol" w:hAnsi="Symbol"/>
          <w:w w:val="105"/>
          <w:sz w:val="24"/>
          <w:szCs w:val="24"/>
        </w:rPr>
        <w:t></w:t>
      </w:r>
      <w:r w:rsidRPr="00F86D7D">
        <w:rPr>
          <w:i/>
          <w:w w:val="105"/>
          <w:position w:val="1"/>
          <w:sz w:val="24"/>
          <w:szCs w:val="24"/>
        </w:rPr>
        <w:t>x</w:t>
      </w:r>
      <w:r w:rsidRPr="00F86D7D">
        <w:rPr>
          <w:rFonts w:ascii="Symbol" w:hAnsi="Symbol"/>
          <w:w w:val="105"/>
          <w:sz w:val="24"/>
          <w:szCs w:val="24"/>
        </w:rPr>
        <w:t></w:t>
      </w:r>
      <w:r w:rsidRPr="00F86D7D">
        <w:rPr>
          <w:i/>
          <w:sz w:val="24"/>
          <w:szCs w:val="24"/>
        </w:rPr>
        <w:t>для</w:t>
      </w:r>
      <w:r w:rsidR="00D042BA" w:rsidRPr="00F86D7D">
        <w:rPr>
          <w:i/>
          <w:sz w:val="24"/>
          <w:szCs w:val="24"/>
        </w:rPr>
        <w:t xml:space="preserve"> </w:t>
      </w:r>
      <w:r w:rsidRPr="00F86D7D">
        <w:rPr>
          <w:i/>
          <w:sz w:val="24"/>
          <w:szCs w:val="24"/>
        </w:rPr>
        <w:t>построения</w:t>
      </w:r>
      <w:r w:rsidR="001C0BC5" w:rsidRPr="00F86D7D">
        <w:rPr>
          <w:i/>
          <w:sz w:val="24"/>
          <w:szCs w:val="24"/>
        </w:rPr>
        <w:t xml:space="preserve"> </w:t>
      </w:r>
      <w:r w:rsidRPr="00F86D7D">
        <w:rPr>
          <w:i/>
          <w:sz w:val="24"/>
          <w:szCs w:val="24"/>
        </w:rPr>
        <w:t>графиков функций</w:t>
      </w:r>
    </w:p>
    <w:p w:rsidR="00F329BD" w:rsidRPr="00F86D7D" w:rsidRDefault="00F329BD" w:rsidP="001C0BC5">
      <w:pPr>
        <w:spacing w:before="28"/>
        <w:ind w:left="1276"/>
        <w:rPr>
          <w:i/>
          <w:w w:val="105"/>
          <w:position w:val="2"/>
          <w:sz w:val="24"/>
          <w:szCs w:val="24"/>
        </w:rPr>
      </w:pPr>
      <w:r w:rsidRPr="00F86D7D">
        <w:rPr>
          <w:i/>
          <w:w w:val="105"/>
          <w:position w:val="1"/>
          <w:sz w:val="24"/>
          <w:szCs w:val="24"/>
        </w:rPr>
        <w:t xml:space="preserve">y </w:t>
      </w:r>
      <w:r w:rsidRPr="00F86D7D">
        <w:rPr>
          <w:rFonts w:ascii="Symbol" w:hAnsi="Symbol"/>
          <w:w w:val="105"/>
          <w:position w:val="1"/>
          <w:sz w:val="24"/>
          <w:szCs w:val="24"/>
        </w:rPr>
        <w:t></w:t>
      </w:r>
      <w:r w:rsidRPr="00F86D7D">
        <w:rPr>
          <w:i/>
          <w:w w:val="105"/>
          <w:position w:val="1"/>
          <w:sz w:val="24"/>
          <w:szCs w:val="24"/>
        </w:rPr>
        <w:t xml:space="preserve">af </w:t>
      </w:r>
      <w:r w:rsidRPr="00F86D7D">
        <w:rPr>
          <w:rFonts w:ascii="Symbol" w:hAnsi="Symbol"/>
          <w:w w:val="105"/>
          <w:sz w:val="24"/>
          <w:szCs w:val="24"/>
        </w:rPr>
        <w:t></w:t>
      </w:r>
      <w:r w:rsidRPr="00F86D7D">
        <w:rPr>
          <w:i/>
          <w:w w:val="105"/>
          <w:position w:val="1"/>
          <w:sz w:val="24"/>
          <w:szCs w:val="24"/>
        </w:rPr>
        <w:t xml:space="preserve">kx </w:t>
      </w:r>
      <w:r w:rsidRPr="00F86D7D">
        <w:rPr>
          <w:rFonts w:ascii="Symbol" w:hAnsi="Symbol"/>
          <w:w w:val="105"/>
          <w:position w:val="1"/>
          <w:sz w:val="24"/>
          <w:szCs w:val="24"/>
        </w:rPr>
        <w:t></w:t>
      </w:r>
      <w:r w:rsidRPr="00F86D7D">
        <w:rPr>
          <w:i/>
          <w:w w:val="105"/>
          <w:position w:val="1"/>
          <w:sz w:val="24"/>
          <w:szCs w:val="24"/>
        </w:rPr>
        <w:t>b</w:t>
      </w:r>
      <w:r w:rsidRPr="00F86D7D">
        <w:rPr>
          <w:rFonts w:ascii="Symbol" w:hAnsi="Symbol"/>
          <w:w w:val="105"/>
          <w:sz w:val="24"/>
          <w:szCs w:val="24"/>
        </w:rPr>
        <w:t></w:t>
      </w:r>
      <w:r w:rsidRPr="00F86D7D">
        <w:rPr>
          <w:rFonts w:ascii="Symbol" w:hAnsi="Symbol"/>
          <w:w w:val="105"/>
          <w:position w:val="1"/>
          <w:sz w:val="24"/>
          <w:szCs w:val="24"/>
        </w:rPr>
        <w:t></w:t>
      </w:r>
      <w:r w:rsidRPr="00F86D7D">
        <w:rPr>
          <w:i/>
          <w:w w:val="105"/>
          <w:position w:val="1"/>
          <w:sz w:val="24"/>
          <w:szCs w:val="24"/>
        </w:rPr>
        <w:t xml:space="preserve">c </w:t>
      </w:r>
      <w:r w:rsidRPr="00F86D7D">
        <w:rPr>
          <w:i/>
          <w:w w:val="105"/>
          <w:position w:val="2"/>
          <w:sz w:val="24"/>
          <w:szCs w:val="24"/>
        </w:rPr>
        <w:t>;</w:t>
      </w:r>
    </w:p>
    <w:p w:rsidR="00F329BD" w:rsidRPr="00F86D7D" w:rsidRDefault="00F329BD" w:rsidP="001C0BC5">
      <w:pPr>
        <w:pStyle w:val="a5"/>
        <w:numPr>
          <w:ilvl w:val="0"/>
          <w:numId w:val="3"/>
        </w:numPr>
        <w:tabs>
          <w:tab w:val="left" w:pos="1259"/>
        </w:tabs>
        <w:ind w:right="391"/>
        <w:rPr>
          <w:i/>
          <w:sz w:val="24"/>
          <w:szCs w:val="24"/>
        </w:rPr>
      </w:pPr>
      <w:r w:rsidRPr="00F86D7D">
        <w:rPr>
          <w:i/>
          <w:sz w:val="24"/>
          <w:szCs w:val="24"/>
        </w:rPr>
        <w:t>анализировать свойства функций и вид графика в зависимости от параметров;</w:t>
      </w:r>
    </w:p>
    <w:p w:rsidR="00F329BD" w:rsidRPr="00F86D7D" w:rsidRDefault="00F329BD" w:rsidP="001C0BC5">
      <w:pPr>
        <w:pStyle w:val="a5"/>
        <w:numPr>
          <w:ilvl w:val="0"/>
          <w:numId w:val="3"/>
        </w:numPr>
        <w:tabs>
          <w:tab w:val="left" w:pos="1259"/>
        </w:tabs>
        <w:ind w:right="385"/>
        <w:rPr>
          <w:i/>
          <w:sz w:val="24"/>
          <w:szCs w:val="24"/>
        </w:rPr>
      </w:pPr>
      <w:r w:rsidRPr="00F86D7D">
        <w:rPr>
          <w:i/>
          <w:sz w:val="24"/>
          <w:szCs w:val="24"/>
        </w:rPr>
        <w:t>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(геометрической)прогрессии;</w:t>
      </w:r>
    </w:p>
    <w:p w:rsidR="00F329BD" w:rsidRPr="00F86D7D" w:rsidRDefault="00F329BD" w:rsidP="001C0BC5">
      <w:pPr>
        <w:pStyle w:val="a5"/>
        <w:numPr>
          <w:ilvl w:val="0"/>
          <w:numId w:val="3"/>
        </w:numPr>
        <w:tabs>
          <w:tab w:val="left" w:pos="1259"/>
        </w:tabs>
        <w:ind w:right="381"/>
        <w:rPr>
          <w:i/>
          <w:sz w:val="24"/>
          <w:szCs w:val="24"/>
        </w:rPr>
      </w:pPr>
      <w:r w:rsidRPr="00F86D7D">
        <w:rPr>
          <w:i/>
          <w:sz w:val="24"/>
          <w:szCs w:val="24"/>
        </w:rPr>
        <w:t>использовать метод математической индукции для вывода формул, доказательства равенств и неравенств, решения задач на</w:t>
      </w:r>
      <w:r w:rsidR="005300BE" w:rsidRPr="00F86D7D">
        <w:rPr>
          <w:i/>
          <w:sz w:val="24"/>
          <w:szCs w:val="24"/>
        </w:rPr>
        <w:t xml:space="preserve"> </w:t>
      </w:r>
      <w:r w:rsidRPr="00F86D7D">
        <w:rPr>
          <w:i/>
          <w:sz w:val="24"/>
          <w:szCs w:val="24"/>
        </w:rPr>
        <w:t>делимость;</w:t>
      </w:r>
    </w:p>
    <w:p w:rsidR="00F329BD" w:rsidRPr="00F86D7D" w:rsidRDefault="00F329BD" w:rsidP="001C0BC5">
      <w:pPr>
        <w:pStyle w:val="a5"/>
        <w:numPr>
          <w:ilvl w:val="0"/>
          <w:numId w:val="3"/>
        </w:numPr>
        <w:tabs>
          <w:tab w:val="left" w:pos="1258"/>
          <w:tab w:val="left" w:pos="1259"/>
        </w:tabs>
        <w:jc w:val="left"/>
        <w:rPr>
          <w:i/>
          <w:sz w:val="24"/>
          <w:szCs w:val="24"/>
        </w:rPr>
      </w:pPr>
      <w:r w:rsidRPr="00F86D7D">
        <w:rPr>
          <w:i/>
          <w:sz w:val="24"/>
          <w:szCs w:val="24"/>
        </w:rPr>
        <w:t>исследовать последовательности, заданные</w:t>
      </w:r>
      <w:r w:rsidR="005300BE" w:rsidRPr="00F86D7D">
        <w:rPr>
          <w:i/>
          <w:sz w:val="24"/>
          <w:szCs w:val="24"/>
        </w:rPr>
        <w:t xml:space="preserve"> </w:t>
      </w:r>
      <w:r w:rsidRPr="00F86D7D">
        <w:rPr>
          <w:i/>
          <w:sz w:val="24"/>
          <w:szCs w:val="24"/>
        </w:rPr>
        <w:t>рекуррентно;</w:t>
      </w:r>
    </w:p>
    <w:p w:rsidR="00F329BD" w:rsidRPr="00F86D7D" w:rsidRDefault="00F329BD" w:rsidP="001C0BC5">
      <w:pPr>
        <w:pStyle w:val="a5"/>
        <w:numPr>
          <w:ilvl w:val="0"/>
          <w:numId w:val="3"/>
        </w:numPr>
        <w:tabs>
          <w:tab w:val="left" w:pos="1259"/>
        </w:tabs>
        <w:ind w:right="387"/>
        <w:rPr>
          <w:i/>
          <w:sz w:val="24"/>
          <w:szCs w:val="24"/>
        </w:rPr>
      </w:pPr>
      <w:r w:rsidRPr="00F86D7D">
        <w:rPr>
          <w:i/>
          <w:sz w:val="24"/>
          <w:szCs w:val="24"/>
        </w:rPr>
        <w:t>решать комбинированные задачи на арифметическую и геометрическую прогрессии.</w:t>
      </w:r>
    </w:p>
    <w:p w:rsidR="00F329BD" w:rsidRPr="00F86D7D" w:rsidRDefault="00F329BD" w:rsidP="001C0BC5">
      <w:pPr>
        <w:pStyle w:val="1"/>
        <w:spacing w:before="0"/>
        <w:rPr>
          <w:sz w:val="24"/>
          <w:szCs w:val="24"/>
        </w:rPr>
      </w:pPr>
      <w:r w:rsidRPr="00F86D7D">
        <w:rPr>
          <w:sz w:val="24"/>
          <w:szCs w:val="24"/>
        </w:rPr>
        <w:t>В повседневной жизни и при изучении других предметов:</w:t>
      </w:r>
    </w:p>
    <w:p w:rsidR="00F329BD" w:rsidRPr="00F86D7D" w:rsidRDefault="00F329BD" w:rsidP="001C0BC5">
      <w:pPr>
        <w:pStyle w:val="a5"/>
        <w:numPr>
          <w:ilvl w:val="0"/>
          <w:numId w:val="3"/>
        </w:numPr>
        <w:tabs>
          <w:tab w:val="left" w:pos="1259"/>
        </w:tabs>
        <w:ind w:right="386"/>
        <w:rPr>
          <w:i/>
          <w:sz w:val="24"/>
          <w:szCs w:val="24"/>
        </w:rPr>
      </w:pPr>
      <w:r w:rsidRPr="00F86D7D">
        <w:rPr>
          <w:i/>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w:t>
      </w:r>
      <w:r w:rsidR="00D61630" w:rsidRPr="00F86D7D">
        <w:rPr>
          <w:i/>
          <w:sz w:val="24"/>
          <w:szCs w:val="24"/>
        </w:rPr>
        <w:t xml:space="preserve"> </w:t>
      </w:r>
      <w:r w:rsidRPr="00F86D7D">
        <w:rPr>
          <w:i/>
          <w:sz w:val="24"/>
          <w:szCs w:val="24"/>
        </w:rPr>
        <w:t>явления;</w:t>
      </w:r>
    </w:p>
    <w:p w:rsidR="00F329BD" w:rsidRPr="00F86D7D" w:rsidRDefault="00F329BD" w:rsidP="001C0BC5">
      <w:pPr>
        <w:pStyle w:val="a5"/>
        <w:numPr>
          <w:ilvl w:val="0"/>
          <w:numId w:val="3"/>
        </w:numPr>
        <w:tabs>
          <w:tab w:val="left" w:pos="1259"/>
        </w:tabs>
        <w:ind w:right="382"/>
        <w:rPr>
          <w:i/>
          <w:sz w:val="24"/>
          <w:szCs w:val="24"/>
        </w:rPr>
      </w:pPr>
      <w:r w:rsidRPr="00F86D7D">
        <w:rPr>
          <w:i/>
          <w:sz w:val="24"/>
          <w:szCs w:val="24"/>
        </w:rPr>
        <w:t>использовать графики зависимостей для исследования реальных процессов и явлений;</w:t>
      </w:r>
    </w:p>
    <w:p w:rsidR="00F329BD" w:rsidRPr="00F86D7D" w:rsidRDefault="00F329BD" w:rsidP="001C0BC5">
      <w:pPr>
        <w:pStyle w:val="a5"/>
        <w:numPr>
          <w:ilvl w:val="0"/>
          <w:numId w:val="3"/>
        </w:numPr>
        <w:tabs>
          <w:tab w:val="left" w:pos="1259"/>
        </w:tabs>
        <w:ind w:right="387"/>
        <w:rPr>
          <w:i/>
          <w:sz w:val="24"/>
          <w:szCs w:val="24"/>
        </w:rPr>
      </w:pPr>
      <w:r w:rsidRPr="00F86D7D">
        <w:rPr>
          <w:i/>
          <w:sz w:val="24"/>
          <w:szCs w:val="24"/>
        </w:rPr>
        <w:lastRenderedPageBreak/>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w:t>
      </w:r>
      <w:r w:rsidR="00D61630" w:rsidRPr="00F86D7D">
        <w:rPr>
          <w:i/>
          <w:sz w:val="24"/>
          <w:szCs w:val="24"/>
        </w:rPr>
        <w:t xml:space="preserve"> </w:t>
      </w:r>
      <w:r w:rsidRPr="00F86D7D">
        <w:rPr>
          <w:i/>
          <w:sz w:val="24"/>
          <w:szCs w:val="24"/>
        </w:rPr>
        <w:t>предмета.</w:t>
      </w:r>
    </w:p>
    <w:p w:rsidR="00066198" w:rsidRPr="00F86D7D" w:rsidRDefault="00066198" w:rsidP="001C0BC5">
      <w:pPr>
        <w:pStyle w:val="1"/>
        <w:spacing w:before="0"/>
        <w:rPr>
          <w:sz w:val="24"/>
          <w:szCs w:val="24"/>
        </w:rPr>
      </w:pPr>
    </w:p>
    <w:p w:rsidR="00F329BD" w:rsidRPr="00F86D7D" w:rsidRDefault="00F329BD" w:rsidP="001C0BC5">
      <w:pPr>
        <w:pStyle w:val="1"/>
        <w:spacing w:before="0"/>
        <w:rPr>
          <w:sz w:val="24"/>
          <w:szCs w:val="24"/>
        </w:rPr>
      </w:pPr>
      <w:r w:rsidRPr="00F86D7D">
        <w:rPr>
          <w:sz w:val="24"/>
          <w:szCs w:val="24"/>
        </w:rPr>
        <w:t>Статистика и теория вероятностей после задач</w:t>
      </w:r>
    </w:p>
    <w:p w:rsidR="00F329BD" w:rsidRPr="00F86D7D" w:rsidRDefault="00F329BD" w:rsidP="001C0BC5">
      <w:pPr>
        <w:pStyle w:val="a5"/>
        <w:numPr>
          <w:ilvl w:val="0"/>
          <w:numId w:val="3"/>
        </w:numPr>
        <w:tabs>
          <w:tab w:val="left" w:pos="1259"/>
        </w:tabs>
        <w:ind w:right="387"/>
        <w:rPr>
          <w:i/>
          <w:sz w:val="24"/>
          <w:szCs w:val="24"/>
        </w:rPr>
      </w:pPr>
      <w:r w:rsidRPr="00F86D7D">
        <w:rPr>
          <w:i/>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w:t>
      </w:r>
      <w:r w:rsidR="00D61630" w:rsidRPr="00F86D7D">
        <w:rPr>
          <w:i/>
          <w:sz w:val="24"/>
          <w:szCs w:val="24"/>
        </w:rPr>
        <w:t xml:space="preserve"> </w:t>
      </w:r>
      <w:r w:rsidRPr="00F86D7D">
        <w:rPr>
          <w:i/>
          <w:sz w:val="24"/>
          <w:szCs w:val="24"/>
        </w:rPr>
        <w:t>изменчивость;</w:t>
      </w:r>
    </w:p>
    <w:p w:rsidR="00F329BD" w:rsidRPr="00F86D7D" w:rsidRDefault="00F329BD" w:rsidP="001C0BC5">
      <w:pPr>
        <w:pStyle w:val="a5"/>
        <w:numPr>
          <w:ilvl w:val="0"/>
          <w:numId w:val="3"/>
        </w:numPr>
        <w:tabs>
          <w:tab w:val="left" w:pos="1259"/>
        </w:tabs>
        <w:ind w:right="381"/>
        <w:rPr>
          <w:i/>
          <w:sz w:val="24"/>
          <w:szCs w:val="24"/>
        </w:rPr>
      </w:pPr>
      <w:r w:rsidRPr="00F86D7D">
        <w:rPr>
          <w:i/>
          <w:sz w:val="24"/>
          <w:szCs w:val="24"/>
        </w:rPr>
        <w:t>выбирать наиболее удобный способ представления информации, адекватный ее свойствам и целям</w:t>
      </w:r>
      <w:r w:rsidR="00D61630" w:rsidRPr="00F86D7D">
        <w:rPr>
          <w:i/>
          <w:sz w:val="24"/>
          <w:szCs w:val="24"/>
        </w:rPr>
        <w:t xml:space="preserve"> </w:t>
      </w:r>
      <w:r w:rsidRPr="00F86D7D">
        <w:rPr>
          <w:i/>
          <w:sz w:val="24"/>
          <w:szCs w:val="24"/>
        </w:rPr>
        <w:t>анализа;</w:t>
      </w:r>
    </w:p>
    <w:p w:rsidR="00F329BD" w:rsidRPr="00F86D7D" w:rsidRDefault="00F329BD" w:rsidP="001C0BC5">
      <w:pPr>
        <w:pStyle w:val="a5"/>
        <w:numPr>
          <w:ilvl w:val="0"/>
          <w:numId w:val="3"/>
        </w:numPr>
        <w:tabs>
          <w:tab w:val="left" w:pos="1258"/>
          <w:tab w:val="left" w:pos="1259"/>
        </w:tabs>
        <w:jc w:val="left"/>
        <w:rPr>
          <w:i/>
          <w:sz w:val="24"/>
          <w:szCs w:val="24"/>
        </w:rPr>
      </w:pPr>
      <w:r w:rsidRPr="00F86D7D">
        <w:rPr>
          <w:i/>
          <w:sz w:val="24"/>
          <w:szCs w:val="24"/>
        </w:rPr>
        <w:t>вычислять числовые характеристики</w:t>
      </w:r>
      <w:r w:rsidR="00D61630" w:rsidRPr="00F86D7D">
        <w:rPr>
          <w:i/>
          <w:sz w:val="24"/>
          <w:szCs w:val="24"/>
        </w:rPr>
        <w:t xml:space="preserve"> </w:t>
      </w:r>
      <w:r w:rsidRPr="00F86D7D">
        <w:rPr>
          <w:i/>
          <w:sz w:val="24"/>
          <w:szCs w:val="24"/>
        </w:rPr>
        <w:t>выборки;</w:t>
      </w:r>
    </w:p>
    <w:p w:rsidR="00F329BD" w:rsidRPr="00F86D7D" w:rsidRDefault="00F329BD" w:rsidP="001C0BC5">
      <w:pPr>
        <w:pStyle w:val="a5"/>
        <w:numPr>
          <w:ilvl w:val="0"/>
          <w:numId w:val="3"/>
        </w:numPr>
        <w:tabs>
          <w:tab w:val="left" w:pos="1259"/>
        </w:tabs>
        <w:ind w:right="390"/>
        <w:rPr>
          <w:i/>
          <w:sz w:val="24"/>
          <w:szCs w:val="24"/>
        </w:rPr>
      </w:pPr>
      <w:r w:rsidRPr="00F86D7D">
        <w:rPr>
          <w:i/>
          <w:sz w:val="24"/>
          <w:szCs w:val="24"/>
        </w:rPr>
        <w:t>свободно оперировать понятиями: факториал числа, перестановки, сочетания и размещения, треугольник</w:t>
      </w:r>
      <w:r w:rsidR="00D61630" w:rsidRPr="00F86D7D">
        <w:rPr>
          <w:i/>
          <w:sz w:val="24"/>
          <w:szCs w:val="24"/>
        </w:rPr>
        <w:t xml:space="preserve"> </w:t>
      </w:r>
      <w:r w:rsidRPr="00F86D7D">
        <w:rPr>
          <w:i/>
          <w:sz w:val="24"/>
          <w:szCs w:val="24"/>
        </w:rPr>
        <w:t>Паскаля;</w:t>
      </w:r>
    </w:p>
    <w:p w:rsidR="00F329BD" w:rsidRPr="00F86D7D" w:rsidRDefault="00F329BD" w:rsidP="001C0BC5">
      <w:pPr>
        <w:pStyle w:val="a5"/>
        <w:numPr>
          <w:ilvl w:val="0"/>
          <w:numId w:val="3"/>
        </w:numPr>
        <w:tabs>
          <w:tab w:val="left" w:pos="1259"/>
        </w:tabs>
        <w:ind w:right="380"/>
        <w:rPr>
          <w:i/>
          <w:sz w:val="24"/>
          <w:szCs w:val="24"/>
        </w:rPr>
      </w:pPr>
      <w:r w:rsidRPr="00F86D7D">
        <w:rPr>
          <w:i/>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w:t>
      </w:r>
      <w:r w:rsidR="00D61630" w:rsidRPr="00F86D7D">
        <w:rPr>
          <w:i/>
          <w:sz w:val="24"/>
          <w:szCs w:val="24"/>
        </w:rPr>
        <w:t xml:space="preserve"> </w:t>
      </w:r>
      <w:r w:rsidRPr="00F86D7D">
        <w:rPr>
          <w:i/>
          <w:sz w:val="24"/>
          <w:szCs w:val="24"/>
        </w:rPr>
        <w:t>формулы;</w:t>
      </w:r>
    </w:p>
    <w:p w:rsidR="00F329BD" w:rsidRPr="00F86D7D" w:rsidRDefault="00F329BD" w:rsidP="001C0BC5">
      <w:pPr>
        <w:pStyle w:val="a5"/>
        <w:numPr>
          <w:ilvl w:val="0"/>
          <w:numId w:val="3"/>
        </w:numPr>
        <w:tabs>
          <w:tab w:val="left" w:pos="1259"/>
        </w:tabs>
        <w:ind w:right="379"/>
        <w:rPr>
          <w:i/>
          <w:sz w:val="24"/>
          <w:szCs w:val="24"/>
        </w:rPr>
      </w:pPr>
      <w:r w:rsidRPr="00F86D7D">
        <w:rPr>
          <w:i/>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w:t>
      </w:r>
      <w:r w:rsidR="00D61630" w:rsidRPr="00F86D7D">
        <w:rPr>
          <w:i/>
          <w:sz w:val="24"/>
          <w:szCs w:val="24"/>
        </w:rPr>
        <w:t xml:space="preserve"> </w:t>
      </w:r>
      <w:r w:rsidRPr="00F86D7D">
        <w:rPr>
          <w:i/>
          <w:sz w:val="24"/>
          <w:szCs w:val="24"/>
        </w:rPr>
        <w:t>формулы;</w:t>
      </w:r>
    </w:p>
    <w:p w:rsidR="00F329BD" w:rsidRPr="00F86D7D" w:rsidRDefault="00F329BD" w:rsidP="001C0BC5">
      <w:pPr>
        <w:pStyle w:val="a5"/>
        <w:numPr>
          <w:ilvl w:val="0"/>
          <w:numId w:val="3"/>
        </w:numPr>
        <w:tabs>
          <w:tab w:val="left" w:pos="1259"/>
        </w:tabs>
        <w:ind w:right="385"/>
        <w:rPr>
          <w:i/>
          <w:sz w:val="24"/>
          <w:szCs w:val="24"/>
        </w:rPr>
      </w:pPr>
      <w:r w:rsidRPr="00F86D7D">
        <w:rPr>
          <w:i/>
          <w:sz w:val="24"/>
          <w:szCs w:val="24"/>
        </w:rPr>
        <w:t>знать примеры случайных величин, и вычислять их статистические характеристики;</w:t>
      </w:r>
    </w:p>
    <w:p w:rsidR="00F329BD" w:rsidRPr="00F86D7D" w:rsidRDefault="00F329BD" w:rsidP="001C0BC5">
      <w:pPr>
        <w:pStyle w:val="a5"/>
        <w:numPr>
          <w:ilvl w:val="0"/>
          <w:numId w:val="3"/>
        </w:numPr>
        <w:tabs>
          <w:tab w:val="left" w:pos="1259"/>
        </w:tabs>
        <w:ind w:right="387"/>
        <w:rPr>
          <w:i/>
          <w:sz w:val="24"/>
          <w:szCs w:val="24"/>
        </w:rPr>
      </w:pPr>
      <w:r w:rsidRPr="00F86D7D">
        <w:rPr>
          <w:i/>
          <w:sz w:val="24"/>
          <w:szCs w:val="24"/>
        </w:rPr>
        <w:t>использовать формулы комбинаторики при решении комбинаторных задач;</w:t>
      </w:r>
    </w:p>
    <w:p w:rsidR="00F329BD" w:rsidRPr="00F86D7D" w:rsidRDefault="00F329BD" w:rsidP="001C0BC5">
      <w:pPr>
        <w:pStyle w:val="a5"/>
        <w:numPr>
          <w:ilvl w:val="0"/>
          <w:numId w:val="3"/>
        </w:numPr>
        <w:tabs>
          <w:tab w:val="left" w:pos="1259"/>
        </w:tabs>
        <w:ind w:right="389"/>
        <w:rPr>
          <w:i/>
          <w:sz w:val="24"/>
          <w:szCs w:val="24"/>
        </w:rPr>
      </w:pPr>
      <w:r w:rsidRPr="00F86D7D">
        <w:rPr>
          <w:i/>
          <w:sz w:val="24"/>
          <w:szCs w:val="24"/>
        </w:rPr>
        <w:t>решать задачи на вычисление вероятности в том числе с использованием формул.</w:t>
      </w:r>
    </w:p>
    <w:p w:rsidR="00F329BD" w:rsidRPr="00F86D7D" w:rsidRDefault="00F329BD" w:rsidP="001C0BC5">
      <w:pPr>
        <w:pStyle w:val="1"/>
        <w:spacing w:before="0"/>
        <w:rPr>
          <w:sz w:val="24"/>
          <w:szCs w:val="24"/>
        </w:rPr>
      </w:pPr>
      <w:r w:rsidRPr="00F86D7D">
        <w:rPr>
          <w:sz w:val="24"/>
          <w:szCs w:val="24"/>
        </w:rPr>
        <w:t>В повседневной жизни и при изучении других предметов:</w:t>
      </w:r>
    </w:p>
    <w:p w:rsidR="00F329BD" w:rsidRPr="00F86D7D" w:rsidRDefault="00F329BD" w:rsidP="001C0BC5">
      <w:pPr>
        <w:pStyle w:val="a5"/>
        <w:numPr>
          <w:ilvl w:val="0"/>
          <w:numId w:val="3"/>
        </w:numPr>
        <w:tabs>
          <w:tab w:val="left" w:pos="1259"/>
        </w:tabs>
        <w:ind w:right="380"/>
        <w:rPr>
          <w:i/>
          <w:sz w:val="24"/>
          <w:szCs w:val="24"/>
        </w:rPr>
      </w:pPr>
      <w:r w:rsidRPr="00F86D7D">
        <w:rPr>
          <w:i/>
          <w:sz w:val="24"/>
          <w:szCs w:val="24"/>
        </w:rPr>
        <w:t>представлять информацию о реальных процессах и явлениях способом, адекватным ее свойствам и цели</w:t>
      </w:r>
      <w:r w:rsidR="00D61630" w:rsidRPr="00F86D7D">
        <w:rPr>
          <w:i/>
          <w:sz w:val="24"/>
          <w:szCs w:val="24"/>
        </w:rPr>
        <w:t xml:space="preserve"> </w:t>
      </w:r>
      <w:r w:rsidRPr="00F86D7D">
        <w:rPr>
          <w:i/>
          <w:sz w:val="24"/>
          <w:szCs w:val="24"/>
        </w:rPr>
        <w:t>исследования;</w:t>
      </w:r>
    </w:p>
    <w:p w:rsidR="00F329BD" w:rsidRPr="00F86D7D" w:rsidRDefault="00F329BD" w:rsidP="001C0BC5">
      <w:pPr>
        <w:pStyle w:val="a5"/>
        <w:numPr>
          <w:ilvl w:val="0"/>
          <w:numId w:val="3"/>
        </w:numPr>
        <w:tabs>
          <w:tab w:val="left" w:pos="1259"/>
        </w:tabs>
        <w:ind w:right="387"/>
        <w:rPr>
          <w:i/>
          <w:sz w:val="24"/>
          <w:szCs w:val="24"/>
        </w:rPr>
      </w:pPr>
      <w:r w:rsidRPr="00F86D7D">
        <w:rPr>
          <w:i/>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w:t>
      </w:r>
      <w:r w:rsidR="00D61630" w:rsidRPr="00F86D7D">
        <w:rPr>
          <w:i/>
          <w:sz w:val="24"/>
          <w:szCs w:val="24"/>
        </w:rPr>
        <w:t xml:space="preserve"> </w:t>
      </w:r>
      <w:r w:rsidRPr="00F86D7D">
        <w:rPr>
          <w:i/>
          <w:sz w:val="24"/>
          <w:szCs w:val="24"/>
        </w:rPr>
        <w:t>предметов;</w:t>
      </w:r>
    </w:p>
    <w:p w:rsidR="00F329BD" w:rsidRPr="00F86D7D" w:rsidRDefault="00F329BD" w:rsidP="001C0BC5">
      <w:pPr>
        <w:pStyle w:val="a5"/>
        <w:numPr>
          <w:ilvl w:val="0"/>
          <w:numId w:val="3"/>
        </w:numPr>
        <w:tabs>
          <w:tab w:val="left" w:pos="1259"/>
        </w:tabs>
        <w:ind w:right="385"/>
        <w:rPr>
          <w:i/>
          <w:sz w:val="24"/>
          <w:szCs w:val="24"/>
        </w:rPr>
      </w:pPr>
      <w:r w:rsidRPr="00F86D7D">
        <w:rPr>
          <w:i/>
          <w:sz w:val="24"/>
          <w:szCs w:val="24"/>
        </w:rPr>
        <w:t>оценивать вероятность реальных событий и явлений в различных ситуациях.</w:t>
      </w:r>
    </w:p>
    <w:p w:rsidR="00066198" w:rsidRPr="00F86D7D" w:rsidRDefault="00066198" w:rsidP="001C0BC5">
      <w:pPr>
        <w:pStyle w:val="1"/>
        <w:spacing w:before="0"/>
        <w:rPr>
          <w:sz w:val="24"/>
          <w:szCs w:val="24"/>
        </w:rPr>
      </w:pPr>
    </w:p>
    <w:p w:rsidR="00F329BD" w:rsidRPr="00F86D7D" w:rsidRDefault="00F329BD" w:rsidP="001C0BC5">
      <w:pPr>
        <w:pStyle w:val="1"/>
        <w:spacing w:before="0"/>
        <w:rPr>
          <w:sz w:val="24"/>
          <w:szCs w:val="24"/>
        </w:rPr>
      </w:pPr>
      <w:r w:rsidRPr="00F86D7D">
        <w:rPr>
          <w:sz w:val="24"/>
          <w:szCs w:val="24"/>
        </w:rPr>
        <w:t>Текстовые задачи</w:t>
      </w:r>
    </w:p>
    <w:p w:rsidR="00F329BD" w:rsidRPr="00F86D7D" w:rsidRDefault="00F329BD" w:rsidP="001C0BC5">
      <w:pPr>
        <w:pStyle w:val="a5"/>
        <w:numPr>
          <w:ilvl w:val="0"/>
          <w:numId w:val="3"/>
        </w:numPr>
        <w:tabs>
          <w:tab w:val="left" w:pos="1259"/>
        </w:tabs>
        <w:ind w:right="388"/>
        <w:rPr>
          <w:i/>
          <w:sz w:val="24"/>
          <w:szCs w:val="24"/>
        </w:rPr>
      </w:pPr>
      <w:r w:rsidRPr="00F86D7D">
        <w:rPr>
          <w:i/>
          <w:sz w:val="24"/>
          <w:szCs w:val="24"/>
        </w:rPr>
        <w:t>решать простые и сложные задачи, а также задачи повышенной трудности и выделять их математическую</w:t>
      </w:r>
      <w:r w:rsidR="00D61630" w:rsidRPr="00F86D7D">
        <w:rPr>
          <w:i/>
          <w:sz w:val="24"/>
          <w:szCs w:val="24"/>
        </w:rPr>
        <w:t xml:space="preserve"> </w:t>
      </w:r>
      <w:r w:rsidRPr="00F86D7D">
        <w:rPr>
          <w:i/>
          <w:sz w:val="24"/>
          <w:szCs w:val="24"/>
        </w:rPr>
        <w:t>основу;</w:t>
      </w:r>
    </w:p>
    <w:p w:rsidR="00F329BD" w:rsidRPr="00F86D7D" w:rsidRDefault="00F329BD" w:rsidP="001C0BC5">
      <w:pPr>
        <w:pStyle w:val="a5"/>
        <w:numPr>
          <w:ilvl w:val="0"/>
          <w:numId w:val="3"/>
        </w:numPr>
        <w:tabs>
          <w:tab w:val="left" w:pos="1258"/>
          <w:tab w:val="left" w:pos="1259"/>
        </w:tabs>
        <w:jc w:val="left"/>
        <w:rPr>
          <w:i/>
          <w:sz w:val="24"/>
          <w:szCs w:val="24"/>
        </w:rPr>
      </w:pPr>
      <w:r w:rsidRPr="00F86D7D">
        <w:rPr>
          <w:i/>
          <w:sz w:val="24"/>
          <w:szCs w:val="24"/>
        </w:rPr>
        <w:t>распознавать разные виды и типы</w:t>
      </w:r>
      <w:r w:rsidR="00D61630" w:rsidRPr="00F86D7D">
        <w:rPr>
          <w:i/>
          <w:sz w:val="24"/>
          <w:szCs w:val="24"/>
        </w:rPr>
        <w:t xml:space="preserve"> </w:t>
      </w:r>
      <w:r w:rsidRPr="00F86D7D">
        <w:rPr>
          <w:i/>
          <w:sz w:val="24"/>
          <w:szCs w:val="24"/>
        </w:rPr>
        <w:t>задач;</w:t>
      </w:r>
    </w:p>
    <w:p w:rsidR="00F329BD" w:rsidRPr="00F86D7D" w:rsidRDefault="00F329BD" w:rsidP="001C0BC5">
      <w:pPr>
        <w:pStyle w:val="a5"/>
        <w:numPr>
          <w:ilvl w:val="0"/>
          <w:numId w:val="3"/>
        </w:numPr>
        <w:tabs>
          <w:tab w:val="left" w:pos="1259"/>
        </w:tabs>
        <w:ind w:right="386"/>
        <w:rPr>
          <w:i/>
          <w:sz w:val="24"/>
          <w:szCs w:val="24"/>
        </w:rPr>
      </w:pPr>
      <w:r w:rsidRPr="00F86D7D">
        <w:rPr>
          <w:i/>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w:t>
      </w:r>
      <w:r w:rsidR="00D61630" w:rsidRPr="00F86D7D">
        <w:rPr>
          <w:i/>
          <w:sz w:val="24"/>
          <w:szCs w:val="24"/>
        </w:rPr>
        <w:t xml:space="preserve"> </w:t>
      </w:r>
      <w:r w:rsidRPr="00F86D7D">
        <w:rPr>
          <w:i/>
          <w:sz w:val="24"/>
          <w:szCs w:val="24"/>
        </w:rPr>
        <w:t>задачи;</w:t>
      </w:r>
    </w:p>
    <w:p w:rsidR="00F329BD" w:rsidRPr="00F86D7D" w:rsidRDefault="00F329BD" w:rsidP="001C0BC5">
      <w:pPr>
        <w:pStyle w:val="a5"/>
        <w:numPr>
          <w:ilvl w:val="0"/>
          <w:numId w:val="3"/>
        </w:numPr>
        <w:tabs>
          <w:tab w:val="left" w:pos="1259"/>
        </w:tabs>
        <w:ind w:right="380"/>
        <w:rPr>
          <w:i/>
          <w:sz w:val="24"/>
          <w:szCs w:val="24"/>
        </w:rPr>
      </w:pPr>
      <w:r w:rsidRPr="00F86D7D">
        <w:rPr>
          <w:i/>
          <w:sz w:val="24"/>
          <w:szCs w:val="24"/>
        </w:rPr>
        <w:t>различать модель текста и модель решения задачи, конструировать к одной модели решения сложных задач разные модели текста</w:t>
      </w:r>
      <w:r w:rsidR="00D61630" w:rsidRPr="00F86D7D">
        <w:rPr>
          <w:i/>
          <w:sz w:val="24"/>
          <w:szCs w:val="24"/>
        </w:rPr>
        <w:t xml:space="preserve"> </w:t>
      </w:r>
      <w:r w:rsidRPr="00F86D7D">
        <w:rPr>
          <w:i/>
          <w:sz w:val="24"/>
          <w:szCs w:val="24"/>
        </w:rPr>
        <w:t>задачи;</w:t>
      </w:r>
    </w:p>
    <w:p w:rsidR="00F329BD" w:rsidRPr="00F86D7D" w:rsidRDefault="00F329BD" w:rsidP="001C0BC5">
      <w:pPr>
        <w:pStyle w:val="a5"/>
        <w:numPr>
          <w:ilvl w:val="0"/>
          <w:numId w:val="3"/>
        </w:numPr>
        <w:tabs>
          <w:tab w:val="left" w:pos="1259"/>
        </w:tabs>
        <w:ind w:right="389"/>
        <w:rPr>
          <w:i/>
          <w:sz w:val="24"/>
          <w:szCs w:val="24"/>
        </w:rPr>
      </w:pPr>
      <w:r w:rsidRPr="00F86D7D">
        <w:rPr>
          <w:i/>
          <w:sz w:val="24"/>
          <w:szCs w:val="24"/>
        </w:rPr>
        <w:t>знать и применять три способа поиска решения задач (от требования к условию и от условия к требованию,</w:t>
      </w:r>
      <w:r w:rsidR="00D61630" w:rsidRPr="00F86D7D">
        <w:rPr>
          <w:i/>
          <w:sz w:val="24"/>
          <w:szCs w:val="24"/>
        </w:rPr>
        <w:t xml:space="preserve"> </w:t>
      </w:r>
      <w:r w:rsidRPr="00F86D7D">
        <w:rPr>
          <w:i/>
          <w:sz w:val="24"/>
          <w:szCs w:val="24"/>
        </w:rPr>
        <w:t>комбинированный);</w:t>
      </w:r>
    </w:p>
    <w:p w:rsidR="00F329BD" w:rsidRPr="00F86D7D" w:rsidRDefault="00F329BD" w:rsidP="001C0BC5">
      <w:pPr>
        <w:pStyle w:val="a5"/>
        <w:numPr>
          <w:ilvl w:val="0"/>
          <w:numId w:val="3"/>
        </w:numPr>
        <w:tabs>
          <w:tab w:val="left" w:pos="1259"/>
        </w:tabs>
        <w:ind w:right="379"/>
        <w:rPr>
          <w:i/>
          <w:sz w:val="24"/>
          <w:szCs w:val="24"/>
        </w:rPr>
      </w:pPr>
      <w:r w:rsidRPr="00F86D7D">
        <w:rPr>
          <w:i/>
          <w:sz w:val="24"/>
          <w:szCs w:val="24"/>
        </w:rPr>
        <w:t>моделировать рассуждения при поиске решения задач с помощью граф-схемы;</w:t>
      </w:r>
    </w:p>
    <w:p w:rsidR="00F329BD" w:rsidRPr="00F86D7D" w:rsidRDefault="00F329BD" w:rsidP="001C0BC5">
      <w:pPr>
        <w:pStyle w:val="a5"/>
        <w:numPr>
          <w:ilvl w:val="0"/>
          <w:numId w:val="3"/>
        </w:numPr>
        <w:tabs>
          <w:tab w:val="left" w:pos="1258"/>
          <w:tab w:val="left" w:pos="1259"/>
        </w:tabs>
        <w:jc w:val="left"/>
        <w:rPr>
          <w:i/>
          <w:sz w:val="24"/>
          <w:szCs w:val="24"/>
        </w:rPr>
      </w:pPr>
      <w:r w:rsidRPr="00F86D7D">
        <w:rPr>
          <w:i/>
          <w:sz w:val="24"/>
          <w:szCs w:val="24"/>
        </w:rPr>
        <w:t>выделять этапы решения задачи и содержание каждого</w:t>
      </w:r>
      <w:r w:rsidR="00D61630" w:rsidRPr="00F86D7D">
        <w:rPr>
          <w:i/>
          <w:sz w:val="24"/>
          <w:szCs w:val="24"/>
        </w:rPr>
        <w:t xml:space="preserve"> </w:t>
      </w:r>
      <w:r w:rsidRPr="00F86D7D">
        <w:rPr>
          <w:i/>
          <w:sz w:val="24"/>
          <w:szCs w:val="24"/>
        </w:rPr>
        <w:t>этапа;</w:t>
      </w:r>
    </w:p>
    <w:p w:rsidR="00F329BD" w:rsidRPr="00F86D7D" w:rsidRDefault="00F329BD" w:rsidP="001C0BC5">
      <w:pPr>
        <w:pStyle w:val="a5"/>
        <w:numPr>
          <w:ilvl w:val="0"/>
          <w:numId w:val="3"/>
        </w:numPr>
        <w:tabs>
          <w:tab w:val="left" w:pos="1259"/>
        </w:tabs>
        <w:ind w:right="388"/>
        <w:rPr>
          <w:i/>
          <w:sz w:val="24"/>
          <w:szCs w:val="24"/>
        </w:rPr>
      </w:pPr>
      <w:r w:rsidRPr="00F86D7D">
        <w:rPr>
          <w:i/>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w:t>
      </w:r>
      <w:r w:rsidR="00D61630" w:rsidRPr="00F86D7D">
        <w:rPr>
          <w:i/>
          <w:sz w:val="24"/>
          <w:szCs w:val="24"/>
        </w:rPr>
        <w:t xml:space="preserve"> </w:t>
      </w:r>
      <w:r w:rsidRPr="00F86D7D">
        <w:rPr>
          <w:i/>
          <w:sz w:val="24"/>
          <w:szCs w:val="24"/>
        </w:rPr>
        <w:t>возможно;</w:t>
      </w:r>
    </w:p>
    <w:p w:rsidR="00F329BD" w:rsidRPr="00F86D7D" w:rsidRDefault="00F329BD" w:rsidP="001C0BC5">
      <w:pPr>
        <w:pStyle w:val="a5"/>
        <w:numPr>
          <w:ilvl w:val="0"/>
          <w:numId w:val="3"/>
        </w:numPr>
        <w:tabs>
          <w:tab w:val="left" w:pos="1258"/>
          <w:tab w:val="left" w:pos="1259"/>
        </w:tabs>
        <w:jc w:val="left"/>
        <w:rPr>
          <w:i/>
          <w:sz w:val="24"/>
          <w:szCs w:val="24"/>
        </w:rPr>
      </w:pPr>
      <w:r w:rsidRPr="00F86D7D">
        <w:rPr>
          <w:i/>
          <w:sz w:val="24"/>
          <w:szCs w:val="24"/>
        </w:rPr>
        <w:t>анализировать затруднения при решении</w:t>
      </w:r>
      <w:r w:rsidR="00D61630" w:rsidRPr="00F86D7D">
        <w:rPr>
          <w:i/>
          <w:sz w:val="24"/>
          <w:szCs w:val="24"/>
        </w:rPr>
        <w:t xml:space="preserve"> </w:t>
      </w:r>
      <w:r w:rsidRPr="00F86D7D">
        <w:rPr>
          <w:i/>
          <w:sz w:val="24"/>
          <w:szCs w:val="24"/>
        </w:rPr>
        <w:t>задач;</w:t>
      </w:r>
    </w:p>
    <w:p w:rsidR="00F329BD" w:rsidRPr="00F86D7D" w:rsidRDefault="00F329BD" w:rsidP="001C0BC5">
      <w:pPr>
        <w:pStyle w:val="a5"/>
        <w:numPr>
          <w:ilvl w:val="0"/>
          <w:numId w:val="3"/>
        </w:numPr>
        <w:tabs>
          <w:tab w:val="left" w:pos="1259"/>
        </w:tabs>
        <w:ind w:right="386"/>
        <w:rPr>
          <w:i/>
          <w:sz w:val="24"/>
          <w:szCs w:val="24"/>
        </w:rPr>
      </w:pPr>
      <w:r w:rsidRPr="00F86D7D">
        <w:rPr>
          <w:i/>
          <w:sz w:val="24"/>
          <w:szCs w:val="24"/>
        </w:rPr>
        <w:lastRenderedPageBreak/>
        <w:t>выполнять различные преобразования предложенной задачи, конструировать новые задачи из данной, в том числе</w:t>
      </w:r>
      <w:r w:rsidR="00D61630" w:rsidRPr="00F86D7D">
        <w:rPr>
          <w:i/>
          <w:sz w:val="24"/>
          <w:szCs w:val="24"/>
        </w:rPr>
        <w:t xml:space="preserve"> </w:t>
      </w:r>
      <w:r w:rsidRPr="00F86D7D">
        <w:rPr>
          <w:i/>
          <w:sz w:val="24"/>
          <w:szCs w:val="24"/>
        </w:rPr>
        <w:t>обратные;</w:t>
      </w:r>
    </w:p>
    <w:p w:rsidR="00F329BD" w:rsidRPr="00F86D7D" w:rsidRDefault="00F329BD" w:rsidP="001C0BC5">
      <w:pPr>
        <w:pStyle w:val="a5"/>
        <w:numPr>
          <w:ilvl w:val="0"/>
          <w:numId w:val="3"/>
        </w:numPr>
        <w:tabs>
          <w:tab w:val="left" w:pos="1259"/>
        </w:tabs>
        <w:ind w:right="385"/>
        <w:rPr>
          <w:i/>
          <w:sz w:val="24"/>
          <w:szCs w:val="24"/>
        </w:rPr>
      </w:pPr>
      <w:r w:rsidRPr="00F86D7D">
        <w:rPr>
          <w:i/>
          <w:sz w:val="24"/>
          <w:szCs w:val="24"/>
        </w:rPr>
        <w:t>интерпретировать вычислительные результаты в задаче, исследовать полученное решение</w:t>
      </w:r>
      <w:r w:rsidR="00D61630" w:rsidRPr="00F86D7D">
        <w:rPr>
          <w:i/>
          <w:sz w:val="24"/>
          <w:szCs w:val="24"/>
        </w:rPr>
        <w:t xml:space="preserve"> </w:t>
      </w:r>
      <w:r w:rsidRPr="00F86D7D">
        <w:rPr>
          <w:i/>
          <w:sz w:val="24"/>
          <w:szCs w:val="24"/>
        </w:rPr>
        <w:t>задачи;</w:t>
      </w:r>
    </w:p>
    <w:p w:rsidR="00F329BD" w:rsidRPr="00F86D7D" w:rsidRDefault="00F329BD" w:rsidP="001C0BC5">
      <w:pPr>
        <w:pStyle w:val="a5"/>
        <w:numPr>
          <w:ilvl w:val="0"/>
          <w:numId w:val="3"/>
        </w:numPr>
        <w:tabs>
          <w:tab w:val="left" w:pos="1259"/>
        </w:tabs>
        <w:ind w:right="380"/>
        <w:rPr>
          <w:i/>
          <w:sz w:val="24"/>
          <w:szCs w:val="24"/>
        </w:rPr>
      </w:pPr>
      <w:r w:rsidRPr="00F86D7D">
        <w:rPr>
          <w:i/>
          <w:sz w:val="24"/>
          <w:szCs w:val="24"/>
        </w:rPr>
        <w:t>изменять условие задач (количественные или качественные данные), исследовать измененное</w:t>
      </w:r>
      <w:r w:rsidR="00D61630" w:rsidRPr="00F86D7D">
        <w:rPr>
          <w:i/>
          <w:sz w:val="24"/>
          <w:szCs w:val="24"/>
        </w:rPr>
        <w:t xml:space="preserve"> </w:t>
      </w:r>
      <w:r w:rsidRPr="00F86D7D">
        <w:rPr>
          <w:i/>
          <w:sz w:val="24"/>
          <w:szCs w:val="24"/>
        </w:rPr>
        <w:t>преобразованное;</w:t>
      </w:r>
    </w:p>
    <w:p w:rsidR="00F329BD" w:rsidRPr="00F86D7D" w:rsidRDefault="00F329BD" w:rsidP="001C0BC5">
      <w:pPr>
        <w:pStyle w:val="a5"/>
        <w:numPr>
          <w:ilvl w:val="0"/>
          <w:numId w:val="3"/>
        </w:numPr>
        <w:tabs>
          <w:tab w:val="left" w:pos="1259"/>
        </w:tabs>
        <w:ind w:right="386"/>
        <w:rPr>
          <w:i/>
          <w:sz w:val="24"/>
          <w:szCs w:val="24"/>
        </w:rPr>
      </w:pPr>
      <w:r w:rsidRPr="00F86D7D">
        <w:rPr>
          <w:i/>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w:t>
      </w:r>
      <w:r w:rsidR="00D61630" w:rsidRPr="00F86D7D">
        <w:rPr>
          <w:i/>
          <w:sz w:val="24"/>
          <w:szCs w:val="24"/>
        </w:rPr>
        <w:t xml:space="preserve"> </w:t>
      </w:r>
      <w:r w:rsidRPr="00F86D7D">
        <w:rPr>
          <w:i/>
          <w:sz w:val="24"/>
          <w:szCs w:val="24"/>
        </w:rPr>
        <w:t>реке;</w:t>
      </w:r>
    </w:p>
    <w:p w:rsidR="00F329BD" w:rsidRPr="00F86D7D" w:rsidRDefault="00F329BD" w:rsidP="001C0BC5">
      <w:pPr>
        <w:pStyle w:val="a5"/>
        <w:numPr>
          <w:ilvl w:val="0"/>
          <w:numId w:val="3"/>
        </w:numPr>
        <w:tabs>
          <w:tab w:val="left" w:pos="1259"/>
        </w:tabs>
        <w:ind w:right="390"/>
        <w:rPr>
          <w:i/>
          <w:sz w:val="24"/>
          <w:szCs w:val="24"/>
        </w:rPr>
      </w:pPr>
      <w:r w:rsidRPr="00F86D7D">
        <w:rPr>
          <w:i/>
          <w:sz w:val="24"/>
          <w:szCs w:val="24"/>
        </w:rPr>
        <w:t>исследовать всевозможные ситуации при решении задач на движение по реке, рассматривать разные системы</w:t>
      </w:r>
      <w:r w:rsidR="00D61630" w:rsidRPr="00F86D7D">
        <w:rPr>
          <w:i/>
          <w:sz w:val="24"/>
          <w:szCs w:val="24"/>
        </w:rPr>
        <w:t xml:space="preserve"> </w:t>
      </w:r>
      <w:r w:rsidRPr="00F86D7D">
        <w:rPr>
          <w:i/>
          <w:sz w:val="24"/>
          <w:szCs w:val="24"/>
        </w:rPr>
        <w:t>отсчета;</w:t>
      </w:r>
    </w:p>
    <w:p w:rsidR="00F329BD" w:rsidRPr="00F86D7D" w:rsidRDefault="00F329BD" w:rsidP="001C0BC5">
      <w:pPr>
        <w:pStyle w:val="a5"/>
        <w:numPr>
          <w:ilvl w:val="0"/>
          <w:numId w:val="3"/>
        </w:numPr>
        <w:tabs>
          <w:tab w:val="left" w:pos="1258"/>
          <w:tab w:val="left" w:pos="1259"/>
        </w:tabs>
        <w:jc w:val="left"/>
        <w:rPr>
          <w:i/>
          <w:sz w:val="24"/>
          <w:szCs w:val="24"/>
        </w:rPr>
      </w:pPr>
      <w:r w:rsidRPr="00F86D7D">
        <w:rPr>
          <w:i/>
          <w:sz w:val="24"/>
          <w:szCs w:val="24"/>
        </w:rPr>
        <w:t>решать разнообразные задачи «на</w:t>
      </w:r>
      <w:r w:rsidR="00D61630" w:rsidRPr="00F86D7D">
        <w:rPr>
          <w:i/>
          <w:sz w:val="24"/>
          <w:szCs w:val="24"/>
        </w:rPr>
        <w:t xml:space="preserve"> </w:t>
      </w:r>
      <w:r w:rsidRPr="00F86D7D">
        <w:rPr>
          <w:i/>
          <w:sz w:val="24"/>
          <w:szCs w:val="24"/>
        </w:rPr>
        <w:t>части»;</w:t>
      </w:r>
    </w:p>
    <w:p w:rsidR="00F329BD" w:rsidRPr="00F86D7D" w:rsidRDefault="00F329BD" w:rsidP="001C0BC5">
      <w:pPr>
        <w:pStyle w:val="a5"/>
        <w:numPr>
          <w:ilvl w:val="0"/>
          <w:numId w:val="3"/>
        </w:numPr>
        <w:tabs>
          <w:tab w:val="left" w:pos="1259"/>
        </w:tabs>
        <w:ind w:right="386"/>
        <w:rPr>
          <w:i/>
          <w:sz w:val="24"/>
          <w:szCs w:val="24"/>
        </w:rPr>
      </w:pPr>
      <w:r w:rsidRPr="00F86D7D">
        <w:rPr>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w:t>
      </w:r>
      <w:r w:rsidR="00D61630" w:rsidRPr="00F86D7D">
        <w:rPr>
          <w:i/>
          <w:sz w:val="24"/>
          <w:szCs w:val="24"/>
        </w:rPr>
        <w:t xml:space="preserve"> </w:t>
      </w:r>
      <w:r w:rsidRPr="00F86D7D">
        <w:rPr>
          <w:i/>
          <w:sz w:val="24"/>
          <w:szCs w:val="24"/>
        </w:rPr>
        <w:t>дроби;</w:t>
      </w:r>
    </w:p>
    <w:p w:rsidR="00F329BD" w:rsidRPr="00F86D7D" w:rsidRDefault="00F329BD" w:rsidP="001C0BC5">
      <w:pPr>
        <w:pStyle w:val="a5"/>
        <w:numPr>
          <w:ilvl w:val="0"/>
          <w:numId w:val="3"/>
        </w:numPr>
        <w:tabs>
          <w:tab w:val="left" w:pos="1259"/>
        </w:tabs>
        <w:ind w:right="381"/>
        <w:rPr>
          <w:i/>
          <w:sz w:val="24"/>
          <w:szCs w:val="24"/>
        </w:rPr>
      </w:pPr>
      <w:r w:rsidRPr="00F86D7D">
        <w:rPr>
          <w:i/>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w:t>
      </w:r>
      <w:r w:rsidR="00D61630" w:rsidRPr="00F86D7D">
        <w:rPr>
          <w:i/>
          <w:sz w:val="24"/>
          <w:szCs w:val="24"/>
        </w:rPr>
        <w:t xml:space="preserve"> </w:t>
      </w:r>
      <w:r w:rsidRPr="00F86D7D">
        <w:rPr>
          <w:i/>
          <w:sz w:val="24"/>
          <w:szCs w:val="24"/>
        </w:rPr>
        <w:t>типов;</w:t>
      </w:r>
    </w:p>
    <w:p w:rsidR="00F329BD" w:rsidRPr="00F86D7D" w:rsidRDefault="00F329BD" w:rsidP="001C0BC5">
      <w:pPr>
        <w:pStyle w:val="a5"/>
        <w:numPr>
          <w:ilvl w:val="0"/>
          <w:numId w:val="3"/>
        </w:numPr>
        <w:tabs>
          <w:tab w:val="left" w:pos="1259"/>
        </w:tabs>
        <w:ind w:right="386"/>
        <w:rPr>
          <w:i/>
          <w:sz w:val="24"/>
          <w:szCs w:val="24"/>
        </w:rPr>
      </w:pPr>
      <w:r w:rsidRPr="00F86D7D">
        <w:rPr>
          <w:i/>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w:t>
      </w:r>
      <w:r w:rsidR="00D61630" w:rsidRPr="00F86D7D">
        <w:rPr>
          <w:i/>
          <w:sz w:val="24"/>
          <w:szCs w:val="24"/>
        </w:rPr>
        <w:t xml:space="preserve"> </w:t>
      </w:r>
      <w:r w:rsidRPr="00F86D7D">
        <w:rPr>
          <w:i/>
          <w:sz w:val="24"/>
          <w:szCs w:val="24"/>
        </w:rPr>
        <w:t>обучения;</w:t>
      </w:r>
    </w:p>
    <w:p w:rsidR="00F329BD" w:rsidRPr="00F86D7D" w:rsidRDefault="00F329BD" w:rsidP="001C0BC5">
      <w:pPr>
        <w:pStyle w:val="a5"/>
        <w:numPr>
          <w:ilvl w:val="0"/>
          <w:numId w:val="3"/>
        </w:numPr>
        <w:tabs>
          <w:tab w:val="left" w:pos="1259"/>
        </w:tabs>
        <w:ind w:right="388"/>
        <w:rPr>
          <w:i/>
          <w:sz w:val="24"/>
          <w:szCs w:val="24"/>
        </w:rPr>
      </w:pPr>
      <w:r w:rsidRPr="00F86D7D">
        <w:rPr>
          <w:i/>
          <w:sz w:val="24"/>
          <w:szCs w:val="24"/>
        </w:rPr>
        <w:t>решать задачи на проценты, в том числе, сложные проценты с обоснованием, используя разные</w:t>
      </w:r>
      <w:r w:rsidR="00D61630" w:rsidRPr="00F86D7D">
        <w:rPr>
          <w:i/>
          <w:sz w:val="24"/>
          <w:szCs w:val="24"/>
        </w:rPr>
        <w:t xml:space="preserve"> </w:t>
      </w:r>
      <w:r w:rsidRPr="00F86D7D">
        <w:rPr>
          <w:i/>
          <w:sz w:val="24"/>
          <w:szCs w:val="24"/>
        </w:rPr>
        <w:t>способы;</w:t>
      </w:r>
    </w:p>
    <w:p w:rsidR="00F329BD" w:rsidRPr="00F86D7D" w:rsidRDefault="00F329BD" w:rsidP="001C0BC5">
      <w:pPr>
        <w:pStyle w:val="a5"/>
        <w:numPr>
          <w:ilvl w:val="0"/>
          <w:numId w:val="3"/>
        </w:numPr>
        <w:tabs>
          <w:tab w:val="left" w:pos="1259"/>
        </w:tabs>
        <w:ind w:right="388"/>
        <w:rPr>
          <w:i/>
          <w:sz w:val="24"/>
          <w:szCs w:val="24"/>
        </w:rPr>
      </w:pPr>
      <w:r w:rsidRPr="00F86D7D">
        <w:rPr>
          <w:i/>
          <w:sz w:val="24"/>
          <w:szCs w:val="24"/>
        </w:rPr>
        <w:t>решать логические задачи разными способами, в том числе, с двумя блоками и с тремя блоками данных с помощью</w:t>
      </w:r>
      <w:r w:rsidR="00D61630" w:rsidRPr="00F86D7D">
        <w:rPr>
          <w:i/>
          <w:sz w:val="24"/>
          <w:szCs w:val="24"/>
        </w:rPr>
        <w:t xml:space="preserve"> </w:t>
      </w:r>
      <w:r w:rsidRPr="00F86D7D">
        <w:rPr>
          <w:i/>
          <w:sz w:val="24"/>
          <w:szCs w:val="24"/>
        </w:rPr>
        <w:t>таблиц;</w:t>
      </w:r>
    </w:p>
    <w:p w:rsidR="00F329BD" w:rsidRPr="00F86D7D" w:rsidRDefault="00F329BD" w:rsidP="001C0BC5">
      <w:pPr>
        <w:pStyle w:val="a5"/>
        <w:numPr>
          <w:ilvl w:val="0"/>
          <w:numId w:val="3"/>
        </w:numPr>
        <w:tabs>
          <w:tab w:val="left" w:pos="1259"/>
        </w:tabs>
        <w:ind w:right="388"/>
        <w:rPr>
          <w:i/>
          <w:sz w:val="24"/>
          <w:szCs w:val="24"/>
        </w:rPr>
      </w:pPr>
      <w:r w:rsidRPr="00F86D7D">
        <w:rPr>
          <w:i/>
          <w:sz w:val="24"/>
          <w:szCs w:val="24"/>
        </w:rPr>
        <w:t>решать задачи по комбинаторике и теории вероятностей на основе использования изученных методов и обосновывать</w:t>
      </w:r>
      <w:r w:rsidR="00D61630" w:rsidRPr="00F86D7D">
        <w:rPr>
          <w:i/>
          <w:sz w:val="24"/>
          <w:szCs w:val="24"/>
        </w:rPr>
        <w:t xml:space="preserve"> </w:t>
      </w:r>
      <w:r w:rsidRPr="00F86D7D">
        <w:rPr>
          <w:i/>
          <w:sz w:val="24"/>
          <w:szCs w:val="24"/>
        </w:rPr>
        <w:t>решение;</w:t>
      </w:r>
    </w:p>
    <w:p w:rsidR="00F329BD" w:rsidRPr="00F86D7D" w:rsidRDefault="00F329BD" w:rsidP="001C0BC5">
      <w:pPr>
        <w:pStyle w:val="a5"/>
        <w:numPr>
          <w:ilvl w:val="0"/>
          <w:numId w:val="3"/>
        </w:numPr>
        <w:tabs>
          <w:tab w:val="left" w:pos="1258"/>
          <w:tab w:val="left" w:pos="1259"/>
        </w:tabs>
        <w:jc w:val="left"/>
        <w:rPr>
          <w:i/>
          <w:sz w:val="24"/>
          <w:szCs w:val="24"/>
        </w:rPr>
      </w:pPr>
      <w:r w:rsidRPr="00F86D7D">
        <w:rPr>
          <w:i/>
          <w:sz w:val="24"/>
          <w:szCs w:val="24"/>
        </w:rPr>
        <w:t>решать несложные задачи по математической</w:t>
      </w:r>
      <w:r w:rsidR="00D61630" w:rsidRPr="00F86D7D">
        <w:rPr>
          <w:i/>
          <w:sz w:val="24"/>
          <w:szCs w:val="24"/>
        </w:rPr>
        <w:t xml:space="preserve"> </w:t>
      </w:r>
      <w:r w:rsidRPr="00F86D7D">
        <w:rPr>
          <w:i/>
          <w:sz w:val="24"/>
          <w:szCs w:val="24"/>
        </w:rPr>
        <w:t>статистике;</w:t>
      </w:r>
    </w:p>
    <w:p w:rsidR="00F329BD" w:rsidRPr="00F86D7D" w:rsidRDefault="00F329BD" w:rsidP="001C0BC5">
      <w:pPr>
        <w:pStyle w:val="a5"/>
        <w:numPr>
          <w:ilvl w:val="0"/>
          <w:numId w:val="3"/>
        </w:numPr>
        <w:tabs>
          <w:tab w:val="left" w:pos="1259"/>
        </w:tabs>
        <w:ind w:right="379"/>
        <w:rPr>
          <w:i/>
          <w:sz w:val="24"/>
          <w:szCs w:val="24"/>
        </w:rPr>
      </w:pPr>
      <w:r w:rsidRPr="00F86D7D">
        <w:rPr>
          <w:i/>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w:t>
      </w:r>
      <w:r w:rsidR="00D61630" w:rsidRPr="00F86D7D">
        <w:rPr>
          <w:i/>
          <w:sz w:val="24"/>
          <w:szCs w:val="24"/>
        </w:rPr>
        <w:t xml:space="preserve"> </w:t>
      </w:r>
      <w:r w:rsidRPr="00F86D7D">
        <w:rPr>
          <w:i/>
          <w:sz w:val="24"/>
          <w:szCs w:val="24"/>
        </w:rPr>
        <w:t>ситуациях.</w:t>
      </w:r>
    </w:p>
    <w:p w:rsidR="00F329BD" w:rsidRPr="00F86D7D" w:rsidRDefault="00F329BD" w:rsidP="001C0BC5">
      <w:pPr>
        <w:pStyle w:val="1"/>
        <w:spacing w:before="0"/>
        <w:rPr>
          <w:sz w:val="24"/>
          <w:szCs w:val="24"/>
        </w:rPr>
      </w:pPr>
      <w:r w:rsidRPr="00F86D7D">
        <w:rPr>
          <w:sz w:val="24"/>
          <w:szCs w:val="24"/>
        </w:rPr>
        <w:t>В повседневной жизни и при изучении других предметов:</w:t>
      </w:r>
    </w:p>
    <w:p w:rsidR="00F329BD" w:rsidRPr="00F86D7D" w:rsidRDefault="00F329BD" w:rsidP="001C0BC5">
      <w:pPr>
        <w:pStyle w:val="a5"/>
        <w:numPr>
          <w:ilvl w:val="0"/>
          <w:numId w:val="3"/>
        </w:numPr>
        <w:tabs>
          <w:tab w:val="left" w:pos="1259"/>
        </w:tabs>
        <w:ind w:right="380"/>
        <w:rPr>
          <w:i/>
          <w:sz w:val="24"/>
          <w:szCs w:val="24"/>
        </w:rPr>
      </w:pPr>
      <w:r w:rsidRPr="00F86D7D">
        <w:rPr>
          <w:i/>
          <w:sz w:val="24"/>
          <w:szCs w:val="24"/>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w:t>
      </w:r>
      <w:r w:rsidR="00D61630" w:rsidRPr="00F86D7D">
        <w:rPr>
          <w:i/>
          <w:sz w:val="24"/>
          <w:szCs w:val="24"/>
        </w:rPr>
        <w:t xml:space="preserve"> </w:t>
      </w:r>
      <w:r w:rsidRPr="00F86D7D">
        <w:rPr>
          <w:i/>
          <w:sz w:val="24"/>
          <w:szCs w:val="24"/>
        </w:rPr>
        <w:t>результат;</w:t>
      </w:r>
    </w:p>
    <w:p w:rsidR="00F329BD" w:rsidRPr="00F86D7D" w:rsidRDefault="00F329BD" w:rsidP="001C0BC5">
      <w:pPr>
        <w:pStyle w:val="a5"/>
        <w:numPr>
          <w:ilvl w:val="0"/>
          <w:numId w:val="3"/>
        </w:numPr>
        <w:tabs>
          <w:tab w:val="left" w:pos="1259"/>
        </w:tabs>
        <w:ind w:right="385"/>
        <w:rPr>
          <w:i/>
          <w:sz w:val="24"/>
          <w:szCs w:val="24"/>
        </w:rPr>
      </w:pPr>
      <w:r w:rsidRPr="00F86D7D">
        <w:rPr>
          <w:i/>
          <w:sz w:val="24"/>
          <w:szCs w:val="24"/>
        </w:rPr>
        <w:t>решать задачи на движение по реке, рассматривая разные системы отсчета;</w:t>
      </w:r>
    </w:p>
    <w:p w:rsidR="00F329BD" w:rsidRPr="00F86D7D" w:rsidRDefault="00F329BD" w:rsidP="001C0BC5">
      <w:pPr>
        <w:pStyle w:val="a5"/>
        <w:numPr>
          <w:ilvl w:val="0"/>
          <w:numId w:val="3"/>
        </w:numPr>
        <w:tabs>
          <w:tab w:val="left" w:pos="1259"/>
        </w:tabs>
        <w:ind w:right="390"/>
        <w:rPr>
          <w:i/>
          <w:sz w:val="24"/>
          <w:szCs w:val="24"/>
        </w:rPr>
      </w:pPr>
      <w:r w:rsidRPr="00F86D7D">
        <w:rPr>
          <w:i/>
          <w:sz w:val="24"/>
          <w:szCs w:val="24"/>
        </w:rPr>
        <w:t>конструировать задачные ситуации, приближенные к реальной действительности.</w:t>
      </w:r>
    </w:p>
    <w:p w:rsidR="00066198" w:rsidRPr="00F86D7D" w:rsidRDefault="00066198" w:rsidP="001C0BC5">
      <w:pPr>
        <w:pStyle w:val="1"/>
        <w:spacing w:before="0"/>
        <w:rPr>
          <w:sz w:val="24"/>
          <w:szCs w:val="24"/>
        </w:rPr>
      </w:pPr>
    </w:p>
    <w:p w:rsidR="00F329BD" w:rsidRPr="00F86D7D" w:rsidRDefault="00F329BD" w:rsidP="001C0BC5">
      <w:pPr>
        <w:pStyle w:val="1"/>
        <w:spacing w:before="0"/>
        <w:rPr>
          <w:sz w:val="24"/>
          <w:szCs w:val="24"/>
        </w:rPr>
      </w:pPr>
      <w:r w:rsidRPr="00F86D7D">
        <w:rPr>
          <w:sz w:val="24"/>
          <w:szCs w:val="24"/>
        </w:rPr>
        <w:t>Геометрические фигуры</w:t>
      </w:r>
    </w:p>
    <w:p w:rsidR="00F329BD" w:rsidRPr="00F86D7D" w:rsidRDefault="00F329BD" w:rsidP="001C0BC5">
      <w:pPr>
        <w:pStyle w:val="a5"/>
        <w:numPr>
          <w:ilvl w:val="0"/>
          <w:numId w:val="3"/>
        </w:numPr>
        <w:tabs>
          <w:tab w:val="left" w:pos="1259"/>
        </w:tabs>
        <w:ind w:right="390"/>
        <w:rPr>
          <w:i/>
          <w:sz w:val="24"/>
          <w:szCs w:val="24"/>
        </w:rPr>
      </w:pPr>
      <w:r w:rsidRPr="00F86D7D">
        <w:rPr>
          <w:i/>
          <w:sz w:val="24"/>
          <w:szCs w:val="24"/>
        </w:rPr>
        <w:t>свободно оперировать геометрическими понятиями при решении задач и проведении математических</w:t>
      </w:r>
      <w:r w:rsidR="00D61630" w:rsidRPr="00F86D7D">
        <w:rPr>
          <w:i/>
          <w:sz w:val="24"/>
          <w:szCs w:val="24"/>
        </w:rPr>
        <w:t xml:space="preserve"> </w:t>
      </w:r>
      <w:r w:rsidRPr="00F86D7D">
        <w:rPr>
          <w:i/>
          <w:sz w:val="24"/>
          <w:szCs w:val="24"/>
        </w:rPr>
        <w:t>рассуждений;</w:t>
      </w:r>
    </w:p>
    <w:p w:rsidR="00F329BD" w:rsidRPr="00F86D7D" w:rsidRDefault="00F329BD" w:rsidP="001C0BC5">
      <w:pPr>
        <w:pStyle w:val="a5"/>
        <w:numPr>
          <w:ilvl w:val="0"/>
          <w:numId w:val="3"/>
        </w:numPr>
        <w:tabs>
          <w:tab w:val="left" w:pos="1259"/>
        </w:tabs>
        <w:ind w:right="379"/>
        <w:rPr>
          <w:i/>
          <w:sz w:val="24"/>
          <w:szCs w:val="24"/>
        </w:rPr>
      </w:pPr>
      <w:r w:rsidRPr="00F86D7D">
        <w:rPr>
          <w:i/>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w:t>
      </w:r>
      <w:r w:rsidR="00D61630" w:rsidRPr="00F86D7D">
        <w:rPr>
          <w:i/>
          <w:sz w:val="24"/>
          <w:szCs w:val="24"/>
        </w:rPr>
        <w:t xml:space="preserve"> </w:t>
      </w:r>
      <w:r w:rsidRPr="00F86D7D">
        <w:rPr>
          <w:i/>
          <w:sz w:val="24"/>
          <w:szCs w:val="24"/>
        </w:rPr>
        <w:t>основаниям;</w:t>
      </w:r>
    </w:p>
    <w:p w:rsidR="00F329BD" w:rsidRPr="00F86D7D" w:rsidRDefault="00F329BD" w:rsidP="001C0BC5">
      <w:pPr>
        <w:pStyle w:val="a5"/>
        <w:numPr>
          <w:ilvl w:val="0"/>
          <w:numId w:val="3"/>
        </w:numPr>
        <w:tabs>
          <w:tab w:val="left" w:pos="1259"/>
        </w:tabs>
        <w:ind w:right="385"/>
        <w:rPr>
          <w:i/>
          <w:sz w:val="24"/>
          <w:szCs w:val="24"/>
        </w:rPr>
      </w:pPr>
      <w:r w:rsidRPr="00F86D7D">
        <w:rPr>
          <w:i/>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F329BD" w:rsidRPr="00F86D7D" w:rsidRDefault="00F329BD" w:rsidP="001C0BC5">
      <w:pPr>
        <w:pStyle w:val="a5"/>
        <w:numPr>
          <w:ilvl w:val="0"/>
          <w:numId w:val="3"/>
        </w:numPr>
        <w:tabs>
          <w:tab w:val="left" w:pos="1259"/>
        </w:tabs>
        <w:ind w:right="386"/>
        <w:rPr>
          <w:i/>
          <w:sz w:val="24"/>
          <w:szCs w:val="24"/>
        </w:rPr>
      </w:pPr>
      <w:r w:rsidRPr="00F86D7D">
        <w:rPr>
          <w:i/>
          <w:sz w:val="24"/>
          <w:szCs w:val="24"/>
        </w:rPr>
        <w:lastRenderedPageBreak/>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329BD" w:rsidRPr="00F86D7D" w:rsidRDefault="00F329BD" w:rsidP="001C0BC5">
      <w:pPr>
        <w:pStyle w:val="a5"/>
        <w:numPr>
          <w:ilvl w:val="0"/>
          <w:numId w:val="3"/>
        </w:numPr>
        <w:tabs>
          <w:tab w:val="left" w:pos="1258"/>
          <w:tab w:val="left" w:pos="1259"/>
        </w:tabs>
        <w:jc w:val="left"/>
        <w:rPr>
          <w:i/>
          <w:sz w:val="24"/>
          <w:szCs w:val="24"/>
        </w:rPr>
      </w:pPr>
      <w:r w:rsidRPr="00F86D7D">
        <w:rPr>
          <w:i/>
          <w:sz w:val="24"/>
          <w:szCs w:val="24"/>
        </w:rPr>
        <w:t>формулировать и доказывать геометрические</w:t>
      </w:r>
      <w:r w:rsidR="00D61630" w:rsidRPr="00F86D7D">
        <w:rPr>
          <w:i/>
          <w:sz w:val="24"/>
          <w:szCs w:val="24"/>
        </w:rPr>
        <w:t xml:space="preserve"> </w:t>
      </w:r>
      <w:r w:rsidRPr="00F86D7D">
        <w:rPr>
          <w:i/>
          <w:sz w:val="24"/>
          <w:szCs w:val="24"/>
        </w:rPr>
        <w:t>утверждения.</w:t>
      </w:r>
    </w:p>
    <w:p w:rsidR="00F329BD" w:rsidRPr="00F86D7D" w:rsidRDefault="00F329BD" w:rsidP="001C0BC5">
      <w:pPr>
        <w:pStyle w:val="1"/>
        <w:spacing w:before="0"/>
        <w:rPr>
          <w:sz w:val="24"/>
          <w:szCs w:val="24"/>
        </w:rPr>
      </w:pPr>
      <w:r w:rsidRPr="00F86D7D">
        <w:rPr>
          <w:sz w:val="24"/>
          <w:szCs w:val="24"/>
        </w:rPr>
        <w:t>В повседневной жизни и при изучении других предметов:</w:t>
      </w:r>
    </w:p>
    <w:p w:rsidR="00F329BD" w:rsidRPr="00F86D7D" w:rsidRDefault="00F329BD" w:rsidP="001C0BC5">
      <w:pPr>
        <w:pStyle w:val="a5"/>
        <w:numPr>
          <w:ilvl w:val="0"/>
          <w:numId w:val="3"/>
        </w:numPr>
        <w:tabs>
          <w:tab w:val="left" w:pos="1259"/>
        </w:tabs>
        <w:ind w:right="385"/>
        <w:rPr>
          <w:i/>
          <w:sz w:val="24"/>
          <w:szCs w:val="24"/>
        </w:rPr>
      </w:pPr>
      <w:r w:rsidRPr="00F86D7D">
        <w:rPr>
          <w:i/>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w:t>
      </w:r>
      <w:r w:rsidR="00D61630" w:rsidRPr="00F86D7D">
        <w:rPr>
          <w:i/>
          <w:sz w:val="24"/>
          <w:szCs w:val="24"/>
        </w:rPr>
        <w:t xml:space="preserve"> </w:t>
      </w:r>
      <w:r w:rsidRPr="00F86D7D">
        <w:rPr>
          <w:i/>
          <w:sz w:val="24"/>
          <w:szCs w:val="24"/>
        </w:rPr>
        <w:t>результат.</w:t>
      </w:r>
    </w:p>
    <w:p w:rsidR="00066198" w:rsidRPr="00F86D7D" w:rsidRDefault="00066198" w:rsidP="001C0BC5">
      <w:pPr>
        <w:pStyle w:val="1"/>
        <w:spacing w:before="0"/>
        <w:rPr>
          <w:sz w:val="24"/>
          <w:szCs w:val="24"/>
        </w:rPr>
      </w:pPr>
    </w:p>
    <w:p w:rsidR="00F329BD" w:rsidRPr="00F86D7D" w:rsidRDefault="00F329BD" w:rsidP="001C0BC5">
      <w:pPr>
        <w:pStyle w:val="1"/>
        <w:spacing w:before="0"/>
        <w:rPr>
          <w:sz w:val="24"/>
          <w:szCs w:val="24"/>
        </w:rPr>
      </w:pPr>
      <w:r w:rsidRPr="00F86D7D">
        <w:rPr>
          <w:sz w:val="24"/>
          <w:szCs w:val="24"/>
        </w:rPr>
        <w:t>Отношения</w:t>
      </w:r>
    </w:p>
    <w:p w:rsidR="00F329BD" w:rsidRPr="00F86D7D" w:rsidRDefault="00F329BD" w:rsidP="001C0BC5">
      <w:pPr>
        <w:pStyle w:val="a5"/>
        <w:numPr>
          <w:ilvl w:val="0"/>
          <w:numId w:val="3"/>
        </w:numPr>
        <w:tabs>
          <w:tab w:val="left" w:pos="1258"/>
          <w:tab w:val="left" w:pos="1259"/>
        </w:tabs>
        <w:jc w:val="left"/>
        <w:rPr>
          <w:i/>
          <w:sz w:val="24"/>
          <w:szCs w:val="24"/>
        </w:rPr>
      </w:pPr>
      <w:r w:rsidRPr="00F86D7D">
        <w:rPr>
          <w:i/>
          <w:sz w:val="24"/>
          <w:szCs w:val="24"/>
        </w:rPr>
        <w:t>владеть понятием отношения как</w:t>
      </w:r>
      <w:r w:rsidR="00D61630" w:rsidRPr="00F86D7D">
        <w:rPr>
          <w:i/>
          <w:sz w:val="24"/>
          <w:szCs w:val="24"/>
        </w:rPr>
        <w:t xml:space="preserve"> </w:t>
      </w:r>
      <w:r w:rsidRPr="00F86D7D">
        <w:rPr>
          <w:i/>
          <w:sz w:val="24"/>
          <w:szCs w:val="24"/>
        </w:rPr>
        <w:t>метапредметным;</w:t>
      </w:r>
    </w:p>
    <w:p w:rsidR="00F329BD" w:rsidRPr="00F86D7D" w:rsidRDefault="00F329BD" w:rsidP="001C0BC5">
      <w:pPr>
        <w:pStyle w:val="a5"/>
        <w:numPr>
          <w:ilvl w:val="0"/>
          <w:numId w:val="3"/>
        </w:numPr>
        <w:tabs>
          <w:tab w:val="left" w:pos="1259"/>
        </w:tabs>
        <w:ind w:right="386"/>
        <w:rPr>
          <w:i/>
          <w:sz w:val="24"/>
          <w:szCs w:val="24"/>
        </w:rPr>
      </w:pPr>
      <w:r w:rsidRPr="00F86D7D">
        <w:rPr>
          <w:i/>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w:t>
      </w:r>
      <w:r w:rsidR="00D61630" w:rsidRPr="00F86D7D">
        <w:rPr>
          <w:i/>
          <w:sz w:val="24"/>
          <w:szCs w:val="24"/>
        </w:rPr>
        <w:t xml:space="preserve"> </w:t>
      </w:r>
      <w:r w:rsidRPr="00F86D7D">
        <w:rPr>
          <w:i/>
          <w:sz w:val="24"/>
          <w:szCs w:val="24"/>
        </w:rPr>
        <w:t>треугольники;</w:t>
      </w:r>
    </w:p>
    <w:p w:rsidR="00F329BD" w:rsidRPr="00F86D7D" w:rsidRDefault="00F329BD" w:rsidP="001C0BC5">
      <w:pPr>
        <w:pStyle w:val="a5"/>
        <w:numPr>
          <w:ilvl w:val="0"/>
          <w:numId w:val="3"/>
        </w:numPr>
        <w:tabs>
          <w:tab w:val="left" w:pos="1258"/>
          <w:tab w:val="left" w:pos="1259"/>
        </w:tabs>
        <w:jc w:val="left"/>
        <w:rPr>
          <w:i/>
          <w:sz w:val="24"/>
          <w:szCs w:val="24"/>
        </w:rPr>
      </w:pPr>
      <w:r w:rsidRPr="00F86D7D">
        <w:rPr>
          <w:i/>
          <w:sz w:val="24"/>
          <w:szCs w:val="24"/>
        </w:rPr>
        <w:t>использовать свойства подобия и равенства фигур при решении</w:t>
      </w:r>
      <w:r w:rsidR="00D61630" w:rsidRPr="00F86D7D">
        <w:rPr>
          <w:i/>
          <w:sz w:val="24"/>
          <w:szCs w:val="24"/>
        </w:rPr>
        <w:t xml:space="preserve"> </w:t>
      </w:r>
      <w:r w:rsidRPr="00F86D7D">
        <w:rPr>
          <w:i/>
          <w:sz w:val="24"/>
          <w:szCs w:val="24"/>
        </w:rPr>
        <w:t>задач.</w:t>
      </w:r>
    </w:p>
    <w:p w:rsidR="00F329BD" w:rsidRPr="00F86D7D" w:rsidRDefault="00F329BD" w:rsidP="001C0BC5">
      <w:pPr>
        <w:pStyle w:val="1"/>
        <w:spacing w:before="0"/>
        <w:rPr>
          <w:sz w:val="24"/>
          <w:szCs w:val="24"/>
        </w:rPr>
      </w:pPr>
      <w:r w:rsidRPr="00F86D7D">
        <w:rPr>
          <w:sz w:val="24"/>
          <w:szCs w:val="24"/>
        </w:rPr>
        <w:t>В повседневной жизни и при изучении других предметов:</w:t>
      </w:r>
    </w:p>
    <w:p w:rsidR="00F329BD" w:rsidRPr="00F86D7D" w:rsidRDefault="00F329BD" w:rsidP="001C0BC5">
      <w:pPr>
        <w:pStyle w:val="a5"/>
        <w:numPr>
          <w:ilvl w:val="0"/>
          <w:numId w:val="3"/>
        </w:numPr>
        <w:tabs>
          <w:tab w:val="left" w:pos="1259"/>
        </w:tabs>
        <w:ind w:right="389"/>
        <w:rPr>
          <w:i/>
          <w:sz w:val="24"/>
          <w:szCs w:val="24"/>
        </w:rPr>
      </w:pPr>
      <w:r w:rsidRPr="00F86D7D">
        <w:rPr>
          <w:i/>
          <w:sz w:val="24"/>
          <w:szCs w:val="24"/>
        </w:rPr>
        <w:t>использовать отношения для построения и исследования математических моделей объектов реальной</w:t>
      </w:r>
      <w:r w:rsidR="00D61630" w:rsidRPr="00F86D7D">
        <w:rPr>
          <w:i/>
          <w:sz w:val="24"/>
          <w:szCs w:val="24"/>
        </w:rPr>
        <w:t xml:space="preserve"> </w:t>
      </w:r>
      <w:r w:rsidRPr="00F86D7D">
        <w:rPr>
          <w:i/>
          <w:sz w:val="24"/>
          <w:szCs w:val="24"/>
        </w:rPr>
        <w:t>жизни.</w:t>
      </w:r>
    </w:p>
    <w:p w:rsidR="00066198" w:rsidRPr="00F86D7D" w:rsidRDefault="00066198" w:rsidP="001C0BC5">
      <w:pPr>
        <w:pStyle w:val="1"/>
        <w:spacing w:before="0"/>
        <w:rPr>
          <w:sz w:val="24"/>
          <w:szCs w:val="24"/>
        </w:rPr>
      </w:pPr>
    </w:p>
    <w:p w:rsidR="00F329BD" w:rsidRPr="00F86D7D" w:rsidRDefault="00F329BD" w:rsidP="001C0BC5">
      <w:pPr>
        <w:pStyle w:val="1"/>
        <w:spacing w:before="0"/>
        <w:rPr>
          <w:sz w:val="24"/>
          <w:szCs w:val="24"/>
        </w:rPr>
      </w:pPr>
      <w:r w:rsidRPr="00F86D7D">
        <w:rPr>
          <w:sz w:val="24"/>
          <w:szCs w:val="24"/>
        </w:rPr>
        <w:t>Измерения и вычисления</w:t>
      </w:r>
    </w:p>
    <w:p w:rsidR="00F329BD" w:rsidRPr="00F86D7D" w:rsidRDefault="00F329BD" w:rsidP="001C0BC5">
      <w:pPr>
        <w:pStyle w:val="a5"/>
        <w:numPr>
          <w:ilvl w:val="0"/>
          <w:numId w:val="3"/>
        </w:numPr>
        <w:tabs>
          <w:tab w:val="left" w:pos="1259"/>
        </w:tabs>
        <w:ind w:right="383"/>
        <w:rPr>
          <w:i/>
          <w:sz w:val="24"/>
          <w:szCs w:val="24"/>
        </w:rPr>
      </w:pPr>
      <w:r w:rsidRPr="00F86D7D">
        <w:rPr>
          <w:i/>
          <w:sz w:val="24"/>
          <w:szCs w:val="24"/>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F329BD" w:rsidRPr="00F86D7D" w:rsidRDefault="00F329BD" w:rsidP="001C0BC5">
      <w:pPr>
        <w:pStyle w:val="a5"/>
        <w:numPr>
          <w:ilvl w:val="0"/>
          <w:numId w:val="3"/>
        </w:numPr>
        <w:tabs>
          <w:tab w:val="left" w:pos="1258"/>
          <w:tab w:val="left" w:pos="1259"/>
        </w:tabs>
        <w:jc w:val="left"/>
        <w:rPr>
          <w:sz w:val="24"/>
          <w:szCs w:val="24"/>
        </w:rPr>
      </w:pPr>
      <w:r w:rsidRPr="00F86D7D">
        <w:rPr>
          <w:i/>
          <w:sz w:val="24"/>
          <w:szCs w:val="24"/>
        </w:rPr>
        <w:t>самостоятельно формулировать гипотезы и проверять их</w:t>
      </w:r>
      <w:r w:rsidR="00D61630" w:rsidRPr="00F86D7D">
        <w:rPr>
          <w:i/>
          <w:sz w:val="24"/>
          <w:szCs w:val="24"/>
        </w:rPr>
        <w:t xml:space="preserve"> </w:t>
      </w:r>
      <w:r w:rsidRPr="00F86D7D">
        <w:rPr>
          <w:i/>
          <w:sz w:val="24"/>
          <w:szCs w:val="24"/>
        </w:rPr>
        <w:t>достоверность.</w:t>
      </w:r>
    </w:p>
    <w:p w:rsidR="00F329BD" w:rsidRPr="00F86D7D" w:rsidRDefault="00F329BD" w:rsidP="001C0BC5">
      <w:pPr>
        <w:pStyle w:val="1"/>
        <w:spacing w:before="0"/>
        <w:rPr>
          <w:sz w:val="24"/>
          <w:szCs w:val="24"/>
        </w:rPr>
      </w:pPr>
      <w:r w:rsidRPr="00F86D7D">
        <w:rPr>
          <w:sz w:val="24"/>
          <w:szCs w:val="24"/>
        </w:rPr>
        <w:t>В повседневной жизни и при изучении других предметов:</w:t>
      </w:r>
    </w:p>
    <w:p w:rsidR="00F329BD" w:rsidRPr="00F86D7D" w:rsidRDefault="00F329BD" w:rsidP="001C0BC5">
      <w:pPr>
        <w:pStyle w:val="a5"/>
        <w:numPr>
          <w:ilvl w:val="0"/>
          <w:numId w:val="3"/>
        </w:numPr>
        <w:tabs>
          <w:tab w:val="left" w:pos="1259"/>
        </w:tabs>
        <w:ind w:right="388"/>
        <w:rPr>
          <w:i/>
          <w:sz w:val="24"/>
          <w:szCs w:val="24"/>
        </w:rPr>
      </w:pPr>
      <w:r w:rsidRPr="00F86D7D">
        <w:rPr>
          <w:i/>
          <w:sz w:val="24"/>
          <w:szCs w:val="24"/>
        </w:rPr>
        <w:t>свободно оперировать формулами при решении задач в других учебных предметах и при проведении необходимых вычислений в реальной</w:t>
      </w:r>
      <w:r w:rsidR="001C0BC5" w:rsidRPr="00F86D7D">
        <w:rPr>
          <w:i/>
          <w:sz w:val="24"/>
          <w:szCs w:val="24"/>
        </w:rPr>
        <w:t xml:space="preserve"> </w:t>
      </w:r>
      <w:r w:rsidRPr="00F86D7D">
        <w:rPr>
          <w:i/>
          <w:sz w:val="24"/>
          <w:szCs w:val="24"/>
        </w:rPr>
        <w:t>жизни.</w:t>
      </w:r>
    </w:p>
    <w:p w:rsidR="00066198" w:rsidRPr="00F86D7D" w:rsidRDefault="00066198" w:rsidP="001C0BC5">
      <w:pPr>
        <w:pStyle w:val="1"/>
        <w:spacing w:before="0"/>
        <w:rPr>
          <w:sz w:val="24"/>
          <w:szCs w:val="24"/>
        </w:rPr>
      </w:pPr>
    </w:p>
    <w:p w:rsidR="00F329BD" w:rsidRPr="00F86D7D" w:rsidRDefault="00F329BD" w:rsidP="001C0BC5">
      <w:pPr>
        <w:pStyle w:val="1"/>
        <w:spacing w:before="0"/>
        <w:rPr>
          <w:sz w:val="24"/>
          <w:szCs w:val="24"/>
        </w:rPr>
      </w:pPr>
      <w:r w:rsidRPr="00F86D7D">
        <w:rPr>
          <w:sz w:val="24"/>
          <w:szCs w:val="24"/>
        </w:rPr>
        <w:t>Геометрические построения</w:t>
      </w:r>
    </w:p>
    <w:p w:rsidR="00F329BD" w:rsidRPr="00F86D7D" w:rsidRDefault="00F329BD" w:rsidP="001C0BC5">
      <w:pPr>
        <w:pStyle w:val="a5"/>
        <w:numPr>
          <w:ilvl w:val="0"/>
          <w:numId w:val="3"/>
        </w:numPr>
        <w:tabs>
          <w:tab w:val="left" w:pos="1259"/>
        </w:tabs>
        <w:ind w:right="387"/>
        <w:rPr>
          <w:i/>
          <w:sz w:val="24"/>
          <w:szCs w:val="24"/>
        </w:rPr>
      </w:pPr>
      <w:r w:rsidRPr="00F86D7D">
        <w:rPr>
          <w:i/>
          <w:sz w:val="24"/>
          <w:szCs w:val="24"/>
        </w:rPr>
        <w:t>оперировать понятием набора элементов, определяющих геометрическую фигуру;</w:t>
      </w:r>
    </w:p>
    <w:p w:rsidR="00F329BD" w:rsidRPr="00F86D7D" w:rsidRDefault="00F329BD" w:rsidP="001C0BC5">
      <w:pPr>
        <w:pStyle w:val="a5"/>
        <w:numPr>
          <w:ilvl w:val="0"/>
          <w:numId w:val="3"/>
        </w:numPr>
        <w:tabs>
          <w:tab w:val="left" w:pos="1328"/>
          <w:tab w:val="left" w:pos="1329"/>
        </w:tabs>
        <w:ind w:left="1328" w:hanging="430"/>
        <w:jc w:val="left"/>
        <w:rPr>
          <w:i/>
          <w:sz w:val="24"/>
          <w:szCs w:val="24"/>
        </w:rPr>
      </w:pPr>
      <w:r w:rsidRPr="00F86D7D">
        <w:rPr>
          <w:i/>
          <w:sz w:val="24"/>
          <w:szCs w:val="24"/>
        </w:rPr>
        <w:t>владеть набором методов построений циркулем или</w:t>
      </w:r>
      <w:r w:rsidR="001C0BC5" w:rsidRPr="00F86D7D">
        <w:rPr>
          <w:i/>
          <w:sz w:val="24"/>
          <w:szCs w:val="24"/>
        </w:rPr>
        <w:t xml:space="preserve"> </w:t>
      </w:r>
      <w:r w:rsidRPr="00F86D7D">
        <w:rPr>
          <w:i/>
          <w:sz w:val="24"/>
          <w:szCs w:val="24"/>
        </w:rPr>
        <w:t>нейкой;</w:t>
      </w:r>
    </w:p>
    <w:p w:rsidR="00F329BD" w:rsidRPr="00F86D7D" w:rsidRDefault="00F329BD" w:rsidP="001C0BC5">
      <w:pPr>
        <w:pStyle w:val="a5"/>
        <w:numPr>
          <w:ilvl w:val="0"/>
          <w:numId w:val="3"/>
        </w:numPr>
        <w:tabs>
          <w:tab w:val="left" w:pos="1258"/>
          <w:tab w:val="left" w:pos="1259"/>
        </w:tabs>
        <w:jc w:val="left"/>
        <w:rPr>
          <w:i/>
          <w:sz w:val="24"/>
          <w:szCs w:val="24"/>
        </w:rPr>
      </w:pPr>
      <w:r w:rsidRPr="00F86D7D">
        <w:rPr>
          <w:i/>
          <w:sz w:val="24"/>
          <w:szCs w:val="24"/>
        </w:rPr>
        <w:t>проводить анализ и реализовывать этапы решения задач на</w:t>
      </w:r>
      <w:r w:rsidR="001C0BC5" w:rsidRPr="00F86D7D">
        <w:rPr>
          <w:i/>
          <w:sz w:val="24"/>
          <w:szCs w:val="24"/>
        </w:rPr>
        <w:t xml:space="preserve"> </w:t>
      </w:r>
      <w:r w:rsidRPr="00F86D7D">
        <w:rPr>
          <w:i/>
          <w:sz w:val="24"/>
          <w:szCs w:val="24"/>
        </w:rPr>
        <w:t>построение.</w:t>
      </w:r>
    </w:p>
    <w:p w:rsidR="00F329BD" w:rsidRPr="00F86D7D" w:rsidRDefault="00F329BD" w:rsidP="001C0BC5">
      <w:pPr>
        <w:pStyle w:val="1"/>
        <w:spacing w:before="0"/>
        <w:rPr>
          <w:sz w:val="24"/>
          <w:szCs w:val="24"/>
        </w:rPr>
      </w:pPr>
      <w:r w:rsidRPr="00F86D7D">
        <w:rPr>
          <w:sz w:val="24"/>
          <w:szCs w:val="24"/>
        </w:rPr>
        <w:t>В повседневной жизни и при изучении других предметов:</w:t>
      </w:r>
    </w:p>
    <w:p w:rsidR="00F329BD" w:rsidRPr="00F86D7D" w:rsidRDefault="00F329BD" w:rsidP="001C0BC5">
      <w:pPr>
        <w:pStyle w:val="a5"/>
        <w:numPr>
          <w:ilvl w:val="0"/>
          <w:numId w:val="3"/>
        </w:numPr>
        <w:tabs>
          <w:tab w:val="left" w:pos="1258"/>
          <w:tab w:val="left" w:pos="1259"/>
        </w:tabs>
        <w:jc w:val="left"/>
        <w:rPr>
          <w:i/>
          <w:sz w:val="24"/>
          <w:szCs w:val="24"/>
        </w:rPr>
      </w:pPr>
      <w:r w:rsidRPr="00F86D7D">
        <w:rPr>
          <w:i/>
          <w:sz w:val="24"/>
          <w:szCs w:val="24"/>
        </w:rPr>
        <w:t>выполнять построения на</w:t>
      </w:r>
      <w:r w:rsidR="001C0BC5" w:rsidRPr="00F86D7D">
        <w:rPr>
          <w:i/>
          <w:sz w:val="24"/>
          <w:szCs w:val="24"/>
        </w:rPr>
        <w:t xml:space="preserve"> </w:t>
      </w:r>
      <w:r w:rsidRPr="00F86D7D">
        <w:rPr>
          <w:i/>
          <w:sz w:val="24"/>
          <w:szCs w:val="24"/>
        </w:rPr>
        <w:t>местности;</w:t>
      </w:r>
    </w:p>
    <w:p w:rsidR="00F329BD" w:rsidRPr="00F86D7D" w:rsidRDefault="00F329BD" w:rsidP="001C0BC5">
      <w:pPr>
        <w:pStyle w:val="a5"/>
        <w:numPr>
          <w:ilvl w:val="0"/>
          <w:numId w:val="3"/>
        </w:numPr>
        <w:tabs>
          <w:tab w:val="left" w:pos="1258"/>
          <w:tab w:val="left" w:pos="1259"/>
        </w:tabs>
        <w:jc w:val="left"/>
        <w:rPr>
          <w:i/>
          <w:sz w:val="24"/>
          <w:szCs w:val="24"/>
        </w:rPr>
      </w:pPr>
      <w:r w:rsidRPr="00F86D7D">
        <w:rPr>
          <w:i/>
          <w:sz w:val="24"/>
          <w:szCs w:val="24"/>
        </w:rPr>
        <w:t>оценивать размеры реальных объектов окружающего</w:t>
      </w:r>
      <w:r w:rsidR="001C0BC5" w:rsidRPr="00F86D7D">
        <w:rPr>
          <w:i/>
          <w:sz w:val="24"/>
          <w:szCs w:val="24"/>
        </w:rPr>
        <w:t xml:space="preserve"> </w:t>
      </w:r>
      <w:r w:rsidRPr="00F86D7D">
        <w:rPr>
          <w:i/>
          <w:sz w:val="24"/>
          <w:szCs w:val="24"/>
        </w:rPr>
        <w:t>мира.</w:t>
      </w:r>
    </w:p>
    <w:p w:rsidR="00F329BD" w:rsidRPr="00F86D7D" w:rsidRDefault="00F329BD" w:rsidP="001C0BC5">
      <w:pPr>
        <w:pStyle w:val="1"/>
        <w:spacing w:before="0"/>
        <w:rPr>
          <w:sz w:val="24"/>
          <w:szCs w:val="24"/>
        </w:rPr>
      </w:pPr>
      <w:r w:rsidRPr="00F86D7D">
        <w:rPr>
          <w:sz w:val="24"/>
          <w:szCs w:val="24"/>
        </w:rPr>
        <w:t>Преобразования</w:t>
      </w:r>
    </w:p>
    <w:p w:rsidR="00F329BD" w:rsidRPr="00F86D7D" w:rsidRDefault="00F329BD" w:rsidP="001C0BC5">
      <w:pPr>
        <w:pStyle w:val="a5"/>
        <w:numPr>
          <w:ilvl w:val="0"/>
          <w:numId w:val="3"/>
        </w:numPr>
        <w:tabs>
          <w:tab w:val="left" w:pos="1259"/>
        </w:tabs>
        <w:ind w:right="390"/>
        <w:rPr>
          <w:i/>
          <w:sz w:val="24"/>
          <w:szCs w:val="24"/>
        </w:rPr>
      </w:pPr>
      <w:r w:rsidRPr="00F86D7D">
        <w:rPr>
          <w:i/>
          <w:sz w:val="24"/>
          <w:szCs w:val="24"/>
        </w:rPr>
        <w:t>оперировать движениями и преобразованиями как метапредметными понятиями;</w:t>
      </w:r>
    </w:p>
    <w:p w:rsidR="00F329BD" w:rsidRPr="00F86D7D" w:rsidRDefault="00F329BD" w:rsidP="001C0BC5">
      <w:pPr>
        <w:pStyle w:val="a5"/>
        <w:numPr>
          <w:ilvl w:val="0"/>
          <w:numId w:val="3"/>
        </w:numPr>
        <w:tabs>
          <w:tab w:val="left" w:pos="1259"/>
        </w:tabs>
        <w:ind w:right="382"/>
        <w:rPr>
          <w:i/>
          <w:sz w:val="24"/>
          <w:szCs w:val="24"/>
        </w:rPr>
      </w:pPr>
      <w:r w:rsidRPr="00F86D7D">
        <w:rPr>
          <w:i/>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w:t>
      </w:r>
      <w:r w:rsidR="001C0BC5" w:rsidRPr="00F86D7D">
        <w:rPr>
          <w:i/>
          <w:sz w:val="24"/>
          <w:szCs w:val="24"/>
        </w:rPr>
        <w:t xml:space="preserve"> </w:t>
      </w:r>
      <w:r w:rsidRPr="00F86D7D">
        <w:rPr>
          <w:i/>
          <w:sz w:val="24"/>
          <w:szCs w:val="24"/>
        </w:rPr>
        <w:t>преобразований;</w:t>
      </w:r>
    </w:p>
    <w:p w:rsidR="00F329BD" w:rsidRPr="00F86D7D" w:rsidRDefault="00F329BD" w:rsidP="001C0BC5">
      <w:pPr>
        <w:pStyle w:val="a5"/>
        <w:numPr>
          <w:ilvl w:val="0"/>
          <w:numId w:val="3"/>
        </w:numPr>
        <w:tabs>
          <w:tab w:val="left" w:pos="1259"/>
        </w:tabs>
        <w:ind w:right="384"/>
        <w:rPr>
          <w:i/>
          <w:sz w:val="24"/>
          <w:szCs w:val="24"/>
        </w:rPr>
      </w:pPr>
      <w:r w:rsidRPr="00F86D7D">
        <w:rPr>
          <w:i/>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329BD" w:rsidRPr="00F86D7D" w:rsidRDefault="00F329BD" w:rsidP="001C0BC5">
      <w:pPr>
        <w:pStyle w:val="a5"/>
        <w:numPr>
          <w:ilvl w:val="0"/>
          <w:numId w:val="3"/>
        </w:numPr>
        <w:tabs>
          <w:tab w:val="left" w:pos="1258"/>
          <w:tab w:val="left" w:pos="1259"/>
        </w:tabs>
        <w:jc w:val="left"/>
        <w:rPr>
          <w:i/>
          <w:sz w:val="24"/>
          <w:szCs w:val="24"/>
        </w:rPr>
      </w:pPr>
      <w:r w:rsidRPr="00F86D7D">
        <w:rPr>
          <w:i/>
          <w:sz w:val="24"/>
          <w:szCs w:val="24"/>
        </w:rPr>
        <w:t>пользоваться свойствами движений и преобразований при решении</w:t>
      </w:r>
      <w:r w:rsidR="001C0BC5" w:rsidRPr="00F86D7D">
        <w:rPr>
          <w:i/>
          <w:sz w:val="24"/>
          <w:szCs w:val="24"/>
        </w:rPr>
        <w:t xml:space="preserve"> </w:t>
      </w:r>
      <w:r w:rsidRPr="00F86D7D">
        <w:rPr>
          <w:i/>
          <w:sz w:val="24"/>
          <w:szCs w:val="24"/>
        </w:rPr>
        <w:t>задач.</w:t>
      </w:r>
    </w:p>
    <w:p w:rsidR="00F329BD" w:rsidRPr="00F86D7D" w:rsidRDefault="00F329BD" w:rsidP="001C0BC5">
      <w:pPr>
        <w:pStyle w:val="1"/>
        <w:spacing w:before="0"/>
        <w:rPr>
          <w:sz w:val="24"/>
          <w:szCs w:val="24"/>
        </w:rPr>
      </w:pPr>
      <w:r w:rsidRPr="00F86D7D">
        <w:rPr>
          <w:sz w:val="24"/>
          <w:szCs w:val="24"/>
        </w:rPr>
        <w:t>В повседневной жизни и при изучении других предметов:</w:t>
      </w:r>
    </w:p>
    <w:p w:rsidR="00F329BD" w:rsidRPr="00F86D7D" w:rsidRDefault="00F329BD" w:rsidP="001C0BC5">
      <w:pPr>
        <w:pStyle w:val="a5"/>
        <w:numPr>
          <w:ilvl w:val="0"/>
          <w:numId w:val="3"/>
        </w:numPr>
        <w:tabs>
          <w:tab w:val="left" w:pos="1259"/>
        </w:tabs>
        <w:ind w:right="387"/>
        <w:rPr>
          <w:i/>
          <w:sz w:val="24"/>
          <w:szCs w:val="24"/>
        </w:rPr>
      </w:pPr>
      <w:r w:rsidRPr="00F86D7D">
        <w:rPr>
          <w:i/>
          <w:sz w:val="24"/>
          <w:szCs w:val="24"/>
        </w:rPr>
        <w:lastRenderedPageBreak/>
        <w:t>применять свойства движений и применять подобие для построений и вычислений.</w:t>
      </w:r>
    </w:p>
    <w:p w:rsidR="00F329BD" w:rsidRPr="00F86D7D" w:rsidRDefault="00F329BD" w:rsidP="001C0BC5">
      <w:pPr>
        <w:pStyle w:val="1"/>
        <w:spacing w:before="0"/>
        <w:rPr>
          <w:sz w:val="24"/>
          <w:szCs w:val="24"/>
        </w:rPr>
      </w:pPr>
      <w:r w:rsidRPr="00F86D7D">
        <w:rPr>
          <w:sz w:val="24"/>
          <w:szCs w:val="24"/>
        </w:rPr>
        <w:t>Векторы и координаты на плоскости</w:t>
      </w:r>
    </w:p>
    <w:p w:rsidR="00F329BD" w:rsidRPr="00F86D7D" w:rsidRDefault="00F329BD" w:rsidP="001C0BC5">
      <w:pPr>
        <w:pStyle w:val="a5"/>
        <w:numPr>
          <w:ilvl w:val="0"/>
          <w:numId w:val="3"/>
        </w:numPr>
        <w:tabs>
          <w:tab w:val="left" w:pos="1259"/>
        </w:tabs>
        <w:ind w:right="389"/>
        <w:rPr>
          <w:i/>
          <w:sz w:val="24"/>
          <w:szCs w:val="24"/>
        </w:rPr>
      </w:pPr>
      <w:r w:rsidRPr="00F86D7D">
        <w:rPr>
          <w:i/>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w:t>
      </w:r>
      <w:r w:rsidR="001C0BC5" w:rsidRPr="00F86D7D">
        <w:rPr>
          <w:i/>
          <w:sz w:val="24"/>
          <w:szCs w:val="24"/>
        </w:rPr>
        <w:t xml:space="preserve"> </w:t>
      </w:r>
      <w:r w:rsidRPr="00F86D7D">
        <w:rPr>
          <w:i/>
          <w:sz w:val="24"/>
          <w:szCs w:val="24"/>
        </w:rPr>
        <w:t>вектора;</w:t>
      </w:r>
    </w:p>
    <w:p w:rsidR="00F329BD" w:rsidRPr="00F86D7D" w:rsidRDefault="00F329BD" w:rsidP="001C0BC5">
      <w:pPr>
        <w:pStyle w:val="a5"/>
        <w:numPr>
          <w:ilvl w:val="0"/>
          <w:numId w:val="3"/>
        </w:numPr>
        <w:tabs>
          <w:tab w:val="left" w:pos="1259"/>
        </w:tabs>
        <w:ind w:right="380"/>
        <w:rPr>
          <w:i/>
          <w:sz w:val="24"/>
          <w:szCs w:val="24"/>
        </w:rPr>
      </w:pPr>
      <w:r w:rsidRPr="00F86D7D">
        <w:rPr>
          <w:i/>
          <w:sz w:val="24"/>
          <w:szCs w:val="24"/>
        </w:rPr>
        <w:t>владеть векторным и координатным методом на плоскости для решения задач на вычисление и</w:t>
      </w:r>
      <w:r w:rsidR="001C0BC5" w:rsidRPr="00F86D7D">
        <w:rPr>
          <w:i/>
          <w:sz w:val="24"/>
          <w:szCs w:val="24"/>
        </w:rPr>
        <w:t xml:space="preserve"> </w:t>
      </w:r>
      <w:r w:rsidRPr="00F86D7D">
        <w:rPr>
          <w:i/>
          <w:sz w:val="24"/>
          <w:szCs w:val="24"/>
        </w:rPr>
        <w:t>доказательства;</w:t>
      </w:r>
    </w:p>
    <w:p w:rsidR="00F329BD" w:rsidRPr="00F86D7D" w:rsidRDefault="00F329BD" w:rsidP="001C0BC5">
      <w:pPr>
        <w:pStyle w:val="a5"/>
        <w:numPr>
          <w:ilvl w:val="0"/>
          <w:numId w:val="3"/>
        </w:numPr>
        <w:tabs>
          <w:tab w:val="left" w:pos="1259"/>
        </w:tabs>
        <w:ind w:right="386"/>
        <w:rPr>
          <w:i/>
          <w:sz w:val="24"/>
          <w:szCs w:val="24"/>
        </w:rPr>
      </w:pPr>
      <w:r w:rsidRPr="00F86D7D">
        <w:rPr>
          <w:i/>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329BD" w:rsidRPr="00F86D7D" w:rsidRDefault="00F329BD" w:rsidP="001C0BC5">
      <w:pPr>
        <w:pStyle w:val="a5"/>
        <w:numPr>
          <w:ilvl w:val="0"/>
          <w:numId w:val="3"/>
        </w:numPr>
        <w:tabs>
          <w:tab w:val="left" w:pos="1259"/>
        </w:tabs>
        <w:ind w:right="389"/>
        <w:rPr>
          <w:i/>
          <w:sz w:val="24"/>
          <w:szCs w:val="24"/>
        </w:rPr>
      </w:pPr>
      <w:r w:rsidRPr="00F86D7D">
        <w:rPr>
          <w:i/>
          <w:sz w:val="24"/>
          <w:szCs w:val="24"/>
        </w:rPr>
        <w:t>использовать уравнения фигур для решения задач и самостоятельно составлять уравнения отдельных плоских</w:t>
      </w:r>
      <w:r w:rsidR="001C0BC5" w:rsidRPr="00F86D7D">
        <w:rPr>
          <w:i/>
          <w:sz w:val="24"/>
          <w:szCs w:val="24"/>
        </w:rPr>
        <w:t xml:space="preserve"> </w:t>
      </w:r>
      <w:r w:rsidRPr="00F86D7D">
        <w:rPr>
          <w:i/>
          <w:sz w:val="24"/>
          <w:szCs w:val="24"/>
        </w:rPr>
        <w:t>фигур.</w:t>
      </w:r>
    </w:p>
    <w:p w:rsidR="00F329BD" w:rsidRPr="00F86D7D" w:rsidRDefault="00F329BD" w:rsidP="001C0BC5">
      <w:pPr>
        <w:pStyle w:val="1"/>
        <w:spacing w:before="0"/>
        <w:rPr>
          <w:sz w:val="24"/>
          <w:szCs w:val="24"/>
        </w:rPr>
      </w:pPr>
      <w:r w:rsidRPr="00F86D7D">
        <w:rPr>
          <w:sz w:val="24"/>
          <w:szCs w:val="24"/>
        </w:rPr>
        <w:t>В повседневной жизни и при изучении других предметов:</w:t>
      </w:r>
    </w:p>
    <w:p w:rsidR="00F329BD" w:rsidRPr="00F86D7D" w:rsidRDefault="00F329BD" w:rsidP="001C0BC5">
      <w:pPr>
        <w:pStyle w:val="a5"/>
        <w:numPr>
          <w:ilvl w:val="0"/>
          <w:numId w:val="3"/>
        </w:numPr>
        <w:tabs>
          <w:tab w:val="left" w:pos="1259"/>
        </w:tabs>
        <w:ind w:right="390"/>
        <w:rPr>
          <w:i/>
          <w:sz w:val="24"/>
          <w:szCs w:val="24"/>
        </w:rPr>
      </w:pPr>
      <w:r w:rsidRPr="00F86D7D">
        <w:rPr>
          <w:i/>
          <w:sz w:val="24"/>
          <w:szCs w:val="24"/>
        </w:rPr>
        <w:t>использовать понятия векторов и координат для решения задач по физике, географии и другим учебным</w:t>
      </w:r>
      <w:r w:rsidR="001C0BC5" w:rsidRPr="00F86D7D">
        <w:rPr>
          <w:i/>
          <w:sz w:val="24"/>
          <w:szCs w:val="24"/>
        </w:rPr>
        <w:t xml:space="preserve"> </w:t>
      </w:r>
      <w:r w:rsidRPr="00F86D7D">
        <w:rPr>
          <w:i/>
          <w:sz w:val="24"/>
          <w:szCs w:val="24"/>
        </w:rPr>
        <w:t>предметам.</w:t>
      </w:r>
    </w:p>
    <w:p w:rsidR="00F329BD" w:rsidRPr="00F86D7D" w:rsidRDefault="00F329BD" w:rsidP="001C0BC5">
      <w:pPr>
        <w:pStyle w:val="1"/>
        <w:spacing w:before="0"/>
        <w:rPr>
          <w:sz w:val="24"/>
          <w:szCs w:val="24"/>
        </w:rPr>
      </w:pPr>
      <w:r w:rsidRPr="00F86D7D">
        <w:rPr>
          <w:sz w:val="24"/>
          <w:szCs w:val="24"/>
        </w:rPr>
        <w:t>История математики</w:t>
      </w:r>
    </w:p>
    <w:p w:rsidR="00F329BD" w:rsidRPr="00F86D7D" w:rsidRDefault="00F329BD" w:rsidP="001C0BC5">
      <w:pPr>
        <w:pStyle w:val="a5"/>
        <w:numPr>
          <w:ilvl w:val="0"/>
          <w:numId w:val="3"/>
        </w:numPr>
        <w:tabs>
          <w:tab w:val="left" w:pos="1259"/>
        </w:tabs>
        <w:ind w:right="387"/>
        <w:rPr>
          <w:i/>
          <w:sz w:val="24"/>
          <w:szCs w:val="24"/>
        </w:rPr>
      </w:pPr>
      <w:r w:rsidRPr="00F86D7D">
        <w:rPr>
          <w:i/>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329BD" w:rsidRPr="00F86D7D" w:rsidRDefault="00F329BD" w:rsidP="001C0BC5">
      <w:pPr>
        <w:pStyle w:val="a5"/>
        <w:numPr>
          <w:ilvl w:val="0"/>
          <w:numId w:val="3"/>
        </w:numPr>
        <w:tabs>
          <w:tab w:val="left" w:pos="1259"/>
        </w:tabs>
        <w:ind w:right="387"/>
        <w:rPr>
          <w:i/>
          <w:sz w:val="24"/>
          <w:szCs w:val="24"/>
        </w:rPr>
      </w:pPr>
      <w:r w:rsidRPr="00F86D7D">
        <w:rPr>
          <w:i/>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F329BD" w:rsidRPr="00F86D7D" w:rsidRDefault="00F329BD" w:rsidP="001C0BC5">
      <w:pPr>
        <w:pStyle w:val="1"/>
        <w:spacing w:before="0"/>
        <w:rPr>
          <w:sz w:val="24"/>
          <w:szCs w:val="24"/>
        </w:rPr>
      </w:pPr>
      <w:r w:rsidRPr="00F86D7D">
        <w:rPr>
          <w:sz w:val="24"/>
          <w:szCs w:val="24"/>
        </w:rPr>
        <w:t>Методы математики</w:t>
      </w:r>
    </w:p>
    <w:p w:rsidR="00F329BD" w:rsidRPr="00F86D7D" w:rsidRDefault="00F329BD" w:rsidP="001C0BC5">
      <w:pPr>
        <w:pStyle w:val="a5"/>
        <w:numPr>
          <w:ilvl w:val="0"/>
          <w:numId w:val="3"/>
        </w:numPr>
        <w:tabs>
          <w:tab w:val="left" w:pos="1259"/>
        </w:tabs>
        <w:ind w:right="387"/>
        <w:rPr>
          <w:i/>
          <w:sz w:val="24"/>
          <w:szCs w:val="24"/>
        </w:rPr>
      </w:pPr>
      <w:r w:rsidRPr="00F86D7D">
        <w:rPr>
          <w:i/>
          <w:sz w:val="24"/>
          <w:szCs w:val="24"/>
        </w:rPr>
        <w:t>владеть знаниями о различных методах обоснования и опровержения математических утверждений и самостоятельно применять</w:t>
      </w:r>
      <w:r w:rsidR="001C0BC5" w:rsidRPr="00F86D7D">
        <w:rPr>
          <w:i/>
          <w:sz w:val="24"/>
          <w:szCs w:val="24"/>
        </w:rPr>
        <w:t xml:space="preserve"> </w:t>
      </w:r>
      <w:r w:rsidRPr="00F86D7D">
        <w:rPr>
          <w:i/>
          <w:sz w:val="24"/>
          <w:szCs w:val="24"/>
        </w:rPr>
        <w:t>их;</w:t>
      </w:r>
    </w:p>
    <w:p w:rsidR="00F329BD" w:rsidRPr="00F86D7D" w:rsidRDefault="00F329BD" w:rsidP="001C0BC5">
      <w:pPr>
        <w:pStyle w:val="a5"/>
        <w:numPr>
          <w:ilvl w:val="0"/>
          <w:numId w:val="3"/>
        </w:numPr>
        <w:tabs>
          <w:tab w:val="left" w:pos="1259"/>
        </w:tabs>
        <w:ind w:right="387"/>
        <w:rPr>
          <w:i/>
          <w:sz w:val="24"/>
          <w:szCs w:val="24"/>
        </w:rPr>
      </w:pPr>
      <w:r w:rsidRPr="00F86D7D">
        <w:rPr>
          <w:i/>
          <w:sz w:val="24"/>
          <w:szCs w:val="24"/>
        </w:rPr>
        <w:t>владеть навыками анализа условия задачи и определения подходящих для решения задач изученных методов или их</w:t>
      </w:r>
      <w:r w:rsidR="001C0BC5" w:rsidRPr="00F86D7D">
        <w:rPr>
          <w:i/>
          <w:sz w:val="24"/>
          <w:szCs w:val="24"/>
        </w:rPr>
        <w:t xml:space="preserve"> </w:t>
      </w:r>
      <w:r w:rsidRPr="00F86D7D">
        <w:rPr>
          <w:i/>
          <w:sz w:val="24"/>
          <w:szCs w:val="24"/>
        </w:rPr>
        <w:t>комбинаций;</w:t>
      </w:r>
    </w:p>
    <w:p w:rsidR="00F329BD" w:rsidRPr="00F86D7D" w:rsidRDefault="00F329BD" w:rsidP="001C0BC5">
      <w:pPr>
        <w:pStyle w:val="a5"/>
        <w:numPr>
          <w:ilvl w:val="0"/>
          <w:numId w:val="3"/>
        </w:numPr>
        <w:tabs>
          <w:tab w:val="left" w:pos="1259"/>
        </w:tabs>
        <w:ind w:left="1256" w:right="387" w:hanging="358"/>
        <w:rPr>
          <w:i/>
          <w:sz w:val="24"/>
          <w:szCs w:val="24"/>
        </w:rPr>
      </w:pPr>
      <w:r w:rsidRPr="00F86D7D">
        <w:rPr>
          <w:i/>
          <w:sz w:val="24"/>
          <w:szCs w:val="24"/>
        </w:rPr>
        <w:t>характеризов</w:t>
      </w:r>
      <w:r w:rsidR="001C0BC5" w:rsidRPr="00F86D7D">
        <w:rPr>
          <w:i/>
          <w:sz w:val="24"/>
          <w:szCs w:val="24"/>
        </w:rPr>
        <w:t>ать произведения искусства с уче</w:t>
      </w:r>
      <w:r w:rsidRPr="00F86D7D">
        <w:rPr>
          <w:i/>
          <w:sz w:val="24"/>
          <w:szCs w:val="24"/>
        </w:rPr>
        <w:t xml:space="preserve">том </w:t>
      </w:r>
      <w:r w:rsidRPr="00F86D7D">
        <w:rPr>
          <w:i/>
          <w:spacing w:val="-3"/>
          <w:sz w:val="24"/>
          <w:szCs w:val="24"/>
        </w:rPr>
        <w:t xml:space="preserve">математических </w:t>
      </w:r>
      <w:r w:rsidRPr="00F86D7D">
        <w:rPr>
          <w:i/>
          <w:sz w:val="24"/>
          <w:szCs w:val="24"/>
        </w:rPr>
        <w:t>закономерностей в природе, использовать математические закономерности в самостоятельном</w:t>
      </w:r>
      <w:r w:rsidR="001C0BC5" w:rsidRPr="00F86D7D">
        <w:rPr>
          <w:i/>
          <w:sz w:val="24"/>
          <w:szCs w:val="24"/>
        </w:rPr>
        <w:t xml:space="preserve"> </w:t>
      </w:r>
      <w:r w:rsidRPr="00F86D7D">
        <w:rPr>
          <w:i/>
          <w:sz w:val="24"/>
          <w:szCs w:val="24"/>
        </w:rPr>
        <w:t>творчестве.</w:t>
      </w:r>
    </w:p>
    <w:p w:rsidR="00EC7D43" w:rsidRPr="00F86D7D" w:rsidRDefault="00EC7D43" w:rsidP="00EC7D43">
      <w:pPr>
        <w:pStyle w:val="a5"/>
        <w:tabs>
          <w:tab w:val="left" w:pos="1259"/>
        </w:tabs>
        <w:ind w:left="1256" w:right="387" w:firstLine="0"/>
        <w:rPr>
          <w:i/>
          <w:sz w:val="24"/>
          <w:szCs w:val="24"/>
        </w:rPr>
      </w:pPr>
    </w:p>
    <w:p w:rsidR="00F329BD" w:rsidRPr="00F86D7D" w:rsidRDefault="00F329BD" w:rsidP="00EC7D43">
      <w:pPr>
        <w:pStyle w:val="1"/>
        <w:numPr>
          <w:ilvl w:val="3"/>
          <w:numId w:val="117"/>
        </w:numPr>
        <w:tabs>
          <w:tab w:val="left" w:pos="1391"/>
        </w:tabs>
        <w:spacing w:before="0"/>
        <w:ind w:hanging="708"/>
        <w:rPr>
          <w:sz w:val="24"/>
          <w:szCs w:val="24"/>
        </w:rPr>
      </w:pPr>
      <w:r w:rsidRPr="00F86D7D">
        <w:rPr>
          <w:sz w:val="24"/>
          <w:szCs w:val="24"/>
        </w:rPr>
        <w:t>Информатика</w:t>
      </w:r>
    </w:p>
    <w:p w:rsidR="00F329BD" w:rsidRPr="00F86D7D" w:rsidRDefault="00F329BD" w:rsidP="00EC7D43">
      <w:pPr>
        <w:ind w:left="1186" w:right="2743"/>
        <w:rPr>
          <w:b/>
          <w:sz w:val="24"/>
          <w:szCs w:val="24"/>
        </w:rPr>
      </w:pPr>
      <w:r w:rsidRPr="00F86D7D">
        <w:rPr>
          <w:b/>
          <w:sz w:val="24"/>
          <w:szCs w:val="24"/>
        </w:rPr>
        <w:t>Введение. Информация и информационные процессы Выпускник научится:</w:t>
      </w:r>
    </w:p>
    <w:p w:rsidR="00F329BD" w:rsidRPr="00F86D7D" w:rsidRDefault="00F329BD" w:rsidP="00EC7D43">
      <w:pPr>
        <w:pStyle w:val="a5"/>
        <w:numPr>
          <w:ilvl w:val="4"/>
          <w:numId w:val="117"/>
        </w:numPr>
        <w:tabs>
          <w:tab w:val="left" w:pos="1259"/>
        </w:tabs>
        <w:ind w:right="387"/>
        <w:rPr>
          <w:sz w:val="24"/>
          <w:szCs w:val="24"/>
        </w:rPr>
      </w:pPr>
      <w:r w:rsidRPr="00F86D7D">
        <w:rPr>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идр;</w:t>
      </w:r>
    </w:p>
    <w:p w:rsidR="00F329BD" w:rsidRPr="00F86D7D" w:rsidRDefault="00F329BD" w:rsidP="00EC7D43">
      <w:pPr>
        <w:pStyle w:val="a5"/>
        <w:numPr>
          <w:ilvl w:val="4"/>
          <w:numId w:val="117"/>
        </w:numPr>
        <w:tabs>
          <w:tab w:val="left" w:pos="1259"/>
        </w:tabs>
        <w:ind w:right="383"/>
        <w:rPr>
          <w:sz w:val="24"/>
          <w:szCs w:val="24"/>
        </w:rPr>
      </w:pPr>
      <w:r w:rsidRPr="00F86D7D">
        <w:rPr>
          <w:sz w:val="24"/>
          <w:szCs w:val="24"/>
        </w:rPr>
        <w:t xml:space="preserve">различать виды информации по способам </w:t>
      </w:r>
      <w:r w:rsidRPr="00F86D7D">
        <w:rPr>
          <w:spacing w:val="2"/>
          <w:sz w:val="24"/>
          <w:szCs w:val="24"/>
        </w:rPr>
        <w:t xml:space="preserve">ее </w:t>
      </w:r>
      <w:r w:rsidRPr="00F86D7D">
        <w:rPr>
          <w:sz w:val="24"/>
          <w:szCs w:val="24"/>
        </w:rPr>
        <w:t>восприятия человеком и по способам ее представления на материальных</w:t>
      </w:r>
      <w:r w:rsidR="00066198" w:rsidRPr="00F86D7D">
        <w:rPr>
          <w:sz w:val="24"/>
          <w:szCs w:val="24"/>
        </w:rPr>
        <w:t xml:space="preserve"> </w:t>
      </w:r>
      <w:r w:rsidRPr="00F86D7D">
        <w:rPr>
          <w:sz w:val="24"/>
          <w:szCs w:val="24"/>
        </w:rPr>
        <w:t>носителях;</w:t>
      </w:r>
    </w:p>
    <w:p w:rsidR="00F329BD" w:rsidRPr="00F86D7D" w:rsidRDefault="00F329BD" w:rsidP="00EC7D43">
      <w:pPr>
        <w:pStyle w:val="a5"/>
        <w:numPr>
          <w:ilvl w:val="4"/>
          <w:numId w:val="117"/>
        </w:numPr>
        <w:tabs>
          <w:tab w:val="left" w:pos="1259"/>
        </w:tabs>
        <w:ind w:right="386"/>
        <w:rPr>
          <w:sz w:val="24"/>
          <w:szCs w:val="24"/>
        </w:rPr>
      </w:pPr>
      <w:r w:rsidRPr="00F86D7D">
        <w:rPr>
          <w:sz w:val="24"/>
          <w:szCs w:val="24"/>
        </w:rPr>
        <w:t>раскрывать общие закономерности протекания информационных процессов в системах различной</w:t>
      </w:r>
      <w:r w:rsidR="00066198" w:rsidRPr="00F86D7D">
        <w:rPr>
          <w:sz w:val="24"/>
          <w:szCs w:val="24"/>
        </w:rPr>
        <w:t xml:space="preserve"> </w:t>
      </w:r>
      <w:r w:rsidRPr="00F86D7D">
        <w:rPr>
          <w:sz w:val="24"/>
          <w:szCs w:val="24"/>
        </w:rPr>
        <w:t>природы;</w:t>
      </w:r>
    </w:p>
    <w:p w:rsidR="00F329BD" w:rsidRPr="00F86D7D" w:rsidRDefault="00F329BD" w:rsidP="00EC7D43">
      <w:pPr>
        <w:pStyle w:val="a5"/>
        <w:numPr>
          <w:ilvl w:val="4"/>
          <w:numId w:val="117"/>
        </w:numPr>
        <w:tabs>
          <w:tab w:val="left" w:pos="1259"/>
        </w:tabs>
        <w:ind w:right="380"/>
        <w:rPr>
          <w:sz w:val="24"/>
          <w:szCs w:val="24"/>
        </w:rPr>
      </w:pPr>
      <w:r w:rsidRPr="00F86D7D">
        <w:rPr>
          <w:sz w:val="24"/>
          <w:szCs w:val="24"/>
        </w:rPr>
        <w:t>приводить примеры информационных процессов – процессов, связанные с хранением, преобразованием и передачей данных в живой природе и технике;</w:t>
      </w:r>
    </w:p>
    <w:p w:rsidR="00F329BD" w:rsidRPr="00F86D7D" w:rsidRDefault="00F329BD" w:rsidP="00EC7D43">
      <w:pPr>
        <w:pStyle w:val="a5"/>
        <w:numPr>
          <w:ilvl w:val="4"/>
          <w:numId w:val="117"/>
        </w:numPr>
        <w:tabs>
          <w:tab w:val="left" w:pos="1259"/>
        </w:tabs>
        <w:ind w:right="390"/>
        <w:rPr>
          <w:sz w:val="24"/>
          <w:szCs w:val="24"/>
        </w:rPr>
      </w:pPr>
      <w:r w:rsidRPr="00F86D7D">
        <w:rPr>
          <w:sz w:val="24"/>
          <w:szCs w:val="24"/>
        </w:rPr>
        <w:t>классифицировать средства ИКТ в соответствии с кругом выполняемых задач;</w:t>
      </w:r>
    </w:p>
    <w:p w:rsidR="00F329BD" w:rsidRPr="00F86D7D" w:rsidRDefault="00F329BD" w:rsidP="00EC7D43">
      <w:pPr>
        <w:pStyle w:val="a5"/>
        <w:numPr>
          <w:ilvl w:val="4"/>
          <w:numId w:val="117"/>
        </w:numPr>
        <w:tabs>
          <w:tab w:val="left" w:pos="1259"/>
        </w:tabs>
        <w:ind w:right="383"/>
        <w:rPr>
          <w:sz w:val="24"/>
          <w:szCs w:val="24"/>
        </w:rPr>
      </w:pPr>
      <w:r w:rsidRPr="00F86D7D">
        <w:rPr>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w:t>
      </w:r>
      <w:r w:rsidR="00066198" w:rsidRPr="00F86D7D">
        <w:rPr>
          <w:sz w:val="24"/>
          <w:szCs w:val="24"/>
        </w:rPr>
        <w:t xml:space="preserve"> </w:t>
      </w:r>
      <w:r w:rsidRPr="00F86D7D">
        <w:rPr>
          <w:sz w:val="24"/>
          <w:szCs w:val="24"/>
        </w:rPr>
        <w:t>устройств;</w:t>
      </w:r>
    </w:p>
    <w:p w:rsidR="00F329BD" w:rsidRPr="00F86D7D" w:rsidRDefault="00F329BD" w:rsidP="00EC7D43">
      <w:pPr>
        <w:pStyle w:val="a5"/>
        <w:numPr>
          <w:ilvl w:val="4"/>
          <w:numId w:val="117"/>
        </w:numPr>
        <w:tabs>
          <w:tab w:val="left" w:pos="1259"/>
        </w:tabs>
        <w:ind w:right="387"/>
        <w:rPr>
          <w:sz w:val="24"/>
          <w:szCs w:val="24"/>
        </w:rPr>
      </w:pPr>
      <w:r w:rsidRPr="00F86D7D">
        <w:rPr>
          <w:sz w:val="24"/>
          <w:szCs w:val="24"/>
        </w:rPr>
        <w:t>определять качественные и количественные характеристики компонентов компьютера;</w:t>
      </w:r>
    </w:p>
    <w:p w:rsidR="00F329BD" w:rsidRPr="00F86D7D" w:rsidRDefault="00F329BD" w:rsidP="00EC7D43">
      <w:pPr>
        <w:pStyle w:val="a5"/>
        <w:numPr>
          <w:ilvl w:val="4"/>
          <w:numId w:val="117"/>
        </w:numPr>
        <w:tabs>
          <w:tab w:val="left" w:pos="1259"/>
        </w:tabs>
        <w:ind w:right="392"/>
        <w:rPr>
          <w:sz w:val="24"/>
          <w:szCs w:val="24"/>
        </w:rPr>
      </w:pPr>
      <w:r w:rsidRPr="00F86D7D">
        <w:rPr>
          <w:sz w:val="24"/>
          <w:szCs w:val="24"/>
        </w:rPr>
        <w:t>узнает о истории и тенденциях развития компьютеров; о том как можно улучшить характеристики</w:t>
      </w:r>
      <w:r w:rsidR="00066198" w:rsidRPr="00F86D7D">
        <w:rPr>
          <w:sz w:val="24"/>
          <w:szCs w:val="24"/>
        </w:rPr>
        <w:t xml:space="preserve"> </w:t>
      </w:r>
      <w:r w:rsidRPr="00F86D7D">
        <w:rPr>
          <w:sz w:val="24"/>
          <w:szCs w:val="24"/>
        </w:rPr>
        <w:t>компьютеров;</w:t>
      </w:r>
    </w:p>
    <w:p w:rsidR="00F329BD" w:rsidRPr="00F86D7D" w:rsidRDefault="00F329BD" w:rsidP="00EC7D43">
      <w:pPr>
        <w:pStyle w:val="a5"/>
        <w:numPr>
          <w:ilvl w:val="4"/>
          <w:numId w:val="117"/>
        </w:numPr>
        <w:tabs>
          <w:tab w:val="left" w:pos="1258"/>
          <w:tab w:val="left" w:pos="1259"/>
        </w:tabs>
        <w:jc w:val="left"/>
        <w:rPr>
          <w:sz w:val="24"/>
          <w:szCs w:val="24"/>
        </w:rPr>
      </w:pPr>
      <w:r w:rsidRPr="00F86D7D">
        <w:rPr>
          <w:sz w:val="24"/>
          <w:szCs w:val="24"/>
        </w:rPr>
        <w:t>узнает о том какие задачи решаются с помощью</w:t>
      </w:r>
      <w:r w:rsidR="00066198" w:rsidRPr="00F86D7D">
        <w:rPr>
          <w:sz w:val="24"/>
          <w:szCs w:val="24"/>
        </w:rPr>
        <w:t xml:space="preserve"> </w:t>
      </w:r>
      <w:r w:rsidRPr="00F86D7D">
        <w:rPr>
          <w:sz w:val="24"/>
          <w:szCs w:val="24"/>
        </w:rPr>
        <w:t>суперкомпьютеров.</w:t>
      </w:r>
    </w:p>
    <w:p w:rsidR="00F329BD" w:rsidRPr="00F86D7D" w:rsidRDefault="00F329BD" w:rsidP="00EC7D43">
      <w:pPr>
        <w:pStyle w:val="1"/>
        <w:spacing w:before="0"/>
        <w:rPr>
          <w:sz w:val="24"/>
          <w:szCs w:val="24"/>
        </w:rPr>
      </w:pPr>
      <w:r w:rsidRPr="00F86D7D">
        <w:rPr>
          <w:sz w:val="24"/>
          <w:szCs w:val="24"/>
        </w:rPr>
        <w:t>Выпускник получит возможность:</w:t>
      </w:r>
    </w:p>
    <w:p w:rsidR="00F329BD" w:rsidRPr="00F86D7D" w:rsidRDefault="00F329BD" w:rsidP="00EC7D43">
      <w:pPr>
        <w:pStyle w:val="a5"/>
        <w:numPr>
          <w:ilvl w:val="4"/>
          <w:numId w:val="117"/>
        </w:numPr>
        <w:tabs>
          <w:tab w:val="left" w:pos="1259"/>
        </w:tabs>
        <w:ind w:right="388"/>
        <w:rPr>
          <w:i/>
          <w:sz w:val="24"/>
          <w:szCs w:val="24"/>
        </w:rPr>
      </w:pPr>
      <w:r w:rsidRPr="00F86D7D">
        <w:rPr>
          <w:i/>
          <w:sz w:val="24"/>
          <w:szCs w:val="24"/>
        </w:rPr>
        <w:lastRenderedPageBreak/>
        <w:t>осознано подходить к выбору ИКТ – средств для своих учебных и иных целей;</w:t>
      </w:r>
    </w:p>
    <w:p w:rsidR="00F329BD" w:rsidRPr="00F86D7D" w:rsidRDefault="00F329BD" w:rsidP="00EC7D43">
      <w:pPr>
        <w:pStyle w:val="a5"/>
        <w:numPr>
          <w:ilvl w:val="4"/>
          <w:numId w:val="117"/>
        </w:numPr>
        <w:tabs>
          <w:tab w:val="left" w:pos="1259"/>
        </w:tabs>
        <w:ind w:left="1256" w:right="384" w:hanging="358"/>
        <w:rPr>
          <w:i/>
          <w:sz w:val="24"/>
          <w:szCs w:val="24"/>
        </w:rPr>
      </w:pPr>
      <w:r w:rsidRPr="00F86D7D">
        <w:rPr>
          <w:i/>
          <w:sz w:val="24"/>
          <w:szCs w:val="24"/>
        </w:rPr>
        <w:t>узнать о физических ограничениях на значения характеристик компьютера.</w:t>
      </w:r>
    </w:p>
    <w:p w:rsidR="00EC7D43" w:rsidRPr="00F86D7D" w:rsidRDefault="00EC7D43" w:rsidP="00EC7D43">
      <w:pPr>
        <w:pStyle w:val="1"/>
        <w:spacing w:before="0"/>
        <w:ind w:right="3334"/>
        <w:rPr>
          <w:sz w:val="24"/>
          <w:szCs w:val="24"/>
        </w:rPr>
      </w:pPr>
    </w:p>
    <w:p w:rsidR="00066198" w:rsidRPr="00F86D7D" w:rsidRDefault="00F329BD" w:rsidP="00EC7D43">
      <w:pPr>
        <w:pStyle w:val="1"/>
        <w:spacing w:before="0"/>
        <w:ind w:right="3334"/>
        <w:rPr>
          <w:sz w:val="24"/>
          <w:szCs w:val="24"/>
        </w:rPr>
      </w:pPr>
      <w:r w:rsidRPr="00F86D7D">
        <w:rPr>
          <w:sz w:val="24"/>
          <w:szCs w:val="24"/>
        </w:rPr>
        <w:t xml:space="preserve">Математические основы информатики </w:t>
      </w:r>
    </w:p>
    <w:p w:rsidR="00F329BD" w:rsidRPr="00F86D7D" w:rsidRDefault="00F329BD" w:rsidP="00EC7D43">
      <w:pPr>
        <w:pStyle w:val="1"/>
        <w:spacing w:before="0"/>
        <w:ind w:right="3334"/>
        <w:rPr>
          <w:sz w:val="24"/>
          <w:szCs w:val="24"/>
        </w:rPr>
      </w:pPr>
      <w:r w:rsidRPr="00F86D7D">
        <w:rPr>
          <w:sz w:val="24"/>
          <w:szCs w:val="24"/>
        </w:rPr>
        <w:t>Выпускник научится:</w:t>
      </w:r>
    </w:p>
    <w:p w:rsidR="00F329BD" w:rsidRPr="00F86D7D" w:rsidRDefault="00F329BD" w:rsidP="00EC7D43">
      <w:pPr>
        <w:pStyle w:val="a5"/>
        <w:numPr>
          <w:ilvl w:val="4"/>
          <w:numId w:val="117"/>
        </w:numPr>
        <w:tabs>
          <w:tab w:val="left" w:pos="1259"/>
        </w:tabs>
        <w:ind w:right="383"/>
        <w:rPr>
          <w:sz w:val="24"/>
          <w:szCs w:val="24"/>
        </w:rPr>
      </w:pPr>
      <w:r w:rsidRPr="00F86D7D">
        <w:rPr>
          <w:sz w:val="24"/>
          <w:szCs w:val="24"/>
        </w:rPr>
        <w:t>описывать размер двоичных текстов, используя термины «бит»,«байт» и производные от них; использовать термины, описывающие скорость передачи данных, оценивать время переда</w:t>
      </w:r>
      <w:r w:rsidR="00066198" w:rsidRPr="00F86D7D">
        <w:rPr>
          <w:sz w:val="24"/>
          <w:szCs w:val="24"/>
        </w:rPr>
        <w:t xml:space="preserve"> </w:t>
      </w:r>
      <w:r w:rsidRPr="00F86D7D">
        <w:rPr>
          <w:sz w:val="24"/>
          <w:szCs w:val="24"/>
        </w:rPr>
        <w:t>чиданных;</w:t>
      </w:r>
    </w:p>
    <w:p w:rsidR="00F329BD" w:rsidRPr="00F86D7D" w:rsidRDefault="00F329BD" w:rsidP="00EC7D43">
      <w:pPr>
        <w:pStyle w:val="a5"/>
        <w:numPr>
          <w:ilvl w:val="4"/>
          <w:numId w:val="117"/>
        </w:numPr>
        <w:tabs>
          <w:tab w:val="left" w:pos="1258"/>
          <w:tab w:val="left" w:pos="1259"/>
        </w:tabs>
        <w:jc w:val="left"/>
        <w:rPr>
          <w:sz w:val="24"/>
          <w:szCs w:val="24"/>
        </w:rPr>
      </w:pPr>
      <w:r w:rsidRPr="00F86D7D">
        <w:rPr>
          <w:sz w:val="24"/>
          <w:szCs w:val="24"/>
        </w:rPr>
        <w:t>кодировать и декодировать тексты по заданной кодовой</w:t>
      </w:r>
      <w:r w:rsidR="00066198" w:rsidRPr="00F86D7D">
        <w:rPr>
          <w:sz w:val="24"/>
          <w:szCs w:val="24"/>
        </w:rPr>
        <w:t xml:space="preserve"> </w:t>
      </w:r>
      <w:r w:rsidRPr="00F86D7D">
        <w:rPr>
          <w:sz w:val="24"/>
          <w:szCs w:val="24"/>
        </w:rPr>
        <w:t>таблице;</w:t>
      </w:r>
    </w:p>
    <w:p w:rsidR="00F329BD" w:rsidRPr="00F86D7D" w:rsidRDefault="00F329BD" w:rsidP="00EC7D43">
      <w:pPr>
        <w:pStyle w:val="a5"/>
        <w:numPr>
          <w:ilvl w:val="4"/>
          <w:numId w:val="117"/>
        </w:numPr>
        <w:tabs>
          <w:tab w:val="left" w:pos="1259"/>
        </w:tabs>
        <w:ind w:right="380"/>
        <w:rPr>
          <w:sz w:val="24"/>
          <w:szCs w:val="24"/>
        </w:rPr>
      </w:pPr>
      <w:r w:rsidRPr="00F86D7D">
        <w:rPr>
          <w:sz w:val="24"/>
          <w:szCs w:val="24"/>
        </w:rPr>
        <w:t>оперировать понятиями, связанными с передачей данных (источники приемник данных: канал связи, скорость передачи данных по каналу связи, пропускная способность канала</w:t>
      </w:r>
      <w:r w:rsidR="00066198" w:rsidRPr="00F86D7D">
        <w:rPr>
          <w:sz w:val="24"/>
          <w:szCs w:val="24"/>
        </w:rPr>
        <w:t xml:space="preserve"> </w:t>
      </w:r>
      <w:r w:rsidRPr="00F86D7D">
        <w:rPr>
          <w:sz w:val="24"/>
          <w:szCs w:val="24"/>
        </w:rPr>
        <w:t>связи);</w:t>
      </w:r>
    </w:p>
    <w:p w:rsidR="00F329BD" w:rsidRPr="00F86D7D" w:rsidRDefault="00F329BD" w:rsidP="00EC7D43">
      <w:pPr>
        <w:pStyle w:val="a5"/>
        <w:numPr>
          <w:ilvl w:val="4"/>
          <w:numId w:val="117"/>
        </w:numPr>
        <w:tabs>
          <w:tab w:val="left" w:pos="1259"/>
        </w:tabs>
        <w:ind w:right="380"/>
        <w:rPr>
          <w:sz w:val="24"/>
          <w:szCs w:val="24"/>
        </w:rPr>
      </w:pPr>
      <w:r w:rsidRPr="00F86D7D">
        <w:rPr>
          <w:sz w:val="24"/>
          <w:szCs w:val="24"/>
        </w:rPr>
        <w:t>определять минимальную длину кодового слова по заданным алфавиту кодируемого текста и кодовому алфавиту (для кодового алфавита из  2, 3или 4 символов);</w:t>
      </w:r>
    </w:p>
    <w:p w:rsidR="00F329BD" w:rsidRPr="00F86D7D" w:rsidRDefault="00F329BD" w:rsidP="00EC7D43">
      <w:pPr>
        <w:pStyle w:val="a5"/>
        <w:numPr>
          <w:ilvl w:val="4"/>
          <w:numId w:val="117"/>
        </w:numPr>
        <w:tabs>
          <w:tab w:val="left" w:pos="1259"/>
        </w:tabs>
        <w:ind w:right="384"/>
        <w:rPr>
          <w:sz w:val="24"/>
          <w:szCs w:val="24"/>
        </w:rPr>
      </w:pPr>
      <w:r w:rsidRPr="00F86D7D">
        <w:rPr>
          <w:sz w:val="24"/>
          <w:szCs w:val="24"/>
        </w:rPr>
        <w:t>определять длину кодовой последовательности по длине исходного текста и кодовой таблице равномерного</w:t>
      </w:r>
      <w:r w:rsidR="00066198" w:rsidRPr="00F86D7D">
        <w:rPr>
          <w:sz w:val="24"/>
          <w:szCs w:val="24"/>
        </w:rPr>
        <w:t xml:space="preserve"> </w:t>
      </w:r>
      <w:r w:rsidRPr="00F86D7D">
        <w:rPr>
          <w:sz w:val="24"/>
          <w:szCs w:val="24"/>
        </w:rPr>
        <w:t>кода;</w:t>
      </w:r>
    </w:p>
    <w:p w:rsidR="00F329BD" w:rsidRPr="00F86D7D" w:rsidRDefault="00F329BD" w:rsidP="00EC7D43">
      <w:pPr>
        <w:pStyle w:val="a5"/>
        <w:numPr>
          <w:ilvl w:val="4"/>
          <w:numId w:val="117"/>
        </w:numPr>
        <w:tabs>
          <w:tab w:val="left" w:pos="1259"/>
        </w:tabs>
        <w:ind w:right="381"/>
        <w:rPr>
          <w:sz w:val="24"/>
          <w:szCs w:val="24"/>
        </w:rPr>
      </w:pPr>
      <w:r w:rsidRPr="00F86D7D">
        <w:rPr>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w:t>
      </w:r>
      <w:r w:rsidR="00066198" w:rsidRPr="00F86D7D">
        <w:rPr>
          <w:sz w:val="24"/>
          <w:szCs w:val="24"/>
        </w:rPr>
        <w:t xml:space="preserve"> </w:t>
      </w:r>
      <w:r w:rsidRPr="00F86D7D">
        <w:rPr>
          <w:sz w:val="24"/>
          <w:szCs w:val="24"/>
        </w:rPr>
        <w:t>счисления;</w:t>
      </w:r>
    </w:p>
    <w:p w:rsidR="00F329BD" w:rsidRPr="00F86D7D" w:rsidRDefault="00F329BD" w:rsidP="00EC7D43">
      <w:pPr>
        <w:pStyle w:val="a5"/>
        <w:numPr>
          <w:ilvl w:val="4"/>
          <w:numId w:val="117"/>
        </w:numPr>
        <w:tabs>
          <w:tab w:val="left" w:pos="1258"/>
          <w:tab w:val="left" w:pos="1259"/>
        </w:tabs>
        <w:jc w:val="left"/>
        <w:rPr>
          <w:sz w:val="24"/>
          <w:szCs w:val="24"/>
        </w:rPr>
      </w:pPr>
      <w:r w:rsidRPr="00F86D7D">
        <w:rPr>
          <w:sz w:val="24"/>
          <w:szCs w:val="24"/>
        </w:rPr>
        <w:t>записывать логические выражения составленные с помощью операций«и»,</w:t>
      </w:r>
    </w:p>
    <w:p w:rsidR="00F329BD" w:rsidRPr="00F86D7D" w:rsidRDefault="00F329BD" w:rsidP="00EC7D43">
      <w:pPr>
        <w:pStyle w:val="a3"/>
        <w:ind w:left="1258" w:right="383" w:firstLine="0"/>
        <w:rPr>
          <w:sz w:val="24"/>
          <w:szCs w:val="24"/>
        </w:rPr>
      </w:pPr>
      <w:r w:rsidRPr="00F86D7D">
        <w:rPr>
          <w:sz w:val="24"/>
          <w:szCs w:val="24"/>
        </w:rPr>
        <w:t>«или»,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F329BD" w:rsidRPr="00F86D7D" w:rsidRDefault="00F329BD" w:rsidP="00EC7D43">
      <w:pPr>
        <w:pStyle w:val="a5"/>
        <w:numPr>
          <w:ilvl w:val="4"/>
          <w:numId w:val="117"/>
        </w:numPr>
        <w:tabs>
          <w:tab w:val="left" w:pos="1259"/>
        </w:tabs>
        <w:ind w:right="380"/>
        <w:rPr>
          <w:sz w:val="24"/>
          <w:szCs w:val="24"/>
        </w:rPr>
      </w:pPr>
      <w:r w:rsidRPr="00F86D7D">
        <w:rPr>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F329BD" w:rsidRPr="00F86D7D" w:rsidRDefault="00F329BD" w:rsidP="00EC7D43">
      <w:pPr>
        <w:pStyle w:val="a5"/>
        <w:numPr>
          <w:ilvl w:val="4"/>
          <w:numId w:val="117"/>
        </w:numPr>
        <w:tabs>
          <w:tab w:val="left" w:pos="1259"/>
        </w:tabs>
        <w:ind w:right="381"/>
        <w:rPr>
          <w:sz w:val="24"/>
          <w:szCs w:val="24"/>
        </w:rPr>
      </w:pPr>
      <w:r w:rsidRPr="00F86D7D">
        <w:rPr>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w:t>
      </w:r>
      <w:r w:rsidR="00066198" w:rsidRPr="00F86D7D">
        <w:rPr>
          <w:sz w:val="24"/>
          <w:szCs w:val="24"/>
        </w:rPr>
        <w:t xml:space="preserve"> </w:t>
      </w:r>
      <w:r w:rsidRPr="00F86D7D">
        <w:rPr>
          <w:sz w:val="24"/>
          <w:szCs w:val="24"/>
        </w:rPr>
        <w:t>элемента);</w:t>
      </w:r>
    </w:p>
    <w:p w:rsidR="00F329BD" w:rsidRPr="00F86D7D" w:rsidRDefault="00F329BD" w:rsidP="00EC7D43">
      <w:pPr>
        <w:pStyle w:val="a5"/>
        <w:numPr>
          <w:ilvl w:val="4"/>
          <w:numId w:val="117"/>
        </w:numPr>
        <w:tabs>
          <w:tab w:val="left" w:pos="1259"/>
        </w:tabs>
        <w:ind w:right="380"/>
        <w:rPr>
          <w:sz w:val="24"/>
          <w:szCs w:val="24"/>
        </w:rPr>
      </w:pPr>
      <w:r w:rsidRPr="00F86D7D">
        <w:rPr>
          <w:sz w:val="24"/>
          <w:szCs w:val="24"/>
        </w:rPr>
        <w:t>описывать граф с помощью матрицы смежности с указанием длин ребер (знание термина «матрица</w:t>
      </w:r>
      <w:r w:rsidR="00066198" w:rsidRPr="00F86D7D">
        <w:rPr>
          <w:sz w:val="24"/>
          <w:szCs w:val="24"/>
        </w:rPr>
        <w:t xml:space="preserve"> </w:t>
      </w:r>
      <w:r w:rsidRPr="00F86D7D">
        <w:rPr>
          <w:sz w:val="24"/>
          <w:szCs w:val="24"/>
        </w:rPr>
        <w:t>смежности»</w:t>
      </w:r>
      <w:r w:rsidR="00066198" w:rsidRPr="00F86D7D">
        <w:rPr>
          <w:sz w:val="24"/>
          <w:szCs w:val="24"/>
        </w:rPr>
        <w:t xml:space="preserve"> </w:t>
      </w:r>
      <w:r w:rsidRPr="00F86D7D">
        <w:rPr>
          <w:sz w:val="24"/>
          <w:szCs w:val="24"/>
        </w:rPr>
        <w:t>необязательно);</w:t>
      </w:r>
    </w:p>
    <w:p w:rsidR="00F329BD" w:rsidRPr="00F86D7D" w:rsidRDefault="00F329BD" w:rsidP="00EC7D43">
      <w:pPr>
        <w:pStyle w:val="a5"/>
        <w:numPr>
          <w:ilvl w:val="4"/>
          <w:numId w:val="117"/>
        </w:numPr>
        <w:tabs>
          <w:tab w:val="left" w:pos="1259"/>
        </w:tabs>
        <w:ind w:right="379"/>
        <w:rPr>
          <w:sz w:val="24"/>
          <w:szCs w:val="24"/>
        </w:rPr>
      </w:pPr>
      <w:r w:rsidRPr="00F86D7D">
        <w:rPr>
          <w:sz w:val="24"/>
          <w:szCs w:val="24"/>
        </w:rPr>
        <w:t>познакомиться с двоичным кодированием текстов и с наиболее употребительными современными</w:t>
      </w:r>
      <w:r w:rsidR="00066198" w:rsidRPr="00F86D7D">
        <w:rPr>
          <w:sz w:val="24"/>
          <w:szCs w:val="24"/>
        </w:rPr>
        <w:t xml:space="preserve"> </w:t>
      </w:r>
      <w:r w:rsidRPr="00F86D7D">
        <w:rPr>
          <w:sz w:val="24"/>
          <w:szCs w:val="24"/>
        </w:rPr>
        <w:t>кодами;</w:t>
      </w:r>
    </w:p>
    <w:p w:rsidR="00F329BD" w:rsidRPr="00F86D7D" w:rsidRDefault="00F329BD" w:rsidP="00EC7D43">
      <w:pPr>
        <w:pStyle w:val="a5"/>
        <w:numPr>
          <w:ilvl w:val="4"/>
          <w:numId w:val="117"/>
        </w:numPr>
        <w:tabs>
          <w:tab w:val="left" w:pos="1259"/>
        </w:tabs>
        <w:ind w:right="386"/>
        <w:rPr>
          <w:sz w:val="24"/>
          <w:szCs w:val="24"/>
        </w:rPr>
      </w:pPr>
      <w:r w:rsidRPr="00F86D7D">
        <w:rPr>
          <w:sz w:val="24"/>
          <w:szCs w:val="24"/>
        </w:rPr>
        <w:t>использовать основные способы графического представления числовой информации, (графики,</w:t>
      </w:r>
      <w:r w:rsidR="00066198" w:rsidRPr="00F86D7D">
        <w:rPr>
          <w:sz w:val="24"/>
          <w:szCs w:val="24"/>
        </w:rPr>
        <w:t xml:space="preserve"> </w:t>
      </w:r>
      <w:r w:rsidRPr="00F86D7D">
        <w:rPr>
          <w:sz w:val="24"/>
          <w:szCs w:val="24"/>
        </w:rPr>
        <w:t>диаграммы).</w:t>
      </w:r>
    </w:p>
    <w:p w:rsidR="00F329BD" w:rsidRPr="00F86D7D" w:rsidRDefault="00F329BD" w:rsidP="00EC7D43">
      <w:pPr>
        <w:pStyle w:val="1"/>
        <w:spacing w:before="0"/>
        <w:rPr>
          <w:sz w:val="24"/>
          <w:szCs w:val="24"/>
        </w:rPr>
      </w:pPr>
      <w:r w:rsidRPr="00F86D7D">
        <w:rPr>
          <w:sz w:val="24"/>
          <w:szCs w:val="24"/>
        </w:rPr>
        <w:t>Выпускник получит возможность:</w:t>
      </w:r>
    </w:p>
    <w:p w:rsidR="00F329BD" w:rsidRPr="00F86D7D" w:rsidRDefault="00F329BD" w:rsidP="00EC7D43">
      <w:pPr>
        <w:pStyle w:val="a5"/>
        <w:numPr>
          <w:ilvl w:val="4"/>
          <w:numId w:val="117"/>
        </w:numPr>
        <w:tabs>
          <w:tab w:val="left" w:pos="1259"/>
        </w:tabs>
        <w:ind w:right="378"/>
        <w:rPr>
          <w:i/>
          <w:sz w:val="24"/>
          <w:szCs w:val="24"/>
        </w:rPr>
      </w:pPr>
      <w:r w:rsidRPr="00F86D7D">
        <w:rPr>
          <w:i/>
          <w:sz w:val="24"/>
          <w:szCs w:val="24"/>
        </w:rPr>
        <w:t>познакомиться с примерам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w:t>
      </w:r>
      <w:r w:rsidR="00066198" w:rsidRPr="00F86D7D">
        <w:rPr>
          <w:i/>
          <w:sz w:val="24"/>
          <w:szCs w:val="24"/>
        </w:rPr>
        <w:t xml:space="preserve"> </w:t>
      </w:r>
      <w:r w:rsidRPr="00F86D7D">
        <w:rPr>
          <w:i/>
          <w:sz w:val="24"/>
          <w:szCs w:val="24"/>
        </w:rPr>
        <w:t>описанием;</w:t>
      </w:r>
    </w:p>
    <w:p w:rsidR="00F329BD" w:rsidRPr="00F86D7D" w:rsidRDefault="00F329BD" w:rsidP="00EC7D43">
      <w:pPr>
        <w:pStyle w:val="a5"/>
        <w:numPr>
          <w:ilvl w:val="4"/>
          <w:numId w:val="117"/>
        </w:numPr>
        <w:tabs>
          <w:tab w:val="left" w:pos="1259"/>
        </w:tabs>
        <w:ind w:right="383"/>
        <w:rPr>
          <w:i/>
          <w:sz w:val="24"/>
          <w:szCs w:val="24"/>
        </w:rPr>
      </w:pPr>
      <w:r w:rsidRPr="00F86D7D">
        <w:rPr>
          <w:i/>
          <w:sz w:val="24"/>
          <w:szCs w:val="24"/>
        </w:rPr>
        <w:t>узнать о том, что любые дискретные данные можно описать, используя алфавит,содержащийтолькодвасимвола,например,0 и1;</w:t>
      </w:r>
    </w:p>
    <w:p w:rsidR="00F329BD" w:rsidRPr="00F86D7D" w:rsidRDefault="00F329BD" w:rsidP="00EC7D43">
      <w:pPr>
        <w:pStyle w:val="a5"/>
        <w:numPr>
          <w:ilvl w:val="4"/>
          <w:numId w:val="117"/>
        </w:numPr>
        <w:tabs>
          <w:tab w:val="left" w:pos="1259"/>
        </w:tabs>
        <w:ind w:right="382"/>
        <w:rPr>
          <w:i/>
          <w:sz w:val="24"/>
          <w:szCs w:val="24"/>
        </w:rPr>
      </w:pPr>
      <w:r w:rsidRPr="00F86D7D">
        <w:rPr>
          <w:i/>
          <w:sz w:val="24"/>
          <w:szCs w:val="24"/>
        </w:rPr>
        <w:t>познакомиться с тем, как информация (данные) представляется в современных компьютерах и робототехнических</w:t>
      </w:r>
      <w:r w:rsidR="00066198" w:rsidRPr="00F86D7D">
        <w:rPr>
          <w:i/>
          <w:sz w:val="24"/>
          <w:szCs w:val="24"/>
        </w:rPr>
        <w:t xml:space="preserve"> </w:t>
      </w:r>
      <w:r w:rsidRPr="00F86D7D">
        <w:rPr>
          <w:i/>
          <w:sz w:val="24"/>
          <w:szCs w:val="24"/>
        </w:rPr>
        <w:t>системах;</w:t>
      </w:r>
    </w:p>
    <w:p w:rsidR="00F329BD" w:rsidRPr="00F86D7D" w:rsidRDefault="00F329BD" w:rsidP="00EC7D43">
      <w:pPr>
        <w:pStyle w:val="a5"/>
        <w:numPr>
          <w:ilvl w:val="4"/>
          <w:numId w:val="117"/>
        </w:numPr>
        <w:tabs>
          <w:tab w:val="left" w:pos="1259"/>
        </w:tabs>
        <w:ind w:right="380"/>
        <w:rPr>
          <w:i/>
          <w:sz w:val="24"/>
          <w:szCs w:val="24"/>
        </w:rPr>
      </w:pPr>
      <w:r w:rsidRPr="00F86D7D">
        <w:rPr>
          <w:i/>
          <w:sz w:val="24"/>
          <w:szCs w:val="24"/>
        </w:rPr>
        <w:t>познакомиться с примерами использования графов, деревьев и списков при описании реальных объектов и</w:t>
      </w:r>
      <w:r w:rsidR="00066198" w:rsidRPr="00F86D7D">
        <w:rPr>
          <w:i/>
          <w:sz w:val="24"/>
          <w:szCs w:val="24"/>
        </w:rPr>
        <w:t xml:space="preserve"> </w:t>
      </w:r>
      <w:r w:rsidRPr="00F86D7D">
        <w:rPr>
          <w:i/>
          <w:sz w:val="24"/>
          <w:szCs w:val="24"/>
        </w:rPr>
        <w:t>процессов;</w:t>
      </w:r>
    </w:p>
    <w:p w:rsidR="00F329BD" w:rsidRPr="00F86D7D" w:rsidRDefault="00F329BD" w:rsidP="00EC7D43">
      <w:pPr>
        <w:pStyle w:val="a5"/>
        <w:numPr>
          <w:ilvl w:val="4"/>
          <w:numId w:val="117"/>
        </w:numPr>
        <w:tabs>
          <w:tab w:val="left" w:pos="1259"/>
        </w:tabs>
        <w:ind w:right="388"/>
        <w:rPr>
          <w:i/>
          <w:sz w:val="24"/>
          <w:szCs w:val="24"/>
        </w:rPr>
      </w:pPr>
      <w:r w:rsidRPr="00F86D7D">
        <w:rPr>
          <w:i/>
          <w:sz w:val="24"/>
          <w:szCs w:val="24"/>
        </w:rPr>
        <w:t>познакомиться с влиянием ошибок измерений и вычислений на выполнение алгоритмов управления реальными объектами (на примере учебных автономных</w:t>
      </w:r>
      <w:r w:rsidR="00066198" w:rsidRPr="00F86D7D">
        <w:rPr>
          <w:i/>
          <w:sz w:val="24"/>
          <w:szCs w:val="24"/>
        </w:rPr>
        <w:t xml:space="preserve"> </w:t>
      </w:r>
      <w:r w:rsidRPr="00F86D7D">
        <w:rPr>
          <w:i/>
          <w:sz w:val="24"/>
          <w:szCs w:val="24"/>
        </w:rPr>
        <w:t>роботов);</w:t>
      </w:r>
    </w:p>
    <w:p w:rsidR="00F329BD" w:rsidRPr="00F86D7D" w:rsidRDefault="00F329BD" w:rsidP="00EC7D43">
      <w:pPr>
        <w:pStyle w:val="a5"/>
        <w:numPr>
          <w:ilvl w:val="4"/>
          <w:numId w:val="117"/>
        </w:numPr>
        <w:tabs>
          <w:tab w:val="left" w:pos="1259"/>
        </w:tabs>
        <w:ind w:right="390"/>
        <w:rPr>
          <w:i/>
          <w:sz w:val="24"/>
          <w:szCs w:val="24"/>
        </w:rPr>
      </w:pPr>
      <w:r w:rsidRPr="00F86D7D">
        <w:rPr>
          <w:i/>
          <w:sz w:val="24"/>
          <w:szCs w:val="24"/>
        </w:rPr>
        <w:t>узнать о наличии кодов, которые исправляют ошибки искажения, возникающие при передаче</w:t>
      </w:r>
      <w:r w:rsidR="00066198" w:rsidRPr="00F86D7D">
        <w:rPr>
          <w:i/>
          <w:sz w:val="24"/>
          <w:szCs w:val="24"/>
        </w:rPr>
        <w:t xml:space="preserve"> </w:t>
      </w:r>
      <w:r w:rsidRPr="00F86D7D">
        <w:rPr>
          <w:i/>
          <w:sz w:val="24"/>
          <w:szCs w:val="24"/>
        </w:rPr>
        <w:t>информации.</w:t>
      </w:r>
    </w:p>
    <w:p w:rsidR="00066198" w:rsidRPr="00F86D7D" w:rsidRDefault="00F329BD" w:rsidP="00EC7D43">
      <w:pPr>
        <w:pStyle w:val="1"/>
        <w:spacing w:before="0"/>
        <w:ind w:right="2743"/>
        <w:rPr>
          <w:sz w:val="24"/>
          <w:szCs w:val="24"/>
        </w:rPr>
      </w:pPr>
      <w:r w:rsidRPr="00F86D7D">
        <w:rPr>
          <w:sz w:val="24"/>
          <w:szCs w:val="24"/>
        </w:rPr>
        <w:lastRenderedPageBreak/>
        <w:t xml:space="preserve">Алгоритмы и элементы программирования </w:t>
      </w:r>
    </w:p>
    <w:p w:rsidR="00F329BD" w:rsidRPr="00F86D7D" w:rsidRDefault="00F329BD" w:rsidP="00EC7D43">
      <w:pPr>
        <w:pStyle w:val="1"/>
        <w:spacing w:before="0"/>
        <w:ind w:right="2743"/>
        <w:rPr>
          <w:sz w:val="24"/>
          <w:szCs w:val="24"/>
        </w:rPr>
      </w:pPr>
      <w:r w:rsidRPr="00F86D7D">
        <w:rPr>
          <w:sz w:val="24"/>
          <w:szCs w:val="24"/>
        </w:rPr>
        <w:t>Выпускник научится:</w:t>
      </w:r>
    </w:p>
    <w:p w:rsidR="00F329BD" w:rsidRPr="00F86D7D" w:rsidRDefault="00F329BD" w:rsidP="00EC7D43">
      <w:pPr>
        <w:pStyle w:val="a5"/>
        <w:numPr>
          <w:ilvl w:val="4"/>
          <w:numId w:val="117"/>
        </w:numPr>
        <w:tabs>
          <w:tab w:val="left" w:pos="1258"/>
          <w:tab w:val="left" w:pos="1259"/>
        </w:tabs>
        <w:jc w:val="left"/>
        <w:rPr>
          <w:sz w:val="24"/>
          <w:szCs w:val="24"/>
        </w:rPr>
      </w:pPr>
      <w:r w:rsidRPr="00F86D7D">
        <w:rPr>
          <w:sz w:val="24"/>
          <w:szCs w:val="24"/>
        </w:rPr>
        <w:t>составлять алгоритмы для решения учебных задач различных</w:t>
      </w:r>
      <w:r w:rsidR="00066198" w:rsidRPr="00F86D7D">
        <w:rPr>
          <w:sz w:val="24"/>
          <w:szCs w:val="24"/>
        </w:rPr>
        <w:t xml:space="preserve"> </w:t>
      </w:r>
      <w:r w:rsidRPr="00F86D7D">
        <w:rPr>
          <w:sz w:val="24"/>
          <w:szCs w:val="24"/>
        </w:rPr>
        <w:t>типов;</w:t>
      </w:r>
    </w:p>
    <w:p w:rsidR="00F329BD" w:rsidRPr="00F86D7D" w:rsidRDefault="00F329BD" w:rsidP="00EC7D43">
      <w:pPr>
        <w:pStyle w:val="a5"/>
        <w:numPr>
          <w:ilvl w:val="4"/>
          <w:numId w:val="117"/>
        </w:numPr>
        <w:tabs>
          <w:tab w:val="left" w:pos="1259"/>
        </w:tabs>
        <w:ind w:right="383"/>
        <w:rPr>
          <w:sz w:val="24"/>
          <w:szCs w:val="24"/>
        </w:rPr>
      </w:pPr>
      <w:r w:rsidRPr="00F86D7D">
        <w:rPr>
          <w:sz w:val="24"/>
          <w:szCs w:val="24"/>
        </w:rPr>
        <w:t>выражать алгоритм решения задачи различными способами (словесным, графическим, в том числе и в виде блок-схемы, с помощью формальных языков и</w:t>
      </w:r>
      <w:r w:rsidR="00066198" w:rsidRPr="00F86D7D">
        <w:rPr>
          <w:sz w:val="24"/>
          <w:szCs w:val="24"/>
        </w:rPr>
        <w:t xml:space="preserve"> </w:t>
      </w:r>
      <w:r w:rsidRPr="00F86D7D">
        <w:rPr>
          <w:sz w:val="24"/>
          <w:szCs w:val="24"/>
        </w:rPr>
        <w:t>др.);</w:t>
      </w:r>
    </w:p>
    <w:p w:rsidR="00F329BD" w:rsidRPr="00F86D7D" w:rsidRDefault="00F329BD" w:rsidP="00EC7D43">
      <w:pPr>
        <w:pStyle w:val="a5"/>
        <w:numPr>
          <w:ilvl w:val="4"/>
          <w:numId w:val="117"/>
        </w:numPr>
        <w:tabs>
          <w:tab w:val="left" w:pos="1259"/>
        </w:tabs>
        <w:ind w:right="386"/>
        <w:rPr>
          <w:sz w:val="24"/>
          <w:szCs w:val="24"/>
        </w:rPr>
      </w:pPr>
      <w:r w:rsidRPr="00F86D7D">
        <w:rPr>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F329BD" w:rsidRPr="00F86D7D" w:rsidRDefault="00F329BD" w:rsidP="00EC7D43">
      <w:pPr>
        <w:pStyle w:val="a5"/>
        <w:numPr>
          <w:ilvl w:val="4"/>
          <w:numId w:val="117"/>
        </w:numPr>
        <w:tabs>
          <w:tab w:val="left" w:pos="1258"/>
          <w:tab w:val="left" w:pos="1259"/>
        </w:tabs>
        <w:jc w:val="left"/>
        <w:rPr>
          <w:sz w:val="24"/>
          <w:szCs w:val="24"/>
        </w:rPr>
      </w:pPr>
      <w:r w:rsidRPr="00F86D7D">
        <w:rPr>
          <w:sz w:val="24"/>
          <w:szCs w:val="24"/>
        </w:rPr>
        <w:t>определять результат выполнения заданного алгоритма или его</w:t>
      </w:r>
      <w:r w:rsidR="00066198" w:rsidRPr="00F86D7D">
        <w:rPr>
          <w:sz w:val="24"/>
          <w:szCs w:val="24"/>
        </w:rPr>
        <w:t xml:space="preserve"> </w:t>
      </w:r>
      <w:r w:rsidRPr="00F86D7D">
        <w:rPr>
          <w:sz w:val="24"/>
          <w:szCs w:val="24"/>
        </w:rPr>
        <w:t>фрагмента;</w:t>
      </w:r>
    </w:p>
    <w:p w:rsidR="00F329BD" w:rsidRPr="00F86D7D" w:rsidRDefault="00F329BD" w:rsidP="00EC7D43">
      <w:pPr>
        <w:pStyle w:val="a5"/>
        <w:numPr>
          <w:ilvl w:val="4"/>
          <w:numId w:val="117"/>
        </w:numPr>
        <w:tabs>
          <w:tab w:val="left" w:pos="1259"/>
        </w:tabs>
        <w:ind w:right="380"/>
        <w:rPr>
          <w:sz w:val="24"/>
          <w:szCs w:val="24"/>
        </w:rPr>
      </w:pPr>
      <w:r w:rsidRPr="00F86D7D">
        <w:rPr>
          <w:sz w:val="24"/>
          <w:szCs w:val="24"/>
        </w:rPr>
        <w:t>использовать термины «исполнитель», «алгоритм», «программа», а также понимать разницу между употреблением этих терминов в обыденной речи и в</w:t>
      </w:r>
      <w:r w:rsidR="00066198" w:rsidRPr="00F86D7D">
        <w:rPr>
          <w:sz w:val="24"/>
          <w:szCs w:val="24"/>
        </w:rPr>
        <w:t xml:space="preserve"> </w:t>
      </w:r>
      <w:r w:rsidRPr="00F86D7D">
        <w:rPr>
          <w:sz w:val="24"/>
          <w:szCs w:val="24"/>
        </w:rPr>
        <w:t>информатике;</w:t>
      </w:r>
    </w:p>
    <w:p w:rsidR="00F329BD" w:rsidRPr="00F86D7D" w:rsidRDefault="00F329BD" w:rsidP="00EC7D43">
      <w:pPr>
        <w:pStyle w:val="a5"/>
        <w:numPr>
          <w:ilvl w:val="4"/>
          <w:numId w:val="117"/>
        </w:numPr>
        <w:tabs>
          <w:tab w:val="left" w:pos="1259"/>
        </w:tabs>
        <w:ind w:right="378"/>
        <w:rPr>
          <w:sz w:val="24"/>
          <w:szCs w:val="24"/>
        </w:rPr>
      </w:pPr>
      <w:r w:rsidRPr="00F86D7D">
        <w:rPr>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языке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w:t>
      </w:r>
      <w:r w:rsidR="004332F2" w:rsidRPr="00F86D7D">
        <w:rPr>
          <w:sz w:val="24"/>
          <w:szCs w:val="24"/>
        </w:rPr>
        <w:t xml:space="preserve"> </w:t>
      </w:r>
      <w:r w:rsidRPr="00F86D7D">
        <w:rPr>
          <w:sz w:val="24"/>
          <w:szCs w:val="24"/>
        </w:rPr>
        <w:t>алгоритмы);</w:t>
      </w:r>
    </w:p>
    <w:p w:rsidR="00F329BD" w:rsidRPr="00F86D7D" w:rsidRDefault="00F329BD" w:rsidP="00EC7D43">
      <w:pPr>
        <w:pStyle w:val="a5"/>
        <w:numPr>
          <w:ilvl w:val="4"/>
          <w:numId w:val="117"/>
        </w:numPr>
        <w:tabs>
          <w:tab w:val="left" w:pos="1259"/>
        </w:tabs>
        <w:ind w:right="382"/>
        <w:rPr>
          <w:sz w:val="24"/>
          <w:szCs w:val="24"/>
        </w:rPr>
      </w:pPr>
      <w:r w:rsidRPr="00F86D7D">
        <w:rPr>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w:t>
      </w:r>
      <w:r w:rsidR="00066198" w:rsidRPr="00F86D7D">
        <w:rPr>
          <w:sz w:val="24"/>
          <w:szCs w:val="24"/>
        </w:rPr>
        <w:t xml:space="preserve"> </w:t>
      </w:r>
      <w:r w:rsidRPr="00F86D7D">
        <w:rPr>
          <w:sz w:val="24"/>
          <w:szCs w:val="24"/>
        </w:rPr>
        <w:t>компьютере;</w:t>
      </w:r>
    </w:p>
    <w:p w:rsidR="00F329BD" w:rsidRPr="00F86D7D" w:rsidRDefault="00F329BD" w:rsidP="00EC7D43">
      <w:pPr>
        <w:pStyle w:val="a5"/>
        <w:numPr>
          <w:ilvl w:val="4"/>
          <w:numId w:val="117"/>
        </w:numPr>
        <w:tabs>
          <w:tab w:val="left" w:pos="1259"/>
        </w:tabs>
        <w:ind w:right="383"/>
        <w:rPr>
          <w:sz w:val="24"/>
          <w:szCs w:val="24"/>
        </w:rPr>
      </w:pPr>
      <w:r w:rsidRPr="00F86D7D">
        <w:rPr>
          <w:sz w:val="24"/>
          <w:szCs w:val="24"/>
        </w:rPr>
        <w:t>использовать величины (переменные) различных типов, табличные величины (массивы), а так же выражения, составленные из этих величин; использовать оператор</w:t>
      </w:r>
      <w:r w:rsidR="004332F2" w:rsidRPr="00F86D7D">
        <w:rPr>
          <w:sz w:val="24"/>
          <w:szCs w:val="24"/>
        </w:rPr>
        <w:t xml:space="preserve"> </w:t>
      </w:r>
      <w:r w:rsidRPr="00F86D7D">
        <w:rPr>
          <w:sz w:val="24"/>
          <w:szCs w:val="24"/>
        </w:rPr>
        <w:t>присваивания;</w:t>
      </w:r>
    </w:p>
    <w:p w:rsidR="00F329BD" w:rsidRPr="00F86D7D" w:rsidRDefault="00F329BD" w:rsidP="00EC7D43">
      <w:pPr>
        <w:pStyle w:val="a5"/>
        <w:numPr>
          <w:ilvl w:val="4"/>
          <w:numId w:val="117"/>
        </w:numPr>
        <w:tabs>
          <w:tab w:val="left" w:pos="1259"/>
        </w:tabs>
        <w:ind w:right="382"/>
        <w:rPr>
          <w:sz w:val="24"/>
          <w:szCs w:val="24"/>
        </w:rPr>
      </w:pPr>
      <w:r w:rsidRPr="00F86D7D">
        <w:rPr>
          <w:sz w:val="24"/>
          <w:szCs w:val="24"/>
        </w:rPr>
        <w:t>анализировать предложенный алгоритм, например, определять какие результаты возможны при заданном множестве исходных</w:t>
      </w:r>
      <w:r w:rsidR="004332F2" w:rsidRPr="00F86D7D">
        <w:rPr>
          <w:sz w:val="24"/>
          <w:szCs w:val="24"/>
        </w:rPr>
        <w:t xml:space="preserve"> </w:t>
      </w:r>
      <w:r w:rsidRPr="00F86D7D">
        <w:rPr>
          <w:sz w:val="24"/>
          <w:szCs w:val="24"/>
        </w:rPr>
        <w:t>значений;</w:t>
      </w:r>
    </w:p>
    <w:p w:rsidR="00F329BD" w:rsidRPr="00F86D7D" w:rsidRDefault="00F329BD" w:rsidP="00EC7D43">
      <w:pPr>
        <w:pStyle w:val="a5"/>
        <w:numPr>
          <w:ilvl w:val="4"/>
          <w:numId w:val="117"/>
        </w:numPr>
        <w:tabs>
          <w:tab w:val="left" w:pos="1258"/>
          <w:tab w:val="left" w:pos="1259"/>
        </w:tabs>
        <w:jc w:val="left"/>
        <w:rPr>
          <w:sz w:val="24"/>
          <w:szCs w:val="24"/>
        </w:rPr>
      </w:pPr>
      <w:r w:rsidRPr="00F86D7D">
        <w:rPr>
          <w:sz w:val="24"/>
          <w:szCs w:val="24"/>
        </w:rPr>
        <w:t>использовать логические значения, операции, выражения с ними;</w:t>
      </w:r>
    </w:p>
    <w:p w:rsidR="00F329BD" w:rsidRPr="00F86D7D" w:rsidRDefault="00F329BD" w:rsidP="00EC7D43">
      <w:pPr>
        <w:pStyle w:val="a5"/>
        <w:numPr>
          <w:ilvl w:val="4"/>
          <w:numId w:val="117"/>
        </w:numPr>
        <w:tabs>
          <w:tab w:val="left" w:pos="1259"/>
        </w:tabs>
        <w:ind w:right="382"/>
        <w:rPr>
          <w:sz w:val="24"/>
          <w:szCs w:val="24"/>
        </w:rPr>
      </w:pPr>
      <w:r w:rsidRPr="00F86D7D">
        <w:rPr>
          <w:sz w:val="24"/>
          <w:szCs w:val="24"/>
        </w:rPr>
        <w:t>записывать на выбранном языке программирования арифметические и логические выражения и вычислять их</w:t>
      </w:r>
      <w:r w:rsidR="004332F2" w:rsidRPr="00F86D7D">
        <w:rPr>
          <w:sz w:val="24"/>
          <w:szCs w:val="24"/>
        </w:rPr>
        <w:t xml:space="preserve"> </w:t>
      </w:r>
      <w:r w:rsidRPr="00F86D7D">
        <w:rPr>
          <w:sz w:val="24"/>
          <w:szCs w:val="24"/>
        </w:rPr>
        <w:t>значения.</w:t>
      </w:r>
    </w:p>
    <w:p w:rsidR="00F329BD" w:rsidRPr="00F86D7D" w:rsidRDefault="00F329BD" w:rsidP="00EC7D43">
      <w:pPr>
        <w:pStyle w:val="1"/>
        <w:spacing w:before="0"/>
        <w:rPr>
          <w:sz w:val="24"/>
          <w:szCs w:val="24"/>
        </w:rPr>
      </w:pPr>
      <w:r w:rsidRPr="00F86D7D">
        <w:rPr>
          <w:sz w:val="24"/>
          <w:szCs w:val="24"/>
        </w:rPr>
        <w:t>Выпускник получит возможность:</w:t>
      </w:r>
    </w:p>
    <w:p w:rsidR="00F329BD" w:rsidRPr="00F86D7D" w:rsidRDefault="00F329BD" w:rsidP="00EC7D43">
      <w:pPr>
        <w:pStyle w:val="a5"/>
        <w:numPr>
          <w:ilvl w:val="4"/>
          <w:numId w:val="117"/>
        </w:numPr>
        <w:tabs>
          <w:tab w:val="left" w:pos="1259"/>
        </w:tabs>
        <w:ind w:right="382"/>
        <w:rPr>
          <w:i/>
          <w:sz w:val="24"/>
          <w:szCs w:val="24"/>
        </w:rPr>
      </w:pPr>
      <w:r w:rsidRPr="00F86D7D">
        <w:rPr>
          <w:i/>
          <w:sz w:val="24"/>
          <w:szCs w:val="24"/>
        </w:rPr>
        <w:t>познакомиться с использованием в программах строковых величин и с операциями со строковыми</w:t>
      </w:r>
      <w:r w:rsidR="004332F2" w:rsidRPr="00F86D7D">
        <w:rPr>
          <w:i/>
          <w:sz w:val="24"/>
          <w:szCs w:val="24"/>
        </w:rPr>
        <w:t xml:space="preserve"> </w:t>
      </w:r>
      <w:r w:rsidRPr="00F86D7D">
        <w:rPr>
          <w:i/>
          <w:sz w:val="24"/>
          <w:szCs w:val="24"/>
        </w:rPr>
        <w:t>величинами;</w:t>
      </w:r>
    </w:p>
    <w:p w:rsidR="00F329BD" w:rsidRPr="00F86D7D" w:rsidRDefault="00F329BD" w:rsidP="00EC7D43">
      <w:pPr>
        <w:pStyle w:val="a5"/>
        <w:numPr>
          <w:ilvl w:val="4"/>
          <w:numId w:val="117"/>
        </w:numPr>
        <w:tabs>
          <w:tab w:val="left" w:pos="1259"/>
        </w:tabs>
        <w:ind w:right="380"/>
        <w:rPr>
          <w:i/>
          <w:sz w:val="24"/>
          <w:szCs w:val="24"/>
        </w:rPr>
      </w:pPr>
      <w:r w:rsidRPr="00F86D7D">
        <w:rPr>
          <w:i/>
          <w:sz w:val="24"/>
          <w:szCs w:val="24"/>
        </w:rPr>
        <w:t>создавать программы для решения задач, возникающих в процессе учебы и в</w:t>
      </w:r>
      <w:r w:rsidR="004332F2" w:rsidRPr="00F86D7D">
        <w:rPr>
          <w:i/>
          <w:sz w:val="24"/>
          <w:szCs w:val="24"/>
        </w:rPr>
        <w:t>н</w:t>
      </w:r>
      <w:r w:rsidRPr="00F86D7D">
        <w:rPr>
          <w:i/>
          <w:sz w:val="24"/>
          <w:szCs w:val="24"/>
        </w:rPr>
        <w:t>ее;</w:t>
      </w:r>
    </w:p>
    <w:p w:rsidR="00F329BD" w:rsidRPr="00F86D7D" w:rsidRDefault="00F329BD" w:rsidP="00EC7D43">
      <w:pPr>
        <w:pStyle w:val="a5"/>
        <w:numPr>
          <w:ilvl w:val="4"/>
          <w:numId w:val="117"/>
        </w:numPr>
        <w:tabs>
          <w:tab w:val="left" w:pos="1258"/>
          <w:tab w:val="left" w:pos="1259"/>
        </w:tabs>
        <w:jc w:val="left"/>
        <w:rPr>
          <w:i/>
          <w:sz w:val="24"/>
          <w:szCs w:val="24"/>
        </w:rPr>
      </w:pPr>
      <w:r w:rsidRPr="00F86D7D">
        <w:rPr>
          <w:i/>
          <w:sz w:val="24"/>
          <w:szCs w:val="24"/>
        </w:rPr>
        <w:t>познакомиться с задачами обработки данных и алгоритмами их</w:t>
      </w:r>
      <w:r w:rsidR="004332F2" w:rsidRPr="00F86D7D">
        <w:rPr>
          <w:i/>
          <w:sz w:val="24"/>
          <w:szCs w:val="24"/>
        </w:rPr>
        <w:t xml:space="preserve"> </w:t>
      </w:r>
      <w:r w:rsidRPr="00F86D7D">
        <w:rPr>
          <w:i/>
          <w:sz w:val="24"/>
          <w:szCs w:val="24"/>
        </w:rPr>
        <w:t>решения;</w:t>
      </w:r>
    </w:p>
    <w:p w:rsidR="00F329BD" w:rsidRPr="00F86D7D" w:rsidRDefault="00F329BD" w:rsidP="00EC7D43">
      <w:pPr>
        <w:pStyle w:val="a5"/>
        <w:numPr>
          <w:ilvl w:val="4"/>
          <w:numId w:val="117"/>
        </w:numPr>
        <w:tabs>
          <w:tab w:val="left" w:pos="1259"/>
        </w:tabs>
        <w:ind w:right="380"/>
        <w:rPr>
          <w:i/>
          <w:sz w:val="24"/>
          <w:szCs w:val="24"/>
        </w:rPr>
      </w:pPr>
      <w:r w:rsidRPr="00F86D7D">
        <w:rPr>
          <w:i/>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w:t>
      </w:r>
      <w:r w:rsidR="004332F2" w:rsidRPr="00F86D7D">
        <w:rPr>
          <w:i/>
          <w:sz w:val="24"/>
          <w:szCs w:val="24"/>
        </w:rPr>
        <w:t xml:space="preserve"> </w:t>
      </w:r>
      <w:r w:rsidRPr="00F86D7D">
        <w:rPr>
          <w:i/>
          <w:sz w:val="24"/>
          <w:szCs w:val="24"/>
        </w:rPr>
        <w:t>др.);</w:t>
      </w:r>
    </w:p>
    <w:p w:rsidR="00F329BD" w:rsidRPr="00F86D7D" w:rsidRDefault="00F329BD" w:rsidP="00EC7D43">
      <w:pPr>
        <w:pStyle w:val="a5"/>
        <w:numPr>
          <w:ilvl w:val="4"/>
          <w:numId w:val="117"/>
        </w:numPr>
        <w:tabs>
          <w:tab w:val="left" w:pos="1259"/>
        </w:tabs>
        <w:ind w:right="387"/>
        <w:rPr>
          <w:i/>
          <w:sz w:val="24"/>
          <w:szCs w:val="24"/>
        </w:rPr>
      </w:pPr>
      <w:r w:rsidRPr="00F86D7D">
        <w:rPr>
          <w:i/>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w:t>
      </w:r>
      <w:r w:rsidR="004332F2" w:rsidRPr="00F86D7D">
        <w:rPr>
          <w:i/>
          <w:sz w:val="24"/>
          <w:szCs w:val="24"/>
        </w:rPr>
        <w:t xml:space="preserve"> </w:t>
      </w:r>
      <w:r w:rsidRPr="00F86D7D">
        <w:rPr>
          <w:i/>
          <w:sz w:val="24"/>
          <w:szCs w:val="24"/>
        </w:rPr>
        <w:t>среде.</w:t>
      </w:r>
    </w:p>
    <w:p w:rsidR="00EC7D43" w:rsidRPr="00F86D7D" w:rsidRDefault="00EC7D43" w:rsidP="00EC7D43">
      <w:pPr>
        <w:pStyle w:val="1"/>
        <w:spacing w:before="0"/>
        <w:ind w:right="2743"/>
        <w:rPr>
          <w:sz w:val="24"/>
          <w:szCs w:val="24"/>
        </w:rPr>
      </w:pPr>
    </w:p>
    <w:p w:rsidR="004332F2" w:rsidRPr="00F86D7D" w:rsidRDefault="00F329BD" w:rsidP="00EC7D43">
      <w:pPr>
        <w:pStyle w:val="1"/>
        <w:spacing w:before="0"/>
        <w:ind w:right="2743"/>
        <w:rPr>
          <w:sz w:val="24"/>
          <w:szCs w:val="24"/>
        </w:rPr>
      </w:pPr>
      <w:r w:rsidRPr="00F86D7D">
        <w:rPr>
          <w:sz w:val="24"/>
          <w:szCs w:val="24"/>
        </w:rPr>
        <w:t xml:space="preserve">Использование программных систем и сервисов </w:t>
      </w:r>
    </w:p>
    <w:p w:rsidR="00F329BD" w:rsidRPr="00F86D7D" w:rsidRDefault="00F329BD" w:rsidP="00EC7D43">
      <w:pPr>
        <w:pStyle w:val="1"/>
        <w:spacing w:before="0"/>
        <w:ind w:right="2743"/>
        <w:rPr>
          <w:sz w:val="24"/>
          <w:szCs w:val="24"/>
        </w:rPr>
      </w:pPr>
      <w:r w:rsidRPr="00F86D7D">
        <w:rPr>
          <w:sz w:val="24"/>
          <w:szCs w:val="24"/>
        </w:rPr>
        <w:t>Выпускник научится:</w:t>
      </w:r>
    </w:p>
    <w:p w:rsidR="00F329BD" w:rsidRPr="00F86D7D" w:rsidRDefault="00F329BD" w:rsidP="00EC7D43">
      <w:pPr>
        <w:pStyle w:val="a5"/>
        <w:numPr>
          <w:ilvl w:val="4"/>
          <w:numId w:val="117"/>
        </w:numPr>
        <w:tabs>
          <w:tab w:val="left" w:pos="1258"/>
          <w:tab w:val="left" w:pos="1259"/>
        </w:tabs>
        <w:jc w:val="left"/>
        <w:rPr>
          <w:sz w:val="24"/>
          <w:szCs w:val="24"/>
        </w:rPr>
      </w:pPr>
      <w:r w:rsidRPr="00F86D7D">
        <w:rPr>
          <w:sz w:val="24"/>
          <w:szCs w:val="24"/>
        </w:rPr>
        <w:t>классифицировать файлы по типу и иным</w:t>
      </w:r>
      <w:r w:rsidR="004332F2" w:rsidRPr="00F86D7D">
        <w:rPr>
          <w:sz w:val="24"/>
          <w:szCs w:val="24"/>
        </w:rPr>
        <w:t xml:space="preserve"> </w:t>
      </w:r>
      <w:r w:rsidRPr="00F86D7D">
        <w:rPr>
          <w:sz w:val="24"/>
          <w:szCs w:val="24"/>
        </w:rPr>
        <w:t>параметрам;</w:t>
      </w:r>
    </w:p>
    <w:p w:rsidR="00F329BD" w:rsidRPr="00F86D7D" w:rsidRDefault="00F329BD" w:rsidP="00EC7D43">
      <w:pPr>
        <w:pStyle w:val="a5"/>
        <w:numPr>
          <w:ilvl w:val="4"/>
          <w:numId w:val="117"/>
        </w:numPr>
        <w:tabs>
          <w:tab w:val="left" w:pos="1259"/>
        </w:tabs>
        <w:ind w:right="387"/>
        <w:rPr>
          <w:sz w:val="24"/>
          <w:szCs w:val="24"/>
        </w:rPr>
      </w:pPr>
      <w:r w:rsidRPr="00F86D7D">
        <w:rPr>
          <w:sz w:val="24"/>
          <w:szCs w:val="24"/>
        </w:rPr>
        <w:t>выполнять основные операции с файлами (создавать, сохранять, редактировать, удалять, архивировать, «распаковывать» архивные</w:t>
      </w:r>
      <w:r w:rsidR="004332F2" w:rsidRPr="00F86D7D">
        <w:rPr>
          <w:sz w:val="24"/>
          <w:szCs w:val="24"/>
        </w:rPr>
        <w:t xml:space="preserve"> </w:t>
      </w:r>
      <w:r w:rsidRPr="00F86D7D">
        <w:rPr>
          <w:sz w:val="24"/>
          <w:szCs w:val="24"/>
        </w:rPr>
        <w:t>файлы);</w:t>
      </w:r>
    </w:p>
    <w:p w:rsidR="00F329BD" w:rsidRPr="00F86D7D" w:rsidRDefault="00F329BD" w:rsidP="00EC7D43">
      <w:pPr>
        <w:pStyle w:val="a5"/>
        <w:numPr>
          <w:ilvl w:val="4"/>
          <w:numId w:val="117"/>
        </w:numPr>
        <w:tabs>
          <w:tab w:val="left" w:pos="1258"/>
          <w:tab w:val="left" w:pos="1259"/>
        </w:tabs>
        <w:jc w:val="left"/>
        <w:rPr>
          <w:sz w:val="24"/>
          <w:szCs w:val="24"/>
        </w:rPr>
      </w:pPr>
      <w:r w:rsidRPr="00F86D7D">
        <w:rPr>
          <w:sz w:val="24"/>
          <w:szCs w:val="24"/>
        </w:rPr>
        <w:t>разбираться в иерархической структуре файловой</w:t>
      </w:r>
      <w:r w:rsidR="004332F2" w:rsidRPr="00F86D7D">
        <w:rPr>
          <w:sz w:val="24"/>
          <w:szCs w:val="24"/>
        </w:rPr>
        <w:t xml:space="preserve"> </w:t>
      </w:r>
      <w:r w:rsidRPr="00F86D7D">
        <w:rPr>
          <w:sz w:val="24"/>
          <w:szCs w:val="24"/>
        </w:rPr>
        <w:t>системы;</w:t>
      </w:r>
    </w:p>
    <w:p w:rsidR="00F329BD" w:rsidRPr="00F86D7D" w:rsidRDefault="00F329BD" w:rsidP="00EC7D43">
      <w:pPr>
        <w:pStyle w:val="a5"/>
        <w:numPr>
          <w:ilvl w:val="4"/>
          <w:numId w:val="117"/>
        </w:numPr>
        <w:tabs>
          <w:tab w:val="left" w:pos="1258"/>
          <w:tab w:val="left" w:pos="1259"/>
        </w:tabs>
        <w:jc w:val="left"/>
        <w:rPr>
          <w:sz w:val="24"/>
          <w:szCs w:val="24"/>
        </w:rPr>
      </w:pPr>
      <w:r w:rsidRPr="00F86D7D">
        <w:rPr>
          <w:sz w:val="24"/>
          <w:szCs w:val="24"/>
        </w:rPr>
        <w:t>осуществлять поиск файлов средствами операционной</w:t>
      </w:r>
      <w:r w:rsidR="004332F2" w:rsidRPr="00F86D7D">
        <w:rPr>
          <w:sz w:val="24"/>
          <w:szCs w:val="24"/>
        </w:rPr>
        <w:t xml:space="preserve"> </w:t>
      </w:r>
      <w:r w:rsidRPr="00F86D7D">
        <w:rPr>
          <w:sz w:val="24"/>
          <w:szCs w:val="24"/>
        </w:rPr>
        <w:t>системы;</w:t>
      </w:r>
    </w:p>
    <w:p w:rsidR="00F329BD" w:rsidRPr="00F86D7D" w:rsidRDefault="00F329BD" w:rsidP="00EC7D43">
      <w:pPr>
        <w:pStyle w:val="a5"/>
        <w:numPr>
          <w:ilvl w:val="4"/>
          <w:numId w:val="117"/>
        </w:numPr>
        <w:tabs>
          <w:tab w:val="left" w:pos="1259"/>
        </w:tabs>
        <w:ind w:right="379"/>
        <w:rPr>
          <w:sz w:val="24"/>
          <w:szCs w:val="24"/>
        </w:rPr>
      </w:pPr>
      <w:r w:rsidRPr="00F86D7D">
        <w:rPr>
          <w:sz w:val="24"/>
          <w:szCs w:val="24"/>
        </w:rP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w:t>
      </w:r>
      <w:r w:rsidRPr="00F86D7D">
        <w:rPr>
          <w:sz w:val="24"/>
          <w:szCs w:val="24"/>
        </w:rPr>
        <w:lastRenderedPageBreak/>
        <w:t>(круговой и</w:t>
      </w:r>
      <w:r w:rsidR="004332F2" w:rsidRPr="00F86D7D">
        <w:rPr>
          <w:sz w:val="24"/>
          <w:szCs w:val="24"/>
        </w:rPr>
        <w:t xml:space="preserve"> </w:t>
      </w:r>
      <w:r w:rsidRPr="00F86D7D">
        <w:rPr>
          <w:sz w:val="24"/>
          <w:szCs w:val="24"/>
        </w:rPr>
        <w:t>столбчатой);</w:t>
      </w:r>
    </w:p>
    <w:p w:rsidR="00F329BD" w:rsidRPr="00F86D7D" w:rsidRDefault="00F329BD" w:rsidP="00EC7D43">
      <w:pPr>
        <w:pStyle w:val="a5"/>
        <w:numPr>
          <w:ilvl w:val="4"/>
          <w:numId w:val="117"/>
        </w:numPr>
        <w:tabs>
          <w:tab w:val="left" w:pos="1259"/>
        </w:tabs>
        <w:ind w:right="383"/>
        <w:rPr>
          <w:sz w:val="24"/>
          <w:szCs w:val="24"/>
        </w:rPr>
      </w:pPr>
      <w:r w:rsidRPr="00F86D7D">
        <w:rPr>
          <w:sz w:val="24"/>
          <w:szCs w:val="24"/>
        </w:rPr>
        <w:t>использовать табличные (реляционные) базы данных, выполнять отбор строк таблицы, удовлетворяющих определенному</w:t>
      </w:r>
      <w:r w:rsidR="004332F2" w:rsidRPr="00F86D7D">
        <w:rPr>
          <w:sz w:val="24"/>
          <w:szCs w:val="24"/>
        </w:rPr>
        <w:t xml:space="preserve"> </w:t>
      </w:r>
      <w:r w:rsidRPr="00F86D7D">
        <w:rPr>
          <w:sz w:val="24"/>
          <w:szCs w:val="24"/>
        </w:rPr>
        <w:t>условию;</w:t>
      </w:r>
    </w:p>
    <w:p w:rsidR="00F329BD" w:rsidRPr="00F86D7D" w:rsidRDefault="00F329BD" w:rsidP="00EC7D43">
      <w:pPr>
        <w:pStyle w:val="a5"/>
        <w:numPr>
          <w:ilvl w:val="4"/>
          <w:numId w:val="117"/>
        </w:numPr>
        <w:tabs>
          <w:tab w:val="left" w:pos="1259"/>
        </w:tabs>
        <w:ind w:right="383"/>
        <w:rPr>
          <w:sz w:val="24"/>
          <w:szCs w:val="24"/>
        </w:rPr>
      </w:pPr>
      <w:r w:rsidRPr="00F86D7D">
        <w:rPr>
          <w:sz w:val="24"/>
          <w:szCs w:val="24"/>
        </w:rPr>
        <w:t>анализировать доменные имена компьютеров и адреса документов в Интернете;</w:t>
      </w:r>
    </w:p>
    <w:p w:rsidR="00F329BD" w:rsidRPr="00F86D7D" w:rsidRDefault="00F329BD" w:rsidP="00EC7D43">
      <w:pPr>
        <w:pStyle w:val="a5"/>
        <w:numPr>
          <w:ilvl w:val="4"/>
          <w:numId w:val="117"/>
        </w:numPr>
        <w:tabs>
          <w:tab w:val="left" w:pos="1259"/>
        </w:tabs>
        <w:ind w:right="379"/>
        <w:rPr>
          <w:sz w:val="24"/>
          <w:szCs w:val="24"/>
        </w:rPr>
      </w:pPr>
      <w:r w:rsidRPr="00F86D7D">
        <w:rPr>
          <w:sz w:val="24"/>
          <w:szCs w:val="24"/>
        </w:rPr>
        <w:t>проводить поиск информации в сети Интернет по запросам с использованием логических операций.</w:t>
      </w:r>
    </w:p>
    <w:p w:rsidR="00EC7D43" w:rsidRPr="00F86D7D" w:rsidRDefault="00EC7D43" w:rsidP="00EC7D43">
      <w:pPr>
        <w:pStyle w:val="1"/>
        <w:spacing w:before="0"/>
        <w:ind w:left="478" w:right="435" w:firstLine="707"/>
        <w:rPr>
          <w:sz w:val="24"/>
          <w:szCs w:val="24"/>
        </w:rPr>
      </w:pPr>
    </w:p>
    <w:p w:rsidR="00F329BD" w:rsidRPr="00F86D7D" w:rsidRDefault="00F329BD" w:rsidP="00EC7D43">
      <w:pPr>
        <w:pStyle w:val="1"/>
        <w:spacing w:before="0"/>
        <w:ind w:left="478" w:right="435" w:firstLine="707"/>
        <w:rPr>
          <w:sz w:val="24"/>
          <w:szCs w:val="24"/>
        </w:rPr>
      </w:pPr>
      <w:r w:rsidRPr="00F86D7D">
        <w:rPr>
          <w:sz w:val="24"/>
          <w:szCs w:val="24"/>
        </w:rPr>
        <w:t>Выпускник овладеет (как результат применения программных систем и Интернет-сервисов в данном курсе и во всем образовательном</w:t>
      </w:r>
      <w:r w:rsidR="00EC7D43" w:rsidRPr="00F86D7D">
        <w:rPr>
          <w:sz w:val="24"/>
          <w:szCs w:val="24"/>
        </w:rPr>
        <w:t xml:space="preserve"> </w:t>
      </w:r>
      <w:r w:rsidRPr="00F86D7D">
        <w:rPr>
          <w:sz w:val="24"/>
          <w:szCs w:val="24"/>
        </w:rPr>
        <w:t>процессе):</w:t>
      </w:r>
    </w:p>
    <w:p w:rsidR="00F329BD" w:rsidRPr="00F86D7D" w:rsidRDefault="00F329BD" w:rsidP="00EC7D43">
      <w:pPr>
        <w:pStyle w:val="a5"/>
        <w:numPr>
          <w:ilvl w:val="4"/>
          <w:numId w:val="117"/>
        </w:numPr>
        <w:tabs>
          <w:tab w:val="left" w:pos="1259"/>
        </w:tabs>
        <w:ind w:right="381" w:firstLine="0"/>
        <w:jc w:val="left"/>
        <w:rPr>
          <w:sz w:val="24"/>
          <w:szCs w:val="24"/>
        </w:rPr>
      </w:pPr>
      <w:r w:rsidRPr="00F86D7D">
        <w:rPr>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w:t>
      </w:r>
      <w:r w:rsidR="00EC7D43" w:rsidRPr="00F86D7D">
        <w:rPr>
          <w:sz w:val="24"/>
          <w:szCs w:val="24"/>
        </w:rPr>
        <w:t xml:space="preserve"> </w:t>
      </w:r>
      <w:r w:rsidRPr="00F86D7D">
        <w:rPr>
          <w:sz w:val="24"/>
          <w:szCs w:val="24"/>
        </w:rPr>
        <w:t>словари,</w:t>
      </w:r>
      <w:r w:rsidR="00EC7D43" w:rsidRPr="00F86D7D">
        <w:rPr>
          <w:sz w:val="24"/>
          <w:szCs w:val="24"/>
        </w:rPr>
        <w:t xml:space="preserve"> </w:t>
      </w:r>
      <w:r w:rsidRPr="00F86D7D">
        <w:rPr>
          <w:sz w:val="24"/>
          <w:szCs w:val="24"/>
        </w:rPr>
        <w:t>электронные энциклопедии); умением описывать работу этих систем и сервисов с использованием соответствующей терминологии;</w:t>
      </w:r>
    </w:p>
    <w:p w:rsidR="00F329BD" w:rsidRPr="00F86D7D" w:rsidRDefault="00F329BD" w:rsidP="00EC7D43">
      <w:pPr>
        <w:pStyle w:val="a5"/>
        <w:numPr>
          <w:ilvl w:val="4"/>
          <w:numId w:val="117"/>
        </w:numPr>
        <w:tabs>
          <w:tab w:val="left" w:pos="1258"/>
          <w:tab w:val="left" w:pos="1259"/>
          <w:tab w:val="left" w:pos="2996"/>
          <w:tab w:val="left" w:pos="4352"/>
          <w:tab w:val="left" w:pos="6376"/>
          <w:tab w:val="left" w:pos="7538"/>
          <w:tab w:val="left" w:pos="8983"/>
        </w:tabs>
        <w:ind w:right="383"/>
        <w:jc w:val="left"/>
        <w:rPr>
          <w:sz w:val="24"/>
          <w:szCs w:val="24"/>
        </w:rPr>
      </w:pPr>
      <w:r w:rsidRPr="00F86D7D">
        <w:rPr>
          <w:sz w:val="24"/>
          <w:szCs w:val="24"/>
        </w:rPr>
        <w:t>различными</w:t>
      </w:r>
      <w:r w:rsidRPr="00F86D7D">
        <w:rPr>
          <w:sz w:val="24"/>
          <w:szCs w:val="24"/>
        </w:rPr>
        <w:tab/>
        <w:t>формами</w:t>
      </w:r>
      <w:r w:rsidRPr="00F86D7D">
        <w:rPr>
          <w:sz w:val="24"/>
          <w:szCs w:val="24"/>
        </w:rPr>
        <w:tab/>
        <w:t>представления</w:t>
      </w:r>
      <w:r w:rsidRPr="00F86D7D">
        <w:rPr>
          <w:sz w:val="24"/>
          <w:szCs w:val="24"/>
        </w:rPr>
        <w:tab/>
        <w:t>данных</w:t>
      </w:r>
      <w:r w:rsidRPr="00F86D7D">
        <w:rPr>
          <w:sz w:val="24"/>
          <w:szCs w:val="24"/>
        </w:rPr>
        <w:tab/>
        <w:t>(таблицы,</w:t>
      </w:r>
      <w:r w:rsidRPr="00F86D7D">
        <w:rPr>
          <w:sz w:val="24"/>
          <w:szCs w:val="24"/>
        </w:rPr>
        <w:tab/>
        <w:t>диаграммы, графики ит.д.);</w:t>
      </w:r>
    </w:p>
    <w:p w:rsidR="00F329BD" w:rsidRPr="00F86D7D" w:rsidRDefault="00F329BD" w:rsidP="00EC7D43">
      <w:pPr>
        <w:pStyle w:val="a5"/>
        <w:numPr>
          <w:ilvl w:val="4"/>
          <w:numId w:val="117"/>
        </w:numPr>
        <w:tabs>
          <w:tab w:val="left" w:pos="1259"/>
        </w:tabs>
        <w:ind w:right="381"/>
        <w:rPr>
          <w:sz w:val="24"/>
          <w:szCs w:val="24"/>
        </w:rPr>
      </w:pPr>
      <w:r w:rsidRPr="00F86D7D">
        <w:rPr>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т.п.;</w:t>
      </w:r>
    </w:p>
    <w:p w:rsidR="00F329BD" w:rsidRPr="00F86D7D" w:rsidRDefault="00F329BD" w:rsidP="00EC7D43">
      <w:pPr>
        <w:pStyle w:val="a5"/>
        <w:numPr>
          <w:ilvl w:val="4"/>
          <w:numId w:val="117"/>
        </w:numPr>
        <w:tabs>
          <w:tab w:val="left" w:pos="1258"/>
          <w:tab w:val="left" w:pos="1259"/>
        </w:tabs>
        <w:jc w:val="left"/>
        <w:rPr>
          <w:sz w:val="24"/>
          <w:szCs w:val="24"/>
        </w:rPr>
      </w:pPr>
      <w:r w:rsidRPr="00F86D7D">
        <w:rPr>
          <w:sz w:val="24"/>
          <w:szCs w:val="24"/>
        </w:rPr>
        <w:t>основами соблюдения норм информационной этики и</w:t>
      </w:r>
      <w:r w:rsidR="00EC7D43" w:rsidRPr="00F86D7D">
        <w:rPr>
          <w:sz w:val="24"/>
          <w:szCs w:val="24"/>
        </w:rPr>
        <w:t xml:space="preserve"> </w:t>
      </w:r>
      <w:r w:rsidRPr="00F86D7D">
        <w:rPr>
          <w:sz w:val="24"/>
          <w:szCs w:val="24"/>
        </w:rPr>
        <w:t>права;</w:t>
      </w:r>
    </w:p>
    <w:p w:rsidR="00F329BD" w:rsidRPr="00F86D7D" w:rsidRDefault="00F329BD" w:rsidP="00EC7D43">
      <w:pPr>
        <w:pStyle w:val="a5"/>
        <w:numPr>
          <w:ilvl w:val="4"/>
          <w:numId w:val="117"/>
        </w:numPr>
        <w:tabs>
          <w:tab w:val="left" w:pos="1258"/>
          <w:tab w:val="left" w:pos="1259"/>
          <w:tab w:val="left" w:pos="3200"/>
          <w:tab w:val="left" w:pos="3606"/>
          <w:tab w:val="left" w:pos="5726"/>
          <w:tab w:val="left" w:pos="7375"/>
          <w:tab w:val="left" w:pos="8066"/>
          <w:tab w:val="left" w:pos="9210"/>
          <w:tab w:val="left" w:pos="9615"/>
        </w:tabs>
        <w:ind w:right="384"/>
        <w:jc w:val="left"/>
        <w:rPr>
          <w:sz w:val="24"/>
          <w:szCs w:val="24"/>
        </w:rPr>
      </w:pPr>
      <w:r w:rsidRPr="00F86D7D">
        <w:rPr>
          <w:sz w:val="24"/>
          <w:szCs w:val="24"/>
        </w:rPr>
        <w:t>познакомится</w:t>
      </w:r>
      <w:r w:rsidRPr="00F86D7D">
        <w:rPr>
          <w:sz w:val="24"/>
          <w:szCs w:val="24"/>
        </w:rPr>
        <w:tab/>
        <w:t>с</w:t>
      </w:r>
      <w:r w:rsidRPr="00F86D7D">
        <w:rPr>
          <w:sz w:val="24"/>
          <w:szCs w:val="24"/>
        </w:rPr>
        <w:tab/>
        <w:t>программными</w:t>
      </w:r>
      <w:r w:rsidRPr="00F86D7D">
        <w:rPr>
          <w:sz w:val="24"/>
          <w:szCs w:val="24"/>
        </w:rPr>
        <w:tab/>
        <w:t>средствами</w:t>
      </w:r>
      <w:r w:rsidRPr="00F86D7D">
        <w:rPr>
          <w:sz w:val="24"/>
          <w:szCs w:val="24"/>
        </w:rPr>
        <w:tab/>
        <w:t>для</w:t>
      </w:r>
      <w:r w:rsidRPr="00F86D7D">
        <w:rPr>
          <w:sz w:val="24"/>
          <w:szCs w:val="24"/>
        </w:rPr>
        <w:tab/>
        <w:t>работы</w:t>
      </w:r>
      <w:r w:rsidRPr="00F86D7D">
        <w:rPr>
          <w:sz w:val="24"/>
          <w:szCs w:val="24"/>
        </w:rPr>
        <w:tab/>
        <w:t>с</w:t>
      </w:r>
      <w:r w:rsidRPr="00F86D7D">
        <w:rPr>
          <w:sz w:val="24"/>
          <w:szCs w:val="24"/>
        </w:rPr>
        <w:tab/>
      </w:r>
      <w:r w:rsidRPr="00F86D7D">
        <w:rPr>
          <w:w w:val="95"/>
          <w:sz w:val="24"/>
          <w:szCs w:val="24"/>
        </w:rPr>
        <w:t xml:space="preserve">аудио- </w:t>
      </w:r>
      <w:r w:rsidRPr="00F86D7D">
        <w:rPr>
          <w:sz w:val="24"/>
          <w:szCs w:val="24"/>
        </w:rPr>
        <w:t>визуальными данными и соответствующим понятийным аппаратом;</w:t>
      </w:r>
    </w:p>
    <w:p w:rsidR="00F329BD" w:rsidRPr="00F86D7D" w:rsidRDefault="00F329BD" w:rsidP="00EC7D43">
      <w:pPr>
        <w:pStyle w:val="a5"/>
        <w:numPr>
          <w:ilvl w:val="4"/>
          <w:numId w:val="117"/>
        </w:numPr>
        <w:tabs>
          <w:tab w:val="left" w:pos="1258"/>
          <w:tab w:val="left" w:pos="1259"/>
        </w:tabs>
        <w:jc w:val="left"/>
        <w:rPr>
          <w:sz w:val="24"/>
          <w:szCs w:val="24"/>
        </w:rPr>
      </w:pPr>
      <w:r w:rsidRPr="00F86D7D">
        <w:rPr>
          <w:sz w:val="24"/>
          <w:szCs w:val="24"/>
        </w:rPr>
        <w:t>узнает о дискретном представлении аудио-визуальных</w:t>
      </w:r>
      <w:r w:rsidR="00EC7D43" w:rsidRPr="00F86D7D">
        <w:rPr>
          <w:sz w:val="24"/>
          <w:szCs w:val="24"/>
        </w:rPr>
        <w:t xml:space="preserve"> </w:t>
      </w:r>
      <w:r w:rsidRPr="00F86D7D">
        <w:rPr>
          <w:sz w:val="24"/>
          <w:szCs w:val="24"/>
        </w:rPr>
        <w:t>данных.</w:t>
      </w:r>
    </w:p>
    <w:p w:rsidR="00F329BD" w:rsidRPr="00F86D7D" w:rsidRDefault="00F329BD" w:rsidP="00EC7D43">
      <w:pPr>
        <w:pStyle w:val="1"/>
        <w:spacing w:before="0"/>
        <w:ind w:left="478" w:firstLine="707"/>
        <w:rPr>
          <w:sz w:val="24"/>
          <w:szCs w:val="24"/>
        </w:rPr>
      </w:pPr>
      <w:r w:rsidRPr="00F86D7D">
        <w:rPr>
          <w:sz w:val="24"/>
          <w:szCs w:val="24"/>
        </w:rPr>
        <w:t>Выпускник получит возможность (в данном курсе и иной учебной деятельности):</w:t>
      </w:r>
    </w:p>
    <w:p w:rsidR="00F329BD" w:rsidRPr="00F86D7D" w:rsidRDefault="00F329BD" w:rsidP="00EC7D43">
      <w:pPr>
        <w:pStyle w:val="a5"/>
        <w:numPr>
          <w:ilvl w:val="4"/>
          <w:numId w:val="117"/>
        </w:numPr>
        <w:tabs>
          <w:tab w:val="left" w:pos="1258"/>
          <w:tab w:val="left" w:pos="1259"/>
        </w:tabs>
        <w:ind w:right="390"/>
        <w:jc w:val="left"/>
        <w:rPr>
          <w:i/>
          <w:sz w:val="24"/>
          <w:szCs w:val="24"/>
        </w:rPr>
      </w:pPr>
      <w:r w:rsidRPr="00F86D7D">
        <w:rPr>
          <w:i/>
          <w:sz w:val="24"/>
          <w:szCs w:val="24"/>
        </w:rPr>
        <w:t>узнать о данных от датчиков, например, датчиков роботизированных устройств;</w:t>
      </w:r>
    </w:p>
    <w:p w:rsidR="00F329BD" w:rsidRPr="00F86D7D" w:rsidRDefault="00F329BD" w:rsidP="00EC7D43">
      <w:pPr>
        <w:pStyle w:val="a5"/>
        <w:numPr>
          <w:ilvl w:val="4"/>
          <w:numId w:val="117"/>
        </w:numPr>
        <w:tabs>
          <w:tab w:val="left" w:pos="1259"/>
        </w:tabs>
        <w:ind w:right="381"/>
        <w:rPr>
          <w:i/>
          <w:sz w:val="24"/>
          <w:szCs w:val="24"/>
        </w:rPr>
      </w:pPr>
      <w:r w:rsidRPr="00F86D7D">
        <w:rPr>
          <w:i/>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w:t>
      </w:r>
      <w:r w:rsidR="00EC7D43" w:rsidRPr="00F86D7D">
        <w:rPr>
          <w:i/>
          <w:sz w:val="24"/>
          <w:szCs w:val="24"/>
        </w:rPr>
        <w:t xml:space="preserve"> </w:t>
      </w:r>
      <w:r w:rsidRPr="00F86D7D">
        <w:rPr>
          <w:i/>
          <w:sz w:val="24"/>
          <w:szCs w:val="24"/>
        </w:rPr>
        <w:t>др.);</w:t>
      </w:r>
    </w:p>
    <w:p w:rsidR="00F329BD" w:rsidRPr="00F86D7D" w:rsidRDefault="00F329BD" w:rsidP="00EC7D43">
      <w:pPr>
        <w:pStyle w:val="a5"/>
        <w:numPr>
          <w:ilvl w:val="4"/>
          <w:numId w:val="117"/>
        </w:numPr>
        <w:tabs>
          <w:tab w:val="left" w:pos="1258"/>
          <w:tab w:val="left" w:pos="1259"/>
          <w:tab w:val="left" w:pos="3582"/>
          <w:tab w:val="left" w:pos="4180"/>
          <w:tab w:val="left" w:pos="5982"/>
          <w:tab w:val="left" w:pos="8179"/>
        </w:tabs>
        <w:ind w:right="383"/>
        <w:jc w:val="left"/>
        <w:rPr>
          <w:i/>
          <w:sz w:val="24"/>
          <w:szCs w:val="24"/>
        </w:rPr>
      </w:pPr>
      <w:r w:rsidRPr="00F86D7D">
        <w:rPr>
          <w:i/>
          <w:sz w:val="24"/>
          <w:szCs w:val="24"/>
        </w:rPr>
        <w:t>познакомиться</w:t>
      </w:r>
      <w:r w:rsidRPr="00F86D7D">
        <w:rPr>
          <w:i/>
          <w:sz w:val="24"/>
          <w:szCs w:val="24"/>
        </w:rPr>
        <w:tab/>
        <w:t>с</w:t>
      </w:r>
      <w:r w:rsidRPr="00F86D7D">
        <w:rPr>
          <w:i/>
          <w:sz w:val="24"/>
          <w:szCs w:val="24"/>
        </w:rPr>
        <w:tab/>
        <w:t>примерами</w:t>
      </w:r>
      <w:r w:rsidRPr="00F86D7D">
        <w:rPr>
          <w:i/>
          <w:sz w:val="24"/>
          <w:szCs w:val="24"/>
        </w:rPr>
        <w:tab/>
        <w:t>использования</w:t>
      </w:r>
      <w:r w:rsidRPr="00F86D7D">
        <w:rPr>
          <w:i/>
          <w:sz w:val="24"/>
          <w:szCs w:val="24"/>
        </w:rPr>
        <w:tab/>
        <w:t>математического моделирования в современном</w:t>
      </w:r>
      <w:r w:rsidR="00EC7D43" w:rsidRPr="00F86D7D">
        <w:rPr>
          <w:i/>
          <w:sz w:val="24"/>
          <w:szCs w:val="24"/>
        </w:rPr>
        <w:t xml:space="preserve"> </w:t>
      </w:r>
      <w:r w:rsidRPr="00F86D7D">
        <w:rPr>
          <w:i/>
          <w:sz w:val="24"/>
          <w:szCs w:val="24"/>
        </w:rPr>
        <w:t>мире;</w:t>
      </w:r>
    </w:p>
    <w:p w:rsidR="00F329BD" w:rsidRPr="00F86D7D" w:rsidRDefault="00F329BD" w:rsidP="00EC7D43">
      <w:pPr>
        <w:pStyle w:val="a5"/>
        <w:numPr>
          <w:ilvl w:val="4"/>
          <w:numId w:val="117"/>
        </w:numPr>
        <w:tabs>
          <w:tab w:val="left" w:pos="1258"/>
          <w:tab w:val="left" w:pos="1259"/>
        </w:tabs>
        <w:ind w:right="383"/>
        <w:jc w:val="left"/>
        <w:rPr>
          <w:i/>
          <w:sz w:val="24"/>
          <w:szCs w:val="24"/>
        </w:rPr>
      </w:pPr>
      <w:r w:rsidRPr="00F86D7D">
        <w:rPr>
          <w:i/>
          <w:sz w:val="24"/>
          <w:szCs w:val="24"/>
        </w:rPr>
        <w:t>познакомиться с принципами функционирования Интернета и сетевого взаимодействия между компьютерами, с методами поиска в</w:t>
      </w:r>
      <w:r w:rsidR="00EC7D43" w:rsidRPr="00F86D7D">
        <w:rPr>
          <w:i/>
          <w:sz w:val="24"/>
          <w:szCs w:val="24"/>
        </w:rPr>
        <w:t xml:space="preserve"> </w:t>
      </w:r>
      <w:r w:rsidRPr="00F86D7D">
        <w:rPr>
          <w:i/>
          <w:sz w:val="24"/>
          <w:szCs w:val="24"/>
        </w:rPr>
        <w:t>Интернете;</w:t>
      </w:r>
    </w:p>
    <w:p w:rsidR="00F329BD" w:rsidRPr="00F86D7D" w:rsidRDefault="00F329BD" w:rsidP="00EC7D43">
      <w:pPr>
        <w:pStyle w:val="a5"/>
        <w:numPr>
          <w:ilvl w:val="4"/>
          <w:numId w:val="117"/>
        </w:numPr>
        <w:tabs>
          <w:tab w:val="left" w:pos="1259"/>
        </w:tabs>
        <w:ind w:right="379"/>
        <w:rPr>
          <w:i/>
          <w:sz w:val="24"/>
          <w:szCs w:val="24"/>
        </w:rPr>
      </w:pPr>
      <w:r w:rsidRPr="00F86D7D">
        <w:rPr>
          <w:i/>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w:t>
      </w:r>
      <w:r w:rsidR="00EC7D43" w:rsidRPr="00F86D7D">
        <w:rPr>
          <w:i/>
          <w:sz w:val="24"/>
          <w:szCs w:val="24"/>
        </w:rPr>
        <w:t xml:space="preserve"> </w:t>
      </w:r>
      <w:r w:rsidRPr="00F86D7D">
        <w:rPr>
          <w:i/>
          <w:sz w:val="24"/>
          <w:szCs w:val="24"/>
        </w:rPr>
        <w:t>источников);</w:t>
      </w:r>
    </w:p>
    <w:p w:rsidR="00F329BD" w:rsidRPr="00F86D7D" w:rsidRDefault="00F329BD" w:rsidP="00EC7D43">
      <w:pPr>
        <w:pStyle w:val="a5"/>
        <w:numPr>
          <w:ilvl w:val="4"/>
          <w:numId w:val="117"/>
        </w:numPr>
        <w:tabs>
          <w:tab w:val="left" w:pos="1258"/>
          <w:tab w:val="left" w:pos="1259"/>
          <w:tab w:val="left" w:pos="2357"/>
          <w:tab w:val="left" w:pos="2754"/>
          <w:tab w:val="left" w:pos="3604"/>
          <w:tab w:val="left" w:pos="4335"/>
          <w:tab w:val="left" w:pos="4713"/>
          <w:tab w:val="left" w:pos="5682"/>
          <w:tab w:val="left" w:pos="7638"/>
          <w:tab w:val="left" w:pos="8035"/>
          <w:tab w:val="left" w:pos="8834"/>
        </w:tabs>
        <w:ind w:right="383"/>
        <w:jc w:val="left"/>
        <w:rPr>
          <w:i/>
          <w:sz w:val="24"/>
          <w:szCs w:val="24"/>
        </w:rPr>
      </w:pPr>
      <w:r w:rsidRPr="00F86D7D">
        <w:rPr>
          <w:i/>
          <w:sz w:val="24"/>
          <w:szCs w:val="24"/>
        </w:rPr>
        <w:t>узнать</w:t>
      </w:r>
      <w:r w:rsidRPr="00F86D7D">
        <w:rPr>
          <w:i/>
          <w:sz w:val="24"/>
          <w:szCs w:val="24"/>
        </w:rPr>
        <w:tab/>
        <w:t>о</w:t>
      </w:r>
      <w:r w:rsidRPr="00F86D7D">
        <w:rPr>
          <w:i/>
          <w:sz w:val="24"/>
          <w:szCs w:val="24"/>
        </w:rPr>
        <w:tab/>
        <w:t>том,</w:t>
      </w:r>
      <w:r w:rsidRPr="00F86D7D">
        <w:rPr>
          <w:i/>
          <w:sz w:val="24"/>
          <w:szCs w:val="24"/>
        </w:rPr>
        <w:tab/>
        <w:t>что</w:t>
      </w:r>
      <w:r w:rsidRPr="00F86D7D">
        <w:rPr>
          <w:i/>
          <w:sz w:val="24"/>
          <w:szCs w:val="24"/>
        </w:rPr>
        <w:tab/>
        <w:t>в</w:t>
      </w:r>
      <w:r w:rsidRPr="00F86D7D">
        <w:rPr>
          <w:i/>
          <w:sz w:val="24"/>
          <w:szCs w:val="24"/>
        </w:rPr>
        <w:tab/>
        <w:t>сфере</w:t>
      </w:r>
      <w:r w:rsidRPr="00F86D7D">
        <w:rPr>
          <w:i/>
          <w:sz w:val="24"/>
          <w:szCs w:val="24"/>
        </w:rPr>
        <w:tab/>
        <w:t>информатики</w:t>
      </w:r>
      <w:r w:rsidRPr="00F86D7D">
        <w:rPr>
          <w:i/>
          <w:sz w:val="24"/>
          <w:szCs w:val="24"/>
        </w:rPr>
        <w:tab/>
        <w:t>и</w:t>
      </w:r>
      <w:r w:rsidRPr="00F86D7D">
        <w:rPr>
          <w:i/>
          <w:sz w:val="24"/>
          <w:szCs w:val="24"/>
        </w:rPr>
        <w:tab/>
        <w:t>ИКТ</w:t>
      </w:r>
      <w:r w:rsidRPr="00F86D7D">
        <w:rPr>
          <w:i/>
          <w:sz w:val="24"/>
          <w:szCs w:val="24"/>
        </w:rPr>
        <w:tab/>
        <w:t>существуют международные и национальные</w:t>
      </w:r>
      <w:r w:rsidR="00EC7D43" w:rsidRPr="00F86D7D">
        <w:rPr>
          <w:i/>
          <w:sz w:val="24"/>
          <w:szCs w:val="24"/>
        </w:rPr>
        <w:t xml:space="preserve"> </w:t>
      </w:r>
      <w:r w:rsidRPr="00F86D7D">
        <w:rPr>
          <w:i/>
          <w:sz w:val="24"/>
          <w:szCs w:val="24"/>
        </w:rPr>
        <w:t>стандарты;</w:t>
      </w:r>
    </w:p>
    <w:p w:rsidR="00F329BD" w:rsidRPr="00F86D7D" w:rsidRDefault="00F329BD" w:rsidP="00EC7D43">
      <w:pPr>
        <w:pStyle w:val="a5"/>
        <w:numPr>
          <w:ilvl w:val="4"/>
          <w:numId w:val="117"/>
        </w:numPr>
        <w:tabs>
          <w:tab w:val="left" w:pos="1258"/>
          <w:tab w:val="left" w:pos="1259"/>
          <w:tab w:val="left" w:pos="2369"/>
          <w:tab w:val="left" w:pos="2778"/>
          <w:tab w:val="left" w:pos="4367"/>
          <w:tab w:val="left" w:pos="6189"/>
          <w:tab w:val="left" w:pos="8109"/>
          <w:tab w:val="left" w:pos="8515"/>
          <w:tab w:val="left" w:pos="10135"/>
        </w:tabs>
        <w:ind w:right="382"/>
        <w:jc w:val="left"/>
        <w:rPr>
          <w:i/>
          <w:sz w:val="24"/>
          <w:szCs w:val="24"/>
        </w:rPr>
      </w:pPr>
      <w:r w:rsidRPr="00F86D7D">
        <w:rPr>
          <w:i/>
          <w:sz w:val="24"/>
          <w:szCs w:val="24"/>
        </w:rPr>
        <w:t>узнать</w:t>
      </w:r>
      <w:r w:rsidRPr="00F86D7D">
        <w:rPr>
          <w:i/>
          <w:sz w:val="24"/>
          <w:szCs w:val="24"/>
        </w:rPr>
        <w:tab/>
        <w:t>о</w:t>
      </w:r>
      <w:r w:rsidRPr="00F86D7D">
        <w:rPr>
          <w:i/>
          <w:sz w:val="24"/>
          <w:szCs w:val="24"/>
        </w:rPr>
        <w:tab/>
        <w:t>структуре</w:t>
      </w:r>
      <w:r w:rsidRPr="00F86D7D">
        <w:rPr>
          <w:i/>
          <w:sz w:val="24"/>
          <w:szCs w:val="24"/>
        </w:rPr>
        <w:tab/>
        <w:t>современных</w:t>
      </w:r>
      <w:r w:rsidRPr="00F86D7D">
        <w:rPr>
          <w:i/>
          <w:sz w:val="24"/>
          <w:szCs w:val="24"/>
        </w:rPr>
        <w:tab/>
        <w:t>компьютеров</w:t>
      </w:r>
      <w:r w:rsidRPr="00F86D7D">
        <w:rPr>
          <w:i/>
          <w:sz w:val="24"/>
          <w:szCs w:val="24"/>
        </w:rPr>
        <w:tab/>
        <w:t>и</w:t>
      </w:r>
      <w:r w:rsidRPr="00F86D7D">
        <w:rPr>
          <w:i/>
          <w:sz w:val="24"/>
          <w:szCs w:val="24"/>
        </w:rPr>
        <w:tab/>
        <w:t>назначении</w:t>
      </w:r>
      <w:r w:rsidRPr="00F86D7D">
        <w:rPr>
          <w:i/>
          <w:sz w:val="24"/>
          <w:szCs w:val="24"/>
        </w:rPr>
        <w:tab/>
        <w:t>их элементов;</w:t>
      </w:r>
    </w:p>
    <w:p w:rsidR="00F329BD" w:rsidRPr="00F86D7D" w:rsidRDefault="00F329BD" w:rsidP="00EC7D43">
      <w:pPr>
        <w:pStyle w:val="a5"/>
        <w:numPr>
          <w:ilvl w:val="4"/>
          <w:numId w:val="117"/>
        </w:numPr>
        <w:tabs>
          <w:tab w:val="left" w:pos="1258"/>
          <w:tab w:val="left" w:pos="1259"/>
        </w:tabs>
        <w:jc w:val="left"/>
        <w:rPr>
          <w:i/>
          <w:sz w:val="24"/>
          <w:szCs w:val="24"/>
        </w:rPr>
      </w:pPr>
      <w:r w:rsidRPr="00F86D7D">
        <w:rPr>
          <w:i/>
          <w:sz w:val="24"/>
          <w:szCs w:val="24"/>
        </w:rPr>
        <w:t>получить представление об истории и тенденциях развития</w:t>
      </w:r>
      <w:r w:rsidR="00EC7D43" w:rsidRPr="00F86D7D">
        <w:rPr>
          <w:i/>
          <w:sz w:val="24"/>
          <w:szCs w:val="24"/>
        </w:rPr>
        <w:t xml:space="preserve"> </w:t>
      </w:r>
      <w:r w:rsidRPr="00F86D7D">
        <w:rPr>
          <w:i/>
          <w:sz w:val="24"/>
          <w:szCs w:val="24"/>
        </w:rPr>
        <w:t>ИКТ;</w:t>
      </w:r>
    </w:p>
    <w:p w:rsidR="00F329BD" w:rsidRPr="00F86D7D" w:rsidRDefault="00F329BD" w:rsidP="00EC7D43">
      <w:pPr>
        <w:pStyle w:val="a5"/>
        <w:numPr>
          <w:ilvl w:val="4"/>
          <w:numId w:val="117"/>
        </w:numPr>
        <w:tabs>
          <w:tab w:val="left" w:pos="1258"/>
          <w:tab w:val="left" w:pos="1259"/>
        </w:tabs>
        <w:jc w:val="left"/>
        <w:rPr>
          <w:i/>
          <w:sz w:val="24"/>
          <w:szCs w:val="24"/>
        </w:rPr>
      </w:pPr>
      <w:r w:rsidRPr="00F86D7D">
        <w:rPr>
          <w:i/>
          <w:sz w:val="24"/>
          <w:szCs w:val="24"/>
        </w:rPr>
        <w:t>познакомиться с примерами использования ИКТ в современном</w:t>
      </w:r>
      <w:r w:rsidR="00EC7D43" w:rsidRPr="00F86D7D">
        <w:rPr>
          <w:i/>
          <w:sz w:val="24"/>
          <w:szCs w:val="24"/>
        </w:rPr>
        <w:t xml:space="preserve"> </w:t>
      </w:r>
      <w:r w:rsidRPr="00F86D7D">
        <w:rPr>
          <w:i/>
          <w:sz w:val="24"/>
          <w:szCs w:val="24"/>
        </w:rPr>
        <w:t>мире;</w:t>
      </w:r>
    </w:p>
    <w:p w:rsidR="00F329BD" w:rsidRPr="00F86D7D" w:rsidRDefault="00F329BD" w:rsidP="00EC7D43">
      <w:pPr>
        <w:pStyle w:val="a5"/>
        <w:numPr>
          <w:ilvl w:val="4"/>
          <w:numId w:val="117"/>
        </w:numPr>
        <w:tabs>
          <w:tab w:val="left" w:pos="1258"/>
          <w:tab w:val="left" w:pos="1259"/>
          <w:tab w:val="left" w:pos="2690"/>
          <w:tab w:val="left" w:pos="4779"/>
          <w:tab w:val="left" w:pos="5221"/>
          <w:tab w:val="left" w:pos="7813"/>
          <w:tab w:val="left" w:pos="9693"/>
          <w:tab w:val="left" w:pos="10134"/>
        </w:tabs>
        <w:ind w:left="1256" w:right="383" w:hanging="358"/>
        <w:jc w:val="left"/>
        <w:rPr>
          <w:i/>
          <w:sz w:val="24"/>
          <w:szCs w:val="24"/>
        </w:rPr>
      </w:pPr>
      <w:r w:rsidRPr="00F86D7D">
        <w:rPr>
          <w:i/>
          <w:sz w:val="24"/>
          <w:szCs w:val="24"/>
        </w:rPr>
        <w:t>получить</w:t>
      </w:r>
      <w:r w:rsidRPr="00F86D7D">
        <w:rPr>
          <w:i/>
          <w:sz w:val="24"/>
          <w:szCs w:val="24"/>
        </w:rPr>
        <w:tab/>
        <w:t>представления</w:t>
      </w:r>
      <w:r w:rsidRPr="00F86D7D">
        <w:rPr>
          <w:i/>
          <w:sz w:val="24"/>
          <w:szCs w:val="24"/>
        </w:rPr>
        <w:tab/>
        <w:t>о</w:t>
      </w:r>
      <w:r w:rsidRPr="00F86D7D">
        <w:rPr>
          <w:i/>
          <w:sz w:val="24"/>
          <w:szCs w:val="24"/>
        </w:rPr>
        <w:tab/>
        <w:t>роботизированных</w:t>
      </w:r>
      <w:r w:rsidRPr="00F86D7D">
        <w:rPr>
          <w:i/>
          <w:sz w:val="24"/>
          <w:szCs w:val="24"/>
        </w:rPr>
        <w:tab/>
        <w:t>устройствах</w:t>
      </w:r>
      <w:r w:rsidRPr="00F86D7D">
        <w:rPr>
          <w:i/>
          <w:sz w:val="24"/>
          <w:szCs w:val="24"/>
        </w:rPr>
        <w:tab/>
        <w:t>и</w:t>
      </w:r>
      <w:r w:rsidRPr="00F86D7D">
        <w:rPr>
          <w:i/>
          <w:sz w:val="24"/>
          <w:szCs w:val="24"/>
        </w:rPr>
        <w:tab/>
        <w:t>их использовании на производстве и в научных</w:t>
      </w:r>
      <w:r w:rsidR="00EC7D43" w:rsidRPr="00F86D7D">
        <w:rPr>
          <w:i/>
          <w:sz w:val="24"/>
          <w:szCs w:val="24"/>
        </w:rPr>
        <w:t xml:space="preserve"> </w:t>
      </w:r>
      <w:r w:rsidRPr="00F86D7D">
        <w:rPr>
          <w:i/>
          <w:sz w:val="24"/>
          <w:szCs w:val="24"/>
        </w:rPr>
        <w:t>исследованиях.</w:t>
      </w:r>
    </w:p>
    <w:p w:rsidR="00F329BD" w:rsidRPr="00F86D7D" w:rsidRDefault="00F329BD" w:rsidP="00F329BD">
      <w:pPr>
        <w:pStyle w:val="1"/>
        <w:numPr>
          <w:ilvl w:val="3"/>
          <w:numId w:val="117"/>
        </w:numPr>
        <w:tabs>
          <w:tab w:val="left" w:pos="1391"/>
        </w:tabs>
        <w:spacing w:before="241"/>
        <w:ind w:hanging="708"/>
        <w:rPr>
          <w:sz w:val="24"/>
          <w:szCs w:val="24"/>
        </w:rPr>
      </w:pPr>
      <w:r w:rsidRPr="00F86D7D">
        <w:rPr>
          <w:sz w:val="24"/>
          <w:szCs w:val="24"/>
        </w:rPr>
        <w:t>Физика</w:t>
      </w:r>
    </w:p>
    <w:p w:rsidR="00F329BD" w:rsidRPr="00F86D7D" w:rsidRDefault="00F329BD" w:rsidP="00B21597">
      <w:pPr>
        <w:ind w:left="1186"/>
        <w:rPr>
          <w:b/>
          <w:sz w:val="24"/>
          <w:szCs w:val="24"/>
        </w:rPr>
      </w:pPr>
      <w:r w:rsidRPr="00F86D7D">
        <w:rPr>
          <w:b/>
          <w:sz w:val="24"/>
          <w:szCs w:val="24"/>
        </w:rPr>
        <w:t>Выпускник научится:</w:t>
      </w:r>
    </w:p>
    <w:p w:rsidR="00F329BD" w:rsidRPr="00F86D7D" w:rsidRDefault="00F329BD" w:rsidP="00B21597">
      <w:pPr>
        <w:pStyle w:val="a5"/>
        <w:numPr>
          <w:ilvl w:val="4"/>
          <w:numId w:val="117"/>
        </w:numPr>
        <w:tabs>
          <w:tab w:val="left" w:pos="1258"/>
          <w:tab w:val="left" w:pos="1259"/>
        </w:tabs>
        <w:ind w:right="389"/>
        <w:jc w:val="left"/>
        <w:rPr>
          <w:sz w:val="24"/>
          <w:szCs w:val="24"/>
        </w:rPr>
      </w:pPr>
      <w:r w:rsidRPr="00F86D7D">
        <w:rPr>
          <w:sz w:val="24"/>
          <w:szCs w:val="24"/>
        </w:rPr>
        <w:t>соблюдать правила безопасности и охраны труда при работе с учебным и лабораторным</w:t>
      </w:r>
      <w:r w:rsidR="00EC7D43" w:rsidRPr="00F86D7D">
        <w:rPr>
          <w:sz w:val="24"/>
          <w:szCs w:val="24"/>
        </w:rPr>
        <w:t xml:space="preserve"> </w:t>
      </w:r>
      <w:r w:rsidRPr="00F86D7D">
        <w:rPr>
          <w:sz w:val="24"/>
          <w:szCs w:val="24"/>
        </w:rPr>
        <w:t>оборудованием;</w:t>
      </w:r>
    </w:p>
    <w:p w:rsidR="00F329BD" w:rsidRPr="00F86D7D" w:rsidRDefault="00F329BD" w:rsidP="00B21597">
      <w:pPr>
        <w:pStyle w:val="a5"/>
        <w:numPr>
          <w:ilvl w:val="4"/>
          <w:numId w:val="117"/>
        </w:numPr>
        <w:tabs>
          <w:tab w:val="left" w:pos="1258"/>
          <w:tab w:val="left" w:pos="1259"/>
          <w:tab w:val="left" w:pos="2647"/>
          <w:tab w:val="left" w:pos="3648"/>
          <w:tab w:val="left" w:pos="5060"/>
          <w:tab w:val="left" w:pos="6712"/>
          <w:tab w:val="left" w:pos="8178"/>
          <w:tab w:val="left" w:pos="9806"/>
        </w:tabs>
        <w:ind w:right="381"/>
        <w:jc w:val="left"/>
        <w:rPr>
          <w:sz w:val="24"/>
          <w:szCs w:val="24"/>
        </w:rPr>
      </w:pPr>
      <w:r w:rsidRPr="00F86D7D">
        <w:rPr>
          <w:sz w:val="24"/>
          <w:szCs w:val="24"/>
        </w:rPr>
        <w:t>понимать</w:t>
      </w:r>
      <w:r w:rsidRPr="00F86D7D">
        <w:rPr>
          <w:sz w:val="24"/>
          <w:szCs w:val="24"/>
        </w:rPr>
        <w:tab/>
        <w:t>смысл</w:t>
      </w:r>
      <w:r w:rsidRPr="00F86D7D">
        <w:rPr>
          <w:sz w:val="24"/>
          <w:szCs w:val="24"/>
        </w:rPr>
        <w:tab/>
        <w:t>основных</w:t>
      </w:r>
      <w:r w:rsidRPr="00F86D7D">
        <w:rPr>
          <w:sz w:val="24"/>
          <w:szCs w:val="24"/>
        </w:rPr>
        <w:tab/>
        <w:t>физических</w:t>
      </w:r>
      <w:r w:rsidRPr="00F86D7D">
        <w:rPr>
          <w:sz w:val="24"/>
          <w:szCs w:val="24"/>
        </w:rPr>
        <w:tab/>
        <w:t>терминов:</w:t>
      </w:r>
      <w:r w:rsidRPr="00F86D7D">
        <w:rPr>
          <w:sz w:val="24"/>
          <w:szCs w:val="24"/>
        </w:rPr>
        <w:tab/>
        <w:t>физическое</w:t>
      </w:r>
      <w:r w:rsidRPr="00F86D7D">
        <w:rPr>
          <w:sz w:val="24"/>
          <w:szCs w:val="24"/>
        </w:rPr>
        <w:tab/>
        <w:t>тело, физическое явление, физическая величина, единицы</w:t>
      </w:r>
      <w:r w:rsidR="00B65C34" w:rsidRPr="00F86D7D">
        <w:rPr>
          <w:sz w:val="24"/>
          <w:szCs w:val="24"/>
        </w:rPr>
        <w:t xml:space="preserve"> </w:t>
      </w:r>
      <w:r w:rsidRPr="00F86D7D">
        <w:rPr>
          <w:sz w:val="24"/>
          <w:szCs w:val="24"/>
        </w:rPr>
        <w:t>измерения;</w:t>
      </w:r>
    </w:p>
    <w:p w:rsidR="00F329BD" w:rsidRPr="00F86D7D" w:rsidRDefault="00F329BD" w:rsidP="00B21597">
      <w:pPr>
        <w:pStyle w:val="a5"/>
        <w:numPr>
          <w:ilvl w:val="4"/>
          <w:numId w:val="117"/>
        </w:numPr>
        <w:tabs>
          <w:tab w:val="left" w:pos="1258"/>
          <w:tab w:val="left" w:pos="1259"/>
        </w:tabs>
        <w:jc w:val="left"/>
        <w:rPr>
          <w:sz w:val="24"/>
          <w:szCs w:val="24"/>
        </w:rPr>
      </w:pPr>
      <w:r w:rsidRPr="00F86D7D">
        <w:rPr>
          <w:sz w:val="24"/>
          <w:szCs w:val="24"/>
        </w:rPr>
        <w:lastRenderedPageBreak/>
        <w:t>распознавать</w:t>
      </w:r>
      <w:r w:rsidR="00B65C34" w:rsidRPr="00F86D7D">
        <w:rPr>
          <w:sz w:val="24"/>
          <w:szCs w:val="24"/>
        </w:rPr>
        <w:t xml:space="preserve"> </w:t>
      </w:r>
      <w:r w:rsidRPr="00F86D7D">
        <w:rPr>
          <w:sz w:val="24"/>
          <w:szCs w:val="24"/>
        </w:rPr>
        <w:t>проблемы,</w:t>
      </w:r>
      <w:r w:rsidR="00B65C34" w:rsidRPr="00F86D7D">
        <w:rPr>
          <w:sz w:val="24"/>
          <w:szCs w:val="24"/>
        </w:rPr>
        <w:t xml:space="preserve"> </w:t>
      </w:r>
      <w:r w:rsidRPr="00F86D7D">
        <w:rPr>
          <w:sz w:val="24"/>
          <w:szCs w:val="24"/>
        </w:rPr>
        <w:t>которые</w:t>
      </w:r>
      <w:r w:rsidR="00B65C34" w:rsidRPr="00F86D7D">
        <w:rPr>
          <w:sz w:val="24"/>
          <w:szCs w:val="24"/>
        </w:rPr>
        <w:t xml:space="preserve"> </w:t>
      </w:r>
      <w:r w:rsidRPr="00F86D7D">
        <w:rPr>
          <w:sz w:val="24"/>
          <w:szCs w:val="24"/>
        </w:rPr>
        <w:t>можно</w:t>
      </w:r>
      <w:r w:rsidR="00B65C34" w:rsidRPr="00F86D7D">
        <w:rPr>
          <w:sz w:val="24"/>
          <w:szCs w:val="24"/>
        </w:rPr>
        <w:t xml:space="preserve"> </w:t>
      </w:r>
      <w:r w:rsidRPr="00F86D7D">
        <w:rPr>
          <w:sz w:val="24"/>
          <w:szCs w:val="24"/>
        </w:rPr>
        <w:t>решить</w:t>
      </w:r>
      <w:r w:rsidR="00B65C34" w:rsidRPr="00F86D7D">
        <w:rPr>
          <w:sz w:val="24"/>
          <w:szCs w:val="24"/>
        </w:rPr>
        <w:t xml:space="preserve"> </w:t>
      </w:r>
      <w:r w:rsidRPr="00F86D7D">
        <w:rPr>
          <w:sz w:val="24"/>
          <w:szCs w:val="24"/>
        </w:rPr>
        <w:t>при</w:t>
      </w:r>
      <w:r w:rsidR="00B65C34" w:rsidRPr="00F86D7D">
        <w:rPr>
          <w:sz w:val="24"/>
          <w:szCs w:val="24"/>
        </w:rPr>
        <w:t xml:space="preserve"> </w:t>
      </w:r>
      <w:r w:rsidRPr="00F86D7D">
        <w:rPr>
          <w:sz w:val="24"/>
          <w:szCs w:val="24"/>
        </w:rPr>
        <w:t>помощи</w:t>
      </w:r>
      <w:r w:rsidR="00B65C34" w:rsidRPr="00F86D7D">
        <w:rPr>
          <w:sz w:val="24"/>
          <w:szCs w:val="24"/>
        </w:rPr>
        <w:t xml:space="preserve"> </w:t>
      </w:r>
      <w:r w:rsidRPr="00F86D7D">
        <w:rPr>
          <w:sz w:val="24"/>
          <w:szCs w:val="24"/>
        </w:rPr>
        <w:t>физических</w:t>
      </w:r>
    </w:p>
    <w:p w:rsidR="00F329BD" w:rsidRPr="00F86D7D" w:rsidRDefault="00F329BD" w:rsidP="00B21597">
      <w:pPr>
        <w:pStyle w:val="a3"/>
        <w:tabs>
          <w:tab w:val="left" w:pos="2517"/>
          <w:tab w:val="left" w:pos="6812"/>
        </w:tabs>
        <w:ind w:left="1258" w:right="398" w:firstLine="0"/>
        <w:jc w:val="left"/>
        <w:rPr>
          <w:sz w:val="24"/>
          <w:szCs w:val="24"/>
        </w:rPr>
      </w:pPr>
      <w:r w:rsidRPr="00F86D7D">
        <w:rPr>
          <w:sz w:val="24"/>
          <w:szCs w:val="24"/>
        </w:rPr>
        <w:t>методов;</w:t>
      </w:r>
      <w:r w:rsidRPr="00F86D7D">
        <w:rPr>
          <w:sz w:val="24"/>
          <w:szCs w:val="24"/>
        </w:rPr>
        <w:tab/>
        <w:t>анализировать отдельные этапы</w:t>
      </w:r>
      <w:r w:rsidRPr="00F86D7D">
        <w:rPr>
          <w:sz w:val="24"/>
          <w:szCs w:val="24"/>
        </w:rPr>
        <w:tab/>
        <w:t>проведения исследований и интерпретировать результаты наблюдений ипытов;</w:t>
      </w:r>
    </w:p>
    <w:p w:rsidR="00F329BD" w:rsidRPr="00F86D7D" w:rsidRDefault="00F329BD" w:rsidP="00B21597">
      <w:pPr>
        <w:pStyle w:val="a5"/>
        <w:numPr>
          <w:ilvl w:val="4"/>
          <w:numId w:val="117"/>
        </w:numPr>
        <w:tabs>
          <w:tab w:val="left" w:pos="1259"/>
        </w:tabs>
        <w:ind w:left="1256" w:right="387" w:hanging="358"/>
        <w:rPr>
          <w:sz w:val="24"/>
          <w:szCs w:val="24"/>
        </w:rPr>
      </w:pPr>
      <w:r w:rsidRPr="00F86D7D">
        <w:rPr>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w:t>
      </w:r>
      <w:r w:rsidR="00B65C34" w:rsidRPr="00F86D7D">
        <w:rPr>
          <w:sz w:val="24"/>
          <w:szCs w:val="24"/>
        </w:rPr>
        <w:t xml:space="preserve"> </w:t>
      </w:r>
      <w:r w:rsidRPr="00F86D7D">
        <w:rPr>
          <w:sz w:val="24"/>
          <w:szCs w:val="24"/>
        </w:rPr>
        <w:t>выводы.</w:t>
      </w:r>
    </w:p>
    <w:p w:rsidR="00F329BD" w:rsidRPr="00F86D7D" w:rsidRDefault="00F329BD" w:rsidP="00B21597">
      <w:pPr>
        <w:pStyle w:val="a3"/>
        <w:ind w:right="389" w:firstLine="707"/>
        <w:rPr>
          <w:sz w:val="24"/>
          <w:szCs w:val="24"/>
        </w:rPr>
      </w:pPr>
      <w:r w:rsidRPr="00F86D7D">
        <w:rPr>
          <w:sz w:val="24"/>
          <w:szCs w:val="24"/>
          <w:u w:val="single"/>
        </w:rPr>
        <w:t>Примечание</w:t>
      </w:r>
      <w:r w:rsidRPr="00F86D7D">
        <w:rPr>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F329BD" w:rsidRPr="00F86D7D" w:rsidRDefault="00F329BD" w:rsidP="00B21597">
      <w:pPr>
        <w:pStyle w:val="a5"/>
        <w:numPr>
          <w:ilvl w:val="4"/>
          <w:numId w:val="117"/>
        </w:numPr>
        <w:tabs>
          <w:tab w:val="left" w:pos="1258"/>
          <w:tab w:val="left" w:pos="1259"/>
        </w:tabs>
        <w:jc w:val="left"/>
        <w:rPr>
          <w:sz w:val="24"/>
          <w:szCs w:val="24"/>
        </w:rPr>
      </w:pPr>
      <w:r w:rsidRPr="00F86D7D">
        <w:rPr>
          <w:sz w:val="24"/>
          <w:szCs w:val="24"/>
        </w:rPr>
        <w:t>понимать роль эксперимента в получении научной</w:t>
      </w:r>
      <w:r w:rsidR="00B65C34" w:rsidRPr="00F86D7D">
        <w:rPr>
          <w:sz w:val="24"/>
          <w:szCs w:val="24"/>
        </w:rPr>
        <w:t xml:space="preserve"> </w:t>
      </w:r>
      <w:r w:rsidRPr="00F86D7D">
        <w:rPr>
          <w:sz w:val="24"/>
          <w:szCs w:val="24"/>
        </w:rPr>
        <w:t>информации;</w:t>
      </w:r>
    </w:p>
    <w:p w:rsidR="00F329BD" w:rsidRPr="00F86D7D" w:rsidRDefault="00F329BD" w:rsidP="00B21597">
      <w:pPr>
        <w:pStyle w:val="a5"/>
        <w:numPr>
          <w:ilvl w:val="4"/>
          <w:numId w:val="117"/>
        </w:numPr>
        <w:tabs>
          <w:tab w:val="left" w:pos="1259"/>
        </w:tabs>
        <w:ind w:right="384"/>
        <w:rPr>
          <w:sz w:val="24"/>
          <w:szCs w:val="24"/>
        </w:rPr>
      </w:pPr>
      <w:r w:rsidRPr="00F86D7D">
        <w:rPr>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w:t>
      </w:r>
      <w:r w:rsidR="00B65C34" w:rsidRPr="00F86D7D">
        <w:rPr>
          <w:sz w:val="24"/>
          <w:szCs w:val="24"/>
        </w:rPr>
        <w:t xml:space="preserve"> </w:t>
      </w:r>
      <w:r w:rsidRPr="00F86D7D">
        <w:rPr>
          <w:sz w:val="24"/>
          <w:szCs w:val="24"/>
        </w:rPr>
        <w:t>измерений.</w:t>
      </w:r>
    </w:p>
    <w:p w:rsidR="00F329BD" w:rsidRPr="00F86D7D" w:rsidRDefault="00F329BD" w:rsidP="00B21597">
      <w:pPr>
        <w:pStyle w:val="a3"/>
        <w:ind w:right="387" w:firstLine="707"/>
        <w:rPr>
          <w:sz w:val="24"/>
          <w:szCs w:val="24"/>
        </w:rPr>
      </w:pPr>
      <w:r w:rsidRPr="00F86D7D">
        <w:rPr>
          <w:sz w:val="24"/>
          <w:szCs w:val="24"/>
          <w:u w:val="single"/>
        </w:rPr>
        <w:t>Примечание</w:t>
      </w:r>
      <w:r w:rsidRPr="00F86D7D">
        <w:rPr>
          <w:sz w:val="24"/>
          <w:szCs w:val="24"/>
        </w:rPr>
        <w:t>. Любая учебная программа должна обеспечивать овладение прямыми измерениями всех перечисленных физических величин.</w:t>
      </w:r>
    </w:p>
    <w:p w:rsidR="00F329BD" w:rsidRPr="00F86D7D" w:rsidRDefault="00F329BD" w:rsidP="00B21597">
      <w:pPr>
        <w:pStyle w:val="a5"/>
        <w:numPr>
          <w:ilvl w:val="4"/>
          <w:numId w:val="117"/>
        </w:numPr>
        <w:tabs>
          <w:tab w:val="left" w:pos="1259"/>
        </w:tabs>
        <w:ind w:right="381"/>
        <w:rPr>
          <w:sz w:val="24"/>
          <w:szCs w:val="24"/>
        </w:rPr>
      </w:pPr>
      <w:r w:rsidRPr="00F86D7D">
        <w:rPr>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w:t>
      </w:r>
      <w:r w:rsidR="00B65C34" w:rsidRPr="00F86D7D">
        <w:rPr>
          <w:sz w:val="24"/>
          <w:szCs w:val="24"/>
        </w:rPr>
        <w:t xml:space="preserve"> </w:t>
      </w:r>
      <w:r w:rsidRPr="00F86D7D">
        <w:rPr>
          <w:sz w:val="24"/>
          <w:szCs w:val="24"/>
        </w:rPr>
        <w:t>исследования;</w:t>
      </w:r>
    </w:p>
    <w:p w:rsidR="00F329BD" w:rsidRPr="00F86D7D" w:rsidRDefault="00F329BD" w:rsidP="00B21597">
      <w:pPr>
        <w:pStyle w:val="a5"/>
        <w:numPr>
          <w:ilvl w:val="4"/>
          <w:numId w:val="117"/>
        </w:numPr>
        <w:tabs>
          <w:tab w:val="left" w:pos="1259"/>
        </w:tabs>
        <w:ind w:right="385"/>
        <w:rPr>
          <w:sz w:val="24"/>
          <w:szCs w:val="24"/>
        </w:rPr>
      </w:pPr>
      <w:r w:rsidRPr="00F86D7D">
        <w:rPr>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w:t>
      </w:r>
      <w:r w:rsidR="00B65C34" w:rsidRPr="00F86D7D">
        <w:rPr>
          <w:sz w:val="24"/>
          <w:szCs w:val="24"/>
        </w:rPr>
        <w:t xml:space="preserve"> </w:t>
      </w:r>
      <w:r w:rsidRPr="00F86D7D">
        <w:rPr>
          <w:sz w:val="24"/>
          <w:szCs w:val="24"/>
        </w:rPr>
        <w:t>измерений;</w:t>
      </w:r>
    </w:p>
    <w:p w:rsidR="00F329BD" w:rsidRPr="00F86D7D" w:rsidRDefault="00F329BD" w:rsidP="00B21597">
      <w:pPr>
        <w:pStyle w:val="a5"/>
        <w:numPr>
          <w:ilvl w:val="4"/>
          <w:numId w:val="117"/>
        </w:numPr>
        <w:tabs>
          <w:tab w:val="left" w:pos="1259"/>
        </w:tabs>
        <w:ind w:right="384"/>
        <w:rPr>
          <w:sz w:val="24"/>
          <w:szCs w:val="24"/>
        </w:rPr>
      </w:pPr>
      <w:r w:rsidRPr="00F86D7D">
        <w:rPr>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w:t>
      </w:r>
      <w:r w:rsidR="00B65C34" w:rsidRPr="00F86D7D">
        <w:rPr>
          <w:sz w:val="24"/>
          <w:szCs w:val="24"/>
        </w:rPr>
        <w:t xml:space="preserve"> </w:t>
      </w:r>
      <w:r w:rsidRPr="00F86D7D">
        <w:rPr>
          <w:sz w:val="24"/>
          <w:szCs w:val="24"/>
        </w:rPr>
        <w:t>объяснения;</w:t>
      </w:r>
    </w:p>
    <w:p w:rsidR="00F329BD" w:rsidRPr="00F86D7D" w:rsidRDefault="00F329BD" w:rsidP="00B21597">
      <w:pPr>
        <w:pStyle w:val="a5"/>
        <w:numPr>
          <w:ilvl w:val="4"/>
          <w:numId w:val="117"/>
        </w:numPr>
        <w:tabs>
          <w:tab w:val="left" w:pos="1259"/>
        </w:tabs>
        <w:ind w:right="387"/>
        <w:rPr>
          <w:sz w:val="24"/>
          <w:szCs w:val="24"/>
        </w:rPr>
      </w:pPr>
      <w:r w:rsidRPr="00F86D7D">
        <w:rPr>
          <w:sz w:val="24"/>
          <w:szCs w:val="24"/>
        </w:rPr>
        <w:t>понимать принципы действия машин, приборов и технических устройств, условия их безопасного использования в повседневной</w:t>
      </w:r>
      <w:r w:rsidR="00B65C34" w:rsidRPr="00F86D7D">
        <w:rPr>
          <w:sz w:val="24"/>
          <w:szCs w:val="24"/>
        </w:rPr>
        <w:t xml:space="preserve"> </w:t>
      </w:r>
      <w:r w:rsidRPr="00F86D7D">
        <w:rPr>
          <w:sz w:val="24"/>
          <w:szCs w:val="24"/>
        </w:rPr>
        <w:t>жизни;</w:t>
      </w:r>
    </w:p>
    <w:p w:rsidR="00F329BD" w:rsidRPr="00F86D7D" w:rsidRDefault="00F329BD" w:rsidP="00B21597">
      <w:pPr>
        <w:pStyle w:val="a5"/>
        <w:numPr>
          <w:ilvl w:val="4"/>
          <w:numId w:val="117"/>
        </w:numPr>
        <w:tabs>
          <w:tab w:val="left" w:pos="1259"/>
        </w:tabs>
        <w:ind w:left="1256" w:right="382" w:hanging="358"/>
        <w:rPr>
          <w:sz w:val="24"/>
          <w:szCs w:val="24"/>
        </w:rPr>
      </w:pPr>
      <w:r w:rsidRPr="00F86D7D">
        <w:rPr>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F329BD" w:rsidRPr="00F86D7D" w:rsidRDefault="00F329BD" w:rsidP="00B21597">
      <w:pPr>
        <w:pStyle w:val="1"/>
        <w:spacing w:before="0"/>
        <w:rPr>
          <w:sz w:val="24"/>
          <w:szCs w:val="24"/>
        </w:rPr>
      </w:pPr>
      <w:r w:rsidRPr="00F86D7D">
        <w:rPr>
          <w:sz w:val="24"/>
          <w:szCs w:val="24"/>
        </w:rPr>
        <w:t>Выпускник получит возможность научиться:</w:t>
      </w:r>
    </w:p>
    <w:p w:rsidR="00F329BD" w:rsidRPr="00F86D7D" w:rsidRDefault="00F329BD" w:rsidP="00B21597">
      <w:pPr>
        <w:pStyle w:val="a5"/>
        <w:numPr>
          <w:ilvl w:val="4"/>
          <w:numId w:val="117"/>
        </w:numPr>
        <w:tabs>
          <w:tab w:val="left" w:pos="1259"/>
        </w:tabs>
        <w:ind w:right="388"/>
        <w:rPr>
          <w:i/>
          <w:sz w:val="24"/>
          <w:szCs w:val="24"/>
        </w:rPr>
      </w:pPr>
      <w:r w:rsidRPr="00F86D7D">
        <w:rPr>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F329BD" w:rsidRPr="00F86D7D" w:rsidRDefault="00F329BD" w:rsidP="00B21597">
      <w:pPr>
        <w:pStyle w:val="a5"/>
        <w:numPr>
          <w:ilvl w:val="4"/>
          <w:numId w:val="117"/>
        </w:numPr>
        <w:tabs>
          <w:tab w:val="left" w:pos="1259"/>
        </w:tabs>
        <w:ind w:right="385"/>
        <w:rPr>
          <w:i/>
          <w:sz w:val="24"/>
          <w:szCs w:val="24"/>
        </w:rPr>
      </w:pPr>
      <w:r w:rsidRPr="00F86D7D">
        <w:rPr>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w:t>
      </w:r>
      <w:r w:rsidR="00B65C34" w:rsidRPr="00F86D7D">
        <w:rPr>
          <w:i/>
          <w:sz w:val="24"/>
          <w:szCs w:val="24"/>
        </w:rPr>
        <w:t xml:space="preserve"> </w:t>
      </w:r>
      <w:r w:rsidRPr="00F86D7D">
        <w:rPr>
          <w:i/>
          <w:sz w:val="24"/>
          <w:szCs w:val="24"/>
        </w:rPr>
        <w:t>фактов;</w:t>
      </w:r>
    </w:p>
    <w:p w:rsidR="00F329BD" w:rsidRPr="00F86D7D" w:rsidRDefault="00F329BD" w:rsidP="00B21597">
      <w:pPr>
        <w:pStyle w:val="a5"/>
        <w:numPr>
          <w:ilvl w:val="4"/>
          <w:numId w:val="117"/>
        </w:numPr>
        <w:tabs>
          <w:tab w:val="left" w:pos="1259"/>
        </w:tabs>
        <w:ind w:right="387"/>
        <w:rPr>
          <w:i/>
          <w:sz w:val="24"/>
          <w:szCs w:val="24"/>
        </w:rPr>
      </w:pPr>
      <w:r w:rsidRPr="00F86D7D">
        <w:rPr>
          <w:i/>
          <w:sz w:val="24"/>
          <w:szCs w:val="24"/>
        </w:rPr>
        <w:t>сравнивать точность измерения физических величин по величине их относительной погрешности при проведении прямых</w:t>
      </w:r>
      <w:r w:rsidR="00B65C34" w:rsidRPr="00F86D7D">
        <w:rPr>
          <w:i/>
          <w:sz w:val="24"/>
          <w:szCs w:val="24"/>
        </w:rPr>
        <w:t xml:space="preserve"> </w:t>
      </w:r>
      <w:r w:rsidRPr="00F86D7D">
        <w:rPr>
          <w:i/>
          <w:sz w:val="24"/>
          <w:szCs w:val="24"/>
        </w:rPr>
        <w:t>измерений;</w:t>
      </w:r>
    </w:p>
    <w:p w:rsidR="00F329BD" w:rsidRPr="00F86D7D" w:rsidRDefault="00F329BD" w:rsidP="00B21597">
      <w:pPr>
        <w:pStyle w:val="a5"/>
        <w:numPr>
          <w:ilvl w:val="4"/>
          <w:numId w:val="117"/>
        </w:numPr>
        <w:tabs>
          <w:tab w:val="left" w:pos="1258"/>
          <w:tab w:val="left" w:pos="1259"/>
          <w:tab w:val="left" w:pos="3617"/>
          <w:tab w:val="left" w:pos="5235"/>
          <w:tab w:val="left" w:pos="6792"/>
          <w:tab w:val="left" w:pos="8341"/>
          <w:tab w:val="left" w:pos="8806"/>
        </w:tabs>
        <w:jc w:val="left"/>
        <w:rPr>
          <w:i/>
          <w:sz w:val="24"/>
          <w:szCs w:val="24"/>
        </w:rPr>
      </w:pPr>
      <w:r w:rsidRPr="00F86D7D">
        <w:rPr>
          <w:i/>
          <w:sz w:val="24"/>
          <w:szCs w:val="24"/>
        </w:rPr>
        <w:t>самостоятельно</w:t>
      </w:r>
      <w:r w:rsidRPr="00F86D7D">
        <w:rPr>
          <w:i/>
          <w:sz w:val="24"/>
          <w:szCs w:val="24"/>
        </w:rPr>
        <w:tab/>
        <w:t>проводить</w:t>
      </w:r>
      <w:r w:rsidRPr="00F86D7D">
        <w:rPr>
          <w:i/>
          <w:sz w:val="24"/>
          <w:szCs w:val="24"/>
        </w:rPr>
        <w:tab/>
        <w:t>косвенные</w:t>
      </w:r>
      <w:r w:rsidRPr="00F86D7D">
        <w:rPr>
          <w:i/>
          <w:sz w:val="24"/>
          <w:szCs w:val="24"/>
        </w:rPr>
        <w:tab/>
        <w:t>измерения</w:t>
      </w:r>
      <w:r w:rsidRPr="00F86D7D">
        <w:rPr>
          <w:i/>
          <w:sz w:val="24"/>
          <w:szCs w:val="24"/>
        </w:rPr>
        <w:tab/>
        <w:t>и</w:t>
      </w:r>
      <w:r w:rsidRPr="00F86D7D">
        <w:rPr>
          <w:i/>
          <w:sz w:val="24"/>
          <w:szCs w:val="24"/>
        </w:rPr>
        <w:tab/>
        <w:t>исследования</w:t>
      </w:r>
    </w:p>
    <w:p w:rsidR="00F329BD" w:rsidRPr="00F86D7D" w:rsidRDefault="00F329BD" w:rsidP="00B21597">
      <w:pPr>
        <w:ind w:left="1258" w:right="387"/>
        <w:jc w:val="both"/>
        <w:rPr>
          <w:i/>
          <w:sz w:val="24"/>
          <w:szCs w:val="24"/>
        </w:rPr>
      </w:pPr>
      <w:r w:rsidRPr="00F86D7D">
        <w:rPr>
          <w:i/>
          <w:sz w:val="24"/>
          <w:szCs w:val="24"/>
        </w:rPr>
        <w:t>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w:t>
      </w:r>
      <w:r w:rsidR="00B65C34" w:rsidRPr="00F86D7D">
        <w:rPr>
          <w:i/>
          <w:sz w:val="24"/>
          <w:szCs w:val="24"/>
        </w:rPr>
        <w:t xml:space="preserve"> </w:t>
      </w:r>
      <w:r w:rsidRPr="00F86D7D">
        <w:rPr>
          <w:i/>
          <w:sz w:val="24"/>
          <w:szCs w:val="24"/>
        </w:rPr>
        <w:t>результатов;</w:t>
      </w:r>
    </w:p>
    <w:p w:rsidR="00F329BD" w:rsidRPr="00F86D7D" w:rsidRDefault="00F329BD" w:rsidP="00B21597">
      <w:pPr>
        <w:pStyle w:val="a5"/>
        <w:numPr>
          <w:ilvl w:val="4"/>
          <w:numId w:val="117"/>
        </w:numPr>
        <w:tabs>
          <w:tab w:val="left" w:pos="1259"/>
        </w:tabs>
        <w:ind w:right="381"/>
        <w:rPr>
          <w:i/>
          <w:sz w:val="24"/>
          <w:szCs w:val="24"/>
        </w:rPr>
      </w:pPr>
      <w:r w:rsidRPr="00F86D7D">
        <w:rPr>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w:t>
      </w:r>
      <w:r w:rsidR="00B65C34" w:rsidRPr="00F86D7D">
        <w:rPr>
          <w:i/>
          <w:sz w:val="24"/>
          <w:szCs w:val="24"/>
        </w:rPr>
        <w:t xml:space="preserve"> </w:t>
      </w:r>
      <w:r w:rsidRPr="00F86D7D">
        <w:rPr>
          <w:i/>
          <w:sz w:val="24"/>
          <w:szCs w:val="24"/>
        </w:rPr>
        <w:t>информации;</w:t>
      </w:r>
    </w:p>
    <w:p w:rsidR="00F329BD" w:rsidRPr="00F86D7D" w:rsidRDefault="00F329BD" w:rsidP="00B21597">
      <w:pPr>
        <w:pStyle w:val="a5"/>
        <w:numPr>
          <w:ilvl w:val="4"/>
          <w:numId w:val="117"/>
        </w:numPr>
        <w:tabs>
          <w:tab w:val="left" w:pos="1259"/>
        </w:tabs>
        <w:ind w:right="381"/>
        <w:rPr>
          <w:i/>
          <w:sz w:val="24"/>
          <w:szCs w:val="24"/>
        </w:rPr>
      </w:pPr>
      <w:r w:rsidRPr="00F86D7D">
        <w:rPr>
          <w:i/>
          <w:sz w:val="24"/>
          <w:szCs w:val="24"/>
        </w:rPr>
        <w:t xml:space="preserve">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w:t>
      </w:r>
      <w:r w:rsidRPr="00F86D7D">
        <w:rPr>
          <w:i/>
          <w:sz w:val="24"/>
          <w:szCs w:val="24"/>
        </w:rPr>
        <w:lastRenderedPageBreak/>
        <w:t>учитывая особенности аудитории сверстников.</w:t>
      </w:r>
    </w:p>
    <w:p w:rsidR="00B21597" w:rsidRPr="00F86D7D" w:rsidRDefault="00B21597" w:rsidP="00B21597">
      <w:pPr>
        <w:pStyle w:val="1"/>
        <w:spacing w:before="0"/>
        <w:ind w:right="6611"/>
        <w:rPr>
          <w:sz w:val="24"/>
          <w:szCs w:val="24"/>
        </w:rPr>
      </w:pPr>
    </w:p>
    <w:p w:rsidR="00F329BD" w:rsidRPr="00F86D7D" w:rsidRDefault="00F329BD" w:rsidP="00B21597">
      <w:pPr>
        <w:pStyle w:val="1"/>
        <w:spacing w:before="0"/>
        <w:ind w:right="6611"/>
        <w:rPr>
          <w:sz w:val="24"/>
          <w:szCs w:val="24"/>
        </w:rPr>
      </w:pPr>
      <w:r w:rsidRPr="00F86D7D">
        <w:rPr>
          <w:sz w:val="24"/>
          <w:szCs w:val="24"/>
        </w:rPr>
        <w:t>Механические явления Выпускник научится:</w:t>
      </w:r>
    </w:p>
    <w:p w:rsidR="00F329BD" w:rsidRPr="00F86D7D" w:rsidRDefault="00F329BD" w:rsidP="00B21597">
      <w:pPr>
        <w:pStyle w:val="a5"/>
        <w:numPr>
          <w:ilvl w:val="4"/>
          <w:numId w:val="117"/>
        </w:numPr>
        <w:tabs>
          <w:tab w:val="left" w:pos="1259"/>
        </w:tabs>
        <w:ind w:right="381"/>
        <w:rPr>
          <w:sz w:val="24"/>
          <w:szCs w:val="24"/>
        </w:rPr>
      </w:pPr>
      <w:r w:rsidRPr="00F86D7D">
        <w:rPr>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w:t>
      </w:r>
      <w:r w:rsidR="00B65C34" w:rsidRPr="00F86D7D">
        <w:rPr>
          <w:sz w:val="24"/>
          <w:szCs w:val="24"/>
        </w:rPr>
        <w:t xml:space="preserve"> </w:t>
      </w:r>
      <w:r w:rsidRPr="00F86D7D">
        <w:rPr>
          <w:sz w:val="24"/>
          <w:szCs w:val="24"/>
        </w:rPr>
        <w:t>(звук);</w:t>
      </w:r>
    </w:p>
    <w:p w:rsidR="00F329BD" w:rsidRPr="00F86D7D" w:rsidRDefault="00F329BD" w:rsidP="00B21597">
      <w:pPr>
        <w:pStyle w:val="a5"/>
        <w:numPr>
          <w:ilvl w:val="4"/>
          <w:numId w:val="117"/>
        </w:numPr>
        <w:tabs>
          <w:tab w:val="left" w:pos="1259"/>
        </w:tabs>
        <w:ind w:right="385"/>
        <w:rPr>
          <w:sz w:val="24"/>
          <w:szCs w:val="24"/>
        </w:rPr>
      </w:pPr>
      <w:r w:rsidRPr="00F86D7D">
        <w:rPr>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w:t>
      </w:r>
      <w:r w:rsidR="00B65C34" w:rsidRPr="00F86D7D">
        <w:rPr>
          <w:sz w:val="24"/>
          <w:szCs w:val="24"/>
        </w:rPr>
        <w:t xml:space="preserve"> </w:t>
      </w:r>
      <w:r w:rsidRPr="00F86D7D">
        <w:rPr>
          <w:sz w:val="24"/>
          <w:szCs w:val="24"/>
        </w:rPr>
        <w:t>величины;</w:t>
      </w:r>
    </w:p>
    <w:p w:rsidR="00F329BD" w:rsidRPr="00F86D7D" w:rsidRDefault="00F329BD" w:rsidP="00B21597">
      <w:pPr>
        <w:pStyle w:val="a5"/>
        <w:numPr>
          <w:ilvl w:val="4"/>
          <w:numId w:val="117"/>
        </w:numPr>
        <w:tabs>
          <w:tab w:val="left" w:pos="1259"/>
        </w:tabs>
        <w:ind w:right="389"/>
        <w:rPr>
          <w:sz w:val="24"/>
          <w:szCs w:val="24"/>
        </w:rPr>
      </w:pPr>
      <w:r w:rsidRPr="00F86D7D">
        <w:rPr>
          <w:sz w:val="24"/>
          <w:szCs w:val="24"/>
        </w:rPr>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w:t>
      </w:r>
      <w:r w:rsidR="00B65C34" w:rsidRPr="00F86D7D">
        <w:rPr>
          <w:sz w:val="24"/>
          <w:szCs w:val="24"/>
        </w:rPr>
        <w:t xml:space="preserve"> </w:t>
      </w:r>
      <w:r w:rsidRPr="00F86D7D">
        <w:rPr>
          <w:sz w:val="24"/>
          <w:szCs w:val="24"/>
        </w:rPr>
        <w:t>выражение;</w:t>
      </w:r>
    </w:p>
    <w:p w:rsidR="00F329BD" w:rsidRPr="00F86D7D" w:rsidRDefault="00F329BD" w:rsidP="00B21597">
      <w:pPr>
        <w:pStyle w:val="a5"/>
        <w:numPr>
          <w:ilvl w:val="4"/>
          <w:numId w:val="117"/>
        </w:numPr>
        <w:tabs>
          <w:tab w:val="left" w:pos="1259"/>
        </w:tabs>
        <w:ind w:right="389"/>
        <w:rPr>
          <w:sz w:val="24"/>
          <w:szCs w:val="24"/>
        </w:rPr>
      </w:pPr>
      <w:r w:rsidRPr="00F86D7D">
        <w:rPr>
          <w:sz w:val="24"/>
          <w:szCs w:val="24"/>
        </w:rPr>
        <w:t>различать основные признаки изученных физических моделей: материальная точка, инерциальная система</w:t>
      </w:r>
      <w:r w:rsidR="00B65C34" w:rsidRPr="00F86D7D">
        <w:rPr>
          <w:sz w:val="24"/>
          <w:szCs w:val="24"/>
        </w:rPr>
        <w:t xml:space="preserve"> </w:t>
      </w:r>
      <w:r w:rsidRPr="00F86D7D">
        <w:rPr>
          <w:sz w:val="24"/>
          <w:szCs w:val="24"/>
        </w:rPr>
        <w:t>отсчета;</w:t>
      </w:r>
    </w:p>
    <w:p w:rsidR="00F329BD" w:rsidRPr="00F86D7D" w:rsidRDefault="00F329BD" w:rsidP="00B21597">
      <w:pPr>
        <w:pStyle w:val="a5"/>
        <w:numPr>
          <w:ilvl w:val="4"/>
          <w:numId w:val="117"/>
        </w:numPr>
        <w:ind w:right="389"/>
        <w:rPr>
          <w:sz w:val="24"/>
          <w:szCs w:val="24"/>
        </w:rPr>
      </w:pPr>
      <w:r w:rsidRPr="00F86D7D">
        <w:rPr>
          <w:sz w:val="24"/>
          <w:szCs w:val="24"/>
        </w:rPr>
        <w:t>решать задачи, используя физические законы (закон сохранения</w:t>
      </w:r>
      <w:r w:rsidR="00B65C34" w:rsidRPr="00F86D7D">
        <w:rPr>
          <w:sz w:val="24"/>
          <w:szCs w:val="24"/>
        </w:rPr>
        <w:t xml:space="preserve"> </w:t>
      </w:r>
      <w:r w:rsidRPr="00F86D7D">
        <w:rPr>
          <w:sz w:val="24"/>
          <w:szCs w:val="24"/>
        </w:rPr>
        <w:t>энергии,</w:t>
      </w:r>
      <w:r w:rsidR="00B65C34" w:rsidRPr="00F86D7D">
        <w:rPr>
          <w:sz w:val="24"/>
          <w:szCs w:val="24"/>
        </w:rPr>
        <w:t xml:space="preserve"> </w:t>
      </w:r>
      <w:r w:rsidRPr="00F86D7D">
        <w:rPr>
          <w:sz w:val="24"/>
          <w:szCs w:val="24"/>
        </w:rPr>
        <w:t>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w:t>
      </w:r>
      <w:r w:rsidR="00B65C34" w:rsidRPr="00F86D7D">
        <w:rPr>
          <w:sz w:val="24"/>
          <w:szCs w:val="24"/>
        </w:rPr>
        <w:t xml:space="preserve"> </w:t>
      </w:r>
      <w:r w:rsidRPr="00F86D7D">
        <w:rPr>
          <w:sz w:val="24"/>
          <w:szCs w:val="24"/>
        </w:rPr>
        <w:t>величины.</w:t>
      </w:r>
      <w:r w:rsidR="00377A37" w:rsidRPr="00F86D7D">
        <w:rPr>
          <w:sz w:val="24"/>
          <w:szCs w:val="24"/>
        </w:rPr>
        <w:t xml:space="preserve"> </w:t>
      </w:r>
    </w:p>
    <w:p w:rsidR="00F329BD" w:rsidRPr="00F86D7D" w:rsidRDefault="00F329BD" w:rsidP="00B21597">
      <w:pPr>
        <w:pStyle w:val="1"/>
        <w:spacing w:before="0"/>
        <w:rPr>
          <w:sz w:val="24"/>
          <w:szCs w:val="24"/>
        </w:rPr>
      </w:pPr>
      <w:r w:rsidRPr="00F86D7D">
        <w:rPr>
          <w:sz w:val="24"/>
          <w:szCs w:val="24"/>
        </w:rPr>
        <w:t>Выпускник получит возможность научиться:</w:t>
      </w:r>
    </w:p>
    <w:p w:rsidR="00F329BD" w:rsidRPr="00F86D7D" w:rsidRDefault="00F329BD" w:rsidP="00B21597">
      <w:pPr>
        <w:pStyle w:val="a5"/>
        <w:numPr>
          <w:ilvl w:val="4"/>
          <w:numId w:val="117"/>
        </w:numPr>
        <w:tabs>
          <w:tab w:val="left" w:pos="1259"/>
        </w:tabs>
        <w:ind w:right="385"/>
        <w:rPr>
          <w:i/>
          <w:sz w:val="24"/>
          <w:szCs w:val="24"/>
        </w:rPr>
      </w:pPr>
      <w:r w:rsidRPr="00F86D7D">
        <w:rPr>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w:t>
      </w:r>
      <w:r w:rsidR="00377A37" w:rsidRPr="00F86D7D">
        <w:rPr>
          <w:i/>
          <w:sz w:val="24"/>
          <w:szCs w:val="24"/>
        </w:rPr>
        <w:t xml:space="preserve"> </w:t>
      </w:r>
      <w:r w:rsidRPr="00F86D7D">
        <w:rPr>
          <w:i/>
          <w:sz w:val="24"/>
          <w:szCs w:val="24"/>
        </w:rPr>
        <w:t>пространств;</w:t>
      </w:r>
    </w:p>
    <w:p w:rsidR="00F329BD" w:rsidRPr="00F86D7D" w:rsidRDefault="00F329BD" w:rsidP="00B21597">
      <w:pPr>
        <w:pStyle w:val="a5"/>
        <w:numPr>
          <w:ilvl w:val="4"/>
          <w:numId w:val="117"/>
        </w:numPr>
        <w:tabs>
          <w:tab w:val="left" w:pos="1259"/>
        </w:tabs>
        <w:ind w:right="386"/>
        <w:rPr>
          <w:i/>
          <w:sz w:val="24"/>
          <w:szCs w:val="24"/>
        </w:rPr>
      </w:pPr>
      <w:r w:rsidRPr="00F86D7D">
        <w:rPr>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F329BD" w:rsidRPr="00F86D7D" w:rsidRDefault="00F329BD" w:rsidP="00B21597">
      <w:pPr>
        <w:pStyle w:val="a5"/>
        <w:numPr>
          <w:ilvl w:val="4"/>
          <w:numId w:val="117"/>
        </w:numPr>
        <w:tabs>
          <w:tab w:val="left" w:pos="1259"/>
        </w:tabs>
        <w:ind w:right="382"/>
        <w:rPr>
          <w:i/>
          <w:sz w:val="24"/>
          <w:szCs w:val="24"/>
        </w:rPr>
      </w:pPr>
      <w:r w:rsidRPr="00F86D7D">
        <w:rPr>
          <w:i/>
          <w:sz w:val="24"/>
          <w:szCs w:val="24"/>
        </w:rPr>
        <w:t xml:space="preserve">находить адекватную предложенной задаче физическую модель, разрешать проблему </w:t>
      </w:r>
      <w:r w:rsidRPr="00F86D7D">
        <w:rPr>
          <w:i/>
          <w:sz w:val="24"/>
          <w:szCs w:val="24"/>
        </w:rPr>
        <w:lastRenderedPageBreak/>
        <w:t>как на основе имеющихся знаний по механике с использованием математического аппарата, так и при помощи методов оценки.</w:t>
      </w:r>
    </w:p>
    <w:p w:rsidR="00B21597" w:rsidRPr="00F86D7D" w:rsidRDefault="00B21597" w:rsidP="00B21597">
      <w:pPr>
        <w:pStyle w:val="1"/>
        <w:spacing w:before="0"/>
        <w:rPr>
          <w:sz w:val="24"/>
          <w:szCs w:val="24"/>
        </w:rPr>
      </w:pPr>
    </w:p>
    <w:p w:rsidR="00F329BD" w:rsidRPr="00F86D7D" w:rsidRDefault="00F329BD" w:rsidP="00B21597">
      <w:pPr>
        <w:pStyle w:val="1"/>
        <w:spacing w:before="0"/>
        <w:rPr>
          <w:sz w:val="24"/>
          <w:szCs w:val="24"/>
        </w:rPr>
      </w:pPr>
      <w:r w:rsidRPr="00F86D7D">
        <w:rPr>
          <w:sz w:val="24"/>
          <w:szCs w:val="24"/>
        </w:rPr>
        <w:t>Тепловые явления</w:t>
      </w:r>
    </w:p>
    <w:p w:rsidR="00F329BD" w:rsidRPr="00F86D7D" w:rsidRDefault="00F329BD" w:rsidP="00B21597">
      <w:pPr>
        <w:ind w:left="1186"/>
        <w:rPr>
          <w:b/>
          <w:sz w:val="24"/>
          <w:szCs w:val="24"/>
        </w:rPr>
      </w:pPr>
      <w:r w:rsidRPr="00F86D7D">
        <w:rPr>
          <w:b/>
          <w:sz w:val="24"/>
          <w:szCs w:val="24"/>
        </w:rPr>
        <w:t>Выпускник научится:</w:t>
      </w:r>
    </w:p>
    <w:p w:rsidR="00F329BD" w:rsidRPr="00F86D7D" w:rsidRDefault="00F329BD" w:rsidP="00B21597">
      <w:pPr>
        <w:pStyle w:val="a5"/>
        <w:numPr>
          <w:ilvl w:val="4"/>
          <w:numId w:val="117"/>
        </w:numPr>
        <w:tabs>
          <w:tab w:val="left" w:pos="1259"/>
        </w:tabs>
        <w:ind w:right="381"/>
        <w:rPr>
          <w:sz w:val="24"/>
          <w:szCs w:val="24"/>
        </w:rPr>
      </w:pPr>
      <w:r w:rsidRPr="00F86D7D">
        <w:rPr>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w:t>
      </w:r>
      <w:r w:rsidR="00377A37" w:rsidRPr="00F86D7D">
        <w:rPr>
          <w:sz w:val="24"/>
          <w:szCs w:val="24"/>
        </w:rPr>
        <w:t xml:space="preserve"> </w:t>
      </w:r>
      <w:r w:rsidRPr="00F86D7D">
        <w:rPr>
          <w:sz w:val="24"/>
          <w:szCs w:val="24"/>
        </w:rPr>
        <w:t>давления;</w:t>
      </w:r>
    </w:p>
    <w:p w:rsidR="00F329BD" w:rsidRPr="00F86D7D" w:rsidRDefault="00F329BD" w:rsidP="00B21597">
      <w:pPr>
        <w:pStyle w:val="a5"/>
        <w:numPr>
          <w:ilvl w:val="4"/>
          <w:numId w:val="117"/>
        </w:numPr>
        <w:tabs>
          <w:tab w:val="left" w:pos="1259"/>
        </w:tabs>
        <w:ind w:right="381" w:firstLine="0"/>
        <w:rPr>
          <w:sz w:val="24"/>
          <w:szCs w:val="24"/>
        </w:rPr>
      </w:pPr>
      <w:r w:rsidRPr="00F86D7D">
        <w:rPr>
          <w:sz w:val="24"/>
          <w:szCs w:val="24"/>
        </w:rPr>
        <w:t>описывать изученные свойства тел и тепловые явления, используя физические величины: количество теплоты, внутренняя энергия, тем</w:t>
      </w:r>
      <w:r w:rsidR="00377A37" w:rsidRPr="00F86D7D">
        <w:rPr>
          <w:sz w:val="24"/>
          <w:szCs w:val="24"/>
        </w:rPr>
        <w:t xml:space="preserve">пература, удельная теплоемкость </w:t>
      </w:r>
      <w:r w:rsidRPr="00F86D7D">
        <w:rPr>
          <w:sz w:val="24"/>
          <w:szCs w:val="24"/>
        </w:rPr>
        <w:t>вещества, удельная теплота плавления,</w:t>
      </w:r>
      <w:r w:rsidR="00377A37" w:rsidRPr="00F86D7D">
        <w:rPr>
          <w:sz w:val="24"/>
          <w:szCs w:val="24"/>
        </w:rPr>
        <w:t xml:space="preserve"> </w:t>
      </w:r>
      <w:r w:rsidRPr="00F86D7D">
        <w:rPr>
          <w:sz w:val="24"/>
          <w:szCs w:val="24"/>
        </w:rPr>
        <w:t>удельная</w:t>
      </w:r>
      <w:r w:rsidR="00377A37" w:rsidRPr="00F86D7D">
        <w:rPr>
          <w:sz w:val="24"/>
          <w:szCs w:val="24"/>
        </w:rPr>
        <w:t xml:space="preserve"> </w:t>
      </w:r>
      <w:r w:rsidRPr="00F86D7D">
        <w:rPr>
          <w:sz w:val="24"/>
          <w:szCs w:val="24"/>
        </w:rPr>
        <w:t>теплота</w:t>
      </w:r>
      <w:r w:rsidR="00377A37" w:rsidRPr="00F86D7D">
        <w:rPr>
          <w:sz w:val="24"/>
          <w:szCs w:val="24"/>
        </w:rPr>
        <w:t xml:space="preserve"> </w:t>
      </w:r>
      <w:r w:rsidRPr="00F86D7D">
        <w:rPr>
          <w:sz w:val="24"/>
          <w:szCs w:val="24"/>
        </w:rPr>
        <w:t>парообразования,</w:t>
      </w:r>
      <w:r w:rsidR="00377A37" w:rsidRPr="00F86D7D">
        <w:rPr>
          <w:sz w:val="24"/>
          <w:szCs w:val="24"/>
        </w:rPr>
        <w:t xml:space="preserve"> </w:t>
      </w:r>
      <w:r w:rsidRPr="00F86D7D">
        <w:rPr>
          <w:sz w:val="24"/>
          <w:szCs w:val="24"/>
        </w:rPr>
        <w:t>удельная</w:t>
      </w:r>
      <w:r w:rsidR="00377A37" w:rsidRPr="00F86D7D">
        <w:rPr>
          <w:sz w:val="24"/>
          <w:szCs w:val="24"/>
        </w:rPr>
        <w:t xml:space="preserve"> </w:t>
      </w:r>
      <w:r w:rsidRPr="00F86D7D">
        <w:rPr>
          <w:sz w:val="24"/>
          <w:szCs w:val="24"/>
        </w:rPr>
        <w:t>теплота</w:t>
      </w:r>
      <w:r w:rsidR="00377A37" w:rsidRPr="00F86D7D">
        <w:rPr>
          <w:sz w:val="24"/>
          <w:szCs w:val="24"/>
        </w:rPr>
        <w:t xml:space="preserve"> </w:t>
      </w:r>
      <w:r w:rsidRPr="00F86D7D">
        <w:rPr>
          <w:sz w:val="24"/>
          <w:szCs w:val="24"/>
        </w:rPr>
        <w:t>сгорания</w:t>
      </w:r>
      <w:r w:rsidR="00377A37" w:rsidRPr="00F86D7D">
        <w:rPr>
          <w:sz w:val="24"/>
          <w:szCs w:val="24"/>
        </w:rPr>
        <w:t xml:space="preserve"> </w:t>
      </w:r>
      <w:r w:rsidRPr="00F86D7D">
        <w:rPr>
          <w:sz w:val="24"/>
          <w:szCs w:val="24"/>
        </w:rPr>
        <w:t>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F329BD" w:rsidRPr="00F86D7D" w:rsidRDefault="00F329BD" w:rsidP="00B21597">
      <w:pPr>
        <w:pStyle w:val="a5"/>
        <w:numPr>
          <w:ilvl w:val="4"/>
          <w:numId w:val="117"/>
        </w:numPr>
        <w:tabs>
          <w:tab w:val="left" w:pos="1259"/>
        </w:tabs>
        <w:ind w:right="385"/>
        <w:rPr>
          <w:sz w:val="24"/>
          <w:szCs w:val="24"/>
        </w:rPr>
      </w:pPr>
      <w:r w:rsidRPr="00F86D7D">
        <w:rPr>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w:t>
      </w:r>
      <w:r w:rsidR="00377A37" w:rsidRPr="00F86D7D">
        <w:rPr>
          <w:sz w:val="24"/>
          <w:szCs w:val="24"/>
        </w:rPr>
        <w:t xml:space="preserve"> </w:t>
      </w:r>
      <w:r w:rsidRPr="00F86D7D">
        <w:rPr>
          <w:sz w:val="24"/>
          <w:szCs w:val="24"/>
        </w:rPr>
        <w:t>энергии;</w:t>
      </w:r>
    </w:p>
    <w:p w:rsidR="00F329BD" w:rsidRPr="00F86D7D" w:rsidRDefault="00F329BD" w:rsidP="00B21597">
      <w:pPr>
        <w:pStyle w:val="a5"/>
        <w:numPr>
          <w:ilvl w:val="4"/>
          <w:numId w:val="117"/>
        </w:numPr>
        <w:tabs>
          <w:tab w:val="left" w:pos="1259"/>
        </w:tabs>
        <w:ind w:right="380"/>
        <w:rPr>
          <w:sz w:val="24"/>
          <w:szCs w:val="24"/>
        </w:rPr>
      </w:pPr>
      <w:r w:rsidRPr="00F86D7D">
        <w:rPr>
          <w:sz w:val="24"/>
          <w:szCs w:val="24"/>
        </w:rPr>
        <w:t>различать основные признаки изученных физических моделей строения газов, жидкостей и твердых</w:t>
      </w:r>
      <w:r w:rsidR="00377A37" w:rsidRPr="00F86D7D">
        <w:rPr>
          <w:sz w:val="24"/>
          <w:szCs w:val="24"/>
        </w:rPr>
        <w:t xml:space="preserve"> </w:t>
      </w:r>
      <w:r w:rsidRPr="00F86D7D">
        <w:rPr>
          <w:sz w:val="24"/>
          <w:szCs w:val="24"/>
        </w:rPr>
        <w:t>тел;</w:t>
      </w:r>
    </w:p>
    <w:p w:rsidR="00F329BD" w:rsidRPr="00F86D7D" w:rsidRDefault="00F329BD" w:rsidP="00B21597">
      <w:pPr>
        <w:pStyle w:val="a5"/>
        <w:numPr>
          <w:ilvl w:val="4"/>
          <w:numId w:val="117"/>
        </w:numPr>
        <w:tabs>
          <w:tab w:val="left" w:pos="1259"/>
        </w:tabs>
        <w:ind w:right="391"/>
        <w:rPr>
          <w:sz w:val="24"/>
          <w:szCs w:val="24"/>
        </w:rPr>
      </w:pPr>
      <w:r w:rsidRPr="00F86D7D">
        <w:rPr>
          <w:sz w:val="24"/>
          <w:szCs w:val="24"/>
        </w:rPr>
        <w:t>приводить примеры практического использования физических знаний о тепловых</w:t>
      </w:r>
      <w:r w:rsidR="00377A37" w:rsidRPr="00F86D7D">
        <w:rPr>
          <w:sz w:val="24"/>
          <w:szCs w:val="24"/>
        </w:rPr>
        <w:t xml:space="preserve"> </w:t>
      </w:r>
      <w:r w:rsidRPr="00F86D7D">
        <w:rPr>
          <w:sz w:val="24"/>
          <w:szCs w:val="24"/>
        </w:rPr>
        <w:t>явлениях;</w:t>
      </w:r>
    </w:p>
    <w:p w:rsidR="00F329BD" w:rsidRPr="00F86D7D" w:rsidRDefault="00F329BD" w:rsidP="00B21597">
      <w:pPr>
        <w:pStyle w:val="a5"/>
        <w:numPr>
          <w:ilvl w:val="4"/>
          <w:numId w:val="117"/>
        </w:numPr>
        <w:tabs>
          <w:tab w:val="left" w:pos="1259"/>
        </w:tabs>
        <w:ind w:right="379"/>
        <w:rPr>
          <w:sz w:val="24"/>
          <w:szCs w:val="24"/>
        </w:rPr>
      </w:pPr>
      <w:r w:rsidRPr="00F86D7D">
        <w:rPr>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F329BD" w:rsidRPr="00F86D7D" w:rsidRDefault="00F329BD" w:rsidP="00B21597">
      <w:pPr>
        <w:pStyle w:val="1"/>
        <w:spacing w:before="0"/>
        <w:rPr>
          <w:sz w:val="24"/>
          <w:szCs w:val="24"/>
        </w:rPr>
      </w:pPr>
      <w:r w:rsidRPr="00F86D7D">
        <w:rPr>
          <w:sz w:val="24"/>
          <w:szCs w:val="24"/>
        </w:rPr>
        <w:t>Выпускник получит возможность научиться:</w:t>
      </w:r>
    </w:p>
    <w:p w:rsidR="00F329BD" w:rsidRPr="00F86D7D" w:rsidRDefault="00F329BD" w:rsidP="00B21597">
      <w:pPr>
        <w:pStyle w:val="a5"/>
        <w:numPr>
          <w:ilvl w:val="4"/>
          <w:numId w:val="117"/>
        </w:numPr>
        <w:tabs>
          <w:tab w:val="left" w:pos="1259"/>
        </w:tabs>
        <w:ind w:right="382"/>
        <w:rPr>
          <w:i/>
          <w:sz w:val="24"/>
          <w:szCs w:val="24"/>
        </w:rPr>
      </w:pPr>
      <w:r w:rsidRPr="00F86D7D">
        <w:rPr>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F329BD" w:rsidRPr="00F86D7D" w:rsidRDefault="00F329BD" w:rsidP="00B21597">
      <w:pPr>
        <w:pStyle w:val="a5"/>
        <w:numPr>
          <w:ilvl w:val="4"/>
          <w:numId w:val="117"/>
        </w:numPr>
        <w:tabs>
          <w:tab w:val="left" w:pos="1259"/>
        </w:tabs>
        <w:ind w:right="387"/>
        <w:rPr>
          <w:i/>
          <w:sz w:val="24"/>
          <w:szCs w:val="24"/>
        </w:rPr>
      </w:pPr>
      <w:r w:rsidRPr="00F86D7D">
        <w:rPr>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w:t>
      </w:r>
      <w:r w:rsidR="00377A37" w:rsidRPr="00F86D7D">
        <w:rPr>
          <w:i/>
          <w:sz w:val="24"/>
          <w:szCs w:val="24"/>
        </w:rPr>
        <w:t xml:space="preserve"> </w:t>
      </w:r>
      <w:r w:rsidRPr="00F86D7D">
        <w:rPr>
          <w:i/>
          <w:sz w:val="24"/>
          <w:szCs w:val="24"/>
        </w:rPr>
        <w:t>законов;</w:t>
      </w:r>
    </w:p>
    <w:p w:rsidR="00F329BD" w:rsidRPr="00F86D7D" w:rsidRDefault="00F329BD" w:rsidP="00B21597">
      <w:pPr>
        <w:pStyle w:val="a5"/>
        <w:numPr>
          <w:ilvl w:val="4"/>
          <w:numId w:val="117"/>
        </w:numPr>
        <w:tabs>
          <w:tab w:val="left" w:pos="1259"/>
        </w:tabs>
        <w:ind w:right="387"/>
        <w:rPr>
          <w:i/>
          <w:sz w:val="24"/>
          <w:szCs w:val="24"/>
        </w:rPr>
      </w:pPr>
      <w:r w:rsidRPr="00F86D7D">
        <w:rPr>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B21597" w:rsidRPr="00F86D7D" w:rsidRDefault="00B21597" w:rsidP="00B21597">
      <w:pPr>
        <w:pStyle w:val="1"/>
        <w:spacing w:before="0"/>
        <w:ind w:right="4791"/>
        <w:rPr>
          <w:sz w:val="24"/>
          <w:szCs w:val="24"/>
        </w:rPr>
      </w:pPr>
    </w:p>
    <w:p w:rsidR="00F329BD" w:rsidRPr="00F86D7D" w:rsidRDefault="00F329BD" w:rsidP="00B21597">
      <w:pPr>
        <w:pStyle w:val="1"/>
        <w:spacing w:before="0"/>
        <w:ind w:right="4791"/>
        <w:rPr>
          <w:sz w:val="24"/>
          <w:szCs w:val="24"/>
        </w:rPr>
      </w:pPr>
      <w:r w:rsidRPr="00F86D7D">
        <w:rPr>
          <w:sz w:val="24"/>
          <w:szCs w:val="24"/>
        </w:rPr>
        <w:t>Электрические и магнитные явления Выпускник научится:</w:t>
      </w:r>
    </w:p>
    <w:p w:rsidR="00F329BD" w:rsidRPr="00F86D7D" w:rsidRDefault="00F329BD" w:rsidP="00B21597">
      <w:pPr>
        <w:pStyle w:val="a5"/>
        <w:numPr>
          <w:ilvl w:val="4"/>
          <w:numId w:val="117"/>
        </w:numPr>
        <w:tabs>
          <w:tab w:val="left" w:pos="1259"/>
        </w:tabs>
        <w:ind w:right="379"/>
        <w:rPr>
          <w:sz w:val="24"/>
          <w:szCs w:val="24"/>
        </w:rPr>
      </w:pPr>
      <w:r w:rsidRPr="00F86D7D">
        <w:rPr>
          <w:sz w:val="24"/>
          <w:szCs w:val="24"/>
        </w:rPr>
        <w:t xml:space="preserve">распознавать электромагнитные явления и объяснять на основе имеющихся знаний </w:t>
      </w:r>
      <w:r w:rsidRPr="00F86D7D">
        <w:rPr>
          <w:sz w:val="24"/>
          <w:szCs w:val="24"/>
        </w:rPr>
        <w:lastRenderedPageBreak/>
        <w:t>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w:t>
      </w:r>
      <w:r w:rsidR="00377A37" w:rsidRPr="00F86D7D">
        <w:rPr>
          <w:sz w:val="24"/>
          <w:szCs w:val="24"/>
        </w:rPr>
        <w:t xml:space="preserve">ие магнитного поля на проводник с </w:t>
      </w:r>
      <w:r w:rsidRPr="00F86D7D">
        <w:rPr>
          <w:sz w:val="24"/>
          <w:szCs w:val="24"/>
        </w:rPr>
        <w:t>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F329BD" w:rsidRPr="00F86D7D" w:rsidRDefault="00F329BD" w:rsidP="00B21597">
      <w:pPr>
        <w:pStyle w:val="a5"/>
        <w:numPr>
          <w:ilvl w:val="4"/>
          <w:numId w:val="117"/>
        </w:numPr>
        <w:tabs>
          <w:tab w:val="left" w:pos="1259"/>
        </w:tabs>
        <w:ind w:right="388"/>
        <w:rPr>
          <w:sz w:val="24"/>
          <w:szCs w:val="24"/>
        </w:rPr>
      </w:pPr>
      <w:r w:rsidRPr="00F86D7D">
        <w:rPr>
          <w:sz w:val="24"/>
          <w:szCs w:val="24"/>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w:t>
      </w:r>
      <w:r w:rsidR="00377A37" w:rsidRPr="00F86D7D">
        <w:rPr>
          <w:sz w:val="24"/>
          <w:szCs w:val="24"/>
        </w:rPr>
        <w:t xml:space="preserve"> </w:t>
      </w:r>
      <w:r w:rsidRPr="00F86D7D">
        <w:rPr>
          <w:sz w:val="24"/>
          <w:szCs w:val="24"/>
        </w:rPr>
        <w:t>вольтметр);</w:t>
      </w:r>
    </w:p>
    <w:p w:rsidR="00F329BD" w:rsidRPr="00F86D7D" w:rsidRDefault="00F329BD" w:rsidP="00B21597">
      <w:pPr>
        <w:pStyle w:val="a5"/>
        <w:numPr>
          <w:ilvl w:val="4"/>
          <w:numId w:val="117"/>
        </w:numPr>
        <w:tabs>
          <w:tab w:val="left" w:pos="1329"/>
        </w:tabs>
        <w:ind w:right="381"/>
        <w:rPr>
          <w:sz w:val="24"/>
          <w:szCs w:val="24"/>
        </w:rPr>
      </w:pPr>
      <w:r w:rsidRPr="00F86D7D">
        <w:rPr>
          <w:sz w:val="24"/>
          <w:szCs w:val="24"/>
        </w:rPr>
        <w:t>использовать оптические схемы для построения изображений в плоском зеркале и собирающей</w:t>
      </w:r>
      <w:r w:rsidR="00377A37" w:rsidRPr="00F86D7D">
        <w:rPr>
          <w:sz w:val="24"/>
          <w:szCs w:val="24"/>
        </w:rPr>
        <w:t xml:space="preserve"> </w:t>
      </w:r>
      <w:r w:rsidRPr="00F86D7D">
        <w:rPr>
          <w:sz w:val="24"/>
          <w:szCs w:val="24"/>
        </w:rPr>
        <w:t>линзе;</w:t>
      </w:r>
    </w:p>
    <w:p w:rsidR="00F329BD" w:rsidRPr="00F86D7D" w:rsidRDefault="00F329BD" w:rsidP="00B21597">
      <w:pPr>
        <w:pStyle w:val="a5"/>
        <w:numPr>
          <w:ilvl w:val="4"/>
          <w:numId w:val="117"/>
        </w:numPr>
        <w:tabs>
          <w:tab w:val="left" w:pos="1259"/>
        </w:tabs>
        <w:ind w:right="383"/>
        <w:rPr>
          <w:sz w:val="24"/>
          <w:szCs w:val="24"/>
        </w:rPr>
      </w:pPr>
      <w:r w:rsidRPr="00F86D7D">
        <w:rPr>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F329BD" w:rsidRPr="00F86D7D" w:rsidRDefault="00F329BD" w:rsidP="00B21597">
      <w:pPr>
        <w:pStyle w:val="a5"/>
        <w:numPr>
          <w:ilvl w:val="4"/>
          <w:numId w:val="117"/>
        </w:numPr>
        <w:tabs>
          <w:tab w:val="left" w:pos="1259"/>
        </w:tabs>
        <w:ind w:right="379"/>
        <w:rPr>
          <w:sz w:val="24"/>
          <w:szCs w:val="24"/>
        </w:rPr>
      </w:pPr>
      <w:r w:rsidRPr="00F86D7D">
        <w:rPr>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F329BD" w:rsidRPr="00F86D7D" w:rsidRDefault="00F329BD" w:rsidP="00B21597">
      <w:pPr>
        <w:pStyle w:val="a5"/>
        <w:numPr>
          <w:ilvl w:val="4"/>
          <w:numId w:val="117"/>
        </w:numPr>
        <w:tabs>
          <w:tab w:val="left" w:pos="1259"/>
        </w:tabs>
        <w:ind w:right="385"/>
        <w:rPr>
          <w:sz w:val="24"/>
          <w:szCs w:val="24"/>
        </w:rPr>
      </w:pPr>
      <w:r w:rsidRPr="00F86D7D">
        <w:rPr>
          <w:sz w:val="24"/>
          <w:szCs w:val="24"/>
        </w:rPr>
        <w:t>приводить примеры практического использования физических знаний о электромагнитных явлениях;</w:t>
      </w:r>
    </w:p>
    <w:p w:rsidR="00F329BD" w:rsidRPr="00F86D7D" w:rsidRDefault="00F329BD" w:rsidP="00B21597">
      <w:pPr>
        <w:pStyle w:val="a5"/>
        <w:numPr>
          <w:ilvl w:val="4"/>
          <w:numId w:val="117"/>
        </w:numPr>
        <w:tabs>
          <w:tab w:val="left" w:pos="1259"/>
        </w:tabs>
        <w:ind w:right="380"/>
        <w:rPr>
          <w:sz w:val="24"/>
          <w:szCs w:val="24"/>
        </w:rPr>
      </w:pPr>
      <w:r w:rsidRPr="00F86D7D">
        <w:rPr>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w:t>
      </w:r>
      <w:r w:rsidR="00B21597" w:rsidRPr="00F86D7D">
        <w:rPr>
          <w:sz w:val="24"/>
          <w:szCs w:val="24"/>
        </w:rPr>
        <w:t xml:space="preserve"> </w:t>
      </w:r>
      <w:r w:rsidRPr="00F86D7D">
        <w:rPr>
          <w:sz w:val="24"/>
          <w:szCs w:val="24"/>
        </w:rPr>
        <w:t>величины.</w:t>
      </w:r>
    </w:p>
    <w:p w:rsidR="00F329BD" w:rsidRPr="00F86D7D" w:rsidRDefault="00F329BD" w:rsidP="00B21597">
      <w:pPr>
        <w:pStyle w:val="1"/>
        <w:spacing w:before="0"/>
        <w:rPr>
          <w:sz w:val="24"/>
          <w:szCs w:val="24"/>
        </w:rPr>
      </w:pPr>
      <w:r w:rsidRPr="00F86D7D">
        <w:rPr>
          <w:sz w:val="24"/>
          <w:szCs w:val="24"/>
        </w:rPr>
        <w:t>Выпускник получит возможность научиться:</w:t>
      </w:r>
    </w:p>
    <w:p w:rsidR="00F329BD" w:rsidRPr="00F86D7D" w:rsidRDefault="00F329BD" w:rsidP="00B21597">
      <w:pPr>
        <w:pStyle w:val="a5"/>
        <w:numPr>
          <w:ilvl w:val="4"/>
          <w:numId w:val="117"/>
        </w:numPr>
        <w:tabs>
          <w:tab w:val="left" w:pos="1259"/>
        </w:tabs>
        <w:ind w:right="383"/>
        <w:rPr>
          <w:i/>
          <w:sz w:val="24"/>
          <w:szCs w:val="24"/>
        </w:rPr>
      </w:pPr>
      <w:r w:rsidRPr="00F86D7D">
        <w:rPr>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w:t>
      </w:r>
      <w:r w:rsidR="00B21597" w:rsidRPr="00F86D7D">
        <w:rPr>
          <w:i/>
          <w:sz w:val="24"/>
          <w:szCs w:val="24"/>
        </w:rPr>
        <w:t xml:space="preserve"> </w:t>
      </w:r>
      <w:r w:rsidRPr="00F86D7D">
        <w:rPr>
          <w:i/>
          <w:sz w:val="24"/>
          <w:szCs w:val="24"/>
        </w:rPr>
        <w:t>организмы;</w:t>
      </w:r>
    </w:p>
    <w:p w:rsidR="00F329BD" w:rsidRPr="00F86D7D" w:rsidRDefault="00F329BD" w:rsidP="00B21597">
      <w:pPr>
        <w:pStyle w:val="a5"/>
        <w:numPr>
          <w:ilvl w:val="4"/>
          <w:numId w:val="117"/>
        </w:numPr>
        <w:tabs>
          <w:tab w:val="left" w:pos="1259"/>
        </w:tabs>
        <w:ind w:right="386"/>
        <w:rPr>
          <w:i/>
          <w:sz w:val="24"/>
          <w:szCs w:val="24"/>
        </w:rPr>
      </w:pPr>
      <w:r w:rsidRPr="00F86D7D">
        <w:rPr>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w:t>
      </w:r>
      <w:r w:rsidR="00B21597" w:rsidRPr="00F86D7D">
        <w:rPr>
          <w:i/>
          <w:sz w:val="24"/>
          <w:szCs w:val="24"/>
        </w:rPr>
        <w:t xml:space="preserve"> </w:t>
      </w:r>
      <w:r w:rsidR="009A4F2B" w:rsidRPr="00F86D7D">
        <w:rPr>
          <w:i/>
          <w:sz w:val="24"/>
          <w:szCs w:val="24"/>
        </w:rPr>
        <w:t>др.).</w:t>
      </w:r>
    </w:p>
    <w:p w:rsidR="00B21597" w:rsidRPr="00F86D7D" w:rsidRDefault="00B21597" w:rsidP="00B21597">
      <w:pPr>
        <w:pStyle w:val="1"/>
        <w:spacing w:before="0"/>
        <w:rPr>
          <w:sz w:val="24"/>
          <w:szCs w:val="24"/>
        </w:rPr>
      </w:pPr>
    </w:p>
    <w:p w:rsidR="00F329BD" w:rsidRPr="00F86D7D" w:rsidRDefault="00F329BD" w:rsidP="00B21597">
      <w:pPr>
        <w:pStyle w:val="1"/>
        <w:spacing w:before="0"/>
        <w:rPr>
          <w:sz w:val="24"/>
          <w:szCs w:val="24"/>
        </w:rPr>
      </w:pPr>
      <w:r w:rsidRPr="00F86D7D">
        <w:rPr>
          <w:sz w:val="24"/>
          <w:szCs w:val="24"/>
        </w:rPr>
        <w:t>Квантовые явления</w:t>
      </w:r>
    </w:p>
    <w:p w:rsidR="00F329BD" w:rsidRPr="00F86D7D" w:rsidRDefault="00F329BD" w:rsidP="00B21597">
      <w:pPr>
        <w:ind w:left="1186"/>
        <w:rPr>
          <w:b/>
          <w:sz w:val="24"/>
          <w:szCs w:val="24"/>
        </w:rPr>
      </w:pPr>
      <w:r w:rsidRPr="00F86D7D">
        <w:rPr>
          <w:b/>
          <w:sz w:val="24"/>
          <w:szCs w:val="24"/>
        </w:rPr>
        <w:t>Выпускник научится:</w:t>
      </w:r>
    </w:p>
    <w:p w:rsidR="00F329BD" w:rsidRPr="00F86D7D" w:rsidRDefault="00F329BD" w:rsidP="00B21597">
      <w:pPr>
        <w:pStyle w:val="a5"/>
        <w:numPr>
          <w:ilvl w:val="4"/>
          <w:numId w:val="117"/>
        </w:numPr>
        <w:tabs>
          <w:tab w:val="left" w:pos="1259"/>
        </w:tabs>
        <w:ind w:right="385"/>
        <w:rPr>
          <w:sz w:val="24"/>
          <w:szCs w:val="24"/>
        </w:rPr>
      </w:pPr>
      <w:r w:rsidRPr="00F86D7D">
        <w:rPr>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F329BD" w:rsidRPr="00F86D7D" w:rsidRDefault="00F329BD" w:rsidP="00B21597">
      <w:pPr>
        <w:pStyle w:val="a5"/>
        <w:numPr>
          <w:ilvl w:val="4"/>
          <w:numId w:val="117"/>
        </w:numPr>
        <w:tabs>
          <w:tab w:val="left" w:pos="1259"/>
        </w:tabs>
        <w:ind w:right="385"/>
        <w:rPr>
          <w:sz w:val="24"/>
          <w:szCs w:val="24"/>
        </w:rPr>
      </w:pPr>
      <w:r w:rsidRPr="00F86D7D">
        <w:rPr>
          <w:sz w:val="24"/>
          <w:szCs w:val="24"/>
        </w:rPr>
        <w:lastRenderedPageBreak/>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w:t>
      </w:r>
      <w:r w:rsidR="00B21597" w:rsidRPr="00F86D7D">
        <w:rPr>
          <w:sz w:val="24"/>
          <w:szCs w:val="24"/>
        </w:rPr>
        <w:t xml:space="preserve"> </w:t>
      </w:r>
      <w:r w:rsidRPr="00F86D7D">
        <w:rPr>
          <w:sz w:val="24"/>
          <w:szCs w:val="24"/>
        </w:rPr>
        <w:t>величины;</w:t>
      </w:r>
    </w:p>
    <w:p w:rsidR="00F329BD" w:rsidRPr="00F86D7D" w:rsidRDefault="00F329BD" w:rsidP="00B21597">
      <w:pPr>
        <w:pStyle w:val="a5"/>
        <w:numPr>
          <w:ilvl w:val="4"/>
          <w:numId w:val="117"/>
        </w:numPr>
        <w:tabs>
          <w:tab w:val="left" w:pos="1259"/>
        </w:tabs>
        <w:ind w:right="381"/>
        <w:rPr>
          <w:sz w:val="24"/>
          <w:szCs w:val="24"/>
        </w:rPr>
      </w:pPr>
      <w:r w:rsidRPr="00F86D7D">
        <w:rPr>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F329BD" w:rsidRPr="00F86D7D" w:rsidRDefault="00F329BD" w:rsidP="00B21597">
      <w:pPr>
        <w:pStyle w:val="a5"/>
        <w:numPr>
          <w:ilvl w:val="4"/>
          <w:numId w:val="117"/>
        </w:numPr>
        <w:tabs>
          <w:tab w:val="left" w:pos="1259"/>
        </w:tabs>
        <w:ind w:right="389"/>
        <w:rPr>
          <w:sz w:val="24"/>
          <w:szCs w:val="24"/>
        </w:rPr>
      </w:pPr>
      <w:r w:rsidRPr="00F86D7D">
        <w:rPr>
          <w:sz w:val="24"/>
          <w:szCs w:val="24"/>
        </w:rPr>
        <w:t>различать основные признаки планетарной модели атома, нуклонной модели атомного ядра;</w:t>
      </w:r>
    </w:p>
    <w:p w:rsidR="00F329BD" w:rsidRPr="00F86D7D" w:rsidRDefault="00F329BD" w:rsidP="00B21597">
      <w:pPr>
        <w:pStyle w:val="a5"/>
        <w:numPr>
          <w:ilvl w:val="4"/>
          <w:numId w:val="117"/>
        </w:numPr>
        <w:tabs>
          <w:tab w:val="left" w:pos="1259"/>
        </w:tabs>
        <w:ind w:right="390"/>
        <w:rPr>
          <w:sz w:val="24"/>
          <w:szCs w:val="24"/>
        </w:rPr>
      </w:pPr>
      <w:r w:rsidRPr="00F86D7D">
        <w:rPr>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F329BD" w:rsidRPr="00F86D7D" w:rsidRDefault="00F329BD" w:rsidP="00B21597">
      <w:pPr>
        <w:pStyle w:val="1"/>
        <w:spacing w:before="0"/>
        <w:rPr>
          <w:sz w:val="24"/>
          <w:szCs w:val="24"/>
        </w:rPr>
      </w:pPr>
      <w:r w:rsidRPr="00F86D7D">
        <w:rPr>
          <w:sz w:val="24"/>
          <w:szCs w:val="24"/>
        </w:rPr>
        <w:t>Выпускник получит возможность научиться:</w:t>
      </w:r>
    </w:p>
    <w:p w:rsidR="00F329BD" w:rsidRPr="00F86D7D" w:rsidRDefault="00F329BD" w:rsidP="00B21597">
      <w:pPr>
        <w:pStyle w:val="a5"/>
        <w:numPr>
          <w:ilvl w:val="4"/>
          <w:numId w:val="117"/>
        </w:numPr>
        <w:tabs>
          <w:tab w:val="left" w:pos="1259"/>
        </w:tabs>
        <w:ind w:right="389"/>
        <w:rPr>
          <w:i/>
          <w:sz w:val="24"/>
          <w:szCs w:val="24"/>
        </w:rPr>
      </w:pPr>
      <w:r w:rsidRPr="00F86D7D">
        <w:rPr>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w:t>
      </w:r>
      <w:r w:rsidR="00B21597" w:rsidRPr="00F86D7D">
        <w:rPr>
          <w:i/>
          <w:sz w:val="24"/>
          <w:szCs w:val="24"/>
        </w:rPr>
        <w:t xml:space="preserve"> </w:t>
      </w:r>
      <w:r w:rsidRPr="00F86D7D">
        <w:rPr>
          <w:i/>
          <w:sz w:val="24"/>
          <w:szCs w:val="24"/>
        </w:rPr>
        <w:t>среде;</w:t>
      </w:r>
    </w:p>
    <w:p w:rsidR="00F329BD" w:rsidRPr="00F86D7D" w:rsidRDefault="00F329BD" w:rsidP="00B21597">
      <w:pPr>
        <w:pStyle w:val="a5"/>
        <w:numPr>
          <w:ilvl w:val="4"/>
          <w:numId w:val="117"/>
        </w:numPr>
        <w:tabs>
          <w:tab w:val="left" w:pos="1258"/>
          <w:tab w:val="left" w:pos="1259"/>
        </w:tabs>
        <w:jc w:val="left"/>
        <w:rPr>
          <w:i/>
          <w:sz w:val="24"/>
          <w:szCs w:val="24"/>
        </w:rPr>
      </w:pPr>
      <w:r w:rsidRPr="00F86D7D">
        <w:rPr>
          <w:i/>
          <w:sz w:val="24"/>
          <w:szCs w:val="24"/>
        </w:rPr>
        <w:t>соотносить энергию связи атомных ядер с дефектом</w:t>
      </w:r>
      <w:r w:rsidR="00B21597" w:rsidRPr="00F86D7D">
        <w:rPr>
          <w:i/>
          <w:sz w:val="24"/>
          <w:szCs w:val="24"/>
        </w:rPr>
        <w:t xml:space="preserve"> </w:t>
      </w:r>
      <w:r w:rsidRPr="00F86D7D">
        <w:rPr>
          <w:i/>
          <w:sz w:val="24"/>
          <w:szCs w:val="24"/>
        </w:rPr>
        <w:t>массы;</w:t>
      </w:r>
    </w:p>
    <w:p w:rsidR="00F329BD" w:rsidRPr="00F86D7D" w:rsidRDefault="00F329BD" w:rsidP="00B21597">
      <w:pPr>
        <w:pStyle w:val="a5"/>
        <w:numPr>
          <w:ilvl w:val="4"/>
          <w:numId w:val="117"/>
        </w:numPr>
        <w:tabs>
          <w:tab w:val="left" w:pos="1259"/>
        </w:tabs>
        <w:ind w:right="387"/>
        <w:rPr>
          <w:i/>
          <w:sz w:val="24"/>
          <w:szCs w:val="24"/>
        </w:rPr>
      </w:pPr>
      <w:r w:rsidRPr="00F86D7D">
        <w:rPr>
          <w:i/>
          <w:sz w:val="24"/>
          <w:szCs w:val="24"/>
        </w:rPr>
        <w:t>приводить примеры влияния радиоактивных излучений на живые организмы; понимать принцип действия дозиметра и различать условия его</w:t>
      </w:r>
      <w:r w:rsidR="00B21597" w:rsidRPr="00F86D7D">
        <w:rPr>
          <w:i/>
          <w:sz w:val="24"/>
          <w:szCs w:val="24"/>
        </w:rPr>
        <w:t xml:space="preserve"> </w:t>
      </w:r>
      <w:r w:rsidRPr="00F86D7D">
        <w:rPr>
          <w:i/>
          <w:sz w:val="24"/>
          <w:szCs w:val="24"/>
        </w:rPr>
        <w:t>использования;</w:t>
      </w:r>
    </w:p>
    <w:p w:rsidR="00F329BD" w:rsidRPr="00F86D7D" w:rsidRDefault="00F329BD" w:rsidP="00B21597">
      <w:pPr>
        <w:pStyle w:val="a5"/>
        <w:numPr>
          <w:ilvl w:val="4"/>
          <w:numId w:val="117"/>
        </w:numPr>
        <w:tabs>
          <w:tab w:val="left" w:pos="1258"/>
          <w:tab w:val="left" w:pos="1259"/>
          <w:tab w:val="left" w:pos="2718"/>
          <w:tab w:val="left" w:pos="4653"/>
          <w:tab w:val="left" w:pos="6152"/>
          <w:tab w:val="left" w:pos="7999"/>
          <w:tab w:val="left" w:pos="8671"/>
        </w:tabs>
        <w:jc w:val="left"/>
        <w:rPr>
          <w:i/>
          <w:sz w:val="24"/>
          <w:szCs w:val="24"/>
        </w:rPr>
      </w:pPr>
      <w:r w:rsidRPr="00F86D7D">
        <w:rPr>
          <w:i/>
          <w:sz w:val="24"/>
          <w:szCs w:val="24"/>
        </w:rPr>
        <w:t>понимать</w:t>
      </w:r>
      <w:r w:rsidRPr="00F86D7D">
        <w:rPr>
          <w:i/>
          <w:sz w:val="24"/>
          <w:szCs w:val="24"/>
        </w:rPr>
        <w:tab/>
        <w:t>экологические</w:t>
      </w:r>
      <w:r w:rsidRPr="00F86D7D">
        <w:rPr>
          <w:i/>
          <w:sz w:val="24"/>
          <w:szCs w:val="24"/>
        </w:rPr>
        <w:tab/>
        <w:t>проблемы,</w:t>
      </w:r>
      <w:r w:rsidRPr="00F86D7D">
        <w:rPr>
          <w:i/>
          <w:sz w:val="24"/>
          <w:szCs w:val="24"/>
        </w:rPr>
        <w:tab/>
        <w:t>возникающие</w:t>
      </w:r>
      <w:r w:rsidRPr="00F86D7D">
        <w:rPr>
          <w:i/>
          <w:sz w:val="24"/>
          <w:szCs w:val="24"/>
        </w:rPr>
        <w:tab/>
        <w:t>при</w:t>
      </w:r>
      <w:r w:rsidRPr="00F86D7D">
        <w:rPr>
          <w:i/>
          <w:sz w:val="24"/>
          <w:szCs w:val="24"/>
        </w:rPr>
        <w:tab/>
        <w:t>использовании</w:t>
      </w:r>
    </w:p>
    <w:p w:rsidR="00F329BD" w:rsidRPr="00F86D7D" w:rsidRDefault="00F329BD" w:rsidP="00B21597">
      <w:pPr>
        <w:ind w:left="1258"/>
        <w:rPr>
          <w:i/>
          <w:sz w:val="24"/>
          <w:szCs w:val="24"/>
        </w:rPr>
      </w:pPr>
      <w:r w:rsidRPr="00F86D7D">
        <w:rPr>
          <w:i/>
          <w:sz w:val="24"/>
          <w:szCs w:val="24"/>
        </w:rPr>
        <w:t>атомных электростанций, и пути решения этих проблем, перспективы использования управляемого термоядерного синтеза.</w:t>
      </w:r>
    </w:p>
    <w:p w:rsidR="00B21597" w:rsidRPr="00F86D7D" w:rsidRDefault="00B21597" w:rsidP="00B21597">
      <w:pPr>
        <w:pStyle w:val="1"/>
        <w:spacing w:before="0"/>
        <w:ind w:right="6698"/>
        <w:rPr>
          <w:sz w:val="24"/>
          <w:szCs w:val="24"/>
        </w:rPr>
      </w:pPr>
    </w:p>
    <w:p w:rsidR="00F329BD" w:rsidRPr="00F86D7D" w:rsidRDefault="00F329BD" w:rsidP="00B21597">
      <w:pPr>
        <w:pStyle w:val="1"/>
        <w:spacing w:before="0"/>
        <w:ind w:right="6698"/>
        <w:rPr>
          <w:sz w:val="24"/>
          <w:szCs w:val="24"/>
        </w:rPr>
      </w:pPr>
      <w:r w:rsidRPr="00F86D7D">
        <w:rPr>
          <w:sz w:val="24"/>
          <w:szCs w:val="24"/>
        </w:rPr>
        <w:t>Элементы астрономии Выпускник научится:</w:t>
      </w:r>
    </w:p>
    <w:p w:rsidR="00F329BD" w:rsidRPr="00F86D7D" w:rsidRDefault="00F329BD" w:rsidP="00B21597">
      <w:pPr>
        <w:pStyle w:val="a5"/>
        <w:numPr>
          <w:ilvl w:val="4"/>
          <w:numId w:val="117"/>
        </w:numPr>
        <w:tabs>
          <w:tab w:val="left" w:pos="1259"/>
        </w:tabs>
        <w:ind w:right="385"/>
        <w:rPr>
          <w:sz w:val="24"/>
          <w:szCs w:val="24"/>
        </w:rPr>
      </w:pPr>
      <w:r w:rsidRPr="00F86D7D">
        <w:rPr>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w:t>
      </w:r>
      <w:r w:rsidR="00B21597" w:rsidRPr="00F86D7D">
        <w:rPr>
          <w:sz w:val="24"/>
          <w:szCs w:val="24"/>
        </w:rPr>
        <w:t xml:space="preserve"> </w:t>
      </w:r>
      <w:r w:rsidRPr="00F86D7D">
        <w:rPr>
          <w:sz w:val="24"/>
          <w:szCs w:val="24"/>
        </w:rPr>
        <w:t>звезд;</w:t>
      </w:r>
    </w:p>
    <w:p w:rsidR="00F329BD" w:rsidRPr="00F86D7D" w:rsidRDefault="00F329BD" w:rsidP="00B21597">
      <w:pPr>
        <w:pStyle w:val="a5"/>
        <w:numPr>
          <w:ilvl w:val="4"/>
          <w:numId w:val="117"/>
        </w:numPr>
        <w:tabs>
          <w:tab w:val="left" w:pos="1259"/>
        </w:tabs>
        <w:ind w:left="1256" w:right="381" w:hanging="358"/>
        <w:rPr>
          <w:sz w:val="24"/>
          <w:szCs w:val="24"/>
        </w:rPr>
      </w:pPr>
      <w:r w:rsidRPr="00F86D7D">
        <w:rPr>
          <w:sz w:val="24"/>
          <w:szCs w:val="24"/>
        </w:rPr>
        <w:t>понимать различия между гелиоцентрической и геоцентрической системами</w:t>
      </w:r>
      <w:r w:rsidR="00B21597" w:rsidRPr="00F86D7D">
        <w:rPr>
          <w:sz w:val="24"/>
          <w:szCs w:val="24"/>
        </w:rPr>
        <w:t xml:space="preserve"> </w:t>
      </w:r>
      <w:r w:rsidRPr="00F86D7D">
        <w:rPr>
          <w:sz w:val="24"/>
          <w:szCs w:val="24"/>
        </w:rPr>
        <w:t>мира.</w:t>
      </w:r>
    </w:p>
    <w:p w:rsidR="00F329BD" w:rsidRPr="00F86D7D" w:rsidRDefault="00F329BD" w:rsidP="00B21597">
      <w:pPr>
        <w:pStyle w:val="1"/>
        <w:spacing w:before="0"/>
        <w:rPr>
          <w:sz w:val="24"/>
          <w:szCs w:val="24"/>
        </w:rPr>
      </w:pPr>
      <w:r w:rsidRPr="00F86D7D">
        <w:rPr>
          <w:sz w:val="24"/>
          <w:szCs w:val="24"/>
        </w:rPr>
        <w:t>Выпускник получит возможность научиться:</w:t>
      </w:r>
    </w:p>
    <w:p w:rsidR="00F329BD" w:rsidRPr="00F86D7D" w:rsidRDefault="00F329BD" w:rsidP="00B21597">
      <w:pPr>
        <w:pStyle w:val="a5"/>
        <w:numPr>
          <w:ilvl w:val="4"/>
          <w:numId w:val="117"/>
        </w:numPr>
        <w:tabs>
          <w:tab w:val="left" w:pos="1259"/>
        </w:tabs>
        <w:ind w:right="379"/>
        <w:rPr>
          <w:i/>
          <w:sz w:val="24"/>
          <w:szCs w:val="24"/>
        </w:rPr>
      </w:pPr>
      <w:r w:rsidRPr="00F86D7D">
        <w:rPr>
          <w:i/>
          <w:sz w:val="24"/>
          <w:szCs w:val="24"/>
        </w:rPr>
        <w:t>указывать общие свойства и отличия планет земной группы и планет- гигантов; малых тел Солнечной системы и больших планет; пользоваться картой звездного неба при наблюдениях звездного</w:t>
      </w:r>
      <w:r w:rsidR="00B21597" w:rsidRPr="00F86D7D">
        <w:rPr>
          <w:i/>
          <w:sz w:val="24"/>
          <w:szCs w:val="24"/>
        </w:rPr>
        <w:t xml:space="preserve"> </w:t>
      </w:r>
      <w:r w:rsidRPr="00F86D7D">
        <w:rPr>
          <w:i/>
          <w:sz w:val="24"/>
          <w:szCs w:val="24"/>
        </w:rPr>
        <w:t>неба;</w:t>
      </w:r>
    </w:p>
    <w:p w:rsidR="00F329BD" w:rsidRPr="00F86D7D" w:rsidRDefault="00F329BD" w:rsidP="00B21597">
      <w:pPr>
        <w:pStyle w:val="a5"/>
        <w:numPr>
          <w:ilvl w:val="4"/>
          <w:numId w:val="117"/>
        </w:numPr>
        <w:tabs>
          <w:tab w:val="left" w:pos="1259"/>
        </w:tabs>
        <w:ind w:right="388"/>
        <w:rPr>
          <w:i/>
          <w:sz w:val="24"/>
          <w:szCs w:val="24"/>
        </w:rPr>
      </w:pPr>
      <w:r w:rsidRPr="00F86D7D">
        <w:rPr>
          <w:i/>
          <w:sz w:val="24"/>
          <w:szCs w:val="24"/>
        </w:rPr>
        <w:t>различать основные характеристики звезд (размер, цвет, температура) соотносить цвет звезды с температурой;</w:t>
      </w:r>
    </w:p>
    <w:p w:rsidR="00F329BD" w:rsidRPr="00F86D7D" w:rsidRDefault="00F329BD" w:rsidP="00B21597">
      <w:pPr>
        <w:pStyle w:val="a5"/>
        <w:numPr>
          <w:ilvl w:val="4"/>
          <w:numId w:val="117"/>
        </w:numPr>
        <w:tabs>
          <w:tab w:val="left" w:pos="1258"/>
          <w:tab w:val="left" w:pos="1259"/>
        </w:tabs>
        <w:jc w:val="left"/>
        <w:rPr>
          <w:i/>
          <w:sz w:val="24"/>
          <w:szCs w:val="24"/>
        </w:rPr>
      </w:pPr>
      <w:r w:rsidRPr="00F86D7D">
        <w:rPr>
          <w:i/>
          <w:sz w:val="24"/>
          <w:szCs w:val="24"/>
        </w:rPr>
        <w:t>различать гипотезы о происхождении Солнечной</w:t>
      </w:r>
      <w:r w:rsidR="00B21597" w:rsidRPr="00F86D7D">
        <w:rPr>
          <w:i/>
          <w:sz w:val="24"/>
          <w:szCs w:val="24"/>
        </w:rPr>
        <w:t xml:space="preserve"> </w:t>
      </w:r>
      <w:r w:rsidRPr="00F86D7D">
        <w:rPr>
          <w:i/>
          <w:sz w:val="24"/>
          <w:szCs w:val="24"/>
        </w:rPr>
        <w:t>системы.</w:t>
      </w:r>
    </w:p>
    <w:p w:rsidR="00F329BD" w:rsidRPr="00F86D7D" w:rsidRDefault="00F329BD" w:rsidP="00F329BD">
      <w:pPr>
        <w:pStyle w:val="1"/>
        <w:numPr>
          <w:ilvl w:val="3"/>
          <w:numId w:val="117"/>
        </w:numPr>
        <w:tabs>
          <w:tab w:val="left" w:pos="1530"/>
        </w:tabs>
        <w:spacing w:before="243"/>
        <w:ind w:left="1529" w:hanging="1051"/>
        <w:rPr>
          <w:sz w:val="24"/>
          <w:szCs w:val="24"/>
        </w:rPr>
      </w:pPr>
      <w:r w:rsidRPr="00F86D7D">
        <w:rPr>
          <w:sz w:val="24"/>
          <w:szCs w:val="24"/>
        </w:rPr>
        <w:t>Биология</w:t>
      </w:r>
    </w:p>
    <w:p w:rsidR="00F329BD" w:rsidRPr="00F86D7D" w:rsidRDefault="00F329BD" w:rsidP="0096761E">
      <w:pPr>
        <w:ind w:left="1186"/>
        <w:rPr>
          <w:b/>
          <w:sz w:val="24"/>
          <w:szCs w:val="24"/>
        </w:rPr>
      </w:pPr>
      <w:r w:rsidRPr="00F86D7D">
        <w:rPr>
          <w:b/>
          <w:sz w:val="24"/>
          <w:szCs w:val="24"/>
        </w:rPr>
        <w:t>В результате изучения курса биологии в основной школе:</w:t>
      </w:r>
    </w:p>
    <w:p w:rsidR="00F329BD" w:rsidRPr="00F86D7D" w:rsidRDefault="00F329BD" w:rsidP="0096761E">
      <w:pPr>
        <w:pStyle w:val="a3"/>
        <w:ind w:right="386" w:firstLine="707"/>
        <w:rPr>
          <w:sz w:val="24"/>
          <w:szCs w:val="24"/>
        </w:rPr>
      </w:pPr>
      <w:r w:rsidRPr="00F86D7D">
        <w:rPr>
          <w:sz w:val="24"/>
          <w:szCs w:val="24"/>
        </w:rPr>
        <w:t xml:space="preserve">Выпускник </w:t>
      </w:r>
      <w:r w:rsidRPr="00F86D7D">
        <w:rPr>
          <w:b/>
          <w:sz w:val="24"/>
          <w:szCs w:val="24"/>
        </w:rPr>
        <w:t xml:space="preserve">научится </w:t>
      </w:r>
      <w:r w:rsidRPr="00F86D7D">
        <w:rPr>
          <w:sz w:val="24"/>
          <w:szCs w:val="24"/>
        </w:rP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F329BD" w:rsidRPr="00F86D7D" w:rsidRDefault="00F329BD" w:rsidP="0096761E">
      <w:pPr>
        <w:pStyle w:val="a3"/>
        <w:ind w:right="379" w:firstLine="707"/>
        <w:rPr>
          <w:sz w:val="24"/>
          <w:szCs w:val="24"/>
        </w:rPr>
      </w:pPr>
      <w:r w:rsidRPr="00F86D7D">
        <w:rPr>
          <w:sz w:val="24"/>
          <w:szCs w:val="24"/>
        </w:rPr>
        <w:t xml:space="preserve">Выпускник </w:t>
      </w:r>
      <w:r w:rsidRPr="00F86D7D">
        <w:rPr>
          <w:b/>
          <w:sz w:val="24"/>
          <w:szCs w:val="24"/>
        </w:rPr>
        <w:t xml:space="preserve">овладеет </w:t>
      </w:r>
      <w:r w:rsidRPr="00F86D7D">
        <w:rPr>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F329BD" w:rsidRPr="00F86D7D" w:rsidRDefault="00F329BD" w:rsidP="0096761E">
      <w:pPr>
        <w:pStyle w:val="a3"/>
        <w:ind w:right="382" w:firstLine="707"/>
        <w:rPr>
          <w:sz w:val="24"/>
          <w:szCs w:val="24"/>
        </w:rPr>
      </w:pPr>
      <w:r w:rsidRPr="00F86D7D">
        <w:rPr>
          <w:sz w:val="24"/>
          <w:szCs w:val="24"/>
        </w:rPr>
        <w:t xml:space="preserve">Выпускник </w:t>
      </w:r>
      <w:r w:rsidRPr="00F86D7D">
        <w:rPr>
          <w:b/>
          <w:sz w:val="24"/>
          <w:szCs w:val="24"/>
        </w:rPr>
        <w:t xml:space="preserve">освоит </w:t>
      </w:r>
      <w:r w:rsidRPr="00F86D7D">
        <w:rPr>
          <w:sz w:val="24"/>
          <w:szCs w:val="24"/>
        </w:rPr>
        <w:t xml:space="preserve">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w:t>
      </w:r>
      <w:r w:rsidRPr="00F86D7D">
        <w:rPr>
          <w:sz w:val="24"/>
          <w:szCs w:val="24"/>
        </w:rPr>
        <w:lastRenderedPageBreak/>
        <w:t>в кабинете биологии, с биологическими приборами и инструментами.</w:t>
      </w:r>
    </w:p>
    <w:p w:rsidR="00F329BD" w:rsidRPr="00F86D7D" w:rsidRDefault="00F329BD" w:rsidP="0096761E">
      <w:pPr>
        <w:pStyle w:val="a3"/>
        <w:ind w:right="382" w:firstLine="707"/>
        <w:rPr>
          <w:sz w:val="24"/>
          <w:szCs w:val="24"/>
        </w:rPr>
      </w:pPr>
      <w:r w:rsidRPr="00F86D7D">
        <w:rPr>
          <w:sz w:val="24"/>
          <w:szCs w:val="24"/>
        </w:rPr>
        <w:t xml:space="preserve">Выпускник </w:t>
      </w:r>
      <w:r w:rsidRPr="00F86D7D">
        <w:rPr>
          <w:b/>
          <w:sz w:val="24"/>
          <w:szCs w:val="24"/>
        </w:rPr>
        <w:t xml:space="preserve">приобретет </w:t>
      </w:r>
      <w:r w:rsidRPr="00F86D7D">
        <w:rPr>
          <w:sz w:val="24"/>
          <w:szCs w:val="24"/>
        </w:rPr>
        <w:t>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F329BD" w:rsidRPr="00F86D7D" w:rsidRDefault="00F329BD" w:rsidP="0096761E">
      <w:pPr>
        <w:pStyle w:val="1"/>
        <w:spacing w:before="0"/>
        <w:rPr>
          <w:sz w:val="24"/>
          <w:szCs w:val="24"/>
        </w:rPr>
      </w:pPr>
      <w:r w:rsidRPr="00F86D7D">
        <w:rPr>
          <w:sz w:val="24"/>
          <w:szCs w:val="24"/>
        </w:rPr>
        <w:t>Выпускник получит возможность научиться:</w:t>
      </w:r>
    </w:p>
    <w:p w:rsidR="00F329BD" w:rsidRPr="00F86D7D" w:rsidRDefault="00F329BD" w:rsidP="0096761E">
      <w:pPr>
        <w:pStyle w:val="a5"/>
        <w:numPr>
          <w:ilvl w:val="4"/>
          <w:numId w:val="117"/>
        </w:numPr>
        <w:tabs>
          <w:tab w:val="left" w:pos="1259"/>
        </w:tabs>
        <w:ind w:right="387"/>
        <w:rPr>
          <w:i/>
          <w:sz w:val="24"/>
          <w:szCs w:val="24"/>
        </w:rPr>
      </w:pPr>
      <w:r w:rsidRPr="00F86D7D">
        <w:rPr>
          <w:i/>
          <w:sz w:val="24"/>
          <w:szCs w:val="24"/>
        </w:rPr>
        <w:t>осознанно использовать знания основных правил поведения в природе и основ здорового образа жизни в</w:t>
      </w:r>
      <w:r w:rsidR="0096761E" w:rsidRPr="00F86D7D">
        <w:rPr>
          <w:i/>
          <w:sz w:val="24"/>
          <w:szCs w:val="24"/>
        </w:rPr>
        <w:t xml:space="preserve"> </w:t>
      </w:r>
      <w:r w:rsidRPr="00F86D7D">
        <w:rPr>
          <w:i/>
          <w:sz w:val="24"/>
          <w:szCs w:val="24"/>
        </w:rPr>
        <w:t>быту;</w:t>
      </w:r>
    </w:p>
    <w:p w:rsidR="00F329BD" w:rsidRPr="00F86D7D" w:rsidRDefault="00F329BD" w:rsidP="0096761E">
      <w:pPr>
        <w:pStyle w:val="a5"/>
        <w:numPr>
          <w:ilvl w:val="4"/>
          <w:numId w:val="117"/>
        </w:numPr>
        <w:tabs>
          <w:tab w:val="left" w:pos="1259"/>
        </w:tabs>
        <w:ind w:right="389"/>
        <w:rPr>
          <w:i/>
          <w:sz w:val="24"/>
          <w:szCs w:val="24"/>
        </w:rPr>
      </w:pPr>
      <w:r w:rsidRPr="00F86D7D">
        <w:rPr>
          <w:i/>
          <w:sz w:val="24"/>
          <w:szCs w:val="24"/>
        </w:rPr>
        <w:t>выбирать целевые и смысловые установки в своих действиях и поступках по отношению к живой природе, здоровью своему и</w:t>
      </w:r>
      <w:r w:rsidR="0096761E" w:rsidRPr="00F86D7D">
        <w:rPr>
          <w:i/>
          <w:sz w:val="24"/>
          <w:szCs w:val="24"/>
        </w:rPr>
        <w:t xml:space="preserve"> </w:t>
      </w:r>
      <w:r w:rsidRPr="00F86D7D">
        <w:rPr>
          <w:i/>
          <w:sz w:val="24"/>
          <w:szCs w:val="24"/>
        </w:rPr>
        <w:t>окружающих;</w:t>
      </w:r>
    </w:p>
    <w:p w:rsidR="00F329BD" w:rsidRPr="00F86D7D" w:rsidRDefault="00F329BD" w:rsidP="0096761E">
      <w:pPr>
        <w:pStyle w:val="a5"/>
        <w:numPr>
          <w:ilvl w:val="4"/>
          <w:numId w:val="117"/>
        </w:numPr>
        <w:tabs>
          <w:tab w:val="left" w:pos="1259"/>
        </w:tabs>
        <w:ind w:right="383"/>
        <w:rPr>
          <w:i/>
          <w:sz w:val="24"/>
          <w:szCs w:val="24"/>
        </w:rPr>
      </w:pPr>
      <w:r w:rsidRPr="00F86D7D">
        <w:rPr>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w:t>
      </w:r>
      <w:r w:rsidR="0096761E" w:rsidRPr="00F86D7D">
        <w:rPr>
          <w:i/>
          <w:sz w:val="24"/>
          <w:szCs w:val="24"/>
        </w:rPr>
        <w:t xml:space="preserve"> </w:t>
      </w:r>
      <w:r w:rsidRPr="00F86D7D">
        <w:rPr>
          <w:i/>
          <w:sz w:val="24"/>
          <w:szCs w:val="24"/>
        </w:rPr>
        <w:t>информации;</w:t>
      </w:r>
    </w:p>
    <w:p w:rsidR="00F329BD" w:rsidRPr="00F86D7D" w:rsidRDefault="00F329BD" w:rsidP="0096761E">
      <w:pPr>
        <w:pStyle w:val="a5"/>
        <w:numPr>
          <w:ilvl w:val="4"/>
          <w:numId w:val="117"/>
        </w:numPr>
        <w:tabs>
          <w:tab w:val="left" w:pos="1259"/>
        </w:tabs>
        <w:ind w:left="1256" w:right="387" w:hanging="358"/>
        <w:rPr>
          <w:i/>
          <w:sz w:val="24"/>
          <w:szCs w:val="24"/>
        </w:rPr>
      </w:pPr>
      <w:r w:rsidRPr="00F86D7D">
        <w:rPr>
          <w:i/>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96761E" w:rsidRPr="00F86D7D" w:rsidRDefault="0096761E" w:rsidP="0096761E">
      <w:pPr>
        <w:pStyle w:val="1"/>
        <w:spacing w:before="0"/>
        <w:rPr>
          <w:sz w:val="24"/>
          <w:szCs w:val="24"/>
        </w:rPr>
      </w:pPr>
    </w:p>
    <w:p w:rsidR="00F329BD" w:rsidRPr="00F86D7D" w:rsidRDefault="00F329BD" w:rsidP="0096761E">
      <w:pPr>
        <w:pStyle w:val="1"/>
        <w:spacing w:before="0"/>
        <w:rPr>
          <w:sz w:val="24"/>
          <w:szCs w:val="24"/>
        </w:rPr>
      </w:pPr>
      <w:r w:rsidRPr="00F86D7D">
        <w:rPr>
          <w:sz w:val="24"/>
          <w:szCs w:val="24"/>
        </w:rPr>
        <w:t>Живые организмы</w:t>
      </w:r>
    </w:p>
    <w:p w:rsidR="00F329BD" w:rsidRPr="00F86D7D" w:rsidRDefault="00F329BD" w:rsidP="0096761E">
      <w:pPr>
        <w:ind w:left="1186"/>
        <w:rPr>
          <w:b/>
          <w:sz w:val="24"/>
          <w:szCs w:val="24"/>
        </w:rPr>
      </w:pPr>
      <w:r w:rsidRPr="00F86D7D">
        <w:rPr>
          <w:b/>
          <w:sz w:val="24"/>
          <w:szCs w:val="24"/>
        </w:rPr>
        <w:t>Выпускник научится:</w:t>
      </w:r>
    </w:p>
    <w:p w:rsidR="00F329BD" w:rsidRPr="00F86D7D" w:rsidRDefault="00F329BD" w:rsidP="0096761E">
      <w:pPr>
        <w:pStyle w:val="a5"/>
        <w:numPr>
          <w:ilvl w:val="4"/>
          <w:numId w:val="117"/>
        </w:numPr>
        <w:tabs>
          <w:tab w:val="left" w:pos="1259"/>
        </w:tabs>
        <w:ind w:right="387"/>
        <w:rPr>
          <w:sz w:val="24"/>
          <w:szCs w:val="24"/>
        </w:rPr>
      </w:pPr>
      <w:r w:rsidRPr="00F86D7D">
        <w:rPr>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w:t>
      </w:r>
      <w:r w:rsidR="0096761E" w:rsidRPr="00F86D7D">
        <w:rPr>
          <w:sz w:val="24"/>
          <w:szCs w:val="24"/>
        </w:rPr>
        <w:t xml:space="preserve"> </w:t>
      </w:r>
      <w:r w:rsidRPr="00F86D7D">
        <w:rPr>
          <w:sz w:val="24"/>
          <w:szCs w:val="24"/>
        </w:rPr>
        <w:t>организмов;</w:t>
      </w:r>
    </w:p>
    <w:p w:rsidR="00F329BD" w:rsidRPr="00F86D7D" w:rsidRDefault="00F329BD" w:rsidP="0096761E">
      <w:pPr>
        <w:pStyle w:val="a5"/>
        <w:numPr>
          <w:ilvl w:val="4"/>
          <w:numId w:val="117"/>
        </w:numPr>
        <w:tabs>
          <w:tab w:val="left" w:pos="1259"/>
        </w:tabs>
        <w:ind w:right="386"/>
        <w:rPr>
          <w:sz w:val="24"/>
          <w:szCs w:val="24"/>
        </w:rPr>
      </w:pPr>
      <w:r w:rsidRPr="00F86D7D">
        <w:rPr>
          <w:sz w:val="24"/>
          <w:szCs w:val="24"/>
        </w:rPr>
        <w:t>аргументировать, приводить доказательства родства различных таксонов растений, животных, грибов и</w:t>
      </w:r>
      <w:r w:rsidR="0096761E" w:rsidRPr="00F86D7D">
        <w:rPr>
          <w:sz w:val="24"/>
          <w:szCs w:val="24"/>
        </w:rPr>
        <w:t xml:space="preserve"> </w:t>
      </w:r>
      <w:r w:rsidRPr="00F86D7D">
        <w:rPr>
          <w:sz w:val="24"/>
          <w:szCs w:val="24"/>
        </w:rPr>
        <w:t>бактерий;</w:t>
      </w:r>
    </w:p>
    <w:p w:rsidR="00F329BD" w:rsidRPr="00F86D7D" w:rsidRDefault="00F329BD" w:rsidP="0096761E">
      <w:pPr>
        <w:pStyle w:val="a5"/>
        <w:numPr>
          <w:ilvl w:val="4"/>
          <w:numId w:val="117"/>
        </w:numPr>
        <w:tabs>
          <w:tab w:val="left" w:pos="1259"/>
        </w:tabs>
        <w:ind w:right="388"/>
        <w:rPr>
          <w:sz w:val="24"/>
          <w:szCs w:val="24"/>
        </w:rPr>
      </w:pPr>
      <w:r w:rsidRPr="00F86D7D">
        <w:rPr>
          <w:sz w:val="24"/>
          <w:szCs w:val="24"/>
        </w:rPr>
        <w:t>аргументировать, приводить доказательства различий растений, животных, грибов и</w:t>
      </w:r>
      <w:r w:rsidR="0096761E" w:rsidRPr="00F86D7D">
        <w:rPr>
          <w:sz w:val="24"/>
          <w:szCs w:val="24"/>
        </w:rPr>
        <w:t xml:space="preserve"> </w:t>
      </w:r>
      <w:r w:rsidRPr="00F86D7D">
        <w:rPr>
          <w:sz w:val="24"/>
          <w:szCs w:val="24"/>
        </w:rPr>
        <w:t>бактерий;</w:t>
      </w:r>
    </w:p>
    <w:p w:rsidR="00F329BD" w:rsidRPr="00F86D7D" w:rsidRDefault="00F329BD" w:rsidP="0096761E">
      <w:pPr>
        <w:pStyle w:val="a5"/>
        <w:numPr>
          <w:ilvl w:val="4"/>
          <w:numId w:val="117"/>
        </w:numPr>
        <w:tabs>
          <w:tab w:val="left" w:pos="1259"/>
        </w:tabs>
        <w:ind w:right="385"/>
        <w:rPr>
          <w:sz w:val="24"/>
          <w:szCs w:val="24"/>
        </w:rPr>
      </w:pPr>
      <w:r w:rsidRPr="00F86D7D">
        <w:rPr>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w:t>
      </w:r>
      <w:r w:rsidR="0096761E" w:rsidRPr="00F86D7D">
        <w:rPr>
          <w:sz w:val="24"/>
          <w:szCs w:val="24"/>
        </w:rPr>
        <w:t xml:space="preserve"> </w:t>
      </w:r>
      <w:r w:rsidRPr="00F86D7D">
        <w:rPr>
          <w:sz w:val="24"/>
          <w:szCs w:val="24"/>
        </w:rPr>
        <w:t>группе;</w:t>
      </w:r>
    </w:p>
    <w:p w:rsidR="00F329BD" w:rsidRPr="00F86D7D" w:rsidRDefault="00F329BD" w:rsidP="0096761E">
      <w:pPr>
        <w:pStyle w:val="a5"/>
        <w:numPr>
          <w:ilvl w:val="4"/>
          <w:numId w:val="117"/>
        </w:numPr>
        <w:tabs>
          <w:tab w:val="left" w:pos="1259"/>
        </w:tabs>
        <w:ind w:right="387"/>
        <w:rPr>
          <w:sz w:val="24"/>
          <w:szCs w:val="24"/>
        </w:rPr>
      </w:pPr>
      <w:r w:rsidRPr="00F86D7D">
        <w:rPr>
          <w:sz w:val="24"/>
          <w:szCs w:val="24"/>
        </w:rPr>
        <w:t>раскрывать роль биологии в практической деятельности людей; роль различных организмов в жизни</w:t>
      </w:r>
      <w:r w:rsidR="0096761E" w:rsidRPr="00F86D7D">
        <w:rPr>
          <w:sz w:val="24"/>
          <w:szCs w:val="24"/>
        </w:rPr>
        <w:t xml:space="preserve"> </w:t>
      </w:r>
      <w:r w:rsidRPr="00F86D7D">
        <w:rPr>
          <w:sz w:val="24"/>
          <w:szCs w:val="24"/>
        </w:rPr>
        <w:t>человека;</w:t>
      </w:r>
    </w:p>
    <w:p w:rsidR="00F329BD" w:rsidRPr="00F86D7D" w:rsidRDefault="00F329BD" w:rsidP="0096761E">
      <w:pPr>
        <w:pStyle w:val="a5"/>
        <w:numPr>
          <w:ilvl w:val="4"/>
          <w:numId w:val="117"/>
        </w:numPr>
        <w:tabs>
          <w:tab w:val="left" w:pos="1259"/>
        </w:tabs>
        <w:ind w:right="388"/>
        <w:rPr>
          <w:sz w:val="24"/>
          <w:szCs w:val="24"/>
        </w:rPr>
      </w:pPr>
      <w:r w:rsidRPr="00F86D7D">
        <w:rPr>
          <w:sz w:val="24"/>
          <w:szCs w:val="24"/>
        </w:rPr>
        <w:t>объяснять общность происхождения и эволюции систематических групп растений и животных на примерах сопоставления биологических</w:t>
      </w:r>
      <w:r w:rsidR="0096761E" w:rsidRPr="00F86D7D">
        <w:rPr>
          <w:sz w:val="24"/>
          <w:szCs w:val="24"/>
        </w:rPr>
        <w:t xml:space="preserve"> </w:t>
      </w:r>
      <w:r w:rsidRPr="00F86D7D">
        <w:rPr>
          <w:sz w:val="24"/>
          <w:szCs w:val="24"/>
        </w:rPr>
        <w:t>объектов;</w:t>
      </w:r>
    </w:p>
    <w:p w:rsidR="00F329BD" w:rsidRPr="00F86D7D" w:rsidRDefault="00F329BD" w:rsidP="0096761E">
      <w:pPr>
        <w:pStyle w:val="a5"/>
        <w:numPr>
          <w:ilvl w:val="4"/>
          <w:numId w:val="117"/>
        </w:numPr>
        <w:tabs>
          <w:tab w:val="left" w:pos="1259"/>
        </w:tabs>
        <w:ind w:right="386"/>
        <w:rPr>
          <w:sz w:val="24"/>
          <w:szCs w:val="24"/>
        </w:rPr>
      </w:pPr>
      <w:r w:rsidRPr="00F86D7D">
        <w:rPr>
          <w:sz w:val="24"/>
          <w:szCs w:val="24"/>
        </w:rPr>
        <w:t>выявлять примеры и раскрывать сущность приспособленности организмов к среде</w:t>
      </w:r>
      <w:r w:rsidR="0096761E" w:rsidRPr="00F86D7D">
        <w:rPr>
          <w:sz w:val="24"/>
          <w:szCs w:val="24"/>
        </w:rPr>
        <w:t xml:space="preserve"> </w:t>
      </w:r>
      <w:r w:rsidRPr="00F86D7D">
        <w:rPr>
          <w:sz w:val="24"/>
          <w:szCs w:val="24"/>
        </w:rPr>
        <w:t>обитания;</w:t>
      </w:r>
    </w:p>
    <w:p w:rsidR="00F329BD" w:rsidRPr="00F86D7D" w:rsidRDefault="00F329BD" w:rsidP="0096761E">
      <w:pPr>
        <w:pStyle w:val="a5"/>
        <w:numPr>
          <w:ilvl w:val="4"/>
          <w:numId w:val="117"/>
        </w:numPr>
        <w:tabs>
          <w:tab w:val="left" w:pos="1259"/>
        </w:tabs>
        <w:ind w:right="387"/>
        <w:rPr>
          <w:sz w:val="24"/>
          <w:szCs w:val="24"/>
        </w:rPr>
      </w:pPr>
      <w:r w:rsidRPr="00F86D7D">
        <w:rPr>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w:t>
      </w:r>
      <w:r w:rsidR="0096761E" w:rsidRPr="00F86D7D">
        <w:rPr>
          <w:sz w:val="24"/>
          <w:szCs w:val="24"/>
        </w:rPr>
        <w:t xml:space="preserve"> </w:t>
      </w:r>
      <w:r w:rsidRPr="00F86D7D">
        <w:rPr>
          <w:sz w:val="24"/>
          <w:szCs w:val="24"/>
        </w:rPr>
        <w:t>объектов;</w:t>
      </w:r>
    </w:p>
    <w:p w:rsidR="00F329BD" w:rsidRPr="00F86D7D" w:rsidRDefault="00F329BD" w:rsidP="0096761E">
      <w:pPr>
        <w:pStyle w:val="a5"/>
        <w:numPr>
          <w:ilvl w:val="4"/>
          <w:numId w:val="117"/>
        </w:numPr>
        <w:tabs>
          <w:tab w:val="left" w:pos="1259"/>
        </w:tabs>
        <w:ind w:right="385"/>
        <w:rPr>
          <w:sz w:val="24"/>
          <w:szCs w:val="24"/>
        </w:rPr>
      </w:pPr>
      <w:r w:rsidRPr="00F86D7D">
        <w:rPr>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F329BD" w:rsidRPr="00F86D7D" w:rsidRDefault="00F329BD" w:rsidP="0096761E">
      <w:pPr>
        <w:pStyle w:val="a5"/>
        <w:numPr>
          <w:ilvl w:val="4"/>
          <w:numId w:val="117"/>
        </w:numPr>
        <w:tabs>
          <w:tab w:val="left" w:pos="1259"/>
        </w:tabs>
        <w:ind w:right="388"/>
        <w:rPr>
          <w:sz w:val="24"/>
          <w:szCs w:val="24"/>
        </w:rPr>
      </w:pPr>
      <w:r w:rsidRPr="00F86D7D">
        <w:rPr>
          <w:sz w:val="24"/>
          <w:szCs w:val="24"/>
        </w:rPr>
        <w:t>устанавливать взаимосвязи между особенностями строения и функциями клеток и тканей, органов и систем</w:t>
      </w:r>
      <w:r w:rsidR="0096761E" w:rsidRPr="00F86D7D">
        <w:rPr>
          <w:sz w:val="24"/>
          <w:szCs w:val="24"/>
        </w:rPr>
        <w:t xml:space="preserve"> </w:t>
      </w:r>
      <w:r w:rsidRPr="00F86D7D">
        <w:rPr>
          <w:sz w:val="24"/>
          <w:szCs w:val="24"/>
        </w:rPr>
        <w:t>органов;</w:t>
      </w:r>
    </w:p>
    <w:p w:rsidR="00F329BD" w:rsidRPr="00F86D7D" w:rsidRDefault="00F329BD" w:rsidP="0096761E">
      <w:pPr>
        <w:pStyle w:val="a5"/>
        <w:numPr>
          <w:ilvl w:val="4"/>
          <w:numId w:val="117"/>
        </w:numPr>
        <w:tabs>
          <w:tab w:val="left" w:pos="1259"/>
        </w:tabs>
        <w:ind w:right="380"/>
        <w:rPr>
          <w:sz w:val="24"/>
          <w:szCs w:val="24"/>
        </w:rPr>
      </w:pPr>
      <w:r w:rsidRPr="00F86D7D">
        <w:rPr>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w:t>
      </w:r>
      <w:r w:rsidR="0096761E" w:rsidRPr="00F86D7D">
        <w:rPr>
          <w:sz w:val="24"/>
          <w:szCs w:val="24"/>
        </w:rPr>
        <w:t xml:space="preserve"> </w:t>
      </w:r>
      <w:r w:rsidRPr="00F86D7D">
        <w:rPr>
          <w:sz w:val="24"/>
          <w:szCs w:val="24"/>
        </w:rPr>
        <w:t>результаты;</w:t>
      </w:r>
    </w:p>
    <w:p w:rsidR="00F329BD" w:rsidRPr="00F86D7D" w:rsidRDefault="00F329BD" w:rsidP="0096761E">
      <w:pPr>
        <w:pStyle w:val="a5"/>
        <w:numPr>
          <w:ilvl w:val="4"/>
          <w:numId w:val="117"/>
        </w:numPr>
        <w:tabs>
          <w:tab w:val="left" w:pos="1258"/>
          <w:tab w:val="left" w:pos="1259"/>
        </w:tabs>
        <w:jc w:val="left"/>
        <w:rPr>
          <w:sz w:val="24"/>
          <w:szCs w:val="24"/>
        </w:rPr>
      </w:pPr>
      <w:r w:rsidRPr="00F86D7D">
        <w:rPr>
          <w:sz w:val="24"/>
          <w:szCs w:val="24"/>
        </w:rPr>
        <w:t>знать и аргументировать основные правила поведения в</w:t>
      </w:r>
      <w:r w:rsidR="0096761E" w:rsidRPr="00F86D7D">
        <w:rPr>
          <w:sz w:val="24"/>
          <w:szCs w:val="24"/>
        </w:rPr>
        <w:t xml:space="preserve"> </w:t>
      </w:r>
      <w:r w:rsidRPr="00F86D7D">
        <w:rPr>
          <w:sz w:val="24"/>
          <w:szCs w:val="24"/>
        </w:rPr>
        <w:t>природе;</w:t>
      </w:r>
    </w:p>
    <w:p w:rsidR="00F329BD" w:rsidRPr="00F86D7D" w:rsidRDefault="00F329BD" w:rsidP="0096761E">
      <w:pPr>
        <w:pStyle w:val="a5"/>
        <w:numPr>
          <w:ilvl w:val="4"/>
          <w:numId w:val="117"/>
        </w:numPr>
        <w:tabs>
          <w:tab w:val="left" w:pos="1258"/>
          <w:tab w:val="left" w:pos="1259"/>
        </w:tabs>
        <w:jc w:val="left"/>
        <w:rPr>
          <w:sz w:val="24"/>
          <w:szCs w:val="24"/>
        </w:rPr>
      </w:pPr>
      <w:r w:rsidRPr="00F86D7D">
        <w:rPr>
          <w:sz w:val="24"/>
          <w:szCs w:val="24"/>
        </w:rPr>
        <w:t>анализировать и оценивать последствия деятельности человека в</w:t>
      </w:r>
      <w:r w:rsidR="0096761E" w:rsidRPr="00F86D7D">
        <w:rPr>
          <w:sz w:val="24"/>
          <w:szCs w:val="24"/>
        </w:rPr>
        <w:t xml:space="preserve"> </w:t>
      </w:r>
      <w:r w:rsidRPr="00F86D7D">
        <w:rPr>
          <w:sz w:val="24"/>
          <w:szCs w:val="24"/>
        </w:rPr>
        <w:t>природе;</w:t>
      </w:r>
    </w:p>
    <w:p w:rsidR="00F329BD" w:rsidRPr="00F86D7D" w:rsidRDefault="00F329BD" w:rsidP="0096761E">
      <w:pPr>
        <w:pStyle w:val="a5"/>
        <w:numPr>
          <w:ilvl w:val="4"/>
          <w:numId w:val="117"/>
        </w:numPr>
        <w:tabs>
          <w:tab w:val="left" w:pos="1259"/>
        </w:tabs>
        <w:ind w:right="387"/>
        <w:rPr>
          <w:sz w:val="24"/>
          <w:szCs w:val="24"/>
        </w:rPr>
      </w:pPr>
      <w:r w:rsidRPr="00F86D7D">
        <w:rPr>
          <w:sz w:val="24"/>
          <w:szCs w:val="24"/>
        </w:rPr>
        <w:t>описывать и использовать приемы выращивания и размножения культурных растений и домашних животных, ухода за</w:t>
      </w:r>
      <w:r w:rsidR="0096761E" w:rsidRPr="00F86D7D">
        <w:rPr>
          <w:sz w:val="24"/>
          <w:szCs w:val="24"/>
        </w:rPr>
        <w:t xml:space="preserve"> </w:t>
      </w:r>
      <w:r w:rsidRPr="00F86D7D">
        <w:rPr>
          <w:sz w:val="24"/>
          <w:szCs w:val="24"/>
        </w:rPr>
        <w:t>ними;</w:t>
      </w:r>
    </w:p>
    <w:p w:rsidR="00F329BD" w:rsidRPr="00F86D7D" w:rsidRDefault="00F329BD" w:rsidP="0096761E">
      <w:pPr>
        <w:pStyle w:val="a5"/>
        <w:numPr>
          <w:ilvl w:val="4"/>
          <w:numId w:val="117"/>
        </w:numPr>
        <w:tabs>
          <w:tab w:val="left" w:pos="1258"/>
          <w:tab w:val="left" w:pos="1259"/>
        </w:tabs>
        <w:jc w:val="left"/>
        <w:rPr>
          <w:sz w:val="24"/>
          <w:szCs w:val="24"/>
        </w:rPr>
      </w:pPr>
      <w:r w:rsidRPr="00F86D7D">
        <w:rPr>
          <w:sz w:val="24"/>
          <w:szCs w:val="24"/>
        </w:rPr>
        <w:t>знать и соблюдать правила работы в кабинете</w:t>
      </w:r>
      <w:r w:rsidR="0096761E" w:rsidRPr="00F86D7D">
        <w:rPr>
          <w:sz w:val="24"/>
          <w:szCs w:val="24"/>
        </w:rPr>
        <w:t xml:space="preserve"> </w:t>
      </w:r>
      <w:r w:rsidRPr="00F86D7D">
        <w:rPr>
          <w:sz w:val="24"/>
          <w:szCs w:val="24"/>
        </w:rPr>
        <w:t>биологии.</w:t>
      </w:r>
    </w:p>
    <w:p w:rsidR="00F329BD" w:rsidRPr="00F86D7D" w:rsidRDefault="00F329BD" w:rsidP="0096761E">
      <w:pPr>
        <w:pStyle w:val="1"/>
        <w:spacing w:before="0"/>
        <w:rPr>
          <w:sz w:val="24"/>
          <w:szCs w:val="24"/>
        </w:rPr>
      </w:pPr>
      <w:r w:rsidRPr="00F86D7D">
        <w:rPr>
          <w:sz w:val="24"/>
          <w:szCs w:val="24"/>
        </w:rPr>
        <w:t>Выпускник получит возможность научиться:</w:t>
      </w:r>
    </w:p>
    <w:p w:rsidR="00F329BD" w:rsidRPr="00F86D7D" w:rsidRDefault="00F329BD" w:rsidP="0096761E">
      <w:pPr>
        <w:pStyle w:val="a5"/>
        <w:numPr>
          <w:ilvl w:val="4"/>
          <w:numId w:val="117"/>
        </w:numPr>
        <w:tabs>
          <w:tab w:val="left" w:pos="1259"/>
        </w:tabs>
        <w:ind w:right="380"/>
        <w:rPr>
          <w:i/>
          <w:sz w:val="24"/>
          <w:szCs w:val="24"/>
        </w:rPr>
      </w:pPr>
      <w:r w:rsidRPr="00F86D7D">
        <w:rPr>
          <w:i/>
          <w:sz w:val="24"/>
          <w:szCs w:val="24"/>
        </w:rPr>
        <w:t>находить информацию о растениях, животных грибах и бактериях в научно-</w:t>
      </w:r>
      <w:r w:rsidRPr="00F86D7D">
        <w:rPr>
          <w:i/>
          <w:sz w:val="24"/>
          <w:szCs w:val="24"/>
        </w:rPr>
        <w:lastRenderedPageBreak/>
        <w:t>популярной литературе, биологических словарях, справочниках, Интернет ресурсе, анализировать и оценивать ее, переводить из одной формы в</w:t>
      </w:r>
      <w:r w:rsidR="0096761E" w:rsidRPr="00F86D7D">
        <w:rPr>
          <w:i/>
          <w:sz w:val="24"/>
          <w:szCs w:val="24"/>
        </w:rPr>
        <w:t xml:space="preserve"> </w:t>
      </w:r>
      <w:r w:rsidRPr="00F86D7D">
        <w:rPr>
          <w:i/>
          <w:sz w:val="24"/>
          <w:szCs w:val="24"/>
        </w:rPr>
        <w:t>другую;</w:t>
      </w:r>
    </w:p>
    <w:p w:rsidR="00F329BD" w:rsidRPr="00F86D7D" w:rsidRDefault="00F329BD" w:rsidP="0096761E">
      <w:pPr>
        <w:pStyle w:val="a5"/>
        <w:numPr>
          <w:ilvl w:val="4"/>
          <w:numId w:val="117"/>
        </w:numPr>
        <w:tabs>
          <w:tab w:val="left" w:pos="1259"/>
        </w:tabs>
        <w:ind w:right="386"/>
        <w:rPr>
          <w:i/>
          <w:sz w:val="24"/>
          <w:szCs w:val="24"/>
        </w:rPr>
      </w:pPr>
      <w:r w:rsidRPr="00F86D7D">
        <w:rPr>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w:t>
      </w:r>
      <w:r w:rsidR="0096761E" w:rsidRPr="00F86D7D">
        <w:rPr>
          <w:i/>
          <w:sz w:val="24"/>
          <w:szCs w:val="24"/>
        </w:rPr>
        <w:t xml:space="preserve"> </w:t>
      </w:r>
      <w:r w:rsidRPr="00F86D7D">
        <w:rPr>
          <w:i/>
          <w:sz w:val="24"/>
          <w:szCs w:val="24"/>
        </w:rPr>
        <w:t>ее;</w:t>
      </w:r>
    </w:p>
    <w:p w:rsidR="00F329BD" w:rsidRPr="00F86D7D" w:rsidRDefault="00F329BD" w:rsidP="0096761E">
      <w:pPr>
        <w:pStyle w:val="a5"/>
        <w:numPr>
          <w:ilvl w:val="4"/>
          <w:numId w:val="117"/>
        </w:numPr>
        <w:tabs>
          <w:tab w:val="left" w:pos="1259"/>
        </w:tabs>
        <w:ind w:right="386"/>
        <w:rPr>
          <w:i/>
          <w:sz w:val="24"/>
          <w:szCs w:val="24"/>
        </w:rPr>
      </w:pPr>
      <w:r w:rsidRPr="00F86D7D">
        <w:rPr>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w:t>
      </w:r>
      <w:r w:rsidR="0096761E" w:rsidRPr="00F86D7D">
        <w:rPr>
          <w:i/>
          <w:sz w:val="24"/>
          <w:szCs w:val="24"/>
        </w:rPr>
        <w:t xml:space="preserve"> </w:t>
      </w:r>
      <w:r w:rsidRPr="00F86D7D">
        <w:rPr>
          <w:i/>
          <w:sz w:val="24"/>
          <w:szCs w:val="24"/>
        </w:rPr>
        <w:t>животными;</w:t>
      </w:r>
    </w:p>
    <w:p w:rsidR="00F329BD" w:rsidRPr="00F86D7D" w:rsidRDefault="00F329BD" w:rsidP="0096761E">
      <w:pPr>
        <w:pStyle w:val="a5"/>
        <w:numPr>
          <w:ilvl w:val="4"/>
          <w:numId w:val="117"/>
        </w:numPr>
        <w:tabs>
          <w:tab w:val="left" w:pos="1259"/>
        </w:tabs>
        <w:ind w:right="383"/>
        <w:rPr>
          <w:i/>
          <w:sz w:val="24"/>
          <w:szCs w:val="24"/>
        </w:rPr>
      </w:pPr>
      <w:r w:rsidRPr="00F86D7D">
        <w:rPr>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w:t>
      </w:r>
      <w:r w:rsidR="0096761E" w:rsidRPr="00F86D7D">
        <w:rPr>
          <w:i/>
          <w:sz w:val="24"/>
          <w:szCs w:val="24"/>
        </w:rPr>
        <w:t xml:space="preserve"> </w:t>
      </w:r>
      <w:r w:rsidRPr="00F86D7D">
        <w:rPr>
          <w:i/>
          <w:sz w:val="24"/>
          <w:szCs w:val="24"/>
        </w:rPr>
        <w:t>природы);</w:t>
      </w:r>
    </w:p>
    <w:p w:rsidR="00F329BD" w:rsidRPr="00F86D7D" w:rsidRDefault="00F329BD" w:rsidP="0096761E">
      <w:pPr>
        <w:pStyle w:val="a5"/>
        <w:numPr>
          <w:ilvl w:val="4"/>
          <w:numId w:val="117"/>
        </w:numPr>
        <w:tabs>
          <w:tab w:val="left" w:pos="1259"/>
        </w:tabs>
        <w:ind w:right="389"/>
        <w:rPr>
          <w:i/>
          <w:sz w:val="24"/>
          <w:szCs w:val="24"/>
        </w:rPr>
      </w:pPr>
      <w:r w:rsidRPr="00F86D7D">
        <w:rPr>
          <w:i/>
          <w:sz w:val="24"/>
          <w:szCs w:val="24"/>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w:t>
      </w:r>
      <w:r w:rsidR="0096761E" w:rsidRPr="00F86D7D">
        <w:rPr>
          <w:i/>
          <w:sz w:val="24"/>
          <w:szCs w:val="24"/>
        </w:rPr>
        <w:t xml:space="preserve"> </w:t>
      </w:r>
      <w:r w:rsidRPr="00F86D7D">
        <w:rPr>
          <w:i/>
          <w:sz w:val="24"/>
          <w:szCs w:val="24"/>
        </w:rPr>
        <w:t>природе;</w:t>
      </w:r>
    </w:p>
    <w:p w:rsidR="00F329BD" w:rsidRPr="00F86D7D" w:rsidRDefault="00F329BD" w:rsidP="0096761E">
      <w:pPr>
        <w:pStyle w:val="a5"/>
        <w:numPr>
          <w:ilvl w:val="4"/>
          <w:numId w:val="117"/>
        </w:numPr>
        <w:tabs>
          <w:tab w:val="left" w:pos="1329"/>
        </w:tabs>
        <w:ind w:right="383"/>
        <w:rPr>
          <w:i/>
          <w:sz w:val="24"/>
          <w:szCs w:val="24"/>
        </w:rPr>
      </w:pPr>
      <w:r w:rsidRPr="00F86D7D">
        <w:rPr>
          <w:i/>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w:t>
      </w:r>
      <w:r w:rsidR="0096761E" w:rsidRPr="00F86D7D">
        <w:rPr>
          <w:i/>
          <w:sz w:val="24"/>
          <w:szCs w:val="24"/>
        </w:rPr>
        <w:t xml:space="preserve"> </w:t>
      </w:r>
      <w:r w:rsidRPr="00F86D7D">
        <w:rPr>
          <w:i/>
          <w:sz w:val="24"/>
          <w:szCs w:val="24"/>
        </w:rPr>
        <w:t>сверстников;</w:t>
      </w:r>
    </w:p>
    <w:p w:rsidR="00F329BD" w:rsidRPr="00F86D7D" w:rsidRDefault="00F329BD" w:rsidP="0096761E">
      <w:pPr>
        <w:pStyle w:val="a5"/>
        <w:numPr>
          <w:ilvl w:val="4"/>
          <w:numId w:val="117"/>
        </w:numPr>
        <w:tabs>
          <w:tab w:val="left" w:pos="1259"/>
        </w:tabs>
        <w:ind w:right="381"/>
        <w:rPr>
          <w:i/>
          <w:sz w:val="24"/>
          <w:szCs w:val="24"/>
        </w:rPr>
      </w:pPr>
      <w:r w:rsidRPr="00F86D7D">
        <w:rPr>
          <w:i/>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w:t>
      </w:r>
      <w:r w:rsidR="0096761E" w:rsidRPr="00F86D7D">
        <w:rPr>
          <w:i/>
          <w:sz w:val="24"/>
          <w:szCs w:val="24"/>
        </w:rPr>
        <w:t xml:space="preserve"> </w:t>
      </w:r>
      <w:r w:rsidRPr="00F86D7D">
        <w:rPr>
          <w:i/>
          <w:sz w:val="24"/>
          <w:szCs w:val="24"/>
        </w:rPr>
        <w:t>группы.</w:t>
      </w:r>
    </w:p>
    <w:p w:rsidR="0096761E" w:rsidRPr="00F86D7D" w:rsidRDefault="0096761E" w:rsidP="0096761E">
      <w:pPr>
        <w:pStyle w:val="1"/>
        <w:spacing w:before="0"/>
        <w:ind w:right="6644"/>
        <w:rPr>
          <w:sz w:val="24"/>
          <w:szCs w:val="24"/>
        </w:rPr>
      </w:pPr>
    </w:p>
    <w:p w:rsidR="00F329BD" w:rsidRPr="00F86D7D" w:rsidRDefault="00F329BD" w:rsidP="0096761E">
      <w:pPr>
        <w:pStyle w:val="1"/>
        <w:spacing w:before="0"/>
        <w:ind w:right="6644"/>
        <w:rPr>
          <w:sz w:val="24"/>
          <w:szCs w:val="24"/>
        </w:rPr>
      </w:pPr>
      <w:r w:rsidRPr="00F86D7D">
        <w:rPr>
          <w:sz w:val="24"/>
          <w:szCs w:val="24"/>
        </w:rPr>
        <w:t>Человек и его здоровье Выпускник научится:</w:t>
      </w:r>
    </w:p>
    <w:p w:rsidR="00F329BD" w:rsidRPr="00F86D7D" w:rsidRDefault="00F329BD" w:rsidP="0096761E">
      <w:pPr>
        <w:pStyle w:val="a5"/>
        <w:numPr>
          <w:ilvl w:val="4"/>
          <w:numId w:val="117"/>
        </w:numPr>
        <w:tabs>
          <w:tab w:val="left" w:pos="1258"/>
          <w:tab w:val="left" w:pos="1259"/>
          <w:tab w:val="left" w:pos="2570"/>
          <w:tab w:val="left" w:pos="4492"/>
          <w:tab w:val="left" w:pos="5806"/>
          <w:tab w:val="left" w:pos="7799"/>
          <w:tab w:val="left" w:pos="9087"/>
        </w:tabs>
        <w:jc w:val="left"/>
        <w:rPr>
          <w:sz w:val="24"/>
          <w:szCs w:val="24"/>
        </w:rPr>
      </w:pPr>
      <w:r w:rsidRPr="00F86D7D">
        <w:rPr>
          <w:sz w:val="24"/>
          <w:szCs w:val="24"/>
        </w:rPr>
        <w:t>выделять</w:t>
      </w:r>
      <w:r w:rsidRPr="00F86D7D">
        <w:rPr>
          <w:sz w:val="24"/>
          <w:szCs w:val="24"/>
        </w:rPr>
        <w:tab/>
        <w:t>существенные</w:t>
      </w:r>
      <w:r w:rsidRPr="00F86D7D">
        <w:rPr>
          <w:sz w:val="24"/>
          <w:szCs w:val="24"/>
        </w:rPr>
        <w:tab/>
        <w:t>признаки</w:t>
      </w:r>
      <w:r w:rsidRPr="00F86D7D">
        <w:rPr>
          <w:sz w:val="24"/>
          <w:szCs w:val="24"/>
        </w:rPr>
        <w:tab/>
        <w:t>биологических</w:t>
      </w:r>
      <w:r w:rsidRPr="00F86D7D">
        <w:rPr>
          <w:sz w:val="24"/>
          <w:szCs w:val="24"/>
        </w:rPr>
        <w:tab/>
        <w:t>объектов</w:t>
      </w:r>
      <w:r w:rsidRPr="00F86D7D">
        <w:rPr>
          <w:sz w:val="24"/>
          <w:szCs w:val="24"/>
        </w:rPr>
        <w:tab/>
        <w:t>(животных</w:t>
      </w:r>
    </w:p>
    <w:p w:rsidR="00F329BD" w:rsidRPr="00F86D7D" w:rsidRDefault="00F329BD" w:rsidP="0096761E">
      <w:pPr>
        <w:pStyle w:val="a3"/>
        <w:tabs>
          <w:tab w:val="left" w:pos="2273"/>
          <w:tab w:val="left" w:pos="2638"/>
          <w:tab w:val="left" w:pos="3724"/>
          <w:tab w:val="left" w:pos="4881"/>
          <w:tab w:val="left" w:pos="5245"/>
          <w:tab w:val="left" w:pos="6279"/>
          <w:tab w:val="left" w:pos="7434"/>
          <w:tab w:val="left" w:pos="8805"/>
          <w:tab w:val="left" w:pos="9169"/>
        </w:tabs>
        <w:ind w:left="1258" w:right="388" w:firstLine="0"/>
        <w:jc w:val="left"/>
        <w:rPr>
          <w:sz w:val="24"/>
          <w:szCs w:val="24"/>
        </w:rPr>
      </w:pPr>
      <w:r w:rsidRPr="00F86D7D">
        <w:rPr>
          <w:sz w:val="24"/>
          <w:szCs w:val="24"/>
        </w:rPr>
        <w:t>клеток</w:t>
      </w:r>
      <w:r w:rsidRPr="00F86D7D">
        <w:rPr>
          <w:sz w:val="24"/>
          <w:szCs w:val="24"/>
        </w:rPr>
        <w:tab/>
        <w:t>и</w:t>
      </w:r>
      <w:r w:rsidRPr="00F86D7D">
        <w:rPr>
          <w:sz w:val="24"/>
          <w:szCs w:val="24"/>
        </w:rPr>
        <w:tab/>
        <w:t>тканей,</w:t>
      </w:r>
      <w:r w:rsidRPr="00F86D7D">
        <w:rPr>
          <w:sz w:val="24"/>
          <w:szCs w:val="24"/>
        </w:rPr>
        <w:tab/>
        <w:t>органов</w:t>
      </w:r>
      <w:r w:rsidRPr="00F86D7D">
        <w:rPr>
          <w:sz w:val="24"/>
          <w:szCs w:val="24"/>
        </w:rPr>
        <w:tab/>
        <w:t>и</w:t>
      </w:r>
      <w:r w:rsidRPr="00F86D7D">
        <w:rPr>
          <w:sz w:val="24"/>
          <w:szCs w:val="24"/>
        </w:rPr>
        <w:tab/>
        <w:t>систем</w:t>
      </w:r>
      <w:r w:rsidRPr="00F86D7D">
        <w:rPr>
          <w:sz w:val="24"/>
          <w:szCs w:val="24"/>
        </w:rPr>
        <w:tab/>
        <w:t>органов</w:t>
      </w:r>
      <w:r w:rsidRPr="00F86D7D">
        <w:rPr>
          <w:sz w:val="24"/>
          <w:szCs w:val="24"/>
        </w:rPr>
        <w:tab/>
        <w:t>человека)</w:t>
      </w:r>
      <w:r w:rsidRPr="00F86D7D">
        <w:rPr>
          <w:sz w:val="24"/>
          <w:szCs w:val="24"/>
        </w:rPr>
        <w:tab/>
        <w:t>и</w:t>
      </w:r>
      <w:r w:rsidRPr="00F86D7D">
        <w:rPr>
          <w:sz w:val="24"/>
          <w:szCs w:val="24"/>
        </w:rPr>
        <w:tab/>
        <w:t>процессов жизнедеятельности, характерных для организма</w:t>
      </w:r>
      <w:r w:rsidR="0096761E" w:rsidRPr="00F86D7D">
        <w:rPr>
          <w:sz w:val="24"/>
          <w:szCs w:val="24"/>
        </w:rPr>
        <w:t xml:space="preserve"> </w:t>
      </w:r>
      <w:r w:rsidRPr="00F86D7D">
        <w:rPr>
          <w:sz w:val="24"/>
          <w:szCs w:val="24"/>
        </w:rPr>
        <w:t>человека;</w:t>
      </w:r>
    </w:p>
    <w:p w:rsidR="00F329BD" w:rsidRPr="00F86D7D" w:rsidRDefault="00F329BD" w:rsidP="0096761E">
      <w:pPr>
        <w:pStyle w:val="a5"/>
        <w:numPr>
          <w:ilvl w:val="4"/>
          <w:numId w:val="117"/>
        </w:numPr>
        <w:tabs>
          <w:tab w:val="left" w:pos="1259"/>
        </w:tabs>
        <w:ind w:right="383"/>
        <w:rPr>
          <w:sz w:val="24"/>
          <w:szCs w:val="24"/>
        </w:rPr>
      </w:pPr>
      <w:r w:rsidRPr="00F86D7D">
        <w:rPr>
          <w:sz w:val="24"/>
          <w:szCs w:val="24"/>
        </w:rPr>
        <w:t>аргументировать, приводить доказательства взаимосвязи человека и окружающей среды, родства человека с</w:t>
      </w:r>
      <w:r w:rsidR="0096761E" w:rsidRPr="00F86D7D">
        <w:rPr>
          <w:sz w:val="24"/>
          <w:szCs w:val="24"/>
        </w:rPr>
        <w:t xml:space="preserve"> </w:t>
      </w:r>
      <w:r w:rsidRPr="00F86D7D">
        <w:rPr>
          <w:sz w:val="24"/>
          <w:szCs w:val="24"/>
        </w:rPr>
        <w:t>животными;</w:t>
      </w:r>
    </w:p>
    <w:p w:rsidR="00F329BD" w:rsidRPr="00F86D7D" w:rsidRDefault="00F329BD" w:rsidP="0096761E">
      <w:pPr>
        <w:pStyle w:val="a5"/>
        <w:numPr>
          <w:ilvl w:val="4"/>
          <w:numId w:val="117"/>
        </w:numPr>
        <w:tabs>
          <w:tab w:val="left" w:pos="1259"/>
        </w:tabs>
        <w:ind w:right="387"/>
        <w:rPr>
          <w:sz w:val="24"/>
          <w:szCs w:val="24"/>
        </w:rPr>
      </w:pPr>
      <w:r w:rsidRPr="00F86D7D">
        <w:rPr>
          <w:sz w:val="24"/>
          <w:szCs w:val="24"/>
        </w:rPr>
        <w:t>аргументировать, приводить доказательства отличий человека от животных;</w:t>
      </w:r>
    </w:p>
    <w:p w:rsidR="00F329BD" w:rsidRPr="00F86D7D" w:rsidRDefault="00F329BD" w:rsidP="0096761E">
      <w:pPr>
        <w:pStyle w:val="a5"/>
        <w:numPr>
          <w:ilvl w:val="4"/>
          <w:numId w:val="117"/>
        </w:numPr>
        <w:tabs>
          <w:tab w:val="left" w:pos="1259"/>
        </w:tabs>
        <w:ind w:right="381"/>
        <w:rPr>
          <w:sz w:val="24"/>
          <w:szCs w:val="24"/>
        </w:rPr>
      </w:pPr>
      <w:r w:rsidRPr="00F86D7D">
        <w:rPr>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F329BD" w:rsidRPr="00F86D7D" w:rsidRDefault="00F329BD" w:rsidP="0096761E">
      <w:pPr>
        <w:pStyle w:val="a5"/>
        <w:numPr>
          <w:ilvl w:val="4"/>
          <w:numId w:val="117"/>
        </w:numPr>
        <w:tabs>
          <w:tab w:val="left" w:pos="1259"/>
        </w:tabs>
        <w:ind w:right="388"/>
        <w:rPr>
          <w:sz w:val="24"/>
          <w:szCs w:val="24"/>
        </w:rPr>
      </w:pPr>
      <w:r w:rsidRPr="00F86D7D">
        <w:rPr>
          <w:sz w:val="24"/>
          <w:szCs w:val="24"/>
        </w:rPr>
        <w:t>объяснять эволюцию вида Человек разумный на примерах сопоставления биологических объектов и других материальных</w:t>
      </w:r>
      <w:r w:rsidR="0096761E" w:rsidRPr="00F86D7D">
        <w:rPr>
          <w:sz w:val="24"/>
          <w:szCs w:val="24"/>
        </w:rPr>
        <w:t xml:space="preserve"> </w:t>
      </w:r>
      <w:r w:rsidRPr="00F86D7D">
        <w:rPr>
          <w:sz w:val="24"/>
          <w:szCs w:val="24"/>
        </w:rPr>
        <w:t>артефактов;</w:t>
      </w:r>
    </w:p>
    <w:p w:rsidR="00F329BD" w:rsidRPr="00F86D7D" w:rsidRDefault="00F329BD" w:rsidP="0096761E">
      <w:pPr>
        <w:pStyle w:val="a5"/>
        <w:numPr>
          <w:ilvl w:val="4"/>
          <w:numId w:val="117"/>
        </w:numPr>
        <w:tabs>
          <w:tab w:val="left" w:pos="1259"/>
        </w:tabs>
        <w:ind w:right="385"/>
        <w:rPr>
          <w:sz w:val="24"/>
          <w:szCs w:val="24"/>
        </w:rPr>
      </w:pPr>
      <w:r w:rsidRPr="00F86D7D">
        <w:rPr>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w:t>
      </w:r>
      <w:r w:rsidR="0096761E" w:rsidRPr="00F86D7D">
        <w:rPr>
          <w:sz w:val="24"/>
          <w:szCs w:val="24"/>
        </w:rPr>
        <w:t xml:space="preserve"> </w:t>
      </w:r>
      <w:r w:rsidRPr="00F86D7D">
        <w:rPr>
          <w:sz w:val="24"/>
          <w:szCs w:val="24"/>
        </w:rPr>
        <w:t>человеку;</w:t>
      </w:r>
    </w:p>
    <w:p w:rsidR="00F329BD" w:rsidRPr="00F86D7D" w:rsidRDefault="00F329BD" w:rsidP="0096761E">
      <w:pPr>
        <w:pStyle w:val="a5"/>
        <w:numPr>
          <w:ilvl w:val="4"/>
          <w:numId w:val="117"/>
        </w:numPr>
        <w:tabs>
          <w:tab w:val="left" w:pos="1259"/>
        </w:tabs>
        <w:ind w:right="387"/>
        <w:rPr>
          <w:sz w:val="24"/>
          <w:szCs w:val="24"/>
        </w:rPr>
      </w:pPr>
      <w:r w:rsidRPr="00F86D7D">
        <w:rPr>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w:t>
      </w:r>
      <w:r w:rsidR="0096761E" w:rsidRPr="00F86D7D">
        <w:rPr>
          <w:sz w:val="24"/>
          <w:szCs w:val="24"/>
        </w:rPr>
        <w:t xml:space="preserve"> </w:t>
      </w:r>
      <w:r w:rsidRPr="00F86D7D">
        <w:rPr>
          <w:sz w:val="24"/>
          <w:szCs w:val="24"/>
        </w:rPr>
        <w:t>объектов;</w:t>
      </w:r>
    </w:p>
    <w:p w:rsidR="00F329BD" w:rsidRPr="00F86D7D" w:rsidRDefault="00F329BD" w:rsidP="0096761E">
      <w:pPr>
        <w:pStyle w:val="a5"/>
        <w:numPr>
          <w:ilvl w:val="4"/>
          <w:numId w:val="117"/>
        </w:numPr>
        <w:tabs>
          <w:tab w:val="left" w:pos="1259"/>
        </w:tabs>
        <w:ind w:right="388"/>
        <w:rPr>
          <w:sz w:val="24"/>
          <w:szCs w:val="24"/>
        </w:rPr>
      </w:pPr>
      <w:r w:rsidRPr="00F86D7D">
        <w:rPr>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w:t>
      </w:r>
      <w:r w:rsidR="0096761E" w:rsidRPr="00F86D7D">
        <w:rPr>
          <w:sz w:val="24"/>
          <w:szCs w:val="24"/>
        </w:rPr>
        <w:t xml:space="preserve"> </w:t>
      </w:r>
      <w:r w:rsidRPr="00F86D7D">
        <w:rPr>
          <w:sz w:val="24"/>
          <w:szCs w:val="24"/>
        </w:rPr>
        <w:t>сравнения;</w:t>
      </w:r>
    </w:p>
    <w:p w:rsidR="00F329BD" w:rsidRPr="00F86D7D" w:rsidRDefault="00F329BD" w:rsidP="0096761E">
      <w:pPr>
        <w:pStyle w:val="a5"/>
        <w:numPr>
          <w:ilvl w:val="4"/>
          <w:numId w:val="117"/>
        </w:numPr>
        <w:tabs>
          <w:tab w:val="left" w:pos="1259"/>
        </w:tabs>
        <w:ind w:right="388"/>
        <w:rPr>
          <w:sz w:val="24"/>
          <w:szCs w:val="24"/>
        </w:rPr>
      </w:pPr>
      <w:r w:rsidRPr="00F86D7D">
        <w:rPr>
          <w:sz w:val="24"/>
          <w:szCs w:val="24"/>
        </w:rPr>
        <w:t>устанавливать взаимосвязи между особенностями строения и функциями клеток и тканей, органов и систем</w:t>
      </w:r>
      <w:r w:rsidR="0096761E" w:rsidRPr="00F86D7D">
        <w:rPr>
          <w:sz w:val="24"/>
          <w:szCs w:val="24"/>
        </w:rPr>
        <w:t xml:space="preserve"> </w:t>
      </w:r>
      <w:r w:rsidRPr="00F86D7D">
        <w:rPr>
          <w:sz w:val="24"/>
          <w:szCs w:val="24"/>
        </w:rPr>
        <w:t>органов;</w:t>
      </w:r>
    </w:p>
    <w:p w:rsidR="00F329BD" w:rsidRPr="00F86D7D" w:rsidRDefault="00F329BD" w:rsidP="0096761E">
      <w:pPr>
        <w:pStyle w:val="a5"/>
        <w:numPr>
          <w:ilvl w:val="4"/>
          <w:numId w:val="117"/>
        </w:numPr>
        <w:tabs>
          <w:tab w:val="left" w:pos="1259"/>
        </w:tabs>
        <w:ind w:right="380"/>
        <w:rPr>
          <w:sz w:val="24"/>
          <w:szCs w:val="24"/>
        </w:rPr>
      </w:pPr>
      <w:r w:rsidRPr="00F86D7D">
        <w:rPr>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w:t>
      </w:r>
      <w:r w:rsidR="0096761E" w:rsidRPr="00F86D7D">
        <w:rPr>
          <w:sz w:val="24"/>
          <w:szCs w:val="24"/>
        </w:rPr>
        <w:t xml:space="preserve"> </w:t>
      </w:r>
      <w:r w:rsidRPr="00F86D7D">
        <w:rPr>
          <w:sz w:val="24"/>
          <w:szCs w:val="24"/>
        </w:rPr>
        <w:t>результаты;</w:t>
      </w:r>
    </w:p>
    <w:p w:rsidR="00F329BD" w:rsidRPr="00F86D7D" w:rsidRDefault="00F329BD" w:rsidP="0096761E">
      <w:pPr>
        <w:pStyle w:val="a5"/>
        <w:numPr>
          <w:ilvl w:val="4"/>
          <w:numId w:val="117"/>
        </w:numPr>
        <w:tabs>
          <w:tab w:val="left" w:pos="1259"/>
        </w:tabs>
        <w:ind w:right="392"/>
        <w:rPr>
          <w:sz w:val="24"/>
          <w:szCs w:val="24"/>
        </w:rPr>
      </w:pPr>
      <w:r w:rsidRPr="00F86D7D">
        <w:rPr>
          <w:sz w:val="24"/>
          <w:szCs w:val="24"/>
        </w:rPr>
        <w:lastRenderedPageBreak/>
        <w:t>знать и аргументировать основные принципы здорового образа жизни, рациональной организации труда и</w:t>
      </w:r>
      <w:r w:rsidR="0096761E" w:rsidRPr="00F86D7D">
        <w:rPr>
          <w:sz w:val="24"/>
          <w:szCs w:val="24"/>
        </w:rPr>
        <w:t xml:space="preserve"> </w:t>
      </w:r>
      <w:r w:rsidRPr="00F86D7D">
        <w:rPr>
          <w:sz w:val="24"/>
          <w:szCs w:val="24"/>
        </w:rPr>
        <w:t>отдыха;</w:t>
      </w:r>
    </w:p>
    <w:p w:rsidR="00F329BD" w:rsidRPr="00F86D7D" w:rsidRDefault="00F329BD" w:rsidP="0096761E">
      <w:pPr>
        <w:pStyle w:val="a5"/>
        <w:numPr>
          <w:ilvl w:val="4"/>
          <w:numId w:val="117"/>
        </w:numPr>
        <w:tabs>
          <w:tab w:val="left" w:pos="1258"/>
          <w:tab w:val="left" w:pos="1259"/>
        </w:tabs>
        <w:jc w:val="left"/>
        <w:rPr>
          <w:sz w:val="24"/>
          <w:szCs w:val="24"/>
        </w:rPr>
      </w:pPr>
      <w:r w:rsidRPr="00F86D7D">
        <w:rPr>
          <w:sz w:val="24"/>
          <w:szCs w:val="24"/>
        </w:rPr>
        <w:t>анализировать и оценивать влияние факторов риска на здоровье</w:t>
      </w:r>
      <w:r w:rsidR="0096761E" w:rsidRPr="00F86D7D">
        <w:rPr>
          <w:sz w:val="24"/>
          <w:szCs w:val="24"/>
        </w:rPr>
        <w:t xml:space="preserve"> </w:t>
      </w:r>
      <w:r w:rsidRPr="00F86D7D">
        <w:rPr>
          <w:sz w:val="24"/>
          <w:szCs w:val="24"/>
        </w:rPr>
        <w:t>человека;</w:t>
      </w:r>
    </w:p>
    <w:p w:rsidR="00F329BD" w:rsidRPr="00F86D7D" w:rsidRDefault="00F329BD" w:rsidP="0096761E">
      <w:pPr>
        <w:pStyle w:val="a5"/>
        <w:numPr>
          <w:ilvl w:val="4"/>
          <w:numId w:val="117"/>
        </w:numPr>
        <w:tabs>
          <w:tab w:val="left" w:pos="1258"/>
          <w:tab w:val="left" w:pos="1259"/>
        </w:tabs>
        <w:jc w:val="left"/>
        <w:rPr>
          <w:sz w:val="24"/>
          <w:szCs w:val="24"/>
        </w:rPr>
      </w:pPr>
      <w:r w:rsidRPr="00F86D7D">
        <w:rPr>
          <w:sz w:val="24"/>
          <w:szCs w:val="24"/>
        </w:rPr>
        <w:t>описывать и использовать приемы оказания первой</w:t>
      </w:r>
      <w:r w:rsidR="0096761E" w:rsidRPr="00F86D7D">
        <w:rPr>
          <w:sz w:val="24"/>
          <w:szCs w:val="24"/>
        </w:rPr>
        <w:t xml:space="preserve"> </w:t>
      </w:r>
      <w:r w:rsidRPr="00F86D7D">
        <w:rPr>
          <w:sz w:val="24"/>
          <w:szCs w:val="24"/>
        </w:rPr>
        <w:t>помощи;</w:t>
      </w:r>
    </w:p>
    <w:p w:rsidR="00F329BD" w:rsidRPr="00F86D7D" w:rsidRDefault="00F329BD" w:rsidP="0096761E">
      <w:pPr>
        <w:pStyle w:val="a5"/>
        <w:numPr>
          <w:ilvl w:val="4"/>
          <w:numId w:val="117"/>
        </w:numPr>
        <w:tabs>
          <w:tab w:val="left" w:pos="1258"/>
          <w:tab w:val="left" w:pos="1259"/>
        </w:tabs>
        <w:jc w:val="left"/>
        <w:rPr>
          <w:sz w:val="24"/>
          <w:szCs w:val="24"/>
        </w:rPr>
      </w:pPr>
      <w:r w:rsidRPr="00F86D7D">
        <w:rPr>
          <w:sz w:val="24"/>
          <w:szCs w:val="24"/>
        </w:rPr>
        <w:t>знать и соблюдать правила работы в кабинете</w:t>
      </w:r>
      <w:r w:rsidR="0096761E" w:rsidRPr="00F86D7D">
        <w:rPr>
          <w:sz w:val="24"/>
          <w:szCs w:val="24"/>
        </w:rPr>
        <w:t xml:space="preserve"> </w:t>
      </w:r>
      <w:r w:rsidRPr="00F86D7D">
        <w:rPr>
          <w:sz w:val="24"/>
          <w:szCs w:val="24"/>
        </w:rPr>
        <w:t>биологии.</w:t>
      </w:r>
    </w:p>
    <w:p w:rsidR="00F329BD" w:rsidRPr="00F86D7D" w:rsidRDefault="00F329BD" w:rsidP="0096761E">
      <w:pPr>
        <w:pStyle w:val="1"/>
        <w:spacing w:before="0"/>
        <w:rPr>
          <w:sz w:val="24"/>
          <w:szCs w:val="24"/>
        </w:rPr>
      </w:pPr>
      <w:r w:rsidRPr="00F86D7D">
        <w:rPr>
          <w:sz w:val="24"/>
          <w:szCs w:val="24"/>
        </w:rPr>
        <w:t>Выпускник получит возможность научиться:</w:t>
      </w:r>
    </w:p>
    <w:p w:rsidR="00F329BD" w:rsidRPr="00F86D7D" w:rsidRDefault="00F329BD" w:rsidP="0096761E">
      <w:pPr>
        <w:pStyle w:val="a5"/>
        <w:numPr>
          <w:ilvl w:val="4"/>
          <w:numId w:val="117"/>
        </w:numPr>
        <w:tabs>
          <w:tab w:val="left" w:pos="1259"/>
        </w:tabs>
        <w:ind w:right="389"/>
        <w:rPr>
          <w:i/>
          <w:sz w:val="24"/>
          <w:szCs w:val="24"/>
        </w:rPr>
      </w:pPr>
      <w:r w:rsidRPr="00F86D7D">
        <w:rPr>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w:t>
      </w:r>
      <w:r w:rsidR="0096761E" w:rsidRPr="00F86D7D">
        <w:rPr>
          <w:i/>
          <w:sz w:val="24"/>
          <w:szCs w:val="24"/>
        </w:rPr>
        <w:t xml:space="preserve"> </w:t>
      </w:r>
      <w:r w:rsidRPr="00F86D7D">
        <w:rPr>
          <w:i/>
          <w:sz w:val="24"/>
          <w:szCs w:val="24"/>
        </w:rPr>
        <w:t>кровотечениях;</w:t>
      </w:r>
    </w:p>
    <w:p w:rsidR="00F329BD" w:rsidRPr="00F86D7D" w:rsidRDefault="00F329BD" w:rsidP="0096761E">
      <w:pPr>
        <w:pStyle w:val="a5"/>
        <w:numPr>
          <w:ilvl w:val="4"/>
          <w:numId w:val="117"/>
        </w:numPr>
        <w:tabs>
          <w:tab w:val="left" w:pos="1259"/>
        </w:tabs>
        <w:ind w:right="386"/>
        <w:rPr>
          <w:i/>
          <w:sz w:val="24"/>
          <w:szCs w:val="24"/>
        </w:rPr>
      </w:pPr>
      <w:r w:rsidRPr="00F86D7D">
        <w:rPr>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w:t>
      </w:r>
      <w:r w:rsidR="0096761E" w:rsidRPr="00F86D7D">
        <w:rPr>
          <w:i/>
          <w:sz w:val="24"/>
          <w:szCs w:val="24"/>
        </w:rPr>
        <w:t xml:space="preserve"> </w:t>
      </w:r>
      <w:r w:rsidRPr="00F86D7D">
        <w:rPr>
          <w:i/>
          <w:sz w:val="24"/>
          <w:szCs w:val="24"/>
        </w:rPr>
        <w:t>другую;</w:t>
      </w:r>
    </w:p>
    <w:p w:rsidR="00F329BD" w:rsidRPr="00F86D7D" w:rsidRDefault="00F329BD" w:rsidP="0096761E">
      <w:pPr>
        <w:pStyle w:val="a5"/>
        <w:numPr>
          <w:ilvl w:val="4"/>
          <w:numId w:val="117"/>
        </w:numPr>
        <w:tabs>
          <w:tab w:val="left" w:pos="1259"/>
        </w:tabs>
        <w:ind w:right="387"/>
        <w:rPr>
          <w:i/>
          <w:sz w:val="24"/>
          <w:szCs w:val="24"/>
        </w:rPr>
      </w:pPr>
      <w:r w:rsidRPr="00F86D7D">
        <w:rPr>
          <w:i/>
          <w:sz w:val="24"/>
          <w:szCs w:val="24"/>
        </w:rPr>
        <w:t>ориентироваться в системе моральных норм и ценностей по отношению к собственному здоровью и здоровью других</w:t>
      </w:r>
      <w:r w:rsidR="0096761E" w:rsidRPr="00F86D7D">
        <w:rPr>
          <w:i/>
          <w:sz w:val="24"/>
          <w:szCs w:val="24"/>
        </w:rPr>
        <w:t xml:space="preserve"> </w:t>
      </w:r>
      <w:r w:rsidRPr="00F86D7D">
        <w:rPr>
          <w:i/>
          <w:sz w:val="24"/>
          <w:szCs w:val="24"/>
        </w:rPr>
        <w:t>людей;</w:t>
      </w:r>
    </w:p>
    <w:p w:rsidR="00F329BD" w:rsidRPr="00F86D7D" w:rsidRDefault="00F329BD" w:rsidP="0096761E">
      <w:pPr>
        <w:pStyle w:val="a5"/>
        <w:numPr>
          <w:ilvl w:val="4"/>
          <w:numId w:val="117"/>
        </w:numPr>
        <w:tabs>
          <w:tab w:val="left" w:pos="1259"/>
        </w:tabs>
        <w:ind w:right="380"/>
        <w:rPr>
          <w:i/>
          <w:sz w:val="24"/>
          <w:szCs w:val="24"/>
        </w:rPr>
      </w:pPr>
      <w:r w:rsidRPr="00F86D7D">
        <w:rPr>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w:t>
      </w:r>
      <w:r w:rsidR="0096761E" w:rsidRPr="00F86D7D">
        <w:rPr>
          <w:i/>
          <w:sz w:val="24"/>
          <w:szCs w:val="24"/>
        </w:rPr>
        <w:t xml:space="preserve"> </w:t>
      </w:r>
      <w:r w:rsidRPr="00F86D7D">
        <w:rPr>
          <w:i/>
          <w:sz w:val="24"/>
          <w:szCs w:val="24"/>
        </w:rPr>
        <w:t>докладов;</w:t>
      </w:r>
    </w:p>
    <w:p w:rsidR="00F329BD" w:rsidRPr="00F86D7D" w:rsidRDefault="00F329BD" w:rsidP="0096761E">
      <w:pPr>
        <w:pStyle w:val="a5"/>
        <w:numPr>
          <w:ilvl w:val="4"/>
          <w:numId w:val="117"/>
        </w:numPr>
        <w:tabs>
          <w:tab w:val="left" w:pos="1259"/>
        </w:tabs>
        <w:ind w:right="384"/>
        <w:rPr>
          <w:i/>
          <w:sz w:val="24"/>
          <w:szCs w:val="24"/>
        </w:rPr>
      </w:pPr>
      <w:r w:rsidRPr="00F86D7D">
        <w:rPr>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w:t>
      </w:r>
      <w:r w:rsidR="0096761E" w:rsidRPr="00F86D7D">
        <w:rPr>
          <w:i/>
          <w:sz w:val="24"/>
          <w:szCs w:val="24"/>
        </w:rPr>
        <w:t xml:space="preserve"> </w:t>
      </w:r>
      <w:r w:rsidRPr="00F86D7D">
        <w:rPr>
          <w:i/>
          <w:sz w:val="24"/>
          <w:szCs w:val="24"/>
        </w:rPr>
        <w:t>человека;</w:t>
      </w:r>
    </w:p>
    <w:p w:rsidR="00F329BD" w:rsidRPr="00F86D7D" w:rsidRDefault="00F329BD" w:rsidP="0096761E">
      <w:pPr>
        <w:pStyle w:val="a5"/>
        <w:numPr>
          <w:ilvl w:val="4"/>
          <w:numId w:val="117"/>
        </w:numPr>
        <w:tabs>
          <w:tab w:val="left" w:pos="1259"/>
        </w:tabs>
        <w:ind w:right="385"/>
        <w:rPr>
          <w:i/>
          <w:sz w:val="24"/>
          <w:szCs w:val="24"/>
        </w:rPr>
      </w:pPr>
      <w:r w:rsidRPr="00F86D7D">
        <w:rPr>
          <w:i/>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w:t>
      </w:r>
      <w:r w:rsidR="0096761E" w:rsidRPr="00F86D7D">
        <w:rPr>
          <w:i/>
          <w:sz w:val="24"/>
          <w:szCs w:val="24"/>
        </w:rPr>
        <w:t xml:space="preserve"> </w:t>
      </w:r>
      <w:r w:rsidRPr="00F86D7D">
        <w:rPr>
          <w:i/>
          <w:sz w:val="24"/>
          <w:szCs w:val="24"/>
        </w:rPr>
        <w:t>сверстников;</w:t>
      </w:r>
    </w:p>
    <w:p w:rsidR="00F329BD" w:rsidRPr="00F86D7D" w:rsidRDefault="00F329BD" w:rsidP="0096761E">
      <w:pPr>
        <w:pStyle w:val="a5"/>
        <w:numPr>
          <w:ilvl w:val="4"/>
          <w:numId w:val="117"/>
        </w:numPr>
        <w:tabs>
          <w:tab w:val="left" w:pos="1259"/>
        </w:tabs>
        <w:ind w:right="382"/>
        <w:rPr>
          <w:i/>
          <w:sz w:val="24"/>
          <w:szCs w:val="24"/>
        </w:rPr>
      </w:pPr>
      <w:r w:rsidRPr="00F86D7D">
        <w:rPr>
          <w:i/>
          <w:sz w:val="24"/>
          <w:szCs w:val="24"/>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96761E" w:rsidRPr="00F86D7D" w:rsidRDefault="0096761E" w:rsidP="0096761E">
      <w:pPr>
        <w:pStyle w:val="1"/>
        <w:spacing w:before="0"/>
        <w:ind w:right="4633"/>
        <w:rPr>
          <w:sz w:val="24"/>
          <w:szCs w:val="24"/>
        </w:rPr>
      </w:pPr>
    </w:p>
    <w:p w:rsidR="00F329BD" w:rsidRPr="00F86D7D" w:rsidRDefault="00F329BD" w:rsidP="0096761E">
      <w:pPr>
        <w:pStyle w:val="1"/>
        <w:spacing w:before="0"/>
        <w:ind w:right="4633"/>
        <w:rPr>
          <w:sz w:val="24"/>
          <w:szCs w:val="24"/>
        </w:rPr>
      </w:pPr>
      <w:r w:rsidRPr="00F86D7D">
        <w:rPr>
          <w:sz w:val="24"/>
          <w:szCs w:val="24"/>
        </w:rPr>
        <w:t>Общие биологические закономерности Выпускник научится:</w:t>
      </w:r>
    </w:p>
    <w:p w:rsidR="00F329BD" w:rsidRPr="00F86D7D" w:rsidRDefault="00F329BD" w:rsidP="0096761E">
      <w:pPr>
        <w:pStyle w:val="a5"/>
        <w:numPr>
          <w:ilvl w:val="4"/>
          <w:numId w:val="117"/>
        </w:numPr>
        <w:tabs>
          <w:tab w:val="left" w:pos="1259"/>
        </w:tabs>
        <w:ind w:right="383"/>
        <w:rPr>
          <w:sz w:val="24"/>
          <w:szCs w:val="24"/>
        </w:rPr>
      </w:pPr>
      <w:r w:rsidRPr="00F86D7D">
        <w:rPr>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F329BD" w:rsidRPr="00F86D7D" w:rsidRDefault="00F329BD" w:rsidP="0096761E">
      <w:pPr>
        <w:pStyle w:val="a5"/>
        <w:numPr>
          <w:ilvl w:val="4"/>
          <w:numId w:val="117"/>
        </w:numPr>
        <w:tabs>
          <w:tab w:val="left" w:pos="1259"/>
        </w:tabs>
        <w:ind w:right="387"/>
        <w:rPr>
          <w:sz w:val="24"/>
          <w:szCs w:val="24"/>
        </w:rPr>
      </w:pPr>
      <w:r w:rsidRPr="00F86D7D">
        <w:rPr>
          <w:sz w:val="24"/>
          <w:szCs w:val="24"/>
        </w:rPr>
        <w:t>аргументировать, приводить доказательства необходимости защиты окружающей</w:t>
      </w:r>
      <w:r w:rsidR="0096761E" w:rsidRPr="00F86D7D">
        <w:rPr>
          <w:sz w:val="24"/>
          <w:szCs w:val="24"/>
        </w:rPr>
        <w:t xml:space="preserve"> </w:t>
      </w:r>
      <w:r w:rsidRPr="00F86D7D">
        <w:rPr>
          <w:sz w:val="24"/>
          <w:szCs w:val="24"/>
        </w:rPr>
        <w:t>среды;</w:t>
      </w:r>
    </w:p>
    <w:p w:rsidR="00F329BD" w:rsidRPr="00F86D7D" w:rsidRDefault="00F329BD" w:rsidP="0096761E">
      <w:pPr>
        <w:pStyle w:val="a5"/>
        <w:numPr>
          <w:ilvl w:val="4"/>
          <w:numId w:val="117"/>
        </w:numPr>
        <w:tabs>
          <w:tab w:val="left" w:pos="1259"/>
        </w:tabs>
        <w:ind w:right="387"/>
        <w:rPr>
          <w:sz w:val="24"/>
          <w:szCs w:val="24"/>
        </w:rPr>
      </w:pPr>
      <w:r w:rsidRPr="00F86D7D">
        <w:rPr>
          <w:sz w:val="24"/>
          <w:szCs w:val="24"/>
        </w:rPr>
        <w:t>аргументировать, приводить доказательства зависимости здоровья человека от состояния окружающей</w:t>
      </w:r>
      <w:r w:rsidR="0096761E" w:rsidRPr="00F86D7D">
        <w:rPr>
          <w:sz w:val="24"/>
          <w:szCs w:val="24"/>
        </w:rPr>
        <w:t xml:space="preserve"> </w:t>
      </w:r>
      <w:r w:rsidRPr="00F86D7D">
        <w:rPr>
          <w:sz w:val="24"/>
          <w:szCs w:val="24"/>
        </w:rPr>
        <w:t>среды;</w:t>
      </w:r>
    </w:p>
    <w:p w:rsidR="00F329BD" w:rsidRPr="00F86D7D" w:rsidRDefault="00F329BD" w:rsidP="0096761E">
      <w:pPr>
        <w:pStyle w:val="a5"/>
        <w:numPr>
          <w:ilvl w:val="4"/>
          <w:numId w:val="117"/>
        </w:numPr>
        <w:tabs>
          <w:tab w:val="left" w:pos="1259"/>
        </w:tabs>
        <w:ind w:right="386"/>
        <w:rPr>
          <w:sz w:val="24"/>
          <w:szCs w:val="24"/>
        </w:rPr>
      </w:pPr>
      <w:r w:rsidRPr="00F86D7D">
        <w:rPr>
          <w:sz w:val="24"/>
          <w:szCs w:val="24"/>
        </w:rPr>
        <w:t>осуществлять классификацию биологических объектов на основе определения их принадлежности к определенной систематической</w:t>
      </w:r>
      <w:r w:rsidR="0096761E" w:rsidRPr="00F86D7D">
        <w:rPr>
          <w:sz w:val="24"/>
          <w:szCs w:val="24"/>
        </w:rPr>
        <w:t xml:space="preserve"> </w:t>
      </w:r>
      <w:r w:rsidRPr="00F86D7D">
        <w:rPr>
          <w:sz w:val="24"/>
          <w:szCs w:val="24"/>
        </w:rPr>
        <w:t>группе;</w:t>
      </w:r>
    </w:p>
    <w:p w:rsidR="00F329BD" w:rsidRPr="00F86D7D" w:rsidRDefault="00F329BD" w:rsidP="0096761E">
      <w:pPr>
        <w:pStyle w:val="a5"/>
        <w:numPr>
          <w:ilvl w:val="4"/>
          <w:numId w:val="117"/>
        </w:numPr>
        <w:tabs>
          <w:tab w:val="left" w:pos="1259"/>
        </w:tabs>
        <w:ind w:right="384"/>
        <w:rPr>
          <w:sz w:val="24"/>
          <w:szCs w:val="24"/>
        </w:rPr>
      </w:pPr>
      <w:r w:rsidRPr="00F86D7D">
        <w:rPr>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w:t>
      </w:r>
      <w:r w:rsidR="0096761E" w:rsidRPr="00F86D7D">
        <w:rPr>
          <w:sz w:val="24"/>
          <w:szCs w:val="24"/>
        </w:rPr>
        <w:t xml:space="preserve"> </w:t>
      </w:r>
      <w:r w:rsidRPr="00F86D7D">
        <w:rPr>
          <w:sz w:val="24"/>
          <w:szCs w:val="24"/>
        </w:rPr>
        <w:t>биосферы;</w:t>
      </w:r>
    </w:p>
    <w:p w:rsidR="00F329BD" w:rsidRPr="00F86D7D" w:rsidRDefault="00F329BD" w:rsidP="0096761E">
      <w:pPr>
        <w:pStyle w:val="a5"/>
        <w:numPr>
          <w:ilvl w:val="4"/>
          <w:numId w:val="117"/>
        </w:numPr>
        <w:tabs>
          <w:tab w:val="left" w:pos="1259"/>
        </w:tabs>
        <w:ind w:right="390"/>
        <w:rPr>
          <w:sz w:val="24"/>
          <w:szCs w:val="24"/>
        </w:rPr>
      </w:pPr>
      <w:r w:rsidRPr="00F86D7D">
        <w:rPr>
          <w:sz w:val="24"/>
          <w:szCs w:val="24"/>
        </w:rPr>
        <w:t>объяснять общность происхождения и эволюции организмов на основе сопоставления особенностей их строения и</w:t>
      </w:r>
      <w:r w:rsidR="0096761E" w:rsidRPr="00F86D7D">
        <w:rPr>
          <w:sz w:val="24"/>
          <w:szCs w:val="24"/>
        </w:rPr>
        <w:t xml:space="preserve"> </w:t>
      </w:r>
      <w:r w:rsidRPr="00F86D7D">
        <w:rPr>
          <w:sz w:val="24"/>
          <w:szCs w:val="24"/>
        </w:rPr>
        <w:t>функционирования;</w:t>
      </w:r>
    </w:p>
    <w:p w:rsidR="00F329BD" w:rsidRPr="00F86D7D" w:rsidRDefault="00F329BD" w:rsidP="0096761E">
      <w:pPr>
        <w:pStyle w:val="a5"/>
        <w:numPr>
          <w:ilvl w:val="4"/>
          <w:numId w:val="117"/>
        </w:numPr>
        <w:tabs>
          <w:tab w:val="left" w:pos="1259"/>
        </w:tabs>
        <w:ind w:right="381"/>
        <w:rPr>
          <w:sz w:val="24"/>
          <w:szCs w:val="24"/>
        </w:rPr>
      </w:pPr>
      <w:r w:rsidRPr="00F86D7D">
        <w:rPr>
          <w:sz w:val="24"/>
          <w:szCs w:val="24"/>
        </w:rPr>
        <w:t>объяснять механизмы наследственности и изменчивости, возникновения приспособленности, процесс</w:t>
      </w:r>
      <w:r w:rsidR="0096761E" w:rsidRPr="00F86D7D">
        <w:rPr>
          <w:sz w:val="24"/>
          <w:szCs w:val="24"/>
        </w:rPr>
        <w:t xml:space="preserve"> </w:t>
      </w:r>
      <w:r w:rsidRPr="00F86D7D">
        <w:rPr>
          <w:sz w:val="24"/>
          <w:szCs w:val="24"/>
        </w:rPr>
        <w:t>видообразования;</w:t>
      </w:r>
    </w:p>
    <w:p w:rsidR="00F329BD" w:rsidRPr="00F86D7D" w:rsidRDefault="00F329BD" w:rsidP="0096761E">
      <w:pPr>
        <w:pStyle w:val="a5"/>
        <w:numPr>
          <w:ilvl w:val="4"/>
          <w:numId w:val="117"/>
        </w:numPr>
        <w:tabs>
          <w:tab w:val="left" w:pos="1259"/>
        </w:tabs>
        <w:ind w:right="387"/>
        <w:rPr>
          <w:sz w:val="24"/>
          <w:szCs w:val="24"/>
        </w:rPr>
      </w:pPr>
      <w:r w:rsidRPr="00F86D7D">
        <w:rPr>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w:t>
      </w:r>
      <w:r w:rsidR="0096761E" w:rsidRPr="00F86D7D">
        <w:rPr>
          <w:sz w:val="24"/>
          <w:szCs w:val="24"/>
        </w:rPr>
        <w:t xml:space="preserve"> </w:t>
      </w:r>
      <w:r w:rsidRPr="00F86D7D">
        <w:rPr>
          <w:sz w:val="24"/>
          <w:szCs w:val="24"/>
        </w:rPr>
        <w:t>объектов;</w:t>
      </w:r>
    </w:p>
    <w:p w:rsidR="00F329BD" w:rsidRPr="00F86D7D" w:rsidRDefault="00F329BD" w:rsidP="0096761E">
      <w:pPr>
        <w:pStyle w:val="a5"/>
        <w:numPr>
          <w:ilvl w:val="4"/>
          <w:numId w:val="117"/>
        </w:numPr>
        <w:tabs>
          <w:tab w:val="left" w:pos="1259"/>
        </w:tabs>
        <w:ind w:right="384"/>
        <w:rPr>
          <w:sz w:val="24"/>
          <w:szCs w:val="24"/>
        </w:rPr>
      </w:pPr>
      <w:r w:rsidRPr="00F86D7D">
        <w:rPr>
          <w:sz w:val="24"/>
          <w:szCs w:val="24"/>
        </w:rPr>
        <w:t>сравнивать биологические объекты, процессы; делать выводы и умозаключения на основе</w:t>
      </w:r>
      <w:r w:rsidR="0096761E" w:rsidRPr="00F86D7D">
        <w:rPr>
          <w:sz w:val="24"/>
          <w:szCs w:val="24"/>
        </w:rPr>
        <w:t xml:space="preserve"> </w:t>
      </w:r>
      <w:r w:rsidRPr="00F86D7D">
        <w:rPr>
          <w:sz w:val="24"/>
          <w:szCs w:val="24"/>
        </w:rPr>
        <w:t>сравнения;</w:t>
      </w:r>
    </w:p>
    <w:p w:rsidR="00F329BD" w:rsidRPr="00F86D7D" w:rsidRDefault="00F329BD" w:rsidP="0096761E">
      <w:pPr>
        <w:pStyle w:val="a5"/>
        <w:numPr>
          <w:ilvl w:val="4"/>
          <w:numId w:val="117"/>
        </w:numPr>
        <w:tabs>
          <w:tab w:val="left" w:pos="1259"/>
        </w:tabs>
        <w:ind w:right="388"/>
        <w:rPr>
          <w:sz w:val="24"/>
          <w:szCs w:val="24"/>
        </w:rPr>
      </w:pPr>
      <w:r w:rsidRPr="00F86D7D">
        <w:rPr>
          <w:sz w:val="24"/>
          <w:szCs w:val="24"/>
        </w:rPr>
        <w:t xml:space="preserve">устанавливать взаимосвязи между особенностями строения и функциями органов и </w:t>
      </w:r>
      <w:r w:rsidRPr="00F86D7D">
        <w:rPr>
          <w:sz w:val="24"/>
          <w:szCs w:val="24"/>
        </w:rPr>
        <w:lastRenderedPageBreak/>
        <w:t>систем</w:t>
      </w:r>
      <w:r w:rsidR="0096761E" w:rsidRPr="00F86D7D">
        <w:rPr>
          <w:sz w:val="24"/>
          <w:szCs w:val="24"/>
        </w:rPr>
        <w:t xml:space="preserve"> </w:t>
      </w:r>
      <w:r w:rsidRPr="00F86D7D">
        <w:rPr>
          <w:sz w:val="24"/>
          <w:szCs w:val="24"/>
        </w:rPr>
        <w:t>органов;</w:t>
      </w:r>
    </w:p>
    <w:p w:rsidR="00F329BD" w:rsidRPr="00F86D7D" w:rsidRDefault="00F329BD" w:rsidP="0096761E">
      <w:pPr>
        <w:pStyle w:val="a5"/>
        <w:numPr>
          <w:ilvl w:val="4"/>
          <w:numId w:val="117"/>
        </w:numPr>
        <w:tabs>
          <w:tab w:val="left" w:pos="1259"/>
        </w:tabs>
        <w:ind w:right="380"/>
        <w:rPr>
          <w:sz w:val="24"/>
          <w:szCs w:val="24"/>
        </w:rPr>
      </w:pPr>
      <w:r w:rsidRPr="00F86D7D">
        <w:rPr>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w:t>
      </w:r>
      <w:r w:rsidR="0096761E" w:rsidRPr="00F86D7D">
        <w:rPr>
          <w:sz w:val="24"/>
          <w:szCs w:val="24"/>
        </w:rPr>
        <w:t xml:space="preserve"> </w:t>
      </w:r>
      <w:r w:rsidRPr="00F86D7D">
        <w:rPr>
          <w:sz w:val="24"/>
          <w:szCs w:val="24"/>
        </w:rPr>
        <w:t>результаты;</w:t>
      </w:r>
    </w:p>
    <w:p w:rsidR="00F329BD" w:rsidRPr="00F86D7D" w:rsidRDefault="00F329BD" w:rsidP="0096761E">
      <w:pPr>
        <w:pStyle w:val="a5"/>
        <w:numPr>
          <w:ilvl w:val="4"/>
          <w:numId w:val="117"/>
        </w:numPr>
        <w:tabs>
          <w:tab w:val="left" w:pos="1259"/>
        </w:tabs>
        <w:ind w:right="390"/>
        <w:rPr>
          <w:sz w:val="24"/>
          <w:szCs w:val="24"/>
        </w:rPr>
      </w:pPr>
      <w:r w:rsidRPr="00F86D7D">
        <w:rPr>
          <w:sz w:val="24"/>
          <w:szCs w:val="24"/>
        </w:rPr>
        <w:t>знать и аргументировать основные правила поведения в природе; анализировать и оценивать последствия деятельности человека в</w:t>
      </w:r>
      <w:r w:rsidR="0096761E" w:rsidRPr="00F86D7D">
        <w:rPr>
          <w:sz w:val="24"/>
          <w:szCs w:val="24"/>
        </w:rPr>
        <w:t xml:space="preserve"> </w:t>
      </w:r>
      <w:r w:rsidRPr="00F86D7D">
        <w:rPr>
          <w:sz w:val="24"/>
          <w:szCs w:val="24"/>
        </w:rPr>
        <w:t>природе;</w:t>
      </w:r>
    </w:p>
    <w:p w:rsidR="00F329BD" w:rsidRPr="00F86D7D" w:rsidRDefault="00F329BD" w:rsidP="0096761E">
      <w:pPr>
        <w:pStyle w:val="a5"/>
        <w:numPr>
          <w:ilvl w:val="4"/>
          <w:numId w:val="117"/>
        </w:numPr>
        <w:tabs>
          <w:tab w:val="left" w:pos="1329"/>
        </w:tabs>
        <w:ind w:right="389"/>
        <w:rPr>
          <w:sz w:val="24"/>
          <w:szCs w:val="24"/>
        </w:rPr>
      </w:pPr>
      <w:r w:rsidRPr="00F86D7D">
        <w:rPr>
          <w:sz w:val="24"/>
          <w:szCs w:val="24"/>
        </w:rPr>
        <w:t>описывать и использовать приемы выращивания и размножения культурных растений и домашних животных, ухода за ними в</w:t>
      </w:r>
      <w:r w:rsidR="0096761E" w:rsidRPr="00F86D7D">
        <w:rPr>
          <w:sz w:val="24"/>
          <w:szCs w:val="24"/>
        </w:rPr>
        <w:t xml:space="preserve"> </w:t>
      </w:r>
      <w:r w:rsidRPr="00F86D7D">
        <w:rPr>
          <w:sz w:val="24"/>
          <w:szCs w:val="24"/>
        </w:rPr>
        <w:t>агроценозах;</w:t>
      </w:r>
    </w:p>
    <w:p w:rsidR="00F329BD" w:rsidRPr="00F86D7D" w:rsidRDefault="00F329BD" w:rsidP="0096761E">
      <w:pPr>
        <w:pStyle w:val="a5"/>
        <w:numPr>
          <w:ilvl w:val="4"/>
          <w:numId w:val="117"/>
        </w:numPr>
        <w:tabs>
          <w:tab w:val="left" w:pos="1259"/>
        </w:tabs>
        <w:ind w:right="383"/>
        <w:rPr>
          <w:sz w:val="24"/>
          <w:szCs w:val="24"/>
        </w:rPr>
      </w:pPr>
      <w:r w:rsidRPr="00F86D7D">
        <w:rPr>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w:t>
      </w:r>
      <w:r w:rsidR="0096761E" w:rsidRPr="00F86D7D">
        <w:rPr>
          <w:sz w:val="24"/>
          <w:szCs w:val="24"/>
        </w:rPr>
        <w:t xml:space="preserve"> </w:t>
      </w:r>
      <w:r w:rsidRPr="00F86D7D">
        <w:rPr>
          <w:sz w:val="24"/>
          <w:szCs w:val="24"/>
        </w:rPr>
        <w:t>рефератов;</w:t>
      </w:r>
    </w:p>
    <w:p w:rsidR="00F329BD" w:rsidRPr="00F86D7D" w:rsidRDefault="00F329BD" w:rsidP="0096761E">
      <w:pPr>
        <w:pStyle w:val="a5"/>
        <w:numPr>
          <w:ilvl w:val="4"/>
          <w:numId w:val="117"/>
        </w:numPr>
        <w:tabs>
          <w:tab w:val="left" w:pos="1258"/>
          <w:tab w:val="left" w:pos="1259"/>
        </w:tabs>
        <w:jc w:val="left"/>
        <w:rPr>
          <w:sz w:val="24"/>
          <w:szCs w:val="24"/>
        </w:rPr>
      </w:pPr>
      <w:r w:rsidRPr="00F86D7D">
        <w:rPr>
          <w:sz w:val="24"/>
          <w:szCs w:val="24"/>
        </w:rPr>
        <w:t>знать и соблюдать правила работы в кабинете</w:t>
      </w:r>
      <w:r w:rsidR="0096761E" w:rsidRPr="00F86D7D">
        <w:rPr>
          <w:sz w:val="24"/>
          <w:szCs w:val="24"/>
        </w:rPr>
        <w:t xml:space="preserve"> </w:t>
      </w:r>
      <w:r w:rsidRPr="00F86D7D">
        <w:rPr>
          <w:sz w:val="24"/>
          <w:szCs w:val="24"/>
        </w:rPr>
        <w:t>биологии.</w:t>
      </w:r>
    </w:p>
    <w:p w:rsidR="00F329BD" w:rsidRPr="00F86D7D" w:rsidRDefault="00F329BD" w:rsidP="0096761E">
      <w:pPr>
        <w:pStyle w:val="1"/>
        <w:spacing w:before="0"/>
        <w:rPr>
          <w:sz w:val="24"/>
          <w:szCs w:val="24"/>
        </w:rPr>
      </w:pPr>
      <w:r w:rsidRPr="00F86D7D">
        <w:rPr>
          <w:sz w:val="24"/>
          <w:szCs w:val="24"/>
        </w:rPr>
        <w:t>Выпускник получит возможность научиться:</w:t>
      </w:r>
    </w:p>
    <w:p w:rsidR="00F329BD" w:rsidRPr="00F86D7D" w:rsidRDefault="00F329BD" w:rsidP="0096761E">
      <w:pPr>
        <w:pStyle w:val="a5"/>
        <w:numPr>
          <w:ilvl w:val="4"/>
          <w:numId w:val="117"/>
        </w:numPr>
        <w:tabs>
          <w:tab w:val="left" w:pos="1259"/>
        </w:tabs>
        <w:ind w:right="387"/>
        <w:rPr>
          <w:i/>
          <w:sz w:val="24"/>
          <w:szCs w:val="24"/>
        </w:rPr>
      </w:pPr>
      <w:r w:rsidRPr="00F86D7D">
        <w:rPr>
          <w:i/>
          <w:sz w:val="24"/>
          <w:szCs w:val="24"/>
        </w:rPr>
        <w:t>понимать экологические проблемы, возникающие в условиях нерационального природопользования, и пути решения этих</w:t>
      </w:r>
      <w:r w:rsidR="0096761E" w:rsidRPr="00F86D7D">
        <w:rPr>
          <w:i/>
          <w:sz w:val="24"/>
          <w:szCs w:val="24"/>
        </w:rPr>
        <w:t xml:space="preserve"> </w:t>
      </w:r>
      <w:r w:rsidRPr="00F86D7D">
        <w:rPr>
          <w:i/>
          <w:sz w:val="24"/>
          <w:szCs w:val="24"/>
        </w:rPr>
        <w:t>проблем;</w:t>
      </w:r>
    </w:p>
    <w:p w:rsidR="00F329BD" w:rsidRPr="00F86D7D" w:rsidRDefault="00F329BD" w:rsidP="0096761E">
      <w:pPr>
        <w:pStyle w:val="a5"/>
        <w:numPr>
          <w:ilvl w:val="4"/>
          <w:numId w:val="117"/>
        </w:numPr>
        <w:tabs>
          <w:tab w:val="left" w:pos="1259"/>
        </w:tabs>
        <w:ind w:right="385"/>
        <w:rPr>
          <w:i/>
          <w:sz w:val="24"/>
          <w:szCs w:val="24"/>
        </w:rPr>
      </w:pPr>
      <w:r w:rsidRPr="00F86D7D">
        <w:rPr>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w:t>
      </w:r>
      <w:r w:rsidR="0096761E" w:rsidRPr="00F86D7D">
        <w:rPr>
          <w:i/>
          <w:sz w:val="24"/>
          <w:szCs w:val="24"/>
        </w:rPr>
        <w:t xml:space="preserve"> </w:t>
      </w:r>
      <w:r w:rsidRPr="00F86D7D">
        <w:rPr>
          <w:i/>
          <w:sz w:val="24"/>
          <w:szCs w:val="24"/>
        </w:rPr>
        <w:t>человека;</w:t>
      </w:r>
    </w:p>
    <w:p w:rsidR="00F329BD" w:rsidRPr="00F86D7D" w:rsidRDefault="00F329BD" w:rsidP="0096761E">
      <w:pPr>
        <w:pStyle w:val="a5"/>
        <w:numPr>
          <w:ilvl w:val="4"/>
          <w:numId w:val="117"/>
        </w:numPr>
        <w:tabs>
          <w:tab w:val="left" w:pos="1259"/>
        </w:tabs>
        <w:ind w:right="381"/>
        <w:rPr>
          <w:i/>
          <w:sz w:val="24"/>
          <w:szCs w:val="24"/>
        </w:rPr>
      </w:pPr>
      <w:r w:rsidRPr="00F86D7D">
        <w:rPr>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w:t>
      </w:r>
      <w:r w:rsidR="0096761E" w:rsidRPr="00F86D7D">
        <w:rPr>
          <w:i/>
          <w:sz w:val="24"/>
          <w:szCs w:val="24"/>
        </w:rPr>
        <w:t xml:space="preserve"> </w:t>
      </w:r>
      <w:r w:rsidRPr="00F86D7D">
        <w:rPr>
          <w:i/>
          <w:sz w:val="24"/>
          <w:szCs w:val="24"/>
        </w:rPr>
        <w:t>другую;</w:t>
      </w:r>
    </w:p>
    <w:p w:rsidR="00F329BD" w:rsidRPr="00F86D7D" w:rsidRDefault="00F329BD" w:rsidP="0096761E">
      <w:pPr>
        <w:pStyle w:val="a5"/>
        <w:numPr>
          <w:ilvl w:val="4"/>
          <w:numId w:val="117"/>
        </w:numPr>
        <w:tabs>
          <w:tab w:val="left" w:pos="1259"/>
        </w:tabs>
        <w:ind w:right="379"/>
        <w:rPr>
          <w:i/>
          <w:sz w:val="24"/>
          <w:szCs w:val="24"/>
        </w:rPr>
      </w:pPr>
      <w:r w:rsidRPr="00F86D7D">
        <w:rPr>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F329BD" w:rsidRPr="00F86D7D" w:rsidRDefault="00F329BD" w:rsidP="0096761E">
      <w:pPr>
        <w:pStyle w:val="a5"/>
        <w:numPr>
          <w:ilvl w:val="4"/>
          <w:numId w:val="117"/>
        </w:numPr>
        <w:tabs>
          <w:tab w:val="left" w:pos="1259"/>
        </w:tabs>
        <w:ind w:right="382"/>
        <w:rPr>
          <w:i/>
          <w:sz w:val="24"/>
          <w:szCs w:val="24"/>
        </w:rPr>
      </w:pPr>
      <w:r w:rsidRPr="00F86D7D">
        <w:rPr>
          <w:i/>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w:t>
      </w:r>
      <w:r w:rsidR="0096761E" w:rsidRPr="00F86D7D">
        <w:rPr>
          <w:i/>
          <w:sz w:val="24"/>
          <w:szCs w:val="24"/>
        </w:rPr>
        <w:t xml:space="preserve"> </w:t>
      </w:r>
      <w:r w:rsidRPr="00F86D7D">
        <w:rPr>
          <w:i/>
          <w:sz w:val="24"/>
          <w:szCs w:val="24"/>
        </w:rPr>
        <w:t>сверстников;</w:t>
      </w:r>
    </w:p>
    <w:p w:rsidR="00F329BD" w:rsidRPr="00F86D7D" w:rsidRDefault="00F329BD" w:rsidP="0096761E">
      <w:pPr>
        <w:pStyle w:val="a5"/>
        <w:numPr>
          <w:ilvl w:val="4"/>
          <w:numId w:val="117"/>
        </w:numPr>
        <w:tabs>
          <w:tab w:val="left" w:pos="1259"/>
        </w:tabs>
        <w:ind w:left="1256" w:right="383" w:hanging="358"/>
        <w:rPr>
          <w:i/>
          <w:sz w:val="24"/>
          <w:szCs w:val="24"/>
        </w:rPr>
      </w:pPr>
      <w:r w:rsidRPr="00F86D7D">
        <w:rPr>
          <w:i/>
          <w:sz w:val="24"/>
          <w:szCs w:val="24"/>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w:t>
      </w:r>
      <w:r w:rsidR="0096761E" w:rsidRPr="00F86D7D">
        <w:rPr>
          <w:i/>
          <w:sz w:val="24"/>
          <w:szCs w:val="24"/>
        </w:rPr>
        <w:t xml:space="preserve"> </w:t>
      </w:r>
      <w:r w:rsidRPr="00F86D7D">
        <w:rPr>
          <w:i/>
          <w:sz w:val="24"/>
          <w:szCs w:val="24"/>
        </w:rPr>
        <w:t>группы.</w:t>
      </w:r>
    </w:p>
    <w:p w:rsidR="00F329BD" w:rsidRPr="00F86D7D" w:rsidRDefault="00F329BD" w:rsidP="00F329BD">
      <w:pPr>
        <w:pStyle w:val="1"/>
        <w:numPr>
          <w:ilvl w:val="3"/>
          <w:numId w:val="117"/>
        </w:numPr>
        <w:tabs>
          <w:tab w:val="left" w:pos="1530"/>
        </w:tabs>
        <w:spacing w:before="242"/>
        <w:ind w:left="1529" w:hanging="1051"/>
        <w:rPr>
          <w:sz w:val="24"/>
          <w:szCs w:val="24"/>
        </w:rPr>
      </w:pPr>
      <w:r w:rsidRPr="00F86D7D">
        <w:rPr>
          <w:sz w:val="24"/>
          <w:szCs w:val="24"/>
        </w:rPr>
        <w:t>Химия</w:t>
      </w:r>
    </w:p>
    <w:p w:rsidR="00F329BD" w:rsidRPr="00F86D7D" w:rsidRDefault="00F329BD" w:rsidP="00034BB5">
      <w:pPr>
        <w:ind w:left="1186"/>
        <w:rPr>
          <w:b/>
          <w:sz w:val="24"/>
          <w:szCs w:val="24"/>
        </w:rPr>
      </w:pPr>
      <w:r w:rsidRPr="00F86D7D">
        <w:rPr>
          <w:b/>
          <w:sz w:val="24"/>
          <w:szCs w:val="24"/>
        </w:rPr>
        <w:t>Выпускник научится:</w:t>
      </w:r>
    </w:p>
    <w:p w:rsidR="00F329BD" w:rsidRPr="00F86D7D" w:rsidRDefault="00F329BD" w:rsidP="00034BB5">
      <w:pPr>
        <w:pStyle w:val="a5"/>
        <w:numPr>
          <w:ilvl w:val="4"/>
          <w:numId w:val="117"/>
        </w:numPr>
        <w:tabs>
          <w:tab w:val="left" w:pos="1258"/>
          <w:tab w:val="left" w:pos="1259"/>
          <w:tab w:val="left" w:pos="3438"/>
          <w:tab w:val="left" w:pos="4810"/>
          <w:tab w:val="left" w:pos="5924"/>
          <w:tab w:val="left" w:pos="7334"/>
          <w:tab w:val="left" w:pos="9083"/>
        </w:tabs>
        <w:ind w:right="381"/>
        <w:rPr>
          <w:sz w:val="24"/>
          <w:szCs w:val="24"/>
        </w:rPr>
      </w:pPr>
      <w:r w:rsidRPr="00F86D7D">
        <w:rPr>
          <w:sz w:val="24"/>
          <w:szCs w:val="24"/>
        </w:rPr>
        <w:t>характеризовать</w:t>
      </w:r>
      <w:r w:rsidRPr="00F86D7D">
        <w:rPr>
          <w:sz w:val="24"/>
          <w:szCs w:val="24"/>
        </w:rPr>
        <w:tab/>
        <w:t>основные</w:t>
      </w:r>
      <w:r w:rsidRPr="00F86D7D">
        <w:rPr>
          <w:sz w:val="24"/>
          <w:szCs w:val="24"/>
        </w:rPr>
        <w:tab/>
        <w:t>методы</w:t>
      </w:r>
      <w:r w:rsidRPr="00F86D7D">
        <w:rPr>
          <w:sz w:val="24"/>
          <w:szCs w:val="24"/>
        </w:rPr>
        <w:tab/>
        <w:t>познания:</w:t>
      </w:r>
      <w:r w:rsidRPr="00F86D7D">
        <w:rPr>
          <w:sz w:val="24"/>
          <w:szCs w:val="24"/>
        </w:rPr>
        <w:tab/>
        <w:t>наблюдение,</w:t>
      </w:r>
      <w:r w:rsidRPr="00F86D7D">
        <w:rPr>
          <w:sz w:val="24"/>
          <w:szCs w:val="24"/>
        </w:rPr>
        <w:tab/>
      </w:r>
      <w:r w:rsidRPr="00F86D7D">
        <w:rPr>
          <w:spacing w:val="-1"/>
          <w:sz w:val="24"/>
          <w:szCs w:val="24"/>
        </w:rPr>
        <w:t xml:space="preserve">измерение, </w:t>
      </w:r>
      <w:r w:rsidRPr="00F86D7D">
        <w:rPr>
          <w:sz w:val="24"/>
          <w:szCs w:val="24"/>
        </w:rPr>
        <w:t>эксперимент;</w:t>
      </w:r>
    </w:p>
    <w:p w:rsidR="00F329BD" w:rsidRPr="00F86D7D" w:rsidRDefault="00F329BD" w:rsidP="00034BB5">
      <w:pPr>
        <w:pStyle w:val="a5"/>
        <w:numPr>
          <w:ilvl w:val="4"/>
          <w:numId w:val="117"/>
        </w:numPr>
        <w:tabs>
          <w:tab w:val="left" w:pos="1258"/>
          <w:tab w:val="left" w:pos="1259"/>
        </w:tabs>
        <w:ind w:right="380"/>
        <w:rPr>
          <w:sz w:val="24"/>
          <w:szCs w:val="24"/>
        </w:rPr>
      </w:pPr>
      <w:r w:rsidRPr="00F86D7D">
        <w:rPr>
          <w:sz w:val="24"/>
          <w:szCs w:val="24"/>
        </w:rPr>
        <w:t>описывать свойства твердых, жидких, газообразных веществ, выделяя их существенные</w:t>
      </w:r>
      <w:r w:rsidR="000D4C9E" w:rsidRPr="00F86D7D">
        <w:rPr>
          <w:sz w:val="24"/>
          <w:szCs w:val="24"/>
        </w:rPr>
        <w:t xml:space="preserve"> </w:t>
      </w:r>
      <w:r w:rsidRPr="00F86D7D">
        <w:rPr>
          <w:sz w:val="24"/>
          <w:szCs w:val="24"/>
        </w:rPr>
        <w:t>признаки;</w:t>
      </w:r>
    </w:p>
    <w:p w:rsidR="00F329BD" w:rsidRPr="00F86D7D" w:rsidRDefault="00F329BD" w:rsidP="00034BB5">
      <w:pPr>
        <w:pStyle w:val="a5"/>
        <w:numPr>
          <w:ilvl w:val="4"/>
          <w:numId w:val="117"/>
        </w:numPr>
        <w:tabs>
          <w:tab w:val="left" w:pos="1258"/>
          <w:tab w:val="left" w:pos="1259"/>
        </w:tabs>
        <w:rPr>
          <w:sz w:val="24"/>
          <w:szCs w:val="24"/>
        </w:rPr>
      </w:pPr>
      <w:r w:rsidRPr="00F86D7D">
        <w:rPr>
          <w:sz w:val="24"/>
          <w:szCs w:val="24"/>
        </w:rPr>
        <w:t>раскрывать смысл основных химических понятий «атом»,«молекула»,</w:t>
      </w:r>
    </w:p>
    <w:p w:rsidR="00F329BD" w:rsidRPr="00F86D7D" w:rsidRDefault="00F329BD" w:rsidP="00034BB5">
      <w:pPr>
        <w:pStyle w:val="a3"/>
        <w:tabs>
          <w:tab w:val="left" w:pos="3144"/>
          <w:tab w:val="left" w:pos="4614"/>
          <w:tab w:val="left" w:pos="5999"/>
          <w:tab w:val="left" w:pos="7629"/>
          <w:tab w:val="left" w:pos="9083"/>
        </w:tabs>
        <w:ind w:left="1258" w:firstLine="0"/>
        <w:rPr>
          <w:sz w:val="24"/>
          <w:szCs w:val="24"/>
        </w:rPr>
      </w:pPr>
      <w:r w:rsidRPr="00F86D7D">
        <w:rPr>
          <w:sz w:val="24"/>
          <w:szCs w:val="24"/>
        </w:rPr>
        <w:t>«химический</w:t>
      </w:r>
      <w:r w:rsidRPr="00F86D7D">
        <w:rPr>
          <w:sz w:val="24"/>
          <w:szCs w:val="24"/>
        </w:rPr>
        <w:tab/>
        <w:t>элемент»,</w:t>
      </w:r>
      <w:r w:rsidRPr="00F86D7D">
        <w:rPr>
          <w:sz w:val="24"/>
          <w:szCs w:val="24"/>
        </w:rPr>
        <w:tab/>
        <w:t>«простое</w:t>
      </w:r>
      <w:r w:rsidRPr="00F86D7D">
        <w:rPr>
          <w:sz w:val="24"/>
          <w:szCs w:val="24"/>
        </w:rPr>
        <w:tab/>
        <w:t>вещество»,</w:t>
      </w:r>
      <w:r w:rsidRPr="00F86D7D">
        <w:rPr>
          <w:sz w:val="24"/>
          <w:szCs w:val="24"/>
        </w:rPr>
        <w:tab/>
        <w:t>«сложное</w:t>
      </w:r>
      <w:r w:rsidRPr="00F86D7D">
        <w:rPr>
          <w:sz w:val="24"/>
          <w:szCs w:val="24"/>
        </w:rPr>
        <w:tab/>
        <w:t>вещество»,</w:t>
      </w:r>
    </w:p>
    <w:p w:rsidR="00F329BD" w:rsidRPr="00F86D7D" w:rsidRDefault="00F329BD" w:rsidP="00034BB5">
      <w:pPr>
        <w:pStyle w:val="a3"/>
        <w:ind w:left="1258" w:firstLine="0"/>
        <w:rPr>
          <w:sz w:val="24"/>
          <w:szCs w:val="24"/>
        </w:rPr>
      </w:pPr>
      <w:r w:rsidRPr="00F86D7D">
        <w:rPr>
          <w:sz w:val="24"/>
          <w:szCs w:val="24"/>
        </w:rPr>
        <w:t>«валентность», «химическая реакция», используя знаковую систему химии;</w:t>
      </w:r>
    </w:p>
    <w:p w:rsidR="00F329BD" w:rsidRPr="00F86D7D" w:rsidRDefault="00F329BD" w:rsidP="00034BB5">
      <w:pPr>
        <w:pStyle w:val="a5"/>
        <w:numPr>
          <w:ilvl w:val="4"/>
          <w:numId w:val="117"/>
        </w:numPr>
        <w:tabs>
          <w:tab w:val="left" w:pos="1258"/>
          <w:tab w:val="left" w:pos="1259"/>
        </w:tabs>
        <w:ind w:right="379"/>
        <w:rPr>
          <w:sz w:val="24"/>
          <w:szCs w:val="24"/>
        </w:rPr>
      </w:pPr>
      <w:r w:rsidRPr="00F86D7D">
        <w:rPr>
          <w:sz w:val="24"/>
          <w:szCs w:val="24"/>
        </w:rPr>
        <w:t>раскрывать смысл законов сохранения массы веществ, постоянства состава, атомно-молекулярной</w:t>
      </w:r>
      <w:r w:rsidR="000D4C9E" w:rsidRPr="00F86D7D">
        <w:rPr>
          <w:sz w:val="24"/>
          <w:szCs w:val="24"/>
        </w:rPr>
        <w:t xml:space="preserve"> </w:t>
      </w:r>
      <w:r w:rsidRPr="00F86D7D">
        <w:rPr>
          <w:sz w:val="24"/>
          <w:szCs w:val="24"/>
        </w:rPr>
        <w:t>теории;</w:t>
      </w:r>
    </w:p>
    <w:p w:rsidR="00F329BD" w:rsidRPr="00F86D7D" w:rsidRDefault="00F329BD" w:rsidP="00034BB5">
      <w:pPr>
        <w:pStyle w:val="a5"/>
        <w:numPr>
          <w:ilvl w:val="4"/>
          <w:numId w:val="117"/>
        </w:numPr>
        <w:tabs>
          <w:tab w:val="left" w:pos="1258"/>
          <w:tab w:val="left" w:pos="1259"/>
        </w:tabs>
        <w:rPr>
          <w:sz w:val="24"/>
          <w:szCs w:val="24"/>
        </w:rPr>
      </w:pPr>
      <w:r w:rsidRPr="00F86D7D">
        <w:rPr>
          <w:sz w:val="24"/>
          <w:szCs w:val="24"/>
        </w:rPr>
        <w:t>различать химические и физические</w:t>
      </w:r>
      <w:r w:rsidR="000D4C9E" w:rsidRPr="00F86D7D">
        <w:rPr>
          <w:sz w:val="24"/>
          <w:szCs w:val="24"/>
        </w:rPr>
        <w:t xml:space="preserve"> </w:t>
      </w:r>
      <w:r w:rsidRPr="00F86D7D">
        <w:rPr>
          <w:sz w:val="24"/>
          <w:szCs w:val="24"/>
        </w:rPr>
        <w:t>явления;</w:t>
      </w:r>
    </w:p>
    <w:p w:rsidR="00F329BD" w:rsidRPr="00F86D7D" w:rsidRDefault="00F329BD" w:rsidP="00034BB5">
      <w:pPr>
        <w:pStyle w:val="a5"/>
        <w:numPr>
          <w:ilvl w:val="4"/>
          <w:numId w:val="117"/>
        </w:numPr>
        <w:tabs>
          <w:tab w:val="left" w:pos="1258"/>
          <w:tab w:val="left" w:pos="1259"/>
        </w:tabs>
        <w:rPr>
          <w:sz w:val="24"/>
          <w:szCs w:val="24"/>
        </w:rPr>
      </w:pPr>
      <w:r w:rsidRPr="00F86D7D">
        <w:rPr>
          <w:sz w:val="24"/>
          <w:szCs w:val="24"/>
        </w:rPr>
        <w:t>называть химические</w:t>
      </w:r>
      <w:r w:rsidR="000D4C9E" w:rsidRPr="00F86D7D">
        <w:rPr>
          <w:sz w:val="24"/>
          <w:szCs w:val="24"/>
        </w:rPr>
        <w:t xml:space="preserve"> </w:t>
      </w:r>
      <w:r w:rsidRPr="00F86D7D">
        <w:rPr>
          <w:sz w:val="24"/>
          <w:szCs w:val="24"/>
        </w:rPr>
        <w:t>элементы;</w:t>
      </w:r>
    </w:p>
    <w:p w:rsidR="00F329BD" w:rsidRPr="00F86D7D" w:rsidRDefault="00F329BD" w:rsidP="00034BB5">
      <w:pPr>
        <w:pStyle w:val="a5"/>
        <w:numPr>
          <w:ilvl w:val="4"/>
          <w:numId w:val="117"/>
        </w:numPr>
        <w:tabs>
          <w:tab w:val="left" w:pos="1258"/>
          <w:tab w:val="left" w:pos="1259"/>
        </w:tabs>
        <w:rPr>
          <w:sz w:val="24"/>
          <w:szCs w:val="24"/>
        </w:rPr>
      </w:pPr>
      <w:r w:rsidRPr="00F86D7D">
        <w:rPr>
          <w:sz w:val="24"/>
          <w:szCs w:val="24"/>
        </w:rPr>
        <w:t>определять состав веществ по их</w:t>
      </w:r>
      <w:r w:rsidR="000D4C9E" w:rsidRPr="00F86D7D">
        <w:rPr>
          <w:sz w:val="24"/>
          <w:szCs w:val="24"/>
        </w:rPr>
        <w:t xml:space="preserve"> </w:t>
      </w:r>
      <w:r w:rsidRPr="00F86D7D">
        <w:rPr>
          <w:sz w:val="24"/>
          <w:szCs w:val="24"/>
        </w:rPr>
        <w:t>формулам;</w:t>
      </w:r>
    </w:p>
    <w:p w:rsidR="00F329BD" w:rsidRPr="00F86D7D" w:rsidRDefault="00F329BD" w:rsidP="00034BB5">
      <w:pPr>
        <w:pStyle w:val="a5"/>
        <w:numPr>
          <w:ilvl w:val="4"/>
          <w:numId w:val="117"/>
        </w:numPr>
        <w:tabs>
          <w:tab w:val="left" w:pos="1258"/>
          <w:tab w:val="left" w:pos="1259"/>
        </w:tabs>
        <w:rPr>
          <w:sz w:val="24"/>
          <w:szCs w:val="24"/>
        </w:rPr>
      </w:pPr>
      <w:r w:rsidRPr="00F86D7D">
        <w:rPr>
          <w:sz w:val="24"/>
          <w:szCs w:val="24"/>
        </w:rPr>
        <w:t>определять валентность атома элемента в</w:t>
      </w:r>
      <w:r w:rsidR="000D4C9E" w:rsidRPr="00F86D7D">
        <w:rPr>
          <w:sz w:val="24"/>
          <w:szCs w:val="24"/>
        </w:rPr>
        <w:t xml:space="preserve"> </w:t>
      </w:r>
      <w:r w:rsidRPr="00F86D7D">
        <w:rPr>
          <w:sz w:val="24"/>
          <w:szCs w:val="24"/>
        </w:rPr>
        <w:t>соединениях;</w:t>
      </w:r>
    </w:p>
    <w:p w:rsidR="00F329BD" w:rsidRPr="00F86D7D" w:rsidRDefault="00F329BD" w:rsidP="00034BB5">
      <w:pPr>
        <w:pStyle w:val="a5"/>
        <w:numPr>
          <w:ilvl w:val="4"/>
          <w:numId w:val="117"/>
        </w:numPr>
        <w:tabs>
          <w:tab w:val="left" w:pos="1258"/>
          <w:tab w:val="left" w:pos="1259"/>
        </w:tabs>
        <w:rPr>
          <w:sz w:val="24"/>
          <w:szCs w:val="24"/>
        </w:rPr>
      </w:pPr>
      <w:r w:rsidRPr="00F86D7D">
        <w:rPr>
          <w:sz w:val="24"/>
          <w:szCs w:val="24"/>
        </w:rPr>
        <w:t>определять тип химических</w:t>
      </w:r>
      <w:r w:rsidR="000D4C9E" w:rsidRPr="00F86D7D">
        <w:rPr>
          <w:sz w:val="24"/>
          <w:szCs w:val="24"/>
        </w:rPr>
        <w:t xml:space="preserve"> </w:t>
      </w:r>
      <w:r w:rsidRPr="00F86D7D">
        <w:rPr>
          <w:sz w:val="24"/>
          <w:szCs w:val="24"/>
        </w:rPr>
        <w:t>реакций;</w:t>
      </w:r>
    </w:p>
    <w:p w:rsidR="00F329BD" w:rsidRPr="00F86D7D" w:rsidRDefault="00F329BD" w:rsidP="00034BB5">
      <w:pPr>
        <w:pStyle w:val="a5"/>
        <w:numPr>
          <w:ilvl w:val="4"/>
          <w:numId w:val="117"/>
        </w:numPr>
        <w:tabs>
          <w:tab w:val="left" w:pos="1258"/>
          <w:tab w:val="left" w:pos="1259"/>
        </w:tabs>
        <w:rPr>
          <w:sz w:val="24"/>
          <w:szCs w:val="24"/>
        </w:rPr>
      </w:pPr>
      <w:r w:rsidRPr="00F86D7D">
        <w:rPr>
          <w:sz w:val="24"/>
          <w:szCs w:val="24"/>
        </w:rPr>
        <w:lastRenderedPageBreak/>
        <w:t>называть признак и условия протекания химических</w:t>
      </w:r>
      <w:r w:rsidR="000D4C9E" w:rsidRPr="00F86D7D">
        <w:rPr>
          <w:sz w:val="24"/>
          <w:szCs w:val="24"/>
        </w:rPr>
        <w:t xml:space="preserve"> </w:t>
      </w:r>
      <w:r w:rsidRPr="00F86D7D">
        <w:rPr>
          <w:sz w:val="24"/>
          <w:szCs w:val="24"/>
        </w:rPr>
        <w:t>реакций;</w:t>
      </w:r>
    </w:p>
    <w:p w:rsidR="00F329BD" w:rsidRPr="00F86D7D" w:rsidRDefault="00F329BD" w:rsidP="00034BB5">
      <w:pPr>
        <w:pStyle w:val="a5"/>
        <w:numPr>
          <w:ilvl w:val="4"/>
          <w:numId w:val="117"/>
        </w:numPr>
        <w:tabs>
          <w:tab w:val="left" w:pos="1258"/>
          <w:tab w:val="left" w:pos="1259"/>
        </w:tabs>
        <w:ind w:right="389"/>
        <w:rPr>
          <w:sz w:val="24"/>
          <w:szCs w:val="24"/>
        </w:rPr>
      </w:pPr>
      <w:r w:rsidRPr="00F86D7D">
        <w:rPr>
          <w:sz w:val="24"/>
          <w:szCs w:val="24"/>
        </w:rPr>
        <w:t>выявлять признаки, свидетельствующие о протекании химической реакции при выполнении химического</w:t>
      </w:r>
      <w:r w:rsidR="000D4C9E" w:rsidRPr="00F86D7D">
        <w:rPr>
          <w:sz w:val="24"/>
          <w:szCs w:val="24"/>
        </w:rPr>
        <w:t xml:space="preserve"> </w:t>
      </w:r>
      <w:r w:rsidRPr="00F86D7D">
        <w:rPr>
          <w:sz w:val="24"/>
          <w:szCs w:val="24"/>
        </w:rPr>
        <w:t>опыта;</w:t>
      </w:r>
    </w:p>
    <w:p w:rsidR="00F329BD" w:rsidRPr="00F86D7D" w:rsidRDefault="00F329BD" w:rsidP="00034BB5">
      <w:pPr>
        <w:pStyle w:val="a5"/>
        <w:numPr>
          <w:ilvl w:val="4"/>
          <w:numId w:val="117"/>
        </w:numPr>
        <w:tabs>
          <w:tab w:val="left" w:pos="1258"/>
          <w:tab w:val="left" w:pos="1259"/>
        </w:tabs>
        <w:rPr>
          <w:sz w:val="24"/>
          <w:szCs w:val="24"/>
        </w:rPr>
      </w:pPr>
      <w:r w:rsidRPr="00F86D7D">
        <w:rPr>
          <w:sz w:val="24"/>
          <w:szCs w:val="24"/>
        </w:rPr>
        <w:t>составлять формулы бинарных</w:t>
      </w:r>
      <w:r w:rsidR="000D4C9E" w:rsidRPr="00F86D7D">
        <w:rPr>
          <w:sz w:val="24"/>
          <w:szCs w:val="24"/>
        </w:rPr>
        <w:t xml:space="preserve"> </w:t>
      </w:r>
      <w:r w:rsidRPr="00F86D7D">
        <w:rPr>
          <w:sz w:val="24"/>
          <w:szCs w:val="24"/>
        </w:rPr>
        <w:t>соединений;</w:t>
      </w:r>
    </w:p>
    <w:p w:rsidR="00F329BD" w:rsidRPr="00F86D7D" w:rsidRDefault="00F329BD" w:rsidP="00034BB5">
      <w:pPr>
        <w:pStyle w:val="a5"/>
        <w:numPr>
          <w:ilvl w:val="4"/>
          <w:numId w:val="117"/>
        </w:numPr>
        <w:tabs>
          <w:tab w:val="left" w:pos="1258"/>
          <w:tab w:val="left" w:pos="1259"/>
        </w:tabs>
        <w:rPr>
          <w:sz w:val="24"/>
          <w:szCs w:val="24"/>
        </w:rPr>
      </w:pPr>
      <w:r w:rsidRPr="00F86D7D">
        <w:rPr>
          <w:sz w:val="24"/>
          <w:szCs w:val="24"/>
        </w:rPr>
        <w:t>составлять уравнения химических</w:t>
      </w:r>
      <w:r w:rsidR="000D4C9E" w:rsidRPr="00F86D7D">
        <w:rPr>
          <w:sz w:val="24"/>
          <w:szCs w:val="24"/>
        </w:rPr>
        <w:t xml:space="preserve"> </w:t>
      </w:r>
      <w:r w:rsidRPr="00F86D7D">
        <w:rPr>
          <w:sz w:val="24"/>
          <w:szCs w:val="24"/>
        </w:rPr>
        <w:t>реакций;</w:t>
      </w:r>
    </w:p>
    <w:p w:rsidR="00F329BD" w:rsidRPr="00F86D7D" w:rsidRDefault="00F329BD" w:rsidP="00034BB5">
      <w:pPr>
        <w:pStyle w:val="a5"/>
        <w:numPr>
          <w:ilvl w:val="4"/>
          <w:numId w:val="117"/>
        </w:numPr>
        <w:tabs>
          <w:tab w:val="left" w:pos="1258"/>
          <w:tab w:val="left" w:pos="1259"/>
        </w:tabs>
        <w:rPr>
          <w:sz w:val="24"/>
          <w:szCs w:val="24"/>
        </w:rPr>
      </w:pPr>
      <w:r w:rsidRPr="00F86D7D">
        <w:rPr>
          <w:sz w:val="24"/>
          <w:szCs w:val="24"/>
        </w:rPr>
        <w:t>соблюдать правила безопасной работы при проведении</w:t>
      </w:r>
      <w:r w:rsidR="000D4C9E" w:rsidRPr="00F86D7D">
        <w:rPr>
          <w:sz w:val="24"/>
          <w:szCs w:val="24"/>
        </w:rPr>
        <w:t xml:space="preserve"> </w:t>
      </w:r>
      <w:r w:rsidRPr="00F86D7D">
        <w:rPr>
          <w:sz w:val="24"/>
          <w:szCs w:val="24"/>
        </w:rPr>
        <w:t>опытов;</w:t>
      </w:r>
    </w:p>
    <w:p w:rsidR="00F329BD" w:rsidRPr="00F86D7D" w:rsidRDefault="00F329BD" w:rsidP="00034BB5">
      <w:pPr>
        <w:pStyle w:val="a5"/>
        <w:numPr>
          <w:ilvl w:val="4"/>
          <w:numId w:val="117"/>
        </w:numPr>
        <w:tabs>
          <w:tab w:val="left" w:pos="1258"/>
          <w:tab w:val="left" w:pos="1259"/>
        </w:tabs>
        <w:rPr>
          <w:sz w:val="24"/>
          <w:szCs w:val="24"/>
        </w:rPr>
      </w:pPr>
      <w:r w:rsidRPr="00F86D7D">
        <w:rPr>
          <w:sz w:val="24"/>
          <w:szCs w:val="24"/>
        </w:rPr>
        <w:t>пользоваться лабораторным оборудованием и</w:t>
      </w:r>
      <w:r w:rsidR="000D4C9E" w:rsidRPr="00F86D7D">
        <w:rPr>
          <w:sz w:val="24"/>
          <w:szCs w:val="24"/>
        </w:rPr>
        <w:t xml:space="preserve"> </w:t>
      </w:r>
      <w:r w:rsidRPr="00F86D7D">
        <w:rPr>
          <w:sz w:val="24"/>
          <w:szCs w:val="24"/>
        </w:rPr>
        <w:t>посудой;</w:t>
      </w:r>
    </w:p>
    <w:p w:rsidR="000D4C9E" w:rsidRPr="00F86D7D" w:rsidRDefault="00F329BD" w:rsidP="00034BB5">
      <w:pPr>
        <w:pStyle w:val="a5"/>
        <w:numPr>
          <w:ilvl w:val="4"/>
          <w:numId w:val="117"/>
        </w:numPr>
        <w:tabs>
          <w:tab w:val="left" w:pos="1258"/>
          <w:tab w:val="left" w:pos="1259"/>
        </w:tabs>
        <w:rPr>
          <w:sz w:val="24"/>
          <w:szCs w:val="24"/>
        </w:rPr>
      </w:pPr>
      <w:r w:rsidRPr="00F86D7D">
        <w:rPr>
          <w:sz w:val="24"/>
          <w:szCs w:val="24"/>
        </w:rPr>
        <w:t>вычислять относительную молекулярную и молярную массы</w:t>
      </w:r>
      <w:r w:rsidR="000D4C9E" w:rsidRPr="00F86D7D">
        <w:rPr>
          <w:sz w:val="24"/>
          <w:szCs w:val="24"/>
        </w:rPr>
        <w:t xml:space="preserve"> </w:t>
      </w:r>
      <w:r w:rsidRPr="00F86D7D">
        <w:rPr>
          <w:sz w:val="24"/>
          <w:szCs w:val="24"/>
        </w:rPr>
        <w:t>веществ;</w:t>
      </w:r>
    </w:p>
    <w:p w:rsidR="00F329BD" w:rsidRPr="00F86D7D" w:rsidRDefault="00F329BD" w:rsidP="00034BB5">
      <w:pPr>
        <w:pStyle w:val="a5"/>
        <w:numPr>
          <w:ilvl w:val="4"/>
          <w:numId w:val="117"/>
        </w:numPr>
        <w:tabs>
          <w:tab w:val="left" w:pos="1258"/>
          <w:tab w:val="left" w:pos="1259"/>
        </w:tabs>
        <w:rPr>
          <w:sz w:val="24"/>
          <w:szCs w:val="24"/>
        </w:rPr>
      </w:pPr>
      <w:r w:rsidRPr="00F86D7D">
        <w:rPr>
          <w:sz w:val="24"/>
          <w:szCs w:val="24"/>
        </w:rPr>
        <w:t>вычислять массовую долю химического элемента по формуле</w:t>
      </w:r>
      <w:r w:rsidR="000D4C9E" w:rsidRPr="00F86D7D">
        <w:rPr>
          <w:sz w:val="24"/>
          <w:szCs w:val="24"/>
        </w:rPr>
        <w:t xml:space="preserve"> </w:t>
      </w:r>
      <w:r w:rsidRPr="00F86D7D">
        <w:rPr>
          <w:sz w:val="24"/>
          <w:szCs w:val="24"/>
        </w:rPr>
        <w:t>соединения;</w:t>
      </w:r>
    </w:p>
    <w:p w:rsidR="00F329BD" w:rsidRPr="00F86D7D" w:rsidRDefault="00F329BD" w:rsidP="00034BB5">
      <w:pPr>
        <w:pStyle w:val="a5"/>
        <w:numPr>
          <w:ilvl w:val="4"/>
          <w:numId w:val="117"/>
        </w:numPr>
        <w:tabs>
          <w:tab w:val="left" w:pos="1258"/>
          <w:tab w:val="left" w:pos="1259"/>
        </w:tabs>
        <w:ind w:right="385"/>
        <w:rPr>
          <w:sz w:val="24"/>
          <w:szCs w:val="24"/>
        </w:rPr>
      </w:pPr>
      <w:r w:rsidRPr="00F86D7D">
        <w:rPr>
          <w:sz w:val="24"/>
          <w:szCs w:val="24"/>
        </w:rPr>
        <w:t>вычислять количество, объем или массу вещества по количеству, объему, массе реагентов или продуктов</w:t>
      </w:r>
      <w:r w:rsidR="000D4C9E" w:rsidRPr="00F86D7D">
        <w:rPr>
          <w:sz w:val="24"/>
          <w:szCs w:val="24"/>
        </w:rPr>
        <w:t xml:space="preserve"> </w:t>
      </w:r>
      <w:r w:rsidRPr="00F86D7D">
        <w:rPr>
          <w:sz w:val="24"/>
          <w:szCs w:val="24"/>
        </w:rPr>
        <w:t>реакции;</w:t>
      </w:r>
    </w:p>
    <w:p w:rsidR="00F329BD" w:rsidRPr="00F86D7D" w:rsidRDefault="00F329BD" w:rsidP="00034BB5">
      <w:pPr>
        <w:pStyle w:val="a5"/>
        <w:numPr>
          <w:ilvl w:val="4"/>
          <w:numId w:val="117"/>
        </w:numPr>
        <w:tabs>
          <w:tab w:val="left" w:pos="1258"/>
          <w:tab w:val="left" w:pos="1259"/>
        </w:tabs>
        <w:ind w:right="380"/>
        <w:rPr>
          <w:sz w:val="24"/>
          <w:szCs w:val="24"/>
        </w:rPr>
      </w:pPr>
      <w:r w:rsidRPr="00F86D7D">
        <w:rPr>
          <w:sz w:val="24"/>
          <w:szCs w:val="24"/>
        </w:rPr>
        <w:t>характеризовать физические и химические свойства простых веществ: кислорода и</w:t>
      </w:r>
      <w:r w:rsidR="000D4C9E" w:rsidRPr="00F86D7D">
        <w:rPr>
          <w:sz w:val="24"/>
          <w:szCs w:val="24"/>
        </w:rPr>
        <w:t xml:space="preserve"> </w:t>
      </w:r>
      <w:r w:rsidRPr="00F86D7D">
        <w:rPr>
          <w:sz w:val="24"/>
          <w:szCs w:val="24"/>
        </w:rPr>
        <w:t>водорода;</w:t>
      </w:r>
    </w:p>
    <w:p w:rsidR="00F329BD" w:rsidRPr="00F86D7D" w:rsidRDefault="00F329BD" w:rsidP="00034BB5">
      <w:pPr>
        <w:pStyle w:val="a5"/>
        <w:numPr>
          <w:ilvl w:val="4"/>
          <w:numId w:val="117"/>
        </w:numPr>
        <w:tabs>
          <w:tab w:val="left" w:pos="1258"/>
          <w:tab w:val="left" w:pos="1259"/>
        </w:tabs>
        <w:rPr>
          <w:sz w:val="24"/>
          <w:szCs w:val="24"/>
        </w:rPr>
      </w:pPr>
      <w:r w:rsidRPr="00F86D7D">
        <w:rPr>
          <w:sz w:val="24"/>
          <w:szCs w:val="24"/>
        </w:rPr>
        <w:t>получать, собирать кислород и</w:t>
      </w:r>
      <w:r w:rsidR="000D4C9E" w:rsidRPr="00F86D7D">
        <w:rPr>
          <w:sz w:val="24"/>
          <w:szCs w:val="24"/>
        </w:rPr>
        <w:t xml:space="preserve"> </w:t>
      </w:r>
      <w:r w:rsidRPr="00F86D7D">
        <w:rPr>
          <w:sz w:val="24"/>
          <w:szCs w:val="24"/>
        </w:rPr>
        <w:t>водород;</w:t>
      </w:r>
    </w:p>
    <w:p w:rsidR="00F329BD" w:rsidRPr="00F86D7D" w:rsidRDefault="00F329BD" w:rsidP="00034BB5">
      <w:pPr>
        <w:pStyle w:val="a5"/>
        <w:numPr>
          <w:ilvl w:val="4"/>
          <w:numId w:val="117"/>
        </w:numPr>
        <w:tabs>
          <w:tab w:val="left" w:pos="1258"/>
          <w:tab w:val="left" w:pos="1259"/>
        </w:tabs>
        <w:rPr>
          <w:sz w:val="24"/>
          <w:szCs w:val="24"/>
        </w:rPr>
      </w:pPr>
      <w:r w:rsidRPr="00F86D7D">
        <w:rPr>
          <w:sz w:val="24"/>
          <w:szCs w:val="24"/>
        </w:rPr>
        <w:t>распознавать опытным путем газообразные вещества: кислород,</w:t>
      </w:r>
      <w:r w:rsidR="000D4C9E" w:rsidRPr="00F86D7D">
        <w:rPr>
          <w:sz w:val="24"/>
          <w:szCs w:val="24"/>
        </w:rPr>
        <w:t xml:space="preserve"> </w:t>
      </w:r>
      <w:r w:rsidRPr="00F86D7D">
        <w:rPr>
          <w:sz w:val="24"/>
          <w:szCs w:val="24"/>
        </w:rPr>
        <w:t>водород;</w:t>
      </w:r>
    </w:p>
    <w:p w:rsidR="00F329BD" w:rsidRPr="00F86D7D" w:rsidRDefault="00F329BD" w:rsidP="00034BB5">
      <w:pPr>
        <w:pStyle w:val="a5"/>
        <w:numPr>
          <w:ilvl w:val="4"/>
          <w:numId w:val="117"/>
        </w:numPr>
        <w:tabs>
          <w:tab w:val="left" w:pos="1258"/>
          <w:tab w:val="left" w:pos="1259"/>
        </w:tabs>
        <w:rPr>
          <w:sz w:val="24"/>
          <w:szCs w:val="24"/>
        </w:rPr>
      </w:pPr>
      <w:r w:rsidRPr="00F86D7D">
        <w:rPr>
          <w:sz w:val="24"/>
          <w:szCs w:val="24"/>
        </w:rPr>
        <w:t>раскрывать смысл закона</w:t>
      </w:r>
      <w:r w:rsidR="000D4C9E" w:rsidRPr="00F86D7D">
        <w:rPr>
          <w:sz w:val="24"/>
          <w:szCs w:val="24"/>
        </w:rPr>
        <w:t xml:space="preserve"> </w:t>
      </w:r>
      <w:r w:rsidRPr="00F86D7D">
        <w:rPr>
          <w:sz w:val="24"/>
          <w:szCs w:val="24"/>
        </w:rPr>
        <w:t>Авогадро;</w:t>
      </w:r>
    </w:p>
    <w:p w:rsidR="00F329BD" w:rsidRPr="00F86D7D" w:rsidRDefault="00F329BD" w:rsidP="00034BB5">
      <w:pPr>
        <w:pStyle w:val="a5"/>
        <w:numPr>
          <w:ilvl w:val="4"/>
          <w:numId w:val="117"/>
        </w:numPr>
        <w:tabs>
          <w:tab w:val="left" w:pos="1258"/>
          <w:tab w:val="left" w:pos="1259"/>
          <w:tab w:val="left" w:pos="2855"/>
          <w:tab w:val="left" w:pos="3836"/>
          <w:tab w:val="left" w:pos="5063"/>
          <w:tab w:val="left" w:pos="6532"/>
          <w:tab w:val="left" w:pos="7629"/>
          <w:tab w:val="left" w:pos="9048"/>
        </w:tabs>
        <w:ind w:right="382"/>
        <w:rPr>
          <w:sz w:val="24"/>
          <w:szCs w:val="24"/>
        </w:rPr>
      </w:pPr>
      <w:r w:rsidRPr="00F86D7D">
        <w:rPr>
          <w:sz w:val="24"/>
          <w:szCs w:val="24"/>
        </w:rPr>
        <w:t>раскрывать</w:t>
      </w:r>
      <w:r w:rsidRPr="00F86D7D">
        <w:rPr>
          <w:sz w:val="24"/>
          <w:szCs w:val="24"/>
        </w:rPr>
        <w:tab/>
        <w:t>смысл</w:t>
      </w:r>
      <w:r w:rsidRPr="00F86D7D">
        <w:rPr>
          <w:sz w:val="24"/>
          <w:szCs w:val="24"/>
        </w:rPr>
        <w:tab/>
        <w:t>понятий</w:t>
      </w:r>
      <w:r w:rsidRPr="00F86D7D">
        <w:rPr>
          <w:sz w:val="24"/>
          <w:szCs w:val="24"/>
        </w:rPr>
        <w:tab/>
        <w:t>«тепловой</w:t>
      </w:r>
      <w:r w:rsidRPr="00F86D7D">
        <w:rPr>
          <w:sz w:val="24"/>
          <w:szCs w:val="24"/>
        </w:rPr>
        <w:tab/>
        <w:t>эффект</w:t>
      </w:r>
      <w:r w:rsidRPr="00F86D7D">
        <w:rPr>
          <w:sz w:val="24"/>
          <w:szCs w:val="24"/>
        </w:rPr>
        <w:tab/>
        <w:t>реакции»,</w:t>
      </w:r>
      <w:r w:rsidRPr="00F86D7D">
        <w:rPr>
          <w:sz w:val="24"/>
          <w:szCs w:val="24"/>
        </w:rPr>
        <w:tab/>
      </w:r>
      <w:r w:rsidRPr="00F86D7D">
        <w:rPr>
          <w:spacing w:val="-1"/>
          <w:sz w:val="24"/>
          <w:szCs w:val="24"/>
        </w:rPr>
        <w:t xml:space="preserve">«молярный </w:t>
      </w:r>
      <w:r w:rsidRPr="00F86D7D">
        <w:rPr>
          <w:sz w:val="24"/>
          <w:szCs w:val="24"/>
        </w:rPr>
        <w:t>объем»;</w:t>
      </w:r>
    </w:p>
    <w:p w:rsidR="00F329BD" w:rsidRPr="00F86D7D" w:rsidRDefault="00F329BD" w:rsidP="00034BB5">
      <w:pPr>
        <w:pStyle w:val="a5"/>
        <w:numPr>
          <w:ilvl w:val="4"/>
          <w:numId w:val="117"/>
        </w:numPr>
        <w:tabs>
          <w:tab w:val="left" w:pos="1258"/>
          <w:tab w:val="left" w:pos="1259"/>
        </w:tabs>
        <w:rPr>
          <w:sz w:val="24"/>
          <w:szCs w:val="24"/>
        </w:rPr>
      </w:pPr>
      <w:r w:rsidRPr="00F86D7D">
        <w:rPr>
          <w:sz w:val="24"/>
          <w:szCs w:val="24"/>
        </w:rPr>
        <w:t>характеризовать физические и химические свойства</w:t>
      </w:r>
      <w:r w:rsidR="00034BB5" w:rsidRPr="00F86D7D">
        <w:rPr>
          <w:sz w:val="24"/>
          <w:szCs w:val="24"/>
        </w:rPr>
        <w:t xml:space="preserve"> </w:t>
      </w:r>
      <w:r w:rsidRPr="00F86D7D">
        <w:rPr>
          <w:sz w:val="24"/>
          <w:szCs w:val="24"/>
        </w:rPr>
        <w:t>воды;</w:t>
      </w:r>
    </w:p>
    <w:p w:rsidR="00F329BD" w:rsidRPr="00F86D7D" w:rsidRDefault="00F329BD" w:rsidP="00034BB5">
      <w:pPr>
        <w:pStyle w:val="a5"/>
        <w:numPr>
          <w:ilvl w:val="4"/>
          <w:numId w:val="117"/>
        </w:numPr>
        <w:tabs>
          <w:tab w:val="left" w:pos="1258"/>
          <w:tab w:val="left" w:pos="1259"/>
        </w:tabs>
        <w:rPr>
          <w:sz w:val="24"/>
          <w:szCs w:val="24"/>
        </w:rPr>
      </w:pPr>
      <w:r w:rsidRPr="00F86D7D">
        <w:rPr>
          <w:sz w:val="24"/>
          <w:szCs w:val="24"/>
        </w:rPr>
        <w:t>раскрывать смысл понятия«раствор»;</w:t>
      </w:r>
    </w:p>
    <w:p w:rsidR="00F329BD" w:rsidRPr="00F86D7D" w:rsidRDefault="00F329BD" w:rsidP="00034BB5">
      <w:pPr>
        <w:pStyle w:val="a5"/>
        <w:numPr>
          <w:ilvl w:val="4"/>
          <w:numId w:val="117"/>
        </w:numPr>
        <w:tabs>
          <w:tab w:val="left" w:pos="1258"/>
          <w:tab w:val="left" w:pos="1259"/>
        </w:tabs>
        <w:rPr>
          <w:sz w:val="24"/>
          <w:szCs w:val="24"/>
        </w:rPr>
      </w:pPr>
      <w:r w:rsidRPr="00F86D7D">
        <w:rPr>
          <w:sz w:val="24"/>
          <w:szCs w:val="24"/>
        </w:rPr>
        <w:t>вычислять массовую долю растворенного вещества в</w:t>
      </w:r>
      <w:r w:rsidR="00034BB5" w:rsidRPr="00F86D7D">
        <w:rPr>
          <w:sz w:val="24"/>
          <w:szCs w:val="24"/>
        </w:rPr>
        <w:t xml:space="preserve"> </w:t>
      </w:r>
      <w:r w:rsidRPr="00F86D7D">
        <w:rPr>
          <w:sz w:val="24"/>
          <w:szCs w:val="24"/>
        </w:rPr>
        <w:t>растворе;</w:t>
      </w:r>
    </w:p>
    <w:p w:rsidR="00F329BD" w:rsidRPr="00F86D7D" w:rsidRDefault="00F329BD" w:rsidP="00034BB5">
      <w:pPr>
        <w:pStyle w:val="a5"/>
        <w:numPr>
          <w:ilvl w:val="4"/>
          <w:numId w:val="117"/>
        </w:numPr>
        <w:tabs>
          <w:tab w:val="left" w:pos="1258"/>
          <w:tab w:val="left" w:pos="1259"/>
        </w:tabs>
        <w:ind w:right="380"/>
        <w:rPr>
          <w:sz w:val="24"/>
          <w:szCs w:val="24"/>
        </w:rPr>
      </w:pPr>
      <w:r w:rsidRPr="00F86D7D">
        <w:rPr>
          <w:sz w:val="24"/>
          <w:szCs w:val="24"/>
        </w:rPr>
        <w:t>приготовлять растворы с определенной массовой долей растворенного вещества;</w:t>
      </w:r>
    </w:p>
    <w:p w:rsidR="00F329BD" w:rsidRPr="00F86D7D" w:rsidRDefault="00F329BD" w:rsidP="00034BB5">
      <w:pPr>
        <w:pStyle w:val="a5"/>
        <w:numPr>
          <w:ilvl w:val="4"/>
          <w:numId w:val="117"/>
        </w:numPr>
        <w:tabs>
          <w:tab w:val="left" w:pos="1258"/>
          <w:tab w:val="left" w:pos="1259"/>
        </w:tabs>
        <w:rPr>
          <w:sz w:val="24"/>
          <w:szCs w:val="24"/>
        </w:rPr>
      </w:pPr>
      <w:r w:rsidRPr="00F86D7D">
        <w:rPr>
          <w:sz w:val="24"/>
          <w:szCs w:val="24"/>
        </w:rPr>
        <w:t>называть соединения изученных классов неорганических</w:t>
      </w:r>
      <w:r w:rsidR="00034BB5" w:rsidRPr="00F86D7D">
        <w:rPr>
          <w:sz w:val="24"/>
          <w:szCs w:val="24"/>
        </w:rPr>
        <w:t xml:space="preserve"> </w:t>
      </w:r>
      <w:r w:rsidRPr="00F86D7D">
        <w:rPr>
          <w:sz w:val="24"/>
          <w:szCs w:val="24"/>
        </w:rPr>
        <w:t>веществ;</w:t>
      </w:r>
    </w:p>
    <w:p w:rsidR="00F329BD" w:rsidRPr="00F86D7D" w:rsidRDefault="00F329BD" w:rsidP="00034BB5">
      <w:pPr>
        <w:pStyle w:val="a5"/>
        <w:numPr>
          <w:ilvl w:val="4"/>
          <w:numId w:val="117"/>
        </w:numPr>
        <w:tabs>
          <w:tab w:val="left" w:pos="1258"/>
          <w:tab w:val="left" w:pos="1259"/>
        </w:tabs>
        <w:ind w:right="379"/>
        <w:rPr>
          <w:sz w:val="24"/>
          <w:szCs w:val="24"/>
        </w:rPr>
      </w:pPr>
      <w:r w:rsidRPr="00F86D7D">
        <w:rPr>
          <w:sz w:val="24"/>
          <w:szCs w:val="24"/>
        </w:rPr>
        <w:t>характеризовать физические и химические свойства основных классов неорганических веществ: оксидов, кислот, оснований,</w:t>
      </w:r>
      <w:r w:rsidR="00034BB5" w:rsidRPr="00F86D7D">
        <w:rPr>
          <w:sz w:val="24"/>
          <w:szCs w:val="24"/>
        </w:rPr>
        <w:t xml:space="preserve"> </w:t>
      </w:r>
      <w:r w:rsidRPr="00F86D7D">
        <w:rPr>
          <w:sz w:val="24"/>
          <w:szCs w:val="24"/>
        </w:rPr>
        <w:t>солей;</w:t>
      </w:r>
    </w:p>
    <w:p w:rsidR="00F329BD" w:rsidRPr="00F86D7D" w:rsidRDefault="00F329BD" w:rsidP="00034BB5">
      <w:pPr>
        <w:pStyle w:val="a5"/>
        <w:numPr>
          <w:ilvl w:val="4"/>
          <w:numId w:val="117"/>
        </w:numPr>
        <w:tabs>
          <w:tab w:val="left" w:pos="1258"/>
          <w:tab w:val="left" w:pos="1259"/>
        </w:tabs>
        <w:rPr>
          <w:sz w:val="24"/>
          <w:szCs w:val="24"/>
        </w:rPr>
      </w:pPr>
      <w:r w:rsidRPr="00F86D7D">
        <w:rPr>
          <w:sz w:val="24"/>
          <w:szCs w:val="24"/>
        </w:rPr>
        <w:t>определять принадлежность веществ к определенному классу</w:t>
      </w:r>
      <w:r w:rsidR="00034BB5" w:rsidRPr="00F86D7D">
        <w:rPr>
          <w:sz w:val="24"/>
          <w:szCs w:val="24"/>
        </w:rPr>
        <w:t xml:space="preserve"> </w:t>
      </w:r>
      <w:r w:rsidRPr="00F86D7D">
        <w:rPr>
          <w:sz w:val="24"/>
          <w:szCs w:val="24"/>
        </w:rPr>
        <w:t>соединений;</w:t>
      </w:r>
    </w:p>
    <w:p w:rsidR="00F329BD" w:rsidRPr="00F86D7D" w:rsidRDefault="00F329BD" w:rsidP="00034BB5">
      <w:pPr>
        <w:pStyle w:val="a5"/>
        <w:numPr>
          <w:ilvl w:val="4"/>
          <w:numId w:val="117"/>
        </w:numPr>
        <w:tabs>
          <w:tab w:val="left" w:pos="1258"/>
          <w:tab w:val="left" w:pos="1259"/>
        </w:tabs>
        <w:rPr>
          <w:sz w:val="24"/>
          <w:szCs w:val="24"/>
        </w:rPr>
      </w:pPr>
      <w:r w:rsidRPr="00F86D7D">
        <w:rPr>
          <w:sz w:val="24"/>
          <w:szCs w:val="24"/>
        </w:rPr>
        <w:t>составлять формулы неорганических соединений изученных</w:t>
      </w:r>
      <w:r w:rsidR="00034BB5" w:rsidRPr="00F86D7D">
        <w:rPr>
          <w:sz w:val="24"/>
          <w:szCs w:val="24"/>
        </w:rPr>
        <w:t xml:space="preserve"> </w:t>
      </w:r>
      <w:r w:rsidRPr="00F86D7D">
        <w:rPr>
          <w:sz w:val="24"/>
          <w:szCs w:val="24"/>
        </w:rPr>
        <w:t>классов;</w:t>
      </w:r>
    </w:p>
    <w:p w:rsidR="00F329BD" w:rsidRPr="00F86D7D" w:rsidRDefault="00F329BD" w:rsidP="00034BB5">
      <w:pPr>
        <w:pStyle w:val="a5"/>
        <w:numPr>
          <w:ilvl w:val="4"/>
          <w:numId w:val="117"/>
        </w:numPr>
        <w:tabs>
          <w:tab w:val="left" w:pos="1258"/>
          <w:tab w:val="left" w:pos="1259"/>
          <w:tab w:val="left" w:pos="2740"/>
          <w:tab w:val="left" w:pos="3834"/>
          <w:tab w:val="left" w:pos="6177"/>
          <w:tab w:val="left" w:pos="7828"/>
          <w:tab w:val="left" w:pos="9112"/>
        </w:tabs>
        <w:ind w:right="380"/>
        <w:rPr>
          <w:sz w:val="24"/>
          <w:szCs w:val="24"/>
        </w:rPr>
      </w:pPr>
      <w:r w:rsidRPr="00F86D7D">
        <w:rPr>
          <w:sz w:val="24"/>
          <w:szCs w:val="24"/>
        </w:rPr>
        <w:t>проводить</w:t>
      </w:r>
      <w:r w:rsidRPr="00F86D7D">
        <w:rPr>
          <w:sz w:val="24"/>
          <w:szCs w:val="24"/>
        </w:rPr>
        <w:tab/>
        <w:t>опыты,</w:t>
      </w:r>
      <w:r w:rsidRPr="00F86D7D">
        <w:rPr>
          <w:sz w:val="24"/>
          <w:szCs w:val="24"/>
        </w:rPr>
        <w:tab/>
        <w:t>подтверждающие</w:t>
      </w:r>
      <w:r w:rsidRPr="00F86D7D">
        <w:rPr>
          <w:sz w:val="24"/>
          <w:szCs w:val="24"/>
        </w:rPr>
        <w:tab/>
        <w:t>химические</w:t>
      </w:r>
      <w:r w:rsidRPr="00F86D7D">
        <w:rPr>
          <w:sz w:val="24"/>
          <w:szCs w:val="24"/>
        </w:rPr>
        <w:tab/>
        <w:t>свойства</w:t>
      </w:r>
      <w:r w:rsidRPr="00F86D7D">
        <w:rPr>
          <w:sz w:val="24"/>
          <w:szCs w:val="24"/>
        </w:rPr>
        <w:tab/>
      </w:r>
      <w:r w:rsidRPr="00F86D7D">
        <w:rPr>
          <w:spacing w:val="-1"/>
          <w:sz w:val="24"/>
          <w:szCs w:val="24"/>
        </w:rPr>
        <w:t xml:space="preserve">изученных </w:t>
      </w:r>
      <w:r w:rsidRPr="00F86D7D">
        <w:rPr>
          <w:sz w:val="24"/>
          <w:szCs w:val="24"/>
        </w:rPr>
        <w:t>классов неорганических</w:t>
      </w:r>
      <w:r w:rsidR="00034BB5" w:rsidRPr="00F86D7D">
        <w:rPr>
          <w:sz w:val="24"/>
          <w:szCs w:val="24"/>
        </w:rPr>
        <w:t xml:space="preserve"> </w:t>
      </w:r>
      <w:r w:rsidRPr="00F86D7D">
        <w:rPr>
          <w:sz w:val="24"/>
          <w:szCs w:val="24"/>
        </w:rPr>
        <w:t>веществ;</w:t>
      </w:r>
    </w:p>
    <w:p w:rsidR="00F329BD" w:rsidRPr="00F86D7D" w:rsidRDefault="00F329BD" w:rsidP="00034BB5">
      <w:pPr>
        <w:pStyle w:val="a5"/>
        <w:numPr>
          <w:ilvl w:val="4"/>
          <w:numId w:val="117"/>
        </w:numPr>
        <w:tabs>
          <w:tab w:val="left" w:pos="1258"/>
          <w:tab w:val="left" w:pos="1259"/>
        </w:tabs>
        <w:ind w:right="378"/>
        <w:rPr>
          <w:sz w:val="24"/>
          <w:szCs w:val="24"/>
        </w:rPr>
      </w:pPr>
      <w:r w:rsidRPr="00F86D7D">
        <w:rPr>
          <w:sz w:val="24"/>
          <w:szCs w:val="24"/>
        </w:rPr>
        <w:t xml:space="preserve">распознавать опытным путем растворы кислот и щелочей по изменению </w:t>
      </w:r>
      <w:r w:rsidR="00034BB5" w:rsidRPr="00F86D7D">
        <w:rPr>
          <w:sz w:val="24"/>
          <w:szCs w:val="24"/>
        </w:rPr>
        <w:t>окраски и</w:t>
      </w:r>
      <w:r w:rsidRPr="00F86D7D">
        <w:rPr>
          <w:sz w:val="24"/>
          <w:szCs w:val="24"/>
        </w:rPr>
        <w:t>ндикатора;</w:t>
      </w:r>
    </w:p>
    <w:p w:rsidR="00F329BD" w:rsidRPr="00F86D7D" w:rsidRDefault="00F329BD" w:rsidP="00034BB5">
      <w:pPr>
        <w:pStyle w:val="a5"/>
        <w:numPr>
          <w:ilvl w:val="4"/>
          <w:numId w:val="117"/>
        </w:numPr>
        <w:tabs>
          <w:tab w:val="left" w:pos="1258"/>
          <w:tab w:val="left" w:pos="1259"/>
        </w:tabs>
        <w:rPr>
          <w:sz w:val="24"/>
          <w:szCs w:val="24"/>
        </w:rPr>
      </w:pPr>
      <w:r w:rsidRPr="00F86D7D">
        <w:rPr>
          <w:sz w:val="24"/>
          <w:szCs w:val="24"/>
        </w:rPr>
        <w:t>характеризовать взаимосвязь между классами неорганических</w:t>
      </w:r>
      <w:r w:rsidR="00034BB5" w:rsidRPr="00F86D7D">
        <w:rPr>
          <w:sz w:val="24"/>
          <w:szCs w:val="24"/>
        </w:rPr>
        <w:t xml:space="preserve"> </w:t>
      </w:r>
      <w:r w:rsidRPr="00F86D7D">
        <w:rPr>
          <w:sz w:val="24"/>
          <w:szCs w:val="24"/>
        </w:rPr>
        <w:t>соединений;</w:t>
      </w:r>
    </w:p>
    <w:p w:rsidR="00F329BD" w:rsidRPr="00F86D7D" w:rsidRDefault="00F329BD" w:rsidP="00034BB5">
      <w:pPr>
        <w:pStyle w:val="a5"/>
        <w:numPr>
          <w:ilvl w:val="4"/>
          <w:numId w:val="117"/>
        </w:numPr>
        <w:tabs>
          <w:tab w:val="left" w:pos="1258"/>
          <w:tab w:val="left" w:pos="1259"/>
        </w:tabs>
        <w:rPr>
          <w:sz w:val="24"/>
          <w:szCs w:val="24"/>
        </w:rPr>
      </w:pPr>
      <w:r w:rsidRPr="00F86D7D">
        <w:rPr>
          <w:sz w:val="24"/>
          <w:szCs w:val="24"/>
        </w:rPr>
        <w:t>раскрывать смысл Периодического закона</w:t>
      </w:r>
      <w:r w:rsidR="00034BB5" w:rsidRPr="00F86D7D">
        <w:rPr>
          <w:sz w:val="24"/>
          <w:szCs w:val="24"/>
        </w:rPr>
        <w:t xml:space="preserve"> </w:t>
      </w:r>
      <w:r w:rsidRPr="00F86D7D">
        <w:rPr>
          <w:sz w:val="24"/>
          <w:szCs w:val="24"/>
        </w:rPr>
        <w:t>Д.И.Менделеева;</w:t>
      </w:r>
    </w:p>
    <w:p w:rsidR="00F329BD" w:rsidRPr="00F86D7D" w:rsidRDefault="00F329BD" w:rsidP="00034BB5">
      <w:pPr>
        <w:pStyle w:val="a5"/>
        <w:numPr>
          <w:ilvl w:val="4"/>
          <w:numId w:val="117"/>
        </w:numPr>
        <w:tabs>
          <w:tab w:val="left" w:pos="1259"/>
        </w:tabs>
        <w:ind w:right="379"/>
        <w:rPr>
          <w:sz w:val="24"/>
          <w:szCs w:val="24"/>
        </w:rPr>
      </w:pPr>
      <w:r w:rsidRPr="00F86D7D">
        <w:rPr>
          <w:sz w:val="24"/>
          <w:szCs w:val="24"/>
        </w:rPr>
        <w:t>объяснять физический смысл атомного (порядкового) номера химического элемента,   номеров   группы   и   периода   в   периодической   системе  Д.И.Менделеева;</w:t>
      </w:r>
    </w:p>
    <w:p w:rsidR="00F329BD" w:rsidRPr="00F86D7D" w:rsidRDefault="00F329BD" w:rsidP="00034BB5">
      <w:pPr>
        <w:pStyle w:val="a5"/>
        <w:numPr>
          <w:ilvl w:val="4"/>
          <w:numId w:val="117"/>
        </w:numPr>
        <w:tabs>
          <w:tab w:val="left" w:pos="1258"/>
          <w:tab w:val="left" w:pos="1259"/>
        </w:tabs>
        <w:ind w:right="381"/>
        <w:rPr>
          <w:sz w:val="24"/>
          <w:szCs w:val="24"/>
        </w:rPr>
      </w:pPr>
      <w:r w:rsidRPr="00F86D7D">
        <w:rPr>
          <w:sz w:val="24"/>
          <w:szCs w:val="24"/>
        </w:rPr>
        <w:t>объяснять закономерности изменения строения атомов, свойств элементов в пределах малых периодов и главных</w:t>
      </w:r>
      <w:r w:rsidR="00034BB5" w:rsidRPr="00F86D7D">
        <w:rPr>
          <w:sz w:val="24"/>
          <w:szCs w:val="24"/>
        </w:rPr>
        <w:t xml:space="preserve"> </w:t>
      </w:r>
      <w:r w:rsidRPr="00F86D7D">
        <w:rPr>
          <w:sz w:val="24"/>
          <w:szCs w:val="24"/>
        </w:rPr>
        <w:t>подгрупп;</w:t>
      </w:r>
    </w:p>
    <w:p w:rsidR="00F329BD" w:rsidRPr="00F86D7D" w:rsidRDefault="00F329BD" w:rsidP="00034BB5">
      <w:pPr>
        <w:pStyle w:val="a5"/>
        <w:numPr>
          <w:ilvl w:val="4"/>
          <w:numId w:val="117"/>
        </w:numPr>
        <w:tabs>
          <w:tab w:val="left" w:pos="1259"/>
        </w:tabs>
        <w:ind w:right="379"/>
        <w:rPr>
          <w:sz w:val="24"/>
          <w:szCs w:val="24"/>
        </w:rPr>
      </w:pPr>
      <w:r w:rsidRPr="00F86D7D">
        <w:rPr>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w:t>
      </w:r>
      <w:r w:rsidR="00034BB5" w:rsidRPr="00F86D7D">
        <w:rPr>
          <w:sz w:val="24"/>
          <w:szCs w:val="24"/>
        </w:rPr>
        <w:t xml:space="preserve"> </w:t>
      </w:r>
      <w:r w:rsidRPr="00F86D7D">
        <w:rPr>
          <w:sz w:val="24"/>
          <w:szCs w:val="24"/>
        </w:rPr>
        <w:t>атомов;</w:t>
      </w:r>
    </w:p>
    <w:p w:rsidR="00034BB5" w:rsidRPr="00F86D7D" w:rsidRDefault="00F329BD" w:rsidP="00034BB5">
      <w:pPr>
        <w:pStyle w:val="a5"/>
        <w:numPr>
          <w:ilvl w:val="4"/>
          <w:numId w:val="117"/>
        </w:numPr>
        <w:tabs>
          <w:tab w:val="left" w:pos="1258"/>
          <w:tab w:val="left" w:pos="1259"/>
        </w:tabs>
        <w:ind w:right="380"/>
        <w:rPr>
          <w:sz w:val="24"/>
          <w:szCs w:val="24"/>
        </w:rPr>
      </w:pPr>
      <w:r w:rsidRPr="00F86D7D">
        <w:rPr>
          <w:sz w:val="24"/>
          <w:szCs w:val="24"/>
        </w:rPr>
        <w:t>составлять схемы строения атомов первых 20 элементов периодической системы</w:t>
      </w:r>
      <w:r w:rsidR="00034BB5" w:rsidRPr="00F86D7D">
        <w:rPr>
          <w:sz w:val="24"/>
          <w:szCs w:val="24"/>
        </w:rPr>
        <w:t xml:space="preserve"> </w:t>
      </w:r>
      <w:r w:rsidRPr="00F86D7D">
        <w:rPr>
          <w:sz w:val="24"/>
          <w:szCs w:val="24"/>
        </w:rPr>
        <w:t>Д.И.</w:t>
      </w:r>
      <w:r w:rsidR="00034BB5" w:rsidRPr="00F86D7D">
        <w:rPr>
          <w:sz w:val="24"/>
          <w:szCs w:val="24"/>
        </w:rPr>
        <w:t xml:space="preserve"> </w:t>
      </w:r>
      <w:r w:rsidRPr="00F86D7D">
        <w:rPr>
          <w:sz w:val="24"/>
          <w:szCs w:val="24"/>
        </w:rPr>
        <w:t>Менделеева;</w:t>
      </w:r>
    </w:p>
    <w:p w:rsidR="00F329BD" w:rsidRPr="00F86D7D" w:rsidRDefault="00034BB5" w:rsidP="00034BB5">
      <w:pPr>
        <w:pStyle w:val="a5"/>
        <w:numPr>
          <w:ilvl w:val="4"/>
          <w:numId w:val="117"/>
        </w:numPr>
        <w:tabs>
          <w:tab w:val="left" w:pos="1258"/>
          <w:tab w:val="left" w:pos="1259"/>
        </w:tabs>
        <w:ind w:right="380"/>
        <w:rPr>
          <w:sz w:val="24"/>
          <w:szCs w:val="24"/>
        </w:rPr>
      </w:pPr>
      <w:r w:rsidRPr="00F86D7D">
        <w:rPr>
          <w:sz w:val="24"/>
          <w:szCs w:val="24"/>
        </w:rPr>
        <w:t xml:space="preserve">раскрывать смысл понятий: </w:t>
      </w:r>
      <w:r w:rsidR="00F329BD" w:rsidRPr="00F86D7D">
        <w:rPr>
          <w:sz w:val="24"/>
          <w:szCs w:val="24"/>
        </w:rPr>
        <w:t>«химическая</w:t>
      </w:r>
      <w:r w:rsidRPr="00F86D7D">
        <w:rPr>
          <w:sz w:val="24"/>
          <w:szCs w:val="24"/>
        </w:rPr>
        <w:t xml:space="preserve"> </w:t>
      </w:r>
      <w:r w:rsidR="00F329BD" w:rsidRPr="00F86D7D">
        <w:rPr>
          <w:sz w:val="24"/>
          <w:szCs w:val="24"/>
        </w:rPr>
        <w:t>связь»,</w:t>
      </w:r>
      <w:r w:rsidRPr="00F86D7D">
        <w:rPr>
          <w:sz w:val="24"/>
          <w:szCs w:val="24"/>
        </w:rPr>
        <w:t xml:space="preserve"> </w:t>
      </w:r>
      <w:r w:rsidR="00F329BD" w:rsidRPr="00F86D7D">
        <w:rPr>
          <w:sz w:val="24"/>
          <w:szCs w:val="24"/>
        </w:rPr>
        <w:t>«электроотрицательность»;</w:t>
      </w:r>
    </w:p>
    <w:p w:rsidR="00F329BD" w:rsidRPr="00F86D7D" w:rsidRDefault="00F329BD" w:rsidP="00034BB5">
      <w:pPr>
        <w:pStyle w:val="a5"/>
        <w:numPr>
          <w:ilvl w:val="4"/>
          <w:numId w:val="117"/>
        </w:numPr>
        <w:tabs>
          <w:tab w:val="left" w:pos="1258"/>
          <w:tab w:val="left" w:pos="1259"/>
          <w:tab w:val="left" w:pos="3481"/>
          <w:tab w:val="left" w:pos="5226"/>
          <w:tab w:val="left" w:pos="6897"/>
          <w:tab w:val="left" w:pos="8085"/>
          <w:tab w:val="left" w:pos="9327"/>
          <w:tab w:val="left" w:pos="9857"/>
        </w:tabs>
        <w:ind w:right="379"/>
        <w:rPr>
          <w:sz w:val="24"/>
          <w:szCs w:val="24"/>
        </w:rPr>
      </w:pPr>
      <w:r w:rsidRPr="00F86D7D">
        <w:rPr>
          <w:sz w:val="24"/>
          <w:szCs w:val="24"/>
        </w:rPr>
        <w:t>характеризовать</w:t>
      </w:r>
      <w:r w:rsidRPr="00F86D7D">
        <w:rPr>
          <w:sz w:val="24"/>
          <w:szCs w:val="24"/>
        </w:rPr>
        <w:tab/>
        <w:t>зависимость</w:t>
      </w:r>
      <w:r w:rsidRPr="00F86D7D">
        <w:rPr>
          <w:sz w:val="24"/>
          <w:szCs w:val="24"/>
        </w:rPr>
        <w:tab/>
        <w:t>физических</w:t>
      </w:r>
      <w:r w:rsidRPr="00F86D7D">
        <w:rPr>
          <w:sz w:val="24"/>
          <w:szCs w:val="24"/>
        </w:rPr>
        <w:tab/>
        <w:t>свойств</w:t>
      </w:r>
      <w:r w:rsidRPr="00F86D7D">
        <w:rPr>
          <w:sz w:val="24"/>
          <w:szCs w:val="24"/>
        </w:rPr>
        <w:tab/>
        <w:t>веществ</w:t>
      </w:r>
      <w:r w:rsidRPr="00F86D7D">
        <w:rPr>
          <w:sz w:val="24"/>
          <w:szCs w:val="24"/>
        </w:rPr>
        <w:tab/>
        <w:t>от</w:t>
      </w:r>
      <w:r w:rsidRPr="00F86D7D">
        <w:rPr>
          <w:sz w:val="24"/>
          <w:szCs w:val="24"/>
        </w:rPr>
        <w:tab/>
        <w:t>типа кристаллической</w:t>
      </w:r>
      <w:r w:rsidR="00034BB5" w:rsidRPr="00F86D7D">
        <w:rPr>
          <w:sz w:val="24"/>
          <w:szCs w:val="24"/>
        </w:rPr>
        <w:t xml:space="preserve"> </w:t>
      </w:r>
      <w:r w:rsidRPr="00F86D7D">
        <w:rPr>
          <w:sz w:val="24"/>
          <w:szCs w:val="24"/>
        </w:rPr>
        <w:t>решетки;</w:t>
      </w:r>
    </w:p>
    <w:p w:rsidR="00F329BD" w:rsidRPr="00F86D7D" w:rsidRDefault="00F329BD" w:rsidP="00034BB5">
      <w:pPr>
        <w:pStyle w:val="a5"/>
        <w:numPr>
          <w:ilvl w:val="4"/>
          <w:numId w:val="117"/>
        </w:numPr>
        <w:tabs>
          <w:tab w:val="left" w:pos="1258"/>
          <w:tab w:val="left" w:pos="1259"/>
        </w:tabs>
        <w:rPr>
          <w:sz w:val="24"/>
          <w:szCs w:val="24"/>
        </w:rPr>
      </w:pPr>
      <w:r w:rsidRPr="00F86D7D">
        <w:rPr>
          <w:sz w:val="24"/>
          <w:szCs w:val="24"/>
        </w:rPr>
        <w:t>определять вид химической связи в неорганических</w:t>
      </w:r>
      <w:r w:rsidR="00034BB5" w:rsidRPr="00F86D7D">
        <w:rPr>
          <w:sz w:val="24"/>
          <w:szCs w:val="24"/>
        </w:rPr>
        <w:t xml:space="preserve"> </w:t>
      </w:r>
      <w:r w:rsidRPr="00F86D7D">
        <w:rPr>
          <w:sz w:val="24"/>
          <w:szCs w:val="24"/>
        </w:rPr>
        <w:t>соединениях;</w:t>
      </w:r>
    </w:p>
    <w:p w:rsidR="00F329BD" w:rsidRPr="00F86D7D" w:rsidRDefault="00F329BD" w:rsidP="00034BB5">
      <w:pPr>
        <w:pStyle w:val="a5"/>
        <w:numPr>
          <w:ilvl w:val="4"/>
          <w:numId w:val="117"/>
        </w:numPr>
        <w:tabs>
          <w:tab w:val="left" w:pos="1258"/>
          <w:tab w:val="left" w:pos="1259"/>
        </w:tabs>
        <w:ind w:right="382"/>
        <w:rPr>
          <w:sz w:val="24"/>
          <w:szCs w:val="24"/>
        </w:rPr>
      </w:pPr>
      <w:r w:rsidRPr="00F86D7D">
        <w:rPr>
          <w:sz w:val="24"/>
          <w:szCs w:val="24"/>
        </w:rPr>
        <w:t xml:space="preserve">изображать схемы строения молекул веществ, образованных разными видами </w:t>
      </w:r>
      <w:r w:rsidRPr="00F86D7D">
        <w:rPr>
          <w:sz w:val="24"/>
          <w:szCs w:val="24"/>
        </w:rPr>
        <w:lastRenderedPageBreak/>
        <w:t>химических</w:t>
      </w:r>
      <w:r w:rsidR="00034BB5" w:rsidRPr="00F86D7D">
        <w:rPr>
          <w:sz w:val="24"/>
          <w:szCs w:val="24"/>
        </w:rPr>
        <w:t xml:space="preserve"> </w:t>
      </w:r>
      <w:r w:rsidRPr="00F86D7D">
        <w:rPr>
          <w:sz w:val="24"/>
          <w:szCs w:val="24"/>
        </w:rPr>
        <w:t>связей;</w:t>
      </w:r>
    </w:p>
    <w:p w:rsidR="00F329BD" w:rsidRPr="00F86D7D" w:rsidRDefault="00F329BD" w:rsidP="00034BB5">
      <w:pPr>
        <w:pStyle w:val="a5"/>
        <w:numPr>
          <w:ilvl w:val="4"/>
          <w:numId w:val="117"/>
        </w:numPr>
        <w:tabs>
          <w:tab w:val="left" w:pos="1258"/>
          <w:tab w:val="left" w:pos="1259"/>
        </w:tabs>
        <w:rPr>
          <w:sz w:val="24"/>
          <w:szCs w:val="24"/>
        </w:rPr>
      </w:pPr>
      <w:r w:rsidRPr="00F86D7D">
        <w:rPr>
          <w:sz w:val="24"/>
          <w:szCs w:val="24"/>
        </w:rPr>
        <w:t>раскрывать смысл понятий «ион», «катион», «анион»,«электролиты»,</w:t>
      </w:r>
    </w:p>
    <w:p w:rsidR="00F329BD" w:rsidRPr="00F86D7D" w:rsidRDefault="00F329BD" w:rsidP="00034BB5">
      <w:pPr>
        <w:pStyle w:val="a3"/>
        <w:tabs>
          <w:tab w:val="left" w:pos="3788"/>
          <w:tab w:val="left" w:pos="6578"/>
          <w:tab w:val="left" w:pos="8707"/>
        </w:tabs>
        <w:ind w:left="1258" w:firstLine="0"/>
        <w:rPr>
          <w:sz w:val="24"/>
          <w:szCs w:val="24"/>
        </w:rPr>
      </w:pPr>
      <w:r w:rsidRPr="00F86D7D">
        <w:rPr>
          <w:sz w:val="24"/>
          <w:szCs w:val="24"/>
        </w:rPr>
        <w:t>«неэлектролиты»,</w:t>
      </w:r>
      <w:r w:rsidRPr="00F86D7D">
        <w:rPr>
          <w:sz w:val="24"/>
          <w:szCs w:val="24"/>
        </w:rPr>
        <w:tab/>
        <w:t>«электролитическая</w:t>
      </w:r>
      <w:r w:rsidRPr="00F86D7D">
        <w:rPr>
          <w:sz w:val="24"/>
          <w:szCs w:val="24"/>
        </w:rPr>
        <w:tab/>
        <w:t>диссоциация»,</w:t>
      </w:r>
      <w:r w:rsidRPr="00F86D7D">
        <w:rPr>
          <w:sz w:val="24"/>
          <w:szCs w:val="24"/>
        </w:rPr>
        <w:tab/>
        <w:t>«окислитель»,</w:t>
      </w:r>
    </w:p>
    <w:p w:rsidR="00F329BD" w:rsidRPr="00F86D7D" w:rsidRDefault="00F329BD" w:rsidP="00034BB5">
      <w:pPr>
        <w:pStyle w:val="a3"/>
        <w:ind w:left="1258" w:firstLine="0"/>
        <w:rPr>
          <w:sz w:val="24"/>
          <w:szCs w:val="24"/>
        </w:rPr>
      </w:pPr>
      <w:r w:rsidRPr="00F86D7D">
        <w:rPr>
          <w:sz w:val="24"/>
          <w:szCs w:val="24"/>
        </w:rPr>
        <w:t>«степень окисления», «восстановитель», «окисление», «восстановление»;</w:t>
      </w:r>
    </w:p>
    <w:p w:rsidR="00F329BD" w:rsidRPr="00F86D7D" w:rsidRDefault="00F329BD" w:rsidP="00034BB5">
      <w:pPr>
        <w:pStyle w:val="a5"/>
        <w:numPr>
          <w:ilvl w:val="4"/>
          <w:numId w:val="117"/>
        </w:numPr>
        <w:tabs>
          <w:tab w:val="left" w:pos="1258"/>
          <w:tab w:val="left" w:pos="1259"/>
        </w:tabs>
        <w:rPr>
          <w:sz w:val="24"/>
          <w:szCs w:val="24"/>
        </w:rPr>
      </w:pPr>
      <w:r w:rsidRPr="00F86D7D">
        <w:rPr>
          <w:sz w:val="24"/>
          <w:szCs w:val="24"/>
        </w:rPr>
        <w:t>определять степень окисления атома элемента в</w:t>
      </w:r>
      <w:r w:rsidR="00034BB5" w:rsidRPr="00F86D7D">
        <w:rPr>
          <w:sz w:val="24"/>
          <w:szCs w:val="24"/>
        </w:rPr>
        <w:t xml:space="preserve"> </w:t>
      </w:r>
      <w:r w:rsidRPr="00F86D7D">
        <w:rPr>
          <w:sz w:val="24"/>
          <w:szCs w:val="24"/>
        </w:rPr>
        <w:t>соединении;</w:t>
      </w:r>
    </w:p>
    <w:p w:rsidR="00F329BD" w:rsidRPr="00F86D7D" w:rsidRDefault="00F329BD" w:rsidP="00034BB5">
      <w:pPr>
        <w:pStyle w:val="a5"/>
        <w:numPr>
          <w:ilvl w:val="4"/>
          <w:numId w:val="117"/>
        </w:numPr>
        <w:tabs>
          <w:tab w:val="left" w:pos="1258"/>
          <w:tab w:val="left" w:pos="1259"/>
        </w:tabs>
        <w:rPr>
          <w:sz w:val="24"/>
          <w:szCs w:val="24"/>
        </w:rPr>
      </w:pPr>
      <w:r w:rsidRPr="00F86D7D">
        <w:rPr>
          <w:sz w:val="24"/>
          <w:szCs w:val="24"/>
        </w:rPr>
        <w:t>раскрывать смысл теории электролитической</w:t>
      </w:r>
      <w:r w:rsidR="00034BB5" w:rsidRPr="00F86D7D">
        <w:rPr>
          <w:sz w:val="24"/>
          <w:szCs w:val="24"/>
        </w:rPr>
        <w:t xml:space="preserve"> </w:t>
      </w:r>
      <w:r w:rsidRPr="00F86D7D">
        <w:rPr>
          <w:sz w:val="24"/>
          <w:szCs w:val="24"/>
        </w:rPr>
        <w:t>диссоциации;</w:t>
      </w:r>
    </w:p>
    <w:p w:rsidR="00F329BD" w:rsidRPr="00F86D7D" w:rsidRDefault="00F329BD" w:rsidP="00034BB5">
      <w:pPr>
        <w:pStyle w:val="a5"/>
        <w:numPr>
          <w:ilvl w:val="4"/>
          <w:numId w:val="117"/>
        </w:numPr>
        <w:tabs>
          <w:tab w:val="left" w:pos="1258"/>
          <w:tab w:val="left" w:pos="1259"/>
        </w:tabs>
        <w:ind w:right="385"/>
        <w:rPr>
          <w:sz w:val="24"/>
          <w:szCs w:val="24"/>
        </w:rPr>
      </w:pPr>
      <w:r w:rsidRPr="00F86D7D">
        <w:rPr>
          <w:sz w:val="24"/>
          <w:szCs w:val="24"/>
        </w:rPr>
        <w:t>составлять уравнения электролитической диссоциации кислот, щелочей, солей;</w:t>
      </w:r>
    </w:p>
    <w:p w:rsidR="00F329BD" w:rsidRPr="00F86D7D" w:rsidRDefault="00F329BD" w:rsidP="00034BB5">
      <w:pPr>
        <w:pStyle w:val="a5"/>
        <w:numPr>
          <w:ilvl w:val="4"/>
          <w:numId w:val="117"/>
        </w:numPr>
        <w:tabs>
          <w:tab w:val="left" w:pos="1258"/>
          <w:tab w:val="left" w:pos="1259"/>
        </w:tabs>
        <w:ind w:right="380"/>
        <w:rPr>
          <w:sz w:val="24"/>
          <w:szCs w:val="24"/>
        </w:rPr>
      </w:pPr>
      <w:r w:rsidRPr="00F86D7D">
        <w:rPr>
          <w:sz w:val="24"/>
          <w:szCs w:val="24"/>
        </w:rPr>
        <w:t>объяснять сущность процесса электролитической диссоциации и реакций ионного</w:t>
      </w:r>
      <w:r w:rsidR="00034BB5" w:rsidRPr="00F86D7D">
        <w:rPr>
          <w:sz w:val="24"/>
          <w:szCs w:val="24"/>
        </w:rPr>
        <w:t xml:space="preserve"> </w:t>
      </w:r>
      <w:r w:rsidRPr="00F86D7D">
        <w:rPr>
          <w:sz w:val="24"/>
          <w:szCs w:val="24"/>
        </w:rPr>
        <w:t>обмена;</w:t>
      </w:r>
    </w:p>
    <w:p w:rsidR="00F329BD" w:rsidRPr="00F86D7D" w:rsidRDefault="00F329BD" w:rsidP="00034BB5">
      <w:pPr>
        <w:pStyle w:val="a5"/>
        <w:numPr>
          <w:ilvl w:val="4"/>
          <w:numId w:val="117"/>
        </w:numPr>
        <w:tabs>
          <w:tab w:val="left" w:pos="1258"/>
          <w:tab w:val="left" w:pos="1259"/>
        </w:tabs>
        <w:rPr>
          <w:sz w:val="24"/>
          <w:szCs w:val="24"/>
        </w:rPr>
      </w:pPr>
      <w:r w:rsidRPr="00F86D7D">
        <w:rPr>
          <w:sz w:val="24"/>
          <w:szCs w:val="24"/>
        </w:rPr>
        <w:t>составлять полные и сокращенные ионные уравнения реакции</w:t>
      </w:r>
      <w:r w:rsidR="00034BB5" w:rsidRPr="00F86D7D">
        <w:rPr>
          <w:sz w:val="24"/>
          <w:szCs w:val="24"/>
        </w:rPr>
        <w:t xml:space="preserve"> </w:t>
      </w:r>
      <w:r w:rsidRPr="00F86D7D">
        <w:rPr>
          <w:sz w:val="24"/>
          <w:szCs w:val="24"/>
        </w:rPr>
        <w:t>обмена;</w:t>
      </w:r>
    </w:p>
    <w:p w:rsidR="00F329BD" w:rsidRPr="00F86D7D" w:rsidRDefault="00F329BD" w:rsidP="00034BB5">
      <w:pPr>
        <w:pStyle w:val="a5"/>
        <w:numPr>
          <w:ilvl w:val="4"/>
          <w:numId w:val="117"/>
        </w:numPr>
        <w:tabs>
          <w:tab w:val="left" w:pos="1258"/>
          <w:tab w:val="left" w:pos="1259"/>
        </w:tabs>
        <w:rPr>
          <w:sz w:val="24"/>
          <w:szCs w:val="24"/>
        </w:rPr>
      </w:pPr>
      <w:r w:rsidRPr="00F86D7D">
        <w:rPr>
          <w:sz w:val="24"/>
          <w:szCs w:val="24"/>
        </w:rPr>
        <w:t>определять возможность протекания реакций ионного</w:t>
      </w:r>
      <w:r w:rsidR="00034BB5" w:rsidRPr="00F86D7D">
        <w:rPr>
          <w:sz w:val="24"/>
          <w:szCs w:val="24"/>
        </w:rPr>
        <w:t xml:space="preserve"> </w:t>
      </w:r>
      <w:r w:rsidRPr="00F86D7D">
        <w:rPr>
          <w:sz w:val="24"/>
          <w:szCs w:val="24"/>
        </w:rPr>
        <w:t>обмена;</w:t>
      </w:r>
    </w:p>
    <w:p w:rsidR="00F329BD" w:rsidRPr="00F86D7D" w:rsidRDefault="00F329BD" w:rsidP="00034BB5">
      <w:pPr>
        <w:pStyle w:val="a5"/>
        <w:numPr>
          <w:ilvl w:val="4"/>
          <w:numId w:val="117"/>
        </w:numPr>
        <w:tabs>
          <w:tab w:val="left" w:pos="1258"/>
          <w:tab w:val="left" w:pos="1259"/>
          <w:tab w:val="left" w:pos="2706"/>
          <w:tab w:val="left" w:pos="3953"/>
          <w:tab w:val="left" w:pos="6267"/>
          <w:tab w:val="left" w:pos="8140"/>
          <w:tab w:val="left" w:pos="9117"/>
        </w:tabs>
        <w:ind w:right="382"/>
        <w:rPr>
          <w:sz w:val="24"/>
          <w:szCs w:val="24"/>
        </w:rPr>
      </w:pPr>
      <w:r w:rsidRPr="00F86D7D">
        <w:rPr>
          <w:sz w:val="24"/>
          <w:szCs w:val="24"/>
        </w:rPr>
        <w:t>проводить</w:t>
      </w:r>
      <w:r w:rsidRPr="00F86D7D">
        <w:rPr>
          <w:sz w:val="24"/>
          <w:szCs w:val="24"/>
        </w:rPr>
        <w:tab/>
        <w:t>реакции,</w:t>
      </w:r>
      <w:r w:rsidRPr="00F86D7D">
        <w:rPr>
          <w:sz w:val="24"/>
          <w:szCs w:val="24"/>
        </w:rPr>
        <w:tab/>
        <w:t>подтверждающие</w:t>
      </w:r>
      <w:r w:rsidRPr="00F86D7D">
        <w:rPr>
          <w:sz w:val="24"/>
          <w:szCs w:val="24"/>
        </w:rPr>
        <w:tab/>
        <w:t>качественный</w:t>
      </w:r>
      <w:r w:rsidRPr="00F86D7D">
        <w:rPr>
          <w:sz w:val="24"/>
          <w:szCs w:val="24"/>
        </w:rPr>
        <w:tab/>
        <w:t>состав</w:t>
      </w:r>
      <w:r w:rsidRPr="00F86D7D">
        <w:rPr>
          <w:sz w:val="24"/>
          <w:szCs w:val="24"/>
        </w:rPr>
        <w:tab/>
        <w:t>различных веществ;</w:t>
      </w:r>
    </w:p>
    <w:p w:rsidR="00F329BD" w:rsidRPr="00F86D7D" w:rsidRDefault="00F329BD" w:rsidP="00034BB5">
      <w:pPr>
        <w:pStyle w:val="a5"/>
        <w:numPr>
          <w:ilvl w:val="4"/>
          <w:numId w:val="117"/>
        </w:numPr>
        <w:tabs>
          <w:tab w:val="left" w:pos="1258"/>
          <w:tab w:val="left" w:pos="1259"/>
        </w:tabs>
        <w:rPr>
          <w:sz w:val="24"/>
          <w:szCs w:val="24"/>
        </w:rPr>
      </w:pPr>
      <w:r w:rsidRPr="00F86D7D">
        <w:rPr>
          <w:sz w:val="24"/>
          <w:szCs w:val="24"/>
        </w:rPr>
        <w:t>определять окислитель и</w:t>
      </w:r>
      <w:r w:rsidR="00034BB5" w:rsidRPr="00F86D7D">
        <w:rPr>
          <w:sz w:val="24"/>
          <w:szCs w:val="24"/>
        </w:rPr>
        <w:t xml:space="preserve"> </w:t>
      </w:r>
      <w:r w:rsidRPr="00F86D7D">
        <w:rPr>
          <w:sz w:val="24"/>
          <w:szCs w:val="24"/>
        </w:rPr>
        <w:t>восстановитель;</w:t>
      </w:r>
    </w:p>
    <w:p w:rsidR="00F329BD" w:rsidRPr="00F86D7D" w:rsidRDefault="00F329BD" w:rsidP="00034BB5">
      <w:pPr>
        <w:pStyle w:val="a5"/>
        <w:numPr>
          <w:ilvl w:val="4"/>
          <w:numId w:val="117"/>
        </w:numPr>
        <w:tabs>
          <w:tab w:val="left" w:pos="1258"/>
          <w:tab w:val="left" w:pos="1259"/>
        </w:tabs>
        <w:rPr>
          <w:sz w:val="24"/>
          <w:szCs w:val="24"/>
        </w:rPr>
      </w:pPr>
      <w:r w:rsidRPr="00F86D7D">
        <w:rPr>
          <w:sz w:val="24"/>
          <w:szCs w:val="24"/>
        </w:rPr>
        <w:t>составлять уравнения окислительно-восстановительных</w:t>
      </w:r>
      <w:r w:rsidR="00034BB5" w:rsidRPr="00F86D7D">
        <w:rPr>
          <w:sz w:val="24"/>
          <w:szCs w:val="24"/>
        </w:rPr>
        <w:t xml:space="preserve"> </w:t>
      </w:r>
      <w:r w:rsidRPr="00F86D7D">
        <w:rPr>
          <w:sz w:val="24"/>
          <w:szCs w:val="24"/>
        </w:rPr>
        <w:t>реакций;</w:t>
      </w:r>
    </w:p>
    <w:p w:rsidR="00F329BD" w:rsidRPr="00F86D7D" w:rsidRDefault="00F329BD" w:rsidP="00034BB5">
      <w:pPr>
        <w:pStyle w:val="a5"/>
        <w:numPr>
          <w:ilvl w:val="4"/>
          <w:numId w:val="117"/>
        </w:numPr>
        <w:tabs>
          <w:tab w:val="left" w:pos="1258"/>
          <w:tab w:val="left" w:pos="1259"/>
        </w:tabs>
        <w:rPr>
          <w:sz w:val="24"/>
          <w:szCs w:val="24"/>
        </w:rPr>
      </w:pPr>
      <w:r w:rsidRPr="00F86D7D">
        <w:rPr>
          <w:sz w:val="24"/>
          <w:szCs w:val="24"/>
        </w:rPr>
        <w:t>называть факторы, влияющие на скорость химической</w:t>
      </w:r>
      <w:r w:rsidR="00034BB5" w:rsidRPr="00F86D7D">
        <w:rPr>
          <w:sz w:val="24"/>
          <w:szCs w:val="24"/>
        </w:rPr>
        <w:t xml:space="preserve"> </w:t>
      </w:r>
      <w:r w:rsidRPr="00F86D7D">
        <w:rPr>
          <w:sz w:val="24"/>
          <w:szCs w:val="24"/>
        </w:rPr>
        <w:t>реакции;</w:t>
      </w:r>
    </w:p>
    <w:p w:rsidR="00F329BD" w:rsidRPr="00F86D7D" w:rsidRDefault="00F329BD" w:rsidP="00034BB5">
      <w:pPr>
        <w:pStyle w:val="a5"/>
        <w:numPr>
          <w:ilvl w:val="4"/>
          <w:numId w:val="117"/>
        </w:numPr>
        <w:tabs>
          <w:tab w:val="left" w:pos="1258"/>
          <w:tab w:val="left" w:pos="1259"/>
        </w:tabs>
        <w:rPr>
          <w:sz w:val="24"/>
          <w:szCs w:val="24"/>
        </w:rPr>
      </w:pPr>
      <w:r w:rsidRPr="00F86D7D">
        <w:rPr>
          <w:sz w:val="24"/>
          <w:szCs w:val="24"/>
        </w:rPr>
        <w:t>классифицировать химические реакции по различным</w:t>
      </w:r>
      <w:r w:rsidR="00034BB5" w:rsidRPr="00F86D7D">
        <w:rPr>
          <w:sz w:val="24"/>
          <w:szCs w:val="24"/>
        </w:rPr>
        <w:t xml:space="preserve"> </w:t>
      </w:r>
      <w:r w:rsidRPr="00F86D7D">
        <w:rPr>
          <w:sz w:val="24"/>
          <w:szCs w:val="24"/>
        </w:rPr>
        <w:t>признакам;</w:t>
      </w:r>
    </w:p>
    <w:p w:rsidR="00F329BD" w:rsidRPr="00F86D7D" w:rsidRDefault="00F329BD" w:rsidP="00034BB5">
      <w:pPr>
        <w:pStyle w:val="a5"/>
        <w:numPr>
          <w:ilvl w:val="4"/>
          <w:numId w:val="117"/>
        </w:numPr>
        <w:tabs>
          <w:tab w:val="left" w:pos="1258"/>
          <w:tab w:val="left" w:pos="1259"/>
        </w:tabs>
        <w:ind w:right="380"/>
        <w:rPr>
          <w:sz w:val="24"/>
          <w:szCs w:val="24"/>
        </w:rPr>
      </w:pPr>
      <w:r w:rsidRPr="00F86D7D">
        <w:rPr>
          <w:sz w:val="24"/>
          <w:szCs w:val="24"/>
        </w:rPr>
        <w:t>характеризовать взаимосвязь между составом, строением и свойствами неметаллов;</w:t>
      </w:r>
    </w:p>
    <w:p w:rsidR="00F329BD" w:rsidRPr="00F86D7D" w:rsidRDefault="00F329BD" w:rsidP="00034BB5">
      <w:pPr>
        <w:pStyle w:val="a5"/>
        <w:numPr>
          <w:ilvl w:val="4"/>
          <w:numId w:val="117"/>
        </w:numPr>
        <w:tabs>
          <w:tab w:val="left" w:pos="1258"/>
          <w:tab w:val="left" w:pos="1259"/>
        </w:tabs>
        <w:ind w:right="380"/>
        <w:rPr>
          <w:sz w:val="24"/>
          <w:szCs w:val="24"/>
        </w:rPr>
      </w:pPr>
      <w:r w:rsidRPr="00F86D7D">
        <w:rPr>
          <w:sz w:val="24"/>
          <w:szCs w:val="24"/>
        </w:rPr>
        <w:t>проводить опыты по получению, собиранию и изучению химических свойств газообразных веществ: углекислого газа,</w:t>
      </w:r>
      <w:r w:rsidR="00034BB5" w:rsidRPr="00F86D7D">
        <w:rPr>
          <w:sz w:val="24"/>
          <w:szCs w:val="24"/>
        </w:rPr>
        <w:t xml:space="preserve"> </w:t>
      </w:r>
      <w:r w:rsidRPr="00F86D7D">
        <w:rPr>
          <w:sz w:val="24"/>
          <w:szCs w:val="24"/>
        </w:rPr>
        <w:t>аммиака;</w:t>
      </w:r>
    </w:p>
    <w:p w:rsidR="00F329BD" w:rsidRPr="00F86D7D" w:rsidRDefault="00F329BD" w:rsidP="00034BB5">
      <w:pPr>
        <w:pStyle w:val="a5"/>
        <w:numPr>
          <w:ilvl w:val="4"/>
          <w:numId w:val="117"/>
        </w:numPr>
        <w:tabs>
          <w:tab w:val="left" w:pos="1258"/>
          <w:tab w:val="left" w:pos="1259"/>
        </w:tabs>
        <w:ind w:right="381"/>
        <w:rPr>
          <w:sz w:val="24"/>
          <w:szCs w:val="24"/>
        </w:rPr>
      </w:pPr>
      <w:r w:rsidRPr="00F86D7D">
        <w:rPr>
          <w:sz w:val="24"/>
          <w:szCs w:val="24"/>
        </w:rPr>
        <w:t>распознавать опытным путем газообразные вещества: углекислый газ и аммиак;</w:t>
      </w:r>
    </w:p>
    <w:p w:rsidR="00F329BD" w:rsidRPr="00F86D7D" w:rsidRDefault="00F329BD" w:rsidP="00034BB5">
      <w:pPr>
        <w:pStyle w:val="a5"/>
        <w:numPr>
          <w:ilvl w:val="4"/>
          <w:numId w:val="117"/>
        </w:numPr>
        <w:tabs>
          <w:tab w:val="left" w:pos="1258"/>
          <w:tab w:val="left" w:pos="1259"/>
        </w:tabs>
        <w:ind w:right="380"/>
        <w:rPr>
          <w:sz w:val="24"/>
          <w:szCs w:val="24"/>
        </w:rPr>
      </w:pPr>
      <w:r w:rsidRPr="00F86D7D">
        <w:rPr>
          <w:sz w:val="24"/>
          <w:szCs w:val="24"/>
        </w:rPr>
        <w:t>характеризовать взаимосвязь между составом, строением и свойствами металлов;</w:t>
      </w:r>
    </w:p>
    <w:p w:rsidR="00F329BD" w:rsidRPr="00F86D7D" w:rsidRDefault="00F329BD" w:rsidP="00034BB5">
      <w:pPr>
        <w:pStyle w:val="a5"/>
        <w:numPr>
          <w:ilvl w:val="4"/>
          <w:numId w:val="117"/>
        </w:numPr>
        <w:tabs>
          <w:tab w:val="left" w:pos="1259"/>
        </w:tabs>
        <w:ind w:right="380"/>
        <w:rPr>
          <w:sz w:val="24"/>
          <w:szCs w:val="24"/>
        </w:rPr>
      </w:pPr>
      <w:r w:rsidRPr="00F86D7D">
        <w:rPr>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w:t>
      </w:r>
      <w:r w:rsidR="00034BB5" w:rsidRPr="00F86D7D">
        <w:rPr>
          <w:sz w:val="24"/>
          <w:szCs w:val="24"/>
        </w:rPr>
        <w:t xml:space="preserve"> </w:t>
      </w:r>
      <w:r w:rsidRPr="00F86D7D">
        <w:rPr>
          <w:sz w:val="24"/>
          <w:szCs w:val="24"/>
        </w:rPr>
        <w:t>глюкоза;</w:t>
      </w:r>
    </w:p>
    <w:p w:rsidR="00F329BD" w:rsidRPr="00F86D7D" w:rsidRDefault="00F329BD" w:rsidP="00034BB5">
      <w:pPr>
        <w:pStyle w:val="a5"/>
        <w:numPr>
          <w:ilvl w:val="4"/>
          <w:numId w:val="117"/>
        </w:numPr>
        <w:tabs>
          <w:tab w:val="left" w:pos="1258"/>
          <w:tab w:val="left" w:pos="1259"/>
          <w:tab w:val="left" w:pos="2716"/>
          <w:tab w:val="left" w:pos="3928"/>
          <w:tab w:val="left" w:pos="5701"/>
          <w:tab w:val="left" w:pos="7370"/>
          <w:tab w:val="left" w:pos="9177"/>
          <w:tab w:val="left" w:pos="10131"/>
        </w:tabs>
        <w:ind w:right="379"/>
        <w:rPr>
          <w:sz w:val="24"/>
          <w:szCs w:val="24"/>
        </w:rPr>
      </w:pPr>
      <w:r w:rsidRPr="00F86D7D">
        <w:rPr>
          <w:sz w:val="24"/>
          <w:szCs w:val="24"/>
        </w:rPr>
        <w:t>оценивать</w:t>
      </w:r>
      <w:r w:rsidRPr="00F86D7D">
        <w:rPr>
          <w:sz w:val="24"/>
          <w:szCs w:val="24"/>
        </w:rPr>
        <w:tab/>
        <w:t>влияние</w:t>
      </w:r>
      <w:r w:rsidRPr="00F86D7D">
        <w:rPr>
          <w:sz w:val="24"/>
          <w:szCs w:val="24"/>
        </w:rPr>
        <w:tab/>
        <w:t>химического</w:t>
      </w:r>
      <w:r w:rsidRPr="00F86D7D">
        <w:rPr>
          <w:sz w:val="24"/>
          <w:szCs w:val="24"/>
        </w:rPr>
        <w:tab/>
        <w:t>загрязнения</w:t>
      </w:r>
      <w:r w:rsidRPr="00F86D7D">
        <w:rPr>
          <w:sz w:val="24"/>
          <w:szCs w:val="24"/>
        </w:rPr>
        <w:tab/>
        <w:t>окружающей</w:t>
      </w:r>
      <w:r w:rsidRPr="00F86D7D">
        <w:rPr>
          <w:sz w:val="24"/>
          <w:szCs w:val="24"/>
        </w:rPr>
        <w:tab/>
        <w:t>среды</w:t>
      </w:r>
      <w:r w:rsidRPr="00F86D7D">
        <w:rPr>
          <w:sz w:val="24"/>
          <w:szCs w:val="24"/>
        </w:rPr>
        <w:tab/>
        <w:t>на организм</w:t>
      </w:r>
      <w:r w:rsidR="00034BB5" w:rsidRPr="00F86D7D">
        <w:rPr>
          <w:sz w:val="24"/>
          <w:szCs w:val="24"/>
        </w:rPr>
        <w:t xml:space="preserve"> </w:t>
      </w:r>
      <w:r w:rsidRPr="00F86D7D">
        <w:rPr>
          <w:sz w:val="24"/>
          <w:szCs w:val="24"/>
        </w:rPr>
        <w:t>человека;</w:t>
      </w:r>
    </w:p>
    <w:p w:rsidR="00F329BD" w:rsidRPr="00F86D7D" w:rsidRDefault="00F329BD" w:rsidP="00034BB5">
      <w:pPr>
        <w:pStyle w:val="a5"/>
        <w:numPr>
          <w:ilvl w:val="4"/>
          <w:numId w:val="117"/>
        </w:numPr>
        <w:tabs>
          <w:tab w:val="left" w:pos="1258"/>
          <w:tab w:val="left" w:pos="1259"/>
        </w:tabs>
        <w:rPr>
          <w:sz w:val="24"/>
          <w:szCs w:val="24"/>
        </w:rPr>
      </w:pPr>
      <w:r w:rsidRPr="00F86D7D">
        <w:rPr>
          <w:sz w:val="24"/>
          <w:szCs w:val="24"/>
        </w:rPr>
        <w:t>грамотно обращаться с веществами в повседневной</w:t>
      </w:r>
      <w:r w:rsidR="00034BB5" w:rsidRPr="00F86D7D">
        <w:rPr>
          <w:sz w:val="24"/>
          <w:szCs w:val="24"/>
        </w:rPr>
        <w:t xml:space="preserve"> </w:t>
      </w:r>
      <w:r w:rsidRPr="00F86D7D">
        <w:rPr>
          <w:sz w:val="24"/>
          <w:szCs w:val="24"/>
        </w:rPr>
        <w:t>жизни;</w:t>
      </w:r>
    </w:p>
    <w:p w:rsidR="00F329BD" w:rsidRPr="00F86D7D" w:rsidRDefault="00F329BD" w:rsidP="00034BB5">
      <w:pPr>
        <w:pStyle w:val="a5"/>
        <w:numPr>
          <w:ilvl w:val="4"/>
          <w:numId w:val="117"/>
        </w:numPr>
        <w:tabs>
          <w:tab w:val="left" w:pos="1259"/>
        </w:tabs>
        <w:ind w:right="379"/>
        <w:rPr>
          <w:sz w:val="24"/>
          <w:szCs w:val="24"/>
        </w:rPr>
      </w:pPr>
      <w:r w:rsidRPr="00F86D7D">
        <w:rPr>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F329BD" w:rsidRPr="00F86D7D" w:rsidRDefault="00F329BD" w:rsidP="00034BB5">
      <w:pPr>
        <w:pStyle w:val="1"/>
        <w:spacing w:before="0"/>
        <w:jc w:val="both"/>
        <w:rPr>
          <w:sz w:val="24"/>
          <w:szCs w:val="24"/>
        </w:rPr>
      </w:pPr>
      <w:r w:rsidRPr="00F86D7D">
        <w:rPr>
          <w:sz w:val="24"/>
          <w:szCs w:val="24"/>
        </w:rPr>
        <w:t>Выпускник получит возможность научиться:</w:t>
      </w:r>
    </w:p>
    <w:p w:rsidR="00F329BD" w:rsidRPr="00F86D7D" w:rsidRDefault="00F329BD" w:rsidP="00034BB5">
      <w:pPr>
        <w:pStyle w:val="a5"/>
        <w:numPr>
          <w:ilvl w:val="4"/>
          <w:numId w:val="117"/>
        </w:numPr>
        <w:tabs>
          <w:tab w:val="left" w:pos="1259"/>
        </w:tabs>
        <w:ind w:right="381"/>
        <w:rPr>
          <w:i/>
          <w:sz w:val="24"/>
          <w:szCs w:val="24"/>
        </w:rPr>
      </w:pPr>
      <w:r w:rsidRPr="00F86D7D">
        <w:rPr>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w:t>
      </w:r>
      <w:r w:rsidR="00034BB5" w:rsidRPr="00F86D7D">
        <w:rPr>
          <w:i/>
          <w:sz w:val="24"/>
          <w:szCs w:val="24"/>
        </w:rPr>
        <w:t xml:space="preserve"> </w:t>
      </w:r>
      <w:r w:rsidRPr="00F86D7D">
        <w:rPr>
          <w:i/>
          <w:sz w:val="24"/>
          <w:szCs w:val="24"/>
        </w:rPr>
        <w:t>реакций;</w:t>
      </w:r>
    </w:p>
    <w:p w:rsidR="00F329BD" w:rsidRPr="00F86D7D" w:rsidRDefault="00F329BD" w:rsidP="00034BB5">
      <w:pPr>
        <w:pStyle w:val="a5"/>
        <w:numPr>
          <w:ilvl w:val="4"/>
          <w:numId w:val="117"/>
        </w:numPr>
        <w:tabs>
          <w:tab w:val="left" w:pos="1259"/>
        </w:tabs>
        <w:ind w:right="383"/>
        <w:rPr>
          <w:i/>
          <w:sz w:val="24"/>
          <w:szCs w:val="24"/>
        </w:rPr>
      </w:pPr>
      <w:r w:rsidRPr="00F86D7D">
        <w:rPr>
          <w:i/>
          <w:sz w:val="24"/>
          <w:szCs w:val="24"/>
        </w:rPr>
        <w:t>характеризовать вещества по составу, строению и свойствам, устанавливать причинно-следственные связи между данными характеристиками</w:t>
      </w:r>
      <w:r w:rsidR="00034BB5" w:rsidRPr="00F86D7D">
        <w:rPr>
          <w:i/>
          <w:sz w:val="24"/>
          <w:szCs w:val="24"/>
        </w:rPr>
        <w:t xml:space="preserve"> </w:t>
      </w:r>
      <w:r w:rsidRPr="00F86D7D">
        <w:rPr>
          <w:i/>
          <w:sz w:val="24"/>
          <w:szCs w:val="24"/>
        </w:rPr>
        <w:t>вещества;</w:t>
      </w:r>
    </w:p>
    <w:p w:rsidR="00F329BD" w:rsidRPr="00F86D7D" w:rsidRDefault="00F329BD" w:rsidP="00034BB5">
      <w:pPr>
        <w:pStyle w:val="a5"/>
        <w:numPr>
          <w:ilvl w:val="4"/>
          <w:numId w:val="117"/>
        </w:numPr>
        <w:tabs>
          <w:tab w:val="left" w:pos="1259"/>
        </w:tabs>
        <w:ind w:right="387"/>
        <w:rPr>
          <w:i/>
          <w:sz w:val="24"/>
          <w:szCs w:val="24"/>
        </w:rPr>
      </w:pPr>
      <w:r w:rsidRPr="00F86D7D">
        <w:rPr>
          <w:i/>
          <w:sz w:val="24"/>
          <w:szCs w:val="24"/>
        </w:rPr>
        <w:t>составлять молекулярные и полные ионные уравнения по сокращенным ионным</w:t>
      </w:r>
      <w:r w:rsidR="00034BB5" w:rsidRPr="00F86D7D">
        <w:rPr>
          <w:i/>
          <w:sz w:val="24"/>
          <w:szCs w:val="24"/>
        </w:rPr>
        <w:t xml:space="preserve"> </w:t>
      </w:r>
      <w:r w:rsidRPr="00F86D7D">
        <w:rPr>
          <w:i/>
          <w:sz w:val="24"/>
          <w:szCs w:val="24"/>
        </w:rPr>
        <w:t>уравнениям;</w:t>
      </w:r>
    </w:p>
    <w:p w:rsidR="00F329BD" w:rsidRPr="00F86D7D" w:rsidRDefault="00F329BD" w:rsidP="00034BB5">
      <w:pPr>
        <w:pStyle w:val="a5"/>
        <w:numPr>
          <w:ilvl w:val="4"/>
          <w:numId w:val="117"/>
        </w:numPr>
        <w:tabs>
          <w:tab w:val="left" w:pos="1259"/>
        </w:tabs>
        <w:ind w:right="388"/>
        <w:rPr>
          <w:i/>
          <w:sz w:val="24"/>
          <w:szCs w:val="24"/>
        </w:rPr>
      </w:pPr>
      <w:r w:rsidRPr="00F86D7D">
        <w:rPr>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F329BD" w:rsidRPr="00F86D7D" w:rsidRDefault="00F329BD" w:rsidP="00034BB5">
      <w:pPr>
        <w:pStyle w:val="a5"/>
        <w:numPr>
          <w:ilvl w:val="4"/>
          <w:numId w:val="117"/>
        </w:numPr>
        <w:tabs>
          <w:tab w:val="left" w:pos="1259"/>
        </w:tabs>
        <w:ind w:right="386"/>
        <w:rPr>
          <w:i/>
          <w:sz w:val="24"/>
          <w:szCs w:val="24"/>
        </w:rPr>
      </w:pPr>
      <w:r w:rsidRPr="00F86D7D">
        <w:rPr>
          <w:i/>
          <w:sz w:val="24"/>
          <w:szCs w:val="24"/>
        </w:rPr>
        <w:t>составлять уравнения реакций, соответствующих последовательности превращений неорганических веществ различных</w:t>
      </w:r>
      <w:r w:rsidR="00034BB5" w:rsidRPr="00F86D7D">
        <w:rPr>
          <w:i/>
          <w:sz w:val="24"/>
          <w:szCs w:val="24"/>
        </w:rPr>
        <w:t xml:space="preserve"> </w:t>
      </w:r>
      <w:r w:rsidRPr="00F86D7D">
        <w:rPr>
          <w:i/>
          <w:sz w:val="24"/>
          <w:szCs w:val="24"/>
        </w:rPr>
        <w:t>классов;</w:t>
      </w:r>
    </w:p>
    <w:p w:rsidR="00F329BD" w:rsidRPr="00F86D7D" w:rsidRDefault="00F329BD" w:rsidP="00034BB5">
      <w:pPr>
        <w:pStyle w:val="a5"/>
        <w:numPr>
          <w:ilvl w:val="4"/>
          <w:numId w:val="117"/>
        </w:numPr>
        <w:tabs>
          <w:tab w:val="left" w:pos="1259"/>
        </w:tabs>
        <w:ind w:right="388"/>
        <w:rPr>
          <w:i/>
          <w:sz w:val="24"/>
          <w:szCs w:val="24"/>
        </w:rPr>
      </w:pPr>
      <w:r w:rsidRPr="00F86D7D">
        <w:rPr>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F329BD" w:rsidRPr="00F86D7D" w:rsidRDefault="00F329BD" w:rsidP="00034BB5">
      <w:pPr>
        <w:pStyle w:val="a5"/>
        <w:numPr>
          <w:ilvl w:val="4"/>
          <w:numId w:val="117"/>
        </w:numPr>
        <w:tabs>
          <w:tab w:val="left" w:pos="1259"/>
        </w:tabs>
        <w:ind w:right="380"/>
        <w:rPr>
          <w:i/>
          <w:sz w:val="24"/>
          <w:szCs w:val="24"/>
        </w:rPr>
      </w:pPr>
      <w:r w:rsidRPr="00F86D7D">
        <w:rPr>
          <w:i/>
          <w:sz w:val="24"/>
          <w:szCs w:val="24"/>
        </w:rPr>
        <w:t>использовать приобретенные знания для экологически грамотного поведения в окружающей</w:t>
      </w:r>
      <w:r w:rsidR="00034BB5" w:rsidRPr="00F86D7D">
        <w:rPr>
          <w:i/>
          <w:sz w:val="24"/>
          <w:szCs w:val="24"/>
        </w:rPr>
        <w:t xml:space="preserve"> </w:t>
      </w:r>
      <w:r w:rsidRPr="00F86D7D">
        <w:rPr>
          <w:i/>
          <w:sz w:val="24"/>
          <w:szCs w:val="24"/>
        </w:rPr>
        <w:t>среде;</w:t>
      </w:r>
    </w:p>
    <w:p w:rsidR="00F329BD" w:rsidRPr="00F86D7D" w:rsidRDefault="00F329BD" w:rsidP="00034BB5">
      <w:pPr>
        <w:pStyle w:val="a5"/>
        <w:numPr>
          <w:ilvl w:val="4"/>
          <w:numId w:val="117"/>
        </w:numPr>
        <w:tabs>
          <w:tab w:val="left" w:pos="1259"/>
        </w:tabs>
        <w:ind w:right="380"/>
        <w:rPr>
          <w:i/>
          <w:sz w:val="24"/>
          <w:szCs w:val="24"/>
        </w:rPr>
      </w:pPr>
      <w:r w:rsidRPr="00F86D7D">
        <w:rPr>
          <w:i/>
          <w:sz w:val="24"/>
          <w:szCs w:val="24"/>
        </w:rPr>
        <w:t xml:space="preserve">использовать приобретенные ключевые компетенции при выполнении проектов и </w:t>
      </w:r>
      <w:r w:rsidRPr="00F86D7D">
        <w:rPr>
          <w:i/>
          <w:sz w:val="24"/>
          <w:szCs w:val="24"/>
        </w:rPr>
        <w:lastRenderedPageBreak/>
        <w:t>учебно-исследовательских задач по изучению свойств, способов получения и распознавания</w:t>
      </w:r>
      <w:r w:rsidR="00034BB5" w:rsidRPr="00F86D7D">
        <w:rPr>
          <w:i/>
          <w:sz w:val="24"/>
          <w:szCs w:val="24"/>
        </w:rPr>
        <w:t xml:space="preserve"> </w:t>
      </w:r>
      <w:r w:rsidRPr="00F86D7D">
        <w:rPr>
          <w:i/>
          <w:sz w:val="24"/>
          <w:szCs w:val="24"/>
        </w:rPr>
        <w:t>веществ;</w:t>
      </w:r>
    </w:p>
    <w:p w:rsidR="00F329BD" w:rsidRPr="00F86D7D" w:rsidRDefault="00F329BD" w:rsidP="00034BB5">
      <w:pPr>
        <w:pStyle w:val="a5"/>
        <w:numPr>
          <w:ilvl w:val="4"/>
          <w:numId w:val="117"/>
        </w:numPr>
        <w:tabs>
          <w:tab w:val="left" w:pos="1258"/>
          <w:tab w:val="left" w:pos="1259"/>
        </w:tabs>
        <w:rPr>
          <w:i/>
          <w:sz w:val="24"/>
          <w:szCs w:val="24"/>
        </w:rPr>
      </w:pPr>
      <w:r w:rsidRPr="00F86D7D">
        <w:rPr>
          <w:i/>
          <w:sz w:val="24"/>
          <w:szCs w:val="24"/>
        </w:rPr>
        <w:t>объективно оценивать информацию о веществах и химических</w:t>
      </w:r>
      <w:r w:rsidR="00034BB5" w:rsidRPr="00F86D7D">
        <w:rPr>
          <w:i/>
          <w:sz w:val="24"/>
          <w:szCs w:val="24"/>
        </w:rPr>
        <w:t xml:space="preserve"> </w:t>
      </w:r>
      <w:r w:rsidRPr="00F86D7D">
        <w:rPr>
          <w:i/>
          <w:sz w:val="24"/>
          <w:szCs w:val="24"/>
        </w:rPr>
        <w:t>процессах;</w:t>
      </w:r>
    </w:p>
    <w:p w:rsidR="00F329BD" w:rsidRPr="00F86D7D" w:rsidRDefault="00F329BD" w:rsidP="00034BB5">
      <w:pPr>
        <w:pStyle w:val="a5"/>
        <w:numPr>
          <w:ilvl w:val="4"/>
          <w:numId w:val="117"/>
        </w:numPr>
        <w:tabs>
          <w:tab w:val="left" w:pos="1259"/>
        </w:tabs>
        <w:ind w:right="380"/>
        <w:rPr>
          <w:i/>
          <w:sz w:val="24"/>
          <w:szCs w:val="24"/>
        </w:rPr>
      </w:pPr>
      <w:r w:rsidRPr="00F86D7D">
        <w:rPr>
          <w:i/>
          <w:sz w:val="24"/>
          <w:szCs w:val="24"/>
        </w:rPr>
        <w:t>критически относиться к псевдонаучной информации, недобросовестной рекламе в средствах массовой</w:t>
      </w:r>
      <w:r w:rsidR="00034BB5" w:rsidRPr="00F86D7D">
        <w:rPr>
          <w:i/>
          <w:sz w:val="24"/>
          <w:szCs w:val="24"/>
        </w:rPr>
        <w:t xml:space="preserve"> </w:t>
      </w:r>
      <w:r w:rsidRPr="00F86D7D">
        <w:rPr>
          <w:i/>
          <w:sz w:val="24"/>
          <w:szCs w:val="24"/>
        </w:rPr>
        <w:t>информации;</w:t>
      </w:r>
    </w:p>
    <w:p w:rsidR="00F329BD" w:rsidRPr="00F86D7D" w:rsidRDefault="00F329BD" w:rsidP="00034BB5">
      <w:pPr>
        <w:pStyle w:val="a5"/>
        <w:numPr>
          <w:ilvl w:val="4"/>
          <w:numId w:val="117"/>
        </w:numPr>
        <w:tabs>
          <w:tab w:val="left" w:pos="1259"/>
        </w:tabs>
        <w:ind w:right="383"/>
        <w:rPr>
          <w:i/>
          <w:sz w:val="24"/>
          <w:szCs w:val="24"/>
        </w:rPr>
      </w:pPr>
      <w:r w:rsidRPr="00F86D7D">
        <w:rPr>
          <w:i/>
          <w:sz w:val="24"/>
          <w:szCs w:val="24"/>
        </w:rPr>
        <w:t>осознавать значение теоретических знаний по химии для практической деятельности человека;</w:t>
      </w:r>
    </w:p>
    <w:p w:rsidR="00F329BD" w:rsidRPr="00F86D7D" w:rsidRDefault="00F329BD" w:rsidP="00034BB5">
      <w:pPr>
        <w:pStyle w:val="a5"/>
        <w:numPr>
          <w:ilvl w:val="4"/>
          <w:numId w:val="117"/>
        </w:numPr>
        <w:tabs>
          <w:tab w:val="left" w:pos="1259"/>
        </w:tabs>
        <w:ind w:left="1256" w:right="380" w:hanging="358"/>
        <w:rPr>
          <w:i/>
          <w:sz w:val="24"/>
          <w:szCs w:val="24"/>
        </w:rPr>
      </w:pPr>
      <w:r w:rsidRPr="00F86D7D">
        <w:rPr>
          <w:i/>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w:t>
      </w:r>
      <w:r w:rsidR="00034BB5" w:rsidRPr="00F86D7D">
        <w:rPr>
          <w:i/>
          <w:sz w:val="24"/>
          <w:szCs w:val="24"/>
        </w:rPr>
        <w:t xml:space="preserve"> </w:t>
      </w:r>
      <w:r w:rsidRPr="00F86D7D">
        <w:rPr>
          <w:i/>
          <w:sz w:val="24"/>
          <w:szCs w:val="24"/>
        </w:rPr>
        <w:t>др.</w:t>
      </w:r>
    </w:p>
    <w:p w:rsidR="00F329BD" w:rsidRPr="00F86D7D" w:rsidRDefault="00F329BD" w:rsidP="002B39B9">
      <w:pPr>
        <w:pStyle w:val="1"/>
        <w:numPr>
          <w:ilvl w:val="3"/>
          <w:numId w:val="117"/>
        </w:numPr>
        <w:tabs>
          <w:tab w:val="left" w:pos="1530"/>
        </w:tabs>
        <w:spacing w:before="0"/>
        <w:ind w:right="5748" w:hanging="708"/>
        <w:rPr>
          <w:sz w:val="24"/>
          <w:szCs w:val="24"/>
        </w:rPr>
      </w:pPr>
      <w:r w:rsidRPr="00F86D7D">
        <w:rPr>
          <w:sz w:val="24"/>
          <w:szCs w:val="24"/>
        </w:rPr>
        <w:t>Изобразительное искусство Выпускник</w:t>
      </w:r>
      <w:r w:rsidR="00034BB5" w:rsidRPr="00F86D7D">
        <w:rPr>
          <w:sz w:val="24"/>
          <w:szCs w:val="24"/>
        </w:rPr>
        <w:t xml:space="preserve"> </w:t>
      </w:r>
      <w:r w:rsidRPr="00F86D7D">
        <w:rPr>
          <w:sz w:val="24"/>
          <w:szCs w:val="24"/>
        </w:rPr>
        <w:t>научится:</w:t>
      </w:r>
    </w:p>
    <w:p w:rsidR="00F329BD" w:rsidRPr="00F86D7D" w:rsidRDefault="00F329BD" w:rsidP="002B39B9">
      <w:pPr>
        <w:pStyle w:val="a5"/>
        <w:numPr>
          <w:ilvl w:val="4"/>
          <w:numId w:val="117"/>
        </w:numPr>
        <w:tabs>
          <w:tab w:val="left" w:pos="1259"/>
        </w:tabs>
        <w:ind w:right="385"/>
        <w:rPr>
          <w:sz w:val="24"/>
          <w:szCs w:val="24"/>
        </w:rPr>
      </w:pPr>
      <w:r w:rsidRPr="00F86D7D">
        <w:rPr>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w:t>
      </w:r>
      <w:r w:rsidR="002B39B9" w:rsidRPr="00F86D7D">
        <w:rPr>
          <w:sz w:val="24"/>
          <w:szCs w:val="24"/>
        </w:rPr>
        <w:t xml:space="preserve"> </w:t>
      </w:r>
      <w:r w:rsidRPr="00F86D7D">
        <w:rPr>
          <w:sz w:val="24"/>
          <w:szCs w:val="24"/>
        </w:rPr>
        <w:t>образов;</w:t>
      </w:r>
    </w:p>
    <w:p w:rsidR="00F329BD" w:rsidRPr="00F86D7D" w:rsidRDefault="00F329BD" w:rsidP="002B39B9">
      <w:pPr>
        <w:pStyle w:val="a5"/>
        <w:numPr>
          <w:ilvl w:val="4"/>
          <w:numId w:val="117"/>
        </w:numPr>
        <w:tabs>
          <w:tab w:val="left" w:pos="1259"/>
        </w:tabs>
        <w:ind w:right="393"/>
        <w:rPr>
          <w:sz w:val="24"/>
          <w:szCs w:val="24"/>
        </w:rPr>
      </w:pPr>
      <w:r w:rsidRPr="00F86D7D">
        <w:rPr>
          <w:sz w:val="24"/>
          <w:szCs w:val="24"/>
        </w:rPr>
        <w:t>раскрывать смысл народных праздников и обрядов и их отражение в народном искусстве и в современной</w:t>
      </w:r>
      <w:r w:rsidR="002B39B9" w:rsidRPr="00F86D7D">
        <w:rPr>
          <w:sz w:val="24"/>
          <w:szCs w:val="24"/>
        </w:rPr>
        <w:t xml:space="preserve"> </w:t>
      </w:r>
      <w:r w:rsidRPr="00F86D7D">
        <w:rPr>
          <w:sz w:val="24"/>
          <w:szCs w:val="24"/>
        </w:rPr>
        <w:t>жизни;</w:t>
      </w:r>
    </w:p>
    <w:p w:rsidR="00F329BD" w:rsidRPr="00F86D7D" w:rsidRDefault="00F329BD" w:rsidP="002B39B9">
      <w:pPr>
        <w:pStyle w:val="a5"/>
        <w:numPr>
          <w:ilvl w:val="4"/>
          <w:numId w:val="117"/>
        </w:numPr>
        <w:tabs>
          <w:tab w:val="left" w:pos="1258"/>
          <w:tab w:val="left" w:pos="1259"/>
        </w:tabs>
        <w:jc w:val="left"/>
        <w:rPr>
          <w:sz w:val="24"/>
          <w:szCs w:val="24"/>
        </w:rPr>
      </w:pPr>
      <w:r w:rsidRPr="00F86D7D">
        <w:rPr>
          <w:sz w:val="24"/>
          <w:szCs w:val="24"/>
        </w:rPr>
        <w:t>создавать эскизы декоративного убранства русской</w:t>
      </w:r>
      <w:r w:rsidR="002B39B9" w:rsidRPr="00F86D7D">
        <w:rPr>
          <w:sz w:val="24"/>
          <w:szCs w:val="24"/>
        </w:rPr>
        <w:t xml:space="preserve"> </w:t>
      </w:r>
      <w:r w:rsidRPr="00F86D7D">
        <w:rPr>
          <w:sz w:val="24"/>
          <w:szCs w:val="24"/>
        </w:rPr>
        <w:t>избы;</w:t>
      </w:r>
    </w:p>
    <w:p w:rsidR="00F329BD" w:rsidRPr="00F86D7D" w:rsidRDefault="00F329BD" w:rsidP="002B39B9">
      <w:pPr>
        <w:pStyle w:val="a5"/>
        <w:numPr>
          <w:ilvl w:val="4"/>
          <w:numId w:val="117"/>
        </w:numPr>
        <w:tabs>
          <w:tab w:val="left" w:pos="1258"/>
          <w:tab w:val="left" w:pos="1259"/>
        </w:tabs>
        <w:jc w:val="left"/>
        <w:rPr>
          <w:sz w:val="24"/>
          <w:szCs w:val="24"/>
        </w:rPr>
      </w:pPr>
      <w:r w:rsidRPr="00F86D7D">
        <w:rPr>
          <w:sz w:val="24"/>
          <w:szCs w:val="24"/>
        </w:rPr>
        <w:t>создавать цветовую композицию внутреннего убранства</w:t>
      </w:r>
      <w:r w:rsidR="002B39B9" w:rsidRPr="00F86D7D">
        <w:rPr>
          <w:sz w:val="24"/>
          <w:szCs w:val="24"/>
        </w:rPr>
        <w:t xml:space="preserve"> </w:t>
      </w:r>
      <w:r w:rsidRPr="00F86D7D">
        <w:rPr>
          <w:sz w:val="24"/>
          <w:szCs w:val="24"/>
        </w:rPr>
        <w:t>избы;</w:t>
      </w:r>
    </w:p>
    <w:p w:rsidR="00F329BD" w:rsidRPr="00F86D7D" w:rsidRDefault="00F329BD" w:rsidP="002B39B9">
      <w:pPr>
        <w:pStyle w:val="a5"/>
        <w:numPr>
          <w:ilvl w:val="4"/>
          <w:numId w:val="117"/>
        </w:numPr>
        <w:tabs>
          <w:tab w:val="left" w:pos="1259"/>
        </w:tabs>
        <w:ind w:right="381"/>
        <w:rPr>
          <w:sz w:val="24"/>
          <w:szCs w:val="24"/>
        </w:rPr>
      </w:pPr>
      <w:r w:rsidRPr="00F86D7D">
        <w:rPr>
          <w:sz w:val="24"/>
          <w:szCs w:val="24"/>
        </w:rPr>
        <w:t>определять специфику образного языка декоративно-прикладного искусства;</w:t>
      </w:r>
    </w:p>
    <w:p w:rsidR="00F329BD" w:rsidRPr="00F86D7D" w:rsidRDefault="00F329BD" w:rsidP="002B39B9">
      <w:pPr>
        <w:pStyle w:val="a5"/>
        <w:numPr>
          <w:ilvl w:val="4"/>
          <w:numId w:val="117"/>
        </w:numPr>
        <w:tabs>
          <w:tab w:val="left" w:pos="1259"/>
        </w:tabs>
        <w:ind w:right="387"/>
        <w:rPr>
          <w:sz w:val="24"/>
          <w:szCs w:val="24"/>
        </w:rPr>
      </w:pPr>
      <w:r w:rsidRPr="00F86D7D">
        <w:rPr>
          <w:sz w:val="24"/>
          <w:szCs w:val="24"/>
        </w:rPr>
        <w:t>создавать самостоятельные варианты орнаментального построения вышивки с опорой на народные</w:t>
      </w:r>
      <w:r w:rsidR="002B39B9" w:rsidRPr="00F86D7D">
        <w:rPr>
          <w:sz w:val="24"/>
          <w:szCs w:val="24"/>
        </w:rPr>
        <w:t xml:space="preserve"> </w:t>
      </w:r>
      <w:r w:rsidRPr="00F86D7D">
        <w:rPr>
          <w:sz w:val="24"/>
          <w:szCs w:val="24"/>
        </w:rPr>
        <w:t>традиции;</w:t>
      </w:r>
    </w:p>
    <w:p w:rsidR="00F329BD" w:rsidRPr="00F86D7D" w:rsidRDefault="00F329BD" w:rsidP="002B39B9">
      <w:pPr>
        <w:pStyle w:val="a5"/>
        <w:numPr>
          <w:ilvl w:val="4"/>
          <w:numId w:val="117"/>
        </w:numPr>
        <w:tabs>
          <w:tab w:val="left" w:pos="1259"/>
        </w:tabs>
        <w:ind w:right="391"/>
        <w:rPr>
          <w:sz w:val="24"/>
          <w:szCs w:val="24"/>
        </w:rPr>
      </w:pPr>
      <w:r w:rsidRPr="00F86D7D">
        <w:rPr>
          <w:sz w:val="24"/>
          <w:szCs w:val="24"/>
        </w:rPr>
        <w:t>создавать эскизы народного праздничного костюма, его отдельных элементов в цветовом</w:t>
      </w:r>
      <w:r w:rsidR="002B39B9" w:rsidRPr="00F86D7D">
        <w:rPr>
          <w:sz w:val="24"/>
          <w:szCs w:val="24"/>
        </w:rPr>
        <w:t xml:space="preserve"> </w:t>
      </w:r>
      <w:r w:rsidRPr="00F86D7D">
        <w:rPr>
          <w:sz w:val="24"/>
          <w:szCs w:val="24"/>
        </w:rPr>
        <w:t>решении;</w:t>
      </w:r>
    </w:p>
    <w:p w:rsidR="00F329BD" w:rsidRPr="00F86D7D" w:rsidRDefault="00F329BD" w:rsidP="002B39B9">
      <w:pPr>
        <w:pStyle w:val="a5"/>
        <w:numPr>
          <w:ilvl w:val="4"/>
          <w:numId w:val="117"/>
        </w:numPr>
        <w:tabs>
          <w:tab w:val="left" w:pos="1259"/>
        </w:tabs>
        <w:ind w:right="385"/>
        <w:rPr>
          <w:sz w:val="24"/>
          <w:szCs w:val="24"/>
        </w:rPr>
      </w:pPr>
      <w:r w:rsidRPr="00F86D7D">
        <w:rPr>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w:t>
      </w:r>
      <w:r w:rsidR="002B39B9" w:rsidRPr="00F86D7D">
        <w:rPr>
          <w:sz w:val="24"/>
          <w:szCs w:val="24"/>
        </w:rPr>
        <w:t xml:space="preserve"> </w:t>
      </w:r>
      <w:r w:rsidRPr="00F86D7D">
        <w:rPr>
          <w:sz w:val="24"/>
          <w:szCs w:val="24"/>
        </w:rPr>
        <w:t>уровне);</w:t>
      </w:r>
    </w:p>
    <w:p w:rsidR="00F329BD" w:rsidRPr="00F86D7D" w:rsidRDefault="00F329BD" w:rsidP="002B39B9">
      <w:pPr>
        <w:pStyle w:val="a5"/>
        <w:numPr>
          <w:ilvl w:val="4"/>
          <w:numId w:val="117"/>
        </w:numPr>
        <w:tabs>
          <w:tab w:val="left" w:pos="1259"/>
        </w:tabs>
        <w:ind w:right="386"/>
        <w:rPr>
          <w:sz w:val="24"/>
          <w:szCs w:val="24"/>
        </w:rPr>
      </w:pPr>
      <w:r w:rsidRPr="00F86D7D">
        <w:rPr>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F329BD" w:rsidRPr="00F86D7D" w:rsidRDefault="00F329BD" w:rsidP="002B39B9">
      <w:pPr>
        <w:pStyle w:val="a5"/>
        <w:numPr>
          <w:ilvl w:val="4"/>
          <w:numId w:val="117"/>
        </w:numPr>
        <w:tabs>
          <w:tab w:val="left" w:pos="1259"/>
        </w:tabs>
        <w:ind w:right="385"/>
        <w:rPr>
          <w:sz w:val="24"/>
          <w:szCs w:val="24"/>
        </w:rPr>
      </w:pPr>
      <w:r w:rsidRPr="00F86D7D">
        <w:rPr>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w:t>
      </w:r>
      <w:r w:rsidR="002B39B9" w:rsidRPr="00F86D7D">
        <w:rPr>
          <w:sz w:val="24"/>
          <w:szCs w:val="24"/>
        </w:rPr>
        <w:t xml:space="preserve"> </w:t>
      </w:r>
      <w:r w:rsidRPr="00F86D7D">
        <w:rPr>
          <w:sz w:val="24"/>
          <w:szCs w:val="24"/>
        </w:rPr>
        <w:t>композиций;</w:t>
      </w:r>
    </w:p>
    <w:p w:rsidR="00F329BD" w:rsidRPr="00F86D7D" w:rsidRDefault="00F329BD" w:rsidP="002B39B9">
      <w:pPr>
        <w:pStyle w:val="a5"/>
        <w:numPr>
          <w:ilvl w:val="4"/>
          <w:numId w:val="117"/>
        </w:numPr>
        <w:tabs>
          <w:tab w:val="left" w:pos="1259"/>
        </w:tabs>
        <w:ind w:right="384"/>
        <w:rPr>
          <w:sz w:val="24"/>
          <w:szCs w:val="24"/>
        </w:rPr>
      </w:pPr>
      <w:r w:rsidRPr="00F86D7D">
        <w:rPr>
          <w:sz w:val="24"/>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w:t>
      </w:r>
      <w:r w:rsidR="002B39B9" w:rsidRPr="00F86D7D">
        <w:rPr>
          <w:sz w:val="24"/>
          <w:szCs w:val="24"/>
        </w:rPr>
        <w:t xml:space="preserve"> </w:t>
      </w:r>
      <w:r w:rsidRPr="00F86D7D">
        <w:rPr>
          <w:sz w:val="24"/>
          <w:szCs w:val="24"/>
        </w:rPr>
        <w:t>промыслов;</w:t>
      </w:r>
    </w:p>
    <w:p w:rsidR="00F329BD" w:rsidRPr="00F86D7D" w:rsidRDefault="00F329BD" w:rsidP="002B39B9">
      <w:pPr>
        <w:pStyle w:val="a5"/>
        <w:numPr>
          <w:ilvl w:val="4"/>
          <w:numId w:val="117"/>
        </w:numPr>
        <w:tabs>
          <w:tab w:val="left" w:pos="1259"/>
        </w:tabs>
        <w:ind w:right="390"/>
        <w:rPr>
          <w:sz w:val="24"/>
          <w:szCs w:val="24"/>
        </w:rPr>
      </w:pPr>
      <w:r w:rsidRPr="00F86D7D">
        <w:rPr>
          <w:sz w:val="24"/>
          <w:szCs w:val="24"/>
        </w:rPr>
        <w:t>характеризовать основы народного орнамента; создавать орнаменты на основе народных</w:t>
      </w:r>
      <w:r w:rsidR="002B39B9" w:rsidRPr="00F86D7D">
        <w:rPr>
          <w:sz w:val="24"/>
          <w:szCs w:val="24"/>
        </w:rPr>
        <w:t xml:space="preserve"> </w:t>
      </w:r>
      <w:r w:rsidRPr="00F86D7D">
        <w:rPr>
          <w:sz w:val="24"/>
          <w:szCs w:val="24"/>
        </w:rPr>
        <w:t>традиций;</w:t>
      </w:r>
    </w:p>
    <w:p w:rsidR="00F329BD" w:rsidRPr="00F86D7D" w:rsidRDefault="00F329BD" w:rsidP="002B39B9">
      <w:pPr>
        <w:pStyle w:val="a5"/>
        <w:numPr>
          <w:ilvl w:val="4"/>
          <w:numId w:val="117"/>
        </w:numPr>
        <w:tabs>
          <w:tab w:val="left" w:pos="1258"/>
          <w:tab w:val="left" w:pos="1259"/>
        </w:tabs>
        <w:jc w:val="left"/>
        <w:rPr>
          <w:sz w:val="24"/>
          <w:szCs w:val="24"/>
        </w:rPr>
      </w:pPr>
      <w:r w:rsidRPr="00F86D7D">
        <w:rPr>
          <w:sz w:val="24"/>
          <w:szCs w:val="24"/>
        </w:rPr>
        <w:t>различать виды и материалы декоративно-прикладного</w:t>
      </w:r>
      <w:r w:rsidR="002B39B9" w:rsidRPr="00F86D7D">
        <w:rPr>
          <w:sz w:val="24"/>
          <w:szCs w:val="24"/>
        </w:rPr>
        <w:t xml:space="preserve"> </w:t>
      </w:r>
      <w:r w:rsidRPr="00F86D7D">
        <w:rPr>
          <w:sz w:val="24"/>
          <w:szCs w:val="24"/>
        </w:rPr>
        <w:t>искусства;</w:t>
      </w:r>
    </w:p>
    <w:p w:rsidR="00F329BD" w:rsidRPr="00F86D7D" w:rsidRDefault="00F329BD" w:rsidP="002B39B9">
      <w:pPr>
        <w:pStyle w:val="a5"/>
        <w:numPr>
          <w:ilvl w:val="4"/>
          <w:numId w:val="117"/>
        </w:numPr>
        <w:tabs>
          <w:tab w:val="left" w:pos="1259"/>
        </w:tabs>
        <w:ind w:right="391"/>
        <w:rPr>
          <w:sz w:val="24"/>
          <w:szCs w:val="24"/>
        </w:rPr>
      </w:pPr>
      <w:r w:rsidRPr="00F86D7D">
        <w:rPr>
          <w:sz w:val="24"/>
          <w:szCs w:val="24"/>
        </w:rPr>
        <w:t>различать национальные особенности русского орнамента и орнаментов других народов</w:t>
      </w:r>
      <w:r w:rsidR="002B39B9" w:rsidRPr="00F86D7D">
        <w:rPr>
          <w:sz w:val="24"/>
          <w:szCs w:val="24"/>
        </w:rPr>
        <w:t xml:space="preserve"> </w:t>
      </w:r>
      <w:r w:rsidRPr="00F86D7D">
        <w:rPr>
          <w:sz w:val="24"/>
          <w:szCs w:val="24"/>
        </w:rPr>
        <w:t>России;</w:t>
      </w:r>
    </w:p>
    <w:p w:rsidR="00F329BD" w:rsidRPr="00F86D7D" w:rsidRDefault="00F329BD" w:rsidP="002B39B9">
      <w:pPr>
        <w:pStyle w:val="a5"/>
        <w:numPr>
          <w:ilvl w:val="4"/>
          <w:numId w:val="117"/>
        </w:numPr>
        <w:tabs>
          <w:tab w:val="left" w:pos="1259"/>
        </w:tabs>
        <w:ind w:right="387"/>
        <w:rPr>
          <w:sz w:val="24"/>
          <w:szCs w:val="24"/>
        </w:rPr>
      </w:pPr>
      <w:r w:rsidRPr="00F86D7D">
        <w:rPr>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w:t>
      </w:r>
      <w:r w:rsidR="002B39B9" w:rsidRPr="00F86D7D">
        <w:rPr>
          <w:sz w:val="24"/>
          <w:szCs w:val="24"/>
        </w:rPr>
        <w:t xml:space="preserve"> </w:t>
      </w:r>
      <w:r w:rsidRPr="00F86D7D">
        <w:rPr>
          <w:sz w:val="24"/>
          <w:szCs w:val="24"/>
        </w:rPr>
        <w:t>промыслов;</w:t>
      </w:r>
    </w:p>
    <w:p w:rsidR="00F329BD" w:rsidRPr="00F86D7D" w:rsidRDefault="00F329BD" w:rsidP="002B39B9">
      <w:pPr>
        <w:pStyle w:val="a5"/>
        <w:numPr>
          <w:ilvl w:val="4"/>
          <w:numId w:val="117"/>
        </w:numPr>
        <w:tabs>
          <w:tab w:val="left" w:pos="1259"/>
        </w:tabs>
        <w:ind w:right="388"/>
        <w:rPr>
          <w:sz w:val="24"/>
          <w:szCs w:val="24"/>
        </w:rPr>
      </w:pPr>
      <w:r w:rsidRPr="00F86D7D">
        <w:rPr>
          <w:sz w:val="24"/>
          <w:szCs w:val="24"/>
        </w:rPr>
        <w:t>различать и характеризовать несколько народных художественных промыслов</w:t>
      </w:r>
      <w:r w:rsidR="002B39B9" w:rsidRPr="00F86D7D">
        <w:rPr>
          <w:sz w:val="24"/>
          <w:szCs w:val="24"/>
        </w:rPr>
        <w:t xml:space="preserve"> </w:t>
      </w:r>
      <w:r w:rsidRPr="00F86D7D">
        <w:rPr>
          <w:sz w:val="24"/>
          <w:szCs w:val="24"/>
        </w:rPr>
        <w:t>России;</w:t>
      </w:r>
    </w:p>
    <w:p w:rsidR="00F329BD" w:rsidRPr="00F86D7D" w:rsidRDefault="00F329BD" w:rsidP="002B39B9">
      <w:pPr>
        <w:pStyle w:val="a5"/>
        <w:numPr>
          <w:ilvl w:val="4"/>
          <w:numId w:val="117"/>
        </w:numPr>
        <w:tabs>
          <w:tab w:val="left" w:pos="1259"/>
        </w:tabs>
        <w:ind w:right="389"/>
        <w:rPr>
          <w:sz w:val="24"/>
          <w:szCs w:val="24"/>
        </w:rPr>
      </w:pPr>
      <w:r w:rsidRPr="00F86D7D">
        <w:rPr>
          <w:sz w:val="24"/>
          <w:szCs w:val="24"/>
        </w:rPr>
        <w:t>называть пространственные и временные виды искусства и объяснять, в чем состоит различие временных и пространственных видов</w:t>
      </w:r>
      <w:r w:rsidR="002B39B9" w:rsidRPr="00F86D7D">
        <w:rPr>
          <w:sz w:val="24"/>
          <w:szCs w:val="24"/>
        </w:rPr>
        <w:t xml:space="preserve"> </w:t>
      </w:r>
      <w:r w:rsidRPr="00F86D7D">
        <w:rPr>
          <w:sz w:val="24"/>
          <w:szCs w:val="24"/>
        </w:rPr>
        <w:t>искусства;</w:t>
      </w:r>
    </w:p>
    <w:p w:rsidR="00F329BD" w:rsidRPr="00F86D7D" w:rsidRDefault="00F329BD" w:rsidP="002B39B9">
      <w:pPr>
        <w:pStyle w:val="a5"/>
        <w:numPr>
          <w:ilvl w:val="4"/>
          <w:numId w:val="117"/>
        </w:numPr>
        <w:tabs>
          <w:tab w:val="left" w:pos="1259"/>
        </w:tabs>
        <w:ind w:right="386"/>
        <w:rPr>
          <w:sz w:val="24"/>
          <w:szCs w:val="24"/>
        </w:rPr>
      </w:pPr>
      <w:r w:rsidRPr="00F86D7D">
        <w:rPr>
          <w:sz w:val="24"/>
          <w:szCs w:val="24"/>
        </w:rPr>
        <w:t xml:space="preserve">классифицировать жанровую систему в изобразительном искусстве и ее значение для </w:t>
      </w:r>
      <w:r w:rsidRPr="00F86D7D">
        <w:rPr>
          <w:sz w:val="24"/>
          <w:szCs w:val="24"/>
        </w:rPr>
        <w:lastRenderedPageBreak/>
        <w:t>анализа развития искусства и понимания изменений видения мира;</w:t>
      </w:r>
    </w:p>
    <w:p w:rsidR="00F329BD" w:rsidRPr="00F86D7D" w:rsidRDefault="00F329BD" w:rsidP="002B39B9">
      <w:pPr>
        <w:pStyle w:val="a5"/>
        <w:numPr>
          <w:ilvl w:val="4"/>
          <w:numId w:val="117"/>
        </w:numPr>
        <w:tabs>
          <w:tab w:val="left" w:pos="1259"/>
        </w:tabs>
        <w:ind w:right="388"/>
        <w:rPr>
          <w:sz w:val="24"/>
          <w:szCs w:val="24"/>
        </w:rPr>
      </w:pPr>
      <w:r w:rsidRPr="00F86D7D">
        <w:rPr>
          <w:sz w:val="24"/>
          <w:szCs w:val="24"/>
        </w:rPr>
        <w:t>объяснять разницу между предметом изображения, сюжетом и содержанием</w:t>
      </w:r>
      <w:r w:rsidR="002B39B9" w:rsidRPr="00F86D7D">
        <w:rPr>
          <w:sz w:val="24"/>
          <w:szCs w:val="24"/>
        </w:rPr>
        <w:t xml:space="preserve"> </w:t>
      </w:r>
      <w:r w:rsidRPr="00F86D7D">
        <w:rPr>
          <w:sz w:val="24"/>
          <w:szCs w:val="24"/>
        </w:rPr>
        <w:t>изображения;</w:t>
      </w:r>
    </w:p>
    <w:p w:rsidR="00F329BD" w:rsidRPr="00F86D7D" w:rsidRDefault="00F329BD" w:rsidP="002B39B9">
      <w:pPr>
        <w:pStyle w:val="a5"/>
        <w:numPr>
          <w:ilvl w:val="4"/>
          <w:numId w:val="117"/>
        </w:numPr>
        <w:tabs>
          <w:tab w:val="left" w:pos="1259"/>
        </w:tabs>
        <w:ind w:right="388"/>
        <w:rPr>
          <w:sz w:val="24"/>
          <w:szCs w:val="24"/>
        </w:rPr>
      </w:pPr>
      <w:r w:rsidRPr="00F86D7D">
        <w:rPr>
          <w:sz w:val="24"/>
          <w:szCs w:val="24"/>
        </w:rPr>
        <w:t>композиционным навыкам работы, чувству ритма, работе с различными художественными</w:t>
      </w:r>
      <w:r w:rsidR="002B39B9" w:rsidRPr="00F86D7D">
        <w:rPr>
          <w:sz w:val="24"/>
          <w:szCs w:val="24"/>
        </w:rPr>
        <w:t xml:space="preserve"> </w:t>
      </w:r>
      <w:r w:rsidRPr="00F86D7D">
        <w:rPr>
          <w:sz w:val="24"/>
          <w:szCs w:val="24"/>
        </w:rPr>
        <w:t>материалами;</w:t>
      </w:r>
    </w:p>
    <w:p w:rsidR="00F329BD" w:rsidRPr="00F86D7D" w:rsidRDefault="00F329BD" w:rsidP="002B39B9">
      <w:pPr>
        <w:pStyle w:val="a5"/>
        <w:numPr>
          <w:ilvl w:val="4"/>
          <w:numId w:val="117"/>
        </w:numPr>
        <w:tabs>
          <w:tab w:val="left" w:pos="1259"/>
        </w:tabs>
        <w:ind w:right="389"/>
        <w:rPr>
          <w:sz w:val="24"/>
          <w:szCs w:val="24"/>
        </w:rPr>
      </w:pPr>
      <w:r w:rsidRPr="00F86D7D">
        <w:rPr>
          <w:sz w:val="24"/>
          <w:szCs w:val="24"/>
        </w:rPr>
        <w:t>создавать образы, используя все выразительные возможности художественных материалов;</w:t>
      </w:r>
    </w:p>
    <w:p w:rsidR="00F329BD" w:rsidRPr="00F86D7D" w:rsidRDefault="00F329BD" w:rsidP="002B39B9">
      <w:pPr>
        <w:pStyle w:val="a5"/>
        <w:numPr>
          <w:ilvl w:val="4"/>
          <w:numId w:val="117"/>
        </w:numPr>
        <w:tabs>
          <w:tab w:val="left" w:pos="1258"/>
          <w:tab w:val="left" w:pos="1259"/>
        </w:tabs>
        <w:jc w:val="left"/>
        <w:rPr>
          <w:sz w:val="24"/>
          <w:szCs w:val="24"/>
        </w:rPr>
      </w:pPr>
      <w:r w:rsidRPr="00F86D7D">
        <w:rPr>
          <w:sz w:val="24"/>
          <w:szCs w:val="24"/>
        </w:rPr>
        <w:t>простым навыкам изображения с помощью пятна и тональных</w:t>
      </w:r>
      <w:r w:rsidR="002B39B9" w:rsidRPr="00F86D7D">
        <w:rPr>
          <w:sz w:val="24"/>
          <w:szCs w:val="24"/>
        </w:rPr>
        <w:t xml:space="preserve"> </w:t>
      </w:r>
      <w:r w:rsidRPr="00F86D7D">
        <w:rPr>
          <w:sz w:val="24"/>
          <w:szCs w:val="24"/>
        </w:rPr>
        <w:t>отношений;</w:t>
      </w:r>
    </w:p>
    <w:p w:rsidR="00F329BD" w:rsidRPr="00F86D7D" w:rsidRDefault="00F329BD" w:rsidP="002B39B9">
      <w:pPr>
        <w:pStyle w:val="a5"/>
        <w:numPr>
          <w:ilvl w:val="4"/>
          <w:numId w:val="117"/>
        </w:numPr>
        <w:tabs>
          <w:tab w:val="left" w:pos="1259"/>
        </w:tabs>
        <w:ind w:right="388"/>
        <w:rPr>
          <w:sz w:val="24"/>
          <w:szCs w:val="24"/>
        </w:rPr>
      </w:pPr>
      <w:r w:rsidRPr="00F86D7D">
        <w:rPr>
          <w:sz w:val="24"/>
          <w:szCs w:val="24"/>
        </w:rPr>
        <w:t>навыку плоскостного силуэтного изображения обычных, простых предметов (кухонная</w:t>
      </w:r>
      <w:r w:rsidR="002B39B9" w:rsidRPr="00F86D7D">
        <w:rPr>
          <w:sz w:val="24"/>
          <w:szCs w:val="24"/>
        </w:rPr>
        <w:t xml:space="preserve"> </w:t>
      </w:r>
      <w:r w:rsidRPr="00F86D7D">
        <w:rPr>
          <w:sz w:val="24"/>
          <w:szCs w:val="24"/>
        </w:rPr>
        <w:t>утварь);</w:t>
      </w:r>
    </w:p>
    <w:p w:rsidR="00F329BD" w:rsidRPr="00F86D7D" w:rsidRDefault="00F329BD" w:rsidP="002B39B9">
      <w:pPr>
        <w:pStyle w:val="a5"/>
        <w:numPr>
          <w:ilvl w:val="4"/>
          <w:numId w:val="117"/>
        </w:numPr>
        <w:tabs>
          <w:tab w:val="left" w:pos="1259"/>
        </w:tabs>
        <w:ind w:right="387"/>
        <w:rPr>
          <w:sz w:val="24"/>
          <w:szCs w:val="24"/>
        </w:rPr>
      </w:pPr>
      <w:r w:rsidRPr="00F86D7D">
        <w:rPr>
          <w:sz w:val="24"/>
          <w:szCs w:val="24"/>
        </w:rPr>
        <w:t>изображать сложную форму предмета (силуэт) как соотношение простых геометрических фигур, соблюдая их</w:t>
      </w:r>
      <w:r w:rsidR="002B39B9" w:rsidRPr="00F86D7D">
        <w:rPr>
          <w:sz w:val="24"/>
          <w:szCs w:val="24"/>
        </w:rPr>
        <w:t xml:space="preserve"> </w:t>
      </w:r>
      <w:r w:rsidRPr="00F86D7D">
        <w:rPr>
          <w:sz w:val="24"/>
          <w:szCs w:val="24"/>
        </w:rPr>
        <w:t>пропорции;</w:t>
      </w:r>
    </w:p>
    <w:p w:rsidR="00F329BD" w:rsidRPr="00F86D7D" w:rsidRDefault="00F329BD" w:rsidP="002B39B9">
      <w:pPr>
        <w:pStyle w:val="a5"/>
        <w:numPr>
          <w:ilvl w:val="4"/>
          <w:numId w:val="117"/>
        </w:numPr>
        <w:tabs>
          <w:tab w:val="left" w:pos="1259"/>
        </w:tabs>
        <w:ind w:right="380"/>
        <w:rPr>
          <w:sz w:val="24"/>
          <w:szCs w:val="24"/>
        </w:rPr>
      </w:pPr>
      <w:r w:rsidRPr="00F86D7D">
        <w:rPr>
          <w:sz w:val="24"/>
          <w:szCs w:val="24"/>
        </w:rPr>
        <w:t>создавать линейные изображения геометрических тел и натюрморт с натуры из геометрических тел;</w:t>
      </w:r>
    </w:p>
    <w:p w:rsidR="00F329BD" w:rsidRPr="00F86D7D" w:rsidRDefault="00F329BD" w:rsidP="002B39B9">
      <w:pPr>
        <w:pStyle w:val="a5"/>
        <w:numPr>
          <w:ilvl w:val="4"/>
          <w:numId w:val="117"/>
        </w:numPr>
        <w:tabs>
          <w:tab w:val="left" w:pos="1259"/>
        </w:tabs>
        <w:ind w:right="389"/>
        <w:rPr>
          <w:sz w:val="24"/>
          <w:szCs w:val="24"/>
        </w:rPr>
      </w:pPr>
      <w:r w:rsidRPr="00F86D7D">
        <w:rPr>
          <w:sz w:val="24"/>
          <w:szCs w:val="24"/>
        </w:rPr>
        <w:t>строить изображения простых предметов по правилам линейной перспективы;</w:t>
      </w:r>
    </w:p>
    <w:p w:rsidR="00F329BD" w:rsidRPr="00F86D7D" w:rsidRDefault="00F329BD" w:rsidP="002B39B9">
      <w:pPr>
        <w:pStyle w:val="a5"/>
        <w:numPr>
          <w:ilvl w:val="4"/>
          <w:numId w:val="117"/>
        </w:numPr>
        <w:tabs>
          <w:tab w:val="left" w:pos="1259"/>
        </w:tabs>
        <w:ind w:right="388"/>
        <w:rPr>
          <w:sz w:val="24"/>
          <w:szCs w:val="24"/>
        </w:rPr>
      </w:pPr>
      <w:r w:rsidRPr="00F86D7D">
        <w:rPr>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w:t>
      </w:r>
      <w:r w:rsidR="002B39B9" w:rsidRPr="00F86D7D">
        <w:rPr>
          <w:sz w:val="24"/>
          <w:szCs w:val="24"/>
        </w:rPr>
        <w:t xml:space="preserve"> </w:t>
      </w:r>
      <w:r w:rsidRPr="00F86D7D">
        <w:rPr>
          <w:sz w:val="24"/>
          <w:szCs w:val="24"/>
        </w:rPr>
        <w:t>пространства;</w:t>
      </w:r>
    </w:p>
    <w:p w:rsidR="00F329BD" w:rsidRPr="00F86D7D" w:rsidRDefault="00F329BD" w:rsidP="002B39B9">
      <w:pPr>
        <w:pStyle w:val="a5"/>
        <w:numPr>
          <w:ilvl w:val="4"/>
          <w:numId w:val="117"/>
        </w:numPr>
        <w:tabs>
          <w:tab w:val="left" w:pos="1259"/>
        </w:tabs>
        <w:ind w:right="388"/>
        <w:rPr>
          <w:sz w:val="24"/>
          <w:szCs w:val="24"/>
        </w:rPr>
      </w:pPr>
      <w:r w:rsidRPr="00F86D7D">
        <w:rPr>
          <w:sz w:val="24"/>
          <w:szCs w:val="24"/>
        </w:rPr>
        <w:t>передавать с помощью света характер формы и эмоциональное напряжение в композиции</w:t>
      </w:r>
      <w:r w:rsidR="002B39B9" w:rsidRPr="00F86D7D">
        <w:rPr>
          <w:sz w:val="24"/>
          <w:szCs w:val="24"/>
        </w:rPr>
        <w:t xml:space="preserve"> </w:t>
      </w:r>
      <w:r w:rsidRPr="00F86D7D">
        <w:rPr>
          <w:sz w:val="24"/>
          <w:szCs w:val="24"/>
        </w:rPr>
        <w:t>натюрморта;</w:t>
      </w:r>
    </w:p>
    <w:p w:rsidR="00F329BD" w:rsidRPr="00F86D7D" w:rsidRDefault="00F329BD" w:rsidP="002B39B9">
      <w:pPr>
        <w:pStyle w:val="a5"/>
        <w:numPr>
          <w:ilvl w:val="4"/>
          <w:numId w:val="117"/>
        </w:numPr>
        <w:tabs>
          <w:tab w:val="left" w:pos="1259"/>
        </w:tabs>
        <w:ind w:right="388"/>
        <w:rPr>
          <w:sz w:val="24"/>
          <w:szCs w:val="24"/>
        </w:rPr>
      </w:pPr>
      <w:r w:rsidRPr="00F86D7D">
        <w:rPr>
          <w:sz w:val="24"/>
          <w:szCs w:val="24"/>
        </w:rPr>
        <w:t>творческому опыту выполнения графического натюрморта и гравюры наклейками на</w:t>
      </w:r>
      <w:r w:rsidR="002B39B9" w:rsidRPr="00F86D7D">
        <w:rPr>
          <w:sz w:val="24"/>
          <w:szCs w:val="24"/>
        </w:rPr>
        <w:t xml:space="preserve"> </w:t>
      </w:r>
      <w:r w:rsidRPr="00F86D7D">
        <w:rPr>
          <w:sz w:val="24"/>
          <w:szCs w:val="24"/>
        </w:rPr>
        <w:t>картоне;</w:t>
      </w:r>
    </w:p>
    <w:p w:rsidR="00F329BD" w:rsidRPr="00F86D7D" w:rsidRDefault="00F329BD" w:rsidP="002B39B9">
      <w:pPr>
        <w:pStyle w:val="a5"/>
        <w:numPr>
          <w:ilvl w:val="4"/>
          <w:numId w:val="117"/>
        </w:numPr>
        <w:tabs>
          <w:tab w:val="left" w:pos="1258"/>
          <w:tab w:val="left" w:pos="1259"/>
        </w:tabs>
        <w:jc w:val="left"/>
        <w:rPr>
          <w:sz w:val="24"/>
          <w:szCs w:val="24"/>
        </w:rPr>
      </w:pPr>
      <w:r w:rsidRPr="00F86D7D">
        <w:rPr>
          <w:sz w:val="24"/>
          <w:szCs w:val="24"/>
        </w:rPr>
        <w:t>выражать цветом в натюрморте собственное настроение и</w:t>
      </w:r>
      <w:r w:rsidR="002B39B9" w:rsidRPr="00F86D7D">
        <w:rPr>
          <w:sz w:val="24"/>
          <w:szCs w:val="24"/>
        </w:rPr>
        <w:t xml:space="preserve"> </w:t>
      </w:r>
      <w:r w:rsidRPr="00F86D7D">
        <w:rPr>
          <w:sz w:val="24"/>
          <w:szCs w:val="24"/>
        </w:rPr>
        <w:t>переживания;</w:t>
      </w:r>
    </w:p>
    <w:p w:rsidR="00F329BD" w:rsidRPr="00F86D7D" w:rsidRDefault="00F329BD" w:rsidP="002B39B9">
      <w:pPr>
        <w:pStyle w:val="a5"/>
        <w:numPr>
          <w:ilvl w:val="4"/>
          <w:numId w:val="117"/>
        </w:numPr>
        <w:tabs>
          <w:tab w:val="left" w:pos="1259"/>
        </w:tabs>
        <w:ind w:right="388"/>
        <w:rPr>
          <w:sz w:val="24"/>
          <w:szCs w:val="24"/>
        </w:rPr>
      </w:pPr>
      <w:r w:rsidRPr="00F86D7D">
        <w:rPr>
          <w:sz w:val="24"/>
          <w:szCs w:val="24"/>
        </w:rPr>
        <w:t>рассуждать о разных способах передачи перспективы в изобразительном искусстве как выражении различных мировоззренческих</w:t>
      </w:r>
      <w:r w:rsidR="002B39B9" w:rsidRPr="00F86D7D">
        <w:rPr>
          <w:sz w:val="24"/>
          <w:szCs w:val="24"/>
        </w:rPr>
        <w:t xml:space="preserve"> </w:t>
      </w:r>
      <w:r w:rsidRPr="00F86D7D">
        <w:rPr>
          <w:sz w:val="24"/>
          <w:szCs w:val="24"/>
        </w:rPr>
        <w:t>смыслов;</w:t>
      </w:r>
    </w:p>
    <w:p w:rsidR="00F329BD" w:rsidRPr="00F86D7D" w:rsidRDefault="00F329BD" w:rsidP="002B39B9">
      <w:pPr>
        <w:pStyle w:val="a5"/>
        <w:numPr>
          <w:ilvl w:val="4"/>
          <w:numId w:val="117"/>
        </w:numPr>
        <w:tabs>
          <w:tab w:val="left" w:pos="1258"/>
          <w:tab w:val="left" w:pos="1259"/>
        </w:tabs>
        <w:jc w:val="left"/>
        <w:rPr>
          <w:sz w:val="24"/>
          <w:szCs w:val="24"/>
        </w:rPr>
      </w:pPr>
      <w:r w:rsidRPr="00F86D7D">
        <w:rPr>
          <w:sz w:val="24"/>
          <w:szCs w:val="24"/>
        </w:rPr>
        <w:t>применять перспективу в практической творческойработе;</w:t>
      </w:r>
    </w:p>
    <w:p w:rsidR="00F329BD" w:rsidRPr="00F86D7D" w:rsidRDefault="00F329BD" w:rsidP="002B39B9">
      <w:pPr>
        <w:pStyle w:val="a5"/>
        <w:numPr>
          <w:ilvl w:val="4"/>
          <w:numId w:val="117"/>
        </w:numPr>
        <w:tabs>
          <w:tab w:val="left" w:pos="1259"/>
        </w:tabs>
        <w:ind w:right="388"/>
        <w:rPr>
          <w:sz w:val="24"/>
          <w:szCs w:val="24"/>
        </w:rPr>
      </w:pPr>
      <w:r w:rsidRPr="00F86D7D">
        <w:rPr>
          <w:sz w:val="24"/>
          <w:szCs w:val="24"/>
        </w:rPr>
        <w:t>навыкам изображения перспективных сокращений в зарисовках наблюдаемого;</w:t>
      </w:r>
    </w:p>
    <w:p w:rsidR="00F329BD" w:rsidRPr="00F86D7D" w:rsidRDefault="00F329BD" w:rsidP="002B39B9">
      <w:pPr>
        <w:pStyle w:val="a5"/>
        <w:numPr>
          <w:ilvl w:val="4"/>
          <w:numId w:val="117"/>
        </w:numPr>
        <w:tabs>
          <w:tab w:val="left" w:pos="1259"/>
        </w:tabs>
        <w:ind w:right="388"/>
        <w:rPr>
          <w:sz w:val="24"/>
          <w:szCs w:val="24"/>
        </w:rPr>
      </w:pPr>
      <w:r w:rsidRPr="00F86D7D">
        <w:rPr>
          <w:sz w:val="24"/>
          <w:szCs w:val="24"/>
        </w:rPr>
        <w:t>навыкам изображения уходящего вдаль пространства, применяя правила линейной и воздушной</w:t>
      </w:r>
      <w:r w:rsidR="002B39B9" w:rsidRPr="00F86D7D">
        <w:rPr>
          <w:sz w:val="24"/>
          <w:szCs w:val="24"/>
        </w:rPr>
        <w:t xml:space="preserve"> </w:t>
      </w:r>
      <w:r w:rsidRPr="00F86D7D">
        <w:rPr>
          <w:sz w:val="24"/>
          <w:szCs w:val="24"/>
        </w:rPr>
        <w:t>перспективы;</w:t>
      </w:r>
    </w:p>
    <w:p w:rsidR="00F329BD" w:rsidRPr="00F86D7D" w:rsidRDefault="00F329BD" w:rsidP="002B39B9">
      <w:pPr>
        <w:pStyle w:val="a5"/>
        <w:numPr>
          <w:ilvl w:val="4"/>
          <w:numId w:val="117"/>
        </w:numPr>
        <w:tabs>
          <w:tab w:val="left" w:pos="1259"/>
        </w:tabs>
        <w:ind w:right="390"/>
        <w:rPr>
          <w:sz w:val="24"/>
          <w:szCs w:val="24"/>
        </w:rPr>
      </w:pPr>
      <w:r w:rsidRPr="00F86D7D">
        <w:rPr>
          <w:sz w:val="24"/>
          <w:szCs w:val="24"/>
        </w:rPr>
        <w:t>видеть, наблюдать и эстетически переживать изменчивость цветового состояния и настроения в</w:t>
      </w:r>
      <w:r w:rsidR="002B39B9" w:rsidRPr="00F86D7D">
        <w:rPr>
          <w:sz w:val="24"/>
          <w:szCs w:val="24"/>
        </w:rPr>
        <w:t xml:space="preserve"> </w:t>
      </w:r>
      <w:r w:rsidRPr="00F86D7D">
        <w:rPr>
          <w:sz w:val="24"/>
          <w:szCs w:val="24"/>
        </w:rPr>
        <w:t>природе;</w:t>
      </w:r>
    </w:p>
    <w:p w:rsidR="00F329BD" w:rsidRPr="00F86D7D" w:rsidRDefault="00F329BD" w:rsidP="002B39B9">
      <w:pPr>
        <w:pStyle w:val="a5"/>
        <w:numPr>
          <w:ilvl w:val="4"/>
          <w:numId w:val="117"/>
        </w:numPr>
        <w:tabs>
          <w:tab w:val="left" w:pos="1258"/>
          <w:tab w:val="left" w:pos="1259"/>
        </w:tabs>
        <w:jc w:val="left"/>
        <w:rPr>
          <w:sz w:val="24"/>
          <w:szCs w:val="24"/>
        </w:rPr>
      </w:pPr>
      <w:r w:rsidRPr="00F86D7D">
        <w:rPr>
          <w:sz w:val="24"/>
          <w:szCs w:val="24"/>
        </w:rPr>
        <w:t>навыкам создания пейзажных зарисовок;</w:t>
      </w:r>
    </w:p>
    <w:p w:rsidR="00F329BD" w:rsidRPr="00F86D7D" w:rsidRDefault="00F329BD" w:rsidP="002B39B9">
      <w:pPr>
        <w:pStyle w:val="a5"/>
        <w:numPr>
          <w:ilvl w:val="4"/>
          <w:numId w:val="117"/>
        </w:numPr>
        <w:tabs>
          <w:tab w:val="left" w:pos="1259"/>
        </w:tabs>
        <w:ind w:right="388"/>
        <w:rPr>
          <w:sz w:val="24"/>
          <w:szCs w:val="24"/>
        </w:rPr>
      </w:pPr>
      <w:r w:rsidRPr="00F86D7D">
        <w:rPr>
          <w:sz w:val="24"/>
          <w:szCs w:val="24"/>
        </w:rPr>
        <w:t>различать и характеризовать понятия: пространство, ракурс, воздушная перспектива;</w:t>
      </w:r>
    </w:p>
    <w:p w:rsidR="00F329BD" w:rsidRPr="00F86D7D" w:rsidRDefault="00F329BD" w:rsidP="002B39B9">
      <w:pPr>
        <w:pStyle w:val="a5"/>
        <w:numPr>
          <w:ilvl w:val="4"/>
          <w:numId w:val="117"/>
        </w:numPr>
        <w:tabs>
          <w:tab w:val="left" w:pos="1259"/>
        </w:tabs>
        <w:ind w:right="387"/>
        <w:rPr>
          <w:sz w:val="24"/>
          <w:szCs w:val="24"/>
        </w:rPr>
      </w:pPr>
      <w:r w:rsidRPr="00F86D7D">
        <w:rPr>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w:t>
      </w:r>
      <w:r w:rsidR="002B39B9" w:rsidRPr="00F86D7D">
        <w:rPr>
          <w:sz w:val="24"/>
          <w:szCs w:val="24"/>
        </w:rPr>
        <w:t xml:space="preserve"> </w:t>
      </w:r>
      <w:r w:rsidRPr="00F86D7D">
        <w:rPr>
          <w:sz w:val="24"/>
          <w:szCs w:val="24"/>
        </w:rPr>
        <w:t>произведения;</w:t>
      </w:r>
    </w:p>
    <w:p w:rsidR="00F329BD" w:rsidRPr="00F86D7D" w:rsidRDefault="00F329BD" w:rsidP="002B39B9">
      <w:pPr>
        <w:pStyle w:val="a5"/>
        <w:numPr>
          <w:ilvl w:val="4"/>
          <w:numId w:val="117"/>
        </w:numPr>
        <w:tabs>
          <w:tab w:val="left" w:pos="1259"/>
        </w:tabs>
        <w:ind w:right="386"/>
        <w:rPr>
          <w:sz w:val="24"/>
          <w:szCs w:val="24"/>
        </w:rPr>
      </w:pPr>
      <w:r w:rsidRPr="00F86D7D">
        <w:rPr>
          <w:sz w:val="24"/>
          <w:szCs w:val="24"/>
        </w:rPr>
        <w:t>навыкам композиции, наблюдательной перспективы и ритмической организации плоскости</w:t>
      </w:r>
      <w:r w:rsidR="002B39B9" w:rsidRPr="00F86D7D">
        <w:rPr>
          <w:sz w:val="24"/>
          <w:szCs w:val="24"/>
        </w:rPr>
        <w:t xml:space="preserve"> </w:t>
      </w:r>
      <w:r w:rsidRPr="00F86D7D">
        <w:rPr>
          <w:sz w:val="24"/>
          <w:szCs w:val="24"/>
        </w:rPr>
        <w:t>изображения;</w:t>
      </w:r>
    </w:p>
    <w:p w:rsidR="00F329BD" w:rsidRPr="00F86D7D" w:rsidRDefault="00F329BD" w:rsidP="002B39B9">
      <w:pPr>
        <w:pStyle w:val="a5"/>
        <w:numPr>
          <w:ilvl w:val="4"/>
          <w:numId w:val="117"/>
        </w:numPr>
        <w:tabs>
          <w:tab w:val="left" w:pos="1259"/>
        </w:tabs>
        <w:ind w:right="386"/>
        <w:rPr>
          <w:sz w:val="24"/>
          <w:szCs w:val="24"/>
        </w:rPr>
      </w:pPr>
      <w:r w:rsidRPr="00F86D7D">
        <w:rPr>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F329BD" w:rsidRPr="00F86D7D" w:rsidRDefault="00F329BD" w:rsidP="002B39B9">
      <w:pPr>
        <w:pStyle w:val="a5"/>
        <w:numPr>
          <w:ilvl w:val="4"/>
          <w:numId w:val="117"/>
        </w:numPr>
        <w:tabs>
          <w:tab w:val="left" w:pos="1259"/>
        </w:tabs>
        <w:ind w:right="385"/>
        <w:rPr>
          <w:sz w:val="24"/>
          <w:szCs w:val="24"/>
        </w:rPr>
      </w:pPr>
      <w:r w:rsidRPr="00F86D7D">
        <w:rPr>
          <w:sz w:val="24"/>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F329BD" w:rsidRPr="00F86D7D" w:rsidRDefault="00F329BD" w:rsidP="002B39B9">
      <w:pPr>
        <w:pStyle w:val="a5"/>
        <w:numPr>
          <w:ilvl w:val="4"/>
          <w:numId w:val="117"/>
        </w:numPr>
        <w:tabs>
          <w:tab w:val="left" w:pos="1259"/>
        </w:tabs>
        <w:ind w:right="385"/>
        <w:rPr>
          <w:sz w:val="24"/>
          <w:szCs w:val="24"/>
        </w:rPr>
      </w:pPr>
      <w:r w:rsidRPr="00F86D7D">
        <w:rPr>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w:t>
      </w:r>
      <w:r w:rsidR="002B39B9" w:rsidRPr="00F86D7D">
        <w:rPr>
          <w:sz w:val="24"/>
          <w:szCs w:val="24"/>
        </w:rPr>
        <w:t xml:space="preserve"> </w:t>
      </w:r>
      <w:r w:rsidRPr="00F86D7D">
        <w:rPr>
          <w:sz w:val="24"/>
          <w:szCs w:val="24"/>
        </w:rPr>
        <w:t>техники;</w:t>
      </w:r>
    </w:p>
    <w:p w:rsidR="00F329BD" w:rsidRPr="00F86D7D" w:rsidRDefault="00F329BD" w:rsidP="002B39B9">
      <w:pPr>
        <w:pStyle w:val="a5"/>
        <w:numPr>
          <w:ilvl w:val="4"/>
          <w:numId w:val="117"/>
        </w:numPr>
        <w:tabs>
          <w:tab w:val="left" w:pos="1259"/>
        </w:tabs>
        <w:ind w:right="389"/>
        <w:rPr>
          <w:sz w:val="24"/>
          <w:szCs w:val="24"/>
        </w:rPr>
      </w:pPr>
      <w:r w:rsidRPr="00F86D7D">
        <w:rPr>
          <w:sz w:val="24"/>
          <w:szCs w:val="24"/>
        </w:rPr>
        <w:t>различать и характеризовать понятия: эпический пейзаж, романтический пейзаж, пейзаж настроения, пленэр,</w:t>
      </w:r>
      <w:r w:rsidR="002B39B9" w:rsidRPr="00F86D7D">
        <w:rPr>
          <w:sz w:val="24"/>
          <w:szCs w:val="24"/>
        </w:rPr>
        <w:t xml:space="preserve"> </w:t>
      </w:r>
      <w:r w:rsidRPr="00F86D7D">
        <w:rPr>
          <w:sz w:val="24"/>
          <w:szCs w:val="24"/>
        </w:rPr>
        <w:t>импрессионизм;</w:t>
      </w:r>
    </w:p>
    <w:p w:rsidR="00F329BD" w:rsidRPr="00F86D7D" w:rsidRDefault="00F329BD" w:rsidP="002B39B9">
      <w:pPr>
        <w:pStyle w:val="a5"/>
        <w:numPr>
          <w:ilvl w:val="4"/>
          <w:numId w:val="117"/>
        </w:numPr>
        <w:tabs>
          <w:tab w:val="left" w:pos="1258"/>
          <w:tab w:val="left" w:pos="1259"/>
        </w:tabs>
        <w:jc w:val="left"/>
        <w:rPr>
          <w:sz w:val="24"/>
          <w:szCs w:val="24"/>
        </w:rPr>
      </w:pPr>
      <w:r w:rsidRPr="00F86D7D">
        <w:rPr>
          <w:sz w:val="24"/>
          <w:szCs w:val="24"/>
        </w:rPr>
        <w:t>различать и характеризовать виды</w:t>
      </w:r>
      <w:r w:rsidR="002B39B9" w:rsidRPr="00F86D7D">
        <w:rPr>
          <w:sz w:val="24"/>
          <w:szCs w:val="24"/>
        </w:rPr>
        <w:t xml:space="preserve"> </w:t>
      </w:r>
      <w:r w:rsidRPr="00F86D7D">
        <w:rPr>
          <w:sz w:val="24"/>
          <w:szCs w:val="24"/>
        </w:rPr>
        <w:t>портрета;</w:t>
      </w:r>
    </w:p>
    <w:p w:rsidR="00F329BD" w:rsidRPr="00F86D7D" w:rsidRDefault="00F329BD" w:rsidP="002B39B9">
      <w:pPr>
        <w:pStyle w:val="a5"/>
        <w:numPr>
          <w:ilvl w:val="4"/>
          <w:numId w:val="117"/>
        </w:numPr>
        <w:tabs>
          <w:tab w:val="left" w:pos="1258"/>
          <w:tab w:val="left" w:pos="1259"/>
        </w:tabs>
        <w:jc w:val="left"/>
        <w:rPr>
          <w:sz w:val="24"/>
          <w:szCs w:val="24"/>
        </w:rPr>
      </w:pPr>
      <w:r w:rsidRPr="00F86D7D">
        <w:rPr>
          <w:sz w:val="24"/>
          <w:szCs w:val="24"/>
        </w:rPr>
        <w:lastRenderedPageBreak/>
        <w:t>понимать и характеризовать основы изображения головы</w:t>
      </w:r>
      <w:r w:rsidR="002B39B9" w:rsidRPr="00F86D7D">
        <w:rPr>
          <w:sz w:val="24"/>
          <w:szCs w:val="24"/>
        </w:rPr>
        <w:t xml:space="preserve"> </w:t>
      </w:r>
      <w:r w:rsidRPr="00F86D7D">
        <w:rPr>
          <w:sz w:val="24"/>
          <w:szCs w:val="24"/>
        </w:rPr>
        <w:t>человека;</w:t>
      </w:r>
    </w:p>
    <w:p w:rsidR="00F329BD" w:rsidRPr="00F86D7D" w:rsidRDefault="00F329BD" w:rsidP="002B39B9">
      <w:pPr>
        <w:pStyle w:val="a5"/>
        <w:numPr>
          <w:ilvl w:val="4"/>
          <w:numId w:val="117"/>
        </w:numPr>
        <w:tabs>
          <w:tab w:val="left" w:pos="1259"/>
        </w:tabs>
        <w:ind w:right="389"/>
        <w:rPr>
          <w:sz w:val="24"/>
          <w:szCs w:val="24"/>
        </w:rPr>
      </w:pPr>
      <w:r w:rsidRPr="00F86D7D">
        <w:rPr>
          <w:sz w:val="24"/>
          <w:szCs w:val="24"/>
        </w:rPr>
        <w:t>пользоваться навыками работы с доступными скульптурными материалами;</w:t>
      </w:r>
    </w:p>
    <w:p w:rsidR="00F329BD" w:rsidRPr="00F86D7D" w:rsidRDefault="00F329BD" w:rsidP="002B39B9">
      <w:pPr>
        <w:pStyle w:val="a5"/>
        <w:numPr>
          <w:ilvl w:val="4"/>
          <w:numId w:val="117"/>
        </w:numPr>
        <w:tabs>
          <w:tab w:val="left" w:pos="1259"/>
        </w:tabs>
        <w:ind w:right="379"/>
        <w:rPr>
          <w:sz w:val="24"/>
          <w:szCs w:val="24"/>
        </w:rPr>
      </w:pPr>
      <w:r w:rsidRPr="00F86D7D">
        <w:rPr>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w:t>
      </w:r>
      <w:r w:rsidR="002B39B9" w:rsidRPr="00F86D7D">
        <w:rPr>
          <w:sz w:val="24"/>
          <w:szCs w:val="24"/>
        </w:rPr>
        <w:t xml:space="preserve"> </w:t>
      </w:r>
      <w:r w:rsidRPr="00F86D7D">
        <w:rPr>
          <w:sz w:val="24"/>
          <w:szCs w:val="24"/>
        </w:rPr>
        <w:t>памяти;</w:t>
      </w:r>
    </w:p>
    <w:p w:rsidR="00F329BD" w:rsidRPr="00F86D7D" w:rsidRDefault="00F329BD" w:rsidP="002B39B9">
      <w:pPr>
        <w:pStyle w:val="a5"/>
        <w:numPr>
          <w:ilvl w:val="4"/>
          <w:numId w:val="117"/>
        </w:numPr>
        <w:tabs>
          <w:tab w:val="left" w:pos="1259"/>
        </w:tabs>
        <w:ind w:right="388"/>
        <w:rPr>
          <w:sz w:val="24"/>
          <w:szCs w:val="24"/>
        </w:rPr>
      </w:pPr>
      <w:r w:rsidRPr="00F86D7D">
        <w:rPr>
          <w:sz w:val="24"/>
          <w:szCs w:val="24"/>
        </w:rPr>
        <w:t>видеть конструктивную форму предмета, владеть первичными навыками плоского и объемного изображения предмета и группы</w:t>
      </w:r>
      <w:r w:rsidR="002B39B9" w:rsidRPr="00F86D7D">
        <w:rPr>
          <w:sz w:val="24"/>
          <w:szCs w:val="24"/>
        </w:rPr>
        <w:t xml:space="preserve"> </w:t>
      </w:r>
      <w:r w:rsidRPr="00F86D7D">
        <w:rPr>
          <w:sz w:val="24"/>
          <w:szCs w:val="24"/>
        </w:rPr>
        <w:t>предметов;</w:t>
      </w:r>
    </w:p>
    <w:p w:rsidR="00F329BD" w:rsidRPr="00F86D7D" w:rsidRDefault="00F329BD" w:rsidP="002B39B9">
      <w:pPr>
        <w:pStyle w:val="a5"/>
        <w:numPr>
          <w:ilvl w:val="4"/>
          <w:numId w:val="117"/>
        </w:numPr>
        <w:tabs>
          <w:tab w:val="left" w:pos="1258"/>
          <w:tab w:val="left" w:pos="1259"/>
        </w:tabs>
        <w:jc w:val="left"/>
        <w:rPr>
          <w:sz w:val="24"/>
          <w:szCs w:val="24"/>
        </w:rPr>
      </w:pPr>
      <w:r w:rsidRPr="00F86D7D">
        <w:rPr>
          <w:sz w:val="24"/>
          <w:szCs w:val="24"/>
        </w:rPr>
        <w:t>использовать графические материалы в работе над</w:t>
      </w:r>
      <w:r w:rsidR="002B39B9" w:rsidRPr="00F86D7D">
        <w:rPr>
          <w:sz w:val="24"/>
          <w:szCs w:val="24"/>
        </w:rPr>
        <w:t xml:space="preserve"> </w:t>
      </w:r>
      <w:r w:rsidRPr="00F86D7D">
        <w:rPr>
          <w:sz w:val="24"/>
          <w:szCs w:val="24"/>
        </w:rPr>
        <w:t>портретом;</w:t>
      </w:r>
    </w:p>
    <w:p w:rsidR="00F329BD" w:rsidRPr="00F86D7D" w:rsidRDefault="00F329BD" w:rsidP="002B39B9">
      <w:pPr>
        <w:pStyle w:val="a5"/>
        <w:numPr>
          <w:ilvl w:val="4"/>
          <w:numId w:val="117"/>
        </w:numPr>
        <w:tabs>
          <w:tab w:val="left" w:pos="1258"/>
          <w:tab w:val="left" w:pos="1259"/>
        </w:tabs>
        <w:jc w:val="left"/>
        <w:rPr>
          <w:sz w:val="24"/>
          <w:szCs w:val="24"/>
        </w:rPr>
      </w:pPr>
      <w:r w:rsidRPr="00F86D7D">
        <w:rPr>
          <w:sz w:val="24"/>
          <w:szCs w:val="24"/>
        </w:rPr>
        <w:t>использовать образные возможности освещения в</w:t>
      </w:r>
      <w:r w:rsidR="002B39B9" w:rsidRPr="00F86D7D">
        <w:rPr>
          <w:sz w:val="24"/>
          <w:szCs w:val="24"/>
        </w:rPr>
        <w:t xml:space="preserve"> </w:t>
      </w:r>
      <w:r w:rsidRPr="00F86D7D">
        <w:rPr>
          <w:sz w:val="24"/>
          <w:szCs w:val="24"/>
        </w:rPr>
        <w:t>портрете;</w:t>
      </w:r>
    </w:p>
    <w:p w:rsidR="00F329BD" w:rsidRPr="00F86D7D" w:rsidRDefault="00F329BD" w:rsidP="002B39B9">
      <w:pPr>
        <w:pStyle w:val="a5"/>
        <w:numPr>
          <w:ilvl w:val="4"/>
          <w:numId w:val="117"/>
        </w:numPr>
        <w:tabs>
          <w:tab w:val="left" w:pos="1258"/>
          <w:tab w:val="left" w:pos="1259"/>
        </w:tabs>
        <w:ind w:right="386"/>
        <w:jc w:val="left"/>
        <w:rPr>
          <w:sz w:val="24"/>
          <w:szCs w:val="24"/>
        </w:rPr>
      </w:pPr>
      <w:r w:rsidRPr="00F86D7D">
        <w:rPr>
          <w:sz w:val="24"/>
          <w:szCs w:val="24"/>
        </w:rPr>
        <w:t>пользоваться правилами схематического построения головы человека в рисунке;</w:t>
      </w:r>
    </w:p>
    <w:p w:rsidR="00F329BD" w:rsidRPr="00F86D7D" w:rsidRDefault="00F329BD" w:rsidP="002B39B9">
      <w:pPr>
        <w:pStyle w:val="a5"/>
        <w:numPr>
          <w:ilvl w:val="4"/>
          <w:numId w:val="117"/>
        </w:numPr>
        <w:tabs>
          <w:tab w:val="left" w:pos="1258"/>
          <w:tab w:val="left" w:pos="1259"/>
          <w:tab w:val="left" w:pos="2575"/>
          <w:tab w:val="left" w:pos="3540"/>
          <w:tab w:val="left" w:pos="5332"/>
          <w:tab w:val="left" w:pos="6524"/>
          <w:tab w:val="left" w:pos="6912"/>
          <w:tab w:val="left" w:pos="8600"/>
          <w:tab w:val="left" w:pos="10311"/>
        </w:tabs>
        <w:ind w:right="379"/>
        <w:jc w:val="left"/>
        <w:rPr>
          <w:sz w:val="24"/>
          <w:szCs w:val="24"/>
        </w:rPr>
      </w:pPr>
      <w:r w:rsidRPr="00F86D7D">
        <w:rPr>
          <w:sz w:val="24"/>
          <w:szCs w:val="24"/>
        </w:rPr>
        <w:t>называть</w:t>
      </w:r>
      <w:r w:rsidRPr="00F86D7D">
        <w:rPr>
          <w:sz w:val="24"/>
          <w:szCs w:val="24"/>
        </w:rPr>
        <w:tab/>
        <w:t>имена</w:t>
      </w:r>
      <w:r w:rsidRPr="00F86D7D">
        <w:rPr>
          <w:sz w:val="24"/>
          <w:szCs w:val="24"/>
        </w:rPr>
        <w:tab/>
        <w:t>выдающихся</w:t>
      </w:r>
      <w:r w:rsidRPr="00F86D7D">
        <w:rPr>
          <w:sz w:val="24"/>
          <w:szCs w:val="24"/>
        </w:rPr>
        <w:tab/>
        <w:t>русских</w:t>
      </w:r>
      <w:r w:rsidRPr="00F86D7D">
        <w:rPr>
          <w:sz w:val="24"/>
          <w:szCs w:val="24"/>
        </w:rPr>
        <w:tab/>
        <w:t>и</w:t>
      </w:r>
      <w:r w:rsidRPr="00F86D7D">
        <w:rPr>
          <w:sz w:val="24"/>
          <w:szCs w:val="24"/>
        </w:rPr>
        <w:tab/>
        <w:t>зарубежных</w:t>
      </w:r>
      <w:r w:rsidRPr="00F86D7D">
        <w:rPr>
          <w:sz w:val="24"/>
          <w:szCs w:val="24"/>
        </w:rPr>
        <w:tab/>
        <w:t>художников</w:t>
      </w:r>
      <w:r w:rsidRPr="00F86D7D">
        <w:rPr>
          <w:sz w:val="24"/>
          <w:szCs w:val="24"/>
        </w:rPr>
        <w:tab/>
        <w:t>- портретистов и определять их</w:t>
      </w:r>
      <w:r w:rsidR="002B39B9" w:rsidRPr="00F86D7D">
        <w:rPr>
          <w:sz w:val="24"/>
          <w:szCs w:val="24"/>
        </w:rPr>
        <w:t xml:space="preserve"> </w:t>
      </w:r>
      <w:r w:rsidRPr="00F86D7D">
        <w:rPr>
          <w:sz w:val="24"/>
          <w:szCs w:val="24"/>
        </w:rPr>
        <w:t>произведения;</w:t>
      </w:r>
    </w:p>
    <w:p w:rsidR="00F329BD" w:rsidRPr="00F86D7D" w:rsidRDefault="00F329BD" w:rsidP="002B39B9">
      <w:pPr>
        <w:pStyle w:val="a5"/>
        <w:numPr>
          <w:ilvl w:val="4"/>
          <w:numId w:val="117"/>
        </w:numPr>
        <w:tabs>
          <w:tab w:val="left" w:pos="1258"/>
          <w:tab w:val="left" w:pos="1259"/>
        </w:tabs>
        <w:ind w:right="386"/>
        <w:jc w:val="left"/>
        <w:rPr>
          <w:sz w:val="24"/>
          <w:szCs w:val="24"/>
        </w:rPr>
      </w:pPr>
      <w:r w:rsidRPr="00F86D7D">
        <w:rPr>
          <w:sz w:val="24"/>
          <w:szCs w:val="24"/>
        </w:rPr>
        <w:t>навыкам передачи в плоскостном изображении простых движений фигуры человека;</w:t>
      </w:r>
    </w:p>
    <w:p w:rsidR="00F329BD" w:rsidRPr="00F86D7D" w:rsidRDefault="00F329BD" w:rsidP="002B39B9">
      <w:pPr>
        <w:pStyle w:val="a5"/>
        <w:numPr>
          <w:ilvl w:val="4"/>
          <w:numId w:val="117"/>
        </w:numPr>
        <w:tabs>
          <w:tab w:val="left" w:pos="1258"/>
          <w:tab w:val="left" w:pos="1259"/>
        </w:tabs>
        <w:jc w:val="left"/>
        <w:rPr>
          <w:sz w:val="24"/>
          <w:szCs w:val="24"/>
        </w:rPr>
      </w:pPr>
      <w:r w:rsidRPr="00F86D7D">
        <w:rPr>
          <w:sz w:val="24"/>
          <w:szCs w:val="24"/>
        </w:rPr>
        <w:t>навыкам понимания особенностей восприятия скульптурного</w:t>
      </w:r>
      <w:r w:rsidR="002B39B9" w:rsidRPr="00F86D7D">
        <w:rPr>
          <w:sz w:val="24"/>
          <w:szCs w:val="24"/>
        </w:rPr>
        <w:t xml:space="preserve"> </w:t>
      </w:r>
      <w:r w:rsidRPr="00F86D7D">
        <w:rPr>
          <w:sz w:val="24"/>
          <w:szCs w:val="24"/>
        </w:rPr>
        <w:t>образа;</w:t>
      </w:r>
    </w:p>
    <w:p w:rsidR="00F329BD" w:rsidRPr="00F86D7D" w:rsidRDefault="00F329BD" w:rsidP="002B39B9">
      <w:pPr>
        <w:pStyle w:val="a5"/>
        <w:numPr>
          <w:ilvl w:val="4"/>
          <w:numId w:val="117"/>
        </w:numPr>
        <w:tabs>
          <w:tab w:val="left" w:pos="1258"/>
          <w:tab w:val="left" w:pos="1259"/>
        </w:tabs>
        <w:jc w:val="left"/>
        <w:rPr>
          <w:sz w:val="24"/>
          <w:szCs w:val="24"/>
        </w:rPr>
      </w:pPr>
      <w:r w:rsidRPr="00F86D7D">
        <w:rPr>
          <w:sz w:val="24"/>
          <w:szCs w:val="24"/>
        </w:rPr>
        <w:t>навыкам лепки и работы с пластилином или</w:t>
      </w:r>
      <w:r w:rsidR="002B39B9" w:rsidRPr="00F86D7D">
        <w:rPr>
          <w:sz w:val="24"/>
          <w:szCs w:val="24"/>
        </w:rPr>
        <w:t xml:space="preserve"> </w:t>
      </w:r>
      <w:r w:rsidRPr="00F86D7D">
        <w:rPr>
          <w:sz w:val="24"/>
          <w:szCs w:val="24"/>
        </w:rPr>
        <w:t>глиной;</w:t>
      </w:r>
    </w:p>
    <w:p w:rsidR="00F329BD" w:rsidRPr="00F86D7D" w:rsidRDefault="00F329BD" w:rsidP="002B39B9">
      <w:pPr>
        <w:pStyle w:val="a5"/>
        <w:numPr>
          <w:ilvl w:val="4"/>
          <w:numId w:val="117"/>
        </w:numPr>
        <w:tabs>
          <w:tab w:val="left" w:pos="1259"/>
        </w:tabs>
        <w:ind w:right="382"/>
        <w:rPr>
          <w:sz w:val="24"/>
          <w:szCs w:val="24"/>
        </w:rPr>
      </w:pPr>
      <w:r w:rsidRPr="00F86D7D">
        <w:rPr>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F329BD" w:rsidRPr="00F86D7D" w:rsidRDefault="00F329BD" w:rsidP="002B39B9">
      <w:pPr>
        <w:pStyle w:val="a5"/>
        <w:numPr>
          <w:ilvl w:val="4"/>
          <w:numId w:val="117"/>
        </w:numPr>
        <w:tabs>
          <w:tab w:val="left" w:pos="1259"/>
        </w:tabs>
        <w:ind w:right="384"/>
        <w:rPr>
          <w:sz w:val="24"/>
          <w:szCs w:val="24"/>
        </w:rPr>
      </w:pPr>
      <w:r w:rsidRPr="00F86D7D">
        <w:rPr>
          <w:sz w:val="24"/>
          <w:szCs w:val="24"/>
        </w:rPr>
        <w:t>характеризовать сюжетно-тематическую картину как обобщенный и целостный образ, как результат наблюдений и размышлений художника над</w:t>
      </w:r>
      <w:r w:rsidR="002B39B9" w:rsidRPr="00F86D7D">
        <w:rPr>
          <w:sz w:val="24"/>
          <w:szCs w:val="24"/>
        </w:rPr>
        <w:t xml:space="preserve"> </w:t>
      </w:r>
      <w:r w:rsidRPr="00F86D7D">
        <w:rPr>
          <w:sz w:val="24"/>
          <w:szCs w:val="24"/>
        </w:rPr>
        <w:t>жизнью;</w:t>
      </w:r>
    </w:p>
    <w:p w:rsidR="00F329BD" w:rsidRPr="00F86D7D" w:rsidRDefault="00F329BD" w:rsidP="002B39B9">
      <w:pPr>
        <w:pStyle w:val="a5"/>
        <w:numPr>
          <w:ilvl w:val="4"/>
          <w:numId w:val="117"/>
        </w:numPr>
        <w:tabs>
          <w:tab w:val="left" w:pos="1258"/>
          <w:tab w:val="left" w:pos="1259"/>
          <w:tab w:val="left" w:pos="2690"/>
          <w:tab w:val="left" w:pos="3880"/>
          <w:tab w:val="left" w:pos="5000"/>
          <w:tab w:val="left" w:pos="6985"/>
          <w:tab w:val="left" w:pos="8261"/>
          <w:tab w:val="left" w:pos="8614"/>
        </w:tabs>
        <w:ind w:right="390"/>
        <w:jc w:val="left"/>
        <w:rPr>
          <w:sz w:val="24"/>
          <w:szCs w:val="24"/>
        </w:rPr>
      </w:pPr>
      <w:r w:rsidRPr="00F86D7D">
        <w:rPr>
          <w:sz w:val="24"/>
          <w:szCs w:val="24"/>
        </w:rPr>
        <w:t>объяснять</w:t>
      </w:r>
      <w:r w:rsidRPr="00F86D7D">
        <w:rPr>
          <w:sz w:val="24"/>
          <w:szCs w:val="24"/>
        </w:rPr>
        <w:tab/>
        <w:t>понятия</w:t>
      </w:r>
      <w:r w:rsidRPr="00F86D7D">
        <w:rPr>
          <w:sz w:val="24"/>
          <w:szCs w:val="24"/>
        </w:rPr>
        <w:tab/>
        <w:t>«тема»,</w:t>
      </w:r>
      <w:r w:rsidRPr="00F86D7D">
        <w:rPr>
          <w:sz w:val="24"/>
          <w:szCs w:val="24"/>
        </w:rPr>
        <w:tab/>
        <w:t>«содержание»,</w:t>
      </w:r>
      <w:r w:rsidRPr="00F86D7D">
        <w:rPr>
          <w:sz w:val="24"/>
          <w:szCs w:val="24"/>
        </w:rPr>
        <w:tab/>
        <w:t>«сюжет»</w:t>
      </w:r>
      <w:r w:rsidRPr="00F86D7D">
        <w:rPr>
          <w:sz w:val="24"/>
          <w:szCs w:val="24"/>
        </w:rPr>
        <w:tab/>
        <w:t>в</w:t>
      </w:r>
      <w:r w:rsidRPr="00F86D7D">
        <w:rPr>
          <w:sz w:val="24"/>
          <w:szCs w:val="24"/>
        </w:rPr>
        <w:tab/>
      </w:r>
      <w:r w:rsidRPr="00F86D7D">
        <w:rPr>
          <w:spacing w:val="-1"/>
          <w:sz w:val="24"/>
          <w:szCs w:val="24"/>
        </w:rPr>
        <w:t xml:space="preserve">произведениях </w:t>
      </w:r>
      <w:r w:rsidRPr="00F86D7D">
        <w:rPr>
          <w:sz w:val="24"/>
          <w:szCs w:val="24"/>
        </w:rPr>
        <w:t>станковой</w:t>
      </w:r>
      <w:r w:rsidR="002B39B9" w:rsidRPr="00F86D7D">
        <w:rPr>
          <w:sz w:val="24"/>
          <w:szCs w:val="24"/>
        </w:rPr>
        <w:t xml:space="preserve"> </w:t>
      </w:r>
      <w:r w:rsidRPr="00F86D7D">
        <w:rPr>
          <w:sz w:val="24"/>
          <w:szCs w:val="24"/>
        </w:rPr>
        <w:t>живописи;</w:t>
      </w:r>
    </w:p>
    <w:p w:rsidR="00F329BD" w:rsidRPr="00F86D7D" w:rsidRDefault="00F329BD" w:rsidP="002B39B9">
      <w:pPr>
        <w:pStyle w:val="a5"/>
        <w:numPr>
          <w:ilvl w:val="4"/>
          <w:numId w:val="117"/>
        </w:numPr>
        <w:tabs>
          <w:tab w:val="left" w:pos="1258"/>
          <w:tab w:val="left" w:pos="1259"/>
        </w:tabs>
        <w:ind w:right="387"/>
        <w:jc w:val="left"/>
        <w:rPr>
          <w:sz w:val="24"/>
          <w:szCs w:val="24"/>
        </w:rPr>
      </w:pPr>
      <w:r w:rsidRPr="00F86D7D">
        <w:rPr>
          <w:sz w:val="24"/>
          <w:szCs w:val="24"/>
        </w:rPr>
        <w:t>изобразительным и композиционным навыкам в процессе работы над эскизом;</w:t>
      </w:r>
    </w:p>
    <w:p w:rsidR="00F329BD" w:rsidRPr="00F86D7D" w:rsidRDefault="00F329BD" w:rsidP="002B39B9">
      <w:pPr>
        <w:pStyle w:val="a5"/>
        <w:numPr>
          <w:ilvl w:val="4"/>
          <w:numId w:val="117"/>
        </w:numPr>
        <w:tabs>
          <w:tab w:val="left" w:pos="1259"/>
        </w:tabs>
        <w:ind w:right="389"/>
        <w:rPr>
          <w:sz w:val="24"/>
          <w:szCs w:val="24"/>
        </w:rPr>
      </w:pPr>
      <w:r w:rsidRPr="00F86D7D">
        <w:rPr>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w:t>
      </w:r>
      <w:r w:rsidR="002B39B9" w:rsidRPr="00F86D7D">
        <w:rPr>
          <w:sz w:val="24"/>
          <w:szCs w:val="24"/>
        </w:rPr>
        <w:t xml:space="preserve"> </w:t>
      </w:r>
      <w:r w:rsidRPr="00F86D7D">
        <w:rPr>
          <w:sz w:val="24"/>
          <w:szCs w:val="24"/>
        </w:rPr>
        <w:t>идеалов;</w:t>
      </w:r>
    </w:p>
    <w:p w:rsidR="00F329BD" w:rsidRPr="00F86D7D" w:rsidRDefault="00F329BD" w:rsidP="002B39B9">
      <w:pPr>
        <w:pStyle w:val="a5"/>
        <w:numPr>
          <w:ilvl w:val="4"/>
          <w:numId w:val="117"/>
        </w:numPr>
        <w:tabs>
          <w:tab w:val="left" w:pos="1258"/>
          <w:tab w:val="left" w:pos="1259"/>
          <w:tab w:val="left" w:pos="2513"/>
          <w:tab w:val="left" w:pos="2889"/>
          <w:tab w:val="left" w:pos="5076"/>
          <w:tab w:val="left" w:pos="6524"/>
          <w:tab w:val="left" w:pos="8361"/>
          <w:tab w:val="left" w:pos="10248"/>
        </w:tabs>
        <w:ind w:right="385"/>
        <w:jc w:val="left"/>
        <w:rPr>
          <w:sz w:val="24"/>
          <w:szCs w:val="24"/>
        </w:rPr>
      </w:pPr>
      <w:r w:rsidRPr="00F86D7D">
        <w:rPr>
          <w:sz w:val="24"/>
          <w:szCs w:val="24"/>
        </w:rPr>
        <w:t>узнавать</w:t>
      </w:r>
      <w:r w:rsidRPr="00F86D7D">
        <w:rPr>
          <w:sz w:val="24"/>
          <w:szCs w:val="24"/>
        </w:rPr>
        <w:tab/>
        <w:t>и</w:t>
      </w:r>
      <w:r w:rsidRPr="00F86D7D">
        <w:rPr>
          <w:sz w:val="24"/>
          <w:szCs w:val="24"/>
        </w:rPr>
        <w:tab/>
        <w:t>характеризовать</w:t>
      </w:r>
      <w:r w:rsidRPr="00F86D7D">
        <w:rPr>
          <w:sz w:val="24"/>
          <w:szCs w:val="24"/>
        </w:rPr>
        <w:tab/>
        <w:t>несколько</w:t>
      </w:r>
      <w:r w:rsidRPr="00F86D7D">
        <w:rPr>
          <w:sz w:val="24"/>
          <w:szCs w:val="24"/>
        </w:rPr>
        <w:tab/>
        <w:t>классических</w:t>
      </w:r>
      <w:r w:rsidRPr="00F86D7D">
        <w:rPr>
          <w:sz w:val="24"/>
          <w:szCs w:val="24"/>
        </w:rPr>
        <w:tab/>
        <w:t>произведений</w:t>
      </w:r>
      <w:r w:rsidRPr="00F86D7D">
        <w:rPr>
          <w:sz w:val="24"/>
          <w:szCs w:val="24"/>
        </w:rPr>
        <w:tab/>
        <w:t>и называть имена великих русских мастеров исторической</w:t>
      </w:r>
      <w:r w:rsidR="002B39B9" w:rsidRPr="00F86D7D">
        <w:rPr>
          <w:sz w:val="24"/>
          <w:szCs w:val="24"/>
        </w:rPr>
        <w:t xml:space="preserve"> </w:t>
      </w:r>
      <w:r w:rsidRPr="00F86D7D">
        <w:rPr>
          <w:sz w:val="24"/>
          <w:szCs w:val="24"/>
        </w:rPr>
        <w:t>картины;</w:t>
      </w:r>
    </w:p>
    <w:p w:rsidR="00F329BD" w:rsidRPr="00F86D7D" w:rsidRDefault="00F329BD" w:rsidP="002B39B9">
      <w:pPr>
        <w:pStyle w:val="a5"/>
        <w:numPr>
          <w:ilvl w:val="4"/>
          <w:numId w:val="117"/>
        </w:numPr>
        <w:tabs>
          <w:tab w:val="left" w:pos="1258"/>
          <w:tab w:val="left" w:pos="1259"/>
        </w:tabs>
        <w:ind w:right="387"/>
        <w:jc w:val="left"/>
        <w:rPr>
          <w:sz w:val="24"/>
          <w:szCs w:val="24"/>
        </w:rPr>
      </w:pPr>
      <w:r w:rsidRPr="00F86D7D">
        <w:rPr>
          <w:sz w:val="24"/>
          <w:szCs w:val="24"/>
        </w:rPr>
        <w:t>рассуждать об особенностях художественного образа советского народа в годы Великой Отечественной</w:t>
      </w:r>
      <w:r w:rsidR="002B39B9" w:rsidRPr="00F86D7D">
        <w:rPr>
          <w:sz w:val="24"/>
          <w:szCs w:val="24"/>
        </w:rPr>
        <w:t xml:space="preserve"> </w:t>
      </w:r>
      <w:r w:rsidRPr="00F86D7D">
        <w:rPr>
          <w:sz w:val="24"/>
          <w:szCs w:val="24"/>
        </w:rPr>
        <w:t>войны;</w:t>
      </w:r>
    </w:p>
    <w:p w:rsidR="00F329BD" w:rsidRPr="00F86D7D" w:rsidRDefault="00F329BD" w:rsidP="002B39B9">
      <w:pPr>
        <w:pStyle w:val="a5"/>
        <w:numPr>
          <w:ilvl w:val="4"/>
          <w:numId w:val="117"/>
        </w:numPr>
        <w:tabs>
          <w:tab w:val="left" w:pos="1258"/>
          <w:tab w:val="left" w:pos="1259"/>
        </w:tabs>
        <w:ind w:right="381"/>
        <w:jc w:val="left"/>
        <w:rPr>
          <w:sz w:val="24"/>
          <w:szCs w:val="24"/>
        </w:rPr>
      </w:pPr>
      <w:r w:rsidRPr="00F86D7D">
        <w:rPr>
          <w:sz w:val="24"/>
          <w:szCs w:val="24"/>
        </w:rPr>
        <w:t>описывать и характеризовать выдающиеся монументальные памятники и ансамбли, посвященные Великой Отечественной</w:t>
      </w:r>
      <w:r w:rsidR="002B39B9" w:rsidRPr="00F86D7D">
        <w:rPr>
          <w:sz w:val="24"/>
          <w:szCs w:val="24"/>
        </w:rPr>
        <w:t xml:space="preserve"> </w:t>
      </w:r>
      <w:r w:rsidRPr="00F86D7D">
        <w:rPr>
          <w:sz w:val="24"/>
          <w:szCs w:val="24"/>
        </w:rPr>
        <w:t>войне;</w:t>
      </w:r>
    </w:p>
    <w:p w:rsidR="00F329BD" w:rsidRPr="00F86D7D" w:rsidRDefault="00F329BD" w:rsidP="002B39B9">
      <w:pPr>
        <w:pStyle w:val="a5"/>
        <w:numPr>
          <w:ilvl w:val="4"/>
          <w:numId w:val="117"/>
        </w:numPr>
        <w:tabs>
          <w:tab w:val="left" w:pos="1258"/>
          <w:tab w:val="left" w:pos="1259"/>
        </w:tabs>
        <w:jc w:val="left"/>
        <w:rPr>
          <w:sz w:val="24"/>
          <w:szCs w:val="24"/>
        </w:rPr>
      </w:pPr>
      <w:r w:rsidRPr="00F86D7D">
        <w:rPr>
          <w:sz w:val="24"/>
          <w:szCs w:val="24"/>
        </w:rPr>
        <w:t>культуре зрительского</w:t>
      </w:r>
      <w:r w:rsidR="002B39B9" w:rsidRPr="00F86D7D">
        <w:rPr>
          <w:sz w:val="24"/>
          <w:szCs w:val="24"/>
        </w:rPr>
        <w:t xml:space="preserve"> </w:t>
      </w:r>
      <w:r w:rsidRPr="00F86D7D">
        <w:rPr>
          <w:sz w:val="24"/>
          <w:szCs w:val="24"/>
        </w:rPr>
        <w:t>восприятия;</w:t>
      </w:r>
    </w:p>
    <w:p w:rsidR="00F329BD" w:rsidRPr="00F86D7D" w:rsidRDefault="00F329BD" w:rsidP="002B39B9">
      <w:pPr>
        <w:pStyle w:val="a5"/>
        <w:numPr>
          <w:ilvl w:val="4"/>
          <w:numId w:val="117"/>
        </w:numPr>
        <w:tabs>
          <w:tab w:val="left" w:pos="1258"/>
          <w:tab w:val="left" w:pos="1259"/>
        </w:tabs>
        <w:jc w:val="left"/>
        <w:rPr>
          <w:sz w:val="24"/>
          <w:szCs w:val="24"/>
        </w:rPr>
      </w:pPr>
      <w:r w:rsidRPr="00F86D7D">
        <w:rPr>
          <w:sz w:val="24"/>
          <w:szCs w:val="24"/>
        </w:rPr>
        <w:t>характеризовать временные и пространственные</w:t>
      </w:r>
      <w:r w:rsidR="002B39B9" w:rsidRPr="00F86D7D">
        <w:rPr>
          <w:sz w:val="24"/>
          <w:szCs w:val="24"/>
        </w:rPr>
        <w:t xml:space="preserve"> </w:t>
      </w:r>
      <w:r w:rsidRPr="00F86D7D">
        <w:rPr>
          <w:sz w:val="24"/>
          <w:szCs w:val="24"/>
        </w:rPr>
        <w:t>искусства;</w:t>
      </w:r>
    </w:p>
    <w:p w:rsidR="00F329BD" w:rsidRPr="00F86D7D" w:rsidRDefault="00F329BD" w:rsidP="002B39B9">
      <w:pPr>
        <w:pStyle w:val="a5"/>
        <w:numPr>
          <w:ilvl w:val="4"/>
          <w:numId w:val="117"/>
        </w:numPr>
        <w:tabs>
          <w:tab w:val="left" w:pos="1258"/>
          <w:tab w:val="left" w:pos="1259"/>
        </w:tabs>
        <w:jc w:val="left"/>
        <w:rPr>
          <w:sz w:val="24"/>
          <w:szCs w:val="24"/>
        </w:rPr>
      </w:pPr>
      <w:r w:rsidRPr="00F86D7D">
        <w:rPr>
          <w:sz w:val="24"/>
          <w:szCs w:val="24"/>
        </w:rPr>
        <w:t>понимать разницу между реальностью и художественным</w:t>
      </w:r>
      <w:r w:rsidR="002B39B9" w:rsidRPr="00F86D7D">
        <w:rPr>
          <w:sz w:val="24"/>
          <w:szCs w:val="24"/>
        </w:rPr>
        <w:t xml:space="preserve"> </w:t>
      </w:r>
      <w:r w:rsidRPr="00F86D7D">
        <w:rPr>
          <w:sz w:val="24"/>
          <w:szCs w:val="24"/>
        </w:rPr>
        <w:t>образом;</w:t>
      </w:r>
    </w:p>
    <w:p w:rsidR="00F329BD" w:rsidRPr="00F86D7D" w:rsidRDefault="00F329BD" w:rsidP="002B39B9">
      <w:pPr>
        <w:pStyle w:val="a5"/>
        <w:numPr>
          <w:ilvl w:val="4"/>
          <w:numId w:val="117"/>
        </w:numPr>
        <w:tabs>
          <w:tab w:val="left" w:pos="1258"/>
          <w:tab w:val="left" w:pos="1259"/>
        </w:tabs>
        <w:ind w:right="382"/>
        <w:jc w:val="left"/>
        <w:rPr>
          <w:sz w:val="24"/>
          <w:szCs w:val="24"/>
        </w:rPr>
      </w:pPr>
      <w:r w:rsidRPr="00F86D7D">
        <w:rPr>
          <w:sz w:val="24"/>
          <w:szCs w:val="24"/>
        </w:rPr>
        <w:t>представлениям об анималистическом жанре изобразительного искусства и творчестве</w:t>
      </w:r>
      <w:r w:rsidR="002B39B9" w:rsidRPr="00F86D7D">
        <w:rPr>
          <w:sz w:val="24"/>
          <w:szCs w:val="24"/>
        </w:rPr>
        <w:t xml:space="preserve"> </w:t>
      </w:r>
      <w:r w:rsidRPr="00F86D7D">
        <w:rPr>
          <w:sz w:val="24"/>
          <w:szCs w:val="24"/>
        </w:rPr>
        <w:t>художников-анималистов;</w:t>
      </w:r>
    </w:p>
    <w:p w:rsidR="00F329BD" w:rsidRPr="00F86D7D" w:rsidRDefault="00F329BD" w:rsidP="002B39B9">
      <w:pPr>
        <w:pStyle w:val="a5"/>
        <w:numPr>
          <w:ilvl w:val="4"/>
          <w:numId w:val="117"/>
        </w:numPr>
        <w:tabs>
          <w:tab w:val="left" w:pos="1258"/>
          <w:tab w:val="left" w:pos="1259"/>
        </w:tabs>
        <w:ind w:right="380"/>
        <w:jc w:val="left"/>
        <w:rPr>
          <w:sz w:val="24"/>
          <w:szCs w:val="24"/>
        </w:rPr>
      </w:pPr>
      <w:r w:rsidRPr="00F86D7D">
        <w:rPr>
          <w:sz w:val="24"/>
          <w:szCs w:val="24"/>
        </w:rPr>
        <w:t>осознавать чертеж как плоскостное изображение объемов, когда точка – вертикаль, круг – цилиндр, шар и т.д.;</w:t>
      </w:r>
    </w:p>
    <w:p w:rsidR="00F329BD" w:rsidRPr="00F86D7D" w:rsidRDefault="00F329BD" w:rsidP="002B39B9">
      <w:pPr>
        <w:pStyle w:val="a5"/>
        <w:numPr>
          <w:ilvl w:val="4"/>
          <w:numId w:val="117"/>
        </w:numPr>
        <w:tabs>
          <w:tab w:val="left" w:pos="1258"/>
          <w:tab w:val="left" w:pos="1259"/>
        </w:tabs>
        <w:ind w:right="390"/>
        <w:jc w:val="left"/>
        <w:rPr>
          <w:sz w:val="24"/>
          <w:szCs w:val="24"/>
        </w:rPr>
      </w:pPr>
      <w:r w:rsidRPr="00F86D7D">
        <w:rPr>
          <w:sz w:val="24"/>
          <w:szCs w:val="24"/>
        </w:rPr>
        <w:t>создавать композиционные макеты объектов на предметной плоскости и в пространстве;</w:t>
      </w:r>
    </w:p>
    <w:p w:rsidR="00F329BD" w:rsidRPr="00F86D7D" w:rsidRDefault="00F329BD" w:rsidP="002B39B9">
      <w:pPr>
        <w:pStyle w:val="a5"/>
        <w:numPr>
          <w:ilvl w:val="4"/>
          <w:numId w:val="117"/>
        </w:numPr>
        <w:tabs>
          <w:tab w:val="left" w:pos="1258"/>
          <w:tab w:val="left" w:pos="1259"/>
        </w:tabs>
        <w:ind w:right="382"/>
        <w:jc w:val="left"/>
        <w:rPr>
          <w:sz w:val="24"/>
          <w:szCs w:val="24"/>
        </w:rPr>
      </w:pPr>
      <w:r w:rsidRPr="00F86D7D">
        <w:rPr>
          <w:sz w:val="24"/>
          <w:szCs w:val="24"/>
        </w:rPr>
        <w:t>создавать практические творческие композиции в технике коллажа, дизайн- проектов;</w:t>
      </w:r>
    </w:p>
    <w:p w:rsidR="00F329BD" w:rsidRPr="00F86D7D" w:rsidRDefault="00F329BD" w:rsidP="002B39B9">
      <w:pPr>
        <w:pStyle w:val="a5"/>
        <w:numPr>
          <w:ilvl w:val="4"/>
          <w:numId w:val="117"/>
        </w:numPr>
        <w:tabs>
          <w:tab w:val="left" w:pos="1258"/>
          <w:tab w:val="left" w:pos="1259"/>
        </w:tabs>
        <w:ind w:right="392"/>
        <w:jc w:val="left"/>
        <w:rPr>
          <w:sz w:val="24"/>
          <w:szCs w:val="24"/>
        </w:rPr>
      </w:pPr>
      <w:r w:rsidRPr="00F86D7D">
        <w:rPr>
          <w:sz w:val="24"/>
          <w:szCs w:val="24"/>
        </w:rPr>
        <w:t>работать над проектом (индивидуальным или коллективным), создавая разнообразные творческие композиции в материалах по различным</w:t>
      </w:r>
      <w:r w:rsidR="002B39B9" w:rsidRPr="00F86D7D">
        <w:rPr>
          <w:sz w:val="24"/>
          <w:szCs w:val="24"/>
        </w:rPr>
        <w:t xml:space="preserve"> </w:t>
      </w:r>
      <w:r w:rsidRPr="00F86D7D">
        <w:rPr>
          <w:sz w:val="24"/>
          <w:szCs w:val="24"/>
        </w:rPr>
        <w:t>темам.</w:t>
      </w:r>
    </w:p>
    <w:p w:rsidR="00F329BD" w:rsidRPr="00F86D7D" w:rsidRDefault="00F329BD" w:rsidP="002B39B9">
      <w:pPr>
        <w:pStyle w:val="1"/>
        <w:spacing w:before="0"/>
        <w:rPr>
          <w:sz w:val="24"/>
          <w:szCs w:val="24"/>
        </w:rPr>
      </w:pPr>
      <w:r w:rsidRPr="00F86D7D">
        <w:rPr>
          <w:sz w:val="24"/>
          <w:szCs w:val="24"/>
        </w:rPr>
        <w:t>Выпускник получит возможность научиться:</w:t>
      </w:r>
    </w:p>
    <w:p w:rsidR="00F329BD" w:rsidRPr="00F86D7D" w:rsidRDefault="00F329BD" w:rsidP="002B39B9">
      <w:pPr>
        <w:pStyle w:val="a5"/>
        <w:numPr>
          <w:ilvl w:val="4"/>
          <w:numId w:val="117"/>
        </w:numPr>
        <w:tabs>
          <w:tab w:val="left" w:pos="1259"/>
        </w:tabs>
        <w:ind w:right="386"/>
        <w:rPr>
          <w:i/>
          <w:sz w:val="24"/>
          <w:szCs w:val="24"/>
        </w:rPr>
      </w:pPr>
      <w:r w:rsidRPr="00F86D7D">
        <w:rPr>
          <w:i/>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w:t>
      </w:r>
      <w:r w:rsidR="002B39B9" w:rsidRPr="00F86D7D">
        <w:rPr>
          <w:i/>
          <w:sz w:val="24"/>
          <w:szCs w:val="24"/>
        </w:rPr>
        <w:t xml:space="preserve"> </w:t>
      </w:r>
      <w:r w:rsidRPr="00F86D7D">
        <w:rPr>
          <w:i/>
          <w:sz w:val="24"/>
          <w:szCs w:val="24"/>
        </w:rPr>
        <w:t>др.);</w:t>
      </w:r>
    </w:p>
    <w:p w:rsidR="00F329BD" w:rsidRPr="00F86D7D" w:rsidRDefault="00F329BD" w:rsidP="002B39B9">
      <w:pPr>
        <w:pStyle w:val="a5"/>
        <w:numPr>
          <w:ilvl w:val="4"/>
          <w:numId w:val="117"/>
        </w:numPr>
        <w:tabs>
          <w:tab w:val="left" w:pos="1259"/>
        </w:tabs>
        <w:ind w:right="385"/>
        <w:rPr>
          <w:i/>
          <w:sz w:val="24"/>
          <w:szCs w:val="24"/>
        </w:rPr>
      </w:pPr>
      <w:r w:rsidRPr="00F86D7D">
        <w:rPr>
          <w:i/>
          <w:sz w:val="24"/>
          <w:szCs w:val="24"/>
        </w:rPr>
        <w:t>владеть диалогической формой коммуникации, уметь аргументировать свою точку зрения в процессе изучения изобразительного</w:t>
      </w:r>
      <w:r w:rsidR="002B39B9" w:rsidRPr="00F86D7D">
        <w:rPr>
          <w:i/>
          <w:sz w:val="24"/>
          <w:szCs w:val="24"/>
        </w:rPr>
        <w:t xml:space="preserve"> </w:t>
      </w:r>
      <w:r w:rsidRPr="00F86D7D">
        <w:rPr>
          <w:i/>
          <w:sz w:val="24"/>
          <w:szCs w:val="24"/>
        </w:rPr>
        <w:t>искусства;</w:t>
      </w:r>
    </w:p>
    <w:p w:rsidR="00F329BD" w:rsidRPr="00F86D7D" w:rsidRDefault="00F329BD" w:rsidP="002B39B9">
      <w:pPr>
        <w:pStyle w:val="a5"/>
        <w:numPr>
          <w:ilvl w:val="4"/>
          <w:numId w:val="117"/>
        </w:numPr>
        <w:tabs>
          <w:tab w:val="left" w:pos="1259"/>
        </w:tabs>
        <w:ind w:right="381"/>
        <w:rPr>
          <w:i/>
          <w:sz w:val="24"/>
          <w:szCs w:val="24"/>
        </w:rPr>
      </w:pPr>
      <w:r w:rsidRPr="00F86D7D">
        <w:rPr>
          <w:i/>
          <w:sz w:val="24"/>
          <w:szCs w:val="24"/>
        </w:rPr>
        <w:lastRenderedPageBreak/>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w:t>
      </w:r>
      <w:r w:rsidR="002B39B9" w:rsidRPr="00F86D7D">
        <w:rPr>
          <w:i/>
          <w:sz w:val="24"/>
          <w:szCs w:val="24"/>
        </w:rPr>
        <w:t xml:space="preserve"> </w:t>
      </w:r>
      <w:r w:rsidRPr="00F86D7D">
        <w:rPr>
          <w:i/>
          <w:sz w:val="24"/>
          <w:szCs w:val="24"/>
        </w:rPr>
        <w:t>искусства;</w:t>
      </w:r>
    </w:p>
    <w:p w:rsidR="00F329BD" w:rsidRPr="00F86D7D" w:rsidRDefault="00F329BD" w:rsidP="002B39B9">
      <w:pPr>
        <w:pStyle w:val="a5"/>
        <w:numPr>
          <w:ilvl w:val="4"/>
          <w:numId w:val="117"/>
        </w:numPr>
        <w:tabs>
          <w:tab w:val="left" w:pos="1259"/>
        </w:tabs>
        <w:ind w:right="385"/>
        <w:rPr>
          <w:i/>
          <w:sz w:val="24"/>
          <w:szCs w:val="24"/>
        </w:rPr>
      </w:pPr>
      <w:r w:rsidRPr="00F86D7D">
        <w:rPr>
          <w:i/>
          <w:sz w:val="24"/>
          <w:szCs w:val="24"/>
        </w:rPr>
        <w:t>выделять признаки для установления стилевых связей в процессе изучения изобразительного</w:t>
      </w:r>
      <w:r w:rsidR="002B39B9" w:rsidRPr="00F86D7D">
        <w:rPr>
          <w:i/>
          <w:sz w:val="24"/>
          <w:szCs w:val="24"/>
        </w:rPr>
        <w:t xml:space="preserve"> </w:t>
      </w:r>
      <w:r w:rsidRPr="00F86D7D">
        <w:rPr>
          <w:i/>
          <w:sz w:val="24"/>
          <w:szCs w:val="24"/>
        </w:rPr>
        <w:t>искусства;</w:t>
      </w:r>
    </w:p>
    <w:p w:rsidR="00F329BD" w:rsidRPr="00F86D7D" w:rsidRDefault="00F329BD" w:rsidP="002B39B9">
      <w:pPr>
        <w:pStyle w:val="a5"/>
        <w:numPr>
          <w:ilvl w:val="4"/>
          <w:numId w:val="117"/>
        </w:numPr>
        <w:tabs>
          <w:tab w:val="left" w:pos="1259"/>
        </w:tabs>
        <w:ind w:right="388"/>
        <w:rPr>
          <w:i/>
          <w:sz w:val="24"/>
          <w:szCs w:val="24"/>
        </w:rPr>
      </w:pPr>
      <w:r w:rsidRPr="00F86D7D">
        <w:rPr>
          <w:i/>
          <w:sz w:val="24"/>
          <w:szCs w:val="24"/>
        </w:rPr>
        <w:t>различать формы полиграфической продукции: книги, журналы, плакаты, афиши и</w:t>
      </w:r>
      <w:r w:rsidR="002B39B9" w:rsidRPr="00F86D7D">
        <w:rPr>
          <w:i/>
          <w:sz w:val="24"/>
          <w:szCs w:val="24"/>
        </w:rPr>
        <w:t xml:space="preserve"> </w:t>
      </w:r>
      <w:r w:rsidRPr="00F86D7D">
        <w:rPr>
          <w:i/>
          <w:sz w:val="24"/>
          <w:szCs w:val="24"/>
        </w:rPr>
        <w:t>др.);</w:t>
      </w:r>
    </w:p>
    <w:p w:rsidR="00F329BD" w:rsidRPr="00F86D7D" w:rsidRDefault="00F329BD" w:rsidP="002B39B9">
      <w:pPr>
        <w:pStyle w:val="a5"/>
        <w:numPr>
          <w:ilvl w:val="4"/>
          <w:numId w:val="117"/>
        </w:numPr>
        <w:tabs>
          <w:tab w:val="left" w:pos="1259"/>
        </w:tabs>
        <w:ind w:right="382"/>
        <w:rPr>
          <w:i/>
          <w:sz w:val="24"/>
          <w:szCs w:val="24"/>
        </w:rPr>
      </w:pPr>
      <w:r w:rsidRPr="00F86D7D">
        <w:rPr>
          <w:i/>
          <w:sz w:val="24"/>
          <w:szCs w:val="24"/>
        </w:rPr>
        <w:t>различать и характеризовать типы изображения в полиграфии (графическое, живописное, компьютерное,</w:t>
      </w:r>
      <w:r w:rsidR="002B39B9" w:rsidRPr="00F86D7D">
        <w:rPr>
          <w:i/>
          <w:sz w:val="24"/>
          <w:szCs w:val="24"/>
        </w:rPr>
        <w:t xml:space="preserve"> </w:t>
      </w:r>
      <w:r w:rsidRPr="00F86D7D">
        <w:rPr>
          <w:i/>
          <w:sz w:val="24"/>
          <w:szCs w:val="24"/>
        </w:rPr>
        <w:t>фотографическое);</w:t>
      </w:r>
    </w:p>
    <w:p w:rsidR="00F329BD" w:rsidRPr="00F86D7D" w:rsidRDefault="00F329BD" w:rsidP="002B39B9">
      <w:pPr>
        <w:pStyle w:val="a5"/>
        <w:numPr>
          <w:ilvl w:val="4"/>
          <w:numId w:val="117"/>
        </w:numPr>
        <w:tabs>
          <w:tab w:val="left" w:pos="1258"/>
          <w:tab w:val="left" w:pos="1259"/>
        </w:tabs>
        <w:jc w:val="left"/>
        <w:rPr>
          <w:i/>
          <w:sz w:val="24"/>
          <w:szCs w:val="24"/>
        </w:rPr>
      </w:pPr>
      <w:r w:rsidRPr="00F86D7D">
        <w:rPr>
          <w:i/>
          <w:sz w:val="24"/>
          <w:szCs w:val="24"/>
        </w:rPr>
        <w:t>проектировать обложку книги, рекламы открытки, визитки и</w:t>
      </w:r>
      <w:r w:rsidR="002B39B9" w:rsidRPr="00F86D7D">
        <w:rPr>
          <w:i/>
          <w:sz w:val="24"/>
          <w:szCs w:val="24"/>
        </w:rPr>
        <w:t xml:space="preserve"> </w:t>
      </w:r>
      <w:r w:rsidRPr="00F86D7D">
        <w:rPr>
          <w:i/>
          <w:sz w:val="24"/>
          <w:szCs w:val="24"/>
        </w:rPr>
        <w:t>др.;</w:t>
      </w:r>
    </w:p>
    <w:p w:rsidR="00F329BD" w:rsidRPr="00F86D7D" w:rsidRDefault="00F329BD" w:rsidP="002B39B9">
      <w:pPr>
        <w:pStyle w:val="a5"/>
        <w:numPr>
          <w:ilvl w:val="4"/>
          <w:numId w:val="117"/>
        </w:numPr>
        <w:tabs>
          <w:tab w:val="left" w:pos="1258"/>
          <w:tab w:val="left" w:pos="1259"/>
        </w:tabs>
        <w:jc w:val="left"/>
        <w:rPr>
          <w:i/>
          <w:sz w:val="24"/>
          <w:szCs w:val="24"/>
        </w:rPr>
      </w:pPr>
      <w:r w:rsidRPr="00F86D7D">
        <w:rPr>
          <w:i/>
          <w:sz w:val="24"/>
          <w:szCs w:val="24"/>
        </w:rPr>
        <w:t>создавать художественную композицию макета книги,</w:t>
      </w:r>
      <w:r w:rsidR="002B39B9" w:rsidRPr="00F86D7D">
        <w:rPr>
          <w:i/>
          <w:sz w:val="24"/>
          <w:szCs w:val="24"/>
        </w:rPr>
        <w:t xml:space="preserve"> </w:t>
      </w:r>
      <w:r w:rsidRPr="00F86D7D">
        <w:rPr>
          <w:i/>
          <w:sz w:val="24"/>
          <w:szCs w:val="24"/>
        </w:rPr>
        <w:t>журнала;</w:t>
      </w:r>
    </w:p>
    <w:p w:rsidR="00F329BD" w:rsidRPr="00F86D7D" w:rsidRDefault="00F329BD" w:rsidP="002B39B9">
      <w:pPr>
        <w:pStyle w:val="a5"/>
        <w:numPr>
          <w:ilvl w:val="4"/>
          <w:numId w:val="117"/>
        </w:numPr>
        <w:tabs>
          <w:tab w:val="left" w:pos="1259"/>
        </w:tabs>
        <w:ind w:right="378"/>
        <w:rPr>
          <w:i/>
          <w:sz w:val="24"/>
          <w:szCs w:val="24"/>
        </w:rPr>
      </w:pPr>
      <w:r w:rsidRPr="00F86D7D">
        <w:rPr>
          <w:i/>
          <w:sz w:val="24"/>
          <w:szCs w:val="24"/>
        </w:rPr>
        <w:t>называть имена великих русских живописцев и архитекторов XVIII – XIX веков;</w:t>
      </w:r>
    </w:p>
    <w:p w:rsidR="00F329BD" w:rsidRPr="00F86D7D" w:rsidRDefault="00F329BD" w:rsidP="002B39B9">
      <w:pPr>
        <w:pStyle w:val="a5"/>
        <w:numPr>
          <w:ilvl w:val="4"/>
          <w:numId w:val="117"/>
        </w:numPr>
        <w:tabs>
          <w:tab w:val="left" w:pos="1259"/>
        </w:tabs>
        <w:ind w:right="390"/>
        <w:rPr>
          <w:i/>
          <w:sz w:val="24"/>
          <w:szCs w:val="24"/>
        </w:rPr>
      </w:pPr>
      <w:r w:rsidRPr="00F86D7D">
        <w:rPr>
          <w:i/>
          <w:sz w:val="24"/>
          <w:szCs w:val="24"/>
        </w:rPr>
        <w:t>называть и характеризовать произведения изобразительного искусства и архитектуры русских художников XVIII – XIX</w:t>
      </w:r>
      <w:r w:rsidR="002B39B9" w:rsidRPr="00F86D7D">
        <w:rPr>
          <w:i/>
          <w:sz w:val="24"/>
          <w:szCs w:val="24"/>
        </w:rPr>
        <w:t xml:space="preserve"> </w:t>
      </w:r>
      <w:r w:rsidRPr="00F86D7D">
        <w:rPr>
          <w:i/>
          <w:sz w:val="24"/>
          <w:szCs w:val="24"/>
        </w:rPr>
        <w:t>веков;</w:t>
      </w:r>
    </w:p>
    <w:p w:rsidR="00F329BD" w:rsidRPr="00F86D7D" w:rsidRDefault="00F329BD" w:rsidP="002B39B9">
      <w:pPr>
        <w:pStyle w:val="a5"/>
        <w:numPr>
          <w:ilvl w:val="4"/>
          <w:numId w:val="117"/>
        </w:numPr>
        <w:tabs>
          <w:tab w:val="left" w:pos="1259"/>
        </w:tabs>
        <w:ind w:right="380"/>
        <w:rPr>
          <w:i/>
          <w:sz w:val="24"/>
          <w:szCs w:val="24"/>
        </w:rPr>
      </w:pPr>
      <w:r w:rsidRPr="00F86D7D">
        <w:rPr>
          <w:i/>
          <w:sz w:val="24"/>
          <w:szCs w:val="24"/>
        </w:rPr>
        <w:t>активно воспринимать произведения искусства и аргументировано анализировать разные уровни своего восприятия, понимать изобразительные метафоры и видеть целостную картину мира, присущую произведениям</w:t>
      </w:r>
      <w:r w:rsidR="002B39B9" w:rsidRPr="00F86D7D">
        <w:rPr>
          <w:i/>
          <w:sz w:val="24"/>
          <w:szCs w:val="24"/>
        </w:rPr>
        <w:t xml:space="preserve"> </w:t>
      </w:r>
      <w:r w:rsidRPr="00F86D7D">
        <w:rPr>
          <w:i/>
          <w:sz w:val="24"/>
          <w:szCs w:val="24"/>
        </w:rPr>
        <w:t>искусства;</w:t>
      </w:r>
    </w:p>
    <w:p w:rsidR="00F329BD" w:rsidRPr="00F86D7D" w:rsidRDefault="00F329BD" w:rsidP="002B39B9">
      <w:pPr>
        <w:pStyle w:val="a5"/>
        <w:numPr>
          <w:ilvl w:val="4"/>
          <w:numId w:val="117"/>
        </w:numPr>
        <w:tabs>
          <w:tab w:val="left" w:pos="1259"/>
        </w:tabs>
        <w:ind w:right="387"/>
        <w:rPr>
          <w:i/>
          <w:sz w:val="24"/>
          <w:szCs w:val="24"/>
        </w:rPr>
      </w:pPr>
      <w:r w:rsidRPr="00F86D7D">
        <w:rPr>
          <w:i/>
          <w:sz w:val="24"/>
          <w:szCs w:val="24"/>
        </w:rPr>
        <w:t>создавать разнообразные творческие работы (фантазийные конструкции) в</w:t>
      </w:r>
      <w:r w:rsidR="002B39B9" w:rsidRPr="00F86D7D">
        <w:rPr>
          <w:i/>
          <w:sz w:val="24"/>
          <w:szCs w:val="24"/>
        </w:rPr>
        <w:t xml:space="preserve"> </w:t>
      </w:r>
      <w:r w:rsidRPr="00F86D7D">
        <w:rPr>
          <w:i/>
          <w:sz w:val="24"/>
          <w:szCs w:val="24"/>
        </w:rPr>
        <w:t>материале;</w:t>
      </w:r>
    </w:p>
    <w:p w:rsidR="00F329BD" w:rsidRPr="00F86D7D" w:rsidRDefault="00F329BD" w:rsidP="002B39B9">
      <w:pPr>
        <w:pStyle w:val="a5"/>
        <w:numPr>
          <w:ilvl w:val="4"/>
          <w:numId w:val="117"/>
        </w:numPr>
        <w:tabs>
          <w:tab w:val="left" w:pos="1259"/>
        </w:tabs>
        <w:ind w:right="380"/>
        <w:rPr>
          <w:i/>
          <w:sz w:val="24"/>
          <w:szCs w:val="24"/>
        </w:rPr>
      </w:pPr>
      <w:r w:rsidRPr="00F86D7D">
        <w:rPr>
          <w:i/>
          <w:sz w:val="24"/>
          <w:szCs w:val="24"/>
        </w:rPr>
        <w:t>применять творческий опыт разработки художественного проекта – создания композиции на определенную</w:t>
      </w:r>
      <w:r w:rsidR="002B39B9" w:rsidRPr="00F86D7D">
        <w:rPr>
          <w:i/>
          <w:sz w:val="24"/>
          <w:szCs w:val="24"/>
        </w:rPr>
        <w:t xml:space="preserve"> </w:t>
      </w:r>
      <w:r w:rsidRPr="00F86D7D">
        <w:rPr>
          <w:i/>
          <w:sz w:val="24"/>
          <w:szCs w:val="24"/>
        </w:rPr>
        <w:t>тему;</w:t>
      </w:r>
    </w:p>
    <w:p w:rsidR="00F329BD" w:rsidRPr="00F86D7D" w:rsidRDefault="00F329BD" w:rsidP="002B39B9">
      <w:pPr>
        <w:pStyle w:val="a5"/>
        <w:numPr>
          <w:ilvl w:val="4"/>
          <w:numId w:val="117"/>
        </w:numPr>
        <w:tabs>
          <w:tab w:val="left" w:pos="1259"/>
        </w:tabs>
        <w:ind w:right="387"/>
        <w:rPr>
          <w:i/>
          <w:sz w:val="24"/>
          <w:szCs w:val="24"/>
        </w:rPr>
      </w:pPr>
      <w:r w:rsidRPr="00F86D7D">
        <w:rPr>
          <w:i/>
          <w:sz w:val="24"/>
          <w:szCs w:val="24"/>
        </w:rPr>
        <w:t>создавать с натуры и по воображению архитектурные образы графическими материалами</w:t>
      </w:r>
      <w:r w:rsidR="009A4F2B" w:rsidRPr="00F86D7D">
        <w:rPr>
          <w:i/>
          <w:sz w:val="24"/>
          <w:szCs w:val="24"/>
        </w:rPr>
        <w:t>.</w:t>
      </w:r>
    </w:p>
    <w:p w:rsidR="00F329BD" w:rsidRPr="00F86D7D" w:rsidRDefault="00F329BD" w:rsidP="002B39B9">
      <w:pPr>
        <w:pStyle w:val="1"/>
        <w:numPr>
          <w:ilvl w:val="3"/>
          <w:numId w:val="117"/>
        </w:numPr>
        <w:tabs>
          <w:tab w:val="left" w:pos="1530"/>
        </w:tabs>
        <w:spacing w:before="0"/>
        <w:ind w:left="1529" w:hanging="1051"/>
        <w:rPr>
          <w:sz w:val="24"/>
          <w:szCs w:val="24"/>
        </w:rPr>
      </w:pPr>
      <w:r w:rsidRPr="00F86D7D">
        <w:rPr>
          <w:sz w:val="24"/>
          <w:szCs w:val="24"/>
        </w:rPr>
        <w:t>Музыка</w:t>
      </w:r>
    </w:p>
    <w:p w:rsidR="00F329BD" w:rsidRPr="00F86D7D" w:rsidRDefault="00F329BD" w:rsidP="00254E31">
      <w:pPr>
        <w:ind w:left="1186"/>
        <w:rPr>
          <w:b/>
          <w:sz w:val="24"/>
          <w:szCs w:val="24"/>
        </w:rPr>
      </w:pPr>
      <w:r w:rsidRPr="00F86D7D">
        <w:rPr>
          <w:b/>
          <w:sz w:val="24"/>
          <w:szCs w:val="24"/>
        </w:rPr>
        <w:t>Выпускник научится:</w:t>
      </w:r>
    </w:p>
    <w:p w:rsidR="00F329BD" w:rsidRPr="00F86D7D" w:rsidRDefault="00F329BD" w:rsidP="00254E31">
      <w:pPr>
        <w:pStyle w:val="a5"/>
        <w:numPr>
          <w:ilvl w:val="4"/>
          <w:numId w:val="117"/>
        </w:numPr>
        <w:tabs>
          <w:tab w:val="left" w:pos="1258"/>
          <w:tab w:val="left" w:pos="1259"/>
        </w:tabs>
        <w:jc w:val="left"/>
        <w:rPr>
          <w:sz w:val="24"/>
          <w:szCs w:val="24"/>
        </w:rPr>
      </w:pPr>
      <w:r w:rsidRPr="00F86D7D">
        <w:rPr>
          <w:sz w:val="24"/>
          <w:szCs w:val="24"/>
        </w:rPr>
        <w:t>понимать значение интонации в музыке как носителя образного</w:t>
      </w:r>
      <w:r w:rsidR="00254E31" w:rsidRPr="00F86D7D">
        <w:rPr>
          <w:sz w:val="24"/>
          <w:szCs w:val="24"/>
        </w:rPr>
        <w:t xml:space="preserve"> </w:t>
      </w:r>
      <w:r w:rsidRPr="00F86D7D">
        <w:rPr>
          <w:sz w:val="24"/>
          <w:szCs w:val="24"/>
        </w:rPr>
        <w:t>смысла;</w:t>
      </w:r>
    </w:p>
    <w:p w:rsidR="00F329BD" w:rsidRPr="00F86D7D" w:rsidRDefault="00F329BD" w:rsidP="00254E31">
      <w:pPr>
        <w:pStyle w:val="a5"/>
        <w:numPr>
          <w:ilvl w:val="4"/>
          <w:numId w:val="117"/>
        </w:numPr>
        <w:tabs>
          <w:tab w:val="left" w:pos="1259"/>
        </w:tabs>
        <w:ind w:right="381"/>
        <w:rPr>
          <w:sz w:val="24"/>
          <w:szCs w:val="24"/>
        </w:rPr>
      </w:pPr>
      <w:r w:rsidRPr="00F86D7D">
        <w:rPr>
          <w:sz w:val="24"/>
          <w:szCs w:val="24"/>
        </w:rPr>
        <w:t>анализировать средства музыкальной выразительности: мелодию, ритм, темп, динамику</w:t>
      </w:r>
      <w:r w:rsidR="00254E31" w:rsidRPr="00F86D7D">
        <w:rPr>
          <w:sz w:val="24"/>
          <w:szCs w:val="24"/>
        </w:rPr>
        <w:t xml:space="preserve">, </w:t>
      </w:r>
      <w:r w:rsidRPr="00F86D7D">
        <w:rPr>
          <w:sz w:val="24"/>
          <w:szCs w:val="24"/>
        </w:rPr>
        <w:t>лад;</w:t>
      </w:r>
    </w:p>
    <w:p w:rsidR="00F329BD" w:rsidRPr="00F86D7D" w:rsidRDefault="00F329BD" w:rsidP="00254E31">
      <w:pPr>
        <w:pStyle w:val="a5"/>
        <w:numPr>
          <w:ilvl w:val="4"/>
          <w:numId w:val="117"/>
        </w:numPr>
        <w:tabs>
          <w:tab w:val="left" w:pos="1259"/>
        </w:tabs>
        <w:ind w:right="388"/>
        <w:rPr>
          <w:sz w:val="24"/>
          <w:szCs w:val="24"/>
        </w:rPr>
      </w:pPr>
      <w:r w:rsidRPr="00F86D7D">
        <w:rPr>
          <w:sz w:val="24"/>
          <w:szCs w:val="24"/>
        </w:rPr>
        <w:t>определять характер музыкальных образов (лирических, драматических, героических, романтических,</w:t>
      </w:r>
      <w:r w:rsidR="00254E31" w:rsidRPr="00F86D7D">
        <w:rPr>
          <w:sz w:val="24"/>
          <w:szCs w:val="24"/>
        </w:rPr>
        <w:t xml:space="preserve"> </w:t>
      </w:r>
      <w:r w:rsidRPr="00F86D7D">
        <w:rPr>
          <w:sz w:val="24"/>
          <w:szCs w:val="24"/>
        </w:rPr>
        <w:t>эпических);</w:t>
      </w:r>
    </w:p>
    <w:p w:rsidR="00F329BD" w:rsidRPr="00F86D7D" w:rsidRDefault="00F329BD" w:rsidP="00254E31">
      <w:pPr>
        <w:pStyle w:val="a5"/>
        <w:numPr>
          <w:ilvl w:val="4"/>
          <w:numId w:val="117"/>
        </w:numPr>
        <w:tabs>
          <w:tab w:val="left" w:pos="1259"/>
        </w:tabs>
        <w:ind w:right="392"/>
        <w:rPr>
          <w:sz w:val="24"/>
          <w:szCs w:val="24"/>
        </w:rPr>
      </w:pPr>
      <w:r w:rsidRPr="00F86D7D">
        <w:rPr>
          <w:sz w:val="24"/>
          <w:szCs w:val="24"/>
        </w:rPr>
        <w:t>выявлять общее и особенное при сравнении музыкальных произведений на основе полученных знаний об интонационной природе</w:t>
      </w:r>
      <w:r w:rsidR="00254E31" w:rsidRPr="00F86D7D">
        <w:rPr>
          <w:sz w:val="24"/>
          <w:szCs w:val="24"/>
        </w:rPr>
        <w:t xml:space="preserve"> </w:t>
      </w:r>
      <w:r w:rsidRPr="00F86D7D">
        <w:rPr>
          <w:sz w:val="24"/>
          <w:szCs w:val="24"/>
        </w:rPr>
        <w:t>музыки;</w:t>
      </w:r>
    </w:p>
    <w:p w:rsidR="00F329BD" w:rsidRPr="00F86D7D" w:rsidRDefault="00F329BD" w:rsidP="00254E31">
      <w:pPr>
        <w:pStyle w:val="a5"/>
        <w:numPr>
          <w:ilvl w:val="4"/>
          <w:numId w:val="117"/>
        </w:numPr>
        <w:tabs>
          <w:tab w:val="left" w:pos="1259"/>
        </w:tabs>
        <w:ind w:right="385"/>
        <w:rPr>
          <w:sz w:val="24"/>
          <w:szCs w:val="24"/>
        </w:rPr>
      </w:pPr>
      <w:r w:rsidRPr="00F86D7D">
        <w:rPr>
          <w:sz w:val="24"/>
          <w:szCs w:val="24"/>
        </w:rPr>
        <w:t>понимать жизненно-образное содержание музыкальных произведений разных жанров;</w:t>
      </w:r>
    </w:p>
    <w:p w:rsidR="00F329BD" w:rsidRPr="00F86D7D" w:rsidRDefault="00F329BD" w:rsidP="00254E31">
      <w:pPr>
        <w:pStyle w:val="a5"/>
        <w:numPr>
          <w:ilvl w:val="4"/>
          <w:numId w:val="117"/>
        </w:numPr>
        <w:tabs>
          <w:tab w:val="left" w:pos="1259"/>
        </w:tabs>
        <w:ind w:right="389"/>
        <w:rPr>
          <w:sz w:val="24"/>
          <w:szCs w:val="24"/>
        </w:rPr>
      </w:pPr>
      <w:r w:rsidRPr="00F86D7D">
        <w:rPr>
          <w:sz w:val="24"/>
          <w:szCs w:val="24"/>
        </w:rPr>
        <w:t>различать и характеризовать приемы взаимодействия и развития образов музыкальных</w:t>
      </w:r>
      <w:r w:rsidR="00254E31" w:rsidRPr="00F86D7D">
        <w:rPr>
          <w:sz w:val="24"/>
          <w:szCs w:val="24"/>
        </w:rPr>
        <w:t xml:space="preserve"> </w:t>
      </w:r>
      <w:r w:rsidRPr="00F86D7D">
        <w:rPr>
          <w:sz w:val="24"/>
          <w:szCs w:val="24"/>
        </w:rPr>
        <w:t>произведений;</w:t>
      </w:r>
    </w:p>
    <w:p w:rsidR="00F329BD" w:rsidRPr="00F86D7D" w:rsidRDefault="00F329BD" w:rsidP="00254E31">
      <w:pPr>
        <w:pStyle w:val="a5"/>
        <w:numPr>
          <w:ilvl w:val="4"/>
          <w:numId w:val="117"/>
        </w:numPr>
        <w:tabs>
          <w:tab w:val="left" w:pos="1258"/>
          <w:tab w:val="left" w:pos="1259"/>
        </w:tabs>
        <w:jc w:val="left"/>
        <w:rPr>
          <w:sz w:val="24"/>
          <w:szCs w:val="24"/>
        </w:rPr>
      </w:pPr>
      <w:r w:rsidRPr="00F86D7D">
        <w:rPr>
          <w:sz w:val="24"/>
          <w:szCs w:val="24"/>
        </w:rPr>
        <w:t>различать многообразие музыкальных образов и способов их</w:t>
      </w:r>
      <w:r w:rsidR="00254E31" w:rsidRPr="00F86D7D">
        <w:rPr>
          <w:sz w:val="24"/>
          <w:szCs w:val="24"/>
        </w:rPr>
        <w:t xml:space="preserve"> </w:t>
      </w:r>
      <w:r w:rsidRPr="00F86D7D">
        <w:rPr>
          <w:sz w:val="24"/>
          <w:szCs w:val="24"/>
        </w:rPr>
        <w:t>развития;</w:t>
      </w:r>
    </w:p>
    <w:p w:rsidR="00F329BD" w:rsidRPr="00F86D7D" w:rsidRDefault="00F329BD" w:rsidP="00254E31">
      <w:pPr>
        <w:pStyle w:val="a5"/>
        <w:numPr>
          <w:ilvl w:val="4"/>
          <w:numId w:val="117"/>
        </w:numPr>
        <w:tabs>
          <w:tab w:val="left" w:pos="1258"/>
          <w:tab w:val="left" w:pos="1259"/>
        </w:tabs>
        <w:jc w:val="left"/>
        <w:rPr>
          <w:sz w:val="24"/>
          <w:szCs w:val="24"/>
        </w:rPr>
      </w:pPr>
      <w:r w:rsidRPr="00F86D7D">
        <w:rPr>
          <w:sz w:val="24"/>
          <w:szCs w:val="24"/>
        </w:rPr>
        <w:t>понимать основной принцип построения и развития</w:t>
      </w:r>
      <w:r w:rsidR="00254E31" w:rsidRPr="00F86D7D">
        <w:rPr>
          <w:sz w:val="24"/>
          <w:szCs w:val="24"/>
        </w:rPr>
        <w:t xml:space="preserve"> </w:t>
      </w:r>
      <w:r w:rsidRPr="00F86D7D">
        <w:rPr>
          <w:sz w:val="24"/>
          <w:szCs w:val="24"/>
        </w:rPr>
        <w:t>музыки;</w:t>
      </w:r>
    </w:p>
    <w:p w:rsidR="00F329BD" w:rsidRPr="00F86D7D" w:rsidRDefault="00F329BD" w:rsidP="00254E31">
      <w:pPr>
        <w:pStyle w:val="a5"/>
        <w:numPr>
          <w:ilvl w:val="4"/>
          <w:numId w:val="117"/>
        </w:numPr>
        <w:tabs>
          <w:tab w:val="left" w:pos="1259"/>
        </w:tabs>
        <w:ind w:right="388"/>
        <w:rPr>
          <w:sz w:val="24"/>
          <w:szCs w:val="24"/>
        </w:rPr>
      </w:pPr>
      <w:r w:rsidRPr="00F86D7D">
        <w:rPr>
          <w:sz w:val="24"/>
          <w:szCs w:val="24"/>
        </w:rPr>
        <w:t>анализировать взаимосвязь жизненного содержания музыки и музыкальных образов;</w:t>
      </w:r>
    </w:p>
    <w:p w:rsidR="00F329BD" w:rsidRPr="00F86D7D" w:rsidRDefault="00F329BD" w:rsidP="00254E31">
      <w:pPr>
        <w:pStyle w:val="a5"/>
        <w:numPr>
          <w:ilvl w:val="4"/>
          <w:numId w:val="117"/>
        </w:numPr>
        <w:tabs>
          <w:tab w:val="left" w:pos="1259"/>
        </w:tabs>
        <w:ind w:right="381"/>
        <w:rPr>
          <w:sz w:val="24"/>
          <w:szCs w:val="24"/>
        </w:rPr>
      </w:pPr>
      <w:r w:rsidRPr="00F86D7D">
        <w:rPr>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w:t>
      </w:r>
      <w:r w:rsidR="00254E31" w:rsidRPr="00F86D7D">
        <w:rPr>
          <w:sz w:val="24"/>
          <w:szCs w:val="24"/>
        </w:rPr>
        <w:t xml:space="preserve"> </w:t>
      </w:r>
      <w:r w:rsidRPr="00F86D7D">
        <w:rPr>
          <w:sz w:val="24"/>
          <w:szCs w:val="24"/>
        </w:rPr>
        <w:t>,исполнителях;</w:t>
      </w:r>
    </w:p>
    <w:p w:rsidR="00F329BD" w:rsidRPr="00F86D7D" w:rsidRDefault="00F329BD" w:rsidP="00254E31">
      <w:pPr>
        <w:pStyle w:val="a5"/>
        <w:numPr>
          <w:ilvl w:val="4"/>
          <w:numId w:val="117"/>
        </w:numPr>
        <w:tabs>
          <w:tab w:val="left" w:pos="1259"/>
        </w:tabs>
        <w:ind w:right="388"/>
        <w:rPr>
          <w:sz w:val="24"/>
          <w:szCs w:val="24"/>
        </w:rPr>
      </w:pPr>
      <w:r w:rsidRPr="00F86D7D">
        <w:rPr>
          <w:sz w:val="24"/>
          <w:szCs w:val="24"/>
        </w:rPr>
        <w:t>понимать значение устного народного музыкального творчества в развитии общей культуры народа;</w:t>
      </w:r>
    </w:p>
    <w:p w:rsidR="00F329BD" w:rsidRPr="00F86D7D" w:rsidRDefault="00F329BD" w:rsidP="00254E31">
      <w:pPr>
        <w:pStyle w:val="a5"/>
        <w:numPr>
          <w:ilvl w:val="4"/>
          <w:numId w:val="117"/>
        </w:numPr>
        <w:tabs>
          <w:tab w:val="left" w:pos="1259"/>
        </w:tabs>
        <w:ind w:right="380"/>
        <w:rPr>
          <w:sz w:val="24"/>
          <w:szCs w:val="24"/>
        </w:rPr>
      </w:pPr>
      <w:r w:rsidRPr="00F86D7D">
        <w:rPr>
          <w:sz w:val="24"/>
          <w:szCs w:val="24"/>
        </w:rPr>
        <w:t>определять основные жанры русской народной музыки: былины, лирические песни, частушки, разновидности обрядовых</w:t>
      </w:r>
      <w:r w:rsidR="00254E31" w:rsidRPr="00F86D7D">
        <w:rPr>
          <w:sz w:val="24"/>
          <w:szCs w:val="24"/>
        </w:rPr>
        <w:t xml:space="preserve"> </w:t>
      </w:r>
      <w:r w:rsidRPr="00F86D7D">
        <w:rPr>
          <w:sz w:val="24"/>
          <w:szCs w:val="24"/>
        </w:rPr>
        <w:t>песен;</w:t>
      </w:r>
    </w:p>
    <w:p w:rsidR="00F329BD" w:rsidRPr="00F86D7D" w:rsidRDefault="00F329BD" w:rsidP="00254E31">
      <w:pPr>
        <w:pStyle w:val="a5"/>
        <w:numPr>
          <w:ilvl w:val="4"/>
          <w:numId w:val="117"/>
        </w:numPr>
        <w:tabs>
          <w:tab w:val="left" w:pos="1259"/>
        </w:tabs>
        <w:ind w:right="390"/>
        <w:rPr>
          <w:sz w:val="24"/>
          <w:szCs w:val="24"/>
        </w:rPr>
      </w:pPr>
      <w:r w:rsidRPr="00F86D7D">
        <w:rPr>
          <w:sz w:val="24"/>
          <w:szCs w:val="24"/>
        </w:rPr>
        <w:t>понимать специфику перевоплощения народной музыки в произведениях композиторов;</w:t>
      </w:r>
    </w:p>
    <w:p w:rsidR="00F329BD" w:rsidRPr="00F86D7D" w:rsidRDefault="00F329BD" w:rsidP="00254E31">
      <w:pPr>
        <w:pStyle w:val="a5"/>
        <w:numPr>
          <w:ilvl w:val="4"/>
          <w:numId w:val="117"/>
        </w:numPr>
        <w:tabs>
          <w:tab w:val="left" w:pos="1259"/>
        </w:tabs>
        <w:ind w:right="387"/>
        <w:rPr>
          <w:sz w:val="24"/>
          <w:szCs w:val="24"/>
        </w:rPr>
      </w:pPr>
      <w:r w:rsidRPr="00F86D7D">
        <w:rPr>
          <w:sz w:val="24"/>
          <w:szCs w:val="24"/>
        </w:rPr>
        <w:t>понимать взаимосвязь профессиональной композиторской музыки и народного музыкального</w:t>
      </w:r>
      <w:r w:rsidR="00254E31" w:rsidRPr="00F86D7D">
        <w:rPr>
          <w:sz w:val="24"/>
          <w:szCs w:val="24"/>
        </w:rPr>
        <w:t xml:space="preserve"> </w:t>
      </w:r>
      <w:r w:rsidRPr="00F86D7D">
        <w:rPr>
          <w:sz w:val="24"/>
          <w:szCs w:val="24"/>
        </w:rPr>
        <w:t>творчества;</w:t>
      </w:r>
    </w:p>
    <w:p w:rsidR="00F329BD" w:rsidRPr="00F86D7D" w:rsidRDefault="00F329BD" w:rsidP="00254E31">
      <w:pPr>
        <w:pStyle w:val="a5"/>
        <w:numPr>
          <w:ilvl w:val="4"/>
          <w:numId w:val="117"/>
        </w:numPr>
        <w:tabs>
          <w:tab w:val="left" w:pos="1259"/>
        </w:tabs>
        <w:ind w:right="386"/>
        <w:rPr>
          <w:sz w:val="24"/>
          <w:szCs w:val="24"/>
        </w:rPr>
      </w:pPr>
      <w:r w:rsidRPr="00F86D7D">
        <w:rPr>
          <w:sz w:val="24"/>
          <w:szCs w:val="24"/>
        </w:rPr>
        <w:t xml:space="preserve">распознавать художественные направления, стили и жанры классической и современной </w:t>
      </w:r>
      <w:r w:rsidRPr="00F86D7D">
        <w:rPr>
          <w:sz w:val="24"/>
          <w:szCs w:val="24"/>
        </w:rPr>
        <w:lastRenderedPageBreak/>
        <w:t>музыки, особенности их музыкального языка и музыкальной драматургии;</w:t>
      </w:r>
    </w:p>
    <w:p w:rsidR="00F329BD" w:rsidRPr="00F86D7D" w:rsidRDefault="00F329BD" w:rsidP="00254E31">
      <w:pPr>
        <w:pStyle w:val="a5"/>
        <w:numPr>
          <w:ilvl w:val="4"/>
          <w:numId w:val="117"/>
        </w:numPr>
        <w:tabs>
          <w:tab w:val="left" w:pos="1259"/>
        </w:tabs>
        <w:ind w:right="381"/>
        <w:rPr>
          <w:sz w:val="24"/>
          <w:szCs w:val="24"/>
        </w:rPr>
      </w:pPr>
      <w:r w:rsidRPr="00F86D7D">
        <w:rPr>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w:t>
      </w:r>
      <w:r w:rsidR="00254E31" w:rsidRPr="00F86D7D">
        <w:rPr>
          <w:sz w:val="24"/>
          <w:szCs w:val="24"/>
        </w:rPr>
        <w:t xml:space="preserve"> </w:t>
      </w:r>
      <w:r w:rsidRPr="00F86D7D">
        <w:rPr>
          <w:sz w:val="24"/>
          <w:szCs w:val="24"/>
        </w:rPr>
        <w:t>школы;</w:t>
      </w:r>
    </w:p>
    <w:p w:rsidR="00F329BD" w:rsidRPr="00F86D7D" w:rsidRDefault="00F329BD" w:rsidP="00254E31">
      <w:pPr>
        <w:pStyle w:val="a5"/>
        <w:numPr>
          <w:ilvl w:val="4"/>
          <w:numId w:val="117"/>
        </w:numPr>
        <w:tabs>
          <w:tab w:val="left" w:pos="1259"/>
        </w:tabs>
        <w:ind w:right="389"/>
        <w:rPr>
          <w:sz w:val="24"/>
          <w:szCs w:val="24"/>
        </w:rPr>
      </w:pPr>
      <w:r w:rsidRPr="00F86D7D">
        <w:rPr>
          <w:sz w:val="24"/>
          <w:szCs w:val="24"/>
        </w:rPr>
        <w:t>определять основные признаки исторических эпох, стилевых направлений и национальных школ в западноевропейской</w:t>
      </w:r>
      <w:r w:rsidR="00254E31" w:rsidRPr="00F86D7D">
        <w:rPr>
          <w:sz w:val="24"/>
          <w:szCs w:val="24"/>
        </w:rPr>
        <w:t xml:space="preserve"> </w:t>
      </w:r>
      <w:r w:rsidRPr="00F86D7D">
        <w:rPr>
          <w:sz w:val="24"/>
          <w:szCs w:val="24"/>
        </w:rPr>
        <w:t>музыке;</w:t>
      </w:r>
    </w:p>
    <w:p w:rsidR="00F329BD" w:rsidRPr="00F86D7D" w:rsidRDefault="00F329BD" w:rsidP="00254E31">
      <w:pPr>
        <w:pStyle w:val="a5"/>
        <w:numPr>
          <w:ilvl w:val="4"/>
          <w:numId w:val="117"/>
        </w:numPr>
        <w:tabs>
          <w:tab w:val="left" w:pos="1259"/>
        </w:tabs>
        <w:ind w:right="389"/>
        <w:rPr>
          <w:sz w:val="24"/>
          <w:szCs w:val="24"/>
        </w:rPr>
      </w:pPr>
      <w:r w:rsidRPr="00F86D7D">
        <w:rPr>
          <w:sz w:val="24"/>
          <w:szCs w:val="24"/>
        </w:rPr>
        <w:t>узнавать характерные черты и образцы творчества крупнейших русских и зарубежных композиторов;</w:t>
      </w:r>
    </w:p>
    <w:p w:rsidR="00F329BD" w:rsidRPr="00F86D7D" w:rsidRDefault="00F329BD" w:rsidP="00254E31">
      <w:pPr>
        <w:pStyle w:val="a5"/>
        <w:numPr>
          <w:ilvl w:val="4"/>
          <w:numId w:val="117"/>
        </w:numPr>
        <w:tabs>
          <w:tab w:val="left" w:pos="1259"/>
        </w:tabs>
        <w:ind w:right="391"/>
        <w:rPr>
          <w:sz w:val="24"/>
          <w:szCs w:val="24"/>
        </w:rPr>
      </w:pPr>
      <w:r w:rsidRPr="00F86D7D">
        <w:rPr>
          <w:sz w:val="24"/>
          <w:szCs w:val="24"/>
        </w:rPr>
        <w:t>выявлять общее и особенное при сравнении музыкальных произведений на основе полученных знаний о стилевыхн</w:t>
      </w:r>
      <w:r w:rsidR="00254E31" w:rsidRPr="00F86D7D">
        <w:rPr>
          <w:sz w:val="24"/>
          <w:szCs w:val="24"/>
        </w:rPr>
        <w:t xml:space="preserve"> </w:t>
      </w:r>
      <w:r w:rsidRPr="00F86D7D">
        <w:rPr>
          <w:sz w:val="24"/>
          <w:szCs w:val="24"/>
        </w:rPr>
        <w:t>аправлениях;</w:t>
      </w:r>
    </w:p>
    <w:p w:rsidR="00F329BD" w:rsidRPr="00F86D7D" w:rsidRDefault="00F329BD" w:rsidP="00254E31">
      <w:pPr>
        <w:pStyle w:val="a5"/>
        <w:numPr>
          <w:ilvl w:val="4"/>
          <w:numId w:val="117"/>
        </w:numPr>
        <w:tabs>
          <w:tab w:val="left" w:pos="1259"/>
        </w:tabs>
        <w:ind w:right="379"/>
        <w:rPr>
          <w:sz w:val="24"/>
          <w:szCs w:val="24"/>
        </w:rPr>
      </w:pPr>
      <w:r w:rsidRPr="00F86D7D">
        <w:rPr>
          <w:sz w:val="24"/>
          <w:szCs w:val="24"/>
        </w:rPr>
        <w:t>различать жанры вокальной, инструментальной, вокально- инструментальной, камерно-инструментальной, симфонической</w:t>
      </w:r>
      <w:r w:rsidR="00254E31" w:rsidRPr="00F86D7D">
        <w:rPr>
          <w:sz w:val="24"/>
          <w:szCs w:val="24"/>
        </w:rPr>
        <w:t xml:space="preserve"> </w:t>
      </w:r>
      <w:r w:rsidRPr="00F86D7D">
        <w:rPr>
          <w:sz w:val="24"/>
          <w:szCs w:val="24"/>
        </w:rPr>
        <w:t>музыки;</w:t>
      </w:r>
    </w:p>
    <w:p w:rsidR="00F329BD" w:rsidRPr="00F86D7D" w:rsidRDefault="00F329BD" w:rsidP="00254E31">
      <w:pPr>
        <w:pStyle w:val="a5"/>
        <w:numPr>
          <w:ilvl w:val="4"/>
          <w:numId w:val="117"/>
        </w:numPr>
        <w:tabs>
          <w:tab w:val="left" w:pos="1259"/>
        </w:tabs>
        <w:ind w:right="383"/>
        <w:rPr>
          <w:sz w:val="24"/>
          <w:szCs w:val="24"/>
        </w:rPr>
      </w:pPr>
      <w:r w:rsidRPr="00F86D7D">
        <w:rPr>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ит.п.);</w:t>
      </w:r>
    </w:p>
    <w:p w:rsidR="00F329BD" w:rsidRPr="00F86D7D" w:rsidRDefault="00F329BD" w:rsidP="00254E31">
      <w:pPr>
        <w:pStyle w:val="a5"/>
        <w:numPr>
          <w:ilvl w:val="4"/>
          <w:numId w:val="117"/>
        </w:numPr>
        <w:tabs>
          <w:tab w:val="left" w:pos="1258"/>
          <w:tab w:val="left" w:pos="1259"/>
        </w:tabs>
        <w:ind w:right="387"/>
        <w:jc w:val="left"/>
        <w:rPr>
          <w:sz w:val="24"/>
          <w:szCs w:val="24"/>
        </w:rPr>
      </w:pPr>
      <w:r w:rsidRPr="00F86D7D">
        <w:rPr>
          <w:sz w:val="24"/>
          <w:szCs w:val="24"/>
        </w:rPr>
        <w:t>узнавать формы построения музыки (двухчастную, трехчастную, вариации, рондо);</w:t>
      </w:r>
    </w:p>
    <w:p w:rsidR="00F329BD" w:rsidRPr="00F86D7D" w:rsidRDefault="00F329BD" w:rsidP="00254E31">
      <w:pPr>
        <w:pStyle w:val="a5"/>
        <w:numPr>
          <w:ilvl w:val="4"/>
          <w:numId w:val="117"/>
        </w:numPr>
        <w:tabs>
          <w:tab w:val="left" w:pos="1258"/>
          <w:tab w:val="left" w:pos="1259"/>
        </w:tabs>
        <w:jc w:val="left"/>
        <w:rPr>
          <w:sz w:val="24"/>
          <w:szCs w:val="24"/>
        </w:rPr>
      </w:pPr>
      <w:r w:rsidRPr="00F86D7D">
        <w:rPr>
          <w:sz w:val="24"/>
          <w:szCs w:val="24"/>
        </w:rPr>
        <w:t>определять тембры музыкальных</w:t>
      </w:r>
      <w:r w:rsidR="00254E31" w:rsidRPr="00F86D7D">
        <w:rPr>
          <w:sz w:val="24"/>
          <w:szCs w:val="24"/>
        </w:rPr>
        <w:t xml:space="preserve"> </w:t>
      </w:r>
      <w:r w:rsidRPr="00F86D7D">
        <w:rPr>
          <w:sz w:val="24"/>
          <w:szCs w:val="24"/>
        </w:rPr>
        <w:t>инструментов;</w:t>
      </w:r>
    </w:p>
    <w:p w:rsidR="00F329BD" w:rsidRPr="00F86D7D" w:rsidRDefault="00F329BD" w:rsidP="00254E31">
      <w:pPr>
        <w:pStyle w:val="a5"/>
        <w:numPr>
          <w:ilvl w:val="4"/>
          <w:numId w:val="117"/>
        </w:numPr>
        <w:tabs>
          <w:tab w:val="left" w:pos="1258"/>
          <w:tab w:val="left" w:pos="1259"/>
        </w:tabs>
        <w:ind w:right="388"/>
        <w:jc w:val="left"/>
        <w:rPr>
          <w:sz w:val="24"/>
          <w:szCs w:val="24"/>
        </w:rPr>
      </w:pPr>
      <w:r w:rsidRPr="00F86D7D">
        <w:rPr>
          <w:sz w:val="24"/>
          <w:szCs w:val="24"/>
        </w:rPr>
        <w:t>называть и определять звучание музыкальных инструментов: духовых, струнных, ударных, современных</w:t>
      </w:r>
      <w:r w:rsidR="00254E31" w:rsidRPr="00F86D7D">
        <w:rPr>
          <w:sz w:val="24"/>
          <w:szCs w:val="24"/>
        </w:rPr>
        <w:t xml:space="preserve"> </w:t>
      </w:r>
      <w:r w:rsidRPr="00F86D7D">
        <w:rPr>
          <w:sz w:val="24"/>
          <w:szCs w:val="24"/>
        </w:rPr>
        <w:t>электронных;</w:t>
      </w:r>
    </w:p>
    <w:p w:rsidR="00F329BD" w:rsidRPr="00F86D7D" w:rsidRDefault="00F329BD" w:rsidP="00254E31">
      <w:pPr>
        <w:pStyle w:val="a5"/>
        <w:numPr>
          <w:ilvl w:val="4"/>
          <w:numId w:val="117"/>
        </w:numPr>
        <w:tabs>
          <w:tab w:val="left" w:pos="1258"/>
          <w:tab w:val="left" w:pos="1259"/>
          <w:tab w:val="left" w:pos="2872"/>
          <w:tab w:val="left" w:pos="3758"/>
          <w:tab w:val="left" w:pos="5311"/>
          <w:tab w:val="left" w:pos="7645"/>
          <w:tab w:val="left" w:pos="9079"/>
        </w:tabs>
        <w:ind w:right="386"/>
        <w:jc w:val="left"/>
        <w:rPr>
          <w:sz w:val="24"/>
          <w:szCs w:val="24"/>
        </w:rPr>
      </w:pPr>
      <w:r w:rsidRPr="00F86D7D">
        <w:rPr>
          <w:sz w:val="24"/>
          <w:szCs w:val="24"/>
        </w:rPr>
        <w:t>определять</w:t>
      </w:r>
      <w:r w:rsidRPr="00F86D7D">
        <w:rPr>
          <w:sz w:val="24"/>
          <w:szCs w:val="24"/>
        </w:rPr>
        <w:tab/>
        <w:t>виды</w:t>
      </w:r>
      <w:r w:rsidRPr="00F86D7D">
        <w:rPr>
          <w:sz w:val="24"/>
          <w:szCs w:val="24"/>
        </w:rPr>
        <w:tab/>
        <w:t>оркестров:</w:t>
      </w:r>
      <w:r w:rsidRPr="00F86D7D">
        <w:rPr>
          <w:sz w:val="24"/>
          <w:szCs w:val="24"/>
        </w:rPr>
        <w:tab/>
        <w:t>симфонического,</w:t>
      </w:r>
      <w:r w:rsidRPr="00F86D7D">
        <w:rPr>
          <w:sz w:val="24"/>
          <w:szCs w:val="24"/>
        </w:rPr>
        <w:tab/>
        <w:t>духового,</w:t>
      </w:r>
      <w:r w:rsidRPr="00F86D7D">
        <w:rPr>
          <w:sz w:val="24"/>
          <w:szCs w:val="24"/>
        </w:rPr>
        <w:tab/>
        <w:t>камерного, оркестра народных инструментов, эстрадно-джазового</w:t>
      </w:r>
      <w:r w:rsidR="00254E31" w:rsidRPr="00F86D7D">
        <w:rPr>
          <w:sz w:val="24"/>
          <w:szCs w:val="24"/>
        </w:rPr>
        <w:t xml:space="preserve"> </w:t>
      </w:r>
      <w:r w:rsidRPr="00F86D7D">
        <w:rPr>
          <w:sz w:val="24"/>
          <w:szCs w:val="24"/>
        </w:rPr>
        <w:t>оркестра;</w:t>
      </w:r>
    </w:p>
    <w:p w:rsidR="00F329BD" w:rsidRPr="00F86D7D" w:rsidRDefault="00F329BD" w:rsidP="00254E31">
      <w:pPr>
        <w:pStyle w:val="a5"/>
        <w:numPr>
          <w:ilvl w:val="4"/>
          <w:numId w:val="117"/>
        </w:numPr>
        <w:tabs>
          <w:tab w:val="left" w:pos="1258"/>
          <w:tab w:val="left" w:pos="1259"/>
        </w:tabs>
        <w:jc w:val="left"/>
        <w:rPr>
          <w:sz w:val="24"/>
          <w:szCs w:val="24"/>
        </w:rPr>
      </w:pPr>
      <w:r w:rsidRPr="00F86D7D">
        <w:rPr>
          <w:sz w:val="24"/>
          <w:szCs w:val="24"/>
        </w:rPr>
        <w:t>владеть музыкальными терминами в пределах изучаемой</w:t>
      </w:r>
      <w:r w:rsidR="00254E31" w:rsidRPr="00F86D7D">
        <w:rPr>
          <w:sz w:val="24"/>
          <w:szCs w:val="24"/>
        </w:rPr>
        <w:t xml:space="preserve"> </w:t>
      </w:r>
      <w:r w:rsidRPr="00F86D7D">
        <w:rPr>
          <w:sz w:val="24"/>
          <w:szCs w:val="24"/>
        </w:rPr>
        <w:t>темы;</w:t>
      </w:r>
    </w:p>
    <w:p w:rsidR="00F329BD" w:rsidRPr="00F86D7D" w:rsidRDefault="00F329BD" w:rsidP="00254E31">
      <w:pPr>
        <w:pStyle w:val="a5"/>
        <w:numPr>
          <w:ilvl w:val="4"/>
          <w:numId w:val="117"/>
        </w:numPr>
        <w:tabs>
          <w:tab w:val="left" w:pos="1259"/>
        </w:tabs>
        <w:ind w:right="389"/>
        <w:rPr>
          <w:sz w:val="24"/>
          <w:szCs w:val="24"/>
        </w:rPr>
      </w:pPr>
      <w:r w:rsidRPr="00F86D7D">
        <w:rPr>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F329BD" w:rsidRPr="00F86D7D" w:rsidRDefault="00F329BD" w:rsidP="00254E31">
      <w:pPr>
        <w:pStyle w:val="a5"/>
        <w:numPr>
          <w:ilvl w:val="4"/>
          <w:numId w:val="117"/>
        </w:numPr>
        <w:tabs>
          <w:tab w:val="left" w:pos="1258"/>
          <w:tab w:val="left" w:pos="1259"/>
        </w:tabs>
        <w:jc w:val="left"/>
        <w:rPr>
          <w:sz w:val="24"/>
          <w:szCs w:val="24"/>
        </w:rPr>
      </w:pPr>
      <w:r w:rsidRPr="00F86D7D">
        <w:rPr>
          <w:sz w:val="24"/>
          <w:szCs w:val="24"/>
        </w:rPr>
        <w:t>определять характерные особенности музыкального</w:t>
      </w:r>
      <w:r w:rsidR="00254E31" w:rsidRPr="00F86D7D">
        <w:rPr>
          <w:sz w:val="24"/>
          <w:szCs w:val="24"/>
        </w:rPr>
        <w:t xml:space="preserve"> </w:t>
      </w:r>
      <w:r w:rsidRPr="00F86D7D">
        <w:rPr>
          <w:sz w:val="24"/>
          <w:szCs w:val="24"/>
        </w:rPr>
        <w:t>языка;</w:t>
      </w:r>
    </w:p>
    <w:p w:rsidR="00F329BD" w:rsidRPr="00F86D7D" w:rsidRDefault="00F329BD" w:rsidP="00254E31">
      <w:pPr>
        <w:pStyle w:val="a5"/>
        <w:numPr>
          <w:ilvl w:val="4"/>
          <w:numId w:val="117"/>
        </w:numPr>
        <w:tabs>
          <w:tab w:val="left" w:pos="1258"/>
          <w:tab w:val="left" w:pos="1259"/>
          <w:tab w:val="left" w:pos="4258"/>
          <w:tab w:val="left" w:pos="6189"/>
          <w:tab w:val="left" w:pos="6586"/>
          <w:tab w:val="left" w:pos="8790"/>
        </w:tabs>
        <w:ind w:right="386"/>
        <w:jc w:val="left"/>
        <w:rPr>
          <w:sz w:val="24"/>
          <w:szCs w:val="24"/>
        </w:rPr>
      </w:pPr>
      <w:r w:rsidRPr="00F86D7D">
        <w:rPr>
          <w:sz w:val="24"/>
          <w:szCs w:val="24"/>
        </w:rPr>
        <w:t>эмоционально-образно</w:t>
      </w:r>
      <w:r w:rsidRPr="00F86D7D">
        <w:rPr>
          <w:sz w:val="24"/>
          <w:szCs w:val="24"/>
        </w:rPr>
        <w:tab/>
        <w:t>воспринимать</w:t>
      </w:r>
      <w:r w:rsidRPr="00F86D7D">
        <w:rPr>
          <w:sz w:val="24"/>
          <w:szCs w:val="24"/>
        </w:rPr>
        <w:tab/>
        <w:t>и</w:t>
      </w:r>
      <w:r w:rsidRPr="00F86D7D">
        <w:rPr>
          <w:sz w:val="24"/>
          <w:szCs w:val="24"/>
        </w:rPr>
        <w:tab/>
        <w:t>характеризовать</w:t>
      </w:r>
      <w:r w:rsidRPr="00F86D7D">
        <w:rPr>
          <w:sz w:val="24"/>
          <w:szCs w:val="24"/>
        </w:rPr>
        <w:tab/>
        <w:t>музыкальные произведения;</w:t>
      </w:r>
    </w:p>
    <w:p w:rsidR="00F329BD" w:rsidRPr="00F86D7D" w:rsidRDefault="00F329BD" w:rsidP="00254E31">
      <w:pPr>
        <w:pStyle w:val="a5"/>
        <w:numPr>
          <w:ilvl w:val="4"/>
          <w:numId w:val="117"/>
        </w:numPr>
        <w:tabs>
          <w:tab w:val="left" w:pos="1258"/>
          <w:tab w:val="left" w:pos="1259"/>
          <w:tab w:val="left" w:pos="3235"/>
          <w:tab w:val="left" w:pos="5115"/>
          <w:tab w:val="left" w:pos="6909"/>
          <w:tab w:val="left" w:pos="8825"/>
          <w:tab w:val="left" w:pos="10244"/>
        </w:tabs>
        <w:ind w:right="389"/>
        <w:jc w:val="left"/>
        <w:rPr>
          <w:sz w:val="24"/>
          <w:szCs w:val="24"/>
        </w:rPr>
      </w:pPr>
      <w:r w:rsidRPr="00F86D7D">
        <w:rPr>
          <w:sz w:val="24"/>
          <w:szCs w:val="24"/>
        </w:rPr>
        <w:t>анализировать</w:t>
      </w:r>
      <w:r w:rsidRPr="00F86D7D">
        <w:rPr>
          <w:sz w:val="24"/>
          <w:szCs w:val="24"/>
        </w:rPr>
        <w:tab/>
        <w:t>произведения</w:t>
      </w:r>
      <w:r w:rsidRPr="00F86D7D">
        <w:rPr>
          <w:sz w:val="24"/>
          <w:szCs w:val="24"/>
        </w:rPr>
        <w:tab/>
        <w:t>выдающихся</w:t>
      </w:r>
      <w:r w:rsidRPr="00F86D7D">
        <w:rPr>
          <w:sz w:val="24"/>
          <w:szCs w:val="24"/>
        </w:rPr>
        <w:tab/>
        <w:t>композиторов</w:t>
      </w:r>
      <w:r w:rsidRPr="00F86D7D">
        <w:rPr>
          <w:sz w:val="24"/>
          <w:szCs w:val="24"/>
        </w:rPr>
        <w:tab/>
        <w:t>прошлого</w:t>
      </w:r>
      <w:r w:rsidRPr="00F86D7D">
        <w:rPr>
          <w:sz w:val="24"/>
          <w:szCs w:val="24"/>
        </w:rPr>
        <w:tab/>
        <w:t>и современности;</w:t>
      </w:r>
    </w:p>
    <w:p w:rsidR="00F329BD" w:rsidRPr="00F86D7D" w:rsidRDefault="00F329BD" w:rsidP="00254E31">
      <w:pPr>
        <w:pStyle w:val="a5"/>
        <w:numPr>
          <w:ilvl w:val="4"/>
          <w:numId w:val="117"/>
        </w:numPr>
        <w:tabs>
          <w:tab w:val="left" w:pos="1258"/>
          <w:tab w:val="left" w:pos="1259"/>
        </w:tabs>
        <w:ind w:right="389"/>
        <w:jc w:val="left"/>
        <w:rPr>
          <w:sz w:val="24"/>
          <w:szCs w:val="24"/>
        </w:rPr>
      </w:pPr>
      <w:r w:rsidRPr="00F86D7D">
        <w:rPr>
          <w:sz w:val="24"/>
          <w:szCs w:val="24"/>
        </w:rPr>
        <w:t>анализировать единство жизненного содержания и художественной формы в различных музыкальных</w:t>
      </w:r>
      <w:r w:rsidR="00254E31" w:rsidRPr="00F86D7D">
        <w:rPr>
          <w:sz w:val="24"/>
          <w:szCs w:val="24"/>
        </w:rPr>
        <w:t xml:space="preserve"> </w:t>
      </w:r>
      <w:r w:rsidRPr="00F86D7D">
        <w:rPr>
          <w:sz w:val="24"/>
          <w:szCs w:val="24"/>
        </w:rPr>
        <w:t>образах;</w:t>
      </w:r>
    </w:p>
    <w:p w:rsidR="00F329BD" w:rsidRPr="00F86D7D" w:rsidRDefault="00F329BD" w:rsidP="00254E31">
      <w:pPr>
        <w:pStyle w:val="a5"/>
        <w:numPr>
          <w:ilvl w:val="4"/>
          <w:numId w:val="117"/>
        </w:numPr>
        <w:tabs>
          <w:tab w:val="left" w:pos="1258"/>
          <w:tab w:val="left" w:pos="1259"/>
        </w:tabs>
        <w:jc w:val="left"/>
        <w:rPr>
          <w:sz w:val="24"/>
          <w:szCs w:val="24"/>
        </w:rPr>
      </w:pPr>
      <w:r w:rsidRPr="00F86D7D">
        <w:rPr>
          <w:sz w:val="24"/>
          <w:szCs w:val="24"/>
        </w:rPr>
        <w:t>творчески интерпретировать содержание музыкальных</w:t>
      </w:r>
      <w:r w:rsidR="00254E31" w:rsidRPr="00F86D7D">
        <w:rPr>
          <w:sz w:val="24"/>
          <w:szCs w:val="24"/>
        </w:rPr>
        <w:t xml:space="preserve"> </w:t>
      </w:r>
      <w:r w:rsidRPr="00F86D7D">
        <w:rPr>
          <w:sz w:val="24"/>
          <w:szCs w:val="24"/>
        </w:rPr>
        <w:t>произведений;</w:t>
      </w:r>
    </w:p>
    <w:p w:rsidR="00F329BD" w:rsidRPr="00F86D7D" w:rsidRDefault="00F329BD" w:rsidP="00254E31">
      <w:pPr>
        <w:pStyle w:val="a5"/>
        <w:numPr>
          <w:ilvl w:val="4"/>
          <w:numId w:val="117"/>
        </w:numPr>
        <w:tabs>
          <w:tab w:val="left" w:pos="1258"/>
          <w:tab w:val="left" w:pos="1259"/>
        </w:tabs>
        <w:ind w:right="389"/>
        <w:jc w:val="left"/>
        <w:rPr>
          <w:sz w:val="24"/>
          <w:szCs w:val="24"/>
        </w:rPr>
      </w:pPr>
      <w:r w:rsidRPr="00F86D7D">
        <w:rPr>
          <w:sz w:val="24"/>
          <w:szCs w:val="24"/>
        </w:rPr>
        <w:t>выявлять особенности интерпретации одной и той же художественной идеи, сюжета в творчестве различных</w:t>
      </w:r>
      <w:r w:rsidR="00254E31" w:rsidRPr="00F86D7D">
        <w:rPr>
          <w:sz w:val="24"/>
          <w:szCs w:val="24"/>
        </w:rPr>
        <w:t xml:space="preserve"> </w:t>
      </w:r>
      <w:r w:rsidRPr="00F86D7D">
        <w:rPr>
          <w:sz w:val="24"/>
          <w:szCs w:val="24"/>
        </w:rPr>
        <w:t>композиторов;</w:t>
      </w:r>
    </w:p>
    <w:p w:rsidR="00F329BD" w:rsidRPr="00F86D7D" w:rsidRDefault="00254E31" w:rsidP="00254E31">
      <w:pPr>
        <w:pStyle w:val="a5"/>
        <w:numPr>
          <w:ilvl w:val="4"/>
          <w:numId w:val="117"/>
        </w:numPr>
        <w:tabs>
          <w:tab w:val="left" w:pos="1258"/>
          <w:tab w:val="left" w:pos="1259"/>
          <w:tab w:val="left" w:pos="4664"/>
          <w:tab w:val="left" w:pos="7444"/>
        </w:tabs>
        <w:ind w:right="393"/>
        <w:jc w:val="left"/>
        <w:rPr>
          <w:sz w:val="24"/>
          <w:szCs w:val="24"/>
        </w:rPr>
      </w:pPr>
      <w:r w:rsidRPr="00F86D7D">
        <w:rPr>
          <w:sz w:val="24"/>
          <w:szCs w:val="24"/>
        </w:rPr>
        <w:t xml:space="preserve">анализировать различные </w:t>
      </w:r>
      <w:r w:rsidR="00F329BD" w:rsidRPr="00F86D7D">
        <w:rPr>
          <w:sz w:val="24"/>
          <w:szCs w:val="24"/>
        </w:rPr>
        <w:t>трактовки одного и</w:t>
      </w:r>
      <w:r w:rsidRPr="00F86D7D">
        <w:rPr>
          <w:sz w:val="24"/>
          <w:szCs w:val="24"/>
        </w:rPr>
        <w:t xml:space="preserve"> </w:t>
      </w:r>
      <w:r w:rsidR="00F329BD" w:rsidRPr="00F86D7D">
        <w:rPr>
          <w:sz w:val="24"/>
          <w:szCs w:val="24"/>
        </w:rPr>
        <w:t>того же произведения, аргументируя исполнительскую интерпретацию замысла</w:t>
      </w:r>
      <w:r w:rsidRPr="00F86D7D">
        <w:rPr>
          <w:sz w:val="24"/>
          <w:szCs w:val="24"/>
        </w:rPr>
        <w:t xml:space="preserve"> </w:t>
      </w:r>
      <w:r w:rsidR="00F329BD" w:rsidRPr="00F86D7D">
        <w:rPr>
          <w:sz w:val="24"/>
          <w:szCs w:val="24"/>
        </w:rPr>
        <w:t>композитора;</w:t>
      </w:r>
    </w:p>
    <w:p w:rsidR="00F329BD" w:rsidRPr="00F86D7D" w:rsidRDefault="00F329BD" w:rsidP="00254E31">
      <w:pPr>
        <w:pStyle w:val="a5"/>
        <w:numPr>
          <w:ilvl w:val="4"/>
          <w:numId w:val="117"/>
        </w:numPr>
        <w:tabs>
          <w:tab w:val="left" w:pos="1258"/>
          <w:tab w:val="left" w:pos="1259"/>
        </w:tabs>
        <w:jc w:val="left"/>
        <w:rPr>
          <w:sz w:val="24"/>
          <w:szCs w:val="24"/>
        </w:rPr>
      </w:pPr>
      <w:r w:rsidRPr="00F86D7D">
        <w:rPr>
          <w:sz w:val="24"/>
          <w:szCs w:val="24"/>
        </w:rPr>
        <w:t>различать интерпретацию классической музыки в современных</w:t>
      </w:r>
      <w:r w:rsidR="00254E31" w:rsidRPr="00F86D7D">
        <w:rPr>
          <w:sz w:val="24"/>
          <w:szCs w:val="24"/>
        </w:rPr>
        <w:t xml:space="preserve"> </w:t>
      </w:r>
      <w:r w:rsidRPr="00F86D7D">
        <w:rPr>
          <w:sz w:val="24"/>
          <w:szCs w:val="24"/>
        </w:rPr>
        <w:t>обработках;</w:t>
      </w:r>
    </w:p>
    <w:p w:rsidR="00F329BD" w:rsidRPr="00F86D7D" w:rsidRDefault="00F329BD" w:rsidP="00254E31">
      <w:pPr>
        <w:pStyle w:val="a5"/>
        <w:numPr>
          <w:ilvl w:val="4"/>
          <w:numId w:val="117"/>
        </w:numPr>
        <w:tabs>
          <w:tab w:val="left" w:pos="1258"/>
          <w:tab w:val="left" w:pos="1259"/>
        </w:tabs>
        <w:jc w:val="left"/>
        <w:rPr>
          <w:sz w:val="24"/>
          <w:szCs w:val="24"/>
        </w:rPr>
      </w:pPr>
      <w:r w:rsidRPr="00F86D7D">
        <w:rPr>
          <w:sz w:val="24"/>
          <w:szCs w:val="24"/>
        </w:rPr>
        <w:t>определять характерные признаки современной популярной</w:t>
      </w:r>
      <w:r w:rsidR="00254E31" w:rsidRPr="00F86D7D">
        <w:rPr>
          <w:sz w:val="24"/>
          <w:szCs w:val="24"/>
        </w:rPr>
        <w:t xml:space="preserve"> </w:t>
      </w:r>
      <w:r w:rsidRPr="00F86D7D">
        <w:rPr>
          <w:sz w:val="24"/>
          <w:szCs w:val="24"/>
        </w:rPr>
        <w:t>музыки;</w:t>
      </w:r>
    </w:p>
    <w:p w:rsidR="00F329BD" w:rsidRPr="00F86D7D" w:rsidRDefault="00F329BD" w:rsidP="00254E31">
      <w:pPr>
        <w:pStyle w:val="a5"/>
        <w:numPr>
          <w:ilvl w:val="4"/>
          <w:numId w:val="117"/>
        </w:numPr>
        <w:tabs>
          <w:tab w:val="left" w:pos="1258"/>
          <w:tab w:val="left" w:pos="1259"/>
        </w:tabs>
        <w:ind w:right="382"/>
        <w:jc w:val="left"/>
        <w:rPr>
          <w:sz w:val="24"/>
          <w:szCs w:val="24"/>
        </w:rPr>
      </w:pPr>
      <w:r w:rsidRPr="00F86D7D">
        <w:rPr>
          <w:sz w:val="24"/>
          <w:szCs w:val="24"/>
        </w:rPr>
        <w:t>называть стили рок-музыки и ее отдельных направлений: рок-оперы, рок-н- ролла идр.;</w:t>
      </w:r>
    </w:p>
    <w:p w:rsidR="00F329BD" w:rsidRPr="00F86D7D" w:rsidRDefault="00F329BD" w:rsidP="00254E31">
      <w:pPr>
        <w:pStyle w:val="a5"/>
        <w:numPr>
          <w:ilvl w:val="4"/>
          <w:numId w:val="117"/>
        </w:numPr>
        <w:tabs>
          <w:tab w:val="left" w:pos="1258"/>
          <w:tab w:val="left" w:pos="1259"/>
        </w:tabs>
        <w:jc w:val="left"/>
        <w:rPr>
          <w:sz w:val="24"/>
          <w:szCs w:val="24"/>
        </w:rPr>
      </w:pPr>
      <w:r w:rsidRPr="00F86D7D">
        <w:rPr>
          <w:sz w:val="24"/>
          <w:szCs w:val="24"/>
        </w:rPr>
        <w:t>анализировать творчество исполнителей авторской</w:t>
      </w:r>
      <w:r w:rsidR="00254E31" w:rsidRPr="00F86D7D">
        <w:rPr>
          <w:sz w:val="24"/>
          <w:szCs w:val="24"/>
        </w:rPr>
        <w:t xml:space="preserve"> </w:t>
      </w:r>
      <w:r w:rsidRPr="00F86D7D">
        <w:rPr>
          <w:sz w:val="24"/>
          <w:szCs w:val="24"/>
        </w:rPr>
        <w:t>песни;</w:t>
      </w:r>
    </w:p>
    <w:p w:rsidR="00F329BD" w:rsidRPr="00F86D7D" w:rsidRDefault="00254E31" w:rsidP="00254E31">
      <w:pPr>
        <w:pStyle w:val="a5"/>
        <w:numPr>
          <w:ilvl w:val="4"/>
          <w:numId w:val="117"/>
        </w:numPr>
        <w:tabs>
          <w:tab w:val="left" w:pos="1258"/>
          <w:tab w:val="left" w:pos="1259"/>
          <w:tab w:val="left" w:pos="2643"/>
          <w:tab w:val="left" w:pos="4436"/>
          <w:tab w:val="left" w:pos="6629"/>
          <w:tab w:val="left" w:pos="7814"/>
          <w:tab w:val="left" w:pos="8222"/>
          <w:tab w:val="left" w:pos="9522"/>
        </w:tabs>
        <w:ind w:right="386"/>
        <w:jc w:val="left"/>
        <w:rPr>
          <w:sz w:val="24"/>
          <w:szCs w:val="24"/>
        </w:rPr>
      </w:pPr>
      <w:r w:rsidRPr="00F86D7D">
        <w:rPr>
          <w:sz w:val="24"/>
          <w:szCs w:val="24"/>
        </w:rPr>
        <w:t xml:space="preserve">выявлять особенности взаимодействия музыки с другими </w:t>
      </w:r>
      <w:r w:rsidR="00F329BD" w:rsidRPr="00F86D7D">
        <w:rPr>
          <w:sz w:val="24"/>
          <w:szCs w:val="24"/>
        </w:rPr>
        <w:t>видами искусства;</w:t>
      </w:r>
    </w:p>
    <w:p w:rsidR="00F329BD" w:rsidRPr="00F86D7D" w:rsidRDefault="00F329BD" w:rsidP="00254E31">
      <w:pPr>
        <w:pStyle w:val="a5"/>
        <w:numPr>
          <w:ilvl w:val="4"/>
          <w:numId w:val="117"/>
        </w:numPr>
        <w:tabs>
          <w:tab w:val="left" w:pos="1258"/>
          <w:tab w:val="left" w:pos="1259"/>
        </w:tabs>
        <w:jc w:val="left"/>
        <w:rPr>
          <w:sz w:val="24"/>
          <w:szCs w:val="24"/>
        </w:rPr>
      </w:pPr>
      <w:r w:rsidRPr="00F86D7D">
        <w:rPr>
          <w:sz w:val="24"/>
          <w:szCs w:val="24"/>
        </w:rPr>
        <w:t>находить жанровые параллели между музыкой и другими видами</w:t>
      </w:r>
      <w:r w:rsidR="00254E31" w:rsidRPr="00F86D7D">
        <w:rPr>
          <w:sz w:val="24"/>
          <w:szCs w:val="24"/>
        </w:rPr>
        <w:t xml:space="preserve"> </w:t>
      </w:r>
      <w:r w:rsidRPr="00F86D7D">
        <w:rPr>
          <w:sz w:val="24"/>
          <w:szCs w:val="24"/>
        </w:rPr>
        <w:t>искусств;</w:t>
      </w:r>
    </w:p>
    <w:p w:rsidR="00F329BD" w:rsidRPr="00F86D7D" w:rsidRDefault="00F329BD" w:rsidP="00254E31">
      <w:pPr>
        <w:pStyle w:val="a5"/>
        <w:numPr>
          <w:ilvl w:val="4"/>
          <w:numId w:val="117"/>
        </w:numPr>
        <w:tabs>
          <w:tab w:val="left" w:pos="1258"/>
          <w:tab w:val="left" w:pos="1259"/>
          <w:tab w:val="left" w:pos="2843"/>
          <w:tab w:val="left" w:pos="4385"/>
          <w:tab w:val="left" w:pos="6397"/>
          <w:tab w:val="left" w:pos="8239"/>
          <w:tab w:val="left" w:pos="8644"/>
        </w:tabs>
        <w:ind w:right="380"/>
        <w:jc w:val="left"/>
        <w:rPr>
          <w:sz w:val="24"/>
          <w:szCs w:val="24"/>
        </w:rPr>
      </w:pPr>
      <w:r w:rsidRPr="00F86D7D">
        <w:rPr>
          <w:sz w:val="24"/>
          <w:szCs w:val="24"/>
        </w:rPr>
        <w:t>сравнивать</w:t>
      </w:r>
      <w:r w:rsidRPr="00F86D7D">
        <w:rPr>
          <w:sz w:val="24"/>
          <w:szCs w:val="24"/>
        </w:rPr>
        <w:tab/>
        <w:t>интонации</w:t>
      </w:r>
      <w:r w:rsidRPr="00F86D7D">
        <w:rPr>
          <w:sz w:val="24"/>
          <w:szCs w:val="24"/>
        </w:rPr>
        <w:tab/>
        <w:t>музыкального,</w:t>
      </w:r>
      <w:r w:rsidRPr="00F86D7D">
        <w:rPr>
          <w:sz w:val="24"/>
          <w:szCs w:val="24"/>
        </w:rPr>
        <w:tab/>
        <w:t>живописного</w:t>
      </w:r>
      <w:r w:rsidRPr="00F86D7D">
        <w:rPr>
          <w:sz w:val="24"/>
          <w:szCs w:val="24"/>
        </w:rPr>
        <w:tab/>
        <w:t>и</w:t>
      </w:r>
      <w:r w:rsidRPr="00F86D7D">
        <w:rPr>
          <w:sz w:val="24"/>
          <w:szCs w:val="24"/>
        </w:rPr>
        <w:tab/>
        <w:t>литературного произведений;</w:t>
      </w:r>
    </w:p>
    <w:p w:rsidR="00F329BD" w:rsidRPr="00F86D7D" w:rsidRDefault="00F329BD" w:rsidP="00254E31">
      <w:pPr>
        <w:pStyle w:val="a5"/>
        <w:numPr>
          <w:ilvl w:val="4"/>
          <w:numId w:val="117"/>
        </w:numPr>
        <w:tabs>
          <w:tab w:val="left" w:pos="1258"/>
          <w:tab w:val="left" w:pos="1259"/>
          <w:tab w:val="left" w:pos="2733"/>
          <w:tab w:val="left" w:pos="4971"/>
          <w:tab w:val="left" w:pos="6277"/>
          <w:tab w:val="left" w:pos="8737"/>
          <w:tab w:val="left" w:pos="10246"/>
        </w:tabs>
        <w:ind w:right="387"/>
        <w:jc w:val="left"/>
        <w:rPr>
          <w:sz w:val="24"/>
          <w:szCs w:val="24"/>
        </w:rPr>
      </w:pPr>
      <w:r w:rsidRPr="00F86D7D">
        <w:rPr>
          <w:sz w:val="24"/>
          <w:szCs w:val="24"/>
        </w:rPr>
        <w:t>понимать</w:t>
      </w:r>
      <w:r w:rsidRPr="00F86D7D">
        <w:rPr>
          <w:sz w:val="24"/>
          <w:szCs w:val="24"/>
        </w:rPr>
        <w:tab/>
        <w:t>взаимодействие</w:t>
      </w:r>
      <w:r w:rsidRPr="00F86D7D">
        <w:rPr>
          <w:sz w:val="24"/>
          <w:szCs w:val="24"/>
        </w:rPr>
        <w:tab/>
        <w:t>музыки,</w:t>
      </w:r>
      <w:r w:rsidRPr="00F86D7D">
        <w:rPr>
          <w:sz w:val="24"/>
          <w:szCs w:val="24"/>
        </w:rPr>
        <w:tab/>
        <w:t>изобразительного</w:t>
      </w:r>
      <w:r w:rsidRPr="00F86D7D">
        <w:rPr>
          <w:sz w:val="24"/>
          <w:szCs w:val="24"/>
        </w:rPr>
        <w:tab/>
        <w:t>искусства</w:t>
      </w:r>
      <w:r w:rsidRPr="00F86D7D">
        <w:rPr>
          <w:sz w:val="24"/>
          <w:szCs w:val="24"/>
        </w:rPr>
        <w:tab/>
        <w:t>и литературы на основе осознания специфики языка каждого из</w:t>
      </w:r>
      <w:r w:rsidR="00254E31" w:rsidRPr="00F86D7D">
        <w:rPr>
          <w:sz w:val="24"/>
          <w:szCs w:val="24"/>
        </w:rPr>
        <w:t xml:space="preserve"> </w:t>
      </w:r>
      <w:r w:rsidRPr="00F86D7D">
        <w:rPr>
          <w:sz w:val="24"/>
          <w:szCs w:val="24"/>
        </w:rPr>
        <w:t>них;</w:t>
      </w:r>
    </w:p>
    <w:p w:rsidR="00F329BD" w:rsidRPr="00F86D7D" w:rsidRDefault="00F329BD" w:rsidP="00254E31">
      <w:pPr>
        <w:pStyle w:val="a5"/>
        <w:numPr>
          <w:ilvl w:val="4"/>
          <w:numId w:val="117"/>
        </w:numPr>
        <w:tabs>
          <w:tab w:val="left" w:pos="1258"/>
          <w:tab w:val="left" w:pos="1259"/>
        </w:tabs>
        <w:ind w:right="389"/>
        <w:jc w:val="left"/>
        <w:rPr>
          <w:sz w:val="24"/>
          <w:szCs w:val="24"/>
        </w:rPr>
      </w:pPr>
      <w:r w:rsidRPr="00F86D7D">
        <w:rPr>
          <w:sz w:val="24"/>
          <w:szCs w:val="24"/>
        </w:rPr>
        <w:t>находить ассоциативные связи между художественными образами музыки, изобразительного искусства и</w:t>
      </w:r>
      <w:r w:rsidR="00254E31" w:rsidRPr="00F86D7D">
        <w:rPr>
          <w:sz w:val="24"/>
          <w:szCs w:val="24"/>
        </w:rPr>
        <w:t xml:space="preserve"> </w:t>
      </w:r>
      <w:r w:rsidRPr="00F86D7D">
        <w:rPr>
          <w:sz w:val="24"/>
          <w:szCs w:val="24"/>
        </w:rPr>
        <w:t>литературы;</w:t>
      </w:r>
    </w:p>
    <w:p w:rsidR="00F329BD" w:rsidRPr="00F86D7D" w:rsidRDefault="00F329BD" w:rsidP="00254E31">
      <w:pPr>
        <w:pStyle w:val="a5"/>
        <w:numPr>
          <w:ilvl w:val="4"/>
          <w:numId w:val="117"/>
        </w:numPr>
        <w:tabs>
          <w:tab w:val="left" w:pos="1258"/>
          <w:tab w:val="left" w:pos="1259"/>
        </w:tabs>
        <w:jc w:val="left"/>
        <w:rPr>
          <w:sz w:val="24"/>
          <w:szCs w:val="24"/>
        </w:rPr>
      </w:pPr>
      <w:r w:rsidRPr="00F86D7D">
        <w:rPr>
          <w:sz w:val="24"/>
          <w:szCs w:val="24"/>
        </w:rPr>
        <w:t>понимать значимость музыки в творчестве писателей и</w:t>
      </w:r>
      <w:r w:rsidR="00254E31" w:rsidRPr="00F86D7D">
        <w:rPr>
          <w:sz w:val="24"/>
          <w:szCs w:val="24"/>
        </w:rPr>
        <w:t xml:space="preserve"> </w:t>
      </w:r>
      <w:r w:rsidRPr="00F86D7D">
        <w:rPr>
          <w:sz w:val="24"/>
          <w:szCs w:val="24"/>
        </w:rPr>
        <w:t>поэтов;</w:t>
      </w:r>
    </w:p>
    <w:p w:rsidR="00F329BD" w:rsidRPr="00F86D7D" w:rsidRDefault="00F329BD" w:rsidP="00254E31">
      <w:pPr>
        <w:pStyle w:val="a5"/>
        <w:numPr>
          <w:ilvl w:val="4"/>
          <w:numId w:val="117"/>
        </w:numPr>
        <w:tabs>
          <w:tab w:val="left" w:pos="1258"/>
          <w:tab w:val="left" w:pos="1259"/>
        </w:tabs>
        <w:ind w:right="390"/>
        <w:jc w:val="left"/>
        <w:rPr>
          <w:sz w:val="24"/>
          <w:szCs w:val="24"/>
        </w:rPr>
      </w:pPr>
      <w:r w:rsidRPr="00F86D7D">
        <w:rPr>
          <w:sz w:val="24"/>
          <w:szCs w:val="24"/>
        </w:rPr>
        <w:lastRenderedPageBreak/>
        <w:t>называть и определять на слух мужские (тенор, баритон, бас) и женские (сопрано, меццо-сопрано, контральто) певческие</w:t>
      </w:r>
      <w:r w:rsidR="00254E31" w:rsidRPr="00F86D7D">
        <w:rPr>
          <w:sz w:val="24"/>
          <w:szCs w:val="24"/>
        </w:rPr>
        <w:t xml:space="preserve"> </w:t>
      </w:r>
      <w:r w:rsidRPr="00F86D7D">
        <w:rPr>
          <w:sz w:val="24"/>
          <w:szCs w:val="24"/>
        </w:rPr>
        <w:t>голоса;</w:t>
      </w:r>
    </w:p>
    <w:p w:rsidR="00F329BD" w:rsidRPr="00F86D7D" w:rsidRDefault="00F329BD" w:rsidP="00254E31">
      <w:pPr>
        <w:pStyle w:val="a5"/>
        <w:numPr>
          <w:ilvl w:val="4"/>
          <w:numId w:val="117"/>
        </w:numPr>
        <w:tabs>
          <w:tab w:val="left" w:pos="1259"/>
        </w:tabs>
        <w:ind w:right="386"/>
        <w:rPr>
          <w:sz w:val="24"/>
          <w:szCs w:val="24"/>
        </w:rPr>
      </w:pPr>
      <w:r w:rsidRPr="00F86D7D">
        <w:rPr>
          <w:sz w:val="24"/>
          <w:szCs w:val="24"/>
        </w:rPr>
        <w:t>определять разновидности хоровых коллективов по стилю (манере) исполнения: народные,</w:t>
      </w:r>
      <w:r w:rsidR="00254E31" w:rsidRPr="00F86D7D">
        <w:rPr>
          <w:sz w:val="24"/>
          <w:szCs w:val="24"/>
        </w:rPr>
        <w:t xml:space="preserve"> </w:t>
      </w:r>
      <w:r w:rsidRPr="00F86D7D">
        <w:rPr>
          <w:sz w:val="24"/>
          <w:szCs w:val="24"/>
        </w:rPr>
        <w:t>академические;</w:t>
      </w:r>
    </w:p>
    <w:p w:rsidR="00F329BD" w:rsidRPr="00F86D7D" w:rsidRDefault="00F329BD" w:rsidP="00254E31">
      <w:pPr>
        <w:pStyle w:val="a5"/>
        <w:numPr>
          <w:ilvl w:val="4"/>
          <w:numId w:val="117"/>
        </w:numPr>
        <w:tabs>
          <w:tab w:val="left" w:pos="1259"/>
        </w:tabs>
        <w:ind w:right="386"/>
        <w:rPr>
          <w:sz w:val="24"/>
          <w:szCs w:val="24"/>
        </w:rPr>
      </w:pPr>
      <w:r w:rsidRPr="00F86D7D">
        <w:rPr>
          <w:sz w:val="24"/>
          <w:szCs w:val="24"/>
        </w:rPr>
        <w:t>применять навыки вокально-хоровой работы при пении с музыкальным сопровождением и без сопровождения</w:t>
      </w:r>
      <w:r w:rsidR="00254E31" w:rsidRPr="00F86D7D">
        <w:rPr>
          <w:sz w:val="24"/>
          <w:szCs w:val="24"/>
        </w:rPr>
        <w:t xml:space="preserve"> </w:t>
      </w:r>
      <w:r w:rsidRPr="00F86D7D">
        <w:rPr>
          <w:sz w:val="24"/>
          <w:szCs w:val="24"/>
        </w:rPr>
        <w:t>(acappella);</w:t>
      </w:r>
    </w:p>
    <w:p w:rsidR="00F329BD" w:rsidRPr="00F86D7D" w:rsidRDefault="00F329BD" w:rsidP="00254E31">
      <w:pPr>
        <w:pStyle w:val="a5"/>
        <w:numPr>
          <w:ilvl w:val="4"/>
          <w:numId w:val="117"/>
        </w:numPr>
        <w:tabs>
          <w:tab w:val="left" w:pos="1259"/>
        </w:tabs>
        <w:ind w:right="389"/>
        <w:rPr>
          <w:sz w:val="24"/>
          <w:szCs w:val="24"/>
        </w:rPr>
      </w:pPr>
      <w:r w:rsidRPr="00F86D7D">
        <w:rPr>
          <w:sz w:val="24"/>
          <w:szCs w:val="24"/>
        </w:rPr>
        <w:t>участвовать в коллективной исполнительской деятельности;</w:t>
      </w:r>
    </w:p>
    <w:p w:rsidR="00F329BD" w:rsidRPr="00F86D7D" w:rsidRDefault="00F329BD" w:rsidP="00254E31">
      <w:pPr>
        <w:pStyle w:val="a5"/>
        <w:numPr>
          <w:ilvl w:val="4"/>
          <w:numId w:val="117"/>
        </w:numPr>
        <w:tabs>
          <w:tab w:val="left" w:pos="1259"/>
        </w:tabs>
        <w:ind w:right="386"/>
        <w:rPr>
          <w:sz w:val="24"/>
          <w:szCs w:val="24"/>
        </w:rPr>
      </w:pPr>
      <w:r w:rsidRPr="00F86D7D">
        <w:rPr>
          <w:sz w:val="24"/>
          <w:szCs w:val="24"/>
        </w:rPr>
        <w:t>размышлять о знакомом музыкальном произведении, высказывать суждения об основной идее, о средствах и формах ее</w:t>
      </w:r>
      <w:r w:rsidR="00254E31" w:rsidRPr="00F86D7D">
        <w:rPr>
          <w:sz w:val="24"/>
          <w:szCs w:val="24"/>
        </w:rPr>
        <w:t xml:space="preserve"> </w:t>
      </w:r>
      <w:r w:rsidRPr="00F86D7D">
        <w:rPr>
          <w:sz w:val="24"/>
          <w:szCs w:val="24"/>
        </w:rPr>
        <w:t>воплощения;</w:t>
      </w:r>
    </w:p>
    <w:p w:rsidR="00F329BD" w:rsidRPr="00F86D7D" w:rsidRDefault="00F329BD" w:rsidP="00254E31">
      <w:pPr>
        <w:pStyle w:val="a5"/>
        <w:numPr>
          <w:ilvl w:val="4"/>
          <w:numId w:val="117"/>
        </w:numPr>
        <w:tabs>
          <w:tab w:val="left" w:pos="1259"/>
        </w:tabs>
        <w:ind w:right="388"/>
        <w:rPr>
          <w:sz w:val="24"/>
          <w:szCs w:val="24"/>
        </w:rPr>
      </w:pPr>
      <w:r w:rsidRPr="00F86D7D">
        <w:rPr>
          <w:sz w:val="24"/>
          <w:szCs w:val="24"/>
        </w:rPr>
        <w:t>передавать свои музыкальные впечатления в устной или письменной форме;</w:t>
      </w:r>
    </w:p>
    <w:p w:rsidR="00F329BD" w:rsidRPr="00F86D7D" w:rsidRDefault="00F329BD" w:rsidP="00254E31">
      <w:pPr>
        <w:pStyle w:val="a5"/>
        <w:numPr>
          <w:ilvl w:val="4"/>
          <w:numId w:val="117"/>
        </w:numPr>
        <w:tabs>
          <w:tab w:val="left" w:pos="1259"/>
        </w:tabs>
        <w:ind w:right="380"/>
        <w:rPr>
          <w:sz w:val="24"/>
          <w:szCs w:val="24"/>
        </w:rPr>
      </w:pPr>
      <w:r w:rsidRPr="00F86D7D">
        <w:rPr>
          <w:sz w:val="24"/>
          <w:szCs w:val="24"/>
        </w:rPr>
        <w:t>проявлять творческую инициативу, участвуя в музыкально-эстетической деятельности;</w:t>
      </w:r>
    </w:p>
    <w:p w:rsidR="00F329BD" w:rsidRPr="00F86D7D" w:rsidRDefault="00F329BD" w:rsidP="00254E31">
      <w:pPr>
        <w:pStyle w:val="a5"/>
        <w:numPr>
          <w:ilvl w:val="4"/>
          <w:numId w:val="117"/>
        </w:numPr>
        <w:tabs>
          <w:tab w:val="left" w:pos="1259"/>
        </w:tabs>
        <w:ind w:right="388"/>
        <w:rPr>
          <w:sz w:val="24"/>
          <w:szCs w:val="24"/>
        </w:rPr>
      </w:pPr>
      <w:r w:rsidRPr="00F86D7D">
        <w:rPr>
          <w:sz w:val="24"/>
          <w:szCs w:val="24"/>
        </w:rPr>
        <w:t>понимать специфику музыки как вида искусства и ее значение в жизни человека и</w:t>
      </w:r>
      <w:r w:rsidR="00254E31" w:rsidRPr="00F86D7D">
        <w:rPr>
          <w:sz w:val="24"/>
          <w:szCs w:val="24"/>
        </w:rPr>
        <w:t xml:space="preserve"> </w:t>
      </w:r>
      <w:r w:rsidRPr="00F86D7D">
        <w:rPr>
          <w:sz w:val="24"/>
          <w:szCs w:val="24"/>
        </w:rPr>
        <w:t>общества;</w:t>
      </w:r>
    </w:p>
    <w:p w:rsidR="00F329BD" w:rsidRPr="00F86D7D" w:rsidRDefault="00F329BD" w:rsidP="00254E31">
      <w:pPr>
        <w:pStyle w:val="a5"/>
        <w:numPr>
          <w:ilvl w:val="4"/>
          <w:numId w:val="117"/>
        </w:numPr>
        <w:tabs>
          <w:tab w:val="left" w:pos="1259"/>
        </w:tabs>
        <w:ind w:right="388"/>
        <w:rPr>
          <w:sz w:val="24"/>
          <w:szCs w:val="24"/>
        </w:rPr>
      </w:pPr>
      <w:r w:rsidRPr="00F86D7D">
        <w:rPr>
          <w:sz w:val="24"/>
          <w:szCs w:val="24"/>
        </w:rPr>
        <w:t>эмоционально проживать исторические события и судьбы защитников Отечества, воплощаемые в музыкальных</w:t>
      </w:r>
      <w:r w:rsidR="00254E31" w:rsidRPr="00F86D7D">
        <w:rPr>
          <w:sz w:val="24"/>
          <w:szCs w:val="24"/>
        </w:rPr>
        <w:t xml:space="preserve"> </w:t>
      </w:r>
      <w:r w:rsidRPr="00F86D7D">
        <w:rPr>
          <w:sz w:val="24"/>
          <w:szCs w:val="24"/>
        </w:rPr>
        <w:t>произведениях;</w:t>
      </w:r>
    </w:p>
    <w:p w:rsidR="00F329BD" w:rsidRPr="00F86D7D" w:rsidRDefault="00F329BD" w:rsidP="00254E31">
      <w:pPr>
        <w:pStyle w:val="a5"/>
        <w:numPr>
          <w:ilvl w:val="4"/>
          <w:numId w:val="117"/>
        </w:numPr>
        <w:tabs>
          <w:tab w:val="left" w:pos="1259"/>
        </w:tabs>
        <w:ind w:right="387"/>
        <w:rPr>
          <w:sz w:val="24"/>
          <w:szCs w:val="24"/>
        </w:rPr>
      </w:pPr>
      <w:r w:rsidRPr="00F86D7D">
        <w:rPr>
          <w:sz w:val="24"/>
          <w:szCs w:val="24"/>
        </w:rPr>
        <w:t>приводить примеры выдающихся (в том числе современных) отечественных и зарубежных музыкальных исполнителей и исполнительских</w:t>
      </w:r>
      <w:r w:rsidR="00254E31" w:rsidRPr="00F86D7D">
        <w:rPr>
          <w:sz w:val="24"/>
          <w:szCs w:val="24"/>
        </w:rPr>
        <w:t xml:space="preserve"> </w:t>
      </w:r>
      <w:r w:rsidRPr="00F86D7D">
        <w:rPr>
          <w:sz w:val="24"/>
          <w:szCs w:val="24"/>
        </w:rPr>
        <w:t>коллективов;</w:t>
      </w:r>
    </w:p>
    <w:p w:rsidR="00F329BD" w:rsidRPr="00F86D7D" w:rsidRDefault="00F329BD" w:rsidP="00254E31">
      <w:pPr>
        <w:pStyle w:val="a5"/>
        <w:numPr>
          <w:ilvl w:val="4"/>
          <w:numId w:val="117"/>
        </w:numPr>
        <w:tabs>
          <w:tab w:val="left" w:pos="1259"/>
        </w:tabs>
        <w:ind w:right="384"/>
        <w:rPr>
          <w:sz w:val="24"/>
          <w:szCs w:val="24"/>
        </w:rPr>
      </w:pPr>
      <w:r w:rsidRPr="00F86D7D">
        <w:rPr>
          <w:sz w:val="24"/>
          <w:szCs w:val="24"/>
        </w:rPr>
        <w:t>применять современные информационно-коммуникационные технологии для записи и воспроизведения</w:t>
      </w:r>
      <w:r w:rsidR="00254E31" w:rsidRPr="00F86D7D">
        <w:rPr>
          <w:sz w:val="24"/>
          <w:szCs w:val="24"/>
        </w:rPr>
        <w:t xml:space="preserve"> </w:t>
      </w:r>
      <w:r w:rsidRPr="00F86D7D">
        <w:rPr>
          <w:sz w:val="24"/>
          <w:szCs w:val="24"/>
        </w:rPr>
        <w:t>музыки;</w:t>
      </w:r>
    </w:p>
    <w:p w:rsidR="00F329BD" w:rsidRPr="00F86D7D" w:rsidRDefault="00F329BD" w:rsidP="00254E31">
      <w:pPr>
        <w:pStyle w:val="a5"/>
        <w:numPr>
          <w:ilvl w:val="4"/>
          <w:numId w:val="117"/>
        </w:numPr>
        <w:tabs>
          <w:tab w:val="left" w:pos="1259"/>
        </w:tabs>
        <w:ind w:right="389"/>
        <w:rPr>
          <w:sz w:val="24"/>
          <w:szCs w:val="24"/>
        </w:rPr>
      </w:pPr>
      <w:r w:rsidRPr="00F86D7D">
        <w:rPr>
          <w:sz w:val="24"/>
          <w:szCs w:val="24"/>
        </w:rPr>
        <w:t>обосновывать собственные предпочтения, касающиеся музыкальных произведений различных стилей и</w:t>
      </w:r>
      <w:r w:rsidR="00254E31" w:rsidRPr="00F86D7D">
        <w:rPr>
          <w:sz w:val="24"/>
          <w:szCs w:val="24"/>
        </w:rPr>
        <w:t xml:space="preserve"> </w:t>
      </w:r>
      <w:r w:rsidRPr="00F86D7D">
        <w:rPr>
          <w:sz w:val="24"/>
          <w:szCs w:val="24"/>
        </w:rPr>
        <w:t>жанров;</w:t>
      </w:r>
    </w:p>
    <w:p w:rsidR="00F329BD" w:rsidRPr="00F86D7D" w:rsidRDefault="00F329BD" w:rsidP="00254E31">
      <w:pPr>
        <w:pStyle w:val="a5"/>
        <w:numPr>
          <w:ilvl w:val="4"/>
          <w:numId w:val="117"/>
        </w:numPr>
        <w:tabs>
          <w:tab w:val="left" w:pos="1259"/>
        </w:tabs>
        <w:ind w:right="390"/>
        <w:rPr>
          <w:sz w:val="24"/>
          <w:szCs w:val="24"/>
        </w:rPr>
      </w:pPr>
      <w:r w:rsidRPr="00F86D7D">
        <w:rPr>
          <w:sz w:val="24"/>
          <w:szCs w:val="24"/>
        </w:rPr>
        <w:t>использовать знания о музыке и музыкантах, полученные на занятиях, при составлении домашней фонотеки,</w:t>
      </w:r>
      <w:r w:rsidR="00254E31" w:rsidRPr="00F86D7D">
        <w:rPr>
          <w:sz w:val="24"/>
          <w:szCs w:val="24"/>
        </w:rPr>
        <w:t xml:space="preserve"> </w:t>
      </w:r>
      <w:r w:rsidRPr="00F86D7D">
        <w:rPr>
          <w:sz w:val="24"/>
          <w:szCs w:val="24"/>
        </w:rPr>
        <w:t>видеотеки;</w:t>
      </w:r>
    </w:p>
    <w:p w:rsidR="00F329BD" w:rsidRPr="00F86D7D" w:rsidRDefault="00F329BD" w:rsidP="00254E31">
      <w:pPr>
        <w:pStyle w:val="a5"/>
        <w:numPr>
          <w:ilvl w:val="4"/>
          <w:numId w:val="117"/>
        </w:numPr>
        <w:tabs>
          <w:tab w:val="left" w:pos="1259"/>
        </w:tabs>
        <w:ind w:right="391"/>
        <w:rPr>
          <w:sz w:val="24"/>
          <w:szCs w:val="24"/>
        </w:rPr>
      </w:pPr>
      <w:r w:rsidRPr="00F86D7D">
        <w:rPr>
          <w:sz w:val="24"/>
          <w:szCs w:val="24"/>
        </w:rPr>
        <w:t>использовать приобретенные знания и умения в практической деятельности и повседневной жизни (в том числе в творческой и</w:t>
      </w:r>
      <w:r w:rsidR="00254E31" w:rsidRPr="00F86D7D">
        <w:rPr>
          <w:sz w:val="24"/>
          <w:szCs w:val="24"/>
        </w:rPr>
        <w:t xml:space="preserve"> </w:t>
      </w:r>
      <w:r w:rsidRPr="00F86D7D">
        <w:rPr>
          <w:sz w:val="24"/>
          <w:szCs w:val="24"/>
        </w:rPr>
        <w:t>сценической).</w:t>
      </w:r>
    </w:p>
    <w:p w:rsidR="00F329BD" w:rsidRPr="00F86D7D" w:rsidRDefault="00F329BD" w:rsidP="00254E31">
      <w:pPr>
        <w:pStyle w:val="1"/>
        <w:spacing w:before="0"/>
        <w:rPr>
          <w:sz w:val="24"/>
          <w:szCs w:val="24"/>
        </w:rPr>
      </w:pPr>
      <w:r w:rsidRPr="00F86D7D">
        <w:rPr>
          <w:sz w:val="24"/>
          <w:szCs w:val="24"/>
        </w:rPr>
        <w:t>Выпускник получит возможность научиться:</w:t>
      </w:r>
    </w:p>
    <w:p w:rsidR="009A4F2B" w:rsidRPr="00F86D7D" w:rsidRDefault="009A4F2B" w:rsidP="00254E31">
      <w:pPr>
        <w:pStyle w:val="a5"/>
        <w:numPr>
          <w:ilvl w:val="4"/>
          <w:numId w:val="117"/>
        </w:numPr>
        <w:tabs>
          <w:tab w:val="left" w:pos="1258"/>
          <w:tab w:val="left" w:pos="1259"/>
        </w:tabs>
        <w:jc w:val="left"/>
        <w:rPr>
          <w:i/>
          <w:sz w:val="24"/>
          <w:szCs w:val="24"/>
        </w:rPr>
      </w:pPr>
      <w:r w:rsidRPr="00F86D7D">
        <w:rPr>
          <w:i/>
          <w:sz w:val="24"/>
          <w:szCs w:val="24"/>
        </w:rPr>
        <w:t>владеть навыками вокально-хорового</w:t>
      </w:r>
      <w:r w:rsidR="00254E31" w:rsidRPr="00F86D7D">
        <w:rPr>
          <w:i/>
          <w:sz w:val="24"/>
          <w:szCs w:val="24"/>
        </w:rPr>
        <w:t xml:space="preserve"> </w:t>
      </w:r>
      <w:r w:rsidRPr="00F86D7D">
        <w:rPr>
          <w:i/>
          <w:sz w:val="24"/>
          <w:szCs w:val="24"/>
        </w:rPr>
        <w:t>музицирования;</w:t>
      </w:r>
    </w:p>
    <w:p w:rsidR="00F329BD" w:rsidRPr="00F86D7D" w:rsidRDefault="00F329BD" w:rsidP="00254E31">
      <w:pPr>
        <w:pStyle w:val="a5"/>
        <w:numPr>
          <w:ilvl w:val="4"/>
          <w:numId w:val="117"/>
        </w:numPr>
        <w:tabs>
          <w:tab w:val="left" w:pos="1259"/>
        </w:tabs>
        <w:ind w:right="383"/>
        <w:rPr>
          <w:i/>
          <w:sz w:val="24"/>
          <w:szCs w:val="24"/>
        </w:rPr>
      </w:pPr>
      <w:r w:rsidRPr="00F86D7D">
        <w:rPr>
          <w:i/>
          <w:sz w:val="24"/>
          <w:szCs w:val="24"/>
        </w:rPr>
        <w:t>понимать истоки и интонационное своеобразие, характерные черты и признаки, традиций, обрядов музыкального фольклора разных стран</w:t>
      </w:r>
      <w:r w:rsidR="00254E31" w:rsidRPr="00F86D7D">
        <w:rPr>
          <w:i/>
          <w:sz w:val="24"/>
          <w:szCs w:val="24"/>
        </w:rPr>
        <w:t xml:space="preserve"> </w:t>
      </w:r>
      <w:r w:rsidRPr="00F86D7D">
        <w:rPr>
          <w:i/>
          <w:sz w:val="24"/>
          <w:szCs w:val="24"/>
        </w:rPr>
        <w:t>мира;</w:t>
      </w:r>
    </w:p>
    <w:p w:rsidR="00F329BD" w:rsidRPr="00F86D7D" w:rsidRDefault="00F329BD" w:rsidP="00254E31">
      <w:pPr>
        <w:pStyle w:val="a5"/>
        <w:numPr>
          <w:ilvl w:val="4"/>
          <w:numId w:val="117"/>
        </w:numPr>
        <w:tabs>
          <w:tab w:val="left" w:pos="1259"/>
        </w:tabs>
        <w:ind w:right="388"/>
        <w:rPr>
          <w:i/>
          <w:sz w:val="24"/>
          <w:szCs w:val="24"/>
        </w:rPr>
      </w:pPr>
      <w:r w:rsidRPr="00F86D7D">
        <w:rPr>
          <w:i/>
          <w:sz w:val="24"/>
          <w:szCs w:val="24"/>
        </w:rPr>
        <w:t>понимать особенности языка западноевропейской музыки на примере мадригала, мотета, кантаты, прелюдии, фуги, мессы,</w:t>
      </w:r>
      <w:r w:rsidR="00254E31" w:rsidRPr="00F86D7D">
        <w:rPr>
          <w:i/>
          <w:sz w:val="24"/>
          <w:szCs w:val="24"/>
        </w:rPr>
        <w:t xml:space="preserve"> </w:t>
      </w:r>
      <w:r w:rsidRPr="00F86D7D">
        <w:rPr>
          <w:i/>
          <w:sz w:val="24"/>
          <w:szCs w:val="24"/>
        </w:rPr>
        <w:t>реквиема;</w:t>
      </w:r>
    </w:p>
    <w:p w:rsidR="00F329BD" w:rsidRPr="00F86D7D" w:rsidRDefault="00F329BD" w:rsidP="00254E31">
      <w:pPr>
        <w:pStyle w:val="a5"/>
        <w:numPr>
          <w:ilvl w:val="4"/>
          <w:numId w:val="117"/>
        </w:numPr>
        <w:tabs>
          <w:tab w:val="left" w:pos="1259"/>
        </w:tabs>
        <w:ind w:right="384"/>
        <w:rPr>
          <w:i/>
          <w:sz w:val="24"/>
          <w:szCs w:val="24"/>
        </w:rPr>
      </w:pPr>
      <w:r w:rsidRPr="00F86D7D">
        <w:rPr>
          <w:i/>
          <w:sz w:val="24"/>
          <w:szCs w:val="24"/>
        </w:rPr>
        <w:t>понимать особенности языка отечественной духовной и светской музыкальной культуры на примере канта, литургии, хорового</w:t>
      </w:r>
      <w:r w:rsidR="00254E31" w:rsidRPr="00F86D7D">
        <w:rPr>
          <w:i/>
          <w:sz w:val="24"/>
          <w:szCs w:val="24"/>
        </w:rPr>
        <w:t xml:space="preserve"> </w:t>
      </w:r>
      <w:r w:rsidRPr="00F86D7D">
        <w:rPr>
          <w:i/>
          <w:sz w:val="24"/>
          <w:szCs w:val="24"/>
        </w:rPr>
        <w:t>концерта;</w:t>
      </w:r>
    </w:p>
    <w:p w:rsidR="00F329BD" w:rsidRPr="00F86D7D" w:rsidRDefault="00F329BD" w:rsidP="00254E31">
      <w:pPr>
        <w:pStyle w:val="a5"/>
        <w:numPr>
          <w:ilvl w:val="4"/>
          <w:numId w:val="117"/>
        </w:numPr>
        <w:tabs>
          <w:tab w:val="left" w:pos="1258"/>
          <w:tab w:val="left" w:pos="1259"/>
        </w:tabs>
        <w:jc w:val="left"/>
        <w:rPr>
          <w:i/>
          <w:sz w:val="24"/>
          <w:szCs w:val="24"/>
        </w:rPr>
      </w:pPr>
      <w:r w:rsidRPr="00F86D7D">
        <w:rPr>
          <w:i/>
          <w:sz w:val="24"/>
          <w:szCs w:val="24"/>
        </w:rPr>
        <w:t>определять специфику духовной музыки в эпоху</w:t>
      </w:r>
      <w:r w:rsidR="00254E31" w:rsidRPr="00F86D7D">
        <w:rPr>
          <w:i/>
          <w:sz w:val="24"/>
          <w:szCs w:val="24"/>
        </w:rPr>
        <w:t xml:space="preserve"> </w:t>
      </w:r>
      <w:r w:rsidRPr="00F86D7D">
        <w:rPr>
          <w:i/>
          <w:sz w:val="24"/>
          <w:szCs w:val="24"/>
        </w:rPr>
        <w:t>Средневековья;</w:t>
      </w:r>
    </w:p>
    <w:p w:rsidR="00F329BD" w:rsidRPr="00F86D7D" w:rsidRDefault="00F329BD" w:rsidP="00254E31">
      <w:pPr>
        <w:pStyle w:val="a5"/>
        <w:numPr>
          <w:ilvl w:val="4"/>
          <w:numId w:val="117"/>
        </w:numPr>
        <w:tabs>
          <w:tab w:val="left" w:pos="1259"/>
        </w:tabs>
        <w:ind w:right="381"/>
        <w:rPr>
          <w:i/>
          <w:sz w:val="24"/>
          <w:szCs w:val="24"/>
        </w:rPr>
      </w:pPr>
      <w:r w:rsidRPr="00F86D7D">
        <w:rPr>
          <w:i/>
          <w:sz w:val="24"/>
          <w:szCs w:val="24"/>
        </w:rPr>
        <w:t>распознавать мелодику знаменного распева – основы древнерусской церковной</w:t>
      </w:r>
      <w:r w:rsidR="00254E31" w:rsidRPr="00F86D7D">
        <w:rPr>
          <w:i/>
          <w:sz w:val="24"/>
          <w:szCs w:val="24"/>
        </w:rPr>
        <w:t xml:space="preserve"> </w:t>
      </w:r>
      <w:r w:rsidRPr="00F86D7D">
        <w:rPr>
          <w:i/>
          <w:sz w:val="24"/>
          <w:szCs w:val="24"/>
        </w:rPr>
        <w:t>музыки;</w:t>
      </w:r>
    </w:p>
    <w:p w:rsidR="00F329BD" w:rsidRPr="00F86D7D" w:rsidRDefault="00F329BD" w:rsidP="00254E31">
      <w:pPr>
        <w:pStyle w:val="a5"/>
        <w:numPr>
          <w:ilvl w:val="4"/>
          <w:numId w:val="117"/>
        </w:numPr>
        <w:tabs>
          <w:tab w:val="left" w:pos="1259"/>
        </w:tabs>
        <w:ind w:right="380"/>
        <w:rPr>
          <w:i/>
          <w:sz w:val="24"/>
          <w:szCs w:val="24"/>
        </w:rPr>
      </w:pPr>
      <w:r w:rsidRPr="00F86D7D">
        <w:rPr>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F329BD" w:rsidRPr="00F86D7D" w:rsidRDefault="00F329BD" w:rsidP="00254E31">
      <w:pPr>
        <w:pStyle w:val="a5"/>
        <w:numPr>
          <w:ilvl w:val="4"/>
          <w:numId w:val="117"/>
        </w:numPr>
        <w:tabs>
          <w:tab w:val="left" w:pos="1259"/>
        </w:tabs>
        <w:ind w:right="382"/>
        <w:rPr>
          <w:i/>
          <w:sz w:val="24"/>
          <w:szCs w:val="24"/>
        </w:rPr>
      </w:pPr>
      <w:r w:rsidRPr="00F86D7D">
        <w:rPr>
          <w:i/>
          <w:sz w:val="24"/>
          <w:szCs w:val="24"/>
        </w:rPr>
        <w:t>различать и передавать в художественно-творческой деятельности характер, эмоциональное состояние и свое отношени</w:t>
      </w:r>
      <w:r w:rsidR="009A4F2B" w:rsidRPr="00F86D7D">
        <w:rPr>
          <w:i/>
          <w:sz w:val="24"/>
          <w:szCs w:val="24"/>
        </w:rPr>
        <w:t>е к природе, человеку, обществу.</w:t>
      </w:r>
    </w:p>
    <w:p w:rsidR="00F329BD" w:rsidRPr="00F86D7D" w:rsidRDefault="00F329BD" w:rsidP="00F329BD">
      <w:pPr>
        <w:pStyle w:val="1"/>
        <w:numPr>
          <w:ilvl w:val="3"/>
          <w:numId w:val="116"/>
        </w:numPr>
        <w:tabs>
          <w:tab w:val="left" w:pos="1390"/>
        </w:tabs>
        <w:spacing w:before="243"/>
        <w:ind w:hanging="911"/>
        <w:rPr>
          <w:sz w:val="24"/>
          <w:szCs w:val="24"/>
        </w:rPr>
      </w:pPr>
      <w:r w:rsidRPr="00F86D7D">
        <w:rPr>
          <w:sz w:val="24"/>
          <w:szCs w:val="24"/>
        </w:rPr>
        <w:t>.Технология</w:t>
      </w:r>
    </w:p>
    <w:p w:rsidR="00F329BD" w:rsidRPr="00F86D7D" w:rsidRDefault="00F329BD" w:rsidP="008061BA">
      <w:pPr>
        <w:pStyle w:val="a3"/>
        <w:tabs>
          <w:tab w:val="left" w:pos="1841"/>
          <w:tab w:val="left" w:pos="4004"/>
          <w:tab w:val="left" w:pos="6028"/>
          <w:tab w:val="left" w:pos="7785"/>
          <w:tab w:val="left" w:pos="9293"/>
        </w:tabs>
        <w:spacing w:before="114"/>
        <w:ind w:right="379" w:firstLine="707"/>
        <w:jc w:val="left"/>
        <w:rPr>
          <w:sz w:val="24"/>
          <w:szCs w:val="24"/>
        </w:rPr>
      </w:pPr>
      <w:r w:rsidRPr="00F86D7D">
        <w:rPr>
          <w:sz w:val="24"/>
          <w:szCs w:val="24"/>
        </w:rPr>
        <w:t>В соответствии с требованиями ФГОС ООО к</w:t>
      </w:r>
      <w:r w:rsidR="008061BA" w:rsidRPr="00F86D7D">
        <w:rPr>
          <w:sz w:val="24"/>
          <w:szCs w:val="24"/>
        </w:rPr>
        <w:t xml:space="preserve"> результатам предметной области </w:t>
      </w:r>
      <w:r w:rsidRPr="00F86D7D">
        <w:rPr>
          <w:sz w:val="24"/>
          <w:szCs w:val="24"/>
        </w:rPr>
        <w:t>«Технология»,</w:t>
      </w:r>
      <w:r w:rsidR="008061BA" w:rsidRPr="00F86D7D">
        <w:rPr>
          <w:sz w:val="24"/>
          <w:szCs w:val="24"/>
        </w:rPr>
        <w:t xml:space="preserve"> планируемые </w:t>
      </w:r>
      <w:r w:rsidRPr="00F86D7D">
        <w:rPr>
          <w:sz w:val="24"/>
          <w:szCs w:val="24"/>
        </w:rPr>
        <w:t>результаты</w:t>
      </w:r>
      <w:r w:rsidR="008061BA" w:rsidRPr="00F86D7D">
        <w:rPr>
          <w:sz w:val="24"/>
          <w:szCs w:val="24"/>
        </w:rPr>
        <w:t xml:space="preserve"> </w:t>
      </w:r>
      <w:r w:rsidRPr="00F86D7D">
        <w:rPr>
          <w:sz w:val="24"/>
          <w:szCs w:val="24"/>
        </w:rPr>
        <w:t>освоения</w:t>
      </w:r>
      <w:r w:rsidR="008061BA" w:rsidRPr="00F86D7D">
        <w:rPr>
          <w:sz w:val="24"/>
          <w:szCs w:val="24"/>
        </w:rPr>
        <w:t xml:space="preserve"> </w:t>
      </w:r>
      <w:r w:rsidRPr="00F86D7D">
        <w:rPr>
          <w:sz w:val="24"/>
          <w:szCs w:val="24"/>
        </w:rPr>
        <w:t>предмета</w:t>
      </w:r>
      <w:r w:rsidR="008061BA" w:rsidRPr="00F86D7D">
        <w:rPr>
          <w:sz w:val="24"/>
          <w:szCs w:val="24"/>
        </w:rPr>
        <w:t xml:space="preserve"> </w:t>
      </w:r>
      <w:r w:rsidRPr="00F86D7D">
        <w:rPr>
          <w:sz w:val="24"/>
          <w:szCs w:val="24"/>
        </w:rPr>
        <w:t>«Технология» отражают:</w:t>
      </w:r>
    </w:p>
    <w:p w:rsidR="00F329BD" w:rsidRPr="00F86D7D" w:rsidRDefault="00F329BD" w:rsidP="00F329BD">
      <w:pPr>
        <w:pStyle w:val="a5"/>
        <w:numPr>
          <w:ilvl w:val="4"/>
          <w:numId w:val="116"/>
        </w:numPr>
        <w:tabs>
          <w:tab w:val="left" w:pos="1259"/>
        </w:tabs>
        <w:ind w:right="385"/>
        <w:rPr>
          <w:sz w:val="24"/>
          <w:szCs w:val="24"/>
        </w:rPr>
      </w:pPr>
      <w:r w:rsidRPr="00F86D7D">
        <w:rPr>
          <w:sz w:val="24"/>
          <w:szCs w:val="24"/>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F329BD" w:rsidRPr="00F86D7D" w:rsidRDefault="00F329BD" w:rsidP="00F329BD">
      <w:pPr>
        <w:pStyle w:val="a5"/>
        <w:numPr>
          <w:ilvl w:val="4"/>
          <w:numId w:val="116"/>
        </w:numPr>
        <w:tabs>
          <w:tab w:val="left" w:pos="1259"/>
        </w:tabs>
        <w:ind w:right="384"/>
        <w:rPr>
          <w:sz w:val="24"/>
          <w:szCs w:val="24"/>
        </w:rPr>
      </w:pPr>
      <w:r w:rsidRPr="00F86D7D">
        <w:rPr>
          <w:sz w:val="24"/>
          <w:szCs w:val="24"/>
        </w:rPr>
        <w:lastRenderedPageBreak/>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F329BD" w:rsidRPr="00F86D7D" w:rsidRDefault="00F329BD" w:rsidP="00F329BD">
      <w:pPr>
        <w:pStyle w:val="a5"/>
        <w:numPr>
          <w:ilvl w:val="4"/>
          <w:numId w:val="116"/>
        </w:numPr>
        <w:tabs>
          <w:tab w:val="left" w:pos="1259"/>
        </w:tabs>
        <w:ind w:right="390"/>
        <w:rPr>
          <w:sz w:val="24"/>
          <w:szCs w:val="24"/>
        </w:rPr>
      </w:pPr>
      <w:r w:rsidRPr="00F86D7D">
        <w:rPr>
          <w:sz w:val="24"/>
          <w:szCs w:val="24"/>
        </w:rPr>
        <w:t>овладение средствами и формами графического отображения объектов или процессов, правилами выполнения графической</w:t>
      </w:r>
      <w:r w:rsidR="008061BA" w:rsidRPr="00F86D7D">
        <w:rPr>
          <w:sz w:val="24"/>
          <w:szCs w:val="24"/>
        </w:rPr>
        <w:t xml:space="preserve"> </w:t>
      </w:r>
      <w:r w:rsidRPr="00F86D7D">
        <w:rPr>
          <w:sz w:val="24"/>
          <w:szCs w:val="24"/>
        </w:rPr>
        <w:t>документации;</w:t>
      </w:r>
    </w:p>
    <w:p w:rsidR="00F329BD" w:rsidRPr="00F86D7D" w:rsidRDefault="00F329BD" w:rsidP="00F329BD">
      <w:pPr>
        <w:pStyle w:val="a5"/>
        <w:numPr>
          <w:ilvl w:val="4"/>
          <w:numId w:val="116"/>
        </w:numPr>
        <w:tabs>
          <w:tab w:val="left" w:pos="1259"/>
        </w:tabs>
        <w:ind w:right="387"/>
        <w:rPr>
          <w:sz w:val="24"/>
          <w:szCs w:val="24"/>
        </w:rPr>
      </w:pPr>
      <w:r w:rsidRPr="00F86D7D">
        <w:rPr>
          <w:sz w:val="24"/>
          <w:szCs w:val="24"/>
        </w:rPr>
        <w:t>формирование умений устанавливать взаимосвязь знаний по разным учебным предметам для решения прикладных учебных</w:t>
      </w:r>
      <w:r w:rsidR="008061BA" w:rsidRPr="00F86D7D">
        <w:rPr>
          <w:sz w:val="24"/>
          <w:szCs w:val="24"/>
        </w:rPr>
        <w:t xml:space="preserve"> </w:t>
      </w:r>
      <w:r w:rsidRPr="00F86D7D">
        <w:rPr>
          <w:sz w:val="24"/>
          <w:szCs w:val="24"/>
        </w:rPr>
        <w:t>задач;</w:t>
      </w:r>
    </w:p>
    <w:p w:rsidR="00F329BD" w:rsidRPr="00F86D7D" w:rsidRDefault="00F329BD" w:rsidP="00F329BD">
      <w:pPr>
        <w:pStyle w:val="a5"/>
        <w:numPr>
          <w:ilvl w:val="4"/>
          <w:numId w:val="116"/>
        </w:numPr>
        <w:tabs>
          <w:tab w:val="left" w:pos="1259"/>
        </w:tabs>
        <w:ind w:right="388"/>
        <w:rPr>
          <w:sz w:val="24"/>
          <w:szCs w:val="24"/>
        </w:rPr>
      </w:pPr>
      <w:r w:rsidRPr="00F86D7D">
        <w:rPr>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F329BD" w:rsidRPr="00F86D7D" w:rsidRDefault="00F329BD" w:rsidP="00F329BD">
      <w:pPr>
        <w:pStyle w:val="a5"/>
        <w:numPr>
          <w:ilvl w:val="4"/>
          <w:numId w:val="116"/>
        </w:numPr>
        <w:tabs>
          <w:tab w:val="left" w:pos="1259"/>
        </w:tabs>
        <w:ind w:right="389"/>
        <w:rPr>
          <w:sz w:val="24"/>
          <w:szCs w:val="24"/>
        </w:rPr>
      </w:pPr>
      <w:r w:rsidRPr="00F86D7D">
        <w:rPr>
          <w:sz w:val="24"/>
          <w:szCs w:val="24"/>
        </w:rPr>
        <w:t>формирование представлений о мире профессий, связанных с изучаемыми технологиями, их востребованности на рынке</w:t>
      </w:r>
      <w:r w:rsidR="008061BA" w:rsidRPr="00F86D7D">
        <w:rPr>
          <w:sz w:val="24"/>
          <w:szCs w:val="24"/>
        </w:rPr>
        <w:t xml:space="preserve"> </w:t>
      </w:r>
      <w:r w:rsidRPr="00F86D7D">
        <w:rPr>
          <w:sz w:val="24"/>
          <w:szCs w:val="24"/>
        </w:rPr>
        <w:t>труда.</w:t>
      </w:r>
    </w:p>
    <w:p w:rsidR="00F329BD" w:rsidRPr="00F86D7D" w:rsidRDefault="00F329BD" w:rsidP="00F329BD">
      <w:pPr>
        <w:pStyle w:val="a3"/>
        <w:spacing w:line="322" w:lineRule="exact"/>
        <w:ind w:left="1186" w:firstLine="0"/>
        <w:jc w:val="left"/>
        <w:rPr>
          <w:sz w:val="24"/>
          <w:szCs w:val="24"/>
        </w:rPr>
      </w:pPr>
      <w:r w:rsidRPr="00F86D7D">
        <w:rPr>
          <w:sz w:val="24"/>
          <w:szCs w:val="24"/>
        </w:rPr>
        <w:t>При формировании перечня планируемых результатов освоения предмета</w:t>
      </w:r>
    </w:p>
    <w:p w:rsidR="00F329BD" w:rsidRPr="00F86D7D" w:rsidRDefault="00F329BD" w:rsidP="00F329BD">
      <w:pPr>
        <w:pStyle w:val="a3"/>
        <w:ind w:right="383" w:firstLine="0"/>
        <w:rPr>
          <w:sz w:val="24"/>
          <w:szCs w:val="24"/>
        </w:rPr>
      </w:pPr>
      <w:r w:rsidRPr="00F86D7D">
        <w:rPr>
          <w:sz w:val="24"/>
          <w:szCs w:val="24"/>
        </w:rPr>
        <w:t>«Технология» учтены требования ФГОС ООО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F329BD" w:rsidRPr="00F86D7D" w:rsidRDefault="00F329BD" w:rsidP="00F329BD">
      <w:pPr>
        <w:pStyle w:val="a3"/>
        <w:tabs>
          <w:tab w:val="left" w:pos="8239"/>
        </w:tabs>
        <w:spacing w:line="242" w:lineRule="auto"/>
        <w:ind w:right="398" w:firstLine="707"/>
        <w:jc w:val="left"/>
        <w:rPr>
          <w:sz w:val="24"/>
          <w:szCs w:val="24"/>
        </w:rPr>
      </w:pPr>
      <w:r w:rsidRPr="00F86D7D">
        <w:rPr>
          <w:sz w:val="24"/>
          <w:szCs w:val="24"/>
        </w:rPr>
        <w:t>Результаты,   заявленные образовательной программой</w:t>
      </w:r>
      <w:r w:rsidR="008061BA" w:rsidRPr="00F86D7D">
        <w:rPr>
          <w:sz w:val="24"/>
          <w:szCs w:val="24"/>
        </w:rPr>
        <w:t xml:space="preserve"> </w:t>
      </w:r>
      <w:r w:rsidRPr="00F86D7D">
        <w:rPr>
          <w:sz w:val="24"/>
          <w:szCs w:val="24"/>
        </w:rPr>
        <w:t>«Технология» по</w:t>
      </w:r>
      <w:r w:rsidR="008061BA" w:rsidRPr="00F86D7D">
        <w:rPr>
          <w:sz w:val="24"/>
          <w:szCs w:val="24"/>
        </w:rPr>
        <w:t xml:space="preserve"> </w:t>
      </w:r>
      <w:r w:rsidRPr="00F86D7D">
        <w:rPr>
          <w:sz w:val="24"/>
          <w:szCs w:val="24"/>
        </w:rPr>
        <w:t>блокам</w:t>
      </w:r>
      <w:r w:rsidR="008061BA" w:rsidRPr="00F86D7D">
        <w:rPr>
          <w:sz w:val="24"/>
          <w:szCs w:val="24"/>
        </w:rPr>
        <w:t xml:space="preserve"> </w:t>
      </w:r>
      <w:r w:rsidRPr="00F86D7D">
        <w:rPr>
          <w:sz w:val="24"/>
          <w:szCs w:val="24"/>
        </w:rPr>
        <w:t>содержания:</w:t>
      </w:r>
    </w:p>
    <w:p w:rsidR="00F329BD" w:rsidRPr="00F86D7D" w:rsidRDefault="00F329BD" w:rsidP="00F329BD">
      <w:pPr>
        <w:pStyle w:val="1"/>
        <w:spacing w:before="116"/>
        <w:rPr>
          <w:sz w:val="24"/>
          <w:szCs w:val="24"/>
        </w:rPr>
      </w:pPr>
      <w:r w:rsidRPr="00F86D7D">
        <w:rPr>
          <w:sz w:val="24"/>
          <w:szCs w:val="24"/>
        </w:rPr>
        <w:t>Индустриальные технологии</w:t>
      </w:r>
    </w:p>
    <w:p w:rsidR="008061BA" w:rsidRPr="00F86D7D" w:rsidRDefault="00F329BD" w:rsidP="008061BA">
      <w:pPr>
        <w:spacing w:before="119"/>
        <w:ind w:left="1186"/>
        <w:rPr>
          <w:b/>
          <w:sz w:val="24"/>
          <w:szCs w:val="24"/>
        </w:rPr>
      </w:pPr>
      <w:r w:rsidRPr="00F86D7D">
        <w:rPr>
          <w:b/>
          <w:sz w:val="24"/>
          <w:szCs w:val="24"/>
        </w:rPr>
        <w:t>Технологии обработки конструкционных и поделочных материалов</w:t>
      </w:r>
    </w:p>
    <w:p w:rsidR="00F329BD" w:rsidRPr="00F86D7D" w:rsidRDefault="00F329BD" w:rsidP="008061BA">
      <w:pPr>
        <w:spacing w:before="119"/>
        <w:ind w:left="1186"/>
        <w:rPr>
          <w:b/>
          <w:sz w:val="24"/>
          <w:szCs w:val="24"/>
        </w:rPr>
      </w:pPr>
      <w:r w:rsidRPr="00F86D7D">
        <w:rPr>
          <w:b/>
          <w:sz w:val="24"/>
          <w:szCs w:val="24"/>
        </w:rPr>
        <w:t>Выпускник научится:</w:t>
      </w:r>
    </w:p>
    <w:p w:rsidR="00F329BD" w:rsidRPr="00F86D7D" w:rsidRDefault="00F329BD" w:rsidP="00F329BD">
      <w:pPr>
        <w:pStyle w:val="a5"/>
        <w:numPr>
          <w:ilvl w:val="4"/>
          <w:numId w:val="116"/>
        </w:numPr>
        <w:tabs>
          <w:tab w:val="left" w:pos="1259"/>
        </w:tabs>
        <w:spacing w:before="114"/>
        <w:ind w:right="388"/>
        <w:rPr>
          <w:sz w:val="24"/>
          <w:szCs w:val="24"/>
        </w:rPr>
      </w:pPr>
      <w:r w:rsidRPr="00F86D7D">
        <w:rPr>
          <w:sz w:val="24"/>
          <w:szCs w:val="24"/>
        </w:rPr>
        <w:t>находить в учебной литературе сведения, необходимые для конструирования объекта и осуществления выбранной</w:t>
      </w:r>
      <w:r w:rsidR="008061BA" w:rsidRPr="00F86D7D">
        <w:rPr>
          <w:sz w:val="24"/>
          <w:szCs w:val="24"/>
        </w:rPr>
        <w:t xml:space="preserve"> </w:t>
      </w:r>
      <w:r w:rsidRPr="00F86D7D">
        <w:rPr>
          <w:sz w:val="24"/>
          <w:szCs w:val="24"/>
        </w:rPr>
        <w:t>технологии;</w:t>
      </w:r>
    </w:p>
    <w:p w:rsidR="00F329BD" w:rsidRPr="00F86D7D" w:rsidRDefault="00F329BD" w:rsidP="00F329BD">
      <w:pPr>
        <w:pStyle w:val="a5"/>
        <w:numPr>
          <w:ilvl w:val="4"/>
          <w:numId w:val="116"/>
        </w:numPr>
        <w:tabs>
          <w:tab w:val="left" w:pos="1258"/>
          <w:tab w:val="left" w:pos="1259"/>
        </w:tabs>
        <w:spacing w:line="341" w:lineRule="exact"/>
        <w:jc w:val="left"/>
        <w:rPr>
          <w:sz w:val="24"/>
          <w:szCs w:val="24"/>
        </w:rPr>
      </w:pPr>
      <w:r w:rsidRPr="00F86D7D">
        <w:rPr>
          <w:sz w:val="24"/>
          <w:szCs w:val="24"/>
        </w:rPr>
        <w:t>читать технические рисунки, эскизы, чертежи,</w:t>
      </w:r>
      <w:r w:rsidR="008061BA" w:rsidRPr="00F86D7D">
        <w:rPr>
          <w:sz w:val="24"/>
          <w:szCs w:val="24"/>
        </w:rPr>
        <w:t xml:space="preserve"> </w:t>
      </w:r>
      <w:r w:rsidRPr="00F86D7D">
        <w:rPr>
          <w:sz w:val="24"/>
          <w:szCs w:val="24"/>
        </w:rPr>
        <w:t>схемы;</w:t>
      </w:r>
    </w:p>
    <w:p w:rsidR="00F329BD" w:rsidRPr="00F86D7D" w:rsidRDefault="00F329BD" w:rsidP="00F329BD">
      <w:pPr>
        <w:pStyle w:val="a5"/>
        <w:numPr>
          <w:ilvl w:val="4"/>
          <w:numId w:val="116"/>
        </w:numPr>
        <w:tabs>
          <w:tab w:val="left" w:pos="1259"/>
        </w:tabs>
        <w:ind w:right="389"/>
        <w:rPr>
          <w:sz w:val="24"/>
          <w:szCs w:val="24"/>
        </w:rPr>
      </w:pPr>
      <w:r w:rsidRPr="00F86D7D">
        <w:rPr>
          <w:sz w:val="24"/>
          <w:szCs w:val="24"/>
        </w:rPr>
        <w:t>выполнять в масштабе и правильно оформлять технические рисунки и эскизы разрабатываемых объектов;</w:t>
      </w:r>
    </w:p>
    <w:p w:rsidR="00F329BD" w:rsidRPr="00F86D7D" w:rsidRDefault="00F329BD" w:rsidP="00F329BD">
      <w:pPr>
        <w:pStyle w:val="a5"/>
        <w:numPr>
          <w:ilvl w:val="4"/>
          <w:numId w:val="116"/>
        </w:numPr>
        <w:tabs>
          <w:tab w:val="left" w:pos="1259"/>
        </w:tabs>
        <w:ind w:right="390"/>
        <w:rPr>
          <w:sz w:val="24"/>
          <w:szCs w:val="24"/>
        </w:rPr>
      </w:pPr>
      <w:r w:rsidRPr="00F86D7D">
        <w:rPr>
          <w:sz w:val="24"/>
          <w:szCs w:val="24"/>
        </w:rPr>
        <w:t>осуществлять технологические процессы создания или ремонта материальных</w:t>
      </w:r>
      <w:r w:rsidR="008061BA" w:rsidRPr="00F86D7D">
        <w:rPr>
          <w:sz w:val="24"/>
          <w:szCs w:val="24"/>
        </w:rPr>
        <w:t xml:space="preserve"> </w:t>
      </w:r>
      <w:r w:rsidRPr="00F86D7D">
        <w:rPr>
          <w:sz w:val="24"/>
          <w:szCs w:val="24"/>
        </w:rPr>
        <w:t>объектов.</w:t>
      </w:r>
    </w:p>
    <w:p w:rsidR="00F329BD" w:rsidRPr="00F86D7D" w:rsidRDefault="00F329BD" w:rsidP="00F329BD">
      <w:pPr>
        <w:pStyle w:val="1"/>
        <w:spacing w:before="123"/>
        <w:rPr>
          <w:sz w:val="24"/>
          <w:szCs w:val="24"/>
        </w:rPr>
      </w:pPr>
      <w:r w:rsidRPr="00F86D7D">
        <w:rPr>
          <w:sz w:val="24"/>
          <w:szCs w:val="24"/>
        </w:rPr>
        <w:t>Выпускник получит возможность научиться:</w:t>
      </w:r>
    </w:p>
    <w:p w:rsidR="00F329BD" w:rsidRPr="00F86D7D" w:rsidRDefault="00F329BD" w:rsidP="00F329BD">
      <w:pPr>
        <w:pStyle w:val="a5"/>
        <w:numPr>
          <w:ilvl w:val="4"/>
          <w:numId w:val="116"/>
        </w:numPr>
        <w:tabs>
          <w:tab w:val="left" w:pos="1259"/>
        </w:tabs>
        <w:spacing w:before="114"/>
        <w:ind w:right="377"/>
        <w:rPr>
          <w:i/>
          <w:sz w:val="24"/>
          <w:szCs w:val="24"/>
        </w:rPr>
      </w:pPr>
      <w:r w:rsidRPr="00F86D7D">
        <w:rPr>
          <w:i/>
          <w:sz w:val="24"/>
          <w:szCs w:val="24"/>
        </w:rPr>
        <w:t>грамотно пользоваться графи</w:t>
      </w:r>
      <w:r w:rsidR="008061BA" w:rsidRPr="00F86D7D">
        <w:rPr>
          <w:i/>
          <w:sz w:val="24"/>
          <w:szCs w:val="24"/>
        </w:rPr>
        <w:t>ческой документацией и технико-</w:t>
      </w:r>
      <w:r w:rsidRPr="00F86D7D">
        <w:rPr>
          <w:i/>
          <w:sz w:val="24"/>
          <w:szCs w:val="24"/>
        </w:rPr>
        <w:t>технологической информацией, которые применяются при разработке, создании и эксплуатации различных технических</w:t>
      </w:r>
      <w:r w:rsidR="008061BA" w:rsidRPr="00F86D7D">
        <w:rPr>
          <w:i/>
          <w:sz w:val="24"/>
          <w:szCs w:val="24"/>
        </w:rPr>
        <w:t xml:space="preserve"> </w:t>
      </w:r>
      <w:r w:rsidRPr="00F86D7D">
        <w:rPr>
          <w:i/>
          <w:sz w:val="24"/>
          <w:szCs w:val="24"/>
        </w:rPr>
        <w:t>объектов;</w:t>
      </w:r>
    </w:p>
    <w:p w:rsidR="00F329BD" w:rsidRPr="00F86D7D" w:rsidRDefault="00F329BD" w:rsidP="00F329BD">
      <w:pPr>
        <w:pStyle w:val="a5"/>
        <w:numPr>
          <w:ilvl w:val="4"/>
          <w:numId w:val="116"/>
        </w:numPr>
        <w:tabs>
          <w:tab w:val="left" w:pos="1259"/>
        </w:tabs>
        <w:ind w:right="381"/>
        <w:rPr>
          <w:i/>
          <w:sz w:val="24"/>
          <w:szCs w:val="24"/>
        </w:rPr>
      </w:pPr>
      <w:r w:rsidRPr="00F86D7D">
        <w:rPr>
          <w:i/>
          <w:sz w:val="24"/>
          <w:szCs w:val="24"/>
        </w:rPr>
        <w:t>осуществлять технологические процессы создания или ремонта материальных объектов, имеющих инновационные</w:t>
      </w:r>
      <w:r w:rsidR="008061BA" w:rsidRPr="00F86D7D">
        <w:rPr>
          <w:i/>
          <w:sz w:val="24"/>
          <w:szCs w:val="24"/>
        </w:rPr>
        <w:t xml:space="preserve"> </w:t>
      </w:r>
      <w:r w:rsidRPr="00F86D7D">
        <w:rPr>
          <w:i/>
          <w:sz w:val="24"/>
          <w:szCs w:val="24"/>
        </w:rPr>
        <w:t>элементы.</w:t>
      </w:r>
    </w:p>
    <w:p w:rsidR="00F329BD" w:rsidRPr="00F86D7D" w:rsidRDefault="00F329BD" w:rsidP="00F329BD">
      <w:pPr>
        <w:pStyle w:val="1"/>
        <w:spacing w:before="126"/>
        <w:rPr>
          <w:sz w:val="24"/>
          <w:szCs w:val="24"/>
        </w:rPr>
      </w:pPr>
      <w:r w:rsidRPr="00F86D7D">
        <w:rPr>
          <w:sz w:val="24"/>
          <w:szCs w:val="24"/>
        </w:rPr>
        <w:t>Электротехника</w:t>
      </w:r>
    </w:p>
    <w:p w:rsidR="00F329BD" w:rsidRPr="00F86D7D" w:rsidRDefault="00F329BD" w:rsidP="00F329BD">
      <w:pPr>
        <w:spacing w:before="119"/>
        <w:ind w:left="1186"/>
        <w:rPr>
          <w:b/>
          <w:sz w:val="24"/>
          <w:szCs w:val="24"/>
        </w:rPr>
      </w:pPr>
      <w:r w:rsidRPr="00F86D7D">
        <w:rPr>
          <w:b/>
          <w:sz w:val="24"/>
          <w:szCs w:val="24"/>
        </w:rPr>
        <w:t>Выпускник научится:</w:t>
      </w:r>
    </w:p>
    <w:p w:rsidR="00F329BD" w:rsidRPr="00F86D7D" w:rsidRDefault="00F329BD" w:rsidP="00F329BD">
      <w:pPr>
        <w:pStyle w:val="a5"/>
        <w:numPr>
          <w:ilvl w:val="4"/>
          <w:numId w:val="116"/>
        </w:numPr>
        <w:tabs>
          <w:tab w:val="left" w:pos="1259"/>
        </w:tabs>
        <w:spacing w:before="114"/>
        <w:ind w:right="384"/>
        <w:rPr>
          <w:sz w:val="24"/>
          <w:szCs w:val="24"/>
        </w:rPr>
      </w:pPr>
      <w:r w:rsidRPr="00F86D7D">
        <w:rPr>
          <w:sz w:val="24"/>
          <w:szCs w:val="24"/>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w:t>
      </w:r>
      <w:r w:rsidR="008061BA" w:rsidRPr="00F86D7D">
        <w:rPr>
          <w:sz w:val="24"/>
          <w:szCs w:val="24"/>
        </w:rPr>
        <w:t xml:space="preserve"> </w:t>
      </w:r>
      <w:r w:rsidRPr="00F86D7D">
        <w:rPr>
          <w:sz w:val="24"/>
          <w:szCs w:val="24"/>
        </w:rPr>
        <w:t>моделей;</w:t>
      </w:r>
    </w:p>
    <w:p w:rsidR="00F329BD" w:rsidRPr="00F86D7D" w:rsidRDefault="00F329BD" w:rsidP="00F329BD">
      <w:pPr>
        <w:pStyle w:val="a5"/>
        <w:numPr>
          <w:ilvl w:val="4"/>
          <w:numId w:val="116"/>
        </w:numPr>
        <w:tabs>
          <w:tab w:val="left" w:pos="1259"/>
        </w:tabs>
        <w:ind w:right="385"/>
        <w:rPr>
          <w:sz w:val="24"/>
          <w:szCs w:val="24"/>
        </w:rPr>
      </w:pPr>
      <w:r w:rsidRPr="00F86D7D">
        <w:rPr>
          <w:sz w:val="24"/>
          <w:szCs w:val="24"/>
        </w:rPr>
        <w:t>осуществлять технологические процессы сборки или ремонта объектов, содержащих электрические цепи с учетом необходимости экономии электрической</w:t>
      </w:r>
      <w:r w:rsidR="008061BA" w:rsidRPr="00F86D7D">
        <w:rPr>
          <w:sz w:val="24"/>
          <w:szCs w:val="24"/>
        </w:rPr>
        <w:t xml:space="preserve"> </w:t>
      </w:r>
      <w:r w:rsidRPr="00F86D7D">
        <w:rPr>
          <w:sz w:val="24"/>
          <w:szCs w:val="24"/>
        </w:rPr>
        <w:t>энергии.</w:t>
      </w:r>
    </w:p>
    <w:p w:rsidR="00F329BD" w:rsidRPr="00F86D7D" w:rsidRDefault="00F329BD" w:rsidP="00F329BD">
      <w:pPr>
        <w:pStyle w:val="1"/>
        <w:spacing w:before="124"/>
        <w:rPr>
          <w:sz w:val="24"/>
          <w:szCs w:val="24"/>
        </w:rPr>
      </w:pPr>
      <w:r w:rsidRPr="00F86D7D">
        <w:rPr>
          <w:sz w:val="24"/>
          <w:szCs w:val="24"/>
        </w:rPr>
        <w:t>Выпускник получит возможность научиться:</w:t>
      </w:r>
    </w:p>
    <w:p w:rsidR="00F329BD" w:rsidRPr="00F86D7D" w:rsidRDefault="00F329BD" w:rsidP="00F329BD">
      <w:pPr>
        <w:pStyle w:val="a5"/>
        <w:numPr>
          <w:ilvl w:val="4"/>
          <w:numId w:val="116"/>
        </w:numPr>
        <w:tabs>
          <w:tab w:val="left" w:pos="1259"/>
        </w:tabs>
        <w:spacing w:before="114"/>
        <w:ind w:right="383"/>
        <w:rPr>
          <w:i/>
          <w:sz w:val="24"/>
          <w:szCs w:val="24"/>
        </w:rPr>
      </w:pPr>
      <w:r w:rsidRPr="00F86D7D">
        <w:rPr>
          <w:i/>
          <w:sz w:val="24"/>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w:t>
      </w:r>
      <w:r w:rsidR="008061BA" w:rsidRPr="00F86D7D">
        <w:rPr>
          <w:i/>
          <w:sz w:val="24"/>
          <w:szCs w:val="24"/>
        </w:rPr>
        <w:t xml:space="preserve"> </w:t>
      </w:r>
      <w:r w:rsidRPr="00F86D7D">
        <w:rPr>
          <w:i/>
          <w:sz w:val="24"/>
          <w:szCs w:val="24"/>
        </w:rPr>
        <w:t>Интернет);</w:t>
      </w:r>
    </w:p>
    <w:p w:rsidR="00F329BD" w:rsidRPr="00F86D7D" w:rsidRDefault="00F329BD" w:rsidP="00F329BD">
      <w:pPr>
        <w:pStyle w:val="a5"/>
        <w:numPr>
          <w:ilvl w:val="4"/>
          <w:numId w:val="116"/>
        </w:numPr>
        <w:tabs>
          <w:tab w:val="left" w:pos="1259"/>
        </w:tabs>
        <w:ind w:right="388"/>
        <w:rPr>
          <w:i/>
          <w:sz w:val="24"/>
          <w:szCs w:val="24"/>
        </w:rPr>
      </w:pPr>
      <w:r w:rsidRPr="00F86D7D">
        <w:rPr>
          <w:i/>
          <w:sz w:val="24"/>
          <w:szCs w:val="24"/>
        </w:rPr>
        <w:lastRenderedPageBreak/>
        <w:t>осуществлять процессы сборки, регулировки или ремонта объектов, содержащих электрические цепи с элементами электроники и автоматики.</w:t>
      </w:r>
    </w:p>
    <w:p w:rsidR="00F329BD" w:rsidRPr="00F86D7D" w:rsidRDefault="00F329BD" w:rsidP="00F329BD">
      <w:pPr>
        <w:pStyle w:val="1"/>
        <w:spacing w:before="125" w:line="328" w:lineRule="auto"/>
        <w:ind w:right="4614"/>
        <w:rPr>
          <w:sz w:val="24"/>
          <w:szCs w:val="24"/>
        </w:rPr>
      </w:pPr>
      <w:r w:rsidRPr="00F86D7D">
        <w:rPr>
          <w:sz w:val="24"/>
          <w:szCs w:val="24"/>
        </w:rPr>
        <w:t>Технологии ведения дома. Кулинария Выпускник научится:</w:t>
      </w:r>
    </w:p>
    <w:p w:rsidR="00F329BD" w:rsidRPr="00F86D7D" w:rsidRDefault="00F329BD" w:rsidP="00F329BD">
      <w:pPr>
        <w:pStyle w:val="a5"/>
        <w:numPr>
          <w:ilvl w:val="4"/>
          <w:numId w:val="116"/>
        </w:numPr>
        <w:tabs>
          <w:tab w:val="left" w:pos="1259"/>
        </w:tabs>
        <w:ind w:right="388"/>
        <w:rPr>
          <w:sz w:val="24"/>
          <w:szCs w:val="24"/>
        </w:rPr>
      </w:pPr>
      <w:r w:rsidRPr="00F86D7D">
        <w:rPr>
          <w:sz w:val="24"/>
          <w:szCs w:val="24"/>
        </w:rPr>
        <w:t>самостоятельно готовить для своей семьи простые кулинарные блюда из сырых и вареных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w:t>
      </w:r>
      <w:r w:rsidR="008061BA" w:rsidRPr="00F86D7D">
        <w:rPr>
          <w:sz w:val="24"/>
          <w:szCs w:val="24"/>
        </w:rPr>
        <w:t xml:space="preserve"> </w:t>
      </w:r>
      <w:r w:rsidRPr="00F86D7D">
        <w:rPr>
          <w:sz w:val="24"/>
          <w:szCs w:val="24"/>
        </w:rPr>
        <w:t>работы.</w:t>
      </w:r>
    </w:p>
    <w:p w:rsidR="00F329BD" w:rsidRPr="00F86D7D" w:rsidRDefault="00F329BD" w:rsidP="00F329BD">
      <w:pPr>
        <w:pStyle w:val="1"/>
        <w:rPr>
          <w:sz w:val="24"/>
          <w:szCs w:val="24"/>
        </w:rPr>
      </w:pPr>
      <w:r w:rsidRPr="00F86D7D">
        <w:rPr>
          <w:sz w:val="24"/>
          <w:szCs w:val="24"/>
        </w:rPr>
        <w:t>Выпускник получит возможность научиться:</w:t>
      </w:r>
    </w:p>
    <w:p w:rsidR="00F329BD" w:rsidRPr="00F86D7D" w:rsidRDefault="00F329BD" w:rsidP="00F329BD">
      <w:pPr>
        <w:pStyle w:val="a5"/>
        <w:numPr>
          <w:ilvl w:val="4"/>
          <w:numId w:val="116"/>
        </w:numPr>
        <w:tabs>
          <w:tab w:val="left" w:pos="1259"/>
        </w:tabs>
        <w:spacing w:before="114"/>
        <w:ind w:left="1256" w:right="389" w:hanging="358"/>
        <w:rPr>
          <w:i/>
          <w:sz w:val="24"/>
          <w:szCs w:val="24"/>
        </w:rPr>
      </w:pPr>
      <w:r w:rsidRPr="00F86D7D">
        <w:rPr>
          <w:i/>
          <w:sz w:val="24"/>
          <w:szCs w:val="24"/>
        </w:rPr>
        <w:t>составлять рацион питания на основе физиологических потребностей организма;</w:t>
      </w:r>
    </w:p>
    <w:p w:rsidR="00F329BD" w:rsidRPr="00F86D7D" w:rsidRDefault="00F329BD" w:rsidP="00F329BD">
      <w:pPr>
        <w:pStyle w:val="a5"/>
        <w:numPr>
          <w:ilvl w:val="4"/>
          <w:numId w:val="116"/>
        </w:numPr>
        <w:tabs>
          <w:tab w:val="left" w:pos="1259"/>
        </w:tabs>
        <w:ind w:left="1256" w:right="385" w:hanging="358"/>
        <w:rPr>
          <w:i/>
          <w:sz w:val="24"/>
          <w:szCs w:val="24"/>
        </w:rPr>
      </w:pPr>
      <w:r w:rsidRPr="00F86D7D">
        <w:rPr>
          <w:i/>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свое рациональное питание в домашних условиях; применять различные способы обработки пищевых продуктов с целью сохранения в них питательных</w:t>
      </w:r>
      <w:r w:rsidR="008061BA" w:rsidRPr="00F86D7D">
        <w:rPr>
          <w:i/>
          <w:sz w:val="24"/>
          <w:szCs w:val="24"/>
        </w:rPr>
        <w:t xml:space="preserve"> </w:t>
      </w:r>
      <w:r w:rsidRPr="00F86D7D">
        <w:rPr>
          <w:i/>
          <w:sz w:val="24"/>
          <w:szCs w:val="24"/>
        </w:rPr>
        <w:t>веществ;</w:t>
      </w:r>
    </w:p>
    <w:p w:rsidR="00F329BD" w:rsidRPr="00F86D7D" w:rsidRDefault="00F329BD" w:rsidP="00F329BD">
      <w:pPr>
        <w:pStyle w:val="a5"/>
        <w:numPr>
          <w:ilvl w:val="4"/>
          <w:numId w:val="116"/>
        </w:numPr>
        <w:tabs>
          <w:tab w:val="left" w:pos="1259"/>
        </w:tabs>
        <w:ind w:left="1256" w:right="389" w:hanging="358"/>
        <w:rPr>
          <w:i/>
          <w:sz w:val="24"/>
          <w:szCs w:val="24"/>
        </w:rPr>
      </w:pPr>
      <w:r w:rsidRPr="00F86D7D">
        <w:rPr>
          <w:i/>
          <w:sz w:val="24"/>
          <w:szCs w:val="24"/>
        </w:rPr>
        <w:t>применять основные виды и способы консервирования и заготовки пищевых продуктов в домашних</w:t>
      </w:r>
      <w:r w:rsidR="008061BA" w:rsidRPr="00F86D7D">
        <w:rPr>
          <w:i/>
          <w:sz w:val="24"/>
          <w:szCs w:val="24"/>
        </w:rPr>
        <w:t xml:space="preserve"> </w:t>
      </w:r>
      <w:r w:rsidRPr="00F86D7D">
        <w:rPr>
          <w:i/>
          <w:sz w:val="24"/>
          <w:szCs w:val="24"/>
        </w:rPr>
        <w:t>условиях;</w:t>
      </w:r>
    </w:p>
    <w:p w:rsidR="00F329BD" w:rsidRPr="00F86D7D" w:rsidRDefault="00F329BD" w:rsidP="00F329BD">
      <w:pPr>
        <w:pStyle w:val="a5"/>
        <w:numPr>
          <w:ilvl w:val="4"/>
          <w:numId w:val="116"/>
        </w:numPr>
        <w:tabs>
          <w:tab w:val="left" w:pos="1259"/>
        </w:tabs>
        <w:ind w:left="1256" w:right="380" w:hanging="358"/>
        <w:rPr>
          <w:i/>
          <w:sz w:val="24"/>
          <w:szCs w:val="24"/>
        </w:rPr>
      </w:pPr>
      <w:r w:rsidRPr="00F86D7D">
        <w:rPr>
          <w:i/>
          <w:sz w:val="24"/>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w:t>
      </w:r>
      <w:r w:rsidR="008061BA" w:rsidRPr="00F86D7D">
        <w:rPr>
          <w:i/>
          <w:sz w:val="24"/>
          <w:szCs w:val="24"/>
        </w:rPr>
        <w:t xml:space="preserve"> </w:t>
      </w:r>
      <w:r w:rsidRPr="00F86D7D">
        <w:rPr>
          <w:i/>
          <w:sz w:val="24"/>
          <w:szCs w:val="24"/>
        </w:rPr>
        <w:t>столом;</w:t>
      </w:r>
    </w:p>
    <w:p w:rsidR="00F329BD" w:rsidRPr="00F86D7D" w:rsidRDefault="00F329BD" w:rsidP="00F329BD">
      <w:pPr>
        <w:pStyle w:val="a5"/>
        <w:numPr>
          <w:ilvl w:val="4"/>
          <w:numId w:val="116"/>
        </w:numPr>
        <w:tabs>
          <w:tab w:val="left" w:pos="1259"/>
        </w:tabs>
        <w:ind w:left="1256" w:right="387" w:hanging="358"/>
        <w:rPr>
          <w:i/>
          <w:sz w:val="24"/>
          <w:szCs w:val="24"/>
        </w:rPr>
      </w:pPr>
      <w:r w:rsidRPr="00F86D7D">
        <w:rPr>
          <w:i/>
          <w:sz w:val="24"/>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F329BD" w:rsidRPr="00F86D7D" w:rsidRDefault="00F329BD" w:rsidP="00F329BD">
      <w:pPr>
        <w:pStyle w:val="a5"/>
        <w:numPr>
          <w:ilvl w:val="4"/>
          <w:numId w:val="116"/>
        </w:numPr>
        <w:tabs>
          <w:tab w:val="left" w:pos="1259"/>
        </w:tabs>
        <w:ind w:left="1256" w:right="386" w:hanging="358"/>
        <w:rPr>
          <w:i/>
          <w:sz w:val="24"/>
          <w:szCs w:val="24"/>
        </w:rPr>
      </w:pPr>
      <w:r w:rsidRPr="00F86D7D">
        <w:rPr>
          <w:i/>
          <w:sz w:val="24"/>
          <w:szCs w:val="24"/>
        </w:rPr>
        <w:t>выполнять мероприятия по предотвращению негативного влияния техногенной сферы на окружающую среду и здоровье</w:t>
      </w:r>
      <w:r w:rsidR="008061BA" w:rsidRPr="00F86D7D">
        <w:rPr>
          <w:i/>
          <w:sz w:val="24"/>
          <w:szCs w:val="24"/>
        </w:rPr>
        <w:t xml:space="preserve"> </w:t>
      </w:r>
      <w:r w:rsidRPr="00F86D7D">
        <w:rPr>
          <w:i/>
          <w:sz w:val="24"/>
          <w:szCs w:val="24"/>
        </w:rPr>
        <w:t>человека.</w:t>
      </w:r>
    </w:p>
    <w:p w:rsidR="006E4771" w:rsidRPr="00F86D7D" w:rsidRDefault="006E4771" w:rsidP="006E4771">
      <w:pPr>
        <w:pStyle w:val="1"/>
        <w:spacing w:before="0"/>
        <w:ind w:right="1814"/>
        <w:rPr>
          <w:sz w:val="24"/>
          <w:szCs w:val="24"/>
        </w:rPr>
      </w:pPr>
    </w:p>
    <w:p w:rsidR="00F329BD" w:rsidRPr="00F86D7D" w:rsidRDefault="00F329BD" w:rsidP="006E4771">
      <w:pPr>
        <w:pStyle w:val="1"/>
        <w:spacing w:before="0"/>
        <w:ind w:right="1814"/>
        <w:rPr>
          <w:sz w:val="24"/>
          <w:szCs w:val="24"/>
        </w:rPr>
      </w:pPr>
      <w:r w:rsidRPr="00F86D7D">
        <w:rPr>
          <w:sz w:val="24"/>
          <w:szCs w:val="24"/>
        </w:rPr>
        <w:t>Создание изделий из текстильных и поделочных материалов Выпускник научится:</w:t>
      </w:r>
    </w:p>
    <w:p w:rsidR="00F329BD" w:rsidRPr="00F86D7D" w:rsidRDefault="00F329BD" w:rsidP="006E4771">
      <w:pPr>
        <w:pStyle w:val="a5"/>
        <w:numPr>
          <w:ilvl w:val="4"/>
          <w:numId w:val="116"/>
        </w:numPr>
        <w:tabs>
          <w:tab w:val="left" w:pos="1259"/>
        </w:tabs>
        <w:ind w:right="386"/>
        <w:rPr>
          <w:sz w:val="24"/>
          <w:szCs w:val="24"/>
        </w:rPr>
      </w:pPr>
      <w:r w:rsidRPr="00F86D7D">
        <w:rPr>
          <w:sz w:val="24"/>
          <w:szCs w:val="24"/>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F329BD" w:rsidRPr="00F86D7D" w:rsidRDefault="00F329BD" w:rsidP="006E4771">
      <w:pPr>
        <w:pStyle w:val="a5"/>
        <w:numPr>
          <w:ilvl w:val="4"/>
          <w:numId w:val="116"/>
        </w:numPr>
        <w:tabs>
          <w:tab w:val="left" w:pos="1258"/>
          <w:tab w:val="left" w:pos="1259"/>
        </w:tabs>
        <w:jc w:val="left"/>
        <w:rPr>
          <w:sz w:val="24"/>
          <w:szCs w:val="24"/>
        </w:rPr>
      </w:pPr>
      <w:r w:rsidRPr="00F86D7D">
        <w:rPr>
          <w:sz w:val="24"/>
          <w:szCs w:val="24"/>
        </w:rPr>
        <w:t>выполнять влажно-тепловую обработку швейных</w:t>
      </w:r>
      <w:r w:rsidR="008061BA" w:rsidRPr="00F86D7D">
        <w:rPr>
          <w:sz w:val="24"/>
          <w:szCs w:val="24"/>
        </w:rPr>
        <w:t xml:space="preserve"> </w:t>
      </w:r>
      <w:r w:rsidRPr="00F86D7D">
        <w:rPr>
          <w:sz w:val="24"/>
          <w:szCs w:val="24"/>
        </w:rPr>
        <w:t>изделий.</w:t>
      </w:r>
    </w:p>
    <w:p w:rsidR="00F329BD" w:rsidRPr="00F86D7D" w:rsidRDefault="00F329BD" w:rsidP="006E4771">
      <w:pPr>
        <w:pStyle w:val="1"/>
        <w:spacing w:before="0"/>
        <w:rPr>
          <w:sz w:val="24"/>
          <w:szCs w:val="24"/>
        </w:rPr>
      </w:pPr>
      <w:r w:rsidRPr="00F86D7D">
        <w:rPr>
          <w:sz w:val="24"/>
          <w:szCs w:val="24"/>
        </w:rPr>
        <w:t>Выпускник получит возможность научиться:</w:t>
      </w:r>
    </w:p>
    <w:p w:rsidR="00F329BD" w:rsidRPr="00F86D7D" w:rsidRDefault="008061BA" w:rsidP="006E4771">
      <w:pPr>
        <w:pStyle w:val="a5"/>
        <w:numPr>
          <w:ilvl w:val="4"/>
          <w:numId w:val="116"/>
        </w:numPr>
        <w:tabs>
          <w:tab w:val="left" w:pos="1259"/>
        </w:tabs>
        <w:ind w:right="389"/>
        <w:rPr>
          <w:sz w:val="24"/>
          <w:szCs w:val="24"/>
        </w:rPr>
      </w:pPr>
      <w:r w:rsidRPr="00F86D7D">
        <w:rPr>
          <w:sz w:val="24"/>
          <w:szCs w:val="24"/>
        </w:rPr>
        <w:t>выполнять несложные прие</w:t>
      </w:r>
      <w:r w:rsidR="00F329BD" w:rsidRPr="00F86D7D">
        <w:rPr>
          <w:sz w:val="24"/>
          <w:szCs w:val="24"/>
        </w:rPr>
        <w:t xml:space="preserve">мы моделирования швейных изделий, в </w:t>
      </w:r>
      <w:r w:rsidR="00F329BD" w:rsidRPr="00F86D7D">
        <w:rPr>
          <w:spacing w:val="-11"/>
          <w:sz w:val="24"/>
          <w:szCs w:val="24"/>
        </w:rPr>
        <w:t xml:space="preserve">том </w:t>
      </w:r>
      <w:r w:rsidR="00F329BD" w:rsidRPr="00F86D7D">
        <w:rPr>
          <w:sz w:val="24"/>
          <w:szCs w:val="24"/>
        </w:rPr>
        <w:t>числе с использованием традиций народного</w:t>
      </w:r>
      <w:r w:rsidRPr="00F86D7D">
        <w:rPr>
          <w:sz w:val="24"/>
          <w:szCs w:val="24"/>
        </w:rPr>
        <w:t xml:space="preserve"> </w:t>
      </w:r>
      <w:r w:rsidR="00F329BD" w:rsidRPr="00F86D7D">
        <w:rPr>
          <w:sz w:val="24"/>
          <w:szCs w:val="24"/>
        </w:rPr>
        <w:t>костюма;</w:t>
      </w:r>
    </w:p>
    <w:p w:rsidR="00F329BD" w:rsidRPr="00F86D7D" w:rsidRDefault="00F329BD" w:rsidP="006E4771">
      <w:pPr>
        <w:pStyle w:val="a5"/>
        <w:numPr>
          <w:ilvl w:val="4"/>
          <w:numId w:val="116"/>
        </w:numPr>
        <w:tabs>
          <w:tab w:val="left" w:pos="1259"/>
        </w:tabs>
        <w:ind w:right="388"/>
        <w:rPr>
          <w:sz w:val="24"/>
          <w:szCs w:val="24"/>
        </w:rPr>
      </w:pPr>
      <w:r w:rsidRPr="00F86D7D">
        <w:rPr>
          <w:sz w:val="24"/>
          <w:szCs w:val="24"/>
        </w:rPr>
        <w:t>использовать при моделировании зрительные иллюзии в одежде; определять и исправлять дефекты швейных</w:t>
      </w:r>
      <w:r w:rsidR="008061BA" w:rsidRPr="00F86D7D">
        <w:rPr>
          <w:sz w:val="24"/>
          <w:szCs w:val="24"/>
        </w:rPr>
        <w:t xml:space="preserve"> </w:t>
      </w:r>
      <w:r w:rsidRPr="00F86D7D">
        <w:rPr>
          <w:sz w:val="24"/>
          <w:szCs w:val="24"/>
        </w:rPr>
        <w:t>изделий;</w:t>
      </w:r>
    </w:p>
    <w:p w:rsidR="00F329BD" w:rsidRPr="00F86D7D" w:rsidRDefault="00F329BD" w:rsidP="006E4771">
      <w:pPr>
        <w:pStyle w:val="a5"/>
        <w:numPr>
          <w:ilvl w:val="4"/>
          <w:numId w:val="116"/>
        </w:numPr>
        <w:tabs>
          <w:tab w:val="left" w:pos="1258"/>
          <w:tab w:val="left" w:pos="1259"/>
        </w:tabs>
        <w:jc w:val="left"/>
        <w:rPr>
          <w:sz w:val="24"/>
          <w:szCs w:val="24"/>
        </w:rPr>
      </w:pPr>
      <w:r w:rsidRPr="00F86D7D">
        <w:rPr>
          <w:sz w:val="24"/>
          <w:szCs w:val="24"/>
        </w:rPr>
        <w:t>выполнять художественную отделку швейных</w:t>
      </w:r>
      <w:r w:rsidR="008061BA" w:rsidRPr="00F86D7D">
        <w:rPr>
          <w:sz w:val="24"/>
          <w:szCs w:val="24"/>
        </w:rPr>
        <w:t xml:space="preserve"> </w:t>
      </w:r>
      <w:r w:rsidRPr="00F86D7D">
        <w:rPr>
          <w:sz w:val="24"/>
          <w:szCs w:val="24"/>
        </w:rPr>
        <w:t>изделий;</w:t>
      </w:r>
    </w:p>
    <w:p w:rsidR="00F329BD" w:rsidRPr="00F86D7D" w:rsidRDefault="00F329BD" w:rsidP="006E4771">
      <w:pPr>
        <w:pStyle w:val="a5"/>
        <w:numPr>
          <w:ilvl w:val="4"/>
          <w:numId w:val="116"/>
        </w:numPr>
        <w:tabs>
          <w:tab w:val="left" w:pos="1259"/>
        </w:tabs>
        <w:ind w:right="384"/>
        <w:rPr>
          <w:sz w:val="24"/>
          <w:szCs w:val="24"/>
        </w:rPr>
      </w:pPr>
      <w:r w:rsidRPr="00F86D7D">
        <w:rPr>
          <w:sz w:val="24"/>
          <w:szCs w:val="24"/>
        </w:rPr>
        <w:t>изготавливать изделия декоративно-прикладного искусства, региональных народных промыслов;</w:t>
      </w:r>
    </w:p>
    <w:p w:rsidR="00F329BD" w:rsidRPr="00F86D7D" w:rsidRDefault="00F329BD" w:rsidP="006E4771">
      <w:pPr>
        <w:pStyle w:val="a5"/>
        <w:numPr>
          <w:ilvl w:val="4"/>
          <w:numId w:val="116"/>
        </w:numPr>
        <w:tabs>
          <w:tab w:val="left" w:pos="1258"/>
          <w:tab w:val="left" w:pos="1259"/>
        </w:tabs>
        <w:jc w:val="left"/>
        <w:rPr>
          <w:sz w:val="24"/>
          <w:szCs w:val="24"/>
        </w:rPr>
      </w:pPr>
      <w:r w:rsidRPr="00F86D7D">
        <w:rPr>
          <w:sz w:val="24"/>
          <w:szCs w:val="24"/>
        </w:rPr>
        <w:t>определять основные стили в одежде и современные направления</w:t>
      </w:r>
      <w:r w:rsidR="008061BA" w:rsidRPr="00F86D7D">
        <w:rPr>
          <w:sz w:val="24"/>
          <w:szCs w:val="24"/>
        </w:rPr>
        <w:t xml:space="preserve"> </w:t>
      </w:r>
      <w:r w:rsidRPr="00F86D7D">
        <w:rPr>
          <w:sz w:val="24"/>
          <w:szCs w:val="24"/>
        </w:rPr>
        <w:t>моды.</w:t>
      </w:r>
    </w:p>
    <w:p w:rsidR="006E4771" w:rsidRPr="00F86D7D" w:rsidRDefault="006E4771" w:rsidP="006E4771">
      <w:pPr>
        <w:pStyle w:val="1"/>
        <w:spacing w:before="0"/>
        <w:ind w:right="5098"/>
        <w:rPr>
          <w:sz w:val="24"/>
          <w:szCs w:val="24"/>
        </w:rPr>
      </w:pPr>
    </w:p>
    <w:p w:rsidR="00F329BD" w:rsidRPr="00F86D7D" w:rsidRDefault="00F329BD" w:rsidP="006E4771">
      <w:pPr>
        <w:pStyle w:val="1"/>
        <w:spacing w:before="0"/>
        <w:ind w:right="5098"/>
        <w:rPr>
          <w:sz w:val="24"/>
          <w:szCs w:val="24"/>
        </w:rPr>
      </w:pPr>
      <w:r w:rsidRPr="00F86D7D">
        <w:rPr>
          <w:sz w:val="24"/>
          <w:szCs w:val="24"/>
        </w:rPr>
        <w:t>Сельскохозяйственные технологии Технологии растениеводства</w:t>
      </w:r>
    </w:p>
    <w:p w:rsidR="00F329BD" w:rsidRPr="00F86D7D" w:rsidRDefault="00F329BD" w:rsidP="006E4771">
      <w:pPr>
        <w:ind w:left="1186"/>
        <w:rPr>
          <w:b/>
          <w:sz w:val="24"/>
          <w:szCs w:val="24"/>
        </w:rPr>
      </w:pPr>
      <w:r w:rsidRPr="00F86D7D">
        <w:rPr>
          <w:b/>
          <w:sz w:val="24"/>
          <w:szCs w:val="24"/>
        </w:rPr>
        <w:t>Выпускник научится:</w:t>
      </w:r>
    </w:p>
    <w:p w:rsidR="00F329BD" w:rsidRPr="00F86D7D" w:rsidRDefault="00F329BD" w:rsidP="006E4771">
      <w:pPr>
        <w:pStyle w:val="a5"/>
        <w:numPr>
          <w:ilvl w:val="4"/>
          <w:numId w:val="116"/>
        </w:numPr>
        <w:tabs>
          <w:tab w:val="left" w:pos="1259"/>
        </w:tabs>
        <w:ind w:right="381" w:firstLine="0"/>
        <w:jc w:val="left"/>
        <w:rPr>
          <w:sz w:val="24"/>
          <w:szCs w:val="24"/>
        </w:rPr>
      </w:pPr>
      <w:r w:rsidRPr="00F86D7D">
        <w:rPr>
          <w:sz w:val="24"/>
          <w:szCs w:val="24"/>
        </w:rPr>
        <w:t>самостоятельно выращивать наиболее распространенные в регионе виды сельскохозяйственных растений в условиях школьного учебно-опытного участка с использованием ручных инструментов и</w:t>
      </w:r>
      <w:r w:rsidR="008061BA" w:rsidRPr="00F86D7D">
        <w:rPr>
          <w:sz w:val="24"/>
          <w:szCs w:val="24"/>
        </w:rPr>
        <w:t xml:space="preserve"> </w:t>
      </w:r>
      <w:r w:rsidRPr="00F86D7D">
        <w:rPr>
          <w:sz w:val="24"/>
          <w:szCs w:val="24"/>
        </w:rPr>
        <w:t>малогабаритной</w:t>
      </w:r>
      <w:r w:rsidR="008061BA" w:rsidRPr="00F86D7D">
        <w:rPr>
          <w:sz w:val="24"/>
          <w:szCs w:val="24"/>
        </w:rPr>
        <w:t xml:space="preserve"> </w:t>
      </w:r>
      <w:r w:rsidRPr="00F86D7D">
        <w:rPr>
          <w:sz w:val="24"/>
          <w:szCs w:val="24"/>
        </w:rPr>
        <w:t>техники, соблюдая правила безопасного труда и охраны окружающей среды;</w:t>
      </w:r>
    </w:p>
    <w:p w:rsidR="00F329BD" w:rsidRPr="00F86D7D" w:rsidRDefault="00F329BD" w:rsidP="006E4771">
      <w:pPr>
        <w:pStyle w:val="a5"/>
        <w:numPr>
          <w:ilvl w:val="4"/>
          <w:numId w:val="116"/>
        </w:numPr>
        <w:tabs>
          <w:tab w:val="left" w:pos="1259"/>
        </w:tabs>
        <w:ind w:right="383"/>
        <w:rPr>
          <w:sz w:val="24"/>
          <w:szCs w:val="24"/>
        </w:rPr>
      </w:pPr>
      <w:r w:rsidRPr="00F86D7D">
        <w:rPr>
          <w:sz w:val="24"/>
          <w:szCs w:val="24"/>
        </w:rPr>
        <w:t xml:space="preserve">планировать размещение культур на учебно-опытном участке и в личном подсобном </w:t>
      </w:r>
      <w:r w:rsidRPr="00F86D7D">
        <w:rPr>
          <w:sz w:val="24"/>
          <w:szCs w:val="24"/>
        </w:rPr>
        <w:lastRenderedPageBreak/>
        <w:t>хозяйстве с учетом</w:t>
      </w:r>
      <w:r w:rsidR="008061BA" w:rsidRPr="00F86D7D">
        <w:rPr>
          <w:sz w:val="24"/>
          <w:szCs w:val="24"/>
        </w:rPr>
        <w:t xml:space="preserve"> </w:t>
      </w:r>
      <w:r w:rsidRPr="00F86D7D">
        <w:rPr>
          <w:sz w:val="24"/>
          <w:szCs w:val="24"/>
        </w:rPr>
        <w:t>севооборотов.</w:t>
      </w:r>
    </w:p>
    <w:p w:rsidR="00F329BD" w:rsidRPr="00F86D7D" w:rsidRDefault="00F329BD" w:rsidP="006E4771">
      <w:pPr>
        <w:pStyle w:val="1"/>
        <w:spacing w:before="0"/>
        <w:rPr>
          <w:sz w:val="24"/>
          <w:szCs w:val="24"/>
        </w:rPr>
      </w:pPr>
      <w:r w:rsidRPr="00F86D7D">
        <w:rPr>
          <w:sz w:val="24"/>
          <w:szCs w:val="24"/>
        </w:rPr>
        <w:t>Выпускник получит возможность научиться:</w:t>
      </w:r>
    </w:p>
    <w:p w:rsidR="00F329BD" w:rsidRPr="00F86D7D" w:rsidRDefault="00F329BD" w:rsidP="006E4771">
      <w:pPr>
        <w:pStyle w:val="a5"/>
        <w:numPr>
          <w:ilvl w:val="4"/>
          <w:numId w:val="116"/>
        </w:numPr>
        <w:tabs>
          <w:tab w:val="left" w:pos="1259"/>
        </w:tabs>
        <w:ind w:right="382"/>
        <w:rPr>
          <w:i/>
          <w:sz w:val="24"/>
          <w:szCs w:val="24"/>
        </w:rPr>
      </w:pPr>
      <w:r w:rsidRPr="00F86D7D">
        <w:rPr>
          <w:i/>
          <w:sz w:val="24"/>
          <w:szCs w:val="24"/>
        </w:rPr>
        <w:t>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w:t>
      </w:r>
      <w:r w:rsidR="008061BA" w:rsidRPr="00F86D7D">
        <w:rPr>
          <w:i/>
          <w:sz w:val="24"/>
          <w:szCs w:val="24"/>
        </w:rPr>
        <w:t xml:space="preserve"> </w:t>
      </w:r>
      <w:r w:rsidRPr="00F86D7D">
        <w:rPr>
          <w:i/>
          <w:sz w:val="24"/>
          <w:szCs w:val="24"/>
        </w:rPr>
        <w:t>Интернета;</w:t>
      </w:r>
    </w:p>
    <w:p w:rsidR="00F329BD" w:rsidRPr="00F86D7D" w:rsidRDefault="00F329BD" w:rsidP="006E4771">
      <w:pPr>
        <w:pStyle w:val="a5"/>
        <w:numPr>
          <w:ilvl w:val="4"/>
          <w:numId w:val="116"/>
        </w:numPr>
        <w:tabs>
          <w:tab w:val="left" w:pos="1259"/>
        </w:tabs>
        <w:ind w:right="381"/>
        <w:rPr>
          <w:i/>
          <w:sz w:val="24"/>
          <w:szCs w:val="24"/>
        </w:rPr>
      </w:pPr>
      <w:r w:rsidRPr="00F86D7D">
        <w:rPr>
          <w:i/>
          <w:sz w:val="24"/>
          <w:szCs w:val="24"/>
        </w:rPr>
        <w:t>планировать объем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w:t>
      </w:r>
      <w:r w:rsidR="008061BA" w:rsidRPr="00F86D7D">
        <w:rPr>
          <w:i/>
          <w:sz w:val="24"/>
          <w:szCs w:val="24"/>
        </w:rPr>
        <w:t xml:space="preserve"> </w:t>
      </w:r>
      <w:r w:rsidRPr="00F86D7D">
        <w:rPr>
          <w:i/>
          <w:sz w:val="24"/>
          <w:szCs w:val="24"/>
        </w:rPr>
        <w:t>основе;</w:t>
      </w:r>
    </w:p>
    <w:p w:rsidR="00F329BD" w:rsidRPr="00F86D7D" w:rsidRDefault="00F329BD" w:rsidP="006E4771">
      <w:pPr>
        <w:pStyle w:val="a5"/>
        <w:numPr>
          <w:ilvl w:val="4"/>
          <w:numId w:val="116"/>
        </w:numPr>
        <w:tabs>
          <w:tab w:val="left" w:pos="1259"/>
        </w:tabs>
        <w:ind w:right="385"/>
        <w:rPr>
          <w:i/>
          <w:sz w:val="24"/>
          <w:szCs w:val="24"/>
        </w:rPr>
      </w:pPr>
      <w:r w:rsidRPr="00F86D7D">
        <w:rPr>
          <w:i/>
          <w:sz w:val="24"/>
          <w:szCs w:val="24"/>
        </w:rPr>
        <w:t>находить и анализировать информацию о проблемах сельскохо</w:t>
      </w:r>
      <w:r w:rsidR="008061BA" w:rsidRPr="00F86D7D">
        <w:rPr>
          <w:i/>
          <w:sz w:val="24"/>
          <w:szCs w:val="24"/>
        </w:rPr>
        <w:t>зяйственного производства в свое</w:t>
      </w:r>
      <w:r w:rsidRPr="00F86D7D">
        <w:rPr>
          <w:i/>
          <w:sz w:val="24"/>
          <w:szCs w:val="24"/>
        </w:rPr>
        <w:t>м селе, формулировать на</w:t>
      </w:r>
      <w:r w:rsidR="00364258" w:rsidRPr="00F86D7D">
        <w:rPr>
          <w:i/>
          <w:sz w:val="24"/>
          <w:szCs w:val="24"/>
        </w:rPr>
        <w:t xml:space="preserve"> основе</w:t>
      </w:r>
      <w:r w:rsidRPr="00F86D7D">
        <w:rPr>
          <w:i/>
          <w:sz w:val="24"/>
          <w:szCs w:val="24"/>
        </w:rPr>
        <w:t xml:space="preserve"> </w:t>
      </w:r>
      <w:r w:rsidR="00364258" w:rsidRPr="00F86D7D">
        <w:rPr>
          <w:i/>
          <w:spacing w:val="-76"/>
          <w:sz w:val="24"/>
          <w:szCs w:val="24"/>
        </w:rPr>
        <w:t>т</w:t>
      </w:r>
      <w:r w:rsidR="00364258" w:rsidRPr="00F86D7D">
        <w:rPr>
          <w:i/>
          <w:sz w:val="24"/>
          <w:szCs w:val="24"/>
        </w:rPr>
        <w:t>емы</w:t>
      </w:r>
      <w:r w:rsidRPr="00F86D7D">
        <w:rPr>
          <w:i/>
          <w:sz w:val="24"/>
          <w:szCs w:val="24"/>
        </w:rPr>
        <w:t xml:space="preserve"> исследовательских работ и проектов социальной направленности.</w:t>
      </w:r>
    </w:p>
    <w:p w:rsidR="006E4771" w:rsidRPr="00F86D7D" w:rsidRDefault="006E4771" w:rsidP="006E4771">
      <w:pPr>
        <w:pStyle w:val="1"/>
        <w:tabs>
          <w:tab w:val="left" w:pos="3154"/>
          <w:tab w:val="left" w:pos="6111"/>
          <w:tab w:val="left" w:pos="8428"/>
          <w:tab w:val="left" w:pos="9057"/>
        </w:tabs>
        <w:spacing w:before="0"/>
        <w:ind w:left="478" w:right="381" w:firstLine="707"/>
        <w:rPr>
          <w:sz w:val="24"/>
          <w:szCs w:val="24"/>
        </w:rPr>
      </w:pPr>
    </w:p>
    <w:p w:rsidR="00F329BD" w:rsidRPr="00F86D7D" w:rsidRDefault="006E4771" w:rsidP="006E4771">
      <w:pPr>
        <w:pStyle w:val="1"/>
        <w:tabs>
          <w:tab w:val="left" w:pos="3154"/>
          <w:tab w:val="left" w:pos="6111"/>
          <w:tab w:val="left" w:pos="8428"/>
          <w:tab w:val="left" w:pos="9057"/>
        </w:tabs>
        <w:spacing w:before="0"/>
        <w:ind w:left="478" w:right="381" w:firstLine="707"/>
        <w:rPr>
          <w:sz w:val="24"/>
          <w:szCs w:val="24"/>
        </w:rPr>
      </w:pPr>
      <w:r w:rsidRPr="00F86D7D">
        <w:rPr>
          <w:sz w:val="24"/>
          <w:szCs w:val="24"/>
        </w:rPr>
        <w:t xml:space="preserve">Технологии </w:t>
      </w:r>
      <w:r w:rsidR="00F329BD" w:rsidRPr="00F86D7D">
        <w:rPr>
          <w:sz w:val="24"/>
          <w:szCs w:val="24"/>
        </w:rPr>
        <w:t>исследовательской,</w:t>
      </w:r>
      <w:r w:rsidRPr="00F86D7D">
        <w:rPr>
          <w:sz w:val="24"/>
          <w:szCs w:val="24"/>
        </w:rPr>
        <w:t xml:space="preserve"> </w:t>
      </w:r>
      <w:r w:rsidR="00F329BD" w:rsidRPr="00F86D7D">
        <w:rPr>
          <w:sz w:val="24"/>
          <w:szCs w:val="24"/>
        </w:rPr>
        <w:t>опытнической</w:t>
      </w:r>
      <w:r w:rsidRPr="00F86D7D">
        <w:rPr>
          <w:sz w:val="24"/>
          <w:szCs w:val="24"/>
        </w:rPr>
        <w:t xml:space="preserve"> </w:t>
      </w:r>
      <w:r w:rsidR="00F329BD" w:rsidRPr="00F86D7D">
        <w:rPr>
          <w:sz w:val="24"/>
          <w:szCs w:val="24"/>
        </w:rPr>
        <w:t>и</w:t>
      </w:r>
      <w:r w:rsidRPr="00F86D7D">
        <w:rPr>
          <w:sz w:val="24"/>
          <w:szCs w:val="24"/>
        </w:rPr>
        <w:t xml:space="preserve"> </w:t>
      </w:r>
      <w:r w:rsidR="00F329BD" w:rsidRPr="00F86D7D">
        <w:rPr>
          <w:sz w:val="24"/>
          <w:szCs w:val="24"/>
        </w:rPr>
        <w:t>проектной деятельности</w:t>
      </w:r>
    </w:p>
    <w:p w:rsidR="00F329BD" w:rsidRPr="00F86D7D" w:rsidRDefault="00F329BD" w:rsidP="006E4771">
      <w:pPr>
        <w:ind w:left="1186"/>
        <w:rPr>
          <w:b/>
          <w:sz w:val="24"/>
          <w:szCs w:val="24"/>
        </w:rPr>
      </w:pPr>
      <w:r w:rsidRPr="00F86D7D">
        <w:rPr>
          <w:b/>
          <w:sz w:val="24"/>
          <w:szCs w:val="24"/>
        </w:rPr>
        <w:t>Выпускник научится:</w:t>
      </w:r>
    </w:p>
    <w:p w:rsidR="00F329BD" w:rsidRPr="00F86D7D" w:rsidRDefault="00F329BD" w:rsidP="006E4771">
      <w:pPr>
        <w:pStyle w:val="a5"/>
        <w:numPr>
          <w:ilvl w:val="4"/>
          <w:numId w:val="116"/>
        </w:numPr>
        <w:tabs>
          <w:tab w:val="left" w:pos="1259"/>
        </w:tabs>
        <w:ind w:right="382"/>
        <w:rPr>
          <w:sz w:val="24"/>
          <w:szCs w:val="24"/>
        </w:rPr>
      </w:pPr>
      <w:r w:rsidRPr="00F86D7D">
        <w:rPr>
          <w:sz w:val="24"/>
          <w:szCs w:val="24"/>
        </w:rPr>
        <w:t>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w:t>
      </w:r>
      <w:r w:rsidR="006E4771" w:rsidRPr="00F86D7D">
        <w:rPr>
          <w:sz w:val="24"/>
          <w:szCs w:val="24"/>
        </w:rPr>
        <w:t xml:space="preserve"> </w:t>
      </w:r>
      <w:r w:rsidRPr="00F86D7D">
        <w:rPr>
          <w:sz w:val="24"/>
          <w:szCs w:val="24"/>
        </w:rPr>
        <w:t>проекта;</w:t>
      </w:r>
    </w:p>
    <w:p w:rsidR="00F329BD" w:rsidRPr="00F86D7D" w:rsidRDefault="00F329BD" w:rsidP="006E4771">
      <w:pPr>
        <w:pStyle w:val="a5"/>
        <w:numPr>
          <w:ilvl w:val="4"/>
          <w:numId w:val="116"/>
        </w:numPr>
        <w:tabs>
          <w:tab w:val="left" w:pos="1259"/>
        </w:tabs>
        <w:ind w:right="388"/>
        <w:rPr>
          <w:sz w:val="24"/>
          <w:szCs w:val="24"/>
        </w:rPr>
      </w:pPr>
      <w:r w:rsidRPr="00F86D7D">
        <w:rPr>
          <w:sz w:val="24"/>
          <w:szCs w:val="24"/>
        </w:rPr>
        <w:t>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w:t>
      </w:r>
      <w:r w:rsidR="006E4771" w:rsidRPr="00F86D7D">
        <w:rPr>
          <w:sz w:val="24"/>
          <w:szCs w:val="24"/>
        </w:rPr>
        <w:t xml:space="preserve"> </w:t>
      </w:r>
      <w:r w:rsidRPr="00F86D7D">
        <w:rPr>
          <w:sz w:val="24"/>
          <w:szCs w:val="24"/>
        </w:rPr>
        <w:t>защите.</w:t>
      </w:r>
    </w:p>
    <w:p w:rsidR="00F329BD" w:rsidRPr="00F86D7D" w:rsidRDefault="00F329BD" w:rsidP="006E4771">
      <w:pPr>
        <w:pStyle w:val="1"/>
        <w:spacing w:before="0"/>
        <w:rPr>
          <w:sz w:val="24"/>
          <w:szCs w:val="24"/>
        </w:rPr>
      </w:pPr>
      <w:r w:rsidRPr="00F86D7D">
        <w:rPr>
          <w:sz w:val="24"/>
          <w:szCs w:val="24"/>
        </w:rPr>
        <w:t>Выпускник получит возможность научиться:</w:t>
      </w:r>
    </w:p>
    <w:p w:rsidR="00F329BD" w:rsidRPr="00F86D7D" w:rsidRDefault="00F329BD" w:rsidP="006E4771">
      <w:pPr>
        <w:pStyle w:val="a5"/>
        <w:numPr>
          <w:ilvl w:val="4"/>
          <w:numId w:val="116"/>
        </w:numPr>
        <w:tabs>
          <w:tab w:val="left" w:pos="1259"/>
        </w:tabs>
        <w:ind w:right="385"/>
        <w:rPr>
          <w:i/>
          <w:sz w:val="24"/>
          <w:szCs w:val="24"/>
        </w:rPr>
      </w:pPr>
      <w:r w:rsidRPr="00F86D7D">
        <w:rPr>
          <w:i/>
          <w:sz w:val="24"/>
          <w:szCs w:val="24"/>
        </w:rPr>
        <w:t>организовывать и осуществлять проектную деятельность на основе установленных правил, поиска новых решений, планировать и организовыва</w:t>
      </w:r>
      <w:r w:rsidR="006E4771" w:rsidRPr="00F86D7D">
        <w:rPr>
          <w:i/>
          <w:sz w:val="24"/>
          <w:szCs w:val="24"/>
        </w:rPr>
        <w:t>ть технологический процесс с уче</w:t>
      </w:r>
      <w:r w:rsidRPr="00F86D7D">
        <w:rPr>
          <w:i/>
          <w:sz w:val="24"/>
          <w:szCs w:val="24"/>
        </w:rPr>
        <w:t xml:space="preserve">том имеющихся ресурсов </w:t>
      </w:r>
      <w:r w:rsidRPr="00F86D7D">
        <w:rPr>
          <w:i/>
          <w:spacing w:val="-22"/>
          <w:sz w:val="24"/>
          <w:szCs w:val="24"/>
        </w:rPr>
        <w:t xml:space="preserve">и </w:t>
      </w:r>
      <w:r w:rsidRPr="00F86D7D">
        <w:rPr>
          <w:i/>
          <w:sz w:val="24"/>
          <w:szCs w:val="24"/>
        </w:rPr>
        <w:t>условий;</w:t>
      </w:r>
    </w:p>
    <w:p w:rsidR="00F329BD" w:rsidRPr="00F86D7D" w:rsidRDefault="00F329BD" w:rsidP="006E4771">
      <w:pPr>
        <w:pStyle w:val="a5"/>
        <w:numPr>
          <w:ilvl w:val="4"/>
          <w:numId w:val="116"/>
        </w:numPr>
        <w:tabs>
          <w:tab w:val="left" w:pos="1259"/>
        </w:tabs>
        <w:ind w:right="382"/>
        <w:rPr>
          <w:i/>
          <w:sz w:val="24"/>
          <w:szCs w:val="24"/>
        </w:rPr>
      </w:pPr>
      <w:r w:rsidRPr="00F86D7D">
        <w:rPr>
          <w:i/>
          <w:sz w:val="24"/>
          <w:szCs w:val="24"/>
        </w:rPr>
        <w:t>осуществлять презентацию, экономическую и экологическую оценку проекта; разрабатывать вариант рекламы для продукта</w:t>
      </w:r>
      <w:r w:rsidR="006E4771" w:rsidRPr="00F86D7D">
        <w:rPr>
          <w:i/>
          <w:sz w:val="24"/>
          <w:szCs w:val="24"/>
        </w:rPr>
        <w:t xml:space="preserve"> </w:t>
      </w:r>
      <w:r w:rsidRPr="00F86D7D">
        <w:rPr>
          <w:i/>
          <w:sz w:val="24"/>
          <w:szCs w:val="24"/>
        </w:rPr>
        <w:t>труда.</w:t>
      </w:r>
    </w:p>
    <w:p w:rsidR="006E4771" w:rsidRPr="00F86D7D" w:rsidRDefault="006E4771" w:rsidP="006E4771">
      <w:pPr>
        <w:pStyle w:val="1"/>
        <w:spacing w:before="0"/>
        <w:ind w:right="1222"/>
        <w:rPr>
          <w:sz w:val="24"/>
          <w:szCs w:val="24"/>
        </w:rPr>
      </w:pPr>
    </w:p>
    <w:p w:rsidR="00F329BD" w:rsidRPr="00F86D7D" w:rsidRDefault="00F329BD" w:rsidP="006E4771">
      <w:pPr>
        <w:pStyle w:val="1"/>
        <w:spacing w:before="0"/>
        <w:ind w:right="1222"/>
        <w:rPr>
          <w:sz w:val="24"/>
          <w:szCs w:val="24"/>
        </w:rPr>
      </w:pPr>
      <w:r w:rsidRPr="00F86D7D">
        <w:rPr>
          <w:sz w:val="24"/>
          <w:szCs w:val="24"/>
        </w:rPr>
        <w:t>Современное производство и профессиональное самоопределение Выпускник научится:</w:t>
      </w:r>
    </w:p>
    <w:p w:rsidR="00F329BD" w:rsidRPr="00F86D7D" w:rsidRDefault="00F329BD" w:rsidP="006E4771">
      <w:pPr>
        <w:pStyle w:val="a5"/>
        <w:numPr>
          <w:ilvl w:val="4"/>
          <w:numId w:val="116"/>
        </w:numPr>
        <w:tabs>
          <w:tab w:val="left" w:pos="1259"/>
        </w:tabs>
        <w:ind w:right="388"/>
        <w:rPr>
          <w:sz w:val="24"/>
          <w:szCs w:val="24"/>
        </w:rPr>
      </w:pPr>
      <w:r w:rsidRPr="00F86D7D">
        <w:rPr>
          <w:sz w:val="24"/>
          <w:szCs w:val="24"/>
        </w:rPr>
        <w:t>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рынке</w:t>
      </w:r>
      <w:r w:rsidR="006E4771" w:rsidRPr="00F86D7D">
        <w:rPr>
          <w:sz w:val="24"/>
          <w:szCs w:val="24"/>
        </w:rPr>
        <w:t xml:space="preserve"> </w:t>
      </w:r>
      <w:r w:rsidRPr="00F86D7D">
        <w:rPr>
          <w:sz w:val="24"/>
          <w:szCs w:val="24"/>
        </w:rPr>
        <w:t>труда.</w:t>
      </w:r>
    </w:p>
    <w:p w:rsidR="00F329BD" w:rsidRPr="00F86D7D" w:rsidRDefault="00F329BD" w:rsidP="006E4771">
      <w:pPr>
        <w:pStyle w:val="1"/>
        <w:spacing w:before="0"/>
        <w:rPr>
          <w:sz w:val="24"/>
          <w:szCs w:val="24"/>
        </w:rPr>
      </w:pPr>
      <w:r w:rsidRPr="00F86D7D">
        <w:rPr>
          <w:sz w:val="24"/>
          <w:szCs w:val="24"/>
        </w:rPr>
        <w:t>Выпускник получит возможность научиться:</w:t>
      </w:r>
    </w:p>
    <w:p w:rsidR="00F329BD" w:rsidRPr="00F86D7D" w:rsidRDefault="00F329BD" w:rsidP="006E4771">
      <w:pPr>
        <w:pStyle w:val="a5"/>
        <w:numPr>
          <w:ilvl w:val="4"/>
          <w:numId w:val="116"/>
        </w:numPr>
        <w:tabs>
          <w:tab w:val="left" w:pos="1258"/>
          <w:tab w:val="left" w:pos="1259"/>
        </w:tabs>
        <w:jc w:val="left"/>
        <w:rPr>
          <w:i/>
          <w:sz w:val="24"/>
          <w:szCs w:val="24"/>
        </w:rPr>
      </w:pPr>
      <w:r w:rsidRPr="00F86D7D">
        <w:rPr>
          <w:i/>
          <w:sz w:val="24"/>
          <w:szCs w:val="24"/>
        </w:rPr>
        <w:t>планировать профессиональную</w:t>
      </w:r>
      <w:r w:rsidR="006E4771" w:rsidRPr="00F86D7D">
        <w:rPr>
          <w:i/>
          <w:sz w:val="24"/>
          <w:szCs w:val="24"/>
        </w:rPr>
        <w:t xml:space="preserve"> </w:t>
      </w:r>
      <w:r w:rsidRPr="00F86D7D">
        <w:rPr>
          <w:i/>
          <w:sz w:val="24"/>
          <w:szCs w:val="24"/>
        </w:rPr>
        <w:t>карьеру;</w:t>
      </w:r>
    </w:p>
    <w:p w:rsidR="00F329BD" w:rsidRPr="00F86D7D" w:rsidRDefault="00F329BD" w:rsidP="006E4771">
      <w:pPr>
        <w:pStyle w:val="a5"/>
        <w:numPr>
          <w:ilvl w:val="4"/>
          <w:numId w:val="116"/>
        </w:numPr>
        <w:tabs>
          <w:tab w:val="left" w:pos="1259"/>
        </w:tabs>
        <w:ind w:right="388"/>
        <w:rPr>
          <w:i/>
          <w:sz w:val="24"/>
          <w:szCs w:val="24"/>
        </w:rPr>
      </w:pPr>
      <w:r w:rsidRPr="00F86D7D">
        <w:rPr>
          <w:i/>
          <w:sz w:val="24"/>
          <w:szCs w:val="24"/>
        </w:rPr>
        <w:t>рационально выбирать пути продолжения образования или трудоустройства;</w:t>
      </w:r>
    </w:p>
    <w:p w:rsidR="00F329BD" w:rsidRPr="00F86D7D" w:rsidRDefault="00F329BD" w:rsidP="006E4771">
      <w:pPr>
        <w:pStyle w:val="a5"/>
        <w:numPr>
          <w:ilvl w:val="4"/>
          <w:numId w:val="116"/>
        </w:numPr>
        <w:tabs>
          <w:tab w:val="left" w:pos="1259"/>
        </w:tabs>
        <w:ind w:right="387"/>
        <w:rPr>
          <w:i/>
          <w:sz w:val="24"/>
          <w:szCs w:val="24"/>
        </w:rPr>
      </w:pPr>
      <w:r w:rsidRPr="00F86D7D">
        <w:rPr>
          <w:i/>
          <w:sz w:val="24"/>
          <w:szCs w:val="24"/>
        </w:rPr>
        <w:t>ориентироваться в информации по трудоустройству и продолжению образования;</w:t>
      </w:r>
    </w:p>
    <w:p w:rsidR="00F329BD" w:rsidRPr="00F86D7D" w:rsidRDefault="00F329BD" w:rsidP="006E4771">
      <w:pPr>
        <w:pStyle w:val="a5"/>
        <w:numPr>
          <w:ilvl w:val="4"/>
          <w:numId w:val="116"/>
        </w:numPr>
        <w:tabs>
          <w:tab w:val="left" w:pos="1259"/>
        </w:tabs>
        <w:ind w:left="1256" w:right="385" w:hanging="358"/>
        <w:rPr>
          <w:i/>
          <w:sz w:val="24"/>
          <w:szCs w:val="24"/>
        </w:rPr>
      </w:pPr>
      <w:r w:rsidRPr="00F86D7D">
        <w:rPr>
          <w:i/>
          <w:sz w:val="24"/>
          <w:szCs w:val="24"/>
        </w:rPr>
        <w:t>оценивать свои возможности и возможности своей семьи для предпринимательской деятельности.</w:t>
      </w:r>
    </w:p>
    <w:p w:rsidR="006E4771" w:rsidRPr="00F86D7D" w:rsidRDefault="006E4771" w:rsidP="006E4771">
      <w:pPr>
        <w:pStyle w:val="a5"/>
        <w:tabs>
          <w:tab w:val="left" w:pos="1259"/>
        </w:tabs>
        <w:ind w:left="1256" w:right="385" w:firstLine="0"/>
        <w:rPr>
          <w:i/>
          <w:sz w:val="24"/>
          <w:szCs w:val="24"/>
        </w:rPr>
      </w:pPr>
    </w:p>
    <w:p w:rsidR="00F329BD" w:rsidRPr="00F86D7D" w:rsidRDefault="00F329BD" w:rsidP="006E4771">
      <w:pPr>
        <w:pStyle w:val="1"/>
        <w:numPr>
          <w:ilvl w:val="3"/>
          <w:numId w:val="115"/>
        </w:numPr>
        <w:tabs>
          <w:tab w:val="left" w:pos="1530"/>
        </w:tabs>
        <w:spacing w:before="0"/>
        <w:ind w:right="6468" w:hanging="708"/>
        <w:rPr>
          <w:sz w:val="24"/>
          <w:szCs w:val="24"/>
        </w:rPr>
      </w:pPr>
      <w:r w:rsidRPr="00F86D7D">
        <w:rPr>
          <w:sz w:val="24"/>
          <w:szCs w:val="24"/>
        </w:rPr>
        <w:t>Физическая культура Выпускник</w:t>
      </w:r>
      <w:r w:rsidR="006E4771" w:rsidRPr="00F86D7D">
        <w:rPr>
          <w:sz w:val="24"/>
          <w:szCs w:val="24"/>
        </w:rPr>
        <w:t xml:space="preserve"> </w:t>
      </w:r>
      <w:r w:rsidRPr="00F86D7D">
        <w:rPr>
          <w:sz w:val="24"/>
          <w:szCs w:val="24"/>
        </w:rPr>
        <w:t>научится:</w:t>
      </w:r>
    </w:p>
    <w:p w:rsidR="00F329BD" w:rsidRPr="00F86D7D" w:rsidRDefault="00F329BD" w:rsidP="006E4771">
      <w:pPr>
        <w:pStyle w:val="a5"/>
        <w:numPr>
          <w:ilvl w:val="4"/>
          <w:numId w:val="115"/>
        </w:numPr>
        <w:tabs>
          <w:tab w:val="left" w:pos="1259"/>
        </w:tabs>
        <w:ind w:right="380"/>
        <w:rPr>
          <w:sz w:val="24"/>
          <w:szCs w:val="24"/>
        </w:rPr>
      </w:pPr>
      <w:r w:rsidRPr="00F86D7D">
        <w:rPr>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w:t>
      </w:r>
      <w:r w:rsidR="006E4771" w:rsidRPr="00F86D7D">
        <w:rPr>
          <w:sz w:val="24"/>
          <w:szCs w:val="24"/>
        </w:rPr>
        <w:t xml:space="preserve"> </w:t>
      </w:r>
      <w:r w:rsidRPr="00F86D7D">
        <w:rPr>
          <w:sz w:val="24"/>
          <w:szCs w:val="24"/>
        </w:rPr>
        <w:t>обществе;</w:t>
      </w:r>
    </w:p>
    <w:p w:rsidR="00F329BD" w:rsidRPr="00F86D7D" w:rsidRDefault="00F329BD" w:rsidP="006E4771">
      <w:pPr>
        <w:pStyle w:val="a5"/>
        <w:numPr>
          <w:ilvl w:val="4"/>
          <w:numId w:val="115"/>
        </w:numPr>
        <w:tabs>
          <w:tab w:val="left" w:pos="1257"/>
        </w:tabs>
        <w:ind w:right="375"/>
        <w:rPr>
          <w:sz w:val="24"/>
          <w:szCs w:val="24"/>
        </w:rPr>
      </w:pPr>
      <w:r w:rsidRPr="00F86D7D">
        <w:rPr>
          <w:sz w:val="24"/>
          <w:szCs w:val="24"/>
        </w:rPr>
        <w:t xml:space="preserve">характеризовать содержательные основы здорового образа жизни, раскрывать его </w:t>
      </w:r>
      <w:r w:rsidRPr="00F86D7D">
        <w:rPr>
          <w:sz w:val="24"/>
          <w:szCs w:val="24"/>
        </w:rPr>
        <w:lastRenderedPageBreak/>
        <w:t>взаимосвязь со здоровьем, гармоничным физическим развитием и физической подготовленностью, формированием качеств личности и профилактикой вредных</w:t>
      </w:r>
      <w:r w:rsidR="006E4771" w:rsidRPr="00F86D7D">
        <w:rPr>
          <w:sz w:val="24"/>
          <w:szCs w:val="24"/>
        </w:rPr>
        <w:t xml:space="preserve"> </w:t>
      </w:r>
      <w:r w:rsidRPr="00F86D7D">
        <w:rPr>
          <w:sz w:val="24"/>
          <w:szCs w:val="24"/>
        </w:rPr>
        <w:t>привычек;</w:t>
      </w:r>
    </w:p>
    <w:p w:rsidR="00F329BD" w:rsidRPr="00F86D7D" w:rsidRDefault="00F329BD" w:rsidP="006E4771">
      <w:pPr>
        <w:pStyle w:val="a5"/>
        <w:numPr>
          <w:ilvl w:val="4"/>
          <w:numId w:val="115"/>
        </w:numPr>
        <w:tabs>
          <w:tab w:val="left" w:pos="1257"/>
        </w:tabs>
        <w:ind w:right="384"/>
        <w:rPr>
          <w:sz w:val="24"/>
          <w:szCs w:val="24"/>
        </w:rPr>
      </w:pPr>
      <w:r w:rsidRPr="00F86D7D">
        <w:rPr>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w:t>
      </w:r>
      <w:r w:rsidR="006E4771" w:rsidRPr="00F86D7D">
        <w:rPr>
          <w:sz w:val="24"/>
          <w:szCs w:val="24"/>
        </w:rPr>
        <w:t xml:space="preserve"> </w:t>
      </w:r>
      <w:r w:rsidRPr="00F86D7D">
        <w:rPr>
          <w:sz w:val="24"/>
          <w:szCs w:val="24"/>
        </w:rPr>
        <w:t>качеств;</w:t>
      </w:r>
    </w:p>
    <w:p w:rsidR="00F329BD" w:rsidRPr="00F86D7D" w:rsidRDefault="00F329BD" w:rsidP="006E4771">
      <w:pPr>
        <w:pStyle w:val="a5"/>
        <w:numPr>
          <w:ilvl w:val="4"/>
          <w:numId w:val="115"/>
        </w:numPr>
        <w:tabs>
          <w:tab w:val="left" w:pos="1257"/>
        </w:tabs>
        <w:ind w:right="378"/>
        <w:rPr>
          <w:sz w:val="24"/>
          <w:szCs w:val="24"/>
        </w:rPr>
      </w:pPr>
      <w:r w:rsidRPr="00F86D7D">
        <w:rPr>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w:t>
      </w:r>
      <w:r w:rsidR="006E4771" w:rsidRPr="00F86D7D">
        <w:rPr>
          <w:sz w:val="24"/>
          <w:szCs w:val="24"/>
        </w:rPr>
        <w:t xml:space="preserve"> </w:t>
      </w:r>
      <w:r w:rsidRPr="00F86D7D">
        <w:rPr>
          <w:sz w:val="24"/>
          <w:szCs w:val="24"/>
        </w:rPr>
        <w:t>недели;</w:t>
      </w:r>
    </w:p>
    <w:p w:rsidR="00F329BD" w:rsidRPr="00F86D7D" w:rsidRDefault="00F329BD" w:rsidP="006E4771">
      <w:pPr>
        <w:pStyle w:val="a5"/>
        <w:numPr>
          <w:ilvl w:val="4"/>
          <w:numId w:val="115"/>
        </w:numPr>
        <w:tabs>
          <w:tab w:val="left" w:pos="1257"/>
        </w:tabs>
        <w:ind w:right="374"/>
        <w:rPr>
          <w:sz w:val="24"/>
          <w:szCs w:val="24"/>
        </w:rPr>
      </w:pPr>
      <w:r w:rsidRPr="00F86D7D">
        <w:rPr>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w:t>
      </w:r>
      <w:r w:rsidR="006E4771" w:rsidRPr="00F86D7D">
        <w:rPr>
          <w:sz w:val="24"/>
          <w:szCs w:val="24"/>
        </w:rPr>
        <w:t xml:space="preserve"> </w:t>
      </w:r>
      <w:r w:rsidRPr="00F86D7D">
        <w:rPr>
          <w:sz w:val="24"/>
          <w:szCs w:val="24"/>
        </w:rPr>
        <w:t>условий;</w:t>
      </w:r>
    </w:p>
    <w:p w:rsidR="00F329BD" w:rsidRPr="00F86D7D" w:rsidRDefault="00F329BD" w:rsidP="006E4771">
      <w:pPr>
        <w:pStyle w:val="a5"/>
        <w:numPr>
          <w:ilvl w:val="4"/>
          <w:numId w:val="115"/>
        </w:numPr>
        <w:tabs>
          <w:tab w:val="left" w:pos="1257"/>
        </w:tabs>
        <w:ind w:right="382"/>
        <w:rPr>
          <w:sz w:val="24"/>
          <w:szCs w:val="24"/>
        </w:rPr>
      </w:pPr>
      <w:r w:rsidRPr="00F86D7D">
        <w:rPr>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F329BD" w:rsidRPr="00F86D7D" w:rsidRDefault="00F329BD" w:rsidP="006E4771">
      <w:pPr>
        <w:pStyle w:val="a5"/>
        <w:numPr>
          <w:ilvl w:val="4"/>
          <w:numId w:val="115"/>
        </w:numPr>
        <w:tabs>
          <w:tab w:val="left" w:pos="1257"/>
        </w:tabs>
        <w:ind w:right="381"/>
        <w:rPr>
          <w:sz w:val="24"/>
          <w:szCs w:val="24"/>
        </w:rPr>
      </w:pPr>
      <w:r w:rsidRPr="00F86D7D">
        <w:rPr>
          <w:sz w:val="24"/>
          <w:szCs w:val="24"/>
        </w:rPr>
        <w:t>составлять комплексы физических упражнений оздоровительной, тренирующей и корригирующей направленности,</w:t>
      </w:r>
      <w:r w:rsidR="006E4771" w:rsidRPr="00F86D7D">
        <w:rPr>
          <w:sz w:val="24"/>
          <w:szCs w:val="24"/>
        </w:rPr>
        <w:t xml:space="preserve"> </w:t>
      </w:r>
      <w:r w:rsidRPr="00F86D7D">
        <w:rPr>
          <w:sz w:val="24"/>
          <w:szCs w:val="24"/>
        </w:rPr>
        <w:t>подбирать</w:t>
      </w:r>
    </w:p>
    <w:p w:rsidR="00F329BD" w:rsidRPr="00F86D7D" w:rsidRDefault="00F329BD" w:rsidP="006E4771">
      <w:pPr>
        <w:pStyle w:val="a3"/>
        <w:tabs>
          <w:tab w:val="left" w:pos="3505"/>
          <w:tab w:val="left" w:pos="4770"/>
          <w:tab w:val="left" w:pos="5100"/>
          <w:tab w:val="left" w:pos="6149"/>
          <w:tab w:val="left" w:pos="8418"/>
          <w:tab w:val="left" w:pos="10252"/>
        </w:tabs>
        <w:ind w:left="1258" w:right="381" w:firstLine="0"/>
        <w:jc w:val="left"/>
        <w:rPr>
          <w:sz w:val="24"/>
          <w:szCs w:val="24"/>
        </w:rPr>
      </w:pPr>
      <w:r w:rsidRPr="00F86D7D">
        <w:rPr>
          <w:sz w:val="24"/>
          <w:szCs w:val="24"/>
        </w:rPr>
        <w:t>индивидуальную</w:t>
      </w:r>
      <w:r w:rsidRPr="00F86D7D">
        <w:rPr>
          <w:sz w:val="24"/>
          <w:szCs w:val="24"/>
        </w:rPr>
        <w:tab/>
        <w:t>нагрузку</w:t>
      </w:r>
      <w:r w:rsidRPr="00F86D7D">
        <w:rPr>
          <w:sz w:val="24"/>
          <w:szCs w:val="24"/>
        </w:rPr>
        <w:tab/>
        <w:t>с</w:t>
      </w:r>
      <w:r w:rsidRPr="00F86D7D">
        <w:rPr>
          <w:sz w:val="24"/>
          <w:szCs w:val="24"/>
        </w:rPr>
        <w:tab/>
        <w:t>учетом</w:t>
      </w:r>
      <w:r w:rsidRPr="00F86D7D">
        <w:rPr>
          <w:sz w:val="24"/>
          <w:szCs w:val="24"/>
        </w:rPr>
        <w:tab/>
        <w:t>функциональных</w:t>
      </w:r>
      <w:r w:rsidRPr="00F86D7D">
        <w:rPr>
          <w:sz w:val="24"/>
          <w:szCs w:val="24"/>
        </w:rPr>
        <w:tab/>
        <w:t>особенностей</w:t>
      </w:r>
      <w:r w:rsidRPr="00F86D7D">
        <w:rPr>
          <w:sz w:val="24"/>
          <w:szCs w:val="24"/>
        </w:rPr>
        <w:tab/>
        <w:t>и возможностей собственного организма;</w:t>
      </w:r>
    </w:p>
    <w:p w:rsidR="00F329BD" w:rsidRPr="00F86D7D" w:rsidRDefault="00F329BD" w:rsidP="006E4771">
      <w:pPr>
        <w:pStyle w:val="a5"/>
        <w:numPr>
          <w:ilvl w:val="4"/>
          <w:numId w:val="115"/>
        </w:numPr>
        <w:tabs>
          <w:tab w:val="left" w:pos="1257"/>
        </w:tabs>
        <w:ind w:right="376"/>
        <w:rPr>
          <w:sz w:val="24"/>
          <w:szCs w:val="24"/>
        </w:rPr>
      </w:pPr>
      <w:r w:rsidRPr="00F86D7D">
        <w:rPr>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F329BD" w:rsidRPr="00F86D7D" w:rsidRDefault="00F329BD" w:rsidP="006E4771">
      <w:pPr>
        <w:pStyle w:val="a5"/>
        <w:numPr>
          <w:ilvl w:val="4"/>
          <w:numId w:val="115"/>
        </w:numPr>
        <w:tabs>
          <w:tab w:val="left" w:pos="1257"/>
        </w:tabs>
        <w:ind w:right="383"/>
        <w:rPr>
          <w:sz w:val="24"/>
          <w:szCs w:val="24"/>
        </w:rPr>
      </w:pPr>
      <w:r w:rsidRPr="00F86D7D">
        <w:rPr>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w:t>
      </w:r>
      <w:r w:rsidR="006E4771" w:rsidRPr="00F86D7D">
        <w:rPr>
          <w:sz w:val="24"/>
          <w:szCs w:val="24"/>
        </w:rPr>
        <w:t xml:space="preserve"> </w:t>
      </w:r>
      <w:r w:rsidRPr="00F86D7D">
        <w:rPr>
          <w:sz w:val="24"/>
          <w:szCs w:val="24"/>
        </w:rPr>
        <w:t>их;</w:t>
      </w:r>
    </w:p>
    <w:p w:rsidR="00F329BD" w:rsidRPr="00F86D7D" w:rsidRDefault="00F329BD" w:rsidP="006E4771">
      <w:pPr>
        <w:pStyle w:val="a5"/>
        <w:numPr>
          <w:ilvl w:val="4"/>
          <w:numId w:val="115"/>
        </w:numPr>
        <w:tabs>
          <w:tab w:val="left" w:pos="1257"/>
        </w:tabs>
        <w:ind w:right="381"/>
        <w:rPr>
          <w:sz w:val="24"/>
          <w:szCs w:val="24"/>
        </w:rPr>
      </w:pPr>
      <w:r w:rsidRPr="00F86D7D">
        <w:rPr>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F329BD" w:rsidRPr="00F86D7D" w:rsidRDefault="00F329BD" w:rsidP="006E4771">
      <w:pPr>
        <w:pStyle w:val="a5"/>
        <w:numPr>
          <w:ilvl w:val="4"/>
          <w:numId w:val="115"/>
        </w:numPr>
        <w:tabs>
          <w:tab w:val="left" w:pos="1257"/>
        </w:tabs>
        <w:ind w:right="378"/>
        <w:rPr>
          <w:sz w:val="24"/>
          <w:szCs w:val="24"/>
        </w:rPr>
      </w:pPr>
      <w:r w:rsidRPr="00F86D7D">
        <w:rPr>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w:t>
      </w:r>
      <w:r w:rsidR="006E4771" w:rsidRPr="00F86D7D">
        <w:rPr>
          <w:sz w:val="24"/>
          <w:szCs w:val="24"/>
        </w:rPr>
        <w:t xml:space="preserve"> </w:t>
      </w:r>
      <w:r w:rsidRPr="00F86D7D">
        <w:rPr>
          <w:sz w:val="24"/>
          <w:szCs w:val="24"/>
        </w:rPr>
        <w:t>деятельности;</w:t>
      </w:r>
    </w:p>
    <w:p w:rsidR="00F329BD" w:rsidRPr="00F86D7D" w:rsidRDefault="00F329BD" w:rsidP="006E4771">
      <w:pPr>
        <w:pStyle w:val="a5"/>
        <w:numPr>
          <w:ilvl w:val="4"/>
          <w:numId w:val="115"/>
        </w:numPr>
        <w:tabs>
          <w:tab w:val="left" w:pos="1257"/>
        </w:tabs>
        <w:ind w:right="382"/>
        <w:rPr>
          <w:sz w:val="24"/>
          <w:szCs w:val="24"/>
        </w:rPr>
      </w:pPr>
      <w:r w:rsidRPr="00F86D7D">
        <w:rPr>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r w:rsidR="006E4771" w:rsidRPr="00F86D7D">
        <w:rPr>
          <w:sz w:val="24"/>
          <w:szCs w:val="24"/>
        </w:rPr>
        <w:t xml:space="preserve"> </w:t>
      </w:r>
      <w:r w:rsidRPr="00F86D7D">
        <w:rPr>
          <w:sz w:val="24"/>
          <w:szCs w:val="24"/>
        </w:rPr>
        <w:t>движений);</w:t>
      </w:r>
    </w:p>
    <w:p w:rsidR="00F329BD" w:rsidRPr="00F86D7D" w:rsidRDefault="00F329BD" w:rsidP="006E4771">
      <w:pPr>
        <w:pStyle w:val="a5"/>
        <w:numPr>
          <w:ilvl w:val="4"/>
          <w:numId w:val="115"/>
        </w:numPr>
        <w:tabs>
          <w:tab w:val="left" w:pos="1257"/>
        </w:tabs>
        <w:ind w:right="383"/>
        <w:rPr>
          <w:sz w:val="24"/>
          <w:szCs w:val="24"/>
        </w:rPr>
      </w:pPr>
      <w:r w:rsidRPr="00F86D7D">
        <w:rPr>
          <w:sz w:val="24"/>
          <w:szCs w:val="24"/>
        </w:rPr>
        <w:t>выполнять акробатические комбинации из числа хорошо освоенных упражнений;</w:t>
      </w:r>
    </w:p>
    <w:p w:rsidR="00F329BD" w:rsidRPr="00F86D7D" w:rsidRDefault="00F329BD" w:rsidP="006E4771">
      <w:pPr>
        <w:pStyle w:val="a5"/>
        <w:numPr>
          <w:ilvl w:val="4"/>
          <w:numId w:val="115"/>
        </w:numPr>
        <w:tabs>
          <w:tab w:val="left" w:pos="1257"/>
        </w:tabs>
        <w:ind w:right="383"/>
        <w:rPr>
          <w:sz w:val="24"/>
          <w:szCs w:val="24"/>
        </w:rPr>
      </w:pPr>
      <w:r w:rsidRPr="00F86D7D">
        <w:rPr>
          <w:sz w:val="24"/>
          <w:szCs w:val="24"/>
        </w:rPr>
        <w:t>выполнять гимнастические комбинации на спортивных снарядах из числа хорошо освоенных</w:t>
      </w:r>
      <w:r w:rsidR="006E4771" w:rsidRPr="00F86D7D">
        <w:rPr>
          <w:sz w:val="24"/>
          <w:szCs w:val="24"/>
        </w:rPr>
        <w:t xml:space="preserve"> </w:t>
      </w:r>
      <w:r w:rsidRPr="00F86D7D">
        <w:rPr>
          <w:sz w:val="24"/>
          <w:szCs w:val="24"/>
        </w:rPr>
        <w:t>упражнений;</w:t>
      </w:r>
    </w:p>
    <w:p w:rsidR="00F329BD" w:rsidRPr="00F86D7D" w:rsidRDefault="00F329BD" w:rsidP="006E4771">
      <w:pPr>
        <w:pStyle w:val="a5"/>
        <w:numPr>
          <w:ilvl w:val="4"/>
          <w:numId w:val="115"/>
        </w:numPr>
        <w:tabs>
          <w:tab w:val="left" w:pos="1257"/>
        </w:tabs>
        <w:ind w:right="386"/>
        <w:rPr>
          <w:sz w:val="24"/>
          <w:szCs w:val="24"/>
        </w:rPr>
      </w:pPr>
      <w:r w:rsidRPr="00F86D7D">
        <w:rPr>
          <w:sz w:val="24"/>
          <w:szCs w:val="24"/>
        </w:rPr>
        <w:t>выполнять легкоатлетические упражнения в беге и в прыжках (в длину и высоту);</w:t>
      </w:r>
    </w:p>
    <w:p w:rsidR="00F329BD" w:rsidRPr="00F86D7D" w:rsidRDefault="00F329BD" w:rsidP="006E4771">
      <w:pPr>
        <w:pStyle w:val="a5"/>
        <w:numPr>
          <w:ilvl w:val="4"/>
          <w:numId w:val="115"/>
        </w:numPr>
        <w:tabs>
          <w:tab w:val="left" w:pos="1256"/>
          <w:tab w:val="left" w:pos="1257"/>
        </w:tabs>
        <w:ind w:left="1256" w:hanging="358"/>
        <w:jc w:val="left"/>
        <w:rPr>
          <w:sz w:val="24"/>
          <w:szCs w:val="24"/>
        </w:rPr>
      </w:pPr>
      <w:r w:rsidRPr="00F86D7D">
        <w:rPr>
          <w:sz w:val="24"/>
          <w:szCs w:val="24"/>
        </w:rPr>
        <w:t>выполнять спуски и торможения на лыжах с пологого</w:t>
      </w:r>
      <w:r w:rsidR="006E4771" w:rsidRPr="00F86D7D">
        <w:rPr>
          <w:sz w:val="24"/>
          <w:szCs w:val="24"/>
        </w:rPr>
        <w:t xml:space="preserve"> </w:t>
      </w:r>
      <w:r w:rsidRPr="00F86D7D">
        <w:rPr>
          <w:sz w:val="24"/>
          <w:szCs w:val="24"/>
        </w:rPr>
        <w:t>склона;</w:t>
      </w:r>
    </w:p>
    <w:p w:rsidR="00F329BD" w:rsidRPr="00F86D7D" w:rsidRDefault="00F329BD" w:rsidP="006E4771">
      <w:pPr>
        <w:pStyle w:val="a5"/>
        <w:numPr>
          <w:ilvl w:val="4"/>
          <w:numId w:val="115"/>
        </w:numPr>
        <w:tabs>
          <w:tab w:val="left" w:pos="1257"/>
        </w:tabs>
        <w:ind w:right="381"/>
        <w:rPr>
          <w:sz w:val="24"/>
          <w:szCs w:val="24"/>
        </w:rPr>
      </w:pPr>
      <w:r w:rsidRPr="00F86D7D">
        <w:rPr>
          <w:sz w:val="24"/>
          <w:szCs w:val="24"/>
        </w:rPr>
        <w:t>выполнять основные технические действия и приемы игры в футбол, волейбол, баскетбол в условиях учебной и игровой</w:t>
      </w:r>
      <w:r w:rsidR="006E4771" w:rsidRPr="00F86D7D">
        <w:rPr>
          <w:sz w:val="24"/>
          <w:szCs w:val="24"/>
        </w:rPr>
        <w:t xml:space="preserve"> </w:t>
      </w:r>
      <w:r w:rsidRPr="00F86D7D">
        <w:rPr>
          <w:sz w:val="24"/>
          <w:szCs w:val="24"/>
        </w:rPr>
        <w:t>деятельности;</w:t>
      </w:r>
    </w:p>
    <w:p w:rsidR="00F329BD" w:rsidRPr="00F86D7D" w:rsidRDefault="00F329BD" w:rsidP="006E4771">
      <w:pPr>
        <w:pStyle w:val="a5"/>
        <w:numPr>
          <w:ilvl w:val="4"/>
          <w:numId w:val="115"/>
        </w:numPr>
        <w:tabs>
          <w:tab w:val="left" w:pos="1257"/>
        </w:tabs>
        <w:ind w:right="379"/>
        <w:rPr>
          <w:sz w:val="24"/>
          <w:szCs w:val="24"/>
        </w:rPr>
      </w:pPr>
      <w:r w:rsidRPr="00F86D7D">
        <w:rPr>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w:t>
      </w:r>
      <w:r w:rsidR="006E4771" w:rsidRPr="00F86D7D">
        <w:rPr>
          <w:sz w:val="24"/>
          <w:szCs w:val="24"/>
        </w:rPr>
        <w:t xml:space="preserve"> </w:t>
      </w:r>
      <w:r w:rsidRPr="00F86D7D">
        <w:rPr>
          <w:sz w:val="24"/>
          <w:szCs w:val="24"/>
        </w:rPr>
        <w:t>дистанций;</w:t>
      </w:r>
    </w:p>
    <w:p w:rsidR="00F329BD" w:rsidRPr="00F86D7D" w:rsidRDefault="00F329BD" w:rsidP="006E4771">
      <w:pPr>
        <w:pStyle w:val="a5"/>
        <w:numPr>
          <w:ilvl w:val="4"/>
          <w:numId w:val="115"/>
        </w:numPr>
        <w:tabs>
          <w:tab w:val="left" w:pos="1257"/>
        </w:tabs>
        <w:ind w:left="1256" w:right="388" w:hanging="358"/>
        <w:rPr>
          <w:sz w:val="24"/>
          <w:szCs w:val="24"/>
        </w:rPr>
      </w:pPr>
      <w:r w:rsidRPr="00F86D7D">
        <w:rPr>
          <w:sz w:val="24"/>
          <w:szCs w:val="24"/>
        </w:rPr>
        <w:t>выполнять тестовые упражнения для оценки уровня индивидуального развития основных физических</w:t>
      </w:r>
      <w:r w:rsidR="006E4771" w:rsidRPr="00F86D7D">
        <w:rPr>
          <w:sz w:val="24"/>
          <w:szCs w:val="24"/>
        </w:rPr>
        <w:t xml:space="preserve"> </w:t>
      </w:r>
      <w:r w:rsidRPr="00F86D7D">
        <w:rPr>
          <w:sz w:val="24"/>
          <w:szCs w:val="24"/>
        </w:rPr>
        <w:t>качеств.</w:t>
      </w:r>
    </w:p>
    <w:p w:rsidR="00F329BD" w:rsidRPr="00F86D7D" w:rsidRDefault="00F329BD" w:rsidP="006E4771">
      <w:pPr>
        <w:pStyle w:val="1"/>
        <w:spacing w:before="0"/>
        <w:rPr>
          <w:sz w:val="24"/>
          <w:szCs w:val="24"/>
        </w:rPr>
      </w:pPr>
      <w:r w:rsidRPr="00F86D7D">
        <w:rPr>
          <w:sz w:val="24"/>
          <w:szCs w:val="24"/>
        </w:rPr>
        <w:t>Выпускник получит возможность научиться:</w:t>
      </w:r>
    </w:p>
    <w:p w:rsidR="00F329BD" w:rsidRPr="00F86D7D" w:rsidRDefault="00F329BD" w:rsidP="006E4771">
      <w:pPr>
        <w:pStyle w:val="a5"/>
        <w:numPr>
          <w:ilvl w:val="4"/>
          <w:numId w:val="115"/>
        </w:numPr>
        <w:tabs>
          <w:tab w:val="left" w:pos="1259"/>
        </w:tabs>
        <w:ind w:right="380"/>
        <w:rPr>
          <w:i/>
          <w:sz w:val="24"/>
          <w:szCs w:val="24"/>
        </w:rPr>
      </w:pPr>
      <w:r w:rsidRPr="00F86D7D">
        <w:rPr>
          <w:i/>
          <w:sz w:val="24"/>
          <w:szCs w:val="24"/>
        </w:rPr>
        <w:t xml:space="preserve">характеризовать цель возрождения Олимпийских игр и роль Пьера де Кубертена в </w:t>
      </w:r>
      <w:r w:rsidRPr="00F86D7D">
        <w:rPr>
          <w:i/>
          <w:sz w:val="24"/>
          <w:szCs w:val="24"/>
        </w:rPr>
        <w:lastRenderedPageBreak/>
        <w:t>становлении современного олимпийского движения, объяснять смысл символики и ритуалов Олимп</w:t>
      </w:r>
      <w:r w:rsidR="006E4771" w:rsidRPr="00F86D7D">
        <w:rPr>
          <w:i/>
          <w:sz w:val="24"/>
          <w:szCs w:val="24"/>
        </w:rPr>
        <w:t>ийск</w:t>
      </w:r>
      <w:r w:rsidRPr="00F86D7D">
        <w:rPr>
          <w:i/>
          <w:sz w:val="24"/>
          <w:szCs w:val="24"/>
        </w:rPr>
        <w:t>их</w:t>
      </w:r>
      <w:r w:rsidR="006E4771" w:rsidRPr="00F86D7D">
        <w:rPr>
          <w:i/>
          <w:sz w:val="24"/>
          <w:szCs w:val="24"/>
        </w:rPr>
        <w:t xml:space="preserve"> </w:t>
      </w:r>
      <w:r w:rsidRPr="00F86D7D">
        <w:rPr>
          <w:i/>
          <w:sz w:val="24"/>
          <w:szCs w:val="24"/>
        </w:rPr>
        <w:t>игр;</w:t>
      </w:r>
    </w:p>
    <w:p w:rsidR="00F329BD" w:rsidRPr="00F86D7D" w:rsidRDefault="00F329BD" w:rsidP="006E4771">
      <w:pPr>
        <w:pStyle w:val="a5"/>
        <w:numPr>
          <w:ilvl w:val="4"/>
          <w:numId w:val="115"/>
        </w:numPr>
        <w:tabs>
          <w:tab w:val="left" w:pos="1259"/>
        </w:tabs>
        <w:ind w:right="386"/>
        <w:rPr>
          <w:i/>
          <w:sz w:val="24"/>
          <w:szCs w:val="24"/>
        </w:rPr>
      </w:pPr>
      <w:r w:rsidRPr="00F86D7D">
        <w:rPr>
          <w:i/>
          <w:sz w:val="24"/>
          <w:szCs w:val="24"/>
        </w:rPr>
        <w:t>характеризовать исторические вехи развития отечественного спортивного движения, великих спортсменов, принесших славу российскому</w:t>
      </w:r>
      <w:r w:rsidR="006E4771" w:rsidRPr="00F86D7D">
        <w:rPr>
          <w:i/>
          <w:sz w:val="24"/>
          <w:szCs w:val="24"/>
        </w:rPr>
        <w:t xml:space="preserve"> </w:t>
      </w:r>
      <w:r w:rsidRPr="00F86D7D">
        <w:rPr>
          <w:i/>
          <w:sz w:val="24"/>
          <w:szCs w:val="24"/>
        </w:rPr>
        <w:t>спорту;</w:t>
      </w:r>
    </w:p>
    <w:p w:rsidR="00F329BD" w:rsidRPr="00F86D7D" w:rsidRDefault="00F329BD" w:rsidP="006E4771">
      <w:pPr>
        <w:pStyle w:val="a5"/>
        <w:numPr>
          <w:ilvl w:val="4"/>
          <w:numId w:val="115"/>
        </w:numPr>
        <w:tabs>
          <w:tab w:val="left" w:pos="1259"/>
        </w:tabs>
        <w:ind w:right="386"/>
        <w:rPr>
          <w:i/>
          <w:sz w:val="24"/>
          <w:szCs w:val="24"/>
        </w:rPr>
      </w:pPr>
      <w:r w:rsidRPr="00F86D7D">
        <w:rPr>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w:t>
      </w:r>
      <w:r w:rsidR="006E4771" w:rsidRPr="00F86D7D">
        <w:rPr>
          <w:i/>
          <w:sz w:val="24"/>
          <w:szCs w:val="24"/>
        </w:rPr>
        <w:t xml:space="preserve"> </w:t>
      </w:r>
      <w:r w:rsidRPr="00F86D7D">
        <w:rPr>
          <w:i/>
          <w:sz w:val="24"/>
          <w:szCs w:val="24"/>
        </w:rPr>
        <w:t>организма;</w:t>
      </w:r>
    </w:p>
    <w:p w:rsidR="00F329BD" w:rsidRPr="00F86D7D" w:rsidRDefault="00F329BD" w:rsidP="006E4771">
      <w:pPr>
        <w:pStyle w:val="a5"/>
        <w:numPr>
          <w:ilvl w:val="4"/>
          <w:numId w:val="115"/>
        </w:numPr>
        <w:tabs>
          <w:tab w:val="left" w:pos="1259"/>
        </w:tabs>
        <w:ind w:right="385"/>
        <w:rPr>
          <w:i/>
          <w:sz w:val="24"/>
          <w:szCs w:val="24"/>
        </w:rPr>
      </w:pPr>
      <w:r w:rsidRPr="00F86D7D">
        <w:rPr>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F329BD" w:rsidRPr="00F86D7D" w:rsidRDefault="00F329BD" w:rsidP="006E4771">
      <w:pPr>
        <w:pStyle w:val="a5"/>
        <w:numPr>
          <w:ilvl w:val="4"/>
          <w:numId w:val="115"/>
        </w:numPr>
        <w:tabs>
          <w:tab w:val="left" w:pos="1259"/>
        </w:tabs>
        <w:ind w:right="381"/>
        <w:rPr>
          <w:i/>
          <w:sz w:val="24"/>
          <w:szCs w:val="24"/>
        </w:rPr>
      </w:pPr>
      <w:r w:rsidRPr="00F86D7D">
        <w:rPr>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w:t>
      </w:r>
      <w:r w:rsidR="006E4771" w:rsidRPr="00F86D7D">
        <w:rPr>
          <w:i/>
          <w:sz w:val="24"/>
          <w:szCs w:val="24"/>
        </w:rPr>
        <w:t xml:space="preserve"> </w:t>
      </w:r>
      <w:r w:rsidRPr="00F86D7D">
        <w:rPr>
          <w:i/>
          <w:sz w:val="24"/>
          <w:szCs w:val="24"/>
        </w:rPr>
        <w:t>направленность;</w:t>
      </w:r>
    </w:p>
    <w:p w:rsidR="00F329BD" w:rsidRPr="00F86D7D" w:rsidRDefault="00F329BD" w:rsidP="006E4771">
      <w:pPr>
        <w:pStyle w:val="a5"/>
        <w:numPr>
          <w:ilvl w:val="4"/>
          <w:numId w:val="115"/>
        </w:numPr>
        <w:tabs>
          <w:tab w:val="left" w:pos="1258"/>
          <w:tab w:val="left" w:pos="1259"/>
        </w:tabs>
        <w:ind w:right="386"/>
        <w:jc w:val="left"/>
        <w:rPr>
          <w:i/>
          <w:sz w:val="24"/>
          <w:szCs w:val="24"/>
        </w:rPr>
      </w:pPr>
      <w:r w:rsidRPr="00F86D7D">
        <w:rPr>
          <w:i/>
          <w:sz w:val="24"/>
          <w:szCs w:val="24"/>
        </w:rPr>
        <w:t>проводить восстановительные мероприятия с использованием банных процедур и сеансов оздоровительного</w:t>
      </w:r>
      <w:r w:rsidR="006E4771" w:rsidRPr="00F86D7D">
        <w:rPr>
          <w:i/>
          <w:sz w:val="24"/>
          <w:szCs w:val="24"/>
        </w:rPr>
        <w:t xml:space="preserve"> </w:t>
      </w:r>
      <w:r w:rsidRPr="00F86D7D">
        <w:rPr>
          <w:i/>
          <w:sz w:val="24"/>
          <w:szCs w:val="24"/>
        </w:rPr>
        <w:t>массажа;</w:t>
      </w:r>
    </w:p>
    <w:p w:rsidR="00F329BD" w:rsidRPr="00F86D7D" w:rsidRDefault="00F329BD" w:rsidP="006E4771">
      <w:pPr>
        <w:pStyle w:val="a5"/>
        <w:numPr>
          <w:ilvl w:val="4"/>
          <w:numId w:val="115"/>
        </w:numPr>
        <w:tabs>
          <w:tab w:val="left" w:pos="1258"/>
          <w:tab w:val="left" w:pos="1259"/>
          <w:tab w:val="left" w:pos="2791"/>
          <w:tab w:val="left" w:pos="4297"/>
          <w:tab w:val="left" w:pos="6005"/>
          <w:tab w:val="left" w:pos="7290"/>
          <w:tab w:val="left" w:pos="8894"/>
          <w:tab w:val="left" w:pos="10274"/>
        </w:tabs>
        <w:ind w:right="385"/>
        <w:jc w:val="left"/>
        <w:rPr>
          <w:i/>
          <w:sz w:val="24"/>
          <w:szCs w:val="24"/>
        </w:rPr>
      </w:pPr>
      <w:r w:rsidRPr="00F86D7D">
        <w:rPr>
          <w:i/>
          <w:sz w:val="24"/>
          <w:szCs w:val="24"/>
        </w:rPr>
        <w:t>выполнять</w:t>
      </w:r>
      <w:r w:rsidRPr="00F86D7D">
        <w:rPr>
          <w:i/>
          <w:sz w:val="24"/>
          <w:szCs w:val="24"/>
        </w:rPr>
        <w:tab/>
        <w:t>комплексы</w:t>
      </w:r>
      <w:r w:rsidRPr="00F86D7D">
        <w:rPr>
          <w:i/>
          <w:sz w:val="24"/>
          <w:szCs w:val="24"/>
        </w:rPr>
        <w:tab/>
        <w:t>упражнений</w:t>
      </w:r>
      <w:r w:rsidRPr="00F86D7D">
        <w:rPr>
          <w:i/>
          <w:sz w:val="24"/>
          <w:szCs w:val="24"/>
        </w:rPr>
        <w:tab/>
        <w:t>лечебной</w:t>
      </w:r>
      <w:r w:rsidRPr="00F86D7D">
        <w:rPr>
          <w:i/>
          <w:sz w:val="24"/>
          <w:szCs w:val="24"/>
        </w:rPr>
        <w:tab/>
        <w:t>физической</w:t>
      </w:r>
      <w:r w:rsidRPr="00F86D7D">
        <w:rPr>
          <w:i/>
          <w:sz w:val="24"/>
          <w:szCs w:val="24"/>
        </w:rPr>
        <w:tab/>
        <w:t>культуры</w:t>
      </w:r>
      <w:r w:rsidRPr="00F86D7D">
        <w:rPr>
          <w:i/>
          <w:sz w:val="24"/>
          <w:szCs w:val="24"/>
        </w:rPr>
        <w:tab/>
        <w:t>с учетом имеющихся индивидуальных отклонений в показателях</w:t>
      </w:r>
      <w:r w:rsidR="006E4771" w:rsidRPr="00F86D7D">
        <w:rPr>
          <w:i/>
          <w:sz w:val="24"/>
          <w:szCs w:val="24"/>
        </w:rPr>
        <w:t xml:space="preserve"> </w:t>
      </w:r>
      <w:r w:rsidRPr="00F86D7D">
        <w:rPr>
          <w:i/>
          <w:sz w:val="24"/>
          <w:szCs w:val="24"/>
        </w:rPr>
        <w:t>здоровья;</w:t>
      </w:r>
    </w:p>
    <w:p w:rsidR="00F329BD" w:rsidRPr="00F86D7D" w:rsidRDefault="00F329BD" w:rsidP="006E4771">
      <w:pPr>
        <w:pStyle w:val="a5"/>
        <w:numPr>
          <w:ilvl w:val="4"/>
          <w:numId w:val="115"/>
        </w:numPr>
        <w:tabs>
          <w:tab w:val="left" w:pos="1258"/>
          <w:tab w:val="left" w:pos="1259"/>
        </w:tabs>
        <w:ind w:right="385"/>
        <w:jc w:val="left"/>
        <w:rPr>
          <w:i/>
          <w:sz w:val="24"/>
          <w:szCs w:val="24"/>
        </w:rPr>
      </w:pPr>
      <w:r w:rsidRPr="00F86D7D">
        <w:rPr>
          <w:i/>
          <w:sz w:val="24"/>
          <w:szCs w:val="24"/>
        </w:rPr>
        <w:t>преодолевать естественные и искусственные препятствия с помощью разнообразных способов лазания, прыжков и</w:t>
      </w:r>
      <w:r w:rsidR="006E4771" w:rsidRPr="00F86D7D">
        <w:rPr>
          <w:i/>
          <w:sz w:val="24"/>
          <w:szCs w:val="24"/>
        </w:rPr>
        <w:t xml:space="preserve"> </w:t>
      </w:r>
      <w:r w:rsidRPr="00F86D7D">
        <w:rPr>
          <w:i/>
          <w:sz w:val="24"/>
          <w:szCs w:val="24"/>
        </w:rPr>
        <w:t>бега;</w:t>
      </w:r>
    </w:p>
    <w:p w:rsidR="00F329BD" w:rsidRPr="00F86D7D" w:rsidRDefault="00F329BD" w:rsidP="006E4771">
      <w:pPr>
        <w:pStyle w:val="a5"/>
        <w:numPr>
          <w:ilvl w:val="4"/>
          <w:numId w:val="115"/>
        </w:numPr>
        <w:tabs>
          <w:tab w:val="left" w:pos="1258"/>
          <w:tab w:val="left" w:pos="1259"/>
        </w:tabs>
        <w:jc w:val="left"/>
        <w:rPr>
          <w:i/>
          <w:sz w:val="24"/>
          <w:szCs w:val="24"/>
        </w:rPr>
      </w:pPr>
      <w:r w:rsidRPr="00F86D7D">
        <w:rPr>
          <w:i/>
          <w:sz w:val="24"/>
          <w:szCs w:val="24"/>
        </w:rPr>
        <w:t>осуществлять судейство по одному из осваиваемых видов</w:t>
      </w:r>
      <w:r w:rsidR="006E4771" w:rsidRPr="00F86D7D">
        <w:rPr>
          <w:i/>
          <w:sz w:val="24"/>
          <w:szCs w:val="24"/>
        </w:rPr>
        <w:t xml:space="preserve"> </w:t>
      </w:r>
      <w:r w:rsidRPr="00F86D7D">
        <w:rPr>
          <w:i/>
          <w:sz w:val="24"/>
          <w:szCs w:val="24"/>
        </w:rPr>
        <w:t>спорта;</w:t>
      </w:r>
    </w:p>
    <w:p w:rsidR="00F329BD" w:rsidRPr="00F86D7D" w:rsidRDefault="00F329BD" w:rsidP="006E4771">
      <w:pPr>
        <w:pStyle w:val="a5"/>
        <w:numPr>
          <w:ilvl w:val="4"/>
          <w:numId w:val="115"/>
        </w:numPr>
        <w:tabs>
          <w:tab w:val="left" w:pos="1258"/>
          <w:tab w:val="left" w:pos="1259"/>
          <w:tab w:val="left" w:pos="2957"/>
          <w:tab w:val="left" w:pos="4574"/>
          <w:tab w:val="left" w:pos="6347"/>
          <w:tab w:val="left" w:pos="8604"/>
        </w:tabs>
        <w:ind w:right="382"/>
        <w:jc w:val="left"/>
        <w:rPr>
          <w:i/>
          <w:sz w:val="24"/>
          <w:szCs w:val="24"/>
        </w:rPr>
      </w:pPr>
      <w:r w:rsidRPr="00F86D7D">
        <w:rPr>
          <w:i/>
          <w:sz w:val="24"/>
          <w:szCs w:val="24"/>
        </w:rPr>
        <w:t>выполнять</w:t>
      </w:r>
      <w:r w:rsidRPr="00F86D7D">
        <w:rPr>
          <w:i/>
          <w:sz w:val="24"/>
          <w:szCs w:val="24"/>
        </w:rPr>
        <w:tab/>
        <w:t>те</w:t>
      </w:r>
      <w:r w:rsidR="006E4771" w:rsidRPr="00F86D7D">
        <w:rPr>
          <w:i/>
          <w:sz w:val="24"/>
          <w:szCs w:val="24"/>
        </w:rPr>
        <w:t>стовые</w:t>
      </w:r>
      <w:r w:rsidR="006E4771" w:rsidRPr="00F86D7D">
        <w:rPr>
          <w:i/>
          <w:sz w:val="24"/>
          <w:szCs w:val="24"/>
        </w:rPr>
        <w:tab/>
        <w:t>нормативы</w:t>
      </w:r>
      <w:r w:rsidR="006E4771" w:rsidRPr="00F86D7D">
        <w:rPr>
          <w:i/>
          <w:sz w:val="24"/>
          <w:szCs w:val="24"/>
        </w:rPr>
        <w:tab/>
        <w:t xml:space="preserve">Всероссийского </w:t>
      </w:r>
      <w:r w:rsidRPr="00F86D7D">
        <w:rPr>
          <w:i/>
          <w:sz w:val="24"/>
          <w:szCs w:val="24"/>
        </w:rPr>
        <w:t>физкультурно- спортивного комплекса «Готов к труду и</w:t>
      </w:r>
      <w:r w:rsidR="006E4771" w:rsidRPr="00F86D7D">
        <w:rPr>
          <w:i/>
          <w:sz w:val="24"/>
          <w:szCs w:val="24"/>
        </w:rPr>
        <w:t xml:space="preserve"> </w:t>
      </w:r>
      <w:r w:rsidRPr="00F86D7D">
        <w:rPr>
          <w:i/>
          <w:sz w:val="24"/>
          <w:szCs w:val="24"/>
        </w:rPr>
        <w:t>обороне»;</w:t>
      </w:r>
    </w:p>
    <w:p w:rsidR="00F329BD" w:rsidRPr="00F86D7D" w:rsidRDefault="00F329BD" w:rsidP="006E4771">
      <w:pPr>
        <w:pStyle w:val="a5"/>
        <w:numPr>
          <w:ilvl w:val="4"/>
          <w:numId w:val="115"/>
        </w:numPr>
        <w:tabs>
          <w:tab w:val="left" w:pos="1258"/>
          <w:tab w:val="left" w:pos="1259"/>
        </w:tabs>
        <w:jc w:val="left"/>
        <w:rPr>
          <w:i/>
          <w:sz w:val="24"/>
          <w:szCs w:val="24"/>
        </w:rPr>
      </w:pPr>
      <w:r w:rsidRPr="00F86D7D">
        <w:rPr>
          <w:i/>
          <w:sz w:val="24"/>
          <w:szCs w:val="24"/>
        </w:rPr>
        <w:t>выполнять технико-тактические действия национальных видов</w:t>
      </w:r>
      <w:r w:rsidR="006E4771" w:rsidRPr="00F86D7D">
        <w:rPr>
          <w:i/>
          <w:sz w:val="24"/>
          <w:szCs w:val="24"/>
        </w:rPr>
        <w:t xml:space="preserve"> </w:t>
      </w:r>
      <w:r w:rsidRPr="00F86D7D">
        <w:rPr>
          <w:i/>
          <w:sz w:val="24"/>
          <w:szCs w:val="24"/>
        </w:rPr>
        <w:t>спорта.</w:t>
      </w:r>
    </w:p>
    <w:p w:rsidR="00F329BD" w:rsidRPr="00F86D7D" w:rsidRDefault="00F329BD" w:rsidP="009D1B69">
      <w:pPr>
        <w:pStyle w:val="1"/>
        <w:numPr>
          <w:ilvl w:val="3"/>
          <w:numId w:val="115"/>
        </w:numPr>
        <w:tabs>
          <w:tab w:val="left" w:pos="1530"/>
        </w:tabs>
        <w:spacing w:before="0"/>
        <w:ind w:right="3963" w:hanging="708"/>
        <w:rPr>
          <w:sz w:val="24"/>
          <w:szCs w:val="24"/>
        </w:rPr>
      </w:pPr>
      <w:r w:rsidRPr="00F86D7D">
        <w:rPr>
          <w:sz w:val="24"/>
          <w:szCs w:val="24"/>
        </w:rPr>
        <w:t>Основы безопасности жизнедеятельности Выпускник</w:t>
      </w:r>
      <w:r w:rsidR="006E4771" w:rsidRPr="00F86D7D">
        <w:rPr>
          <w:sz w:val="24"/>
          <w:szCs w:val="24"/>
        </w:rPr>
        <w:t xml:space="preserve"> </w:t>
      </w:r>
      <w:r w:rsidRPr="00F86D7D">
        <w:rPr>
          <w:sz w:val="24"/>
          <w:szCs w:val="24"/>
        </w:rPr>
        <w:t>научится:</w:t>
      </w:r>
    </w:p>
    <w:p w:rsidR="00F329BD" w:rsidRPr="00F86D7D" w:rsidRDefault="00F329BD" w:rsidP="009D1B69">
      <w:pPr>
        <w:pStyle w:val="a5"/>
        <w:numPr>
          <w:ilvl w:val="4"/>
          <w:numId w:val="115"/>
        </w:numPr>
        <w:tabs>
          <w:tab w:val="left" w:pos="1258"/>
          <w:tab w:val="left" w:pos="1259"/>
        </w:tabs>
        <w:jc w:val="left"/>
        <w:rPr>
          <w:sz w:val="24"/>
          <w:szCs w:val="24"/>
        </w:rPr>
      </w:pPr>
      <w:r w:rsidRPr="00F86D7D">
        <w:rPr>
          <w:sz w:val="24"/>
          <w:szCs w:val="24"/>
        </w:rPr>
        <w:t>классифицировать и характеризовать условия экологической</w:t>
      </w:r>
      <w:r w:rsidR="009D1B69" w:rsidRPr="00F86D7D">
        <w:rPr>
          <w:sz w:val="24"/>
          <w:szCs w:val="24"/>
        </w:rPr>
        <w:t xml:space="preserve"> </w:t>
      </w:r>
      <w:r w:rsidRPr="00F86D7D">
        <w:rPr>
          <w:sz w:val="24"/>
          <w:szCs w:val="24"/>
        </w:rPr>
        <w:t>безопасности;</w:t>
      </w:r>
    </w:p>
    <w:p w:rsidR="00F329BD" w:rsidRPr="00F86D7D" w:rsidRDefault="00F329BD" w:rsidP="009D1B69">
      <w:pPr>
        <w:pStyle w:val="a5"/>
        <w:numPr>
          <w:ilvl w:val="4"/>
          <w:numId w:val="115"/>
        </w:numPr>
        <w:tabs>
          <w:tab w:val="left" w:pos="1258"/>
          <w:tab w:val="left" w:pos="1259"/>
        </w:tabs>
        <w:ind w:right="390"/>
        <w:jc w:val="left"/>
        <w:rPr>
          <w:sz w:val="24"/>
          <w:szCs w:val="24"/>
        </w:rPr>
      </w:pPr>
      <w:r w:rsidRPr="00F86D7D">
        <w:rPr>
          <w:sz w:val="24"/>
          <w:szCs w:val="24"/>
        </w:rPr>
        <w:t>использовать знания о предельно допустимых концентрациях вредных веществ в атмосфере, воде и</w:t>
      </w:r>
      <w:r w:rsidR="009D1B69" w:rsidRPr="00F86D7D">
        <w:rPr>
          <w:sz w:val="24"/>
          <w:szCs w:val="24"/>
        </w:rPr>
        <w:t xml:space="preserve"> </w:t>
      </w:r>
      <w:r w:rsidRPr="00F86D7D">
        <w:rPr>
          <w:sz w:val="24"/>
          <w:szCs w:val="24"/>
        </w:rPr>
        <w:t>почве;</w:t>
      </w:r>
    </w:p>
    <w:p w:rsidR="00F329BD" w:rsidRPr="00F86D7D" w:rsidRDefault="00F329BD" w:rsidP="009D1B69">
      <w:pPr>
        <w:pStyle w:val="a5"/>
        <w:numPr>
          <w:ilvl w:val="4"/>
          <w:numId w:val="115"/>
        </w:numPr>
        <w:tabs>
          <w:tab w:val="left" w:pos="1258"/>
          <w:tab w:val="left" w:pos="1259"/>
        </w:tabs>
        <w:ind w:right="388"/>
        <w:jc w:val="left"/>
        <w:rPr>
          <w:sz w:val="24"/>
          <w:szCs w:val="24"/>
        </w:rPr>
      </w:pPr>
      <w:r w:rsidRPr="00F86D7D">
        <w:rPr>
          <w:sz w:val="24"/>
          <w:szCs w:val="24"/>
        </w:rPr>
        <w:t>использовать знания о способах контроля качества окружающей среды и продуктов питания с использованием бытовых</w:t>
      </w:r>
      <w:r w:rsidR="009D1B69" w:rsidRPr="00F86D7D">
        <w:rPr>
          <w:sz w:val="24"/>
          <w:szCs w:val="24"/>
        </w:rPr>
        <w:t xml:space="preserve"> </w:t>
      </w:r>
      <w:r w:rsidRPr="00F86D7D">
        <w:rPr>
          <w:sz w:val="24"/>
          <w:szCs w:val="24"/>
        </w:rPr>
        <w:t>приборов;</w:t>
      </w:r>
    </w:p>
    <w:p w:rsidR="00F329BD" w:rsidRPr="00F86D7D" w:rsidRDefault="00F329BD" w:rsidP="009D1B69">
      <w:pPr>
        <w:pStyle w:val="a5"/>
        <w:numPr>
          <w:ilvl w:val="4"/>
          <w:numId w:val="115"/>
        </w:numPr>
        <w:tabs>
          <w:tab w:val="left" w:pos="1259"/>
        </w:tabs>
        <w:ind w:right="390"/>
        <w:rPr>
          <w:sz w:val="24"/>
          <w:szCs w:val="24"/>
        </w:rPr>
      </w:pPr>
      <w:r w:rsidRPr="00F86D7D">
        <w:rPr>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w:t>
      </w:r>
      <w:r w:rsidR="009D1B69" w:rsidRPr="00F86D7D">
        <w:rPr>
          <w:sz w:val="24"/>
          <w:szCs w:val="24"/>
        </w:rPr>
        <w:t xml:space="preserve"> </w:t>
      </w:r>
      <w:r w:rsidRPr="00F86D7D">
        <w:rPr>
          <w:sz w:val="24"/>
          <w:szCs w:val="24"/>
        </w:rPr>
        <w:t>питания;</w:t>
      </w:r>
    </w:p>
    <w:p w:rsidR="00F329BD" w:rsidRPr="00F86D7D" w:rsidRDefault="00F329BD" w:rsidP="009D1B69">
      <w:pPr>
        <w:pStyle w:val="a5"/>
        <w:numPr>
          <w:ilvl w:val="4"/>
          <w:numId w:val="115"/>
        </w:numPr>
        <w:tabs>
          <w:tab w:val="left" w:pos="1258"/>
          <w:tab w:val="left" w:pos="1259"/>
        </w:tabs>
        <w:ind w:right="382"/>
        <w:jc w:val="left"/>
        <w:rPr>
          <w:sz w:val="24"/>
          <w:szCs w:val="24"/>
        </w:rPr>
      </w:pPr>
      <w:r w:rsidRPr="00F86D7D">
        <w:rPr>
          <w:sz w:val="24"/>
          <w:szCs w:val="24"/>
        </w:rPr>
        <w:t>безопасно, использовать бытовые приборы контроля качества окружающей среды и продуктов</w:t>
      </w:r>
      <w:r w:rsidR="009D1B69" w:rsidRPr="00F86D7D">
        <w:rPr>
          <w:sz w:val="24"/>
          <w:szCs w:val="24"/>
        </w:rPr>
        <w:t xml:space="preserve"> </w:t>
      </w:r>
      <w:r w:rsidRPr="00F86D7D">
        <w:rPr>
          <w:sz w:val="24"/>
          <w:szCs w:val="24"/>
        </w:rPr>
        <w:t>питания;</w:t>
      </w:r>
    </w:p>
    <w:p w:rsidR="00F329BD" w:rsidRPr="00F86D7D" w:rsidRDefault="00F329BD" w:rsidP="009D1B69">
      <w:pPr>
        <w:pStyle w:val="a5"/>
        <w:numPr>
          <w:ilvl w:val="4"/>
          <w:numId w:val="115"/>
        </w:numPr>
        <w:tabs>
          <w:tab w:val="left" w:pos="1258"/>
          <w:tab w:val="left" w:pos="1259"/>
        </w:tabs>
        <w:jc w:val="left"/>
        <w:rPr>
          <w:sz w:val="24"/>
          <w:szCs w:val="24"/>
        </w:rPr>
      </w:pPr>
      <w:r w:rsidRPr="00F86D7D">
        <w:rPr>
          <w:sz w:val="24"/>
          <w:szCs w:val="24"/>
        </w:rPr>
        <w:t>безопасно использовать бытовые</w:t>
      </w:r>
      <w:r w:rsidR="009D1B69" w:rsidRPr="00F86D7D">
        <w:rPr>
          <w:sz w:val="24"/>
          <w:szCs w:val="24"/>
        </w:rPr>
        <w:t xml:space="preserve"> </w:t>
      </w:r>
      <w:r w:rsidRPr="00F86D7D">
        <w:rPr>
          <w:sz w:val="24"/>
          <w:szCs w:val="24"/>
        </w:rPr>
        <w:t>приборы;</w:t>
      </w:r>
    </w:p>
    <w:p w:rsidR="00F329BD" w:rsidRPr="00F86D7D" w:rsidRDefault="00F329BD" w:rsidP="009D1B69">
      <w:pPr>
        <w:pStyle w:val="a5"/>
        <w:numPr>
          <w:ilvl w:val="4"/>
          <w:numId w:val="115"/>
        </w:numPr>
        <w:tabs>
          <w:tab w:val="left" w:pos="1258"/>
          <w:tab w:val="left" w:pos="1259"/>
        </w:tabs>
        <w:jc w:val="left"/>
        <w:rPr>
          <w:sz w:val="24"/>
          <w:szCs w:val="24"/>
        </w:rPr>
      </w:pPr>
      <w:r w:rsidRPr="00F86D7D">
        <w:rPr>
          <w:sz w:val="24"/>
          <w:szCs w:val="24"/>
        </w:rPr>
        <w:t>безопасно использовать средства бытовой</w:t>
      </w:r>
      <w:r w:rsidR="009D1B69" w:rsidRPr="00F86D7D">
        <w:rPr>
          <w:sz w:val="24"/>
          <w:szCs w:val="24"/>
        </w:rPr>
        <w:t xml:space="preserve"> </w:t>
      </w:r>
      <w:r w:rsidRPr="00F86D7D">
        <w:rPr>
          <w:sz w:val="24"/>
          <w:szCs w:val="24"/>
        </w:rPr>
        <w:t>химии;</w:t>
      </w:r>
    </w:p>
    <w:p w:rsidR="00F329BD" w:rsidRPr="00F86D7D" w:rsidRDefault="00F329BD" w:rsidP="009D1B69">
      <w:pPr>
        <w:pStyle w:val="a5"/>
        <w:numPr>
          <w:ilvl w:val="4"/>
          <w:numId w:val="115"/>
        </w:numPr>
        <w:tabs>
          <w:tab w:val="left" w:pos="1258"/>
          <w:tab w:val="left" w:pos="1259"/>
        </w:tabs>
        <w:jc w:val="left"/>
        <w:rPr>
          <w:sz w:val="24"/>
          <w:szCs w:val="24"/>
        </w:rPr>
      </w:pPr>
      <w:r w:rsidRPr="00F86D7D">
        <w:rPr>
          <w:sz w:val="24"/>
          <w:szCs w:val="24"/>
        </w:rPr>
        <w:t>безопасно использовать средства</w:t>
      </w:r>
      <w:r w:rsidR="009D1B69" w:rsidRPr="00F86D7D">
        <w:rPr>
          <w:sz w:val="24"/>
          <w:szCs w:val="24"/>
        </w:rPr>
        <w:t xml:space="preserve"> </w:t>
      </w:r>
      <w:r w:rsidRPr="00F86D7D">
        <w:rPr>
          <w:sz w:val="24"/>
          <w:szCs w:val="24"/>
        </w:rPr>
        <w:t>коммуникации;</w:t>
      </w:r>
    </w:p>
    <w:p w:rsidR="00F329BD" w:rsidRPr="00F86D7D" w:rsidRDefault="00F329BD" w:rsidP="009D1B69">
      <w:pPr>
        <w:pStyle w:val="a5"/>
        <w:numPr>
          <w:ilvl w:val="4"/>
          <w:numId w:val="115"/>
        </w:numPr>
        <w:tabs>
          <w:tab w:val="left" w:pos="1258"/>
          <w:tab w:val="left" w:pos="1259"/>
        </w:tabs>
        <w:ind w:right="389"/>
        <w:jc w:val="left"/>
        <w:rPr>
          <w:sz w:val="24"/>
          <w:szCs w:val="24"/>
        </w:rPr>
      </w:pPr>
      <w:r w:rsidRPr="00F86D7D">
        <w:rPr>
          <w:sz w:val="24"/>
          <w:szCs w:val="24"/>
        </w:rPr>
        <w:t>классифицировать и характеризовать опасные ситуации криминогенного характера;</w:t>
      </w:r>
    </w:p>
    <w:p w:rsidR="00F329BD" w:rsidRPr="00F86D7D" w:rsidRDefault="00F329BD" w:rsidP="009D1B69">
      <w:pPr>
        <w:pStyle w:val="a5"/>
        <w:numPr>
          <w:ilvl w:val="4"/>
          <w:numId w:val="115"/>
        </w:numPr>
        <w:tabs>
          <w:tab w:val="left" w:pos="1258"/>
          <w:tab w:val="left" w:pos="1259"/>
          <w:tab w:val="left" w:pos="2898"/>
          <w:tab w:val="left" w:pos="4252"/>
          <w:tab w:val="left" w:pos="6327"/>
          <w:tab w:val="left" w:pos="7982"/>
          <w:tab w:val="left" w:pos="9286"/>
        </w:tabs>
        <w:ind w:right="390"/>
        <w:jc w:val="left"/>
        <w:rPr>
          <w:sz w:val="24"/>
          <w:szCs w:val="24"/>
        </w:rPr>
      </w:pPr>
      <w:r w:rsidRPr="00F86D7D">
        <w:rPr>
          <w:sz w:val="24"/>
          <w:szCs w:val="24"/>
        </w:rPr>
        <w:t>предвидеть</w:t>
      </w:r>
      <w:r w:rsidRPr="00F86D7D">
        <w:rPr>
          <w:sz w:val="24"/>
          <w:szCs w:val="24"/>
        </w:rPr>
        <w:tab/>
        <w:t>причины</w:t>
      </w:r>
      <w:r w:rsidRPr="00F86D7D">
        <w:rPr>
          <w:sz w:val="24"/>
          <w:szCs w:val="24"/>
        </w:rPr>
        <w:tab/>
        <w:t>возникновения</w:t>
      </w:r>
      <w:r w:rsidRPr="00F86D7D">
        <w:rPr>
          <w:sz w:val="24"/>
          <w:szCs w:val="24"/>
        </w:rPr>
        <w:tab/>
        <w:t>возможных</w:t>
      </w:r>
      <w:r w:rsidRPr="00F86D7D">
        <w:rPr>
          <w:sz w:val="24"/>
          <w:szCs w:val="24"/>
        </w:rPr>
        <w:tab/>
        <w:t>опасных</w:t>
      </w:r>
      <w:r w:rsidRPr="00F86D7D">
        <w:rPr>
          <w:sz w:val="24"/>
          <w:szCs w:val="24"/>
        </w:rPr>
        <w:tab/>
      </w:r>
      <w:r w:rsidRPr="00F86D7D">
        <w:rPr>
          <w:spacing w:val="-1"/>
          <w:sz w:val="24"/>
          <w:szCs w:val="24"/>
        </w:rPr>
        <w:t xml:space="preserve">ситуаций </w:t>
      </w:r>
      <w:r w:rsidRPr="00F86D7D">
        <w:rPr>
          <w:sz w:val="24"/>
          <w:szCs w:val="24"/>
        </w:rPr>
        <w:t>криминогенного</w:t>
      </w:r>
      <w:r w:rsidR="009D1B69" w:rsidRPr="00F86D7D">
        <w:rPr>
          <w:sz w:val="24"/>
          <w:szCs w:val="24"/>
        </w:rPr>
        <w:t xml:space="preserve"> </w:t>
      </w:r>
      <w:r w:rsidRPr="00F86D7D">
        <w:rPr>
          <w:sz w:val="24"/>
          <w:szCs w:val="24"/>
        </w:rPr>
        <w:t>характера;</w:t>
      </w:r>
    </w:p>
    <w:p w:rsidR="00F329BD" w:rsidRPr="00F86D7D" w:rsidRDefault="00F329BD" w:rsidP="009D1B69">
      <w:pPr>
        <w:pStyle w:val="a5"/>
        <w:numPr>
          <w:ilvl w:val="4"/>
          <w:numId w:val="115"/>
        </w:numPr>
        <w:tabs>
          <w:tab w:val="left" w:pos="1258"/>
          <w:tab w:val="left" w:pos="1259"/>
        </w:tabs>
        <w:ind w:right="390"/>
        <w:jc w:val="left"/>
        <w:rPr>
          <w:sz w:val="24"/>
          <w:szCs w:val="24"/>
        </w:rPr>
      </w:pPr>
      <w:r w:rsidRPr="00F86D7D">
        <w:rPr>
          <w:sz w:val="24"/>
          <w:szCs w:val="24"/>
        </w:rPr>
        <w:t>безопасно вести и применять способы самозащиты в криминогенной ситуации на</w:t>
      </w:r>
      <w:r w:rsidR="009D1B69" w:rsidRPr="00F86D7D">
        <w:rPr>
          <w:sz w:val="24"/>
          <w:szCs w:val="24"/>
        </w:rPr>
        <w:t xml:space="preserve"> </w:t>
      </w:r>
      <w:r w:rsidRPr="00F86D7D">
        <w:rPr>
          <w:sz w:val="24"/>
          <w:szCs w:val="24"/>
        </w:rPr>
        <w:t>улице;</w:t>
      </w:r>
    </w:p>
    <w:p w:rsidR="00F329BD" w:rsidRPr="00F86D7D" w:rsidRDefault="00F329BD" w:rsidP="009D1B69">
      <w:pPr>
        <w:pStyle w:val="a5"/>
        <w:numPr>
          <w:ilvl w:val="4"/>
          <w:numId w:val="115"/>
        </w:numPr>
        <w:tabs>
          <w:tab w:val="left" w:pos="1258"/>
          <w:tab w:val="left" w:pos="1259"/>
        </w:tabs>
        <w:ind w:right="390"/>
        <w:jc w:val="left"/>
        <w:rPr>
          <w:sz w:val="24"/>
          <w:szCs w:val="24"/>
        </w:rPr>
      </w:pPr>
      <w:r w:rsidRPr="00F86D7D">
        <w:rPr>
          <w:sz w:val="24"/>
          <w:szCs w:val="24"/>
        </w:rPr>
        <w:t>безопасно вести и применять способы самозащиты в криминогенной ситуации в</w:t>
      </w:r>
      <w:r w:rsidR="009D1B69" w:rsidRPr="00F86D7D">
        <w:rPr>
          <w:sz w:val="24"/>
          <w:szCs w:val="24"/>
        </w:rPr>
        <w:t xml:space="preserve"> </w:t>
      </w:r>
      <w:r w:rsidRPr="00F86D7D">
        <w:rPr>
          <w:sz w:val="24"/>
          <w:szCs w:val="24"/>
        </w:rPr>
        <w:t>подъезде;</w:t>
      </w:r>
    </w:p>
    <w:p w:rsidR="00F329BD" w:rsidRPr="00F86D7D" w:rsidRDefault="00F329BD" w:rsidP="009D1B69">
      <w:pPr>
        <w:pStyle w:val="a5"/>
        <w:numPr>
          <w:ilvl w:val="4"/>
          <w:numId w:val="115"/>
        </w:numPr>
        <w:tabs>
          <w:tab w:val="left" w:pos="1258"/>
          <w:tab w:val="left" w:pos="1259"/>
        </w:tabs>
        <w:ind w:right="390"/>
        <w:jc w:val="left"/>
        <w:rPr>
          <w:sz w:val="24"/>
          <w:szCs w:val="24"/>
        </w:rPr>
      </w:pPr>
      <w:r w:rsidRPr="00F86D7D">
        <w:rPr>
          <w:sz w:val="24"/>
          <w:szCs w:val="24"/>
        </w:rPr>
        <w:t>безопасно вести и применять способы самозащиты в криминогенной ситуации в</w:t>
      </w:r>
      <w:r w:rsidR="009D1B69" w:rsidRPr="00F86D7D">
        <w:rPr>
          <w:sz w:val="24"/>
          <w:szCs w:val="24"/>
        </w:rPr>
        <w:t xml:space="preserve"> </w:t>
      </w:r>
      <w:r w:rsidRPr="00F86D7D">
        <w:rPr>
          <w:sz w:val="24"/>
          <w:szCs w:val="24"/>
        </w:rPr>
        <w:t>лифте;</w:t>
      </w:r>
    </w:p>
    <w:p w:rsidR="00F329BD" w:rsidRPr="00F86D7D" w:rsidRDefault="00F329BD" w:rsidP="009D1B69">
      <w:pPr>
        <w:rPr>
          <w:sz w:val="24"/>
          <w:szCs w:val="24"/>
        </w:rPr>
        <w:sectPr w:rsidR="00F329BD" w:rsidRPr="00F86D7D">
          <w:footerReference w:type="default" r:id="rId11"/>
          <w:pgSz w:w="11910" w:h="16840"/>
          <w:pgMar w:top="740" w:right="180" w:bottom="1140" w:left="940" w:header="0" w:footer="890" w:gutter="0"/>
          <w:cols w:space="720"/>
        </w:sectPr>
      </w:pPr>
    </w:p>
    <w:p w:rsidR="00F329BD" w:rsidRPr="00F86D7D" w:rsidRDefault="00F329BD" w:rsidP="009D1B69">
      <w:pPr>
        <w:pStyle w:val="a5"/>
        <w:numPr>
          <w:ilvl w:val="4"/>
          <w:numId w:val="115"/>
        </w:numPr>
        <w:tabs>
          <w:tab w:val="left" w:pos="1258"/>
          <w:tab w:val="left" w:pos="1259"/>
        </w:tabs>
        <w:ind w:right="390"/>
        <w:jc w:val="left"/>
        <w:rPr>
          <w:sz w:val="24"/>
          <w:szCs w:val="24"/>
        </w:rPr>
      </w:pPr>
      <w:r w:rsidRPr="00F86D7D">
        <w:rPr>
          <w:sz w:val="24"/>
          <w:szCs w:val="24"/>
        </w:rPr>
        <w:lastRenderedPageBreak/>
        <w:t>безопасно вести и применять способы самозащиты в криминогенной ситуации в</w:t>
      </w:r>
      <w:r w:rsidR="009D1B69" w:rsidRPr="00F86D7D">
        <w:rPr>
          <w:sz w:val="24"/>
          <w:szCs w:val="24"/>
        </w:rPr>
        <w:t xml:space="preserve"> </w:t>
      </w:r>
      <w:r w:rsidRPr="00F86D7D">
        <w:rPr>
          <w:sz w:val="24"/>
          <w:szCs w:val="24"/>
        </w:rPr>
        <w:t>квартире;</w:t>
      </w:r>
    </w:p>
    <w:p w:rsidR="00F329BD" w:rsidRPr="00F86D7D" w:rsidRDefault="00F329BD" w:rsidP="009D1B69">
      <w:pPr>
        <w:pStyle w:val="a5"/>
        <w:numPr>
          <w:ilvl w:val="4"/>
          <w:numId w:val="115"/>
        </w:numPr>
        <w:tabs>
          <w:tab w:val="left" w:pos="1258"/>
          <w:tab w:val="left" w:pos="1259"/>
        </w:tabs>
        <w:jc w:val="left"/>
        <w:rPr>
          <w:sz w:val="24"/>
          <w:szCs w:val="24"/>
        </w:rPr>
      </w:pPr>
      <w:r w:rsidRPr="00F86D7D">
        <w:rPr>
          <w:sz w:val="24"/>
          <w:szCs w:val="24"/>
        </w:rPr>
        <w:t>безопасно вести и применять способы самозащиты при карманной</w:t>
      </w:r>
      <w:r w:rsidR="009D1B69" w:rsidRPr="00F86D7D">
        <w:rPr>
          <w:sz w:val="24"/>
          <w:szCs w:val="24"/>
        </w:rPr>
        <w:t xml:space="preserve"> </w:t>
      </w:r>
      <w:r w:rsidRPr="00F86D7D">
        <w:rPr>
          <w:sz w:val="24"/>
          <w:szCs w:val="24"/>
        </w:rPr>
        <w:t>краже;</w:t>
      </w:r>
    </w:p>
    <w:p w:rsidR="00F329BD" w:rsidRPr="00F86D7D" w:rsidRDefault="00F329BD" w:rsidP="009D1B69">
      <w:pPr>
        <w:pStyle w:val="a5"/>
        <w:numPr>
          <w:ilvl w:val="4"/>
          <w:numId w:val="115"/>
        </w:numPr>
        <w:tabs>
          <w:tab w:val="left" w:pos="1258"/>
          <w:tab w:val="left" w:pos="1259"/>
          <w:tab w:val="left" w:pos="2740"/>
          <w:tab w:val="left" w:pos="3665"/>
          <w:tab w:val="left" w:pos="4096"/>
          <w:tab w:val="left" w:pos="5640"/>
          <w:tab w:val="left" w:pos="6923"/>
          <w:tab w:val="left" w:pos="8674"/>
          <w:tab w:val="left" w:pos="9388"/>
        </w:tabs>
        <w:ind w:right="386"/>
        <w:jc w:val="left"/>
        <w:rPr>
          <w:sz w:val="24"/>
          <w:szCs w:val="24"/>
        </w:rPr>
      </w:pPr>
      <w:r w:rsidRPr="00F86D7D">
        <w:rPr>
          <w:sz w:val="24"/>
          <w:szCs w:val="24"/>
        </w:rPr>
        <w:t>безопасно</w:t>
      </w:r>
      <w:r w:rsidRPr="00F86D7D">
        <w:rPr>
          <w:sz w:val="24"/>
          <w:szCs w:val="24"/>
        </w:rPr>
        <w:tab/>
        <w:t>вести</w:t>
      </w:r>
      <w:r w:rsidRPr="00F86D7D">
        <w:rPr>
          <w:sz w:val="24"/>
          <w:szCs w:val="24"/>
        </w:rPr>
        <w:tab/>
        <w:t>и</w:t>
      </w:r>
      <w:r w:rsidRPr="00F86D7D">
        <w:rPr>
          <w:sz w:val="24"/>
          <w:szCs w:val="24"/>
        </w:rPr>
        <w:tab/>
        <w:t>применять</w:t>
      </w:r>
      <w:r w:rsidRPr="00F86D7D">
        <w:rPr>
          <w:sz w:val="24"/>
          <w:szCs w:val="24"/>
        </w:rPr>
        <w:tab/>
        <w:t>способы</w:t>
      </w:r>
      <w:r w:rsidRPr="00F86D7D">
        <w:rPr>
          <w:sz w:val="24"/>
          <w:szCs w:val="24"/>
        </w:rPr>
        <w:tab/>
        <w:t>самозащиты</w:t>
      </w:r>
      <w:r w:rsidRPr="00F86D7D">
        <w:rPr>
          <w:sz w:val="24"/>
          <w:szCs w:val="24"/>
        </w:rPr>
        <w:tab/>
        <w:t>при</w:t>
      </w:r>
      <w:r w:rsidRPr="00F86D7D">
        <w:rPr>
          <w:sz w:val="24"/>
          <w:szCs w:val="24"/>
        </w:rPr>
        <w:tab/>
      </w:r>
      <w:r w:rsidRPr="00F86D7D">
        <w:rPr>
          <w:spacing w:val="-1"/>
          <w:sz w:val="24"/>
          <w:szCs w:val="24"/>
        </w:rPr>
        <w:t xml:space="preserve">попытке </w:t>
      </w:r>
      <w:r w:rsidRPr="00F86D7D">
        <w:rPr>
          <w:sz w:val="24"/>
          <w:szCs w:val="24"/>
        </w:rPr>
        <w:t>мошенничества;</w:t>
      </w:r>
    </w:p>
    <w:p w:rsidR="00F329BD" w:rsidRPr="00F86D7D" w:rsidRDefault="00F329BD" w:rsidP="009D1B69">
      <w:pPr>
        <w:pStyle w:val="a5"/>
        <w:numPr>
          <w:ilvl w:val="4"/>
          <w:numId w:val="115"/>
        </w:numPr>
        <w:tabs>
          <w:tab w:val="left" w:pos="1258"/>
          <w:tab w:val="left" w:pos="1259"/>
        </w:tabs>
        <w:jc w:val="left"/>
        <w:rPr>
          <w:sz w:val="24"/>
          <w:szCs w:val="24"/>
        </w:rPr>
      </w:pPr>
      <w:r w:rsidRPr="00F86D7D">
        <w:rPr>
          <w:sz w:val="24"/>
          <w:szCs w:val="24"/>
        </w:rPr>
        <w:t>адекватно оценивать ситуацию дорожного</w:t>
      </w:r>
      <w:r w:rsidR="009D1B69" w:rsidRPr="00F86D7D">
        <w:rPr>
          <w:sz w:val="24"/>
          <w:szCs w:val="24"/>
        </w:rPr>
        <w:t xml:space="preserve"> </w:t>
      </w:r>
      <w:r w:rsidRPr="00F86D7D">
        <w:rPr>
          <w:sz w:val="24"/>
          <w:szCs w:val="24"/>
        </w:rPr>
        <w:t>движения;</w:t>
      </w:r>
    </w:p>
    <w:p w:rsidR="00F329BD" w:rsidRPr="00F86D7D" w:rsidRDefault="00F329BD" w:rsidP="009D1B69">
      <w:pPr>
        <w:pStyle w:val="a5"/>
        <w:numPr>
          <w:ilvl w:val="4"/>
          <w:numId w:val="115"/>
        </w:numPr>
        <w:tabs>
          <w:tab w:val="left" w:pos="1258"/>
          <w:tab w:val="left" w:pos="1259"/>
        </w:tabs>
        <w:jc w:val="left"/>
        <w:rPr>
          <w:sz w:val="24"/>
          <w:szCs w:val="24"/>
        </w:rPr>
      </w:pPr>
      <w:r w:rsidRPr="00F86D7D">
        <w:rPr>
          <w:sz w:val="24"/>
          <w:szCs w:val="24"/>
        </w:rPr>
        <w:t>адекватно оценивать ситуацию и безопасно действовать при</w:t>
      </w:r>
      <w:r w:rsidR="009D1B69" w:rsidRPr="00F86D7D">
        <w:rPr>
          <w:sz w:val="24"/>
          <w:szCs w:val="24"/>
        </w:rPr>
        <w:t xml:space="preserve"> </w:t>
      </w:r>
      <w:r w:rsidRPr="00F86D7D">
        <w:rPr>
          <w:sz w:val="24"/>
          <w:szCs w:val="24"/>
        </w:rPr>
        <w:t>пожаре;</w:t>
      </w:r>
    </w:p>
    <w:p w:rsidR="00F329BD" w:rsidRPr="00F86D7D" w:rsidRDefault="00F329BD" w:rsidP="009D1B69">
      <w:pPr>
        <w:pStyle w:val="a5"/>
        <w:numPr>
          <w:ilvl w:val="4"/>
          <w:numId w:val="115"/>
        </w:numPr>
        <w:tabs>
          <w:tab w:val="left" w:pos="1258"/>
          <w:tab w:val="left" w:pos="1259"/>
        </w:tabs>
        <w:jc w:val="left"/>
        <w:rPr>
          <w:sz w:val="24"/>
          <w:szCs w:val="24"/>
        </w:rPr>
      </w:pPr>
      <w:r w:rsidRPr="00F86D7D">
        <w:rPr>
          <w:sz w:val="24"/>
          <w:szCs w:val="24"/>
        </w:rPr>
        <w:t>безопасно использовать средства индивидуальной защиты при</w:t>
      </w:r>
      <w:r w:rsidR="009D1B69" w:rsidRPr="00F86D7D">
        <w:rPr>
          <w:sz w:val="24"/>
          <w:szCs w:val="24"/>
        </w:rPr>
        <w:t xml:space="preserve"> </w:t>
      </w:r>
      <w:r w:rsidRPr="00F86D7D">
        <w:rPr>
          <w:sz w:val="24"/>
          <w:szCs w:val="24"/>
        </w:rPr>
        <w:t>пожаре;</w:t>
      </w:r>
    </w:p>
    <w:p w:rsidR="00F329BD" w:rsidRPr="00F86D7D" w:rsidRDefault="00F329BD" w:rsidP="009D1B69">
      <w:pPr>
        <w:pStyle w:val="a5"/>
        <w:numPr>
          <w:ilvl w:val="4"/>
          <w:numId w:val="115"/>
        </w:numPr>
        <w:tabs>
          <w:tab w:val="left" w:pos="1258"/>
          <w:tab w:val="left" w:pos="1259"/>
        </w:tabs>
        <w:jc w:val="left"/>
        <w:rPr>
          <w:sz w:val="24"/>
          <w:szCs w:val="24"/>
        </w:rPr>
      </w:pPr>
      <w:r w:rsidRPr="00F86D7D">
        <w:rPr>
          <w:sz w:val="24"/>
          <w:szCs w:val="24"/>
        </w:rPr>
        <w:t>безопасно применять первичные средства</w:t>
      </w:r>
      <w:r w:rsidR="009D1B69" w:rsidRPr="00F86D7D">
        <w:rPr>
          <w:sz w:val="24"/>
          <w:szCs w:val="24"/>
        </w:rPr>
        <w:t xml:space="preserve"> </w:t>
      </w:r>
      <w:r w:rsidRPr="00F86D7D">
        <w:rPr>
          <w:sz w:val="24"/>
          <w:szCs w:val="24"/>
        </w:rPr>
        <w:t>пожаротушения;</w:t>
      </w:r>
    </w:p>
    <w:p w:rsidR="00F329BD" w:rsidRPr="00F86D7D" w:rsidRDefault="00F329BD" w:rsidP="009D1B69">
      <w:pPr>
        <w:pStyle w:val="a5"/>
        <w:numPr>
          <w:ilvl w:val="4"/>
          <w:numId w:val="115"/>
        </w:numPr>
        <w:tabs>
          <w:tab w:val="left" w:pos="1258"/>
          <w:tab w:val="left" w:pos="1259"/>
        </w:tabs>
        <w:jc w:val="left"/>
        <w:rPr>
          <w:sz w:val="24"/>
          <w:szCs w:val="24"/>
        </w:rPr>
      </w:pPr>
      <w:r w:rsidRPr="00F86D7D">
        <w:rPr>
          <w:sz w:val="24"/>
          <w:szCs w:val="24"/>
        </w:rPr>
        <w:t>соблюдать правила безопасности дорожного движения</w:t>
      </w:r>
      <w:r w:rsidR="009D1B69" w:rsidRPr="00F86D7D">
        <w:rPr>
          <w:sz w:val="24"/>
          <w:szCs w:val="24"/>
        </w:rPr>
        <w:t xml:space="preserve"> </w:t>
      </w:r>
      <w:r w:rsidRPr="00F86D7D">
        <w:rPr>
          <w:sz w:val="24"/>
          <w:szCs w:val="24"/>
        </w:rPr>
        <w:t>пешехода;</w:t>
      </w:r>
    </w:p>
    <w:p w:rsidR="00F329BD" w:rsidRPr="00F86D7D" w:rsidRDefault="00F329BD" w:rsidP="009D1B69">
      <w:pPr>
        <w:pStyle w:val="a5"/>
        <w:numPr>
          <w:ilvl w:val="4"/>
          <w:numId w:val="115"/>
        </w:numPr>
        <w:tabs>
          <w:tab w:val="left" w:pos="1258"/>
          <w:tab w:val="left" w:pos="1259"/>
        </w:tabs>
        <w:jc w:val="left"/>
        <w:rPr>
          <w:sz w:val="24"/>
          <w:szCs w:val="24"/>
        </w:rPr>
      </w:pPr>
      <w:r w:rsidRPr="00F86D7D">
        <w:rPr>
          <w:sz w:val="24"/>
          <w:szCs w:val="24"/>
        </w:rPr>
        <w:t>соблюдать правила безопасности дорожного движения</w:t>
      </w:r>
      <w:r w:rsidR="009D1B69" w:rsidRPr="00F86D7D">
        <w:rPr>
          <w:sz w:val="24"/>
          <w:szCs w:val="24"/>
        </w:rPr>
        <w:t xml:space="preserve"> </w:t>
      </w:r>
      <w:r w:rsidRPr="00F86D7D">
        <w:rPr>
          <w:sz w:val="24"/>
          <w:szCs w:val="24"/>
        </w:rPr>
        <w:t>велосипедиста;</w:t>
      </w:r>
    </w:p>
    <w:p w:rsidR="00F329BD" w:rsidRPr="00F86D7D" w:rsidRDefault="00F329BD" w:rsidP="009D1B69">
      <w:pPr>
        <w:pStyle w:val="a5"/>
        <w:numPr>
          <w:ilvl w:val="4"/>
          <w:numId w:val="115"/>
        </w:numPr>
        <w:tabs>
          <w:tab w:val="left" w:pos="1258"/>
          <w:tab w:val="left" w:pos="1259"/>
          <w:tab w:val="left" w:pos="2847"/>
          <w:tab w:val="left" w:pos="4122"/>
          <w:tab w:val="left" w:pos="6038"/>
          <w:tab w:val="left" w:pos="7654"/>
          <w:tab w:val="left" w:pos="9141"/>
        </w:tabs>
        <w:ind w:right="388"/>
        <w:jc w:val="left"/>
        <w:rPr>
          <w:sz w:val="24"/>
          <w:szCs w:val="24"/>
        </w:rPr>
      </w:pPr>
      <w:r w:rsidRPr="00F86D7D">
        <w:rPr>
          <w:sz w:val="24"/>
          <w:szCs w:val="24"/>
        </w:rPr>
        <w:t>соблюдать</w:t>
      </w:r>
      <w:r w:rsidRPr="00F86D7D">
        <w:rPr>
          <w:sz w:val="24"/>
          <w:szCs w:val="24"/>
        </w:rPr>
        <w:tab/>
        <w:t>правила</w:t>
      </w:r>
      <w:r w:rsidRPr="00F86D7D">
        <w:rPr>
          <w:sz w:val="24"/>
          <w:szCs w:val="24"/>
        </w:rPr>
        <w:tab/>
        <w:t>безопасности</w:t>
      </w:r>
      <w:r w:rsidRPr="00F86D7D">
        <w:rPr>
          <w:sz w:val="24"/>
          <w:szCs w:val="24"/>
        </w:rPr>
        <w:tab/>
        <w:t>дорожного</w:t>
      </w:r>
      <w:r w:rsidRPr="00F86D7D">
        <w:rPr>
          <w:sz w:val="24"/>
          <w:szCs w:val="24"/>
        </w:rPr>
        <w:tab/>
        <w:t>движения</w:t>
      </w:r>
      <w:r w:rsidRPr="00F86D7D">
        <w:rPr>
          <w:sz w:val="24"/>
          <w:szCs w:val="24"/>
        </w:rPr>
        <w:tab/>
      </w:r>
      <w:r w:rsidRPr="00F86D7D">
        <w:rPr>
          <w:spacing w:val="-1"/>
          <w:sz w:val="24"/>
          <w:szCs w:val="24"/>
        </w:rPr>
        <w:t xml:space="preserve">пассажира </w:t>
      </w:r>
      <w:r w:rsidRPr="00F86D7D">
        <w:rPr>
          <w:sz w:val="24"/>
          <w:szCs w:val="24"/>
        </w:rPr>
        <w:t>транспортного средства;</w:t>
      </w:r>
    </w:p>
    <w:p w:rsidR="00F329BD" w:rsidRPr="00F86D7D" w:rsidRDefault="00F329BD" w:rsidP="009D1B69">
      <w:pPr>
        <w:pStyle w:val="a5"/>
        <w:numPr>
          <w:ilvl w:val="4"/>
          <w:numId w:val="115"/>
        </w:numPr>
        <w:tabs>
          <w:tab w:val="left" w:pos="1258"/>
          <w:tab w:val="left" w:pos="1259"/>
        </w:tabs>
        <w:ind w:right="388"/>
        <w:jc w:val="left"/>
        <w:rPr>
          <w:sz w:val="24"/>
          <w:szCs w:val="24"/>
        </w:rPr>
      </w:pPr>
      <w:r w:rsidRPr="00F86D7D">
        <w:rPr>
          <w:sz w:val="24"/>
          <w:szCs w:val="24"/>
        </w:rPr>
        <w:t>классифицировать и характеризовать причины и последствия опасных ситуаций на</w:t>
      </w:r>
      <w:r w:rsidR="009D1B69" w:rsidRPr="00F86D7D">
        <w:rPr>
          <w:sz w:val="24"/>
          <w:szCs w:val="24"/>
        </w:rPr>
        <w:t xml:space="preserve"> </w:t>
      </w:r>
      <w:r w:rsidRPr="00F86D7D">
        <w:rPr>
          <w:sz w:val="24"/>
          <w:szCs w:val="24"/>
        </w:rPr>
        <w:t>воде;</w:t>
      </w:r>
    </w:p>
    <w:p w:rsidR="00F329BD" w:rsidRPr="00F86D7D" w:rsidRDefault="00F329BD" w:rsidP="009D1B69">
      <w:pPr>
        <w:pStyle w:val="a5"/>
        <w:numPr>
          <w:ilvl w:val="4"/>
          <w:numId w:val="115"/>
        </w:numPr>
        <w:tabs>
          <w:tab w:val="left" w:pos="1258"/>
          <w:tab w:val="left" w:pos="1259"/>
        </w:tabs>
        <w:jc w:val="left"/>
        <w:rPr>
          <w:sz w:val="24"/>
          <w:szCs w:val="24"/>
        </w:rPr>
      </w:pPr>
      <w:r w:rsidRPr="00F86D7D">
        <w:rPr>
          <w:sz w:val="24"/>
          <w:szCs w:val="24"/>
        </w:rPr>
        <w:t>адекватно оценивать ситуацию и безопасно вести у воды и на</w:t>
      </w:r>
      <w:r w:rsidR="009D1B69" w:rsidRPr="00F86D7D">
        <w:rPr>
          <w:sz w:val="24"/>
          <w:szCs w:val="24"/>
        </w:rPr>
        <w:t xml:space="preserve"> </w:t>
      </w:r>
      <w:r w:rsidRPr="00F86D7D">
        <w:rPr>
          <w:sz w:val="24"/>
          <w:szCs w:val="24"/>
        </w:rPr>
        <w:t>воде;</w:t>
      </w:r>
    </w:p>
    <w:p w:rsidR="00F329BD" w:rsidRPr="00F86D7D" w:rsidRDefault="00F329BD" w:rsidP="009D1B69">
      <w:pPr>
        <w:pStyle w:val="a5"/>
        <w:numPr>
          <w:ilvl w:val="4"/>
          <w:numId w:val="115"/>
        </w:numPr>
        <w:tabs>
          <w:tab w:val="left" w:pos="1258"/>
          <w:tab w:val="left" w:pos="1259"/>
        </w:tabs>
        <w:jc w:val="left"/>
        <w:rPr>
          <w:sz w:val="24"/>
          <w:szCs w:val="24"/>
        </w:rPr>
      </w:pPr>
      <w:r w:rsidRPr="00F86D7D">
        <w:rPr>
          <w:sz w:val="24"/>
          <w:szCs w:val="24"/>
        </w:rPr>
        <w:t>использовать средства и способы само- и взаимопомощи на</w:t>
      </w:r>
      <w:r w:rsidR="009D1B69" w:rsidRPr="00F86D7D">
        <w:rPr>
          <w:sz w:val="24"/>
          <w:szCs w:val="24"/>
        </w:rPr>
        <w:t xml:space="preserve"> </w:t>
      </w:r>
      <w:r w:rsidRPr="00F86D7D">
        <w:rPr>
          <w:sz w:val="24"/>
          <w:szCs w:val="24"/>
        </w:rPr>
        <w:t>воде;</w:t>
      </w:r>
    </w:p>
    <w:p w:rsidR="00F329BD" w:rsidRPr="00F86D7D" w:rsidRDefault="00F329BD" w:rsidP="009D1B69">
      <w:pPr>
        <w:pStyle w:val="a5"/>
        <w:numPr>
          <w:ilvl w:val="4"/>
          <w:numId w:val="115"/>
        </w:numPr>
        <w:tabs>
          <w:tab w:val="left" w:pos="1258"/>
          <w:tab w:val="left" w:pos="1259"/>
        </w:tabs>
        <w:ind w:right="381"/>
        <w:jc w:val="left"/>
        <w:rPr>
          <w:sz w:val="24"/>
          <w:szCs w:val="24"/>
        </w:rPr>
      </w:pPr>
      <w:r w:rsidRPr="00F86D7D">
        <w:rPr>
          <w:sz w:val="24"/>
          <w:szCs w:val="24"/>
        </w:rPr>
        <w:t>классифицировать и характеризовать причины и последствия опасных ситуаций в туристических</w:t>
      </w:r>
      <w:r w:rsidR="009D1B69" w:rsidRPr="00F86D7D">
        <w:rPr>
          <w:sz w:val="24"/>
          <w:szCs w:val="24"/>
        </w:rPr>
        <w:t xml:space="preserve"> </w:t>
      </w:r>
      <w:r w:rsidRPr="00F86D7D">
        <w:rPr>
          <w:sz w:val="24"/>
          <w:szCs w:val="24"/>
        </w:rPr>
        <w:t>походах;</w:t>
      </w:r>
    </w:p>
    <w:p w:rsidR="00F329BD" w:rsidRPr="00F86D7D" w:rsidRDefault="00F329BD" w:rsidP="009D1B69">
      <w:pPr>
        <w:pStyle w:val="a5"/>
        <w:numPr>
          <w:ilvl w:val="4"/>
          <w:numId w:val="115"/>
        </w:numPr>
        <w:tabs>
          <w:tab w:val="left" w:pos="1258"/>
          <w:tab w:val="left" w:pos="1259"/>
        </w:tabs>
        <w:jc w:val="left"/>
        <w:rPr>
          <w:sz w:val="24"/>
          <w:szCs w:val="24"/>
        </w:rPr>
      </w:pPr>
      <w:r w:rsidRPr="00F86D7D">
        <w:rPr>
          <w:sz w:val="24"/>
          <w:szCs w:val="24"/>
        </w:rPr>
        <w:t>готовиться к туристическим</w:t>
      </w:r>
      <w:r w:rsidR="009D1B69" w:rsidRPr="00F86D7D">
        <w:rPr>
          <w:sz w:val="24"/>
          <w:szCs w:val="24"/>
        </w:rPr>
        <w:t xml:space="preserve"> </w:t>
      </w:r>
      <w:r w:rsidRPr="00F86D7D">
        <w:rPr>
          <w:sz w:val="24"/>
          <w:szCs w:val="24"/>
        </w:rPr>
        <w:t>походам;</w:t>
      </w:r>
    </w:p>
    <w:p w:rsidR="00F329BD" w:rsidRPr="00F86D7D" w:rsidRDefault="00F329BD" w:rsidP="009D1B69">
      <w:pPr>
        <w:pStyle w:val="a5"/>
        <w:numPr>
          <w:ilvl w:val="4"/>
          <w:numId w:val="115"/>
        </w:numPr>
        <w:tabs>
          <w:tab w:val="left" w:pos="1258"/>
          <w:tab w:val="left" w:pos="1259"/>
        </w:tabs>
        <w:jc w:val="left"/>
        <w:rPr>
          <w:sz w:val="24"/>
          <w:szCs w:val="24"/>
        </w:rPr>
      </w:pPr>
      <w:r w:rsidRPr="00F86D7D">
        <w:rPr>
          <w:sz w:val="24"/>
          <w:szCs w:val="24"/>
        </w:rPr>
        <w:t>адекватно оценивать ситуацию и безопасно вести в туристических</w:t>
      </w:r>
      <w:r w:rsidR="009D1B69" w:rsidRPr="00F86D7D">
        <w:rPr>
          <w:sz w:val="24"/>
          <w:szCs w:val="24"/>
        </w:rPr>
        <w:t xml:space="preserve"> </w:t>
      </w:r>
      <w:r w:rsidRPr="00F86D7D">
        <w:rPr>
          <w:sz w:val="24"/>
          <w:szCs w:val="24"/>
        </w:rPr>
        <w:t>походах;</w:t>
      </w:r>
    </w:p>
    <w:p w:rsidR="00F329BD" w:rsidRPr="00F86D7D" w:rsidRDefault="00F329BD" w:rsidP="009D1B69">
      <w:pPr>
        <w:pStyle w:val="a5"/>
        <w:numPr>
          <w:ilvl w:val="4"/>
          <w:numId w:val="115"/>
        </w:numPr>
        <w:tabs>
          <w:tab w:val="left" w:pos="1258"/>
          <w:tab w:val="left" w:pos="1259"/>
        </w:tabs>
        <w:jc w:val="left"/>
        <w:rPr>
          <w:sz w:val="24"/>
          <w:szCs w:val="24"/>
        </w:rPr>
      </w:pPr>
      <w:r w:rsidRPr="00F86D7D">
        <w:rPr>
          <w:sz w:val="24"/>
          <w:szCs w:val="24"/>
        </w:rPr>
        <w:t>адекватно оценивать ситуацию и ориентироваться на</w:t>
      </w:r>
      <w:r w:rsidR="009D1B69" w:rsidRPr="00F86D7D">
        <w:rPr>
          <w:sz w:val="24"/>
          <w:szCs w:val="24"/>
        </w:rPr>
        <w:t xml:space="preserve"> </w:t>
      </w:r>
      <w:r w:rsidRPr="00F86D7D">
        <w:rPr>
          <w:sz w:val="24"/>
          <w:szCs w:val="24"/>
        </w:rPr>
        <w:t>местности;</w:t>
      </w:r>
    </w:p>
    <w:p w:rsidR="00F329BD" w:rsidRPr="00F86D7D" w:rsidRDefault="00F329BD" w:rsidP="009D1B69">
      <w:pPr>
        <w:pStyle w:val="a5"/>
        <w:numPr>
          <w:ilvl w:val="4"/>
          <w:numId w:val="115"/>
        </w:numPr>
        <w:tabs>
          <w:tab w:val="left" w:pos="1258"/>
          <w:tab w:val="left" w:pos="1259"/>
        </w:tabs>
        <w:jc w:val="left"/>
        <w:rPr>
          <w:sz w:val="24"/>
          <w:szCs w:val="24"/>
        </w:rPr>
      </w:pPr>
      <w:r w:rsidRPr="00F86D7D">
        <w:rPr>
          <w:sz w:val="24"/>
          <w:szCs w:val="24"/>
        </w:rPr>
        <w:t>добывать и поддерживать огонь в автономных</w:t>
      </w:r>
      <w:r w:rsidR="009D1B69" w:rsidRPr="00F86D7D">
        <w:rPr>
          <w:sz w:val="24"/>
          <w:szCs w:val="24"/>
        </w:rPr>
        <w:t xml:space="preserve"> </w:t>
      </w:r>
      <w:r w:rsidRPr="00F86D7D">
        <w:rPr>
          <w:sz w:val="24"/>
          <w:szCs w:val="24"/>
        </w:rPr>
        <w:t>условиях;</w:t>
      </w:r>
    </w:p>
    <w:p w:rsidR="00F329BD" w:rsidRPr="00F86D7D" w:rsidRDefault="00F329BD" w:rsidP="009D1B69">
      <w:pPr>
        <w:pStyle w:val="a5"/>
        <w:numPr>
          <w:ilvl w:val="4"/>
          <w:numId w:val="115"/>
        </w:numPr>
        <w:tabs>
          <w:tab w:val="left" w:pos="1258"/>
          <w:tab w:val="left" w:pos="1259"/>
        </w:tabs>
        <w:jc w:val="left"/>
        <w:rPr>
          <w:sz w:val="24"/>
          <w:szCs w:val="24"/>
        </w:rPr>
      </w:pPr>
      <w:r w:rsidRPr="00F86D7D">
        <w:rPr>
          <w:sz w:val="24"/>
          <w:szCs w:val="24"/>
        </w:rPr>
        <w:t>добывать и очищать воду в автономных</w:t>
      </w:r>
      <w:r w:rsidR="009D1B69" w:rsidRPr="00F86D7D">
        <w:rPr>
          <w:sz w:val="24"/>
          <w:szCs w:val="24"/>
        </w:rPr>
        <w:t xml:space="preserve"> </w:t>
      </w:r>
      <w:r w:rsidRPr="00F86D7D">
        <w:rPr>
          <w:sz w:val="24"/>
          <w:szCs w:val="24"/>
        </w:rPr>
        <w:t>условиях;</w:t>
      </w:r>
    </w:p>
    <w:p w:rsidR="00F329BD" w:rsidRPr="00F86D7D" w:rsidRDefault="00F329BD" w:rsidP="009D1B69">
      <w:pPr>
        <w:pStyle w:val="a5"/>
        <w:numPr>
          <w:ilvl w:val="4"/>
          <w:numId w:val="115"/>
        </w:numPr>
        <w:tabs>
          <w:tab w:val="left" w:pos="1258"/>
          <w:tab w:val="left" w:pos="1259"/>
          <w:tab w:val="left" w:pos="2685"/>
          <w:tab w:val="left" w:pos="3141"/>
          <w:tab w:val="left" w:pos="4496"/>
          <w:tab w:val="left" w:pos="5455"/>
          <w:tab w:val="left" w:pos="5894"/>
          <w:tab w:val="left" w:pos="7667"/>
          <w:tab w:val="left" w:pos="9144"/>
        </w:tabs>
        <w:ind w:right="388"/>
        <w:jc w:val="left"/>
        <w:rPr>
          <w:sz w:val="24"/>
          <w:szCs w:val="24"/>
        </w:rPr>
      </w:pPr>
      <w:r w:rsidRPr="00F86D7D">
        <w:rPr>
          <w:sz w:val="24"/>
          <w:szCs w:val="24"/>
        </w:rPr>
        <w:t>добывать</w:t>
      </w:r>
      <w:r w:rsidRPr="00F86D7D">
        <w:rPr>
          <w:sz w:val="24"/>
          <w:szCs w:val="24"/>
        </w:rPr>
        <w:tab/>
        <w:t>и</w:t>
      </w:r>
      <w:r w:rsidRPr="00F86D7D">
        <w:rPr>
          <w:sz w:val="24"/>
          <w:szCs w:val="24"/>
        </w:rPr>
        <w:tab/>
        <w:t>готовить</w:t>
      </w:r>
      <w:r w:rsidRPr="00F86D7D">
        <w:rPr>
          <w:sz w:val="24"/>
          <w:szCs w:val="24"/>
        </w:rPr>
        <w:tab/>
        <w:t>пищу</w:t>
      </w:r>
      <w:r w:rsidRPr="00F86D7D">
        <w:rPr>
          <w:sz w:val="24"/>
          <w:szCs w:val="24"/>
        </w:rPr>
        <w:tab/>
        <w:t>в</w:t>
      </w:r>
      <w:r w:rsidRPr="00F86D7D">
        <w:rPr>
          <w:sz w:val="24"/>
          <w:szCs w:val="24"/>
        </w:rPr>
        <w:tab/>
        <w:t>автономных</w:t>
      </w:r>
      <w:r w:rsidRPr="00F86D7D">
        <w:rPr>
          <w:sz w:val="24"/>
          <w:szCs w:val="24"/>
        </w:rPr>
        <w:tab/>
        <w:t>условиях;</w:t>
      </w:r>
      <w:r w:rsidRPr="00F86D7D">
        <w:rPr>
          <w:sz w:val="24"/>
          <w:szCs w:val="24"/>
        </w:rPr>
        <w:tab/>
      </w:r>
      <w:r w:rsidRPr="00F86D7D">
        <w:rPr>
          <w:spacing w:val="-1"/>
          <w:sz w:val="24"/>
          <w:szCs w:val="24"/>
        </w:rPr>
        <w:t xml:space="preserve">сооружать </w:t>
      </w:r>
      <w:r w:rsidRPr="00F86D7D">
        <w:rPr>
          <w:sz w:val="24"/>
          <w:szCs w:val="24"/>
        </w:rPr>
        <w:t>(обустраивать) временное жилище в автономных</w:t>
      </w:r>
      <w:r w:rsidR="009D1B69" w:rsidRPr="00F86D7D">
        <w:rPr>
          <w:sz w:val="24"/>
          <w:szCs w:val="24"/>
        </w:rPr>
        <w:t xml:space="preserve"> </w:t>
      </w:r>
      <w:r w:rsidRPr="00F86D7D">
        <w:rPr>
          <w:sz w:val="24"/>
          <w:szCs w:val="24"/>
        </w:rPr>
        <w:t>условиях;</w:t>
      </w:r>
    </w:p>
    <w:p w:rsidR="00F329BD" w:rsidRPr="00F86D7D" w:rsidRDefault="00F329BD" w:rsidP="009D1B69">
      <w:pPr>
        <w:pStyle w:val="a5"/>
        <w:numPr>
          <w:ilvl w:val="4"/>
          <w:numId w:val="115"/>
        </w:numPr>
        <w:tabs>
          <w:tab w:val="left" w:pos="1258"/>
          <w:tab w:val="left" w:pos="1259"/>
        </w:tabs>
        <w:jc w:val="left"/>
        <w:rPr>
          <w:sz w:val="24"/>
          <w:szCs w:val="24"/>
        </w:rPr>
      </w:pPr>
      <w:r w:rsidRPr="00F86D7D">
        <w:rPr>
          <w:sz w:val="24"/>
          <w:szCs w:val="24"/>
        </w:rPr>
        <w:t>подавать сигналы бедствия и отвечать на</w:t>
      </w:r>
      <w:r w:rsidR="009D1B69" w:rsidRPr="00F86D7D">
        <w:rPr>
          <w:sz w:val="24"/>
          <w:szCs w:val="24"/>
        </w:rPr>
        <w:t xml:space="preserve"> </w:t>
      </w:r>
      <w:r w:rsidRPr="00F86D7D">
        <w:rPr>
          <w:sz w:val="24"/>
          <w:szCs w:val="24"/>
        </w:rPr>
        <w:t>них;</w:t>
      </w:r>
    </w:p>
    <w:p w:rsidR="00F329BD" w:rsidRPr="00F86D7D" w:rsidRDefault="00F329BD" w:rsidP="009D1B69">
      <w:pPr>
        <w:pStyle w:val="a5"/>
        <w:numPr>
          <w:ilvl w:val="4"/>
          <w:numId w:val="115"/>
        </w:numPr>
        <w:tabs>
          <w:tab w:val="left" w:pos="1258"/>
          <w:tab w:val="left" w:pos="1259"/>
          <w:tab w:val="left" w:pos="3546"/>
          <w:tab w:val="left" w:pos="4942"/>
          <w:tab w:val="left" w:pos="5421"/>
          <w:tab w:val="left" w:pos="7228"/>
          <w:tab w:val="left" w:pos="9292"/>
        </w:tabs>
        <w:ind w:right="382"/>
        <w:jc w:val="left"/>
        <w:rPr>
          <w:sz w:val="24"/>
          <w:szCs w:val="24"/>
        </w:rPr>
      </w:pPr>
      <w:r w:rsidRPr="00F86D7D">
        <w:rPr>
          <w:sz w:val="24"/>
          <w:szCs w:val="24"/>
        </w:rPr>
        <w:t>характеризовать</w:t>
      </w:r>
      <w:r w:rsidRPr="00F86D7D">
        <w:rPr>
          <w:sz w:val="24"/>
          <w:szCs w:val="24"/>
        </w:rPr>
        <w:tab/>
        <w:t>причины</w:t>
      </w:r>
      <w:r w:rsidRPr="00F86D7D">
        <w:rPr>
          <w:sz w:val="24"/>
          <w:szCs w:val="24"/>
        </w:rPr>
        <w:tab/>
        <w:t>и</w:t>
      </w:r>
      <w:r w:rsidRPr="00F86D7D">
        <w:rPr>
          <w:sz w:val="24"/>
          <w:szCs w:val="24"/>
        </w:rPr>
        <w:tab/>
        <w:t>последствия</w:t>
      </w:r>
      <w:r w:rsidRPr="00F86D7D">
        <w:rPr>
          <w:sz w:val="24"/>
          <w:szCs w:val="24"/>
        </w:rPr>
        <w:tab/>
        <w:t>чрезвычайных</w:t>
      </w:r>
      <w:r w:rsidRPr="00F86D7D">
        <w:rPr>
          <w:sz w:val="24"/>
          <w:szCs w:val="24"/>
        </w:rPr>
        <w:tab/>
      </w:r>
      <w:r w:rsidRPr="00F86D7D">
        <w:rPr>
          <w:spacing w:val="-1"/>
          <w:sz w:val="24"/>
          <w:szCs w:val="24"/>
        </w:rPr>
        <w:t xml:space="preserve">ситуаций </w:t>
      </w:r>
      <w:r w:rsidRPr="00F86D7D">
        <w:rPr>
          <w:sz w:val="24"/>
          <w:szCs w:val="24"/>
        </w:rPr>
        <w:t>природного характера для личности, общества и</w:t>
      </w:r>
      <w:r w:rsidR="009D1B69" w:rsidRPr="00F86D7D">
        <w:rPr>
          <w:sz w:val="24"/>
          <w:szCs w:val="24"/>
        </w:rPr>
        <w:t xml:space="preserve"> </w:t>
      </w:r>
      <w:r w:rsidRPr="00F86D7D">
        <w:rPr>
          <w:sz w:val="24"/>
          <w:szCs w:val="24"/>
        </w:rPr>
        <w:t>государства;</w:t>
      </w:r>
    </w:p>
    <w:p w:rsidR="00F329BD" w:rsidRPr="00F86D7D" w:rsidRDefault="00F329BD" w:rsidP="009D1B69">
      <w:pPr>
        <w:pStyle w:val="a5"/>
        <w:numPr>
          <w:ilvl w:val="4"/>
          <w:numId w:val="115"/>
        </w:numPr>
        <w:tabs>
          <w:tab w:val="left" w:pos="1258"/>
          <w:tab w:val="left" w:pos="1259"/>
        </w:tabs>
        <w:ind w:right="390"/>
        <w:jc w:val="left"/>
        <w:rPr>
          <w:sz w:val="24"/>
          <w:szCs w:val="24"/>
        </w:rPr>
      </w:pPr>
      <w:r w:rsidRPr="00F86D7D">
        <w:rPr>
          <w:sz w:val="24"/>
          <w:szCs w:val="24"/>
        </w:rPr>
        <w:t>предвидеть опасности и правильно действовать в случае чрезвычайных ситуаций природного</w:t>
      </w:r>
      <w:r w:rsidR="009D1B69" w:rsidRPr="00F86D7D">
        <w:rPr>
          <w:sz w:val="24"/>
          <w:szCs w:val="24"/>
        </w:rPr>
        <w:t xml:space="preserve"> </w:t>
      </w:r>
      <w:r w:rsidRPr="00F86D7D">
        <w:rPr>
          <w:sz w:val="24"/>
          <w:szCs w:val="24"/>
        </w:rPr>
        <w:t>характера;</w:t>
      </w:r>
    </w:p>
    <w:p w:rsidR="00F329BD" w:rsidRPr="00F86D7D" w:rsidRDefault="00F329BD" w:rsidP="009D1B69">
      <w:pPr>
        <w:pStyle w:val="a5"/>
        <w:numPr>
          <w:ilvl w:val="4"/>
          <w:numId w:val="115"/>
        </w:numPr>
        <w:tabs>
          <w:tab w:val="left" w:pos="1258"/>
          <w:tab w:val="left" w:pos="1259"/>
        </w:tabs>
        <w:ind w:right="388"/>
        <w:jc w:val="left"/>
        <w:rPr>
          <w:sz w:val="24"/>
          <w:szCs w:val="24"/>
        </w:rPr>
      </w:pPr>
      <w:r w:rsidRPr="00F86D7D">
        <w:rPr>
          <w:sz w:val="24"/>
          <w:szCs w:val="24"/>
        </w:rPr>
        <w:t>классифицировать мероприятия по защите населения от чрезвычайных ситуаций природного</w:t>
      </w:r>
      <w:r w:rsidR="009D1B69" w:rsidRPr="00F86D7D">
        <w:rPr>
          <w:sz w:val="24"/>
          <w:szCs w:val="24"/>
        </w:rPr>
        <w:t xml:space="preserve"> </w:t>
      </w:r>
      <w:r w:rsidRPr="00F86D7D">
        <w:rPr>
          <w:sz w:val="24"/>
          <w:szCs w:val="24"/>
        </w:rPr>
        <w:t>характера;</w:t>
      </w:r>
    </w:p>
    <w:p w:rsidR="00F329BD" w:rsidRPr="00F86D7D" w:rsidRDefault="00F329BD" w:rsidP="009D1B69">
      <w:pPr>
        <w:pStyle w:val="a5"/>
        <w:numPr>
          <w:ilvl w:val="4"/>
          <w:numId w:val="115"/>
        </w:numPr>
        <w:tabs>
          <w:tab w:val="left" w:pos="1258"/>
          <w:tab w:val="left" w:pos="1259"/>
        </w:tabs>
        <w:jc w:val="left"/>
        <w:rPr>
          <w:sz w:val="24"/>
          <w:szCs w:val="24"/>
        </w:rPr>
      </w:pPr>
      <w:r w:rsidRPr="00F86D7D">
        <w:rPr>
          <w:sz w:val="24"/>
          <w:szCs w:val="24"/>
        </w:rPr>
        <w:t>безопасно использовать средства индивидуальной</w:t>
      </w:r>
      <w:r w:rsidR="009D1B69" w:rsidRPr="00F86D7D">
        <w:rPr>
          <w:sz w:val="24"/>
          <w:szCs w:val="24"/>
        </w:rPr>
        <w:t xml:space="preserve"> </w:t>
      </w:r>
      <w:r w:rsidRPr="00F86D7D">
        <w:rPr>
          <w:sz w:val="24"/>
          <w:szCs w:val="24"/>
        </w:rPr>
        <w:t>защиты;</w:t>
      </w:r>
    </w:p>
    <w:p w:rsidR="00F329BD" w:rsidRPr="00F86D7D" w:rsidRDefault="00F329BD" w:rsidP="009D1B69">
      <w:pPr>
        <w:pStyle w:val="a5"/>
        <w:numPr>
          <w:ilvl w:val="4"/>
          <w:numId w:val="115"/>
        </w:numPr>
        <w:tabs>
          <w:tab w:val="left" w:pos="1258"/>
          <w:tab w:val="left" w:pos="1259"/>
          <w:tab w:val="left" w:pos="3546"/>
          <w:tab w:val="left" w:pos="4942"/>
          <w:tab w:val="left" w:pos="5421"/>
          <w:tab w:val="left" w:pos="7228"/>
          <w:tab w:val="left" w:pos="9286"/>
        </w:tabs>
        <w:ind w:right="388"/>
        <w:jc w:val="left"/>
        <w:rPr>
          <w:sz w:val="24"/>
          <w:szCs w:val="24"/>
        </w:rPr>
      </w:pPr>
      <w:r w:rsidRPr="00F86D7D">
        <w:rPr>
          <w:sz w:val="24"/>
          <w:szCs w:val="24"/>
        </w:rPr>
        <w:t>характеризовать</w:t>
      </w:r>
      <w:r w:rsidRPr="00F86D7D">
        <w:rPr>
          <w:sz w:val="24"/>
          <w:szCs w:val="24"/>
        </w:rPr>
        <w:tab/>
        <w:t>причины</w:t>
      </w:r>
      <w:r w:rsidRPr="00F86D7D">
        <w:rPr>
          <w:sz w:val="24"/>
          <w:szCs w:val="24"/>
        </w:rPr>
        <w:tab/>
        <w:t>и</w:t>
      </w:r>
      <w:r w:rsidRPr="00F86D7D">
        <w:rPr>
          <w:sz w:val="24"/>
          <w:szCs w:val="24"/>
        </w:rPr>
        <w:tab/>
        <w:t>последствия</w:t>
      </w:r>
      <w:r w:rsidRPr="00F86D7D">
        <w:rPr>
          <w:sz w:val="24"/>
          <w:szCs w:val="24"/>
        </w:rPr>
        <w:tab/>
        <w:t>чрезвычайных</w:t>
      </w:r>
      <w:r w:rsidRPr="00F86D7D">
        <w:rPr>
          <w:sz w:val="24"/>
          <w:szCs w:val="24"/>
        </w:rPr>
        <w:tab/>
      </w:r>
      <w:r w:rsidRPr="00F86D7D">
        <w:rPr>
          <w:spacing w:val="-1"/>
          <w:sz w:val="24"/>
          <w:szCs w:val="24"/>
        </w:rPr>
        <w:t xml:space="preserve">ситуаций </w:t>
      </w:r>
      <w:r w:rsidRPr="00F86D7D">
        <w:rPr>
          <w:sz w:val="24"/>
          <w:szCs w:val="24"/>
        </w:rPr>
        <w:t>техногенного характера для личности, общества и</w:t>
      </w:r>
      <w:r w:rsidR="009D1B69" w:rsidRPr="00F86D7D">
        <w:rPr>
          <w:sz w:val="24"/>
          <w:szCs w:val="24"/>
        </w:rPr>
        <w:t xml:space="preserve"> </w:t>
      </w:r>
      <w:r w:rsidRPr="00F86D7D">
        <w:rPr>
          <w:sz w:val="24"/>
          <w:szCs w:val="24"/>
        </w:rPr>
        <w:t>государства;</w:t>
      </w:r>
    </w:p>
    <w:p w:rsidR="00F329BD" w:rsidRPr="00F86D7D" w:rsidRDefault="00F329BD" w:rsidP="009D1B69">
      <w:pPr>
        <w:pStyle w:val="a5"/>
        <w:numPr>
          <w:ilvl w:val="4"/>
          <w:numId w:val="115"/>
        </w:numPr>
        <w:tabs>
          <w:tab w:val="left" w:pos="1258"/>
          <w:tab w:val="left" w:pos="1259"/>
        </w:tabs>
        <w:ind w:right="380"/>
        <w:jc w:val="left"/>
        <w:rPr>
          <w:sz w:val="24"/>
          <w:szCs w:val="24"/>
        </w:rPr>
      </w:pPr>
      <w:r w:rsidRPr="00F86D7D">
        <w:rPr>
          <w:sz w:val="24"/>
          <w:szCs w:val="24"/>
        </w:rPr>
        <w:t>предвидеть опасности и правильно действовать в чрезвычайных ситуациях техногенного</w:t>
      </w:r>
      <w:r w:rsidR="009D1B69" w:rsidRPr="00F86D7D">
        <w:rPr>
          <w:sz w:val="24"/>
          <w:szCs w:val="24"/>
        </w:rPr>
        <w:t xml:space="preserve"> </w:t>
      </w:r>
      <w:r w:rsidRPr="00F86D7D">
        <w:rPr>
          <w:sz w:val="24"/>
          <w:szCs w:val="24"/>
        </w:rPr>
        <w:t>характера;</w:t>
      </w:r>
    </w:p>
    <w:p w:rsidR="00F329BD" w:rsidRPr="00F86D7D" w:rsidRDefault="00F329BD" w:rsidP="009D1B69">
      <w:pPr>
        <w:pStyle w:val="a5"/>
        <w:numPr>
          <w:ilvl w:val="4"/>
          <w:numId w:val="115"/>
        </w:numPr>
        <w:tabs>
          <w:tab w:val="left" w:pos="1258"/>
          <w:tab w:val="left" w:pos="1259"/>
        </w:tabs>
        <w:ind w:right="388"/>
        <w:jc w:val="left"/>
        <w:rPr>
          <w:sz w:val="24"/>
          <w:szCs w:val="24"/>
        </w:rPr>
      </w:pPr>
      <w:r w:rsidRPr="00F86D7D">
        <w:rPr>
          <w:sz w:val="24"/>
          <w:szCs w:val="24"/>
        </w:rPr>
        <w:t>классифицировать мероприятия по защите населения от чрезвычайных ситуаций техногенного</w:t>
      </w:r>
      <w:r w:rsidR="009D1B69" w:rsidRPr="00F86D7D">
        <w:rPr>
          <w:sz w:val="24"/>
          <w:szCs w:val="24"/>
        </w:rPr>
        <w:t xml:space="preserve"> </w:t>
      </w:r>
      <w:r w:rsidRPr="00F86D7D">
        <w:rPr>
          <w:sz w:val="24"/>
          <w:szCs w:val="24"/>
        </w:rPr>
        <w:t>характера;</w:t>
      </w:r>
    </w:p>
    <w:p w:rsidR="00F329BD" w:rsidRPr="00F86D7D" w:rsidRDefault="00F329BD" w:rsidP="009D1B69">
      <w:pPr>
        <w:pStyle w:val="a5"/>
        <w:numPr>
          <w:ilvl w:val="4"/>
          <w:numId w:val="115"/>
        </w:numPr>
        <w:tabs>
          <w:tab w:val="left" w:pos="1258"/>
          <w:tab w:val="left" w:pos="1259"/>
        </w:tabs>
        <w:jc w:val="left"/>
        <w:rPr>
          <w:sz w:val="24"/>
          <w:szCs w:val="24"/>
        </w:rPr>
      </w:pPr>
      <w:r w:rsidRPr="00F86D7D">
        <w:rPr>
          <w:sz w:val="24"/>
          <w:szCs w:val="24"/>
        </w:rPr>
        <w:t>безопасно действовать по сигналу «Внимание</w:t>
      </w:r>
      <w:r w:rsidR="009D1B69" w:rsidRPr="00F86D7D">
        <w:rPr>
          <w:sz w:val="24"/>
          <w:szCs w:val="24"/>
        </w:rPr>
        <w:t xml:space="preserve"> </w:t>
      </w:r>
      <w:r w:rsidRPr="00F86D7D">
        <w:rPr>
          <w:sz w:val="24"/>
          <w:szCs w:val="24"/>
        </w:rPr>
        <w:t>всем!»;</w:t>
      </w:r>
    </w:p>
    <w:p w:rsidR="00F329BD" w:rsidRPr="00F86D7D" w:rsidRDefault="00F329BD" w:rsidP="009D1B69">
      <w:pPr>
        <w:pStyle w:val="a5"/>
        <w:numPr>
          <w:ilvl w:val="4"/>
          <w:numId w:val="115"/>
        </w:numPr>
        <w:tabs>
          <w:tab w:val="left" w:pos="1258"/>
          <w:tab w:val="left" w:pos="1259"/>
        </w:tabs>
        <w:jc w:val="left"/>
        <w:rPr>
          <w:sz w:val="24"/>
          <w:szCs w:val="24"/>
        </w:rPr>
      </w:pPr>
      <w:r w:rsidRPr="00F86D7D">
        <w:rPr>
          <w:sz w:val="24"/>
          <w:szCs w:val="24"/>
        </w:rPr>
        <w:t>безопасно использовать средства индивидуальной и коллективной</w:t>
      </w:r>
      <w:r w:rsidR="009D1B69" w:rsidRPr="00F86D7D">
        <w:rPr>
          <w:sz w:val="24"/>
          <w:szCs w:val="24"/>
        </w:rPr>
        <w:t xml:space="preserve"> </w:t>
      </w:r>
      <w:r w:rsidRPr="00F86D7D">
        <w:rPr>
          <w:sz w:val="24"/>
          <w:szCs w:val="24"/>
        </w:rPr>
        <w:t>защиты;</w:t>
      </w:r>
    </w:p>
    <w:p w:rsidR="00F329BD" w:rsidRPr="00F86D7D" w:rsidRDefault="00F329BD" w:rsidP="009D1B69">
      <w:pPr>
        <w:pStyle w:val="a5"/>
        <w:numPr>
          <w:ilvl w:val="4"/>
          <w:numId w:val="115"/>
        </w:numPr>
        <w:tabs>
          <w:tab w:val="left" w:pos="1258"/>
          <w:tab w:val="left" w:pos="1259"/>
          <w:tab w:val="left" w:pos="3277"/>
          <w:tab w:val="left" w:pos="5008"/>
          <w:tab w:val="left" w:pos="6895"/>
          <w:tab w:val="left" w:pos="7837"/>
          <w:tab w:val="left" w:pos="8828"/>
        </w:tabs>
        <w:ind w:right="386"/>
        <w:jc w:val="left"/>
        <w:rPr>
          <w:sz w:val="24"/>
          <w:szCs w:val="24"/>
        </w:rPr>
      </w:pPr>
      <w:r w:rsidRPr="00F86D7D">
        <w:rPr>
          <w:sz w:val="24"/>
          <w:szCs w:val="24"/>
        </w:rPr>
        <w:t>комплектовать</w:t>
      </w:r>
      <w:r w:rsidRPr="00F86D7D">
        <w:rPr>
          <w:sz w:val="24"/>
          <w:szCs w:val="24"/>
        </w:rPr>
        <w:tab/>
        <w:t>минимально</w:t>
      </w:r>
      <w:r w:rsidRPr="00F86D7D">
        <w:rPr>
          <w:sz w:val="24"/>
          <w:szCs w:val="24"/>
        </w:rPr>
        <w:tab/>
        <w:t>необходимый</w:t>
      </w:r>
      <w:r w:rsidRPr="00F86D7D">
        <w:rPr>
          <w:sz w:val="24"/>
          <w:szCs w:val="24"/>
        </w:rPr>
        <w:tab/>
        <w:t>набор</w:t>
      </w:r>
      <w:r w:rsidRPr="00F86D7D">
        <w:rPr>
          <w:sz w:val="24"/>
          <w:szCs w:val="24"/>
        </w:rPr>
        <w:tab/>
        <w:t>вещей</w:t>
      </w:r>
      <w:r w:rsidRPr="00F86D7D">
        <w:rPr>
          <w:sz w:val="24"/>
          <w:szCs w:val="24"/>
        </w:rPr>
        <w:tab/>
      </w:r>
      <w:r w:rsidRPr="00F86D7D">
        <w:rPr>
          <w:spacing w:val="-1"/>
          <w:sz w:val="24"/>
          <w:szCs w:val="24"/>
        </w:rPr>
        <w:t xml:space="preserve">(документов, </w:t>
      </w:r>
      <w:r w:rsidRPr="00F86D7D">
        <w:rPr>
          <w:sz w:val="24"/>
          <w:szCs w:val="24"/>
        </w:rPr>
        <w:t>продуктов) в случае</w:t>
      </w:r>
      <w:r w:rsidR="009D1B69" w:rsidRPr="00F86D7D">
        <w:rPr>
          <w:sz w:val="24"/>
          <w:szCs w:val="24"/>
        </w:rPr>
        <w:t xml:space="preserve"> </w:t>
      </w:r>
      <w:r w:rsidRPr="00F86D7D">
        <w:rPr>
          <w:sz w:val="24"/>
          <w:szCs w:val="24"/>
        </w:rPr>
        <w:t>эвакуации;</w:t>
      </w:r>
    </w:p>
    <w:p w:rsidR="00F329BD" w:rsidRPr="00F86D7D" w:rsidRDefault="00F329BD" w:rsidP="009D1B69">
      <w:pPr>
        <w:pStyle w:val="a5"/>
        <w:numPr>
          <w:ilvl w:val="4"/>
          <w:numId w:val="115"/>
        </w:numPr>
        <w:tabs>
          <w:tab w:val="left" w:pos="1259"/>
        </w:tabs>
        <w:ind w:right="387"/>
        <w:rPr>
          <w:sz w:val="24"/>
          <w:szCs w:val="24"/>
        </w:rPr>
      </w:pPr>
      <w:r w:rsidRPr="00F86D7D">
        <w:rPr>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F329BD" w:rsidRPr="00F86D7D" w:rsidRDefault="00F329BD" w:rsidP="009D1B69">
      <w:pPr>
        <w:pStyle w:val="a5"/>
        <w:numPr>
          <w:ilvl w:val="4"/>
          <w:numId w:val="115"/>
        </w:numPr>
        <w:tabs>
          <w:tab w:val="left" w:pos="1258"/>
          <w:tab w:val="left" w:pos="1259"/>
          <w:tab w:val="left" w:pos="3693"/>
          <w:tab w:val="left" w:pos="5466"/>
          <w:tab w:val="left" w:pos="5979"/>
          <w:tab w:val="left" w:pos="7044"/>
          <w:tab w:val="left" w:pos="8478"/>
          <w:tab w:val="left" w:pos="8962"/>
        </w:tabs>
        <w:ind w:right="384"/>
        <w:jc w:val="left"/>
        <w:rPr>
          <w:sz w:val="24"/>
          <w:szCs w:val="24"/>
        </w:rPr>
      </w:pPr>
      <w:r w:rsidRPr="00F86D7D">
        <w:rPr>
          <w:sz w:val="24"/>
          <w:szCs w:val="24"/>
        </w:rPr>
        <w:t>классифицировать</w:t>
      </w:r>
      <w:r w:rsidRPr="00F86D7D">
        <w:rPr>
          <w:sz w:val="24"/>
          <w:szCs w:val="24"/>
        </w:rPr>
        <w:tab/>
        <w:t>мероприятия</w:t>
      </w:r>
      <w:r w:rsidRPr="00F86D7D">
        <w:rPr>
          <w:sz w:val="24"/>
          <w:szCs w:val="24"/>
        </w:rPr>
        <w:tab/>
        <w:t>по</w:t>
      </w:r>
      <w:r w:rsidRPr="00F86D7D">
        <w:rPr>
          <w:sz w:val="24"/>
          <w:szCs w:val="24"/>
        </w:rPr>
        <w:tab/>
        <w:t>защите</w:t>
      </w:r>
      <w:r w:rsidRPr="00F86D7D">
        <w:rPr>
          <w:sz w:val="24"/>
          <w:szCs w:val="24"/>
        </w:rPr>
        <w:tab/>
        <w:t>населения</w:t>
      </w:r>
      <w:r w:rsidRPr="00F86D7D">
        <w:rPr>
          <w:sz w:val="24"/>
          <w:szCs w:val="24"/>
        </w:rPr>
        <w:tab/>
        <w:t>от</w:t>
      </w:r>
      <w:r w:rsidRPr="00F86D7D">
        <w:rPr>
          <w:sz w:val="24"/>
          <w:szCs w:val="24"/>
        </w:rPr>
        <w:tab/>
      </w:r>
      <w:r w:rsidRPr="00F86D7D">
        <w:rPr>
          <w:spacing w:val="-1"/>
          <w:sz w:val="24"/>
          <w:szCs w:val="24"/>
        </w:rPr>
        <w:t xml:space="preserve">терроризма, </w:t>
      </w:r>
      <w:r w:rsidRPr="00F86D7D">
        <w:rPr>
          <w:sz w:val="24"/>
          <w:szCs w:val="24"/>
        </w:rPr>
        <w:t>экстремизма,</w:t>
      </w:r>
      <w:r w:rsidR="009D1B69" w:rsidRPr="00F86D7D">
        <w:rPr>
          <w:sz w:val="24"/>
          <w:szCs w:val="24"/>
        </w:rPr>
        <w:t xml:space="preserve"> </w:t>
      </w:r>
      <w:r w:rsidRPr="00F86D7D">
        <w:rPr>
          <w:sz w:val="24"/>
          <w:szCs w:val="24"/>
        </w:rPr>
        <w:t>наркотизма;</w:t>
      </w:r>
    </w:p>
    <w:p w:rsidR="00F329BD" w:rsidRPr="00F86D7D" w:rsidRDefault="00F329BD" w:rsidP="009D1B69">
      <w:pPr>
        <w:pStyle w:val="a5"/>
        <w:numPr>
          <w:ilvl w:val="4"/>
          <w:numId w:val="115"/>
        </w:numPr>
        <w:tabs>
          <w:tab w:val="left" w:pos="1259"/>
        </w:tabs>
        <w:ind w:right="388"/>
        <w:rPr>
          <w:sz w:val="24"/>
          <w:szCs w:val="24"/>
        </w:rPr>
      </w:pPr>
      <w:r w:rsidRPr="00F86D7D">
        <w:rPr>
          <w:sz w:val="24"/>
          <w:szCs w:val="24"/>
        </w:rPr>
        <w:lastRenderedPageBreak/>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F329BD" w:rsidRPr="00F86D7D" w:rsidRDefault="00F329BD" w:rsidP="009D1B69">
      <w:pPr>
        <w:pStyle w:val="a5"/>
        <w:numPr>
          <w:ilvl w:val="4"/>
          <w:numId w:val="115"/>
        </w:numPr>
        <w:tabs>
          <w:tab w:val="left" w:pos="1259"/>
        </w:tabs>
        <w:ind w:right="384"/>
        <w:rPr>
          <w:sz w:val="24"/>
          <w:szCs w:val="24"/>
        </w:rPr>
      </w:pPr>
      <w:r w:rsidRPr="00F86D7D">
        <w:rPr>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w:t>
      </w:r>
      <w:r w:rsidR="009D1B69" w:rsidRPr="00F86D7D">
        <w:rPr>
          <w:sz w:val="24"/>
          <w:szCs w:val="24"/>
        </w:rPr>
        <w:t xml:space="preserve"> </w:t>
      </w:r>
      <w:r w:rsidRPr="00F86D7D">
        <w:rPr>
          <w:sz w:val="24"/>
          <w:szCs w:val="24"/>
        </w:rPr>
        <w:t>заложников;</w:t>
      </w:r>
    </w:p>
    <w:p w:rsidR="00F329BD" w:rsidRPr="00F86D7D" w:rsidRDefault="00F329BD" w:rsidP="009D1B69">
      <w:pPr>
        <w:pStyle w:val="a5"/>
        <w:numPr>
          <w:ilvl w:val="4"/>
          <w:numId w:val="115"/>
        </w:numPr>
        <w:tabs>
          <w:tab w:val="left" w:pos="1259"/>
        </w:tabs>
        <w:ind w:right="386"/>
        <w:rPr>
          <w:sz w:val="24"/>
          <w:szCs w:val="24"/>
        </w:rPr>
      </w:pPr>
      <w:r w:rsidRPr="00F86D7D">
        <w:rPr>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w:t>
      </w:r>
      <w:r w:rsidR="009D1B69" w:rsidRPr="00F86D7D">
        <w:rPr>
          <w:sz w:val="24"/>
          <w:szCs w:val="24"/>
        </w:rPr>
        <w:t xml:space="preserve"> </w:t>
      </w:r>
      <w:r w:rsidRPr="00F86D7D">
        <w:rPr>
          <w:sz w:val="24"/>
          <w:szCs w:val="24"/>
        </w:rPr>
        <w:t>правонарушения;</w:t>
      </w:r>
    </w:p>
    <w:p w:rsidR="00F329BD" w:rsidRPr="00F86D7D" w:rsidRDefault="00F329BD" w:rsidP="009D1B69">
      <w:pPr>
        <w:pStyle w:val="a5"/>
        <w:numPr>
          <w:ilvl w:val="4"/>
          <w:numId w:val="115"/>
        </w:numPr>
        <w:tabs>
          <w:tab w:val="left" w:pos="1258"/>
          <w:tab w:val="left" w:pos="1259"/>
        </w:tabs>
        <w:ind w:right="387"/>
        <w:jc w:val="left"/>
        <w:rPr>
          <w:sz w:val="24"/>
          <w:szCs w:val="24"/>
        </w:rPr>
      </w:pPr>
      <w:r w:rsidRPr="00F86D7D">
        <w:rPr>
          <w:sz w:val="24"/>
          <w:szCs w:val="24"/>
        </w:rPr>
        <w:t>классифицировать и характеризовать опасные ситуации в местах большого скопления</w:t>
      </w:r>
      <w:r w:rsidR="009D1B69" w:rsidRPr="00F86D7D">
        <w:rPr>
          <w:sz w:val="24"/>
          <w:szCs w:val="24"/>
        </w:rPr>
        <w:t xml:space="preserve"> </w:t>
      </w:r>
      <w:r w:rsidRPr="00F86D7D">
        <w:rPr>
          <w:sz w:val="24"/>
          <w:szCs w:val="24"/>
        </w:rPr>
        <w:t>людей;</w:t>
      </w:r>
    </w:p>
    <w:p w:rsidR="00F329BD" w:rsidRPr="00F86D7D" w:rsidRDefault="00F329BD" w:rsidP="009D1B69">
      <w:pPr>
        <w:pStyle w:val="a5"/>
        <w:numPr>
          <w:ilvl w:val="4"/>
          <w:numId w:val="115"/>
        </w:numPr>
        <w:tabs>
          <w:tab w:val="left" w:pos="1258"/>
          <w:tab w:val="left" w:pos="1259"/>
          <w:tab w:val="left" w:pos="2829"/>
          <w:tab w:val="left" w:pos="4111"/>
          <w:tab w:val="left" w:pos="6116"/>
          <w:tab w:val="left" w:pos="7704"/>
          <w:tab w:val="left" w:pos="8934"/>
          <w:tab w:val="left" w:pos="10260"/>
        </w:tabs>
        <w:ind w:right="391"/>
        <w:jc w:val="left"/>
        <w:rPr>
          <w:sz w:val="24"/>
          <w:szCs w:val="24"/>
        </w:rPr>
      </w:pPr>
      <w:r w:rsidRPr="00F86D7D">
        <w:rPr>
          <w:sz w:val="24"/>
          <w:szCs w:val="24"/>
        </w:rPr>
        <w:t>предвидеть</w:t>
      </w:r>
      <w:r w:rsidRPr="00F86D7D">
        <w:rPr>
          <w:sz w:val="24"/>
          <w:szCs w:val="24"/>
        </w:rPr>
        <w:tab/>
        <w:t>причины</w:t>
      </w:r>
      <w:r w:rsidRPr="00F86D7D">
        <w:rPr>
          <w:sz w:val="24"/>
          <w:szCs w:val="24"/>
        </w:rPr>
        <w:tab/>
        <w:t>возникновения</w:t>
      </w:r>
      <w:r w:rsidRPr="00F86D7D">
        <w:rPr>
          <w:sz w:val="24"/>
          <w:szCs w:val="24"/>
        </w:rPr>
        <w:tab/>
        <w:t>возможных</w:t>
      </w:r>
      <w:r w:rsidRPr="00F86D7D">
        <w:rPr>
          <w:sz w:val="24"/>
          <w:szCs w:val="24"/>
        </w:rPr>
        <w:tab/>
        <w:t>опасных</w:t>
      </w:r>
      <w:r w:rsidRPr="00F86D7D">
        <w:rPr>
          <w:sz w:val="24"/>
          <w:szCs w:val="24"/>
        </w:rPr>
        <w:tab/>
        <w:t>ситуаций</w:t>
      </w:r>
      <w:r w:rsidRPr="00F86D7D">
        <w:rPr>
          <w:sz w:val="24"/>
          <w:szCs w:val="24"/>
        </w:rPr>
        <w:tab/>
        <w:t>в местах большого скопления</w:t>
      </w:r>
      <w:r w:rsidR="009D1B69" w:rsidRPr="00F86D7D">
        <w:rPr>
          <w:sz w:val="24"/>
          <w:szCs w:val="24"/>
        </w:rPr>
        <w:t xml:space="preserve"> </w:t>
      </w:r>
      <w:r w:rsidRPr="00F86D7D">
        <w:rPr>
          <w:sz w:val="24"/>
          <w:szCs w:val="24"/>
        </w:rPr>
        <w:t>людей;</w:t>
      </w:r>
    </w:p>
    <w:p w:rsidR="00F329BD" w:rsidRPr="00F86D7D" w:rsidRDefault="00F329BD" w:rsidP="009D1B69">
      <w:pPr>
        <w:pStyle w:val="a5"/>
        <w:numPr>
          <w:ilvl w:val="4"/>
          <w:numId w:val="115"/>
        </w:numPr>
        <w:tabs>
          <w:tab w:val="left" w:pos="1258"/>
          <w:tab w:val="left" w:pos="1259"/>
        </w:tabs>
        <w:ind w:right="382"/>
        <w:jc w:val="left"/>
        <w:rPr>
          <w:sz w:val="24"/>
          <w:szCs w:val="24"/>
        </w:rPr>
      </w:pPr>
      <w:r w:rsidRPr="00F86D7D">
        <w:rPr>
          <w:sz w:val="24"/>
          <w:szCs w:val="24"/>
        </w:rPr>
        <w:t>адекватно оценивать ситуацию и безопасно действовать в местах массового скопления</w:t>
      </w:r>
      <w:r w:rsidR="009D1B69" w:rsidRPr="00F86D7D">
        <w:rPr>
          <w:sz w:val="24"/>
          <w:szCs w:val="24"/>
        </w:rPr>
        <w:t xml:space="preserve"> </w:t>
      </w:r>
      <w:r w:rsidRPr="00F86D7D">
        <w:rPr>
          <w:sz w:val="24"/>
          <w:szCs w:val="24"/>
        </w:rPr>
        <w:t>людей;</w:t>
      </w:r>
    </w:p>
    <w:p w:rsidR="00F329BD" w:rsidRPr="00F86D7D" w:rsidRDefault="00F329BD" w:rsidP="009D1B69">
      <w:pPr>
        <w:pStyle w:val="a5"/>
        <w:numPr>
          <w:ilvl w:val="4"/>
          <w:numId w:val="115"/>
        </w:numPr>
        <w:tabs>
          <w:tab w:val="left" w:pos="1258"/>
          <w:tab w:val="left" w:pos="1259"/>
        </w:tabs>
        <w:jc w:val="left"/>
        <w:rPr>
          <w:sz w:val="24"/>
          <w:szCs w:val="24"/>
        </w:rPr>
      </w:pPr>
      <w:r w:rsidRPr="00F86D7D">
        <w:rPr>
          <w:sz w:val="24"/>
          <w:szCs w:val="24"/>
        </w:rPr>
        <w:t>оповещать (вызывать) экстренные службы при чрезвычайной</w:t>
      </w:r>
      <w:r w:rsidR="009D1B69" w:rsidRPr="00F86D7D">
        <w:rPr>
          <w:sz w:val="24"/>
          <w:szCs w:val="24"/>
        </w:rPr>
        <w:t xml:space="preserve"> </w:t>
      </w:r>
      <w:r w:rsidRPr="00F86D7D">
        <w:rPr>
          <w:sz w:val="24"/>
          <w:szCs w:val="24"/>
        </w:rPr>
        <w:t>ситуации;</w:t>
      </w:r>
    </w:p>
    <w:p w:rsidR="00F329BD" w:rsidRPr="00F86D7D" w:rsidRDefault="00F329BD" w:rsidP="009D1B69">
      <w:pPr>
        <w:pStyle w:val="a5"/>
        <w:numPr>
          <w:ilvl w:val="4"/>
          <w:numId w:val="115"/>
        </w:numPr>
        <w:tabs>
          <w:tab w:val="left" w:pos="1258"/>
          <w:tab w:val="left" w:pos="1259"/>
        </w:tabs>
        <w:ind w:right="390"/>
        <w:jc w:val="left"/>
        <w:rPr>
          <w:sz w:val="24"/>
          <w:szCs w:val="24"/>
        </w:rPr>
      </w:pPr>
      <w:r w:rsidRPr="00F86D7D">
        <w:rPr>
          <w:sz w:val="24"/>
          <w:szCs w:val="24"/>
        </w:rPr>
        <w:t>характеризовать безопасный и здоровый образ жизни, его составляющие и значение для личности, общества и</w:t>
      </w:r>
      <w:r w:rsidR="009D1B69" w:rsidRPr="00F86D7D">
        <w:rPr>
          <w:sz w:val="24"/>
          <w:szCs w:val="24"/>
        </w:rPr>
        <w:t xml:space="preserve"> </w:t>
      </w:r>
      <w:r w:rsidRPr="00F86D7D">
        <w:rPr>
          <w:sz w:val="24"/>
          <w:szCs w:val="24"/>
        </w:rPr>
        <w:t>государства;</w:t>
      </w:r>
    </w:p>
    <w:p w:rsidR="00F329BD" w:rsidRPr="00F86D7D" w:rsidRDefault="00F329BD" w:rsidP="009D1B69">
      <w:pPr>
        <w:pStyle w:val="a5"/>
        <w:numPr>
          <w:ilvl w:val="4"/>
          <w:numId w:val="115"/>
        </w:numPr>
        <w:tabs>
          <w:tab w:val="left" w:pos="1258"/>
          <w:tab w:val="left" w:pos="1259"/>
        </w:tabs>
        <w:ind w:right="383"/>
        <w:jc w:val="left"/>
        <w:rPr>
          <w:sz w:val="24"/>
          <w:szCs w:val="24"/>
        </w:rPr>
      </w:pPr>
      <w:r w:rsidRPr="00F86D7D">
        <w:rPr>
          <w:sz w:val="24"/>
          <w:szCs w:val="24"/>
        </w:rPr>
        <w:t>классифицировать мероприятия и факторы, укрепляющие и разрушающие здоровье;</w:t>
      </w:r>
    </w:p>
    <w:p w:rsidR="00F329BD" w:rsidRPr="00F86D7D" w:rsidRDefault="00F329BD" w:rsidP="009D1B69">
      <w:pPr>
        <w:pStyle w:val="a5"/>
        <w:numPr>
          <w:ilvl w:val="4"/>
          <w:numId w:val="115"/>
        </w:numPr>
        <w:tabs>
          <w:tab w:val="left" w:pos="1258"/>
          <w:tab w:val="left" w:pos="1259"/>
        </w:tabs>
        <w:ind w:right="387"/>
        <w:jc w:val="left"/>
        <w:rPr>
          <w:sz w:val="24"/>
          <w:szCs w:val="24"/>
        </w:rPr>
      </w:pPr>
      <w:r w:rsidRPr="00F86D7D">
        <w:rPr>
          <w:sz w:val="24"/>
          <w:szCs w:val="24"/>
        </w:rPr>
        <w:t>планировать профилактические мероприятия по сохранению и укреплению своего здоровья;</w:t>
      </w:r>
    </w:p>
    <w:p w:rsidR="00F329BD" w:rsidRPr="00F86D7D" w:rsidRDefault="00F329BD" w:rsidP="009D1B69">
      <w:pPr>
        <w:pStyle w:val="a5"/>
        <w:numPr>
          <w:ilvl w:val="4"/>
          <w:numId w:val="115"/>
        </w:numPr>
        <w:tabs>
          <w:tab w:val="left" w:pos="1258"/>
          <w:tab w:val="left" w:pos="1259"/>
        </w:tabs>
        <w:ind w:right="388"/>
        <w:jc w:val="left"/>
        <w:rPr>
          <w:sz w:val="24"/>
          <w:szCs w:val="24"/>
        </w:rPr>
      </w:pPr>
      <w:r w:rsidRPr="00F86D7D">
        <w:rPr>
          <w:sz w:val="24"/>
          <w:szCs w:val="24"/>
        </w:rPr>
        <w:t>адекватно оценивать нагрузку и профилактические занятия по укреплению здоровья; планировать распорядок дня с учетом</w:t>
      </w:r>
      <w:r w:rsidR="00DE6EEA" w:rsidRPr="00F86D7D">
        <w:rPr>
          <w:sz w:val="24"/>
          <w:szCs w:val="24"/>
        </w:rPr>
        <w:t xml:space="preserve"> </w:t>
      </w:r>
      <w:r w:rsidRPr="00F86D7D">
        <w:rPr>
          <w:sz w:val="24"/>
          <w:szCs w:val="24"/>
        </w:rPr>
        <w:t>на</w:t>
      </w:r>
      <w:r w:rsidR="009D1B69" w:rsidRPr="00F86D7D">
        <w:rPr>
          <w:sz w:val="24"/>
          <w:szCs w:val="24"/>
        </w:rPr>
        <w:t xml:space="preserve"> </w:t>
      </w:r>
      <w:r w:rsidRPr="00F86D7D">
        <w:rPr>
          <w:sz w:val="24"/>
          <w:szCs w:val="24"/>
        </w:rPr>
        <w:t>грузок;</w:t>
      </w:r>
    </w:p>
    <w:p w:rsidR="00F329BD" w:rsidRPr="00F86D7D" w:rsidRDefault="00F329BD" w:rsidP="009D1B69">
      <w:pPr>
        <w:pStyle w:val="a5"/>
        <w:numPr>
          <w:ilvl w:val="4"/>
          <w:numId w:val="115"/>
        </w:numPr>
        <w:tabs>
          <w:tab w:val="left" w:pos="1258"/>
          <w:tab w:val="left" w:pos="1259"/>
        </w:tabs>
        <w:jc w:val="left"/>
        <w:rPr>
          <w:sz w:val="24"/>
          <w:szCs w:val="24"/>
        </w:rPr>
      </w:pPr>
      <w:r w:rsidRPr="00F86D7D">
        <w:rPr>
          <w:sz w:val="24"/>
          <w:szCs w:val="24"/>
        </w:rPr>
        <w:t>выявлять мероприятия и факторы, потенциально опасные для</w:t>
      </w:r>
      <w:r w:rsidR="009D1B69" w:rsidRPr="00F86D7D">
        <w:rPr>
          <w:sz w:val="24"/>
          <w:szCs w:val="24"/>
        </w:rPr>
        <w:t xml:space="preserve"> </w:t>
      </w:r>
      <w:r w:rsidRPr="00F86D7D">
        <w:rPr>
          <w:sz w:val="24"/>
          <w:szCs w:val="24"/>
        </w:rPr>
        <w:t>здоровья;</w:t>
      </w:r>
    </w:p>
    <w:p w:rsidR="00F329BD" w:rsidRPr="00F86D7D" w:rsidRDefault="00F329BD" w:rsidP="009D1B69">
      <w:pPr>
        <w:pStyle w:val="a5"/>
        <w:numPr>
          <w:ilvl w:val="4"/>
          <w:numId w:val="115"/>
        </w:numPr>
        <w:tabs>
          <w:tab w:val="left" w:pos="1258"/>
          <w:tab w:val="left" w:pos="1259"/>
        </w:tabs>
        <w:jc w:val="left"/>
        <w:rPr>
          <w:sz w:val="24"/>
          <w:szCs w:val="24"/>
        </w:rPr>
      </w:pPr>
      <w:r w:rsidRPr="00F86D7D">
        <w:rPr>
          <w:sz w:val="24"/>
          <w:szCs w:val="24"/>
        </w:rPr>
        <w:t>безопасно использовать ресурсы</w:t>
      </w:r>
      <w:r w:rsidR="009D1B69" w:rsidRPr="00F86D7D">
        <w:rPr>
          <w:sz w:val="24"/>
          <w:szCs w:val="24"/>
        </w:rPr>
        <w:t xml:space="preserve"> </w:t>
      </w:r>
      <w:r w:rsidRPr="00F86D7D">
        <w:rPr>
          <w:sz w:val="24"/>
          <w:szCs w:val="24"/>
        </w:rPr>
        <w:t>интернета;</w:t>
      </w:r>
    </w:p>
    <w:p w:rsidR="00F329BD" w:rsidRPr="00F86D7D" w:rsidRDefault="00F329BD" w:rsidP="009D1B69">
      <w:pPr>
        <w:pStyle w:val="a5"/>
        <w:numPr>
          <w:ilvl w:val="4"/>
          <w:numId w:val="115"/>
        </w:numPr>
        <w:tabs>
          <w:tab w:val="left" w:pos="1258"/>
          <w:tab w:val="left" w:pos="1259"/>
        </w:tabs>
        <w:jc w:val="left"/>
        <w:rPr>
          <w:sz w:val="24"/>
          <w:szCs w:val="24"/>
        </w:rPr>
      </w:pPr>
      <w:r w:rsidRPr="00F86D7D">
        <w:rPr>
          <w:sz w:val="24"/>
          <w:szCs w:val="24"/>
        </w:rPr>
        <w:t>анализировать состояние своего</w:t>
      </w:r>
      <w:r w:rsidR="009D1B69" w:rsidRPr="00F86D7D">
        <w:rPr>
          <w:sz w:val="24"/>
          <w:szCs w:val="24"/>
        </w:rPr>
        <w:t xml:space="preserve"> </w:t>
      </w:r>
      <w:r w:rsidRPr="00F86D7D">
        <w:rPr>
          <w:sz w:val="24"/>
          <w:szCs w:val="24"/>
        </w:rPr>
        <w:t>здоровья;</w:t>
      </w:r>
    </w:p>
    <w:p w:rsidR="00F329BD" w:rsidRPr="00F86D7D" w:rsidRDefault="00F329BD" w:rsidP="009D1B69">
      <w:pPr>
        <w:pStyle w:val="a5"/>
        <w:numPr>
          <w:ilvl w:val="4"/>
          <w:numId w:val="115"/>
        </w:numPr>
        <w:tabs>
          <w:tab w:val="left" w:pos="1258"/>
          <w:tab w:val="left" w:pos="1259"/>
        </w:tabs>
        <w:jc w:val="left"/>
        <w:rPr>
          <w:sz w:val="24"/>
          <w:szCs w:val="24"/>
        </w:rPr>
      </w:pPr>
      <w:r w:rsidRPr="00F86D7D">
        <w:rPr>
          <w:sz w:val="24"/>
          <w:szCs w:val="24"/>
        </w:rPr>
        <w:t>определять состояния оказания неотложной</w:t>
      </w:r>
      <w:r w:rsidR="009D1B69" w:rsidRPr="00F86D7D">
        <w:rPr>
          <w:sz w:val="24"/>
          <w:szCs w:val="24"/>
        </w:rPr>
        <w:t xml:space="preserve"> </w:t>
      </w:r>
      <w:r w:rsidRPr="00F86D7D">
        <w:rPr>
          <w:sz w:val="24"/>
          <w:szCs w:val="24"/>
        </w:rPr>
        <w:t>помощи;</w:t>
      </w:r>
    </w:p>
    <w:p w:rsidR="00F329BD" w:rsidRPr="00F86D7D" w:rsidRDefault="00F329BD" w:rsidP="009D1B69">
      <w:pPr>
        <w:pStyle w:val="a5"/>
        <w:numPr>
          <w:ilvl w:val="4"/>
          <w:numId w:val="115"/>
        </w:numPr>
        <w:tabs>
          <w:tab w:val="left" w:pos="1258"/>
          <w:tab w:val="left" w:pos="1259"/>
        </w:tabs>
        <w:jc w:val="left"/>
        <w:rPr>
          <w:sz w:val="24"/>
          <w:szCs w:val="24"/>
        </w:rPr>
      </w:pPr>
      <w:r w:rsidRPr="00F86D7D">
        <w:rPr>
          <w:sz w:val="24"/>
          <w:szCs w:val="24"/>
        </w:rPr>
        <w:t>использовать алгоритм действий по оказанию первой</w:t>
      </w:r>
      <w:r w:rsidR="009D1B69" w:rsidRPr="00F86D7D">
        <w:rPr>
          <w:sz w:val="24"/>
          <w:szCs w:val="24"/>
        </w:rPr>
        <w:t xml:space="preserve"> </w:t>
      </w:r>
      <w:r w:rsidRPr="00F86D7D">
        <w:rPr>
          <w:sz w:val="24"/>
          <w:szCs w:val="24"/>
        </w:rPr>
        <w:t>помощи;</w:t>
      </w:r>
    </w:p>
    <w:p w:rsidR="00F329BD" w:rsidRPr="00F86D7D" w:rsidRDefault="00F329BD" w:rsidP="009D1B69">
      <w:pPr>
        <w:pStyle w:val="a5"/>
        <w:numPr>
          <w:ilvl w:val="4"/>
          <w:numId w:val="115"/>
        </w:numPr>
        <w:tabs>
          <w:tab w:val="left" w:pos="1258"/>
          <w:tab w:val="left" w:pos="1259"/>
        </w:tabs>
        <w:jc w:val="left"/>
        <w:rPr>
          <w:sz w:val="24"/>
          <w:szCs w:val="24"/>
        </w:rPr>
      </w:pPr>
      <w:r w:rsidRPr="00F86D7D">
        <w:rPr>
          <w:sz w:val="24"/>
          <w:szCs w:val="24"/>
        </w:rPr>
        <w:t>классифицировать средства оказания первой</w:t>
      </w:r>
      <w:r w:rsidR="009D1B69" w:rsidRPr="00F86D7D">
        <w:rPr>
          <w:sz w:val="24"/>
          <w:szCs w:val="24"/>
        </w:rPr>
        <w:t xml:space="preserve"> </w:t>
      </w:r>
      <w:r w:rsidRPr="00F86D7D">
        <w:rPr>
          <w:sz w:val="24"/>
          <w:szCs w:val="24"/>
        </w:rPr>
        <w:t>помощи;</w:t>
      </w:r>
    </w:p>
    <w:p w:rsidR="00F329BD" w:rsidRPr="00F86D7D" w:rsidRDefault="00F329BD" w:rsidP="009D1B69">
      <w:pPr>
        <w:pStyle w:val="a5"/>
        <w:numPr>
          <w:ilvl w:val="4"/>
          <w:numId w:val="115"/>
        </w:numPr>
        <w:tabs>
          <w:tab w:val="left" w:pos="1258"/>
          <w:tab w:val="left" w:pos="1259"/>
        </w:tabs>
        <w:jc w:val="left"/>
        <w:rPr>
          <w:sz w:val="24"/>
          <w:szCs w:val="24"/>
        </w:rPr>
      </w:pPr>
      <w:r w:rsidRPr="00F86D7D">
        <w:rPr>
          <w:sz w:val="24"/>
          <w:szCs w:val="24"/>
        </w:rPr>
        <w:t>оказывать первую помощь при</w:t>
      </w:r>
      <w:r w:rsidR="009D1B69" w:rsidRPr="00F86D7D">
        <w:rPr>
          <w:sz w:val="24"/>
          <w:szCs w:val="24"/>
        </w:rPr>
        <w:t xml:space="preserve"> </w:t>
      </w:r>
      <w:r w:rsidRPr="00F86D7D">
        <w:rPr>
          <w:sz w:val="24"/>
          <w:szCs w:val="24"/>
        </w:rPr>
        <w:t>ушибах;</w:t>
      </w:r>
    </w:p>
    <w:p w:rsidR="00F329BD" w:rsidRPr="00F86D7D" w:rsidRDefault="00F329BD" w:rsidP="009D1B69">
      <w:pPr>
        <w:pStyle w:val="a5"/>
        <w:numPr>
          <w:ilvl w:val="4"/>
          <w:numId w:val="115"/>
        </w:numPr>
        <w:tabs>
          <w:tab w:val="left" w:pos="1258"/>
          <w:tab w:val="left" w:pos="1259"/>
        </w:tabs>
        <w:jc w:val="left"/>
        <w:rPr>
          <w:sz w:val="24"/>
          <w:szCs w:val="24"/>
        </w:rPr>
      </w:pPr>
      <w:r w:rsidRPr="00F86D7D">
        <w:rPr>
          <w:sz w:val="24"/>
          <w:szCs w:val="24"/>
        </w:rPr>
        <w:t>оказывать первую помощь при</w:t>
      </w:r>
      <w:r w:rsidR="009D1B69" w:rsidRPr="00F86D7D">
        <w:rPr>
          <w:sz w:val="24"/>
          <w:szCs w:val="24"/>
        </w:rPr>
        <w:t xml:space="preserve"> </w:t>
      </w:r>
      <w:r w:rsidRPr="00F86D7D">
        <w:rPr>
          <w:sz w:val="24"/>
          <w:szCs w:val="24"/>
        </w:rPr>
        <w:t>растяжениях;</w:t>
      </w:r>
    </w:p>
    <w:p w:rsidR="00F329BD" w:rsidRPr="00F86D7D" w:rsidRDefault="00F329BD" w:rsidP="009D1B69">
      <w:pPr>
        <w:pStyle w:val="a5"/>
        <w:numPr>
          <w:ilvl w:val="4"/>
          <w:numId w:val="115"/>
        </w:numPr>
        <w:tabs>
          <w:tab w:val="left" w:pos="1258"/>
          <w:tab w:val="left" w:pos="1259"/>
        </w:tabs>
        <w:jc w:val="left"/>
        <w:rPr>
          <w:sz w:val="24"/>
          <w:szCs w:val="24"/>
        </w:rPr>
      </w:pPr>
      <w:r w:rsidRPr="00F86D7D">
        <w:rPr>
          <w:sz w:val="24"/>
          <w:szCs w:val="24"/>
        </w:rPr>
        <w:t>оказывать первую помощь при</w:t>
      </w:r>
      <w:r w:rsidR="009D1B69" w:rsidRPr="00F86D7D">
        <w:rPr>
          <w:sz w:val="24"/>
          <w:szCs w:val="24"/>
        </w:rPr>
        <w:t xml:space="preserve"> </w:t>
      </w:r>
      <w:r w:rsidRPr="00F86D7D">
        <w:rPr>
          <w:sz w:val="24"/>
          <w:szCs w:val="24"/>
        </w:rPr>
        <w:t>вывихах;</w:t>
      </w:r>
    </w:p>
    <w:p w:rsidR="00F329BD" w:rsidRPr="00F86D7D" w:rsidRDefault="00F329BD" w:rsidP="009D1B69">
      <w:pPr>
        <w:pStyle w:val="a5"/>
        <w:numPr>
          <w:ilvl w:val="4"/>
          <w:numId w:val="115"/>
        </w:numPr>
        <w:tabs>
          <w:tab w:val="left" w:pos="1258"/>
          <w:tab w:val="left" w:pos="1259"/>
        </w:tabs>
        <w:jc w:val="left"/>
        <w:rPr>
          <w:sz w:val="24"/>
          <w:szCs w:val="24"/>
        </w:rPr>
      </w:pPr>
      <w:r w:rsidRPr="00F86D7D">
        <w:rPr>
          <w:sz w:val="24"/>
          <w:szCs w:val="24"/>
        </w:rPr>
        <w:t>оказывать первую помощь при</w:t>
      </w:r>
      <w:r w:rsidR="009D1B69" w:rsidRPr="00F86D7D">
        <w:rPr>
          <w:sz w:val="24"/>
          <w:szCs w:val="24"/>
        </w:rPr>
        <w:t xml:space="preserve"> </w:t>
      </w:r>
      <w:r w:rsidRPr="00F86D7D">
        <w:rPr>
          <w:sz w:val="24"/>
          <w:szCs w:val="24"/>
        </w:rPr>
        <w:t>переломах;</w:t>
      </w:r>
    </w:p>
    <w:p w:rsidR="00F329BD" w:rsidRPr="00F86D7D" w:rsidRDefault="00F329BD" w:rsidP="009D1B69">
      <w:pPr>
        <w:pStyle w:val="a5"/>
        <w:numPr>
          <w:ilvl w:val="4"/>
          <w:numId w:val="115"/>
        </w:numPr>
        <w:tabs>
          <w:tab w:val="left" w:pos="1258"/>
          <w:tab w:val="left" w:pos="1259"/>
        </w:tabs>
        <w:jc w:val="left"/>
        <w:rPr>
          <w:sz w:val="24"/>
          <w:szCs w:val="24"/>
        </w:rPr>
      </w:pPr>
      <w:r w:rsidRPr="00F86D7D">
        <w:rPr>
          <w:sz w:val="24"/>
          <w:szCs w:val="24"/>
        </w:rPr>
        <w:t>оказывать первую помощь при</w:t>
      </w:r>
      <w:r w:rsidR="009D1B69" w:rsidRPr="00F86D7D">
        <w:rPr>
          <w:sz w:val="24"/>
          <w:szCs w:val="24"/>
        </w:rPr>
        <w:t xml:space="preserve"> </w:t>
      </w:r>
      <w:r w:rsidRPr="00F86D7D">
        <w:rPr>
          <w:sz w:val="24"/>
          <w:szCs w:val="24"/>
        </w:rPr>
        <w:t>ожогах;</w:t>
      </w:r>
    </w:p>
    <w:p w:rsidR="00F329BD" w:rsidRPr="00F86D7D" w:rsidRDefault="00F329BD" w:rsidP="009D1B69">
      <w:pPr>
        <w:pStyle w:val="a5"/>
        <w:numPr>
          <w:ilvl w:val="4"/>
          <w:numId w:val="115"/>
        </w:numPr>
        <w:tabs>
          <w:tab w:val="left" w:pos="1258"/>
          <w:tab w:val="left" w:pos="1259"/>
        </w:tabs>
        <w:jc w:val="left"/>
        <w:rPr>
          <w:sz w:val="24"/>
          <w:szCs w:val="24"/>
        </w:rPr>
      </w:pPr>
      <w:r w:rsidRPr="00F86D7D">
        <w:rPr>
          <w:sz w:val="24"/>
          <w:szCs w:val="24"/>
        </w:rPr>
        <w:t>оказывать первую помощь при отморожениях и общем</w:t>
      </w:r>
      <w:r w:rsidR="009D1B69" w:rsidRPr="00F86D7D">
        <w:rPr>
          <w:sz w:val="24"/>
          <w:szCs w:val="24"/>
        </w:rPr>
        <w:t xml:space="preserve"> </w:t>
      </w:r>
      <w:r w:rsidRPr="00F86D7D">
        <w:rPr>
          <w:sz w:val="24"/>
          <w:szCs w:val="24"/>
        </w:rPr>
        <w:t>переохлаждении;</w:t>
      </w:r>
    </w:p>
    <w:p w:rsidR="00F329BD" w:rsidRPr="00F86D7D" w:rsidRDefault="00F329BD" w:rsidP="009D1B69">
      <w:pPr>
        <w:pStyle w:val="a5"/>
        <w:numPr>
          <w:ilvl w:val="4"/>
          <w:numId w:val="115"/>
        </w:numPr>
        <w:tabs>
          <w:tab w:val="left" w:pos="1258"/>
          <w:tab w:val="left" w:pos="1259"/>
        </w:tabs>
        <w:jc w:val="left"/>
        <w:rPr>
          <w:sz w:val="24"/>
          <w:szCs w:val="24"/>
        </w:rPr>
      </w:pPr>
      <w:r w:rsidRPr="00F86D7D">
        <w:rPr>
          <w:sz w:val="24"/>
          <w:szCs w:val="24"/>
        </w:rPr>
        <w:t>оказывать первую помощь при</w:t>
      </w:r>
      <w:r w:rsidR="009D1B69" w:rsidRPr="00F86D7D">
        <w:rPr>
          <w:sz w:val="24"/>
          <w:szCs w:val="24"/>
        </w:rPr>
        <w:t xml:space="preserve"> </w:t>
      </w:r>
      <w:r w:rsidRPr="00F86D7D">
        <w:rPr>
          <w:sz w:val="24"/>
          <w:szCs w:val="24"/>
        </w:rPr>
        <w:t>отравлениях;</w:t>
      </w:r>
    </w:p>
    <w:p w:rsidR="00F329BD" w:rsidRPr="00F86D7D" w:rsidRDefault="00F329BD" w:rsidP="009D1B69">
      <w:pPr>
        <w:pStyle w:val="a5"/>
        <w:numPr>
          <w:ilvl w:val="4"/>
          <w:numId w:val="115"/>
        </w:numPr>
        <w:tabs>
          <w:tab w:val="left" w:pos="1258"/>
          <w:tab w:val="left" w:pos="1259"/>
        </w:tabs>
        <w:jc w:val="left"/>
        <w:rPr>
          <w:sz w:val="24"/>
          <w:szCs w:val="24"/>
        </w:rPr>
      </w:pPr>
      <w:r w:rsidRPr="00F86D7D">
        <w:rPr>
          <w:sz w:val="24"/>
          <w:szCs w:val="24"/>
        </w:rPr>
        <w:t>оказывать первую помощь при тепловом (солнечном)</w:t>
      </w:r>
      <w:r w:rsidR="009D1B69" w:rsidRPr="00F86D7D">
        <w:rPr>
          <w:sz w:val="24"/>
          <w:szCs w:val="24"/>
        </w:rPr>
        <w:t xml:space="preserve"> </w:t>
      </w:r>
      <w:r w:rsidRPr="00F86D7D">
        <w:rPr>
          <w:sz w:val="24"/>
          <w:szCs w:val="24"/>
        </w:rPr>
        <w:t>ударе;</w:t>
      </w:r>
    </w:p>
    <w:p w:rsidR="00F329BD" w:rsidRPr="00F86D7D" w:rsidRDefault="00F329BD" w:rsidP="009D1B69">
      <w:pPr>
        <w:pStyle w:val="a5"/>
        <w:numPr>
          <w:ilvl w:val="4"/>
          <w:numId w:val="115"/>
        </w:numPr>
        <w:tabs>
          <w:tab w:val="left" w:pos="1258"/>
          <w:tab w:val="left" w:pos="1259"/>
        </w:tabs>
        <w:jc w:val="left"/>
        <w:rPr>
          <w:sz w:val="24"/>
          <w:szCs w:val="24"/>
        </w:rPr>
      </w:pPr>
      <w:r w:rsidRPr="00F86D7D">
        <w:rPr>
          <w:sz w:val="24"/>
          <w:szCs w:val="24"/>
        </w:rPr>
        <w:t>оказывать первую помощь при укусе насекомых и</w:t>
      </w:r>
      <w:r w:rsidR="009D1B69" w:rsidRPr="00F86D7D">
        <w:rPr>
          <w:sz w:val="24"/>
          <w:szCs w:val="24"/>
        </w:rPr>
        <w:t xml:space="preserve"> </w:t>
      </w:r>
      <w:r w:rsidRPr="00F86D7D">
        <w:rPr>
          <w:sz w:val="24"/>
          <w:szCs w:val="24"/>
        </w:rPr>
        <w:t>змей.</w:t>
      </w:r>
    </w:p>
    <w:p w:rsidR="00F329BD" w:rsidRPr="00F86D7D" w:rsidRDefault="00F329BD" w:rsidP="009D1B69">
      <w:pPr>
        <w:pStyle w:val="1"/>
        <w:spacing w:before="0"/>
        <w:rPr>
          <w:sz w:val="24"/>
          <w:szCs w:val="24"/>
        </w:rPr>
      </w:pPr>
      <w:r w:rsidRPr="00F86D7D">
        <w:rPr>
          <w:sz w:val="24"/>
          <w:szCs w:val="24"/>
        </w:rPr>
        <w:t>Выпускник получит возможность научиться:</w:t>
      </w:r>
    </w:p>
    <w:p w:rsidR="00F329BD" w:rsidRPr="00F86D7D" w:rsidRDefault="00F329BD" w:rsidP="009D1B69">
      <w:pPr>
        <w:pStyle w:val="a5"/>
        <w:numPr>
          <w:ilvl w:val="4"/>
          <w:numId w:val="115"/>
        </w:numPr>
        <w:tabs>
          <w:tab w:val="left" w:pos="1258"/>
          <w:tab w:val="left" w:pos="1259"/>
        </w:tabs>
        <w:jc w:val="left"/>
        <w:rPr>
          <w:i/>
          <w:sz w:val="24"/>
          <w:szCs w:val="24"/>
        </w:rPr>
      </w:pPr>
      <w:r w:rsidRPr="00F86D7D">
        <w:rPr>
          <w:i/>
          <w:sz w:val="24"/>
          <w:szCs w:val="24"/>
        </w:rPr>
        <w:t>безопасно использовать средства индивидуальной защиты</w:t>
      </w:r>
      <w:r w:rsidR="009D1B69" w:rsidRPr="00F86D7D">
        <w:rPr>
          <w:i/>
          <w:sz w:val="24"/>
          <w:szCs w:val="24"/>
        </w:rPr>
        <w:t xml:space="preserve"> </w:t>
      </w:r>
      <w:r w:rsidRPr="00F86D7D">
        <w:rPr>
          <w:i/>
          <w:sz w:val="24"/>
          <w:szCs w:val="24"/>
        </w:rPr>
        <w:t>велосипедиста;</w:t>
      </w:r>
    </w:p>
    <w:p w:rsidR="00F329BD" w:rsidRPr="00F86D7D" w:rsidRDefault="00F329BD" w:rsidP="009D1B69">
      <w:pPr>
        <w:pStyle w:val="a5"/>
        <w:numPr>
          <w:ilvl w:val="4"/>
          <w:numId w:val="115"/>
        </w:numPr>
        <w:tabs>
          <w:tab w:val="left" w:pos="1259"/>
        </w:tabs>
        <w:ind w:right="387"/>
        <w:rPr>
          <w:i/>
          <w:sz w:val="24"/>
          <w:szCs w:val="24"/>
        </w:rPr>
      </w:pPr>
      <w:r w:rsidRPr="00F86D7D">
        <w:rPr>
          <w:i/>
          <w:sz w:val="24"/>
          <w:szCs w:val="24"/>
        </w:rPr>
        <w:t>классифицировать и характеризовать причины и последствия опасных ситуаций в туристических</w:t>
      </w:r>
      <w:r w:rsidR="009D1B69" w:rsidRPr="00F86D7D">
        <w:rPr>
          <w:i/>
          <w:sz w:val="24"/>
          <w:szCs w:val="24"/>
        </w:rPr>
        <w:t xml:space="preserve"> </w:t>
      </w:r>
      <w:r w:rsidRPr="00F86D7D">
        <w:rPr>
          <w:i/>
          <w:sz w:val="24"/>
          <w:szCs w:val="24"/>
        </w:rPr>
        <w:t>поездках;</w:t>
      </w:r>
    </w:p>
    <w:p w:rsidR="00F329BD" w:rsidRPr="00F86D7D" w:rsidRDefault="00F329BD" w:rsidP="009D1B69">
      <w:pPr>
        <w:pStyle w:val="a5"/>
        <w:numPr>
          <w:ilvl w:val="4"/>
          <w:numId w:val="115"/>
        </w:numPr>
        <w:tabs>
          <w:tab w:val="left" w:pos="1258"/>
          <w:tab w:val="left" w:pos="1259"/>
        </w:tabs>
        <w:jc w:val="left"/>
        <w:rPr>
          <w:i/>
          <w:sz w:val="24"/>
          <w:szCs w:val="24"/>
        </w:rPr>
      </w:pPr>
      <w:r w:rsidRPr="00F86D7D">
        <w:rPr>
          <w:i/>
          <w:sz w:val="24"/>
          <w:szCs w:val="24"/>
        </w:rPr>
        <w:t>готовиться к туристическим</w:t>
      </w:r>
      <w:r w:rsidR="009D1B69" w:rsidRPr="00F86D7D">
        <w:rPr>
          <w:i/>
          <w:sz w:val="24"/>
          <w:szCs w:val="24"/>
        </w:rPr>
        <w:t xml:space="preserve"> </w:t>
      </w:r>
      <w:r w:rsidRPr="00F86D7D">
        <w:rPr>
          <w:i/>
          <w:sz w:val="24"/>
          <w:szCs w:val="24"/>
        </w:rPr>
        <w:t>поездкам;</w:t>
      </w:r>
    </w:p>
    <w:p w:rsidR="00F329BD" w:rsidRPr="00F86D7D" w:rsidRDefault="00F329BD" w:rsidP="009D1B69">
      <w:pPr>
        <w:pStyle w:val="a5"/>
        <w:numPr>
          <w:ilvl w:val="4"/>
          <w:numId w:val="115"/>
        </w:numPr>
        <w:tabs>
          <w:tab w:val="left" w:pos="1259"/>
        </w:tabs>
        <w:ind w:right="387"/>
        <w:rPr>
          <w:i/>
          <w:sz w:val="24"/>
          <w:szCs w:val="24"/>
        </w:rPr>
      </w:pPr>
      <w:r w:rsidRPr="00F86D7D">
        <w:rPr>
          <w:i/>
          <w:sz w:val="24"/>
          <w:szCs w:val="24"/>
        </w:rPr>
        <w:t>адекватно оценивать ситуацию и безопасно вести в туристических поездках;</w:t>
      </w:r>
    </w:p>
    <w:p w:rsidR="00F329BD" w:rsidRPr="00F86D7D" w:rsidRDefault="00F329BD" w:rsidP="009D1B69">
      <w:pPr>
        <w:pStyle w:val="a5"/>
        <w:numPr>
          <w:ilvl w:val="4"/>
          <w:numId w:val="115"/>
        </w:numPr>
        <w:tabs>
          <w:tab w:val="left" w:pos="1259"/>
        </w:tabs>
        <w:ind w:right="386"/>
        <w:rPr>
          <w:i/>
          <w:sz w:val="24"/>
          <w:szCs w:val="24"/>
        </w:rPr>
      </w:pPr>
      <w:r w:rsidRPr="00F86D7D">
        <w:rPr>
          <w:i/>
          <w:sz w:val="24"/>
          <w:szCs w:val="24"/>
        </w:rPr>
        <w:t>анализировать последствия возможных опасных ситуаций в местах большого скопления</w:t>
      </w:r>
      <w:r w:rsidR="009D1B69" w:rsidRPr="00F86D7D">
        <w:rPr>
          <w:i/>
          <w:sz w:val="24"/>
          <w:szCs w:val="24"/>
        </w:rPr>
        <w:t xml:space="preserve"> </w:t>
      </w:r>
      <w:r w:rsidRPr="00F86D7D">
        <w:rPr>
          <w:i/>
          <w:sz w:val="24"/>
          <w:szCs w:val="24"/>
        </w:rPr>
        <w:t>людей;</w:t>
      </w:r>
    </w:p>
    <w:p w:rsidR="00F329BD" w:rsidRPr="00F86D7D" w:rsidRDefault="00F329BD" w:rsidP="009D1B69">
      <w:pPr>
        <w:pStyle w:val="a5"/>
        <w:numPr>
          <w:ilvl w:val="4"/>
          <w:numId w:val="115"/>
        </w:numPr>
        <w:tabs>
          <w:tab w:val="left" w:pos="1259"/>
        </w:tabs>
        <w:ind w:right="387"/>
        <w:rPr>
          <w:i/>
          <w:sz w:val="24"/>
          <w:szCs w:val="24"/>
        </w:rPr>
      </w:pPr>
      <w:r w:rsidRPr="00F86D7D">
        <w:rPr>
          <w:i/>
          <w:sz w:val="24"/>
          <w:szCs w:val="24"/>
        </w:rPr>
        <w:t>анализировать последствия возможных опасных ситуаций криминогенного характера;</w:t>
      </w:r>
    </w:p>
    <w:p w:rsidR="00F329BD" w:rsidRPr="00F86D7D" w:rsidRDefault="00F329BD" w:rsidP="009D1B69">
      <w:pPr>
        <w:pStyle w:val="a5"/>
        <w:numPr>
          <w:ilvl w:val="4"/>
          <w:numId w:val="115"/>
        </w:numPr>
        <w:tabs>
          <w:tab w:val="left" w:pos="1258"/>
          <w:tab w:val="left" w:pos="1259"/>
        </w:tabs>
        <w:jc w:val="left"/>
        <w:rPr>
          <w:i/>
          <w:sz w:val="24"/>
          <w:szCs w:val="24"/>
        </w:rPr>
      </w:pPr>
      <w:r w:rsidRPr="00F86D7D">
        <w:rPr>
          <w:i/>
          <w:sz w:val="24"/>
          <w:szCs w:val="24"/>
        </w:rPr>
        <w:t>безопасно вести и применять права</w:t>
      </w:r>
      <w:r w:rsidR="00DE6EEA" w:rsidRPr="00F86D7D">
        <w:rPr>
          <w:i/>
          <w:sz w:val="24"/>
          <w:szCs w:val="24"/>
        </w:rPr>
        <w:t xml:space="preserve"> </w:t>
      </w:r>
      <w:r w:rsidRPr="00F86D7D">
        <w:rPr>
          <w:i/>
          <w:sz w:val="24"/>
          <w:szCs w:val="24"/>
        </w:rPr>
        <w:t>покупателя;</w:t>
      </w:r>
    </w:p>
    <w:p w:rsidR="00F329BD" w:rsidRPr="00F86D7D" w:rsidRDefault="00F329BD" w:rsidP="009D1B69">
      <w:pPr>
        <w:pStyle w:val="a5"/>
        <w:numPr>
          <w:ilvl w:val="4"/>
          <w:numId w:val="115"/>
        </w:numPr>
        <w:tabs>
          <w:tab w:val="left" w:pos="1259"/>
        </w:tabs>
        <w:ind w:right="381"/>
        <w:rPr>
          <w:i/>
          <w:sz w:val="24"/>
          <w:szCs w:val="24"/>
        </w:rPr>
      </w:pPr>
      <w:r w:rsidRPr="00F86D7D">
        <w:rPr>
          <w:i/>
          <w:sz w:val="24"/>
          <w:szCs w:val="24"/>
        </w:rPr>
        <w:t>анализировать последствия проявления терроризма, экстремизма, наркотизма;</w:t>
      </w:r>
    </w:p>
    <w:p w:rsidR="00F329BD" w:rsidRPr="00F86D7D" w:rsidRDefault="00F329BD" w:rsidP="009D1B69">
      <w:pPr>
        <w:pStyle w:val="a5"/>
        <w:numPr>
          <w:ilvl w:val="4"/>
          <w:numId w:val="115"/>
        </w:numPr>
        <w:tabs>
          <w:tab w:val="left" w:pos="1259"/>
        </w:tabs>
        <w:ind w:right="382"/>
        <w:rPr>
          <w:i/>
          <w:sz w:val="24"/>
          <w:szCs w:val="24"/>
        </w:rPr>
      </w:pPr>
      <w:r w:rsidRPr="00F86D7D">
        <w:rPr>
          <w:i/>
          <w:sz w:val="24"/>
          <w:szCs w:val="24"/>
        </w:rPr>
        <w:lastRenderedPageBreak/>
        <w:t>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w:t>
      </w:r>
      <w:r w:rsidR="009D1B69" w:rsidRPr="00F86D7D">
        <w:rPr>
          <w:i/>
          <w:sz w:val="24"/>
          <w:szCs w:val="24"/>
        </w:rPr>
        <w:t xml:space="preserve"> </w:t>
      </w:r>
      <w:r w:rsidRPr="00F86D7D">
        <w:rPr>
          <w:i/>
          <w:sz w:val="24"/>
          <w:szCs w:val="24"/>
        </w:rPr>
        <w:t>здоровья;</w:t>
      </w:r>
    </w:p>
    <w:p w:rsidR="00F329BD" w:rsidRPr="00F86D7D" w:rsidRDefault="00F329BD" w:rsidP="009D1B69">
      <w:pPr>
        <w:pStyle w:val="a5"/>
        <w:numPr>
          <w:ilvl w:val="4"/>
          <w:numId w:val="115"/>
        </w:numPr>
        <w:tabs>
          <w:tab w:val="left" w:pos="1259"/>
        </w:tabs>
        <w:ind w:right="389"/>
        <w:rPr>
          <w:i/>
          <w:sz w:val="24"/>
          <w:szCs w:val="24"/>
        </w:rPr>
      </w:pPr>
      <w:r w:rsidRPr="00F86D7D">
        <w:rPr>
          <w:i/>
          <w:sz w:val="24"/>
          <w:szCs w:val="24"/>
        </w:rPr>
        <w:t>характеризовать роль семьи в жизни личности и общества и ее влияние на здоровье</w:t>
      </w:r>
      <w:r w:rsidR="009D1B69" w:rsidRPr="00F86D7D">
        <w:rPr>
          <w:i/>
          <w:sz w:val="24"/>
          <w:szCs w:val="24"/>
        </w:rPr>
        <w:t xml:space="preserve"> </w:t>
      </w:r>
      <w:r w:rsidRPr="00F86D7D">
        <w:rPr>
          <w:i/>
          <w:sz w:val="24"/>
          <w:szCs w:val="24"/>
        </w:rPr>
        <w:t>человека;</w:t>
      </w:r>
    </w:p>
    <w:p w:rsidR="00F329BD" w:rsidRPr="00F86D7D" w:rsidRDefault="00F329BD" w:rsidP="009D1B69">
      <w:pPr>
        <w:pStyle w:val="a5"/>
        <w:numPr>
          <w:ilvl w:val="4"/>
          <w:numId w:val="115"/>
        </w:numPr>
        <w:tabs>
          <w:tab w:val="left" w:pos="1329"/>
        </w:tabs>
        <w:ind w:right="388"/>
        <w:rPr>
          <w:i/>
          <w:sz w:val="24"/>
          <w:szCs w:val="24"/>
        </w:rPr>
      </w:pPr>
      <w:r w:rsidRPr="00F86D7D">
        <w:rPr>
          <w:i/>
          <w:sz w:val="24"/>
          <w:szCs w:val="24"/>
        </w:rPr>
        <w:t>классифицировать и характеризовать основные положения законодательных актов, регулирующих права и обязанности супругов, и защищающих права</w:t>
      </w:r>
      <w:r w:rsidR="009D1B69" w:rsidRPr="00F86D7D">
        <w:rPr>
          <w:i/>
          <w:sz w:val="24"/>
          <w:szCs w:val="24"/>
        </w:rPr>
        <w:t xml:space="preserve"> </w:t>
      </w:r>
      <w:r w:rsidRPr="00F86D7D">
        <w:rPr>
          <w:i/>
          <w:sz w:val="24"/>
          <w:szCs w:val="24"/>
        </w:rPr>
        <w:t>ребенка;</w:t>
      </w:r>
    </w:p>
    <w:p w:rsidR="00F329BD" w:rsidRPr="00F86D7D" w:rsidRDefault="00F329BD" w:rsidP="009D1B69">
      <w:pPr>
        <w:pStyle w:val="a5"/>
        <w:numPr>
          <w:ilvl w:val="4"/>
          <w:numId w:val="115"/>
        </w:numPr>
        <w:tabs>
          <w:tab w:val="left" w:pos="1259"/>
        </w:tabs>
        <w:ind w:right="383"/>
        <w:rPr>
          <w:i/>
          <w:sz w:val="24"/>
          <w:szCs w:val="24"/>
        </w:rPr>
      </w:pPr>
      <w:r w:rsidRPr="00F86D7D">
        <w:rPr>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F329BD" w:rsidRPr="00F86D7D" w:rsidRDefault="00F329BD" w:rsidP="009D1B69">
      <w:pPr>
        <w:pStyle w:val="a5"/>
        <w:numPr>
          <w:ilvl w:val="4"/>
          <w:numId w:val="115"/>
        </w:numPr>
        <w:tabs>
          <w:tab w:val="left" w:pos="1258"/>
          <w:tab w:val="left" w:pos="1259"/>
        </w:tabs>
        <w:jc w:val="left"/>
        <w:rPr>
          <w:i/>
          <w:sz w:val="24"/>
          <w:szCs w:val="24"/>
        </w:rPr>
      </w:pPr>
      <w:r w:rsidRPr="00F86D7D">
        <w:rPr>
          <w:i/>
          <w:sz w:val="24"/>
          <w:szCs w:val="24"/>
        </w:rPr>
        <w:t>классифицировать основные правовые аспекты оказания первой</w:t>
      </w:r>
      <w:r w:rsidR="009D1B69" w:rsidRPr="00F86D7D">
        <w:rPr>
          <w:i/>
          <w:sz w:val="24"/>
          <w:szCs w:val="24"/>
        </w:rPr>
        <w:t xml:space="preserve"> </w:t>
      </w:r>
      <w:r w:rsidRPr="00F86D7D">
        <w:rPr>
          <w:i/>
          <w:sz w:val="24"/>
          <w:szCs w:val="24"/>
        </w:rPr>
        <w:t>помощи;</w:t>
      </w:r>
    </w:p>
    <w:p w:rsidR="00F329BD" w:rsidRPr="00F86D7D" w:rsidRDefault="00F329BD" w:rsidP="009D1B69">
      <w:pPr>
        <w:pStyle w:val="a5"/>
        <w:numPr>
          <w:ilvl w:val="4"/>
          <w:numId w:val="115"/>
        </w:numPr>
        <w:tabs>
          <w:tab w:val="left" w:pos="1258"/>
          <w:tab w:val="left" w:pos="1259"/>
        </w:tabs>
        <w:jc w:val="left"/>
        <w:rPr>
          <w:i/>
          <w:sz w:val="24"/>
          <w:szCs w:val="24"/>
        </w:rPr>
      </w:pPr>
      <w:r w:rsidRPr="00F86D7D">
        <w:rPr>
          <w:i/>
          <w:sz w:val="24"/>
          <w:szCs w:val="24"/>
        </w:rPr>
        <w:t>оказывать первую помощь при не инфекционных</w:t>
      </w:r>
      <w:r w:rsidR="009D1B69" w:rsidRPr="00F86D7D">
        <w:rPr>
          <w:i/>
          <w:sz w:val="24"/>
          <w:szCs w:val="24"/>
        </w:rPr>
        <w:t xml:space="preserve"> </w:t>
      </w:r>
      <w:r w:rsidRPr="00F86D7D">
        <w:rPr>
          <w:i/>
          <w:sz w:val="24"/>
          <w:szCs w:val="24"/>
        </w:rPr>
        <w:t>заболеваниях;</w:t>
      </w:r>
    </w:p>
    <w:p w:rsidR="00F329BD" w:rsidRPr="00F86D7D" w:rsidRDefault="00F329BD" w:rsidP="009D1B69">
      <w:pPr>
        <w:pStyle w:val="a5"/>
        <w:numPr>
          <w:ilvl w:val="4"/>
          <w:numId w:val="115"/>
        </w:numPr>
        <w:tabs>
          <w:tab w:val="left" w:pos="1328"/>
          <w:tab w:val="left" w:pos="1329"/>
        </w:tabs>
        <w:ind w:left="1328" w:hanging="430"/>
        <w:jc w:val="left"/>
        <w:rPr>
          <w:i/>
          <w:sz w:val="24"/>
          <w:szCs w:val="24"/>
        </w:rPr>
      </w:pPr>
      <w:r w:rsidRPr="00F86D7D">
        <w:rPr>
          <w:i/>
          <w:sz w:val="24"/>
          <w:szCs w:val="24"/>
        </w:rPr>
        <w:t>оказывать первую помощь при инфекционных</w:t>
      </w:r>
      <w:r w:rsidR="00DE6EEA" w:rsidRPr="00F86D7D">
        <w:rPr>
          <w:i/>
          <w:sz w:val="24"/>
          <w:szCs w:val="24"/>
        </w:rPr>
        <w:t xml:space="preserve"> </w:t>
      </w:r>
      <w:r w:rsidRPr="00F86D7D">
        <w:rPr>
          <w:i/>
          <w:sz w:val="24"/>
          <w:szCs w:val="24"/>
        </w:rPr>
        <w:t>заболеваниях;</w:t>
      </w:r>
    </w:p>
    <w:p w:rsidR="00F329BD" w:rsidRPr="00F86D7D" w:rsidRDefault="00F329BD" w:rsidP="009D1B69">
      <w:pPr>
        <w:pStyle w:val="a5"/>
        <w:numPr>
          <w:ilvl w:val="4"/>
          <w:numId w:val="115"/>
        </w:numPr>
        <w:tabs>
          <w:tab w:val="left" w:pos="1258"/>
          <w:tab w:val="left" w:pos="1259"/>
        </w:tabs>
        <w:jc w:val="left"/>
        <w:rPr>
          <w:i/>
          <w:sz w:val="24"/>
          <w:szCs w:val="24"/>
        </w:rPr>
      </w:pPr>
      <w:r w:rsidRPr="00F86D7D">
        <w:rPr>
          <w:i/>
          <w:sz w:val="24"/>
          <w:szCs w:val="24"/>
        </w:rPr>
        <w:t>оказывать первую помощь при остановке сердечной</w:t>
      </w:r>
      <w:r w:rsidR="009D1B69" w:rsidRPr="00F86D7D">
        <w:rPr>
          <w:i/>
          <w:sz w:val="24"/>
          <w:szCs w:val="24"/>
        </w:rPr>
        <w:t xml:space="preserve"> </w:t>
      </w:r>
      <w:r w:rsidRPr="00F86D7D">
        <w:rPr>
          <w:i/>
          <w:sz w:val="24"/>
          <w:szCs w:val="24"/>
        </w:rPr>
        <w:t>деятельности;</w:t>
      </w:r>
    </w:p>
    <w:p w:rsidR="00F329BD" w:rsidRPr="00F86D7D" w:rsidRDefault="00F329BD" w:rsidP="009D1B69">
      <w:pPr>
        <w:pStyle w:val="a5"/>
        <w:numPr>
          <w:ilvl w:val="4"/>
          <w:numId w:val="115"/>
        </w:numPr>
        <w:tabs>
          <w:tab w:val="left" w:pos="1258"/>
          <w:tab w:val="left" w:pos="1259"/>
        </w:tabs>
        <w:jc w:val="left"/>
        <w:rPr>
          <w:i/>
          <w:sz w:val="24"/>
          <w:szCs w:val="24"/>
        </w:rPr>
      </w:pPr>
      <w:r w:rsidRPr="00F86D7D">
        <w:rPr>
          <w:i/>
          <w:sz w:val="24"/>
          <w:szCs w:val="24"/>
        </w:rPr>
        <w:t>оказывать первую помощь при</w:t>
      </w:r>
      <w:r w:rsidR="009D1B69" w:rsidRPr="00F86D7D">
        <w:rPr>
          <w:i/>
          <w:sz w:val="24"/>
          <w:szCs w:val="24"/>
        </w:rPr>
        <w:t xml:space="preserve"> </w:t>
      </w:r>
      <w:r w:rsidRPr="00F86D7D">
        <w:rPr>
          <w:i/>
          <w:sz w:val="24"/>
          <w:szCs w:val="24"/>
        </w:rPr>
        <w:t>коме;</w:t>
      </w:r>
    </w:p>
    <w:p w:rsidR="00F329BD" w:rsidRPr="00F86D7D" w:rsidRDefault="00F329BD" w:rsidP="009D1B69">
      <w:pPr>
        <w:pStyle w:val="a5"/>
        <w:numPr>
          <w:ilvl w:val="4"/>
          <w:numId w:val="115"/>
        </w:numPr>
        <w:tabs>
          <w:tab w:val="left" w:pos="1328"/>
          <w:tab w:val="left" w:pos="1329"/>
        </w:tabs>
        <w:ind w:left="1328" w:hanging="430"/>
        <w:jc w:val="left"/>
        <w:rPr>
          <w:i/>
          <w:sz w:val="24"/>
          <w:szCs w:val="24"/>
        </w:rPr>
      </w:pPr>
      <w:r w:rsidRPr="00F86D7D">
        <w:rPr>
          <w:i/>
          <w:sz w:val="24"/>
          <w:szCs w:val="24"/>
        </w:rPr>
        <w:t>оказывать первую помощь при поражении электрическим</w:t>
      </w:r>
      <w:r w:rsidR="009D1B69" w:rsidRPr="00F86D7D">
        <w:rPr>
          <w:i/>
          <w:sz w:val="24"/>
          <w:szCs w:val="24"/>
        </w:rPr>
        <w:t xml:space="preserve"> </w:t>
      </w:r>
      <w:r w:rsidRPr="00F86D7D">
        <w:rPr>
          <w:i/>
          <w:sz w:val="24"/>
          <w:szCs w:val="24"/>
        </w:rPr>
        <w:t>током;</w:t>
      </w:r>
    </w:p>
    <w:p w:rsidR="00F329BD" w:rsidRPr="00F86D7D" w:rsidRDefault="00F329BD" w:rsidP="009D1B69">
      <w:pPr>
        <w:pStyle w:val="a5"/>
        <w:numPr>
          <w:ilvl w:val="4"/>
          <w:numId w:val="115"/>
        </w:numPr>
        <w:tabs>
          <w:tab w:val="left" w:pos="1259"/>
        </w:tabs>
        <w:ind w:right="386"/>
        <w:rPr>
          <w:i/>
          <w:sz w:val="24"/>
          <w:szCs w:val="24"/>
        </w:rPr>
      </w:pPr>
      <w:r w:rsidRPr="00F86D7D">
        <w:rPr>
          <w:i/>
          <w:sz w:val="24"/>
          <w:szCs w:val="24"/>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w:t>
      </w:r>
      <w:r w:rsidR="009D1B69" w:rsidRPr="00F86D7D">
        <w:rPr>
          <w:i/>
          <w:sz w:val="24"/>
          <w:szCs w:val="24"/>
        </w:rPr>
        <w:t xml:space="preserve"> </w:t>
      </w:r>
      <w:r w:rsidRPr="00F86D7D">
        <w:rPr>
          <w:i/>
          <w:sz w:val="24"/>
          <w:szCs w:val="24"/>
        </w:rPr>
        <w:t>данных;</w:t>
      </w:r>
    </w:p>
    <w:p w:rsidR="00F329BD" w:rsidRPr="00F86D7D" w:rsidRDefault="00F329BD" w:rsidP="009D1B69">
      <w:pPr>
        <w:pStyle w:val="a5"/>
        <w:numPr>
          <w:ilvl w:val="4"/>
          <w:numId w:val="115"/>
        </w:numPr>
        <w:tabs>
          <w:tab w:val="left" w:pos="1259"/>
        </w:tabs>
        <w:ind w:right="386"/>
        <w:rPr>
          <w:i/>
          <w:sz w:val="24"/>
          <w:szCs w:val="24"/>
        </w:rPr>
      </w:pPr>
      <w:r w:rsidRPr="00F86D7D">
        <w:rPr>
          <w:i/>
          <w:sz w:val="24"/>
          <w:szCs w:val="24"/>
        </w:rPr>
        <w:t>усваивать приемы действий в различных опасных и чрезвычайных ситуациях;</w:t>
      </w:r>
    </w:p>
    <w:p w:rsidR="00F329BD" w:rsidRPr="00F86D7D" w:rsidRDefault="00F329BD" w:rsidP="009D1B69">
      <w:pPr>
        <w:pStyle w:val="a5"/>
        <w:numPr>
          <w:ilvl w:val="4"/>
          <w:numId w:val="115"/>
        </w:numPr>
        <w:tabs>
          <w:tab w:val="left" w:pos="1259"/>
        </w:tabs>
        <w:ind w:right="384"/>
        <w:rPr>
          <w:i/>
          <w:sz w:val="24"/>
          <w:szCs w:val="24"/>
        </w:rPr>
      </w:pPr>
      <w:r w:rsidRPr="00F86D7D">
        <w:rPr>
          <w:i/>
          <w:sz w:val="24"/>
          <w:szCs w:val="24"/>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w:t>
      </w:r>
      <w:r w:rsidR="009D1B69" w:rsidRPr="00F86D7D">
        <w:rPr>
          <w:i/>
          <w:sz w:val="24"/>
          <w:szCs w:val="24"/>
        </w:rPr>
        <w:t xml:space="preserve"> </w:t>
      </w:r>
      <w:r w:rsidRPr="00F86D7D">
        <w:rPr>
          <w:i/>
          <w:sz w:val="24"/>
          <w:szCs w:val="24"/>
        </w:rPr>
        <w:t>безопасности;</w:t>
      </w:r>
    </w:p>
    <w:p w:rsidR="00F329BD" w:rsidRPr="00F86D7D" w:rsidRDefault="00F329BD" w:rsidP="009D1B69">
      <w:pPr>
        <w:pStyle w:val="a5"/>
        <w:numPr>
          <w:ilvl w:val="4"/>
          <w:numId w:val="115"/>
        </w:numPr>
        <w:tabs>
          <w:tab w:val="left" w:pos="1259"/>
        </w:tabs>
        <w:ind w:right="380"/>
        <w:rPr>
          <w:i/>
          <w:sz w:val="24"/>
          <w:szCs w:val="24"/>
        </w:rPr>
      </w:pPr>
      <w:r w:rsidRPr="00F86D7D">
        <w:rPr>
          <w:i/>
          <w:sz w:val="24"/>
          <w:szCs w:val="24"/>
        </w:rPr>
        <w:t>творчески решать моделируемые ситуации и практические задачи в области безопасности</w:t>
      </w:r>
      <w:r w:rsidR="009D1B69" w:rsidRPr="00F86D7D">
        <w:rPr>
          <w:i/>
          <w:sz w:val="24"/>
          <w:szCs w:val="24"/>
        </w:rPr>
        <w:t xml:space="preserve"> </w:t>
      </w:r>
      <w:r w:rsidRPr="00F86D7D">
        <w:rPr>
          <w:i/>
          <w:sz w:val="24"/>
          <w:szCs w:val="24"/>
        </w:rPr>
        <w:t>жизнедеятельности.</w:t>
      </w:r>
    </w:p>
    <w:p w:rsidR="00351CCD" w:rsidRPr="00F86D7D" w:rsidRDefault="00351CCD" w:rsidP="00D2293E">
      <w:pPr>
        <w:tabs>
          <w:tab w:val="left" w:pos="1676"/>
        </w:tabs>
        <w:spacing w:before="115"/>
        <w:ind w:right="380"/>
        <w:rPr>
          <w:sz w:val="24"/>
          <w:szCs w:val="24"/>
        </w:rPr>
      </w:pPr>
    </w:p>
    <w:p w:rsidR="00D2293E" w:rsidRPr="00F86D7D" w:rsidRDefault="00D2293E" w:rsidP="00D2293E">
      <w:pPr>
        <w:pStyle w:val="1"/>
        <w:numPr>
          <w:ilvl w:val="1"/>
          <w:numId w:val="114"/>
        </w:numPr>
        <w:tabs>
          <w:tab w:val="left" w:pos="1031"/>
        </w:tabs>
        <w:ind w:right="381" w:firstLine="0"/>
        <w:rPr>
          <w:sz w:val="24"/>
          <w:szCs w:val="24"/>
        </w:rPr>
      </w:pPr>
      <w:r w:rsidRPr="00F86D7D">
        <w:rPr>
          <w:sz w:val="24"/>
          <w:szCs w:val="24"/>
        </w:rPr>
        <w:t xml:space="preserve">Система оценки достижения планируемых результатов освоения основной образовательной программы основного общего образования </w:t>
      </w:r>
    </w:p>
    <w:p w:rsidR="00BD1E93" w:rsidRPr="00F86D7D" w:rsidRDefault="009B1F7A">
      <w:pPr>
        <w:pStyle w:val="1"/>
        <w:numPr>
          <w:ilvl w:val="2"/>
          <w:numId w:val="114"/>
        </w:numPr>
        <w:tabs>
          <w:tab w:val="left" w:pos="1179"/>
        </w:tabs>
        <w:spacing w:before="240"/>
        <w:ind w:firstLine="0"/>
        <w:rPr>
          <w:sz w:val="24"/>
          <w:szCs w:val="24"/>
        </w:rPr>
      </w:pPr>
      <w:bookmarkStart w:id="2" w:name="_TOC_250079"/>
      <w:bookmarkStart w:id="3" w:name="_TOC_250071"/>
      <w:bookmarkStart w:id="4" w:name="_TOC_250070"/>
      <w:bookmarkEnd w:id="2"/>
      <w:bookmarkEnd w:id="3"/>
      <w:r w:rsidRPr="00F86D7D">
        <w:rPr>
          <w:sz w:val="24"/>
          <w:szCs w:val="24"/>
        </w:rPr>
        <w:t>Общие</w:t>
      </w:r>
      <w:bookmarkEnd w:id="4"/>
      <w:r w:rsidR="00A14F6C">
        <w:rPr>
          <w:sz w:val="24"/>
          <w:szCs w:val="24"/>
        </w:rPr>
        <w:t xml:space="preserve"> </w:t>
      </w:r>
      <w:r w:rsidRPr="00F86D7D">
        <w:rPr>
          <w:sz w:val="24"/>
          <w:szCs w:val="24"/>
        </w:rPr>
        <w:t>положения</w:t>
      </w:r>
    </w:p>
    <w:p w:rsidR="00BD1E93" w:rsidRPr="00F86D7D" w:rsidRDefault="009B1F7A">
      <w:pPr>
        <w:pStyle w:val="a3"/>
        <w:spacing w:before="115"/>
        <w:ind w:right="382" w:firstLine="707"/>
        <w:rPr>
          <w:sz w:val="24"/>
          <w:szCs w:val="24"/>
        </w:rPr>
      </w:pPr>
      <w:r w:rsidRPr="00F86D7D">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Дубовском филиале и служит основой при разработке образовательной организацией собственного «Положения об оценке образовательных достижений обучающихся».</w:t>
      </w:r>
    </w:p>
    <w:p w:rsidR="00BD1E93" w:rsidRPr="00F86D7D" w:rsidRDefault="009B1F7A">
      <w:pPr>
        <w:pStyle w:val="a3"/>
        <w:ind w:right="384" w:firstLine="707"/>
        <w:rPr>
          <w:sz w:val="24"/>
          <w:szCs w:val="24"/>
        </w:rPr>
      </w:pPr>
      <w:r w:rsidRPr="00F86D7D">
        <w:rPr>
          <w:sz w:val="24"/>
          <w:szCs w:val="24"/>
        </w:rPr>
        <w:t xml:space="preserve">Основными </w:t>
      </w:r>
      <w:r w:rsidRPr="00F86D7D">
        <w:rPr>
          <w:b/>
          <w:sz w:val="24"/>
          <w:szCs w:val="24"/>
        </w:rPr>
        <w:t xml:space="preserve">направлениями и целями </w:t>
      </w:r>
      <w:r w:rsidRPr="00F86D7D">
        <w:rPr>
          <w:sz w:val="24"/>
          <w:szCs w:val="24"/>
        </w:rPr>
        <w:t>оценочной деятельности в образовательной организации в соответствии с требованиями ФГОС ООО являются:</w:t>
      </w:r>
    </w:p>
    <w:p w:rsidR="00BD1E93" w:rsidRPr="00F86D7D" w:rsidRDefault="009B1F7A">
      <w:pPr>
        <w:pStyle w:val="a5"/>
        <w:numPr>
          <w:ilvl w:val="3"/>
          <w:numId w:val="114"/>
        </w:numPr>
        <w:tabs>
          <w:tab w:val="left" w:pos="1895"/>
        </w:tabs>
        <w:ind w:right="382" w:firstLine="708"/>
        <w:rPr>
          <w:sz w:val="24"/>
          <w:szCs w:val="24"/>
        </w:rPr>
      </w:pPr>
      <w:r w:rsidRPr="00F86D7D">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BD1E93" w:rsidRPr="00F86D7D" w:rsidRDefault="009B1F7A">
      <w:pPr>
        <w:pStyle w:val="a5"/>
        <w:numPr>
          <w:ilvl w:val="3"/>
          <w:numId w:val="114"/>
        </w:numPr>
        <w:tabs>
          <w:tab w:val="left" w:pos="1895"/>
        </w:tabs>
        <w:ind w:right="386" w:firstLine="708"/>
        <w:rPr>
          <w:sz w:val="24"/>
          <w:szCs w:val="24"/>
        </w:rPr>
      </w:pPr>
      <w:r w:rsidRPr="00F86D7D">
        <w:rPr>
          <w:sz w:val="24"/>
          <w:szCs w:val="24"/>
        </w:rPr>
        <w:t>оценка результатов деятельности педагогических кадров как основа аттестационных процедур;</w:t>
      </w:r>
    </w:p>
    <w:p w:rsidR="00BD1E93" w:rsidRPr="00F86D7D" w:rsidRDefault="009B1F7A">
      <w:pPr>
        <w:pStyle w:val="a5"/>
        <w:numPr>
          <w:ilvl w:val="3"/>
          <w:numId w:val="114"/>
        </w:numPr>
        <w:tabs>
          <w:tab w:val="left" w:pos="1895"/>
        </w:tabs>
        <w:ind w:right="387" w:firstLine="708"/>
        <w:rPr>
          <w:sz w:val="24"/>
          <w:szCs w:val="24"/>
        </w:rPr>
      </w:pPr>
      <w:r w:rsidRPr="00F86D7D">
        <w:rPr>
          <w:sz w:val="24"/>
          <w:szCs w:val="24"/>
        </w:rPr>
        <w:t>оценка результатов деятельности образовательной организации как основа аккредитационных</w:t>
      </w:r>
      <w:r w:rsidR="00943301" w:rsidRPr="00F86D7D">
        <w:rPr>
          <w:sz w:val="24"/>
          <w:szCs w:val="24"/>
        </w:rPr>
        <w:t xml:space="preserve"> </w:t>
      </w:r>
      <w:r w:rsidRPr="00F86D7D">
        <w:rPr>
          <w:sz w:val="24"/>
          <w:szCs w:val="24"/>
        </w:rPr>
        <w:t>процедур.</w:t>
      </w:r>
    </w:p>
    <w:p w:rsidR="00BD1E93" w:rsidRPr="00F86D7D" w:rsidRDefault="009B1F7A">
      <w:pPr>
        <w:ind w:left="478" w:right="380" w:firstLine="707"/>
        <w:jc w:val="both"/>
        <w:rPr>
          <w:sz w:val="24"/>
          <w:szCs w:val="24"/>
        </w:rPr>
      </w:pPr>
      <w:r w:rsidRPr="00F86D7D">
        <w:rPr>
          <w:sz w:val="24"/>
          <w:szCs w:val="24"/>
        </w:rPr>
        <w:t xml:space="preserve">Основным </w:t>
      </w:r>
      <w:r w:rsidRPr="00F86D7D">
        <w:rPr>
          <w:b/>
          <w:sz w:val="24"/>
          <w:szCs w:val="24"/>
        </w:rPr>
        <w:t xml:space="preserve">объектом </w:t>
      </w:r>
      <w:r w:rsidRPr="00F86D7D">
        <w:rPr>
          <w:sz w:val="24"/>
          <w:szCs w:val="24"/>
        </w:rPr>
        <w:t xml:space="preserve">системы оценки, ее </w:t>
      </w:r>
      <w:r w:rsidRPr="00F86D7D">
        <w:rPr>
          <w:b/>
          <w:sz w:val="24"/>
          <w:szCs w:val="24"/>
        </w:rPr>
        <w:t xml:space="preserve">содержательной и критериальной базой </w:t>
      </w:r>
      <w:r w:rsidRPr="00F86D7D">
        <w:rPr>
          <w:sz w:val="24"/>
          <w:szCs w:val="24"/>
        </w:rPr>
        <w:t>выступают требования ФГОС ООО, которые конкретизируются в планируемых результатах освоения обучающимися ООП ООО образовательной организации.</w:t>
      </w:r>
    </w:p>
    <w:p w:rsidR="00BD1E93" w:rsidRPr="00F86D7D" w:rsidRDefault="009B1F7A">
      <w:pPr>
        <w:pStyle w:val="a3"/>
        <w:spacing w:line="321" w:lineRule="exact"/>
        <w:ind w:left="1186" w:firstLine="0"/>
        <w:jc w:val="left"/>
        <w:rPr>
          <w:sz w:val="24"/>
          <w:szCs w:val="24"/>
        </w:rPr>
      </w:pPr>
      <w:r w:rsidRPr="00F86D7D">
        <w:rPr>
          <w:sz w:val="24"/>
          <w:szCs w:val="24"/>
        </w:rPr>
        <w:t>Система оценки включает процедуры внутренней и внешней оценки.</w:t>
      </w:r>
    </w:p>
    <w:p w:rsidR="00BD1E93" w:rsidRPr="00F86D7D" w:rsidRDefault="009B1F7A">
      <w:pPr>
        <w:spacing w:line="321" w:lineRule="exact"/>
        <w:ind w:left="1186"/>
        <w:rPr>
          <w:sz w:val="24"/>
          <w:szCs w:val="24"/>
        </w:rPr>
      </w:pPr>
      <w:r w:rsidRPr="00F86D7D">
        <w:rPr>
          <w:b/>
          <w:sz w:val="24"/>
          <w:szCs w:val="24"/>
        </w:rPr>
        <w:t xml:space="preserve">Внутренняя оценка </w:t>
      </w:r>
      <w:r w:rsidRPr="00F86D7D">
        <w:rPr>
          <w:sz w:val="24"/>
          <w:szCs w:val="24"/>
        </w:rPr>
        <w:t>включает:</w:t>
      </w:r>
    </w:p>
    <w:p w:rsidR="00BD1E93" w:rsidRPr="00F86D7D" w:rsidRDefault="009B1F7A">
      <w:pPr>
        <w:pStyle w:val="a5"/>
        <w:numPr>
          <w:ilvl w:val="3"/>
          <w:numId w:val="114"/>
        </w:numPr>
        <w:tabs>
          <w:tab w:val="left" w:pos="1558"/>
          <w:tab w:val="left" w:pos="1559"/>
        </w:tabs>
        <w:spacing w:line="341" w:lineRule="exact"/>
        <w:ind w:left="1558" w:hanging="360"/>
        <w:jc w:val="left"/>
        <w:rPr>
          <w:sz w:val="24"/>
          <w:szCs w:val="24"/>
        </w:rPr>
      </w:pPr>
      <w:r w:rsidRPr="00F86D7D">
        <w:rPr>
          <w:sz w:val="24"/>
          <w:szCs w:val="24"/>
        </w:rPr>
        <w:lastRenderedPageBreak/>
        <w:t>стартовую</w:t>
      </w:r>
      <w:r w:rsidR="00943301" w:rsidRPr="00F86D7D">
        <w:rPr>
          <w:sz w:val="24"/>
          <w:szCs w:val="24"/>
        </w:rPr>
        <w:t xml:space="preserve"> </w:t>
      </w:r>
      <w:r w:rsidRPr="00F86D7D">
        <w:rPr>
          <w:sz w:val="24"/>
          <w:szCs w:val="24"/>
        </w:rPr>
        <w:t>диагностику,</w:t>
      </w:r>
    </w:p>
    <w:p w:rsidR="00BD1E93" w:rsidRPr="00F86D7D" w:rsidRDefault="009B1F7A">
      <w:pPr>
        <w:pStyle w:val="a5"/>
        <w:numPr>
          <w:ilvl w:val="3"/>
          <w:numId w:val="114"/>
        </w:numPr>
        <w:tabs>
          <w:tab w:val="left" w:pos="1558"/>
          <w:tab w:val="left" w:pos="1559"/>
        </w:tabs>
        <w:spacing w:line="342" w:lineRule="exact"/>
        <w:ind w:left="1558" w:hanging="360"/>
        <w:jc w:val="left"/>
        <w:rPr>
          <w:sz w:val="24"/>
          <w:szCs w:val="24"/>
        </w:rPr>
      </w:pPr>
      <w:r w:rsidRPr="00F86D7D">
        <w:rPr>
          <w:sz w:val="24"/>
          <w:szCs w:val="24"/>
        </w:rPr>
        <w:t>текущую и тематическую</w:t>
      </w:r>
      <w:r w:rsidR="00943301" w:rsidRPr="00F86D7D">
        <w:rPr>
          <w:sz w:val="24"/>
          <w:szCs w:val="24"/>
        </w:rPr>
        <w:t xml:space="preserve"> </w:t>
      </w:r>
      <w:r w:rsidRPr="00F86D7D">
        <w:rPr>
          <w:sz w:val="24"/>
          <w:szCs w:val="24"/>
        </w:rPr>
        <w:t>оценку,</w:t>
      </w:r>
    </w:p>
    <w:p w:rsidR="00BD1E93" w:rsidRPr="00F86D7D" w:rsidRDefault="009B1F7A">
      <w:pPr>
        <w:pStyle w:val="a5"/>
        <w:numPr>
          <w:ilvl w:val="3"/>
          <w:numId w:val="114"/>
        </w:numPr>
        <w:tabs>
          <w:tab w:val="left" w:pos="1558"/>
          <w:tab w:val="left" w:pos="1559"/>
        </w:tabs>
        <w:spacing w:line="342" w:lineRule="exact"/>
        <w:ind w:left="1558" w:hanging="360"/>
        <w:jc w:val="left"/>
        <w:rPr>
          <w:sz w:val="24"/>
          <w:szCs w:val="24"/>
        </w:rPr>
      </w:pPr>
      <w:r w:rsidRPr="00F86D7D">
        <w:rPr>
          <w:sz w:val="24"/>
          <w:szCs w:val="24"/>
        </w:rPr>
        <w:t>портфолио,</w:t>
      </w:r>
    </w:p>
    <w:p w:rsidR="00BD1E93" w:rsidRPr="00F86D7D" w:rsidRDefault="009B1F7A">
      <w:pPr>
        <w:pStyle w:val="a5"/>
        <w:numPr>
          <w:ilvl w:val="3"/>
          <w:numId w:val="114"/>
        </w:numPr>
        <w:tabs>
          <w:tab w:val="left" w:pos="1558"/>
          <w:tab w:val="left" w:pos="1559"/>
        </w:tabs>
        <w:spacing w:line="342" w:lineRule="exact"/>
        <w:ind w:left="1558" w:hanging="360"/>
        <w:jc w:val="left"/>
        <w:rPr>
          <w:sz w:val="24"/>
          <w:szCs w:val="24"/>
        </w:rPr>
      </w:pPr>
      <w:r w:rsidRPr="00F86D7D">
        <w:rPr>
          <w:sz w:val="24"/>
          <w:szCs w:val="24"/>
        </w:rPr>
        <w:t>внутришкольный мониторинг образовательных</w:t>
      </w:r>
      <w:r w:rsidR="00943301" w:rsidRPr="00F86D7D">
        <w:rPr>
          <w:sz w:val="24"/>
          <w:szCs w:val="24"/>
        </w:rPr>
        <w:t xml:space="preserve"> </w:t>
      </w:r>
      <w:r w:rsidRPr="00F86D7D">
        <w:rPr>
          <w:sz w:val="24"/>
          <w:szCs w:val="24"/>
        </w:rPr>
        <w:t>достижений,</w:t>
      </w:r>
    </w:p>
    <w:p w:rsidR="00943301" w:rsidRPr="00F86D7D" w:rsidRDefault="009B1F7A">
      <w:pPr>
        <w:pStyle w:val="a5"/>
        <w:numPr>
          <w:ilvl w:val="3"/>
          <w:numId w:val="114"/>
        </w:numPr>
        <w:tabs>
          <w:tab w:val="left" w:pos="1558"/>
          <w:tab w:val="left" w:pos="1559"/>
        </w:tabs>
        <w:ind w:left="1186" w:right="2582" w:firstLine="12"/>
        <w:jc w:val="left"/>
        <w:rPr>
          <w:sz w:val="24"/>
          <w:szCs w:val="24"/>
        </w:rPr>
      </w:pPr>
      <w:r w:rsidRPr="00F86D7D">
        <w:rPr>
          <w:sz w:val="24"/>
          <w:szCs w:val="24"/>
        </w:rPr>
        <w:t xml:space="preserve">промежуточную и итоговую аттестацию обучающихся. </w:t>
      </w:r>
    </w:p>
    <w:p w:rsidR="00BD1E93" w:rsidRPr="00F86D7D" w:rsidRDefault="009B1F7A" w:rsidP="00943301">
      <w:pPr>
        <w:pStyle w:val="a5"/>
        <w:tabs>
          <w:tab w:val="left" w:pos="1558"/>
          <w:tab w:val="left" w:pos="1559"/>
        </w:tabs>
        <w:ind w:left="1198" w:right="2582" w:firstLine="0"/>
        <w:jc w:val="left"/>
        <w:rPr>
          <w:sz w:val="24"/>
          <w:szCs w:val="24"/>
        </w:rPr>
      </w:pPr>
      <w:r w:rsidRPr="00F86D7D">
        <w:rPr>
          <w:sz w:val="24"/>
          <w:szCs w:val="24"/>
        </w:rPr>
        <w:t xml:space="preserve">К </w:t>
      </w:r>
      <w:r w:rsidRPr="00F86D7D">
        <w:rPr>
          <w:b/>
          <w:sz w:val="24"/>
          <w:szCs w:val="24"/>
        </w:rPr>
        <w:t>внешним процедурам</w:t>
      </w:r>
      <w:r w:rsidR="00943301" w:rsidRPr="00F86D7D">
        <w:rPr>
          <w:b/>
          <w:sz w:val="24"/>
          <w:szCs w:val="24"/>
        </w:rPr>
        <w:t xml:space="preserve"> </w:t>
      </w:r>
      <w:r w:rsidRPr="00F86D7D">
        <w:rPr>
          <w:sz w:val="24"/>
          <w:szCs w:val="24"/>
        </w:rPr>
        <w:t>относятся:</w:t>
      </w:r>
    </w:p>
    <w:p w:rsidR="00BD1E93" w:rsidRPr="00F86D7D" w:rsidRDefault="009B1F7A">
      <w:pPr>
        <w:pStyle w:val="a5"/>
        <w:numPr>
          <w:ilvl w:val="3"/>
          <w:numId w:val="114"/>
        </w:numPr>
        <w:tabs>
          <w:tab w:val="left" w:pos="1558"/>
          <w:tab w:val="left" w:pos="1559"/>
        </w:tabs>
        <w:spacing w:line="342" w:lineRule="exact"/>
        <w:ind w:left="1558" w:hanging="360"/>
        <w:jc w:val="left"/>
        <w:rPr>
          <w:sz w:val="24"/>
          <w:szCs w:val="24"/>
        </w:rPr>
      </w:pPr>
      <w:r w:rsidRPr="00F86D7D">
        <w:rPr>
          <w:sz w:val="24"/>
          <w:szCs w:val="24"/>
        </w:rPr>
        <w:t>государственная итоговая</w:t>
      </w:r>
      <w:r w:rsidR="00943301" w:rsidRPr="00F86D7D">
        <w:rPr>
          <w:sz w:val="24"/>
          <w:szCs w:val="24"/>
        </w:rPr>
        <w:t xml:space="preserve"> </w:t>
      </w:r>
      <w:r w:rsidRPr="00F86D7D">
        <w:rPr>
          <w:sz w:val="24"/>
          <w:szCs w:val="24"/>
        </w:rPr>
        <w:t>аттестация,</w:t>
      </w:r>
    </w:p>
    <w:p w:rsidR="00943301" w:rsidRPr="00F86D7D" w:rsidRDefault="009B1F7A" w:rsidP="00943301">
      <w:pPr>
        <w:pStyle w:val="a5"/>
        <w:numPr>
          <w:ilvl w:val="3"/>
          <w:numId w:val="114"/>
        </w:numPr>
        <w:tabs>
          <w:tab w:val="left" w:pos="1558"/>
          <w:tab w:val="left" w:pos="1559"/>
        </w:tabs>
        <w:spacing w:before="1" w:line="342" w:lineRule="exact"/>
        <w:ind w:right="379" w:firstLine="707"/>
        <w:rPr>
          <w:sz w:val="24"/>
          <w:szCs w:val="24"/>
        </w:rPr>
      </w:pPr>
      <w:r w:rsidRPr="00F86D7D">
        <w:rPr>
          <w:sz w:val="24"/>
          <w:szCs w:val="24"/>
        </w:rPr>
        <w:t>независимая оценка качества образования</w:t>
      </w:r>
      <w:r w:rsidR="00943301" w:rsidRPr="00F86D7D">
        <w:rPr>
          <w:sz w:val="24"/>
          <w:szCs w:val="24"/>
        </w:rPr>
        <w:t xml:space="preserve"> </w:t>
      </w:r>
      <w:r w:rsidRPr="00F86D7D">
        <w:rPr>
          <w:sz w:val="24"/>
          <w:szCs w:val="24"/>
        </w:rPr>
        <w:t>и</w:t>
      </w:r>
      <w:r w:rsidR="00943301" w:rsidRPr="00F86D7D">
        <w:rPr>
          <w:sz w:val="24"/>
          <w:szCs w:val="24"/>
        </w:rPr>
        <w:t xml:space="preserve"> </w:t>
      </w:r>
      <w:r w:rsidRPr="00F86D7D">
        <w:rPr>
          <w:sz w:val="24"/>
          <w:szCs w:val="24"/>
        </w:rPr>
        <w:t>мониторинговые</w:t>
      </w:r>
      <w:r w:rsidRPr="00F86D7D">
        <w:rPr>
          <w:sz w:val="24"/>
          <w:szCs w:val="24"/>
        </w:rPr>
        <w:tab/>
        <w:t>исследовани</w:t>
      </w:r>
      <w:r w:rsidR="00943301" w:rsidRPr="00F86D7D">
        <w:rPr>
          <w:sz w:val="24"/>
          <w:szCs w:val="24"/>
        </w:rPr>
        <w:t>я</w:t>
      </w:r>
      <w:r w:rsidR="00943301" w:rsidRPr="00F86D7D">
        <w:rPr>
          <w:sz w:val="24"/>
          <w:szCs w:val="24"/>
        </w:rPr>
        <w:tab/>
        <w:t>муниципального,</w:t>
      </w:r>
      <w:r w:rsidR="00943301" w:rsidRPr="00F86D7D">
        <w:rPr>
          <w:sz w:val="24"/>
          <w:szCs w:val="24"/>
        </w:rPr>
        <w:tab/>
        <w:t xml:space="preserve">регионального </w:t>
      </w:r>
      <w:r w:rsidRPr="00F86D7D">
        <w:rPr>
          <w:sz w:val="24"/>
          <w:szCs w:val="24"/>
        </w:rPr>
        <w:t>и федерального уровней.</w:t>
      </w:r>
    </w:p>
    <w:p w:rsidR="00BD1E93" w:rsidRPr="00F86D7D" w:rsidRDefault="009B1F7A" w:rsidP="00943301">
      <w:pPr>
        <w:tabs>
          <w:tab w:val="left" w:pos="1558"/>
          <w:tab w:val="left" w:pos="1559"/>
        </w:tabs>
        <w:spacing w:before="1" w:line="342" w:lineRule="exact"/>
        <w:ind w:left="478" w:right="379"/>
        <w:rPr>
          <w:sz w:val="24"/>
          <w:szCs w:val="24"/>
        </w:rPr>
      </w:pPr>
      <w:r w:rsidRPr="00F86D7D">
        <w:rPr>
          <w:sz w:val="24"/>
          <w:szCs w:val="24"/>
        </w:rPr>
        <w:t xml:space="preserve">В соответствии с ФГОС ООО система оценки образовательной организации реализует </w:t>
      </w:r>
      <w:r w:rsidRPr="00F86D7D">
        <w:rPr>
          <w:b/>
          <w:sz w:val="24"/>
          <w:szCs w:val="24"/>
        </w:rPr>
        <w:t xml:space="preserve">системно-деятельностный, уровневый и комплексный подходы </w:t>
      </w:r>
      <w:r w:rsidRPr="00F86D7D">
        <w:rPr>
          <w:sz w:val="24"/>
          <w:szCs w:val="24"/>
        </w:rPr>
        <w:t>к оценке образовательных достижений.</w:t>
      </w:r>
    </w:p>
    <w:p w:rsidR="00BD1E93" w:rsidRPr="00F86D7D" w:rsidRDefault="009B1F7A">
      <w:pPr>
        <w:pStyle w:val="a3"/>
        <w:ind w:right="386" w:firstLine="707"/>
        <w:rPr>
          <w:sz w:val="24"/>
          <w:szCs w:val="24"/>
        </w:rPr>
      </w:pPr>
      <w:r w:rsidRPr="00F86D7D">
        <w:rPr>
          <w:b/>
          <w:sz w:val="24"/>
          <w:szCs w:val="24"/>
        </w:rPr>
        <w:t xml:space="preserve">Системно-деятельностный подход </w:t>
      </w:r>
      <w:r w:rsidRPr="00F86D7D">
        <w:rPr>
          <w:sz w:val="24"/>
          <w:szCs w:val="24"/>
        </w:rPr>
        <w:t>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D1E93" w:rsidRPr="00F86D7D" w:rsidRDefault="009B1F7A">
      <w:pPr>
        <w:pStyle w:val="a3"/>
        <w:ind w:right="382" w:firstLine="707"/>
        <w:rPr>
          <w:sz w:val="24"/>
          <w:szCs w:val="24"/>
        </w:rPr>
      </w:pPr>
      <w:r w:rsidRPr="00F86D7D">
        <w:rPr>
          <w:b/>
          <w:sz w:val="24"/>
          <w:szCs w:val="24"/>
        </w:rPr>
        <w:t xml:space="preserve">Уровневый подход </w:t>
      </w:r>
      <w:r w:rsidRPr="00F86D7D">
        <w:rPr>
          <w:sz w:val="24"/>
          <w:szCs w:val="24"/>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BD1E93" w:rsidRPr="00F86D7D" w:rsidRDefault="009B1F7A">
      <w:pPr>
        <w:spacing w:before="1"/>
        <w:ind w:left="478" w:right="384" w:firstLine="707"/>
        <w:jc w:val="both"/>
        <w:rPr>
          <w:sz w:val="24"/>
          <w:szCs w:val="24"/>
        </w:rPr>
      </w:pPr>
      <w:r w:rsidRPr="00F86D7D">
        <w:rPr>
          <w:b/>
          <w:sz w:val="24"/>
          <w:szCs w:val="24"/>
        </w:rPr>
        <w:t xml:space="preserve">Уровневый подход к содержанию оценки </w:t>
      </w:r>
      <w:r w:rsidRPr="00F86D7D">
        <w:rPr>
          <w:sz w:val="24"/>
          <w:szCs w:val="24"/>
        </w:rPr>
        <w:t>обеспечивается структурой планируемых  результатов,  в  которых  выделены  три  блока:  общецелевой,</w:t>
      </w:r>
    </w:p>
    <w:p w:rsidR="00BD1E93" w:rsidRPr="00F86D7D" w:rsidRDefault="009B1F7A">
      <w:pPr>
        <w:pStyle w:val="a3"/>
        <w:ind w:right="381" w:firstLine="0"/>
        <w:rPr>
          <w:sz w:val="24"/>
          <w:szCs w:val="24"/>
        </w:rPr>
      </w:pPr>
      <w:r w:rsidRPr="00F86D7D">
        <w:rPr>
          <w:sz w:val="24"/>
          <w:szCs w:val="24"/>
        </w:rPr>
        <w:t>«Выпускник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w:t>
      </w:r>
      <w:r w:rsidR="004D131A" w:rsidRPr="00F86D7D">
        <w:rPr>
          <w:sz w:val="24"/>
          <w:szCs w:val="24"/>
        </w:rPr>
        <w:t xml:space="preserve"> </w:t>
      </w:r>
      <w:r w:rsidRPr="00F86D7D">
        <w:rPr>
          <w:sz w:val="24"/>
          <w:szCs w:val="24"/>
        </w:rPr>
        <w:t>блоках</w:t>
      </w:r>
      <w:r w:rsidR="004D131A" w:rsidRPr="00F86D7D">
        <w:rPr>
          <w:sz w:val="24"/>
          <w:szCs w:val="24"/>
        </w:rPr>
        <w:t>.</w:t>
      </w:r>
    </w:p>
    <w:p w:rsidR="00BD1E93" w:rsidRPr="00F86D7D" w:rsidRDefault="009B1F7A">
      <w:pPr>
        <w:pStyle w:val="a3"/>
        <w:ind w:right="381" w:firstLine="0"/>
        <w:rPr>
          <w:sz w:val="24"/>
          <w:szCs w:val="24"/>
        </w:rPr>
      </w:pPr>
      <w:r w:rsidRPr="00F86D7D">
        <w:rPr>
          <w:sz w:val="24"/>
          <w:szCs w:val="24"/>
        </w:rPr>
        <w:t>«Выпускник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BD1E93" w:rsidRPr="00F86D7D" w:rsidRDefault="009B1F7A">
      <w:pPr>
        <w:pStyle w:val="a3"/>
        <w:spacing w:before="5"/>
        <w:ind w:right="384" w:firstLine="707"/>
        <w:rPr>
          <w:sz w:val="24"/>
          <w:szCs w:val="24"/>
        </w:rPr>
      </w:pPr>
      <w:r w:rsidRPr="00F86D7D">
        <w:rPr>
          <w:b/>
          <w:sz w:val="24"/>
          <w:szCs w:val="24"/>
        </w:rPr>
        <w:t xml:space="preserve">Уровневый подход к представлению и интерпретации результатов </w:t>
      </w:r>
      <w:r w:rsidRPr="00F86D7D">
        <w:rPr>
          <w:sz w:val="24"/>
          <w:szCs w:val="24"/>
        </w:rPr>
        <w:t>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w:t>
      </w:r>
      <w:r w:rsidR="004D131A" w:rsidRPr="00F86D7D">
        <w:rPr>
          <w:sz w:val="24"/>
          <w:szCs w:val="24"/>
        </w:rPr>
        <w:t xml:space="preserve"> </w:t>
      </w:r>
      <w:r w:rsidRPr="00F86D7D">
        <w:rPr>
          <w:sz w:val="24"/>
          <w:szCs w:val="24"/>
        </w:rPr>
        <w:t>материала.</w:t>
      </w:r>
    </w:p>
    <w:p w:rsidR="00BD1E93" w:rsidRPr="00F86D7D" w:rsidRDefault="009B1F7A">
      <w:pPr>
        <w:ind w:left="478" w:right="387" w:firstLine="707"/>
        <w:jc w:val="both"/>
        <w:rPr>
          <w:sz w:val="24"/>
          <w:szCs w:val="24"/>
        </w:rPr>
      </w:pPr>
      <w:r w:rsidRPr="00F86D7D">
        <w:rPr>
          <w:b/>
          <w:sz w:val="24"/>
          <w:szCs w:val="24"/>
        </w:rPr>
        <w:t xml:space="preserve">Комплексный подход </w:t>
      </w:r>
      <w:r w:rsidRPr="00F86D7D">
        <w:rPr>
          <w:sz w:val="24"/>
          <w:szCs w:val="24"/>
        </w:rPr>
        <w:t>к оценке образовательных достижений реализуется путем</w:t>
      </w:r>
    </w:p>
    <w:p w:rsidR="00BD1E93" w:rsidRPr="00F86D7D" w:rsidRDefault="009B1F7A">
      <w:pPr>
        <w:pStyle w:val="a5"/>
        <w:numPr>
          <w:ilvl w:val="3"/>
          <w:numId w:val="114"/>
        </w:numPr>
        <w:tabs>
          <w:tab w:val="left" w:pos="1895"/>
        </w:tabs>
        <w:ind w:right="386" w:firstLine="708"/>
        <w:rPr>
          <w:sz w:val="24"/>
          <w:szCs w:val="24"/>
        </w:rPr>
      </w:pPr>
      <w:r w:rsidRPr="00F86D7D">
        <w:rPr>
          <w:sz w:val="24"/>
          <w:szCs w:val="24"/>
        </w:rPr>
        <w:t>оценки трех групп результатов: предметных, личностных, метапредметных (регулятивных, коммуникативных и познавательных</w:t>
      </w:r>
      <w:r w:rsidR="004D131A" w:rsidRPr="00F86D7D">
        <w:rPr>
          <w:sz w:val="24"/>
          <w:szCs w:val="24"/>
        </w:rPr>
        <w:t xml:space="preserve"> </w:t>
      </w:r>
      <w:r w:rsidRPr="00F86D7D">
        <w:rPr>
          <w:sz w:val="24"/>
          <w:szCs w:val="24"/>
        </w:rPr>
        <w:t>УУД);</w:t>
      </w:r>
    </w:p>
    <w:p w:rsidR="00BD1E93" w:rsidRPr="00F86D7D" w:rsidRDefault="009B1F7A">
      <w:pPr>
        <w:pStyle w:val="a5"/>
        <w:numPr>
          <w:ilvl w:val="3"/>
          <w:numId w:val="114"/>
        </w:numPr>
        <w:tabs>
          <w:tab w:val="left" w:pos="1895"/>
        </w:tabs>
        <w:ind w:right="381" w:firstLine="708"/>
        <w:rPr>
          <w:sz w:val="24"/>
          <w:szCs w:val="24"/>
        </w:rPr>
      </w:pPr>
      <w:r w:rsidRPr="00F86D7D">
        <w:rPr>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w:t>
      </w:r>
      <w:r w:rsidR="004D131A" w:rsidRPr="00F86D7D">
        <w:rPr>
          <w:sz w:val="24"/>
          <w:szCs w:val="24"/>
        </w:rPr>
        <w:t xml:space="preserve"> </w:t>
      </w:r>
      <w:r w:rsidRPr="00F86D7D">
        <w:rPr>
          <w:sz w:val="24"/>
          <w:szCs w:val="24"/>
        </w:rPr>
        <w:t>оценки;</w:t>
      </w:r>
    </w:p>
    <w:p w:rsidR="00BD1E93" w:rsidRPr="00F86D7D" w:rsidRDefault="009B1F7A">
      <w:pPr>
        <w:pStyle w:val="a5"/>
        <w:numPr>
          <w:ilvl w:val="3"/>
          <w:numId w:val="114"/>
        </w:numPr>
        <w:tabs>
          <w:tab w:val="left" w:pos="1895"/>
        </w:tabs>
        <w:ind w:right="385" w:firstLine="708"/>
        <w:rPr>
          <w:sz w:val="24"/>
          <w:szCs w:val="24"/>
        </w:rPr>
      </w:pPr>
      <w:r w:rsidRPr="00F86D7D">
        <w:rPr>
          <w:sz w:val="24"/>
          <w:szCs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w:t>
      </w:r>
      <w:r w:rsidR="004D131A" w:rsidRPr="00F86D7D">
        <w:rPr>
          <w:sz w:val="24"/>
          <w:szCs w:val="24"/>
        </w:rPr>
        <w:t xml:space="preserve"> </w:t>
      </w:r>
      <w:r w:rsidRPr="00F86D7D">
        <w:rPr>
          <w:sz w:val="24"/>
          <w:szCs w:val="24"/>
        </w:rPr>
        <w:t>образования;</w:t>
      </w:r>
    </w:p>
    <w:p w:rsidR="00BD1E93" w:rsidRPr="00F86D7D" w:rsidRDefault="009B1F7A">
      <w:pPr>
        <w:pStyle w:val="a5"/>
        <w:numPr>
          <w:ilvl w:val="3"/>
          <w:numId w:val="114"/>
        </w:numPr>
        <w:tabs>
          <w:tab w:val="left" w:pos="1895"/>
        </w:tabs>
        <w:spacing w:before="85"/>
        <w:ind w:right="388" w:firstLine="708"/>
        <w:rPr>
          <w:sz w:val="24"/>
          <w:szCs w:val="24"/>
        </w:rPr>
      </w:pPr>
      <w:r w:rsidRPr="00F86D7D">
        <w:rPr>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w:t>
      </w:r>
      <w:r w:rsidR="004D131A" w:rsidRPr="00F86D7D">
        <w:rPr>
          <w:sz w:val="24"/>
          <w:szCs w:val="24"/>
        </w:rPr>
        <w:t xml:space="preserve"> </w:t>
      </w:r>
      <w:r w:rsidRPr="00F86D7D">
        <w:rPr>
          <w:sz w:val="24"/>
          <w:szCs w:val="24"/>
        </w:rPr>
        <w:t>др.).</w:t>
      </w:r>
    </w:p>
    <w:p w:rsidR="00BD1E93" w:rsidRPr="00F86D7D" w:rsidRDefault="009B1F7A">
      <w:pPr>
        <w:pStyle w:val="1"/>
        <w:numPr>
          <w:ilvl w:val="2"/>
          <w:numId w:val="114"/>
        </w:numPr>
        <w:tabs>
          <w:tab w:val="left" w:pos="1317"/>
          <w:tab w:val="left" w:pos="1318"/>
          <w:tab w:val="left" w:pos="3157"/>
          <w:tab w:val="left" w:pos="4276"/>
          <w:tab w:val="left" w:pos="6115"/>
          <w:tab w:val="left" w:pos="8471"/>
          <w:tab w:val="left" w:pos="8841"/>
        </w:tabs>
        <w:spacing w:before="244" w:line="242" w:lineRule="auto"/>
        <w:ind w:right="389" w:firstLine="0"/>
        <w:rPr>
          <w:sz w:val="24"/>
          <w:szCs w:val="24"/>
        </w:rPr>
      </w:pPr>
      <w:bookmarkStart w:id="5" w:name="_TOC_250069"/>
      <w:r w:rsidRPr="00F86D7D">
        <w:rPr>
          <w:sz w:val="24"/>
          <w:szCs w:val="24"/>
        </w:rPr>
        <w:lastRenderedPageBreak/>
        <w:t>Особенности</w:t>
      </w:r>
      <w:r w:rsidRPr="00F86D7D">
        <w:rPr>
          <w:sz w:val="24"/>
          <w:szCs w:val="24"/>
        </w:rPr>
        <w:tab/>
        <w:t>оценки</w:t>
      </w:r>
      <w:r w:rsidRPr="00F86D7D">
        <w:rPr>
          <w:sz w:val="24"/>
          <w:szCs w:val="24"/>
        </w:rPr>
        <w:tab/>
        <w:t>личностных,</w:t>
      </w:r>
      <w:r w:rsidRPr="00F86D7D">
        <w:rPr>
          <w:sz w:val="24"/>
          <w:szCs w:val="24"/>
        </w:rPr>
        <w:tab/>
        <w:t>метапредметных</w:t>
      </w:r>
      <w:r w:rsidRPr="00F86D7D">
        <w:rPr>
          <w:sz w:val="24"/>
          <w:szCs w:val="24"/>
        </w:rPr>
        <w:tab/>
        <w:t>и</w:t>
      </w:r>
      <w:r w:rsidRPr="00F86D7D">
        <w:rPr>
          <w:sz w:val="24"/>
          <w:szCs w:val="24"/>
        </w:rPr>
        <w:tab/>
      </w:r>
      <w:r w:rsidRPr="00F86D7D">
        <w:rPr>
          <w:spacing w:val="-1"/>
          <w:sz w:val="24"/>
          <w:szCs w:val="24"/>
        </w:rPr>
        <w:t xml:space="preserve">предметных </w:t>
      </w:r>
      <w:bookmarkEnd w:id="5"/>
      <w:r w:rsidRPr="00F86D7D">
        <w:rPr>
          <w:sz w:val="24"/>
          <w:szCs w:val="24"/>
        </w:rPr>
        <w:t>результатов</w:t>
      </w:r>
    </w:p>
    <w:p w:rsidR="00BD1E93" w:rsidRPr="00F86D7D" w:rsidRDefault="009B1F7A">
      <w:pPr>
        <w:spacing w:before="115" w:line="319" w:lineRule="exact"/>
        <w:ind w:left="1186"/>
        <w:rPr>
          <w:b/>
          <w:sz w:val="24"/>
          <w:szCs w:val="24"/>
        </w:rPr>
      </w:pPr>
      <w:r w:rsidRPr="00F86D7D">
        <w:rPr>
          <w:b/>
          <w:sz w:val="24"/>
          <w:szCs w:val="24"/>
        </w:rPr>
        <w:t>Особенности оценки личностных результатов</w:t>
      </w:r>
    </w:p>
    <w:p w:rsidR="00BD1E93" w:rsidRPr="00F86D7D" w:rsidRDefault="009B1F7A">
      <w:pPr>
        <w:pStyle w:val="a3"/>
        <w:ind w:right="383" w:firstLine="707"/>
        <w:rPr>
          <w:sz w:val="24"/>
          <w:szCs w:val="24"/>
        </w:rPr>
      </w:pPr>
      <w:r w:rsidRPr="00F86D7D">
        <w:rPr>
          <w:b/>
          <w:sz w:val="24"/>
          <w:szCs w:val="24"/>
        </w:rPr>
        <w:t xml:space="preserve">Оценка личностных результатов </w:t>
      </w:r>
      <w:r w:rsidRPr="00F86D7D">
        <w:rPr>
          <w:sz w:val="24"/>
          <w:szCs w:val="24"/>
        </w:rPr>
        <w:t>представляет собой оценку достижения обучающимися в ходе их личностного развития планируемых результатов, представленных в разделе «Личностные УУД» программы формирования УУД.</w:t>
      </w:r>
    </w:p>
    <w:p w:rsidR="00BD1E93" w:rsidRPr="00F86D7D" w:rsidRDefault="009B1F7A" w:rsidP="004D131A">
      <w:pPr>
        <w:pStyle w:val="a3"/>
        <w:spacing w:line="242" w:lineRule="auto"/>
        <w:ind w:right="382" w:firstLine="707"/>
        <w:rPr>
          <w:sz w:val="24"/>
          <w:szCs w:val="24"/>
        </w:rPr>
      </w:pPr>
      <w:r w:rsidRPr="00F86D7D">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BD1E93" w:rsidRPr="00F86D7D" w:rsidRDefault="009B1F7A">
      <w:pPr>
        <w:pStyle w:val="a3"/>
        <w:ind w:right="382" w:firstLine="707"/>
        <w:rPr>
          <w:sz w:val="24"/>
          <w:szCs w:val="24"/>
        </w:rPr>
      </w:pPr>
      <w:r w:rsidRPr="00F86D7D">
        <w:rPr>
          <w:sz w:val="24"/>
          <w:szCs w:val="24"/>
        </w:rPr>
        <w:t>Основным объектом оценки личностных результатов в основной школе служит сформированность УУД, включаемых в следующие три основные блока:</w:t>
      </w:r>
    </w:p>
    <w:p w:rsidR="00BD1E93" w:rsidRPr="00F86D7D" w:rsidRDefault="009B1F7A">
      <w:pPr>
        <w:pStyle w:val="a5"/>
        <w:numPr>
          <w:ilvl w:val="0"/>
          <w:numId w:val="113"/>
        </w:numPr>
        <w:tabs>
          <w:tab w:val="left" w:pos="1350"/>
        </w:tabs>
        <w:spacing w:line="322" w:lineRule="exact"/>
        <w:ind w:firstLine="708"/>
        <w:jc w:val="left"/>
        <w:rPr>
          <w:sz w:val="24"/>
          <w:szCs w:val="24"/>
        </w:rPr>
      </w:pPr>
      <w:r w:rsidRPr="00F86D7D">
        <w:rPr>
          <w:sz w:val="24"/>
          <w:szCs w:val="24"/>
        </w:rPr>
        <w:t>сформированность основ гражданской идентичности</w:t>
      </w:r>
      <w:r w:rsidR="004D131A" w:rsidRPr="00F86D7D">
        <w:rPr>
          <w:sz w:val="24"/>
          <w:szCs w:val="24"/>
        </w:rPr>
        <w:t xml:space="preserve"> </w:t>
      </w:r>
      <w:r w:rsidRPr="00F86D7D">
        <w:rPr>
          <w:sz w:val="24"/>
          <w:szCs w:val="24"/>
        </w:rPr>
        <w:t>личности;</w:t>
      </w:r>
    </w:p>
    <w:p w:rsidR="00BD1E93" w:rsidRPr="00F86D7D" w:rsidRDefault="009B1F7A">
      <w:pPr>
        <w:pStyle w:val="a5"/>
        <w:numPr>
          <w:ilvl w:val="0"/>
          <w:numId w:val="113"/>
        </w:numPr>
        <w:tabs>
          <w:tab w:val="left" w:pos="1384"/>
        </w:tabs>
        <w:ind w:right="381" w:firstLine="708"/>
        <w:rPr>
          <w:sz w:val="24"/>
          <w:szCs w:val="24"/>
        </w:rPr>
      </w:pPr>
      <w:r w:rsidRPr="00F86D7D">
        <w:rPr>
          <w:sz w:val="24"/>
          <w:szCs w:val="24"/>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w:t>
      </w:r>
      <w:r w:rsidR="004D131A" w:rsidRPr="00F86D7D">
        <w:rPr>
          <w:sz w:val="24"/>
          <w:szCs w:val="24"/>
        </w:rPr>
        <w:t xml:space="preserve"> </w:t>
      </w:r>
      <w:r w:rsidRPr="00F86D7D">
        <w:rPr>
          <w:sz w:val="24"/>
          <w:szCs w:val="24"/>
        </w:rPr>
        <w:t>развития;</w:t>
      </w:r>
    </w:p>
    <w:p w:rsidR="00BD1E93" w:rsidRPr="00F86D7D" w:rsidRDefault="009B1F7A">
      <w:pPr>
        <w:pStyle w:val="a5"/>
        <w:numPr>
          <w:ilvl w:val="0"/>
          <w:numId w:val="113"/>
        </w:numPr>
        <w:tabs>
          <w:tab w:val="left" w:pos="1566"/>
        </w:tabs>
        <w:ind w:right="379" w:firstLine="708"/>
        <w:rPr>
          <w:sz w:val="24"/>
          <w:szCs w:val="24"/>
        </w:rPr>
      </w:pPr>
      <w:r w:rsidRPr="00F86D7D">
        <w:rPr>
          <w:sz w:val="24"/>
          <w:szCs w:val="24"/>
        </w:rPr>
        <w:t xml:space="preserve">сформированность социальных </w:t>
      </w:r>
      <w:r w:rsidR="004D131A" w:rsidRPr="00F86D7D">
        <w:rPr>
          <w:sz w:val="24"/>
          <w:szCs w:val="24"/>
        </w:rPr>
        <w:t>компетенций, включая ценностно-</w:t>
      </w:r>
      <w:r w:rsidRPr="00F86D7D">
        <w:rPr>
          <w:sz w:val="24"/>
          <w:szCs w:val="24"/>
        </w:rPr>
        <w:t>смысловые установки и моральные нормы, опыт социальных и межличностных отношений,</w:t>
      </w:r>
      <w:r w:rsidR="004D131A" w:rsidRPr="00F86D7D">
        <w:rPr>
          <w:sz w:val="24"/>
          <w:szCs w:val="24"/>
        </w:rPr>
        <w:t xml:space="preserve"> </w:t>
      </w:r>
      <w:r w:rsidRPr="00F86D7D">
        <w:rPr>
          <w:sz w:val="24"/>
          <w:szCs w:val="24"/>
        </w:rPr>
        <w:t>правосознание.</w:t>
      </w:r>
    </w:p>
    <w:p w:rsidR="00BD1E93" w:rsidRPr="00F86D7D" w:rsidRDefault="009B1F7A">
      <w:pPr>
        <w:pStyle w:val="a3"/>
        <w:ind w:right="378" w:firstLine="707"/>
        <w:rPr>
          <w:sz w:val="24"/>
          <w:szCs w:val="24"/>
        </w:rPr>
      </w:pPr>
      <w:r w:rsidRPr="00F86D7D">
        <w:rPr>
          <w:sz w:val="24"/>
          <w:szCs w:val="24"/>
        </w:rPr>
        <w:t xml:space="preserve">В соответствии с требованиями ФГОС ООО достижение личностных результатов </w:t>
      </w:r>
      <w:r w:rsidRPr="00F86D7D">
        <w:rPr>
          <w:b/>
          <w:sz w:val="24"/>
          <w:szCs w:val="24"/>
        </w:rPr>
        <w:t xml:space="preserve">не выносится </w:t>
      </w:r>
      <w:r w:rsidRPr="00F86D7D">
        <w:rPr>
          <w:sz w:val="24"/>
          <w:szCs w:val="24"/>
        </w:rPr>
        <w:t xml:space="preserve">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w:t>
      </w:r>
      <w:r w:rsidRPr="00F86D7D">
        <w:rPr>
          <w:b/>
          <w:sz w:val="24"/>
          <w:szCs w:val="24"/>
        </w:rPr>
        <w:t xml:space="preserve">внешних </w:t>
      </w:r>
      <w:r w:rsidRPr="00F86D7D">
        <w:rPr>
          <w:sz w:val="24"/>
          <w:szCs w:val="24"/>
        </w:rPr>
        <w:t>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BD1E93" w:rsidRPr="00F86D7D" w:rsidRDefault="009B1F7A">
      <w:pPr>
        <w:pStyle w:val="a3"/>
        <w:ind w:right="389" w:firstLine="707"/>
        <w:rPr>
          <w:sz w:val="24"/>
          <w:szCs w:val="24"/>
        </w:rPr>
      </w:pPr>
      <w:r w:rsidRPr="00F86D7D">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BD1E93" w:rsidRPr="00F86D7D" w:rsidRDefault="009B1F7A">
      <w:pPr>
        <w:pStyle w:val="a5"/>
        <w:numPr>
          <w:ilvl w:val="3"/>
          <w:numId w:val="114"/>
        </w:numPr>
        <w:tabs>
          <w:tab w:val="left" w:pos="1895"/>
        </w:tabs>
        <w:ind w:right="389" w:firstLine="708"/>
        <w:rPr>
          <w:sz w:val="24"/>
          <w:szCs w:val="24"/>
        </w:rPr>
      </w:pPr>
      <w:r w:rsidRPr="00F86D7D">
        <w:rPr>
          <w:sz w:val="24"/>
          <w:szCs w:val="24"/>
        </w:rPr>
        <w:t>соблюдении норм и правил поведения, принятых в образовательной организации;</w:t>
      </w:r>
    </w:p>
    <w:p w:rsidR="00BD1E93" w:rsidRPr="00F86D7D" w:rsidRDefault="009B1F7A">
      <w:pPr>
        <w:pStyle w:val="a5"/>
        <w:numPr>
          <w:ilvl w:val="3"/>
          <w:numId w:val="114"/>
        </w:numPr>
        <w:tabs>
          <w:tab w:val="left" w:pos="1895"/>
        </w:tabs>
        <w:ind w:right="381" w:firstLine="708"/>
        <w:rPr>
          <w:sz w:val="24"/>
          <w:szCs w:val="24"/>
        </w:rPr>
      </w:pPr>
      <w:r w:rsidRPr="00F86D7D">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BD1E93" w:rsidRPr="00F86D7D" w:rsidRDefault="009B1F7A">
      <w:pPr>
        <w:pStyle w:val="a5"/>
        <w:numPr>
          <w:ilvl w:val="3"/>
          <w:numId w:val="114"/>
        </w:numPr>
        <w:tabs>
          <w:tab w:val="left" w:pos="1894"/>
          <w:tab w:val="left" w:pos="1895"/>
        </w:tabs>
        <w:spacing w:line="340" w:lineRule="exact"/>
        <w:ind w:firstLine="708"/>
        <w:jc w:val="left"/>
        <w:rPr>
          <w:sz w:val="24"/>
          <w:szCs w:val="24"/>
        </w:rPr>
      </w:pPr>
      <w:r w:rsidRPr="00F86D7D">
        <w:rPr>
          <w:sz w:val="24"/>
          <w:szCs w:val="24"/>
        </w:rPr>
        <w:t>ответственности за результаты</w:t>
      </w:r>
      <w:r w:rsidR="004D131A" w:rsidRPr="00F86D7D">
        <w:rPr>
          <w:sz w:val="24"/>
          <w:szCs w:val="24"/>
        </w:rPr>
        <w:t xml:space="preserve"> </w:t>
      </w:r>
      <w:r w:rsidRPr="00F86D7D">
        <w:rPr>
          <w:sz w:val="24"/>
          <w:szCs w:val="24"/>
        </w:rPr>
        <w:t>обучения;</w:t>
      </w:r>
    </w:p>
    <w:p w:rsidR="00BD1E93" w:rsidRPr="00F86D7D" w:rsidRDefault="009B1F7A">
      <w:pPr>
        <w:pStyle w:val="a5"/>
        <w:numPr>
          <w:ilvl w:val="3"/>
          <w:numId w:val="114"/>
        </w:numPr>
        <w:tabs>
          <w:tab w:val="left" w:pos="1895"/>
        </w:tabs>
        <w:ind w:right="387" w:firstLine="708"/>
        <w:rPr>
          <w:sz w:val="24"/>
          <w:szCs w:val="24"/>
        </w:rPr>
      </w:pPr>
      <w:r w:rsidRPr="00F86D7D">
        <w:rPr>
          <w:sz w:val="24"/>
          <w:szCs w:val="24"/>
        </w:rPr>
        <w:t>готовности и способности делать осознанный выбор своей образовательной траектории, в том числе выбор</w:t>
      </w:r>
      <w:r w:rsidR="004D131A" w:rsidRPr="00F86D7D">
        <w:rPr>
          <w:sz w:val="24"/>
          <w:szCs w:val="24"/>
        </w:rPr>
        <w:t xml:space="preserve"> </w:t>
      </w:r>
      <w:r w:rsidRPr="00F86D7D">
        <w:rPr>
          <w:sz w:val="24"/>
          <w:szCs w:val="24"/>
        </w:rPr>
        <w:t>профессии;</w:t>
      </w:r>
    </w:p>
    <w:p w:rsidR="00BD1E93" w:rsidRPr="00F86D7D" w:rsidRDefault="009B1F7A">
      <w:pPr>
        <w:pStyle w:val="a5"/>
        <w:numPr>
          <w:ilvl w:val="3"/>
          <w:numId w:val="114"/>
        </w:numPr>
        <w:tabs>
          <w:tab w:val="left" w:pos="1895"/>
        </w:tabs>
        <w:ind w:right="386" w:firstLine="708"/>
        <w:rPr>
          <w:sz w:val="24"/>
          <w:szCs w:val="24"/>
        </w:rPr>
      </w:pPr>
      <w:r w:rsidRPr="00F86D7D">
        <w:rPr>
          <w:sz w:val="24"/>
          <w:szCs w:val="24"/>
        </w:rPr>
        <w:t>ценностно-смысловых установках обучающихся, формируемых средствами различных предметов в рамках системы общего</w:t>
      </w:r>
      <w:r w:rsidR="004D131A" w:rsidRPr="00F86D7D">
        <w:rPr>
          <w:sz w:val="24"/>
          <w:szCs w:val="24"/>
        </w:rPr>
        <w:t xml:space="preserve"> </w:t>
      </w:r>
      <w:r w:rsidRPr="00F86D7D">
        <w:rPr>
          <w:sz w:val="24"/>
          <w:szCs w:val="24"/>
        </w:rPr>
        <w:t>образования.</w:t>
      </w:r>
    </w:p>
    <w:p w:rsidR="00BD1E93" w:rsidRPr="00F86D7D" w:rsidRDefault="009B1F7A">
      <w:pPr>
        <w:pStyle w:val="a3"/>
        <w:spacing w:line="242" w:lineRule="auto"/>
        <w:ind w:right="386" w:firstLine="707"/>
        <w:rPr>
          <w:sz w:val="24"/>
          <w:szCs w:val="24"/>
        </w:rPr>
      </w:pPr>
      <w:r w:rsidRPr="00F86D7D">
        <w:rPr>
          <w:sz w:val="24"/>
          <w:szCs w:val="24"/>
        </w:rPr>
        <w:t>Внутришкольный мониторинг организуется администрацией образовательной организации и осуществляется классным руководителем</w:t>
      </w:r>
    </w:p>
    <w:p w:rsidR="00BD1E93" w:rsidRPr="00F86D7D" w:rsidRDefault="009B1F7A">
      <w:pPr>
        <w:pStyle w:val="a3"/>
        <w:spacing w:before="66"/>
        <w:ind w:right="380" w:firstLine="0"/>
        <w:rPr>
          <w:sz w:val="24"/>
          <w:szCs w:val="24"/>
        </w:rPr>
      </w:pPr>
      <w:r w:rsidRPr="00F86D7D">
        <w:rPr>
          <w:sz w:val="24"/>
          <w:szCs w:val="24"/>
        </w:rPr>
        <w:t>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BD1E93" w:rsidRPr="00F86D7D" w:rsidRDefault="009B1F7A">
      <w:pPr>
        <w:pStyle w:val="1"/>
        <w:spacing w:before="126" w:line="319" w:lineRule="exact"/>
        <w:rPr>
          <w:sz w:val="24"/>
          <w:szCs w:val="24"/>
        </w:rPr>
      </w:pPr>
      <w:r w:rsidRPr="00F86D7D">
        <w:rPr>
          <w:sz w:val="24"/>
          <w:szCs w:val="24"/>
        </w:rPr>
        <w:t>Особенности оценки метапредметных результатов</w:t>
      </w:r>
    </w:p>
    <w:p w:rsidR="00BD1E93" w:rsidRPr="00F86D7D" w:rsidRDefault="009B1F7A">
      <w:pPr>
        <w:pStyle w:val="a3"/>
        <w:ind w:right="380" w:firstLine="707"/>
        <w:rPr>
          <w:sz w:val="24"/>
          <w:szCs w:val="24"/>
        </w:rPr>
      </w:pPr>
      <w:r w:rsidRPr="00F86D7D">
        <w:rPr>
          <w:b/>
          <w:sz w:val="24"/>
          <w:szCs w:val="24"/>
        </w:rPr>
        <w:t xml:space="preserve">Оценка метапредметных результатов </w:t>
      </w:r>
      <w:r w:rsidRPr="00F86D7D">
        <w:rPr>
          <w:sz w:val="24"/>
          <w:szCs w:val="24"/>
        </w:rPr>
        <w:t>представляет собой оценку достижения планируемых результатов освоения ООП ООО, представленных в разделах «Регулятивные УУД», «Коммуникативные УУД», «Познавательные УУД» программы формирования УУД, а также планируемых результатов, представленных во всех разделах междисциплинарных учебных</w:t>
      </w:r>
      <w:r w:rsidR="004D131A" w:rsidRPr="00F86D7D">
        <w:rPr>
          <w:sz w:val="24"/>
          <w:szCs w:val="24"/>
        </w:rPr>
        <w:t xml:space="preserve"> </w:t>
      </w:r>
      <w:r w:rsidRPr="00F86D7D">
        <w:rPr>
          <w:sz w:val="24"/>
          <w:szCs w:val="24"/>
        </w:rPr>
        <w:t>программ.</w:t>
      </w:r>
    </w:p>
    <w:p w:rsidR="00BD1E93" w:rsidRPr="00F86D7D" w:rsidRDefault="009B1F7A">
      <w:pPr>
        <w:pStyle w:val="a3"/>
        <w:spacing w:line="242" w:lineRule="auto"/>
        <w:ind w:right="379" w:firstLine="707"/>
        <w:rPr>
          <w:sz w:val="24"/>
          <w:szCs w:val="24"/>
        </w:rPr>
      </w:pPr>
      <w:r w:rsidRPr="00F86D7D">
        <w:rPr>
          <w:sz w:val="24"/>
          <w:szCs w:val="24"/>
        </w:rPr>
        <w:t>Формирование метапредметных результатов обеспечивается за счет основных компонентов образовательного процесса — учебных</w:t>
      </w:r>
      <w:r w:rsidR="004D131A" w:rsidRPr="00F86D7D">
        <w:rPr>
          <w:sz w:val="24"/>
          <w:szCs w:val="24"/>
        </w:rPr>
        <w:t xml:space="preserve"> </w:t>
      </w:r>
      <w:r w:rsidRPr="00F86D7D">
        <w:rPr>
          <w:sz w:val="24"/>
          <w:szCs w:val="24"/>
        </w:rPr>
        <w:t>предметов.</w:t>
      </w:r>
    </w:p>
    <w:p w:rsidR="00BD1E93" w:rsidRPr="00F86D7D" w:rsidRDefault="009B1F7A">
      <w:pPr>
        <w:pStyle w:val="a3"/>
        <w:spacing w:line="317" w:lineRule="exact"/>
        <w:ind w:left="1186" w:firstLine="0"/>
        <w:jc w:val="left"/>
        <w:rPr>
          <w:sz w:val="24"/>
          <w:szCs w:val="24"/>
        </w:rPr>
      </w:pPr>
      <w:r w:rsidRPr="00F86D7D">
        <w:rPr>
          <w:sz w:val="24"/>
          <w:szCs w:val="24"/>
        </w:rPr>
        <w:t xml:space="preserve">Основным </w:t>
      </w:r>
      <w:r w:rsidRPr="00F86D7D">
        <w:rPr>
          <w:b/>
          <w:sz w:val="24"/>
          <w:szCs w:val="24"/>
        </w:rPr>
        <w:t xml:space="preserve">объектом </w:t>
      </w:r>
      <w:r w:rsidRPr="00F86D7D">
        <w:rPr>
          <w:sz w:val="24"/>
          <w:szCs w:val="24"/>
        </w:rPr>
        <w:t>оценки метапредметных результатов является:</w:t>
      </w:r>
    </w:p>
    <w:p w:rsidR="00BD1E93" w:rsidRPr="00F86D7D" w:rsidRDefault="009B1F7A">
      <w:pPr>
        <w:pStyle w:val="a5"/>
        <w:numPr>
          <w:ilvl w:val="0"/>
          <w:numId w:val="112"/>
        </w:numPr>
        <w:tabs>
          <w:tab w:val="left" w:pos="1258"/>
          <w:tab w:val="left" w:pos="1259"/>
          <w:tab w:val="left" w:pos="2980"/>
          <w:tab w:val="left" w:pos="3368"/>
          <w:tab w:val="left" w:pos="4918"/>
          <w:tab w:val="left" w:pos="5290"/>
          <w:tab w:val="left" w:pos="6698"/>
          <w:tab w:val="left" w:pos="8967"/>
          <w:tab w:val="left" w:pos="10106"/>
        </w:tabs>
        <w:ind w:right="388"/>
        <w:jc w:val="left"/>
        <w:rPr>
          <w:sz w:val="24"/>
          <w:szCs w:val="24"/>
        </w:rPr>
      </w:pPr>
      <w:r w:rsidRPr="00F86D7D">
        <w:rPr>
          <w:sz w:val="24"/>
          <w:szCs w:val="24"/>
        </w:rPr>
        <w:lastRenderedPageBreak/>
        <w:t>способность</w:t>
      </w:r>
      <w:r w:rsidRPr="00F86D7D">
        <w:rPr>
          <w:sz w:val="24"/>
          <w:szCs w:val="24"/>
        </w:rPr>
        <w:tab/>
        <w:t>и</w:t>
      </w:r>
      <w:r w:rsidRPr="00F86D7D">
        <w:rPr>
          <w:sz w:val="24"/>
          <w:szCs w:val="24"/>
        </w:rPr>
        <w:tab/>
        <w:t>готовность</w:t>
      </w:r>
      <w:r w:rsidRPr="00F86D7D">
        <w:rPr>
          <w:sz w:val="24"/>
          <w:szCs w:val="24"/>
        </w:rPr>
        <w:tab/>
        <w:t>к</w:t>
      </w:r>
      <w:r w:rsidRPr="00F86D7D">
        <w:rPr>
          <w:sz w:val="24"/>
          <w:szCs w:val="24"/>
        </w:rPr>
        <w:tab/>
        <w:t>освоению</w:t>
      </w:r>
      <w:r w:rsidRPr="00F86D7D">
        <w:rPr>
          <w:sz w:val="24"/>
          <w:szCs w:val="24"/>
        </w:rPr>
        <w:tab/>
        <w:t>систематических</w:t>
      </w:r>
      <w:r w:rsidRPr="00F86D7D">
        <w:rPr>
          <w:sz w:val="24"/>
          <w:szCs w:val="24"/>
        </w:rPr>
        <w:tab/>
        <w:t>знаний,</w:t>
      </w:r>
      <w:r w:rsidRPr="00F86D7D">
        <w:rPr>
          <w:sz w:val="24"/>
          <w:szCs w:val="24"/>
        </w:rPr>
        <w:tab/>
        <w:t>их самостоятельному пополнению, переносу и</w:t>
      </w:r>
      <w:r w:rsidR="004D131A" w:rsidRPr="00F86D7D">
        <w:rPr>
          <w:sz w:val="24"/>
          <w:szCs w:val="24"/>
        </w:rPr>
        <w:t xml:space="preserve"> </w:t>
      </w:r>
      <w:r w:rsidRPr="00F86D7D">
        <w:rPr>
          <w:sz w:val="24"/>
          <w:szCs w:val="24"/>
        </w:rPr>
        <w:t>интеграции;</w:t>
      </w:r>
    </w:p>
    <w:p w:rsidR="00BD1E93" w:rsidRPr="00F86D7D" w:rsidRDefault="009B1F7A">
      <w:pPr>
        <w:pStyle w:val="a5"/>
        <w:numPr>
          <w:ilvl w:val="0"/>
          <w:numId w:val="112"/>
        </w:numPr>
        <w:tabs>
          <w:tab w:val="left" w:pos="1328"/>
          <w:tab w:val="left" w:pos="1329"/>
        </w:tabs>
        <w:spacing w:line="342" w:lineRule="exact"/>
        <w:ind w:left="1328" w:hanging="430"/>
        <w:jc w:val="left"/>
        <w:rPr>
          <w:sz w:val="24"/>
          <w:szCs w:val="24"/>
        </w:rPr>
      </w:pPr>
      <w:r w:rsidRPr="00F86D7D">
        <w:rPr>
          <w:sz w:val="24"/>
          <w:szCs w:val="24"/>
        </w:rPr>
        <w:t>способность к сотрудничеству и</w:t>
      </w:r>
      <w:r w:rsidR="004D131A" w:rsidRPr="00F86D7D">
        <w:rPr>
          <w:sz w:val="24"/>
          <w:szCs w:val="24"/>
        </w:rPr>
        <w:t xml:space="preserve"> </w:t>
      </w:r>
      <w:r w:rsidRPr="00F86D7D">
        <w:rPr>
          <w:sz w:val="24"/>
          <w:szCs w:val="24"/>
        </w:rPr>
        <w:t>коммуникации;</w:t>
      </w:r>
    </w:p>
    <w:p w:rsidR="00BD1E93" w:rsidRPr="00F86D7D" w:rsidRDefault="009B1F7A">
      <w:pPr>
        <w:pStyle w:val="a5"/>
        <w:numPr>
          <w:ilvl w:val="0"/>
          <w:numId w:val="112"/>
        </w:numPr>
        <w:tabs>
          <w:tab w:val="left" w:pos="1258"/>
          <w:tab w:val="left" w:pos="1259"/>
        </w:tabs>
        <w:ind w:right="386"/>
        <w:jc w:val="left"/>
        <w:rPr>
          <w:sz w:val="24"/>
          <w:szCs w:val="24"/>
        </w:rPr>
      </w:pPr>
      <w:r w:rsidRPr="00F86D7D">
        <w:rPr>
          <w:sz w:val="24"/>
          <w:szCs w:val="24"/>
        </w:rPr>
        <w:t>способность к решению личностно и социально значимых проблем и воплощению найденных решений в</w:t>
      </w:r>
      <w:r w:rsidR="004D131A" w:rsidRPr="00F86D7D">
        <w:rPr>
          <w:sz w:val="24"/>
          <w:szCs w:val="24"/>
        </w:rPr>
        <w:t xml:space="preserve"> </w:t>
      </w:r>
      <w:r w:rsidRPr="00F86D7D">
        <w:rPr>
          <w:sz w:val="24"/>
          <w:szCs w:val="24"/>
        </w:rPr>
        <w:t>практику;</w:t>
      </w:r>
    </w:p>
    <w:p w:rsidR="00BD1E93" w:rsidRPr="00F86D7D" w:rsidRDefault="009B1F7A">
      <w:pPr>
        <w:pStyle w:val="a5"/>
        <w:numPr>
          <w:ilvl w:val="0"/>
          <w:numId w:val="112"/>
        </w:numPr>
        <w:tabs>
          <w:tab w:val="left" w:pos="1258"/>
          <w:tab w:val="left" w:pos="1259"/>
        </w:tabs>
        <w:ind w:right="389"/>
        <w:jc w:val="left"/>
        <w:rPr>
          <w:sz w:val="24"/>
          <w:szCs w:val="24"/>
        </w:rPr>
      </w:pPr>
      <w:r w:rsidRPr="00F86D7D">
        <w:rPr>
          <w:sz w:val="24"/>
          <w:szCs w:val="24"/>
        </w:rPr>
        <w:t>способность и готовность к использованию ИКТ в целях обучения и развития;</w:t>
      </w:r>
    </w:p>
    <w:p w:rsidR="00BD1E93" w:rsidRPr="00F86D7D" w:rsidRDefault="009B1F7A">
      <w:pPr>
        <w:pStyle w:val="a5"/>
        <w:numPr>
          <w:ilvl w:val="0"/>
          <w:numId w:val="112"/>
        </w:numPr>
        <w:tabs>
          <w:tab w:val="left" w:pos="1258"/>
          <w:tab w:val="left" w:pos="1259"/>
        </w:tabs>
        <w:spacing w:line="340" w:lineRule="exact"/>
        <w:jc w:val="left"/>
        <w:rPr>
          <w:sz w:val="24"/>
          <w:szCs w:val="24"/>
        </w:rPr>
      </w:pPr>
      <w:r w:rsidRPr="00F86D7D">
        <w:rPr>
          <w:sz w:val="24"/>
          <w:szCs w:val="24"/>
        </w:rPr>
        <w:t>способность к самоорганизации, саморегуляции и</w:t>
      </w:r>
      <w:r w:rsidR="004D131A" w:rsidRPr="00F86D7D">
        <w:rPr>
          <w:sz w:val="24"/>
          <w:szCs w:val="24"/>
        </w:rPr>
        <w:t xml:space="preserve"> </w:t>
      </w:r>
      <w:r w:rsidRPr="00F86D7D">
        <w:rPr>
          <w:sz w:val="24"/>
          <w:szCs w:val="24"/>
        </w:rPr>
        <w:t>рефлексии.</w:t>
      </w:r>
    </w:p>
    <w:p w:rsidR="00BD1E93" w:rsidRPr="00F86D7D" w:rsidRDefault="009B1F7A">
      <w:pPr>
        <w:pStyle w:val="a3"/>
        <w:ind w:right="383" w:firstLine="707"/>
        <w:rPr>
          <w:b/>
          <w:sz w:val="24"/>
          <w:szCs w:val="24"/>
        </w:rPr>
      </w:pPr>
      <w:r w:rsidRPr="00F86D7D">
        <w:rPr>
          <w:sz w:val="24"/>
          <w:szCs w:val="24"/>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F86D7D">
        <w:rPr>
          <w:b/>
          <w:sz w:val="24"/>
          <w:szCs w:val="24"/>
        </w:rPr>
        <w:t>защита итогового индивидуального проекта.</w:t>
      </w:r>
    </w:p>
    <w:p w:rsidR="00BD1E93" w:rsidRPr="00F86D7D" w:rsidRDefault="009B1F7A">
      <w:pPr>
        <w:pStyle w:val="a3"/>
        <w:ind w:right="384" w:firstLine="707"/>
        <w:rPr>
          <w:sz w:val="24"/>
          <w:szCs w:val="24"/>
        </w:rPr>
      </w:pPr>
      <w:r w:rsidRPr="00F86D7D">
        <w:rPr>
          <w:sz w:val="24"/>
          <w:szCs w:val="24"/>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BD1E93" w:rsidRPr="00F86D7D" w:rsidRDefault="009B1F7A">
      <w:pPr>
        <w:pStyle w:val="a3"/>
        <w:ind w:right="386" w:firstLine="707"/>
        <w:rPr>
          <w:sz w:val="24"/>
          <w:szCs w:val="24"/>
        </w:rPr>
      </w:pPr>
      <w:r w:rsidRPr="00F86D7D">
        <w:rPr>
          <w:sz w:val="24"/>
          <w:szCs w:val="24"/>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BD1E93" w:rsidRPr="00F86D7D" w:rsidRDefault="009B1F7A">
      <w:pPr>
        <w:pStyle w:val="a3"/>
        <w:ind w:right="381" w:firstLine="707"/>
        <w:rPr>
          <w:sz w:val="24"/>
          <w:szCs w:val="24"/>
        </w:rPr>
      </w:pPr>
      <w:r w:rsidRPr="00F86D7D">
        <w:rPr>
          <w:sz w:val="24"/>
          <w:szCs w:val="24"/>
        </w:rPr>
        <w:t xml:space="preserve">Оценка достижения метапредметных результатов ведется также в рамках системы промежуточной аттестации. </w:t>
      </w:r>
      <w:r w:rsidRPr="00F86D7D">
        <w:rPr>
          <w:b/>
          <w:sz w:val="24"/>
          <w:szCs w:val="24"/>
        </w:rPr>
        <w:t xml:space="preserve">Для оценки динамики формирования и уровня сформированности метапредметных результатов </w:t>
      </w:r>
      <w:r w:rsidRPr="00F86D7D">
        <w:rPr>
          <w:sz w:val="24"/>
          <w:szCs w:val="24"/>
        </w:rPr>
        <w:t>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фиксируются и анализируются в соответствии с разработанным образовательным учреждением:</w:t>
      </w:r>
    </w:p>
    <w:p w:rsidR="00BD1E93" w:rsidRPr="00F86D7D" w:rsidRDefault="009B1F7A">
      <w:pPr>
        <w:pStyle w:val="a3"/>
        <w:tabs>
          <w:tab w:val="left" w:pos="1510"/>
          <w:tab w:val="left" w:pos="3349"/>
          <w:tab w:val="left" w:pos="5489"/>
          <w:tab w:val="left" w:pos="7499"/>
          <w:tab w:val="left" w:pos="9310"/>
        </w:tabs>
        <w:ind w:right="387" w:firstLine="427"/>
        <w:jc w:val="left"/>
        <w:rPr>
          <w:sz w:val="24"/>
          <w:szCs w:val="24"/>
        </w:rPr>
      </w:pPr>
      <w:r w:rsidRPr="00F86D7D">
        <w:rPr>
          <w:sz w:val="24"/>
          <w:szCs w:val="24"/>
        </w:rPr>
        <w:t>а)</w:t>
      </w:r>
      <w:r w:rsidRPr="00F86D7D">
        <w:rPr>
          <w:sz w:val="24"/>
          <w:szCs w:val="24"/>
        </w:rPr>
        <w:tab/>
        <w:t>программой</w:t>
      </w:r>
      <w:r w:rsidRPr="00F86D7D">
        <w:rPr>
          <w:sz w:val="24"/>
          <w:szCs w:val="24"/>
        </w:rPr>
        <w:tab/>
        <w:t>формирования</w:t>
      </w:r>
      <w:r w:rsidRPr="00F86D7D">
        <w:rPr>
          <w:sz w:val="24"/>
          <w:szCs w:val="24"/>
        </w:rPr>
        <w:tab/>
        <w:t>планируемых</w:t>
      </w:r>
      <w:r w:rsidRPr="00F86D7D">
        <w:rPr>
          <w:sz w:val="24"/>
          <w:szCs w:val="24"/>
        </w:rPr>
        <w:tab/>
        <w:t>результатов</w:t>
      </w:r>
      <w:r w:rsidRPr="00F86D7D">
        <w:rPr>
          <w:sz w:val="24"/>
          <w:szCs w:val="24"/>
        </w:rPr>
        <w:tab/>
      </w:r>
      <w:r w:rsidRPr="00F86D7D">
        <w:rPr>
          <w:spacing w:val="-1"/>
          <w:sz w:val="24"/>
          <w:szCs w:val="24"/>
        </w:rPr>
        <w:t xml:space="preserve">освоения </w:t>
      </w:r>
      <w:r w:rsidRPr="00F86D7D">
        <w:rPr>
          <w:sz w:val="24"/>
          <w:szCs w:val="24"/>
        </w:rPr>
        <w:t>междисциплинарных программ;</w:t>
      </w:r>
    </w:p>
    <w:p w:rsidR="00BD1E93" w:rsidRPr="00F86D7D" w:rsidRDefault="009B1F7A">
      <w:pPr>
        <w:pStyle w:val="a3"/>
        <w:spacing w:before="66"/>
        <w:ind w:right="389" w:firstLine="427"/>
        <w:rPr>
          <w:sz w:val="24"/>
          <w:szCs w:val="24"/>
        </w:rPr>
      </w:pPr>
      <w:r w:rsidRPr="00F86D7D">
        <w:rPr>
          <w:sz w:val="24"/>
          <w:szCs w:val="24"/>
        </w:rPr>
        <w:t>б) системой промежуточной аттестации (внутришкольным мониторингом образовательных достижений) обучающихся в рамках урочной и внеурочной деятельности;</w:t>
      </w:r>
    </w:p>
    <w:p w:rsidR="00BD1E93" w:rsidRPr="00F86D7D" w:rsidRDefault="009B1F7A">
      <w:pPr>
        <w:pStyle w:val="a3"/>
        <w:tabs>
          <w:tab w:val="left" w:pos="1457"/>
          <w:tab w:val="left" w:pos="2894"/>
          <w:tab w:val="left" w:pos="4306"/>
          <w:tab w:val="left" w:pos="5482"/>
          <w:tab w:val="left" w:pos="6096"/>
          <w:tab w:val="left" w:pos="7773"/>
          <w:tab w:val="left" w:pos="8372"/>
          <w:tab w:val="left" w:pos="10122"/>
        </w:tabs>
        <w:ind w:right="388" w:firstLine="427"/>
        <w:jc w:val="left"/>
        <w:rPr>
          <w:sz w:val="24"/>
          <w:szCs w:val="24"/>
        </w:rPr>
      </w:pPr>
      <w:r w:rsidRPr="00F86D7D">
        <w:rPr>
          <w:sz w:val="24"/>
          <w:szCs w:val="24"/>
        </w:rPr>
        <w:t>в)</w:t>
      </w:r>
      <w:r w:rsidRPr="00F86D7D">
        <w:rPr>
          <w:sz w:val="24"/>
          <w:szCs w:val="24"/>
        </w:rPr>
        <w:tab/>
        <w:t>системой</w:t>
      </w:r>
      <w:r w:rsidRPr="00F86D7D">
        <w:rPr>
          <w:sz w:val="24"/>
          <w:szCs w:val="24"/>
        </w:rPr>
        <w:tab/>
        <w:t>итоговой</w:t>
      </w:r>
      <w:r w:rsidRPr="00F86D7D">
        <w:rPr>
          <w:sz w:val="24"/>
          <w:szCs w:val="24"/>
        </w:rPr>
        <w:tab/>
        <w:t>оценки</w:t>
      </w:r>
      <w:r w:rsidRPr="00F86D7D">
        <w:rPr>
          <w:sz w:val="24"/>
          <w:szCs w:val="24"/>
        </w:rPr>
        <w:tab/>
        <w:t>по</w:t>
      </w:r>
      <w:r w:rsidRPr="00F86D7D">
        <w:rPr>
          <w:sz w:val="24"/>
          <w:szCs w:val="24"/>
        </w:rPr>
        <w:tab/>
        <w:t>предметам,</w:t>
      </w:r>
      <w:r w:rsidRPr="00F86D7D">
        <w:rPr>
          <w:sz w:val="24"/>
          <w:szCs w:val="24"/>
        </w:rPr>
        <w:tab/>
        <w:t>не</w:t>
      </w:r>
      <w:r w:rsidRPr="00F86D7D">
        <w:rPr>
          <w:sz w:val="24"/>
          <w:szCs w:val="24"/>
        </w:rPr>
        <w:tab/>
        <w:t>выносимым</w:t>
      </w:r>
      <w:r w:rsidRPr="00F86D7D">
        <w:rPr>
          <w:sz w:val="24"/>
          <w:szCs w:val="24"/>
        </w:rPr>
        <w:tab/>
        <w:t>на государственную (итоговую) аттестацию</w:t>
      </w:r>
      <w:r w:rsidR="004D131A" w:rsidRPr="00F86D7D">
        <w:rPr>
          <w:sz w:val="24"/>
          <w:szCs w:val="24"/>
        </w:rPr>
        <w:t xml:space="preserve"> </w:t>
      </w:r>
      <w:r w:rsidRPr="00F86D7D">
        <w:rPr>
          <w:sz w:val="24"/>
          <w:szCs w:val="24"/>
        </w:rPr>
        <w:t>обучающихся;</w:t>
      </w:r>
    </w:p>
    <w:p w:rsidR="00BD1E93" w:rsidRPr="00F86D7D" w:rsidRDefault="009B1F7A">
      <w:pPr>
        <w:pStyle w:val="a3"/>
        <w:ind w:right="385" w:firstLine="427"/>
        <w:rPr>
          <w:sz w:val="24"/>
          <w:szCs w:val="24"/>
        </w:rPr>
      </w:pPr>
      <w:r w:rsidRPr="00F86D7D">
        <w:rPr>
          <w:sz w:val="24"/>
          <w:szCs w:val="24"/>
        </w:rPr>
        <w:t>г)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BD1E93" w:rsidRPr="00F86D7D" w:rsidRDefault="009B1F7A">
      <w:pPr>
        <w:pStyle w:val="a3"/>
        <w:ind w:right="387" w:firstLine="707"/>
        <w:rPr>
          <w:sz w:val="24"/>
          <w:szCs w:val="24"/>
        </w:rPr>
      </w:pPr>
      <w:r w:rsidRPr="00F86D7D">
        <w:rPr>
          <w:sz w:val="24"/>
          <w:szCs w:val="24"/>
        </w:rPr>
        <w:t>При этом обязательными составляющими системы внутришкольного мониторинга образовательных достижений являются материалы:</w:t>
      </w:r>
    </w:p>
    <w:p w:rsidR="00BD1E93" w:rsidRPr="00F86D7D" w:rsidRDefault="009B1F7A">
      <w:pPr>
        <w:pStyle w:val="a5"/>
        <w:numPr>
          <w:ilvl w:val="0"/>
          <w:numId w:val="112"/>
        </w:numPr>
        <w:tabs>
          <w:tab w:val="left" w:pos="1258"/>
          <w:tab w:val="left" w:pos="1259"/>
        </w:tabs>
        <w:spacing w:line="341" w:lineRule="exact"/>
        <w:jc w:val="left"/>
        <w:rPr>
          <w:sz w:val="24"/>
          <w:szCs w:val="24"/>
        </w:rPr>
      </w:pPr>
      <w:r w:rsidRPr="00F86D7D">
        <w:rPr>
          <w:sz w:val="24"/>
          <w:szCs w:val="24"/>
        </w:rPr>
        <w:t>стартовой</w:t>
      </w:r>
      <w:r w:rsidR="004D131A" w:rsidRPr="00F86D7D">
        <w:rPr>
          <w:sz w:val="24"/>
          <w:szCs w:val="24"/>
        </w:rPr>
        <w:t xml:space="preserve"> </w:t>
      </w:r>
      <w:r w:rsidRPr="00F86D7D">
        <w:rPr>
          <w:sz w:val="24"/>
          <w:szCs w:val="24"/>
        </w:rPr>
        <w:t>диагностики;</w:t>
      </w:r>
    </w:p>
    <w:p w:rsidR="00BD1E93" w:rsidRPr="00F86D7D" w:rsidRDefault="009B1F7A">
      <w:pPr>
        <w:pStyle w:val="a5"/>
        <w:numPr>
          <w:ilvl w:val="0"/>
          <w:numId w:val="112"/>
        </w:numPr>
        <w:tabs>
          <w:tab w:val="left" w:pos="1258"/>
          <w:tab w:val="left" w:pos="1259"/>
        </w:tabs>
        <w:jc w:val="left"/>
        <w:rPr>
          <w:sz w:val="24"/>
          <w:szCs w:val="24"/>
        </w:rPr>
      </w:pPr>
      <w:r w:rsidRPr="00F86D7D">
        <w:rPr>
          <w:sz w:val="24"/>
          <w:szCs w:val="24"/>
        </w:rPr>
        <w:t>текущего выполнения учебных исследований и учебных</w:t>
      </w:r>
      <w:r w:rsidR="004D131A" w:rsidRPr="00F86D7D">
        <w:rPr>
          <w:sz w:val="24"/>
          <w:szCs w:val="24"/>
        </w:rPr>
        <w:t xml:space="preserve"> </w:t>
      </w:r>
      <w:r w:rsidRPr="00F86D7D">
        <w:rPr>
          <w:sz w:val="24"/>
          <w:szCs w:val="24"/>
        </w:rPr>
        <w:t>проектов;</w:t>
      </w:r>
    </w:p>
    <w:p w:rsidR="00BD1E93" w:rsidRPr="00F86D7D" w:rsidRDefault="009B1F7A">
      <w:pPr>
        <w:pStyle w:val="a5"/>
        <w:numPr>
          <w:ilvl w:val="0"/>
          <w:numId w:val="112"/>
        </w:numPr>
        <w:tabs>
          <w:tab w:val="left" w:pos="1259"/>
        </w:tabs>
        <w:ind w:right="381"/>
        <w:rPr>
          <w:sz w:val="24"/>
          <w:szCs w:val="24"/>
        </w:rPr>
      </w:pPr>
      <w:r w:rsidRPr="00F86D7D">
        <w:rPr>
          <w:sz w:val="24"/>
          <w:szCs w:val="24"/>
        </w:rPr>
        <w:t>промежуточных и итоговых комплексных работ на межпредметной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w:t>
      </w:r>
      <w:r w:rsidR="004D131A" w:rsidRPr="00F86D7D">
        <w:rPr>
          <w:sz w:val="24"/>
          <w:szCs w:val="24"/>
        </w:rPr>
        <w:t xml:space="preserve"> </w:t>
      </w:r>
      <w:r w:rsidRPr="00F86D7D">
        <w:rPr>
          <w:sz w:val="24"/>
          <w:szCs w:val="24"/>
        </w:rPr>
        <w:t>текстом;</w:t>
      </w:r>
    </w:p>
    <w:p w:rsidR="00BD1E93" w:rsidRPr="00F86D7D" w:rsidRDefault="009B1F7A">
      <w:pPr>
        <w:pStyle w:val="a5"/>
        <w:numPr>
          <w:ilvl w:val="0"/>
          <w:numId w:val="112"/>
        </w:numPr>
        <w:tabs>
          <w:tab w:val="left" w:pos="1259"/>
        </w:tabs>
        <w:ind w:right="377"/>
        <w:rPr>
          <w:sz w:val="24"/>
          <w:szCs w:val="24"/>
        </w:rPr>
      </w:pPr>
      <w:r w:rsidRPr="00F86D7D">
        <w:rPr>
          <w:sz w:val="24"/>
          <w:szCs w:val="24"/>
        </w:rPr>
        <w:t>текущего выполнения выборочных учебно-практических и учебно-познавательных заданий на оценку способности и готовности обучающихся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w:t>
      </w:r>
      <w:r w:rsidR="004D131A" w:rsidRPr="00F86D7D">
        <w:rPr>
          <w:sz w:val="24"/>
          <w:szCs w:val="24"/>
        </w:rPr>
        <w:t xml:space="preserve"> </w:t>
      </w:r>
      <w:r w:rsidRPr="00F86D7D">
        <w:rPr>
          <w:sz w:val="24"/>
          <w:szCs w:val="24"/>
        </w:rPr>
        <w:t>рефлексии;</w:t>
      </w:r>
    </w:p>
    <w:p w:rsidR="00BD1E93" w:rsidRPr="00F86D7D" w:rsidRDefault="009B1F7A">
      <w:pPr>
        <w:pStyle w:val="a5"/>
        <w:numPr>
          <w:ilvl w:val="0"/>
          <w:numId w:val="112"/>
        </w:numPr>
        <w:tabs>
          <w:tab w:val="left" w:pos="1328"/>
          <w:tab w:val="left" w:pos="1329"/>
        </w:tabs>
        <w:spacing w:line="341" w:lineRule="exact"/>
        <w:ind w:left="1328" w:hanging="430"/>
        <w:jc w:val="left"/>
        <w:rPr>
          <w:sz w:val="24"/>
          <w:szCs w:val="24"/>
        </w:rPr>
      </w:pPr>
      <w:r w:rsidRPr="00F86D7D">
        <w:rPr>
          <w:sz w:val="24"/>
          <w:szCs w:val="24"/>
        </w:rPr>
        <w:t>защиты итогового индивидуального</w:t>
      </w:r>
      <w:r w:rsidR="004D131A" w:rsidRPr="00F86D7D">
        <w:rPr>
          <w:sz w:val="24"/>
          <w:szCs w:val="24"/>
        </w:rPr>
        <w:t xml:space="preserve"> </w:t>
      </w:r>
      <w:r w:rsidRPr="00F86D7D">
        <w:rPr>
          <w:sz w:val="24"/>
          <w:szCs w:val="24"/>
        </w:rPr>
        <w:t>проекта.</w:t>
      </w:r>
    </w:p>
    <w:p w:rsidR="00BD1E93" w:rsidRPr="00F86D7D" w:rsidRDefault="009B1F7A">
      <w:pPr>
        <w:pStyle w:val="1"/>
        <w:spacing w:before="125" w:line="319" w:lineRule="exact"/>
        <w:rPr>
          <w:sz w:val="24"/>
          <w:szCs w:val="24"/>
        </w:rPr>
      </w:pPr>
      <w:r w:rsidRPr="00F86D7D">
        <w:rPr>
          <w:sz w:val="24"/>
          <w:szCs w:val="24"/>
        </w:rPr>
        <w:t>Особенности оценки индивидуального проекта</w:t>
      </w:r>
    </w:p>
    <w:p w:rsidR="00BD1E93" w:rsidRPr="00F86D7D" w:rsidRDefault="009B1F7A">
      <w:pPr>
        <w:pStyle w:val="a3"/>
        <w:ind w:right="381" w:firstLine="707"/>
        <w:rPr>
          <w:sz w:val="24"/>
          <w:szCs w:val="24"/>
        </w:rPr>
      </w:pPr>
      <w:r w:rsidRPr="00F86D7D">
        <w:rPr>
          <w:sz w:val="24"/>
          <w:szCs w:val="24"/>
        </w:rPr>
        <w:t xml:space="preserve">Индивидуальный итоговой проект представляет собой учебный проект, выполняемый </w:t>
      </w:r>
      <w:r w:rsidRPr="00F86D7D">
        <w:rPr>
          <w:sz w:val="24"/>
          <w:szCs w:val="24"/>
        </w:rPr>
        <w:lastRenderedPageBreak/>
        <w:t>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BD1E93" w:rsidRPr="00F86D7D" w:rsidRDefault="009B1F7A">
      <w:pPr>
        <w:pStyle w:val="a3"/>
        <w:ind w:right="384" w:firstLine="707"/>
        <w:rPr>
          <w:sz w:val="24"/>
          <w:szCs w:val="24"/>
        </w:rPr>
      </w:pPr>
      <w:r w:rsidRPr="00F86D7D">
        <w:rPr>
          <w:sz w:val="24"/>
          <w:szCs w:val="24"/>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BD1E93" w:rsidRPr="00F86D7D" w:rsidRDefault="009B1F7A">
      <w:pPr>
        <w:ind w:left="478" w:right="382" w:firstLine="707"/>
        <w:jc w:val="both"/>
        <w:rPr>
          <w:sz w:val="24"/>
          <w:szCs w:val="24"/>
        </w:rPr>
      </w:pPr>
      <w:r w:rsidRPr="00F86D7D">
        <w:rPr>
          <w:sz w:val="24"/>
          <w:szCs w:val="24"/>
        </w:rPr>
        <w:t xml:space="preserve">В соответствии с целями подготовки проекта </w:t>
      </w:r>
      <w:r w:rsidRPr="00F86D7D">
        <w:rPr>
          <w:b/>
          <w:sz w:val="24"/>
          <w:szCs w:val="24"/>
        </w:rPr>
        <w:t xml:space="preserve">образовательным учреждением для каждого обучающегося разрабатываются план, программа подготовки проекта, </w:t>
      </w:r>
      <w:r w:rsidRPr="00F86D7D">
        <w:rPr>
          <w:sz w:val="24"/>
          <w:szCs w:val="24"/>
        </w:rPr>
        <w:t>которые как минимум должны включать требования по следующим этапам:</w:t>
      </w:r>
    </w:p>
    <w:p w:rsidR="00BD1E93" w:rsidRPr="00F86D7D" w:rsidRDefault="009B1F7A">
      <w:pPr>
        <w:pStyle w:val="a5"/>
        <w:numPr>
          <w:ilvl w:val="0"/>
          <w:numId w:val="112"/>
        </w:numPr>
        <w:tabs>
          <w:tab w:val="left" w:pos="1258"/>
          <w:tab w:val="left" w:pos="1259"/>
        </w:tabs>
        <w:jc w:val="left"/>
        <w:rPr>
          <w:sz w:val="24"/>
          <w:szCs w:val="24"/>
        </w:rPr>
      </w:pPr>
      <w:r w:rsidRPr="00F86D7D">
        <w:rPr>
          <w:sz w:val="24"/>
          <w:szCs w:val="24"/>
        </w:rPr>
        <w:t>организация проектной</w:t>
      </w:r>
      <w:r w:rsidR="00B267F1" w:rsidRPr="00F86D7D">
        <w:rPr>
          <w:sz w:val="24"/>
          <w:szCs w:val="24"/>
        </w:rPr>
        <w:t xml:space="preserve"> </w:t>
      </w:r>
      <w:r w:rsidRPr="00F86D7D">
        <w:rPr>
          <w:sz w:val="24"/>
          <w:szCs w:val="24"/>
        </w:rPr>
        <w:t>деятельности;</w:t>
      </w:r>
    </w:p>
    <w:p w:rsidR="00BD1E93" w:rsidRPr="00F86D7D" w:rsidRDefault="009B1F7A">
      <w:pPr>
        <w:pStyle w:val="a5"/>
        <w:numPr>
          <w:ilvl w:val="0"/>
          <w:numId w:val="112"/>
        </w:numPr>
        <w:tabs>
          <w:tab w:val="left" w:pos="1258"/>
          <w:tab w:val="left" w:pos="1259"/>
        </w:tabs>
        <w:spacing w:line="342" w:lineRule="exact"/>
        <w:jc w:val="left"/>
        <w:rPr>
          <w:sz w:val="24"/>
          <w:szCs w:val="24"/>
        </w:rPr>
      </w:pPr>
      <w:r w:rsidRPr="00F86D7D">
        <w:rPr>
          <w:sz w:val="24"/>
          <w:szCs w:val="24"/>
        </w:rPr>
        <w:t>содержание и направленность</w:t>
      </w:r>
      <w:r w:rsidR="00B267F1" w:rsidRPr="00F86D7D">
        <w:rPr>
          <w:sz w:val="24"/>
          <w:szCs w:val="24"/>
        </w:rPr>
        <w:t xml:space="preserve"> </w:t>
      </w:r>
      <w:r w:rsidRPr="00F86D7D">
        <w:rPr>
          <w:sz w:val="24"/>
          <w:szCs w:val="24"/>
        </w:rPr>
        <w:t>проекта;</w:t>
      </w:r>
    </w:p>
    <w:p w:rsidR="00BD1E93" w:rsidRPr="00F86D7D" w:rsidRDefault="009B1F7A">
      <w:pPr>
        <w:pStyle w:val="a5"/>
        <w:numPr>
          <w:ilvl w:val="0"/>
          <w:numId w:val="112"/>
        </w:numPr>
        <w:tabs>
          <w:tab w:val="left" w:pos="1258"/>
          <w:tab w:val="left" w:pos="1259"/>
        </w:tabs>
        <w:spacing w:line="342" w:lineRule="exact"/>
        <w:jc w:val="left"/>
        <w:rPr>
          <w:sz w:val="24"/>
          <w:szCs w:val="24"/>
        </w:rPr>
      </w:pPr>
      <w:r w:rsidRPr="00F86D7D">
        <w:rPr>
          <w:sz w:val="24"/>
          <w:szCs w:val="24"/>
        </w:rPr>
        <w:t>защита</w:t>
      </w:r>
      <w:r w:rsidR="00B267F1" w:rsidRPr="00F86D7D">
        <w:rPr>
          <w:sz w:val="24"/>
          <w:szCs w:val="24"/>
        </w:rPr>
        <w:t xml:space="preserve"> </w:t>
      </w:r>
      <w:r w:rsidRPr="00F86D7D">
        <w:rPr>
          <w:sz w:val="24"/>
          <w:szCs w:val="24"/>
        </w:rPr>
        <w:t>проекта;</w:t>
      </w:r>
    </w:p>
    <w:p w:rsidR="00BD1E93" w:rsidRPr="00F86D7D" w:rsidRDefault="009B1F7A">
      <w:pPr>
        <w:pStyle w:val="a5"/>
        <w:numPr>
          <w:ilvl w:val="0"/>
          <w:numId w:val="112"/>
        </w:numPr>
        <w:tabs>
          <w:tab w:val="left" w:pos="1328"/>
          <w:tab w:val="left" w:pos="1329"/>
        </w:tabs>
        <w:spacing w:before="85" w:line="342" w:lineRule="exact"/>
        <w:ind w:left="1328" w:hanging="430"/>
        <w:jc w:val="left"/>
        <w:rPr>
          <w:sz w:val="24"/>
          <w:szCs w:val="24"/>
        </w:rPr>
      </w:pPr>
      <w:r w:rsidRPr="00F86D7D">
        <w:rPr>
          <w:sz w:val="24"/>
          <w:szCs w:val="24"/>
        </w:rPr>
        <w:t>критерии оценки проектной</w:t>
      </w:r>
      <w:r w:rsidR="00B267F1" w:rsidRPr="00F86D7D">
        <w:rPr>
          <w:sz w:val="24"/>
          <w:szCs w:val="24"/>
        </w:rPr>
        <w:t xml:space="preserve"> </w:t>
      </w:r>
      <w:r w:rsidRPr="00F86D7D">
        <w:rPr>
          <w:sz w:val="24"/>
          <w:szCs w:val="24"/>
        </w:rPr>
        <w:t>деятельности.</w:t>
      </w:r>
    </w:p>
    <w:p w:rsidR="00BD1E93" w:rsidRPr="00F86D7D" w:rsidRDefault="009B1F7A">
      <w:pPr>
        <w:pStyle w:val="a3"/>
        <w:ind w:right="379" w:firstLine="707"/>
        <w:rPr>
          <w:sz w:val="24"/>
          <w:szCs w:val="24"/>
        </w:rPr>
      </w:pPr>
      <w:r w:rsidRPr="00F86D7D">
        <w:rPr>
          <w:sz w:val="24"/>
          <w:szCs w:val="24"/>
        </w:rPr>
        <w:t>Требования к организации проектной деятельности должны включать положения о том, что обучающиеся сами выбирают как тему проекта, так и руководителя проекта; тема проекта должна быть утверждена (уровень утверждения определяет образовательное учреждение; план реализации проекта разрабатывается обучающимся совместно с руководителем проекта).</w:t>
      </w:r>
    </w:p>
    <w:p w:rsidR="00BD1E93" w:rsidRPr="00F86D7D" w:rsidRDefault="009B1F7A">
      <w:pPr>
        <w:spacing w:before="1"/>
        <w:ind w:left="478" w:right="381" w:firstLine="707"/>
        <w:jc w:val="both"/>
        <w:rPr>
          <w:sz w:val="24"/>
          <w:szCs w:val="24"/>
        </w:rPr>
      </w:pPr>
      <w:r w:rsidRPr="00F86D7D">
        <w:rPr>
          <w:sz w:val="24"/>
          <w:szCs w:val="24"/>
        </w:rPr>
        <w:t xml:space="preserve">В разделе о </w:t>
      </w:r>
      <w:r w:rsidRPr="00F86D7D">
        <w:rPr>
          <w:b/>
          <w:sz w:val="24"/>
          <w:szCs w:val="24"/>
        </w:rPr>
        <w:t xml:space="preserve">требованиях к содержанию и направленности проекта </w:t>
      </w:r>
      <w:r w:rsidRPr="00F86D7D">
        <w:rPr>
          <w:sz w:val="24"/>
          <w:szCs w:val="24"/>
        </w:rPr>
        <w:t xml:space="preserve">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w:t>
      </w:r>
      <w:r w:rsidRPr="00F86D7D">
        <w:rPr>
          <w:b/>
          <w:sz w:val="24"/>
          <w:szCs w:val="24"/>
        </w:rPr>
        <w:t xml:space="preserve">типы работ и формы их представления </w:t>
      </w:r>
      <w:r w:rsidRPr="00F86D7D">
        <w:rPr>
          <w:sz w:val="24"/>
          <w:szCs w:val="24"/>
        </w:rPr>
        <w:t xml:space="preserve">и б) </w:t>
      </w:r>
      <w:r w:rsidRPr="00F86D7D">
        <w:rPr>
          <w:b/>
          <w:sz w:val="24"/>
          <w:szCs w:val="24"/>
        </w:rPr>
        <w:t>состав материалов</w:t>
      </w:r>
      <w:r w:rsidRPr="00F86D7D">
        <w:rPr>
          <w:i/>
          <w:sz w:val="24"/>
          <w:szCs w:val="24"/>
        </w:rPr>
        <w:t xml:space="preserve">, </w:t>
      </w:r>
      <w:r w:rsidRPr="00F86D7D">
        <w:rPr>
          <w:sz w:val="24"/>
          <w:szCs w:val="24"/>
        </w:rPr>
        <w:t>которые должны быть подготовлены по завершении проекта для его защиты.</w:t>
      </w:r>
    </w:p>
    <w:p w:rsidR="00BD1E93" w:rsidRPr="00F86D7D" w:rsidRDefault="009B1F7A">
      <w:pPr>
        <w:ind w:left="478" w:right="380" w:firstLine="707"/>
        <w:jc w:val="both"/>
        <w:rPr>
          <w:sz w:val="24"/>
          <w:szCs w:val="24"/>
        </w:rPr>
      </w:pPr>
      <w:r w:rsidRPr="00F86D7D">
        <w:rPr>
          <w:sz w:val="24"/>
          <w:szCs w:val="24"/>
        </w:rPr>
        <w:t xml:space="preserve">Так, например, </w:t>
      </w:r>
      <w:r w:rsidRPr="00F86D7D">
        <w:rPr>
          <w:b/>
          <w:sz w:val="24"/>
          <w:szCs w:val="24"/>
        </w:rPr>
        <w:t xml:space="preserve">результатом (продуктом) проектной деятельности </w:t>
      </w:r>
      <w:r w:rsidRPr="00F86D7D">
        <w:rPr>
          <w:sz w:val="24"/>
          <w:szCs w:val="24"/>
        </w:rPr>
        <w:t>может быть любая из следующих работ:</w:t>
      </w:r>
    </w:p>
    <w:p w:rsidR="00BD1E93" w:rsidRPr="00F86D7D" w:rsidRDefault="009B1F7A">
      <w:pPr>
        <w:pStyle w:val="a3"/>
        <w:ind w:right="379" w:firstLine="427"/>
        <w:rPr>
          <w:sz w:val="24"/>
          <w:szCs w:val="24"/>
        </w:rPr>
      </w:pPr>
      <w:r w:rsidRPr="00F86D7D">
        <w:rPr>
          <w:sz w:val="24"/>
          <w:szCs w:val="24"/>
        </w:rPr>
        <w:t xml:space="preserve">а) </w:t>
      </w:r>
      <w:r w:rsidRPr="00F86D7D">
        <w:rPr>
          <w:b/>
          <w:sz w:val="24"/>
          <w:szCs w:val="24"/>
        </w:rPr>
        <w:t xml:space="preserve">письменная работа </w:t>
      </w:r>
      <w:r w:rsidRPr="00F86D7D">
        <w:rPr>
          <w:sz w:val="24"/>
          <w:szCs w:val="24"/>
        </w:rPr>
        <w:t>(эссе, реферат, аналитические материалы, обзорные материалы, отчеты о проведенных исследованиях, стендовый доклад и др.);</w:t>
      </w:r>
    </w:p>
    <w:p w:rsidR="00BD1E93" w:rsidRPr="00F86D7D" w:rsidRDefault="009B1F7A">
      <w:pPr>
        <w:pStyle w:val="a3"/>
        <w:ind w:right="381" w:firstLine="496"/>
        <w:rPr>
          <w:sz w:val="24"/>
          <w:szCs w:val="24"/>
        </w:rPr>
      </w:pPr>
      <w:r w:rsidRPr="00F86D7D">
        <w:rPr>
          <w:sz w:val="24"/>
          <w:szCs w:val="24"/>
        </w:rPr>
        <w:t xml:space="preserve">б) </w:t>
      </w:r>
      <w:r w:rsidRPr="00F86D7D">
        <w:rPr>
          <w:b/>
          <w:sz w:val="24"/>
          <w:szCs w:val="24"/>
        </w:rPr>
        <w:t xml:space="preserve">художественная творческая работа </w:t>
      </w:r>
      <w:r w:rsidRPr="00F86D7D">
        <w:rPr>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BD1E93" w:rsidRPr="00F86D7D" w:rsidRDefault="009B1F7A">
      <w:pPr>
        <w:ind w:left="478" w:right="383" w:firstLine="427"/>
        <w:jc w:val="both"/>
        <w:rPr>
          <w:sz w:val="24"/>
          <w:szCs w:val="24"/>
        </w:rPr>
      </w:pPr>
      <w:r w:rsidRPr="00F86D7D">
        <w:rPr>
          <w:sz w:val="24"/>
          <w:szCs w:val="24"/>
        </w:rPr>
        <w:t xml:space="preserve">в) </w:t>
      </w:r>
      <w:r w:rsidRPr="00F86D7D">
        <w:rPr>
          <w:b/>
          <w:sz w:val="24"/>
          <w:szCs w:val="24"/>
        </w:rPr>
        <w:t>отчетные материалы по социальному проекту</w:t>
      </w:r>
      <w:r w:rsidRPr="00F86D7D">
        <w:rPr>
          <w:i/>
          <w:sz w:val="24"/>
          <w:szCs w:val="24"/>
        </w:rPr>
        <w:t xml:space="preserve">, </w:t>
      </w:r>
      <w:r w:rsidRPr="00F86D7D">
        <w:rPr>
          <w:sz w:val="24"/>
          <w:szCs w:val="24"/>
        </w:rPr>
        <w:t>которые могут включать как тексты, так и мультимедийные продукты.</w:t>
      </w:r>
    </w:p>
    <w:p w:rsidR="00BD1E93" w:rsidRPr="00F86D7D" w:rsidRDefault="009B1F7A">
      <w:pPr>
        <w:pStyle w:val="a3"/>
        <w:spacing w:line="242" w:lineRule="auto"/>
        <w:ind w:right="384" w:firstLine="707"/>
        <w:rPr>
          <w:sz w:val="24"/>
          <w:szCs w:val="24"/>
        </w:rPr>
      </w:pPr>
      <w:r w:rsidRPr="00F86D7D">
        <w:rPr>
          <w:sz w:val="24"/>
          <w:szCs w:val="24"/>
        </w:rPr>
        <w:t xml:space="preserve">В </w:t>
      </w:r>
      <w:r w:rsidRPr="00F86D7D">
        <w:rPr>
          <w:b/>
          <w:sz w:val="24"/>
          <w:szCs w:val="24"/>
        </w:rPr>
        <w:t>состав материалов</w:t>
      </w:r>
      <w:r w:rsidRPr="00F86D7D">
        <w:rPr>
          <w:i/>
          <w:sz w:val="24"/>
          <w:szCs w:val="24"/>
        </w:rPr>
        <w:t xml:space="preserve">, </w:t>
      </w:r>
      <w:r w:rsidRPr="00F86D7D">
        <w:rPr>
          <w:sz w:val="24"/>
          <w:szCs w:val="24"/>
        </w:rPr>
        <w:t>которые должны быть подготовлены по завершению проекта для его защиты, в обязательном порядке включаются:</w:t>
      </w:r>
    </w:p>
    <w:p w:rsidR="00BD1E93" w:rsidRPr="00F86D7D" w:rsidRDefault="009B1F7A">
      <w:pPr>
        <w:pStyle w:val="a5"/>
        <w:numPr>
          <w:ilvl w:val="0"/>
          <w:numId w:val="112"/>
        </w:numPr>
        <w:tabs>
          <w:tab w:val="left" w:pos="1259"/>
        </w:tabs>
        <w:ind w:right="382"/>
        <w:rPr>
          <w:sz w:val="24"/>
          <w:szCs w:val="24"/>
        </w:rPr>
      </w:pPr>
      <w:r w:rsidRPr="00F86D7D">
        <w:rPr>
          <w:sz w:val="24"/>
          <w:szCs w:val="24"/>
        </w:rPr>
        <w:t xml:space="preserve">выносимый на защиту </w:t>
      </w:r>
      <w:r w:rsidRPr="00F86D7D">
        <w:rPr>
          <w:b/>
          <w:sz w:val="24"/>
          <w:szCs w:val="24"/>
        </w:rPr>
        <w:t>продукт проектной деятельности</w:t>
      </w:r>
      <w:r w:rsidRPr="00F86D7D">
        <w:rPr>
          <w:i/>
          <w:sz w:val="24"/>
          <w:szCs w:val="24"/>
        </w:rPr>
        <w:t xml:space="preserve">, </w:t>
      </w:r>
      <w:r w:rsidRPr="00F86D7D">
        <w:rPr>
          <w:sz w:val="24"/>
          <w:szCs w:val="24"/>
        </w:rPr>
        <w:t>представленный в одной из описанных выше</w:t>
      </w:r>
      <w:r w:rsidR="00B267F1" w:rsidRPr="00F86D7D">
        <w:rPr>
          <w:sz w:val="24"/>
          <w:szCs w:val="24"/>
        </w:rPr>
        <w:t xml:space="preserve"> </w:t>
      </w:r>
      <w:r w:rsidRPr="00F86D7D">
        <w:rPr>
          <w:sz w:val="24"/>
          <w:szCs w:val="24"/>
        </w:rPr>
        <w:t>форм;</w:t>
      </w:r>
    </w:p>
    <w:p w:rsidR="00BD1E93" w:rsidRPr="00F86D7D" w:rsidRDefault="009B1F7A">
      <w:pPr>
        <w:pStyle w:val="a5"/>
        <w:numPr>
          <w:ilvl w:val="0"/>
          <w:numId w:val="112"/>
        </w:numPr>
        <w:tabs>
          <w:tab w:val="left" w:pos="1259"/>
        </w:tabs>
        <w:ind w:right="378"/>
        <w:rPr>
          <w:sz w:val="24"/>
          <w:szCs w:val="24"/>
        </w:rPr>
      </w:pPr>
      <w:r w:rsidRPr="00F86D7D">
        <w:rPr>
          <w:sz w:val="24"/>
          <w:szCs w:val="24"/>
        </w:rPr>
        <w:t xml:space="preserve">подготовленная обучающимся </w:t>
      </w:r>
      <w:r w:rsidRPr="00F86D7D">
        <w:rPr>
          <w:b/>
          <w:sz w:val="24"/>
          <w:szCs w:val="24"/>
        </w:rPr>
        <w:t xml:space="preserve">краткая пояснительная записка к проекту </w:t>
      </w:r>
      <w:r w:rsidRPr="00F86D7D">
        <w:rPr>
          <w:sz w:val="24"/>
          <w:szCs w:val="24"/>
        </w:rPr>
        <w:t>(объемом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w:t>
      </w:r>
      <w:r w:rsidR="00B267F1" w:rsidRPr="00F86D7D">
        <w:rPr>
          <w:sz w:val="24"/>
          <w:szCs w:val="24"/>
        </w:rPr>
        <w:t xml:space="preserve"> </w:t>
      </w:r>
      <w:r w:rsidRPr="00F86D7D">
        <w:rPr>
          <w:sz w:val="24"/>
          <w:szCs w:val="24"/>
        </w:rPr>
        <w:t>проекта;</w:t>
      </w:r>
    </w:p>
    <w:p w:rsidR="00BD1E93" w:rsidRPr="00F86D7D" w:rsidRDefault="009B1F7A">
      <w:pPr>
        <w:pStyle w:val="a5"/>
        <w:numPr>
          <w:ilvl w:val="0"/>
          <w:numId w:val="112"/>
        </w:numPr>
        <w:tabs>
          <w:tab w:val="left" w:pos="1259"/>
        </w:tabs>
        <w:ind w:right="384"/>
        <w:rPr>
          <w:sz w:val="24"/>
          <w:szCs w:val="24"/>
        </w:rPr>
      </w:pPr>
      <w:r w:rsidRPr="00F86D7D">
        <w:rPr>
          <w:b/>
          <w:sz w:val="24"/>
          <w:szCs w:val="24"/>
        </w:rPr>
        <w:t>краткий отзыв руководителя</w:t>
      </w:r>
      <w:r w:rsidRPr="00F86D7D">
        <w:rPr>
          <w:i/>
          <w:sz w:val="24"/>
          <w:szCs w:val="24"/>
        </w:rPr>
        <w:t xml:space="preserve">, </w:t>
      </w:r>
      <w:r w:rsidRPr="00F86D7D">
        <w:rPr>
          <w:sz w:val="24"/>
          <w:szCs w:val="24"/>
        </w:rPr>
        <w:t>содержащий краткую характеристику работы обучающегося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BD1E93" w:rsidRPr="00F86D7D" w:rsidRDefault="009B1F7A">
      <w:pPr>
        <w:pStyle w:val="a3"/>
        <w:ind w:right="381" w:firstLine="707"/>
        <w:rPr>
          <w:sz w:val="24"/>
          <w:szCs w:val="24"/>
        </w:rPr>
      </w:pPr>
      <w:r w:rsidRPr="00F86D7D">
        <w:rPr>
          <w:sz w:val="24"/>
          <w:szCs w:val="24"/>
        </w:rPr>
        <w:lastRenderedPageBreak/>
        <w:t xml:space="preserve">В разделе о </w:t>
      </w:r>
      <w:r w:rsidRPr="00F86D7D">
        <w:rPr>
          <w:b/>
          <w:sz w:val="24"/>
          <w:szCs w:val="24"/>
        </w:rPr>
        <w:t xml:space="preserve">требованиях к защите проекта </w:t>
      </w:r>
      <w:r w:rsidRPr="00F86D7D">
        <w:rPr>
          <w:sz w:val="24"/>
          <w:szCs w:val="24"/>
        </w:rPr>
        <w:t>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w:t>
      </w:r>
    </w:p>
    <w:p w:rsidR="00BD1E93" w:rsidRPr="00F86D7D" w:rsidRDefault="009B1F7A">
      <w:pPr>
        <w:pStyle w:val="a3"/>
        <w:spacing w:before="66"/>
        <w:ind w:right="388" w:firstLine="707"/>
        <w:rPr>
          <w:sz w:val="24"/>
          <w:szCs w:val="24"/>
        </w:rPr>
      </w:pPr>
      <w:r w:rsidRPr="00F86D7D">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BD1E93" w:rsidRPr="00F86D7D" w:rsidRDefault="009B1F7A">
      <w:pPr>
        <w:pStyle w:val="a3"/>
        <w:ind w:right="384" w:firstLine="707"/>
        <w:rPr>
          <w:sz w:val="24"/>
          <w:szCs w:val="24"/>
        </w:rPr>
      </w:pPr>
      <w:r w:rsidRPr="00F86D7D">
        <w:rPr>
          <w:b/>
          <w:sz w:val="24"/>
          <w:szCs w:val="24"/>
        </w:rPr>
        <w:t xml:space="preserve">Критерии оценки проектной работы </w:t>
      </w:r>
      <w:r w:rsidRPr="00F86D7D">
        <w:rPr>
          <w:sz w:val="24"/>
          <w:szCs w:val="24"/>
        </w:rPr>
        <w:t>разрабатываются с учетом целей и задач проектной деятельности на данном этапе образования. Индивидуальный проект оценивается по следующим критериям:</w:t>
      </w:r>
    </w:p>
    <w:p w:rsidR="00BD1E93" w:rsidRPr="00F86D7D" w:rsidRDefault="009B1F7A">
      <w:pPr>
        <w:pStyle w:val="a5"/>
        <w:numPr>
          <w:ilvl w:val="0"/>
          <w:numId w:val="111"/>
        </w:numPr>
        <w:tabs>
          <w:tab w:val="left" w:pos="1273"/>
        </w:tabs>
        <w:spacing w:before="6"/>
        <w:ind w:right="383" w:firstLine="428"/>
        <w:rPr>
          <w:sz w:val="24"/>
          <w:szCs w:val="24"/>
        </w:rPr>
      </w:pPr>
      <w:r w:rsidRPr="00F86D7D">
        <w:rPr>
          <w:b/>
          <w:sz w:val="24"/>
          <w:szCs w:val="24"/>
        </w:rPr>
        <w:t xml:space="preserve">Способность к самостоятельному приобретению знаний и решению проблем, </w:t>
      </w:r>
      <w:r w:rsidRPr="00F86D7D">
        <w:rPr>
          <w:sz w:val="24"/>
          <w:szCs w:val="24"/>
        </w:rPr>
        <w:t>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решения и т. п. Данный критерий в целом включает оценку сформированности познавательных учебных</w:t>
      </w:r>
      <w:r w:rsidR="00B267F1" w:rsidRPr="00F86D7D">
        <w:rPr>
          <w:sz w:val="24"/>
          <w:szCs w:val="24"/>
        </w:rPr>
        <w:t xml:space="preserve"> </w:t>
      </w:r>
      <w:r w:rsidRPr="00F86D7D">
        <w:rPr>
          <w:sz w:val="24"/>
          <w:szCs w:val="24"/>
        </w:rPr>
        <w:t>действий.</w:t>
      </w:r>
    </w:p>
    <w:p w:rsidR="00BD1E93" w:rsidRPr="00F86D7D" w:rsidRDefault="009B1F7A">
      <w:pPr>
        <w:pStyle w:val="a5"/>
        <w:numPr>
          <w:ilvl w:val="0"/>
          <w:numId w:val="111"/>
        </w:numPr>
        <w:tabs>
          <w:tab w:val="left" w:pos="1420"/>
        </w:tabs>
        <w:spacing w:before="3" w:line="237" w:lineRule="auto"/>
        <w:ind w:right="380" w:firstLine="428"/>
        <w:rPr>
          <w:sz w:val="24"/>
          <w:szCs w:val="24"/>
        </w:rPr>
      </w:pPr>
      <w:r w:rsidRPr="00F86D7D">
        <w:rPr>
          <w:b/>
          <w:sz w:val="24"/>
          <w:szCs w:val="24"/>
        </w:rPr>
        <w:t xml:space="preserve">Сформированность предметных знаний и способов действий, </w:t>
      </w:r>
      <w:r w:rsidRPr="00F86D7D">
        <w:rPr>
          <w:sz w:val="24"/>
          <w:szCs w:val="24"/>
        </w:rPr>
        <w:t>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w:t>
      </w:r>
      <w:r w:rsidR="00B267F1" w:rsidRPr="00F86D7D">
        <w:rPr>
          <w:sz w:val="24"/>
          <w:szCs w:val="24"/>
        </w:rPr>
        <w:t xml:space="preserve"> </w:t>
      </w:r>
      <w:r w:rsidRPr="00F86D7D">
        <w:rPr>
          <w:sz w:val="24"/>
          <w:szCs w:val="24"/>
        </w:rPr>
        <w:t>действий.</w:t>
      </w:r>
    </w:p>
    <w:p w:rsidR="00BD1E93" w:rsidRPr="00F86D7D" w:rsidRDefault="009B1F7A">
      <w:pPr>
        <w:pStyle w:val="a5"/>
        <w:numPr>
          <w:ilvl w:val="0"/>
          <w:numId w:val="111"/>
        </w:numPr>
        <w:tabs>
          <w:tab w:val="left" w:pos="1251"/>
        </w:tabs>
        <w:spacing w:before="4"/>
        <w:ind w:right="382" w:firstLine="428"/>
        <w:rPr>
          <w:sz w:val="24"/>
          <w:szCs w:val="24"/>
        </w:rPr>
      </w:pPr>
      <w:r w:rsidRPr="00F86D7D">
        <w:rPr>
          <w:b/>
          <w:sz w:val="24"/>
          <w:szCs w:val="24"/>
        </w:rPr>
        <w:t xml:space="preserve">Сформированность регулятивных действий, </w:t>
      </w:r>
      <w:r w:rsidRPr="00F86D7D">
        <w:rPr>
          <w:sz w:val="24"/>
          <w:szCs w:val="24"/>
        </w:rPr>
        <w:t>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w:t>
      </w:r>
      <w:r w:rsidR="00B267F1" w:rsidRPr="00F86D7D">
        <w:rPr>
          <w:sz w:val="24"/>
          <w:szCs w:val="24"/>
        </w:rPr>
        <w:t xml:space="preserve"> </w:t>
      </w:r>
      <w:r w:rsidRPr="00F86D7D">
        <w:rPr>
          <w:sz w:val="24"/>
          <w:szCs w:val="24"/>
        </w:rPr>
        <w:t>ситуациях.</w:t>
      </w:r>
    </w:p>
    <w:p w:rsidR="00BD1E93" w:rsidRPr="00F86D7D" w:rsidRDefault="009B1F7A">
      <w:pPr>
        <w:pStyle w:val="a5"/>
        <w:numPr>
          <w:ilvl w:val="0"/>
          <w:numId w:val="111"/>
        </w:numPr>
        <w:tabs>
          <w:tab w:val="left" w:pos="1338"/>
        </w:tabs>
        <w:spacing w:before="1"/>
        <w:ind w:right="380" w:firstLine="428"/>
        <w:rPr>
          <w:sz w:val="24"/>
          <w:szCs w:val="24"/>
        </w:rPr>
      </w:pPr>
      <w:r w:rsidRPr="00F86D7D">
        <w:rPr>
          <w:b/>
          <w:sz w:val="24"/>
          <w:szCs w:val="24"/>
        </w:rPr>
        <w:t xml:space="preserve">Сформированность коммуникативных действий, </w:t>
      </w:r>
      <w:r w:rsidRPr="00F86D7D">
        <w:rPr>
          <w:sz w:val="24"/>
          <w:szCs w:val="24"/>
        </w:rPr>
        <w:t xml:space="preserve">проявляющаяся в умении ясно изложить и оформить выполненную работу, представить </w:t>
      </w:r>
      <w:r w:rsidRPr="00F86D7D">
        <w:rPr>
          <w:spacing w:val="6"/>
          <w:sz w:val="24"/>
          <w:szCs w:val="24"/>
        </w:rPr>
        <w:t xml:space="preserve">ее </w:t>
      </w:r>
      <w:r w:rsidRPr="00F86D7D">
        <w:rPr>
          <w:sz w:val="24"/>
          <w:szCs w:val="24"/>
        </w:rPr>
        <w:t>результаты, аргументировано ответить на</w:t>
      </w:r>
      <w:r w:rsidR="00B267F1" w:rsidRPr="00F86D7D">
        <w:rPr>
          <w:sz w:val="24"/>
          <w:szCs w:val="24"/>
        </w:rPr>
        <w:t xml:space="preserve"> </w:t>
      </w:r>
      <w:r w:rsidRPr="00F86D7D">
        <w:rPr>
          <w:sz w:val="24"/>
          <w:szCs w:val="24"/>
        </w:rPr>
        <w:t>вопросы.</w:t>
      </w:r>
    </w:p>
    <w:p w:rsidR="00BD1E93" w:rsidRPr="00F86D7D" w:rsidRDefault="009B1F7A">
      <w:pPr>
        <w:pStyle w:val="a3"/>
        <w:ind w:right="388" w:firstLine="707"/>
        <w:rPr>
          <w:sz w:val="24"/>
          <w:szCs w:val="24"/>
        </w:rPr>
      </w:pPr>
      <w:r w:rsidRPr="00F86D7D">
        <w:rPr>
          <w:sz w:val="24"/>
          <w:szCs w:val="24"/>
        </w:rPr>
        <w:t>Результаты выполненного проекта могут быть описаны на основе интегрального (уровневого) подхода или на основе аналитического подхода.</w:t>
      </w:r>
    </w:p>
    <w:p w:rsidR="00BD1E93" w:rsidRPr="00F86D7D" w:rsidRDefault="009B1F7A">
      <w:pPr>
        <w:pStyle w:val="a3"/>
        <w:ind w:right="381" w:firstLine="707"/>
        <w:rPr>
          <w:sz w:val="24"/>
          <w:szCs w:val="24"/>
        </w:rPr>
      </w:pPr>
      <w:r w:rsidRPr="00F86D7D">
        <w:rPr>
          <w:sz w:val="24"/>
          <w:szCs w:val="24"/>
        </w:rPr>
        <w:t xml:space="preserve">При </w:t>
      </w:r>
      <w:r w:rsidRPr="00F86D7D">
        <w:rPr>
          <w:b/>
          <w:i/>
          <w:sz w:val="24"/>
          <w:szCs w:val="24"/>
        </w:rPr>
        <w:t xml:space="preserve">интегральном описании </w:t>
      </w:r>
      <w:r w:rsidRPr="00F86D7D">
        <w:rPr>
          <w:sz w:val="24"/>
          <w:szCs w:val="24"/>
        </w:rPr>
        <w:t>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четырех названных выше критериев.</w:t>
      </w:r>
    </w:p>
    <w:p w:rsidR="00BD1E93" w:rsidRPr="00F86D7D" w:rsidRDefault="009B1F7A">
      <w:pPr>
        <w:pStyle w:val="a3"/>
        <w:ind w:right="380" w:firstLine="707"/>
        <w:rPr>
          <w:sz w:val="24"/>
          <w:szCs w:val="24"/>
        </w:rPr>
      </w:pPr>
      <w:r w:rsidRPr="00F86D7D">
        <w:rPr>
          <w:sz w:val="24"/>
          <w:szCs w:val="24"/>
        </w:rPr>
        <w:t xml:space="preserve">При этом в соответствии с принятой системой оценки выделяются два уровня сформированности навыков проектной деятельности: </w:t>
      </w:r>
      <w:r w:rsidRPr="00F86D7D">
        <w:rPr>
          <w:b/>
          <w:sz w:val="24"/>
          <w:szCs w:val="24"/>
        </w:rPr>
        <w:t xml:space="preserve">базовый </w:t>
      </w:r>
      <w:r w:rsidRPr="00F86D7D">
        <w:rPr>
          <w:sz w:val="24"/>
          <w:szCs w:val="24"/>
        </w:rPr>
        <w:t xml:space="preserve">и </w:t>
      </w:r>
      <w:r w:rsidRPr="00F86D7D">
        <w:rPr>
          <w:b/>
          <w:sz w:val="24"/>
          <w:szCs w:val="24"/>
        </w:rPr>
        <w:t xml:space="preserve">повышенный. </w:t>
      </w:r>
      <w:r w:rsidRPr="00F86D7D">
        <w:rPr>
          <w:sz w:val="24"/>
          <w:szCs w:val="24"/>
        </w:rPr>
        <w:t>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BD1E93" w:rsidRPr="00F86D7D" w:rsidRDefault="009B1F7A">
      <w:pPr>
        <w:pStyle w:val="1"/>
        <w:ind w:left="2156"/>
        <w:rPr>
          <w:sz w:val="24"/>
          <w:szCs w:val="24"/>
        </w:rPr>
      </w:pPr>
      <w:r w:rsidRPr="00F86D7D">
        <w:rPr>
          <w:sz w:val="24"/>
          <w:szCs w:val="24"/>
        </w:rPr>
        <w:t>Таблица содержательного описания каждого критерия</w:t>
      </w:r>
    </w:p>
    <w:p w:rsidR="00BD1E93" w:rsidRPr="00F86D7D" w:rsidRDefault="00BD1E93">
      <w:pPr>
        <w:pStyle w:val="a3"/>
        <w:spacing w:before="2"/>
        <w:ind w:left="0" w:firstLine="0"/>
        <w:jc w:val="left"/>
        <w:rPr>
          <w:b/>
          <w:sz w:val="24"/>
          <w:szCs w:val="24"/>
        </w:rPr>
      </w:pPr>
    </w:p>
    <w:tbl>
      <w:tblPr>
        <w:tblStyle w:val="TableNormal"/>
        <w:tblW w:w="0" w:type="auto"/>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65"/>
        <w:gridCol w:w="3387"/>
        <w:gridCol w:w="3386"/>
      </w:tblGrid>
      <w:tr w:rsidR="00BD1E93" w:rsidRPr="00F86D7D">
        <w:trPr>
          <w:trHeight w:val="552"/>
        </w:trPr>
        <w:tc>
          <w:tcPr>
            <w:tcW w:w="3365" w:type="dxa"/>
            <w:vMerge w:val="restart"/>
          </w:tcPr>
          <w:p w:rsidR="00BD1E93" w:rsidRPr="00F86D7D" w:rsidRDefault="00BD1E93">
            <w:pPr>
              <w:pStyle w:val="TableParagraph"/>
              <w:spacing w:before="1"/>
              <w:rPr>
                <w:b/>
                <w:sz w:val="24"/>
                <w:szCs w:val="24"/>
              </w:rPr>
            </w:pPr>
          </w:p>
          <w:p w:rsidR="00BD1E93" w:rsidRPr="00F86D7D" w:rsidRDefault="009B1F7A">
            <w:pPr>
              <w:pStyle w:val="TableParagraph"/>
              <w:ind w:left="1121" w:right="1112"/>
              <w:jc w:val="center"/>
              <w:rPr>
                <w:b/>
                <w:sz w:val="24"/>
                <w:szCs w:val="24"/>
              </w:rPr>
            </w:pPr>
            <w:r w:rsidRPr="00F86D7D">
              <w:rPr>
                <w:b/>
                <w:sz w:val="24"/>
                <w:szCs w:val="24"/>
              </w:rPr>
              <w:t>Критерий</w:t>
            </w:r>
          </w:p>
        </w:tc>
        <w:tc>
          <w:tcPr>
            <w:tcW w:w="6773" w:type="dxa"/>
            <w:gridSpan w:val="2"/>
          </w:tcPr>
          <w:p w:rsidR="00BD1E93" w:rsidRPr="00F86D7D" w:rsidRDefault="009B1F7A">
            <w:pPr>
              <w:pStyle w:val="TableParagraph"/>
              <w:spacing w:line="273" w:lineRule="exact"/>
              <w:ind w:left="754" w:right="748"/>
              <w:jc w:val="center"/>
              <w:rPr>
                <w:b/>
                <w:sz w:val="24"/>
                <w:szCs w:val="24"/>
              </w:rPr>
            </w:pPr>
            <w:r w:rsidRPr="00F86D7D">
              <w:rPr>
                <w:b/>
                <w:sz w:val="24"/>
                <w:szCs w:val="24"/>
              </w:rPr>
              <w:t>Уровни сформированности навыков проектной</w:t>
            </w:r>
          </w:p>
          <w:p w:rsidR="00BD1E93" w:rsidRPr="00F86D7D" w:rsidRDefault="009B1F7A">
            <w:pPr>
              <w:pStyle w:val="TableParagraph"/>
              <w:spacing w:line="259" w:lineRule="exact"/>
              <w:ind w:left="754" w:right="743"/>
              <w:jc w:val="center"/>
              <w:rPr>
                <w:b/>
                <w:sz w:val="24"/>
                <w:szCs w:val="24"/>
              </w:rPr>
            </w:pPr>
            <w:r w:rsidRPr="00F86D7D">
              <w:rPr>
                <w:b/>
                <w:sz w:val="24"/>
                <w:szCs w:val="24"/>
              </w:rPr>
              <w:t>деятельности</w:t>
            </w:r>
          </w:p>
        </w:tc>
      </w:tr>
      <w:tr w:rsidR="00BD1E93" w:rsidRPr="00F86D7D" w:rsidTr="00B267F1">
        <w:trPr>
          <w:trHeight w:val="275"/>
        </w:trPr>
        <w:tc>
          <w:tcPr>
            <w:tcW w:w="3365" w:type="dxa"/>
            <w:vMerge/>
          </w:tcPr>
          <w:p w:rsidR="00BD1E93" w:rsidRPr="00F86D7D" w:rsidRDefault="00BD1E93">
            <w:pPr>
              <w:rPr>
                <w:sz w:val="24"/>
                <w:szCs w:val="24"/>
              </w:rPr>
            </w:pPr>
          </w:p>
        </w:tc>
        <w:tc>
          <w:tcPr>
            <w:tcW w:w="3387" w:type="dxa"/>
          </w:tcPr>
          <w:p w:rsidR="00BD1E93" w:rsidRPr="00F86D7D" w:rsidRDefault="009B1F7A">
            <w:pPr>
              <w:pStyle w:val="TableParagraph"/>
              <w:spacing w:line="256" w:lineRule="exact"/>
              <w:ind w:left="1197" w:right="1188"/>
              <w:jc w:val="center"/>
              <w:rPr>
                <w:b/>
                <w:sz w:val="24"/>
                <w:szCs w:val="24"/>
              </w:rPr>
            </w:pPr>
            <w:r w:rsidRPr="00F86D7D">
              <w:rPr>
                <w:b/>
                <w:sz w:val="24"/>
                <w:szCs w:val="24"/>
              </w:rPr>
              <w:t>Базовый</w:t>
            </w:r>
          </w:p>
        </w:tc>
        <w:tc>
          <w:tcPr>
            <w:tcW w:w="3386" w:type="dxa"/>
          </w:tcPr>
          <w:p w:rsidR="00BD1E93" w:rsidRPr="00F86D7D" w:rsidRDefault="009B1F7A">
            <w:pPr>
              <w:pStyle w:val="TableParagraph"/>
              <w:spacing w:line="256" w:lineRule="exact"/>
              <w:ind w:left="924"/>
              <w:rPr>
                <w:b/>
                <w:sz w:val="24"/>
                <w:szCs w:val="24"/>
              </w:rPr>
            </w:pPr>
            <w:r w:rsidRPr="00F86D7D">
              <w:rPr>
                <w:b/>
                <w:sz w:val="24"/>
                <w:szCs w:val="24"/>
              </w:rPr>
              <w:t>Повышенный</w:t>
            </w:r>
          </w:p>
        </w:tc>
      </w:tr>
      <w:tr w:rsidR="00B267F1" w:rsidRPr="00F86D7D" w:rsidTr="00B267F1">
        <w:trPr>
          <w:trHeight w:val="275"/>
        </w:trPr>
        <w:tc>
          <w:tcPr>
            <w:tcW w:w="3365" w:type="dxa"/>
          </w:tcPr>
          <w:p w:rsidR="00B267F1" w:rsidRPr="00F86D7D" w:rsidRDefault="00B267F1" w:rsidP="00AE27A2">
            <w:pPr>
              <w:pStyle w:val="TableParagraph"/>
              <w:tabs>
                <w:tab w:val="left" w:pos="1968"/>
                <w:tab w:val="left" w:pos="3126"/>
              </w:tabs>
              <w:ind w:left="107" w:right="97" w:firstLine="96"/>
              <w:rPr>
                <w:sz w:val="24"/>
                <w:szCs w:val="24"/>
              </w:rPr>
            </w:pPr>
            <w:r w:rsidRPr="00F86D7D">
              <w:rPr>
                <w:sz w:val="24"/>
                <w:szCs w:val="24"/>
              </w:rPr>
              <w:t>Самостоятельное приобретение</w:t>
            </w:r>
            <w:r w:rsidRPr="00F86D7D">
              <w:rPr>
                <w:sz w:val="24"/>
                <w:szCs w:val="24"/>
              </w:rPr>
              <w:tab/>
              <w:t>знаний</w:t>
            </w:r>
            <w:r w:rsidRPr="00F86D7D">
              <w:rPr>
                <w:sz w:val="24"/>
                <w:szCs w:val="24"/>
              </w:rPr>
              <w:tab/>
              <w:t>и решение проблем</w:t>
            </w:r>
          </w:p>
        </w:tc>
        <w:tc>
          <w:tcPr>
            <w:tcW w:w="3387" w:type="dxa"/>
          </w:tcPr>
          <w:p w:rsidR="00B267F1" w:rsidRPr="00F86D7D" w:rsidRDefault="00B267F1" w:rsidP="00AE27A2">
            <w:pPr>
              <w:pStyle w:val="TableParagraph"/>
              <w:tabs>
                <w:tab w:val="left" w:pos="1717"/>
                <w:tab w:val="left" w:pos="2653"/>
              </w:tabs>
              <w:spacing w:line="268" w:lineRule="exact"/>
              <w:ind w:left="204"/>
              <w:rPr>
                <w:sz w:val="24"/>
                <w:szCs w:val="24"/>
              </w:rPr>
            </w:pPr>
            <w:r w:rsidRPr="00F86D7D">
              <w:rPr>
                <w:sz w:val="24"/>
                <w:szCs w:val="24"/>
              </w:rPr>
              <w:t>Работа</w:t>
            </w:r>
            <w:r w:rsidRPr="00F86D7D">
              <w:rPr>
                <w:sz w:val="24"/>
                <w:szCs w:val="24"/>
              </w:rPr>
              <w:tab/>
              <w:t>в</w:t>
            </w:r>
            <w:r w:rsidRPr="00F86D7D">
              <w:rPr>
                <w:sz w:val="24"/>
                <w:szCs w:val="24"/>
              </w:rPr>
              <w:tab/>
              <w:t>целом</w:t>
            </w:r>
          </w:p>
          <w:p w:rsidR="00B267F1" w:rsidRPr="00F86D7D" w:rsidRDefault="00B267F1" w:rsidP="00AE27A2">
            <w:pPr>
              <w:pStyle w:val="TableParagraph"/>
              <w:tabs>
                <w:tab w:val="left" w:pos="1537"/>
                <w:tab w:val="left" w:pos="2463"/>
                <w:tab w:val="left" w:pos="3157"/>
              </w:tabs>
              <w:ind w:left="108" w:right="95"/>
              <w:jc w:val="both"/>
              <w:rPr>
                <w:sz w:val="24"/>
                <w:szCs w:val="24"/>
              </w:rPr>
            </w:pPr>
            <w:r w:rsidRPr="00F86D7D">
              <w:rPr>
                <w:sz w:val="24"/>
                <w:szCs w:val="24"/>
              </w:rPr>
              <w:t>свидетельствует</w:t>
            </w:r>
            <w:r w:rsidRPr="00F86D7D">
              <w:rPr>
                <w:sz w:val="24"/>
                <w:szCs w:val="24"/>
              </w:rPr>
              <w:tab/>
            </w:r>
            <w:r w:rsidRPr="00F86D7D">
              <w:rPr>
                <w:sz w:val="24"/>
                <w:szCs w:val="24"/>
              </w:rPr>
              <w:tab/>
              <w:t>о способности самостоятельно с опорой</w:t>
            </w:r>
            <w:r w:rsidRPr="00F86D7D">
              <w:rPr>
                <w:sz w:val="24"/>
                <w:szCs w:val="24"/>
              </w:rPr>
              <w:tab/>
              <w:t>на</w:t>
            </w:r>
            <w:r w:rsidRPr="00F86D7D">
              <w:rPr>
                <w:sz w:val="24"/>
                <w:szCs w:val="24"/>
              </w:rPr>
              <w:tab/>
              <w:t>помощь</w:t>
            </w:r>
          </w:p>
          <w:p w:rsidR="00B267F1" w:rsidRPr="00F86D7D" w:rsidRDefault="00B267F1" w:rsidP="00AE27A2">
            <w:pPr>
              <w:pStyle w:val="TableParagraph"/>
              <w:tabs>
                <w:tab w:val="left" w:pos="2504"/>
              </w:tabs>
              <w:ind w:left="108" w:right="96"/>
              <w:jc w:val="both"/>
              <w:rPr>
                <w:sz w:val="24"/>
                <w:szCs w:val="24"/>
              </w:rPr>
            </w:pPr>
            <w:r w:rsidRPr="00F86D7D">
              <w:rPr>
                <w:sz w:val="24"/>
                <w:szCs w:val="24"/>
              </w:rPr>
              <w:t>руководителя</w:t>
            </w:r>
            <w:r w:rsidRPr="00F86D7D">
              <w:rPr>
                <w:sz w:val="24"/>
                <w:szCs w:val="24"/>
              </w:rPr>
              <w:tab/>
              <w:t xml:space="preserve">ставить проблему и находить пути </w:t>
            </w:r>
            <w:r w:rsidRPr="00F86D7D">
              <w:rPr>
                <w:spacing w:val="-14"/>
                <w:sz w:val="24"/>
                <w:szCs w:val="24"/>
              </w:rPr>
              <w:t xml:space="preserve">ее </w:t>
            </w:r>
            <w:r w:rsidRPr="00F86D7D">
              <w:rPr>
                <w:sz w:val="24"/>
                <w:szCs w:val="24"/>
              </w:rPr>
              <w:t xml:space="preserve">решения; продемонстрирована способность приобретать новые знания и/или осваивать новые способы действий, </w:t>
            </w:r>
            <w:r w:rsidRPr="00F86D7D">
              <w:rPr>
                <w:sz w:val="24"/>
                <w:szCs w:val="24"/>
              </w:rPr>
              <w:lastRenderedPageBreak/>
              <w:t>достигать более глубокого понимания изученного</w:t>
            </w:r>
          </w:p>
        </w:tc>
        <w:tc>
          <w:tcPr>
            <w:tcW w:w="3386" w:type="dxa"/>
          </w:tcPr>
          <w:p w:rsidR="00B267F1" w:rsidRPr="00F86D7D" w:rsidRDefault="00B267F1" w:rsidP="00AE27A2">
            <w:pPr>
              <w:pStyle w:val="TableParagraph"/>
              <w:tabs>
                <w:tab w:val="left" w:pos="1718"/>
                <w:tab w:val="left" w:pos="2651"/>
              </w:tabs>
              <w:spacing w:line="268" w:lineRule="exact"/>
              <w:ind w:left="204"/>
              <w:rPr>
                <w:sz w:val="24"/>
                <w:szCs w:val="24"/>
              </w:rPr>
            </w:pPr>
            <w:r w:rsidRPr="00F86D7D">
              <w:rPr>
                <w:sz w:val="24"/>
                <w:szCs w:val="24"/>
              </w:rPr>
              <w:lastRenderedPageBreak/>
              <w:t>Работа</w:t>
            </w:r>
            <w:r w:rsidRPr="00F86D7D">
              <w:rPr>
                <w:sz w:val="24"/>
                <w:szCs w:val="24"/>
              </w:rPr>
              <w:tab/>
              <w:t>в</w:t>
            </w:r>
            <w:r w:rsidRPr="00F86D7D">
              <w:rPr>
                <w:sz w:val="24"/>
                <w:szCs w:val="24"/>
              </w:rPr>
              <w:tab/>
              <w:t>целом</w:t>
            </w:r>
          </w:p>
          <w:p w:rsidR="00B267F1" w:rsidRPr="00F86D7D" w:rsidRDefault="00B267F1" w:rsidP="00AE27A2">
            <w:pPr>
              <w:pStyle w:val="TableParagraph"/>
              <w:tabs>
                <w:tab w:val="left" w:pos="1348"/>
                <w:tab w:val="left" w:pos="1662"/>
                <w:tab w:val="left" w:pos="1888"/>
                <w:tab w:val="left" w:pos="1988"/>
                <w:tab w:val="left" w:pos="2324"/>
                <w:tab w:val="left" w:pos="3155"/>
              </w:tabs>
              <w:ind w:left="108" w:right="95"/>
              <w:rPr>
                <w:sz w:val="24"/>
                <w:szCs w:val="24"/>
              </w:rPr>
            </w:pPr>
            <w:r w:rsidRPr="00F86D7D">
              <w:rPr>
                <w:sz w:val="24"/>
                <w:szCs w:val="24"/>
              </w:rPr>
              <w:t>свидетельствует</w:t>
            </w:r>
            <w:r w:rsidRPr="00F86D7D">
              <w:rPr>
                <w:sz w:val="24"/>
                <w:szCs w:val="24"/>
              </w:rPr>
              <w:tab/>
            </w:r>
            <w:r w:rsidRPr="00F86D7D">
              <w:rPr>
                <w:sz w:val="24"/>
                <w:szCs w:val="24"/>
              </w:rPr>
              <w:tab/>
            </w:r>
            <w:r w:rsidRPr="00F86D7D">
              <w:rPr>
                <w:sz w:val="24"/>
                <w:szCs w:val="24"/>
              </w:rPr>
              <w:tab/>
            </w:r>
            <w:r w:rsidRPr="00F86D7D">
              <w:rPr>
                <w:sz w:val="24"/>
                <w:szCs w:val="24"/>
              </w:rPr>
              <w:tab/>
              <w:t>о способности</w:t>
            </w:r>
            <w:r w:rsidRPr="00F86D7D">
              <w:rPr>
                <w:sz w:val="24"/>
                <w:szCs w:val="24"/>
              </w:rPr>
              <w:tab/>
              <w:t>самостоятельно ставить проблему и находить пути</w:t>
            </w:r>
            <w:r w:rsidRPr="00F86D7D">
              <w:rPr>
                <w:sz w:val="24"/>
                <w:szCs w:val="24"/>
              </w:rPr>
              <w:tab/>
              <w:t>ее</w:t>
            </w:r>
            <w:r w:rsidRPr="00F86D7D">
              <w:rPr>
                <w:sz w:val="24"/>
                <w:szCs w:val="24"/>
              </w:rPr>
              <w:tab/>
            </w:r>
            <w:r w:rsidRPr="00F86D7D">
              <w:rPr>
                <w:sz w:val="24"/>
                <w:szCs w:val="24"/>
              </w:rPr>
              <w:tab/>
            </w:r>
            <w:r w:rsidRPr="00F86D7D">
              <w:rPr>
                <w:sz w:val="24"/>
                <w:szCs w:val="24"/>
              </w:rPr>
              <w:tab/>
            </w:r>
            <w:r w:rsidRPr="00F86D7D">
              <w:rPr>
                <w:sz w:val="24"/>
                <w:szCs w:val="24"/>
              </w:rPr>
              <w:tab/>
              <w:t>решения; продемонстрировано свободное</w:t>
            </w:r>
            <w:r w:rsidRPr="00F86D7D">
              <w:rPr>
                <w:sz w:val="24"/>
                <w:szCs w:val="24"/>
              </w:rPr>
              <w:tab/>
            </w:r>
            <w:r w:rsidRPr="00F86D7D">
              <w:rPr>
                <w:sz w:val="24"/>
                <w:szCs w:val="24"/>
              </w:rPr>
              <w:tab/>
            </w:r>
            <w:r w:rsidRPr="00F86D7D">
              <w:rPr>
                <w:sz w:val="24"/>
                <w:szCs w:val="24"/>
              </w:rPr>
              <w:tab/>
            </w:r>
            <w:r w:rsidRPr="00F86D7D">
              <w:rPr>
                <w:sz w:val="24"/>
                <w:szCs w:val="24"/>
              </w:rPr>
              <w:tab/>
            </w:r>
            <w:r w:rsidRPr="00F86D7D">
              <w:rPr>
                <w:sz w:val="24"/>
                <w:szCs w:val="24"/>
              </w:rPr>
              <w:tab/>
              <w:t>владение логическими</w:t>
            </w:r>
            <w:r w:rsidRPr="00F86D7D">
              <w:rPr>
                <w:sz w:val="24"/>
                <w:szCs w:val="24"/>
              </w:rPr>
              <w:tab/>
            </w:r>
            <w:r w:rsidRPr="00F86D7D">
              <w:rPr>
                <w:sz w:val="24"/>
                <w:szCs w:val="24"/>
              </w:rPr>
              <w:tab/>
            </w:r>
            <w:r w:rsidRPr="00F86D7D">
              <w:rPr>
                <w:sz w:val="24"/>
                <w:szCs w:val="24"/>
              </w:rPr>
              <w:tab/>
              <w:t>операциями, навыками</w:t>
            </w:r>
            <w:r w:rsidRPr="00F86D7D">
              <w:rPr>
                <w:sz w:val="24"/>
                <w:szCs w:val="24"/>
              </w:rPr>
              <w:tab/>
            </w:r>
            <w:r w:rsidRPr="00F86D7D">
              <w:rPr>
                <w:sz w:val="24"/>
                <w:szCs w:val="24"/>
              </w:rPr>
              <w:tab/>
            </w:r>
            <w:r w:rsidRPr="00F86D7D">
              <w:rPr>
                <w:sz w:val="24"/>
                <w:szCs w:val="24"/>
              </w:rPr>
              <w:tab/>
              <w:t>критического</w:t>
            </w:r>
          </w:p>
          <w:p w:rsidR="00B267F1" w:rsidRPr="00F86D7D" w:rsidRDefault="00B267F1" w:rsidP="00AE27A2">
            <w:pPr>
              <w:pStyle w:val="TableParagraph"/>
              <w:tabs>
                <w:tab w:val="left" w:pos="1161"/>
                <w:tab w:val="left" w:pos="1664"/>
                <w:tab w:val="left" w:pos="2327"/>
                <w:tab w:val="left" w:pos="2534"/>
                <w:tab w:val="left" w:pos="2578"/>
                <w:tab w:val="left" w:pos="2645"/>
              </w:tabs>
              <w:ind w:left="108" w:right="94"/>
              <w:rPr>
                <w:sz w:val="24"/>
                <w:szCs w:val="24"/>
              </w:rPr>
            </w:pPr>
            <w:r w:rsidRPr="00F86D7D">
              <w:rPr>
                <w:sz w:val="24"/>
                <w:szCs w:val="24"/>
              </w:rPr>
              <w:t>мышления,</w:t>
            </w:r>
            <w:r w:rsidRPr="00F86D7D">
              <w:rPr>
                <w:sz w:val="24"/>
                <w:szCs w:val="24"/>
              </w:rPr>
              <w:tab/>
            </w:r>
            <w:r w:rsidRPr="00F86D7D">
              <w:rPr>
                <w:sz w:val="24"/>
                <w:szCs w:val="24"/>
              </w:rPr>
              <w:tab/>
            </w:r>
            <w:r w:rsidRPr="00F86D7D">
              <w:rPr>
                <w:sz w:val="24"/>
                <w:szCs w:val="24"/>
              </w:rPr>
              <w:tab/>
              <w:t xml:space="preserve">умение </w:t>
            </w:r>
            <w:r w:rsidRPr="00F86D7D">
              <w:rPr>
                <w:sz w:val="24"/>
                <w:szCs w:val="24"/>
              </w:rPr>
              <w:lastRenderedPageBreak/>
              <w:t>самостоятельно</w:t>
            </w:r>
            <w:r w:rsidRPr="00F86D7D">
              <w:rPr>
                <w:sz w:val="24"/>
                <w:szCs w:val="24"/>
              </w:rPr>
              <w:tab/>
              <w:t>мыслить; продемонстрирована способность на этой основе приобретать</w:t>
            </w:r>
            <w:r w:rsidRPr="00F86D7D">
              <w:rPr>
                <w:sz w:val="24"/>
                <w:szCs w:val="24"/>
              </w:rPr>
              <w:tab/>
              <w:t>новые</w:t>
            </w:r>
            <w:r w:rsidRPr="00F86D7D">
              <w:rPr>
                <w:sz w:val="24"/>
                <w:szCs w:val="24"/>
              </w:rPr>
              <w:tab/>
            </w:r>
            <w:r w:rsidRPr="00F86D7D">
              <w:rPr>
                <w:sz w:val="24"/>
                <w:szCs w:val="24"/>
              </w:rPr>
              <w:tab/>
            </w:r>
            <w:r w:rsidRPr="00F86D7D">
              <w:rPr>
                <w:sz w:val="24"/>
                <w:szCs w:val="24"/>
              </w:rPr>
              <w:tab/>
              <w:t>знания и/или</w:t>
            </w:r>
            <w:r w:rsidRPr="00F86D7D">
              <w:rPr>
                <w:sz w:val="24"/>
                <w:szCs w:val="24"/>
              </w:rPr>
              <w:tab/>
              <w:t>осваивать</w:t>
            </w:r>
            <w:r w:rsidRPr="00F86D7D">
              <w:rPr>
                <w:sz w:val="24"/>
                <w:szCs w:val="24"/>
              </w:rPr>
              <w:tab/>
            </w:r>
            <w:r w:rsidRPr="00F86D7D">
              <w:rPr>
                <w:sz w:val="24"/>
                <w:szCs w:val="24"/>
              </w:rPr>
              <w:tab/>
            </w:r>
            <w:r w:rsidRPr="00F86D7D">
              <w:rPr>
                <w:sz w:val="24"/>
                <w:szCs w:val="24"/>
              </w:rPr>
              <w:tab/>
            </w:r>
            <w:r w:rsidRPr="00F86D7D">
              <w:rPr>
                <w:sz w:val="24"/>
                <w:szCs w:val="24"/>
              </w:rPr>
              <w:tab/>
              <w:t>новые способы   действий, достигать</w:t>
            </w:r>
          </w:p>
          <w:p w:rsidR="00B267F1" w:rsidRPr="00F86D7D" w:rsidRDefault="00B267F1" w:rsidP="00AE27A2">
            <w:pPr>
              <w:pStyle w:val="TableParagraph"/>
              <w:tabs>
                <w:tab w:val="left" w:pos="895"/>
                <w:tab w:val="left" w:pos="2145"/>
              </w:tabs>
              <w:spacing w:before="1" w:line="270" w:lineRule="atLeast"/>
              <w:ind w:left="108" w:right="94"/>
              <w:rPr>
                <w:sz w:val="24"/>
                <w:szCs w:val="24"/>
              </w:rPr>
            </w:pPr>
            <w:r w:rsidRPr="00F86D7D">
              <w:rPr>
                <w:sz w:val="24"/>
                <w:szCs w:val="24"/>
              </w:rPr>
              <w:t>более</w:t>
            </w:r>
            <w:r w:rsidRPr="00F86D7D">
              <w:rPr>
                <w:sz w:val="24"/>
                <w:szCs w:val="24"/>
              </w:rPr>
              <w:tab/>
              <w:t>глубокого</w:t>
            </w:r>
            <w:r w:rsidRPr="00F86D7D">
              <w:rPr>
                <w:sz w:val="24"/>
                <w:szCs w:val="24"/>
              </w:rPr>
              <w:tab/>
              <w:t>понимания проблемы</w:t>
            </w:r>
          </w:p>
        </w:tc>
      </w:tr>
      <w:tr w:rsidR="00B267F1" w:rsidRPr="00F86D7D" w:rsidTr="00B267F1">
        <w:trPr>
          <w:trHeight w:val="275"/>
        </w:trPr>
        <w:tc>
          <w:tcPr>
            <w:tcW w:w="3365" w:type="dxa"/>
          </w:tcPr>
          <w:p w:rsidR="00B267F1" w:rsidRPr="00F86D7D" w:rsidRDefault="00B267F1" w:rsidP="00AE27A2">
            <w:pPr>
              <w:pStyle w:val="TableParagraph"/>
              <w:spacing w:line="268" w:lineRule="exact"/>
              <w:ind w:left="203"/>
              <w:rPr>
                <w:sz w:val="24"/>
                <w:szCs w:val="24"/>
              </w:rPr>
            </w:pPr>
            <w:r w:rsidRPr="00F86D7D">
              <w:rPr>
                <w:sz w:val="24"/>
                <w:szCs w:val="24"/>
              </w:rPr>
              <w:lastRenderedPageBreak/>
              <w:t>Знание предмета</w:t>
            </w:r>
          </w:p>
        </w:tc>
        <w:tc>
          <w:tcPr>
            <w:tcW w:w="3387" w:type="dxa"/>
          </w:tcPr>
          <w:p w:rsidR="00B267F1" w:rsidRPr="00F86D7D" w:rsidRDefault="00B267F1" w:rsidP="00AE27A2">
            <w:pPr>
              <w:pStyle w:val="TableParagraph"/>
              <w:tabs>
                <w:tab w:val="left" w:pos="808"/>
                <w:tab w:val="left" w:pos="1908"/>
                <w:tab w:val="left" w:pos="2062"/>
                <w:tab w:val="left" w:pos="2542"/>
                <w:tab w:val="left" w:pos="3118"/>
              </w:tabs>
              <w:ind w:left="108" w:right="96" w:firstLine="96"/>
              <w:rPr>
                <w:sz w:val="24"/>
                <w:szCs w:val="24"/>
              </w:rPr>
            </w:pPr>
            <w:r w:rsidRPr="00F86D7D">
              <w:rPr>
                <w:sz w:val="24"/>
                <w:szCs w:val="24"/>
              </w:rPr>
              <w:t>Продемонстрировано понимание</w:t>
            </w:r>
            <w:r w:rsidRPr="00F86D7D">
              <w:rPr>
                <w:sz w:val="24"/>
                <w:szCs w:val="24"/>
              </w:rPr>
              <w:tab/>
            </w:r>
            <w:r w:rsidRPr="00F86D7D">
              <w:rPr>
                <w:sz w:val="24"/>
                <w:szCs w:val="24"/>
              </w:rPr>
              <w:tab/>
              <w:t>содержания выполненной</w:t>
            </w:r>
            <w:r w:rsidRPr="00F86D7D">
              <w:rPr>
                <w:sz w:val="24"/>
                <w:szCs w:val="24"/>
              </w:rPr>
              <w:tab/>
              <w:t>работы.</w:t>
            </w:r>
            <w:r w:rsidRPr="00F86D7D">
              <w:rPr>
                <w:sz w:val="24"/>
                <w:szCs w:val="24"/>
              </w:rPr>
              <w:tab/>
              <w:t>В работе и в ответах на вопросы по</w:t>
            </w:r>
            <w:r w:rsidRPr="00F86D7D">
              <w:rPr>
                <w:sz w:val="24"/>
                <w:szCs w:val="24"/>
              </w:rPr>
              <w:tab/>
              <w:t>содержанию</w:t>
            </w:r>
            <w:r w:rsidRPr="00F86D7D">
              <w:rPr>
                <w:sz w:val="24"/>
                <w:szCs w:val="24"/>
              </w:rPr>
              <w:tab/>
              <w:t>работы</w:t>
            </w:r>
          </w:p>
          <w:p w:rsidR="00B267F1" w:rsidRPr="00F86D7D" w:rsidRDefault="00B267F1" w:rsidP="00AE27A2">
            <w:pPr>
              <w:pStyle w:val="TableParagraph"/>
              <w:spacing w:line="264" w:lineRule="exact"/>
              <w:ind w:left="108"/>
              <w:rPr>
                <w:sz w:val="24"/>
                <w:szCs w:val="24"/>
              </w:rPr>
            </w:pPr>
            <w:r w:rsidRPr="00F86D7D">
              <w:rPr>
                <w:sz w:val="24"/>
                <w:szCs w:val="24"/>
              </w:rPr>
              <w:t>отсутствуют грубые ошибки</w:t>
            </w:r>
          </w:p>
        </w:tc>
        <w:tc>
          <w:tcPr>
            <w:tcW w:w="3386" w:type="dxa"/>
          </w:tcPr>
          <w:p w:rsidR="00B267F1" w:rsidRPr="00F86D7D" w:rsidRDefault="00B267F1" w:rsidP="00AE27A2">
            <w:pPr>
              <w:pStyle w:val="TableParagraph"/>
              <w:tabs>
                <w:tab w:val="left" w:pos="2344"/>
              </w:tabs>
              <w:ind w:left="108" w:right="95" w:firstLine="96"/>
              <w:jc w:val="both"/>
              <w:rPr>
                <w:sz w:val="24"/>
                <w:szCs w:val="24"/>
              </w:rPr>
            </w:pPr>
            <w:r w:rsidRPr="00F86D7D">
              <w:rPr>
                <w:sz w:val="24"/>
                <w:szCs w:val="24"/>
              </w:rPr>
              <w:t>Продемонстрировано свободное</w:t>
            </w:r>
            <w:r w:rsidRPr="00F86D7D">
              <w:rPr>
                <w:sz w:val="24"/>
                <w:szCs w:val="24"/>
              </w:rPr>
              <w:tab/>
              <w:t>владение</w:t>
            </w:r>
          </w:p>
          <w:p w:rsidR="00B267F1" w:rsidRPr="00F86D7D" w:rsidRDefault="00B267F1" w:rsidP="00AE27A2">
            <w:pPr>
              <w:pStyle w:val="TableParagraph"/>
              <w:tabs>
                <w:tab w:val="left" w:pos="2202"/>
                <w:tab w:val="left" w:pos="2422"/>
              </w:tabs>
              <w:ind w:left="108" w:right="97"/>
              <w:jc w:val="both"/>
              <w:rPr>
                <w:sz w:val="24"/>
                <w:szCs w:val="24"/>
              </w:rPr>
            </w:pPr>
            <w:r w:rsidRPr="00F86D7D">
              <w:rPr>
                <w:sz w:val="24"/>
                <w:szCs w:val="24"/>
              </w:rPr>
              <w:t>предметом</w:t>
            </w:r>
            <w:r w:rsidRPr="00F86D7D">
              <w:rPr>
                <w:sz w:val="24"/>
                <w:szCs w:val="24"/>
              </w:rPr>
              <w:tab/>
              <w:t>проектной деятельности.</w:t>
            </w:r>
            <w:r w:rsidRPr="00F86D7D">
              <w:rPr>
                <w:sz w:val="24"/>
                <w:szCs w:val="24"/>
              </w:rPr>
              <w:tab/>
            </w:r>
            <w:r w:rsidRPr="00F86D7D">
              <w:rPr>
                <w:sz w:val="24"/>
                <w:szCs w:val="24"/>
              </w:rPr>
              <w:tab/>
              <w:t>Ошибки отсутствуют</w:t>
            </w:r>
          </w:p>
        </w:tc>
      </w:tr>
      <w:tr w:rsidR="00B267F1" w:rsidRPr="00F86D7D" w:rsidTr="00B267F1">
        <w:trPr>
          <w:trHeight w:val="275"/>
        </w:trPr>
        <w:tc>
          <w:tcPr>
            <w:tcW w:w="3365" w:type="dxa"/>
          </w:tcPr>
          <w:p w:rsidR="00B267F1" w:rsidRPr="00F86D7D" w:rsidRDefault="00B267F1" w:rsidP="00AE27A2">
            <w:pPr>
              <w:pStyle w:val="TableParagraph"/>
              <w:spacing w:line="268" w:lineRule="exact"/>
              <w:ind w:left="203"/>
              <w:rPr>
                <w:sz w:val="24"/>
                <w:szCs w:val="24"/>
              </w:rPr>
            </w:pPr>
            <w:r w:rsidRPr="00F86D7D">
              <w:rPr>
                <w:sz w:val="24"/>
                <w:szCs w:val="24"/>
              </w:rPr>
              <w:t>Регулятивные действия</w:t>
            </w:r>
          </w:p>
        </w:tc>
        <w:tc>
          <w:tcPr>
            <w:tcW w:w="3387" w:type="dxa"/>
          </w:tcPr>
          <w:p w:rsidR="00B267F1" w:rsidRPr="00F86D7D" w:rsidRDefault="00B267F1" w:rsidP="00AE27A2">
            <w:pPr>
              <w:pStyle w:val="TableParagraph"/>
              <w:tabs>
                <w:tab w:val="left" w:pos="2223"/>
              </w:tabs>
              <w:ind w:left="108" w:right="95" w:firstLine="96"/>
              <w:jc w:val="both"/>
              <w:rPr>
                <w:sz w:val="24"/>
                <w:szCs w:val="24"/>
              </w:rPr>
            </w:pPr>
            <w:r w:rsidRPr="00F86D7D">
              <w:rPr>
                <w:sz w:val="24"/>
                <w:szCs w:val="24"/>
              </w:rPr>
              <w:t>Продемонстрированы навыки определения темы и планирования работы. Работа доведена до конца и представлена</w:t>
            </w:r>
            <w:r w:rsidRPr="00F86D7D">
              <w:rPr>
                <w:sz w:val="24"/>
                <w:szCs w:val="24"/>
              </w:rPr>
              <w:tab/>
              <w:t>комиссии; некоторые этапы выполнялись под контролем и при поддержке руководителя. При этом проявляются отдельные</w:t>
            </w:r>
          </w:p>
          <w:p w:rsidR="00B267F1" w:rsidRPr="00F86D7D" w:rsidRDefault="00B267F1" w:rsidP="00AE27A2">
            <w:pPr>
              <w:pStyle w:val="TableParagraph"/>
              <w:spacing w:line="270" w:lineRule="atLeast"/>
              <w:ind w:left="108" w:right="96"/>
              <w:jc w:val="both"/>
              <w:rPr>
                <w:sz w:val="24"/>
                <w:szCs w:val="24"/>
              </w:rPr>
            </w:pPr>
            <w:r w:rsidRPr="00F86D7D">
              <w:rPr>
                <w:sz w:val="24"/>
                <w:szCs w:val="24"/>
              </w:rPr>
              <w:t>элементы самооценки и самоконтроля обучающегося</w:t>
            </w:r>
          </w:p>
        </w:tc>
        <w:tc>
          <w:tcPr>
            <w:tcW w:w="3386" w:type="dxa"/>
          </w:tcPr>
          <w:p w:rsidR="00B267F1" w:rsidRPr="00F86D7D" w:rsidRDefault="00B267F1" w:rsidP="00AE27A2">
            <w:pPr>
              <w:pStyle w:val="TableParagraph"/>
              <w:tabs>
                <w:tab w:val="left" w:pos="2193"/>
                <w:tab w:val="left" w:pos="3148"/>
              </w:tabs>
              <w:ind w:left="108" w:right="95" w:firstLine="96"/>
              <w:rPr>
                <w:sz w:val="24"/>
                <w:szCs w:val="24"/>
              </w:rPr>
            </w:pPr>
            <w:r w:rsidRPr="00F86D7D">
              <w:rPr>
                <w:sz w:val="24"/>
                <w:szCs w:val="24"/>
              </w:rPr>
              <w:t>Работа</w:t>
            </w:r>
            <w:r w:rsidRPr="00F86D7D">
              <w:rPr>
                <w:sz w:val="24"/>
                <w:szCs w:val="24"/>
              </w:rPr>
              <w:tab/>
              <w:t>тщательно спланирована</w:t>
            </w:r>
            <w:r w:rsidRPr="00F86D7D">
              <w:rPr>
                <w:sz w:val="24"/>
                <w:szCs w:val="24"/>
              </w:rPr>
              <w:tab/>
            </w:r>
            <w:r w:rsidRPr="00F86D7D">
              <w:rPr>
                <w:sz w:val="24"/>
                <w:szCs w:val="24"/>
              </w:rPr>
              <w:tab/>
              <w:t>и</w:t>
            </w:r>
          </w:p>
          <w:p w:rsidR="00B267F1" w:rsidRPr="00F86D7D" w:rsidRDefault="00B267F1" w:rsidP="00AE27A2">
            <w:pPr>
              <w:pStyle w:val="TableParagraph"/>
              <w:tabs>
                <w:tab w:val="left" w:pos="1585"/>
                <w:tab w:val="left" w:pos="1732"/>
                <w:tab w:val="left" w:pos="2209"/>
                <w:tab w:val="left" w:pos="2673"/>
                <w:tab w:val="left" w:pos="2950"/>
              </w:tabs>
              <w:ind w:left="108" w:right="95"/>
              <w:rPr>
                <w:sz w:val="24"/>
                <w:szCs w:val="24"/>
              </w:rPr>
            </w:pPr>
            <w:r w:rsidRPr="00F86D7D">
              <w:rPr>
                <w:sz w:val="24"/>
                <w:szCs w:val="24"/>
              </w:rPr>
              <w:t>последовательно реализована, своевременно</w:t>
            </w:r>
            <w:r w:rsidRPr="00F86D7D">
              <w:rPr>
                <w:sz w:val="24"/>
                <w:szCs w:val="24"/>
              </w:rPr>
              <w:tab/>
            </w:r>
            <w:r w:rsidRPr="00F86D7D">
              <w:rPr>
                <w:sz w:val="24"/>
                <w:szCs w:val="24"/>
              </w:rPr>
              <w:tab/>
              <w:t>пройдены</w:t>
            </w:r>
            <w:r w:rsidRPr="00F86D7D">
              <w:rPr>
                <w:sz w:val="24"/>
                <w:szCs w:val="24"/>
              </w:rPr>
              <w:tab/>
              <w:t>все необходимые</w:t>
            </w:r>
            <w:r w:rsidRPr="00F86D7D">
              <w:rPr>
                <w:sz w:val="24"/>
                <w:szCs w:val="24"/>
              </w:rPr>
              <w:tab/>
            </w:r>
            <w:r w:rsidRPr="00F86D7D">
              <w:rPr>
                <w:sz w:val="24"/>
                <w:szCs w:val="24"/>
              </w:rPr>
              <w:tab/>
            </w:r>
            <w:r w:rsidRPr="00F86D7D">
              <w:rPr>
                <w:sz w:val="24"/>
                <w:szCs w:val="24"/>
              </w:rPr>
              <w:tab/>
            </w:r>
            <w:r w:rsidRPr="00F86D7D">
              <w:rPr>
                <w:sz w:val="24"/>
                <w:szCs w:val="24"/>
              </w:rPr>
              <w:tab/>
              <w:t>этапы обсуждения и представления. Контроль</w:t>
            </w:r>
            <w:r w:rsidRPr="00F86D7D">
              <w:rPr>
                <w:sz w:val="24"/>
                <w:szCs w:val="24"/>
              </w:rPr>
              <w:tab/>
              <w:t>и</w:t>
            </w:r>
            <w:r w:rsidRPr="00F86D7D">
              <w:rPr>
                <w:sz w:val="24"/>
                <w:szCs w:val="24"/>
              </w:rPr>
              <w:tab/>
            </w:r>
            <w:r w:rsidRPr="00F86D7D">
              <w:rPr>
                <w:sz w:val="24"/>
                <w:szCs w:val="24"/>
              </w:rPr>
              <w:tab/>
              <w:t>коррекция осуществлялись самостоятельно</w:t>
            </w:r>
          </w:p>
        </w:tc>
      </w:tr>
      <w:tr w:rsidR="00B267F1" w:rsidRPr="00F86D7D" w:rsidTr="00B267F1">
        <w:trPr>
          <w:trHeight w:val="275"/>
        </w:trPr>
        <w:tc>
          <w:tcPr>
            <w:tcW w:w="3365" w:type="dxa"/>
          </w:tcPr>
          <w:p w:rsidR="00B267F1" w:rsidRPr="00F86D7D" w:rsidRDefault="00B267F1" w:rsidP="00AE27A2">
            <w:pPr>
              <w:pStyle w:val="TableParagraph"/>
              <w:spacing w:line="268" w:lineRule="exact"/>
              <w:ind w:left="203"/>
              <w:rPr>
                <w:sz w:val="24"/>
                <w:szCs w:val="24"/>
              </w:rPr>
            </w:pPr>
            <w:r w:rsidRPr="00F86D7D">
              <w:rPr>
                <w:sz w:val="24"/>
                <w:szCs w:val="24"/>
              </w:rPr>
              <w:t>Коммуникация</w:t>
            </w:r>
          </w:p>
        </w:tc>
        <w:tc>
          <w:tcPr>
            <w:tcW w:w="3387" w:type="dxa"/>
          </w:tcPr>
          <w:p w:rsidR="00B267F1" w:rsidRPr="00F86D7D" w:rsidRDefault="00B267F1" w:rsidP="00AE27A2">
            <w:pPr>
              <w:pStyle w:val="TableParagraph"/>
              <w:tabs>
                <w:tab w:val="left" w:pos="2207"/>
              </w:tabs>
              <w:ind w:left="108" w:right="95" w:firstLine="96"/>
              <w:jc w:val="both"/>
              <w:rPr>
                <w:sz w:val="24"/>
                <w:szCs w:val="24"/>
              </w:rPr>
            </w:pPr>
            <w:r w:rsidRPr="00F86D7D">
              <w:rPr>
                <w:sz w:val="24"/>
                <w:szCs w:val="24"/>
              </w:rPr>
              <w:t>Продемонстрированы навыки оформления</w:t>
            </w:r>
            <w:r w:rsidRPr="00F86D7D">
              <w:rPr>
                <w:sz w:val="24"/>
                <w:szCs w:val="24"/>
              </w:rPr>
              <w:tab/>
            </w:r>
            <w:r w:rsidRPr="00F86D7D">
              <w:rPr>
                <w:spacing w:val="-1"/>
                <w:sz w:val="24"/>
                <w:szCs w:val="24"/>
              </w:rPr>
              <w:t xml:space="preserve">проектной </w:t>
            </w:r>
            <w:r w:rsidRPr="00F86D7D">
              <w:rPr>
                <w:sz w:val="24"/>
                <w:szCs w:val="24"/>
              </w:rPr>
              <w:t>работы и пояснительной записки, а также подготовки простой презентации. Автор отвечает на вопросы</w:t>
            </w:r>
          </w:p>
        </w:tc>
        <w:tc>
          <w:tcPr>
            <w:tcW w:w="3386" w:type="dxa"/>
          </w:tcPr>
          <w:p w:rsidR="00B267F1" w:rsidRPr="00F86D7D" w:rsidRDefault="00B267F1" w:rsidP="00AE27A2">
            <w:pPr>
              <w:pStyle w:val="TableParagraph"/>
              <w:ind w:left="108" w:right="94" w:firstLine="96"/>
              <w:jc w:val="both"/>
              <w:rPr>
                <w:sz w:val="24"/>
                <w:szCs w:val="24"/>
              </w:rPr>
            </w:pPr>
            <w:r w:rsidRPr="00F86D7D">
              <w:rPr>
                <w:sz w:val="24"/>
                <w:szCs w:val="24"/>
              </w:rPr>
              <w:t>Тема ясно определена и пояснена. Текст/сообщение хорошо структурированы. Все мысли выражены ясно, логично, последовательно, аргументировано.</w:t>
            </w:r>
          </w:p>
          <w:p w:rsidR="00B267F1" w:rsidRPr="00F86D7D" w:rsidRDefault="00B267F1" w:rsidP="00AE27A2">
            <w:pPr>
              <w:pStyle w:val="TableParagraph"/>
              <w:spacing w:line="270" w:lineRule="atLeast"/>
              <w:ind w:left="108" w:right="97"/>
              <w:jc w:val="both"/>
              <w:rPr>
                <w:sz w:val="24"/>
                <w:szCs w:val="24"/>
              </w:rPr>
            </w:pPr>
            <w:r w:rsidRPr="00F86D7D">
              <w:rPr>
                <w:sz w:val="24"/>
                <w:szCs w:val="24"/>
              </w:rPr>
              <w:t>Работа/сообщение вызывает интерес. Автор свободно отвечает на вопросы.</w:t>
            </w:r>
          </w:p>
        </w:tc>
      </w:tr>
    </w:tbl>
    <w:p w:rsidR="00BD1E93" w:rsidRPr="00F86D7D" w:rsidRDefault="009B1F7A">
      <w:pPr>
        <w:pStyle w:val="a3"/>
        <w:spacing w:before="66"/>
        <w:ind w:right="381" w:firstLine="707"/>
        <w:rPr>
          <w:sz w:val="24"/>
          <w:szCs w:val="24"/>
        </w:rPr>
      </w:pPr>
      <w:r w:rsidRPr="00F86D7D">
        <w:rPr>
          <w:sz w:val="24"/>
          <w:szCs w:val="24"/>
        </w:rPr>
        <w:t xml:space="preserve">Решение о том, что проект выполнен на </w:t>
      </w:r>
      <w:r w:rsidRPr="00F86D7D">
        <w:rPr>
          <w:b/>
          <w:sz w:val="24"/>
          <w:szCs w:val="24"/>
        </w:rPr>
        <w:t>повышенном уровне</w:t>
      </w:r>
      <w:r w:rsidRPr="00F86D7D">
        <w:rPr>
          <w:sz w:val="24"/>
          <w:szCs w:val="24"/>
        </w:rPr>
        <w:t>, принимается при условии, что:</w:t>
      </w:r>
    </w:p>
    <w:p w:rsidR="00BD1E93" w:rsidRPr="00F86D7D" w:rsidRDefault="009B1F7A">
      <w:pPr>
        <w:pStyle w:val="a5"/>
        <w:numPr>
          <w:ilvl w:val="0"/>
          <w:numId w:val="112"/>
        </w:numPr>
        <w:tabs>
          <w:tab w:val="left" w:pos="1259"/>
        </w:tabs>
        <w:ind w:right="382"/>
        <w:rPr>
          <w:sz w:val="24"/>
          <w:szCs w:val="24"/>
        </w:rPr>
      </w:pPr>
      <w:r w:rsidRPr="00F86D7D">
        <w:rPr>
          <w:sz w:val="24"/>
          <w:szCs w:val="24"/>
        </w:rPr>
        <w:t>такая оценка выставлена комиссией по каждому из трех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w:t>
      </w:r>
      <w:r w:rsidR="00B267F1" w:rsidRPr="00F86D7D">
        <w:rPr>
          <w:sz w:val="24"/>
          <w:szCs w:val="24"/>
        </w:rPr>
        <w:t xml:space="preserve"> </w:t>
      </w:r>
      <w:r w:rsidRPr="00F86D7D">
        <w:rPr>
          <w:sz w:val="24"/>
          <w:szCs w:val="24"/>
        </w:rPr>
        <w:t>уровне;</w:t>
      </w:r>
    </w:p>
    <w:p w:rsidR="00BD1E93" w:rsidRPr="00F86D7D" w:rsidRDefault="009B1F7A">
      <w:pPr>
        <w:pStyle w:val="a5"/>
        <w:numPr>
          <w:ilvl w:val="0"/>
          <w:numId w:val="112"/>
        </w:numPr>
        <w:tabs>
          <w:tab w:val="left" w:pos="1259"/>
        </w:tabs>
        <w:ind w:right="384"/>
        <w:rPr>
          <w:sz w:val="24"/>
          <w:szCs w:val="24"/>
        </w:rPr>
      </w:pPr>
      <w:r w:rsidRPr="00F86D7D">
        <w:rPr>
          <w:sz w:val="24"/>
          <w:szCs w:val="24"/>
        </w:rPr>
        <w:t>ни один из обязательных элементов проекта (продукт, пояснительная записка, отзыв руководителя или презентация) не дает оснований для иного решения.</w:t>
      </w:r>
    </w:p>
    <w:p w:rsidR="00BD1E93" w:rsidRPr="00F86D7D" w:rsidRDefault="009B1F7A">
      <w:pPr>
        <w:pStyle w:val="a3"/>
        <w:ind w:right="384" w:firstLine="707"/>
        <w:rPr>
          <w:sz w:val="24"/>
          <w:szCs w:val="24"/>
        </w:rPr>
      </w:pPr>
      <w:r w:rsidRPr="00F86D7D">
        <w:rPr>
          <w:sz w:val="24"/>
          <w:szCs w:val="24"/>
        </w:rPr>
        <w:t xml:space="preserve">Решение о том, что проект выполнен на </w:t>
      </w:r>
      <w:r w:rsidRPr="00F86D7D">
        <w:rPr>
          <w:b/>
          <w:sz w:val="24"/>
          <w:szCs w:val="24"/>
        </w:rPr>
        <w:t>базовом уровне</w:t>
      </w:r>
      <w:r w:rsidRPr="00F86D7D">
        <w:rPr>
          <w:sz w:val="24"/>
          <w:szCs w:val="24"/>
        </w:rPr>
        <w:t>, принимается при условии, что:</w:t>
      </w:r>
    </w:p>
    <w:p w:rsidR="00BD1E93" w:rsidRPr="00F86D7D" w:rsidRDefault="009B1F7A">
      <w:pPr>
        <w:pStyle w:val="a5"/>
        <w:numPr>
          <w:ilvl w:val="0"/>
          <w:numId w:val="112"/>
        </w:numPr>
        <w:tabs>
          <w:tab w:val="left" w:pos="1259"/>
        </w:tabs>
        <w:ind w:right="389"/>
        <w:rPr>
          <w:sz w:val="24"/>
          <w:szCs w:val="24"/>
        </w:rPr>
      </w:pPr>
      <w:r w:rsidRPr="00F86D7D">
        <w:rPr>
          <w:sz w:val="24"/>
          <w:szCs w:val="24"/>
        </w:rPr>
        <w:t>такая оценка выставлена комиссией по каждому из предъявляемых критериев;</w:t>
      </w:r>
    </w:p>
    <w:p w:rsidR="00BD1E93" w:rsidRPr="00F86D7D" w:rsidRDefault="009B1F7A">
      <w:pPr>
        <w:pStyle w:val="a5"/>
        <w:numPr>
          <w:ilvl w:val="0"/>
          <w:numId w:val="112"/>
        </w:numPr>
        <w:tabs>
          <w:tab w:val="left" w:pos="1259"/>
        </w:tabs>
        <w:ind w:right="380"/>
        <w:rPr>
          <w:sz w:val="24"/>
          <w:szCs w:val="24"/>
        </w:rPr>
      </w:pPr>
      <w:r w:rsidRPr="00F86D7D">
        <w:rPr>
          <w:sz w:val="24"/>
          <w:szCs w:val="24"/>
        </w:rPr>
        <w:t>продемонстрированы все обязательные элементы проекта: завершенный продукт, отвечающий исходному замыслу, список использованных источников, положительный отзыв руководителя, презентация</w:t>
      </w:r>
      <w:r w:rsidR="00B267F1" w:rsidRPr="00F86D7D">
        <w:rPr>
          <w:sz w:val="24"/>
          <w:szCs w:val="24"/>
        </w:rPr>
        <w:t xml:space="preserve"> </w:t>
      </w:r>
      <w:r w:rsidRPr="00F86D7D">
        <w:rPr>
          <w:sz w:val="24"/>
          <w:szCs w:val="24"/>
        </w:rPr>
        <w:t>проекта;</w:t>
      </w:r>
    </w:p>
    <w:p w:rsidR="00BD1E93" w:rsidRPr="00F86D7D" w:rsidRDefault="009B1F7A">
      <w:pPr>
        <w:pStyle w:val="a5"/>
        <w:numPr>
          <w:ilvl w:val="0"/>
          <w:numId w:val="112"/>
        </w:numPr>
        <w:tabs>
          <w:tab w:val="left" w:pos="1258"/>
          <w:tab w:val="left" w:pos="1259"/>
        </w:tabs>
        <w:spacing w:line="342" w:lineRule="exact"/>
        <w:jc w:val="left"/>
        <w:rPr>
          <w:sz w:val="24"/>
          <w:szCs w:val="24"/>
        </w:rPr>
      </w:pPr>
      <w:r w:rsidRPr="00F86D7D">
        <w:rPr>
          <w:sz w:val="24"/>
          <w:szCs w:val="24"/>
        </w:rPr>
        <w:t>даны ответы на</w:t>
      </w:r>
      <w:r w:rsidR="00B267F1" w:rsidRPr="00F86D7D">
        <w:rPr>
          <w:sz w:val="24"/>
          <w:szCs w:val="24"/>
        </w:rPr>
        <w:t xml:space="preserve"> </w:t>
      </w:r>
      <w:r w:rsidRPr="00F86D7D">
        <w:rPr>
          <w:sz w:val="24"/>
          <w:szCs w:val="24"/>
        </w:rPr>
        <w:t>вопросы.</w:t>
      </w:r>
    </w:p>
    <w:p w:rsidR="00BD1E93" w:rsidRPr="00F86D7D" w:rsidRDefault="009B1F7A">
      <w:pPr>
        <w:pStyle w:val="a3"/>
        <w:ind w:right="383" w:firstLine="707"/>
        <w:rPr>
          <w:sz w:val="24"/>
          <w:szCs w:val="24"/>
        </w:rPr>
      </w:pPr>
      <w:r w:rsidRPr="00F86D7D">
        <w:rPr>
          <w:sz w:val="24"/>
          <w:szCs w:val="24"/>
        </w:rPr>
        <w:t xml:space="preserve">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w:t>
      </w:r>
      <w:r w:rsidRPr="00F86D7D">
        <w:rPr>
          <w:sz w:val="24"/>
          <w:szCs w:val="24"/>
        </w:rPr>
        <w:lastRenderedPageBreak/>
        <w:t>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BD1E93" w:rsidRPr="00F86D7D" w:rsidRDefault="009B1F7A">
      <w:pPr>
        <w:pStyle w:val="a3"/>
        <w:ind w:right="385" w:firstLine="707"/>
        <w:rPr>
          <w:sz w:val="24"/>
          <w:szCs w:val="24"/>
        </w:rPr>
      </w:pPr>
      <w:r w:rsidRPr="00F86D7D">
        <w:rPr>
          <w:sz w:val="24"/>
          <w:szCs w:val="24"/>
        </w:rPr>
        <w:t>Отметка за выполнение проекта отражается отдельной графой в классных журналах в разделах тех учебных предметов, по которым он проводился.</w:t>
      </w:r>
    </w:p>
    <w:p w:rsidR="00BD1E93" w:rsidRPr="00F86D7D" w:rsidRDefault="009B1F7A">
      <w:pPr>
        <w:pStyle w:val="1"/>
        <w:spacing w:before="121" w:line="321" w:lineRule="exact"/>
        <w:rPr>
          <w:sz w:val="24"/>
          <w:szCs w:val="24"/>
        </w:rPr>
      </w:pPr>
      <w:r w:rsidRPr="00F86D7D">
        <w:rPr>
          <w:sz w:val="24"/>
          <w:szCs w:val="24"/>
        </w:rPr>
        <w:t>Особенности оценки предметных результатов</w:t>
      </w:r>
    </w:p>
    <w:p w:rsidR="00BD1E93" w:rsidRPr="00F86D7D" w:rsidRDefault="009B1F7A">
      <w:pPr>
        <w:ind w:left="478" w:right="383" w:firstLine="707"/>
        <w:jc w:val="both"/>
        <w:rPr>
          <w:sz w:val="24"/>
          <w:szCs w:val="24"/>
        </w:rPr>
      </w:pPr>
      <w:r w:rsidRPr="00F86D7D">
        <w:rPr>
          <w:b/>
          <w:sz w:val="24"/>
          <w:szCs w:val="24"/>
        </w:rPr>
        <w:t xml:space="preserve">Оценка предметных результатов </w:t>
      </w:r>
      <w:r w:rsidRPr="00F86D7D">
        <w:rPr>
          <w:sz w:val="24"/>
          <w:szCs w:val="24"/>
        </w:rPr>
        <w:t>представляет собой оценку достижения обучающимся планируемых результатов по отдельным предметам.</w:t>
      </w:r>
    </w:p>
    <w:p w:rsidR="00BD1E93" w:rsidRPr="00F86D7D" w:rsidRDefault="009B1F7A">
      <w:pPr>
        <w:pStyle w:val="a3"/>
        <w:ind w:right="381" w:firstLine="707"/>
        <w:rPr>
          <w:sz w:val="24"/>
          <w:szCs w:val="24"/>
        </w:rPr>
      </w:pPr>
      <w:r w:rsidRPr="00F86D7D">
        <w:rPr>
          <w:sz w:val="24"/>
          <w:szCs w:val="24"/>
        </w:rPr>
        <w:t>Формирование этих результатов обеспечивается за счет основных компонентов образовательного процесса — учебных предметов.</w:t>
      </w:r>
    </w:p>
    <w:p w:rsidR="00BD1E93" w:rsidRPr="00F86D7D" w:rsidRDefault="009B1F7A">
      <w:pPr>
        <w:pStyle w:val="a3"/>
        <w:ind w:right="377" w:firstLine="707"/>
        <w:rPr>
          <w:sz w:val="24"/>
          <w:szCs w:val="24"/>
        </w:rPr>
      </w:pPr>
      <w:r w:rsidRPr="00F86D7D">
        <w:rPr>
          <w:sz w:val="24"/>
          <w:szCs w:val="24"/>
        </w:rPr>
        <w:t xml:space="preserve">Основным </w:t>
      </w:r>
      <w:r w:rsidRPr="00F86D7D">
        <w:rPr>
          <w:b/>
          <w:sz w:val="24"/>
          <w:szCs w:val="24"/>
        </w:rPr>
        <w:t xml:space="preserve">объектом </w:t>
      </w:r>
      <w:r w:rsidRPr="00F86D7D">
        <w:rPr>
          <w:sz w:val="24"/>
          <w:szCs w:val="24"/>
        </w:rPr>
        <w:t>оценки предметных результатов в соответствии с требованиями Стандарта являетс</w:t>
      </w:r>
      <w:r w:rsidR="00B267F1" w:rsidRPr="00F86D7D">
        <w:rPr>
          <w:sz w:val="24"/>
          <w:szCs w:val="24"/>
        </w:rPr>
        <w:t>я способность к решению учебно-</w:t>
      </w:r>
      <w:r w:rsidRPr="00F86D7D">
        <w:rPr>
          <w:sz w:val="24"/>
          <w:szCs w:val="24"/>
        </w:rPr>
        <w:t>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коммуникативных)действий.</w:t>
      </w:r>
    </w:p>
    <w:p w:rsidR="00BD1E93" w:rsidRPr="00F86D7D" w:rsidRDefault="009B1F7A">
      <w:pPr>
        <w:pStyle w:val="a3"/>
        <w:ind w:right="382" w:firstLine="707"/>
        <w:rPr>
          <w:sz w:val="24"/>
          <w:szCs w:val="24"/>
        </w:rPr>
      </w:pPr>
      <w:r w:rsidRPr="00F86D7D">
        <w:rPr>
          <w:sz w:val="24"/>
          <w:szCs w:val="24"/>
        </w:rPr>
        <w:t xml:space="preserve">Система оценки предметных результатов освоения учебных программ с учетом уровневого подхода, принятого в ФГОС ООО, предполагает </w:t>
      </w:r>
      <w:r w:rsidRPr="00F86D7D">
        <w:rPr>
          <w:b/>
          <w:sz w:val="24"/>
          <w:szCs w:val="24"/>
        </w:rPr>
        <w:t xml:space="preserve">выделение базового уровня достижений как точки отсчета </w:t>
      </w:r>
      <w:r w:rsidRPr="00F86D7D">
        <w:rPr>
          <w:sz w:val="24"/>
          <w:szCs w:val="24"/>
        </w:rPr>
        <w:t>при построении всей системы оценки и организации индивидуальной работы с обучающимися. 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BD1E93" w:rsidRPr="00F86D7D" w:rsidRDefault="009B1F7A">
      <w:pPr>
        <w:pStyle w:val="a3"/>
        <w:ind w:right="388" w:firstLine="707"/>
        <w:rPr>
          <w:sz w:val="24"/>
          <w:szCs w:val="24"/>
        </w:rPr>
      </w:pPr>
      <w:r w:rsidRPr="00F86D7D">
        <w:rPr>
          <w:sz w:val="24"/>
          <w:szCs w:val="24"/>
        </w:rPr>
        <w:t>Для описания достижений обучающихся в школе установлены следующие пять уровней.</w:t>
      </w:r>
    </w:p>
    <w:p w:rsidR="00BD1E93" w:rsidRPr="00F86D7D" w:rsidRDefault="009B1F7A">
      <w:pPr>
        <w:pStyle w:val="a3"/>
        <w:spacing w:before="66"/>
        <w:ind w:right="383" w:firstLine="707"/>
        <w:rPr>
          <w:sz w:val="24"/>
          <w:szCs w:val="24"/>
        </w:rPr>
      </w:pPr>
      <w:r w:rsidRPr="00F86D7D">
        <w:rPr>
          <w:b/>
          <w:sz w:val="24"/>
          <w:szCs w:val="24"/>
        </w:rPr>
        <w:t xml:space="preserve">Базовый уровень достижений </w:t>
      </w:r>
      <w:r w:rsidRPr="00F86D7D">
        <w:rPr>
          <w:sz w:val="24"/>
          <w:szCs w:val="24"/>
        </w:rPr>
        <w:t>—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профильномунаправлению.Достижениюбазовогоуровнясоответствуетотметка</w:t>
      </w:r>
    </w:p>
    <w:p w:rsidR="00BD1E93" w:rsidRPr="00F86D7D" w:rsidRDefault="009B1F7A">
      <w:pPr>
        <w:pStyle w:val="a3"/>
        <w:spacing w:line="321" w:lineRule="exact"/>
        <w:ind w:firstLine="0"/>
        <w:jc w:val="left"/>
        <w:rPr>
          <w:sz w:val="24"/>
          <w:szCs w:val="24"/>
        </w:rPr>
      </w:pPr>
      <w:r w:rsidRPr="00F86D7D">
        <w:rPr>
          <w:sz w:val="24"/>
          <w:szCs w:val="24"/>
        </w:rPr>
        <w:t>«удовлетворительно» (или отметка «3», отметка «зачтено»).</w:t>
      </w:r>
    </w:p>
    <w:p w:rsidR="00BD1E93" w:rsidRPr="00F86D7D" w:rsidRDefault="009B1F7A">
      <w:pPr>
        <w:pStyle w:val="a3"/>
        <w:spacing w:before="2"/>
        <w:ind w:right="379" w:firstLine="707"/>
        <w:rPr>
          <w:b/>
          <w:sz w:val="24"/>
          <w:szCs w:val="24"/>
        </w:rPr>
      </w:pPr>
      <w:r w:rsidRPr="00F86D7D">
        <w:rPr>
          <w:sz w:val="24"/>
          <w:szCs w:val="24"/>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Выделяются следующие два уровня, </w:t>
      </w:r>
      <w:r w:rsidRPr="00F86D7D">
        <w:rPr>
          <w:b/>
          <w:sz w:val="24"/>
          <w:szCs w:val="24"/>
        </w:rPr>
        <w:t>превышающие</w:t>
      </w:r>
      <w:r w:rsidR="00B267F1" w:rsidRPr="00F86D7D">
        <w:rPr>
          <w:b/>
          <w:sz w:val="24"/>
          <w:szCs w:val="24"/>
        </w:rPr>
        <w:t xml:space="preserve"> </w:t>
      </w:r>
      <w:r w:rsidRPr="00F86D7D">
        <w:rPr>
          <w:b/>
          <w:sz w:val="24"/>
          <w:szCs w:val="24"/>
        </w:rPr>
        <w:t>базовый:</w:t>
      </w:r>
    </w:p>
    <w:p w:rsidR="00BD1E93" w:rsidRPr="00F86D7D" w:rsidRDefault="009B1F7A">
      <w:pPr>
        <w:pStyle w:val="a5"/>
        <w:numPr>
          <w:ilvl w:val="0"/>
          <w:numId w:val="112"/>
        </w:numPr>
        <w:tabs>
          <w:tab w:val="left" w:pos="1258"/>
          <w:tab w:val="left" w:pos="1259"/>
          <w:tab w:val="left" w:pos="3195"/>
          <w:tab w:val="left" w:pos="4422"/>
          <w:tab w:val="left" w:pos="6050"/>
          <w:tab w:val="left" w:pos="7877"/>
          <w:tab w:val="left" w:pos="9574"/>
        </w:tabs>
        <w:spacing w:line="341" w:lineRule="exact"/>
        <w:jc w:val="left"/>
        <w:rPr>
          <w:sz w:val="24"/>
          <w:szCs w:val="24"/>
        </w:rPr>
      </w:pPr>
      <w:r w:rsidRPr="00F86D7D">
        <w:rPr>
          <w:b/>
          <w:sz w:val="24"/>
          <w:szCs w:val="24"/>
        </w:rPr>
        <w:t>повышенный</w:t>
      </w:r>
      <w:r w:rsidRPr="00F86D7D">
        <w:rPr>
          <w:b/>
          <w:sz w:val="24"/>
          <w:szCs w:val="24"/>
        </w:rPr>
        <w:tab/>
        <w:t>уровень</w:t>
      </w:r>
      <w:r w:rsidRPr="00F86D7D">
        <w:rPr>
          <w:b/>
          <w:sz w:val="24"/>
          <w:szCs w:val="24"/>
        </w:rPr>
        <w:tab/>
      </w:r>
      <w:r w:rsidRPr="00F86D7D">
        <w:rPr>
          <w:sz w:val="24"/>
          <w:szCs w:val="24"/>
        </w:rPr>
        <w:t>достижения</w:t>
      </w:r>
      <w:r w:rsidRPr="00F86D7D">
        <w:rPr>
          <w:sz w:val="24"/>
          <w:szCs w:val="24"/>
        </w:rPr>
        <w:tab/>
        <w:t>планируемых</w:t>
      </w:r>
      <w:r w:rsidRPr="00F86D7D">
        <w:rPr>
          <w:sz w:val="24"/>
          <w:szCs w:val="24"/>
        </w:rPr>
        <w:tab/>
        <w:t>результатов,</w:t>
      </w:r>
      <w:r w:rsidRPr="00F86D7D">
        <w:rPr>
          <w:sz w:val="24"/>
          <w:szCs w:val="24"/>
        </w:rPr>
        <w:tab/>
        <w:t>оценка</w:t>
      </w:r>
    </w:p>
    <w:p w:rsidR="00BD1E93" w:rsidRPr="00F86D7D" w:rsidRDefault="009B1F7A">
      <w:pPr>
        <w:pStyle w:val="a3"/>
        <w:spacing w:before="1" w:line="321" w:lineRule="exact"/>
        <w:ind w:left="1258" w:firstLine="0"/>
        <w:jc w:val="left"/>
        <w:rPr>
          <w:sz w:val="24"/>
          <w:szCs w:val="24"/>
        </w:rPr>
      </w:pPr>
      <w:r w:rsidRPr="00F86D7D">
        <w:rPr>
          <w:sz w:val="24"/>
          <w:szCs w:val="24"/>
        </w:rPr>
        <w:t>«хорошо» (отметка «4»);</w:t>
      </w:r>
    </w:p>
    <w:p w:rsidR="00BD1E93" w:rsidRPr="00F86D7D" w:rsidRDefault="009B1F7A">
      <w:pPr>
        <w:pStyle w:val="a5"/>
        <w:numPr>
          <w:ilvl w:val="0"/>
          <w:numId w:val="112"/>
        </w:numPr>
        <w:tabs>
          <w:tab w:val="left" w:pos="1258"/>
          <w:tab w:val="left" w:pos="1259"/>
          <w:tab w:val="left" w:pos="2703"/>
          <w:tab w:val="left" w:pos="4052"/>
          <w:tab w:val="left" w:pos="5805"/>
          <w:tab w:val="left" w:pos="7755"/>
          <w:tab w:val="left" w:pos="9574"/>
        </w:tabs>
        <w:spacing w:line="342" w:lineRule="exact"/>
        <w:jc w:val="left"/>
        <w:rPr>
          <w:sz w:val="24"/>
          <w:szCs w:val="24"/>
        </w:rPr>
      </w:pPr>
      <w:r w:rsidRPr="00F86D7D">
        <w:rPr>
          <w:b/>
          <w:sz w:val="24"/>
          <w:szCs w:val="24"/>
        </w:rPr>
        <w:t>высокий</w:t>
      </w:r>
      <w:r w:rsidRPr="00F86D7D">
        <w:rPr>
          <w:b/>
          <w:sz w:val="24"/>
          <w:szCs w:val="24"/>
        </w:rPr>
        <w:tab/>
        <w:t>уровень</w:t>
      </w:r>
      <w:r w:rsidRPr="00F86D7D">
        <w:rPr>
          <w:b/>
          <w:sz w:val="24"/>
          <w:szCs w:val="24"/>
        </w:rPr>
        <w:tab/>
      </w:r>
      <w:r w:rsidRPr="00F86D7D">
        <w:rPr>
          <w:sz w:val="24"/>
          <w:szCs w:val="24"/>
        </w:rPr>
        <w:t>достижения</w:t>
      </w:r>
      <w:r w:rsidRPr="00F86D7D">
        <w:rPr>
          <w:sz w:val="24"/>
          <w:szCs w:val="24"/>
        </w:rPr>
        <w:tab/>
        <w:t>планируемых</w:t>
      </w:r>
      <w:r w:rsidRPr="00F86D7D">
        <w:rPr>
          <w:sz w:val="24"/>
          <w:szCs w:val="24"/>
        </w:rPr>
        <w:tab/>
        <w:t>результатов,</w:t>
      </w:r>
      <w:r w:rsidRPr="00F86D7D">
        <w:rPr>
          <w:sz w:val="24"/>
          <w:szCs w:val="24"/>
        </w:rPr>
        <w:tab/>
        <w:t>оценка</w:t>
      </w:r>
    </w:p>
    <w:p w:rsidR="00BD1E93" w:rsidRPr="00F86D7D" w:rsidRDefault="009B1F7A">
      <w:pPr>
        <w:pStyle w:val="a3"/>
        <w:spacing w:line="322" w:lineRule="exact"/>
        <w:ind w:left="1258" w:firstLine="0"/>
        <w:jc w:val="left"/>
        <w:rPr>
          <w:sz w:val="24"/>
          <w:szCs w:val="24"/>
        </w:rPr>
      </w:pPr>
      <w:r w:rsidRPr="00F86D7D">
        <w:rPr>
          <w:sz w:val="24"/>
          <w:szCs w:val="24"/>
        </w:rPr>
        <w:t>«отлично» (отметка «5»).</w:t>
      </w:r>
    </w:p>
    <w:p w:rsidR="00BD1E93" w:rsidRPr="00F86D7D" w:rsidRDefault="009B1F7A">
      <w:pPr>
        <w:pStyle w:val="a3"/>
        <w:spacing w:before="2"/>
        <w:ind w:right="389" w:firstLine="707"/>
        <w:rPr>
          <w:sz w:val="24"/>
          <w:szCs w:val="24"/>
        </w:rPr>
      </w:pPr>
      <w:r w:rsidRPr="00F86D7D">
        <w:rPr>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BD1E93" w:rsidRPr="00F86D7D" w:rsidRDefault="009B1F7A">
      <w:pPr>
        <w:pStyle w:val="a3"/>
        <w:ind w:right="381" w:firstLine="707"/>
        <w:rPr>
          <w:sz w:val="24"/>
          <w:szCs w:val="24"/>
        </w:rPr>
      </w:pPr>
      <w:r w:rsidRPr="00F86D7D">
        <w:rPr>
          <w:sz w:val="24"/>
          <w:szCs w:val="24"/>
        </w:rPr>
        <w:t>Индивидуальные траектории обучения обучающихся, демонстрирующих повышенный и высокий уровни достижений, целесообразно формировать с учетом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BD1E93" w:rsidRPr="00F86D7D" w:rsidRDefault="009B1F7A">
      <w:pPr>
        <w:pStyle w:val="a3"/>
        <w:spacing w:line="322" w:lineRule="exact"/>
        <w:ind w:left="1186" w:firstLine="0"/>
        <w:jc w:val="left"/>
        <w:rPr>
          <w:sz w:val="24"/>
          <w:szCs w:val="24"/>
        </w:rPr>
      </w:pPr>
      <w:r w:rsidRPr="00F86D7D">
        <w:rPr>
          <w:sz w:val="24"/>
          <w:szCs w:val="24"/>
        </w:rPr>
        <w:t>Для описания подготовки обучающихся, уровень достижений которых</w:t>
      </w:r>
    </w:p>
    <w:p w:rsidR="00BD1E93" w:rsidRPr="00F86D7D" w:rsidRDefault="009B1F7A">
      <w:pPr>
        <w:spacing w:line="321" w:lineRule="exact"/>
        <w:ind w:left="478"/>
        <w:rPr>
          <w:sz w:val="24"/>
          <w:szCs w:val="24"/>
        </w:rPr>
      </w:pPr>
      <w:r w:rsidRPr="00F86D7D">
        <w:rPr>
          <w:b/>
          <w:sz w:val="24"/>
          <w:szCs w:val="24"/>
        </w:rPr>
        <w:t xml:space="preserve">ниже базового, </w:t>
      </w:r>
      <w:r w:rsidRPr="00F86D7D">
        <w:rPr>
          <w:sz w:val="24"/>
          <w:szCs w:val="24"/>
        </w:rPr>
        <w:t>выделяются также два уровня:</w:t>
      </w:r>
    </w:p>
    <w:p w:rsidR="00BD1E93" w:rsidRPr="00F86D7D" w:rsidRDefault="009B1F7A" w:rsidP="00B267F1">
      <w:pPr>
        <w:pStyle w:val="a5"/>
        <w:numPr>
          <w:ilvl w:val="0"/>
          <w:numId w:val="112"/>
        </w:numPr>
        <w:tabs>
          <w:tab w:val="left" w:pos="1258"/>
          <w:tab w:val="left" w:pos="1259"/>
        </w:tabs>
        <w:spacing w:before="1" w:line="322" w:lineRule="exact"/>
        <w:ind w:firstLine="0"/>
        <w:jc w:val="left"/>
        <w:rPr>
          <w:sz w:val="24"/>
          <w:szCs w:val="24"/>
        </w:rPr>
      </w:pPr>
      <w:r w:rsidRPr="00F86D7D">
        <w:rPr>
          <w:b/>
          <w:sz w:val="24"/>
          <w:szCs w:val="24"/>
        </w:rPr>
        <w:t xml:space="preserve">низкий уровень </w:t>
      </w:r>
      <w:r w:rsidRPr="00F86D7D">
        <w:rPr>
          <w:sz w:val="24"/>
          <w:szCs w:val="24"/>
        </w:rPr>
        <w:t>достижений, оценка «неудовлетворительно»</w:t>
      </w:r>
      <w:r w:rsidR="00B267F1" w:rsidRPr="00F86D7D">
        <w:rPr>
          <w:sz w:val="24"/>
          <w:szCs w:val="24"/>
        </w:rPr>
        <w:t xml:space="preserve"> </w:t>
      </w:r>
      <w:r w:rsidRPr="00F86D7D">
        <w:rPr>
          <w:sz w:val="24"/>
          <w:szCs w:val="24"/>
        </w:rPr>
        <w:t>(отметка</w:t>
      </w:r>
      <w:r w:rsidR="00B267F1" w:rsidRPr="00F86D7D">
        <w:rPr>
          <w:sz w:val="24"/>
          <w:szCs w:val="24"/>
        </w:rPr>
        <w:t xml:space="preserve"> </w:t>
      </w:r>
      <w:r w:rsidRPr="00F86D7D">
        <w:rPr>
          <w:sz w:val="24"/>
          <w:szCs w:val="24"/>
        </w:rPr>
        <w:t>«2»);</w:t>
      </w:r>
    </w:p>
    <w:p w:rsidR="00BD1E93" w:rsidRPr="00F86D7D" w:rsidRDefault="009B1F7A">
      <w:pPr>
        <w:pStyle w:val="a3"/>
        <w:ind w:right="382" w:firstLine="707"/>
        <w:rPr>
          <w:sz w:val="24"/>
          <w:szCs w:val="24"/>
        </w:rPr>
      </w:pPr>
      <w:r w:rsidRPr="00F86D7D">
        <w:rPr>
          <w:sz w:val="24"/>
          <w:szCs w:val="24"/>
        </w:rPr>
        <w:t>Недостижение базового уровня (низкий уровень достижений) фиксируется в зависимости от объема и уровня освоенного и неосвоенного содержания предмета.</w:t>
      </w:r>
    </w:p>
    <w:p w:rsidR="00BD1E93" w:rsidRPr="00F86D7D" w:rsidRDefault="009B1F7A">
      <w:pPr>
        <w:pStyle w:val="a3"/>
        <w:spacing w:before="1"/>
        <w:ind w:right="383" w:firstLine="707"/>
        <w:rPr>
          <w:sz w:val="24"/>
          <w:szCs w:val="24"/>
        </w:rPr>
      </w:pPr>
      <w:r w:rsidRPr="00F86D7D">
        <w:rPr>
          <w:sz w:val="24"/>
          <w:szCs w:val="24"/>
        </w:rPr>
        <w:t xml:space="preserve">Как правило, </w:t>
      </w:r>
      <w:r w:rsidRPr="00F86D7D">
        <w:rPr>
          <w:b/>
          <w:sz w:val="24"/>
          <w:szCs w:val="24"/>
        </w:rPr>
        <w:t xml:space="preserve">низкий уровень </w:t>
      </w:r>
      <w:r w:rsidRPr="00F86D7D">
        <w:rPr>
          <w:sz w:val="24"/>
          <w:szCs w:val="24"/>
        </w:rPr>
        <w:t xml:space="preserve">достижений свидетельствует об отсутствии систематической базовой подготовки, о том, что обучающимся не освоено даже и половины </w:t>
      </w:r>
      <w:r w:rsidRPr="00F86D7D">
        <w:rPr>
          <w:sz w:val="24"/>
          <w:szCs w:val="24"/>
        </w:rPr>
        <w:lastRenderedPageBreak/>
        <w:t>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w:t>
      </w:r>
      <w:r w:rsidR="00B267F1" w:rsidRPr="00F86D7D">
        <w:rPr>
          <w:sz w:val="24"/>
          <w:szCs w:val="24"/>
        </w:rPr>
        <w:t xml:space="preserve"> </w:t>
      </w:r>
      <w:r w:rsidRPr="00F86D7D">
        <w:rPr>
          <w:sz w:val="24"/>
          <w:szCs w:val="24"/>
        </w:rPr>
        <w:t>уровня.</w:t>
      </w:r>
    </w:p>
    <w:p w:rsidR="00BD1E93" w:rsidRPr="00F86D7D" w:rsidRDefault="009B1F7A">
      <w:pPr>
        <w:pStyle w:val="a3"/>
        <w:ind w:right="389" w:firstLine="707"/>
        <w:rPr>
          <w:sz w:val="24"/>
          <w:szCs w:val="24"/>
        </w:rPr>
      </w:pPr>
      <w:r w:rsidRPr="00F86D7D">
        <w:rPr>
          <w:sz w:val="24"/>
          <w:szCs w:val="24"/>
        </w:rPr>
        <w:t>Описанный выше подход целесообразно применять в ходе различных процедур оценивания: текущего, промежуточного и итогового.</w:t>
      </w:r>
    </w:p>
    <w:p w:rsidR="00BD1E93" w:rsidRPr="00F86D7D" w:rsidRDefault="009B1F7A">
      <w:pPr>
        <w:pStyle w:val="a3"/>
        <w:ind w:right="386" w:firstLine="707"/>
        <w:rPr>
          <w:sz w:val="24"/>
          <w:szCs w:val="24"/>
        </w:rPr>
      </w:pPr>
      <w:r w:rsidRPr="00F86D7D">
        <w:rPr>
          <w:sz w:val="24"/>
          <w:szCs w:val="24"/>
        </w:rPr>
        <w:t>Обязательными составляющими системы накопленной оценки являются материалы:</w:t>
      </w:r>
    </w:p>
    <w:p w:rsidR="00BD1E93" w:rsidRPr="00F86D7D" w:rsidRDefault="009B1F7A">
      <w:pPr>
        <w:pStyle w:val="a5"/>
        <w:numPr>
          <w:ilvl w:val="0"/>
          <w:numId w:val="112"/>
        </w:numPr>
        <w:tabs>
          <w:tab w:val="left" w:pos="1258"/>
          <w:tab w:val="left" w:pos="1259"/>
        </w:tabs>
        <w:jc w:val="left"/>
        <w:rPr>
          <w:sz w:val="24"/>
          <w:szCs w:val="24"/>
        </w:rPr>
      </w:pPr>
      <w:r w:rsidRPr="00F86D7D">
        <w:rPr>
          <w:sz w:val="24"/>
          <w:szCs w:val="24"/>
        </w:rPr>
        <w:t>стартовой</w:t>
      </w:r>
      <w:r w:rsidR="00B267F1" w:rsidRPr="00F86D7D">
        <w:rPr>
          <w:sz w:val="24"/>
          <w:szCs w:val="24"/>
        </w:rPr>
        <w:t xml:space="preserve"> </w:t>
      </w:r>
      <w:r w:rsidRPr="00F86D7D">
        <w:rPr>
          <w:sz w:val="24"/>
          <w:szCs w:val="24"/>
        </w:rPr>
        <w:t>диагностики;</w:t>
      </w:r>
    </w:p>
    <w:p w:rsidR="00BD1E93" w:rsidRPr="00F86D7D" w:rsidRDefault="009B1F7A">
      <w:pPr>
        <w:pStyle w:val="a5"/>
        <w:numPr>
          <w:ilvl w:val="0"/>
          <w:numId w:val="112"/>
        </w:numPr>
        <w:tabs>
          <w:tab w:val="left" w:pos="1258"/>
          <w:tab w:val="left" w:pos="1259"/>
        </w:tabs>
        <w:spacing w:before="85" w:line="342" w:lineRule="exact"/>
        <w:jc w:val="left"/>
        <w:rPr>
          <w:sz w:val="24"/>
          <w:szCs w:val="24"/>
        </w:rPr>
      </w:pPr>
      <w:r w:rsidRPr="00F86D7D">
        <w:rPr>
          <w:sz w:val="24"/>
          <w:szCs w:val="24"/>
        </w:rPr>
        <w:t>тематических и итоговых проверочных работ по всем учебным</w:t>
      </w:r>
      <w:r w:rsidR="00B267F1" w:rsidRPr="00F86D7D">
        <w:rPr>
          <w:sz w:val="24"/>
          <w:szCs w:val="24"/>
        </w:rPr>
        <w:t xml:space="preserve"> </w:t>
      </w:r>
      <w:r w:rsidRPr="00F86D7D">
        <w:rPr>
          <w:sz w:val="24"/>
          <w:szCs w:val="24"/>
        </w:rPr>
        <w:t>предметам;</w:t>
      </w:r>
    </w:p>
    <w:p w:rsidR="00BD1E93" w:rsidRPr="00F86D7D" w:rsidRDefault="009B1F7A">
      <w:pPr>
        <w:pStyle w:val="a5"/>
        <w:numPr>
          <w:ilvl w:val="0"/>
          <w:numId w:val="112"/>
        </w:numPr>
        <w:tabs>
          <w:tab w:val="left" w:pos="1258"/>
          <w:tab w:val="left" w:pos="1259"/>
        </w:tabs>
        <w:spacing w:line="342" w:lineRule="exact"/>
        <w:jc w:val="left"/>
        <w:rPr>
          <w:sz w:val="24"/>
          <w:szCs w:val="24"/>
        </w:rPr>
      </w:pPr>
      <w:r w:rsidRPr="00F86D7D">
        <w:rPr>
          <w:sz w:val="24"/>
          <w:szCs w:val="24"/>
        </w:rPr>
        <w:t>творческих работ, включая учебные исследования и учебные</w:t>
      </w:r>
      <w:r w:rsidR="00B267F1" w:rsidRPr="00F86D7D">
        <w:rPr>
          <w:sz w:val="24"/>
          <w:szCs w:val="24"/>
        </w:rPr>
        <w:t xml:space="preserve"> </w:t>
      </w:r>
      <w:r w:rsidRPr="00F86D7D">
        <w:rPr>
          <w:sz w:val="24"/>
          <w:szCs w:val="24"/>
        </w:rPr>
        <w:t>проекты.</w:t>
      </w:r>
    </w:p>
    <w:p w:rsidR="00BD1E93" w:rsidRPr="00F86D7D" w:rsidRDefault="009B1F7A">
      <w:pPr>
        <w:pStyle w:val="a3"/>
        <w:spacing w:before="2"/>
        <w:ind w:right="381" w:firstLine="707"/>
        <w:rPr>
          <w:sz w:val="24"/>
          <w:szCs w:val="24"/>
        </w:rPr>
      </w:pPr>
      <w:r w:rsidRPr="00F86D7D">
        <w:rPr>
          <w:sz w:val="24"/>
          <w:szCs w:val="24"/>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ФГОС ООО критерий достижения/освоения учебного материала задается как выполнение не менее 50% заданий базового уровня или получение 50% от максимального балла за выполнение заданий базового уровня.</w:t>
      </w:r>
    </w:p>
    <w:p w:rsidR="00BD1E93" w:rsidRPr="00F86D7D" w:rsidRDefault="009B1F7A">
      <w:pPr>
        <w:pStyle w:val="1"/>
        <w:numPr>
          <w:ilvl w:val="2"/>
          <w:numId w:val="114"/>
        </w:numPr>
        <w:tabs>
          <w:tab w:val="left" w:pos="1179"/>
        </w:tabs>
        <w:spacing w:before="125"/>
        <w:ind w:firstLine="0"/>
        <w:rPr>
          <w:sz w:val="24"/>
          <w:szCs w:val="24"/>
        </w:rPr>
      </w:pPr>
      <w:bookmarkStart w:id="6" w:name="_TOC_250068"/>
      <w:r w:rsidRPr="00F86D7D">
        <w:rPr>
          <w:sz w:val="24"/>
          <w:szCs w:val="24"/>
        </w:rPr>
        <w:t>Организация и содержание оценочных</w:t>
      </w:r>
      <w:bookmarkEnd w:id="6"/>
      <w:r w:rsidR="00B267F1" w:rsidRPr="00F86D7D">
        <w:rPr>
          <w:sz w:val="24"/>
          <w:szCs w:val="24"/>
        </w:rPr>
        <w:t xml:space="preserve"> </w:t>
      </w:r>
      <w:r w:rsidRPr="00F86D7D">
        <w:rPr>
          <w:sz w:val="24"/>
          <w:szCs w:val="24"/>
        </w:rPr>
        <w:t>процедур</w:t>
      </w:r>
    </w:p>
    <w:p w:rsidR="00BD1E93" w:rsidRPr="00F86D7D" w:rsidRDefault="009B1F7A">
      <w:pPr>
        <w:pStyle w:val="a3"/>
        <w:spacing w:before="115"/>
        <w:ind w:right="379" w:firstLine="707"/>
        <w:rPr>
          <w:sz w:val="24"/>
          <w:szCs w:val="24"/>
        </w:rPr>
      </w:pPr>
      <w:r w:rsidRPr="00F86D7D">
        <w:rPr>
          <w:b/>
          <w:sz w:val="24"/>
          <w:szCs w:val="24"/>
        </w:rPr>
        <w:t xml:space="preserve">Стартовая диагностика </w:t>
      </w:r>
      <w:r w:rsidRPr="00F86D7D">
        <w:rPr>
          <w:sz w:val="24"/>
          <w:szCs w:val="24"/>
        </w:rPr>
        <w:t xml:space="preserve">представляет собой процедуру </w:t>
      </w:r>
      <w:r w:rsidRPr="00F86D7D">
        <w:rPr>
          <w:b/>
          <w:sz w:val="24"/>
          <w:szCs w:val="24"/>
        </w:rPr>
        <w:t xml:space="preserve">оценки готовности к обучению </w:t>
      </w:r>
      <w:r w:rsidRPr="00F86D7D">
        <w:rPr>
          <w:sz w:val="24"/>
          <w:szCs w:val="24"/>
        </w:rPr>
        <w:t>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F86D7D">
        <w:rPr>
          <w:b/>
          <w:i/>
          <w:sz w:val="24"/>
          <w:szCs w:val="24"/>
        </w:rPr>
        <w:t xml:space="preserve">. </w:t>
      </w:r>
      <w:r w:rsidRPr="00F86D7D">
        <w:rPr>
          <w:sz w:val="24"/>
          <w:szCs w:val="24"/>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w:t>
      </w:r>
      <w:r w:rsidR="00891CB1" w:rsidRPr="00F86D7D">
        <w:rPr>
          <w:sz w:val="24"/>
          <w:szCs w:val="24"/>
        </w:rPr>
        <w:t xml:space="preserve"> </w:t>
      </w:r>
      <w:r w:rsidRPr="00F86D7D">
        <w:rPr>
          <w:sz w:val="24"/>
          <w:szCs w:val="24"/>
        </w:rPr>
        <w:t>процесса.</w:t>
      </w:r>
    </w:p>
    <w:p w:rsidR="00BD1E93" w:rsidRPr="00F86D7D" w:rsidRDefault="009B1F7A">
      <w:pPr>
        <w:pStyle w:val="a3"/>
        <w:spacing w:before="1"/>
        <w:ind w:right="381" w:firstLine="707"/>
        <w:rPr>
          <w:sz w:val="24"/>
          <w:szCs w:val="24"/>
        </w:rPr>
      </w:pPr>
      <w:r w:rsidRPr="00F86D7D">
        <w:rPr>
          <w:b/>
          <w:sz w:val="24"/>
          <w:szCs w:val="24"/>
        </w:rPr>
        <w:t xml:space="preserve">Текущая оценка </w:t>
      </w:r>
      <w:r w:rsidRPr="00F86D7D">
        <w:rPr>
          <w:sz w:val="24"/>
          <w:szCs w:val="24"/>
        </w:rPr>
        <w:t xml:space="preserve">представляет собой процедуру </w:t>
      </w:r>
      <w:r w:rsidRPr="00F86D7D">
        <w:rPr>
          <w:b/>
          <w:sz w:val="24"/>
          <w:szCs w:val="24"/>
        </w:rPr>
        <w:t xml:space="preserve">оценки индивидуального продвижения </w:t>
      </w:r>
      <w:r w:rsidRPr="00F86D7D">
        <w:rPr>
          <w:sz w:val="24"/>
          <w:szCs w:val="24"/>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w:t>
      </w:r>
      <w:r w:rsidRPr="00F86D7D">
        <w:rPr>
          <w:spacing w:val="2"/>
          <w:sz w:val="24"/>
          <w:szCs w:val="24"/>
        </w:rPr>
        <w:t>само-</w:t>
      </w:r>
      <w:r w:rsidRPr="00F86D7D">
        <w:rPr>
          <w:sz w:val="24"/>
          <w:szCs w:val="24"/>
        </w:rPr>
        <w:t>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w:t>
      </w:r>
      <w:r w:rsidR="00891CB1" w:rsidRPr="00F86D7D">
        <w:rPr>
          <w:sz w:val="24"/>
          <w:szCs w:val="24"/>
        </w:rPr>
        <w:t xml:space="preserve"> </w:t>
      </w:r>
      <w:r w:rsidRPr="00F86D7D">
        <w:rPr>
          <w:sz w:val="24"/>
          <w:szCs w:val="24"/>
        </w:rPr>
        <w:t>работу.</w:t>
      </w:r>
    </w:p>
    <w:p w:rsidR="00BD1E93" w:rsidRPr="00F86D7D" w:rsidRDefault="00BD1E93">
      <w:pPr>
        <w:pStyle w:val="a3"/>
        <w:spacing w:before="2"/>
        <w:ind w:left="0" w:firstLine="0"/>
        <w:jc w:val="left"/>
        <w:rPr>
          <w:sz w:val="24"/>
          <w:szCs w:val="24"/>
        </w:rPr>
      </w:pPr>
    </w:p>
    <w:p w:rsidR="00BD1E93" w:rsidRPr="00F86D7D" w:rsidRDefault="009B1F7A">
      <w:pPr>
        <w:spacing w:before="93" w:line="242" w:lineRule="auto"/>
        <w:ind w:left="478" w:right="382" w:firstLine="707"/>
        <w:jc w:val="both"/>
        <w:rPr>
          <w:sz w:val="24"/>
          <w:szCs w:val="24"/>
        </w:rPr>
      </w:pPr>
      <w:r w:rsidRPr="00F86D7D">
        <w:rPr>
          <w:b/>
          <w:sz w:val="24"/>
          <w:szCs w:val="24"/>
        </w:rPr>
        <w:t xml:space="preserve">Накопленная оценка </w:t>
      </w:r>
      <w:r w:rsidRPr="00F86D7D">
        <w:rPr>
          <w:sz w:val="24"/>
          <w:szCs w:val="24"/>
        </w:rPr>
        <w:t xml:space="preserve">рассматривается как </w:t>
      </w:r>
      <w:r w:rsidRPr="00F86D7D">
        <w:rPr>
          <w:b/>
          <w:sz w:val="24"/>
          <w:szCs w:val="24"/>
        </w:rPr>
        <w:t>способ фиксации освоения учащимся основных умений</w:t>
      </w:r>
      <w:r w:rsidRPr="00F86D7D">
        <w:rPr>
          <w:sz w:val="24"/>
          <w:szCs w:val="24"/>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w:t>
      </w:r>
      <w:r w:rsidR="00891CB1" w:rsidRPr="00F86D7D">
        <w:rPr>
          <w:sz w:val="24"/>
          <w:szCs w:val="24"/>
        </w:rPr>
        <w:t>и, б) метапредметных и частично</w:t>
      </w:r>
      <w:r w:rsidRPr="00F86D7D">
        <w:rPr>
          <w:sz w:val="24"/>
          <w:szCs w:val="24"/>
        </w:rPr>
        <w:t xml:space="preserve">–личностных результатов, связанных с оценкой поведения, прилежания, а также с оценкой готовности и способности </w:t>
      </w:r>
      <w:r w:rsidRPr="00F86D7D">
        <w:rPr>
          <w:sz w:val="24"/>
          <w:szCs w:val="24"/>
        </w:rPr>
        <w:lastRenderedPageBreak/>
        <w:t>делать осознанный выбор профиля обучения, продемонстрированных в ходе внутришкольных мониторингов и в) той части</w:t>
      </w:r>
      <w:r w:rsidR="00891CB1" w:rsidRPr="00F86D7D">
        <w:rPr>
          <w:sz w:val="24"/>
          <w:szCs w:val="24"/>
        </w:rPr>
        <w:t>.</w:t>
      </w:r>
    </w:p>
    <w:p w:rsidR="00BD1E93" w:rsidRPr="00F86D7D" w:rsidRDefault="009B1F7A">
      <w:pPr>
        <w:pStyle w:val="a3"/>
        <w:spacing w:before="66"/>
        <w:ind w:right="383" w:firstLine="707"/>
        <w:rPr>
          <w:sz w:val="24"/>
          <w:szCs w:val="24"/>
        </w:rPr>
      </w:pPr>
      <w:r w:rsidRPr="00F86D7D">
        <w:rPr>
          <w:b/>
          <w:sz w:val="24"/>
          <w:szCs w:val="24"/>
        </w:rPr>
        <w:t xml:space="preserve">Тематическая оценка </w:t>
      </w:r>
      <w:r w:rsidRPr="00F86D7D">
        <w:rPr>
          <w:sz w:val="24"/>
          <w:szCs w:val="24"/>
        </w:rPr>
        <w:t xml:space="preserve">представляет собой процедуру </w:t>
      </w:r>
      <w:r w:rsidRPr="00F86D7D">
        <w:rPr>
          <w:b/>
          <w:sz w:val="24"/>
          <w:szCs w:val="24"/>
        </w:rPr>
        <w:t xml:space="preserve">оценки уровня достижения </w:t>
      </w:r>
      <w:r w:rsidRPr="00F86D7D">
        <w:rPr>
          <w:sz w:val="24"/>
          <w:szCs w:val="24"/>
        </w:rPr>
        <w:t>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BD1E93" w:rsidRPr="00F86D7D" w:rsidRDefault="009B1F7A">
      <w:pPr>
        <w:pStyle w:val="a3"/>
        <w:ind w:right="380" w:firstLine="707"/>
        <w:rPr>
          <w:sz w:val="24"/>
          <w:szCs w:val="24"/>
        </w:rPr>
      </w:pPr>
      <w:r w:rsidRPr="00F86D7D">
        <w:rPr>
          <w:b/>
          <w:sz w:val="24"/>
          <w:szCs w:val="24"/>
        </w:rPr>
        <w:t xml:space="preserve">Портфолио </w:t>
      </w:r>
      <w:r w:rsidRPr="00F86D7D">
        <w:rPr>
          <w:sz w:val="24"/>
          <w:szCs w:val="24"/>
        </w:rPr>
        <w:t xml:space="preserve">представляет собой процедуру </w:t>
      </w:r>
      <w:r w:rsidRPr="00F86D7D">
        <w:rPr>
          <w:b/>
          <w:sz w:val="24"/>
          <w:szCs w:val="24"/>
        </w:rPr>
        <w:t xml:space="preserve">оценки динамики учебной и творческой активности </w:t>
      </w:r>
      <w:r w:rsidRPr="00F86D7D">
        <w:rPr>
          <w:sz w:val="24"/>
          <w:szCs w:val="24"/>
        </w:rPr>
        <w:t xml:space="preserve">учащегося, направленности, широты или избирательности интересов, выраженности проявлений творческой инициативы, а также </w:t>
      </w:r>
      <w:r w:rsidRPr="00F86D7D">
        <w:rPr>
          <w:b/>
          <w:sz w:val="24"/>
          <w:szCs w:val="24"/>
        </w:rPr>
        <w:t>уровня высших достижений</w:t>
      </w:r>
      <w:r w:rsidRPr="00F86D7D">
        <w:rPr>
          <w:sz w:val="24"/>
          <w:szCs w:val="24"/>
        </w:rPr>
        <w:t>,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BD1E93" w:rsidRPr="00F86D7D" w:rsidRDefault="009B1F7A">
      <w:pPr>
        <w:ind w:left="1186"/>
        <w:rPr>
          <w:b/>
          <w:sz w:val="24"/>
          <w:szCs w:val="24"/>
        </w:rPr>
      </w:pPr>
      <w:r w:rsidRPr="00F86D7D">
        <w:rPr>
          <w:b/>
          <w:sz w:val="24"/>
          <w:szCs w:val="24"/>
        </w:rPr>
        <w:t xml:space="preserve">Внутришкольный мониторинг </w:t>
      </w:r>
      <w:r w:rsidRPr="00F86D7D">
        <w:rPr>
          <w:sz w:val="24"/>
          <w:szCs w:val="24"/>
        </w:rPr>
        <w:t>представляет собой процедуры</w:t>
      </w:r>
      <w:r w:rsidRPr="00F86D7D">
        <w:rPr>
          <w:b/>
          <w:sz w:val="24"/>
          <w:szCs w:val="24"/>
        </w:rPr>
        <w:t>:</w:t>
      </w:r>
    </w:p>
    <w:p w:rsidR="00BD1E93" w:rsidRPr="00F86D7D" w:rsidRDefault="009B1F7A">
      <w:pPr>
        <w:pStyle w:val="1"/>
        <w:numPr>
          <w:ilvl w:val="3"/>
          <w:numId w:val="114"/>
        </w:numPr>
        <w:tabs>
          <w:tab w:val="left" w:pos="1895"/>
        </w:tabs>
        <w:spacing w:before="7" w:line="237" w:lineRule="auto"/>
        <w:ind w:right="386" w:firstLine="708"/>
        <w:jc w:val="both"/>
        <w:rPr>
          <w:b w:val="0"/>
          <w:sz w:val="24"/>
          <w:szCs w:val="24"/>
        </w:rPr>
      </w:pPr>
      <w:r w:rsidRPr="00F86D7D">
        <w:rPr>
          <w:sz w:val="24"/>
          <w:szCs w:val="24"/>
        </w:rPr>
        <w:t>оценки уровня достижения предметных и метапредметных результатов</w:t>
      </w:r>
      <w:r w:rsidRPr="00F86D7D">
        <w:rPr>
          <w:b w:val="0"/>
          <w:sz w:val="24"/>
          <w:szCs w:val="24"/>
        </w:rPr>
        <w:t>;</w:t>
      </w:r>
    </w:p>
    <w:p w:rsidR="00BD1E93" w:rsidRPr="00F86D7D" w:rsidRDefault="009B1F7A">
      <w:pPr>
        <w:pStyle w:val="a5"/>
        <w:numPr>
          <w:ilvl w:val="3"/>
          <w:numId w:val="114"/>
        </w:numPr>
        <w:tabs>
          <w:tab w:val="left" w:pos="1895"/>
        </w:tabs>
        <w:ind w:right="379" w:firstLine="708"/>
        <w:rPr>
          <w:sz w:val="24"/>
          <w:szCs w:val="24"/>
        </w:rPr>
      </w:pPr>
      <w:r w:rsidRPr="00F86D7D">
        <w:rPr>
          <w:b/>
          <w:sz w:val="24"/>
          <w:szCs w:val="24"/>
        </w:rPr>
        <w:t>оценки уровня достижения той части личностных результатов</w:t>
      </w:r>
      <w:r w:rsidRPr="00F86D7D">
        <w:rPr>
          <w:sz w:val="24"/>
          <w:szCs w:val="24"/>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BD1E93" w:rsidRPr="00F86D7D" w:rsidRDefault="009B1F7A">
      <w:pPr>
        <w:pStyle w:val="a5"/>
        <w:numPr>
          <w:ilvl w:val="3"/>
          <w:numId w:val="114"/>
        </w:numPr>
        <w:tabs>
          <w:tab w:val="left" w:pos="1895"/>
        </w:tabs>
        <w:spacing w:before="3"/>
        <w:ind w:right="379" w:firstLine="708"/>
        <w:rPr>
          <w:sz w:val="24"/>
          <w:szCs w:val="24"/>
        </w:rPr>
      </w:pPr>
      <w:r w:rsidRPr="00F86D7D">
        <w:rPr>
          <w:b/>
          <w:sz w:val="24"/>
          <w:szCs w:val="24"/>
        </w:rPr>
        <w:t>оценки уровня профессионального мастерства учителя</w:t>
      </w:r>
      <w:r w:rsidRPr="00F86D7D">
        <w:rPr>
          <w:b/>
          <w:i/>
          <w:sz w:val="24"/>
          <w:szCs w:val="24"/>
        </w:rPr>
        <w:t xml:space="preserve">, </w:t>
      </w:r>
      <w:r w:rsidRPr="00F86D7D">
        <w:rPr>
          <w:sz w:val="24"/>
          <w:szCs w:val="24"/>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BD1E93" w:rsidRPr="00F86D7D" w:rsidRDefault="009B1F7A">
      <w:pPr>
        <w:pStyle w:val="a3"/>
        <w:ind w:right="381" w:firstLine="707"/>
        <w:rPr>
          <w:sz w:val="24"/>
          <w:szCs w:val="24"/>
        </w:rPr>
      </w:pPr>
      <w:r w:rsidRPr="00F86D7D">
        <w:rPr>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BD1E93" w:rsidRPr="00F86D7D" w:rsidRDefault="009B1F7A" w:rsidP="00891CB1">
      <w:pPr>
        <w:pStyle w:val="a3"/>
        <w:ind w:right="384" w:firstLine="707"/>
        <w:rPr>
          <w:sz w:val="24"/>
          <w:szCs w:val="24"/>
        </w:rPr>
      </w:pPr>
      <w:r w:rsidRPr="00F86D7D">
        <w:rPr>
          <w:b/>
          <w:sz w:val="24"/>
          <w:szCs w:val="24"/>
        </w:rPr>
        <w:t xml:space="preserve">Промежуточная аттестация </w:t>
      </w:r>
      <w:r w:rsidRPr="00F86D7D">
        <w:rPr>
          <w:sz w:val="24"/>
          <w:szCs w:val="24"/>
        </w:rPr>
        <w:t>представляет собой процедуру аттестации обучающихся на уровне основного общего образования и проводится в конце</w:t>
      </w:r>
      <w:r w:rsidR="00891CB1" w:rsidRPr="00F86D7D">
        <w:rPr>
          <w:sz w:val="24"/>
          <w:szCs w:val="24"/>
        </w:rPr>
        <w:t xml:space="preserve"> </w:t>
      </w:r>
      <w:r w:rsidRPr="00F86D7D">
        <w:rPr>
          <w:sz w:val="24"/>
          <w:szCs w:val="24"/>
        </w:rPr>
        <w:t xml:space="preserve">предметных, метапредметных </w:t>
      </w:r>
      <w:r w:rsidR="00891CB1" w:rsidRPr="00F86D7D">
        <w:rPr>
          <w:sz w:val="24"/>
          <w:szCs w:val="24"/>
        </w:rPr>
        <w:t>и личностных результатов, отраже</w:t>
      </w:r>
      <w:r w:rsidRPr="00F86D7D">
        <w:rPr>
          <w:sz w:val="24"/>
          <w:szCs w:val="24"/>
        </w:rPr>
        <w:t>нных в портфолио, которая свидетельствует о достижении высоких уровней освоения планируемых результатов и(или) позитивной динамике в освоении плани</w:t>
      </w:r>
      <w:r w:rsidR="00891CB1" w:rsidRPr="00F86D7D">
        <w:rPr>
          <w:sz w:val="24"/>
          <w:szCs w:val="24"/>
        </w:rPr>
        <w:t xml:space="preserve">руемы результатов </w:t>
      </w:r>
      <w:r w:rsidRPr="00F86D7D">
        <w:rPr>
          <w:sz w:val="24"/>
          <w:szCs w:val="24"/>
        </w:rPr>
        <w:t>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w:t>
      </w:r>
      <w:r w:rsidR="00891CB1" w:rsidRPr="00F86D7D">
        <w:rPr>
          <w:sz w:val="24"/>
          <w:szCs w:val="24"/>
        </w:rPr>
        <w:t xml:space="preserve"> </w:t>
      </w:r>
      <w:r w:rsidRPr="00F86D7D">
        <w:rPr>
          <w:sz w:val="24"/>
          <w:szCs w:val="24"/>
        </w:rPr>
        <w:t>(дневнике).</w:t>
      </w:r>
    </w:p>
    <w:p w:rsidR="00BD1E93" w:rsidRPr="00F86D7D" w:rsidRDefault="009B1F7A">
      <w:pPr>
        <w:pStyle w:val="a3"/>
        <w:ind w:right="385" w:firstLine="707"/>
        <w:rPr>
          <w:sz w:val="24"/>
          <w:szCs w:val="24"/>
        </w:rPr>
      </w:pPr>
      <w:r w:rsidRPr="00F86D7D">
        <w:rPr>
          <w:sz w:val="24"/>
          <w:szCs w:val="24"/>
        </w:rPr>
        <w:t>Промежуточная оценка, фиксирующая достижение предметных планируемых результатов и УУД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BD1E93" w:rsidRPr="00F86D7D" w:rsidRDefault="009B1F7A">
      <w:pPr>
        <w:pStyle w:val="a3"/>
        <w:spacing w:before="1"/>
        <w:ind w:right="390" w:firstLine="707"/>
        <w:rPr>
          <w:sz w:val="24"/>
          <w:szCs w:val="24"/>
        </w:rPr>
      </w:pPr>
      <w:r w:rsidRPr="00F86D7D">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BD1E93" w:rsidRPr="00F86D7D" w:rsidRDefault="009B1F7A">
      <w:pPr>
        <w:pStyle w:val="1"/>
        <w:spacing w:before="4" w:line="319" w:lineRule="exact"/>
        <w:rPr>
          <w:sz w:val="24"/>
          <w:szCs w:val="24"/>
        </w:rPr>
      </w:pPr>
      <w:r w:rsidRPr="00F86D7D">
        <w:rPr>
          <w:sz w:val="24"/>
          <w:szCs w:val="24"/>
        </w:rPr>
        <w:t>Государственная итоговая аттестация</w:t>
      </w:r>
    </w:p>
    <w:p w:rsidR="00BD1E93" w:rsidRPr="00F86D7D" w:rsidRDefault="009B1F7A">
      <w:pPr>
        <w:pStyle w:val="a3"/>
        <w:ind w:right="381" w:firstLine="707"/>
        <w:rPr>
          <w:sz w:val="24"/>
          <w:szCs w:val="24"/>
        </w:rPr>
      </w:pPr>
      <w:r w:rsidRPr="00F86D7D">
        <w:rPr>
          <w:sz w:val="24"/>
          <w:szCs w:val="24"/>
        </w:rPr>
        <w:t xml:space="preserve">В соответствии со статьей 59 Федерального закона «Об образовании в Российской </w:t>
      </w:r>
      <w:r w:rsidRPr="00F86D7D">
        <w:rPr>
          <w:sz w:val="24"/>
          <w:szCs w:val="24"/>
        </w:rPr>
        <w:lastRenderedPageBreak/>
        <w:t>Федерации» о государственной итоговой аттестации (далее – ГИА) является обязательной процедурой, завершающей освоение ООП ООО. Порядок проведения ГИА регламентируется Федеральным законом «Об образовании в Российской Федерации» и иными нормативными актами</w:t>
      </w:r>
      <w:r w:rsidRPr="00F86D7D">
        <w:rPr>
          <w:sz w:val="24"/>
          <w:szCs w:val="24"/>
          <w:vertAlign w:val="superscript"/>
        </w:rPr>
        <w:t>10</w:t>
      </w:r>
      <w:r w:rsidRPr="00F86D7D">
        <w:rPr>
          <w:sz w:val="24"/>
          <w:szCs w:val="24"/>
        </w:rPr>
        <w:t>.</w:t>
      </w:r>
    </w:p>
    <w:p w:rsidR="00BD1E93" w:rsidRPr="00F86D7D" w:rsidRDefault="009B1F7A">
      <w:pPr>
        <w:pStyle w:val="a3"/>
        <w:ind w:right="380" w:firstLine="707"/>
        <w:rPr>
          <w:sz w:val="24"/>
          <w:szCs w:val="24"/>
        </w:rPr>
      </w:pPr>
      <w:r w:rsidRPr="00F86D7D">
        <w:rPr>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BD1E93" w:rsidRPr="00F86D7D" w:rsidRDefault="009B1F7A" w:rsidP="00891CB1">
      <w:pPr>
        <w:pStyle w:val="a3"/>
        <w:ind w:right="381" w:firstLine="707"/>
        <w:rPr>
          <w:sz w:val="24"/>
          <w:szCs w:val="24"/>
        </w:rPr>
      </w:pPr>
      <w:r w:rsidRPr="00F86D7D">
        <w:rPr>
          <w:b/>
          <w:sz w:val="24"/>
          <w:szCs w:val="24"/>
        </w:rPr>
        <w:t xml:space="preserve">Итоговая оценка </w:t>
      </w:r>
      <w:r w:rsidRPr="00F86D7D">
        <w:rPr>
          <w:sz w:val="24"/>
          <w:szCs w:val="24"/>
        </w:rPr>
        <w:t xml:space="preserve">(итоговая аттестация) по предмету складывается из результатов внутренней и внешней оценки. К результатам </w:t>
      </w:r>
      <w:r w:rsidRPr="00F86D7D">
        <w:rPr>
          <w:b/>
          <w:sz w:val="24"/>
          <w:szCs w:val="24"/>
        </w:rPr>
        <w:t xml:space="preserve">внешней оценки </w:t>
      </w:r>
      <w:r w:rsidRPr="00F86D7D">
        <w:rPr>
          <w:sz w:val="24"/>
          <w:szCs w:val="24"/>
        </w:rPr>
        <w:t xml:space="preserve">относятся результаты ГИА. К результатам </w:t>
      </w:r>
      <w:r w:rsidRPr="00F86D7D">
        <w:rPr>
          <w:b/>
          <w:sz w:val="24"/>
          <w:szCs w:val="24"/>
        </w:rPr>
        <w:t xml:space="preserve">внутренней оценки </w:t>
      </w:r>
      <w:r w:rsidRPr="00F86D7D">
        <w:rPr>
          <w:sz w:val="24"/>
          <w:szCs w:val="24"/>
        </w:rPr>
        <w:t>относятся предметные результаты, зафиксированные в системе накопленной оценки и результаты выполнения итоговой работы по предмету</w:t>
      </w:r>
      <w:r w:rsidRPr="00F86D7D">
        <w:rPr>
          <w:i/>
          <w:sz w:val="24"/>
          <w:szCs w:val="24"/>
        </w:rPr>
        <w:t xml:space="preserve">. </w:t>
      </w:r>
      <w:r w:rsidRPr="00F86D7D">
        <w:rPr>
          <w:sz w:val="24"/>
          <w:szCs w:val="24"/>
        </w:rPr>
        <w:t>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BD1E93" w:rsidRPr="00F86D7D" w:rsidRDefault="00BD1E93">
      <w:pPr>
        <w:pStyle w:val="a3"/>
        <w:spacing w:before="6"/>
        <w:ind w:left="0" w:firstLine="0"/>
        <w:jc w:val="left"/>
        <w:rPr>
          <w:sz w:val="24"/>
          <w:szCs w:val="24"/>
        </w:rPr>
      </w:pPr>
    </w:p>
    <w:p w:rsidR="00BD1E93" w:rsidRPr="00F86D7D" w:rsidRDefault="009B1F7A">
      <w:pPr>
        <w:pStyle w:val="a3"/>
        <w:spacing w:before="66"/>
        <w:ind w:right="385" w:firstLine="707"/>
        <w:rPr>
          <w:sz w:val="24"/>
          <w:szCs w:val="24"/>
        </w:rPr>
      </w:pPr>
      <w:r w:rsidRPr="00F86D7D">
        <w:rPr>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BD1E93" w:rsidRPr="00F86D7D" w:rsidRDefault="009B1F7A">
      <w:pPr>
        <w:pStyle w:val="a3"/>
        <w:ind w:right="381" w:firstLine="707"/>
        <w:rPr>
          <w:sz w:val="24"/>
          <w:szCs w:val="24"/>
        </w:rPr>
      </w:pPr>
      <w:r w:rsidRPr="00F86D7D">
        <w:rPr>
          <w:b/>
          <w:sz w:val="24"/>
          <w:szCs w:val="24"/>
        </w:rPr>
        <w:t xml:space="preserve">Итоговая оценка </w:t>
      </w:r>
      <w:r w:rsidRPr="00F86D7D">
        <w:rPr>
          <w:sz w:val="24"/>
          <w:szCs w:val="24"/>
        </w:rPr>
        <w:t>по междисциплинарным программам ставится на основе результатов внутришкольного мониторинга и фиксируется в характеристике учащегося.</w:t>
      </w:r>
    </w:p>
    <w:p w:rsidR="00BD1E93" w:rsidRPr="00F86D7D" w:rsidRDefault="009B1F7A">
      <w:pPr>
        <w:spacing w:before="1" w:line="321" w:lineRule="exact"/>
        <w:ind w:left="1186"/>
        <w:rPr>
          <w:sz w:val="24"/>
          <w:szCs w:val="24"/>
        </w:rPr>
      </w:pPr>
      <w:r w:rsidRPr="00F86D7D">
        <w:rPr>
          <w:b/>
          <w:sz w:val="24"/>
          <w:szCs w:val="24"/>
        </w:rPr>
        <w:t xml:space="preserve">Характеристика </w:t>
      </w:r>
      <w:r w:rsidRPr="00F86D7D">
        <w:rPr>
          <w:sz w:val="24"/>
          <w:szCs w:val="24"/>
        </w:rPr>
        <w:t>готовится на основании:</w:t>
      </w:r>
    </w:p>
    <w:p w:rsidR="00BD1E93" w:rsidRPr="00F86D7D" w:rsidRDefault="009B1F7A">
      <w:pPr>
        <w:pStyle w:val="a5"/>
        <w:numPr>
          <w:ilvl w:val="0"/>
          <w:numId w:val="110"/>
        </w:numPr>
        <w:tabs>
          <w:tab w:val="left" w:pos="1259"/>
        </w:tabs>
        <w:ind w:right="387"/>
        <w:rPr>
          <w:sz w:val="24"/>
          <w:szCs w:val="24"/>
        </w:rPr>
      </w:pPr>
      <w:r w:rsidRPr="00F86D7D">
        <w:rPr>
          <w:sz w:val="24"/>
          <w:szCs w:val="24"/>
        </w:rPr>
        <w:t>объективных показателей образовательных достижений обучающегося на уровне основного образования;</w:t>
      </w:r>
    </w:p>
    <w:p w:rsidR="00BD1E93" w:rsidRPr="00F86D7D" w:rsidRDefault="009B1F7A">
      <w:pPr>
        <w:pStyle w:val="a5"/>
        <w:numPr>
          <w:ilvl w:val="0"/>
          <w:numId w:val="110"/>
        </w:numPr>
        <w:tabs>
          <w:tab w:val="left" w:pos="1258"/>
          <w:tab w:val="left" w:pos="1259"/>
        </w:tabs>
        <w:spacing w:line="340" w:lineRule="exact"/>
        <w:jc w:val="left"/>
        <w:rPr>
          <w:sz w:val="24"/>
          <w:szCs w:val="24"/>
        </w:rPr>
      </w:pPr>
      <w:r w:rsidRPr="00F86D7D">
        <w:rPr>
          <w:sz w:val="24"/>
          <w:szCs w:val="24"/>
        </w:rPr>
        <w:t>портфолио выпускника;</w:t>
      </w:r>
    </w:p>
    <w:p w:rsidR="00BD1E93" w:rsidRPr="00F86D7D" w:rsidRDefault="009B1F7A">
      <w:pPr>
        <w:pStyle w:val="a5"/>
        <w:numPr>
          <w:ilvl w:val="0"/>
          <w:numId w:val="110"/>
        </w:numPr>
        <w:tabs>
          <w:tab w:val="left" w:pos="1259"/>
        </w:tabs>
        <w:ind w:right="389"/>
        <w:rPr>
          <w:sz w:val="24"/>
          <w:szCs w:val="24"/>
        </w:rPr>
      </w:pPr>
      <w:r w:rsidRPr="00F86D7D">
        <w:rPr>
          <w:sz w:val="24"/>
          <w:szCs w:val="24"/>
        </w:rPr>
        <w:t>экспертных оценок классного руководителя и учителей, обучавших данного выпускника на уровне основного общего</w:t>
      </w:r>
      <w:r w:rsidR="00891CB1" w:rsidRPr="00F86D7D">
        <w:rPr>
          <w:sz w:val="24"/>
          <w:szCs w:val="24"/>
        </w:rPr>
        <w:t xml:space="preserve"> </w:t>
      </w:r>
      <w:r w:rsidRPr="00F86D7D">
        <w:rPr>
          <w:sz w:val="24"/>
          <w:szCs w:val="24"/>
        </w:rPr>
        <w:t>образования.</w:t>
      </w:r>
    </w:p>
    <w:p w:rsidR="00BD1E93" w:rsidRPr="00F86D7D" w:rsidRDefault="009B1F7A">
      <w:pPr>
        <w:pStyle w:val="a3"/>
        <w:spacing w:line="322" w:lineRule="exact"/>
        <w:ind w:left="1186" w:firstLine="0"/>
        <w:jc w:val="left"/>
        <w:rPr>
          <w:sz w:val="24"/>
          <w:szCs w:val="24"/>
        </w:rPr>
      </w:pPr>
      <w:r w:rsidRPr="00F86D7D">
        <w:rPr>
          <w:sz w:val="24"/>
          <w:szCs w:val="24"/>
        </w:rPr>
        <w:t>В характеристике выпускника:</w:t>
      </w:r>
    </w:p>
    <w:p w:rsidR="00BD1E93" w:rsidRPr="00F86D7D" w:rsidRDefault="009B1F7A">
      <w:pPr>
        <w:pStyle w:val="a5"/>
        <w:numPr>
          <w:ilvl w:val="0"/>
          <w:numId w:val="110"/>
        </w:numPr>
        <w:tabs>
          <w:tab w:val="left" w:pos="1259"/>
        </w:tabs>
        <w:ind w:right="386"/>
        <w:rPr>
          <w:sz w:val="24"/>
          <w:szCs w:val="24"/>
        </w:rPr>
      </w:pPr>
      <w:r w:rsidRPr="00F86D7D">
        <w:rPr>
          <w:sz w:val="24"/>
          <w:szCs w:val="24"/>
        </w:rPr>
        <w:t>отмечаются образовательные достижения обучающегося по освоению личностных, метапредметных и предметных</w:t>
      </w:r>
      <w:r w:rsidR="00891CB1" w:rsidRPr="00F86D7D">
        <w:rPr>
          <w:sz w:val="24"/>
          <w:szCs w:val="24"/>
        </w:rPr>
        <w:t xml:space="preserve"> </w:t>
      </w:r>
      <w:r w:rsidRPr="00F86D7D">
        <w:rPr>
          <w:sz w:val="24"/>
          <w:szCs w:val="24"/>
        </w:rPr>
        <w:t>результатов;</w:t>
      </w:r>
    </w:p>
    <w:p w:rsidR="00BD1E93" w:rsidRPr="00F86D7D" w:rsidRDefault="009B1F7A">
      <w:pPr>
        <w:pStyle w:val="a5"/>
        <w:numPr>
          <w:ilvl w:val="0"/>
          <w:numId w:val="110"/>
        </w:numPr>
        <w:tabs>
          <w:tab w:val="left" w:pos="1259"/>
        </w:tabs>
        <w:ind w:right="386"/>
        <w:rPr>
          <w:sz w:val="24"/>
          <w:szCs w:val="24"/>
        </w:rPr>
      </w:pPr>
      <w:r w:rsidRPr="00F86D7D">
        <w:rPr>
          <w:sz w:val="24"/>
          <w:szCs w:val="24"/>
        </w:rPr>
        <w:t>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w:t>
      </w:r>
      <w:r w:rsidR="00891CB1" w:rsidRPr="00F86D7D">
        <w:rPr>
          <w:sz w:val="24"/>
          <w:szCs w:val="24"/>
        </w:rPr>
        <w:t xml:space="preserve"> </w:t>
      </w:r>
      <w:r w:rsidRPr="00F86D7D">
        <w:rPr>
          <w:sz w:val="24"/>
          <w:szCs w:val="24"/>
        </w:rPr>
        <w:t>достижений.</w:t>
      </w:r>
    </w:p>
    <w:p w:rsidR="00BD1E93" w:rsidRPr="00F86D7D" w:rsidRDefault="009B1F7A">
      <w:pPr>
        <w:pStyle w:val="a3"/>
        <w:ind w:right="389" w:firstLine="707"/>
        <w:rPr>
          <w:sz w:val="24"/>
          <w:szCs w:val="24"/>
        </w:rPr>
      </w:pPr>
      <w:r w:rsidRPr="00F86D7D">
        <w:rPr>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891CB1" w:rsidRPr="00F86D7D" w:rsidRDefault="00891CB1">
      <w:pPr>
        <w:pStyle w:val="a3"/>
        <w:ind w:right="389" w:firstLine="707"/>
        <w:rPr>
          <w:sz w:val="24"/>
          <w:szCs w:val="24"/>
        </w:rPr>
      </w:pPr>
    </w:p>
    <w:p w:rsidR="00BD1E93" w:rsidRPr="00F86D7D" w:rsidRDefault="009B1F7A">
      <w:pPr>
        <w:pStyle w:val="1"/>
        <w:numPr>
          <w:ilvl w:val="0"/>
          <w:numId w:val="109"/>
        </w:numPr>
        <w:tabs>
          <w:tab w:val="left" w:pos="739"/>
        </w:tabs>
        <w:rPr>
          <w:sz w:val="24"/>
          <w:szCs w:val="24"/>
        </w:rPr>
      </w:pPr>
      <w:bookmarkStart w:id="7" w:name="_TOC_250067"/>
      <w:r w:rsidRPr="00F86D7D">
        <w:rPr>
          <w:sz w:val="24"/>
          <w:szCs w:val="24"/>
        </w:rPr>
        <w:t>Содержательный раздел ООП</w:t>
      </w:r>
      <w:bookmarkEnd w:id="7"/>
      <w:r w:rsidRPr="00F86D7D">
        <w:rPr>
          <w:sz w:val="24"/>
          <w:szCs w:val="24"/>
        </w:rPr>
        <w:t>ООО</w:t>
      </w:r>
    </w:p>
    <w:p w:rsidR="00BD1E93" w:rsidRPr="00F86D7D" w:rsidRDefault="009B1F7A">
      <w:pPr>
        <w:pStyle w:val="a5"/>
        <w:numPr>
          <w:ilvl w:val="1"/>
          <w:numId w:val="109"/>
        </w:numPr>
        <w:tabs>
          <w:tab w:val="left" w:pos="1052"/>
        </w:tabs>
        <w:spacing w:before="240"/>
        <w:ind w:right="380" w:firstLine="0"/>
        <w:rPr>
          <w:b/>
          <w:sz w:val="24"/>
          <w:szCs w:val="24"/>
        </w:rPr>
      </w:pPr>
      <w:r w:rsidRPr="00F86D7D">
        <w:rPr>
          <w:b/>
          <w:sz w:val="24"/>
          <w:szCs w:val="24"/>
        </w:rPr>
        <w:t>Программа развития УУД, включающая формирование компетенций обучающихся в области использования ИКТ, учебно-исследовательской и проектнойдеятельности</w:t>
      </w:r>
    </w:p>
    <w:p w:rsidR="00BD1E93" w:rsidRPr="00F86D7D" w:rsidRDefault="009B1F7A">
      <w:pPr>
        <w:pStyle w:val="a3"/>
        <w:spacing w:before="114"/>
        <w:ind w:right="382" w:firstLine="707"/>
        <w:rPr>
          <w:sz w:val="24"/>
          <w:szCs w:val="24"/>
        </w:rPr>
      </w:pPr>
      <w:r w:rsidRPr="00F86D7D">
        <w:rPr>
          <w:sz w:val="24"/>
          <w:szCs w:val="24"/>
        </w:rPr>
        <w:t xml:space="preserve">Структура настоящей программы развития УУД сформирована в соответствии с ФГОС ООО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 компетентности. Также в содержание программы включено описание форм взаимодействия </w:t>
      </w:r>
      <w:r w:rsidRPr="00F86D7D">
        <w:rPr>
          <w:sz w:val="24"/>
          <w:szCs w:val="24"/>
        </w:rPr>
        <w:lastRenderedPageBreak/>
        <w:t>участников образовательного процесса, которое представляет собой рекомендации по организации работы над созданием и реализацией программы</w:t>
      </w:r>
      <w:r w:rsidRPr="00F86D7D">
        <w:rPr>
          <w:sz w:val="24"/>
          <w:szCs w:val="24"/>
          <w:vertAlign w:val="superscript"/>
        </w:rPr>
        <w:t>11</w:t>
      </w:r>
      <w:r w:rsidRPr="00F86D7D">
        <w:rPr>
          <w:sz w:val="24"/>
          <w:szCs w:val="24"/>
        </w:rPr>
        <w:t>.</w:t>
      </w:r>
    </w:p>
    <w:p w:rsidR="00BD1E93" w:rsidRPr="00F86D7D" w:rsidRDefault="009B1F7A">
      <w:pPr>
        <w:pStyle w:val="1"/>
        <w:numPr>
          <w:ilvl w:val="2"/>
          <w:numId w:val="109"/>
        </w:numPr>
        <w:tabs>
          <w:tab w:val="left" w:pos="1268"/>
        </w:tabs>
        <w:spacing w:before="127"/>
        <w:ind w:right="388" w:firstLine="0"/>
        <w:jc w:val="both"/>
        <w:rPr>
          <w:sz w:val="24"/>
          <w:szCs w:val="24"/>
        </w:rPr>
      </w:pPr>
      <w:bookmarkStart w:id="8" w:name="_TOC_250066"/>
      <w:r w:rsidRPr="00F86D7D">
        <w:rPr>
          <w:sz w:val="24"/>
          <w:szCs w:val="24"/>
        </w:rPr>
        <w:t>Формы взаимодействия участников образовательного процесса при создании и реализации программы развития</w:t>
      </w:r>
      <w:bookmarkEnd w:id="8"/>
      <w:r w:rsidR="00891CB1" w:rsidRPr="00F86D7D">
        <w:rPr>
          <w:sz w:val="24"/>
          <w:szCs w:val="24"/>
        </w:rPr>
        <w:t xml:space="preserve"> </w:t>
      </w:r>
      <w:r w:rsidRPr="00F86D7D">
        <w:rPr>
          <w:sz w:val="24"/>
          <w:szCs w:val="24"/>
        </w:rPr>
        <w:t>УУД</w:t>
      </w:r>
    </w:p>
    <w:p w:rsidR="00BD1E93" w:rsidRPr="00F86D7D" w:rsidRDefault="009B1F7A">
      <w:pPr>
        <w:pStyle w:val="a3"/>
        <w:spacing w:before="114"/>
        <w:ind w:right="381" w:firstLine="707"/>
        <w:rPr>
          <w:sz w:val="24"/>
          <w:szCs w:val="24"/>
        </w:rPr>
      </w:pPr>
      <w:r w:rsidRPr="00F86D7D">
        <w:rPr>
          <w:sz w:val="24"/>
          <w:szCs w:val="24"/>
        </w:rPr>
        <w:t>C целью разработки и реализации программы развития УУД в Дубовском филиале создана рабочая группа учителей-предметников, осуществляющих деятельность в сфере формирования и реализации программы развития УУД.</w:t>
      </w:r>
    </w:p>
    <w:p w:rsidR="00BD1E93" w:rsidRPr="00F86D7D" w:rsidRDefault="009B1F7A">
      <w:pPr>
        <w:pStyle w:val="a3"/>
        <w:spacing w:before="1" w:line="321" w:lineRule="exact"/>
        <w:ind w:left="1186" w:firstLine="0"/>
        <w:jc w:val="left"/>
        <w:rPr>
          <w:sz w:val="24"/>
          <w:szCs w:val="24"/>
        </w:rPr>
      </w:pPr>
      <w:r w:rsidRPr="00F86D7D">
        <w:rPr>
          <w:sz w:val="24"/>
          <w:szCs w:val="24"/>
        </w:rPr>
        <w:t>Направления деятельности рабочей группы включают:</w:t>
      </w:r>
    </w:p>
    <w:p w:rsidR="00BD1E93" w:rsidRPr="00F86D7D" w:rsidRDefault="009B1F7A">
      <w:pPr>
        <w:pStyle w:val="a5"/>
        <w:numPr>
          <w:ilvl w:val="3"/>
          <w:numId w:val="109"/>
        </w:numPr>
        <w:tabs>
          <w:tab w:val="left" w:pos="1259"/>
        </w:tabs>
        <w:ind w:right="384"/>
        <w:rPr>
          <w:sz w:val="24"/>
          <w:szCs w:val="24"/>
        </w:rPr>
      </w:pPr>
      <w:r w:rsidRPr="00F86D7D">
        <w:rPr>
          <w:sz w:val="24"/>
          <w:szCs w:val="24"/>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w:t>
      </w:r>
      <w:r w:rsidR="00891CB1" w:rsidRPr="00F86D7D">
        <w:rPr>
          <w:sz w:val="24"/>
          <w:szCs w:val="24"/>
        </w:rPr>
        <w:t xml:space="preserve"> </w:t>
      </w:r>
      <w:r w:rsidRPr="00F86D7D">
        <w:rPr>
          <w:sz w:val="24"/>
          <w:szCs w:val="24"/>
        </w:rPr>
        <w:t>обучения;</w:t>
      </w:r>
    </w:p>
    <w:p w:rsidR="00BD1E93" w:rsidRPr="00F86D7D" w:rsidRDefault="009B1F7A">
      <w:pPr>
        <w:pStyle w:val="a5"/>
        <w:numPr>
          <w:ilvl w:val="3"/>
          <w:numId w:val="109"/>
        </w:numPr>
        <w:tabs>
          <w:tab w:val="left" w:pos="1259"/>
        </w:tabs>
        <w:ind w:right="380"/>
        <w:rPr>
          <w:sz w:val="24"/>
          <w:szCs w:val="24"/>
        </w:rPr>
      </w:pPr>
      <w:r w:rsidRPr="00F86D7D">
        <w:rPr>
          <w:sz w:val="24"/>
          <w:szCs w:val="24"/>
        </w:rPr>
        <w:t>разработку основных подходов к обеспечению связи УУД с содержанием отдельных учебных предметов, внеурочной и внешкольной деятельностью, а также места отдельных компонентов УУД в структуре образовательного процесса;</w:t>
      </w:r>
    </w:p>
    <w:p w:rsidR="00BD1E93" w:rsidRPr="00F86D7D" w:rsidRDefault="009B1F7A">
      <w:pPr>
        <w:pStyle w:val="a5"/>
        <w:numPr>
          <w:ilvl w:val="3"/>
          <w:numId w:val="109"/>
        </w:numPr>
        <w:tabs>
          <w:tab w:val="left" w:pos="1259"/>
        </w:tabs>
        <w:ind w:right="391"/>
        <w:rPr>
          <w:sz w:val="24"/>
          <w:szCs w:val="24"/>
        </w:rPr>
      </w:pPr>
      <w:r w:rsidRPr="00F86D7D">
        <w:rPr>
          <w:sz w:val="24"/>
          <w:szCs w:val="24"/>
        </w:rPr>
        <w:t>разработку основных подходов к конструированию задач на применение УУД;</w:t>
      </w:r>
    </w:p>
    <w:p w:rsidR="00BD1E93" w:rsidRPr="00F86D7D" w:rsidRDefault="009B1F7A">
      <w:pPr>
        <w:pStyle w:val="a5"/>
        <w:numPr>
          <w:ilvl w:val="3"/>
          <w:numId w:val="109"/>
        </w:numPr>
        <w:tabs>
          <w:tab w:val="left" w:pos="1259"/>
        </w:tabs>
        <w:ind w:right="382"/>
        <w:rPr>
          <w:sz w:val="24"/>
          <w:szCs w:val="24"/>
        </w:rPr>
      </w:pPr>
      <w:r w:rsidRPr="00F86D7D">
        <w:rPr>
          <w:sz w:val="24"/>
          <w:szCs w:val="24"/>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информационное, исследовательское, творческое, социальное, прикладное, игровое, инновационное направление</w:t>
      </w:r>
      <w:r w:rsidR="00891CB1" w:rsidRPr="00F86D7D">
        <w:rPr>
          <w:sz w:val="24"/>
          <w:szCs w:val="24"/>
        </w:rPr>
        <w:t xml:space="preserve"> </w:t>
      </w:r>
      <w:r w:rsidRPr="00F86D7D">
        <w:rPr>
          <w:sz w:val="24"/>
          <w:szCs w:val="24"/>
        </w:rPr>
        <w:t>проектов;</w:t>
      </w:r>
    </w:p>
    <w:p w:rsidR="00BD1E93" w:rsidRPr="00F86D7D" w:rsidRDefault="009B1F7A">
      <w:pPr>
        <w:pStyle w:val="a5"/>
        <w:numPr>
          <w:ilvl w:val="3"/>
          <w:numId w:val="109"/>
        </w:numPr>
        <w:tabs>
          <w:tab w:val="left" w:pos="1259"/>
        </w:tabs>
        <w:ind w:right="388"/>
        <w:rPr>
          <w:sz w:val="24"/>
          <w:szCs w:val="24"/>
        </w:rPr>
      </w:pPr>
      <w:r w:rsidRPr="00F86D7D">
        <w:rPr>
          <w:sz w:val="24"/>
          <w:szCs w:val="24"/>
        </w:rPr>
        <w:t>разработку основных подходов к организации учебной деятельности по формированию и развитию</w:t>
      </w:r>
      <w:r w:rsidR="00891CB1" w:rsidRPr="00F86D7D">
        <w:rPr>
          <w:sz w:val="24"/>
          <w:szCs w:val="24"/>
        </w:rPr>
        <w:t xml:space="preserve"> </w:t>
      </w:r>
      <w:r w:rsidRPr="00F86D7D">
        <w:rPr>
          <w:sz w:val="24"/>
          <w:szCs w:val="24"/>
        </w:rPr>
        <w:t>ИКТ-компетенций;</w:t>
      </w:r>
    </w:p>
    <w:p w:rsidR="00BD1E93" w:rsidRPr="00F86D7D" w:rsidRDefault="009B1F7A">
      <w:pPr>
        <w:pStyle w:val="a5"/>
        <w:numPr>
          <w:ilvl w:val="3"/>
          <w:numId w:val="109"/>
        </w:numPr>
        <w:tabs>
          <w:tab w:val="left" w:pos="1259"/>
        </w:tabs>
        <w:ind w:right="380"/>
        <w:rPr>
          <w:sz w:val="24"/>
          <w:szCs w:val="24"/>
        </w:rPr>
      </w:pPr>
      <w:r w:rsidRPr="00F86D7D">
        <w:rPr>
          <w:sz w:val="24"/>
          <w:szCs w:val="24"/>
        </w:rPr>
        <w:t>разработку системы мер по обеспечению условий для развития УУД у обучающихся, в том числе информационно-методического обеспечения, подготовки кадров;</w:t>
      </w:r>
    </w:p>
    <w:p w:rsidR="00BD1E93" w:rsidRPr="00F86D7D" w:rsidRDefault="009B1F7A">
      <w:pPr>
        <w:pStyle w:val="a5"/>
        <w:numPr>
          <w:ilvl w:val="3"/>
          <w:numId w:val="109"/>
        </w:numPr>
        <w:tabs>
          <w:tab w:val="left" w:pos="1259"/>
        </w:tabs>
        <w:spacing w:before="85"/>
        <w:ind w:right="378"/>
        <w:rPr>
          <w:sz w:val="24"/>
          <w:szCs w:val="24"/>
        </w:rPr>
      </w:pPr>
      <w:r w:rsidRPr="00F86D7D">
        <w:rPr>
          <w:sz w:val="24"/>
          <w:szCs w:val="24"/>
        </w:rPr>
        <w:t>разработку комплекса мер по организации системы оценки деятельности образовательной организации по формированию и развитию УУД у обучающихся;</w:t>
      </w:r>
    </w:p>
    <w:p w:rsidR="00BD1E93" w:rsidRPr="00F86D7D" w:rsidRDefault="009B1F7A">
      <w:pPr>
        <w:pStyle w:val="a5"/>
        <w:numPr>
          <w:ilvl w:val="3"/>
          <w:numId w:val="109"/>
        </w:numPr>
        <w:tabs>
          <w:tab w:val="left" w:pos="1259"/>
        </w:tabs>
        <w:ind w:right="389"/>
        <w:rPr>
          <w:sz w:val="24"/>
          <w:szCs w:val="24"/>
        </w:rPr>
      </w:pPr>
      <w:r w:rsidRPr="00F86D7D">
        <w:rPr>
          <w:sz w:val="24"/>
          <w:szCs w:val="24"/>
        </w:rPr>
        <w:t>разработку методики и инструментария мониторинга успешности освоения и применения обучающимися</w:t>
      </w:r>
      <w:r w:rsidR="00891CB1" w:rsidRPr="00F86D7D">
        <w:rPr>
          <w:sz w:val="24"/>
          <w:szCs w:val="24"/>
        </w:rPr>
        <w:t xml:space="preserve"> </w:t>
      </w:r>
      <w:r w:rsidRPr="00F86D7D">
        <w:rPr>
          <w:sz w:val="24"/>
          <w:szCs w:val="24"/>
        </w:rPr>
        <w:t>УУД;</w:t>
      </w:r>
    </w:p>
    <w:p w:rsidR="00BD1E93" w:rsidRPr="00F86D7D" w:rsidRDefault="009B1F7A">
      <w:pPr>
        <w:pStyle w:val="a5"/>
        <w:numPr>
          <w:ilvl w:val="3"/>
          <w:numId w:val="109"/>
        </w:numPr>
        <w:tabs>
          <w:tab w:val="left" w:pos="1259"/>
        </w:tabs>
        <w:ind w:right="389"/>
        <w:rPr>
          <w:sz w:val="24"/>
          <w:szCs w:val="24"/>
        </w:rPr>
      </w:pPr>
      <w:r w:rsidRPr="00F86D7D">
        <w:rPr>
          <w:sz w:val="24"/>
          <w:szCs w:val="24"/>
        </w:rPr>
        <w:t>разработку основных подходов к созданию рабочих программ по предметам с учетом требований развития и применения</w:t>
      </w:r>
      <w:r w:rsidR="00891CB1" w:rsidRPr="00F86D7D">
        <w:rPr>
          <w:sz w:val="24"/>
          <w:szCs w:val="24"/>
        </w:rPr>
        <w:t xml:space="preserve"> </w:t>
      </w:r>
      <w:r w:rsidRPr="00F86D7D">
        <w:rPr>
          <w:sz w:val="24"/>
          <w:szCs w:val="24"/>
        </w:rPr>
        <w:t>УУД;</w:t>
      </w:r>
    </w:p>
    <w:p w:rsidR="00BD1E93" w:rsidRPr="00F86D7D" w:rsidRDefault="009B1F7A">
      <w:pPr>
        <w:pStyle w:val="a5"/>
        <w:numPr>
          <w:ilvl w:val="3"/>
          <w:numId w:val="109"/>
        </w:numPr>
        <w:tabs>
          <w:tab w:val="left" w:pos="1259"/>
        </w:tabs>
        <w:ind w:right="394"/>
        <w:rPr>
          <w:sz w:val="24"/>
          <w:szCs w:val="24"/>
        </w:rPr>
      </w:pPr>
      <w:r w:rsidRPr="00F86D7D">
        <w:rPr>
          <w:sz w:val="24"/>
          <w:szCs w:val="24"/>
        </w:rPr>
        <w:t>разработку рекомендаций педагогам по конструированию уроков и иных учебных занятий с учетом требований развития и применения</w:t>
      </w:r>
      <w:r w:rsidR="00891CB1" w:rsidRPr="00F86D7D">
        <w:rPr>
          <w:sz w:val="24"/>
          <w:szCs w:val="24"/>
        </w:rPr>
        <w:t xml:space="preserve"> </w:t>
      </w:r>
      <w:r w:rsidRPr="00F86D7D">
        <w:rPr>
          <w:sz w:val="24"/>
          <w:szCs w:val="24"/>
        </w:rPr>
        <w:t>УУД;</w:t>
      </w:r>
    </w:p>
    <w:p w:rsidR="00BD1E93" w:rsidRPr="00F86D7D" w:rsidRDefault="009B1F7A">
      <w:pPr>
        <w:pStyle w:val="a5"/>
        <w:numPr>
          <w:ilvl w:val="3"/>
          <w:numId w:val="109"/>
        </w:numPr>
        <w:tabs>
          <w:tab w:val="left" w:pos="1259"/>
        </w:tabs>
        <w:ind w:right="386"/>
        <w:rPr>
          <w:sz w:val="24"/>
          <w:szCs w:val="24"/>
        </w:rPr>
      </w:pPr>
      <w:r w:rsidRPr="00F86D7D">
        <w:rPr>
          <w:sz w:val="24"/>
          <w:szCs w:val="24"/>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развитияУУД;</w:t>
      </w:r>
    </w:p>
    <w:p w:rsidR="00BD1E93" w:rsidRPr="00F86D7D" w:rsidRDefault="009B1F7A">
      <w:pPr>
        <w:pStyle w:val="a5"/>
        <w:numPr>
          <w:ilvl w:val="3"/>
          <w:numId w:val="109"/>
        </w:numPr>
        <w:tabs>
          <w:tab w:val="left" w:pos="1259"/>
        </w:tabs>
        <w:ind w:right="377"/>
        <w:rPr>
          <w:sz w:val="24"/>
          <w:szCs w:val="24"/>
        </w:rPr>
      </w:pPr>
      <w:r w:rsidRPr="00F86D7D">
        <w:rPr>
          <w:sz w:val="24"/>
          <w:szCs w:val="24"/>
        </w:rPr>
        <w:t>организацию и проведение систематических консультаций с педагогами- предметниками по проблемам, связанным с развитием УУД в образовательном</w:t>
      </w:r>
      <w:r w:rsidR="00891CB1" w:rsidRPr="00F86D7D">
        <w:rPr>
          <w:sz w:val="24"/>
          <w:szCs w:val="24"/>
        </w:rPr>
        <w:t xml:space="preserve"> </w:t>
      </w:r>
      <w:r w:rsidRPr="00F86D7D">
        <w:rPr>
          <w:sz w:val="24"/>
          <w:szCs w:val="24"/>
        </w:rPr>
        <w:t>процессе;</w:t>
      </w:r>
    </w:p>
    <w:p w:rsidR="00BD1E93" w:rsidRPr="00F86D7D" w:rsidRDefault="009B1F7A">
      <w:pPr>
        <w:pStyle w:val="a5"/>
        <w:numPr>
          <w:ilvl w:val="3"/>
          <w:numId w:val="109"/>
        </w:numPr>
        <w:tabs>
          <w:tab w:val="left" w:pos="1259"/>
        </w:tabs>
        <w:ind w:right="385"/>
        <w:rPr>
          <w:sz w:val="24"/>
          <w:szCs w:val="24"/>
        </w:rPr>
      </w:pPr>
      <w:r w:rsidRPr="00F86D7D">
        <w:rPr>
          <w:sz w:val="24"/>
          <w:szCs w:val="24"/>
        </w:rPr>
        <w:t>организацию разъяснительной/просветительской работы с родителями по проблемам развития УУД у учащихся</w:t>
      </w:r>
      <w:r w:rsidR="00891CB1" w:rsidRPr="00F86D7D">
        <w:rPr>
          <w:sz w:val="24"/>
          <w:szCs w:val="24"/>
        </w:rPr>
        <w:t xml:space="preserve"> </w:t>
      </w:r>
      <w:r w:rsidRPr="00F86D7D">
        <w:rPr>
          <w:sz w:val="24"/>
          <w:szCs w:val="24"/>
        </w:rPr>
        <w:t>уровня;</w:t>
      </w:r>
    </w:p>
    <w:p w:rsidR="00BD1E93" w:rsidRPr="00F86D7D" w:rsidRDefault="009B1F7A">
      <w:pPr>
        <w:pStyle w:val="a5"/>
        <w:numPr>
          <w:ilvl w:val="3"/>
          <w:numId w:val="109"/>
        </w:numPr>
        <w:tabs>
          <w:tab w:val="left" w:pos="1259"/>
        </w:tabs>
        <w:ind w:right="388"/>
        <w:rPr>
          <w:sz w:val="24"/>
          <w:szCs w:val="24"/>
        </w:rPr>
      </w:pPr>
      <w:r w:rsidRPr="00F86D7D">
        <w:rPr>
          <w:sz w:val="24"/>
          <w:szCs w:val="24"/>
        </w:rPr>
        <w:t>организацию отражения результатов работы по формированию УУД учащихся на сайте образовательной</w:t>
      </w:r>
      <w:r w:rsidR="00891CB1" w:rsidRPr="00F86D7D">
        <w:rPr>
          <w:sz w:val="24"/>
          <w:szCs w:val="24"/>
        </w:rPr>
        <w:t xml:space="preserve"> </w:t>
      </w:r>
      <w:r w:rsidRPr="00F86D7D">
        <w:rPr>
          <w:sz w:val="24"/>
          <w:szCs w:val="24"/>
        </w:rPr>
        <w:t>организации.</w:t>
      </w:r>
    </w:p>
    <w:p w:rsidR="00BD1E93" w:rsidRPr="00F86D7D" w:rsidRDefault="009B1F7A">
      <w:pPr>
        <w:ind w:left="478" w:right="379" w:firstLine="707"/>
        <w:jc w:val="both"/>
        <w:rPr>
          <w:sz w:val="24"/>
          <w:szCs w:val="24"/>
        </w:rPr>
      </w:pPr>
      <w:r w:rsidRPr="00F86D7D">
        <w:rPr>
          <w:b/>
          <w:sz w:val="24"/>
          <w:szCs w:val="24"/>
        </w:rPr>
        <w:t xml:space="preserve">На подготовительном этапе </w:t>
      </w:r>
      <w:r w:rsidRPr="00F86D7D">
        <w:rPr>
          <w:sz w:val="24"/>
          <w:szCs w:val="24"/>
        </w:rPr>
        <w:t>учитель начальных классов, выпускающий 4- ый класс, проводит следующие аналитические работы:</w:t>
      </w:r>
    </w:p>
    <w:p w:rsidR="00BD1E93" w:rsidRPr="00F86D7D" w:rsidRDefault="009B1F7A">
      <w:pPr>
        <w:pStyle w:val="a5"/>
        <w:numPr>
          <w:ilvl w:val="3"/>
          <w:numId w:val="109"/>
        </w:numPr>
        <w:tabs>
          <w:tab w:val="left" w:pos="1259"/>
        </w:tabs>
        <w:ind w:right="386"/>
        <w:rPr>
          <w:sz w:val="24"/>
          <w:szCs w:val="24"/>
        </w:rPr>
      </w:pPr>
      <w:r w:rsidRPr="00F86D7D">
        <w:rPr>
          <w:sz w:val="24"/>
          <w:szCs w:val="24"/>
        </w:rPr>
        <w:t>анализирует какая образовательная предметность может быть положена в основу работы по развитию УУД (ряд дисциплин, междисциплинарный материал);</w:t>
      </w:r>
    </w:p>
    <w:p w:rsidR="00BD1E93" w:rsidRPr="00F86D7D" w:rsidRDefault="009B1F7A">
      <w:pPr>
        <w:pStyle w:val="a5"/>
        <w:numPr>
          <w:ilvl w:val="3"/>
          <w:numId w:val="109"/>
        </w:numPr>
        <w:tabs>
          <w:tab w:val="left" w:pos="1259"/>
        </w:tabs>
        <w:ind w:right="380"/>
        <w:rPr>
          <w:sz w:val="24"/>
          <w:szCs w:val="24"/>
        </w:rPr>
      </w:pPr>
      <w:r w:rsidRPr="00F86D7D">
        <w:rPr>
          <w:sz w:val="24"/>
          <w:szCs w:val="24"/>
        </w:rPr>
        <w:t>рассматривает, какие рекомендательные, теоретические, методические материалы могут быть использованы в данном классе для наиболее эффективного выполнения задач</w:t>
      </w:r>
      <w:r w:rsidR="00891CB1" w:rsidRPr="00F86D7D">
        <w:rPr>
          <w:sz w:val="24"/>
          <w:szCs w:val="24"/>
        </w:rPr>
        <w:t xml:space="preserve"> </w:t>
      </w:r>
      <w:r w:rsidRPr="00F86D7D">
        <w:rPr>
          <w:sz w:val="24"/>
          <w:szCs w:val="24"/>
        </w:rPr>
        <w:t>программы;</w:t>
      </w:r>
    </w:p>
    <w:p w:rsidR="00BD1E93" w:rsidRPr="00F86D7D" w:rsidRDefault="009B1F7A">
      <w:pPr>
        <w:pStyle w:val="a5"/>
        <w:numPr>
          <w:ilvl w:val="3"/>
          <w:numId w:val="109"/>
        </w:numPr>
        <w:tabs>
          <w:tab w:val="left" w:pos="1259"/>
        </w:tabs>
        <w:ind w:right="381"/>
        <w:rPr>
          <w:sz w:val="24"/>
          <w:szCs w:val="24"/>
        </w:rPr>
      </w:pPr>
      <w:r w:rsidRPr="00F86D7D">
        <w:rPr>
          <w:sz w:val="24"/>
          <w:szCs w:val="24"/>
        </w:rPr>
        <w:lastRenderedPageBreak/>
        <w:t>определяет состав детей с особыми образовательными потребностями, в том числе лиц, проявивших выдающиеся способности, детей с ОВЗ, а также составляет их индивидуальные образовательные траектории.</w:t>
      </w:r>
    </w:p>
    <w:p w:rsidR="00BD1E93" w:rsidRPr="00F86D7D" w:rsidRDefault="009B1F7A">
      <w:pPr>
        <w:pStyle w:val="a3"/>
        <w:ind w:right="384" w:firstLine="707"/>
        <w:rPr>
          <w:sz w:val="24"/>
          <w:szCs w:val="24"/>
        </w:rPr>
      </w:pPr>
      <w:r w:rsidRPr="00F86D7D">
        <w:rPr>
          <w:b/>
          <w:sz w:val="24"/>
          <w:szCs w:val="24"/>
        </w:rPr>
        <w:t xml:space="preserve">На основном этапе </w:t>
      </w:r>
      <w:r w:rsidRPr="00F86D7D">
        <w:rPr>
          <w:sz w:val="24"/>
          <w:szCs w:val="24"/>
        </w:rPr>
        <w:t>проводится работа по разработке общей стратегии развития УУД, организации и механизма реализации задач программы, раскрываются направления и ожидаемые результаты работы развития УУД, описываются специальные требования к условиям реализации программы развития УУД.</w:t>
      </w:r>
    </w:p>
    <w:p w:rsidR="00BD1E93" w:rsidRPr="00F86D7D" w:rsidRDefault="009B1F7A">
      <w:pPr>
        <w:pStyle w:val="a3"/>
        <w:ind w:right="384" w:firstLine="707"/>
        <w:rPr>
          <w:sz w:val="24"/>
          <w:szCs w:val="24"/>
        </w:rPr>
      </w:pPr>
      <w:r w:rsidRPr="00F86D7D">
        <w:rPr>
          <w:b/>
          <w:sz w:val="24"/>
          <w:szCs w:val="24"/>
        </w:rPr>
        <w:t xml:space="preserve">На заключительном этапе </w:t>
      </w:r>
      <w:r w:rsidRPr="00F86D7D">
        <w:rPr>
          <w:sz w:val="24"/>
          <w:szCs w:val="24"/>
        </w:rPr>
        <w:t>осуществляется внутренняя экспертиза программы, возможна ее доработка, проводится обсуждение хода реализации программы на ШМО.</w:t>
      </w:r>
    </w:p>
    <w:p w:rsidR="00BD1E93" w:rsidRPr="00F86D7D" w:rsidRDefault="009B1F7A">
      <w:pPr>
        <w:pStyle w:val="a3"/>
        <w:ind w:right="383" w:firstLine="707"/>
        <w:rPr>
          <w:sz w:val="24"/>
          <w:szCs w:val="24"/>
        </w:rPr>
      </w:pPr>
      <w:r w:rsidRPr="00F86D7D">
        <w:rPr>
          <w:sz w:val="24"/>
          <w:szCs w:val="24"/>
        </w:rPr>
        <w:t>В целях соотнесения формирования метапредметных результатов с рабочими программами по учебным предметам, образовательная организация на регулярной основе проводит педагогические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BD1E93" w:rsidRPr="00F86D7D" w:rsidRDefault="009B1F7A">
      <w:pPr>
        <w:pStyle w:val="1"/>
        <w:numPr>
          <w:ilvl w:val="2"/>
          <w:numId w:val="109"/>
        </w:numPr>
        <w:tabs>
          <w:tab w:val="left" w:pos="1249"/>
        </w:tabs>
        <w:ind w:right="392" w:firstLine="0"/>
        <w:jc w:val="both"/>
        <w:rPr>
          <w:sz w:val="24"/>
          <w:szCs w:val="24"/>
        </w:rPr>
      </w:pPr>
      <w:r w:rsidRPr="00F86D7D">
        <w:rPr>
          <w:sz w:val="24"/>
          <w:szCs w:val="24"/>
        </w:rPr>
        <w:t>Цели и задачи программы, описание ее места и роли в реализации требований ФГОСООО</w:t>
      </w:r>
    </w:p>
    <w:p w:rsidR="00BD1E93" w:rsidRPr="00F86D7D" w:rsidRDefault="009B1F7A">
      <w:pPr>
        <w:pStyle w:val="a3"/>
        <w:spacing w:before="115"/>
        <w:ind w:right="382" w:firstLine="707"/>
        <w:rPr>
          <w:sz w:val="24"/>
          <w:szCs w:val="24"/>
        </w:rPr>
      </w:pPr>
      <w:r w:rsidRPr="00F86D7D">
        <w:rPr>
          <w:b/>
          <w:sz w:val="24"/>
          <w:szCs w:val="24"/>
        </w:rPr>
        <w:t xml:space="preserve">Целью программы </w:t>
      </w:r>
      <w:r w:rsidRPr="00F86D7D">
        <w:rPr>
          <w:sz w:val="24"/>
          <w:szCs w:val="24"/>
        </w:rPr>
        <w:t>развития УУД является обеспечение организационно- 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BD1E93" w:rsidRPr="00F86D7D" w:rsidRDefault="009B1F7A">
      <w:pPr>
        <w:pStyle w:val="a3"/>
        <w:ind w:right="385" w:firstLine="707"/>
        <w:rPr>
          <w:sz w:val="24"/>
          <w:szCs w:val="24"/>
        </w:rPr>
      </w:pPr>
      <w:r w:rsidRPr="00F86D7D">
        <w:rPr>
          <w:sz w:val="24"/>
          <w:szCs w:val="24"/>
        </w:rPr>
        <w:t xml:space="preserve">В соответствии с указанной целью программа развития УУД в основной школе определяет следующие </w:t>
      </w:r>
      <w:r w:rsidRPr="00F86D7D">
        <w:rPr>
          <w:b/>
          <w:sz w:val="24"/>
          <w:szCs w:val="24"/>
        </w:rPr>
        <w:t>задачи</w:t>
      </w:r>
      <w:r w:rsidRPr="00F86D7D">
        <w:rPr>
          <w:sz w:val="24"/>
          <w:szCs w:val="24"/>
        </w:rPr>
        <w:t>:</w:t>
      </w:r>
    </w:p>
    <w:p w:rsidR="00BD1E93" w:rsidRPr="00F86D7D" w:rsidRDefault="009B1F7A">
      <w:pPr>
        <w:pStyle w:val="a5"/>
        <w:numPr>
          <w:ilvl w:val="3"/>
          <w:numId w:val="109"/>
        </w:numPr>
        <w:tabs>
          <w:tab w:val="left" w:pos="1259"/>
        </w:tabs>
        <w:ind w:right="390"/>
        <w:rPr>
          <w:sz w:val="24"/>
          <w:szCs w:val="24"/>
        </w:rPr>
      </w:pPr>
      <w:r w:rsidRPr="00F86D7D">
        <w:rPr>
          <w:sz w:val="24"/>
          <w:szCs w:val="24"/>
        </w:rPr>
        <w:t>организация взаимодействия педагогов и обучающихся и их родителей по развитию УУД в основной</w:t>
      </w:r>
      <w:r w:rsidR="006B313A" w:rsidRPr="00F86D7D">
        <w:rPr>
          <w:sz w:val="24"/>
          <w:szCs w:val="24"/>
        </w:rPr>
        <w:t xml:space="preserve"> </w:t>
      </w:r>
      <w:r w:rsidRPr="00F86D7D">
        <w:rPr>
          <w:sz w:val="24"/>
          <w:szCs w:val="24"/>
        </w:rPr>
        <w:t>школе;</w:t>
      </w:r>
    </w:p>
    <w:p w:rsidR="00BD1E93" w:rsidRPr="00F86D7D" w:rsidRDefault="009B1F7A">
      <w:pPr>
        <w:pStyle w:val="a5"/>
        <w:numPr>
          <w:ilvl w:val="3"/>
          <w:numId w:val="109"/>
        </w:numPr>
        <w:tabs>
          <w:tab w:val="left" w:pos="1259"/>
        </w:tabs>
        <w:ind w:right="387"/>
        <w:rPr>
          <w:sz w:val="24"/>
          <w:szCs w:val="24"/>
        </w:rPr>
      </w:pPr>
      <w:r w:rsidRPr="00F86D7D">
        <w:rPr>
          <w:sz w:val="24"/>
          <w:szCs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w:t>
      </w:r>
      <w:r w:rsidR="006B313A" w:rsidRPr="00F86D7D">
        <w:rPr>
          <w:sz w:val="24"/>
          <w:szCs w:val="24"/>
        </w:rPr>
        <w:t xml:space="preserve"> </w:t>
      </w:r>
      <w:r w:rsidRPr="00F86D7D">
        <w:rPr>
          <w:sz w:val="24"/>
          <w:szCs w:val="24"/>
        </w:rPr>
        <w:t>предметов;</w:t>
      </w:r>
    </w:p>
    <w:p w:rsidR="00BD1E93" w:rsidRPr="00F86D7D" w:rsidRDefault="009B1F7A">
      <w:pPr>
        <w:pStyle w:val="a5"/>
        <w:numPr>
          <w:ilvl w:val="3"/>
          <w:numId w:val="109"/>
        </w:numPr>
        <w:tabs>
          <w:tab w:val="left" w:pos="1259"/>
        </w:tabs>
        <w:ind w:right="391"/>
        <w:rPr>
          <w:sz w:val="24"/>
          <w:szCs w:val="24"/>
        </w:rPr>
      </w:pPr>
      <w:r w:rsidRPr="00F86D7D">
        <w:rPr>
          <w:sz w:val="24"/>
          <w:szCs w:val="24"/>
        </w:rPr>
        <w:t>включение развивающих задач как в урочную, так и внеурочную деятельность</w:t>
      </w:r>
      <w:r w:rsidR="006B313A" w:rsidRPr="00F86D7D">
        <w:rPr>
          <w:sz w:val="24"/>
          <w:szCs w:val="24"/>
        </w:rPr>
        <w:t xml:space="preserve"> </w:t>
      </w:r>
      <w:r w:rsidRPr="00F86D7D">
        <w:rPr>
          <w:sz w:val="24"/>
          <w:szCs w:val="24"/>
        </w:rPr>
        <w:t>обучающихся;</w:t>
      </w:r>
    </w:p>
    <w:p w:rsidR="00BD1E93" w:rsidRPr="00F86D7D" w:rsidRDefault="009B1F7A">
      <w:pPr>
        <w:pStyle w:val="a5"/>
        <w:numPr>
          <w:ilvl w:val="3"/>
          <w:numId w:val="109"/>
        </w:numPr>
        <w:tabs>
          <w:tab w:val="left" w:pos="1259"/>
        </w:tabs>
        <w:ind w:left="1186" w:right="379" w:hanging="288"/>
        <w:rPr>
          <w:sz w:val="24"/>
          <w:szCs w:val="24"/>
        </w:rPr>
      </w:pPr>
      <w:r w:rsidRPr="00F86D7D">
        <w:rPr>
          <w:sz w:val="24"/>
          <w:szCs w:val="24"/>
        </w:rPr>
        <w:t>обеспечение преемственности и особенностей программы развития УУД при переходе от начального к основному общему</w:t>
      </w:r>
      <w:r w:rsidR="006B313A" w:rsidRPr="00F86D7D">
        <w:rPr>
          <w:sz w:val="24"/>
          <w:szCs w:val="24"/>
        </w:rPr>
        <w:t xml:space="preserve"> </w:t>
      </w:r>
      <w:r w:rsidRPr="00F86D7D">
        <w:rPr>
          <w:sz w:val="24"/>
          <w:szCs w:val="24"/>
        </w:rPr>
        <w:t>образованию.</w:t>
      </w:r>
    </w:p>
    <w:p w:rsidR="00BD1E93" w:rsidRPr="00F86D7D" w:rsidRDefault="009B1F7A">
      <w:pPr>
        <w:pStyle w:val="a3"/>
        <w:ind w:right="385" w:firstLine="707"/>
        <w:rPr>
          <w:sz w:val="24"/>
          <w:szCs w:val="24"/>
        </w:rPr>
      </w:pPr>
      <w:r w:rsidRPr="00F86D7D">
        <w:rPr>
          <w:sz w:val="24"/>
          <w:szCs w:val="24"/>
        </w:rPr>
        <w:t>Формирование системы УУД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BD1E93" w:rsidRPr="00F86D7D" w:rsidRDefault="009B1F7A">
      <w:pPr>
        <w:pStyle w:val="a3"/>
        <w:ind w:right="382" w:firstLine="707"/>
        <w:rPr>
          <w:sz w:val="24"/>
          <w:szCs w:val="24"/>
        </w:rPr>
      </w:pPr>
      <w:r w:rsidRPr="00F86D7D">
        <w:rPr>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D1E93" w:rsidRPr="00F86D7D" w:rsidRDefault="009B1F7A">
      <w:pPr>
        <w:pStyle w:val="1"/>
        <w:numPr>
          <w:ilvl w:val="2"/>
          <w:numId w:val="109"/>
        </w:numPr>
        <w:tabs>
          <w:tab w:val="left" w:pos="1405"/>
        </w:tabs>
        <w:spacing w:before="123"/>
        <w:ind w:right="378" w:firstLine="0"/>
        <w:jc w:val="both"/>
        <w:rPr>
          <w:sz w:val="24"/>
          <w:szCs w:val="24"/>
        </w:rPr>
      </w:pPr>
      <w:bookmarkStart w:id="9" w:name="_TOC_250065"/>
      <w:r w:rsidRPr="00F86D7D">
        <w:rPr>
          <w:sz w:val="24"/>
          <w:szCs w:val="24"/>
        </w:rPr>
        <w:t>Описание понятий, функций, состава и характеристик УУД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УУД в структуре образовательного</w:t>
      </w:r>
      <w:bookmarkEnd w:id="9"/>
      <w:r w:rsidR="006B313A" w:rsidRPr="00F86D7D">
        <w:rPr>
          <w:sz w:val="24"/>
          <w:szCs w:val="24"/>
        </w:rPr>
        <w:t xml:space="preserve"> </w:t>
      </w:r>
      <w:r w:rsidRPr="00F86D7D">
        <w:rPr>
          <w:sz w:val="24"/>
          <w:szCs w:val="24"/>
        </w:rPr>
        <w:t>процесса</w:t>
      </w:r>
    </w:p>
    <w:p w:rsidR="00BD1E93" w:rsidRPr="00F86D7D" w:rsidRDefault="009B1F7A">
      <w:pPr>
        <w:pStyle w:val="a3"/>
        <w:spacing w:before="114"/>
        <w:ind w:left="1186" w:firstLine="0"/>
        <w:jc w:val="left"/>
        <w:rPr>
          <w:sz w:val="24"/>
          <w:szCs w:val="24"/>
        </w:rPr>
      </w:pPr>
      <w:r w:rsidRPr="00F86D7D">
        <w:rPr>
          <w:sz w:val="24"/>
          <w:szCs w:val="24"/>
        </w:rPr>
        <w:t>К принципам формирования УУД в основной школе относятся следующие:</w:t>
      </w:r>
    </w:p>
    <w:p w:rsidR="00BD1E93" w:rsidRPr="00F86D7D" w:rsidRDefault="009B1F7A">
      <w:pPr>
        <w:pStyle w:val="a5"/>
        <w:numPr>
          <w:ilvl w:val="3"/>
          <w:numId w:val="109"/>
        </w:numPr>
        <w:tabs>
          <w:tab w:val="left" w:pos="1259"/>
        </w:tabs>
        <w:spacing w:before="1"/>
        <w:ind w:right="384"/>
        <w:rPr>
          <w:sz w:val="24"/>
          <w:szCs w:val="24"/>
        </w:rPr>
      </w:pPr>
      <w:r w:rsidRPr="00F86D7D">
        <w:rPr>
          <w:sz w:val="24"/>
          <w:szCs w:val="24"/>
        </w:rPr>
        <w:t>формирование УУД – задача, сквозная для всего образовательного процесса (урочная, внеурочная</w:t>
      </w:r>
      <w:r w:rsidR="006B313A" w:rsidRPr="00F86D7D">
        <w:rPr>
          <w:sz w:val="24"/>
          <w:szCs w:val="24"/>
        </w:rPr>
        <w:t xml:space="preserve"> </w:t>
      </w:r>
      <w:r w:rsidRPr="00F86D7D">
        <w:rPr>
          <w:sz w:val="24"/>
          <w:szCs w:val="24"/>
        </w:rPr>
        <w:t>деятельность);</w:t>
      </w:r>
    </w:p>
    <w:p w:rsidR="00BD1E93" w:rsidRPr="00F86D7D" w:rsidRDefault="009B1F7A">
      <w:pPr>
        <w:pStyle w:val="a5"/>
        <w:numPr>
          <w:ilvl w:val="3"/>
          <w:numId w:val="109"/>
        </w:numPr>
        <w:tabs>
          <w:tab w:val="left" w:pos="1259"/>
        </w:tabs>
        <w:ind w:right="388"/>
        <w:rPr>
          <w:sz w:val="24"/>
          <w:szCs w:val="24"/>
        </w:rPr>
      </w:pPr>
      <w:r w:rsidRPr="00F86D7D">
        <w:rPr>
          <w:sz w:val="24"/>
          <w:szCs w:val="24"/>
        </w:rPr>
        <w:t>формирование УУД обязательно требует работы с предметным или междисципдинарным</w:t>
      </w:r>
      <w:r w:rsidR="006B313A" w:rsidRPr="00F86D7D">
        <w:rPr>
          <w:sz w:val="24"/>
          <w:szCs w:val="24"/>
        </w:rPr>
        <w:t xml:space="preserve"> </w:t>
      </w:r>
      <w:r w:rsidRPr="00F86D7D">
        <w:rPr>
          <w:sz w:val="24"/>
          <w:szCs w:val="24"/>
        </w:rPr>
        <w:t>содержанием;</w:t>
      </w:r>
    </w:p>
    <w:p w:rsidR="00BD1E93" w:rsidRPr="00F86D7D" w:rsidRDefault="009B1F7A">
      <w:pPr>
        <w:pStyle w:val="a5"/>
        <w:numPr>
          <w:ilvl w:val="3"/>
          <w:numId w:val="109"/>
        </w:numPr>
        <w:tabs>
          <w:tab w:val="left" w:pos="1259"/>
        </w:tabs>
        <w:ind w:right="382"/>
        <w:rPr>
          <w:sz w:val="24"/>
          <w:szCs w:val="24"/>
        </w:rPr>
      </w:pPr>
      <w:r w:rsidRPr="00F86D7D">
        <w:rPr>
          <w:sz w:val="24"/>
          <w:szCs w:val="24"/>
        </w:rPr>
        <w:t xml:space="preserve">образовательная организация в рамках своей ООП ООО может определять, на каком </w:t>
      </w:r>
      <w:r w:rsidRPr="00F86D7D">
        <w:rPr>
          <w:sz w:val="24"/>
          <w:szCs w:val="24"/>
        </w:rPr>
        <w:lastRenderedPageBreak/>
        <w:t>именно материале (в том числе в рамках учебной и внеучебной деятельности) реализовывать программу по развитию</w:t>
      </w:r>
      <w:r w:rsidR="006B313A" w:rsidRPr="00F86D7D">
        <w:rPr>
          <w:sz w:val="24"/>
          <w:szCs w:val="24"/>
        </w:rPr>
        <w:t xml:space="preserve"> </w:t>
      </w:r>
      <w:r w:rsidRPr="00F86D7D">
        <w:rPr>
          <w:sz w:val="24"/>
          <w:szCs w:val="24"/>
        </w:rPr>
        <w:t>УУД;</w:t>
      </w:r>
    </w:p>
    <w:p w:rsidR="00BD1E93" w:rsidRPr="00F86D7D" w:rsidRDefault="009B1F7A">
      <w:pPr>
        <w:pStyle w:val="a5"/>
        <w:numPr>
          <w:ilvl w:val="3"/>
          <w:numId w:val="109"/>
        </w:numPr>
        <w:tabs>
          <w:tab w:val="left" w:pos="1259"/>
        </w:tabs>
        <w:ind w:right="384"/>
        <w:rPr>
          <w:sz w:val="24"/>
          <w:szCs w:val="24"/>
        </w:rPr>
      </w:pPr>
      <w:r w:rsidRPr="00F86D7D">
        <w:rPr>
          <w:sz w:val="24"/>
          <w:szCs w:val="24"/>
        </w:rPr>
        <w:t>преемственность по отношению к начальной школе, но с учетом специфики подросткового возраста. Специфика подросткового возраста заключается</w:t>
      </w:r>
      <w:r w:rsidR="006B313A" w:rsidRPr="00F86D7D">
        <w:rPr>
          <w:sz w:val="24"/>
          <w:szCs w:val="24"/>
        </w:rPr>
        <w:t xml:space="preserve"> </w:t>
      </w:r>
      <w:r w:rsidRPr="00F86D7D">
        <w:rPr>
          <w:sz w:val="24"/>
          <w:szCs w:val="24"/>
        </w:rPr>
        <w:t>в</w:t>
      </w:r>
    </w:p>
    <w:p w:rsidR="00BD1E93" w:rsidRPr="00F86D7D" w:rsidRDefault="009B1F7A">
      <w:pPr>
        <w:pStyle w:val="a3"/>
        <w:tabs>
          <w:tab w:val="left" w:pos="2079"/>
          <w:tab w:val="left" w:pos="2791"/>
          <w:tab w:val="left" w:pos="4362"/>
          <w:tab w:val="left" w:pos="6035"/>
          <w:tab w:val="left" w:pos="7628"/>
          <w:tab w:val="left" w:pos="9366"/>
        </w:tabs>
        <w:spacing w:before="66"/>
        <w:ind w:left="1258" w:right="388" w:firstLine="0"/>
        <w:jc w:val="left"/>
        <w:rPr>
          <w:sz w:val="24"/>
          <w:szCs w:val="24"/>
        </w:rPr>
      </w:pPr>
      <w:r w:rsidRPr="00F86D7D">
        <w:rPr>
          <w:sz w:val="24"/>
          <w:szCs w:val="24"/>
        </w:rPr>
        <w:t>том,</w:t>
      </w:r>
      <w:r w:rsidRPr="00F86D7D">
        <w:rPr>
          <w:sz w:val="24"/>
          <w:szCs w:val="24"/>
        </w:rPr>
        <w:tab/>
        <w:t>что</w:t>
      </w:r>
      <w:r w:rsidRPr="00F86D7D">
        <w:rPr>
          <w:sz w:val="24"/>
          <w:szCs w:val="24"/>
        </w:rPr>
        <w:tab/>
        <w:t>возрастает</w:t>
      </w:r>
      <w:r w:rsidRPr="00F86D7D">
        <w:rPr>
          <w:sz w:val="24"/>
          <w:szCs w:val="24"/>
        </w:rPr>
        <w:tab/>
        <w:t>значимость</w:t>
      </w:r>
      <w:r w:rsidRPr="00F86D7D">
        <w:rPr>
          <w:sz w:val="24"/>
          <w:szCs w:val="24"/>
        </w:rPr>
        <w:tab/>
        <w:t>различных</w:t>
      </w:r>
      <w:r w:rsidRPr="00F86D7D">
        <w:rPr>
          <w:sz w:val="24"/>
          <w:szCs w:val="24"/>
        </w:rPr>
        <w:tab/>
        <w:t>социальных</w:t>
      </w:r>
      <w:r w:rsidRPr="00F86D7D">
        <w:rPr>
          <w:sz w:val="24"/>
          <w:szCs w:val="24"/>
        </w:rPr>
        <w:tab/>
        <w:t>практик, исследовательской и проектной деятельности, использования</w:t>
      </w:r>
      <w:r w:rsidR="006B313A" w:rsidRPr="00F86D7D">
        <w:rPr>
          <w:sz w:val="24"/>
          <w:szCs w:val="24"/>
        </w:rPr>
        <w:t xml:space="preserve"> </w:t>
      </w:r>
      <w:r w:rsidRPr="00F86D7D">
        <w:rPr>
          <w:sz w:val="24"/>
          <w:szCs w:val="24"/>
        </w:rPr>
        <w:t>ИКТ;</w:t>
      </w:r>
    </w:p>
    <w:p w:rsidR="00BD1E93" w:rsidRPr="00F86D7D" w:rsidRDefault="009B1F7A">
      <w:pPr>
        <w:pStyle w:val="a5"/>
        <w:numPr>
          <w:ilvl w:val="3"/>
          <w:numId w:val="109"/>
        </w:numPr>
        <w:tabs>
          <w:tab w:val="left" w:pos="1259"/>
        </w:tabs>
        <w:ind w:right="387"/>
        <w:rPr>
          <w:sz w:val="24"/>
          <w:szCs w:val="24"/>
        </w:rPr>
      </w:pPr>
      <w:r w:rsidRPr="00F86D7D">
        <w:rPr>
          <w:sz w:val="24"/>
          <w:szCs w:val="24"/>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w:t>
      </w:r>
      <w:r w:rsidR="006B313A" w:rsidRPr="00F86D7D">
        <w:rPr>
          <w:sz w:val="24"/>
          <w:szCs w:val="24"/>
        </w:rPr>
        <w:t xml:space="preserve"> </w:t>
      </w:r>
      <w:r w:rsidRPr="00F86D7D">
        <w:rPr>
          <w:sz w:val="24"/>
          <w:szCs w:val="24"/>
        </w:rPr>
        <w:t>учащегося);</w:t>
      </w:r>
    </w:p>
    <w:p w:rsidR="00BD1E93" w:rsidRPr="00F86D7D" w:rsidRDefault="009B1F7A">
      <w:pPr>
        <w:pStyle w:val="a5"/>
        <w:numPr>
          <w:ilvl w:val="3"/>
          <w:numId w:val="109"/>
        </w:numPr>
        <w:tabs>
          <w:tab w:val="left" w:pos="1259"/>
        </w:tabs>
        <w:ind w:right="385"/>
        <w:rPr>
          <w:sz w:val="24"/>
          <w:szCs w:val="24"/>
        </w:rPr>
      </w:pPr>
      <w:r w:rsidRPr="00F86D7D">
        <w:rPr>
          <w:sz w:val="24"/>
          <w:szCs w:val="24"/>
        </w:rPr>
        <w:t>при составлении учебного плана и расписания должен быть сделан акцент на нелинейность, наличие элективных компонентов, вариативность, индивидуализацию.</w:t>
      </w:r>
    </w:p>
    <w:p w:rsidR="00BD1E93" w:rsidRPr="00F86D7D" w:rsidRDefault="009B1F7A">
      <w:pPr>
        <w:pStyle w:val="a3"/>
        <w:ind w:right="380" w:firstLine="707"/>
        <w:rPr>
          <w:sz w:val="24"/>
          <w:szCs w:val="24"/>
        </w:rPr>
      </w:pPr>
      <w:r w:rsidRPr="00F86D7D">
        <w:rPr>
          <w:sz w:val="24"/>
          <w:szCs w:val="24"/>
        </w:rPr>
        <w:t>По отношению к начальной школе программа развития УУД сохраняет преемственность, однако следует учитывать, что учебная деятельность в основной школе приближается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w:t>
      </w:r>
    </w:p>
    <w:p w:rsidR="00BD1E93" w:rsidRPr="00F86D7D" w:rsidRDefault="009B1F7A">
      <w:pPr>
        <w:pStyle w:val="a3"/>
        <w:ind w:right="388" w:firstLine="707"/>
        <w:rPr>
          <w:sz w:val="24"/>
          <w:szCs w:val="24"/>
        </w:rPr>
      </w:pPr>
      <w:r w:rsidRPr="00F86D7D">
        <w:rPr>
          <w:sz w:val="24"/>
          <w:szCs w:val="24"/>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
    <w:p w:rsidR="00BD1E93" w:rsidRPr="00F86D7D" w:rsidRDefault="009B1F7A">
      <w:pPr>
        <w:pStyle w:val="a3"/>
        <w:ind w:right="384" w:firstLine="707"/>
        <w:rPr>
          <w:sz w:val="24"/>
          <w:szCs w:val="24"/>
        </w:rPr>
      </w:pPr>
      <w:r w:rsidRPr="00F86D7D">
        <w:rPr>
          <w:sz w:val="24"/>
          <w:szCs w:val="24"/>
        </w:rPr>
        <w:t>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w:t>
      </w:r>
    </w:p>
    <w:p w:rsidR="00BD1E93" w:rsidRPr="00F86D7D" w:rsidRDefault="009B1F7A">
      <w:pPr>
        <w:pStyle w:val="a3"/>
        <w:ind w:right="391" w:firstLine="707"/>
        <w:rPr>
          <w:sz w:val="24"/>
          <w:szCs w:val="24"/>
        </w:rPr>
      </w:pPr>
      <w:r w:rsidRPr="00F86D7D">
        <w:rPr>
          <w:sz w:val="24"/>
          <w:szCs w:val="24"/>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w:t>
      </w:r>
      <w:r w:rsidR="006B313A" w:rsidRPr="00F86D7D">
        <w:rPr>
          <w:sz w:val="24"/>
          <w:szCs w:val="24"/>
        </w:rPr>
        <w:t xml:space="preserve"> </w:t>
      </w:r>
      <w:r w:rsidRPr="00F86D7D">
        <w:rPr>
          <w:sz w:val="24"/>
          <w:szCs w:val="24"/>
        </w:rPr>
        <w:t>элективов.</w:t>
      </w:r>
    </w:p>
    <w:p w:rsidR="00BD1E93" w:rsidRPr="00F86D7D" w:rsidRDefault="009B1F7A">
      <w:pPr>
        <w:pStyle w:val="a3"/>
        <w:ind w:right="385" w:firstLine="707"/>
        <w:rPr>
          <w:sz w:val="24"/>
          <w:szCs w:val="24"/>
        </w:rPr>
      </w:pPr>
      <w:r w:rsidRPr="00F86D7D">
        <w:rPr>
          <w:sz w:val="24"/>
          <w:szCs w:val="24"/>
        </w:rPr>
        <w:t>Среди технологий, методов и приемов развития УУД в основной школе особое место занимают учебные ситуации, которые специализированы для развития определенных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w:t>
      </w:r>
      <w:r w:rsidR="006B313A" w:rsidRPr="00F86D7D">
        <w:rPr>
          <w:sz w:val="24"/>
          <w:szCs w:val="24"/>
        </w:rPr>
        <w:t xml:space="preserve"> </w:t>
      </w:r>
      <w:r w:rsidRPr="00F86D7D">
        <w:rPr>
          <w:sz w:val="24"/>
          <w:szCs w:val="24"/>
        </w:rPr>
        <w:t>как:</w:t>
      </w:r>
    </w:p>
    <w:p w:rsidR="00BD1E93" w:rsidRPr="00F86D7D" w:rsidRDefault="009B1F7A">
      <w:pPr>
        <w:pStyle w:val="a5"/>
        <w:numPr>
          <w:ilvl w:val="3"/>
          <w:numId w:val="109"/>
        </w:numPr>
        <w:tabs>
          <w:tab w:val="left" w:pos="1259"/>
        </w:tabs>
        <w:ind w:right="387"/>
        <w:rPr>
          <w:sz w:val="24"/>
          <w:szCs w:val="24"/>
        </w:rPr>
      </w:pPr>
      <w:r w:rsidRPr="00F86D7D">
        <w:rPr>
          <w:b/>
          <w:sz w:val="24"/>
          <w:szCs w:val="24"/>
        </w:rPr>
        <w:t xml:space="preserve">ситуация-проблема </w:t>
      </w:r>
      <w:r w:rsidRPr="00F86D7D">
        <w:rPr>
          <w:sz w:val="24"/>
          <w:szCs w:val="24"/>
        </w:rPr>
        <w:t>- прототип реальной проблемы, которая требует оперативного решения (с помощью подобной ситуации можно вырабатывать умения по поиску оптимального</w:t>
      </w:r>
      <w:r w:rsidR="006B313A" w:rsidRPr="00F86D7D">
        <w:rPr>
          <w:sz w:val="24"/>
          <w:szCs w:val="24"/>
        </w:rPr>
        <w:t xml:space="preserve"> </w:t>
      </w:r>
      <w:r w:rsidRPr="00F86D7D">
        <w:rPr>
          <w:sz w:val="24"/>
          <w:szCs w:val="24"/>
        </w:rPr>
        <w:t>решения);</w:t>
      </w:r>
    </w:p>
    <w:p w:rsidR="00BD1E93" w:rsidRPr="00F86D7D" w:rsidRDefault="009B1F7A">
      <w:pPr>
        <w:pStyle w:val="a5"/>
        <w:numPr>
          <w:ilvl w:val="3"/>
          <w:numId w:val="109"/>
        </w:numPr>
        <w:tabs>
          <w:tab w:val="left" w:pos="1259"/>
        </w:tabs>
        <w:ind w:right="382"/>
        <w:rPr>
          <w:sz w:val="24"/>
          <w:szCs w:val="24"/>
        </w:rPr>
      </w:pPr>
      <w:r w:rsidRPr="00F86D7D">
        <w:rPr>
          <w:b/>
          <w:sz w:val="24"/>
          <w:szCs w:val="24"/>
        </w:rPr>
        <w:t xml:space="preserve">ситуация-иллюстрация </w:t>
      </w:r>
      <w:r w:rsidRPr="00F86D7D">
        <w:rPr>
          <w:sz w:val="24"/>
          <w:szCs w:val="24"/>
        </w:rPr>
        <w:t>-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ее решения);</w:t>
      </w:r>
    </w:p>
    <w:p w:rsidR="00BD1E93" w:rsidRPr="00F86D7D" w:rsidRDefault="009B1F7A">
      <w:pPr>
        <w:pStyle w:val="a5"/>
        <w:numPr>
          <w:ilvl w:val="3"/>
          <w:numId w:val="109"/>
        </w:numPr>
        <w:tabs>
          <w:tab w:val="left" w:pos="1259"/>
        </w:tabs>
        <w:ind w:right="382"/>
        <w:rPr>
          <w:sz w:val="24"/>
          <w:szCs w:val="24"/>
        </w:rPr>
      </w:pPr>
      <w:r w:rsidRPr="00F86D7D">
        <w:rPr>
          <w:b/>
          <w:sz w:val="24"/>
          <w:szCs w:val="24"/>
        </w:rPr>
        <w:t xml:space="preserve">ситуация-оценка </w:t>
      </w:r>
      <w:r w:rsidRPr="00F86D7D">
        <w:rPr>
          <w:sz w:val="24"/>
          <w:szCs w:val="24"/>
        </w:rPr>
        <w:t>- прототип реальной ситуации с готовым предполагаемым решением, которое следует оценить и предложить свое адекватное</w:t>
      </w:r>
      <w:r w:rsidR="006B313A" w:rsidRPr="00F86D7D">
        <w:rPr>
          <w:sz w:val="24"/>
          <w:szCs w:val="24"/>
        </w:rPr>
        <w:t xml:space="preserve"> </w:t>
      </w:r>
      <w:r w:rsidRPr="00F86D7D">
        <w:rPr>
          <w:sz w:val="24"/>
          <w:szCs w:val="24"/>
        </w:rPr>
        <w:t>решение;</w:t>
      </w:r>
    </w:p>
    <w:p w:rsidR="00BD1E93" w:rsidRPr="00F86D7D" w:rsidRDefault="009B1F7A">
      <w:pPr>
        <w:pStyle w:val="a5"/>
        <w:numPr>
          <w:ilvl w:val="3"/>
          <w:numId w:val="109"/>
        </w:numPr>
        <w:tabs>
          <w:tab w:val="left" w:pos="1259"/>
        </w:tabs>
        <w:ind w:right="391"/>
        <w:rPr>
          <w:sz w:val="24"/>
          <w:szCs w:val="24"/>
        </w:rPr>
      </w:pPr>
      <w:r w:rsidRPr="00F86D7D">
        <w:rPr>
          <w:b/>
          <w:sz w:val="24"/>
          <w:szCs w:val="24"/>
        </w:rPr>
        <w:t xml:space="preserve">ситуация-тренинг </w:t>
      </w:r>
      <w:r w:rsidRPr="00F86D7D">
        <w:rPr>
          <w:sz w:val="24"/>
          <w:szCs w:val="24"/>
        </w:rPr>
        <w:t xml:space="preserve">- прототип стандартной или другой ситуации (тренинг, возможно проводить как по описанию ситуации, так и по </w:t>
      </w:r>
      <w:r w:rsidRPr="00F86D7D">
        <w:rPr>
          <w:spacing w:val="3"/>
          <w:sz w:val="24"/>
          <w:szCs w:val="24"/>
        </w:rPr>
        <w:t>ее</w:t>
      </w:r>
      <w:r w:rsidR="006B313A" w:rsidRPr="00F86D7D">
        <w:rPr>
          <w:spacing w:val="3"/>
          <w:sz w:val="24"/>
          <w:szCs w:val="24"/>
        </w:rPr>
        <w:t xml:space="preserve"> </w:t>
      </w:r>
      <w:r w:rsidRPr="00F86D7D">
        <w:rPr>
          <w:sz w:val="24"/>
          <w:szCs w:val="24"/>
        </w:rPr>
        <w:t>решению).</w:t>
      </w:r>
    </w:p>
    <w:p w:rsidR="00BD1E93" w:rsidRPr="00F86D7D" w:rsidRDefault="009B1F7A">
      <w:pPr>
        <w:pStyle w:val="1"/>
        <w:numPr>
          <w:ilvl w:val="2"/>
          <w:numId w:val="109"/>
        </w:numPr>
        <w:tabs>
          <w:tab w:val="left" w:pos="1179"/>
        </w:tabs>
        <w:ind w:left="1178" w:hanging="700"/>
        <w:rPr>
          <w:sz w:val="24"/>
          <w:szCs w:val="24"/>
        </w:rPr>
      </w:pPr>
      <w:bookmarkStart w:id="10" w:name="_TOC_250064"/>
      <w:r w:rsidRPr="00F86D7D">
        <w:rPr>
          <w:sz w:val="24"/>
          <w:szCs w:val="24"/>
        </w:rPr>
        <w:t>Задачи применения</w:t>
      </w:r>
      <w:bookmarkEnd w:id="10"/>
      <w:r w:rsidR="006B313A" w:rsidRPr="00F86D7D">
        <w:rPr>
          <w:sz w:val="24"/>
          <w:szCs w:val="24"/>
        </w:rPr>
        <w:t xml:space="preserve"> </w:t>
      </w:r>
      <w:r w:rsidRPr="00F86D7D">
        <w:rPr>
          <w:sz w:val="24"/>
          <w:szCs w:val="24"/>
        </w:rPr>
        <w:t>УУД</w:t>
      </w:r>
    </w:p>
    <w:p w:rsidR="00BD1E93" w:rsidRPr="00F86D7D" w:rsidRDefault="009B1F7A">
      <w:pPr>
        <w:pStyle w:val="a3"/>
        <w:spacing w:before="115"/>
        <w:ind w:right="388" w:firstLine="707"/>
        <w:rPr>
          <w:sz w:val="24"/>
          <w:szCs w:val="24"/>
        </w:rPr>
      </w:pPr>
      <w:r w:rsidRPr="00F86D7D">
        <w:rPr>
          <w:sz w:val="24"/>
          <w:szCs w:val="24"/>
        </w:rPr>
        <w:t>Наряду с учебными ситуациями для развития УУД в основной школе, возможно использовать следующие типы задач.</w:t>
      </w:r>
    </w:p>
    <w:p w:rsidR="00BD1E93" w:rsidRPr="00F86D7D" w:rsidRDefault="009B1F7A">
      <w:pPr>
        <w:pStyle w:val="1"/>
        <w:spacing w:before="0" w:line="321" w:lineRule="exact"/>
        <w:rPr>
          <w:b w:val="0"/>
          <w:sz w:val="24"/>
          <w:szCs w:val="24"/>
        </w:rPr>
      </w:pPr>
      <w:r w:rsidRPr="00F86D7D">
        <w:rPr>
          <w:sz w:val="24"/>
          <w:szCs w:val="24"/>
        </w:rPr>
        <w:t>Личностные УУД</w:t>
      </w:r>
      <w:r w:rsidRPr="00F86D7D">
        <w:rPr>
          <w:b w:val="0"/>
          <w:sz w:val="24"/>
          <w:szCs w:val="24"/>
        </w:rPr>
        <w:t>:</w:t>
      </w:r>
    </w:p>
    <w:p w:rsidR="00BD1E93" w:rsidRPr="00F86D7D" w:rsidRDefault="009B1F7A">
      <w:pPr>
        <w:pStyle w:val="a5"/>
        <w:numPr>
          <w:ilvl w:val="3"/>
          <w:numId w:val="109"/>
        </w:numPr>
        <w:tabs>
          <w:tab w:val="left" w:pos="1258"/>
          <w:tab w:val="left" w:pos="1259"/>
        </w:tabs>
        <w:spacing w:line="342" w:lineRule="exact"/>
        <w:jc w:val="left"/>
        <w:rPr>
          <w:sz w:val="24"/>
          <w:szCs w:val="24"/>
        </w:rPr>
      </w:pPr>
      <w:r w:rsidRPr="00F86D7D">
        <w:rPr>
          <w:sz w:val="24"/>
          <w:szCs w:val="24"/>
        </w:rPr>
        <w:t>на личностное</w:t>
      </w:r>
      <w:r w:rsidR="006B313A" w:rsidRPr="00F86D7D">
        <w:rPr>
          <w:sz w:val="24"/>
          <w:szCs w:val="24"/>
        </w:rPr>
        <w:t xml:space="preserve"> </w:t>
      </w:r>
      <w:r w:rsidRPr="00F86D7D">
        <w:rPr>
          <w:sz w:val="24"/>
          <w:szCs w:val="24"/>
        </w:rPr>
        <w:t>самоопределение;</w:t>
      </w:r>
    </w:p>
    <w:p w:rsidR="00BD1E93" w:rsidRPr="00F86D7D" w:rsidRDefault="009B1F7A">
      <w:pPr>
        <w:pStyle w:val="a5"/>
        <w:numPr>
          <w:ilvl w:val="3"/>
          <w:numId w:val="109"/>
        </w:numPr>
        <w:tabs>
          <w:tab w:val="left" w:pos="1258"/>
          <w:tab w:val="left" w:pos="1259"/>
        </w:tabs>
        <w:spacing w:line="342" w:lineRule="exact"/>
        <w:jc w:val="left"/>
        <w:rPr>
          <w:sz w:val="24"/>
          <w:szCs w:val="24"/>
        </w:rPr>
      </w:pPr>
      <w:r w:rsidRPr="00F86D7D">
        <w:rPr>
          <w:sz w:val="24"/>
          <w:szCs w:val="24"/>
        </w:rPr>
        <w:lastRenderedPageBreak/>
        <w:t>на развитие</w:t>
      </w:r>
      <w:r w:rsidR="006B313A" w:rsidRPr="00F86D7D">
        <w:rPr>
          <w:sz w:val="24"/>
          <w:szCs w:val="24"/>
        </w:rPr>
        <w:t xml:space="preserve"> </w:t>
      </w:r>
      <w:r w:rsidRPr="00F86D7D">
        <w:rPr>
          <w:sz w:val="24"/>
          <w:szCs w:val="24"/>
        </w:rPr>
        <w:t>Я-концепции;</w:t>
      </w:r>
    </w:p>
    <w:p w:rsidR="00BD1E93" w:rsidRPr="00F86D7D" w:rsidRDefault="009B1F7A">
      <w:pPr>
        <w:pStyle w:val="a5"/>
        <w:numPr>
          <w:ilvl w:val="3"/>
          <w:numId w:val="109"/>
        </w:numPr>
        <w:tabs>
          <w:tab w:val="left" w:pos="1258"/>
          <w:tab w:val="left" w:pos="1259"/>
        </w:tabs>
        <w:spacing w:line="342" w:lineRule="exact"/>
        <w:jc w:val="left"/>
        <w:rPr>
          <w:sz w:val="24"/>
          <w:szCs w:val="24"/>
        </w:rPr>
      </w:pPr>
      <w:r w:rsidRPr="00F86D7D">
        <w:rPr>
          <w:sz w:val="24"/>
          <w:szCs w:val="24"/>
        </w:rPr>
        <w:t>на</w:t>
      </w:r>
      <w:r w:rsidR="006B313A" w:rsidRPr="00F86D7D">
        <w:rPr>
          <w:sz w:val="24"/>
          <w:szCs w:val="24"/>
        </w:rPr>
        <w:t xml:space="preserve"> </w:t>
      </w:r>
      <w:r w:rsidRPr="00F86D7D">
        <w:rPr>
          <w:sz w:val="24"/>
          <w:szCs w:val="24"/>
        </w:rPr>
        <w:t>смыслообразование;</w:t>
      </w:r>
    </w:p>
    <w:p w:rsidR="00BD1E93" w:rsidRPr="00F86D7D" w:rsidRDefault="009B1F7A">
      <w:pPr>
        <w:pStyle w:val="a5"/>
        <w:numPr>
          <w:ilvl w:val="3"/>
          <w:numId w:val="109"/>
        </w:numPr>
        <w:tabs>
          <w:tab w:val="left" w:pos="1258"/>
          <w:tab w:val="left" w:pos="1259"/>
        </w:tabs>
        <w:spacing w:line="342" w:lineRule="exact"/>
        <w:jc w:val="left"/>
        <w:rPr>
          <w:sz w:val="24"/>
          <w:szCs w:val="24"/>
        </w:rPr>
      </w:pPr>
      <w:r w:rsidRPr="00F86D7D">
        <w:rPr>
          <w:sz w:val="24"/>
          <w:szCs w:val="24"/>
        </w:rPr>
        <w:t>на</w:t>
      </w:r>
      <w:r w:rsidR="006B313A" w:rsidRPr="00F86D7D">
        <w:rPr>
          <w:sz w:val="24"/>
          <w:szCs w:val="24"/>
        </w:rPr>
        <w:t xml:space="preserve"> </w:t>
      </w:r>
      <w:r w:rsidRPr="00F86D7D">
        <w:rPr>
          <w:sz w:val="24"/>
          <w:szCs w:val="24"/>
        </w:rPr>
        <w:t>мотивацию;</w:t>
      </w:r>
    </w:p>
    <w:p w:rsidR="00BD1E93" w:rsidRPr="00F86D7D" w:rsidRDefault="009B1F7A">
      <w:pPr>
        <w:pStyle w:val="a5"/>
        <w:numPr>
          <w:ilvl w:val="3"/>
          <w:numId w:val="109"/>
        </w:numPr>
        <w:tabs>
          <w:tab w:val="left" w:pos="1258"/>
          <w:tab w:val="left" w:pos="1259"/>
        </w:tabs>
        <w:spacing w:line="342" w:lineRule="exact"/>
        <w:jc w:val="left"/>
        <w:rPr>
          <w:sz w:val="24"/>
          <w:szCs w:val="24"/>
        </w:rPr>
      </w:pPr>
      <w:r w:rsidRPr="00F86D7D">
        <w:rPr>
          <w:sz w:val="24"/>
          <w:szCs w:val="24"/>
        </w:rPr>
        <w:t>на нравственно-этическое</w:t>
      </w:r>
      <w:r w:rsidR="006B313A" w:rsidRPr="00F86D7D">
        <w:rPr>
          <w:sz w:val="24"/>
          <w:szCs w:val="24"/>
        </w:rPr>
        <w:t xml:space="preserve"> </w:t>
      </w:r>
      <w:r w:rsidRPr="00F86D7D">
        <w:rPr>
          <w:sz w:val="24"/>
          <w:szCs w:val="24"/>
        </w:rPr>
        <w:t>оценивание.</w:t>
      </w:r>
    </w:p>
    <w:p w:rsidR="00BD1E93" w:rsidRPr="00F86D7D" w:rsidRDefault="009B1F7A">
      <w:pPr>
        <w:pStyle w:val="1"/>
        <w:spacing w:before="1" w:line="321" w:lineRule="exact"/>
        <w:rPr>
          <w:b w:val="0"/>
          <w:sz w:val="24"/>
          <w:szCs w:val="24"/>
        </w:rPr>
      </w:pPr>
      <w:r w:rsidRPr="00F86D7D">
        <w:rPr>
          <w:sz w:val="24"/>
          <w:szCs w:val="24"/>
        </w:rPr>
        <w:t>Коммуникативные УУД</w:t>
      </w:r>
      <w:r w:rsidRPr="00F86D7D">
        <w:rPr>
          <w:b w:val="0"/>
          <w:sz w:val="24"/>
          <w:szCs w:val="24"/>
        </w:rPr>
        <w:t>:</w:t>
      </w:r>
    </w:p>
    <w:p w:rsidR="00BD1E93" w:rsidRPr="00F86D7D" w:rsidRDefault="009B1F7A">
      <w:pPr>
        <w:pStyle w:val="a5"/>
        <w:numPr>
          <w:ilvl w:val="3"/>
          <w:numId w:val="109"/>
        </w:numPr>
        <w:tabs>
          <w:tab w:val="left" w:pos="1258"/>
          <w:tab w:val="left" w:pos="1259"/>
        </w:tabs>
        <w:spacing w:line="342" w:lineRule="exact"/>
        <w:jc w:val="left"/>
        <w:rPr>
          <w:sz w:val="24"/>
          <w:szCs w:val="24"/>
        </w:rPr>
      </w:pPr>
      <w:r w:rsidRPr="00F86D7D">
        <w:rPr>
          <w:sz w:val="24"/>
          <w:szCs w:val="24"/>
        </w:rPr>
        <w:t>на учет позиции</w:t>
      </w:r>
      <w:r w:rsidR="006B313A" w:rsidRPr="00F86D7D">
        <w:rPr>
          <w:sz w:val="24"/>
          <w:szCs w:val="24"/>
        </w:rPr>
        <w:t xml:space="preserve"> </w:t>
      </w:r>
      <w:r w:rsidRPr="00F86D7D">
        <w:rPr>
          <w:sz w:val="24"/>
          <w:szCs w:val="24"/>
        </w:rPr>
        <w:t>партнера;</w:t>
      </w:r>
    </w:p>
    <w:p w:rsidR="00BD1E93" w:rsidRPr="00F86D7D" w:rsidRDefault="009B1F7A">
      <w:pPr>
        <w:pStyle w:val="a5"/>
        <w:numPr>
          <w:ilvl w:val="3"/>
          <w:numId w:val="109"/>
        </w:numPr>
        <w:tabs>
          <w:tab w:val="left" w:pos="1258"/>
          <w:tab w:val="left" w:pos="1259"/>
        </w:tabs>
        <w:spacing w:before="1" w:line="342" w:lineRule="exact"/>
        <w:jc w:val="left"/>
        <w:rPr>
          <w:sz w:val="24"/>
          <w:szCs w:val="24"/>
        </w:rPr>
      </w:pPr>
      <w:r w:rsidRPr="00F86D7D">
        <w:rPr>
          <w:sz w:val="24"/>
          <w:szCs w:val="24"/>
        </w:rPr>
        <w:t>на организацию и осуществление</w:t>
      </w:r>
      <w:r w:rsidR="006B313A" w:rsidRPr="00F86D7D">
        <w:rPr>
          <w:sz w:val="24"/>
          <w:szCs w:val="24"/>
        </w:rPr>
        <w:t xml:space="preserve"> </w:t>
      </w:r>
      <w:r w:rsidRPr="00F86D7D">
        <w:rPr>
          <w:sz w:val="24"/>
          <w:szCs w:val="24"/>
        </w:rPr>
        <w:t>сотрудничества;</w:t>
      </w:r>
    </w:p>
    <w:p w:rsidR="00BD1E93" w:rsidRPr="00F86D7D" w:rsidRDefault="009B1F7A">
      <w:pPr>
        <w:pStyle w:val="a5"/>
        <w:numPr>
          <w:ilvl w:val="3"/>
          <w:numId w:val="109"/>
        </w:numPr>
        <w:tabs>
          <w:tab w:val="left" w:pos="1258"/>
          <w:tab w:val="left" w:pos="1259"/>
        </w:tabs>
        <w:spacing w:line="342" w:lineRule="exact"/>
        <w:jc w:val="left"/>
        <w:rPr>
          <w:sz w:val="24"/>
          <w:szCs w:val="24"/>
        </w:rPr>
      </w:pPr>
      <w:r w:rsidRPr="00F86D7D">
        <w:rPr>
          <w:sz w:val="24"/>
          <w:szCs w:val="24"/>
        </w:rPr>
        <w:t>на передачу информации и отображение предметного</w:t>
      </w:r>
      <w:r w:rsidR="006B313A" w:rsidRPr="00F86D7D">
        <w:rPr>
          <w:sz w:val="24"/>
          <w:szCs w:val="24"/>
        </w:rPr>
        <w:t xml:space="preserve"> </w:t>
      </w:r>
      <w:r w:rsidRPr="00F86D7D">
        <w:rPr>
          <w:sz w:val="24"/>
          <w:szCs w:val="24"/>
        </w:rPr>
        <w:t>содержания;</w:t>
      </w:r>
    </w:p>
    <w:p w:rsidR="00BD1E93" w:rsidRPr="00F86D7D" w:rsidRDefault="009B1F7A">
      <w:pPr>
        <w:pStyle w:val="a5"/>
        <w:numPr>
          <w:ilvl w:val="3"/>
          <w:numId w:val="109"/>
        </w:numPr>
        <w:tabs>
          <w:tab w:val="left" w:pos="1258"/>
          <w:tab w:val="left" w:pos="1259"/>
        </w:tabs>
        <w:spacing w:line="342" w:lineRule="exact"/>
        <w:jc w:val="left"/>
        <w:rPr>
          <w:sz w:val="24"/>
          <w:szCs w:val="24"/>
        </w:rPr>
      </w:pPr>
      <w:r w:rsidRPr="00F86D7D">
        <w:rPr>
          <w:sz w:val="24"/>
          <w:szCs w:val="24"/>
        </w:rPr>
        <w:t>тренинги коммуникативных</w:t>
      </w:r>
      <w:r w:rsidR="006B313A" w:rsidRPr="00F86D7D">
        <w:rPr>
          <w:sz w:val="24"/>
          <w:szCs w:val="24"/>
        </w:rPr>
        <w:t xml:space="preserve"> </w:t>
      </w:r>
      <w:r w:rsidRPr="00F86D7D">
        <w:rPr>
          <w:sz w:val="24"/>
          <w:szCs w:val="24"/>
        </w:rPr>
        <w:t>навыков;</w:t>
      </w:r>
    </w:p>
    <w:p w:rsidR="00BD1E93" w:rsidRPr="00F86D7D" w:rsidRDefault="009B1F7A">
      <w:pPr>
        <w:pStyle w:val="a5"/>
        <w:numPr>
          <w:ilvl w:val="3"/>
          <w:numId w:val="109"/>
        </w:numPr>
        <w:tabs>
          <w:tab w:val="left" w:pos="1258"/>
          <w:tab w:val="left" w:pos="1259"/>
        </w:tabs>
        <w:spacing w:line="342" w:lineRule="exact"/>
        <w:jc w:val="left"/>
        <w:rPr>
          <w:sz w:val="24"/>
          <w:szCs w:val="24"/>
        </w:rPr>
      </w:pPr>
      <w:r w:rsidRPr="00F86D7D">
        <w:rPr>
          <w:sz w:val="24"/>
          <w:szCs w:val="24"/>
        </w:rPr>
        <w:t>ролевые</w:t>
      </w:r>
      <w:r w:rsidR="006B313A" w:rsidRPr="00F86D7D">
        <w:rPr>
          <w:sz w:val="24"/>
          <w:szCs w:val="24"/>
        </w:rPr>
        <w:t xml:space="preserve"> </w:t>
      </w:r>
      <w:r w:rsidRPr="00F86D7D">
        <w:rPr>
          <w:sz w:val="24"/>
          <w:szCs w:val="24"/>
        </w:rPr>
        <w:t>игры;</w:t>
      </w:r>
    </w:p>
    <w:p w:rsidR="00BD1E93" w:rsidRPr="00F86D7D" w:rsidRDefault="009B1F7A">
      <w:pPr>
        <w:pStyle w:val="a5"/>
        <w:numPr>
          <w:ilvl w:val="3"/>
          <w:numId w:val="109"/>
        </w:numPr>
        <w:tabs>
          <w:tab w:val="left" w:pos="1258"/>
          <w:tab w:val="left" w:pos="1259"/>
        </w:tabs>
        <w:jc w:val="left"/>
        <w:rPr>
          <w:sz w:val="24"/>
          <w:szCs w:val="24"/>
        </w:rPr>
      </w:pPr>
      <w:r w:rsidRPr="00F86D7D">
        <w:rPr>
          <w:sz w:val="24"/>
          <w:szCs w:val="24"/>
        </w:rPr>
        <w:t>групповые</w:t>
      </w:r>
      <w:r w:rsidR="006B313A" w:rsidRPr="00F86D7D">
        <w:rPr>
          <w:sz w:val="24"/>
          <w:szCs w:val="24"/>
        </w:rPr>
        <w:t xml:space="preserve"> </w:t>
      </w:r>
      <w:r w:rsidRPr="00F86D7D">
        <w:rPr>
          <w:sz w:val="24"/>
          <w:szCs w:val="24"/>
        </w:rPr>
        <w:t>игры.</w:t>
      </w:r>
    </w:p>
    <w:p w:rsidR="00BD1E93" w:rsidRPr="00F86D7D" w:rsidRDefault="009B1F7A">
      <w:pPr>
        <w:pStyle w:val="1"/>
        <w:spacing w:before="3" w:line="319" w:lineRule="exact"/>
        <w:rPr>
          <w:sz w:val="24"/>
          <w:szCs w:val="24"/>
        </w:rPr>
      </w:pPr>
      <w:r w:rsidRPr="00F86D7D">
        <w:rPr>
          <w:sz w:val="24"/>
          <w:szCs w:val="24"/>
        </w:rPr>
        <w:t>Познавательные УУД:</w:t>
      </w:r>
    </w:p>
    <w:p w:rsidR="00BD1E93" w:rsidRPr="00F86D7D" w:rsidRDefault="009B1F7A">
      <w:pPr>
        <w:pStyle w:val="a5"/>
        <w:numPr>
          <w:ilvl w:val="3"/>
          <w:numId w:val="109"/>
        </w:numPr>
        <w:tabs>
          <w:tab w:val="left" w:pos="1258"/>
          <w:tab w:val="left" w:pos="1259"/>
        </w:tabs>
        <w:spacing w:line="340" w:lineRule="exact"/>
        <w:jc w:val="left"/>
        <w:rPr>
          <w:sz w:val="24"/>
          <w:szCs w:val="24"/>
        </w:rPr>
      </w:pPr>
      <w:r w:rsidRPr="00F86D7D">
        <w:rPr>
          <w:sz w:val="24"/>
          <w:szCs w:val="24"/>
        </w:rPr>
        <w:t>задачи и проекты на выстраивание стратегии поиска решения</w:t>
      </w:r>
      <w:r w:rsidR="006B313A" w:rsidRPr="00F86D7D">
        <w:rPr>
          <w:sz w:val="24"/>
          <w:szCs w:val="24"/>
        </w:rPr>
        <w:t xml:space="preserve"> </w:t>
      </w:r>
      <w:r w:rsidRPr="00F86D7D">
        <w:rPr>
          <w:sz w:val="24"/>
          <w:szCs w:val="24"/>
        </w:rPr>
        <w:t>задач;</w:t>
      </w:r>
    </w:p>
    <w:p w:rsidR="00BD1E93" w:rsidRPr="00F86D7D" w:rsidRDefault="009B1F7A">
      <w:pPr>
        <w:pStyle w:val="a5"/>
        <w:numPr>
          <w:ilvl w:val="3"/>
          <w:numId w:val="109"/>
        </w:numPr>
        <w:tabs>
          <w:tab w:val="left" w:pos="1258"/>
          <w:tab w:val="left" w:pos="1259"/>
        </w:tabs>
        <w:spacing w:line="342" w:lineRule="exact"/>
        <w:jc w:val="left"/>
        <w:rPr>
          <w:sz w:val="24"/>
          <w:szCs w:val="24"/>
        </w:rPr>
      </w:pPr>
      <w:r w:rsidRPr="00F86D7D">
        <w:rPr>
          <w:sz w:val="24"/>
          <w:szCs w:val="24"/>
        </w:rPr>
        <w:t>задачи и проекты на сравнение,</w:t>
      </w:r>
      <w:r w:rsidR="006B313A" w:rsidRPr="00F86D7D">
        <w:rPr>
          <w:sz w:val="24"/>
          <w:szCs w:val="24"/>
        </w:rPr>
        <w:t xml:space="preserve"> </w:t>
      </w:r>
      <w:r w:rsidRPr="00F86D7D">
        <w:rPr>
          <w:sz w:val="24"/>
          <w:szCs w:val="24"/>
        </w:rPr>
        <w:t>оценивание;</w:t>
      </w:r>
    </w:p>
    <w:p w:rsidR="00BD1E93" w:rsidRPr="00F86D7D" w:rsidRDefault="009B1F7A">
      <w:pPr>
        <w:pStyle w:val="a5"/>
        <w:numPr>
          <w:ilvl w:val="3"/>
          <w:numId w:val="109"/>
        </w:numPr>
        <w:tabs>
          <w:tab w:val="left" w:pos="1258"/>
          <w:tab w:val="left" w:pos="1259"/>
        </w:tabs>
        <w:spacing w:line="342" w:lineRule="exact"/>
        <w:jc w:val="left"/>
        <w:rPr>
          <w:sz w:val="24"/>
          <w:szCs w:val="24"/>
        </w:rPr>
      </w:pPr>
      <w:r w:rsidRPr="00F86D7D">
        <w:rPr>
          <w:sz w:val="24"/>
          <w:szCs w:val="24"/>
        </w:rPr>
        <w:t>задачи и проекты на проведение эмпирического</w:t>
      </w:r>
      <w:r w:rsidR="006B313A" w:rsidRPr="00F86D7D">
        <w:rPr>
          <w:sz w:val="24"/>
          <w:szCs w:val="24"/>
        </w:rPr>
        <w:t xml:space="preserve"> </w:t>
      </w:r>
      <w:r w:rsidRPr="00F86D7D">
        <w:rPr>
          <w:sz w:val="24"/>
          <w:szCs w:val="24"/>
        </w:rPr>
        <w:t>исследования;</w:t>
      </w:r>
    </w:p>
    <w:p w:rsidR="00BD1E93" w:rsidRPr="00F86D7D" w:rsidRDefault="009B1F7A">
      <w:pPr>
        <w:pStyle w:val="a5"/>
        <w:numPr>
          <w:ilvl w:val="3"/>
          <w:numId w:val="109"/>
        </w:numPr>
        <w:tabs>
          <w:tab w:val="left" w:pos="1258"/>
          <w:tab w:val="left" w:pos="1259"/>
        </w:tabs>
        <w:spacing w:before="1" w:line="342" w:lineRule="exact"/>
        <w:jc w:val="left"/>
        <w:rPr>
          <w:sz w:val="24"/>
          <w:szCs w:val="24"/>
        </w:rPr>
      </w:pPr>
      <w:r w:rsidRPr="00F86D7D">
        <w:rPr>
          <w:sz w:val="24"/>
          <w:szCs w:val="24"/>
        </w:rPr>
        <w:t>задачи и проекты на проведение теоретического</w:t>
      </w:r>
      <w:r w:rsidR="006B313A" w:rsidRPr="00F86D7D">
        <w:rPr>
          <w:sz w:val="24"/>
          <w:szCs w:val="24"/>
        </w:rPr>
        <w:t xml:space="preserve"> </w:t>
      </w:r>
      <w:r w:rsidRPr="00F86D7D">
        <w:rPr>
          <w:sz w:val="24"/>
          <w:szCs w:val="24"/>
        </w:rPr>
        <w:t>исследования;</w:t>
      </w:r>
    </w:p>
    <w:p w:rsidR="00BD1E93" w:rsidRPr="00F86D7D" w:rsidRDefault="009B1F7A">
      <w:pPr>
        <w:pStyle w:val="a5"/>
        <w:numPr>
          <w:ilvl w:val="3"/>
          <w:numId w:val="109"/>
        </w:numPr>
        <w:tabs>
          <w:tab w:val="left" w:pos="1258"/>
          <w:tab w:val="left" w:pos="1259"/>
        </w:tabs>
        <w:spacing w:line="342" w:lineRule="exact"/>
        <w:jc w:val="left"/>
        <w:rPr>
          <w:sz w:val="24"/>
          <w:szCs w:val="24"/>
        </w:rPr>
      </w:pPr>
      <w:r w:rsidRPr="00F86D7D">
        <w:rPr>
          <w:sz w:val="24"/>
          <w:szCs w:val="24"/>
        </w:rPr>
        <w:t>задачи на смысловое</w:t>
      </w:r>
      <w:r w:rsidR="006B313A" w:rsidRPr="00F86D7D">
        <w:rPr>
          <w:sz w:val="24"/>
          <w:szCs w:val="24"/>
        </w:rPr>
        <w:t xml:space="preserve"> </w:t>
      </w:r>
      <w:r w:rsidRPr="00F86D7D">
        <w:rPr>
          <w:sz w:val="24"/>
          <w:szCs w:val="24"/>
        </w:rPr>
        <w:t>чтение.</w:t>
      </w:r>
    </w:p>
    <w:p w:rsidR="00BD1E93" w:rsidRPr="00F86D7D" w:rsidRDefault="009B1F7A">
      <w:pPr>
        <w:pStyle w:val="1"/>
        <w:spacing w:before="6" w:line="319" w:lineRule="exact"/>
        <w:rPr>
          <w:sz w:val="24"/>
          <w:szCs w:val="24"/>
        </w:rPr>
      </w:pPr>
      <w:r w:rsidRPr="00F86D7D">
        <w:rPr>
          <w:sz w:val="24"/>
          <w:szCs w:val="24"/>
        </w:rPr>
        <w:t>Регулятивные УУД:</w:t>
      </w:r>
    </w:p>
    <w:p w:rsidR="00BD1E93" w:rsidRPr="00F86D7D" w:rsidRDefault="009B1F7A">
      <w:pPr>
        <w:pStyle w:val="a5"/>
        <w:numPr>
          <w:ilvl w:val="3"/>
          <w:numId w:val="109"/>
        </w:numPr>
        <w:tabs>
          <w:tab w:val="left" w:pos="1258"/>
          <w:tab w:val="left" w:pos="1259"/>
        </w:tabs>
        <w:spacing w:line="340" w:lineRule="exact"/>
        <w:jc w:val="left"/>
        <w:rPr>
          <w:sz w:val="24"/>
          <w:szCs w:val="24"/>
        </w:rPr>
      </w:pPr>
      <w:r w:rsidRPr="00F86D7D">
        <w:rPr>
          <w:sz w:val="24"/>
          <w:szCs w:val="24"/>
        </w:rPr>
        <w:t>на</w:t>
      </w:r>
      <w:r w:rsidR="006B313A" w:rsidRPr="00F86D7D">
        <w:rPr>
          <w:sz w:val="24"/>
          <w:szCs w:val="24"/>
        </w:rPr>
        <w:t xml:space="preserve"> </w:t>
      </w:r>
      <w:r w:rsidRPr="00F86D7D">
        <w:rPr>
          <w:sz w:val="24"/>
          <w:szCs w:val="24"/>
        </w:rPr>
        <w:t>планирование;</w:t>
      </w:r>
    </w:p>
    <w:p w:rsidR="00BD1E93" w:rsidRPr="00F86D7D" w:rsidRDefault="009B1F7A">
      <w:pPr>
        <w:pStyle w:val="a5"/>
        <w:numPr>
          <w:ilvl w:val="3"/>
          <w:numId w:val="109"/>
        </w:numPr>
        <w:tabs>
          <w:tab w:val="left" w:pos="1258"/>
          <w:tab w:val="left" w:pos="1259"/>
        </w:tabs>
        <w:spacing w:line="342" w:lineRule="exact"/>
        <w:jc w:val="left"/>
        <w:rPr>
          <w:sz w:val="24"/>
          <w:szCs w:val="24"/>
        </w:rPr>
      </w:pPr>
      <w:r w:rsidRPr="00F86D7D">
        <w:rPr>
          <w:sz w:val="24"/>
          <w:szCs w:val="24"/>
        </w:rPr>
        <w:t>на</w:t>
      </w:r>
      <w:r w:rsidR="006B313A" w:rsidRPr="00F86D7D">
        <w:rPr>
          <w:sz w:val="24"/>
          <w:szCs w:val="24"/>
        </w:rPr>
        <w:t xml:space="preserve"> </w:t>
      </w:r>
      <w:r w:rsidRPr="00F86D7D">
        <w:rPr>
          <w:sz w:val="24"/>
          <w:szCs w:val="24"/>
        </w:rPr>
        <w:t>рефлексию;</w:t>
      </w:r>
    </w:p>
    <w:p w:rsidR="00BD1E93" w:rsidRPr="00F86D7D" w:rsidRDefault="009B1F7A">
      <w:pPr>
        <w:pStyle w:val="a5"/>
        <w:numPr>
          <w:ilvl w:val="3"/>
          <w:numId w:val="109"/>
        </w:numPr>
        <w:tabs>
          <w:tab w:val="left" w:pos="1258"/>
          <w:tab w:val="left" w:pos="1259"/>
        </w:tabs>
        <w:spacing w:line="342" w:lineRule="exact"/>
        <w:jc w:val="left"/>
        <w:rPr>
          <w:sz w:val="24"/>
          <w:szCs w:val="24"/>
        </w:rPr>
      </w:pPr>
      <w:r w:rsidRPr="00F86D7D">
        <w:rPr>
          <w:sz w:val="24"/>
          <w:szCs w:val="24"/>
        </w:rPr>
        <w:t>на ориентировку в</w:t>
      </w:r>
      <w:r w:rsidR="006B313A" w:rsidRPr="00F86D7D">
        <w:rPr>
          <w:sz w:val="24"/>
          <w:szCs w:val="24"/>
        </w:rPr>
        <w:t xml:space="preserve"> </w:t>
      </w:r>
      <w:r w:rsidRPr="00F86D7D">
        <w:rPr>
          <w:sz w:val="24"/>
          <w:szCs w:val="24"/>
        </w:rPr>
        <w:t>ситуации;</w:t>
      </w:r>
    </w:p>
    <w:p w:rsidR="00BD1E93" w:rsidRPr="00F86D7D" w:rsidRDefault="009B1F7A">
      <w:pPr>
        <w:pStyle w:val="a5"/>
        <w:numPr>
          <w:ilvl w:val="3"/>
          <w:numId w:val="109"/>
        </w:numPr>
        <w:tabs>
          <w:tab w:val="left" w:pos="1258"/>
          <w:tab w:val="left" w:pos="1259"/>
        </w:tabs>
        <w:spacing w:line="342" w:lineRule="exact"/>
        <w:jc w:val="left"/>
        <w:rPr>
          <w:sz w:val="24"/>
          <w:szCs w:val="24"/>
        </w:rPr>
      </w:pPr>
      <w:r w:rsidRPr="00F86D7D">
        <w:rPr>
          <w:sz w:val="24"/>
          <w:szCs w:val="24"/>
        </w:rPr>
        <w:t>на</w:t>
      </w:r>
      <w:r w:rsidR="006B313A" w:rsidRPr="00F86D7D">
        <w:rPr>
          <w:sz w:val="24"/>
          <w:szCs w:val="24"/>
        </w:rPr>
        <w:t xml:space="preserve"> </w:t>
      </w:r>
      <w:r w:rsidRPr="00F86D7D">
        <w:rPr>
          <w:sz w:val="24"/>
          <w:szCs w:val="24"/>
        </w:rPr>
        <w:t>прогнозирование;</w:t>
      </w:r>
    </w:p>
    <w:p w:rsidR="00BD1E93" w:rsidRPr="00F86D7D" w:rsidRDefault="009B1F7A">
      <w:pPr>
        <w:pStyle w:val="a5"/>
        <w:numPr>
          <w:ilvl w:val="3"/>
          <w:numId w:val="109"/>
        </w:numPr>
        <w:tabs>
          <w:tab w:val="left" w:pos="1258"/>
          <w:tab w:val="left" w:pos="1259"/>
        </w:tabs>
        <w:spacing w:line="342" w:lineRule="exact"/>
        <w:jc w:val="left"/>
        <w:rPr>
          <w:sz w:val="24"/>
          <w:szCs w:val="24"/>
        </w:rPr>
      </w:pPr>
      <w:r w:rsidRPr="00F86D7D">
        <w:rPr>
          <w:sz w:val="24"/>
          <w:szCs w:val="24"/>
        </w:rPr>
        <w:t>на</w:t>
      </w:r>
      <w:r w:rsidR="006B313A" w:rsidRPr="00F86D7D">
        <w:rPr>
          <w:sz w:val="24"/>
          <w:szCs w:val="24"/>
        </w:rPr>
        <w:t xml:space="preserve"> </w:t>
      </w:r>
      <w:r w:rsidRPr="00F86D7D">
        <w:rPr>
          <w:sz w:val="24"/>
          <w:szCs w:val="24"/>
        </w:rPr>
        <w:t>целеполагание;</w:t>
      </w:r>
    </w:p>
    <w:p w:rsidR="00BD1E93" w:rsidRPr="00F86D7D" w:rsidRDefault="009B1F7A">
      <w:pPr>
        <w:pStyle w:val="a5"/>
        <w:numPr>
          <w:ilvl w:val="3"/>
          <w:numId w:val="109"/>
        </w:numPr>
        <w:tabs>
          <w:tab w:val="left" w:pos="1258"/>
          <w:tab w:val="left" w:pos="1259"/>
        </w:tabs>
        <w:spacing w:line="342" w:lineRule="exact"/>
        <w:jc w:val="left"/>
        <w:rPr>
          <w:sz w:val="24"/>
          <w:szCs w:val="24"/>
        </w:rPr>
      </w:pPr>
      <w:r w:rsidRPr="00F86D7D">
        <w:rPr>
          <w:sz w:val="24"/>
          <w:szCs w:val="24"/>
        </w:rPr>
        <w:t>на</w:t>
      </w:r>
      <w:r w:rsidR="006B313A" w:rsidRPr="00F86D7D">
        <w:rPr>
          <w:sz w:val="24"/>
          <w:szCs w:val="24"/>
        </w:rPr>
        <w:t xml:space="preserve"> </w:t>
      </w:r>
      <w:r w:rsidRPr="00F86D7D">
        <w:rPr>
          <w:sz w:val="24"/>
          <w:szCs w:val="24"/>
        </w:rPr>
        <w:t>оценивание;</w:t>
      </w:r>
    </w:p>
    <w:p w:rsidR="00BD1E93" w:rsidRPr="00F86D7D" w:rsidRDefault="009B1F7A">
      <w:pPr>
        <w:pStyle w:val="a5"/>
        <w:numPr>
          <w:ilvl w:val="3"/>
          <w:numId w:val="109"/>
        </w:numPr>
        <w:tabs>
          <w:tab w:val="left" w:pos="1258"/>
          <w:tab w:val="left" w:pos="1259"/>
        </w:tabs>
        <w:spacing w:line="342" w:lineRule="exact"/>
        <w:jc w:val="left"/>
        <w:rPr>
          <w:sz w:val="24"/>
          <w:szCs w:val="24"/>
        </w:rPr>
      </w:pPr>
      <w:r w:rsidRPr="00F86D7D">
        <w:rPr>
          <w:sz w:val="24"/>
          <w:szCs w:val="24"/>
        </w:rPr>
        <w:t>на принятие</w:t>
      </w:r>
      <w:r w:rsidR="006B313A" w:rsidRPr="00F86D7D">
        <w:rPr>
          <w:sz w:val="24"/>
          <w:szCs w:val="24"/>
        </w:rPr>
        <w:t xml:space="preserve"> </w:t>
      </w:r>
      <w:r w:rsidRPr="00F86D7D">
        <w:rPr>
          <w:sz w:val="24"/>
          <w:szCs w:val="24"/>
        </w:rPr>
        <w:t>решения;</w:t>
      </w:r>
    </w:p>
    <w:p w:rsidR="00BD1E93" w:rsidRPr="00F86D7D" w:rsidRDefault="009B1F7A">
      <w:pPr>
        <w:pStyle w:val="a5"/>
        <w:numPr>
          <w:ilvl w:val="3"/>
          <w:numId w:val="109"/>
        </w:numPr>
        <w:tabs>
          <w:tab w:val="left" w:pos="1258"/>
          <w:tab w:val="left" w:pos="1259"/>
        </w:tabs>
        <w:spacing w:line="342" w:lineRule="exact"/>
        <w:jc w:val="left"/>
        <w:rPr>
          <w:sz w:val="24"/>
          <w:szCs w:val="24"/>
        </w:rPr>
      </w:pPr>
      <w:r w:rsidRPr="00F86D7D">
        <w:rPr>
          <w:sz w:val="24"/>
          <w:szCs w:val="24"/>
        </w:rPr>
        <w:t>на</w:t>
      </w:r>
      <w:r w:rsidR="006B313A" w:rsidRPr="00F86D7D">
        <w:rPr>
          <w:sz w:val="24"/>
          <w:szCs w:val="24"/>
        </w:rPr>
        <w:t xml:space="preserve"> </w:t>
      </w:r>
      <w:r w:rsidRPr="00F86D7D">
        <w:rPr>
          <w:sz w:val="24"/>
          <w:szCs w:val="24"/>
        </w:rPr>
        <w:t>самоконтроль;</w:t>
      </w:r>
    </w:p>
    <w:p w:rsidR="00BD1E93" w:rsidRPr="00F86D7D" w:rsidRDefault="009B1F7A">
      <w:pPr>
        <w:pStyle w:val="a5"/>
        <w:numPr>
          <w:ilvl w:val="3"/>
          <w:numId w:val="109"/>
        </w:numPr>
        <w:tabs>
          <w:tab w:val="left" w:pos="1258"/>
          <w:tab w:val="left" w:pos="1259"/>
        </w:tabs>
        <w:spacing w:line="342" w:lineRule="exact"/>
        <w:jc w:val="left"/>
        <w:rPr>
          <w:sz w:val="24"/>
          <w:szCs w:val="24"/>
        </w:rPr>
      </w:pPr>
      <w:r w:rsidRPr="00F86D7D">
        <w:rPr>
          <w:sz w:val="24"/>
          <w:szCs w:val="24"/>
        </w:rPr>
        <w:t>на</w:t>
      </w:r>
      <w:r w:rsidR="006B313A" w:rsidRPr="00F86D7D">
        <w:rPr>
          <w:sz w:val="24"/>
          <w:szCs w:val="24"/>
        </w:rPr>
        <w:t xml:space="preserve"> </w:t>
      </w:r>
      <w:r w:rsidRPr="00F86D7D">
        <w:rPr>
          <w:sz w:val="24"/>
          <w:szCs w:val="24"/>
        </w:rPr>
        <w:t>коррекцию.</w:t>
      </w:r>
    </w:p>
    <w:p w:rsidR="00BD1E93" w:rsidRPr="00F86D7D" w:rsidRDefault="009B1F7A">
      <w:pPr>
        <w:pStyle w:val="a3"/>
        <w:spacing w:before="1"/>
        <w:ind w:right="383" w:firstLine="707"/>
        <w:rPr>
          <w:sz w:val="24"/>
          <w:szCs w:val="24"/>
        </w:rPr>
      </w:pPr>
      <w:r w:rsidRPr="00F86D7D">
        <w:rPr>
          <w:sz w:val="24"/>
          <w:szCs w:val="24"/>
        </w:rPr>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BD1E93" w:rsidRPr="00F86D7D" w:rsidRDefault="009B1F7A" w:rsidP="006B313A">
      <w:pPr>
        <w:pStyle w:val="a3"/>
        <w:ind w:right="385" w:firstLine="707"/>
        <w:rPr>
          <w:sz w:val="24"/>
          <w:szCs w:val="24"/>
        </w:rPr>
      </w:pPr>
      <w:r w:rsidRPr="00F86D7D">
        <w:rPr>
          <w:sz w:val="24"/>
          <w:szCs w:val="24"/>
        </w:rPr>
        <w:t>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w:t>
      </w:r>
      <w:r w:rsidR="006B313A" w:rsidRPr="00F86D7D">
        <w:rPr>
          <w:sz w:val="24"/>
          <w:szCs w:val="24"/>
        </w:rPr>
        <w:t xml:space="preserve"> </w:t>
      </w:r>
      <w:r w:rsidRPr="00F86D7D">
        <w:rPr>
          <w:sz w:val="24"/>
          <w:szCs w:val="24"/>
        </w:rPr>
        <w:t>дневников</w:t>
      </w:r>
      <w:r w:rsidR="006B313A" w:rsidRPr="00F86D7D">
        <w:rPr>
          <w:sz w:val="24"/>
          <w:szCs w:val="24"/>
        </w:rPr>
        <w:t xml:space="preserve"> </w:t>
      </w:r>
      <w:r w:rsidRPr="00F86D7D">
        <w:rPr>
          <w:sz w:val="24"/>
          <w:szCs w:val="24"/>
        </w:rPr>
        <w:t>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w:t>
      </w:r>
      <w:r w:rsidR="006B313A" w:rsidRPr="00F86D7D">
        <w:rPr>
          <w:sz w:val="24"/>
          <w:szCs w:val="24"/>
        </w:rPr>
        <w:t xml:space="preserve"> </w:t>
      </w:r>
      <w:r w:rsidRPr="00F86D7D">
        <w:rPr>
          <w:sz w:val="24"/>
          <w:szCs w:val="24"/>
        </w:rPr>
        <w:t>презентацию.</w:t>
      </w:r>
    </w:p>
    <w:p w:rsidR="00BD1E93" w:rsidRPr="00F86D7D" w:rsidRDefault="009B1F7A">
      <w:pPr>
        <w:pStyle w:val="a3"/>
        <w:ind w:right="381" w:firstLine="707"/>
        <w:rPr>
          <w:sz w:val="24"/>
          <w:szCs w:val="24"/>
        </w:rPr>
      </w:pPr>
      <w:r w:rsidRPr="00F86D7D">
        <w:rPr>
          <w:sz w:val="24"/>
          <w:szCs w:val="24"/>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w:t>
      </w:r>
      <w:r w:rsidRPr="00F86D7D">
        <w:rPr>
          <w:sz w:val="24"/>
          <w:szCs w:val="24"/>
        </w:rPr>
        <w:lastRenderedPageBreak/>
        <w:t>становится обязательным для всех без исключения учебных курсов как в урочной, так и во внеурочной деятельности.</w:t>
      </w:r>
    </w:p>
    <w:p w:rsidR="00BD1E93" w:rsidRPr="00F86D7D" w:rsidRDefault="009B1F7A">
      <w:pPr>
        <w:pStyle w:val="1"/>
        <w:numPr>
          <w:ilvl w:val="2"/>
          <w:numId w:val="109"/>
        </w:numPr>
        <w:tabs>
          <w:tab w:val="left" w:pos="1354"/>
        </w:tabs>
        <w:spacing w:before="126"/>
        <w:ind w:right="379" w:firstLine="0"/>
        <w:jc w:val="both"/>
        <w:rPr>
          <w:sz w:val="24"/>
          <w:szCs w:val="24"/>
        </w:rPr>
      </w:pPr>
      <w:bookmarkStart w:id="11" w:name="_TOC_250063"/>
      <w:r w:rsidRPr="00F86D7D">
        <w:rPr>
          <w:sz w:val="24"/>
          <w:szCs w:val="24"/>
        </w:rPr>
        <w:t>Описание особенностей, основных направлений и планируемых результатов проектной и учебно-исследовательской деятельности обучающихся (информационное, исследовательское, творческое, социальное, прикладное, игровое, инновационное направление проектов) в рамках урочной и внеурочной деятельности по каждому из</w:t>
      </w:r>
      <w:bookmarkEnd w:id="11"/>
      <w:r w:rsidR="004E201D" w:rsidRPr="00F86D7D">
        <w:rPr>
          <w:sz w:val="24"/>
          <w:szCs w:val="24"/>
        </w:rPr>
        <w:t xml:space="preserve"> </w:t>
      </w:r>
      <w:r w:rsidRPr="00F86D7D">
        <w:rPr>
          <w:sz w:val="24"/>
          <w:szCs w:val="24"/>
        </w:rPr>
        <w:t>направлений</w:t>
      </w:r>
    </w:p>
    <w:p w:rsidR="00BD1E93" w:rsidRPr="00F86D7D" w:rsidRDefault="009B1F7A">
      <w:pPr>
        <w:pStyle w:val="a3"/>
        <w:spacing w:before="113"/>
        <w:ind w:right="379" w:firstLine="707"/>
        <w:rPr>
          <w:sz w:val="24"/>
          <w:szCs w:val="24"/>
        </w:rPr>
      </w:pPr>
      <w:r w:rsidRPr="00F86D7D">
        <w:rPr>
          <w:sz w:val="24"/>
          <w:szCs w:val="24"/>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BD1E93" w:rsidRPr="00F86D7D" w:rsidRDefault="009B1F7A">
      <w:pPr>
        <w:pStyle w:val="a3"/>
        <w:spacing w:before="1"/>
        <w:ind w:right="384" w:firstLine="707"/>
        <w:rPr>
          <w:sz w:val="24"/>
          <w:szCs w:val="24"/>
        </w:rPr>
      </w:pPr>
      <w:r w:rsidRPr="00F86D7D">
        <w:rPr>
          <w:sz w:val="24"/>
          <w:szCs w:val="24"/>
        </w:rPr>
        <w:t>Включение обучающихся в учебно-исследовательскую и проектную деятельность, имеющую следующие особенности:</w:t>
      </w:r>
    </w:p>
    <w:p w:rsidR="00BD1E93" w:rsidRPr="00F86D7D" w:rsidRDefault="009B1F7A">
      <w:pPr>
        <w:pStyle w:val="a5"/>
        <w:numPr>
          <w:ilvl w:val="0"/>
          <w:numId w:val="108"/>
        </w:numPr>
        <w:tabs>
          <w:tab w:val="left" w:pos="1232"/>
        </w:tabs>
        <w:spacing w:before="2"/>
        <w:ind w:right="383" w:firstLine="428"/>
        <w:rPr>
          <w:sz w:val="24"/>
          <w:szCs w:val="24"/>
        </w:rPr>
      </w:pPr>
      <w:r w:rsidRPr="00F86D7D">
        <w:rPr>
          <w:sz w:val="24"/>
          <w:szCs w:val="24"/>
        </w:rPr>
        <w:t>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определенных учебных дисциплин, на развитие их способностей, но и на создание продукта, имеющего значимость для</w:t>
      </w:r>
      <w:r w:rsidR="004E201D" w:rsidRPr="00F86D7D">
        <w:rPr>
          <w:sz w:val="24"/>
          <w:szCs w:val="24"/>
        </w:rPr>
        <w:t xml:space="preserve"> </w:t>
      </w:r>
      <w:r w:rsidRPr="00F86D7D">
        <w:rPr>
          <w:sz w:val="24"/>
          <w:szCs w:val="24"/>
        </w:rPr>
        <w:t>других;</w:t>
      </w:r>
    </w:p>
    <w:p w:rsidR="00BD1E93" w:rsidRPr="00F86D7D" w:rsidRDefault="009B1F7A">
      <w:pPr>
        <w:pStyle w:val="a5"/>
        <w:numPr>
          <w:ilvl w:val="0"/>
          <w:numId w:val="108"/>
        </w:numPr>
        <w:tabs>
          <w:tab w:val="left" w:pos="1424"/>
        </w:tabs>
        <w:ind w:right="384" w:firstLine="428"/>
        <w:rPr>
          <w:sz w:val="24"/>
          <w:szCs w:val="24"/>
        </w:rPr>
      </w:pPr>
      <w:r w:rsidRPr="00F86D7D">
        <w:rPr>
          <w:sz w:val="24"/>
          <w:szCs w:val="24"/>
        </w:rPr>
        <w:t>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w:t>
      </w:r>
      <w:r w:rsidR="004E201D" w:rsidRPr="00F86D7D">
        <w:rPr>
          <w:sz w:val="24"/>
          <w:szCs w:val="24"/>
        </w:rPr>
        <w:t xml:space="preserve"> </w:t>
      </w:r>
      <w:r w:rsidRPr="00F86D7D">
        <w:rPr>
          <w:sz w:val="24"/>
          <w:szCs w:val="24"/>
        </w:rPr>
        <w:t>коллективе;</w:t>
      </w:r>
    </w:p>
    <w:p w:rsidR="00BD1E93" w:rsidRPr="00F86D7D" w:rsidRDefault="009B1F7A">
      <w:pPr>
        <w:pStyle w:val="a5"/>
        <w:numPr>
          <w:ilvl w:val="0"/>
          <w:numId w:val="108"/>
        </w:numPr>
        <w:tabs>
          <w:tab w:val="left" w:pos="1307"/>
        </w:tabs>
        <w:ind w:right="386" w:firstLine="428"/>
        <w:rPr>
          <w:sz w:val="24"/>
          <w:szCs w:val="24"/>
        </w:rPr>
      </w:pPr>
      <w:r w:rsidRPr="00F86D7D">
        <w:rPr>
          <w:sz w:val="24"/>
          <w:szCs w:val="24"/>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BD1E93" w:rsidRPr="00F86D7D" w:rsidRDefault="009B1F7A">
      <w:pPr>
        <w:tabs>
          <w:tab w:val="left" w:pos="2800"/>
          <w:tab w:val="left" w:pos="4402"/>
          <w:tab w:val="left" w:pos="6367"/>
          <w:tab w:val="left" w:pos="8376"/>
          <w:tab w:val="left" w:pos="8767"/>
        </w:tabs>
        <w:spacing w:line="320" w:lineRule="exact"/>
        <w:ind w:left="1186"/>
        <w:rPr>
          <w:sz w:val="24"/>
          <w:szCs w:val="24"/>
        </w:rPr>
      </w:pPr>
      <w:r w:rsidRPr="00F86D7D">
        <w:rPr>
          <w:sz w:val="24"/>
          <w:szCs w:val="24"/>
        </w:rPr>
        <w:t>Специфика</w:t>
      </w:r>
      <w:r w:rsidRPr="00F86D7D">
        <w:rPr>
          <w:sz w:val="24"/>
          <w:szCs w:val="24"/>
        </w:rPr>
        <w:tab/>
      </w:r>
      <w:r w:rsidRPr="00F86D7D">
        <w:rPr>
          <w:b/>
          <w:sz w:val="24"/>
          <w:szCs w:val="24"/>
        </w:rPr>
        <w:t>проектной</w:t>
      </w:r>
      <w:r w:rsidRPr="00F86D7D">
        <w:rPr>
          <w:b/>
          <w:sz w:val="24"/>
          <w:szCs w:val="24"/>
        </w:rPr>
        <w:tab/>
        <w:t>деятельности</w:t>
      </w:r>
      <w:r w:rsidRPr="00F86D7D">
        <w:rPr>
          <w:b/>
          <w:sz w:val="24"/>
          <w:szCs w:val="24"/>
        </w:rPr>
        <w:tab/>
        <w:t>обучающихся</w:t>
      </w:r>
      <w:r w:rsidRPr="00F86D7D">
        <w:rPr>
          <w:b/>
          <w:sz w:val="24"/>
          <w:szCs w:val="24"/>
        </w:rPr>
        <w:tab/>
      </w:r>
      <w:r w:rsidRPr="00F86D7D">
        <w:rPr>
          <w:sz w:val="24"/>
          <w:szCs w:val="24"/>
        </w:rPr>
        <w:t>в</w:t>
      </w:r>
      <w:r w:rsidRPr="00F86D7D">
        <w:rPr>
          <w:sz w:val="24"/>
          <w:szCs w:val="24"/>
        </w:rPr>
        <w:tab/>
        <w:t>значительной</w:t>
      </w:r>
    </w:p>
    <w:p w:rsidR="00BD1E93" w:rsidRPr="00F86D7D" w:rsidRDefault="009B1F7A">
      <w:pPr>
        <w:pStyle w:val="a3"/>
        <w:spacing w:before="66"/>
        <w:ind w:right="383" w:firstLine="0"/>
        <w:rPr>
          <w:sz w:val="24"/>
          <w:szCs w:val="24"/>
        </w:rPr>
      </w:pPr>
      <w:r w:rsidRPr="00F86D7D">
        <w:rPr>
          <w:sz w:val="24"/>
          <w:szCs w:val="24"/>
        </w:rPr>
        <w:t>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BD1E93" w:rsidRPr="00F86D7D" w:rsidRDefault="009B1F7A">
      <w:pPr>
        <w:tabs>
          <w:tab w:val="left" w:pos="3392"/>
          <w:tab w:val="left" w:pos="7215"/>
          <w:tab w:val="left" w:pos="9372"/>
        </w:tabs>
        <w:spacing w:line="322" w:lineRule="exact"/>
        <w:ind w:left="1186"/>
        <w:rPr>
          <w:sz w:val="24"/>
          <w:szCs w:val="24"/>
        </w:rPr>
      </w:pPr>
      <w:r w:rsidRPr="00F86D7D">
        <w:rPr>
          <w:sz w:val="24"/>
          <w:szCs w:val="24"/>
        </w:rPr>
        <w:t>Особенностью</w:t>
      </w:r>
      <w:r w:rsidRPr="00F86D7D">
        <w:rPr>
          <w:sz w:val="24"/>
          <w:szCs w:val="24"/>
        </w:rPr>
        <w:tab/>
      </w:r>
      <w:r w:rsidRPr="00F86D7D">
        <w:rPr>
          <w:b/>
          <w:sz w:val="24"/>
          <w:szCs w:val="24"/>
        </w:rPr>
        <w:t>учебно-исследовательской</w:t>
      </w:r>
      <w:r w:rsidRPr="00F86D7D">
        <w:rPr>
          <w:b/>
          <w:sz w:val="24"/>
          <w:szCs w:val="24"/>
        </w:rPr>
        <w:tab/>
        <w:t>деятельности</w:t>
      </w:r>
      <w:r w:rsidRPr="00F86D7D">
        <w:rPr>
          <w:b/>
          <w:sz w:val="24"/>
          <w:szCs w:val="24"/>
        </w:rPr>
        <w:tab/>
      </w:r>
      <w:r w:rsidRPr="00F86D7D">
        <w:rPr>
          <w:sz w:val="24"/>
          <w:szCs w:val="24"/>
        </w:rPr>
        <w:t>является</w:t>
      </w:r>
    </w:p>
    <w:p w:rsidR="00BD1E93" w:rsidRPr="00F86D7D" w:rsidRDefault="009B1F7A">
      <w:pPr>
        <w:pStyle w:val="a3"/>
        <w:ind w:right="379" w:firstLine="0"/>
        <w:rPr>
          <w:sz w:val="24"/>
          <w:szCs w:val="24"/>
        </w:rPr>
      </w:pPr>
      <w:r w:rsidRPr="00F86D7D">
        <w:rPr>
          <w:sz w:val="24"/>
          <w:szCs w:val="24"/>
        </w:rPr>
        <w:t>«приращение» в компетенциях</w:t>
      </w:r>
      <w:r w:rsidR="004E201D" w:rsidRPr="00F86D7D">
        <w:rPr>
          <w:sz w:val="24"/>
          <w:szCs w:val="24"/>
        </w:rPr>
        <w:t xml:space="preserve"> обучающегося. Ценность учебно-и</w:t>
      </w:r>
      <w:r w:rsidRPr="00F86D7D">
        <w:rPr>
          <w:sz w:val="24"/>
          <w:szCs w:val="24"/>
        </w:rPr>
        <w:t>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D1E93" w:rsidRPr="00F86D7D" w:rsidRDefault="009B1F7A">
      <w:pPr>
        <w:pStyle w:val="1"/>
        <w:numPr>
          <w:ilvl w:val="3"/>
          <w:numId w:val="107"/>
        </w:numPr>
        <w:tabs>
          <w:tab w:val="left" w:pos="1727"/>
        </w:tabs>
        <w:spacing w:before="124" w:line="242" w:lineRule="auto"/>
        <w:ind w:right="377" w:firstLine="0"/>
        <w:jc w:val="both"/>
        <w:rPr>
          <w:sz w:val="24"/>
          <w:szCs w:val="24"/>
        </w:rPr>
      </w:pPr>
      <w:bookmarkStart w:id="12" w:name="_TOC_250062"/>
      <w:r w:rsidRPr="00F86D7D">
        <w:rPr>
          <w:sz w:val="24"/>
          <w:szCs w:val="24"/>
        </w:rPr>
        <w:t>Общие и специфич</w:t>
      </w:r>
      <w:r w:rsidR="004E201D" w:rsidRPr="00F86D7D">
        <w:rPr>
          <w:sz w:val="24"/>
          <w:szCs w:val="24"/>
        </w:rPr>
        <w:t>еские черты проектной и учебно-</w:t>
      </w:r>
      <w:r w:rsidRPr="00F86D7D">
        <w:rPr>
          <w:sz w:val="24"/>
          <w:szCs w:val="24"/>
        </w:rPr>
        <w:t>исследовательской деятельности</w:t>
      </w:r>
      <w:bookmarkEnd w:id="12"/>
      <w:r w:rsidR="004E201D" w:rsidRPr="00F86D7D">
        <w:rPr>
          <w:sz w:val="24"/>
          <w:szCs w:val="24"/>
        </w:rPr>
        <w:t xml:space="preserve"> </w:t>
      </w:r>
      <w:r w:rsidRPr="00F86D7D">
        <w:rPr>
          <w:sz w:val="24"/>
          <w:szCs w:val="24"/>
        </w:rPr>
        <w:t>обучающихся</w:t>
      </w:r>
    </w:p>
    <w:p w:rsidR="00BD1E93" w:rsidRPr="00F86D7D" w:rsidRDefault="009B1F7A">
      <w:pPr>
        <w:pStyle w:val="a3"/>
        <w:spacing w:before="111"/>
        <w:ind w:right="387" w:firstLine="707"/>
        <w:rPr>
          <w:sz w:val="24"/>
          <w:szCs w:val="24"/>
        </w:rPr>
      </w:pPr>
      <w:r w:rsidRPr="00F86D7D">
        <w:rPr>
          <w:sz w:val="24"/>
          <w:szCs w:val="24"/>
        </w:rPr>
        <w:t>Учебно-исследовательская и проектная деятельность имеют как общие, так и специфические</w:t>
      </w:r>
      <w:r w:rsidR="004E201D" w:rsidRPr="00F86D7D">
        <w:rPr>
          <w:sz w:val="24"/>
          <w:szCs w:val="24"/>
        </w:rPr>
        <w:t xml:space="preserve"> </w:t>
      </w:r>
      <w:r w:rsidRPr="00F86D7D">
        <w:rPr>
          <w:sz w:val="24"/>
          <w:szCs w:val="24"/>
        </w:rPr>
        <w:t>черты.</w:t>
      </w:r>
    </w:p>
    <w:p w:rsidR="00BD1E93" w:rsidRPr="00F86D7D" w:rsidRDefault="009B1F7A">
      <w:pPr>
        <w:spacing w:line="321" w:lineRule="exact"/>
        <w:ind w:left="906"/>
        <w:rPr>
          <w:sz w:val="24"/>
          <w:szCs w:val="24"/>
        </w:rPr>
      </w:pPr>
      <w:r w:rsidRPr="00F86D7D">
        <w:rPr>
          <w:b/>
          <w:sz w:val="24"/>
          <w:szCs w:val="24"/>
        </w:rPr>
        <w:t xml:space="preserve">К общим характеристикам </w:t>
      </w:r>
      <w:r w:rsidRPr="00F86D7D">
        <w:rPr>
          <w:sz w:val="24"/>
          <w:szCs w:val="24"/>
        </w:rPr>
        <w:t>следует отнести:</w:t>
      </w:r>
    </w:p>
    <w:p w:rsidR="00BD1E93" w:rsidRPr="00F86D7D" w:rsidRDefault="009B1F7A">
      <w:pPr>
        <w:pStyle w:val="a5"/>
        <w:numPr>
          <w:ilvl w:val="4"/>
          <w:numId w:val="107"/>
        </w:numPr>
        <w:tabs>
          <w:tab w:val="left" w:pos="1258"/>
          <w:tab w:val="left" w:pos="1259"/>
          <w:tab w:val="left" w:pos="3028"/>
          <w:tab w:val="left" w:pos="4460"/>
          <w:tab w:val="left" w:pos="5295"/>
          <w:tab w:val="left" w:pos="5717"/>
          <w:tab w:val="left" w:pos="6779"/>
          <w:tab w:val="left" w:pos="10248"/>
        </w:tabs>
        <w:ind w:right="385"/>
        <w:jc w:val="left"/>
        <w:rPr>
          <w:sz w:val="24"/>
          <w:szCs w:val="24"/>
        </w:rPr>
      </w:pPr>
      <w:r w:rsidRPr="00F86D7D">
        <w:rPr>
          <w:sz w:val="24"/>
          <w:szCs w:val="24"/>
        </w:rPr>
        <w:t>практически</w:t>
      </w:r>
      <w:r w:rsidRPr="00F86D7D">
        <w:rPr>
          <w:sz w:val="24"/>
          <w:szCs w:val="24"/>
        </w:rPr>
        <w:tab/>
        <w:t>значимые</w:t>
      </w:r>
      <w:r w:rsidRPr="00F86D7D">
        <w:rPr>
          <w:sz w:val="24"/>
          <w:szCs w:val="24"/>
        </w:rPr>
        <w:tab/>
        <w:t>цели</w:t>
      </w:r>
      <w:r w:rsidRPr="00F86D7D">
        <w:rPr>
          <w:sz w:val="24"/>
          <w:szCs w:val="24"/>
        </w:rPr>
        <w:tab/>
        <w:t>и</w:t>
      </w:r>
      <w:r w:rsidRPr="00F86D7D">
        <w:rPr>
          <w:sz w:val="24"/>
          <w:szCs w:val="24"/>
        </w:rPr>
        <w:tab/>
        <w:t>задачи</w:t>
      </w:r>
      <w:r w:rsidRPr="00F86D7D">
        <w:rPr>
          <w:sz w:val="24"/>
          <w:szCs w:val="24"/>
        </w:rPr>
        <w:tab/>
        <w:t>учебно-исследовательской</w:t>
      </w:r>
      <w:r w:rsidRPr="00F86D7D">
        <w:rPr>
          <w:sz w:val="24"/>
          <w:szCs w:val="24"/>
        </w:rPr>
        <w:tab/>
        <w:t>и проектной</w:t>
      </w:r>
      <w:r w:rsidR="004E201D" w:rsidRPr="00F86D7D">
        <w:rPr>
          <w:sz w:val="24"/>
          <w:szCs w:val="24"/>
        </w:rPr>
        <w:t xml:space="preserve"> </w:t>
      </w:r>
      <w:r w:rsidRPr="00F86D7D">
        <w:rPr>
          <w:sz w:val="24"/>
          <w:szCs w:val="24"/>
        </w:rPr>
        <w:t>деятельности;</w:t>
      </w:r>
    </w:p>
    <w:p w:rsidR="00BD1E93" w:rsidRPr="00F86D7D" w:rsidRDefault="009B1F7A">
      <w:pPr>
        <w:pStyle w:val="a5"/>
        <w:numPr>
          <w:ilvl w:val="4"/>
          <w:numId w:val="107"/>
        </w:numPr>
        <w:tabs>
          <w:tab w:val="left" w:pos="1259"/>
        </w:tabs>
        <w:ind w:right="385"/>
        <w:rPr>
          <w:sz w:val="24"/>
          <w:szCs w:val="24"/>
        </w:rPr>
      </w:pPr>
      <w:r w:rsidRPr="00F86D7D">
        <w:rPr>
          <w:sz w:val="24"/>
          <w:szCs w:val="24"/>
        </w:rPr>
        <w:t xml:space="preserve">структуру проектной и учебно-исследовательской деятельности, которая включает </w:t>
      </w:r>
      <w:r w:rsidRPr="00F86D7D">
        <w:rPr>
          <w:sz w:val="24"/>
          <w:szCs w:val="24"/>
        </w:rPr>
        <w:lastRenderedPageBreak/>
        <w:t>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w:t>
      </w:r>
      <w:r w:rsidR="004E201D" w:rsidRPr="00F86D7D">
        <w:rPr>
          <w:sz w:val="24"/>
          <w:szCs w:val="24"/>
        </w:rPr>
        <w:t xml:space="preserve"> </w:t>
      </w:r>
      <w:r w:rsidRPr="00F86D7D">
        <w:rPr>
          <w:sz w:val="24"/>
          <w:szCs w:val="24"/>
        </w:rPr>
        <w:t>результатов;</w:t>
      </w:r>
    </w:p>
    <w:p w:rsidR="00BD1E93" w:rsidRPr="00F86D7D" w:rsidRDefault="009B1F7A">
      <w:pPr>
        <w:pStyle w:val="a5"/>
        <w:numPr>
          <w:ilvl w:val="4"/>
          <w:numId w:val="107"/>
        </w:numPr>
        <w:tabs>
          <w:tab w:val="left" w:pos="1258"/>
          <w:tab w:val="left" w:pos="1259"/>
        </w:tabs>
        <w:ind w:left="1186" w:right="381" w:hanging="288"/>
        <w:jc w:val="left"/>
        <w:rPr>
          <w:sz w:val="24"/>
          <w:szCs w:val="24"/>
        </w:rPr>
      </w:pPr>
      <w:r w:rsidRPr="00F86D7D">
        <w:rPr>
          <w:sz w:val="24"/>
          <w:szCs w:val="24"/>
        </w:rPr>
        <w:t>компетентность в выбранной сфере исследования, творческую активность, собранность, аккуратность, целеустремленность, высокую</w:t>
      </w:r>
      <w:r w:rsidR="004E201D" w:rsidRPr="00F86D7D">
        <w:rPr>
          <w:sz w:val="24"/>
          <w:szCs w:val="24"/>
        </w:rPr>
        <w:t xml:space="preserve"> </w:t>
      </w:r>
      <w:r w:rsidRPr="00F86D7D">
        <w:rPr>
          <w:sz w:val="24"/>
          <w:szCs w:val="24"/>
        </w:rPr>
        <w:t>мотивацию.</w:t>
      </w:r>
    </w:p>
    <w:p w:rsidR="00BD1E93" w:rsidRPr="00F86D7D" w:rsidRDefault="009B1F7A">
      <w:pPr>
        <w:pStyle w:val="a3"/>
        <w:ind w:right="385" w:firstLine="707"/>
        <w:rPr>
          <w:sz w:val="24"/>
          <w:szCs w:val="24"/>
        </w:rPr>
      </w:pPr>
      <w:r w:rsidRPr="00F86D7D">
        <w:rPr>
          <w:sz w:val="24"/>
          <w:szCs w:val="24"/>
        </w:rPr>
        <w:t xml:space="preserve">Проектная и учебно-исследовательская деятельность обучающихся может проводиться в том числе по таким </w:t>
      </w:r>
      <w:r w:rsidRPr="00F86D7D">
        <w:rPr>
          <w:b/>
          <w:sz w:val="24"/>
          <w:szCs w:val="24"/>
        </w:rPr>
        <w:t>направлениям</w:t>
      </w:r>
      <w:r w:rsidRPr="00F86D7D">
        <w:rPr>
          <w:sz w:val="24"/>
          <w:szCs w:val="24"/>
        </w:rPr>
        <w:t>, как:</w:t>
      </w:r>
    </w:p>
    <w:p w:rsidR="00BD1E93" w:rsidRPr="00F86D7D" w:rsidRDefault="009B1F7A">
      <w:pPr>
        <w:pStyle w:val="a5"/>
        <w:numPr>
          <w:ilvl w:val="4"/>
          <w:numId w:val="107"/>
        </w:numPr>
        <w:tabs>
          <w:tab w:val="left" w:pos="1115"/>
        </w:tabs>
        <w:spacing w:line="342" w:lineRule="exact"/>
        <w:ind w:left="1114" w:hanging="216"/>
        <w:jc w:val="left"/>
        <w:rPr>
          <w:sz w:val="24"/>
          <w:szCs w:val="24"/>
        </w:rPr>
      </w:pPr>
      <w:r w:rsidRPr="00F86D7D">
        <w:rPr>
          <w:sz w:val="24"/>
          <w:szCs w:val="24"/>
        </w:rPr>
        <w:t>информационное;</w:t>
      </w:r>
    </w:p>
    <w:p w:rsidR="00BD1E93" w:rsidRPr="00F86D7D" w:rsidRDefault="009B1F7A">
      <w:pPr>
        <w:pStyle w:val="a5"/>
        <w:numPr>
          <w:ilvl w:val="4"/>
          <w:numId w:val="107"/>
        </w:numPr>
        <w:tabs>
          <w:tab w:val="left" w:pos="1115"/>
        </w:tabs>
        <w:spacing w:line="342" w:lineRule="exact"/>
        <w:ind w:left="1114" w:hanging="216"/>
        <w:jc w:val="left"/>
        <w:rPr>
          <w:sz w:val="24"/>
          <w:szCs w:val="24"/>
        </w:rPr>
      </w:pPr>
      <w:r w:rsidRPr="00F86D7D">
        <w:rPr>
          <w:sz w:val="24"/>
          <w:szCs w:val="24"/>
        </w:rPr>
        <w:t>исследовательское;</w:t>
      </w:r>
    </w:p>
    <w:p w:rsidR="00BD1E93" w:rsidRPr="00F86D7D" w:rsidRDefault="009B1F7A">
      <w:pPr>
        <w:pStyle w:val="a5"/>
        <w:numPr>
          <w:ilvl w:val="4"/>
          <w:numId w:val="107"/>
        </w:numPr>
        <w:tabs>
          <w:tab w:val="left" w:pos="1115"/>
        </w:tabs>
        <w:spacing w:line="342" w:lineRule="exact"/>
        <w:ind w:left="1114" w:hanging="216"/>
        <w:jc w:val="left"/>
        <w:rPr>
          <w:sz w:val="24"/>
          <w:szCs w:val="24"/>
        </w:rPr>
      </w:pPr>
      <w:r w:rsidRPr="00F86D7D">
        <w:rPr>
          <w:sz w:val="24"/>
          <w:szCs w:val="24"/>
        </w:rPr>
        <w:t>творческое;</w:t>
      </w:r>
    </w:p>
    <w:p w:rsidR="00BD1E93" w:rsidRPr="00F86D7D" w:rsidRDefault="009B1F7A">
      <w:pPr>
        <w:pStyle w:val="a5"/>
        <w:numPr>
          <w:ilvl w:val="4"/>
          <w:numId w:val="107"/>
        </w:numPr>
        <w:tabs>
          <w:tab w:val="left" w:pos="1115"/>
        </w:tabs>
        <w:spacing w:line="342" w:lineRule="exact"/>
        <w:ind w:left="1114" w:hanging="216"/>
        <w:jc w:val="left"/>
        <w:rPr>
          <w:sz w:val="24"/>
          <w:szCs w:val="24"/>
        </w:rPr>
      </w:pPr>
      <w:r w:rsidRPr="00F86D7D">
        <w:rPr>
          <w:sz w:val="24"/>
          <w:szCs w:val="24"/>
        </w:rPr>
        <w:t>социальное;</w:t>
      </w:r>
    </w:p>
    <w:p w:rsidR="00BD1E93" w:rsidRPr="00F86D7D" w:rsidRDefault="009B1F7A">
      <w:pPr>
        <w:pStyle w:val="a5"/>
        <w:numPr>
          <w:ilvl w:val="4"/>
          <w:numId w:val="107"/>
        </w:numPr>
        <w:tabs>
          <w:tab w:val="left" w:pos="1115"/>
        </w:tabs>
        <w:spacing w:line="342" w:lineRule="exact"/>
        <w:ind w:left="1114" w:hanging="216"/>
        <w:jc w:val="left"/>
        <w:rPr>
          <w:sz w:val="24"/>
          <w:szCs w:val="24"/>
        </w:rPr>
      </w:pPr>
      <w:r w:rsidRPr="00F86D7D">
        <w:rPr>
          <w:sz w:val="24"/>
          <w:szCs w:val="24"/>
        </w:rPr>
        <w:t>прикладное;</w:t>
      </w:r>
    </w:p>
    <w:p w:rsidR="00BD1E93" w:rsidRPr="00F86D7D" w:rsidRDefault="009B1F7A">
      <w:pPr>
        <w:pStyle w:val="a5"/>
        <w:numPr>
          <w:ilvl w:val="4"/>
          <w:numId w:val="107"/>
        </w:numPr>
        <w:tabs>
          <w:tab w:val="left" w:pos="1115"/>
        </w:tabs>
        <w:spacing w:line="342" w:lineRule="exact"/>
        <w:ind w:left="1114" w:hanging="216"/>
        <w:jc w:val="left"/>
        <w:rPr>
          <w:sz w:val="24"/>
          <w:szCs w:val="24"/>
        </w:rPr>
      </w:pPr>
      <w:r w:rsidRPr="00F86D7D">
        <w:rPr>
          <w:sz w:val="24"/>
          <w:szCs w:val="24"/>
        </w:rPr>
        <w:t>игровое;</w:t>
      </w:r>
    </w:p>
    <w:p w:rsidR="00BD1E93" w:rsidRPr="00F86D7D" w:rsidRDefault="009B1F7A">
      <w:pPr>
        <w:pStyle w:val="a5"/>
        <w:numPr>
          <w:ilvl w:val="4"/>
          <w:numId w:val="107"/>
        </w:numPr>
        <w:tabs>
          <w:tab w:val="left" w:pos="1115"/>
        </w:tabs>
        <w:spacing w:line="342" w:lineRule="exact"/>
        <w:ind w:left="1114" w:hanging="216"/>
        <w:jc w:val="left"/>
        <w:rPr>
          <w:sz w:val="24"/>
          <w:szCs w:val="24"/>
        </w:rPr>
      </w:pPr>
      <w:r w:rsidRPr="00F86D7D">
        <w:rPr>
          <w:sz w:val="24"/>
          <w:szCs w:val="24"/>
        </w:rPr>
        <w:t>инновационное.</w:t>
      </w:r>
    </w:p>
    <w:p w:rsidR="00BD1E93" w:rsidRPr="00F86D7D" w:rsidRDefault="009B1F7A">
      <w:pPr>
        <w:pStyle w:val="a3"/>
        <w:ind w:right="381" w:firstLine="707"/>
        <w:rPr>
          <w:sz w:val="24"/>
          <w:szCs w:val="24"/>
        </w:rPr>
      </w:pPr>
      <w:r w:rsidRPr="00F86D7D">
        <w:rPr>
          <w:sz w:val="24"/>
          <w:szCs w:val="24"/>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w:t>
      </w:r>
      <w:r w:rsidR="004E201D" w:rsidRPr="00F86D7D">
        <w:rPr>
          <w:sz w:val="24"/>
          <w:szCs w:val="24"/>
        </w:rPr>
        <w:t xml:space="preserve"> </w:t>
      </w:r>
      <w:r w:rsidRPr="00F86D7D">
        <w:rPr>
          <w:sz w:val="24"/>
          <w:szCs w:val="24"/>
        </w:rPr>
        <w:t>программы.</w:t>
      </w:r>
    </w:p>
    <w:p w:rsidR="00BD1E93" w:rsidRPr="00F86D7D" w:rsidRDefault="009B1F7A">
      <w:pPr>
        <w:pStyle w:val="1"/>
        <w:spacing w:line="322" w:lineRule="exact"/>
        <w:ind w:left="939"/>
        <w:rPr>
          <w:sz w:val="24"/>
          <w:szCs w:val="24"/>
        </w:rPr>
      </w:pPr>
      <w:r w:rsidRPr="00F86D7D">
        <w:rPr>
          <w:sz w:val="24"/>
          <w:szCs w:val="24"/>
        </w:rPr>
        <w:t>Специфические черты (различия) проектной и учебно-исследовательской</w:t>
      </w:r>
    </w:p>
    <w:p w:rsidR="00BD1E93" w:rsidRPr="00F86D7D" w:rsidRDefault="009B1F7A">
      <w:pPr>
        <w:spacing w:after="2"/>
        <w:ind w:left="4586"/>
        <w:rPr>
          <w:b/>
          <w:sz w:val="24"/>
          <w:szCs w:val="24"/>
        </w:rPr>
      </w:pPr>
      <w:r w:rsidRPr="00F86D7D">
        <w:rPr>
          <w:b/>
          <w:sz w:val="24"/>
          <w:szCs w:val="24"/>
        </w:rPr>
        <w:t>деятельности</w:t>
      </w:r>
    </w:p>
    <w:tbl>
      <w:tblPr>
        <w:tblStyle w:val="TableNormal"/>
        <w:tblW w:w="0" w:type="auto"/>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90"/>
        <w:gridCol w:w="5120"/>
      </w:tblGrid>
      <w:tr w:rsidR="00BD1E93" w:rsidRPr="00F86D7D">
        <w:trPr>
          <w:trHeight w:val="285"/>
        </w:trPr>
        <w:tc>
          <w:tcPr>
            <w:tcW w:w="4890" w:type="dxa"/>
          </w:tcPr>
          <w:p w:rsidR="00BD1E93" w:rsidRPr="00F86D7D" w:rsidRDefault="009B1F7A">
            <w:pPr>
              <w:pStyle w:val="TableParagraph"/>
              <w:spacing w:line="266" w:lineRule="exact"/>
              <w:ind w:left="1305"/>
              <w:rPr>
                <w:b/>
                <w:sz w:val="24"/>
                <w:szCs w:val="24"/>
              </w:rPr>
            </w:pPr>
            <w:r w:rsidRPr="00F86D7D">
              <w:rPr>
                <w:b/>
                <w:sz w:val="24"/>
                <w:szCs w:val="24"/>
              </w:rPr>
              <w:t>Проектная деятельность</w:t>
            </w:r>
          </w:p>
        </w:tc>
        <w:tc>
          <w:tcPr>
            <w:tcW w:w="5120" w:type="dxa"/>
          </w:tcPr>
          <w:p w:rsidR="00BD1E93" w:rsidRPr="00F86D7D" w:rsidRDefault="009B1F7A">
            <w:pPr>
              <w:pStyle w:val="TableParagraph"/>
              <w:spacing w:line="266" w:lineRule="exact"/>
              <w:ind w:left="541"/>
              <w:rPr>
                <w:b/>
                <w:sz w:val="24"/>
                <w:szCs w:val="24"/>
              </w:rPr>
            </w:pPr>
            <w:r w:rsidRPr="00F86D7D">
              <w:rPr>
                <w:b/>
                <w:sz w:val="24"/>
                <w:szCs w:val="24"/>
              </w:rPr>
              <w:t>Учебно-исследовательская деятельность</w:t>
            </w:r>
          </w:p>
        </w:tc>
      </w:tr>
      <w:tr w:rsidR="00BD1E93" w:rsidRPr="00F86D7D">
        <w:trPr>
          <w:trHeight w:val="1379"/>
        </w:trPr>
        <w:tc>
          <w:tcPr>
            <w:tcW w:w="4890" w:type="dxa"/>
          </w:tcPr>
          <w:p w:rsidR="00BD1E93" w:rsidRPr="00F86D7D" w:rsidRDefault="009B1F7A">
            <w:pPr>
              <w:pStyle w:val="TableParagraph"/>
              <w:ind w:left="107" w:right="98" w:firstLine="427"/>
              <w:jc w:val="both"/>
              <w:rPr>
                <w:sz w:val="24"/>
                <w:szCs w:val="24"/>
              </w:rPr>
            </w:pPr>
            <w:r w:rsidRPr="00F86D7D">
              <w:rPr>
                <w:sz w:val="24"/>
                <w:szCs w:val="24"/>
              </w:rPr>
              <w:t>Проект направлен на получение конкретного запланированного результата — продукта, обладающего определенными свойствами и необходимого для конкретного</w:t>
            </w:r>
          </w:p>
          <w:p w:rsidR="00BD1E93" w:rsidRPr="00F86D7D" w:rsidRDefault="009B1F7A">
            <w:pPr>
              <w:pStyle w:val="TableParagraph"/>
              <w:spacing w:line="264" w:lineRule="exact"/>
              <w:ind w:left="107"/>
              <w:rPr>
                <w:sz w:val="24"/>
                <w:szCs w:val="24"/>
              </w:rPr>
            </w:pPr>
            <w:r w:rsidRPr="00F86D7D">
              <w:rPr>
                <w:sz w:val="24"/>
                <w:szCs w:val="24"/>
              </w:rPr>
              <w:t>использования</w:t>
            </w:r>
          </w:p>
        </w:tc>
        <w:tc>
          <w:tcPr>
            <w:tcW w:w="5120" w:type="dxa"/>
          </w:tcPr>
          <w:p w:rsidR="00BD1E93" w:rsidRPr="00F86D7D" w:rsidRDefault="009B1F7A">
            <w:pPr>
              <w:pStyle w:val="TableParagraph"/>
              <w:ind w:left="105" w:right="99" w:firstLine="427"/>
              <w:jc w:val="both"/>
              <w:rPr>
                <w:sz w:val="24"/>
                <w:szCs w:val="24"/>
              </w:rPr>
            </w:pPr>
            <w:r w:rsidRPr="00F86D7D">
              <w:rPr>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BD1E93" w:rsidRPr="00F86D7D">
        <w:trPr>
          <w:trHeight w:val="1933"/>
        </w:trPr>
        <w:tc>
          <w:tcPr>
            <w:tcW w:w="4890" w:type="dxa"/>
          </w:tcPr>
          <w:p w:rsidR="00BD1E93" w:rsidRPr="00F86D7D" w:rsidRDefault="009B1F7A">
            <w:pPr>
              <w:pStyle w:val="TableParagraph"/>
              <w:ind w:left="107" w:right="100" w:firstLine="427"/>
              <w:jc w:val="both"/>
              <w:rPr>
                <w:sz w:val="24"/>
                <w:szCs w:val="24"/>
              </w:rPr>
            </w:pPr>
            <w:r w:rsidRPr="00F86D7D">
              <w:rPr>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соотнесен со всеми характеристиками, сформулированными в</w:t>
            </w:r>
          </w:p>
          <w:p w:rsidR="00BD1E93" w:rsidRPr="00F86D7D" w:rsidRDefault="009B1F7A">
            <w:pPr>
              <w:pStyle w:val="TableParagraph"/>
              <w:spacing w:line="264" w:lineRule="exact"/>
              <w:ind w:left="107"/>
              <w:rPr>
                <w:sz w:val="24"/>
                <w:szCs w:val="24"/>
              </w:rPr>
            </w:pPr>
            <w:r w:rsidRPr="00F86D7D">
              <w:rPr>
                <w:sz w:val="24"/>
                <w:szCs w:val="24"/>
              </w:rPr>
              <w:t>его замысле</w:t>
            </w:r>
          </w:p>
        </w:tc>
        <w:tc>
          <w:tcPr>
            <w:tcW w:w="5120" w:type="dxa"/>
          </w:tcPr>
          <w:p w:rsidR="00BD1E93" w:rsidRPr="00F86D7D" w:rsidRDefault="009B1F7A">
            <w:pPr>
              <w:pStyle w:val="TableParagraph"/>
              <w:ind w:left="105" w:right="100" w:firstLine="427"/>
              <w:jc w:val="both"/>
              <w:rPr>
                <w:sz w:val="24"/>
                <w:szCs w:val="24"/>
              </w:rPr>
            </w:pPr>
            <w:r w:rsidRPr="00F86D7D">
              <w:rPr>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BD1E93" w:rsidRPr="00F86D7D" w:rsidRDefault="009B1F7A">
      <w:pPr>
        <w:pStyle w:val="a3"/>
        <w:spacing w:before="176"/>
        <w:ind w:right="384" w:firstLine="707"/>
        <w:rPr>
          <w:sz w:val="24"/>
          <w:szCs w:val="24"/>
        </w:rPr>
      </w:pPr>
      <w:r w:rsidRPr="00F86D7D">
        <w:rPr>
          <w:sz w:val="24"/>
          <w:szCs w:val="24"/>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BD1E93" w:rsidRPr="00F86D7D" w:rsidRDefault="009B1F7A">
      <w:pPr>
        <w:spacing w:line="322" w:lineRule="exact"/>
        <w:ind w:left="1186"/>
        <w:rPr>
          <w:sz w:val="24"/>
          <w:szCs w:val="24"/>
        </w:rPr>
      </w:pPr>
      <w:r w:rsidRPr="00F86D7D">
        <w:rPr>
          <w:sz w:val="24"/>
          <w:szCs w:val="24"/>
        </w:rPr>
        <w:t xml:space="preserve">При этом необходимо соблюдать </w:t>
      </w:r>
      <w:r w:rsidRPr="00F86D7D">
        <w:rPr>
          <w:b/>
          <w:sz w:val="24"/>
          <w:szCs w:val="24"/>
        </w:rPr>
        <w:t>ряд условий</w:t>
      </w:r>
      <w:r w:rsidRPr="00F86D7D">
        <w:rPr>
          <w:sz w:val="24"/>
          <w:szCs w:val="24"/>
        </w:rPr>
        <w:t>:</w:t>
      </w:r>
    </w:p>
    <w:p w:rsidR="00BD1E93" w:rsidRPr="00F86D7D" w:rsidRDefault="009B1F7A">
      <w:pPr>
        <w:pStyle w:val="a5"/>
        <w:numPr>
          <w:ilvl w:val="4"/>
          <w:numId w:val="107"/>
        </w:numPr>
        <w:tabs>
          <w:tab w:val="left" w:pos="1259"/>
        </w:tabs>
        <w:spacing w:before="1"/>
        <w:ind w:right="389"/>
        <w:rPr>
          <w:sz w:val="24"/>
          <w:szCs w:val="24"/>
        </w:rPr>
      </w:pPr>
      <w:r w:rsidRPr="00F86D7D">
        <w:rPr>
          <w:sz w:val="24"/>
          <w:szCs w:val="24"/>
        </w:rPr>
        <w:t>проект или учебное исследование должны быть выполнимыми и соответствовать возрасту, способностям и возможностям</w:t>
      </w:r>
      <w:r w:rsidR="004E201D" w:rsidRPr="00F86D7D">
        <w:rPr>
          <w:sz w:val="24"/>
          <w:szCs w:val="24"/>
        </w:rPr>
        <w:t xml:space="preserve"> </w:t>
      </w:r>
      <w:r w:rsidRPr="00F86D7D">
        <w:rPr>
          <w:sz w:val="24"/>
          <w:szCs w:val="24"/>
        </w:rPr>
        <w:t>обучающегося;</w:t>
      </w:r>
    </w:p>
    <w:p w:rsidR="00BD1E93" w:rsidRPr="00F86D7D" w:rsidRDefault="009B1F7A">
      <w:pPr>
        <w:pStyle w:val="a5"/>
        <w:numPr>
          <w:ilvl w:val="4"/>
          <w:numId w:val="107"/>
        </w:numPr>
        <w:tabs>
          <w:tab w:val="left" w:pos="1329"/>
        </w:tabs>
        <w:ind w:right="382"/>
        <w:rPr>
          <w:sz w:val="24"/>
          <w:szCs w:val="24"/>
        </w:rPr>
      </w:pPr>
      <w:r w:rsidRPr="00F86D7D">
        <w:rPr>
          <w:sz w:val="24"/>
          <w:szCs w:val="24"/>
        </w:rPr>
        <w:t>для выполнения проекта должны быть все условия - информационные ресурсы, мастерские, клубы, школьные научные</w:t>
      </w:r>
      <w:r w:rsidR="004E201D" w:rsidRPr="00F86D7D">
        <w:rPr>
          <w:sz w:val="24"/>
          <w:szCs w:val="24"/>
        </w:rPr>
        <w:t xml:space="preserve"> </w:t>
      </w:r>
      <w:r w:rsidRPr="00F86D7D">
        <w:rPr>
          <w:sz w:val="24"/>
          <w:szCs w:val="24"/>
        </w:rPr>
        <w:t>общества;</w:t>
      </w:r>
    </w:p>
    <w:p w:rsidR="00BD1E93" w:rsidRPr="00F86D7D" w:rsidRDefault="009B1F7A">
      <w:pPr>
        <w:pStyle w:val="a5"/>
        <w:numPr>
          <w:ilvl w:val="4"/>
          <w:numId w:val="107"/>
        </w:numPr>
        <w:tabs>
          <w:tab w:val="left" w:pos="1329"/>
        </w:tabs>
        <w:ind w:right="382"/>
        <w:rPr>
          <w:sz w:val="24"/>
          <w:szCs w:val="24"/>
        </w:rPr>
      </w:pPr>
      <w:r w:rsidRPr="00F86D7D">
        <w:rPr>
          <w:sz w:val="24"/>
          <w:szCs w:val="24"/>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приемов, технологий и методов, необходимых для успешной реализации выбранного вида проекта;</w:t>
      </w:r>
    </w:p>
    <w:p w:rsidR="00BD1E93" w:rsidRPr="00F86D7D" w:rsidRDefault="009B1F7A">
      <w:pPr>
        <w:pStyle w:val="a5"/>
        <w:numPr>
          <w:ilvl w:val="4"/>
          <w:numId w:val="107"/>
        </w:numPr>
        <w:tabs>
          <w:tab w:val="left" w:pos="1259"/>
        </w:tabs>
        <w:ind w:right="388"/>
        <w:rPr>
          <w:sz w:val="24"/>
          <w:szCs w:val="24"/>
        </w:rPr>
      </w:pPr>
      <w:r w:rsidRPr="00F86D7D">
        <w:rPr>
          <w:sz w:val="24"/>
          <w:szCs w:val="24"/>
        </w:rPr>
        <w:lastRenderedPageBreak/>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BD1E93" w:rsidRPr="00F86D7D" w:rsidRDefault="009B1F7A">
      <w:pPr>
        <w:pStyle w:val="a5"/>
        <w:numPr>
          <w:ilvl w:val="4"/>
          <w:numId w:val="107"/>
        </w:numPr>
        <w:tabs>
          <w:tab w:val="left" w:pos="1259"/>
        </w:tabs>
        <w:ind w:right="384"/>
        <w:rPr>
          <w:sz w:val="24"/>
          <w:szCs w:val="24"/>
        </w:rPr>
      </w:pPr>
      <w:r w:rsidRPr="00F86D7D">
        <w:rPr>
          <w:sz w:val="24"/>
          <w:szCs w:val="24"/>
        </w:rPr>
        <w:t>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отчетов и во время собеседований с руководителями</w:t>
      </w:r>
      <w:r w:rsidR="004E201D" w:rsidRPr="00F86D7D">
        <w:rPr>
          <w:sz w:val="24"/>
          <w:szCs w:val="24"/>
        </w:rPr>
        <w:t xml:space="preserve"> </w:t>
      </w:r>
      <w:r w:rsidRPr="00F86D7D">
        <w:rPr>
          <w:sz w:val="24"/>
          <w:szCs w:val="24"/>
        </w:rPr>
        <w:t>проекта;</w:t>
      </w:r>
    </w:p>
    <w:p w:rsidR="00BD1E93" w:rsidRPr="00F86D7D" w:rsidRDefault="009B1F7A">
      <w:pPr>
        <w:pStyle w:val="a5"/>
        <w:numPr>
          <w:ilvl w:val="4"/>
          <w:numId w:val="107"/>
        </w:numPr>
        <w:tabs>
          <w:tab w:val="left" w:pos="1259"/>
        </w:tabs>
        <w:ind w:right="381"/>
        <w:rPr>
          <w:sz w:val="24"/>
          <w:szCs w:val="24"/>
        </w:rPr>
      </w:pPr>
      <w:r w:rsidRPr="00F86D7D">
        <w:rPr>
          <w:sz w:val="24"/>
          <w:szCs w:val="24"/>
        </w:rPr>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BD1E93" w:rsidRPr="00F86D7D" w:rsidRDefault="009B1F7A" w:rsidP="004E201D">
      <w:pPr>
        <w:pStyle w:val="a5"/>
        <w:numPr>
          <w:ilvl w:val="4"/>
          <w:numId w:val="107"/>
        </w:numPr>
        <w:tabs>
          <w:tab w:val="left" w:pos="1259"/>
        </w:tabs>
        <w:spacing w:before="66"/>
        <w:ind w:left="1256" w:right="383" w:firstLine="0"/>
        <w:jc w:val="left"/>
        <w:rPr>
          <w:sz w:val="24"/>
          <w:szCs w:val="24"/>
        </w:rPr>
      </w:pPr>
      <w:r w:rsidRPr="00F86D7D">
        <w:rPr>
          <w:sz w:val="24"/>
          <w:szCs w:val="24"/>
        </w:rPr>
        <w:t>результаты и продукты проектной или исследовательской работы должны быть презентованы, получить оценку и признание достижений в</w:t>
      </w:r>
      <w:r w:rsidR="004E201D" w:rsidRPr="00F86D7D">
        <w:rPr>
          <w:sz w:val="24"/>
          <w:szCs w:val="24"/>
        </w:rPr>
        <w:t xml:space="preserve"> </w:t>
      </w:r>
      <w:r w:rsidRPr="00F86D7D">
        <w:rPr>
          <w:sz w:val="24"/>
          <w:szCs w:val="24"/>
        </w:rPr>
        <w:t>форме</w:t>
      </w:r>
      <w:r w:rsidR="004E201D" w:rsidRPr="00F86D7D">
        <w:rPr>
          <w:sz w:val="24"/>
          <w:szCs w:val="24"/>
        </w:rPr>
        <w:t xml:space="preserve"> </w:t>
      </w:r>
      <w:r w:rsidRPr="00F86D7D">
        <w:rPr>
          <w:sz w:val="24"/>
          <w:szCs w:val="24"/>
        </w:rPr>
        <w:t>общественной конкурсной защиты, проводимой в очной форме или путем размещения в открытых ресурсах Интернета для обсуждения.</w:t>
      </w:r>
    </w:p>
    <w:p w:rsidR="00BD1E93" w:rsidRPr="00F86D7D" w:rsidRDefault="009B1F7A">
      <w:pPr>
        <w:pStyle w:val="1"/>
        <w:numPr>
          <w:ilvl w:val="3"/>
          <w:numId w:val="107"/>
        </w:numPr>
        <w:tabs>
          <w:tab w:val="left" w:pos="1391"/>
        </w:tabs>
        <w:spacing w:before="125"/>
        <w:ind w:left="1390" w:hanging="912"/>
        <w:rPr>
          <w:sz w:val="24"/>
          <w:szCs w:val="24"/>
        </w:rPr>
      </w:pPr>
      <w:bookmarkStart w:id="13" w:name="_TOC_250061"/>
      <w:r w:rsidRPr="00F86D7D">
        <w:rPr>
          <w:sz w:val="24"/>
          <w:szCs w:val="24"/>
        </w:rPr>
        <w:t>Особенности организации проектной деятельности</w:t>
      </w:r>
      <w:bookmarkEnd w:id="13"/>
      <w:r w:rsidR="004E201D" w:rsidRPr="00F86D7D">
        <w:rPr>
          <w:sz w:val="24"/>
          <w:szCs w:val="24"/>
        </w:rPr>
        <w:t xml:space="preserve"> </w:t>
      </w:r>
      <w:r w:rsidRPr="00F86D7D">
        <w:rPr>
          <w:sz w:val="24"/>
          <w:szCs w:val="24"/>
        </w:rPr>
        <w:t>обучающихся</w:t>
      </w:r>
    </w:p>
    <w:p w:rsidR="00BD1E93" w:rsidRPr="00F86D7D" w:rsidRDefault="009B1F7A">
      <w:pPr>
        <w:pStyle w:val="a3"/>
        <w:spacing w:before="115"/>
        <w:ind w:right="380" w:firstLine="707"/>
        <w:rPr>
          <w:sz w:val="24"/>
          <w:szCs w:val="24"/>
        </w:rPr>
      </w:pPr>
      <w:r w:rsidRPr="00F86D7D">
        <w:rPr>
          <w:sz w:val="24"/>
          <w:szCs w:val="24"/>
        </w:rPr>
        <w:t>В решении задач развития УУД большое значение придается проектным формам работы, где, помимо направленности на конкретную проблему (задачу), создания определенного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BD1E93" w:rsidRPr="00F86D7D" w:rsidRDefault="009B1F7A">
      <w:pPr>
        <w:pStyle w:val="a3"/>
        <w:spacing w:before="1"/>
        <w:ind w:right="380" w:firstLine="707"/>
        <w:rPr>
          <w:sz w:val="24"/>
          <w:szCs w:val="24"/>
        </w:rPr>
      </w:pPr>
      <w:r w:rsidRPr="00F86D7D">
        <w:rPr>
          <w:sz w:val="24"/>
          <w:szCs w:val="24"/>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приемов и действий в их определенной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w:t>
      </w:r>
    </w:p>
    <w:p w:rsidR="00BD1E93" w:rsidRPr="00F86D7D" w:rsidRDefault="009B1F7A">
      <w:pPr>
        <w:pStyle w:val="a3"/>
        <w:ind w:right="386" w:firstLine="707"/>
        <w:rPr>
          <w:sz w:val="24"/>
          <w:szCs w:val="24"/>
        </w:rPr>
      </w:pPr>
      <w:r w:rsidRPr="00F86D7D">
        <w:rPr>
          <w:b/>
          <w:sz w:val="24"/>
          <w:szCs w:val="24"/>
        </w:rPr>
        <w:t xml:space="preserve">Типология форм </w:t>
      </w:r>
      <w:r w:rsidRPr="00F86D7D">
        <w:rPr>
          <w:sz w:val="24"/>
          <w:szCs w:val="24"/>
        </w:rPr>
        <w:t>организации проектной деятельности (проектов) обучающихся представлена по следующим основаниям:</w:t>
      </w:r>
    </w:p>
    <w:p w:rsidR="00BD1E93" w:rsidRPr="00F86D7D" w:rsidRDefault="009B1F7A">
      <w:pPr>
        <w:pStyle w:val="a5"/>
        <w:numPr>
          <w:ilvl w:val="4"/>
          <w:numId w:val="107"/>
        </w:numPr>
        <w:tabs>
          <w:tab w:val="left" w:pos="1259"/>
        </w:tabs>
        <w:ind w:right="379"/>
        <w:rPr>
          <w:sz w:val="24"/>
          <w:szCs w:val="24"/>
        </w:rPr>
      </w:pPr>
      <w:r w:rsidRPr="00F86D7D">
        <w:rPr>
          <w:b/>
          <w:sz w:val="24"/>
          <w:szCs w:val="24"/>
        </w:rPr>
        <w:t>видам проектов</w:t>
      </w:r>
      <w:r w:rsidRPr="00F86D7D">
        <w:rPr>
          <w:sz w:val="24"/>
          <w:szCs w:val="24"/>
        </w:rPr>
        <w:t>: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 экономический механизм</w:t>
      </w:r>
      <w:r w:rsidR="001D53B9" w:rsidRPr="00F86D7D">
        <w:rPr>
          <w:sz w:val="24"/>
          <w:szCs w:val="24"/>
        </w:rPr>
        <w:t xml:space="preserve"> </w:t>
      </w:r>
      <w:r w:rsidRPr="00F86D7D">
        <w:rPr>
          <w:sz w:val="24"/>
          <w:szCs w:val="24"/>
        </w:rPr>
        <w:t>внедрения);</w:t>
      </w:r>
    </w:p>
    <w:p w:rsidR="00BD1E93" w:rsidRPr="00F86D7D" w:rsidRDefault="009B1F7A">
      <w:pPr>
        <w:pStyle w:val="a5"/>
        <w:numPr>
          <w:ilvl w:val="4"/>
          <w:numId w:val="107"/>
        </w:numPr>
        <w:tabs>
          <w:tab w:val="left" w:pos="1259"/>
        </w:tabs>
        <w:ind w:right="387"/>
        <w:rPr>
          <w:sz w:val="24"/>
          <w:szCs w:val="24"/>
        </w:rPr>
      </w:pPr>
      <w:r w:rsidRPr="00F86D7D">
        <w:rPr>
          <w:b/>
          <w:sz w:val="24"/>
          <w:szCs w:val="24"/>
        </w:rPr>
        <w:t>содержанию</w:t>
      </w:r>
      <w:r w:rsidRPr="00F86D7D">
        <w:rPr>
          <w:sz w:val="24"/>
          <w:szCs w:val="24"/>
        </w:rPr>
        <w:t>: монопредметный, метапредметный, относящийся к области знаний (нескольким областям), относящийся к области деятельности и</w:t>
      </w:r>
      <w:r w:rsidR="001D53B9" w:rsidRPr="00F86D7D">
        <w:rPr>
          <w:sz w:val="24"/>
          <w:szCs w:val="24"/>
        </w:rPr>
        <w:t xml:space="preserve"> </w:t>
      </w:r>
      <w:r w:rsidRPr="00F86D7D">
        <w:rPr>
          <w:sz w:val="24"/>
          <w:szCs w:val="24"/>
        </w:rPr>
        <w:t>пр.;</w:t>
      </w:r>
    </w:p>
    <w:p w:rsidR="00BD1E93" w:rsidRPr="00F86D7D" w:rsidRDefault="009B1F7A">
      <w:pPr>
        <w:pStyle w:val="a5"/>
        <w:numPr>
          <w:ilvl w:val="4"/>
          <w:numId w:val="107"/>
        </w:numPr>
        <w:tabs>
          <w:tab w:val="left" w:pos="1259"/>
        </w:tabs>
        <w:ind w:right="382"/>
        <w:rPr>
          <w:sz w:val="24"/>
          <w:szCs w:val="24"/>
        </w:rPr>
      </w:pPr>
      <w:r w:rsidRPr="00F86D7D">
        <w:rPr>
          <w:b/>
          <w:sz w:val="24"/>
          <w:szCs w:val="24"/>
        </w:rPr>
        <w:t>количеству участников</w:t>
      </w:r>
      <w:r w:rsidRPr="00F86D7D">
        <w:rPr>
          <w:sz w:val="24"/>
          <w:szCs w:val="24"/>
        </w:rPr>
        <w:t>: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партнерской сети, в том числе в Интернете);</w:t>
      </w:r>
    </w:p>
    <w:p w:rsidR="00BD1E93" w:rsidRPr="00F86D7D" w:rsidRDefault="009B1F7A">
      <w:pPr>
        <w:pStyle w:val="a5"/>
        <w:numPr>
          <w:ilvl w:val="4"/>
          <w:numId w:val="107"/>
        </w:numPr>
        <w:tabs>
          <w:tab w:val="left" w:pos="1259"/>
        </w:tabs>
        <w:ind w:right="381"/>
        <w:rPr>
          <w:sz w:val="24"/>
          <w:szCs w:val="24"/>
        </w:rPr>
      </w:pPr>
      <w:r w:rsidRPr="00F86D7D">
        <w:rPr>
          <w:b/>
          <w:sz w:val="24"/>
          <w:szCs w:val="24"/>
        </w:rPr>
        <w:t xml:space="preserve">длительности </w:t>
      </w:r>
      <w:r w:rsidRPr="00F86D7D">
        <w:rPr>
          <w:sz w:val="24"/>
          <w:szCs w:val="24"/>
        </w:rPr>
        <w:t>(продолжительности) проекта: от проекта-урока до многолетнего проекта;</w:t>
      </w:r>
    </w:p>
    <w:p w:rsidR="00BD1E93" w:rsidRPr="00F86D7D" w:rsidRDefault="009B1F7A">
      <w:pPr>
        <w:pStyle w:val="a5"/>
        <w:numPr>
          <w:ilvl w:val="4"/>
          <w:numId w:val="107"/>
        </w:numPr>
        <w:tabs>
          <w:tab w:val="left" w:pos="1259"/>
        </w:tabs>
        <w:ind w:right="385"/>
        <w:rPr>
          <w:sz w:val="24"/>
          <w:szCs w:val="24"/>
        </w:rPr>
      </w:pPr>
      <w:r w:rsidRPr="00F86D7D">
        <w:rPr>
          <w:b/>
          <w:sz w:val="24"/>
          <w:szCs w:val="24"/>
        </w:rPr>
        <w:t>дидактической цели</w:t>
      </w:r>
      <w:r w:rsidRPr="00F86D7D">
        <w:rPr>
          <w:sz w:val="24"/>
          <w:szCs w:val="24"/>
        </w:rPr>
        <w:t>: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w:t>
      </w:r>
      <w:r w:rsidR="001D53B9" w:rsidRPr="00F86D7D">
        <w:rPr>
          <w:sz w:val="24"/>
          <w:szCs w:val="24"/>
        </w:rPr>
        <w:t xml:space="preserve"> </w:t>
      </w:r>
      <w:r w:rsidRPr="00F86D7D">
        <w:rPr>
          <w:sz w:val="24"/>
          <w:szCs w:val="24"/>
        </w:rPr>
        <w:t>пр.</w:t>
      </w:r>
    </w:p>
    <w:p w:rsidR="00BD1E93" w:rsidRPr="00F86D7D" w:rsidRDefault="009B1F7A" w:rsidP="001D53B9">
      <w:pPr>
        <w:pStyle w:val="a3"/>
        <w:ind w:right="382" w:firstLine="707"/>
        <w:rPr>
          <w:sz w:val="24"/>
          <w:szCs w:val="24"/>
        </w:rPr>
      </w:pPr>
      <w:r w:rsidRPr="00F86D7D">
        <w:rPr>
          <w:sz w:val="24"/>
          <w:szCs w:val="24"/>
        </w:rPr>
        <w:t xml:space="preserve">Особое значение для развития УУД в основной школе имеет </w:t>
      </w:r>
      <w:r w:rsidRPr="00F86D7D">
        <w:rPr>
          <w:b/>
          <w:sz w:val="24"/>
          <w:szCs w:val="24"/>
        </w:rPr>
        <w:t>индивидуальный проект</w:t>
      </w:r>
      <w:r w:rsidRPr="00F86D7D">
        <w:rPr>
          <w:sz w:val="24"/>
          <w:szCs w:val="24"/>
        </w:rPr>
        <w:t>,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w:t>
      </w:r>
      <w:r w:rsidR="001D53B9" w:rsidRPr="00F86D7D">
        <w:rPr>
          <w:sz w:val="24"/>
          <w:szCs w:val="24"/>
        </w:rPr>
        <w:t xml:space="preserve"> </w:t>
      </w:r>
      <w:r w:rsidRPr="00F86D7D">
        <w:rPr>
          <w:sz w:val="24"/>
          <w:szCs w:val="24"/>
        </w:rPr>
        <w:t>научиться планировать и работать по плану - это один из важнейших не только учебных, но и социальных навыков, которым должен овладеть школьник.</w:t>
      </w:r>
    </w:p>
    <w:p w:rsidR="00BD1E93" w:rsidRPr="00F86D7D" w:rsidRDefault="009B1F7A">
      <w:pPr>
        <w:pStyle w:val="a3"/>
        <w:ind w:right="383" w:firstLine="707"/>
        <w:rPr>
          <w:sz w:val="24"/>
          <w:szCs w:val="24"/>
        </w:rPr>
      </w:pPr>
      <w:r w:rsidRPr="00F86D7D">
        <w:rPr>
          <w:sz w:val="24"/>
          <w:szCs w:val="24"/>
        </w:rPr>
        <w:t xml:space="preserve">Одной из особенностей работы над проектом является самооценивание хода и результата </w:t>
      </w:r>
      <w:r w:rsidRPr="00F86D7D">
        <w:rPr>
          <w:sz w:val="24"/>
          <w:szCs w:val="24"/>
        </w:rPr>
        <w:lastRenderedPageBreak/>
        <w:t>работы. Это позволяет, оглянувшись назад, увидеть допущенные просчеты (на первых порах это переоценка собственных сил, неправильное распределение времени, неумение работать с информацией, вовремя обратиться за</w:t>
      </w:r>
      <w:r w:rsidR="001D53B9" w:rsidRPr="00F86D7D">
        <w:rPr>
          <w:sz w:val="24"/>
          <w:szCs w:val="24"/>
        </w:rPr>
        <w:t xml:space="preserve"> </w:t>
      </w:r>
      <w:r w:rsidRPr="00F86D7D">
        <w:rPr>
          <w:sz w:val="24"/>
          <w:szCs w:val="24"/>
        </w:rPr>
        <w:t>помощью).</w:t>
      </w:r>
    </w:p>
    <w:p w:rsidR="00BD1E93" w:rsidRPr="00F86D7D" w:rsidRDefault="009B1F7A">
      <w:pPr>
        <w:pStyle w:val="a3"/>
        <w:ind w:right="381" w:firstLine="707"/>
        <w:rPr>
          <w:sz w:val="24"/>
          <w:szCs w:val="24"/>
        </w:rPr>
      </w:pPr>
      <w:r w:rsidRPr="00F86D7D">
        <w:rPr>
          <w:sz w:val="24"/>
          <w:szCs w:val="24"/>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партнеров. Такая деятельность ориентирована на удовлетворение эмоционально-психологических потребностей партнеров на основе развития соответствующих УУД, а именно:</w:t>
      </w:r>
    </w:p>
    <w:p w:rsidR="00BD1E93" w:rsidRPr="00F86D7D" w:rsidRDefault="009B1F7A">
      <w:pPr>
        <w:pStyle w:val="a5"/>
        <w:numPr>
          <w:ilvl w:val="4"/>
          <w:numId w:val="107"/>
        </w:numPr>
        <w:tabs>
          <w:tab w:val="left" w:pos="1258"/>
          <w:tab w:val="left" w:pos="1259"/>
        </w:tabs>
        <w:spacing w:line="340" w:lineRule="exact"/>
        <w:jc w:val="left"/>
        <w:rPr>
          <w:sz w:val="24"/>
          <w:szCs w:val="24"/>
        </w:rPr>
      </w:pPr>
      <w:r w:rsidRPr="00F86D7D">
        <w:rPr>
          <w:sz w:val="24"/>
          <w:szCs w:val="24"/>
        </w:rPr>
        <w:t>оказывать поддержку и содействие тем, от кого зависит достижение</w:t>
      </w:r>
      <w:r w:rsidR="001D53B9" w:rsidRPr="00F86D7D">
        <w:rPr>
          <w:sz w:val="24"/>
          <w:szCs w:val="24"/>
        </w:rPr>
        <w:t xml:space="preserve"> </w:t>
      </w:r>
      <w:r w:rsidRPr="00F86D7D">
        <w:rPr>
          <w:sz w:val="24"/>
          <w:szCs w:val="24"/>
        </w:rPr>
        <w:t>цели;</w:t>
      </w:r>
    </w:p>
    <w:p w:rsidR="00BD1E93" w:rsidRPr="00F86D7D" w:rsidRDefault="009B1F7A">
      <w:pPr>
        <w:pStyle w:val="a5"/>
        <w:numPr>
          <w:ilvl w:val="4"/>
          <w:numId w:val="107"/>
        </w:numPr>
        <w:tabs>
          <w:tab w:val="left" w:pos="1258"/>
          <w:tab w:val="left" w:pos="1259"/>
        </w:tabs>
        <w:spacing w:before="1"/>
        <w:jc w:val="left"/>
        <w:rPr>
          <w:sz w:val="24"/>
          <w:szCs w:val="24"/>
        </w:rPr>
      </w:pPr>
      <w:r w:rsidRPr="00F86D7D">
        <w:rPr>
          <w:sz w:val="24"/>
          <w:szCs w:val="24"/>
        </w:rPr>
        <w:t>обеспечивать бесконфликтную совместную работу в</w:t>
      </w:r>
      <w:r w:rsidR="001D53B9" w:rsidRPr="00F86D7D">
        <w:rPr>
          <w:sz w:val="24"/>
          <w:szCs w:val="24"/>
        </w:rPr>
        <w:t xml:space="preserve"> </w:t>
      </w:r>
      <w:r w:rsidRPr="00F86D7D">
        <w:rPr>
          <w:sz w:val="24"/>
          <w:szCs w:val="24"/>
        </w:rPr>
        <w:t>группе;</w:t>
      </w:r>
    </w:p>
    <w:p w:rsidR="00BD1E93" w:rsidRPr="00F86D7D" w:rsidRDefault="009B1F7A">
      <w:pPr>
        <w:pStyle w:val="a5"/>
        <w:numPr>
          <w:ilvl w:val="4"/>
          <w:numId w:val="107"/>
        </w:numPr>
        <w:tabs>
          <w:tab w:val="left" w:pos="1258"/>
          <w:tab w:val="left" w:pos="1259"/>
        </w:tabs>
        <w:spacing w:line="342" w:lineRule="exact"/>
        <w:jc w:val="left"/>
        <w:rPr>
          <w:sz w:val="24"/>
          <w:szCs w:val="24"/>
        </w:rPr>
      </w:pPr>
      <w:r w:rsidRPr="00F86D7D">
        <w:rPr>
          <w:sz w:val="24"/>
          <w:szCs w:val="24"/>
        </w:rPr>
        <w:t>устанавливать с партнерами отношения</w:t>
      </w:r>
      <w:r w:rsidR="001D53B9" w:rsidRPr="00F86D7D">
        <w:rPr>
          <w:sz w:val="24"/>
          <w:szCs w:val="24"/>
        </w:rPr>
        <w:t xml:space="preserve"> </w:t>
      </w:r>
      <w:r w:rsidRPr="00F86D7D">
        <w:rPr>
          <w:sz w:val="24"/>
          <w:szCs w:val="24"/>
        </w:rPr>
        <w:t>взаимопонимания;</w:t>
      </w:r>
    </w:p>
    <w:p w:rsidR="00BD1E93" w:rsidRPr="00F86D7D" w:rsidRDefault="009B1F7A">
      <w:pPr>
        <w:pStyle w:val="a5"/>
        <w:numPr>
          <w:ilvl w:val="4"/>
          <w:numId w:val="107"/>
        </w:numPr>
        <w:tabs>
          <w:tab w:val="left" w:pos="1258"/>
          <w:tab w:val="left" w:pos="1259"/>
        </w:tabs>
        <w:spacing w:line="342" w:lineRule="exact"/>
        <w:jc w:val="left"/>
        <w:rPr>
          <w:sz w:val="24"/>
          <w:szCs w:val="24"/>
        </w:rPr>
      </w:pPr>
      <w:r w:rsidRPr="00F86D7D">
        <w:rPr>
          <w:sz w:val="24"/>
          <w:szCs w:val="24"/>
        </w:rPr>
        <w:t>проводить эффективные групповые</w:t>
      </w:r>
      <w:r w:rsidR="001D53B9" w:rsidRPr="00F86D7D">
        <w:rPr>
          <w:sz w:val="24"/>
          <w:szCs w:val="24"/>
        </w:rPr>
        <w:t xml:space="preserve"> </w:t>
      </w:r>
      <w:r w:rsidRPr="00F86D7D">
        <w:rPr>
          <w:sz w:val="24"/>
          <w:szCs w:val="24"/>
        </w:rPr>
        <w:t>обсуждения;</w:t>
      </w:r>
    </w:p>
    <w:p w:rsidR="00BD1E93" w:rsidRPr="00F86D7D" w:rsidRDefault="009B1F7A">
      <w:pPr>
        <w:pStyle w:val="a5"/>
        <w:numPr>
          <w:ilvl w:val="4"/>
          <w:numId w:val="107"/>
        </w:numPr>
        <w:tabs>
          <w:tab w:val="left" w:pos="1258"/>
          <w:tab w:val="left" w:pos="1259"/>
          <w:tab w:val="left" w:pos="3070"/>
          <w:tab w:val="left" w:pos="4012"/>
          <w:tab w:val="left" w:pos="5362"/>
          <w:tab w:val="left" w:pos="6346"/>
          <w:tab w:val="left" w:pos="7565"/>
          <w:tab w:val="left" w:pos="8653"/>
          <w:tab w:val="left" w:pos="9275"/>
        </w:tabs>
        <w:spacing w:before="1"/>
        <w:ind w:right="389"/>
        <w:jc w:val="left"/>
        <w:rPr>
          <w:sz w:val="24"/>
          <w:szCs w:val="24"/>
        </w:rPr>
      </w:pPr>
      <w:r w:rsidRPr="00F86D7D">
        <w:rPr>
          <w:sz w:val="24"/>
          <w:szCs w:val="24"/>
        </w:rPr>
        <w:t>обеспечивать</w:t>
      </w:r>
      <w:r w:rsidRPr="00F86D7D">
        <w:rPr>
          <w:sz w:val="24"/>
          <w:szCs w:val="24"/>
        </w:rPr>
        <w:tab/>
        <w:t>обмен</w:t>
      </w:r>
      <w:r w:rsidRPr="00F86D7D">
        <w:rPr>
          <w:sz w:val="24"/>
          <w:szCs w:val="24"/>
        </w:rPr>
        <w:tab/>
        <w:t>знаниями</w:t>
      </w:r>
      <w:r w:rsidRPr="00F86D7D">
        <w:rPr>
          <w:sz w:val="24"/>
          <w:szCs w:val="24"/>
        </w:rPr>
        <w:tab/>
        <w:t>между</w:t>
      </w:r>
      <w:r w:rsidRPr="00F86D7D">
        <w:rPr>
          <w:sz w:val="24"/>
          <w:szCs w:val="24"/>
        </w:rPr>
        <w:tab/>
        <w:t>членами</w:t>
      </w:r>
      <w:r w:rsidRPr="00F86D7D">
        <w:rPr>
          <w:sz w:val="24"/>
          <w:szCs w:val="24"/>
        </w:rPr>
        <w:tab/>
        <w:t>группы</w:t>
      </w:r>
      <w:r w:rsidRPr="00F86D7D">
        <w:rPr>
          <w:sz w:val="24"/>
          <w:szCs w:val="24"/>
        </w:rPr>
        <w:tab/>
        <w:t>для</w:t>
      </w:r>
      <w:r w:rsidRPr="00F86D7D">
        <w:rPr>
          <w:sz w:val="24"/>
          <w:szCs w:val="24"/>
        </w:rPr>
        <w:tab/>
        <w:t>принятия эффективных совместных</w:t>
      </w:r>
      <w:r w:rsidR="001D53B9" w:rsidRPr="00F86D7D">
        <w:rPr>
          <w:sz w:val="24"/>
          <w:szCs w:val="24"/>
        </w:rPr>
        <w:t xml:space="preserve"> </w:t>
      </w:r>
      <w:r w:rsidRPr="00F86D7D">
        <w:rPr>
          <w:sz w:val="24"/>
          <w:szCs w:val="24"/>
        </w:rPr>
        <w:t>решений;</w:t>
      </w:r>
    </w:p>
    <w:p w:rsidR="00BD1E93" w:rsidRPr="00F86D7D" w:rsidRDefault="009B1F7A">
      <w:pPr>
        <w:pStyle w:val="a5"/>
        <w:numPr>
          <w:ilvl w:val="4"/>
          <w:numId w:val="107"/>
        </w:numPr>
        <w:tabs>
          <w:tab w:val="left" w:pos="1258"/>
          <w:tab w:val="left" w:pos="1259"/>
        </w:tabs>
        <w:ind w:right="379"/>
        <w:jc w:val="left"/>
        <w:rPr>
          <w:sz w:val="24"/>
          <w:szCs w:val="24"/>
        </w:rPr>
      </w:pPr>
      <w:r w:rsidRPr="00F86D7D">
        <w:rPr>
          <w:sz w:val="24"/>
          <w:szCs w:val="24"/>
        </w:rPr>
        <w:t xml:space="preserve">четко формулировать цели группы и позволять </w:t>
      </w:r>
      <w:r w:rsidRPr="00F86D7D">
        <w:rPr>
          <w:spacing w:val="3"/>
          <w:sz w:val="24"/>
          <w:szCs w:val="24"/>
        </w:rPr>
        <w:t xml:space="preserve">ее </w:t>
      </w:r>
      <w:r w:rsidRPr="00F86D7D">
        <w:rPr>
          <w:sz w:val="24"/>
          <w:szCs w:val="24"/>
        </w:rPr>
        <w:t>участникам проявлять инициативу для достижения этих</w:t>
      </w:r>
      <w:r w:rsidR="001D53B9" w:rsidRPr="00F86D7D">
        <w:rPr>
          <w:sz w:val="24"/>
          <w:szCs w:val="24"/>
        </w:rPr>
        <w:t xml:space="preserve"> </w:t>
      </w:r>
      <w:r w:rsidRPr="00F86D7D">
        <w:rPr>
          <w:sz w:val="24"/>
          <w:szCs w:val="24"/>
        </w:rPr>
        <w:t>целей;</w:t>
      </w:r>
    </w:p>
    <w:p w:rsidR="00BD1E93" w:rsidRPr="00F86D7D" w:rsidRDefault="009B1F7A">
      <w:pPr>
        <w:pStyle w:val="a5"/>
        <w:numPr>
          <w:ilvl w:val="4"/>
          <w:numId w:val="107"/>
        </w:numPr>
        <w:tabs>
          <w:tab w:val="left" w:pos="1258"/>
          <w:tab w:val="left" w:pos="1259"/>
        </w:tabs>
        <w:spacing w:line="342" w:lineRule="exact"/>
        <w:jc w:val="left"/>
        <w:rPr>
          <w:sz w:val="24"/>
          <w:szCs w:val="24"/>
        </w:rPr>
      </w:pPr>
      <w:r w:rsidRPr="00F86D7D">
        <w:rPr>
          <w:sz w:val="24"/>
          <w:szCs w:val="24"/>
        </w:rPr>
        <w:t>адекватно реагировать на нужды</w:t>
      </w:r>
      <w:r w:rsidR="001D53B9" w:rsidRPr="00F86D7D">
        <w:rPr>
          <w:sz w:val="24"/>
          <w:szCs w:val="24"/>
        </w:rPr>
        <w:t xml:space="preserve"> </w:t>
      </w:r>
      <w:r w:rsidRPr="00F86D7D">
        <w:rPr>
          <w:sz w:val="24"/>
          <w:szCs w:val="24"/>
        </w:rPr>
        <w:t>других.</w:t>
      </w:r>
    </w:p>
    <w:p w:rsidR="00BD1E93" w:rsidRPr="00F86D7D" w:rsidRDefault="009B1F7A">
      <w:pPr>
        <w:pStyle w:val="a3"/>
        <w:ind w:right="379" w:firstLine="707"/>
        <w:rPr>
          <w:sz w:val="24"/>
          <w:szCs w:val="24"/>
        </w:rPr>
      </w:pPr>
      <w:r w:rsidRPr="00F86D7D">
        <w:rPr>
          <w:sz w:val="24"/>
          <w:szCs w:val="24"/>
        </w:rPr>
        <w:t>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w:t>
      </w:r>
      <w:r w:rsidR="001D53B9" w:rsidRPr="00F86D7D">
        <w:rPr>
          <w:sz w:val="24"/>
          <w:szCs w:val="24"/>
        </w:rPr>
        <w:t xml:space="preserve"> </w:t>
      </w:r>
      <w:r w:rsidRPr="00F86D7D">
        <w:rPr>
          <w:sz w:val="24"/>
          <w:szCs w:val="24"/>
        </w:rPr>
        <w:t>работ</w:t>
      </w:r>
      <w:bookmarkStart w:id="14" w:name="_GoBack"/>
      <w:bookmarkEnd w:id="14"/>
      <w:r w:rsidRPr="00F86D7D">
        <w:rPr>
          <w:sz w:val="24"/>
          <w:szCs w:val="24"/>
        </w:rPr>
        <w:t>ы.</w:t>
      </w:r>
    </w:p>
    <w:p w:rsidR="00BD1E93" w:rsidRPr="00F86D7D" w:rsidRDefault="009B1F7A">
      <w:pPr>
        <w:pStyle w:val="a3"/>
        <w:ind w:right="386" w:firstLine="707"/>
        <w:rPr>
          <w:sz w:val="24"/>
          <w:szCs w:val="24"/>
        </w:rPr>
      </w:pPr>
      <w:r w:rsidRPr="00F86D7D">
        <w:rPr>
          <w:sz w:val="24"/>
          <w:szCs w:val="24"/>
        </w:rPr>
        <w:t>Следующий шаг - как это делать. Поняв это, обучающийся выберет способы, которые будет использовать при создании проекта. Необходимо заранее решить, чего он хочет добиться в итоге. Это поможет увидеть ожидаемый результат. Только продумав все эти вопросы, можно приступать к</w:t>
      </w:r>
      <w:r w:rsidR="001D53B9" w:rsidRPr="00F86D7D">
        <w:rPr>
          <w:sz w:val="24"/>
          <w:szCs w:val="24"/>
        </w:rPr>
        <w:t xml:space="preserve"> </w:t>
      </w:r>
      <w:r w:rsidRPr="00F86D7D">
        <w:rPr>
          <w:sz w:val="24"/>
          <w:szCs w:val="24"/>
        </w:rPr>
        <w:t>работе.</w:t>
      </w:r>
    </w:p>
    <w:p w:rsidR="00BD1E93" w:rsidRPr="00F86D7D" w:rsidRDefault="009B1F7A">
      <w:pPr>
        <w:pStyle w:val="a3"/>
        <w:ind w:right="382" w:firstLine="707"/>
        <w:rPr>
          <w:sz w:val="24"/>
          <w:szCs w:val="24"/>
        </w:rPr>
      </w:pPr>
      <w:r w:rsidRPr="00F86D7D">
        <w:rPr>
          <w:sz w:val="24"/>
          <w:szCs w:val="24"/>
        </w:rPr>
        <w:t>Понятно, что ребенок,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 —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BD1E93" w:rsidRPr="00F86D7D" w:rsidRDefault="009B1F7A">
      <w:pPr>
        <w:pStyle w:val="a3"/>
        <w:ind w:right="387" w:firstLine="707"/>
        <w:rPr>
          <w:sz w:val="24"/>
          <w:szCs w:val="24"/>
        </w:rPr>
      </w:pPr>
      <w:r w:rsidRPr="00F86D7D">
        <w:rPr>
          <w:sz w:val="24"/>
          <w:szCs w:val="24"/>
        </w:rPr>
        <w:t>Среди возможных форм представления результатов проектной деятельности можно выделить следующие:</w:t>
      </w:r>
    </w:p>
    <w:p w:rsidR="00BD1E93" w:rsidRPr="00F86D7D" w:rsidRDefault="009B1F7A">
      <w:pPr>
        <w:pStyle w:val="a5"/>
        <w:numPr>
          <w:ilvl w:val="4"/>
          <w:numId w:val="107"/>
        </w:numPr>
        <w:tabs>
          <w:tab w:val="left" w:pos="1258"/>
          <w:tab w:val="left" w:pos="1259"/>
        </w:tabs>
        <w:spacing w:line="341" w:lineRule="exact"/>
        <w:jc w:val="left"/>
        <w:rPr>
          <w:sz w:val="24"/>
          <w:szCs w:val="24"/>
        </w:rPr>
      </w:pPr>
      <w:r w:rsidRPr="00F86D7D">
        <w:rPr>
          <w:sz w:val="24"/>
          <w:szCs w:val="24"/>
        </w:rPr>
        <w:t>макеты, модели, рабочие установки, схемы,</w:t>
      </w:r>
      <w:r w:rsidR="001D53B9" w:rsidRPr="00F86D7D">
        <w:rPr>
          <w:sz w:val="24"/>
          <w:szCs w:val="24"/>
        </w:rPr>
        <w:t xml:space="preserve"> </w:t>
      </w:r>
      <w:r w:rsidRPr="00F86D7D">
        <w:rPr>
          <w:sz w:val="24"/>
          <w:szCs w:val="24"/>
        </w:rPr>
        <w:t>план-карты;</w:t>
      </w:r>
    </w:p>
    <w:p w:rsidR="00BD1E93" w:rsidRPr="00F86D7D" w:rsidRDefault="009B1F7A">
      <w:pPr>
        <w:pStyle w:val="a5"/>
        <w:numPr>
          <w:ilvl w:val="4"/>
          <w:numId w:val="107"/>
        </w:numPr>
        <w:tabs>
          <w:tab w:val="left" w:pos="1258"/>
          <w:tab w:val="left" w:pos="1259"/>
        </w:tabs>
        <w:spacing w:line="342" w:lineRule="exact"/>
        <w:jc w:val="left"/>
        <w:rPr>
          <w:sz w:val="24"/>
          <w:szCs w:val="24"/>
        </w:rPr>
      </w:pPr>
      <w:r w:rsidRPr="00F86D7D">
        <w:rPr>
          <w:sz w:val="24"/>
          <w:szCs w:val="24"/>
        </w:rPr>
        <w:t>постеры,</w:t>
      </w:r>
      <w:r w:rsidR="001D53B9" w:rsidRPr="00F86D7D">
        <w:rPr>
          <w:sz w:val="24"/>
          <w:szCs w:val="24"/>
        </w:rPr>
        <w:t xml:space="preserve"> </w:t>
      </w:r>
      <w:r w:rsidRPr="00F86D7D">
        <w:rPr>
          <w:sz w:val="24"/>
          <w:szCs w:val="24"/>
        </w:rPr>
        <w:t>презентации;</w:t>
      </w:r>
    </w:p>
    <w:p w:rsidR="00BD1E93" w:rsidRPr="00F86D7D" w:rsidRDefault="009B1F7A">
      <w:pPr>
        <w:pStyle w:val="a5"/>
        <w:numPr>
          <w:ilvl w:val="4"/>
          <w:numId w:val="107"/>
        </w:numPr>
        <w:tabs>
          <w:tab w:val="left" w:pos="1258"/>
          <w:tab w:val="left" w:pos="1259"/>
        </w:tabs>
        <w:spacing w:line="342" w:lineRule="exact"/>
        <w:jc w:val="left"/>
        <w:rPr>
          <w:sz w:val="24"/>
          <w:szCs w:val="24"/>
        </w:rPr>
      </w:pPr>
      <w:r w:rsidRPr="00F86D7D">
        <w:rPr>
          <w:sz w:val="24"/>
          <w:szCs w:val="24"/>
        </w:rPr>
        <w:t>альбомы, буклеты, брошюры,</w:t>
      </w:r>
      <w:r w:rsidR="001D53B9" w:rsidRPr="00F86D7D">
        <w:rPr>
          <w:sz w:val="24"/>
          <w:szCs w:val="24"/>
        </w:rPr>
        <w:t xml:space="preserve"> </w:t>
      </w:r>
      <w:r w:rsidRPr="00F86D7D">
        <w:rPr>
          <w:sz w:val="24"/>
          <w:szCs w:val="24"/>
        </w:rPr>
        <w:t>книги;</w:t>
      </w:r>
    </w:p>
    <w:p w:rsidR="00BD1E93" w:rsidRPr="00F86D7D" w:rsidRDefault="009B1F7A">
      <w:pPr>
        <w:pStyle w:val="a5"/>
        <w:numPr>
          <w:ilvl w:val="4"/>
          <w:numId w:val="107"/>
        </w:numPr>
        <w:tabs>
          <w:tab w:val="left" w:pos="1258"/>
          <w:tab w:val="left" w:pos="1259"/>
        </w:tabs>
        <w:jc w:val="left"/>
        <w:rPr>
          <w:sz w:val="24"/>
          <w:szCs w:val="24"/>
        </w:rPr>
      </w:pPr>
      <w:r w:rsidRPr="00F86D7D">
        <w:rPr>
          <w:sz w:val="24"/>
          <w:szCs w:val="24"/>
        </w:rPr>
        <w:t>реконструкции</w:t>
      </w:r>
      <w:r w:rsidR="001D53B9" w:rsidRPr="00F86D7D">
        <w:rPr>
          <w:sz w:val="24"/>
          <w:szCs w:val="24"/>
        </w:rPr>
        <w:t xml:space="preserve"> </w:t>
      </w:r>
      <w:r w:rsidRPr="00F86D7D">
        <w:rPr>
          <w:sz w:val="24"/>
          <w:szCs w:val="24"/>
        </w:rPr>
        <w:t>событий;</w:t>
      </w:r>
    </w:p>
    <w:p w:rsidR="00BD1E93" w:rsidRPr="00F86D7D" w:rsidRDefault="009B1F7A">
      <w:pPr>
        <w:pStyle w:val="a5"/>
        <w:numPr>
          <w:ilvl w:val="4"/>
          <w:numId w:val="107"/>
        </w:numPr>
        <w:tabs>
          <w:tab w:val="left" w:pos="1258"/>
          <w:tab w:val="left" w:pos="1259"/>
        </w:tabs>
        <w:jc w:val="left"/>
        <w:rPr>
          <w:sz w:val="24"/>
          <w:szCs w:val="24"/>
        </w:rPr>
      </w:pPr>
      <w:r w:rsidRPr="00F86D7D">
        <w:rPr>
          <w:sz w:val="24"/>
          <w:szCs w:val="24"/>
        </w:rPr>
        <w:t>эссе, рассказы, стихи,</w:t>
      </w:r>
      <w:r w:rsidR="001D53B9" w:rsidRPr="00F86D7D">
        <w:rPr>
          <w:sz w:val="24"/>
          <w:szCs w:val="24"/>
        </w:rPr>
        <w:t xml:space="preserve"> </w:t>
      </w:r>
      <w:r w:rsidRPr="00F86D7D">
        <w:rPr>
          <w:sz w:val="24"/>
          <w:szCs w:val="24"/>
        </w:rPr>
        <w:t>рисунки;</w:t>
      </w:r>
    </w:p>
    <w:p w:rsidR="00BD1E93" w:rsidRPr="00F86D7D" w:rsidRDefault="009B1F7A">
      <w:pPr>
        <w:pStyle w:val="a5"/>
        <w:numPr>
          <w:ilvl w:val="4"/>
          <w:numId w:val="107"/>
        </w:numPr>
        <w:tabs>
          <w:tab w:val="left" w:pos="1258"/>
          <w:tab w:val="left" w:pos="1259"/>
        </w:tabs>
        <w:spacing w:before="85" w:line="342" w:lineRule="exact"/>
        <w:jc w:val="left"/>
        <w:rPr>
          <w:sz w:val="24"/>
          <w:szCs w:val="24"/>
        </w:rPr>
      </w:pPr>
      <w:r w:rsidRPr="00F86D7D">
        <w:rPr>
          <w:sz w:val="24"/>
          <w:szCs w:val="24"/>
        </w:rPr>
        <w:t>результаты исследовательских экспедиций, обработки архивов и</w:t>
      </w:r>
      <w:r w:rsidR="001D53B9" w:rsidRPr="00F86D7D">
        <w:rPr>
          <w:sz w:val="24"/>
          <w:szCs w:val="24"/>
        </w:rPr>
        <w:t xml:space="preserve"> </w:t>
      </w:r>
      <w:r w:rsidRPr="00F86D7D">
        <w:rPr>
          <w:sz w:val="24"/>
          <w:szCs w:val="24"/>
        </w:rPr>
        <w:t>мемуаров;</w:t>
      </w:r>
    </w:p>
    <w:p w:rsidR="00BD1E93" w:rsidRPr="00F86D7D" w:rsidRDefault="009B1F7A">
      <w:pPr>
        <w:pStyle w:val="a5"/>
        <w:numPr>
          <w:ilvl w:val="4"/>
          <w:numId w:val="107"/>
        </w:numPr>
        <w:tabs>
          <w:tab w:val="left" w:pos="1258"/>
          <w:tab w:val="left" w:pos="1259"/>
        </w:tabs>
        <w:spacing w:line="342" w:lineRule="exact"/>
        <w:jc w:val="left"/>
        <w:rPr>
          <w:sz w:val="24"/>
          <w:szCs w:val="24"/>
        </w:rPr>
      </w:pPr>
      <w:r w:rsidRPr="00F86D7D">
        <w:rPr>
          <w:sz w:val="24"/>
          <w:szCs w:val="24"/>
        </w:rPr>
        <w:t>документальные фильмы,</w:t>
      </w:r>
      <w:r w:rsidR="001D53B9" w:rsidRPr="00F86D7D">
        <w:rPr>
          <w:sz w:val="24"/>
          <w:szCs w:val="24"/>
        </w:rPr>
        <w:t xml:space="preserve"> </w:t>
      </w:r>
      <w:r w:rsidRPr="00F86D7D">
        <w:rPr>
          <w:sz w:val="24"/>
          <w:szCs w:val="24"/>
        </w:rPr>
        <w:t>мультфильмы;</w:t>
      </w:r>
    </w:p>
    <w:p w:rsidR="00BD1E93" w:rsidRPr="00F86D7D" w:rsidRDefault="009B1F7A">
      <w:pPr>
        <w:pStyle w:val="a5"/>
        <w:numPr>
          <w:ilvl w:val="4"/>
          <w:numId w:val="107"/>
        </w:numPr>
        <w:tabs>
          <w:tab w:val="left" w:pos="1258"/>
          <w:tab w:val="left" w:pos="1259"/>
        </w:tabs>
        <w:spacing w:before="1" w:line="342" w:lineRule="exact"/>
        <w:jc w:val="left"/>
        <w:rPr>
          <w:sz w:val="24"/>
          <w:szCs w:val="24"/>
        </w:rPr>
      </w:pPr>
      <w:r w:rsidRPr="00F86D7D">
        <w:rPr>
          <w:sz w:val="24"/>
          <w:szCs w:val="24"/>
        </w:rPr>
        <w:t>выставки, игры, тематические вечера,</w:t>
      </w:r>
      <w:r w:rsidR="001D53B9" w:rsidRPr="00F86D7D">
        <w:rPr>
          <w:sz w:val="24"/>
          <w:szCs w:val="24"/>
        </w:rPr>
        <w:t xml:space="preserve"> </w:t>
      </w:r>
      <w:r w:rsidRPr="00F86D7D">
        <w:rPr>
          <w:sz w:val="24"/>
          <w:szCs w:val="24"/>
        </w:rPr>
        <w:t>концерты;</w:t>
      </w:r>
    </w:p>
    <w:p w:rsidR="00BD1E93" w:rsidRPr="00F86D7D" w:rsidRDefault="009B1F7A">
      <w:pPr>
        <w:pStyle w:val="a5"/>
        <w:numPr>
          <w:ilvl w:val="4"/>
          <w:numId w:val="107"/>
        </w:numPr>
        <w:tabs>
          <w:tab w:val="left" w:pos="1258"/>
          <w:tab w:val="left" w:pos="1259"/>
        </w:tabs>
        <w:spacing w:line="342" w:lineRule="exact"/>
        <w:jc w:val="left"/>
        <w:rPr>
          <w:sz w:val="24"/>
          <w:szCs w:val="24"/>
        </w:rPr>
      </w:pPr>
      <w:r w:rsidRPr="00F86D7D">
        <w:rPr>
          <w:sz w:val="24"/>
          <w:szCs w:val="24"/>
        </w:rPr>
        <w:t>сценарии</w:t>
      </w:r>
      <w:r w:rsidR="001D53B9" w:rsidRPr="00F86D7D">
        <w:rPr>
          <w:sz w:val="24"/>
          <w:szCs w:val="24"/>
        </w:rPr>
        <w:t xml:space="preserve"> </w:t>
      </w:r>
      <w:r w:rsidRPr="00F86D7D">
        <w:rPr>
          <w:sz w:val="24"/>
          <w:szCs w:val="24"/>
        </w:rPr>
        <w:t>мероприятий;</w:t>
      </w:r>
    </w:p>
    <w:p w:rsidR="00BD1E93" w:rsidRPr="00F86D7D" w:rsidRDefault="009B1F7A">
      <w:pPr>
        <w:pStyle w:val="a5"/>
        <w:numPr>
          <w:ilvl w:val="4"/>
          <w:numId w:val="107"/>
        </w:numPr>
        <w:tabs>
          <w:tab w:val="left" w:pos="1259"/>
        </w:tabs>
        <w:ind w:right="384"/>
        <w:rPr>
          <w:sz w:val="24"/>
          <w:szCs w:val="24"/>
        </w:rPr>
      </w:pPr>
      <w:r w:rsidRPr="00F86D7D">
        <w:rPr>
          <w:sz w:val="24"/>
          <w:szCs w:val="24"/>
        </w:rPr>
        <w:t>веб-сайты, программное обеспечение, компакт-диски (или другие цифровые носители) и</w:t>
      </w:r>
      <w:r w:rsidR="001D53B9" w:rsidRPr="00F86D7D">
        <w:rPr>
          <w:sz w:val="24"/>
          <w:szCs w:val="24"/>
        </w:rPr>
        <w:t xml:space="preserve"> </w:t>
      </w:r>
      <w:r w:rsidRPr="00F86D7D">
        <w:rPr>
          <w:sz w:val="24"/>
          <w:szCs w:val="24"/>
        </w:rPr>
        <w:t>др.</w:t>
      </w:r>
    </w:p>
    <w:p w:rsidR="00BD1E93" w:rsidRPr="00F86D7D" w:rsidRDefault="009B1F7A">
      <w:pPr>
        <w:pStyle w:val="a3"/>
        <w:spacing w:line="242" w:lineRule="auto"/>
        <w:ind w:right="389" w:firstLine="707"/>
        <w:rPr>
          <w:sz w:val="24"/>
          <w:szCs w:val="24"/>
        </w:rPr>
      </w:pPr>
      <w:r w:rsidRPr="00F86D7D">
        <w:rPr>
          <w:sz w:val="24"/>
          <w:szCs w:val="24"/>
        </w:rPr>
        <w:t>Результаты также могут быть представлены в ходе проведения конференций, семинаров и круглых</w:t>
      </w:r>
      <w:r w:rsidR="001D53B9" w:rsidRPr="00F86D7D">
        <w:rPr>
          <w:sz w:val="24"/>
          <w:szCs w:val="24"/>
        </w:rPr>
        <w:t xml:space="preserve"> </w:t>
      </w:r>
      <w:r w:rsidRPr="00F86D7D">
        <w:rPr>
          <w:sz w:val="24"/>
          <w:szCs w:val="24"/>
        </w:rPr>
        <w:t>столов.</w:t>
      </w:r>
    </w:p>
    <w:p w:rsidR="00BD1E93" w:rsidRPr="00F86D7D" w:rsidRDefault="009B1F7A">
      <w:pPr>
        <w:pStyle w:val="a3"/>
        <w:ind w:right="386" w:firstLine="707"/>
        <w:rPr>
          <w:sz w:val="24"/>
          <w:szCs w:val="24"/>
        </w:rPr>
      </w:pPr>
      <w:r w:rsidRPr="00F86D7D">
        <w:rPr>
          <w:sz w:val="24"/>
          <w:szCs w:val="24"/>
        </w:rPr>
        <w:t xml:space="preserve">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ее результатов), </w:t>
      </w:r>
      <w:r w:rsidRPr="00F86D7D">
        <w:rPr>
          <w:sz w:val="24"/>
          <w:szCs w:val="24"/>
        </w:rPr>
        <w:lastRenderedPageBreak/>
        <w:t>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BD1E93" w:rsidRPr="00F86D7D" w:rsidRDefault="009B1F7A">
      <w:pPr>
        <w:pStyle w:val="1"/>
        <w:numPr>
          <w:ilvl w:val="3"/>
          <w:numId w:val="107"/>
        </w:numPr>
        <w:tabs>
          <w:tab w:val="left" w:pos="1506"/>
        </w:tabs>
        <w:spacing w:before="119"/>
        <w:ind w:right="379" w:firstLine="0"/>
        <w:rPr>
          <w:sz w:val="24"/>
          <w:szCs w:val="24"/>
        </w:rPr>
      </w:pPr>
      <w:bookmarkStart w:id="15" w:name="_TOC_250060"/>
      <w:bookmarkEnd w:id="15"/>
      <w:r w:rsidRPr="00F86D7D">
        <w:rPr>
          <w:sz w:val="24"/>
          <w:szCs w:val="24"/>
        </w:rPr>
        <w:t>Особенности организации учебно-исследовательской деятельности обучающихся</w:t>
      </w:r>
    </w:p>
    <w:p w:rsidR="00BD1E93" w:rsidRPr="00F86D7D" w:rsidRDefault="009B1F7A">
      <w:pPr>
        <w:pStyle w:val="a3"/>
        <w:spacing w:before="114"/>
        <w:ind w:right="384" w:firstLine="707"/>
        <w:rPr>
          <w:sz w:val="24"/>
          <w:szCs w:val="24"/>
        </w:rPr>
      </w:pPr>
      <w:r w:rsidRPr="00F86D7D">
        <w:rPr>
          <w:sz w:val="24"/>
          <w:szCs w:val="24"/>
        </w:rPr>
        <w:t>Для успешного осуществления учебно-исследовательской деятельности обучающиеся должны овладеть следующими действиями:</w:t>
      </w:r>
    </w:p>
    <w:p w:rsidR="00BD1E93" w:rsidRPr="00F86D7D" w:rsidRDefault="009B1F7A">
      <w:pPr>
        <w:pStyle w:val="a5"/>
        <w:numPr>
          <w:ilvl w:val="4"/>
          <w:numId w:val="107"/>
        </w:numPr>
        <w:tabs>
          <w:tab w:val="left" w:pos="1258"/>
          <w:tab w:val="left" w:pos="1259"/>
        </w:tabs>
        <w:spacing w:line="341" w:lineRule="exact"/>
        <w:jc w:val="left"/>
        <w:rPr>
          <w:sz w:val="24"/>
          <w:szCs w:val="24"/>
        </w:rPr>
      </w:pPr>
      <w:r w:rsidRPr="00F86D7D">
        <w:rPr>
          <w:sz w:val="24"/>
          <w:szCs w:val="24"/>
        </w:rPr>
        <w:t>постановка проблемы и аргументирование ее</w:t>
      </w:r>
      <w:r w:rsidR="001D53B9" w:rsidRPr="00F86D7D">
        <w:rPr>
          <w:sz w:val="24"/>
          <w:szCs w:val="24"/>
        </w:rPr>
        <w:t xml:space="preserve"> </w:t>
      </w:r>
      <w:r w:rsidRPr="00F86D7D">
        <w:rPr>
          <w:sz w:val="24"/>
          <w:szCs w:val="24"/>
        </w:rPr>
        <w:t>актуальности;</w:t>
      </w:r>
    </w:p>
    <w:p w:rsidR="00BD1E93" w:rsidRPr="00F86D7D" w:rsidRDefault="009B1F7A">
      <w:pPr>
        <w:pStyle w:val="a5"/>
        <w:numPr>
          <w:ilvl w:val="4"/>
          <w:numId w:val="107"/>
        </w:numPr>
        <w:tabs>
          <w:tab w:val="left" w:pos="1259"/>
        </w:tabs>
        <w:ind w:right="382"/>
        <w:rPr>
          <w:sz w:val="24"/>
          <w:szCs w:val="24"/>
        </w:rPr>
      </w:pPr>
      <w:r w:rsidRPr="00F86D7D">
        <w:rPr>
          <w:sz w:val="24"/>
          <w:szCs w:val="24"/>
        </w:rPr>
        <w:t>формулировка гипотезы исследования и раскрытие замысла - сущности будущей</w:t>
      </w:r>
      <w:r w:rsidR="001D53B9" w:rsidRPr="00F86D7D">
        <w:rPr>
          <w:sz w:val="24"/>
          <w:szCs w:val="24"/>
        </w:rPr>
        <w:t xml:space="preserve"> </w:t>
      </w:r>
      <w:r w:rsidRPr="00F86D7D">
        <w:rPr>
          <w:sz w:val="24"/>
          <w:szCs w:val="24"/>
        </w:rPr>
        <w:t>деятельности;</w:t>
      </w:r>
    </w:p>
    <w:p w:rsidR="00BD1E93" w:rsidRPr="00F86D7D" w:rsidRDefault="009B1F7A">
      <w:pPr>
        <w:pStyle w:val="a5"/>
        <w:numPr>
          <w:ilvl w:val="4"/>
          <w:numId w:val="107"/>
        </w:numPr>
        <w:tabs>
          <w:tab w:val="left" w:pos="1259"/>
        </w:tabs>
        <w:ind w:right="391"/>
        <w:rPr>
          <w:sz w:val="24"/>
          <w:szCs w:val="24"/>
        </w:rPr>
      </w:pPr>
      <w:r w:rsidRPr="00F86D7D">
        <w:rPr>
          <w:sz w:val="24"/>
          <w:szCs w:val="24"/>
        </w:rPr>
        <w:t>планирование исследовательских работ и выбор необходимого инструментария;</w:t>
      </w:r>
    </w:p>
    <w:p w:rsidR="00BD1E93" w:rsidRPr="00F86D7D" w:rsidRDefault="009B1F7A">
      <w:pPr>
        <w:pStyle w:val="a5"/>
        <w:numPr>
          <w:ilvl w:val="4"/>
          <w:numId w:val="107"/>
        </w:numPr>
        <w:tabs>
          <w:tab w:val="left" w:pos="1259"/>
        </w:tabs>
        <w:ind w:right="384"/>
        <w:rPr>
          <w:sz w:val="24"/>
          <w:szCs w:val="24"/>
        </w:rPr>
      </w:pPr>
      <w:r w:rsidRPr="00F86D7D">
        <w:rPr>
          <w:sz w:val="24"/>
          <w:szCs w:val="24"/>
        </w:rPr>
        <w:t>собственно проведение исследования с обязательным поэтапным контролем и коррекцией результатов</w:t>
      </w:r>
      <w:r w:rsidR="001D53B9" w:rsidRPr="00F86D7D">
        <w:rPr>
          <w:sz w:val="24"/>
          <w:szCs w:val="24"/>
        </w:rPr>
        <w:t xml:space="preserve"> </w:t>
      </w:r>
      <w:r w:rsidRPr="00F86D7D">
        <w:rPr>
          <w:sz w:val="24"/>
          <w:szCs w:val="24"/>
        </w:rPr>
        <w:t>работ;</w:t>
      </w:r>
    </w:p>
    <w:p w:rsidR="00BD1E93" w:rsidRPr="00F86D7D" w:rsidRDefault="009B1F7A">
      <w:pPr>
        <w:pStyle w:val="a5"/>
        <w:numPr>
          <w:ilvl w:val="4"/>
          <w:numId w:val="107"/>
        </w:numPr>
        <w:tabs>
          <w:tab w:val="left" w:pos="1259"/>
        </w:tabs>
        <w:ind w:right="382"/>
        <w:rPr>
          <w:sz w:val="24"/>
          <w:szCs w:val="24"/>
        </w:rPr>
      </w:pPr>
      <w:r w:rsidRPr="00F86D7D">
        <w:rPr>
          <w:sz w:val="24"/>
          <w:szCs w:val="24"/>
        </w:rPr>
        <w:t>оформление результатов учебно-исследовательской деятельности как конечного продукта;</w:t>
      </w:r>
    </w:p>
    <w:p w:rsidR="00BD1E93" w:rsidRPr="00F86D7D" w:rsidRDefault="009B1F7A">
      <w:pPr>
        <w:pStyle w:val="a5"/>
        <w:numPr>
          <w:ilvl w:val="4"/>
          <w:numId w:val="107"/>
        </w:numPr>
        <w:tabs>
          <w:tab w:val="left" w:pos="1259"/>
        </w:tabs>
        <w:ind w:right="384"/>
        <w:rPr>
          <w:sz w:val="24"/>
          <w:szCs w:val="24"/>
        </w:rPr>
      </w:pPr>
      <w:r w:rsidRPr="00F86D7D">
        <w:rPr>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BD1E93" w:rsidRPr="00F86D7D" w:rsidRDefault="009B1F7A">
      <w:pPr>
        <w:pStyle w:val="a3"/>
        <w:ind w:right="383" w:firstLine="707"/>
        <w:rPr>
          <w:sz w:val="24"/>
          <w:szCs w:val="24"/>
        </w:rPr>
      </w:pPr>
      <w:r w:rsidRPr="00F86D7D">
        <w:rPr>
          <w:sz w:val="24"/>
          <w:szCs w:val="24"/>
        </w:rPr>
        <w:t>Специфика учебно-исследовательской деятельности определяет многообразие форм ее организации. В зависимости от урочных и внеурочных занятий учебно-исследовательская деятельность может приобретать разные формы.</w:t>
      </w:r>
    </w:p>
    <w:p w:rsidR="00BD1E93" w:rsidRPr="00F86D7D" w:rsidRDefault="009B1F7A">
      <w:pPr>
        <w:spacing w:before="7" w:line="235" w:lineRule="auto"/>
        <w:ind w:left="478" w:right="382" w:firstLine="707"/>
        <w:jc w:val="both"/>
        <w:rPr>
          <w:sz w:val="24"/>
          <w:szCs w:val="24"/>
        </w:rPr>
      </w:pPr>
      <w:r w:rsidRPr="00F86D7D">
        <w:rPr>
          <w:b/>
          <w:sz w:val="24"/>
          <w:szCs w:val="24"/>
        </w:rPr>
        <w:t xml:space="preserve">Формы организации учебно-исследовательской деятельности на урочных занятиях </w:t>
      </w:r>
      <w:r w:rsidRPr="00F86D7D">
        <w:rPr>
          <w:sz w:val="24"/>
          <w:szCs w:val="24"/>
        </w:rPr>
        <w:t>могут быть следующими:</w:t>
      </w:r>
    </w:p>
    <w:p w:rsidR="00BD1E93" w:rsidRPr="00F86D7D" w:rsidRDefault="009B1F7A">
      <w:pPr>
        <w:pStyle w:val="a5"/>
        <w:numPr>
          <w:ilvl w:val="4"/>
          <w:numId w:val="107"/>
        </w:numPr>
        <w:tabs>
          <w:tab w:val="left" w:pos="1259"/>
        </w:tabs>
        <w:spacing w:before="1"/>
        <w:ind w:right="379"/>
        <w:rPr>
          <w:sz w:val="24"/>
          <w:szCs w:val="24"/>
        </w:rPr>
      </w:pPr>
      <w:r w:rsidRPr="00F86D7D">
        <w:rPr>
          <w:sz w:val="24"/>
          <w:szCs w:val="24"/>
        </w:rPr>
        <w:t>урок-исследование, урок-лаборатория, урок-творческий отчет, урок изобретательства, урок «Удивительное рядом», урок-рассказ об ученых, урок-защита исследовательских проектов, урок-экспертиза, урок «Патент на открытие», урок открытых</w:t>
      </w:r>
      <w:r w:rsidR="001D53B9" w:rsidRPr="00F86D7D">
        <w:rPr>
          <w:sz w:val="24"/>
          <w:szCs w:val="24"/>
        </w:rPr>
        <w:t xml:space="preserve"> </w:t>
      </w:r>
      <w:r w:rsidRPr="00F86D7D">
        <w:rPr>
          <w:sz w:val="24"/>
          <w:szCs w:val="24"/>
        </w:rPr>
        <w:t>мыслей;</w:t>
      </w:r>
    </w:p>
    <w:p w:rsidR="00BD1E93" w:rsidRPr="00F86D7D" w:rsidRDefault="009B1F7A">
      <w:pPr>
        <w:pStyle w:val="a5"/>
        <w:numPr>
          <w:ilvl w:val="4"/>
          <w:numId w:val="107"/>
        </w:numPr>
        <w:tabs>
          <w:tab w:val="left" w:pos="1259"/>
        </w:tabs>
        <w:ind w:right="388"/>
        <w:rPr>
          <w:sz w:val="24"/>
          <w:szCs w:val="24"/>
        </w:rPr>
      </w:pPr>
      <w:r w:rsidRPr="00F86D7D">
        <w:rPr>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w:t>
      </w:r>
      <w:r w:rsidR="001D53B9" w:rsidRPr="00F86D7D">
        <w:rPr>
          <w:sz w:val="24"/>
          <w:szCs w:val="24"/>
        </w:rPr>
        <w:t xml:space="preserve"> </w:t>
      </w:r>
      <w:r w:rsidRPr="00F86D7D">
        <w:rPr>
          <w:sz w:val="24"/>
          <w:szCs w:val="24"/>
        </w:rPr>
        <w:t>результатов;</w:t>
      </w:r>
    </w:p>
    <w:p w:rsidR="00BD1E93" w:rsidRPr="00F86D7D" w:rsidRDefault="009B1F7A">
      <w:pPr>
        <w:pStyle w:val="a5"/>
        <w:numPr>
          <w:ilvl w:val="4"/>
          <w:numId w:val="107"/>
        </w:numPr>
        <w:tabs>
          <w:tab w:val="left" w:pos="1259"/>
        </w:tabs>
        <w:spacing w:before="85"/>
        <w:ind w:right="386"/>
        <w:rPr>
          <w:sz w:val="24"/>
          <w:szCs w:val="24"/>
        </w:rPr>
      </w:pPr>
      <w:r w:rsidRPr="00F86D7D">
        <w:rPr>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w:t>
      </w:r>
      <w:r w:rsidR="001D53B9" w:rsidRPr="00F86D7D">
        <w:rPr>
          <w:sz w:val="24"/>
          <w:szCs w:val="24"/>
        </w:rPr>
        <w:t xml:space="preserve"> </w:t>
      </w:r>
      <w:r w:rsidRPr="00F86D7D">
        <w:rPr>
          <w:sz w:val="24"/>
          <w:szCs w:val="24"/>
        </w:rPr>
        <w:t>времени.</w:t>
      </w:r>
    </w:p>
    <w:p w:rsidR="00BD1E93" w:rsidRPr="00F86D7D" w:rsidRDefault="009B1F7A">
      <w:pPr>
        <w:spacing w:before="6" w:line="237" w:lineRule="auto"/>
        <w:ind w:left="478" w:right="382" w:firstLine="707"/>
        <w:jc w:val="both"/>
        <w:rPr>
          <w:sz w:val="24"/>
          <w:szCs w:val="24"/>
        </w:rPr>
      </w:pPr>
      <w:r w:rsidRPr="00F86D7D">
        <w:rPr>
          <w:b/>
          <w:sz w:val="24"/>
          <w:szCs w:val="24"/>
        </w:rPr>
        <w:t xml:space="preserve">Формы организации учебно-исследовательской деятельности на внеурочных занятиях </w:t>
      </w:r>
      <w:r w:rsidRPr="00F86D7D">
        <w:rPr>
          <w:sz w:val="24"/>
          <w:szCs w:val="24"/>
        </w:rPr>
        <w:t>могут быть следующими:</w:t>
      </w:r>
    </w:p>
    <w:p w:rsidR="00BD1E93" w:rsidRPr="00F86D7D" w:rsidRDefault="009B1F7A">
      <w:pPr>
        <w:pStyle w:val="a5"/>
        <w:numPr>
          <w:ilvl w:val="4"/>
          <w:numId w:val="107"/>
        </w:numPr>
        <w:tabs>
          <w:tab w:val="left" w:pos="1258"/>
          <w:tab w:val="left" w:pos="1259"/>
        </w:tabs>
        <w:spacing w:line="342" w:lineRule="exact"/>
        <w:jc w:val="left"/>
        <w:rPr>
          <w:sz w:val="24"/>
          <w:szCs w:val="24"/>
        </w:rPr>
      </w:pPr>
      <w:r w:rsidRPr="00F86D7D">
        <w:rPr>
          <w:sz w:val="24"/>
          <w:szCs w:val="24"/>
        </w:rPr>
        <w:t>исследовательская практика</w:t>
      </w:r>
      <w:r w:rsidR="001D53B9" w:rsidRPr="00F86D7D">
        <w:rPr>
          <w:sz w:val="24"/>
          <w:szCs w:val="24"/>
        </w:rPr>
        <w:t xml:space="preserve"> </w:t>
      </w:r>
      <w:r w:rsidRPr="00F86D7D">
        <w:rPr>
          <w:sz w:val="24"/>
          <w:szCs w:val="24"/>
        </w:rPr>
        <w:t>обучающихся;</w:t>
      </w:r>
    </w:p>
    <w:p w:rsidR="00BD1E93" w:rsidRPr="00F86D7D" w:rsidRDefault="009B1F7A">
      <w:pPr>
        <w:pStyle w:val="a5"/>
        <w:numPr>
          <w:ilvl w:val="4"/>
          <w:numId w:val="107"/>
        </w:numPr>
        <w:tabs>
          <w:tab w:val="left" w:pos="1329"/>
        </w:tabs>
        <w:ind w:right="380"/>
        <w:rPr>
          <w:sz w:val="24"/>
          <w:szCs w:val="24"/>
        </w:rPr>
      </w:pPr>
      <w:r w:rsidRPr="00F86D7D">
        <w:rPr>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w:t>
      </w:r>
      <w:r w:rsidR="001D53B9" w:rsidRPr="00F86D7D">
        <w:rPr>
          <w:sz w:val="24"/>
          <w:szCs w:val="24"/>
        </w:rPr>
        <w:t xml:space="preserve"> </w:t>
      </w:r>
      <w:r w:rsidRPr="00F86D7D">
        <w:rPr>
          <w:sz w:val="24"/>
          <w:szCs w:val="24"/>
        </w:rPr>
        <w:t>характера;</w:t>
      </w:r>
    </w:p>
    <w:p w:rsidR="00BD1E93" w:rsidRPr="00F86D7D" w:rsidRDefault="009B1F7A">
      <w:pPr>
        <w:pStyle w:val="a5"/>
        <w:numPr>
          <w:ilvl w:val="4"/>
          <w:numId w:val="107"/>
        </w:numPr>
        <w:tabs>
          <w:tab w:val="left" w:pos="1259"/>
        </w:tabs>
        <w:ind w:right="379"/>
        <w:rPr>
          <w:sz w:val="24"/>
          <w:szCs w:val="24"/>
        </w:rPr>
      </w:pPr>
      <w:r w:rsidRPr="00F86D7D">
        <w:rPr>
          <w:sz w:val="24"/>
          <w:szCs w:val="24"/>
        </w:rPr>
        <w:t>факультативные занятия, предполагающие углубленное изучение предмета, дают большие возможност</w:t>
      </w:r>
      <w:r w:rsidR="001D53B9" w:rsidRPr="00F86D7D">
        <w:rPr>
          <w:sz w:val="24"/>
          <w:szCs w:val="24"/>
        </w:rPr>
        <w:t>и для реализации на них учебно-и</w:t>
      </w:r>
      <w:r w:rsidRPr="00F86D7D">
        <w:rPr>
          <w:sz w:val="24"/>
          <w:szCs w:val="24"/>
        </w:rPr>
        <w:t>сследовательской деятельности</w:t>
      </w:r>
      <w:r w:rsidR="001D53B9" w:rsidRPr="00F86D7D">
        <w:rPr>
          <w:sz w:val="24"/>
          <w:szCs w:val="24"/>
        </w:rPr>
        <w:t xml:space="preserve"> </w:t>
      </w:r>
      <w:r w:rsidRPr="00F86D7D">
        <w:rPr>
          <w:sz w:val="24"/>
          <w:szCs w:val="24"/>
        </w:rPr>
        <w:t>обучающихся;</w:t>
      </w:r>
    </w:p>
    <w:p w:rsidR="00BD1E93" w:rsidRPr="00F86D7D" w:rsidRDefault="009B1F7A">
      <w:pPr>
        <w:pStyle w:val="a5"/>
        <w:numPr>
          <w:ilvl w:val="4"/>
          <w:numId w:val="107"/>
        </w:numPr>
        <w:tabs>
          <w:tab w:val="left" w:pos="1259"/>
        </w:tabs>
        <w:ind w:right="382"/>
        <w:rPr>
          <w:sz w:val="24"/>
          <w:szCs w:val="24"/>
        </w:rPr>
      </w:pPr>
      <w:r w:rsidRPr="00F86D7D">
        <w:rPr>
          <w:sz w:val="24"/>
          <w:szCs w:val="24"/>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w:t>
      </w:r>
      <w:r w:rsidR="001D53B9" w:rsidRPr="00F86D7D">
        <w:rPr>
          <w:sz w:val="24"/>
          <w:szCs w:val="24"/>
        </w:rPr>
        <w:t xml:space="preserve"> </w:t>
      </w:r>
      <w:r w:rsidRPr="00F86D7D">
        <w:rPr>
          <w:sz w:val="24"/>
          <w:szCs w:val="24"/>
        </w:rPr>
        <w:t>др.;</w:t>
      </w:r>
    </w:p>
    <w:p w:rsidR="00BD1E93" w:rsidRPr="00F86D7D" w:rsidRDefault="009B1F7A">
      <w:pPr>
        <w:pStyle w:val="a5"/>
        <w:numPr>
          <w:ilvl w:val="4"/>
          <w:numId w:val="107"/>
        </w:numPr>
        <w:tabs>
          <w:tab w:val="left" w:pos="1331"/>
        </w:tabs>
        <w:ind w:right="387"/>
        <w:rPr>
          <w:sz w:val="24"/>
          <w:szCs w:val="24"/>
        </w:rPr>
      </w:pPr>
      <w:r w:rsidRPr="00F86D7D">
        <w:rPr>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w:t>
      </w:r>
      <w:r w:rsidR="001D53B9" w:rsidRPr="00F86D7D">
        <w:rPr>
          <w:sz w:val="24"/>
          <w:szCs w:val="24"/>
        </w:rPr>
        <w:t xml:space="preserve"> </w:t>
      </w:r>
      <w:r w:rsidRPr="00F86D7D">
        <w:rPr>
          <w:sz w:val="24"/>
          <w:szCs w:val="24"/>
        </w:rPr>
        <w:lastRenderedPageBreak/>
        <w:t>мероприятий.</w:t>
      </w:r>
    </w:p>
    <w:p w:rsidR="00BD1E93" w:rsidRPr="00F86D7D" w:rsidRDefault="009B1F7A">
      <w:pPr>
        <w:pStyle w:val="a3"/>
        <w:ind w:right="382" w:firstLine="707"/>
        <w:rPr>
          <w:sz w:val="24"/>
          <w:szCs w:val="24"/>
        </w:rPr>
      </w:pPr>
      <w:r w:rsidRPr="00F86D7D">
        <w:rPr>
          <w:sz w:val="24"/>
          <w:szCs w:val="24"/>
        </w:rPr>
        <w:t xml:space="preserve">Еще одной особенностью учебно-исследовательской деятельности является ее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w:t>
      </w:r>
      <w:r w:rsidRPr="00F86D7D">
        <w:rPr>
          <w:spacing w:val="4"/>
          <w:sz w:val="24"/>
          <w:szCs w:val="24"/>
        </w:rPr>
        <w:t xml:space="preserve">ее </w:t>
      </w:r>
      <w:r w:rsidRPr="00F86D7D">
        <w:rPr>
          <w:sz w:val="24"/>
          <w:szCs w:val="24"/>
        </w:rPr>
        <w:t>компонентов выступает</w:t>
      </w:r>
      <w:r w:rsidR="001D53B9" w:rsidRPr="00F86D7D">
        <w:rPr>
          <w:sz w:val="24"/>
          <w:szCs w:val="24"/>
        </w:rPr>
        <w:t xml:space="preserve"> </w:t>
      </w:r>
      <w:r w:rsidRPr="00F86D7D">
        <w:rPr>
          <w:sz w:val="24"/>
          <w:szCs w:val="24"/>
        </w:rPr>
        <w:t>исследование.</w:t>
      </w:r>
    </w:p>
    <w:p w:rsidR="00BD1E93" w:rsidRPr="00F86D7D" w:rsidRDefault="009B1F7A">
      <w:pPr>
        <w:pStyle w:val="a3"/>
        <w:ind w:right="382" w:firstLine="707"/>
        <w:rPr>
          <w:sz w:val="24"/>
          <w:szCs w:val="24"/>
        </w:rPr>
      </w:pPr>
      <w:r w:rsidRPr="00F86D7D">
        <w:rPr>
          <w:sz w:val="24"/>
          <w:szCs w:val="24"/>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w:t>
      </w:r>
    </w:p>
    <w:p w:rsidR="00BD1E93" w:rsidRPr="00F86D7D" w:rsidRDefault="009B1F7A">
      <w:pPr>
        <w:pStyle w:val="a3"/>
        <w:ind w:right="387" w:firstLine="707"/>
        <w:rPr>
          <w:sz w:val="24"/>
          <w:szCs w:val="24"/>
        </w:rPr>
      </w:pPr>
      <w:r w:rsidRPr="00F86D7D">
        <w:rPr>
          <w:sz w:val="24"/>
          <w:szCs w:val="24"/>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D1E93" w:rsidRPr="00F86D7D" w:rsidRDefault="009B1F7A">
      <w:pPr>
        <w:pStyle w:val="1"/>
        <w:numPr>
          <w:ilvl w:val="2"/>
          <w:numId w:val="106"/>
        </w:numPr>
        <w:tabs>
          <w:tab w:val="left" w:pos="1354"/>
          <w:tab w:val="left" w:pos="1355"/>
          <w:tab w:val="left" w:pos="2849"/>
          <w:tab w:val="left" w:pos="4842"/>
          <w:tab w:val="left" w:pos="6324"/>
          <w:tab w:val="left" w:pos="8239"/>
          <w:tab w:val="left" w:pos="8644"/>
        </w:tabs>
        <w:spacing w:before="124"/>
        <w:ind w:right="384" w:firstLine="0"/>
        <w:rPr>
          <w:sz w:val="24"/>
          <w:szCs w:val="24"/>
        </w:rPr>
      </w:pPr>
      <w:r w:rsidRPr="00F86D7D">
        <w:rPr>
          <w:sz w:val="24"/>
          <w:szCs w:val="24"/>
        </w:rPr>
        <w:t>Описание</w:t>
      </w:r>
      <w:r w:rsidRPr="00F86D7D">
        <w:rPr>
          <w:sz w:val="24"/>
          <w:szCs w:val="24"/>
        </w:rPr>
        <w:tab/>
        <w:t>особенностей,</w:t>
      </w:r>
      <w:r w:rsidRPr="00F86D7D">
        <w:rPr>
          <w:sz w:val="24"/>
          <w:szCs w:val="24"/>
        </w:rPr>
        <w:tab/>
        <w:t>основных</w:t>
      </w:r>
      <w:r w:rsidRPr="00F86D7D">
        <w:rPr>
          <w:sz w:val="24"/>
          <w:szCs w:val="24"/>
        </w:rPr>
        <w:tab/>
        <w:t>направлений</w:t>
      </w:r>
      <w:r w:rsidRPr="00F86D7D">
        <w:rPr>
          <w:sz w:val="24"/>
          <w:szCs w:val="24"/>
        </w:rPr>
        <w:tab/>
        <w:t>и</w:t>
      </w:r>
      <w:r w:rsidRPr="00F86D7D">
        <w:rPr>
          <w:sz w:val="24"/>
          <w:szCs w:val="24"/>
        </w:rPr>
        <w:tab/>
        <w:t>планируемых результатов ИКТ-компетенций в рамках урочной и внеурочной</w:t>
      </w:r>
      <w:r w:rsidR="001D53B9" w:rsidRPr="00F86D7D">
        <w:rPr>
          <w:sz w:val="24"/>
          <w:szCs w:val="24"/>
        </w:rPr>
        <w:t xml:space="preserve"> </w:t>
      </w:r>
      <w:r w:rsidRPr="00F86D7D">
        <w:rPr>
          <w:sz w:val="24"/>
          <w:szCs w:val="24"/>
        </w:rPr>
        <w:t>деятельности</w:t>
      </w:r>
    </w:p>
    <w:p w:rsidR="00BD1E93" w:rsidRPr="00F86D7D" w:rsidRDefault="009B1F7A" w:rsidP="001D53B9">
      <w:pPr>
        <w:pStyle w:val="a3"/>
        <w:spacing w:before="114"/>
        <w:ind w:right="379" w:firstLine="707"/>
        <w:rPr>
          <w:sz w:val="24"/>
          <w:szCs w:val="24"/>
        </w:rPr>
      </w:pPr>
      <w:r w:rsidRPr="00F86D7D">
        <w:rPr>
          <w:sz w:val="24"/>
          <w:szCs w:val="24"/>
        </w:rPr>
        <w:t>В настоящее время значительно присутствие компьютерных и интернет- 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w:t>
      </w:r>
      <w:r w:rsidR="001D53B9" w:rsidRPr="00F86D7D">
        <w:rPr>
          <w:sz w:val="24"/>
          <w:szCs w:val="24"/>
        </w:rPr>
        <w:t xml:space="preserve"> </w:t>
      </w:r>
      <w:r w:rsidRPr="00F86D7D">
        <w:rPr>
          <w:sz w:val="24"/>
          <w:szCs w:val="24"/>
        </w:rPr>
        <w:t>образовательной организации.</w:t>
      </w:r>
    </w:p>
    <w:p w:rsidR="00BD1E93" w:rsidRPr="00F86D7D" w:rsidRDefault="009B1F7A">
      <w:pPr>
        <w:pStyle w:val="a3"/>
        <w:ind w:right="381" w:firstLine="707"/>
        <w:rPr>
          <w:sz w:val="24"/>
          <w:szCs w:val="24"/>
        </w:rPr>
      </w:pPr>
      <w:r w:rsidRPr="00F86D7D">
        <w:rPr>
          <w:sz w:val="24"/>
          <w:szCs w:val="24"/>
        </w:rPr>
        <w:t>Под ИКТ-компетентностью мы понимаем необходимую для успешной жизни и работы в условиях становящегося информационного общества способность учащихся использовать информационные и коммуникационные технологии для доступа к информации, для ее поиска, организации, обработки, оценки, а также для ее создания и передачи/распространения.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w:t>
      </w:r>
    </w:p>
    <w:p w:rsidR="00BD1E93" w:rsidRPr="00F86D7D" w:rsidRDefault="009B1F7A">
      <w:pPr>
        <w:pStyle w:val="a3"/>
        <w:ind w:right="380" w:firstLine="707"/>
        <w:rPr>
          <w:sz w:val="24"/>
          <w:szCs w:val="24"/>
        </w:rPr>
      </w:pPr>
      <w:r w:rsidRPr="00F86D7D">
        <w:rPr>
          <w:sz w:val="24"/>
          <w:szCs w:val="24"/>
        </w:rPr>
        <w:t>ИКТ применяются в самых разных областях, в том числе довольно узких и специфических, таких, как создание схем вышивки или рамочек для фотографий. Основное внимание уделяется способностям учащихся использовать ИКТ при выполнении УУД:</w:t>
      </w:r>
    </w:p>
    <w:p w:rsidR="00BD1E93" w:rsidRPr="00F86D7D" w:rsidRDefault="009B1F7A">
      <w:pPr>
        <w:pStyle w:val="a5"/>
        <w:numPr>
          <w:ilvl w:val="3"/>
          <w:numId w:val="106"/>
        </w:numPr>
        <w:tabs>
          <w:tab w:val="left" w:pos="1257"/>
        </w:tabs>
        <w:ind w:right="381" w:hanging="360"/>
        <w:rPr>
          <w:sz w:val="24"/>
          <w:szCs w:val="24"/>
        </w:rPr>
      </w:pPr>
      <w:r w:rsidRPr="00F86D7D">
        <w:rPr>
          <w:sz w:val="24"/>
          <w:szCs w:val="24"/>
        </w:rPr>
        <w:t>познавательных: поиск и организация информации, применение интеллект карт, моделирование, проектирование, хранение и обработка больших объемов</w:t>
      </w:r>
      <w:r w:rsidR="001D53B9" w:rsidRPr="00F86D7D">
        <w:rPr>
          <w:sz w:val="24"/>
          <w:szCs w:val="24"/>
        </w:rPr>
        <w:t xml:space="preserve"> </w:t>
      </w:r>
      <w:r w:rsidRPr="00F86D7D">
        <w:rPr>
          <w:sz w:val="24"/>
          <w:szCs w:val="24"/>
        </w:rPr>
        <w:t>данных;</w:t>
      </w:r>
    </w:p>
    <w:p w:rsidR="00BD1E93" w:rsidRPr="00F86D7D" w:rsidRDefault="009B1F7A">
      <w:pPr>
        <w:pStyle w:val="a5"/>
        <w:numPr>
          <w:ilvl w:val="3"/>
          <w:numId w:val="106"/>
        </w:numPr>
        <w:tabs>
          <w:tab w:val="left" w:pos="1256"/>
          <w:tab w:val="left" w:pos="1257"/>
        </w:tabs>
        <w:spacing w:line="341" w:lineRule="exact"/>
        <w:ind w:hanging="360"/>
        <w:jc w:val="left"/>
        <w:rPr>
          <w:sz w:val="24"/>
          <w:szCs w:val="24"/>
        </w:rPr>
      </w:pPr>
      <w:r w:rsidRPr="00F86D7D">
        <w:rPr>
          <w:sz w:val="24"/>
          <w:szCs w:val="24"/>
        </w:rPr>
        <w:t>регулятивных: управление личными проектами, организация</w:t>
      </w:r>
      <w:r w:rsidR="001D53B9" w:rsidRPr="00F86D7D">
        <w:rPr>
          <w:sz w:val="24"/>
          <w:szCs w:val="24"/>
        </w:rPr>
        <w:t xml:space="preserve"> </w:t>
      </w:r>
      <w:r w:rsidRPr="00F86D7D">
        <w:rPr>
          <w:sz w:val="24"/>
          <w:szCs w:val="24"/>
        </w:rPr>
        <w:t>времени;</w:t>
      </w:r>
    </w:p>
    <w:p w:rsidR="00BD1E93" w:rsidRPr="00F86D7D" w:rsidRDefault="009B1F7A">
      <w:pPr>
        <w:pStyle w:val="a5"/>
        <w:numPr>
          <w:ilvl w:val="3"/>
          <w:numId w:val="106"/>
        </w:numPr>
        <w:tabs>
          <w:tab w:val="left" w:pos="1257"/>
        </w:tabs>
        <w:ind w:right="382" w:hanging="360"/>
        <w:rPr>
          <w:sz w:val="24"/>
          <w:szCs w:val="24"/>
        </w:rPr>
      </w:pPr>
      <w:r w:rsidRPr="00F86D7D">
        <w:rPr>
          <w:sz w:val="24"/>
          <w:szCs w:val="24"/>
        </w:rPr>
        <w:t>коммуникативных: непосредственная коммуникация: общение в сети, выступление с компьютерным сопровождением, опосредованная коммуникация: создание документов и печатных изданий, создание мультимедийной продукции, создание электронных</w:t>
      </w:r>
      <w:r w:rsidR="001D53B9" w:rsidRPr="00F86D7D">
        <w:rPr>
          <w:sz w:val="24"/>
          <w:szCs w:val="24"/>
        </w:rPr>
        <w:t xml:space="preserve"> </w:t>
      </w:r>
      <w:r w:rsidRPr="00F86D7D">
        <w:rPr>
          <w:sz w:val="24"/>
          <w:szCs w:val="24"/>
        </w:rPr>
        <w:t>изданий.</w:t>
      </w:r>
    </w:p>
    <w:p w:rsidR="00BD1E93" w:rsidRPr="00F86D7D" w:rsidRDefault="009B1F7A">
      <w:pPr>
        <w:pStyle w:val="a3"/>
        <w:ind w:right="380" w:firstLine="707"/>
        <w:rPr>
          <w:sz w:val="24"/>
          <w:szCs w:val="24"/>
        </w:rPr>
      </w:pPr>
      <w:r w:rsidRPr="00F86D7D">
        <w:rPr>
          <w:sz w:val="24"/>
          <w:szCs w:val="24"/>
        </w:rPr>
        <w:t>По каждому из перечисленных направлений умение выполнять что-либо с применением средств ИКТ включает умение выполнять это действие в принципе и уже затем делать это с применением ИКТ. Формируя ИКТ-компетентность школьников важно уделять основное внимание не сугубо компьютерно</w:t>
      </w:r>
      <w:r w:rsidR="001D53B9" w:rsidRPr="00F86D7D">
        <w:rPr>
          <w:sz w:val="24"/>
          <w:szCs w:val="24"/>
        </w:rPr>
        <w:t>-</w:t>
      </w:r>
      <w:r w:rsidRPr="00F86D7D">
        <w:rPr>
          <w:sz w:val="24"/>
          <w:szCs w:val="24"/>
        </w:rPr>
        <w:t>инструментальной стороне вопроса, а более эффективному и результативному выполнению того или иного действия. Например, обучая публичным выступлениям с компьютерным сопровождением, рекомендуется концентрировать внимание не на технологических нюансах подготовки презентации, а повышении эффективности и результативности самого выступления вследствие применения компьютерной</w:t>
      </w:r>
      <w:r w:rsidR="001D53B9" w:rsidRPr="00F86D7D">
        <w:rPr>
          <w:sz w:val="24"/>
          <w:szCs w:val="24"/>
        </w:rPr>
        <w:t xml:space="preserve"> </w:t>
      </w:r>
      <w:r w:rsidRPr="00F86D7D">
        <w:rPr>
          <w:sz w:val="24"/>
          <w:szCs w:val="24"/>
        </w:rPr>
        <w:t>поддержки.</w:t>
      </w:r>
    </w:p>
    <w:p w:rsidR="00BD1E93" w:rsidRPr="00F86D7D" w:rsidRDefault="009B1F7A">
      <w:pPr>
        <w:pStyle w:val="1"/>
        <w:numPr>
          <w:ilvl w:val="3"/>
          <w:numId w:val="105"/>
        </w:numPr>
        <w:tabs>
          <w:tab w:val="left" w:pos="1609"/>
          <w:tab w:val="left" w:pos="1610"/>
          <w:tab w:val="left" w:pos="3147"/>
          <w:tab w:val="left" w:pos="5009"/>
          <w:tab w:val="left" w:pos="6043"/>
          <w:tab w:val="left" w:pos="6492"/>
          <w:tab w:val="left" w:pos="7461"/>
          <w:tab w:val="left" w:pos="9373"/>
        </w:tabs>
        <w:spacing w:before="125"/>
        <w:ind w:right="385" w:firstLine="0"/>
        <w:rPr>
          <w:sz w:val="24"/>
          <w:szCs w:val="24"/>
        </w:rPr>
      </w:pPr>
      <w:bookmarkStart w:id="16" w:name="_TOC_250059"/>
      <w:r w:rsidRPr="00F86D7D">
        <w:rPr>
          <w:sz w:val="24"/>
          <w:szCs w:val="24"/>
        </w:rPr>
        <w:t>Описание</w:t>
      </w:r>
      <w:r w:rsidRPr="00F86D7D">
        <w:rPr>
          <w:sz w:val="24"/>
          <w:szCs w:val="24"/>
        </w:rPr>
        <w:tab/>
        <w:t>содержания,</w:t>
      </w:r>
      <w:r w:rsidRPr="00F86D7D">
        <w:rPr>
          <w:sz w:val="24"/>
          <w:szCs w:val="24"/>
        </w:rPr>
        <w:tab/>
        <w:t>видов</w:t>
      </w:r>
      <w:r w:rsidRPr="00F86D7D">
        <w:rPr>
          <w:sz w:val="24"/>
          <w:szCs w:val="24"/>
        </w:rPr>
        <w:tab/>
        <w:t>и</w:t>
      </w:r>
      <w:r w:rsidRPr="00F86D7D">
        <w:rPr>
          <w:sz w:val="24"/>
          <w:szCs w:val="24"/>
        </w:rPr>
        <w:tab/>
        <w:t>форм</w:t>
      </w:r>
      <w:r w:rsidRPr="00F86D7D">
        <w:rPr>
          <w:sz w:val="24"/>
          <w:szCs w:val="24"/>
        </w:rPr>
        <w:tab/>
        <w:t>организации</w:t>
      </w:r>
      <w:r w:rsidRPr="00F86D7D">
        <w:rPr>
          <w:sz w:val="24"/>
          <w:szCs w:val="24"/>
        </w:rPr>
        <w:tab/>
        <w:t>учебной деятельности по развитию</w:t>
      </w:r>
      <w:bookmarkEnd w:id="16"/>
      <w:r w:rsidR="001D53B9" w:rsidRPr="00F86D7D">
        <w:rPr>
          <w:sz w:val="24"/>
          <w:szCs w:val="24"/>
        </w:rPr>
        <w:t xml:space="preserve"> </w:t>
      </w:r>
      <w:r w:rsidRPr="00F86D7D">
        <w:rPr>
          <w:sz w:val="24"/>
          <w:szCs w:val="24"/>
        </w:rPr>
        <w:t>ИКТ</w:t>
      </w:r>
    </w:p>
    <w:p w:rsidR="00BD1E93" w:rsidRPr="00F86D7D" w:rsidRDefault="009B1F7A">
      <w:pPr>
        <w:pStyle w:val="a3"/>
        <w:spacing w:before="115"/>
        <w:ind w:right="383" w:firstLine="707"/>
        <w:rPr>
          <w:sz w:val="24"/>
          <w:szCs w:val="24"/>
        </w:rPr>
      </w:pPr>
      <w:r w:rsidRPr="00F86D7D">
        <w:rPr>
          <w:sz w:val="24"/>
          <w:szCs w:val="24"/>
        </w:rPr>
        <w:t>В содержании программы развития УУД отдельно указана компетенция обучающегося в области использования ИКТ. Программа развития УУД обеспечивает в структуре ИКТ-компетенции, в том числе владение поиском и передачей информации, презентационными навыками, основами информационной</w:t>
      </w:r>
      <w:r w:rsidR="001D53B9" w:rsidRPr="00F86D7D">
        <w:rPr>
          <w:sz w:val="24"/>
          <w:szCs w:val="24"/>
        </w:rPr>
        <w:t xml:space="preserve"> </w:t>
      </w:r>
      <w:r w:rsidRPr="00F86D7D">
        <w:rPr>
          <w:sz w:val="24"/>
          <w:szCs w:val="24"/>
        </w:rPr>
        <w:t>безопасности.</w:t>
      </w:r>
    </w:p>
    <w:p w:rsidR="00BD1E93" w:rsidRPr="00F86D7D" w:rsidRDefault="009B1F7A">
      <w:pPr>
        <w:pStyle w:val="a3"/>
        <w:spacing w:before="1"/>
        <w:ind w:right="383" w:firstLine="707"/>
        <w:rPr>
          <w:sz w:val="24"/>
          <w:szCs w:val="24"/>
        </w:rPr>
      </w:pPr>
      <w:r w:rsidRPr="00F86D7D">
        <w:rPr>
          <w:sz w:val="24"/>
          <w:szCs w:val="24"/>
        </w:rPr>
        <w:lastRenderedPageBreak/>
        <w:t xml:space="preserve">Основные </w:t>
      </w:r>
      <w:r w:rsidRPr="00F86D7D">
        <w:rPr>
          <w:b/>
          <w:sz w:val="24"/>
          <w:szCs w:val="24"/>
        </w:rPr>
        <w:t xml:space="preserve">формы </w:t>
      </w:r>
      <w:r w:rsidRPr="00F86D7D">
        <w:rPr>
          <w:sz w:val="24"/>
          <w:szCs w:val="24"/>
        </w:rPr>
        <w:t>организации учебной деятельности по формированию ИКТ-компетенции обучающихся могут быть следующими:</w:t>
      </w:r>
    </w:p>
    <w:p w:rsidR="00BD1E93" w:rsidRPr="00F86D7D" w:rsidRDefault="009B1F7A">
      <w:pPr>
        <w:pStyle w:val="a5"/>
        <w:numPr>
          <w:ilvl w:val="4"/>
          <w:numId w:val="105"/>
        </w:numPr>
        <w:tabs>
          <w:tab w:val="left" w:pos="1473"/>
        </w:tabs>
        <w:spacing w:line="341" w:lineRule="exact"/>
        <w:ind w:firstLine="708"/>
        <w:jc w:val="left"/>
        <w:rPr>
          <w:sz w:val="24"/>
          <w:szCs w:val="24"/>
        </w:rPr>
      </w:pPr>
      <w:r w:rsidRPr="00F86D7D">
        <w:rPr>
          <w:sz w:val="24"/>
          <w:szCs w:val="24"/>
        </w:rPr>
        <w:t>уроки по информатике и другим</w:t>
      </w:r>
      <w:r w:rsidR="001D53B9" w:rsidRPr="00F86D7D">
        <w:rPr>
          <w:sz w:val="24"/>
          <w:szCs w:val="24"/>
        </w:rPr>
        <w:t xml:space="preserve"> </w:t>
      </w:r>
      <w:r w:rsidRPr="00F86D7D">
        <w:rPr>
          <w:sz w:val="24"/>
          <w:szCs w:val="24"/>
        </w:rPr>
        <w:t>предметам;</w:t>
      </w:r>
    </w:p>
    <w:p w:rsidR="00BD1E93" w:rsidRPr="00F86D7D" w:rsidRDefault="009B1F7A">
      <w:pPr>
        <w:pStyle w:val="a5"/>
        <w:numPr>
          <w:ilvl w:val="4"/>
          <w:numId w:val="105"/>
        </w:numPr>
        <w:tabs>
          <w:tab w:val="left" w:pos="1473"/>
        </w:tabs>
        <w:spacing w:line="342" w:lineRule="exact"/>
        <w:ind w:firstLine="708"/>
        <w:jc w:val="left"/>
        <w:rPr>
          <w:sz w:val="24"/>
          <w:szCs w:val="24"/>
        </w:rPr>
      </w:pPr>
      <w:r w:rsidRPr="00F86D7D">
        <w:rPr>
          <w:sz w:val="24"/>
          <w:szCs w:val="24"/>
        </w:rPr>
        <w:t>факультативы;</w:t>
      </w:r>
    </w:p>
    <w:p w:rsidR="00BD1E93" w:rsidRPr="00F86D7D" w:rsidRDefault="009B1F7A">
      <w:pPr>
        <w:pStyle w:val="a5"/>
        <w:numPr>
          <w:ilvl w:val="4"/>
          <w:numId w:val="105"/>
        </w:numPr>
        <w:tabs>
          <w:tab w:val="left" w:pos="1473"/>
        </w:tabs>
        <w:spacing w:line="342" w:lineRule="exact"/>
        <w:ind w:firstLine="708"/>
        <w:jc w:val="left"/>
        <w:rPr>
          <w:sz w:val="24"/>
          <w:szCs w:val="24"/>
        </w:rPr>
      </w:pPr>
      <w:r w:rsidRPr="00F86D7D">
        <w:rPr>
          <w:sz w:val="24"/>
          <w:szCs w:val="24"/>
        </w:rPr>
        <w:t>кружки;</w:t>
      </w:r>
    </w:p>
    <w:p w:rsidR="00BD1E93" w:rsidRPr="00F86D7D" w:rsidRDefault="009B1F7A">
      <w:pPr>
        <w:pStyle w:val="a5"/>
        <w:numPr>
          <w:ilvl w:val="4"/>
          <w:numId w:val="105"/>
        </w:numPr>
        <w:tabs>
          <w:tab w:val="left" w:pos="1473"/>
        </w:tabs>
        <w:spacing w:before="85" w:line="342" w:lineRule="exact"/>
        <w:ind w:firstLine="708"/>
        <w:jc w:val="left"/>
        <w:rPr>
          <w:sz w:val="24"/>
          <w:szCs w:val="24"/>
        </w:rPr>
      </w:pPr>
      <w:r w:rsidRPr="00F86D7D">
        <w:rPr>
          <w:sz w:val="24"/>
          <w:szCs w:val="24"/>
        </w:rPr>
        <w:t>интегративные межпредметные</w:t>
      </w:r>
      <w:r w:rsidR="001D53B9" w:rsidRPr="00F86D7D">
        <w:rPr>
          <w:sz w:val="24"/>
          <w:szCs w:val="24"/>
        </w:rPr>
        <w:t xml:space="preserve"> </w:t>
      </w:r>
      <w:r w:rsidRPr="00F86D7D">
        <w:rPr>
          <w:sz w:val="24"/>
          <w:szCs w:val="24"/>
        </w:rPr>
        <w:t>проекты;</w:t>
      </w:r>
    </w:p>
    <w:p w:rsidR="00BD1E93" w:rsidRPr="00F86D7D" w:rsidRDefault="009B1F7A">
      <w:pPr>
        <w:pStyle w:val="a5"/>
        <w:numPr>
          <w:ilvl w:val="4"/>
          <w:numId w:val="105"/>
        </w:numPr>
        <w:tabs>
          <w:tab w:val="left" w:pos="1473"/>
        </w:tabs>
        <w:spacing w:line="342" w:lineRule="exact"/>
        <w:ind w:firstLine="708"/>
        <w:jc w:val="left"/>
        <w:rPr>
          <w:sz w:val="24"/>
          <w:szCs w:val="24"/>
        </w:rPr>
      </w:pPr>
      <w:r w:rsidRPr="00F86D7D">
        <w:rPr>
          <w:sz w:val="24"/>
          <w:szCs w:val="24"/>
        </w:rPr>
        <w:t>внеурочные и внешкольные</w:t>
      </w:r>
      <w:r w:rsidR="001D53B9" w:rsidRPr="00F86D7D">
        <w:rPr>
          <w:sz w:val="24"/>
          <w:szCs w:val="24"/>
        </w:rPr>
        <w:t xml:space="preserve"> </w:t>
      </w:r>
      <w:r w:rsidRPr="00F86D7D">
        <w:rPr>
          <w:sz w:val="24"/>
          <w:szCs w:val="24"/>
        </w:rPr>
        <w:t>активности.</w:t>
      </w:r>
    </w:p>
    <w:p w:rsidR="00BD1E93" w:rsidRPr="00F86D7D" w:rsidRDefault="009B1F7A">
      <w:pPr>
        <w:pStyle w:val="a3"/>
        <w:spacing w:before="2"/>
        <w:ind w:firstLine="707"/>
        <w:jc w:val="left"/>
        <w:rPr>
          <w:sz w:val="24"/>
          <w:szCs w:val="24"/>
        </w:rPr>
      </w:pPr>
      <w:r w:rsidRPr="00F86D7D">
        <w:rPr>
          <w:sz w:val="24"/>
          <w:szCs w:val="24"/>
        </w:rPr>
        <w:t xml:space="preserve">Среди </w:t>
      </w:r>
      <w:r w:rsidRPr="00F86D7D">
        <w:rPr>
          <w:b/>
          <w:sz w:val="24"/>
          <w:szCs w:val="24"/>
        </w:rPr>
        <w:t xml:space="preserve">видов </w:t>
      </w:r>
      <w:r w:rsidRPr="00F86D7D">
        <w:rPr>
          <w:sz w:val="24"/>
          <w:szCs w:val="24"/>
        </w:rPr>
        <w:t>учебной деятельности, обеспечивающих формирование ИКТ- компетенции обучающихся, можно выделить в том числе такие, как:</w:t>
      </w:r>
    </w:p>
    <w:p w:rsidR="00BD1E93" w:rsidRPr="00F86D7D" w:rsidRDefault="009B1F7A">
      <w:pPr>
        <w:pStyle w:val="a5"/>
        <w:numPr>
          <w:ilvl w:val="4"/>
          <w:numId w:val="105"/>
        </w:numPr>
        <w:tabs>
          <w:tab w:val="left" w:pos="1473"/>
        </w:tabs>
        <w:ind w:right="391" w:firstLine="708"/>
        <w:jc w:val="left"/>
        <w:rPr>
          <w:sz w:val="24"/>
          <w:szCs w:val="24"/>
        </w:rPr>
      </w:pPr>
      <w:r w:rsidRPr="00F86D7D">
        <w:rPr>
          <w:sz w:val="24"/>
          <w:szCs w:val="24"/>
        </w:rPr>
        <w:t>выполняемые на уроках, дома и в рамках внеурочной деятельности задания, предполагающие использование электронных образовательных</w:t>
      </w:r>
      <w:r w:rsidR="001D53B9" w:rsidRPr="00F86D7D">
        <w:rPr>
          <w:sz w:val="24"/>
          <w:szCs w:val="24"/>
        </w:rPr>
        <w:t xml:space="preserve"> </w:t>
      </w:r>
      <w:r w:rsidRPr="00F86D7D">
        <w:rPr>
          <w:sz w:val="24"/>
          <w:szCs w:val="24"/>
        </w:rPr>
        <w:t>ресурсов;</w:t>
      </w:r>
    </w:p>
    <w:p w:rsidR="00BD1E93" w:rsidRPr="00F86D7D" w:rsidRDefault="009B1F7A">
      <w:pPr>
        <w:pStyle w:val="a5"/>
        <w:numPr>
          <w:ilvl w:val="4"/>
          <w:numId w:val="105"/>
        </w:numPr>
        <w:tabs>
          <w:tab w:val="left" w:pos="1473"/>
        </w:tabs>
        <w:spacing w:line="342" w:lineRule="exact"/>
        <w:ind w:firstLine="708"/>
        <w:jc w:val="left"/>
        <w:rPr>
          <w:sz w:val="24"/>
          <w:szCs w:val="24"/>
        </w:rPr>
      </w:pPr>
      <w:r w:rsidRPr="00F86D7D">
        <w:rPr>
          <w:sz w:val="24"/>
          <w:szCs w:val="24"/>
        </w:rPr>
        <w:t>создание и редактирование</w:t>
      </w:r>
      <w:r w:rsidR="001D53B9" w:rsidRPr="00F86D7D">
        <w:rPr>
          <w:sz w:val="24"/>
          <w:szCs w:val="24"/>
        </w:rPr>
        <w:t xml:space="preserve"> </w:t>
      </w:r>
      <w:r w:rsidRPr="00F86D7D">
        <w:rPr>
          <w:sz w:val="24"/>
          <w:szCs w:val="24"/>
        </w:rPr>
        <w:t>текстов;</w:t>
      </w:r>
    </w:p>
    <w:p w:rsidR="00BD1E93" w:rsidRPr="00F86D7D" w:rsidRDefault="009B1F7A">
      <w:pPr>
        <w:pStyle w:val="a5"/>
        <w:numPr>
          <w:ilvl w:val="4"/>
          <w:numId w:val="105"/>
        </w:numPr>
        <w:tabs>
          <w:tab w:val="left" w:pos="1473"/>
        </w:tabs>
        <w:spacing w:line="342" w:lineRule="exact"/>
        <w:ind w:firstLine="708"/>
        <w:jc w:val="left"/>
        <w:rPr>
          <w:sz w:val="24"/>
          <w:szCs w:val="24"/>
        </w:rPr>
      </w:pPr>
      <w:r w:rsidRPr="00F86D7D">
        <w:rPr>
          <w:sz w:val="24"/>
          <w:szCs w:val="24"/>
        </w:rPr>
        <w:t>создание и редактирование электронных</w:t>
      </w:r>
      <w:r w:rsidR="001D53B9" w:rsidRPr="00F86D7D">
        <w:rPr>
          <w:sz w:val="24"/>
          <w:szCs w:val="24"/>
        </w:rPr>
        <w:t xml:space="preserve"> т</w:t>
      </w:r>
      <w:r w:rsidRPr="00F86D7D">
        <w:rPr>
          <w:sz w:val="24"/>
          <w:szCs w:val="24"/>
        </w:rPr>
        <w:t>аблиц;</w:t>
      </w:r>
    </w:p>
    <w:p w:rsidR="00BD1E93" w:rsidRPr="00F86D7D" w:rsidRDefault="009B1F7A">
      <w:pPr>
        <w:pStyle w:val="a5"/>
        <w:numPr>
          <w:ilvl w:val="4"/>
          <w:numId w:val="105"/>
        </w:numPr>
        <w:tabs>
          <w:tab w:val="left" w:pos="1473"/>
        </w:tabs>
        <w:ind w:right="379" w:firstLine="708"/>
        <w:jc w:val="left"/>
        <w:rPr>
          <w:sz w:val="24"/>
          <w:szCs w:val="24"/>
        </w:rPr>
      </w:pPr>
      <w:r w:rsidRPr="00F86D7D">
        <w:rPr>
          <w:sz w:val="24"/>
          <w:szCs w:val="24"/>
        </w:rPr>
        <w:t>использование средств для построения диаграмм, графиков, блок-схем, других графических</w:t>
      </w:r>
      <w:r w:rsidR="001D53B9" w:rsidRPr="00F86D7D">
        <w:rPr>
          <w:sz w:val="24"/>
          <w:szCs w:val="24"/>
        </w:rPr>
        <w:t xml:space="preserve"> </w:t>
      </w:r>
      <w:r w:rsidRPr="00F86D7D">
        <w:rPr>
          <w:sz w:val="24"/>
          <w:szCs w:val="24"/>
        </w:rPr>
        <w:t>объектов;</w:t>
      </w:r>
    </w:p>
    <w:p w:rsidR="00BD1E93" w:rsidRPr="00F86D7D" w:rsidRDefault="009B1F7A">
      <w:pPr>
        <w:pStyle w:val="a5"/>
        <w:numPr>
          <w:ilvl w:val="4"/>
          <w:numId w:val="105"/>
        </w:numPr>
        <w:tabs>
          <w:tab w:val="left" w:pos="1473"/>
        </w:tabs>
        <w:spacing w:line="340" w:lineRule="exact"/>
        <w:ind w:firstLine="708"/>
        <w:jc w:val="left"/>
        <w:rPr>
          <w:sz w:val="24"/>
          <w:szCs w:val="24"/>
        </w:rPr>
      </w:pPr>
      <w:r w:rsidRPr="00F86D7D">
        <w:rPr>
          <w:sz w:val="24"/>
          <w:szCs w:val="24"/>
        </w:rPr>
        <w:t>создание и редактирование</w:t>
      </w:r>
      <w:r w:rsidR="001D53B9" w:rsidRPr="00F86D7D">
        <w:rPr>
          <w:sz w:val="24"/>
          <w:szCs w:val="24"/>
        </w:rPr>
        <w:t xml:space="preserve"> </w:t>
      </w:r>
      <w:r w:rsidRPr="00F86D7D">
        <w:rPr>
          <w:sz w:val="24"/>
          <w:szCs w:val="24"/>
        </w:rPr>
        <w:t>презентаций;</w:t>
      </w:r>
    </w:p>
    <w:p w:rsidR="00BD1E93" w:rsidRPr="00F86D7D" w:rsidRDefault="009B1F7A">
      <w:pPr>
        <w:pStyle w:val="a5"/>
        <w:numPr>
          <w:ilvl w:val="4"/>
          <w:numId w:val="105"/>
        </w:numPr>
        <w:tabs>
          <w:tab w:val="left" w:pos="1473"/>
        </w:tabs>
        <w:spacing w:line="342" w:lineRule="exact"/>
        <w:ind w:firstLine="708"/>
        <w:jc w:val="left"/>
        <w:rPr>
          <w:sz w:val="24"/>
          <w:szCs w:val="24"/>
        </w:rPr>
      </w:pPr>
      <w:r w:rsidRPr="00F86D7D">
        <w:rPr>
          <w:sz w:val="24"/>
          <w:szCs w:val="24"/>
        </w:rPr>
        <w:t>создание и редактирование графики и</w:t>
      </w:r>
      <w:r w:rsidR="001D53B9" w:rsidRPr="00F86D7D">
        <w:rPr>
          <w:sz w:val="24"/>
          <w:szCs w:val="24"/>
        </w:rPr>
        <w:t xml:space="preserve"> </w:t>
      </w:r>
      <w:r w:rsidRPr="00F86D7D">
        <w:rPr>
          <w:sz w:val="24"/>
          <w:szCs w:val="24"/>
        </w:rPr>
        <w:t>фото;</w:t>
      </w:r>
    </w:p>
    <w:p w:rsidR="00BD1E93" w:rsidRPr="00F86D7D" w:rsidRDefault="009B1F7A">
      <w:pPr>
        <w:pStyle w:val="a5"/>
        <w:numPr>
          <w:ilvl w:val="4"/>
          <w:numId w:val="105"/>
        </w:numPr>
        <w:tabs>
          <w:tab w:val="left" w:pos="1473"/>
        </w:tabs>
        <w:spacing w:line="342" w:lineRule="exact"/>
        <w:ind w:firstLine="708"/>
        <w:jc w:val="left"/>
        <w:rPr>
          <w:sz w:val="24"/>
          <w:szCs w:val="24"/>
        </w:rPr>
      </w:pPr>
      <w:r w:rsidRPr="00F86D7D">
        <w:rPr>
          <w:sz w:val="24"/>
          <w:szCs w:val="24"/>
        </w:rPr>
        <w:t>создание и редактирование</w:t>
      </w:r>
      <w:r w:rsidR="001D53B9" w:rsidRPr="00F86D7D">
        <w:rPr>
          <w:sz w:val="24"/>
          <w:szCs w:val="24"/>
        </w:rPr>
        <w:t xml:space="preserve"> </w:t>
      </w:r>
      <w:r w:rsidRPr="00F86D7D">
        <w:rPr>
          <w:sz w:val="24"/>
          <w:szCs w:val="24"/>
        </w:rPr>
        <w:t>видео;</w:t>
      </w:r>
    </w:p>
    <w:p w:rsidR="00BD1E93" w:rsidRPr="00F86D7D" w:rsidRDefault="009B1F7A">
      <w:pPr>
        <w:pStyle w:val="a5"/>
        <w:numPr>
          <w:ilvl w:val="4"/>
          <w:numId w:val="105"/>
        </w:numPr>
        <w:tabs>
          <w:tab w:val="left" w:pos="1473"/>
        </w:tabs>
        <w:spacing w:line="342" w:lineRule="exact"/>
        <w:ind w:firstLine="708"/>
        <w:jc w:val="left"/>
        <w:rPr>
          <w:sz w:val="24"/>
          <w:szCs w:val="24"/>
        </w:rPr>
      </w:pPr>
      <w:r w:rsidRPr="00F86D7D">
        <w:rPr>
          <w:sz w:val="24"/>
          <w:szCs w:val="24"/>
        </w:rPr>
        <w:t>создание музыкальных и звуковых</w:t>
      </w:r>
      <w:r w:rsidR="001D53B9" w:rsidRPr="00F86D7D">
        <w:rPr>
          <w:sz w:val="24"/>
          <w:szCs w:val="24"/>
        </w:rPr>
        <w:t xml:space="preserve"> </w:t>
      </w:r>
      <w:r w:rsidRPr="00F86D7D">
        <w:rPr>
          <w:sz w:val="24"/>
          <w:szCs w:val="24"/>
        </w:rPr>
        <w:t>объектов;</w:t>
      </w:r>
    </w:p>
    <w:p w:rsidR="00BD1E93" w:rsidRPr="00F86D7D" w:rsidRDefault="009B1F7A">
      <w:pPr>
        <w:pStyle w:val="a5"/>
        <w:numPr>
          <w:ilvl w:val="4"/>
          <w:numId w:val="105"/>
        </w:numPr>
        <w:tabs>
          <w:tab w:val="left" w:pos="1473"/>
        </w:tabs>
        <w:spacing w:line="342" w:lineRule="exact"/>
        <w:ind w:firstLine="708"/>
        <w:jc w:val="left"/>
        <w:rPr>
          <w:sz w:val="24"/>
          <w:szCs w:val="24"/>
        </w:rPr>
      </w:pPr>
      <w:r w:rsidRPr="00F86D7D">
        <w:rPr>
          <w:sz w:val="24"/>
          <w:szCs w:val="24"/>
        </w:rPr>
        <w:t>поиск и анализ информации в</w:t>
      </w:r>
      <w:r w:rsidR="001D53B9" w:rsidRPr="00F86D7D">
        <w:rPr>
          <w:sz w:val="24"/>
          <w:szCs w:val="24"/>
        </w:rPr>
        <w:t xml:space="preserve"> </w:t>
      </w:r>
      <w:r w:rsidRPr="00F86D7D">
        <w:rPr>
          <w:sz w:val="24"/>
          <w:szCs w:val="24"/>
        </w:rPr>
        <w:t>Интернете;</w:t>
      </w:r>
    </w:p>
    <w:p w:rsidR="00BD1E93" w:rsidRPr="00F86D7D" w:rsidRDefault="009B1F7A">
      <w:pPr>
        <w:pStyle w:val="a5"/>
        <w:numPr>
          <w:ilvl w:val="4"/>
          <w:numId w:val="105"/>
        </w:numPr>
        <w:tabs>
          <w:tab w:val="left" w:pos="1473"/>
        </w:tabs>
        <w:ind w:firstLine="708"/>
        <w:jc w:val="left"/>
        <w:rPr>
          <w:sz w:val="24"/>
          <w:szCs w:val="24"/>
        </w:rPr>
      </w:pPr>
      <w:r w:rsidRPr="00F86D7D">
        <w:rPr>
          <w:sz w:val="24"/>
          <w:szCs w:val="24"/>
        </w:rPr>
        <w:t>моделирование, проектирование и</w:t>
      </w:r>
      <w:r w:rsidR="001D53B9" w:rsidRPr="00F86D7D">
        <w:rPr>
          <w:sz w:val="24"/>
          <w:szCs w:val="24"/>
        </w:rPr>
        <w:t xml:space="preserve"> </w:t>
      </w:r>
      <w:r w:rsidRPr="00F86D7D">
        <w:rPr>
          <w:sz w:val="24"/>
          <w:szCs w:val="24"/>
        </w:rPr>
        <w:t>управление;</w:t>
      </w:r>
    </w:p>
    <w:p w:rsidR="00BD1E93" w:rsidRPr="00F86D7D" w:rsidRDefault="009B1F7A">
      <w:pPr>
        <w:pStyle w:val="a5"/>
        <w:numPr>
          <w:ilvl w:val="4"/>
          <w:numId w:val="105"/>
        </w:numPr>
        <w:tabs>
          <w:tab w:val="left" w:pos="1473"/>
        </w:tabs>
        <w:spacing w:line="342" w:lineRule="exact"/>
        <w:ind w:firstLine="708"/>
        <w:jc w:val="left"/>
        <w:rPr>
          <w:sz w:val="24"/>
          <w:szCs w:val="24"/>
        </w:rPr>
      </w:pPr>
      <w:r w:rsidRPr="00F86D7D">
        <w:rPr>
          <w:sz w:val="24"/>
          <w:szCs w:val="24"/>
        </w:rPr>
        <w:t>математическая обработка и визуализация</w:t>
      </w:r>
      <w:r w:rsidR="001D53B9" w:rsidRPr="00F86D7D">
        <w:rPr>
          <w:sz w:val="24"/>
          <w:szCs w:val="24"/>
        </w:rPr>
        <w:t xml:space="preserve"> </w:t>
      </w:r>
      <w:r w:rsidRPr="00F86D7D">
        <w:rPr>
          <w:sz w:val="24"/>
          <w:szCs w:val="24"/>
        </w:rPr>
        <w:t>данных;</w:t>
      </w:r>
    </w:p>
    <w:p w:rsidR="00BD1E93" w:rsidRPr="00F86D7D" w:rsidRDefault="009B1F7A">
      <w:pPr>
        <w:pStyle w:val="a5"/>
        <w:numPr>
          <w:ilvl w:val="4"/>
          <w:numId w:val="105"/>
        </w:numPr>
        <w:tabs>
          <w:tab w:val="left" w:pos="1473"/>
        </w:tabs>
        <w:spacing w:line="342" w:lineRule="exact"/>
        <w:ind w:firstLine="708"/>
        <w:jc w:val="left"/>
        <w:rPr>
          <w:sz w:val="24"/>
          <w:szCs w:val="24"/>
        </w:rPr>
      </w:pPr>
      <w:r w:rsidRPr="00F86D7D">
        <w:rPr>
          <w:sz w:val="24"/>
          <w:szCs w:val="24"/>
        </w:rPr>
        <w:t>создание веб-страниц и</w:t>
      </w:r>
      <w:r w:rsidR="001D53B9" w:rsidRPr="00F86D7D">
        <w:rPr>
          <w:sz w:val="24"/>
          <w:szCs w:val="24"/>
        </w:rPr>
        <w:t xml:space="preserve"> </w:t>
      </w:r>
      <w:r w:rsidRPr="00F86D7D">
        <w:rPr>
          <w:sz w:val="24"/>
          <w:szCs w:val="24"/>
        </w:rPr>
        <w:t>сайтов;</w:t>
      </w:r>
    </w:p>
    <w:p w:rsidR="00BD1E93" w:rsidRPr="00F86D7D" w:rsidRDefault="009B1F7A">
      <w:pPr>
        <w:pStyle w:val="a5"/>
        <w:numPr>
          <w:ilvl w:val="4"/>
          <w:numId w:val="105"/>
        </w:numPr>
        <w:tabs>
          <w:tab w:val="left" w:pos="1473"/>
        </w:tabs>
        <w:ind w:firstLine="708"/>
        <w:jc w:val="left"/>
        <w:rPr>
          <w:sz w:val="24"/>
          <w:szCs w:val="24"/>
        </w:rPr>
      </w:pPr>
      <w:r w:rsidRPr="00F86D7D">
        <w:rPr>
          <w:sz w:val="24"/>
          <w:szCs w:val="24"/>
        </w:rPr>
        <w:t>сетевая коммуникация между учениками и (или)учителем.</w:t>
      </w:r>
    </w:p>
    <w:p w:rsidR="00BD1E93" w:rsidRPr="00F86D7D" w:rsidRDefault="009B1F7A">
      <w:pPr>
        <w:pStyle w:val="a3"/>
        <w:spacing w:before="119"/>
        <w:ind w:right="385" w:firstLine="707"/>
        <w:rPr>
          <w:sz w:val="24"/>
          <w:szCs w:val="24"/>
        </w:rPr>
      </w:pPr>
      <w:r w:rsidRPr="00F86D7D">
        <w:rPr>
          <w:sz w:val="24"/>
          <w:szCs w:val="24"/>
        </w:rPr>
        <w:t>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BD1E93" w:rsidRPr="00F86D7D" w:rsidRDefault="009B1F7A">
      <w:pPr>
        <w:pStyle w:val="1"/>
        <w:numPr>
          <w:ilvl w:val="3"/>
          <w:numId w:val="105"/>
        </w:numPr>
        <w:tabs>
          <w:tab w:val="left" w:pos="1527"/>
          <w:tab w:val="left" w:pos="1528"/>
          <w:tab w:val="left" w:pos="2945"/>
          <w:tab w:val="left" w:pos="3313"/>
          <w:tab w:val="left" w:pos="4693"/>
          <w:tab w:val="left" w:pos="6134"/>
          <w:tab w:val="left" w:pos="7647"/>
          <w:tab w:val="left" w:pos="10242"/>
        </w:tabs>
        <w:spacing w:before="126"/>
        <w:ind w:right="379" w:firstLine="0"/>
        <w:rPr>
          <w:sz w:val="24"/>
          <w:szCs w:val="24"/>
        </w:rPr>
      </w:pPr>
      <w:bookmarkStart w:id="17" w:name="_TOC_250058"/>
      <w:r w:rsidRPr="00F86D7D">
        <w:rPr>
          <w:sz w:val="24"/>
          <w:szCs w:val="24"/>
        </w:rPr>
        <w:t>Перечень</w:t>
      </w:r>
      <w:r w:rsidRPr="00F86D7D">
        <w:rPr>
          <w:sz w:val="24"/>
          <w:szCs w:val="24"/>
        </w:rPr>
        <w:tab/>
        <w:t>и</w:t>
      </w:r>
      <w:r w:rsidRPr="00F86D7D">
        <w:rPr>
          <w:sz w:val="24"/>
          <w:szCs w:val="24"/>
        </w:rPr>
        <w:tab/>
        <w:t>описание</w:t>
      </w:r>
      <w:r w:rsidRPr="00F86D7D">
        <w:rPr>
          <w:sz w:val="24"/>
          <w:szCs w:val="24"/>
        </w:rPr>
        <w:tab/>
        <w:t>основных</w:t>
      </w:r>
      <w:r w:rsidRPr="00F86D7D">
        <w:rPr>
          <w:sz w:val="24"/>
          <w:szCs w:val="24"/>
        </w:rPr>
        <w:tab/>
        <w:t>элементов</w:t>
      </w:r>
      <w:r w:rsidRPr="00F86D7D">
        <w:rPr>
          <w:sz w:val="24"/>
          <w:szCs w:val="24"/>
        </w:rPr>
        <w:tab/>
        <w:t>ИКТ-компетенции</w:t>
      </w:r>
      <w:r w:rsidRPr="00F86D7D">
        <w:rPr>
          <w:sz w:val="24"/>
          <w:szCs w:val="24"/>
        </w:rPr>
        <w:tab/>
        <w:t>и инструментов их</w:t>
      </w:r>
      <w:bookmarkEnd w:id="17"/>
      <w:r w:rsidR="001D53B9" w:rsidRPr="00F86D7D">
        <w:rPr>
          <w:sz w:val="24"/>
          <w:szCs w:val="24"/>
        </w:rPr>
        <w:t xml:space="preserve"> </w:t>
      </w:r>
      <w:r w:rsidRPr="00F86D7D">
        <w:rPr>
          <w:sz w:val="24"/>
          <w:szCs w:val="24"/>
        </w:rPr>
        <w:t>использования</w:t>
      </w:r>
    </w:p>
    <w:p w:rsidR="00BD1E93" w:rsidRPr="00F86D7D" w:rsidRDefault="009B1F7A">
      <w:pPr>
        <w:spacing w:before="119" w:line="319" w:lineRule="exact"/>
        <w:ind w:left="1186"/>
        <w:rPr>
          <w:b/>
          <w:sz w:val="24"/>
          <w:szCs w:val="24"/>
        </w:rPr>
      </w:pPr>
      <w:r w:rsidRPr="00F86D7D">
        <w:rPr>
          <w:b/>
          <w:sz w:val="24"/>
          <w:szCs w:val="24"/>
        </w:rPr>
        <w:t>Обращение с устройствами ИКТ</w:t>
      </w:r>
    </w:p>
    <w:p w:rsidR="00BD1E93" w:rsidRPr="00F86D7D" w:rsidRDefault="009B1F7A">
      <w:pPr>
        <w:pStyle w:val="a5"/>
        <w:numPr>
          <w:ilvl w:val="4"/>
          <w:numId w:val="105"/>
        </w:numPr>
        <w:tabs>
          <w:tab w:val="left" w:pos="1254"/>
        </w:tabs>
        <w:ind w:left="1258" w:right="382" w:hanging="360"/>
        <w:rPr>
          <w:sz w:val="24"/>
          <w:szCs w:val="24"/>
        </w:rPr>
      </w:pPr>
      <w:r w:rsidRPr="00F86D7D">
        <w:rPr>
          <w:sz w:val="24"/>
          <w:szCs w:val="24"/>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w:t>
      </w:r>
      <w:r w:rsidR="00F241F8" w:rsidRPr="00F86D7D">
        <w:rPr>
          <w:sz w:val="24"/>
          <w:szCs w:val="24"/>
        </w:rPr>
        <w:t xml:space="preserve"> </w:t>
      </w:r>
      <w:r w:rsidRPr="00F86D7D">
        <w:rPr>
          <w:sz w:val="24"/>
          <w:szCs w:val="24"/>
        </w:rPr>
        <w:t>технологий;</w:t>
      </w:r>
    </w:p>
    <w:p w:rsidR="00BD1E93" w:rsidRPr="00F86D7D" w:rsidRDefault="009B1F7A">
      <w:pPr>
        <w:pStyle w:val="a5"/>
        <w:numPr>
          <w:ilvl w:val="4"/>
          <w:numId w:val="105"/>
        </w:numPr>
        <w:tabs>
          <w:tab w:val="left" w:pos="1253"/>
          <w:tab w:val="left" w:pos="1254"/>
        </w:tabs>
        <w:spacing w:line="342" w:lineRule="exact"/>
        <w:ind w:left="1258" w:hanging="360"/>
        <w:jc w:val="left"/>
        <w:rPr>
          <w:sz w:val="24"/>
          <w:szCs w:val="24"/>
        </w:rPr>
      </w:pPr>
      <w:r w:rsidRPr="00F86D7D">
        <w:rPr>
          <w:sz w:val="24"/>
          <w:szCs w:val="24"/>
        </w:rPr>
        <w:t>включение и выключение устройств</w:t>
      </w:r>
      <w:r w:rsidR="00F241F8" w:rsidRPr="00F86D7D">
        <w:rPr>
          <w:sz w:val="24"/>
          <w:szCs w:val="24"/>
        </w:rPr>
        <w:t xml:space="preserve"> </w:t>
      </w:r>
      <w:r w:rsidRPr="00F86D7D">
        <w:rPr>
          <w:sz w:val="24"/>
          <w:szCs w:val="24"/>
        </w:rPr>
        <w:t>ИКТ;</w:t>
      </w:r>
    </w:p>
    <w:p w:rsidR="00BD1E93" w:rsidRPr="00F86D7D" w:rsidRDefault="009B1F7A">
      <w:pPr>
        <w:pStyle w:val="a5"/>
        <w:numPr>
          <w:ilvl w:val="4"/>
          <w:numId w:val="105"/>
        </w:numPr>
        <w:tabs>
          <w:tab w:val="left" w:pos="1253"/>
          <w:tab w:val="left" w:pos="1254"/>
        </w:tabs>
        <w:spacing w:line="342" w:lineRule="exact"/>
        <w:ind w:left="1258" w:hanging="360"/>
        <w:jc w:val="left"/>
        <w:rPr>
          <w:sz w:val="24"/>
          <w:szCs w:val="24"/>
        </w:rPr>
      </w:pPr>
      <w:r w:rsidRPr="00F86D7D">
        <w:rPr>
          <w:sz w:val="24"/>
          <w:szCs w:val="24"/>
        </w:rPr>
        <w:t>получение информации о характеристиках</w:t>
      </w:r>
      <w:r w:rsidR="00F241F8" w:rsidRPr="00F86D7D">
        <w:rPr>
          <w:sz w:val="24"/>
          <w:szCs w:val="24"/>
        </w:rPr>
        <w:t xml:space="preserve"> </w:t>
      </w:r>
      <w:r w:rsidRPr="00F86D7D">
        <w:rPr>
          <w:sz w:val="24"/>
          <w:szCs w:val="24"/>
        </w:rPr>
        <w:t>компьютера;</w:t>
      </w:r>
    </w:p>
    <w:p w:rsidR="00BD1E93" w:rsidRPr="00F86D7D" w:rsidRDefault="009B1F7A">
      <w:pPr>
        <w:pStyle w:val="a5"/>
        <w:numPr>
          <w:ilvl w:val="4"/>
          <w:numId w:val="105"/>
        </w:numPr>
        <w:tabs>
          <w:tab w:val="left" w:pos="1254"/>
        </w:tabs>
        <w:ind w:left="1258" w:right="389" w:hanging="360"/>
        <w:rPr>
          <w:sz w:val="24"/>
          <w:szCs w:val="24"/>
        </w:rPr>
      </w:pPr>
      <w:r w:rsidRPr="00F86D7D">
        <w:rPr>
          <w:sz w:val="24"/>
          <w:szCs w:val="24"/>
        </w:rPr>
        <w:t>осуществление информационного подключения к локальной сети и глобальной сети</w:t>
      </w:r>
      <w:r w:rsidR="00F241F8" w:rsidRPr="00F86D7D">
        <w:rPr>
          <w:sz w:val="24"/>
          <w:szCs w:val="24"/>
        </w:rPr>
        <w:t xml:space="preserve"> </w:t>
      </w:r>
      <w:r w:rsidRPr="00F86D7D">
        <w:rPr>
          <w:sz w:val="24"/>
          <w:szCs w:val="24"/>
        </w:rPr>
        <w:t>Интернет;</w:t>
      </w:r>
    </w:p>
    <w:p w:rsidR="00BD1E93" w:rsidRPr="00F86D7D" w:rsidRDefault="009B1F7A">
      <w:pPr>
        <w:pStyle w:val="a5"/>
        <w:numPr>
          <w:ilvl w:val="4"/>
          <w:numId w:val="105"/>
        </w:numPr>
        <w:tabs>
          <w:tab w:val="left" w:pos="1254"/>
        </w:tabs>
        <w:ind w:left="1258" w:right="383" w:hanging="360"/>
        <w:rPr>
          <w:sz w:val="24"/>
          <w:szCs w:val="24"/>
        </w:rPr>
      </w:pPr>
      <w:r w:rsidRPr="00F86D7D">
        <w:rPr>
          <w:sz w:val="24"/>
          <w:szCs w:val="24"/>
        </w:rPr>
        <w:t>выполнение базовых операций с основными элементами пользовательского интерфейса: работа с меню, запуск прикладных программ, обращение за справкой;</w:t>
      </w:r>
    </w:p>
    <w:p w:rsidR="00BD1E93" w:rsidRPr="00F86D7D" w:rsidRDefault="009B1F7A">
      <w:pPr>
        <w:pStyle w:val="a5"/>
        <w:numPr>
          <w:ilvl w:val="4"/>
          <w:numId w:val="105"/>
        </w:numPr>
        <w:tabs>
          <w:tab w:val="left" w:pos="1254"/>
        </w:tabs>
        <w:ind w:left="1258" w:right="389" w:hanging="360"/>
        <w:rPr>
          <w:sz w:val="24"/>
          <w:szCs w:val="24"/>
        </w:rPr>
      </w:pPr>
      <w:r w:rsidRPr="00F86D7D">
        <w:rPr>
          <w:sz w:val="24"/>
          <w:szCs w:val="24"/>
        </w:rPr>
        <w:t>вход в информационную среду образовательной организации, в том числе через Интернет, размещение в информационной среде различных информационных</w:t>
      </w:r>
      <w:r w:rsidR="00F241F8" w:rsidRPr="00F86D7D">
        <w:rPr>
          <w:sz w:val="24"/>
          <w:szCs w:val="24"/>
        </w:rPr>
        <w:t xml:space="preserve"> </w:t>
      </w:r>
      <w:r w:rsidRPr="00F86D7D">
        <w:rPr>
          <w:sz w:val="24"/>
          <w:szCs w:val="24"/>
        </w:rPr>
        <w:t>объектов;</w:t>
      </w:r>
    </w:p>
    <w:p w:rsidR="00BD1E93" w:rsidRPr="00F86D7D" w:rsidRDefault="009B1F7A">
      <w:pPr>
        <w:pStyle w:val="a5"/>
        <w:numPr>
          <w:ilvl w:val="4"/>
          <w:numId w:val="105"/>
        </w:numPr>
        <w:tabs>
          <w:tab w:val="left" w:pos="1254"/>
        </w:tabs>
        <w:ind w:left="1258" w:right="388" w:hanging="360"/>
        <w:rPr>
          <w:sz w:val="24"/>
          <w:szCs w:val="24"/>
        </w:rPr>
      </w:pPr>
      <w:r w:rsidRPr="00F86D7D">
        <w:rPr>
          <w:sz w:val="24"/>
          <w:szCs w:val="24"/>
        </w:rPr>
        <w:t>оценивание числовых параметров информационных процессов (объем памяти, необходимой для хранения</w:t>
      </w:r>
      <w:r w:rsidR="00F241F8" w:rsidRPr="00F86D7D">
        <w:rPr>
          <w:sz w:val="24"/>
          <w:szCs w:val="24"/>
        </w:rPr>
        <w:t xml:space="preserve"> </w:t>
      </w:r>
      <w:r w:rsidRPr="00F86D7D">
        <w:rPr>
          <w:sz w:val="24"/>
          <w:szCs w:val="24"/>
        </w:rPr>
        <w:t>информации;</w:t>
      </w:r>
    </w:p>
    <w:p w:rsidR="00BD1E93" w:rsidRPr="00F86D7D" w:rsidRDefault="009B1F7A">
      <w:pPr>
        <w:pStyle w:val="a5"/>
        <w:numPr>
          <w:ilvl w:val="4"/>
          <w:numId w:val="105"/>
        </w:numPr>
        <w:tabs>
          <w:tab w:val="left" w:pos="1254"/>
        </w:tabs>
        <w:ind w:left="1258" w:right="389" w:hanging="360"/>
        <w:rPr>
          <w:sz w:val="24"/>
          <w:szCs w:val="24"/>
        </w:rPr>
      </w:pPr>
      <w:r w:rsidRPr="00F86D7D">
        <w:rPr>
          <w:sz w:val="24"/>
          <w:szCs w:val="24"/>
        </w:rPr>
        <w:t>скорость передачи информации, пропускная способность выбранного канала и</w:t>
      </w:r>
      <w:r w:rsidR="00F241F8" w:rsidRPr="00F86D7D">
        <w:rPr>
          <w:sz w:val="24"/>
          <w:szCs w:val="24"/>
        </w:rPr>
        <w:t xml:space="preserve"> </w:t>
      </w:r>
      <w:r w:rsidRPr="00F86D7D">
        <w:rPr>
          <w:sz w:val="24"/>
          <w:szCs w:val="24"/>
        </w:rPr>
        <w:t>пр.);</w:t>
      </w:r>
    </w:p>
    <w:p w:rsidR="00BD1E93" w:rsidRPr="00F86D7D" w:rsidRDefault="009B1F7A">
      <w:pPr>
        <w:pStyle w:val="a5"/>
        <w:numPr>
          <w:ilvl w:val="4"/>
          <w:numId w:val="105"/>
        </w:numPr>
        <w:tabs>
          <w:tab w:val="left" w:pos="1253"/>
          <w:tab w:val="left" w:pos="1254"/>
        </w:tabs>
        <w:spacing w:before="85" w:line="342" w:lineRule="exact"/>
        <w:ind w:left="1258" w:hanging="360"/>
        <w:jc w:val="left"/>
        <w:rPr>
          <w:sz w:val="24"/>
          <w:szCs w:val="24"/>
        </w:rPr>
      </w:pPr>
      <w:r w:rsidRPr="00F86D7D">
        <w:rPr>
          <w:sz w:val="24"/>
          <w:szCs w:val="24"/>
        </w:rPr>
        <w:t>вывод информации на бумагу, работа с расходными</w:t>
      </w:r>
      <w:r w:rsidR="00F241F8" w:rsidRPr="00F86D7D">
        <w:rPr>
          <w:sz w:val="24"/>
          <w:szCs w:val="24"/>
        </w:rPr>
        <w:t xml:space="preserve"> </w:t>
      </w:r>
      <w:r w:rsidRPr="00F86D7D">
        <w:rPr>
          <w:sz w:val="24"/>
          <w:szCs w:val="24"/>
        </w:rPr>
        <w:t>материалами;</w:t>
      </w:r>
    </w:p>
    <w:p w:rsidR="00BD1E93" w:rsidRPr="00F86D7D" w:rsidRDefault="009B1F7A">
      <w:pPr>
        <w:pStyle w:val="a5"/>
        <w:numPr>
          <w:ilvl w:val="4"/>
          <w:numId w:val="105"/>
        </w:numPr>
        <w:tabs>
          <w:tab w:val="left" w:pos="1254"/>
        </w:tabs>
        <w:ind w:left="1256" w:right="389" w:hanging="358"/>
        <w:rPr>
          <w:sz w:val="24"/>
          <w:szCs w:val="24"/>
        </w:rPr>
      </w:pPr>
      <w:r w:rsidRPr="00F86D7D">
        <w:rPr>
          <w:sz w:val="24"/>
          <w:szCs w:val="24"/>
        </w:rPr>
        <w:lastRenderedPageBreak/>
        <w:t>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w:t>
      </w:r>
      <w:r w:rsidR="00F241F8" w:rsidRPr="00F86D7D">
        <w:rPr>
          <w:sz w:val="24"/>
          <w:szCs w:val="24"/>
        </w:rPr>
        <w:t xml:space="preserve"> </w:t>
      </w:r>
      <w:r w:rsidRPr="00F86D7D">
        <w:rPr>
          <w:sz w:val="24"/>
          <w:szCs w:val="24"/>
        </w:rPr>
        <w:t>ИКТ.</w:t>
      </w:r>
    </w:p>
    <w:p w:rsidR="00BD1E93" w:rsidRPr="00F86D7D" w:rsidRDefault="009B1F7A">
      <w:pPr>
        <w:pStyle w:val="1"/>
        <w:spacing w:before="125"/>
        <w:rPr>
          <w:sz w:val="24"/>
          <w:szCs w:val="24"/>
        </w:rPr>
      </w:pPr>
      <w:r w:rsidRPr="00F86D7D">
        <w:rPr>
          <w:sz w:val="24"/>
          <w:szCs w:val="24"/>
        </w:rPr>
        <w:t>Фиксация и обработка изображений и звуков</w:t>
      </w:r>
    </w:p>
    <w:p w:rsidR="00BD1E93" w:rsidRPr="00F86D7D" w:rsidRDefault="009B1F7A">
      <w:pPr>
        <w:pStyle w:val="a5"/>
        <w:numPr>
          <w:ilvl w:val="4"/>
          <w:numId w:val="105"/>
        </w:numPr>
        <w:tabs>
          <w:tab w:val="left" w:pos="1254"/>
        </w:tabs>
        <w:spacing w:before="114"/>
        <w:ind w:left="1258" w:right="386" w:hanging="360"/>
        <w:rPr>
          <w:sz w:val="24"/>
          <w:szCs w:val="24"/>
        </w:rPr>
      </w:pPr>
      <w:r w:rsidRPr="00F86D7D">
        <w:rPr>
          <w:sz w:val="24"/>
          <w:szCs w:val="24"/>
        </w:rPr>
        <w:t>выбор технических средств ИКТ для фиксации изображений и звуков в соответствии с поставленной</w:t>
      </w:r>
      <w:r w:rsidR="00F241F8" w:rsidRPr="00F86D7D">
        <w:rPr>
          <w:sz w:val="24"/>
          <w:szCs w:val="24"/>
        </w:rPr>
        <w:t xml:space="preserve"> </w:t>
      </w:r>
      <w:r w:rsidRPr="00F86D7D">
        <w:rPr>
          <w:sz w:val="24"/>
          <w:szCs w:val="24"/>
        </w:rPr>
        <w:t>целью;</w:t>
      </w:r>
    </w:p>
    <w:p w:rsidR="00BD1E93" w:rsidRPr="00F86D7D" w:rsidRDefault="009B1F7A" w:rsidP="00F241F8">
      <w:pPr>
        <w:pStyle w:val="a5"/>
        <w:numPr>
          <w:ilvl w:val="4"/>
          <w:numId w:val="105"/>
        </w:numPr>
        <w:spacing w:line="341" w:lineRule="exact"/>
        <w:ind w:left="1258" w:right="389" w:hanging="360"/>
        <w:jc w:val="left"/>
        <w:rPr>
          <w:sz w:val="24"/>
          <w:szCs w:val="24"/>
        </w:rPr>
      </w:pPr>
      <w:r w:rsidRPr="00F86D7D">
        <w:rPr>
          <w:sz w:val="24"/>
          <w:szCs w:val="24"/>
        </w:rPr>
        <w:t>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w:t>
      </w:r>
      <w:r w:rsidR="00F241F8" w:rsidRPr="00F86D7D">
        <w:rPr>
          <w:sz w:val="24"/>
          <w:szCs w:val="24"/>
        </w:rPr>
        <w:t xml:space="preserve"> </w:t>
      </w:r>
      <w:r w:rsidRPr="00F86D7D">
        <w:rPr>
          <w:sz w:val="24"/>
          <w:szCs w:val="24"/>
        </w:rPr>
        <w:t>деятельности;</w:t>
      </w:r>
      <w:r w:rsidR="00F241F8" w:rsidRPr="00F86D7D">
        <w:rPr>
          <w:sz w:val="24"/>
          <w:szCs w:val="24"/>
        </w:rPr>
        <w:t xml:space="preserve"> </w:t>
      </w:r>
      <w:r w:rsidRPr="00F86D7D">
        <w:rPr>
          <w:sz w:val="24"/>
          <w:szCs w:val="24"/>
        </w:rPr>
        <w:t>создание презентаций на основе цифровых</w:t>
      </w:r>
      <w:r w:rsidR="00F241F8" w:rsidRPr="00F86D7D">
        <w:rPr>
          <w:sz w:val="24"/>
          <w:szCs w:val="24"/>
        </w:rPr>
        <w:t xml:space="preserve"> </w:t>
      </w:r>
      <w:r w:rsidRPr="00F86D7D">
        <w:rPr>
          <w:sz w:val="24"/>
          <w:szCs w:val="24"/>
        </w:rPr>
        <w:t>фотографий;</w:t>
      </w:r>
    </w:p>
    <w:p w:rsidR="00BD1E93" w:rsidRPr="00F86D7D" w:rsidRDefault="009B1F7A">
      <w:pPr>
        <w:pStyle w:val="a5"/>
        <w:numPr>
          <w:ilvl w:val="4"/>
          <w:numId w:val="105"/>
        </w:numPr>
        <w:tabs>
          <w:tab w:val="left" w:pos="1254"/>
        </w:tabs>
        <w:ind w:left="1258" w:right="390" w:hanging="360"/>
        <w:rPr>
          <w:sz w:val="24"/>
          <w:szCs w:val="24"/>
        </w:rPr>
      </w:pPr>
      <w:r w:rsidRPr="00F86D7D">
        <w:rPr>
          <w:sz w:val="24"/>
          <w:szCs w:val="24"/>
        </w:rPr>
        <w:t>осуществление видеосъемки и монтажа отснятого материала с использованием возможностей специальных компьютерных</w:t>
      </w:r>
      <w:r w:rsidR="00F241F8" w:rsidRPr="00F86D7D">
        <w:rPr>
          <w:sz w:val="24"/>
          <w:szCs w:val="24"/>
        </w:rPr>
        <w:t xml:space="preserve"> </w:t>
      </w:r>
      <w:r w:rsidRPr="00F86D7D">
        <w:rPr>
          <w:sz w:val="24"/>
          <w:szCs w:val="24"/>
        </w:rPr>
        <w:t>инструментов;</w:t>
      </w:r>
    </w:p>
    <w:p w:rsidR="00BD1E93" w:rsidRPr="00F86D7D" w:rsidRDefault="009B1F7A">
      <w:pPr>
        <w:pStyle w:val="a5"/>
        <w:numPr>
          <w:ilvl w:val="4"/>
          <w:numId w:val="105"/>
        </w:numPr>
        <w:tabs>
          <w:tab w:val="left" w:pos="1254"/>
        </w:tabs>
        <w:ind w:left="1258" w:right="388" w:hanging="360"/>
        <w:rPr>
          <w:sz w:val="24"/>
          <w:szCs w:val="24"/>
        </w:rPr>
      </w:pPr>
      <w:r w:rsidRPr="00F86D7D">
        <w:rPr>
          <w:sz w:val="24"/>
          <w:szCs w:val="24"/>
        </w:rPr>
        <w:t>осуществление обработки цифровых фотографий с использованием возможностей специальных компьютерных инструментов;</w:t>
      </w:r>
    </w:p>
    <w:p w:rsidR="00BD1E93" w:rsidRPr="00F86D7D" w:rsidRDefault="009B1F7A">
      <w:pPr>
        <w:pStyle w:val="a5"/>
        <w:numPr>
          <w:ilvl w:val="4"/>
          <w:numId w:val="105"/>
        </w:numPr>
        <w:tabs>
          <w:tab w:val="left" w:pos="1254"/>
        </w:tabs>
        <w:ind w:left="1256" w:right="389" w:hanging="358"/>
        <w:rPr>
          <w:sz w:val="24"/>
          <w:szCs w:val="24"/>
        </w:rPr>
      </w:pPr>
      <w:r w:rsidRPr="00F86D7D">
        <w:rPr>
          <w:sz w:val="24"/>
          <w:szCs w:val="24"/>
        </w:rPr>
        <w:t>осуществление обработки цифровых звукозаписей с использованием возможностей специальных компьютерных</w:t>
      </w:r>
      <w:r w:rsidR="00F241F8" w:rsidRPr="00F86D7D">
        <w:rPr>
          <w:sz w:val="24"/>
          <w:szCs w:val="24"/>
        </w:rPr>
        <w:t xml:space="preserve"> </w:t>
      </w:r>
      <w:r w:rsidRPr="00F86D7D">
        <w:rPr>
          <w:sz w:val="24"/>
          <w:szCs w:val="24"/>
        </w:rPr>
        <w:t>инструментов;</w:t>
      </w:r>
    </w:p>
    <w:p w:rsidR="00BD1E93" w:rsidRPr="00F86D7D" w:rsidRDefault="009B1F7A">
      <w:pPr>
        <w:pStyle w:val="a5"/>
        <w:numPr>
          <w:ilvl w:val="4"/>
          <w:numId w:val="105"/>
        </w:numPr>
        <w:tabs>
          <w:tab w:val="left" w:pos="1254"/>
        </w:tabs>
        <w:ind w:left="1256" w:right="385" w:hanging="358"/>
        <w:rPr>
          <w:sz w:val="24"/>
          <w:szCs w:val="24"/>
        </w:rPr>
      </w:pPr>
      <w:r w:rsidRPr="00F86D7D">
        <w:rPr>
          <w:sz w:val="24"/>
          <w:szCs w:val="24"/>
        </w:rPr>
        <w:t>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w:t>
      </w:r>
      <w:r w:rsidR="00F241F8" w:rsidRPr="00F86D7D">
        <w:rPr>
          <w:sz w:val="24"/>
          <w:szCs w:val="24"/>
        </w:rPr>
        <w:t xml:space="preserve"> </w:t>
      </w:r>
      <w:r w:rsidRPr="00F86D7D">
        <w:rPr>
          <w:sz w:val="24"/>
          <w:szCs w:val="24"/>
        </w:rPr>
        <w:t>элементов.</w:t>
      </w:r>
    </w:p>
    <w:p w:rsidR="00BD1E93" w:rsidRPr="00F86D7D" w:rsidRDefault="009B1F7A">
      <w:pPr>
        <w:pStyle w:val="1"/>
        <w:spacing w:before="121"/>
        <w:rPr>
          <w:sz w:val="24"/>
          <w:szCs w:val="24"/>
        </w:rPr>
      </w:pPr>
      <w:r w:rsidRPr="00F86D7D">
        <w:rPr>
          <w:sz w:val="24"/>
          <w:szCs w:val="24"/>
        </w:rPr>
        <w:t>Поиск и организация хранения информации</w:t>
      </w:r>
    </w:p>
    <w:p w:rsidR="00BD1E93" w:rsidRPr="00F86D7D" w:rsidRDefault="009B1F7A">
      <w:pPr>
        <w:pStyle w:val="a5"/>
        <w:numPr>
          <w:ilvl w:val="4"/>
          <w:numId w:val="105"/>
        </w:numPr>
        <w:tabs>
          <w:tab w:val="left" w:pos="1254"/>
        </w:tabs>
        <w:spacing w:before="114"/>
        <w:ind w:left="1256" w:right="389" w:hanging="358"/>
        <w:rPr>
          <w:sz w:val="24"/>
          <w:szCs w:val="24"/>
        </w:rPr>
      </w:pPr>
      <w:r w:rsidRPr="00F86D7D">
        <w:rPr>
          <w:sz w:val="24"/>
          <w:szCs w:val="24"/>
        </w:rPr>
        <w:t>использование приемов поиска информации на персональном компьютере, в информационной среде организации и в образовательном</w:t>
      </w:r>
      <w:r w:rsidR="00F241F8" w:rsidRPr="00F86D7D">
        <w:rPr>
          <w:sz w:val="24"/>
          <w:szCs w:val="24"/>
        </w:rPr>
        <w:t xml:space="preserve"> </w:t>
      </w:r>
      <w:r w:rsidRPr="00F86D7D">
        <w:rPr>
          <w:sz w:val="24"/>
          <w:szCs w:val="24"/>
        </w:rPr>
        <w:t>пространстве;</w:t>
      </w:r>
    </w:p>
    <w:p w:rsidR="00BD1E93" w:rsidRPr="00F86D7D" w:rsidRDefault="009B1F7A">
      <w:pPr>
        <w:pStyle w:val="a5"/>
        <w:numPr>
          <w:ilvl w:val="4"/>
          <w:numId w:val="105"/>
        </w:numPr>
        <w:tabs>
          <w:tab w:val="left" w:pos="1254"/>
        </w:tabs>
        <w:ind w:left="1256" w:right="393" w:hanging="358"/>
        <w:rPr>
          <w:sz w:val="24"/>
          <w:szCs w:val="24"/>
        </w:rPr>
      </w:pPr>
      <w:r w:rsidRPr="00F86D7D">
        <w:rPr>
          <w:sz w:val="24"/>
          <w:szCs w:val="24"/>
        </w:rPr>
        <w:t>использование различных приемов поиска информации в сети Интернет (поисковые системы, справочные разделы, предметные</w:t>
      </w:r>
      <w:r w:rsidR="00F241F8" w:rsidRPr="00F86D7D">
        <w:rPr>
          <w:sz w:val="24"/>
          <w:szCs w:val="24"/>
        </w:rPr>
        <w:t xml:space="preserve"> </w:t>
      </w:r>
      <w:r w:rsidRPr="00F86D7D">
        <w:rPr>
          <w:sz w:val="24"/>
          <w:szCs w:val="24"/>
        </w:rPr>
        <w:t>рубрики);</w:t>
      </w:r>
    </w:p>
    <w:p w:rsidR="00BD1E93" w:rsidRPr="00F86D7D" w:rsidRDefault="009B1F7A">
      <w:pPr>
        <w:pStyle w:val="a5"/>
        <w:numPr>
          <w:ilvl w:val="4"/>
          <w:numId w:val="105"/>
        </w:numPr>
        <w:tabs>
          <w:tab w:val="left" w:pos="1254"/>
        </w:tabs>
        <w:ind w:left="1256" w:right="388" w:hanging="358"/>
        <w:rPr>
          <w:sz w:val="24"/>
          <w:szCs w:val="24"/>
        </w:rPr>
      </w:pPr>
      <w:r w:rsidRPr="00F86D7D">
        <w:rPr>
          <w:sz w:val="24"/>
          <w:szCs w:val="24"/>
        </w:rPr>
        <w:t>осуществление поиска информации в сети Интернет с использованием простых запросов (по одному</w:t>
      </w:r>
      <w:r w:rsidR="00F241F8" w:rsidRPr="00F86D7D">
        <w:rPr>
          <w:sz w:val="24"/>
          <w:szCs w:val="24"/>
        </w:rPr>
        <w:t xml:space="preserve"> </w:t>
      </w:r>
      <w:r w:rsidRPr="00F86D7D">
        <w:rPr>
          <w:sz w:val="24"/>
          <w:szCs w:val="24"/>
        </w:rPr>
        <w:t>признаку);</w:t>
      </w:r>
    </w:p>
    <w:p w:rsidR="00BD1E93" w:rsidRPr="00F86D7D" w:rsidRDefault="009B1F7A">
      <w:pPr>
        <w:pStyle w:val="a5"/>
        <w:numPr>
          <w:ilvl w:val="4"/>
          <w:numId w:val="105"/>
        </w:numPr>
        <w:tabs>
          <w:tab w:val="left" w:pos="1254"/>
        </w:tabs>
        <w:ind w:left="1256" w:right="390" w:hanging="358"/>
        <w:rPr>
          <w:sz w:val="24"/>
          <w:szCs w:val="24"/>
        </w:rPr>
      </w:pPr>
      <w:r w:rsidRPr="00F86D7D">
        <w:rPr>
          <w:sz w:val="24"/>
          <w:szCs w:val="24"/>
        </w:rPr>
        <w:t>построение запросов для поиска информации с использованием логических операций и анализ результатов</w:t>
      </w:r>
      <w:r w:rsidR="00F241F8" w:rsidRPr="00F86D7D">
        <w:rPr>
          <w:sz w:val="24"/>
          <w:szCs w:val="24"/>
        </w:rPr>
        <w:t xml:space="preserve"> </w:t>
      </w:r>
      <w:r w:rsidRPr="00F86D7D">
        <w:rPr>
          <w:sz w:val="24"/>
          <w:szCs w:val="24"/>
        </w:rPr>
        <w:t>поиска;</w:t>
      </w:r>
    </w:p>
    <w:p w:rsidR="00BD1E93" w:rsidRPr="00F86D7D" w:rsidRDefault="009B1F7A">
      <w:pPr>
        <w:pStyle w:val="a5"/>
        <w:numPr>
          <w:ilvl w:val="4"/>
          <w:numId w:val="105"/>
        </w:numPr>
        <w:tabs>
          <w:tab w:val="left" w:pos="1254"/>
        </w:tabs>
        <w:ind w:left="1256" w:right="389" w:hanging="358"/>
        <w:rPr>
          <w:sz w:val="24"/>
          <w:szCs w:val="24"/>
        </w:rPr>
      </w:pPr>
      <w:r w:rsidRPr="00F86D7D">
        <w:rPr>
          <w:sz w:val="24"/>
          <w:szCs w:val="24"/>
        </w:rPr>
        <w:t>сохранение для индивидуального использования найденных в сети Интернет информационных объектов и ссылок на</w:t>
      </w:r>
      <w:r w:rsidR="00F241F8" w:rsidRPr="00F86D7D">
        <w:rPr>
          <w:sz w:val="24"/>
          <w:szCs w:val="24"/>
        </w:rPr>
        <w:t xml:space="preserve"> </w:t>
      </w:r>
      <w:r w:rsidRPr="00F86D7D">
        <w:rPr>
          <w:sz w:val="24"/>
          <w:szCs w:val="24"/>
        </w:rPr>
        <w:t>них;</w:t>
      </w:r>
    </w:p>
    <w:p w:rsidR="00BD1E93" w:rsidRPr="00F86D7D" w:rsidRDefault="009B1F7A">
      <w:pPr>
        <w:pStyle w:val="a5"/>
        <w:numPr>
          <w:ilvl w:val="4"/>
          <w:numId w:val="105"/>
        </w:numPr>
        <w:tabs>
          <w:tab w:val="left" w:pos="1254"/>
        </w:tabs>
        <w:ind w:left="1256" w:right="385" w:hanging="358"/>
        <w:rPr>
          <w:sz w:val="24"/>
          <w:szCs w:val="24"/>
        </w:rPr>
      </w:pPr>
      <w:r w:rsidRPr="00F86D7D">
        <w:rPr>
          <w:sz w:val="24"/>
          <w:szCs w:val="24"/>
        </w:rPr>
        <w:t>использование различных библиотечных, в том числе электронных, каталогов для поиска необходимых</w:t>
      </w:r>
      <w:r w:rsidR="00F241F8" w:rsidRPr="00F86D7D">
        <w:rPr>
          <w:sz w:val="24"/>
          <w:szCs w:val="24"/>
        </w:rPr>
        <w:t xml:space="preserve"> </w:t>
      </w:r>
      <w:r w:rsidRPr="00F86D7D">
        <w:rPr>
          <w:sz w:val="24"/>
          <w:szCs w:val="24"/>
        </w:rPr>
        <w:t>книг;</w:t>
      </w:r>
    </w:p>
    <w:p w:rsidR="00BD1E93" w:rsidRPr="00F86D7D" w:rsidRDefault="009B1F7A">
      <w:pPr>
        <w:pStyle w:val="a5"/>
        <w:numPr>
          <w:ilvl w:val="4"/>
          <w:numId w:val="105"/>
        </w:numPr>
        <w:tabs>
          <w:tab w:val="left" w:pos="1254"/>
        </w:tabs>
        <w:ind w:left="1256" w:right="391" w:hanging="358"/>
        <w:rPr>
          <w:sz w:val="24"/>
          <w:szCs w:val="24"/>
        </w:rPr>
      </w:pPr>
      <w:r w:rsidRPr="00F86D7D">
        <w:rPr>
          <w:sz w:val="24"/>
          <w:szCs w:val="24"/>
        </w:rPr>
        <w:t>поиск информации в различных базах данных, создание и заполнение баз данных, в частности, использование различных</w:t>
      </w:r>
      <w:r w:rsidR="00F241F8" w:rsidRPr="00F86D7D">
        <w:rPr>
          <w:sz w:val="24"/>
          <w:szCs w:val="24"/>
        </w:rPr>
        <w:t xml:space="preserve"> </w:t>
      </w:r>
      <w:r w:rsidRPr="00F86D7D">
        <w:rPr>
          <w:sz w:val="24"/>
          <w:szCs w:val="24"/>
        </w:rPr>
        <w:t>определителей;</w:t>
      </w:r>
    </w:p>
    <w:p w:rsidR="00BD1E93" w:rsidRPr="00F86D7D" w:rsidRDefault="009B1F7A">
      <w:pPr>
        <w:pStyle w:val="a5"/>
        <w:numPr>
          <w:ilvl w:val="4"/>
          <w:numId w:val="105"/>
        </w:numPr>
        <w:tabs>
          <w:tab w:val="left" w:pos="1254"/>
        </w:tabs>
        <w:ind w:left="1256" w:right="382" w:hanging="358"/>
        <w:rPr>
          <w:sz w:val="24"/>
          <w:szCs w:val="24"/>
        </w:rPr>
      </w:pPr>
      <w:r w:rsidRPr="00F86D7D">
        <w:rPr>
          <w:sz w:val="24"/>
          <w:szCs w:val="24"/>
        </w:rPr>
        <w:t>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w:t>
      </w:r>
      <w:r w:rsidR="00F241F8" w:rsidRPr="00F86D7D">
        <w:rPr>
          <w:sz w:val="24"/>
          <w:szCs w:val="24"/>
        </w:rPr>
        <w:t xml:space="preserve"> </w:t>
      </w:r>
      <w:r w:rsidRPr="00F86D7D">
        <w:rPr>
          <w:sz w:val="24"/>
          <w:szCs w:val="24"/>
        </w:rPr>
        <w:t>Интернет.</w:t>
      </w:r>
    </w:p>
    <w:p w:rsidR="00BD1E93" w:rsidRPr="00F86D7D" w:rsidRDefault="009B1F7A">
      <w:pPr>
        <w:pStyle w:val="1"/>
        <w:spacing w:before="120"/>
        <w:rPr>
          <w:sz w:val="24"/>
          <w:szCs w:val="24"/>
        </w:rPr>
      </w:pPr>
      <w:r w:rsidRPr="00F86D7D">
        <w:rPr>
          <w:sz w:val="24"/>
          <w:szCs w:val="24"/>
        </w:rPr>
        <w:t>Создание письменных сообщений</w:t>
      </w:r>
    </w:p>
    <w:p w:rsidR="00BD1E93" w:rsidRPr="00F86D7D" w:rsidRDefault="009B1F7A">
      <w:pPr>
        <w:pStyle w:val="a5"/>
        <w:numPr>
          <w:ilvl w:val="4"/>
          <w:numId w:val="105"/>
        </w:numPr>
        <w:tabs>
          <w:tab w:val="left" w:pos="1254"/>
        </w:tabs>
        <w:spacing w:before="114"/>
        <w:ind w:left="1256" w:right="385" w:hanging="358"/>
        <w:rPr>
          <w:sz w:val="24"/>
          <w:szCs w:val="24"/>
        </w:rPr>
      </w:pPr>
      <w:r w:rsidRPr="00F86D7D">
        <w:rPr>
          <w:sz w:val="24"/>
          <w:szCs w:val="24"/>
        </w:rPr>
        <w:t>создание текстовых документов на русском и иностранном языках посредством квалифицированного клавиатурного письма с использованием базовых средств текстовых</w:t>
      </w:r>
      <w:r w:rsidR="00F241F8" w:rsidRPr="00F86D7D">
        <w:rPr>
          <w:sz w:val="24"/>
          <w:szCs w:val="24"/>
        </w:rPr>
        <w:t xml:space="preserve"> </w:t>
      </w:r>
      <w:r w:rsidRPr="00F86D7D">
        <w:rPr>
          <w:sz w:val="24"/>
          <w:szCs w:val="24"/>
        </w:rPr>
        <w:t>редакторов;</w:t>
      </w:r>
    </w:p>
    <w:p w:rsidR="00BD1E93" w:rsidRPr="00F86D7D" w:rsidRDefault="009B1F7A">
      <w:pPr>
        <w:pStyle w:val="a5"/>
        <w:numPr>
          <w:ilvl w:val="4"/>
          <w:numId w:val="105"/>
        </w:numPr>
        <w:tabs>
          <w:tab w:val="left" w:pos="1254"/>
        </w:tabs>
        <w:spacing w:before="85"/>
        <w:ind w:left="1256" w:right="384" w:hanging="358"/>
        <w:rPr>
          <w:sz w:val="24"/>
          <w:szCs w:val="24"/>
        </w:rPr>
      </w:pPr>
      <w:r w:rsidRPr="00F86D7D">
        <w:rPr>
          <w:sz w:val="24"/>
          <w:szCs w:val="24"/>
        </w:rPr>
        <w:t>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w:t>
      </w:r>
    </w:p>
    <w:p w:rsidR="00BD1E93" w:rsidRPr="00F86D7D" w:rsidRDefault="009B1F7A">
      <w:pPr>
        <w:pStyle w:val="a5"/>
        <w:numPr>
          <w:ilvl w:val="4"/>
          <w:numId w:val="105"/>
        </w:numPr>
        <w:tabs>
          <w:tab w:val="left" w:pos="1254"/>
        </w:tabs>
        <w:ind w:left="1256" w:right="390" w:hanging="358"/>
        <w:rPr>
          <w:sz w:val="24"/>
          <w:szCs w:val="24"/>
        </w:rPr>
      </w:pPr>
      <w:r w:rsidRPr="00F86D7D">
        <w:rPr>
          <w:sz w:val="24"/>
          <w:szCs w:val="24"/>
        </w:rPr>
        <w:t>оформление текста в соответствии с заданными требованиями к шрифту, его начертанию, размеру и цвету, к выравниванию</w:t>
      </w:r>
      <w:r w:rsidR="00F241F8" w:rsidRPr="00F86D7D">
        <w:rPr>
          <w:sz w:val="24"/>
          <w:szCs w:val="24"/>
        </w:rPr>
        <w:t xml:space="preserve"> </w:t>
      </w:r>
      <w:r w:rsidRPr="00F86D7D">
        <w:rPr>
          <w:sz w:val="24"/>
          <w:szCs w:val="24"/>
        </w:rPr>
        <w:t>текста;</w:t>
      </w:r>
    </w:p>
    <w:p w:rsidR="00BD1E93" w:rsidRPr="00F86D7D" w:rsidRDefault="009B1F7A">
      <w:pPr>
        <w:pStyle w:val="a5"/>
        <w:numPr>
          <w:ilvl w:val="4"/>
          <w:numId w:val="105"/>
        </w:numPr>
        <w:tabs>
          <w:tab w:val="left" w:pos="1256"/>
          <w:tab w:val="left" w:pos="1257"/>
        </w:tabs>
        <w:spacing w:line="342" w:lineRule="exact"/>
        <w:ind w:left="1256" w:hanging="358"/>
        <w:jc w:val="left"/>
        <w:rPr>
          <w:sz w:val="24"/>
          <w:szCs w:val="24"/>
        </w:rPr>
      </w:pPr>
      <w:r w:rsidRPr="00F86D7D">
        <w:rPr>
          <w:sz w:val="24"/>
          <w:szCs w:val="24"/>
        </w:rPr>
        <w:lastRenderedPageBreak/>
        <w:t>установка параметров страницы</w:t>
      </w:r>
      <w:r w:rsidR="00F241F8" w:rsidRPr="00F86D7D">
        <w:rPr>
          <w:sz w:val="24"/>
          <w:szCs w:val="24"/>
        </w:rPr>
        <w:t xml:space="preserve"> </w:t>
      </w:r>
      <w:r w:rsidRPr="00F86D7D">
        <w:rPr>
          <w:sz w:val="24"/>
          <w:szCs w:val="24"/>
        </w:rPr>
        <w:t>документа;</w:t>
      </w:r>
    </w:p>
    <w:p w:rsidR="00BD1E93" w:rsidRPr="00F86D7D" w:rsidRDefault="009B1F7A">
      <w:pPr>
        <w:pStyle w:val="a5"/>
        <w:numPr>
          <w:ilvl w:val="4"/>
          <w:numId w:val="105"/>
        </w:numPr>
        <w:tabs>
          <w:tab w:val="left" w:pos="1253"/>
          <w:tab w:val="left" w:pos="1254"/>
        </w:tabs>
        <w:spacing w:line="342" w:lineRule="exact"/>
        <w:ind w:left="1258" w:hanging="360"/>
        <w:jc w:val="left"/>
        <w:rPr>
          <w:sz w:val="24"/>
          <w:szCs w:val="24"/>
        </w:rPr>
      </w:pPr>
      <w:r w:rsidRPr="00F86D7D">
        <w:rPr>
          <w:sz w:val="24"/>
          <w:szCs w:val="24"/>
        </w:rPr>
        <w:t>форматирование символов и</w:t>
      </w:r>
      <w:r w:rsidR="00F241F8" w:rsidRPr="00F86D7D">
        <w:rPr>
          <w:sz w:val="24"/>
          <w:szCs w:val="24"/>
        </w:rPr>
        <w:t xml:space="preserve"> </w:t>
      </w:r>
      <w:r w:rsidRPr="00F86D7D">
        <w:rPr>
          <w:sz w:val="24"/>
          <w:szCs w:val="24"/>
        </w:rPr>
        <w:t>абзацев;</w:t>
      </w:r>
    </w:p>
    <w:p w:rsidR="00BD1E93" w:rsidRPr="00F86D7D" w:rsidRDefault="009B1F7A">
      <w:pPr>
        <w:pStyle w:val="a5"/>
        <w:numPr>
          <w:ilvl w:val="4"/>
          <w:numId w:val="105"/>
        </w:numPr>
        <w:tabs>
          <w:tab w:val="left" w:pos="1253"/>
          <w:tab w:val="left" w:pos="1254"/>
        </w:tabs>
        <w:spacing w:line="342" w:lineRule="exact"/>
        <w:ind w:left="1258" w:hanging="360"/>
        <w:jc w:val="left"/>
        <w:rPr>
          <w:sz w:val="24"/>
          <w:szCs w:val="24"/>
        </w:rPr>
      </w:pPr>
      <w:r w:rsidRPr="00F86D7D">
        <w:rPr>
          <w:sz w:val="24"/>
          <w:szCs w:val="24"/>
        </w:rPr>
        <w:t>вставка колонтитулов и номеров</w:t>
      </w:r>
      <w:r w:rsidR="00F241F8" w:rsidRPr="00F86D7D">
        <w:rPr>
          <w:sz w:val="24"/>
          <w:szCs w:val="24"/>
        </w:rPr>
        <w:t xml:space="preserve"> </w:t>
      </w:r>
      <w:r w:rsidRPr="00F86D7D">
        <w:rPr>
          <w:sz w:val="24"/>
          <w:szCs w:val="24"/>
        </w:rPr>
        <w:t>страниц;</w:t>
      </w:r>
    </w:p>
    <w:p w:rsidR="00BD1E93" w:rsidRPr="00F86D7D" w:rsidRDefault="009B1F7A">
      <w:pPr>
        <w:pStyle w:val="a5"/>
        <w:numPr>
          <w:ilvl w:val="4"/>
          <w:numId w:val="105"/>
        </w:numPr>
        <w:tabs>
          <w:tab w:val="left" w:pos="1253"/>
          <w:tab w:val="left" w:pos="1254"/>
        </w:tabs>
        <w:spacing w:line="342" w:lineRule="exact"/>
        <w:ind w:left="1258" w:hanging="360"/>
        <w:jc w:val="left"/>
        <w:rPr>
          <w:sz w:val="24"/>
          <w:szCs w:val="24"/>
        </w:rPr>
      </w:pPr>
      <w:r w:rsidRPr="00F86D7D">
        <w:rPr>
          <w:sz w:val="24"/>
          <w:szCs w:val="24"/>
        </w:rPr>
        <w:t>вставка в документ формул, таблиц, списков,</w:t>
      </w:r>
      <w:r w:rsidR="00F241F8" w:rsidRPr="00F86D7D">
        <w:rPr>
          <w:sz w:val="24"/>
          <w:szCs w:val="24"/>
        </w:rPr>
        <w:t xml:space="preserve"> </w:t>
      </w:r>
      <w:r w:rsidRPr="00F86D7D">
        <w:rPr>
          <w:sz w:val="24"/>
          <w:szCs w:val="24"/>
        </w:rPr>
        <w:t>изображений;</w:t>
      </w:r>
    </w:p>
    <w:p w:rsidR="00BD1E93" w:rsidRPr="00F86D7D" w:rsidRDefault="009B1F7A">
      <w:pPr>
        <w:pStyle w:val="a5"/>
        <w:numPr>
          <w:ilvl w:val="4"/>
          <w:numId w:val="105"/>
        </w:numPr>
        <w:tabs>
          <w:tab w:val="left" w:pos="1256"/>
          <w:tab w:val="left" w:pos="1257"/>
        </w:tabs>
        <w:spacing w:line="342" w:lineRule="exact"/>
        <w:ind w:left="1256" w:hanging="358"/>
        <w:jc w:val="left"/>
        <w:rPr>
          <w:sz w:val="24"/>
          <w:szCs w:val="24"/>
        </w:rPr>
      </w:pPr>
      <w:r w:rsidRPr="00F86D7D">
        <w:rPr>
          <w:sz w:val="24"/>
          <w:szCs w:val="24"/>
        </w:rPr>
        <w:t>участие в коллективном создании текстового</w:t>
      </w:r>
      <w:r w:rsidR="00F241F8" w:rsidRPr="00F86D7D">
        <w:rPr>
          <w:sz w:val="24"/>
          <w:szCs w:val="24"/>
        </w:rPr>
        <w:t xml:space="preserve"> </w:t>
      </w:r>
      <w:r w:rsidRPr="00F86D7D">
        <w:rPr>
          <w:sz w:val="24"/>
          <w:szCs w:val="24"/>
        </w:rPr>
        <w:t>документа;</w:t>
      </w:r>
    </w:p>
    <w:p w:rsidR="00BD1E93" w:rsidRPr="00F86D7D" w:rsidRDefault="009B1F7A">
      <w:pPr>
        <w:pStyle w:val="a5"/>
        <w:numPr>
          <w:ilvl w:val="4"/>
          <w:numId w:val="105"/>
        </w:numPr>
        <w:tabs>
          <w:tab w:val="left" w:pos="1253"/>
          <w:tab w:val="left" w:pos="1254"/>
        </w:tabs>
        <w:spacing w:line="342" w:lineRule="exact"/>
        <w:ind w:left="1258" w:hanging="360"/>
        <w:jc w:val="left"/>
        <w:rPr>
          <w:sz w:val="24"/>
          <w:szCs w:val="24"/>
        </w:rPr>
      </w:pPr>
      <w:r w:rsidRPr="00F86D7D">
        <w:rPr>
          <w:sz w:val="24"/>
          <w:szCs w:val="24"/>
        </w:rPr>
        <w:t>создание гипертекстовых</w:t>
      </w:r>
      <w:r w:rsidR="00F241F8" w:rsidRPr="00F86D7D">
        <w:rPr>
          <w:sz w:val="24"/>
          <w:szCs w:val="24"/>
        </w:rPr>
        <w:t xml:space="preserve"> </w:t>
      </w:r>
      <w:r w:rsidRPr="00F86D7D">
        <w:rPr>
          <w:sz w:val="24"/>
          <w:szCs w:val="24"/>
        </w:rPr>
        <w:t>документов;</w:t>
      </w:r>
    </w:p>
    <w:p w:rsidR="00BD1E93" w:rsidRPr="00F86D7D" w:rsidRDefault="009B1F7A">
      <w:pPr>
        <w:pStyle w:val="a5"/>
        <w:numPr>
          <w:ilvl w:val="4"/>
          <w:numId w:val="105"/>
        </w:numPr>
        <w:tabs>
          <w:tab w:val="left" w:pos="1254"/>
        </w:tabs>
        <w:ind w:left="1256" w:right="389" w:hanging="358"/>
        <w:rPr>
          <w:sz w:val="24"/>
          <w:szCs w:val="24"/>
        </w:rPr>
      </w:pPr>
      <w:r w:rsidRPr="00F86D7D">
        <w:rPr>
          <w:sz w:val="24"/>
          <w:szCs w:val="24"/>
        </w:rPr>
        <w:t>сканирование текста и осуществление распознавания сканированного текста;</w:t>
      </w:r>
    </w:p>
    <w:p w:rsidR="00BD1E93" w:rsidRPr="00F86D7D" w:rsidRDefault="009B1F7A">
      <w:pPr>
        <w:pStyle w:val="a5"/>
        <w:numPr>
          <w:ilvl w:val="4"/>
          <w:numId w:val="105"/>
        </w:numPr>
        <w:tabs>
          <w:tab w:val="left" w:pos="1254"/>
        </w:tabs>
        <w:ind w:left="1256" w:right="391" w:hanging="358"/>
        <w:rPr>
          <w:sz w:val="24"/>
          <w:szCs w:val="24"/>
        </w:rPr>
      </w:pPr>
      <w:r w:rsidRPr="00F86D7D">
        <w:rPr>
          <w:sz w:val="24"/>
          <w:szCs w:val="24"/>
        </w:rPr>
        <w:t>использование ссылок и цитирование источников при создании на их основе собственных информационных</w:t>
      </w:r>
      <w:r w:rsidR="00F241F8" w:rsidRPr="00F86D7D">
        <w:rPr>
          <w:sz w:val="24"/>
          <w:szCs w:val="24"/>
        </w:rPr>
        <w:t xml:space="preserve"> </w:t>
      </w:r>
      <w:r w:rsidRPr="00F86D7D">
        <w:rPr>
          <w:sz w:val="24"/>
          <w:szCs w:val="24"/>
        </w:rPr>
        <w:t>объектов.</w:t>
      </w:r>
    </w:p>
    <w:p w:rsidR="00BD1E93" w:rsidRPr="00F86D7D" w:rsidRDefault="009B1F7A">
      <w:pPr>
        <w:pStyle w:val="1"/>
        <w:spacing w:before="123"/>
        <w:rPr>
          <w:sz w:val="24"/>
          <w:szCs w:val="24"/>
        </w:rPr>
      </w:pPr>
      <w:r w:rsidRPr="00F86D7D">
        <w:rPr>
          <w:sz w:val="24"/>
          <w:szCs w:val="24"/>
        </w:rPr>
        <w:t>Создание графических объектов</w:t>
      </w:r>
    </w:p>
    <w:p w:rsidR="00BD1E93" w:rsidRPr="00F86D7D" w:rsidRDefault="009B1F7A">
      <w:pPr>
        <w:pStyle w:val="a5"/>
        <w:numPr>
          <w:ilvl w:val="4"/>
          <w:numId w:val="105"/>
        </w:numPr>
        <w:tabs>
          <w:tab w:val="left" w:pos="1254"/>
        </w:tabs>
        <w:spacing w:before="113"/>
        <w:ind w:left="1258" w:right="389" w:hanging="360"/>
        <w:rPr>
          <w:sz w:val="24"/>
          <w:szCs w:val="24"/>
        </w:rPr>
      </w:pPr>
      <w:r w:rsidRPr="00F86D7D">
        <w:rPr>
          <w:sz w:val="24"/>
          <w:szCs w:val="24"/>
        </w:rPr>
        <w:t>создание и редактирование изображений с помощью инструментов графического редактора;</w:t>
      </w:r>
    </w:p>
    <w:p w:rsidR="00BD1E93" w:rsidRPr="00F86D7D" w:rsidRDefault="009B1F7A">
      <w:pPr>
        <w:pStyle w:val="a5"/>
        <w:numPr>
          <w:ilvl w:val="4"/>
          <w:numId w:val="105"/>
        </w:numPr>
        <w:tabs>
          <w:tab w:val="left" w:pos="1254"/>
        </w:tabs>
        <w:ind w:left="1258" w:right="379" w:hanging="360"/>
        <w:rPr>
          <w:sz w:val="24"/>
          <w:szCs w:val="24"/>
        </w:rPr>
      </w:pPr>
      <w:r w:rsidRPr="00F86D7D">
        <w:rPr>
          <w:sz w:val="24"/>
          <w:szCs w:val="24"/>
        </w:rPr>
        <w:t>создание графических объектов с повторяющимися и (или) преобразованными</w:t>
      </w:r>
      <w:r w:rsidR="00F241F8" w:rsidRPr="00F86D7D">
        <w:rPr>
          <w:sz w:val="24"/>
          <w:szCs w:val="24"/>
        </w:rPr>
        <w:t xml:space="preserve"> </w:t>
      </w:r>
      <w:r w:rsidRPr="00F86D7D">
        <w:rPr>
          <w:sz w:val="24"/>
          <w:szCs w:val="24"/>
        </w:rPr>
        <w:t>фрагментами;</w:t>
      </w:r>
    </w:p>
    <w:p w:rsidR="00BD1E93" w:rsidRPr="00F86D7D" w:rsidRDefault="009B1F7A">
      <w:pPr>
        <w:pStyle w:val="a5"/>
        <w:numPr>
          <w:ilvl w:val="4"/>
          <w:numId w:val="105"/>
        </w:numPr>
        <w:tabs>
          <w:tab w:val="left" w:pos="1254"/>
        </w:tabs>
        <w:ind w:left="1258" w:right="389" w:hanging="360"/>
        <w:rPr>
          <w:sz w:val="24"/>
          <w:szCs w:val="24"/>
        </w:rPr>
      </w:pPr>
      <w:r w:rsidRPr="00F86D7D">
        <w:rPr>
          <w:sz w:val="24"/>
          <w:szCs w:val="24"/>
        </w:rPr>
        <w:t>создание графических объектов проведением рукой произвольных линий с использованием специализированных компьютерных инструментов и устройств;</w:t>
      </w:r>
    </w:p>
    <w:p w:rsidR="00BD1E93" w:rsidRPr="00F86D7D" w:rsidRDefault="009B1F7A">
      <w:pPr>
        <w:pStyle w:val="a5"/>
        <w:numPr>
          <w:ilvl w:val="4"/>
          <w:numId w:val="105"/>
        </w:numPr>
        <w:tabs>
          <w:tab w:val="left" w:pos="1254"/>
        </w:tabs>
        <w:ind w:left="1258" w:right="390" w:hanging="360"/>
        <w:rPr>
          <w:sz w:val="24"/>
          <w:szCs w:val="24"/>
        </w:rPr>
      </w:pPr>
      <w:r w:rsidRPr="00F86D7D">
        <w:rPr>
          <w:sz w:val="24"/>
          <w:szCs w:val="24"/>
        </w:rPr>
        <w:t>создание различных геометрических объектов и чертежей с</w:t>
      </w:r>
      <w:r w:rsidR="00F241F8" w:rsidRPr="00F86D7D">
        <w:rPr>
          <w:sz w:val="24"/>
          <w:szCs w:val="24"/>
        </w:rPr>
        <w:t xml:space="preserve"> </w:t>
      </w:r>
      <w:r w:rsidRPr="00F86D7D">
        <w:rPr>
          <w:sz w:val="24"/>
          <w:szCs w:val="24"/>
        </w:rPr>
        <w:t>использованием возможностей специальных компьютерных</w:t>
      </w:r>
      <w:r w:rsidR="00F241F8" w:rsidRPr="00F86D7D">
        <w:rPr>
          <w:sz w:val="24"/>
          <w:szCs w:val="24"/>
        </w:rPr>
        <w:t xml:space="preserve"> </w:t>
      </w:r>
      <w:r w:rsidRPr="00F86D7D">
        <w:rPr>
          <w:sz w:val="24"/>
          <w:szCs w:val="24"/>
        </w:rPr>
        <w:t>инструментов;</w:t>
      </w:r>
    </w:p>
    <w:p w:rsidR="00BD1E93" w:rsidRPr="00F86D7D" w:rsidRDefault="009B1F7A">
      <w:pPr>
        <w:pStyle w:val="a5"/>
        <w:numPr>
          <w:ilvl w:val="4"/>
          <w:numId w:val="105"/>
        </w:numPr>
        <w:tabs>
          <w:tab w:val="left" w:pos="1254"/>
        </w:tabs>
        <w:ind w:left="1256" w:right="387" w:hanging="358"/>
        <w:rPr>
          <w:sz w:val="24"/>
          <w:szCs w:val="24"/>
        </w:rPr>
      </w:pPr>
      <w:r w:rsidRPr="00F86D7D">
        <w:rPr>
          <w:sz w:val="24"/>
          <w:szCs w:val="24"/>
        </w:rPr>
        <w:t>создание диаграмм различных видов (алгоритмических, концептуальных, классификационных, организационных, родства и др.) в соответствии с решаемыми</w:t>
      </w:r>
      <w:r w:rsidR="00F241F8" w:rsidRPr="00F86D7D">
        <w:rPr>
          <w:sz w:val="24"/>
          <w:szCs w:val="24"/>
        </w:rPr>
        <w:t xml:space="preserve"> </w:t>
      </w:r>
      <w:r w:rsidRPr="00F86D7D">
        <w:rPr>
          <w:sz w:val="24"/>
          <w:szCs w:val="24"/>
        </w:rPr>
        <w:t>задачами;</w:t>
      </w:r>
    </w:p>
    <w:p w:rsidR="00BD1E93" w:rsidRPr="00F86D7D" w:rsidRDefault="009B1F7A">
      <w:pPr>
        <w:pStyle w:val="a5"/>
        <w:numPr>
          <w:ilvl w:val="4"/>
          <w:numId w:val="105"/>
        </w:numPr>
        <w:tabs>
          <w:tab w:val="left" w:pos="1254"/>
        </w:tabs>
        <w:ind w:left="1256" w:right="381" w:hanging="358"/>
        <w:rPr>
          <w:sz w:val="24"/>
          <w:szCs w:val="24"/>
        </w:rPr>
      </w:pPr>
      <w:r w:rsidRPr="00F86D7D">
        <w:rPr>
          <w:sz w:val="24"/>
          <w:szCs w:val="24"/>
        </w:rPr>
        <w:t>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D1E93" w:rsidRPr="00F86D7D" w:rsidRDefault="009B1F7A">
      <w:pPr>
        <w:pStyle w:val="1"/>
        <w:spacing w:before="122"/>
        <w:rPr>
          <w:sz w:val="24"/>
          <w:szCs w:val="24"/>
        </w:rPr>
      </w:pPr>
      <w:r w:rsidRPr="00F86D7D">
        <w:rPr>
          <w:sz w:val="24"/>
          <w:szCs w:val="24"/>
        </w:rPr>
        <w:t>Создание музыкальных и звуковых объектов</w:t>
      </w:r>
    </w:p>
    <w:p w:rsidR="00BD1E93" w:rsidRPr="00F86D7D" w:rsidRDefault="009B1F7A">
      <w:pPr>
        <w:pStyle w:val="a5"/>
        <w:numPr>
          <w:ilvl w:val="4"/>
          <w:numId w:val="105"/>
        </w:numPr>
        <w:tabs>
          <w:tab w:val="left" w:pos="1253"/>
          <w:tab w:val="left" w:pos="1254"/>
        </w:tabs>
        <w:spacing w:before="114"/>
        <w:ind w:left="1258" w:hanging="360"/>
        <w:jc w:val="left"/>
        <w:rPr>
          <w:sz w:val="24"/>
          <w:szCs w:val="24"/>
        </w:rPr>
      </w:pPr>
      <w:r w:rsidRPr="00F86D7D">
        <w:rPr>
          <w:sz w:val="24"/>
          <w:szCs w:val="24"/>
        </w:rPr>
        <w:t>использование звуковых и музыкальных</w:t>
      </w:r>
      <w:r w:rsidR="00F241F8" w:rsidRPr="00F86D7D">
        <w:rPr>
          <w:sz w:val="24"/>
          <w:szCs w:val="24"/>
        </w:rPr>
        <w:t xml:space="preserve"> </w:t>
      </w:r>
      <w:r w:rsidRPr="00F86D7D">
        <w:rPr>
          <w:sz w:val="24"/>
          <w:szCs w:val="24"/>
        </w:rPr>
        <w:t>редакторов;</w:t>
      </w:r>
    </w:p>
    <w:p w:rsidR="00BD1E93" w:rsidRPr="00F86D7D" w:rsidRDefault="009B1F7A">
      <w:pPr>
        <w:pStyle w:val="a5"/>
        <w:numPr>
          <w:ilvl w:val="4"/>
          <w:numId w:val="105"/>
        </w:numPr>
        <w:tabs>
          <w:tab w:val="left" w:pos="1253"/>
          <w:tab w:val="left" w:pos="1254"/>
        </w:tabs>
        <w:spacing w:before="1" w:line="342" w:lineRule="exact"/>
        <w:ind w:left="1258" w:hanging="360"/>
        <w:jc w:val="left"/>
        <w:rPr>
          <w:sz w:val="24"/>
          <w:szCs w:val="24"/>
        </w:rPr>
      </w:pPr>
      <w:r w:rsidRPr="00F86D7D">
        <w:rPr>
          <w:sz w:val="24"/>
          <w:szCs w:val="24"/>
        </w:rPr>
        <w:t>использование клавишных и кинестетических</w:t>
      </w:r>
      <w:r w:rsidR="00F241F8" w:rsidRPr="00F86D7D">
        <w:rPr>
          <w:sz w:val="24"/>
          <w:szCs w:val="24"/>
        </w:rPr>
        <w:t xml:space="preserve"> </w:t>
      </w:r>
      <w:r w:rsidRPr="00F86D7D">
        <w:rPr>
          <w:sz w:val="24"/>
          <w:szCs w:val="24"/>
        </w:rPr>
        <w:t>синтезаторов;</w:t>
      </w:r>
    </w:p>
    <w:p w:rsidR="00BD1E93" w:rsidRPr="00F86D7D" w:rsidRDefault="009B1F7A">
      <w:pPr>
        <w:pStyle w:val="a5"/>
        <w:numPr>
          <w:ilvl w:val="4"/>
          <w:numId w:val="105"/>
        </w:numPr>
        <w:tabs>
          <w:tab w:val="left" w:pos="1253"/>
          <w:tab w:val="left" w:pos="1254"/>
        </w:tabs>
        <w:spacing w:line="342" w:lineRule="exact"/>
        <w:ind w:left="1258" w:hanging="360"/>
        <w:jc w:val="left"/>
        <w:rPr>
          <w:sz w:val="24"/>
          <w:szCs w:val="24"/>
        </w:rPr>
      </w:pPr>
      <w:r w:rsidRPr="00F86D7D">
        <w:rPr>
          <w:sz w:val="24"/>
          <w:szCs w:val="24"/>
        </w:rPr>
        <w:t>использование программ звукозаписи и</w:t>
      </w:r>
      <w:r w:rsidR="00F241F8" w:rsidRPr="00F86D7D">
        <w:rPr>
          <w:sz w:val="24"/>
          <w:szCs w:val="24"/>
        </w:rPr>
        <w:t xml:space="preserve"> </w:t>
      </w:r>
      <w:r w:rsidRPr="00F86D7D">
        <w:rPr>
          <w:sz w:val="24"/>
          <w:szCs w:val="24"/>
        </w:rPr>
        <w:t>микрофонов;</w:t>
      </w:r>
    </w:p>
    <w:p w:rsidR="00BD1E93" w:rsidRPr="00F86D7D" w:rsidRDefault="009B1F7A">
      <w:pPr>
        <w:pStyle w:val="a5"/>
        <w:numPr>
          <w:ilvl w:val="4"/>
          <w:numId w:val="105"/>
        </w:numPr>
        <w:tabs>
          <w:tab w:val="left" w:pos="1254"/>
        </w:tabs>
        <w:ind w:left="1258" w:right="388" w:hanging="360"/>
        <w:rPr>
          <w:sz w:val="24"/>
          <w:szCs w:val="24"/>
        </w:rPr>
      </w:pPr>
      <w:r w:rsidRPr="00F86D7D">
        <w:rPr>
          <w:sz w:val="24"/>
          <w:szCs w:val="24"/>
        </w:rPr>
        <w:t>запись звуковых файлов с различным качеством звучания (глубиной кодирования и частотой</w:t>
      </w:r>
      <w:r w:rsidR="00F241F8" w:rsidRPr="00F86D7D">
        <w:rPr>
          <w:sz w:val="24"/>
          <w:szCs w:val="24"/>
        </w:rPr>
        <w:t xml:space="preserve"> </w:t>
      </w:r>
      <w:r w:rsidRPr="00F86D7D">
        <w:rPr>
          <w:sz w:val="24"/>
          <w:szCs w:val="24"/>
        </w:rPr>
        <w:t>дискретизации).</w:t>
      </w:r>
    </w:p>
    <w:p w:rsidR="00BD1E93" w:rsidRPr="00F86D7D" w:rsidRDefault="008C175F">
      <w:pPr>
        <w:pStyle w:val="1"/>
        <w:tabs>
          <w:tab w:val="left" w:pos="3214"/>
          <w:tab w:val="left" w:pos="5548"/>
          <w:tab w:val="left" w:pos="6160"/>
          <w:tab w:val="left" w:pos="7719"/>
          <w:tab w:val="left" w:pos="10236"/>
        </w:tabs>
        <w:ind w:left="478" w:right="386" w:firstLine="707"/>
        <w:rPr>
          <w:sz w:val="24"/>
          <w:szCs w:val="24"/>
        </w:rPr>
      </w:pPr>
      <w:r w:rsidRPr="00F86D7D">
        <w:rPr>
          <w:sz w:val="24"/>
          <w:szCs w:val="24"/>
        </w:rPr>
        <w:t xml:space="preserve">Восприятие, </w:t>
      </w:r>
      <w:r w:rsidR="009B1F7A" w:rsidRPr="00F86D7D">
        <w:rPr>
          <w:sz w:val="24"/>
          <w:szCs w:val="24"/>
        </w:rPr>
        <w:t>использование</w:t>
      </w:r>
      <w:r w:rsidRPr="00F86D7D">
        <w:rPr>
          <w:sz w:val="24"/>
          <w:szCs w:val="24"/>
        </w:rPr>
        <w:t xml:space="preserve"> и с</w:t>
      </w:r>
      <w:r w:rsidR="009B1F7A" w:rsidRPr="00F86D7D">
        <w:rPr>
          <w:sz w:val="24"/>
          <w:szCs w:val="24"/>
        </w:rPr>
        <w:t>оздание</w:t>
      </w:r>
      <w:r w:rsidR="009B1F7A" w:rsidRPr="00F86D7D">
        <w:rPr>
          <w:sz w:val="24"/>
          <w:szCs w:val="24"/>
        </w:rPr>
        <w:tab/>
        <w:t>гипертекстовых</w:t>
      </w:r>
      <w:r w:rsidRPr="00F86D7D">
        <w:rPr>
          <w:sz w:val="24"/>
          <w:szCs w:val="24"/>
        </w:rPr>
        <w:t xml:space="preserve"> </w:t>
      </w:r>
      <w:r w:rsidR="009B1F7A" w:rsidRPr="00F86D7D">
        <w:rPr>
          <w:sz w:val="24"/>
          <w:szCs w:val="24"/>
        </w:rPr>
        <w:t>и мультимедийных информационных</w:t>
      </w:r>
      <w:r w:rsidR="00F241F8" w:rsidRPr="00F86D7D">
        <w:rPr>
          <w:sz w:val="24"/>
          <w:szCs w:val="24"/>
        </w:rPr>
        <w:t xml:space="preserve"> </w:t>
      </w:r>
      <w:r w:rsidR="009B1F7A" w:rsidRPr="00F86D7D">
        <w:rPr>
          <w:sz w:val="24"/>
          <w:szCs w:val="24"/>
        </w:rPr>
        <w:t>объектов</w:t>
      </w:r>
    </w:p>
    <w:p w:rsidR="00BD1E93" w:rsidRPr="00F86D7D" w:rsidRDefault="009B1F7A">
      <w:pPr>
        <w:pStyle w:val="a5"/>
        <w:numPr>
          <w:ilvl w:val="4"/>
          <w:numId w:val="105"/>
        </w:numPr>
        <w:tabs>
          <w:tab w:val="left" w:pos="1254"/>
        </w:tabs>
        <w:spacing w:before="114"/>
        <w:ind w:left="1258" w:right="381" w:hanging="360"/>
        <w:rPr>
          <w:sz w:val="24"/>
          <w:szCs w:val="24"/>
        </w:rPr>
      </w:pPr>
      <w:r w:rsidRPr="00F86D7D">
        <w:rPr>
          <w:sz w:val="24"/>
          <w:szCs w:val="24"/>
        </w:rPr>
        <w:t>«Чтение» таблиц, графиков, диаграмм, схем и т. д., самостоятельное перекодирование информации из одной знаковой системы в</w:t>
      </w:r>
      <w:r w:rsidR="008C175F" w:rsidRPr="00F86D7D">
        <w:rPr>
          <w:sz w:val="24"/>
          <w:szCs w:val="24"/>
        </w:rPr>
        <w:t xml:space="preserve"> </w:t>
      </w:r>
      <w:r w:rsidRPr="00F86D7D">
        <w:rPr>
          <w:sz w:val="24"/>
          <w:szCs w:val="24"/>
        </w:rPr>
        <w:t>другую;</w:t>
      </w:r>
    </w:p>
    <w:p w:rsidR="00BD1E93" w:rsidRPr="00F86D7D" w:rsidRDefault="009B1F7A">
      <w:pPr>
        <w:pStyle w:val="a5"/>
        <w:numPr>
          <w:ilvl w:val="4"/>
          <w:numId w:val="105"/>
        </w:numPr>
        <w:tabs>
          <w:tab w:val="left" w:pos="1254"/>
        </w:tabs>
        <w:ind w:left="1258" w:right="391" w:hanging="360"/>
        <w:rPr>
          <w:sz w:val="24"/>
          <w:szCs w:val="24"/>
        </w:rPr>
      </w:pPr>
      <w:r w:rsidRPr="00F86D7D">
        <w:rPr>
          <w:sz w:val="24"/>
          <w:szCs w:val="24"/>
        </w:rPr>
        <w:t>использование при восприятии сообщений содержащихся в них внутренних и внешних ссылок;</w:t>
      </w:r>
    </w:p>
    <w:p w:rsidR="00BD1E93" w:rsidRPr="00F86D7D" w:rsidRDefault="009B1F7A">
      <w:pPr>
        <w:pStyle w:val="a5"/>
        <w:numPr>
          <w:ilvl w:val="4"/>
          <w:numId w:val="105"/>
        </w:numPr>
        <w:tabs>
          <w:tab w:val="left" w:pos="1254"/>
        </w:tabs>
        <w:ind w:left="1258" w:right="389" w:hanging="360"/>
        <w:rPr>
          <w:sz w:val="24"/>
          <w:szCs w:val="24"/>
        </w:rPr>
      </w:pPr>
      <w:r w:rsidRPr="00F86D7D">
        <w:rPr>
          <w:sz w:val="24"/>
          <w:szCs w:val="24"/>
        </w:rPr>
        <w:t>формулирование вопросов к сообщению, создание краткого описания сообщения; цитирование фрагментов</w:t>
      </w:r>
      <w:r w:rsidR="008C175F" w:rsidRPr="00F86D7D">
        <w:rPr>
          <w:sz w:val="24"/>
          <w:szCs w:val="24"/>
        </w:rPr>
        <w:t xml:space="preserve"> </w:t>
      </w:r>
      <w:r w:rsidRPr="00F86D7D">
        <w:rPr>
          <w:sz w:val="24"/>
          <w:szCs w:val="24"/>
        </w:rPr>
        <w:t>сообщений;</w:t>
      </w:r>
    </w:p>
    <w:p w:rsidR="00BD1E93" w:rsidRPr="00F86D7D" w:rsidRDefault="009B1F7A">
      <w:pPr>
        <w:pStyle w:val="a5"/>
        <w:numPr>
          <w:ilvl w:val="4"/>
          <w:numId w:val="105"/>
        </w:numPr>
        <w:tabs>
          <w:tab w:val="left" w:pos="1254"/>
        </w:tabs>
        <w:ind w:left="1258" w:right="390" w:hanging="360"/>
        <w:rPr>
          <w:sz w:val="24"/>
          <w:szCs w:val="24"/>
        </w:rPr>
      </w:pPr>
      <w:r w:rsidRPr="00F86D7D">
        <w:rPr>
          <w:sz w:val="24"/>
          <w:szCs w:val="24"/>
        </w:rPr>
        <w:t>использование при восприятии сообщений различных инструментов поиска, справочных источников (включая</w:t>
      </w:r>
      <w:r w:rsidR="008C175F" w:rsidRPr="00F86D7D">
        <w:rPr>
          <w:sz w:val="24"/>
          <w:szCs w:val="24"/>
        </w:rPr>
        <w:t xml:space="preserve"> </w:t>
      </w:r>
      <w:r w:rsidRPr="00F86D7D">
        <w:rPr>
          <w:sz w:val="24"/>
          <w:szCs w:val="24"/>
        </w:rPr>
        <w:t>двуязычные);</w:t>
      </w:r>
    </w:p>
    <w:p w:rsidR="00BD1E93" w:rsidRPr="00F86D7D" w:rsidRDefault="009B1F7A">
      <w:pPr>
        <w:pStyle w:val="a5"/>
        <w:numPr>
          <w:ilvl w:val="4"/>
          <w:numId w:val="105"/>
        </w:numPr>
        <w:tabs>
          <w:tab w:val="left" w:pos="1254"/>
        </w:tabs>
        <w:ind w:left="1258" w:right="390" w:hanging="360"/>
        <w:rPr>
          <w:sz w:val="24"/>
          <w:szCs w:val="24"/>
        </w:rPr>
      </w:pPr>
      <w:r w:rsidRPr="00F86D7D">
        <w:rPr>
          <w:sz w:val="24"/>
          <w:szCs w:val="24"/>
        </w:rPr>
        <w:t>проведение деконструкции сообщений, выделение в них структуры, элементов и</w:t>
      </w:r>
      <w:r w:rsidR="008C175F" w:rsidRPr="00F86D7D">
        <w:rPr>
          <w:sz w:val="24"/>
          <w:szCs w:val="24"/>
        </w:rPr>
        <w:t xml:space="preserve"> </w:t>
      </w:r>
      <w:r w:rsidRPr="00F86D7D">
        <w:rPr>
          <w:sz w:val="24"/>
          <w:szCs w:val="24"/>
        </w:rPr>
        <w:t>фрагментов;</w:t>
      </w:r>
    </w:p>
    <w:p w:rsidR="00BD1E93" w:rsidRPr="00F86D7D" w:rsidRDefault="009B1F7A">
      <w:pPr>
        <w:pStyle w:val="a5"/>
        <w:numPr>
          <w:ilvl w:val="4"/>
          <w:numId w:val="105"/>
        </w:numPr>
        <w:tabs>
          <w:tab w:val="left" w:pos="1254"/>
        </w:tabs>
        <w:ind w:left="1258" w:right="381" w:hanging="360"/>
        <w:rPr>
          <w:sz w:val="24"/>
          <w:szCs w:val="24"/>
        </w:rPr>
      </w:pPr>
      <w:r w:rsidRPr="00F86D7D">
        <w:rPr>
          <w:sz w:val="24"/>
          <w:szCs w:val="24"/>
        </w:rPr>
        <w:t>избирательное отношение к информации в окружающем информационном пространстве, отказ от потребления ненужной</w:t>
      </w:r>
      <w:r w:rsidR="008C175F" w:rsidRPr="00F86D7D">
        <w:rPr>
          <w:sz w:val="24"/>
          <w:szCs w:val="24"/>
        </w:rPr>
        <w:t xml:space="preserve"> </w:t>
      </w:r>
      <w:r w:rsidRPr="00F86D7D">
        <w:rPr>
          <w:sz w:val="24"/>
          <w:szCs w:val="24"/>
        </w:rPr>
        <w:t>информации;</w:t>
      </w:r>
    </w:p>
    <w:p w:rsidR="00BD1E93" w:rsidRPr="00F86D7D" w:rsidRDefault="009B1F7A">
      <w:pPr>
        <w:pStyle w:val="a5"/>
        <w:numPr>
          <w:ilvl w:val="4"/>
          <w:numId w:val="105"/>
        </w:numPr>
        <w:tabs>
          <w:tab w:val="left" w:pos="1253"/>
          <w:tab w:val="left" w:pos="1254"/>
        </w:tabs>
        <w:ind w:left="1258" w:hanging="360"/>
        <w:jc w:val="left"/>
        <w:rPr>
          <w:sz w:val="24"/>
          <w:szCs w:val="24"/>
        </w:rPr>
      </w:pPr>
      <w:r w:rsidRPr="00F86D7D">
        <w:rPr>
          <w:sz w:val="24"/>
          <w:szCs w:val="24"/>
        </w:rPr>
        <w:t>проектирование дизайна сообщения в соответствии с</w:t>
      </w:r>
      <w:r w:rsidR="008C175F" w:rsidRPr="00F86D7D">
        <w:rPr>
          <w:sz w:val="24"/>
          <w:szCs w:val="24"/>
        </w:rPr>
        <w:t xml:space="preserve"> </w:t>
      </w:r>
      <w:r w:rsidRPr="00F86D7D">
        <w:rPr>
          <w:sz w:val="24"/>
          <w:szCs w:val="24"/>
        </w:rPr>
        <w:t>задачами;</w:t>
      </w:r>
    </w:p>
    <w:p w:rsidR="00BD1E93" w:rsidRPr="00F86D7D" w:rsidRDefault="009B1F7A">
      <w:pPr>
        <w:pStyle w:val="a5"/>
        <w:numPr>
          <w:ilvl w:val="4"/>
          <w:numId w:val="105"/>
        </w:numPr>
        <w:tabs>
          <w:tab w:val="left" w:pos="1254"/>
        </w:tabs>
        <w:ind w:left="1258" w:right="391" w:hanging="360"/>
        <w:rPr>
          <w:sz w:val="24"/>
          <w:szCs w:val="24"/>
        </w:rPr>
      </w:pPr>
      <w:r w:rsidRPr="00F86D7D">
        <w:rPr>
          <w:sz w:val="24"/>
          <w:szCs w:val="24"/>
        </w:rPr>
        <w:t>создание на заданную тему мультимедийной презентации с гиперссылками, слайды которой содержат тексты, звуки, графические</w:t>
      </w:r>
      <w:r w:rsidR="008C175F" w:rsidRPr="00F86D7D">
        <w:rPr>
          <w:sz w:val="24"/>
          <w:szCs w:val="24"/>
        </w:rPr>
        <w:t xml:space="preserve"> </w:t>
      </w:r>
      <w:r w:rsidRPr="00F86D7D">
        <w:rPr>
          <w:sz w:val="24"/>
          <w:szCs w:val="24"/>
        </w:rPr>
        <w:t>изображения;</w:t>
      </w:r>
    </w:p>
    <w:p w:rsidR="00BD1E93" w:rsidRPr="00F86D7D" w:rsidRDefault="009B1F7A">
      <w:pPr>
        <w:pStyle w:val="a5"/>
        <w:numPr>
          <w:ilvl w:val="4"/>
          <w:numId w:val="105"/>
        </w:numPr>
        <w:tabs>
          <w:tab w:val="left" w:pos="1254"/>
        </w:tabs>
        <w:ind w:left="1258" w:right="389" w:hanging="360"/>
        <w:rPr>
          <w:sz w:val="24"/>
          <w:szCs w:val="24"/>
        </w:rPr>
      </w:pPr>
      <w:r w:rsidRPr="00F86D7D">
        <w:rPr>
          <w:sz w:val="24"/>
          <w:szCs w:val="24"/>
        </w:rPr>
        <w:lastRenderedPageBreak/>
        <w:t>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w:t>
      </w:r>
      <w:r w:rsidR="008C175F" w:rsidRPr="00F86D7D">
        <w:rPr>
          <w:sz w:val="24"/>
          <w:szCs w:val="24"/>
        </w:rPr>
        <w:t xml:space="preserve"> </w:t>
      </w:r>
      <w:r w:rsidRPr="00F86D7D">
        <w:rPr>
          <w:sz w:val="24"/>
          <w:szCs w:val="24"/>
        </w:rPr>
        <w:t>видеокамера);</w:t>
      </w:r>
    </w:p>
    <w:p w:rsidR="00BD1E93" w:rsidRPr="00F86D7D" w:rsidRDefault="009B1F7A">
      <w:pPr>
        <w:pStyle w:val="a5"/>
        <w:numPr>
          <w:ilvl w:val="4"/>
          <w:numId w:val="105"/>
        </w:numPr>
        <w:tabs>
          <w:tab w:val="left" w:pos="1253"/>
          <w:tab w:val="left" w:pos="1254"/>
        </w:tabs>
        <w:spacing w:line="342" w:lineRule="exact"/>
        <w:ind w:left="1258" w:hanging="360"/>
        <w:jc w:val="left"/>
        <w:rPr>
          <w:sz w:val="24"/>
          <w:szCs w:val="24"/>
        </w:rPr>
      </w:pPr>
      <w:r w:rsidRPr="00F86D7D">
        <w:rPr>
          <w:sz w:val="24"/>
          <w:szCs w:val="24"/>
        </w:rPr>
        <w:t>использование</w:t>
      </w:r>
      <w:r w:rsidR="008C175F" w:rsidRPr="00F86D7D">
        <w:rPr>
          <w:sz w:val="24"/>
          <w:szCs w:val="24"/>
        </w:rPr>
        <w:t xml:space="preserve"> </w:t>
      </w:r>
      <w:r w:rsidRPr="00F86D7D">
        <w:rPr>
          <w:sz w:val="24"/>
          <w:szCs w:val="24"/>
        </w:rPr>
        <w:t>программ-архиваторов.</w:t>
      </w:r>
    </w:p>
    <w:p w:rsidR="00BD1E93" w:rsidRPr="00F86D7D" w:rsidRDefault="008C175F">
      <w:pPr>
        <w:pStyle w:val="1"/>
        <w:tabs>
          <w:tab w:val="left" w:pos="2540"/>
          <w:tab w:val="left" w:pos="4654"/>
          <w:tab w:val="left" w:pos="7159"/>
          <w:tab w:val="left" w:pos="8869"/>
          <w:tab w:val="left" w:pos="10251"/>
        </w:tabs>
        <w:spacing w:before="118"/>
        <w:ind w:left="478" w:right="381" w:firstLine="707"/>
        <w:rPr>
          <w:sz w:val="24"/>
          <w:szCs w:val="24"/>
        </w:rPr>
      </w:pPr>
      <w:r w:rsidRPr="00F86D7D">
        <w:rPr>
          <w:sz w:val="24"/>
          <w:szCs w:val="24"/>
        </w:rPr>
        <w:t xml:space="preserve">Анализ </w:t>
      </w:r>
      <w:r w:rsidR="009B1F7A" w:rsidRPr="00F86D7D">
        <w:rPr>
          <w:sz w:val="24"/>
          <w:szCs w:val="24"/>
        </w:rPr>
        <w:t>информации,</w:t>
      </w:r>
      <w:r w:rsidRPr="00F86D7D">
        <w:rPr>
          <w:sz w:val="24"/>
          <w:szCs w:val="24"/>
        </w:rPr>
        <w:t xml:space="preserve"> </w:t>
      </w:r>
      <w:r w:rsidR="009B1F7A" w:rsidRPr="00F86D7D">
        <w:rPr>
          <w:sz w:val="24"/>
          <w:szCs w:val="24"/>
        </w:rPr>
        <w:t>математическая</w:t>
      </w:r>
      <w:r w:rsidRPr="00F86D7D">
        <w:rPr>
          <w:sz w:val="24"/>
          <w:szCs w:val="24"/>
        </w:rPr>
        <w:t xml:space="preserve"> </w:t>
      </w:r>
      <w:r w:rsidR="009B1F7A" w:rsidRPr="00F86D7D">
        <w:rPr>
          <w:sz w:val="24"/>
          <w:szCs w:val="24"/>
        </w:rPr>
        <w:t>обработка</w:t>
      </w:r>
      <w:r w:rsidRPr="00F86D7D">
        <w:rPr>
          <w:sz w:val="24"/>
          <w:szCs w:val="24"/>
        </w:rPr>
        <w:t xml:space="preserve"> </w:t>
      </w:r>
      <w:r w:rsidR="009B1F7A" w:rsidRPr="00F86D7D">
        <w:rPr>
          <w:sz w:val="24"/>
          <w:szCs w:val="24"/>
        </w:rPr>
        <w:t>данных</w:t>
      </w:r>
      <w:r w:rsidRPr="00F86D7D">
        <w:rPr>
          <w:sz w:val="24"/>
          <w:szCs w:val="24"/>
        </w:rPr>
        <w:t xml:space="preserve"> </w:t>
      </w:r>
      <w:r w:rsidR="009B1F7A" w:rsidRPr="00F86D7D">
        <w:rPr>
          <w:sz w:val="24"/>
          <w:szCs w:val="24"/>
        </w:rPr>
        <w:t>в исследовании</w:t>
      </w:r>
    </w:p>
    <w:p w:rsidR="00BD1E93" w:rsidRPr="00F86D7D" w:rsidRDefault="009B1F7A">
      <w:pPr>
        <w:pStyle w:val="a5"/>
        <w:numPr>
          <w:ilvl w:val="4"/>
          <w:numId w:val="105"/>
        </w:numPr>
        <w:tabs>
          <w:tab w:val="left" w:pos="1254"/>
        </w:tabs>
        <w:spacing w:before="114"/>
        <w:ind w:left="1256" w:right="390" w:hanging="358"/>
        <w:rPr>
          <w:sz w:val="24"/>
          <w:szCs w:val="24"/>
        </w:rPr>
      </w:pPr>
      <w:r w:rsidRPr="00F86D7D">
        <w:rPr>
          <w:sz w:val="24"/>
          <w:szCs w:val="24"/>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w:t>
      </w:r>
      <w:r w:rsidR="008C175F" w:rsidRPr="00F86D7D">
        <w:rPr>
          <w:sz w:val="24"/>
          <w:szCs w:val="24"/>
        </w:rPr>
        <w:t xml:space="preserve"> в</w:t>
      </w:r>
      <w:r w:rsidRPr="00F86D7D">
        <w:rPr>
          <w:sz w:val="24"/>
          <w:szCs w:val="24"/>
        </w:rPr>
        <w:t>изуализации;</w:t>
      </w:r>
    </w:p>
    <w:p w:rsidR="00BD1E93" w:rsidRPr="00F86D7D" w:rsidRDefault="009B1F7A">
      <w:pPr>
        <w:pStyle w:val="a5"/>
        <w:numPr>
          <w:ilvl w:val="4"/>
          <w:numId w:val="105"/>
        </w:numPr>
        <w:tabs>
          <w:tab w:val="left" w:pos="1254"/>
        </w:tabs>
        <w:ind w:left="1256" w:right="388" w:hanging="358"/>
        <w:rPr>
          <w:sz w:val="24"/>
          <w:szCs w:val="24"/>
        </w:rPr>
      </w:pPr>
      <w:r w:rsidRPr="00F86D7D">
        <w:rPr>
          <w:sz w:val="24"/>
          <w:szCs w:val="24"/>
        </w:rPr>
        <w:t>проведение экспериментов и исследований в виртуальных лабораториях по естественным наукам, математике и</w:t>
      </w:r>
      <w:r w:rsidR="008C175F" w:rsidRPr="00F86D7D">
        <w:rPr>
          <w:sz w:val="24"/>
          <w:szCs w:val="24"/>
        </w:rPr>
        <w:t xml:space="preserve"> </w:t>
      </w:r>
      <w:r w:rsidRPr="00F86D7D">
        <w:rPr>
          <w:sz w:val="24"/>
          <w:szCs w:val="24"/>
        </w:rPr>
        <w:t>информатике;</w:t>
      </w:r>
    </w:p>
    <w:p w:rsidR="00BD1E93" w:rsidRPr="00F86D7D" w:rsidRDefault="009B1F7A">
      <w:pPr>
        <w:pStyle w:val="a5"/>
        <w:numPr>
          <w:ilvl w:val="4"/>
          <w:numId w:val="105"/>
        </w:numPr>
        <w:tabs>
          <w:tab w:val="left" w:pos="1253"/>
          <w:tab w:val="left" w:pos="1254"/>
        </w:tabs>
        <w:spacing w:line="340" w:lineRule="exact"/>
        <w:ind w:left="1258" w:hanging="360"/>
        <w:jc w:val="left"/>
        <w:rPr>
          <w:sz w:val="24"/>
          <w:szCs w:val="24"/>
        </w:rPr>
      </w:pPr>
      <w:r w:rsidRPr="00F86D7D">
        <w:rPr>
          <w:sz w:val="24"/>
          <w:szCs w:val="24"/>
        </w:rPr>
        <w:t>анализ результатов своей деятельности и затрачиваемых</w:t>
      </w:r>
      <w:r w:rsidR="008C175F" w:rsidRPr="00F86D7D">
        <w:rPr>
          <w:sz w:val="24"/>
          <w:szCs w:val="24"/>
        </w:rPr>
        <w:t xml:space="preserve"> </w:t>
      </w:r>
      <w:r w:rsidRPr="00F86D7D">
        <w:rPr>
          <w:sz w:val="24"/>
          <w:szCs w:val="24"/>
        </w:rPr>
        <w:t>ресурсов.</w:t>
      </w:r>
    </w:p>
    <w:p w:rsidR="00BD1E93" w:rsidRPr="00F86D7D" w:rsidRDefault="009B1F7A">
      <w:pPr>
        <w:pStyle w:val="1"/>
        <w:spacing w:before="125"/>
        <w:rPr>
          <w:sz w:val="24"/>
          <w:szCs w:val="24"/>
        </w:rPr>
      </w:pPr>
      <w:r w:rsidRPr="00F86D7D">
        <w:rPr>
          <w:sz w:val="24"/>
          <w:szCs w:val="24"/>
        </w:rPr>
        <w:t>Моделирование, проектирование и управление</w:t>
      </w:r>
    </w:p>
    <w:p w:rsidR="00BD1E93" w:rsidRPr="00F86D7D" w:rsidRDefault="009B1F7A">
      <w:pPr>
        <w:pStyle w:val="a5"/>
        <w:numPr>
          <w:ilvl w:val="4"/>
          <w:numId w:val="105"/>
        </w:numPr>
        <w:tabs>
          <w:tab w:val="left" w:pos="1254"/>
        </w:tabs>
        <w:spacing w:before="114"/>
        <w:ind w:left="1258" w:right="382" w:hanging="360"/>
        <w:rPr>
          <w:sz w:val="24"/>
          <w:szCs w:val="24"/>
        </w:rPr>
      </w:pPr>
      <w:r w:rsidRPr="00F86D7D">
        <w:rPr>
          <w:sz w:val="24"/>
          <w:szCs w:val="24"/>
        </w:rPr>
        <w:t>построение с помощью компьютерных инструментов разнообразных информационных структур для описания объектов;</w:t>
      </w:r>
    </w:p>
    <w:p w:rsidR="00BD1E93" w:rsidRPr="00F86D7D" w:rsidRDefault="009B1F7A">
      <w:pPr>
        <w:pStyle w:val="a5"/>
        <w:numPr>
          <w:ilvl w:val="4"/>
          <w:numId w:val="105"/>
        </w:numPr>
        <w:tabs>
          <w:tab w:val="left" w:pos="1254"/>
        </w:tabs>
        <w:spacing w:before="1"/>
        <w:ind w:left="1258" w:right="390" w:hanging="360"/>
        <w:rPr>
          <w:sz w:val="24"/>
          <w:szCs w:val="24"/>
        </w:rPr>
      </w:pPr>
      <w:r w:rsidRPr="00F86D7D">
        <w:rPr>
          <w:sz w:val="24"/>
          <w:szCs w:val="24"/>
        </w:rPr>
        <w:t>конструирование и моделирование с использованием материальных конструкторов с компьютерным управлением и обратной</w:t>
      </w:r>
      <w:r w:rsidR="008C175F" w:rsidRPr="00F86D7D">
        <w:rPr>
          <w:sz w:val="24"/>
          <w:szCs w:val="24"/>
        </w:rPr>
        <w:t xml:space="preserve"> </w:t>
      </w:r>
      <w:r w:rsidRPr="00F86D7D">
        <w:rPr>
          <w:sz w:val="24"/>
          <w:szCs w:val="24"/>
        </w:rPr>
        <w:t>связью.</w:t>
      </w:r>
    </w:p>
    <w:p w:rsidR="00BD1E93" w:rsidRPr="00F86D7D" w:rsidRDefault="009B1F7A">
      <w:pPr>
        <w:pStyle w:val="1"/>
        <w:spacing w:before="123"/>
        <w:rPr>
          <w:sz w:val="24"/>
          <w:szCs w:val="24"/>
        </w:rPr>
      </w:pPr>
      <w:r w:rsidRPr="00F86D7D">
        <w:rPr>
          <w:sz w:val="24"/>
          <w:szCs w:val="24"/>
        </w:rPr>
        <w:t>Коммуникация и социальное взаимодействие</w:t>
      </w:r>
    </w:p>
    <w:p w:rsidR="00BD1E93" w:rsidRPr="00F86D7D" w:rsidRDefault="009B1F7A">
      <w:pPr>
        <w:pStyle w:val="a5"/>
        <w:numPr>
          <w:ilvl w:val="4"/>
          <w:numId w:val="105"/>
        </w:numPr>
        <w:tabs>
          <w:tab w:val="left" w:pos="1254"/>
        </w:tabs>
        <w:spacing w:before="116"/>
        <w:ind w:left="1258" w:right="384" w:hanging="360"/>
        <w:rPr>
          <w:sz w:val="24"/>
          <w:szCs w:val="24"/>
        </w:rPr>
      </w:pPr>
      <w:r w:rsidRPr="00F86D7D">
        <w:rPr>
          <w:sz w:val="24"/>
          <w:szCs w:val="24"/>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w:t>
      </w:r>
      <w:r w:rsidR="008C175F" w:rsidRPr="00F86D7D">
        <w:rPr>
          <w:sz w:val="24"/>
          <w:szCs w:val="24"/>
        </w:rPr>
        <w:t xml:space="preserve"> </w:t>
      </w:r>
      <w:r w:rsidRPr="00F86D7D">
        <w:rPr>
          <w:sz w:val="24"/>
          <w:szCs w:val="24"/>
        </w:rPr>
        <w:t>портфолио);</w:t>
      </w:r>
    </w:p>
    <w:p w:rsidR="00BD1E93" w:rsidRPr="00F86D7D" w:rsidRDefault="009B1F7A">
      <w:pPr>
        <w:pStyle w:val="a5"/>
        <w:numPr>
          <w:ilvl w:val="4"/>
          <w:numId w:val="105"/>
        </w:numPr>
        <w:tabs>
          <w:tab w:val="left" w:pos="1254"/>
        </w:tabs>
        <w:ind w:left="1258" w:right="384" w:hanging="360"/>
        <w:rPr>
          <w:sz w:val="24"/>
          <w:szCs w:val="24"/>
        </w:rPr>
      </w:pPr>
      <w:r w:rsidRPr="00F86D7D">
        <w:rPr>
          <w:sz w:val="24"/>
          <w:szCs w:val="24"/>
        </w:rPr>
        <w:t>использование возможностей электронной почты для информационного обмена;</w:t>
      </w:r>
    </w:p>
    <w:p w:rsidR="00BD1E93" w:rsidRPr="00F86D7D" w:rsidRDefault="008C175F" w:rsidP="008C175F">
      <w:pPr>
        <w:pStyle w:val="a5"/>
        <w:numPr>
          <w:ilvl w:val="4"/>
          <w:numId w:val="105"/>
        </w:numPr>
        <w:ind w:left="1258" w:right="384" w:hanging="360"/>
        <w:rPr>
          <w:sz w:val="24"/>
          <w:szCs w:val="24"/>
        </w:rPr>
      </w:pPr>
      <w:r w:rsidRPr="00F86D7D">
        <w:rPr>
          <w:sz w:val="24"/>
          <w:szCs w:val="24"/>
        </w:rPr>
        <w:t xml:space="preserve">ведение </w:t>
      </w:r>
      <w:r w:rsidR="009B1F7A" w:rsidRPr="00F86D7D">
        <w:rPr>
          <w:sz w:val="24"/>
          <w:szCs w:val="24"/>
        </w:rPr>
        <w:t>личного</w:t>
      </w:r>
      <w:r w:rsidRPr="00F86D7D">
        <w:rPr>
          <w:sz w:val="24"/>
          <w:szCs w:val="24"/>
        </w:rPr>
        <w:t xml:space="preserve"> </w:t>
      </w:r>
      <w:r w:rsidR="009B1F7A" w:rsidRPr="00F86D7D">
        <w:rPr>
          <w:sz w:val="24"/>
          <w:szCs w:val="24"/>
        </w:rPr>
        <w:t>дневника</w:t>
      </w:r>
      <w:r w:rsidRPr="00F86D7D">
        <w:rPr>
          <w:sz w:val="24"/>
          <w:szCs w:val="24"/>
        </w:rPr>
        <w:t xml:space="preserve"> </w:t>
      </w:r>
      <w:r w:rsidR="009B1F7A" w:rsidRPr="00F86D7D">
        <w:rPr>
          <w:sz w:val="24"/>
          <w:szCs w:val="24"/>
        </w:rPr>
        <w:t>(блога)</w:t>
      </w:r>
      <w:r w:rsidRPr="00F86D7D">
        <w:rPr>
          <w:sz w:val="24"/>
          <w:szCs w:val="24"/>
        </w:rPr>
        <w:t xml:space="preserve"> </w:t>
      </w:r>
      <w:r w:rsidR="009B1F7A" w:rsidRPr="00F86D7D">
        <w:rPr>
          <w:sz w:val="24"/>
          <w:szCs w:val="24"/>
        </w:rPr>
        <w:t>с</w:t>
      </w:r>
      <w:r w:rsidR="009B1F7A" w:rsidRPr="00F86D7D">
        <w:rPr>
          <w:sz w:val="24"/>
          <w:szCs w:val="24"/>
        </w:rPr>
        <w:tab/>
        <w:t>использованием</w:t>
      </w:r>
      <w:r w:rsidRPr="00F86D7D">
        <w:rPr>
          <w:sz w:val="24"/>
          <w:szCs w:val="24"/>
        </w:rPr>
        <w:t xml:space="preserve"> </w:t>
      </w:r>
      <w:r w:rsidR="009B1F7A" w:rsidRPr="00F86D7D">
        <w:rPr>
          <w:sz w:val="24"/>
          <w:szCs w:val="24"/>
        </w:rPr>
        <w:t>возможностей</w:t>
      </w:r>
      <w:r w:rsidRPr="00F86D7D">
        <w:rPr>
          <w:sz w:val="24"/>
          <w:szCs w:val="24"/>
        </w:rPr>
        <w:t xml:space="preserve"> </w:t>
      </w:r>
      <w:r w:rsidR="009B1F7A" w:rsidRPr="00F86D7D">
        <w:rPr>
          <w:sz w:val="24"/>
          <w:szCs w:val="24"/>
        </w:rPr>
        <w:t>Интернета;</w:t>
      </w:r>
    </w:p>
    <w:p w:rsidR="00BD1E93" w:rsidRPr="00F86D7D" w:rsidRDefault="009B1F7A">
      <w:pPr>
        <w:pStyle w:val="a5"/>
        <w:numPr>
          <w:ilvl w:val="4"/>
          <w:numId w:val="105"/>
        </w:numPr>
        <w:tabs>
          <w:tab w:val="left" w:pos="1253"/>
          <w:tab w:val="left" w:pos="1254"/>
        </w:tabs>
        <w:spacing w:line="341" w:lineRule="exact"/>
        <w:ind w:left="1258" w:hanging="360"/>
        <w:jc w:val="left"/>
        <w:rPr>
          <w:sz w:val="24"/>
          <w:szCs w:val="24"/>
        </w:rPr>
      </w:pPr>
      <w:r w:rsidRPr="00F86D7D">
        <w:rPr>
          <w:sz w:val="24"/>
          <w:szCs w:val="24"/>
        </w:rPr>
        <w:t>работа в группе над</w:t>
      </w:r>
      <w:r w:rsidR="008C175F" w:rsidRPr="00F86D7D">
        <w:rPr>
          <w:sz w:val="24"/>
          <w:szCs w:val="24"/>
        </w:rPr>
        <w:t xml:space="preserve"> </w:t>
      </w:r>
      <w:r w:rsidRPr="00F86D7D">
        <w:rPr>
          <w:sz w:val="24"/>
          <w:szCs w:val="24"/>
        </w:rPr>
        <w:t>сообщением;</w:t>
      </w:r>
    </w:p>
    <w:p w:rsidR="00BD1E93" w:rsidRPr="00F86D7D" w:rsidRDefault="009B1F7A">
      <w:pPr>
        <w:pStyle w:val="a5"/>
        <w:numPr>
          <w:ilvl w:val="4"/>
          <w:numId w:val="105"/>
        </w:numPr>
        <w:tabs>
          <w:tab w:val="left" w:pos="1256"/>
          <w:tab w:val="left" w:pos="1257"/>
        </w:tabs>
        <w:spacing w:line="342" w:lineRule="exact"/>
        <w:ind w:left="1256" w:hanging="358"/>
        <w:jc w:val="left"/>
        <w:rPr>
          <w:sz w:val="24"/>
          <w:szCs w:val="24"/>
        </w:rPr>
      </w:pPr>
      <w:r w:rsidRPr="00F86D7D">
        <w:rPr>
          <w:sz w:val="24"/>
          <w:szCs w:val="24"/>
        </w:rPr>
        <w:t>участие в форумах в социальных образовательных</w:t>
      </w:r>
      <w:r w:rsidR="008C175F" w:rsidRPr="00F86D7D">
        <w:rPr>
          <w:sz w:val="24"/>
          <w:szCs w:val="24"/>
        </w:rPr>
        <w:t xml:space="preserve"> </w:t>
      </w:r>
      <w:r w:rsidRPr="00F86D7D">
        <w:rPr>
          <w:sz w:val="24"/>
          <w:szCs w:val="24"/>
        </w:rPr>
        <w:t>сетях;</w:t>
      </w:r>
    </w:p>
    <w:p w:rsidR="00BD1E93" w:rsidRPr="00F86D7D" w:rsidRDefault="009B1F7A">
      <w:pPr>
        <w:pStyle w:val="a5"/>
        <w:numPr>
          <w:ilvl w:val="4"/>
          <w:numId w:val="105"/>
        </w:numPr>
        <w:tabs>
          <w:tab w:val="left" w:pos="1254"/>
        </w:tabs>
        <w:ind w:left="1258" w:right="381" w:hanging="360"/>
        <w:rPr>
          <w:sz w:val="24"/>
          <w:szCs w:val="24"/>
        </w:rPr>
      </w:pPr>
      <w:r w:rsidRPr="00F86D7D">
        <w:rPr>
          <w:sz w:val="24"/>
          <w:szCs w:val="24"/>
        </w:rPr>
        <w:t>выступления перед аудиторией в целях представления ей результатов своей работы с помощью средств</w:t>
      </w:r>
      <w:r w:rsidR="008C175F" w:rsidRPr="00F86D7D">
        <w:rPr>
          <w:sz w:val="24"/>
          <w:szCs w:val="24"/>
        </w:rPr>
        <w:t xml:space="preserve"> </w:t>
      </w:r>
      <w:r w:rsidRPr="00F86D7D">
        <w:rPr>
          <w:sz w:val="24"/>
          <w:szCs w:val="24"/>
        </w:rPr>
        <w:t>ИКТ;</w:t>
      </w:r>
    </w:p>
    <w:p w:rsidR="00BD1E93" w:rsidRPr="00F86D7D" w:rsidRDefault="009B1F7A">
      <w:pPr>
        <w:pStyle w:val="a5"/>
        <w:numPr>
          <w:ilvl w:val="4"/>
          <w:numId w:val="105"/>
        </w:numPr>
        <w:tabs>
          <w:tab w:val="left" w:pos="1253"/>
          <w:tab w:val="left" w:pos="1254"/>
        </w:tabs>
        <w:spacing w:line="340" w:lineRule="exact"/>
        <w:ind w:left="1258" w:hanging="360"/>
        <w:jc w:val="left"/>
        <w:rPr>
          <w:sz w:val="24"/>
          <w:szCs w:val="24"/>
        </w:rPr>
      </w:pPr>
      <w:r w:rsidRPr="00F86D7D">
        <w:rPr>
          <w:sz w:val="24"/>
          <w:szCs w:val="24"/>
        </w:rPr>
        <w:t>соблюдение норм информационной культуры, этики и</w:t>
      </w:r>
      <w:r w:rsidR="008C175F" w:rsidRPr="00F86D7D">
        <w:rPr>
          <w:sz w:val="24"/>
          <w:szCs w:val="24"/>
        </w:rPr>
        <w:t xml:space="preserve"> </w:t>
      </w:r>
      <w:r w:rsidRPr="00F86D7D">
        <w:rPr>
          <w:sz w:val="24"/>
          <w:szCs w:val="24"/>
        </w:rPr>
        <w:t>права;</w:t>
      </w:r>
    </w:p>
    <w:p w:rsidR="00BD1E93" w:rsidRPr="00F86D7D" w:rsidRDefault="009B1F7A">
      <w:pPr>
        <w:pStyle w:val="a5"/>
        <w:numPr>
          <w:ilvl w:val="4"/>
          <w:numId w:val="105"/>
        </w:numPr>
        <w:tabs>
          <w:tab w:val="left" w:pos="1257"/>
        </w:tabs>
        <w:spacing w:before="1"/>
        <w:ind w:left="1258" w:right="392" w:hanging="360"/>
        <w:rPr>
          <w:sz w:val="24"/>
          <w:szCs w:val="24"/>
        </w:rPr>
      </w:pPr>
      <w:r w:rsidRPr="00F86D7D">
        <w:rPr>
          <w:sz w:val="24"/>
          <w:szCs w:val="24"/>
        </w:rPr>
        <w:t>уважительное отношение к частной информации и информационным правам других людей.</w:t>
      </w:r>
    </w:p>
    <w:p w:rsidR="00BD1E93" w:rsidRPr="00F86D7D" w:rsidRDefault="009B1F7A">
      <w:pPr>
        <w:pStyle w:val="1"/>
        <w:spacing w:before="125"/>
        <w:rPr>
          <w:sz w:val="24"/>
          <w:szCs w:val="24"/>
        </w:rPr>
      </w:pPr>
      <w:r w:rsidRPr="00F86D7D">
        <w:rPr>
          <w:sz w:val="24"/>
          <w:szCs w:val="24"/>
        </w:rPr>
        <w:t>Информационная безопасность</w:t>
      </w:r>
    </w:p>
    <w:p w:rsidR="00BD1E93" w:rsidRPr="00F86D7D" w:rsidRDefault="009B1F7A">
      <w:pPr>
        <w:pStyle w:val="a5"/>
        <w:numPr>
          <w:ilvl w:val="4"/>
          <w:numId w:val="105"/>
        </w:numPr>
        <w:tabs>
          <w:tab w:val="left" w:pos="1254"/>
        </w:tabs>
        <w:spacing w:before="114"/>
        <w:ind w:left="1258" w:right="385" w:hanging="360"/>
        <w:rPr>
          <w:sz w:val="24"/>
          <w:szCs w:val="24"/>
        </w:rPr>
      </w:pPr>
      <w:r w:rsidRPr="00F86D7D">
        <w:rPr>
          <w:sz w:val="24"/>
          <w:szCs w:val="24"/>
        </w:rPr>
        <w:t>осуществление защиты информации от компьютерных вирусов с помощью антивирусных</w:t>
      </w:r>
      <w:r w:rsidR="008C175F" w:rsidRPr="00F86D7D">
        <w:rPr>
          <w:sz w:val="24"/>
          <w:szCs w:val="24"/>
        </w:rPr>
        <w:t xml:space="preserve"> </w:t>
      </w:r>
      <w:r w:rsidRPr="00F86D7D">
        <w:rPr>
          <w:sz w:val="24"/>
          <w:szCs w:val="24"/>
        </w:rPr>
        <w:t>программ;</w:t>
      </w:r>
    </w:p>
    <w:p w:rsidR="00BD1E93" w:rsidRPr="00F86D7D" w:rsidRDefault="009B1F7A">
      <w:pPr>
        <w:pStyle w:val="a5"/>
        <w:numPr>
          <w:ilvl w:val="4"/>
          <w:numId w:val="105"/>
        </w:numPr>
        <w:tabs>
          <w:tab w:val="left" w:pos="1253"/>
          <w:tab w:val="left" w:pos="1254"/>
        </w:tabs>
        <w:spacing w:line="342" w:lineRule="exact"/>
        <w:ind w:left="1258" w:hanging="360"/>
        <w:jc w:val="left"/>
        <w:rPr>
          <w:sz w:val="24"/>
          <w:szCs w:val="24"/>
        </w:rPr>
      </w:pPr>
      <w:r w:rsidRPr="00F86D7D">
        <w:rPr>
          <w:sz w:val="24"/>
          <w:szCs w:val="24"/>
        </w:rPr>
        <w:t>соблюдение правил безопасного поведения в</w:t>
      </w:r>
      <w:r w:rsidR="008C175F" w:rsidRPr="00F86D7D">
        <w:rPr>
          <w:sz w:val="24"/>
          <w:szCs w:val="24"/>
        </w:rPr>
        <w:t xml:space="preserve"> </w:t>
      </w:r>
      <w:r w:rsidRPr="00F86D7D">
        <w:rPr>
          <w:sz w:val="24"/>
          <w:szCs w:val="24"/>
        </w:rPr>
        <w:t>Интернете;</w:t>
      </w:r>
    </w:p>
    <w:p w:rsidR="00BD1E93" w:rsidRPr="00F86D7D" w:rsidRDefault="009B1F7A">
      <w:pPr>
        <w:pStyle w:val="a5"/>
        <w:numPr>
          <w:ilvl w:val="4"/>
          <w:numId w:val="105"/>
        </w:numPr>
        <w:tabs>
          <w:tab w:val="left" w:pos="1254"/>
        </w:tabs>
        <w:ind w:left="1258" w:right="389" w:hanging="360"/>
        <w:rPr>
          <w:sz w:val="24"/>
          <w:szCs w:val="24"/>
        </w:rPr>
      </w:pPr>
      <w:r w:rsidRPr="00F86D7D">
        <w:rPr>
          <w:sz w:val="24"/>
          <w:szCs w:val="24"/>
        </w:rPr>
        <w:t>использование полезных ресурсов Интернета и отказ от использования ресурсов, содержание которых несовместимо с задачами воспитания и образования или</w:t>
      </w:r>
      <w:r w:rsidR="008C175F" w:rsidRPr="00F86D7D">
        <w:rPr>
          <w:sz w:val="24"/>
          <w:szCs w:val="24"/>
        </w:rPr>
        <w:t xml:space="preserve"> </w:t>
      </w:r>
      <w:r w:rsidRPr="00F86D7D">
        <w:rPr>
          <w:sz w:val="24"/>
          <w:szCs w:val="24"/>
        </w:rPr>
        <w:t>нежелательно.</w:t>
      </w:r>
    </w:p>
    <w:p w:rsidR="00BD1E93" w:rsidRPr="00F86D7D" w:rsidRDefault="009B1F7A">
      <w:pPr>
        <w:pStyle w:val="1"/>
        <w:numPr>
          <w:ilvl w:val="3"/>
          <w:numId w:val="105"/>
        </w:numPr>
        <w:tabs>
          <w:tab w:val="left" w:pos="1408"/>
        </w:tabs>
        <w:spacing w:before="124"/>
        <w:ind w:right="387" w:firstLine="0"/>
        <w:rPr>
          <w:sz w:val="24"/>
          <w:szCs w:val="24"/>
        </w:rPr>
      </w:pPr>
      <w:bookmarkStart w:id="18" w:name="_TOC_250057"/>
      <w:r w:rsidRPr="00F86D7D">
        <w:rPr>
          <w:sz w:val="24"/>
          <w:szCs w:val="24"/>
        </w:rPr>
        <w:t>Планируемые результаты формирования и развития компетентности обучающихся в области использования</w:t>
      </w:r>
      <w:bookmarkEnd w:id="18"/>
      <w:r w:rsidR="008C175F" w:rsidRPr="00F86D7D">
        <w:rPr>
          <w:sz w:val="24"/>
          <w:szCs w:val="24"/>
        </w:rPr>
        <w:t xml:space="preserve"> </w:t>
      </w:r>
      <w:r w:rsidRPr="00F86D7D">
        <w:rPr>
          <w:sz w:val="24"/>
          <w:szCs w:val="24"/>
        </w:rPr>
        <w:t>ИКТ</w:t>
      </w:r>
    </w:p>
    <w:p w:rsidR="00BD1E93" w:rsidRPr="00F86D7D" w:rsidRDefault="009B1F7A">
      <w:pPr>
        <w:pStyle w:val="a3"/>
        <w:spacing w:before="115"/>
        <w:ind w:right="384" w:firstLine="707"/>
        <w:rPr>
          <w:sz w:val="24"/>
          <w:szCs w:val="24"/>
        </w:rPr>
      </w:pPr>
      <w:r w:rsidRPr="00F86D7D">
        <w:rPr>
          <w:sz w:val="24"/>
          <w:szCs w:val="24"/>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w:t>
      </w:r>
      <w:r w:rsidR="008C175F" w:rsidRPr="00F86D7D">
        <w:rPr>
          <w:sz w:val="24"/>
          <w:szCs w:val="24"/>
        </w:rPr>
        <w:t xml:space="preserve"> </w:t>
      </w:r>
      <w:r w:rsidRPr="00F86D7D">
        <w:rPr>
          <w:sz w:val="24"/>
          <w:szCs w:val="24"/>
        </w:rPr>
        <w:t>ИКТ-компетенций.</w:t>
      </w:r>
    </w:p>
    <w:p w:rsidR="00BD1E93" w:rsidRPr="00F86D7D" w:rsidRDefault="009B1F7A">
      <w:pPr>
        <w:pStyle w:val="a3"/>
        <w:ind w:right="385" w:firstLine="707"/>
        <w:rPr>
          <w:sz w:val="24"/>
          <w:szCs w:val="24"/>
        </w:rPr>
      </w:pPr>
      <w:r w:rsidRPr="00F86D7D">
        <w:rPr>
          <w:sz w:val="24"/>
          <w:szCs w:val="24"/>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rsidR="00BD1E93" w:rsidRPr="00F86D7D" w:rsidRDefault="009B1F7A">
      <w:pPr>
        <w:pStyle w:val="a5"/>
        <w:numPr>
          <w:ilvl w:val="4"/>
          <w:numId w:val="105"/>
        </w:numPr>
        <w:tabs>
          <w:tab w:val="left" w:pos="1259"/>
        </w:tabs>
        <w:spacing w:before="1"/>
        <w:ind w:left="1258" w:right="388" w:hanging="360"/>
        <w:rPr>
          <w:sz w:val="24"/>
          <w:szCs w:val="24"/>
        </w:rPr>
      </w:pPr>
      <w:r w:rsidRPr="00F86D7D">
        <w:rPr>
          <w:sz w:val="24"/>
          <w:szCs w:val="24"/>
        </w:rPr>
        <w:lastRenderedPageBreak/>
        <w:t>осуществлять информационное подключение к локальной сети и глобальной сети</w:t>
      </w:r>
      <w:r w:rsidR="008C175F" w:rsidRPr="00F86D7D">
        <w:rPr>
          <w:sz w:val="24"/>
          <w:szCs w:val="24"/>
        </w:rPr>
        <w:t xml:space="preserve"> </w:t>
      </w:r>
      <w:r w:rsidRPr="00F86D7D">
        <w:rPr>
          <w:sz w:val="24"/>
          <w:szCs w:val="24"/>
        </w:rPr>
        <w:t>Интернет;</w:t>
      </w:r>
    </w:p>
    <w:p w:rsidR="00BD1E93" w:rsidRPr="00F86D7D" w:rsidRDefault="009B1F7A">
      <w:pPr>
        <w:pStyle w:val="a5"/>
        <w:numPr>
          <w:ilvl w:val="4"/>
          <w:numId w:val="105"/>
        </w:numPr>
        <w:tabs>
          <w:tab w:val="left" w:pos="1258"/>
          <w:tab w:val="left" w:pos="1259"/>
        </w:tabs>
        <w:spacing w:line="340" w:lineRule="exact"/>
        <w:ind w:left="1258" w:hanging="360"/>
        <w:jc w:val="left"/>
        <w:rPr>
          <w:sz w:val="24"/>
          <w:szCs w:val="24"/>
        </w:rPr>
      </w:pPr>
      <w:r w:rsidRPr="00F86D7D">
        <w:rPr>
          <w:sz w:val="24"/>
          <w:szCs w:val="24"/>
        </w:rPr>
        <w:t>получать информацию о характеристиках</w:t>
      </w:r>
      <w:r w:rsidR="008C175F" w:rsidRPr="00F86D7D">
        <w:rPr>
          <w:sz w:val="24"/>
          <w:szCs w:val="24"/>
        </w:rPr>
        <w:t xml:space="preserve"> </w:t>
      </w:r>
      <w:r w:rsidRPr="00F86D7D">
        <w:rPr>
          <w:sz w:val="24"/>
          <w:szCs w:val="24"/>
        </w:rPr>
        <w:t>компьютера;</w:t>
      </w:r>
    </w:p>
    <w:p w:rsidR="00BD1E93" w:rsidRPr="00F86D7D" w:rsidRDefault="009B1F7A">
      <w:pPr>
        <w:pStyle w:val="a5"/>
        <w:numPr>
          <w:ilvl w:val="4"/>
          <w:numId w:val="105"/>
        </w:numPr>
        <w:tabs>
          <w:tab w:val="left" w:pos="1259"/>
        </w:tabs>
        <w:ind w:left="1258" w:right="388" w:hanging="360"/>
        <w:rPr>
          <w:sz w:val="24"/>
          <w:szCs w:val="24"/>
        </w:rPr>
      </w:pPr>
      <w:r w:rsidRPr="00F86D7D">
        <w:rPr>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w:t>
      </w:r>
      <w:r w:rsidR="008C175F" w:rsidRPr="00F86D7D">
        <w:rPr>
          <w:sz w:val="24"/>
          <w:szCs w:val="24"/>
        </w:rPr>
        <w:t xml:space="preserve"> </w:t>
      </w:r>
      <w:r w:rsidRPr="00F86D7D">
        <w:rPr>
          <w:sz w:val="24"/>
          <w:szCs w:val="24"/>
        </w:rPr>
        <w:t>пр.);</w:t>
      </w:r>
    </w:p>
    <w:p w:rsidR="00BD1E93" w:rsidRPr="00F86D7D" w:rsidRDefault="009B1F7A">
      <w:pPr>
        <w:pStyle w:val="a5"/>
        <w:numPr>
          <w:ilvl w:val="4"/>
          <w:numId w:val="105"/>
        </w:numPr>
        <w:tabs>
          <w:tab w:val="left" w:pos="1259"/>
        </w:tabs>
        <w:ind w:left="1258" w:right="381" w:hanging="360"/>
        <w:rPr>
          <w:sz w:val="24"/>
          <w:szCs w:val="24"/>
        </w:rPr>
      </w:pPr>
      <w:r w:rsidRPr="00F86D7D">
        <w:rPr>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w:t>
      </w:r>
      <w:r w:rsidR="008C175F" w:rsidRPr="00F86D7D">
        <w:rPr>
          <w:sz w:val="24"/>
          <w:szCs w:val="24"/>
        </w:rPr>
        <w:t xml:space="preserve"> </w:t>
      </w:r>
      <w:r w:rsidRPr="00F86D7D">
        <w:rPr>
          <w:sz w:val="24"/>
          <w:szCs w:val="24"/>
        </w:rPr>
        <w:t>технологий;</w:t>
      </w:r>
    </w:p>
    <w:p w:rsidR="00BD1E93" w:rsidRPr="00F86D7D" w:rsidRDefault="009B1F7A">
      <w:pPr>
        <w:pStyle w:val="a5"/>
        <w:numPr>
          <w:ilvl w:val="4"/>
          <w:numId w:val="105"/>
        </w:numPr>
        <w:tabs>
          <w:tab w:val="left" w:pos="1259"/>
        </w:tabs>
        <w:ind w:left="1258" w:right="379" w:hanging="360"/>
        <w:rPr>
          <w:sz w:val="24"/>
          <w:szCs w:val="24"/>
        </w:rPr>
      </w:pPr>
      <w:r w:rsidRPr="00F86D7D">
        <w:rPr>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w:t>
      </w:r>
      <w:r w:rsidR="008C175F" w:rsidRPr="00F86D7D">
        <w:rPr>
          <w:sz w:val="24"/>
          <w:szCs w:val="24"/>
        </w:rPr>
        <w:t xml:space="preserve"> </w:t>
      </w:r>
      <w:r w:rsidRPr="00F86D7D">
        <w:rPr>
          <w:sz w:val="24"/>
          <w:szCs w:val="24"/>
        </w:rPr>
        <w:t>объекты;</w:t>
      </w:r>
    </w:p>
    <w:p w:rsidR="00BD1E93" w:rsidRPr="00F86D7D" w:rsidRDefault="009B1F7A">
      <w:pPr>
        <w:pStyle w:val="a5"/>
        <w:numPr>
          <w:ilvl w:val="4"/>
          <w:numId w:val="105"/>
        </w:numPr>
        <w:tabs>
          <w:tab w:val="left" w:pos="1259"/>
        </w:tabs>
        <w:ind w:left="1258" w:right="390" w:hanging="360"/>
        <w:rPr>
          <w:sz w:val="24"/>
          <w:szCs w:val="24"/>
        </w:rPr>
      </w:pPr>
      <w:r w:rsidRPr="00F86D7D">
        <w:rPr>
          <w:sz w:val="24"/>
          <w:szCs w:val="24"/>
        </w:rPr>
        <w:t>соблюдать требования техники безопасности, гигиены, эргономики и ресурсосбережения при работе с устройствами</w:t>
      </w:r>
      <w:r w:rsidR="008C175F" w:rsidRPr="00F86D7D">
        <w:rPr>
          <w:sz w:val="24"/>
          <w:szCs w:val="24"/>
        </w:rPr>
        <w:t xml:space="preserve"> </w:t>
      </w:r>
      <w:r w:rsidRPr="00F86D7D">
        <w:rPr>
          <w:sz w:val="24"/>
          <w:szCs w:val="24"/>
        </w:rPr>
        <w:t>ИКТ.</w:t>
      </w:r>
    </w:p>
    <w:p w:rsidR="00BD1E93" w:rsidRPr="00F86D7D" w:rsidRDefault="009B1F7A">
      <w:pPr>
        <w:pStyle w:val="a3"/>
        <w:ind w:left="1045" w:firstLine="0"/>
        <w:jc w:val="left"/>
        <w:rPr>
          <w:sz w:val="24"/>
          <w:szCs w:val="24"/>
        </w:rPr>
      </w:pPr>
      <w:r w:rsidRPr="00F86D7D">
        <w:rPr>
          <w:sz w:val="24"/>
          <w:szCs w:val="24"/>
        </w:rPr>
        <w:t>В рамках направления «Фиксация и обработка изображений и звуков» в</w:t>
      </w:r>
    </w:p>
    <w:p w:rsidR="00BD1E93" w:rsidRPr="00F86D7D" w:rsidRDefault="00C06D9C" w:rsidP="008C175F">
      <w:pPr>
        <w:rPr>
          <w:sz w:val="24"/>
          <w:szCs w:val="24"/>
        </w:rPr>
      </w:pPr>
      <w:r w:rsidRPr="00F86D7D">
        <w:rPr>
          <w:sz w:val="24"/>
          <w:szCs w:val="24"/>
        </w:rPr>
        <w:t>качестве основных планируемых результатов обучающийся сможет</w:t>
      </w:r>
      <w:r w:rsidR="008C175F" w:rsidRPr="00F86D7D">
        <w:rPr>
          <w:sz w:val="24"/>
          <w:szCs w:val="24"/>
        </w:rPr>
        <w:t xml:space="preserve"> </w:t>
      </w:r>
      <w:r w:rsidR="009B1F7A" w:rsidRPr="00F86D7D">
        <w:rPr>
          <w:sz w:val="24"/>
          <w:szCs w:val="24"/>
        </w:rPr>
        <w:t>создавать презентации на основе цифровых</w:t>
      </w:r>
      <w:r w:rsidR="008C175F" w:rsidRPr="00F86D7D">
        <w:rPr>
          <w:sz w:val="24"/>
          <w:szCs w:val="24"/>
        </w:rPr>
        <w:t xml:space="preserve"> </w:t>
      </w:r>
      <w:r w:rsidR="009B1F7A" w:rsidRPr="00F86D7D">
        <w:rPr>
          <w:sz w:val="24"/>
          <w:szCs w:val="24"/>
        </w:rPr>
        <w:t>фотографий;</w:t>
      </w:r>
    </w:p>
    <w:p w:rsidR="00BD1E93" w:rsidRPr="00F86D7D" w:rsidRDefault="009B1F7A">
      <w:pPr>
        <w:pStyle w:val="a5"/>
        <w:numPr>
          <w:ilvl w:val="4"/>
          <w:numId w:val="105"/>
        </w:numPr>
        <w:tabs>
          <w:tab w:val="left" w:pos="1258"/>
          <w:tab w:val="left" w:pos="1259"/>
          <w:tab w:val="left" w:pos="2891"/>
          <w:tab w:val="left" w:pos="4503"/>
          <w:tab w:val="left" w:pos="6113"/>
          <w:tab w:val="left" w:pos="7945"/>
          <w:tab w:val="left" w:pos="8456"/>
        </w:tabs>
        <w:ind w:left="1258" w:right="387" w:hanging="360"/>
        <w:jc w:val="left"/>
        <w:rPr>
          <w:sz w:val="24"/>
          <w:szCs w:val="24"/>
        </w:rPr>
      </w:pPr>
      <w:r w:rsidRPr="00F86D7D">
        <w:rPr>
          <w:sz w:val="24"/>
          <w:szCs w:val="24"/>
        </w:rPr>
        <w:t>проводить</w:t>
      </w:r>
      <w:r w:rsidRPr="00F86D7D">
        <w:rPr>
          <w:sz w:val="24"/>
          <w:szCs w:val="24"/>
        </w:rPr>
        <w:tab/>
        <w:t>обработку</w:t>
      </w:r>
      <w:r w:rsidRPr="00F86D7D">
        <w:rPr>
          <w:sz w:val="24"/>
          <w:szCs w:val="24"/>
        </w:rPr>
        <w:tab/>
        <w:t>цифровых</w:t>
      </w:r>
      <w:r w:rsidRPr="00F86D7D">
        <w:rPr>
          <w:sz w:val="24"/>
          <w:szCs w:val="24"/>
        </w:rPr>
        <w:tab/>
        <w:t>фотографий</w:t>
      </w:r>
      <w:r w:rsidRPr="00F86D7D">
        <w:rPr>
          <w:sz w:val="24"/>
          <w:szCs w:val="24"/>
        </w:rPr>
        <w:tab/>
        <w:t>с</w:t>
      </w:r>
      <w:r w:rsidRPr="00F86D7D">
        <w:rPr>
          <w:sz w:val="24"/>
          <w:szCs w:val="24"/>
        </w:rPr>
        <w:tab/>
      </w:r>
      <w:r w:rsidRPr="00F86D7D">
        <w:rPr>
          <w:spacing w:val="-1"/>
          <w:sz w:val="24"/>
          <w:szCs w:val="24"/>
        </w:rPr>
        <w:t xml:space="preserve">использованием </w:t>
      </w:r>
      <w:r w:rsidRPr="00F86D7D">
        <w:rPr>
          <w:sz w:val="24"/>
          <w:szCs w:val="24"/>
        </w:rPr>
        <w:t>возможностей специальных компьютерных</w:t>
      </w:r>
      <w:r w:rsidR="008C175F" w:rsidRPr="00F86D7D">
        <w:rPr>
          <w:sz w:val="24"/>
          <w:szCs w:val="24"/>
        </w:rPr>
        <w:t xml:space="preserve"> </w:t>
      </w:r>
      <w:r w:rsidRPr="00F86D7D">
        <w:rPr>
          <w:sz w:val="24"/>
          <w:szCs w:val="24"/>
        </w:rPr>
        <w:t>инструментов;</w:t>
      </w:r>
    </w:p>
    <w:p w:rsidR="00BD1E93" w:rsidRPr="00F86D7D" w:rsidRDefault="009B1F7A">
      <w:pPr>
        <w:pStyle w:val="a5"/>
        <w:numPr>
          <w:ilvl w:val="4"/>
          <w:numId w:val="105"/>
        </w:numPr>
        <w:tabs>
          <w:tab w:val="left" w:pos="1258"/>
          <w:tab w:val="left" w:pos="1259"/>
          <w:tab w:val="left" w:pos="2860"/>
          <w:tab w:val="left" w:pos="4441"/>
          <w:tab w:val="left" w:pos="6027"/>
          <w:tab w:val="left" w:pos="7977"/>
          <w:tab w:val="left" w:pos="8459"/>
        </w:tabs>
        <w:ind w:left="1258" w:right="384" w:hanging="360"/>
        <w:jc w:val="left"/>
        <w:rPr>
          <w:sz w:val="24"/>
          <w:szCs w:val="24"/>
        </w:rPr>
      </w:pPr>
      <w:r w:rsidRPr="00F86D7D">
        <w:rPr>
          <w:sz w:val="24"/>
          <w:szCs w:val="24"/>
        </w:rPr>
        <w:t>проводить</w:t>
      </w:r>
      <w:r w:rsidRPr="00F86D7D">
        <w:rPr>
          <w:sz w:val="24"/>
          <w:szCs w:val="24"/>
        </w:rPr>
        <w:tab/>
        <w:t>обработку</w:t>
      </w:r>
      <w:r w:rsidRPr="00F86D7D">
        <w:rPr>
          <w:sz w:val="24"/>
          <w:szCs w:val="24"/>
        </w:rPr>
        <w:tab/>
        <w:t>цифровых</w:t>
      </w:r>
      <w:r w:rsidRPr="00F86D7D">
        <w:rPr>
          <w:sz w:val="24"/>
          <w:szCs w:val="24"/>
        </w:rPr>
        <w:tab/>
        <w:t>звукозаписей</w:t>
      </w:r>
      <w:r w:rsidRPr="00F86D7D">
        <w:rPr>
          <w:sz w:val="24"/>
          <w:szCs w:val="24"/>
        </w:rPr>
        <w:tab/>
        <w:t>с</w:t>
      </w:r>
      <w:r w:rsidRPr="00F86D7D">
        <w:rPr>
          <w:sz w:val="24"/>
          <w:szCs w:val="24"/>
        </w:rPr>
        <w:tab/>
      </w:r>
      <w:r w:rsidRPr="00F86D7D">
        <w:rPr>
          <w:spacing w:val="-1"/>
          <w:sz w:val="24"/>
          <w:szCs w:val="24"/>
        </w:rPr>
        <w:t xml:space="preserve">использованием </w:t>
      </w:r>
      <w:r w:rsidRPr="00F86D7D">
        <w:rPr>
          <w:sz w:val="24"/>
          <w:szCs w:val="24"/>
        </w:rPr>
        <w:t>возможностей специальных компьютерных</w:t>
      </w:r>
      <w:r w:rsidR="008C175F" w:rsidRPr="00F86D7D">
        <w:rPr>
          <w:sz w:val="24"/>
          <w:szCs w:val="24"/>
        </w:rPr>
        <w:t xml:space="preserve"> </w:t>
      </w:r>
      <w:r w:rsidRPr="00F86D7D">
        <w:rPr>
          <w:sz w:val="24"/>
          <w:szCs w:val="24"/>
        </w:rPr>
        <w:t>инструментов;</w:t>
      </w:r>
    </w:p>
    <w:p w:rsidR="00BD1E93" w:rsidRPr="00F86D7D" w:rsidRDefault="009B1F7A">
      <w:pPr>
        <w:pStyle w:val="a5"/>
        <w:numPr>
          <w:ilvl w:val="4"/>
          <w:numId w:val="105"/>
        </w:numPr>
        <w:tabs>
          <w:tab w:val="left" w:pos="1258"/>
          <w:tab w:val="left" w:pos="1259"/>
        </w:tabs>
        <w:ind w:left="1258" w:right="389" w:hanging="360"/>
        <w:jc w:val="left"/>
        <w:rPr>
          <w:sz w:val="24"/>
          <w:szCs w:val="24"/>
        </w:rPr>
      </w:pPr>
      <w:r w:rsidRPr="00F86D7D">
        <w:rPr>
          <w:sz w:val="24"/>
          <w:szCs w:val="24"/>
        </w:rPr>
        <w:t>осуществлять видеосъемку и проводить монтаж отснятого материала с использованием возможностей специальных компьютерных</w:t>
      </w:r>
      <w:r w:rsidR="008C175F" w:rsidRPr="00F86D7D">
        <w:rPr>
          <w:sz w:val="24"/>
          <w:szCs w:val="24"/>
        </w:rPr>
        <w:t xml:space="preserve"> </w:t>
      </w:r>
      <w:r w:rsidRPr="00F86D7D">
        <w:rPr>
          <w:sz w:val="24"/>
          <w:szCs w:val="24"/>
        </w:rPr>
        <w:t>инструментов.</w:t>
      </w:r>
    </w:p>
    <w:p w:rsidR="00BD1E93" w:rsidRPr="00F86D7D" w:rsidRDefault="009B1F7A">
      <w:pPr>
        <w:pStyle w:val="a3"/>
        <w:ind w:right="383" w:firstLine="566"/>
        <w:rPr>
          <w:sz w:val="24"/>
          <w:szCs w:val="24"/>
        </w:rPr>
      </w:pPr>
      <w:r w:rsidRPr="00F86D7D">
        <w:rPr>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rsidR="00BD1E93" w:rsidRPr="00F86D7D" w:rsidRDefault="009B1F7A">
      <w:pPr>
        <w:pStyle w:val="a5"/>
        <w:numPr>
          <w:ilvl w:val="4"/>
          <w:numId w:val="105"/>
        </w:numPr>
        <w:tabs>
          <w:tab w:val="left" w:pos="1258"/>
          <w:tab w:val="left" w:pos="1259"/>
        </w:tabs>
        <w:ind w:left="1258" w:right="386" w:hanging="360"/>
        <w:jc w:val="left"/>
        <w:rPr>
          <w:sz w:val="24"/>
          <w:szCs w:val="24"/>
        </w:rPr>
      </w:pPr>
      <w:r w:rsidRPr="00F86D7D">
        <w:rPr>
          <w:sz w:val="24"/>
          <w:szCs w:val="24"/>
        </w:rPr>
        <w:t>использовать различные приемы поиска информации в сети Интернет (поисковые системы, справочные разделы, предметные</w:t>
      </w:r>
      <w:r w:rsidR="008C175F" w:rsidRPr="00F86D7D">
        <w:rPr>
          <w:sz w:val="24"/>
          <w:szCs w:val="24"/>
        </w:rPr>
        <w:t xml:space="preserve"> </w:t>
      </w:r>
      <w:r w:rsidRPr="00F86D7D">
        <w:rPr>
          <w:sz w:val="24"/>
          <w:szCs w:val="24"/>
        </w:rPr>
        <w:t>рубрики);</w:t>
      </w:r>
    </w:p>
    <w:p w:rsidR="00BD1E93" w:rsidRPr="00F86D7D" w:rsidRDefault="009B1F7A">
      <w:pPr>
        <w:pStyle w:val="a5"/>
        <w:numPr>
          <w:ilvl w:val="4"/>
          <w:numId w:val="105"/>
        </w:numPr>
        <w:tabs>
          <w:tab w:val="left" w:pos="1258"/>
          <w:tab w:val="left" w:pos="1259"/>
        </w:tabs>
        <w:ind w:left="1258" w:right="389" w:hanging="360"/>
        <w:jc w:val="left"/>
        <w:rPr>
          <w:sz w:val="24"/>
          <w:szCs w:val="24"/>
        </w:rPr>
      </w:pPr>
      <w:r w:rsidRPr="00F86D7D">
        <w:rPr>
          <w:sz w:val="24"/>
          <w:szCs w:val="24"/>
        </w:rPr>
        <w:t>строить запросы для поиска информации с использованием логических операций и анализировать результаты</w:t>
      </w:r>
      <w:r w:rsidR="008C175F" w:rsidRPr="00F86D7D">
        <w:rPr>
          <w:sz w:val="24"/>
          <w:szCs w:val="24"/>
        </w:rPr>
        <w:t xml:space="preserve"> </w:t>
      </w:r>
      <w:r w:rsidRPr="00F86D7D">
        <w:rPr>
          <w:sz w:val="24"/>
          <w:szCs w:val="24"/>
        </w:rPr>
        <w:t>поиска;</w:t>
      </w:r>
    </w:p>
    <w:p w:rsidR="00BD1E93" w:rsidRPr="00F86D7D" w:rsidRDefault="009B1F7A">
      <w:pPr>
        <w:pStyle w:val="a5"/>
        <w:numPr>
          <w:ilvl w:val="4"/>
          <w:numId w:val="105"/>
        </w:numPr>
        <w:tabs>
          <w:tab w:val="left" w:pos="1258"/>
          <w:tab w:val="left" w:pos="1259"/>
        </w:tabs>
        <w:ind w:left="1258" w:right="387" w:hanging="360"/>
        <w:jc w:val="left"/>
        <w:rPr>
          <w:sz w:val="24"/>
          <w:szCs w:val="24"/>
        </w:rPr>
      </w:pPr>
      <w:r w:rsidRPr="00F86D7D">
        <w:rPr>
          <w:sz w:val="24"/>
          <w:szCs w:val="24"/>
        </w:rPr>
        <w:t>использовать различные библиотечные, в том числе электронные, каталоги для поиска необходимых книг;</w:t>
      </w:r>
    </w:p>
    <w:p w:rsidR="00BD1E93" w:rsidRPr="00F86D7D" w:rsidRDefault="009B1F7A">
      <w:pPr>
        <w:pStyle w:val="a5"/>
        <w:numPr>
          <w:ilvl w:val="4"/>
          <w:numId w:val="105"/>
        </w:numPr>
        <w:tabs>
          <w:tab w:val="left" w:pos="1258"/>
          <w:tab w:val="left" w:pos="1259"/>
        </w:tabs>
        <w:ind w:left="1258" w:right="388" w:hanging="360"/>
        <w:jc w:val="left"/>
        <w:rPr>
          <w:sz w:val="24"/>
          <w:szCs w:val="24"/>
        </w:rPr>
      </w:pPr>
      <w:r w:rsidRPr="00F86D7D">
        <w:rPr>
          <w:sz w:val="24"/>
          <w:szCs w:val="24"/>
        </w:rPr>
        <w:t>искать информацию в различных базах данных, создавать и заполнять базы данных, в частности, использовать различные</w:t>
      </w:r>
      <w:r w:rsidR="008C175F" w:rsidRPr="00F86D7D">
        <w:rPr>
          <w:sz w:val="24"/>
          <w:szCs w:val="24"/>
        </w:rPr>
        <w:t xml:space="preserve"> </w:t>
      </w:r>
      <w:r w:rsidRPr="00F86D7D">
        <w:rPr>
          <w:sz w:val="24"/>
          <w:szCs w:val="24"/>
        </w:rPr>
        <w:t>определители;</w:t>
      </w:r>
    </w:p>
    <w:p w:rsidR="00BD1E93" w:rsidRPr="00F86D7D" w:rsidRDefault="009B1F7A">
      <w:pPr>
        <w:pStyle w:val="a5"/>
        <w:numPr>
          <w:ilvl w:val="4"/>
          <w:numId w:val="105"/>
        </w:numPr>
        <w:tabs>
          <w:tab w:val="left" w:pos="1258"/>
          <w:tab w:val="left" w:pos="1259"/>
        </w:tabs>
        <w:ind w:left="1258" w:right="389" w:hanging="360"/>
        <w:jc w:val="left"/>
        <w:rPr>
          <w:sz w:val="24"/>
          <w:szCs w:val="24"/>
        </w:rPr>
      </w:pPr>
      <w:r w:rsidRPr="00F86D7D">
        <w:rPr>
          <w:sz w:val="24"/>
          <w:szCs w:val="24"/>
        </w:rPr>
        <w:t>сохранять для индивидуального использования найденные в сети Интернет информационные объекты и ссылки на</w:t>
      </w:r>
      <w:r w:rsidR="008C175F" w:rsidRPr="00F86D7D">
        <w:rPr>
          <w:sz w:val="24"/>
          <w:szCs w:val="24"/>
        </w:rPr>
        <w:t xml:space="preserve"> </w:t>
      </w:r>
      <w:r w:rsidRPr="00F86D7D">
        <w:rPr>
          <w:sz w:val="24"/>
          <w:szCs w:val="24"/>
        </w:rPr>
        <w:t>них.</w:t>
      </w:r>
    </w:p>
    <w:p w:rsidR="00BD1E93" w:rsidRPr="00F86D7D" w:rsidRDefault="009B1F7A">
      <w:pPr>
        <w:pStyle w:val="a3"/>
        <w:ind w:right="381" w:firstLine="566"/>
        <w:rPr>
          <w:sz w:val="24"/>
          <w:szCs w:val="24"/>
        </w:rPr>
      </w:pPr>
      <w:r w:rsidRPr="00F86D7D">
        <w:rPr>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rsidR="00BD1E93" w:rsidRPr="00F86D7D" w:rsidRDefault="009B1F7A">
      <w:pPr>
        <w:pStyle w:val="a5"/>
        <w:numPr>
          <w:ilvl w:val="4"/>
          <w:numId w:val="105"/>
        </w:numPr>
        <w:tabs>
          <w:tab w:val="left" w:pos="1258"/>
          <w:tab w:val="left" w:pos="1259"/>
        </w:tabs>
        <w:ind w:left="1258" w:right="388" w:hanging="360"/>
        <w:jc w:val="left"/>
        <w:rPr>
          <w:sz w:val="24"/>
          <w:szCs w:val="24"/>
        </w:rPr>
      </w:pPr>
      <w:r w:rsidRPr="00F86D7D">
        <w:rPr>
          <w:sz w:val="24"/>
          <w:szCs w:val="24"/>
        </w:rPr>
        <w:t>осуществлять редактирование и структурирование текста в соответствии с его смыслом средствами текстового</w:t>
      </w:r>
      <w:r w:rsidR="008C175F" w:rsidRPr="00F86D7D">
        <w:rPr>
          <w:sz w:val="24"/>
          <w:szCs w:val="24"/>
        </w:rPr>
        <w:t xml:space="preserve"> </w:t>
      </w:r>
      <w:r w:rsidRPr="00F86D7D">
        <w:rPr>
          <w:sz w:val="24"/>
          <w:szCs w:val="24"/>
        </w:rPr>
        <w:t>редактора;</w:t>
      </w:r>
    </w:p>
    <w:p w:rsidR="00BD1E93" w:rsidRPr="00F86D7D" w:rsidRDefault="009B1F7A">
      <w:pPr>
        <w:pStyle w:val="a5"/>
        <w:numPr>
          <w:ilvl w:val="4"/>
          <w:numId w:val="105"/>
        </w:numPr>
        <w:tabs>
          <w:tab w:val="left" w:pos="1259"/>
        </w:tabs>
        <w:ind w:left="1258" w:right="388" w:hanging="360"/>
        <w:rPr>
          <w:sz w:val="24"/>
          <w:szCs w:val="24"/>
        </w:rPr>
      </w:pPr>
      <w:r w:rsidRPr="00F86D7D">
        <w:rPr>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w:t>
      </w:r>
      <w:r w:rsidR="008C175F" w:rsidRPr="00F86D7D">
        <w:rPr>
          <w:sz w:val="24"/>
          <w:szCs w:val="24"/>
        </w:rPr>
        <w:t xml:space="preserve"> </w:t>
      </w:r>
      <w:r w:rsidRPr="00F86D7D">
        <w:rPr>
          <w:sz w:val="24"/>
          <w:szCs w:val="24"/>
        </w:rPr>
        <w:t>страниц);</w:t>
      </w:r>
    </w:p>
    <w:p w:rsidR="00BD1E93" w:rsidRPr="00F86D7D" w:rsidRDefault="009B1F7A">
      <w:pPr>
        <w:pStyle w:val="a5"/>
        <w:numPr>
          <w:ilvl w:val="4"/>
          <w:numId w:val="105"/>
        </w:numPr>
        <w:tabs>
          <w:tab w:val="left" w:pos="1258"/>
          <w:tab w:val="left" w:pos="1259"/>
        </w:tabs>
        <w:spacing w:line="342" w:lineRule="exact"/>
        <w:ind w:left="1258" w:hanging="360"/>
        <w:jc w:val="left"/>
        <w:rPr>
          <w:sz w:val="24"/>
          <w:szCs w:val="24"/>
        </w:rPr>
      </w:pPr>
      <w:r w:rsidRPr="00F86D7D">
        <w:rPr>
          <w:sz w:val="24"/>
          <w:szCs w:val="24"/>
        </w:rPr>
        <w:t>вставлять в документ формулы, таблицы, списки</w:t>
      </w:r>
      <w:r w:rsidR="008C175F" w:rsidRPr="00F86D7D">
        <w:rPr>
          <w:sz w:val="24"/>
          <w:szCs w:val="24"/>
        </w:rPr>
        <w:t xml:space="preserve"> </w:t>
      </w:r>
      <w:r w:rsidRPr="00F86D7D">
        <w:rPr>
          <w:sz w:val="24"/>
          <w:szCs w:val="24"/>
        </w:rPr>
        <w:t>,изображения;</w:t>
      </w:r>
    </w:p>
    <w:p w:rsidR="00BD1E93" w:rsidRPr="00F86D7D" w:rsidRDefault="009B1F7A">
      <w:pPr>
        <w:pStyle w:val="a5"/>
        <w:numPr>
          <w:ilvl w:val="4"/>
          <w:numId w:val="105"/>
        </w:numPr>
        <w:tabs>
          <w:tab w:val="left" w:pos="1258"/>
          <w:tab w:val="left" w:pos="1259"/>
        </w:tabs>
        <w:spacing w:line="342" w:lineRule="exact"/>
        <w:ind w:left="1258" w:hanging="360"/>
        <w:jc w:val="left"/>
        <w:rPr>
          <w:sz w:val="24"/>
          <w:szCs w:val="24"/>
        </w:rPr>
      </w:pPr>
      <w:r w:rsidRPr="00F86D7D">
        <w:rPr>
          <w:sz w:val="24"/>
          <w:szCs w:val="24"/>
        </w:rPr>
        <w:t>участвовать в коллективном создании текстового</w:t>
      </w:r>
      <w:r w:rsidR="008C175F" w:rsidRPr="00F86D7D">
        <w:rPr>
          <w:sz w:val="24"/>
          <w:szCs w:val="24"/>
        </w:rPr>
        <w:t xml:space="preserve"> </w:t>
      </w:r>
      <w:r w:rsidRPr="00F86D7D">
        <w:rPr>
          <w:sz w:val="24"/>
          <w:szCs w:val="24"/>
        </w:rPr>
        <w:t>документа;</w:t>
      </w:r>
    </w:p>
    <w:p w:rsidR="00BD1E93" w:rsidRPr="00F86D7D" w:rsidRDefault="009B1F7A">
      <w:pPr>
        <w:pStyle w:val="a5"/>
        <w:numPr>
          <w:ilvl w:val="4"/>
          <w:numId w:val="105"/>
        </w:numPr>
        <w:tabs>
          <w:tab w:val="left" w:pos="1258"/>
          <w:tab w:val="left" w:pos="1259"/>
        </w:tabs>
        <w:spacing w:line="342" w:lineRule="exact"/>
        <w:ind w:left="1258" w:hanging="360"/>
        <w:jc w:val="left"/>
        <w:rPr>
          <w:sz w:val="24"/>
          <w:szCs w:val="24"/>
        </w:rPr>
      </w:pPr>
      <w:r w:rsidRPr="00F86D7D">
        <w:rPr>
          <w:sz w:val="24"/>
          <w:szCs w:val="24"/>
        </w:rPr>
        <w:t>создавать гипертекстовые</w:t>
      </w:r>
      <w:r w:rsidR="008C175F" w:rsidRPr="00F86D7D">
        <w:rPr>
          <w:sz w:val="24"/>
          <w:szCs w:val="24"/>
        </w:rPr>
        <w:t xml:space="preserve"> </w:t>
      </w:r>
      <w:r w:rsidRPr="00F86D7D">
        <w:rPr>
          <w:sz w:val="24"/>
          <w:szCs w:val="24"/>
        </w:rPr>
        <w:t>документы.</w:t>
      </w:r>
    </w:p>
    <w:p w:rsidR="00BD1E93" w:rsidRPr="00F86D7D" w:rsidRDefault="009B1F7A">
      <w:pPr>
        <w:pStyle w:val="a3"/>
        <w:ind w:right="388" w:firstLine="566"/>
        <w:rPr>
          <w:sz w:val="24"/>
          <w:szCs w:val="24"/>
        </w:rPr>
      </w:pPr>
      <w:r w:rsidRPr="00F86D7D">
        <w:rPr>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rsidR="00BD1E93" w:rsidRPr="00F86D7D" w:rsidRDefault="009B1F7A">
      <w:pPr>
        <w:pStyle w:val="a5"/>
        <w:numPr>
          <w:ilvl w:val="4"/>
          <w:numId w:val="105"/>
        </w:numPr>
        <w:tabs>
          <w:tab w:val="left" w:pos="1258"/>
          <w:tab w:val="left" w:pos="1259"/>
          <w:tab w:val="left" w:pos="2676"/>
          <w:tab w:val="left" w:pos="3093"/>
          <w:tab w:val="left" w:pos="5085"/>
          <w:tab w:val="left" w:pos="6908"/>
          <w:tab w:val="left" w:pos="7299"/>
          <w:tab w:val="left" w:pos="8726"/>
        </w:tabs>
        <w:ind w:left="1258" w:right="383" w:hanging="360"/>
        <w:jc w:val="left"/>
        <w:rPr>
          <w:sz w:val="24"/>
          <w:szCs w:val="24"/>
        </w:rPr>
      </w:pPr>
      <w:r w:rsidRPr="00F86D7D">
        <w:rPr>
          <w:sz w:val="24"/>
          <w:szCs w:val="24"/>
        </w:rPr>
        <w:t>создавать</w:t>
      </w:r>
      <w:r w:rsidRPr="00F86D7D">
        <w:rPr>
          <w:sz w:val="24"/>
          <w:szCs w:val="24"/>
        </w:rPr>
        <w:tab/>
        <w:t>и</w:t>
      </w:r>
      <w:r w:rsidRPr="00F86D7D">
        <w:rPr>
          <w:sz w:val="24"/>
          <w:szCs w:val="24"/>
        </w:rPr>
        <w:tab/>
        <w:t>редактировать</w:t>
      </w:r>
      <w:r w:rsidRPr="00F86D7D">
        <w:rPr>
          <w:sz w:val="24"/>
          <w:szCs w:val="24"/>
        </w:rPr>
        <w:tab/>
        <w:t>изображения</w:t>
      </w:r>
      <w:r w:rsidRPr="00F86D7D">
        <w:rPr>
          <w:sz w:val="24"/>
          <w:szCs w:val="24"/>
        </w:rPr>
        <w:tab/>
        <w:t>с</w:t>
      </w:r>
      <w:r w:rsidRPr="00F86D7D">
        <w:rPr>
          <w:sz w:val="24"/>
          <w:szCs w:val="24"/>
        </w:rPr>
        <w:tab/>
        <w:t>помощью</w:t>
      </w:r>
      <w:r w:rsidRPr="00F86D7D">
        <w:rPr>
          <w:sz w:val="24"/>
          <w:szCs w:val="24"/>
        </w:rPr>
        <w:tab/>
        <w:t xml:space="preserve">инструментов </w:t>
      </w:r>
      <w:r w:rsidRPr="00F86D7D">
        <w:rPr>
          <w:sz w:val="24"/>
          <w:szCs w:val="24"/>
        </w:rPr>
        <w:lastRenderedPageBreak/>
        <w:t>графического редактора;</w:t>
      </w:r>
    </w:p>
    <w:p w:rsidR="00BD1E93" w:rsidRPr="00F86D7D" w:rsidRDefault="009B1F7A">
      <w:pPr>
        <w:pStyle w:val="a5"/>
        <w:numPr>
          <w:ilvl w:val="4"/>
          <w:numId w:val="105"/>
        </w:numPr>
        <w:tabs>
          <w:tab w:val="left" w:pos="1258"/>
          <w:tab w:val="left" w:pos="1259"/>
        </w:tabs>
        <w:ind w:left="1258" w:right="387" w:hanging="360"/>
        <w:jc w:val="left"/>
        <w:rPr>
          <w:sz w:val="24"/>
          <w:szCs w:val="24"/>
        </w:rPr>
      </w:pPr>
      <w:r w:rsidRPr="00F86D7D">
        <w:rPr>
          <w:sz w:val="24"/>
          <w:szCs w:val="24"/>
        </w:rPr>
        <w:t>создавать различные геометрические объекты и чертежи с использованием возможностей специальных компьютерных</w:t>
      </w:r>
      <w:r w:rsidR="00AE27A2" w:rsidRPr="00F86D7D">
        <w:rPr>
          <w:sz w:val="24"/>
          <w:szCs w:val="24"/>
        </w:rPr>
        <w:t xml:space="preserve"> </w:t>
      </w:r>
      <w:r w:rsidRPr="00F86D7D">
        <w:rPr>
          <w:sz w:val="24"/>
          <w:szCs w:val="24"/>
        </w:rPr>
        <w:t>инструментов;</w:t>
      </w:r>
    </w:p>
    <w:p w:rsidR="00BD1E93" w:rsidRPr="00F86D7D" w:rsidRDefault="009B1F7A">
      <w:pPr>
        <w:pStyle w:val="a5"/>
        <w:numPr>
          <w:ilvl w:val="4"/>
          <w:numId w:val="105"/>
        </w:numPr>
        <w:tabs>
          <w:tab w:val="left" w:pos="1259"/>
        </w:tabs>
        <w:ind w:left="1258" w:right="386" w:hanging="360"/>
        <w:rPr>
          <w:sz w:val="24"/>
          <w:szCs w:val="24"/>
        </w:rPr>
      </w:pPr>
      <w:r w:rsidRPr="00F86D7D">
        <w:rPr>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w:t>
      </w:r>
      <w:r w:rsidR="00AE27A2" w:rsidRPr="00F86D7D">
        <w:rPr>
          <w:sz w:val="24"/>
          <w:szCs w:val="24"/>
        </w:rPr>
        <w:t xml:space="preserve"> </w:t>
      </w:r>
      <w:r w:rsidRPr="00F86D7D">
        <w:rPr>
          <w:sz w:val="24"/>
          <w:szCs w:val="24"/>
        </w:rPr>
        <w:t>задачами.</w:t>
      </w:r>
    </w:p>
    <w:p w:rsidR="00BD1E93" w:rsidRPr="00F86D7D" w:rsidRDefault="009B1F7A">
      <w:pPr>
        <w:pStyle w:val="a3"/>
        <w:ind w:left="1045" w:firstLine="0"/>
        <w:jc w:val="left"/>
        <w:rPr>
          <w:sz w:val="24"/>
          <w:szCs w:val="24"/>
        </w:rPr>
      </w:pPr>
      <w:r w:rsidRPr="00F86D7D">
        <w:rPr>
          <w:sz w:val="24"/>
          <w:szCs w:val="24"/>
        </w:rPr>
        <w:t>В рамках направления «Создание музыкальных и звуковых объектов» в</w:t>
      </w:r>
    </w:p>
    <w:p w:rsidR="00BD1E93" w:rsidRPr="00F86D7D" w:rsidRDefault="009B1F7A">
      <w:pPr>
        <w:pStyle w:val="a5"/>
        <w:numPr>
          <w:ilvl w:val="4"/>
          <w:numId w:val="105"/>
        </w:numPr>
        <w:tabs>
          <w:tab w:val="left" w:pos="1259"/>
        </w:tabs>
        <w:spacing w:before="85"/>
        <w:ind w:left="1258" w:right="387" w:hanging="360"/>
        <w:rPr>
          <w:sz w:val="24"/>
          <w:szCs w:val="24"/>
        </w:rPr>
      </w:pPr>
      <w:r w:rsidRPr="00F86D7D">
        <w:rPr>
          <w:sz w:val="24"/>
          <w:szCs w:val="24"/>
        </w:rPr>
        <w:t>записывать звуковые файлы с различным качеством звучания (глубиной кодирования и частотой</w:t>
      </w:r>
      <w:r w:rsidR="008C175F" w:rsidRPr="00F86D7D">
        <w:rPr>
          <w:sz w:val="24"/>
          <w:szCs w:val="24"/>
        </w:rPr>
        <w:t xml:space="preserve"> </w:t>
      </w:r>
      <w:r w:rsidRPr="00F86D7D">
        <w:rPr>
          <w:sz w:val="24"/>
          <w:szCs w:val="24"/>
        </w:rPr>
        <w:t>дискретизации);</w:t>
      </w:r>
    </w:p>
    <w:p w:rsidR="00BD1E93" w:rsidRPr="00F86D7D" w:rsidRDefault="009B1F7A">
      <w:pPr>
        <w:pStyle w:val="a5"/>
        <w:numPr>
          <w:ilvl w:val="4"/>
          <w:numId w:val="105"/>
        </w:numPr>
        <w:tabs>
          <w:tab w:val="left" w:pos="1259"/>
        </w:tabs>
        <w:ind w:left="1258" w:right="387" w:hanging="360"/>
        <w:rPr>
          <w:sz w:val="24"/>
          <w:szCs w:val="24"/>
        </w:rPr>
      </w:pPr>
      <w:r w:rsidRPr="00F86D7D">
        <w:rPr>
          <w:sz w:val="24"/>
          <w:szCs w:val="24"/>
        </w:rPr>
        <w:t>использовать музыкальные редакторы, клавишные и кинетические синтезаторы для решения творческих</w:t>
      </w:r>
      <w:r w:rsidR="008C175F" w:rsidRPr="00F86D7D">
        <w:rPr>
          <w:sz w:val="24"/>
          <w:szCs w:val="24"/>
        </w:rPr>
        <w:t xml:space="preserve"> </w:t>
      </w:r>
      <w:r w:rsidRPr="00F86D7D">
        <w:rPr>
          <w:sz w:val="24"/>
          <w:szCs w:val="24"/>
        </w:rPr>
        <w:t>задач.</w:t>
      </w:r>
    </w:p>
    <w:p w:rsidR="00BD1E93" w:rsidRPr="00F86D7D" w:rsidRDefault="009B1F7A">
      <w:pPr>
        <w:pStyle w:val="a3"/>
        <w:ind w:right="384" w:firstLine="566"/>
        <w:rPr>
          <w:sz w:val="24"/>
          <w:szCs w:val="24"/>
        </w:rPr>
      </w:pPr>
      <w:r w:rsidRPr="00F86D7D">
        <w:rPr>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rsidR="00BD1E93" w:rsidRPr="00F86D7D" w:rsidRDefault="009B1F7A">
      <w:pPr>
        <w:pStyle w:val="a5"/>
        <w:numPr>
          <w:ilvl w:val="4"/>
          <w:numId w:val="105"/>
        </w:numPr>
        <w:tabs>
          <w:tab w:val="left" w:pos="1259"/>
        </w:tabs>
        <w:ind w:left="1258" w:right="379" w:hanging="360"/>
        <w:rPr>
          <w:sz w:val="24"/>
          <w:szCs w:val="24"/>
        </w:rPr>
      </w:pPr>
      <w:r w:rsidRPr="00F86D7D">
        <w:rPr>
          <w:sz w:val="24"/>
          <w:szCs w:val="24"/>
        </w:rPr>
        <w:t>создавать на заданную тему мультимедийную презентацию с гиперссылками, слайды которой содержат тексты, звуки, графические изображения;</w:t>
      </w:r>
    </w:p>
    <w:p w:rsidR="00BD1E93" w:rsidRPr="00F86D7D" w:rsidRDefault="009B1F7A">
      <w:pPr>
        <w:pStyle w:val="a5"/>
        <w:numPr>
          <w:ilvl w:val="4"/>
          <w:numId w:val="105"/>
        </w:numPr>
        <w:tabs>
          <w:tab w:val="left" w:pos="1259"/>
        </w:tabs>
        <w:ind w:left="1258" w:right="382" w:hanging="360"/>
        <w:rPr>
          <w:sz w:val="24"/>
          <w:szCs w:val="24"/>
        </w:rPr>
      </w:pPr>
      <w:r w:rsidRPr="00F86D7D">
        <w:rPr>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w:t>
      </w:r>
      <w:r w:rsidR="008C175F" w:rsidRPr="00F86D7D">
        <w:rPr>
          <w:sz w:val="24"/>
          <w:szCs w:val="24"/>
        </w:rPr>
        <w:t xml:space="preserve"> </w:t>
      </w:r>
      <w:r w:rsidRPr="00F86D7D">
        <w:rPr>
          <w:sz w:val="24"/>
          <w:szCs w:val="24"/>
        </w:rPr>
        <w:t>позиционирования;</w:t>
      </w:r>
    </w:p>
    <w:p w:rsidR="00BD1E93" w:rsidRPr="00F86D7D" w:rsidRDefault="009B1F7A">
      <w:pPr>
        <w:pStyle w:val="a5"/>
        <w:numPr>
          <w:ilvl w:val="4"/>
          <w:numId w:val="105"/>
        </w:numPr>
        <w:tabs>
          <w:tab w:val="left" w:pos="1259"/>
        </w:tabs>
        <w:ind w:left="1258" w:right="389" w:hanging="360"/>
        <w:rPr>
          <w:sz w:val="24"/>
          <w:szCs w:val="24"/>
        </w:rPr>
      </w:pPr>
      <w:r w:rsidRPr="00F86D7D">
        <w:rPr>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w:t>
      </w:r>
      <w:r w:rsidR="008C175F" w:rsidRPr="00F86D7D">
        <w:rPr>
          <w:sz w:val="24"/>
          <w:szCs w:val="24"/>
        </w:rPr>
        <w:t xml:space="preserve"> </w:t>
      </w:r>
      <w:r w:rsidRPr="00F86D7D">
        <w:rPr>
          <w:sz w:val="24"/>
          <w:szCs w:val="24"/>
        </w:rPr>
        <w:t>видеокамера);</w:t>
      </w:r>
    </w:p>
    <w:p w:rsidR="00BD1E93" w:rsidRPr="00F86D7D" w:rsidRDefault="009B1F7A">
      <w:pPr>
        <w:pStyle w:val="a5"/>
        <w:numPr>
          <w:ilvl w:val="4"/>
          <w:numId w:val="105"/>
        </w:numPr>
        <w:tabs>
          <w:tab w:val="left" w:pos="1258"/>
          <w:tab w:val="left" w:pos="1259"/>
        </w:tabs>
        <w:spacing w:line="342" w:lineRule="exact"/>
        <w:ind w:left="1258" w:hanging="360"/>
        <w:jc w:val="left"/>
        <w:rPr>
          <w:sz w:val="24"/>
          <w:szCs w:val="24"/>
        </w:rPr>
      </w:pPr>
      <w:r w:rsidRPr="00F86D7D">
        <w:rPr>
          <w:sz w:val="24"/>
          <w:szCs w:val="24"/>
        </w:rPr>
        <w:t>использовать</w:t>
      </w:r>
      <w:r w:rsidR="008C175F" w:rsidRPr="00F86D7D">
        <w:rPr>
          <w:sz w:val="24"/>
          <w:szCs w:val="24"/>
        </w:rPr>
        <w:t xml:space="preserve"> </w:t>
      </w:r>
      <w:r w:rsidRPr="00F86D7D">
        <w:rPr>
          <w:sz w:val="24"/>
          <w:szCs w:val="24"/>
        </w:rPr>
        <w:t>программы-архиваторы.</w:t>
      </w:r>
    </w:p>
    <w:p w:rsidR="00BD1E93" w:rsidRPr="00F86D7D" w:rsidRDefault="009B1F7A">
      <w:pPr>
        <w:pStyle w:val="a3"/>
        <w:ind w:right="388" w:firstLine="566"/>
        <w:rPr>
          <w:sz w:val="24"/>
          <w:szCs w:val="24"/>
        </w:rPr>
      </w:pPr>
      <w:r w:rsidRPr="00F86D7D">
        <w:rPr>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rsidR="00BD1E93" w:rsidRPr="00F86D7D" w:rsidRDefault="009B1F7A">
      <w:pPr>
        <w:pStyle w:val="a5"/>
        <w:numPr>
          <w:ilvl w:val="4"/>
          <w:numId w:val="105"/>
        </w:numPr>
        <w:tabs>
          <w:tab w:val="left" w:pos="1259"/>
        </w:tabs>
        <w:ind w:left="1258" w:right="390" w:hanging="360"/>
        <w:rPr>
          <w:sz w:val="24"/>
          <w:szCs w:val="24"/>
        </w:rPr>
      </w:pPr>
      <w:r w:rsidRPr="00F86D7D">
        <w:rPr>
          <w:sz w:val="24"/>
          <w:szCs w:val="24"/>
        </w:rPr>
        <w:t>проводить простые эксперименты и исследования в виртуальных лабораториях;</w:t>
      </w:r>
    </w:p>
    <w:p w:rsidR="00BD1E93" w:rsidRPr="00F86D7D" w:rsidRDefault="009B1F7A">
      <w:pPr>
        <w:pStyle w:val="a5"/>
        <w:numPr>
          <w:ilvl w:val="4"/>
          <w:numId w:val="105"/>
        </w:numPr>
        <w:tabs>
          <w:tab w:val="left" w:pos="1259"/>
        </w:tabs>
        <w:ind w:left="1258" w:right="390" w:hanging="360"/>
        <w:rPr>
          <w:sz w:val="24"/>
          <w:szCs w:val="24"/>
        </w:rPr>
      </w:pPr>
      <w:r w:rsidRPr="00F86D7D">
        <w:rPr>
          <w:sz w:val="24"/>
          <w:szCs w:val="24"/>
        </w:rPr>
        <w:t>вводить результаты измерений и другие цифровые данные для их обработки, в том числе статистической и</w:t>
      </w:r>
      <w:r w:rsidR="00AE27A2" w:rsidRPr="00F86D7D">
        <w:rPr>
          <w:sz w:val="24"/>
          <w:szCs w:val="24"/>
        </w:rPr>
        <w:t xml:space="preserve"> </w:t>
      </w:r>
      <w:r w:rsidRPr="00F86D7D">
        <w:rPr>
          <w:sz w:val="24"/>
          <w:szCs w:val="24"/>
        </w:rPr>
        <w:t>визуализации;</w:t>
      </w:r>
    </w:p>
    <w:p w:rsidR="00BD1E93" w:rsidRPr="00F86D7D" w:rsidRDefault="009B1F7A">
      <w:pPr>
        <w:pStyle w:val="a5"/>
        <w:numPr>
          <w:ilvl w:val="4"/>
          <w:numId w:val="105"/>
        </w:numPr>
        <w:tabs>
          <w:tab w:val="left" w:pos="1259"/>
        </w:tabs>
        <w:ind w:left="1258" w:right="380" w:hanging="360"/>
        <w:rPr>
          <w:sz w:val="24"/>
          <w:szCs w:val="24"/>
        </w:rPr>
      </w:pPr>
      <w:r w:rsidRPr="00F86D7D">
        <w:rPr>
          <w:sz w:val="24"/>
          <w:szCs w:val="24"/>
        </w:rPr>
        <w:t>проводить эксперименты и исследования в виртуальных лабораториях по естественным наукам, математике и</w:t>
      </w:r>
      <w:r w:rsidR="00AE27A2" w:rsidRPr="00F86D7D">
        <w:rPr>
          <w:sz w:val="24"/>
          <w:szCs w:val="24"/>
        </w:rPr>
        <w:t xml:space="preserve"> </w:t>
      </w:r>
      <w:r w:rsidRPr="00F86D7D">
        <w:rPr>
          <w:sz w:val="24"/>
          <w:szCs w:val="24"/>
        </w:rPr>
        <w:t>информатике.</w:t>
      </w:r>
    </w:p>
    <w:p w:rsidR="00BD1E93" w:rsidRPr="00F86D7D" w:rsidRDefault="009B1F7A">
      <w:pPr>
        <w:pStyle w:val="a3"/>
        <w:ind w:right="389" w:firstLine="566"/>
        <w:rPr>
          <w:sz w:val="24"/>
          <w:szCs w:val="24"/>
        </w:rPr>
      </w:pPr>
      <w:r w:rsidRPr="00F86D7D">
        <w:rPr>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rsidR="00BD1E93" w:rsidRPr="00F86D7D" w:rsidRDefault="009B1F7A">
      <w:pPr>
        <w:pStyle w:val="a5"/>
        <w:numPr>
          <w:ilvl w:val="4"/>
          <w:numId w:val="105"/>
        </w:numPr>
        <w:tabs>
          <w:tab w:val="left" w:pos="1259"/>
        </w:tabs>
        <w:ind w:left="1258" w:right="385" w:hanging="360"/>
        <w:rPr>
          <w:sz w:val="24"/>
          <w:szCs w:val="24"/>
        </w:rPr>
      </w:pPr>
      <w:r w:rsidRPr="00F86D7D">
        <w:rPr>
          <w:sz w:val="24"/>
          <w:szCs w:val="24"/>
        </w:rPr>
        <w:t>строить с помощью компьютерных инструментов разнообразные информационные структуры для описания</w:t>
      </w:r>
      <w:r w:rsidR="00AE27A2" w:rsidRPr="00F86D7D">
        <w:rPr>
          <w:sz w:val="24"/>
          <w:szCs w:val="24"/>
        </w:rPr>
        <w:t xml:space="preserve"> </w:t>
      </w:r>
      <w:r w:rsidRPr="00F86D7D">
        <w:rPr>
          <w:sz w:val="24"/>
          <w:szCs w:val="24"/>
        </w:rPr>
        <w:t>объектов;</w:t>
      </w:r>
    </w:p>
    <w:p w:rsidR="00BD1E93" w:rsidRPr="00F86D7D" w:rsidRDefault="009B1F7A">
      <w:pPr>
        <w:pStyle w:val="a5"/>
        <w:numPr>
          <w:ilvl w:val="4"/>
          <w:numId w:val="105"/>
        </w:numPr>
        <w:tabs>
          <w:tab w:val="left" w:pos="1259"/>
        </w:tabs>
        <w:ind w:left="1258" w:right="390" w:hanging="360"/>
        <w:rPr>
          <w:sz w:val="24"/>
          <w:szCs w:val="24"/>
        </w:rPr>
      </w:pPr>
      <w:r w:rsidRPr="00F86D7D">
        <w:rPr>
          <w:sz w:val="24"/>
          <w:szCs w:val="24"/>
        </w:rPr>
        <w:t>конструировать и моделировать с использованием материальных конструкторов с компьютерным управлением и обратной связью (робототехника);</w:t>
      </w:r>
    </w:p>
    <w:p w:rsidR="00BD1E93" w:rsidRPr="00F86D7D" w:rsidRDefault="009B1F7A">
      <w:pPr>
        <w:pStyle w:val="a5"/>
        <w:numPr>
          <w:ilvl w:val="4"/>
          <w:numId w:val="105"/>
        </w:numPr>
        <w:tabs>
          <w:tab w:val="left" w:pos="1258"/>
          <w:tab w:val="left" w:pos="1259"/>
        </w:tabs>
        <w:spacing w:line="340" w:lineRule="exact"/>
        <w:ind w:left="1258" w:hanging="360"/>
        <w:jc w:val="left"/>
        <w:rPr>
          <w:sz w:val="24"/>
          <w:szCs w:val="24"/>
        </w:rPr>
      </w:pPr>
      <w:r w:rsidRPr="00F86D7D">
        <w:rPr>
          <w:sz w:val="24"/>
          <w:szCs w:val="24"/>
        </w:rPr>
        <w:t>моделировать с использованием виртуальных</w:t>
      </w:r>
      <w:r w:rsidR="00AE27A2" w:rsidRPr="00F86D7D">
        <w:rPr>
          <w:sz w:val="24"/>
          <w:szCs w:val="24"/>
        </w:rPr>
        <w:t xml:space="preserve"> </w:t>
      </w:r>
      <w:r w:rsidRPr="00F86D7D">
        <w:rPr>
          <w:sz w:val="24"/>
          <w:szCs w:val="24"/>
        </w:rPr>
        <w:t>конструкторов;</w:t>
      </w:r>
    </w:p>
    <w:p w:rsidR="00BD1E93" w:rsidRPr="00F86D7D" w:rsidRDefault="009B1F7A">
      <w:pPr>
        <w:pStyle w:val="a5"/>
        <w:numPr>
          <w:ilvl w:val="4"/>
          <w:numId w:val="105"/>
        </w:numPr>
        <w:tabs>
          <w:tab w:val="left" w:pos="1258"/>
          <w:tab w:val="left" w:pos="1259"/>
        </w:tabs>
        <w:ind w:left="1258" w:hanging="360"/>
        <w:jc w:val="left"/>
        <w:rPr>
          <w:sz w:val="24"/>
          <w:szCs w:val="24"/>
        </w:rPr>
      </w:pPr>
      <w:r w:rsidRPr="00F86D7D">
        <w:rPr>
          <w:sz w:val="24"/>
          <w:szCs w:val="24"/>
        </w:rPr>
        <w:t>моделировать с использованием средств</w:t>
      </w:r>
      <w:r w:rsidR="00AE27A2" w:rsidRPr="00F86D7D">
        <w:rPr>
          <w:sz w:val="24"/>
          <w:szCs w:val="24"/>
        </w:rPr>
        <w:t xml:space="preserve"> </w:t>
      </w:r>
      <w:r w:rsidRPr="00F86D7D">
        <w:rPr>
          <w:sz w:val="24"/>
          <w:szCs w:val="24"/>
        </w:rPr>
        <w:t>программирования.</w:t>
      </w:r>
    </w:p>
    <w:p w:rsidR="00BD1E93" w:rsidRPr="00F86D7D" w:rsidRDefault="009B1F7A">
      <w:pPr>
        <w:pStyle w:val="a3"/>
        <w:ind w:right="389" w:firstLine="566"/>
        <w:rPr>
          <w:sz w:val="24"/>
          <w:szCs w:val="24"/>
        </w:rPr>
      </w:pPr>
      <w:r w:rsidRPr="00F86D7D">
        <w:rPr>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rsidR="00BD1E93" w:rsidRPr="00F86D7D" w:rsidRDefault="009B1F7A">
      <w:pPr>
        <w:pStyle w:val="a5"/>
        <w:numPr>
          <w:ilvl w:val="4"/>
          <w:numId w:val="105"/>
        </w:numPr>
        <w:tabs>
          <w:tab w:val="left" w:pos="1259"/>
        </w:tabs>
        <w:ind w:left="1258" w:right="386" w:hanging="360"/>
        <w:rPr>
          <w:sz w:val="24"/>
          <w:szCs w:val="24"/>
        </w:rPr>
      </w:pPr>
      <w:r w:rsidRPr="00F86D7D">
        <w:rPr>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w:t>
      </w:r>
      <w:r w:rsidR="00AE27A2" w:rsidRPr="00F86D7D">
        <w:rPr>
          <w:sz w:val="24"/>
          <w:szCs w:val="24"/>
        </w:rPr>
        <w:t xml:space="preserve"> </w:t>
      </w:r>
      <w:r w:rsidRPr="00F86D7D">
        <w:rPr>
          <w:sz w:val="24"/>
          <w:szCs w:val="24"/>
        </w:rPr>
        <w:t>комментариев, совершенствование своей работы,</w:t>
      </w:r>
    </w:p>
    <w:p w:rsidR="00BD1E93" w:rsidRPr="00F86D7D" w:rsidRDefault="009B1F7A">
      <w:pPr>
        <w:pStyle w:val="a3"/>
        <w:spacing w:before="66" w:line="321" w:lineRule="exact"/>
        <w:ind w:left="1258" w:firstLine="0"/>
        <w:jc w:val="left"/>
        <w:rPr>
          <w:sz w:val="24"/>
          <w:szCs w:val="24"/>
        </w:rPr>
      </w:pPr>
      <w:r w:rsidRPr="00F86D7D">
        <w:rPr>
          <w:sz w:val="24"/>
          <w:szCs w:val="24"/>
        </w:rPr>
        <w:t>формирование портфолио);</w:t>
      </w:r>
    </w:p>
    <w:p w:rsidR="00BD1E93" w:rsidRPr="00F86D7D" w:rsidRDefault="009B1F7A">
      <w:pPr>
        <w:pStyle w:val="a5"/>
        <w:numPr>
          <w:ilvl w:val="4"/>
          <w:numId w:val="105"/>
        </w:numPr>
        <w:tabs>
          <w:tab w:val="left" w:pos="1259"/>
        </w:tabs>
        <w:ind w:left="1258" w:right="381" w:hanging="360"/>
        <w:rPr>
          <w:sz w:val="24"/>
          <w:szCs w:val="24"/>
        </w:rPr>
      </w:pPr>
      <w:r w:rsidRPr="00F86D7D">
        <w:rPr>
          <w:sz w:val="24"/>
          <w:szCs w:val="24"/>
        </w:rPr>
        <w:t xml:space="preserve">использовать возможности электронной почты, интернет-мессенджеров и социальных </w:t>
      </w:r>
      <w:r w:rsidRPr="00F86D7D">
        <w:rPr>
          <w:sz w:val="24"/>
          <w:szCs w:val="24"/>
        </w:rPr>
        <w:lastRenderedPageBreak/>
        <w:t>сетей для обучения;</w:t>
      </w:r>
    </w:p>
    <w:p w:rsidR="00BD1E93" w:rsidRPr="00F86D7D" w:rsidRDefault="009B1F7A">
      <w:pPr>
        <w:pStyle w:val="a5"/>
        <w:numPr>
          <w:ilvl w:val="4"/>
          <w:numId w:val="105"/>
        </w:numPr>
        <w:tabs>
          <w:tab w:val="left" w:pos="1259"/>
        </w:tabs>
        <w:ind w:left="1258" w:right="390" w:hanging="360"/>
        <w:rPr>
          <w:sz w:val="24"/>
          <w:szCs w:val="24"/>
        </w:rPr>
      </w:pPr>
      <w:r w:rsidRPr="00F86D7D">
        <w:rPr>
          <w:sz w:val="24"/>
          <w:szCs w:val="24"/>
        </w:rPr>
        <w:t>вести личный дневник (блог) с использованием возможностей сети Интернет;</w:t>
      </w:r>
    </w:p>
    <w:p w:rsidR="00BD1E93" w:rsidRPr="00F86D7D" w:rsidRDefault="009B1F7A">
      <w:pPr>
        <w:pStyle w:val="a5"/>
        <w:numPr>
          <w:ilvl w:val="4"/>
          <w:numId w:val="105"/>
        </w:numPr>
        <w:tabs>
          <w:tab w:val="left" w:pos="1259"/>
        </w:tabs>
        <w:ind w:left="1258" w:right="383" w:hanging="360"/>
        <w:rPr>
          <w:sz w:val="24"/>
          <w:szCs w:val="24"/>
        </w:rPr>
      </w:pPr>
      <w:r w:rsidRPr="00F86D7D">
        <w:rPr>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D1E93" w:rsidRPr="00F86D7D" w:rsidRDefault="009B1F7A">
      <w:pPr>
        <w:pStyle w:val="a3"/>
        <w:ind w:right="382" w:firstLine="707"/>
        <w:rPr>
          <w:sz w:val="24"/>
          <w:szCs w:val="24"/>
        </w:rPr>
      </w:pPr>
      <w:r w:rsidRPr="00F86D7D">
        <w:rPr>
          <w:sz w:val="24"/>
          <w:szCs w:val="24"/>
        </w:rPr>
        <w:t>В рамках направления «Информационная безопасность» в качестве основных планируемых результатов возможен, но не ограничивается следующим, список того, что обучающийся сможет:</w:t>
      </w:r>
    </w:p>
    <w:p w:rsidR="00BD1E93" w:rsidRPr="00F86D7D" w:rsidRDefault="009B1F7A">
      <w:pPr>
        <w:pStyle w:val="a5"/>
        <w:numPr>
          <w:ilvl w:val="4"/>
          <w:numId w:val="105"/>
        </w:numPr>
        <w:tabs>
          <w:tab w:val="left" w:pos="1259"/>
        </w:tabs>
        <w:ind w:left="1258" w:right="381" w:hanging="360"/>
        <w:rPr>
          <w:sz w:val="24"/>
          <w:szCs w:val="24"/>
        </w:rPr>
      </w:pPr>
      <w:r w:rsidRPr="00F86D7D">
        <w:rPr>
          <w:sz w:val="24"/>
          <w:szCs w:val="24"/>
        </w:rPr>
        <w:t>осуществлять защиту от троянских вирусов, фишинговых атак, информации от компьютерных вирусов с помощью антивирусных программ;</w:t>
      </w:r>
    </w:p>
    <w:p w:rsidR="00BD1E93" w:rsidRPr="00F86D7D" w:rsidRDefault="009B1F7A">
      <w:pPr>
        <w:pStyle w:val="a5"/>
        <w:numPr>
          <w:ilvl w:val="4"/>
          <w:numId w:val="105"/>
        </w:numPr>
        <w:tabs>
          <w:tab w:val="left" w:pos="1258"/>
          <w:tab w:val="left" w:pos="1259"/>
        </w:tabs>
        <w:ind w:left="1258" w:hanging="360"/>
        <w:jc w:val="left"/>
        <w:rPr>
          <w:sz w:val="24"/>
          <w:szCs w:val="24"/>
        </w:rPr>
      </w:pPr>
      <w:r w:rsidRPr="00F86D7D">
        <w:rPr>
          <w:sz w:val="24"/>
          <w:szCs w:val="24"/>
        </w:rPr>
        <w:t>соблюдать правила безопасного поведения в сети</w:t>
      </w:r>
      <w:r w:rsidR="00AE27A2" w:rsidRPr="00F86D7D">
        <w:rPr>
          <w:sz w:val="24"/>
          <w:szCs w:val="24"/>
        </w:rPr>
        <w:t xml:space="preserve"> </w:t>
      </w:r>
      <w:r w:rsidRPr="00F86D7D">
        <w:rPr>
          <w:sz w:val="24"/>
          <w:szCs w:val="24"/>
        </w:rPr>
        <w:t>Интернет;</w:t>
      </w:r>
    </w:p>
    <w:p w:rsidR="00BD1E93" w:rsidRPr="00F86D7D" w:rsidRDefault="009B1F7A">
      <w:pPr>
        <w:pStyle w:val="a5"/>
        <w:numPr>
          <w:ilvl w:val="4"/>
          <w:numId w:val="105"/>
        </w:numPr>
        <w:tabs>
          <w:tab w:val="left" w:pos="1259"/>
        </w:tabs>
        <w:ind w:left="1258" w:right="380" w:hanging="360"/>
        <w:rPr>
          <w:sz w:val="24"/>
          <w:szCs w:val="24"/>
        </w:rPr>
      </w:pPr>
      <w:r w:rsidRPr="00F86D7D">
        <w:rPr>
          <w:sz w:val="24"/>
          <w:szCs w:val="24"/>
        </w:rPr>
        <w:t xml:space="preserve">различать безопасные ресурсы сети Интернет и ресурсы, содержание которых несовместимо с задачами воспитания и образования </w:t>
      </w:r>
      <w:r w:rsidRPr="00F86D7D">
        <w:rPr>
          <w:spacing w:val="2"/>
          <w:sz w:val="24"/>
          <w:szCs w:val="24"/>
        </w:rPr>
        <w:t xml:space="preserve">или </w:t>
      </w:r>
      <w:r w:rsidRPr="00F86D7D">
        <w:rPr>
          <w:sz w:val="24"/>
          <w:szCs w:val="24"/>
        </w:rPr>
        <w:t>нежелательно.</w:t>
      </w:r>
    </w:p>
    <w:p w:rsidR="00BD1E93" w:rsidRPr="00F86D7D" w:rsidRDefault="009B1F7A">
      <w:pPr>
        <w:pStyle w:val="1"/>
        <w:numPr>
          <w:ilvl w:val="2"/>
          <w:numId w:val="104"/>
        </w:numPr>
        <w:tabs>
          <w:tab w:val="left" w:pos="1223"/>
        </w:tabs>
        <w:spacing w:before="121"/>
        <w:ind w:right="379" w:firstLine="0"/>
        <w:jc w:val="both"/>
        <w:rPr>
          <w:sz w:val="24"/>
          <w:szCs w:val="24"/>
        </w:rPr>
      </w:pPr>
      <w:bookmarkStart w:id="19" w:name="_TOC_250056"/>
      <w:r w:rsidRPr="00F86D7D">
        <w:rPr>
          <w:sz w:val="24"/>
          <w:szCs w:val="24"/>
        </w:rPr>
        <w:t>Описание условий, обеспечивающих развитие УУД у обучающихся, в том числе организационно-методического и ресурсного обеспечения учебно-исследовательской и проектной деятельности</w:t>
      </w:r>
      <w:bookmarkEnd w:id="19"/>
      <w:r w:rsidR="00AE27A2" w:rsidRPr="00F86D7D">
        <w:rPr>
          <w:sz w:val="24"/>
          <w:szCs w:val="24"/>
        </w:rPr>
        <w:t xml:space="preserve"> </w:t>
      </w:r>
      <w:r w:rsidRPr="00F86D7D">
        <w:rPr>
          <w:sz w:val="24"/>
          <w:szCs w:val="24"/>
        </w:rPr>
        <w:t>обучающихся</w:t>
      </w:r>
    </w:p>
    <w:p w:rsidR="00BD1E93" w:rsidRPr="00F86D7D" w:rsidRDefault="009B1F7A">
      <w:pPr>
        <w:pStyle w:val="a3"/>
        <w:spacing w:before="114"/>
        <w:ind w:right="382" w:firstLine="707"/>
        <w:rPr>
          <w:sz w:val="24"/>
          <w:szCs w:val="24"/>
        </w:rPr>
      </w:pPr>
      <w:r w:rsidRPr="00F86D7D">
        <w:rPr>
          <w:sz w:val="24"/>
          <w:szCs w:val="24"/>
        </w:rPr>
        <w:t>Условия реализации ООП ООО,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 компетенций.</w:t>
      </w:r>
    </w:p>
    <w:p w:rsidR="00BD1E93" w:rsidRPr="00F86D7D" w:rsidRDefault="009B1F7A">
      <w:pPr>
        <w:spacing w:before="1" w:line="321" w:lineRule="exact"/>
        <w:ind w:left="1186"/>
        <w:rPr>
          <w:sz w:val="24"/>
          <w:szCs w:val="24"/>
        </w:rPr>
      </w:pPr>
      <w:r w:rsidRPr="00F86D7D">
        <w:rPr>
          <w:b/>
          <w:sz w:val="24"/>
          <w:szCs w:val="24"/>
        </w:rPr>
        <w:t xml:space="preserve">Требования к условиям </w:t>
      </w:r>
      <w:r w:rsidRPr="00F86D7D">
        <w:rPr>
          <w:sz w:val="24"/>
          <w:szCs w:val="24"/>
        </w:rPr>
        <w:t>включают:</w:t>
      </w:r>
    </w:p>
    <w:p w:rsidR="00BD1E93" w:rsidRPr="00F86D7D" w:rsidRDefault="009B1F7A">
      <w:pPr>
        <w:pStyle w:val="a5"/>
        <w:numPr>
          <w:ilvl w:val="3"/>
          <w:numId w:val="104"/>
        </w:numPr>
        <w:tabs>
          <w:tab w:val="left" w:pos="1257"/>
        </w:tabs>
        <w:ind w:right="380" w:hanging="360"/>
        <w:rPr>
          <w:sz w:val="24"/>
          <w:szCs w:val="24"/>
        </w:rPr>
      </w:pPr>
      <w:r w:rsidRPr="00F86D7D">
        <w:rPr>
          <w:sz w:val="24"/>
          <w:szCs w:val="24"/>
        </w:rPr>
        <w:t>укомплектованность образовательной организации педагогическими, руководящими и иными</w:t>
      </w:r>
      <w:r w:rsidR="00AE27A2" w:rsidRPr="00F86D7D">
        <w:rPr>
          <w:sz w:val="24"/>
          <w:szCs w:val="24"/>
        </w:rPr>
        <w:t xml:space="preserve"> </w:t>
      </w:r>
      <w:r w:rsidRPr="00F86D7D">
        <w:rPr>
          <w:sz w:val="24"/>
          <w:szCs w:val="24"/>
        </w:rPr>
        <w:t>работниками;</w:t>
      </w:r>
    </w:p>
    <w:p w:rsidR="00BD1E93" w:rsidRPr="00F86D7D" w:rsidRDefault="009B1F7A">
      <w:pPr>
        <w:pStyle w:val="a5"/>
        <w:numPr>
          <w:ilvl w:val="3"/>
          <w:numId w:val="104"/>
        </w:numPr>
        <w:tabs>
          <w:tab w:val="left" w:pos="1257"/>
        </w:tabs>
        <w:ind w:right="391" w:hanging="360"/>
        <w:rPr>
          <w:sz w:val="24"/>
          <w:szCs w:val="24"/>
        </w:rPr>
      </w:pPr>
      <w:r w:rsidRPr="00F86D7D">
        <w:rPr>
          <w:sz w:val="24"/>
          <w:szCs w:val="24"/>
        </w:rPr>
        <w:t>уровень квалификации педагогических и иных работников образовательной организации;</w:t>
      </w:r>
    </w:p>
    <w:p w:rsidR="00BD1E93" w:rsidRPr="00F86D7D" w:rsidRDefault="009B1F7A">
      <w:pPr>
        <w:pStyle w:val="a5"/>
        <w:numPr>
          <w:ilvl w:val="3"/>
          <w:numId w:val="104"/>
        </w:numPr>
        <w:tabs>
          <w:tab w:val="left" w:pos="1254"/>
        </w:tabs>
        <w:ind w:right="380" w:hanging="360"/>
        <w:rPr>
          <w:sz w:val="24"/>
          <w:szCs w:val="24"/>
        </w:rPr>
      </w:pPr>
      <w:r w:rsidRPr="00F86D7D">
        <w:rPr>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w:t>
      </w:r>
      <w:r w:rsidR="00AE27A2" w:rsidRPr="00F86D7D">
        <w:rPr>
          <w:sz w:val="24"/>
          <w:szCs w:val="24"/>
        </w:rPr>
        <w:t xml:space="preserve"> </w:t>
      </w:r>
      <w:r w:rsidRPr="00F86D7D">
        <w:rPr>
          <w:sz w:val="24"/>
          <w:szCs w:val="24"/>
        </w:rPr>
        <w:t>образования.</w:t>
      </w:r>
    </w:p>
    <w:p w:rsidR="00BD1E93" w:rsidRPr="00F86D7D" w:rsidRDefault="009B1F7A">
      <w:pPr>
        <w:pStyle w:val="a3"/>
        <w:ind w:right="380" w:firstLine="707"/>
        <w:rPr>
          <w:sz w:val="24"/>
          <w:szCs w:val="24"/>
        </w:rPr>
      </w:pPr>
      <w:r w:rsidRPr="00F86D7D">
        <w:rPr>
          <w:sz w:val="24"/>
          <w:szCs w:val="24"/>
        </w:rPr>
        <w:t xml:space="preserve">Педагогические кадры имеют необходимый </w:t>
      </w:r>
      <w:r w:rsidRPr="00F86D7D">
        <w:rPr>
          <w:b/>
          <w:sz w:val="24"/>
          <w:szCs w:val="24"/>
        </w:rPr>
        <w:t xml:space="preserve">уровень подготовки </w:t>
      </w:r>
      <w:r w:rsidRPr="00F86D7D">
        <w:rPr>
          <w:sz w:val="24"/>
          <w:szCs w:val="24"/>
        </w:rPr>
        <w:t>для реализации программы УУД, что может включать следующее:</w:t>
      </w:r>
    </w:p>
    <w:p w:rsidR="00BD1E93" w:rsidRPr="00F86D7D" w:rsidRDefault="009B1F7A">
      <w:pPr>
        <w:pStyle w:val="a5"/>
        <w:numPr>
          <w:ilvl w:val="3"/>
          <w:numId w:val="104"/>
        </w:numPr>
        <w:tabs>
          <w:tab w:val="left" w:pos="1254"/>
        </w:tabs>
        <w:ind w:right="389" w:hanging="360"/>
        <w:rPr>
          <w:sz w:val="24"/>
          <w:szCs w:val="24"/>
        </w:rPr>
      </w:pPr>
      <w:r w:rsidRPr="00F86D7D">
        <w:rPr>
          <w:sz w:val="24"/>
          <w:szCs w:val="24"/>
        </w:rPr>
        <w:t>педагоги владеют представлениями о возрастных особенностях учащихся начальной, основной и старшей</w:t>
      </w:r>
      <w:r w:rsidR="00AE27A2" w:rsidRPr="00F86D7D">
        <w:rPr>
          <w:sz w:val="24"/>
          <w:szCs w:val="24"/>
        </w:rPr>
        <w:t xml:space="preserve"> </w:t>
      </w:r>
      <w:r w:rsidRPr="00F86D7D">
        <w:rPr>
          <w:sz w:val="24"/>
          <w:szCs w:val="24"/>
        </w:rPr>
        <w:t>школы;</w:t>
      </w:r>
    </w:p>
    <w:p w:rsidR="00BD1E93" w:rsidRPr="00F86D7D" w:rsidRDefault="009B1F7A">
      <w:pPr>
        <w:pStyle w:val="a5"/>
        <w:numPr>
          <w:ilvl w:val="3"/>
          <w:numId w:val="104"/>
        </w:numPr>
        <w:tabs>
          <w:tab w:val="left" w:pos="1253"/>
          <w:tab w:val="left" w:pos="1254"/>
        </w:tabs>
        <w:ind w:left="1254" w:hanging="356"/>
        <w:jc w:val="left"/>
        <w:rPr>
          <w:sz w:val="24"/>
          <w:szCs w:val="24"/>
        </w:rPr>
      </w:pPr>
      <w:r w:rsidRPr="00F86D7D">
        <w:rPr>
          <w:sz w:val="24"/>
          <w:szCs w:val="24"/>
        </w:rPr>
        <w:t>педагоги прошли курсы повышения квалификации, посвященные</w:t>
      </w:r>
      <w:r w:rsidR="00AE27A2" w:rsidRPr="00F86D7D">
        <w:rPr>
          <w:sz w:val="24"/>
          <w:szCs w:val="24"/>
        </w:rPr>
        <w:t xml:space="preserve"> </w:t>
      </w:r>
      <w:r w:rsidRPr="00F86D7D">
        <w:rPr>
          <w:sz w:val="24"/>
          <w:szCs w:val="24"/>
        </w:rPr>
        <w:t>ФГОС;</w:t>
      </w:r>
    </w:p>
    <w:p w:rsidR="00BD1E93" w:rsidRPr="00F86D7D" w:rsidRDefault="009B1F7A">
      <w:pPr>
        <w:pStyle w:val="a5"/>
        <w:numPr>
          <w:ilvl w:val="3"/>
          <w:numId w:val="104"/>
        </w:numPr>
        <w:tabs>
          <w:tab w:val="left" w:pos="1254"/>
        </w:tabs>
        <w:ind w:right="388" w:hanging="360"/>
        <w:rPr>
          <w:sz w:val="24"/>
          <w:szCs w:val="24"/>
        </w:rPr>
      </w:pPr>
      <w:r w:rsidRPr="00F86D7D">
        <w:rPr>
          <w:sz w:val="24"/>
          <w:szCs w:val="24"/>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w:t>
      </w:r>
      <w:r w:rsidR="00AE27A2" w:rsidRPr="00F86D7D">
        <w:rPr>
          <w:sz w:val="24"/>
          <w:szCs w:val="24"/>
        </w:rPr>
        <w:t xml:space="preserve"> </w:t>
      </w:r>
      <w:r w:rsidRPr="00F86D7D">
        <w:rPr>
          <w:sz w:val="24"/>
          <w:szCs w:val="24"/>
        </w:rPr>
        <w:t>УУД;</w:t>
      </w:r>
    </w:p>
    <w:p w:rsidR="00BD1E93" w:rsidRPr="00F86D7D" w:rsidRDefault="009B1F7A">
      <w:pPr>
        <w:pStyle w:val="a5"/>
        <w:numPr>
          <w:ilvl w:val="3"/>
          <w:numId w:val="104"/>
        </w:numPr>
        <w:tabs>
          <w:tab w:val="left" w:pos="1254"/>
        </w:tabs>
        <w:ind w:right="390" w:hanging="360"/>
        <w:rPr>
          <w:sz w:val="24"/>
          <w:szCs w:val="24"/>
        </w:rPr>
      </w:pPr>
      <w:r w:rsidRPr="00F86D7D">
        <w:rPr>
          <w:sz w:val="24"/>
          <w:szCs w:val="24"/>
        </w:rPr>
        <w:t>педагоги могут строить образовательный процесс в рамках учебного предмета в соответствии с особенностями формирования конкретных</w:t>
      </w:r>
      <w:r w:rsidR="00AE27A2" w:rsidRPr="00F86D7D">
        <w:rPr>
          <w:sz w:val="24"/>
          <w:szCs w:val="24"/>
        </w:rPr>
        <w:t xml:space="preserve"> </w:t>
      </w:r>
      <w:r w:rsidRPr="00F86D7D">
        <w:rPr>
          <w:sz w:val="24"/>
          <w:szCs w:val="24"/>
        </w:rPr>
        <w:t>УУД;</w:t>
      </w:r>
    </w:p>
    <w:p w:rsidR="00BD1E93" w:rsidRPr="00F86D7D" w:rsidRDefault="009B1F7A">
      <w:pPr>
        <w:pStyle w:val="a5"/>
        <w:numPr>
          <w:ilvl w:val="3"/>
          <w:numId w:val="104"/>
        </w:numPr>
        <w:tabs>
          <w:tab w:val="left" w:pos="1253"/>
          <w:tab w:val="left" w:pos="1254"/>
          <w:tab w:val="left" w:pos="2603"/>
          <w:tab w:val="left" w:pos="4612"/>
          <w:tab w:val="left" w:pos="6649"/>
          <w:tab w:val="left" w:pos="7524"/>
          <w:tab w:val="left" w:pos="7944"/>
          <w:tab w:val="left" w:pos="9071"/>
        </w:tabs>
        <w:spacing w:line="343" w:lineRule="exact"/>
        <w:ind w:left="1254" w:hanging="356"/>
        <w:jc w:val="left"/>
        <w:rPr>
          <w:sz w:val="24"/>
          <w:szCs w:val="24"/>
        </w:rPr>
      </w:pPr>
      <w:r w:rsidRPr="00F86D7D">
        <w:rPr>
          <w:sz w:val="24"/>
          <w:szCs w:val="24"/>
        </w:rPr>
        <w:t>педагоги</w:t>
      </w:r>
      <w:r w:rsidRPr="00F86D7D">
        <w:rPr>
          <w:sz w:val="24"/>
          <w:szCs w:val="24"/>
        </w:rPr>
        <w:tab/>
        <w:t>осуществляют</w:t>
      </w:r>
      <w:r w:rsidRPr="00F86D7D">
        <w:rPr>
          <w:sz w:val="24"/>
          <w:szCs w:val="24"/>
        </w:rPr>
        <w:tab/>
        <w:t>формирование</w:t>
      </w:r>
      <w:r w:rsidRPr="00F86D7D">
        <w:rPr>
          <w:sz w:val="24"/>
          <w:szCs w:val="24"/>
        </w:rPr>
        <w:tab/>
        <w:t>УУД</w:t>
      </w:r>
      <w:r w:rsidRPr="00F86D7D">
        <w:rPr>
          <w:sz w:val="24"/>
          <w:szCs w:val="24"/>
        </w:rPr>
        <w:tab/>
        <w:t>в</w:t>
      </w:r>
      <w:r w:rsidRPr="00F86D7D">
        <w:rPr>
          <w:sz w:val="24"/>
          <w:szCs w:val="24"/>
        </w:rPr>
        <w:tab/>
        <w:t>рамках</w:t>
      </w:r>
      <w:r w:rsidRPr="00F86D7D">
        <w:rPr>
          <w:sz w:val="24"/>
          <w:szCs w:val="24"/>
        </w:rPr>
        <w:tab/>
        <w:t>проектной,</w:t>
      </w:r>
    </w:p>
    <w:p w:rsidR="00BD1E93" w:rsidRPr="00F86D7D" w:rsidRDefault="009B1F7A">
      <w:pPr>
        <w:pStyle w:val="a3"/>
        <w:spacing w:before="66" w:line="321" w:lineRule="exact"/>
        <w:ind w:left="1258" w:firstLine="0"/>
        <w:jc w:val="left"/>
        <w:rPr>
          <w:sz w:val="24"/>
          <w:szCs w:val="24"/>
        </w:rPr>
      </w:pPr>
      <w:r w:rsidRPr="00F86D7D">
        <w:rPr>
          <w:sz w:val="24"/>
          <w:szCs w:val="24"/>
        </w:rPr>
        <w:t>исследовательской деятельностей;</w:t>
      </w:r>
    </w:p>
    <w:p w:rsidR="00BD1E93" w:rsidRPr="00F86D7D" w:rsidRDefault="009B1F7A">
      <w:pPr>
        <w:pStyle w:val="a5"/>
        <w:numPr>
          <w:ilvl w:val="3"/>
          <w:numId w:val="104"/>
        </w:numPr>
        <w:tabs>
          <w:tab w:val="left" w:pos="1254"/>
        </w:tabs>
        <w:ind w:right="388" w:hanging="360"/>
        <w:rPr>
          <w:sz w:val="24"/>
          <w:szCs w:val="24"/>
        </w:rPr>
      </w:pPr>
      <w:r w:rsidRPr="00F86D7D">
        <w:rPr>
          <w:sz w:val="24"/>
          <w:szCs w:val="24"/>
        </w:rPr>
        <w:t>характер взаимодействия педагога и обучающегося не противоречит представлениям об условиях формирования</w:t>
      </w:r>
      <w:r w:rsidR="00AE27A2" w:rsidRPr="00F86D7D">
        <w:rPr>
          <w:sz w:val="24"/>
          <w:szCs w:val="24"/>
        </w:rPr>
        <w:t xml:space="preserve"> </w:t>
      </w:r>
      <w:r w:rsidRPr="00F86D7D">
        <w:rPr>
          <w:sz w:val="24"/>
          <w:szCs w:val="24"/>
        </w:rPr>
        <w:t>УУД;</w:t>
      </w:r>
    </w:p>
    <w:p w:rsidR="00BD1E93" w:rsidRPr="00F86D7D" w:rsidRDefault="009B1F7A">
      <w:pPr>
        <w:pStyle w:val="a5"/>
        <w:numPr>
          <w:ilvl w:val="3"/>
          <w:numId w:val="104"/>
        </w:numPr>
        <w:tabs>
          <w:tab w:val="left" w:pos="1253"/>
          <w:tab w:val="left" w:pos="1254"/>
        </w:tabs>
        <w:spacing w:line="341" w:lineRule="exact"/>
        <w:ind w:left="1254" w:hanging="356"/>
        <w:jc w:val="left"/>
        <w:rPr>
          <w:sz w:val="24"/>
          <w:szCs w:val="24"/>
        </w:rPr>
      </w:pPr>
      <w:r w:rsidRPr="00F86D7D">
        <w:rPr>
          <w:sz w:val="24"/>
          <w:szCs w:val="24"/>
        </w:rPr>
        <w:t>педагоги владеют навыками формирующего</w:t>
      </w:r>
      <w:r w:rsidR="00AE27A2" w:rsidRPr="00F86D7D">
        <w:rPr>
          <w:sz w:val="24"/>
          <w:szCs w:val="24"/>
        </w:rPr>
        <w:t xml:space="preserve"> </w:t>
      </w:r>
      <w:r w:rsidRPr="00F86D7D">
        <w:rPr>
          <w:sz w:val="24"/>
          <w:szCs w:val="24"/>
        </w:rPr>
        <w:t>оценивания;</w:t>
      </w:r>
    </w:p>
    <w:p w:rsidR="00BD1E93" w:rsidRPr="00F86D7D" w:rsidRDefault="009B1F7A">
      <w:pPr>
        <w:pStyle w:val="a5"/>
        <w:numPr>
          <w:ilvl w:val="3"/>
          <w:numId w:val="104"/>
        </w:numPr>
        <w:tabs>
          <w:tab w:val="left" w:pos="1254"/>
        </w:tabs>
        <w:ind w:right="389" w:hanging="360"/>
        <w:rPr>
          <w:sz w:val="24"/>
          <w:szCs w:val="24"/>
        </w:rPr>
      </w:pPr>
      <w:r w:rsidRPr="00F86D7D">
        <w:rPr>
          <w:sz w:val="24"/>
          <w:szCs w:val="24"/>
        </w:rPr>
        <w:t>наличие позиции тьютора или педагоги владеют навыками тьюторского сопровождения</w:t>
      </w:r>
      <w:r w:rsidR="00AE27A2" w:rsidRPr="00F86D7D">
        <w:rPr>
          <w:sz w:val="24"/>
          <w:szCs w:val="24"/>
        </w:rPr>
        <w:t xml:space="preserve"> </w:t>
      </w:r>
      <w:r w:rsidRPr="00F86D7D">
        <w:rPr>
          <w:sz w:val="24"/>
          <w:szCs w:val="24"/>
        </w:rPr>
        <w:t>обучающихся;</w:t>
      </w:r>
    </w:p>
    <w:p w:rsidR="00BD1E93" w:rsidRPr="00F86D7D" w:rsidRDefault="009B1F7A">
      <w:pPr>
        <w:pStyle w:val="a5"/>
        <w:numPr>
          <w:ilvl w:val="3"/>
          <w:numId w:val="104"/>
        </w:numPr>
        <w:tabs>
          <w:tab w:val="left" w:pos="1254"/>
        </w:tabs>
        <w:ind w:right="387" w:hanging="360"/>
        <w:rPr>
          <w:sz w:val="24"/>
          <w:szCs w:val="24"/>
        </w:rPr>
      </w:pPr>
      <w:r w:rsidRPr="00F86D7D">
        <w:rPr>
          <w:sz w:val="24"/>
          <w:szCs w:val="24"/>
        </w:rPr>
        <w:t>педагоги умеют применять диагностический инструментарий для оценки качества формирования УУД как в рамках предметной, так и внепредметной</w:t>
      </w:r>
      <w:r w:rsidR="00AE27A2" w:rsidRPr="00F86D7D">
        <w:rPr>
          <w:sz w:val="24"/>
          <w:szCs w:val="24"/>
        </w:rPr>
        <w:t xml:space="preserve"> </w:t>
      </w:r>
      <w:r w:rsidRPr="00F86D7D">
        <w:rPr>
          <w:sz w:val="24"/>
          <w:szCs w:val="24"/>
        </w:rPr>
        <w:t>деятельности.</w:t>
      </w:r>
    </w:p>
    <w:p w:rsidR="00BD1E93" w:rsidRPr="00F86D7D" w:rsidRDefault="009B1F7A">
      <w:pPr>
        <w:pStyle w:val="1"/>
        <w:numPr>
          <w:ilvl w:val="2"/>
          <w:numId w:val="104"/>
        </w:numPr>
        <w:tabs>
          <w:tab w:val="left" w:pos="1288"/>
        </w:tabs>
        <w:spacing w:before="122" w:line="242" w:lineRule="auto"/>
        <w:ind w:right="391" w:firstLine="0"/>
        <w:rPr>
          <w:sz w:val="24"/>
          <w:szCs w:val="24"/>
        </w:rPr>
      </w:pPr>
      <w:bookmarkStart w:id="20" w:name="_TOC_250055"/>
      <w:r w:rsidRPr="00F86D7D">
        <w:rPr>
          <w:sz w:val="24"/>
          <w:szCs w:val="24"/>
        </w:rPr>
        <w:t>Методика и инструментарий мониторинга успешности освоения и применения обучающимися</w:t>
      </w:r>
      <w:bookmarkEnd w:id="20"/>
      <w:r w:rsidR="00AE27A2" w:rsidRPr="00F86D7D">
        <w:rPr>
          <w:sz w:val="24"/>
          <w:szCs w:val="24"/>
        </w:rPr>
        <w:t xml:space="preserve"> </w:t>
      </w:r>
      <w:r w:rsidRPr="00F86D7D">
        <w:rPr>
          <w:sz w:val="24"/>
          <w:szCs w:val="24"/>
        </w:rPr>
        <w:t>УУД</w:t>
      </w:r>
    </w:p>
    <w:p w:rsidR="00BD1E93" w:rsidRPr="00F86D7D" w:rsidRDefault="009B1F7A">
      <w:pPr>
        <w:pStyle w:val="a3"/>
        <w:spacing w:before="111"/>
        <w:ind w:right="381" w:firstLine="707"/>
        <w:rPr>
          <w:sz w:val="24"/>
          <w:szCs w:val="24"/>
        </w:rPr>
      </w:pPr>
      <w:r w:rsidRPr="00F86D7D">
        <w:rPr>
          <w:sz w:val="24"/>
          <w:szCs w:val="24"/>
        </w:rPr>
        <w:t xml:space="preserve">ФГОС ООО предписывает, что «Достижение предметных и метапредметных результатов </w:t>
      </w:r>
      <w:r w:rsidRPr="00F86D7D">
        <w:rPr>
          <w:sz w:val="24"/>
          <w:szCs w:val="24"/>
        </w:rPr>
        <w:lastRenderedPageBreak/>
        <w:t xml:space="preserve">освоения ООП ООО, необходимых для продолжения образования, является предметом итоговой оценки освоения обучающимися </w:t>
      </w:r>
      <w:r w:rsidRPr="00F86D7D">
        <w:rPr>
          <w:spacing w:val="-2"/>
          <w:sz w:val="24"/>
          <w:szCs w:val="24"/>
        </w:rPr>
        <w:t xml:space="preserve">ООП </w:t>
      </w:r>
      <w:r w:rsidRPr="00F86D7D">
        <w:rPr>
          <w:sz w:val="24"/>
          <w:szCs w:val="24"/>
        </w:rPr>
        <w:t>ООО». «К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Обобщенная оценка этих и других личностных результатов освоения обучающимися основных образовательных программ должна осуществляться в ходе различных мониторинговых</w:t>
      </w:r>
      <w:r w:rsidR="00AE27A2" w:rsidRPr="00F86D7D">
        <w:rPr>
          <w:sz w:val="24"/>
          <w:szCs w:val="24"/>
        </w:rPr>
        <w:t xml:space="preserve"> </w:t>
      </w:r>
      <w:r w:rsidRPr="00F86D7D">
        <w:rPr>
          <w:sz w:val="24"/>
          <w:szCs w:val="24"/>
        </w:rPr>
        <w:t>исследований».</w:t>
      </w:r>
    </w:p>
    <w:p w:rsidR="00BD1E93" w:rsidRPr="00F86D7D" w:rsidRDefault="009B1F7A">
      <w:pPr>
        <w:pStyle w:val="a3"/>
        <w:ind w:right="381" w:firstLine="707"/>
        <w:jc w:val="left"/>
        <w:rPr>
          <w:sz w:val="24"/>
          <w:szCs w:val="24"/>
        </w:rPr>
      </w:pPr>
      <w:r w:rsidRPr="00F86D7D">
        <w:rPr>
          <w:sz w:val="24"/>
          <w:szCs w:val="24"/>
        </w:rPr>
        <w:t xml:space="preserve">В процессе реализации мониторинга успешности освоения и применения УУД могут быть учтены следующие </w:t>
      </w:r>
      <w:r w:rsidRPr="00F86D7D">
        <w:rPr>
          <w:b/>
          <w:sz w:val="24"/>
          <w:szCs w:val="24"/>
        </w:rPr>
        <w:t>этапы освоения УУД</w:t>
      </w:r>
      <w:r w:rsidRPr="00F86D7D">
        <w:rPr>
          <w:sz w:val="24"/>
          <w:szCs w:val="24"/>
        </w:rPr>
        <w:t>:</w:t>
      </w:r>
    </w:p>
    <w:p w:rsidR="00BD1E93" w:rsidRPr="00F86D7D" w:rsidRDefault="009B1F7A">
      <w:pPr>
        <w:pStyle w:val="a5"/>
        <w:numPr>
          <w:ilvl w:val="3"/>
          <w:numId w:val="104"/>
        </w:numPr>
        <w:tabs>
          <w:tab w:val="left" w:pos="1254"/>
        </w:tabs>
        <w:ind w:right="383" w:hanging="360"/>
        <w:rPr>
          <w:sz w:val="24"/>
          <w:szCs w:val="24"/>
        </w:rPr>
      </w:pPr>
      <w:r w:rsidRPr="00F86D7D">
        <w:rPr>
          <w:sz w:val="24"/>
          <w:szCs w:val="24"/>
        </w:rPr>
        <w:t>УУД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w:t>
      </w:r>
      <w:r w:rsidR="00AE27A2" w:rsidRPr="00F86D7D">
        <w:rPr>
          <w:sz w:val="24"/>
          <w:szCs w:val="24"/>
        </w:rPr>
        <w:t xml:space="preserve"> </w:t>
      </w:r>
      <w:r w:rsidRPr="00F86D7D">
        <w:rPr>
          <w:sz w:val="24"/>
          <w:szCs w:val="24"/>
        </w:rPr>
        <w:t>воспроизведения);</w:t>
      </w:r>
    </w:p>
    <w:p w:rsidR="00BD1E93" w:rsidRPr="00F86D7D" w:rsidRDefault="009B1F7A">
      <w:pPr>
        <w:pStyle w:val="a5"/>
        <w:numPr>
          <w:ilvl w:val="3"/>
          <w:numId w:val="104"/>
        </w:numPr>
        <w:tabs>
          <w:tab w:val="left" w:pos="1254"/>
        </w:tabs>
        <w:ind w:right="381" w:hanging="360"/>
        <w:rPr>
          <w:sz w:val="24"/>
          <w:szCs w:val="24"/>
        </w:rPr>
      </w:pPr>
      <w:r w:rsidRPr="00F86D7D">
        <w:rPr>
          <w:sz w:val="24"/>
          <w:szCs w:val="24"/>
        </w:rPr>
        <w:t>УУД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D1E93" w:rsidRPr="00F86D7D" w:rsidRDefault="009B1F7A">
      <w:pPr>
        <w:pStyle w:val="a5"/>
        <w:numPr>
          <w:ilvl w:val="3"/>
          <w:numId w:val="104"/>
        </w:numPr>
        <w:tabs>
          <w:tab w:val="left" w:pos="1254"/>
        </w:tabs>
        <w:ind w:right="389" w:hanging="360"/>
        <w:rPr>
          <w:sz w:val="24"/>
          <w:szCs w:val="24"/>
        </w:rPr>
      </w:pPr>
      <w:r w:rsidRPr="00F86D7D">
        <w:rPr>
          <w:sz w:val="24"/>
          <w:szCs w:val="24"/>
        </w:rPr>
        <w:t xml:space="preserve">неадекватный перенос УУД на новые виды задач (при изменении условий задачи не может самостоятельно внести коррективы </w:t>
      </w:r>
      <w:r w:rsidR="00AE27A2" w:rsidRPr="00F86D7D">
        <w:rPr>
          <w:sz w:val="24"/>
          <w:szCs w:val="24"/>
        </w:rPr>
        <w:t xml:space="preserve"> </w:t>
      </w:r>
      <w:r w:rsidRPr="00F86D7D">
        <w:rPr>
          <w:sz w:val="24"/>
          <w:szCs w:val="24"/>
        </w:rPr>
        <w:t>вдействия);</w:t>
      </w:r>
    </w:p>
    <w:p w:rsidR="00BD1E93" w:rsidRPr="00F86D7D" w:rsidRDefault="009B1F7A">
      <w:pPr>
        <w:pStyle w:val="a5"/>
        <w:numPr>
          <w:ilvl w:val="3"/>
          <w:numId w:val="104"/>
        </w:numPr>
        <w:tabs>
          <w:tab w:val="left" w:pos="1254"/>
        </w:tabs>
        <w:ind w:right="383" w:hanging="360"/>
        <w:rPr>
          <w:sz w:val="24"/>
          <w:szCs w:val="24"/>
        </w:rPr>
      </w:pPr>
      <w:r w:rsidRPr="00F86D7D">
        <w:rPr>
          <w:sz w:val="24"/>
          <w:szCs w:val="24"/>
        </w:rPr>
        <w:t>адекватный перенос УУД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w:t>
      </w:r>
      <w:r w:rsidR="00AE27A2" w:rsidRPr="00F86D7D">
        <w:rPr>
          <w:sz w:val="24"/>
          <w:szCs w:val="24"/>
        </w:rPr>
        <w:t xml:space="preserve"> </w:t>
      </w:r>
      <w:r w:rsidRPr="00F86D7D">
        <w:rPr>
          <w:sz w:val="24"/>
          <w:szCs w:val="24"/>
        </w:rPr>
        <w:t>учителем);</w:t>
      </w:r>
    </w:p>
    <w:p w:rsidR="00BD1E93" w:rsidRPr="00F86D7D" w:rsidRDefault="009B1F7A">
      <w:pPr>
        <w:pStyle w:val="a5"/>
        <w:numPr>
          <w:ilvl w:val="3"/>
          <w:numId w:val="104"/>
        </w:numPr>
        <w:tabs>
          <w:tab w:val="left" w:pos="1254"/>
        </w:tabs>
        <w:ind w:right="384" w:hanging="360"/>
        <w:rPr>
          <w:sz w:val="24"/>
          <w:szCs w:val="24"/>
        </w:rPr>
      </w:pPr>
      <w:r w:rsidRPr="00F86D7D">
        <w:rPr>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w:t>
      </w:r>
      <w:r w:rsidR="00AE27A2" w:rsidRPr="00F86D7D">
        <w:rPr>
          <w:sz w:val="24"/>
          <w:szCs w:val="24"/>
        </w:rPr>
        <w:t xml:space="preserve"> </w:t>
      </w:r>
      <w:r w:rsidRPr="00F86D7D">
        <w:rPr>
          <w:sz w:val="24"/>
          <w:szCs w:val="24"/>
        </w:rPr>
        <w:t>действия);</w:t>
      </w:r>
    </w:p>
    <w:p w:rsidR="00BD1E93" w:rsidRPr="00F86D7D" w:rsidRDefault="009B1F7A">
      <w:pPr>
        <w:pStyle w:val="a5"/>
        <w:numPr>
          <w:ilvl w:val="3"/>
          <w:numId w:val="104"/>
        </w:numPr>
        <w:tabs>
          <w:tab w:val="left" w:pos="1253"/>
          <w:tab w:val="left" w:pos="1254"/>
        </w:tabs>
        <w:spacing w:line="342" w:lineRule="exact"/>
        <w:ind w:hanging="360"/>
        <w:jc w:val="left"/>
        <w:rPr>
          <w:sz w:val="24"/>
          <w:szCs w:val="24"/>
        </w:rPr>
      </w:pPr>
      <w:r w:rsidRPr="00F86D7D">
        <w:rPr>
          <w:sz w:val="24"/>
          <w:szCs w:val="24"/>
        </w:rPr>
        <w:t>обобщение УУД на основе выявления общих</w:t>
      </w:r>
      <w:r w:rsidR="00AE27A2" w:rsidRPr="00F86D7D">
        <w:rPr>
          <w:sz w:val="24"/>
          <w:szCs w:val="24"/>
        </w:rPr>
        <w:t xml:space="preserve"> </w:t>
      </w:r>
      <w:r w:rsidRPr="00F86D7D">
        <w:rPr>
          <w:sz w:val="24"/>
          <w:szCs w:val="24"/>
        </w:rPr>
        <w:t>принципов.</w:t>
      </w:r>
    </w:p>
    <w:p w:rsidR="00BD1E93" w:rsidRPr="00F86D7D" w:rsidRDefault="009B1F7A">
      <w:pPr>
        <w:spacing w:line="321" w:lineRule="exact"/>
        <w:ind w:left="1186"/>
        <w:rPr>
          <w:sz w:val="24"/>
          <w:szCs w:val="24"/>
        </w:rPr>
      </w:pPr>
      <w:r w:rsidRPr="00F86D7D">
        <w:rPr>
          <w:b/>
          <w:sz w:val="24"/>
          <w:szCs w:val="24"/>
        </w:rPr>
        <w:t xml:space="preserve">Система оценки УУД </w:t>
      </w:r>
      <w:r w:rsidRPr="00F86D7D">
        <w:rPr>
          <w:sz w:val="24"/>
          <w:szCs w:val="24"/>
        </w:rPr>
        <w:t>может быть:</w:t>
      </w:r>
    </w:p>
    <w:p w:rsidR="00BD1E93" w:rsidRPr="00F86D7D" w:rsidRDefault="009B1F7A">
      <w:pPr>
        <w:pStyle w:val="a5"/>
        <w:numPr>
          <w:ilvl w:val="3"/>
          <w:numId w:val="104"/>
        </w:numPr>
        <w:tabs>
          <w:tab w:val="left" w:pos="1118"/>
        </w:tabs>
        <w:spacing w:line="342" w:lineRule="exact"/>
        <w:ind w:left="1117" w:hanging="219"/>
        <w:jc w:val="left"/>
        <w:rPr>
          <w:sz w:val="24"/>
          <w:szCs w:val="24"/>
        </w:rPr>
      </w:pPr>
      <w:r w:rsidRPr="00F86D7D">
        <w:rPr>
          <w:sz w:val="24"/>
          <w:szCs w:val="24"/>
        </w:rPr>
        <w:t>уровневой (определяются уровни владения</w:t>
      </w:r>
      <w:r w:rsidR="00AE27A2" w:rsidRPr="00F86D7D">
        <w:rPr>
          <w:sz w:val="24"/>
          <w:szCs w:val="24"/>
        </w:rPr>
        <w:t xml:space="preserve"> </w:t>
      </w:r>
      <w:r w:rsidRPr="00F86D7D">
        <w:rPr>
          <w:sz w:val="24"/>
          <w:szCs w:val="24"/>
        </w:rPr>
        <w:t>УУД);</w:t>
      </w:r>
    </w:p>
    <w:p w:rsidR="00BD1E93" w:rsidRPr="00F86D7D" w:rsidRDefault="009B1F7A">
      <w:pPr>
        <w:pStyle w:val="a5"/>
        <w:numPr>
          <w:ilvl w:val="3"/>
          <w:numId w:val="104"/>
        </w:numPr>
        <w:tabs>
          <w:tab w:val="left" w:pos="1254"/>
        </w:tabs>
        <w:ind w:right="388" w:hanging="360"/>
        <w:rPr>
          <w:sz w:val="24"/>
          <w:szCs w:val="24"/>
        </w:rPr>
      </w:pPr>
      <w:r w:rsidRPr="00F86D7D">
        <w:rPr>
          <w:sz w:val="24"/>
          <w:szCs w:val="24"/>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w:t>
      </w:r>
      <w:r w:rsidR="00AE27A2" w:rsidRPr="00F86D7D">
        <w:rPr>
          <w:sz w:val="24"/>
          <w:szCs w:val="24"/>
        </w:rPr>
        <w:t xml:space="preserve"> </w:t>
      </w:r>
      <w:r w:rsidRPr="00F86D7D">
        <w:rPr>
          <w:sz w:val="24"/>
          <w:szCs w:val="24"/>
        </w:rPr>
        <w:t>общественности,</w:t>
      </w:r>
    </w:p>
    <w:p w:rsidR="00BD1E93" w:rsidRPr="00F86D7D" w:rsidRDefault="009B1F7A">
      <w:pPr>
        <w:pStyle w:val="a3"/>
        <w:spacing w:before="66"/>
        <w:ind w:left="1258" w:right="385" w:firstLine="0"/>
        <w:rPr>
          <w:sz w:val="24"/>
          <w:szCs w:val="24"/>
        </w:rPr>
      </w:pPr>
      <w:r w:rsidRPr="00F86D7D">
        <w:rPr>
          <w:sz w:val="24"/>
          <w:szCs w:val="24"/>
        </w:rPr>
        <w:t>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D1E93" w:rsidRPr="00F86D7D" w:rsidRDefault="009B1F7A">
      <w:pPr>
        <w:pStyle w:val="a3"/>
        <w:ind w:right="390" w:firstLine="707"/>
        <w:rPr>
          <w:sz w:val="24"/>
          <w:szCs w:val="24"/>
        </w:rPr>
      </w:pPr>
      <w:r w:rsidRPr="00F86D7D">
        <w:rPr>
          <w:sz w:val="24"/>
          <w:szCs w:val="24"/>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w:t>
      </w:r>
    </w:p>
    <w:p w:rsidR="00BD1E93" w:rsidRPr="00F86D7D" w:rsidRDefault="009B1F7A">
      <w:pPr>
        <w:pStyle w:val="a3"/>
        <w:ind w:right="383" w:firstLine="707"/>
        <w:rPr>
          <w:sz w:val="24"/>
          <w:szCs w:val="24"/>
        </w:rPr>
      </w:pPr>
      <w:r w:rsidRPr="00F86D7D">
        <w:rPr>
          <w:sz w:val="24"/>
          <w:szCs w:val="24"/>
        </w:rPr>
        <w:t>В соответствии с ФГОС ООО результаты личностного развития не оцениваются применительно к каждому школьнику, а могут оцениваться лишь по отношению к образовательному учреждению. Поэтому в качестве основы для такой оценки должны быть использованы новые формы исследования: наблюдение по заданным параметрам и фиксация проявляемых учениками действий и качеств.</w:t>
      </w:r>
    </w:p>
    <w:p w:rsidR="00BD1E93" w:rsidRPr="00F86D7D" w:rsidRDefault="009B1F7A">
      <w:pPr>
        <w:pStyle w:val="1"/>
        <w:numPr>
          <w:ilvl w:val="1"/>
          <w:numId w:val="103"/>
        </w:numPr>
        <w:tabs>
          <w:tab w:val="left" w:pos="972"/>
        </w:tabs>
        <w:spacing w:before="246"/>
        <w:rPr>
          <w:sz w:val="24"/>
          <w:szCs w:val="24"/>
        </w:rPr>
      </w:pPr>
      <w:bookmarkStart w:id="21" w:name="_TOC_250054"/>
      <w:r w:rsidRPr="00F86D7D">
        <w:rPr>
          <w:sz w:val="24"/>
          <w:szCs w:val="24"/>
        </w:rPr>
        <w:t>Программы учебных предметов,</w:t>
      </w:r>
      <w:bookmarkEnd w:id="21"/>
      <w:r w:rsidR="00AE27A2" w:rsidRPr="00F86D7D">
        <w:rPr>
          <w:sz w:val="24"/>
          <w:szCs w:val="24"/>
        </w:rPr>
        <w:t xml:space="preserve"> </w:t>
      </w:r>
      <w:r w:rsidRPr="00F86D7D">
        <w:rPr>
          <w:sz w:val="24"/>
          <w:szCs w:val="24"/>
        </w:rPr>
        <w:t>курсов</w:t>
      </w:r>
    </w:p>
    <w:p w:rsidR="00BD1E93" w:rsidRPr="00F86D7D" w:rsidRDefault="009B1F7A">
      <w:pPr>
        <w:pStyle w:val="1"/>
        <w:numPr>
          <w:ilvl w:val="2"/>
          <w:numId w:val="103"/>
        </w:numPr>
        <w:tabs>
          <w:tab w:val="left" w:pos="1179"/>
        </w:tabs>
        <w:spacing w:before="120"/>
        <w:ind w:firstLine="0"/>
        <w:rPr>
          <w:sz w:val="24"/>
          <w:szCs w:val="24"/>
        </w:rPr>
      </w:pPr>
      <w:bookmarkStart w:id="22" w:name="_TOC_250053"/>
      <w:r w:rsidRPr="00F86D7D">
        <w:rPr>
          <w:sz w:val="24"/>
          <w:szCs w:val="24"/>
        </w:rPr>
        <w:t>Общие</w:t>
      </w:r>
      <w:bookmarkEnd w:id="22"/>
      <w:r w:rsidR="00AE27A2" w:rsidRPr="00F86D7D">
        <w:rPr>
          <w:sz w:val="24"/>
          <w:szCs w:val="24"/>
        </w:rPr>
        <w:t xml:space="preserve"> </w:t>
      </w:r>
      <w:r w:rsidRPr="00F86D7D">
        <w:rPr>
          <w:sz w:val="24"/>
          <w:szCs w:val="24"/>
        </w:rPr>
        <w:t>положения</w:t>
      </w:r>
    </w:p>
    <w:p w:rsidR="00BD1E93" w:rsidRPr="00F86D7D" w:rsidRDefault="009B1F7A">
      <w:pPr>
        <w:pStyle w:val="a3"/>
        <w:spacing w:before="115"/>
        <w:ind w:right="380" w:firstLine="707"/>
        <w:rPr>
          <w:sz w:val="24"/>
          <w:szCs w:val="24"/>
        </w:rPr>
      </w:pPr>
      <w:r w:rsidRPr="00F86D7D">
        <w:rPr>
          <w:sz w:val="24"/>
          <w:szCs w:val="24"/>
        </w:rPr>
        <w:t>В данном разделе ООП ООО приводится основное содержание курсов по всем обязательным предметам на уровне основного общего образования, которое должно быть в полном объеме отражено в соответствующих разделах рабочих программ учебных предметов. Остальные разделы программ учебных предметов (при наличии) формируются с учетом региональных, национальных и этнокультурных особенностей, состава класса, а также выбранного комплекта учебников.</w:t>
      </w:r>
    </w:p>
    <w:p w:rsidR="00BD1E93" w:rsidRPr="00F86D7D" w:rsidRDefault="009B1F7A">
      <w:pPr>
        <w:pStyle w:val="a3"/>
        <w:ind w:right="387" w:firstLine="707"/>
        <w:rPr>
          <w:sz w:val="24"/>
          <w:szCs w:val="24"/>
        </w:rPr>
      </w:pPr>
      <w:r w:rsidRPr="00F86D7D">
        <w:rPr>
          <w:sz w:val="24"/>
          <w:szCs w:val="24"/>
        </w:rPr>
        <w:t xml:space="preserve">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Pr="00F86D7D">
        <w:rPr>
          <w:sz w:val="24"/>
          <w:szCs w:val="24"/>
        </w:rPr>
        <w:lastRenderedPageBreak/>
        <w:t>ФГОС ООО.</w:t>
      </w:r>
    </w:p>
    <w:p w:rsidR="00BD1E93" w:rsidRPr="00F86D7D" w:rsidRDefault="009B1F7A">
      <w:pPr>
        <w:pStyle w:val="a3"/>
        <w:ind w:right="388" w:firstLine="707"/>
        <w:rPr>
          <w:sz w:val="24"/>
          <w:szCs w:val="24"/>
        </w:rPr>
      </w:pPr>
      <w:r w:rsidRPr="00F86D7D">
        <w:rPr>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BD1E93" w:rsidRPr="00F86D7D" w:rsidRDefault="009B1F7A">
      <w:pPr>
        <w:pStyle w:val="a3"/>
        <w:ind w:right="389" w:firstLine="707"/>
        <w:rPr>
          <w:sz w:val="24"/>
          <w:szCs w:val="24"/>
        </w:rPr>
      </w:pPr>
      <w:r w:rsidRPr="00F86D7D">
        <w:rPr>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BD1E93" w:rsidRPr="00F86D7D" w:rsidRDefault="009B1F7A">
      <w:pPr>
        <w:pStyle w:val="a3"/>
        <w:ind w:right="388" w:firstLine="707"/>
        <w:rPr>
          <w:sz w:val="24"/>
          <w:szCs w:val="24"/>
        </w:rPr>
      </w:pPr>
      <w:r w:rsidRPr="00F86D7D">
        <w:rPr>
          <w:sz w:val="24"/>
          <w:szCs w:val="24"/>
        </w:rPr>
        <w:t>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w:t>
      </w:r>
    </w:p>
    <w:p w:rsidR="00BD1E93" w:rsidRPr="00F86D7D" w:rsidRDefault="009B1F7A">
      <w:pPr>
        <w:spacing w:line="322" w:lineRule="exact"/>
        <w:ind w:left="1186"/>
        <w:jc w:val="both"/>
        <w:rPr>
          <w:sz w:val="24"/>
          <w:szCs w:val="24"/>
        </w:rPr>
      </w:pPr>
      <w:r w:rsidRPr="00F86D7D">
        <w:rPr>
          <w:b/>
          <w:sz w:val="24"/>
          <w:szCs w:val="24"/>
        </w:rPr>
        <w:t xml:space="preserve">Рабочие программы </w:t>
      </w:r>
      <w:r w:rsidRPr="00F86D7D">
        <w:rPr>
          <w:sz w:val="24"/>
          <w:szCs w:val="24"/>
        </w:rPr>
        <w:t>по учебным предметам включают:</w:t>
      </w:r>
    </w:p>
    <w:p w:rsidR="00BD1E93" w:rsidRPr="00F86D7D" w:rsidRDefault="009B1F7A">
      <w:pPr>
        <w:pStyle w:val="a5"/>
        <w:numPr>
          <w:ilvl w:val="3"/>
          <w:numId w:val="103"/>
        </w:numPr>
        <w:tabs>
          <w:tab w:val="left" w:pos="1351"/>
        </w:tabs>
        <w:spacing w:line="322" w:lineRule="exact"/>
        <w:ind w:firstLine="0"/>
        <w:rPr>
          <w:sz w:val="24"/>
          <w:szCs w:val="24"/>
        </w:rPr>
      </w:pPr>
      <w:r w:rsidRPr="00F86D7D">
        <w:rPr>
          <w:spacing w:val="-3"/>
          <w:sz w:val="24"/>
          <w:szCs w:val="24"/>
        </w:rPr>
        <w:t>титульный</w:t>
      </w:r>
      <w:r w:rsidRPr="00F86D7D">
        <w:rPr>
          <w:sz w:val="24"/>
          <w:szCs w:val="24"/>
        </w:rPr>
        <w:t xml:space="preserve"> лист;</w:t>
      </w:r>
    </w:p>
    <w:p w:rsidR="00BD1E93" w:rsidRPr="00F86D7D" w:rsidRDefault="009B1F7A">
      <w:pPr>
        <w:pStyle w:val="a5"/>
        <w:numPr>
          <w:ilvl w:val="3"/>
          <w:numId w:val="103"/>
        </w:numPr>
        <w:tabs>
          <w:tab w:val="left" w:pos="1351"/>
        </w:tabs>
        <w:spacing w:line="322" w:lineRule="exact"/>
        <w:ind w:firstLine="0"/>
        <w:rPr>
          <w:sz w:val="24"/>
          <w:szCs w:val="24"/>
        </w:rPr>
      </w:pPr>
      <w:r w:rsidRPr="00F86D7D">
        <w:rPr>
          <w:sz w:val="24"/>
          <w:szCs w:val="24"/>
        </w:rPr>
        <w:t xml:space="preserve">планируемые </w:t>
      </w:r>
      <w:r w:rsidRPr="00F86D7D">
        <w:rPr>
          <w:spacing w:val="-4"/>
          <w:sz w:val="24"/>
          <w:szCs w:val="24"/>
        </w:rPr>
        <w:t xml:space="preserve">результаты </w:t>
      </w:r>
      <w:r w:rsidRPr="00F86D7D">
        <w:rPr>
          <w:sz w:val="24"/>
          <w:szCs w:val="24"/>
        </w:rPr>
        <w:t>освоения учебного предмета, курса;</w:t>
      </w:r>
    </w:p>
    <w:p w:rsidR="00BD1E93" w:rsidRPr="00F86D7D" w:rsidRDefault="009B1F7A">
      <w:pPr>
        <w:pStyle w:val="a5"/>
        <w:numPr>
          <w:ilvl w:val="3"/>
          <w:numId w:val="103"/>
        </w:numPr>
        <w:tabs>
          <w:tab w:val="left" w:pos="1351"/>
        </w:tabs>
        <w:ind w:firstLine="0"/>
        <w:rPr>
          <w:sz w:val="24"/>
          <w:szCs w:val="24"/>
        </w:rPr>
      </w:pPr>
      <w:r w:rsidRPr="00F86D7D">
        <w:rPr>
          <w:sz w:val="24"/>
          <w:szCs w:val="24"/>
        </w:rPr>
        <w:t>содержание учебного предмета,</w:t>
      </w:r>
      <w:r w:rsidR="00AE27A2" w:rsidRPr="00F86D7D">
        <w:rPr>
          <w:sz w:val="24"/>
          <w:szCs w:val="24"/>
        </w:rPr>
        <w:t xml:space="preserve"> </w:t>
      </w:r>
      <w:r w:rsidRPr="00F86D7D">
        <w:rPr>
          <w:sz w:val="24"/>
          <w:szCs w:val="24"/>
        </w:rPr>
        <w:t>курса;</w:t>
      </w:r>
    </w:p>
    <w:p w:rsidR="00BD1E93" w:rsidRPr="00F86D7D" w:rsidRDefault="009B1F7A">
      <w:pPr>
        <w:pStyle w:val="a5"/>
        <w:numPr>
          <w:ilvl w:val="3"/>
          <w:numId w:val="103"/>
        </w:numPr>
        <w:tabs>
          <w:tab w:val="left" w:pos="1422"/>
        </w:tabs>
        <w:spacing w:before="2"/>
        <w:ind w:right="109" w:firstLine="0"/>
        <w:rPr>
          <w:sz w:val="24"/>
          <w:szCs w:val="24"/>
        </w:rPr>
      </w:pPr>
      <w:r w:rsidRPr="00F86D7D">
        <w:rPr>
          <w:sz w:val="24"/>
          <w:szCs w:val="24"/>
        </w:rPr>
        <w:t xml:space="preserve">тематическое планирование с указанием количества часов, </w:t>
      </w:r>
      <w:r w:rsidRPr="00F86D7D">
        <w:rPr>
          <w:spacing w:val="-3"/>
          <w:sz w:val="24"/>
          <w:szCs w:val="24"/>
        </w:rPr>
        <w:t xml:space="preserve">отводимых </w:t>
      </w:r>
      <w:r w:rsidRPr="00F86D7D">
        <w:rPr>
          <w:sz w:val="24"/>
          <w:szCs w:val="24"/>
        </w:rPr>
        <w:t>на освоение каждой</w:t>
      </w:r>
      <w:r w:rsidR="00AE27A2" w:rsidRPr="00F86D7D">
        <w:rPr>
          <w:sz w:val="24"/>
          <w:szCs w:val="24"/>
        </w:rPr>
        <w:t xml:space="preserve"> </w:t>
      </w:r>
      <w:r w:rsidRPr="00F86D7D">
        <w:rPr>
          <w:sz w:val="24"/>
          <w:szCs w:val="24"/>
        </w:rPr>
        <w:t>темы.</w:t>
      </w:r>
    </w:p>
    <w:p w:rsidR="00BD1E93" w:rsidRPr="00F86D7D" w:rsidRDefault="009B1F7A">
      <w:pPr>
        <w:pStyle w:val="a3"/>
        <w:ind w:right="378" w:firstLine="707"/>
        <w:rPr>
          <w:sz w:val="24"/>
          <w:szCs w:val="24"/>
        </w:rPr>
      </w:pPr>
      <w:r w:rsidRPr="00F86D7D">
        <w:rPr>
          <w:sz w:val="24"/>
          <w:szCs w:val="24"/>
        </w:rPr>
        <w:t>Каждый учебный предмет в зависимости от предметного содержания и релевантных способов организации учебной деятельности обучающихся</w:t>
      </w:r>
    </w:p>
    <w:p w:rsidR="00BD1E93" w:rsidRPr="00F86D7D" w:rsidRDefault="009B1F7A">
      <w:pPr>
        <w:pStyle w:val="a3"/>
        <w:spacing w:before="66"/>
        <w:ind w:firstLine="0"/>
        <w:jc w:val="left"/>
        <w:rPr>
          <w:sz w:val="24"/>
          <w:szCs w:val="24"/>
        </w:rPr>
      </w:pPr>
      <w:r w:rsidRPr="00F86D7D">
        <w:rPr>
          <w:sz w:val="24"/>
          <w:szCs w:val="24"/>
        </w:rPr>
        <w:t>раскрывает определенные возможности для формирования УУД и получения личностных результатов.</w:t>
      </w:r>
    </w:p>
    <w:p w:rsidR="00BD1E93" w:rsidRPr="00F86D7D" w:rsidRDefault="009B1F7A">
      <w:pPr>
        <w:pStyle w:val="a3"/>
        <w:ind w:right="380" w:firstLine="707"/>
        <w:rPr>
          <w:sz w:val="24"/>
          <w:szCs w:val="24"/>
        </w:rPr>
      </w:pPr>
      <w:r w:rsidRPr="00F86D7D">
        <w:rPr>
          <w:sz w:val="24"/>
          <w:szCs w:val="24"/>
        </w:rPr>
        <w:t>В процессе изучения всех учебных предметов обеспечиваются условия для достижения планируемых результатов освоения ООП ООО всеми обучающимися, в том числе обучающимися с ОВЗ и инвалидами.</w:t>
      </w:r>
    </w:p>
    <w:p w:rsidR="00BD1E93" w:rsidRPr="00F86D7D" w:rsidRDefault="009B1F7A">
      <w:pPr>
        <w:spacing w:before="200"/>
        <w:ind w:left="478" w:right="387" w:firstLine="707"/>
        <w:jc w:val="both"/>
        <w:rPr>
          <w:sz w:val="24"/>
          <w:szCs w:val="24"/>
        </w:rPr>
      </w:pPr>
      <w:r w:rsidRPr="00F86D7D">
        <w:rPr>
          <w:b/>
          <w:i/>
          <w:sz w:val="24"/>
          <w:szCs w:val="24"/>
        </w:rPr>
        <w:t xml:space="preserve">Курсивом </w:t>
      </w:r>
      <w:r w:rsidRPr="00F86D7D">
        <w:rPr>
          <w:sz w:val="24"/>
          <w:szCs w:val="24"/>
        </w:rPr>
        <w:t xml:space="preserve">в примерных программах учебных предметов выделены  элементы содержания, относящиеся к результатам, которым учащиеся </w:t>
      </w:r>
      <w:r w:rsidRPr="00F86D7D">
        <w:rPr>
          <w:b/>
          <w:i/>
          <w:spacing w:val="-3"/>
          <w:sz w:val="24"/>
          <w:szCs w:val="24"/>
        </w:rPr>
        <w:t xml:space="preserve">«получат </w:t>
      </w:r>
      <w:r w:rsidRPr="00F86D7D">
        <w:rPr>
          <w:b/>
          <w:i/>
          <w:sz w:val="24"/>
          <w:szCs w:val="24"/>
        </w:rPr>
        <w:t>возможность</w:t>
      </w:r>
      <w:r w:rsidR="00AE27A2" w:rsidRPr="00F86D7D">
        <w:rPr>
          <w:b/>
          <w:i/>
          <w:sz w:val="24"/>
          <w:szCs w:val="24"/>
        </w:rPr>
        <w:t xml:space="preserve"> </w:t>
      </w:r>
      <w:r w:rsidRPr="00F86D7D">
        <w:rPr>
          <w:b/>
          <w:i/>
          <w:sz w:val="24"/>
          <w:szCs w:val="24"/>
        </w:rPr>
        <w:t>научиться»</w:t>
      </w:r>
      <w:r w:rsidRPr="00F86D7D">
        <w:rPr>
          <w:sz w:val="24"/>
          <w:szCs w:val="24"/>
        </w:rPr>
        <w:t>.</w:t>
      </w:r>
    </w:p>
    <w:p w:rsidR="00BD1E93" w:rsidRPr="00F86D7D" w:rsidRDefault="009B1F7A">
      <w:pPr>
        <w:pStyle w:val="1"/>
        <w:numPr>
          <w:ilvl w:val="2"/>
          <w:numId w:val="103"/>
        </w:numPr>
        <w:tabs>
          <w:tab w:val="left" w:pos="1213"/>
        </w:tabs>
        <w:spacing w:before="124"/>
        <w:ind w:right="391" w:firstLine="0"/>
        <w:rPr>
          <w:sz w:val="24"/>
          <w:szCs w:val="24"/>
        </w:rPr>
      </w:pPr>
      <w:bookmarkStart w:id="23" w:name="_TOC_250052"/>
      <w:bookmarkEnd w:id="23"/>
      <w:r w:rsidRPr="00F86D7D">
        <w:rPr>
          <w:sz w:val="24"/>
          <w:szCs w:val="24"/>
        </w:rPr>
        <w:t>Основное содержание учебных предметов на уровне основного общего образования</w:t>
      </w:r>
    </w:p>
    <w:p w:rsidR="00BD1E93" w:rsidRPr="00F86D7D" w:rsidRDefault="009B1F7A">
      <w:pPr>
        <w:pStyle w:val="1"/>
        <w:numPr>
          <w:ilvl w:val="3"/>
          <w:numId w:val="102"/>
        </w:numPr>
        <w:tabs>
          <w:tab w:val="left" w:pos="1391"/>
        </w:tabs>
        <w:spacing w:before="199"/>
        <w:rPr>
          <w:sz w:val="24"/>
          <w:szCs w:val="24"/>
        </w:rPr>
      </w:pPr>
      <w:bookmarkStart w:id="24" w:name="_TOC_250051"/>
      <w:r w:rsidRPr="00F86D7D">
        <w:rPr>
          <w:sz w:val="24"/>
          <w:szCs w:val="24"/>
        </w:rPr>
        <w:t>Русский</w:t>
      </w:r>
      <w:bookmarkEnd w:id="24"/>
      <w:r w:rsidRPr="00F86D7D">
        <w:rPr>
          <w:sz w:val="24"/>
          <w:szCs w:val="24"/>
        </w:rPr>
        <w:t>я</w:t>
      </w:r>
      <w:r w:rsidR="00AE27A2" w:rsidRPr="00F86D7D">
        <w:rPr>
          <w:sz w:val="24"/>
          <w:szCs w:val="24"/>
        </w:rPr>
        <w:t xml:space="preserve"> </w:t>
      </w:r>
      <w:r w:rsidRPr="00F86D7D">
        <w:rPr>
          <w:sz w:val="24"/>
          <w:szCs w:val="24"/>
        </w:rPr>
        <w:t>зык</w:t>
      </w:r>
    </w:p>
    <w:p w:rsidR="00BD1E93" w:rsidRPr="00F86D7D" w:rsidRDefault="009B1F7A">
      <w:pPr>
        <w:pStyle w:val="a3"/>
        <w:spacing w:before="117"/>
        <w:ind w:right="382" w:firstLine="707"/>
        <w:rPr>
          <w:sz w:val="24"/>
          <w:szCs w:val="24"/>
        </w:rPr>
      </w:pPr>
      <w:r w:rsidRPr="00F86D7D">
        <w:rPr>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BD1E93" w:rsidRPr="00F86D7D" w:rsidRDefault="009B1F7A">
      <w:pPr>
        <w:pStyle w:val="a3"/>
        <w:ind w:right="388" w:firstLine="707"/>
        <w:rPr>
          <w:sz w:val="24"/>
          <w:szCs w:val="24"/>
        </w:rPr>
      </w:pPr>
      <w:r w:rsidRPr="00F86D7D">
        <w:rPr>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BD1E93" w:rsidRPr="00F86D7D" w:rsidRDefault="009B1F7A">
      <w:pPr>
        <w:pStyle w:val="a3"/>
        <w:spacing w:before="1"/>
        <w:ind w:right="388" w:firstLine="707"/>
        <w:rPr>
          <w:sz w:val="24"/>
          <w:szCs w:val="24"/>
        </w:rPr>
      </w:pPr>
      <w:r w:rsidRPr="00F86D7D">
        <w:rPr>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BD1E93" w:rsidRPr="00F86D7D" w:rsidRDefault="009B1F7A">
      <w:pPr>
        <w:pStyle w:val="a3"/>
        <w:ind w:right="379" w:firstLine="707"/>
        <w:rPr>
          <w:sz w:val="24"/>
          <w:szCs w:val="24"/>
        </w:rPr>
      </w:pPr>
      <w:r w:rsidRPr="00F86D7D">
        <w:rPr>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BD1E93" w:rsidRPr="00F86D7D" w:rsidRDefault="009B1F7A">
      <w:pPr>
        <w:pStyle w:val="a3"/>
        <w:ind w:right="382" w:firstLine="707"/>
        <w:rPr>
          <w:sz w:val="24"/>
          <w:szCs w:val="24"/>
        </w:rPr>
      </w:pPr>
      <w:r w:rsidRPr="00F86D7D">
        <w:rPr>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BD1E93" w:rsidRPr="00F86D7D" w:rsidRDefault="009B1F7A">
      <w:pPr>
        <w:pStyle w:val="a3"/>
        <w:ind w:right="379" w:firstLine="707"/>
        <w:rPr>
          <w:sz w:val="24"/>
          <w:szCs w:val="24"/>
        </w:rPr>
      </w:pPr>
      <w:r w:rsidRPr="00F86D7D">
        <w:rPr>
          <w:sz w:val="24"/>
          <w:szCs w:val="24"/>
        </w:rPr>
        <w:lastRenderedPageBreak/>
        <w:t>Культуроведческая компетенция – осознание языка как формы выражения национальной культуры, взаимосвязи языка и истории народа, национально- культурной специфики русского языка, владение нормами русского речевого этикета, культурой межнационального общения.</w:t>
      </w:r>
    </w:p>
    <w:p w:rsidR="00BD1E93" w:rsidRPr="00F86D7D" w:rsidRDefault="009B1F7A" w:rsidP="00AE27A2">
      <w:pPr>
        <w:pStyle w:val="a3"/>
        <w:spacing w:before="1"/>
        <w:ind w:right="385" w:firstLine="707"/>
        <w:rPr>
          <w:sz w:val="24"/>
          <w:szCs w:val="24"/>
        </w:rPr>
      </w:pPr>
      <w:r w:rsidRPr="00F86D7D">
        <w:rPr>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w:t>
      </w:r>
      <w:r w:rsidR="00AE27A2" w:rsidRPr="00F86D7D">
        <w:rPr>
          <w:sz w:val="24"/>
          <w:szCs w:val="24"/>
        </w:rPr>
        <w:t xml:space="preserve"> </w:t>
      </w:r>
      <w:r w:rsidRPr="00F86D7D">
        <w:rPr>
          <w:sz w:val="24"/>
          <w:szCs w:val="24"/>
        </w:rPr>
        <w:t>способствуют их социальной адаптации к изменяющимся условиям современного мира.</w:t>
      </w:r>
    </w:p>
    <w:p w:rsidR="00BD1E93" w:rsidRPr="00F86D7D" w:rsidRDefault="009B1F7A">
      <w:pPr>
        <w:pStyle w:val="a3"/>
        <w:ind w:right="387" w:firstLine="707"/>
        <w:rPr>
          <w:sz w:val="24"/>
          <w:szCs w:val="24"/>
        </w:rPr>
      </w:pPr>
      <w:r w:rsidRPr="00F86D7D">
        <w:rPr>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w:t>
      </w:r>
      <w:r w:rsidR="00AE27A2" w:rsidRPr="00F86D7D">
        <w:rPr>
          <w:sz w:val="24"/>
          <w:szCs w:val="24"/>
        </w:rPr>
        <w:t xml:space="preserve"> </w:t>
      </w:r>
      <w:r w:rsidRPr="00F86D7D">
        <w:rPr>
          <w:sz w:val="24"/>
          <w:szCs w:val="24"/>
        </w:rPr>
        <w:t>языков.</w:t>
      </w:r>
    </w:p>
    <w:p w:rsidR="00BD1E93" w:rsidRPr="00F86D7D" w:rsidRDefault="009B1F7A">
      <w:pPr>
        <w:pStyle w:val="a3"/>
        <w:ind w:right="383" w:firstLine="707"/>
        <w:rPr>
          <w:sz w:val="24"/>
          <w:szCs w:val="24"/>
        </w:rPr>
      </w:pPr>
      <w:r w:rsidRPr="00F86D7D">
        <w:rPr>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D1E93" w:rsidRPr="00F86D7D" w:rsidRDefault="009B1F7A">
      <w:pPr>
        <w:pStyle w:val="a3"/>
        <w:ind w:right="387" w:firstLine="707"/>
        <w:rPr>
          <w:sz w:val="24"/>
          <w:szCs w:val="24"/>
        </w:rPr>
      </w:pPr>
      <w:r w:rsidRPr="00F86D7D">
        <w:rPr>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w:t>
      </w:r>
      <w:r w:rsidR="00AE27A2" w:rsidRPr="00F86D7D">
        <w:rPr>
          <w:sz w:val="24"/>
          <w:szCs w:val="24"/>
        </w:rPr>
        <w:t xml:space="preserve"> </w:t>
      </w:r>
      <w:r w:rsidRPr="00F86D7D">
        <w:rPr>
          <w:sz w:val="24"/>
          <w:szCs w:val="24"/>
        </w:rPr>
        <w:t>языков.</w:t>
      </w:r>
    </w:p>
    <w:p w:rsidR="00BD1E93" w:rsidRPr="00F86D7D" w:rsidRDefault="009B1F7A">
      <w:pPr>
        <w:pStyle w:val="a3"/>
        <w:spacing w:before="1"/>
        <w:ind w:right="380" w:firstLine="707"/>
        <w:rPr>
          <w:sz w:val="24"/>
          <w:szCs w:val="24"/>
        </w:rPr>
      </w:pPr>
      <w:r w:rsidRPr="00F86D7D">
        <w:rPr>
          <w:sz w:val="24"/>
          <w:szCs w:val="24"/>
        </w:rPr>
        <w:t>Целью реализации ООП ООО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ФГОС ООО.</w:t>
      </w:r>
    </w:p>
    <w:p w:rsidR="00BD1E93" w:rsidRPr="00F86D7D" w:rsidRDefault="009B1F7A">
      <w:pPr>
        <w:pStyle w:val="a3"/>
        <w:spacing w:line="320" w:lineRule="exact"/>
        <w:ind w:left="1186" w:firstLine="0"/>
        <w:jc w:val="left"/>
        <w:rPr>
          <w:sz w:val="24"/>
          <w:szCs w:val="24"/>
        </w:rPr>
      </w:pPr>
      <w:r w:rsidRPr="00F86D7D">
        <w:rPr>
          <w:sz w:val="24"/>
          <w:szCs w:val="24"/>
        </w:rPr>
        <w:t>Главными задачами реализации Программы являются:</w:t>
      </w:r>
    </w:p>
    <w:p w:rsidR="00BD1E93" w:rsidRPr="00F86D7D" w:rsidRDefault="009B1F7A">
      <w:pPr>
        <w:pStyle w:val="a5"/>
        <w:numPr>
          <w:ilvl w:val="4"/>
          <w:numId w:val="102"/>
        </w:numPr>
        <w:tabs>
          <w:tab w:val="left" w:pos="1895"/>
        </w:tabs>
        <w:ind w:right="384" w:firstLine="708"/>
        <w:rPr>
          <w:sz w:val="24"/>
          <w:szCs w:val="24"/>
        </w:rPr>
      </w:pPr>
      <w:r w:rsidRPr="00F86D7D">
        <w:rPr>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w:t>
      </w:r>
      <w:r w:rsidR="00AE27A2" w:rsidRPr="00F86D7D">
        <w:rPr>
          <w:sz w:val="24"/>
          <w:szCs w:val="24"/>
        </w:rPr>
        <w:t xml:space="preserve"> </w:t>
      </w:r>
      <w:r w:rsidRPr="00F86D7D">
        <w:rPr>
          <w:sz w:val="24"/>
          <w:szCs w:val="24"/>
        </w:rPr>
        <w:t>общения;</w:t>
      </w:r>
    </w:p>
    <w:p w:rsidR="00BD1E93" w:rsidRPr="00F86D7D" w:rsidRDefault="009B1F7A">
      <w:pPr>
        <w:pStyle w:val="a5"/>
        <w:numPr>
          <w:ilvl w:val="4"/>
          <w:numId w:val="102"/>
        </w:numPr>
        <w:tabs>
          <w:tab w:val="left" w:pos="1895"/>
        </w:tabs>
        <w:ind w:right="382" w:firstLine="708"/>
        <w:rPr>
          <w:sz w:val="24"/>
          <w:szCs w:val="24"/>
        </w:rPr>
      </w:pPr>
      <w:r w:rsidRPr="00F86D7D">
        <w:rPr>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w:t>
      </w:r>
      <w:r w:rsidR="00AE27A2" w:rsidRPr="00F86D7D">
        <w:rPr>
          <w:sz w:val="24"/>
          <w:szCs w:val="24"/>
        </w:rPr>
        <w:t xml:space="preserve"> </w:t>
      </w:r>
      <w:r w:rsidRPr="00F86D7D">
        <w:rPr>
          <w:sz w:val="24"/>
          <w:szCs w:val="24"/>
        </w:rPr>
        <w:t>фактов;</w:t>
      </w:r>
    </w:p>
    <w:p w:rsidR="00BD1E93" w:rsidRPr="00F86D7D" w:rsidRDefault="009B1F7A">
      <w:pPr>
        <w:pStyle w:val="a5"/>
        <w:numPr>
          <w:ilvl w:val="4"/>
          <w:numId w:val="102"/>
        </w:numPr>
        <w:tabs>
          <w:tab w:val="left" w:pos="1895"/>
        </w:tabs>
        <w:ind w:right="388" w:firstLine="708"/>
        <w:rPr>
          <w:sz w:val="24"/>
          <w:szCs w:val="24"/>
        </w:rPr>
      </w:pPr>
      <w:r w:rsidRPr="00F86D7D">
        <w:rPr>
          <w:sz w:val="24"/>
          <w:szCs w:val="24"/>
        </w:rPr>
        <w:t>овладение функциональной грамотностью и принципами нормативного использования языковых</w:t>
      </w:r>
      <w:r w:rsidR="00AE27A2" w:rsidRPr="00F86D7D">
        <w:rPr>
          <w:sz w:val="24"/>
          <w:szCs w:val="24"/>
        </w:rPr>
        <w:t xml:space="preserve"> </w:t>
      </w:r>
      <w:r w:rsidRPr="00F86D7D">
        <w:rPr>
          <w:sz w:val="24"/>
          <w:szCs w:val="24"/>
        </w:rPr>
        <w:t>средств;</w:t>
      </w:r>
    </w:p>
    <w:p w:rsidR="00BD1E93" w:rsidRPr="00F86D7D" w:rsidRDefault="009B1F7A">
      <w:pPr>
        <w:pStyle w:val="a5"/>
        <w:numPr>
          <w:ilvl w:val="4"/>
          <w:numId w:val="102"/>
        </w:numPr>
        <w:tabs>
          <w:tab w:val="left" w:pos="1895"/>
        </w:tabs>
        <w:ind w:right="387" w:firstLine="708"/>
        <w:rPr>
          <w:sz w:val="24"/>
          <w:szCs w:val="24"/>
        </w:rPr>
      </w:pPr>
      <w:r w:rsidRPr="00F86D7D">
        <w:rPr>
          <w:sz w:val="24"/>
          <w:szCs w:val="24"/>
        </w:rPr>
        <w:t>овладение основными видами речевой деятельности, использование возможностей языка как средства коммуникации и средства</w:t>
      </w:r>
      <w:r w:rsidR="00AE27A2" w:rsidRPr="00F86D7D">
        <w:rPr>
          <w:sz w:val="24"/>
          <w:szCs w:val="24"/>
        </w:rPr>
        <w:t xml:space="preserve"> </w:t>
      </w:r>
      <w:r w:rsidRPr="00F86D7D">
        <w:rPr>
          <w:sz w:val="24"/>
          <w:szCs w:val="24"/>
        </w:rPr>
        <w:t>познания.</w:t>
      </w:r>
    </w:p>
    <w:p w:rsidR="00BD1E93" w:rsidRPr="00F86D7D" w:rsidRDefault="009B1F7A">
      <w:pPr>
        <w:pStyle w:val="a3"/>
        <w:spacing w:line="320" w:lineRule="exact"/>
        <w:ind w:left="1186" w:firstLine="0"/>
        <w:jc w:val="left"/>
        <w:rPr>
          <w:sz w:val="24"/>
          <w:szCs w:val="24"/>
        </w:rPr>
      </w:pPr>
      <w:r w:rsidRPr="00F86D7D">
        <w:rPr>
          <w:sz w:val="24"/>
          <w:szCs w:val="24"/>
        </w:rPr>
        <w:t>В процессе изучения предмета «Русский язык» создаются условия:</w:t>
      </w:r>
    </w:p>
    <w:p w:rsidR="00BD1E93" w:rsidRPr="00F86D7D" w:rsidRDefault="009B1F7A">
      <w:pPr>
        <w:pStyle w:val="a5"/>
        <w:numPr>
          <w:ilvl w:val="4"/>
          <w:numId w:val="102"/>
        </w:numPr>
        <w:tabs>
          <w:tab w:val="left" w:pos="1895"/>
        </w:tabs>
        <w:ind w:right="385" w:firstLine="708"/>
        <w:rPr>
          <w:sz w:val="24"/>
          <w:szCs w:val="24"/>
        </w:rPr>
      </w:pPr>
      <w:r w:rsidRPr="00F86D7D">
        <w:rPr>
          <w:sz w:val="24"/>
          <w:szCs w:val="24"/>
        </w:rPr>
        <w:t>для развития личности, ее духовно-нравственного и эмоционального совершенствования;</w:t>
      </w:r>
    </w:p>
    <w:p w:rsidR="00BD1E93" w:rsidRPr="00F86D7D" w:rsidRDefault="009B1F7A">
      <w:pPr>
        <w:pStyle w:val="a5"/>
        <w:numPr>
          <w:ilvl w:val="4"/>
          <w:numId w:val="102"/>
        </w:numPr>
        <w:tabs>
          <w:tab w:val="left" w:pos="1895"/>
        </w:tabs>
        <w:ind w:right="383" w:firstLine="708"/>
        <w:rPr>
          <w:sz w:val="24"/>
          <w:szCs w:val="24"/>
        </w:rPr>
      </w:pPr>
      <w:r w:rsidRPr="00F86D7D">
        <w:rPr>
          <w:sz w:val="24"/>
          <w:szCs w:val="24"/>
        </w:rPr>
        <w:t>для развития способностей, удовлетворения познавательных интересов, самореализации обучающихся, в том числе лиц, проявивших выдающиеся</w:t>
      </w:r>
      <w:r w:rsidR="00AE27A2" w:rsidRPr="00F86D7D">
        <w:rPr>
          <w:sz w:val="24"/>
          <w:szCs w:val="24"/>
        </w:rPr>
        <w:t xml:space="preserve"> </w:t>
      </w:r>
      <w:r w:rsidRPr="00F86D7D">
        <w:rPr>
          <w:sz w:val="24"/>
          <w:szCs w:val="24"/>
        </w:rPr>
        <w:t>способности;</w:t>
      </w:r>
    </w:p>
    <w:p w:rsidR="00BD1E93" w:rsidRPr="00F86D7D" w:rsidRDefault="009B1F7A">
      <w:pPr>
        <w:pStyle w:val="a5"/>
        <w:numPr>
          <w:ilvl w:val="4"/>
          <w:numId w:val="102"/>
        </w:numPr>
        <w:tabs>
          <w:tab w:val="left" w:pos="1895"/>
        </w:tabs>
        <w:ind w:right="390" w:firstLine="708"/>
        <w:rPr>
          <w:sz w:val="24"/>
          <w:szCs w:val="24"/>
        </w:rPr>
      </w:pPr>
      <w:r w:rsidRPr="00F86D7D">
        <w:rPr>
          <w:sz w:val="24"/>
          <w:szCs w:val="24"/>
        </w:rPr>
        <w:t>для формирования социальных ценностей обучающихся, основ их гражданской идентичности и социально-профессиональных</w:t>
      </w:r>
      <w:r w:rsidR="00AE27A2" w:rsidRPr="00F86D7D">
        <w:rPr>
          <w:sz w:val="24"/>
          <w:szCs w:val="24"/>
        </w:rPr>
        <w:t xml:space="preserve"> </w:t>
      </w:r>
      <w:r w:rsidRPr="00F86D7D">
        <w:rPr>
          <w:sz w:val="24"/>
          <w:szCs w:val="24"/>
        </w:rPr>
        <w:t>ориентаций;</w:t>
      </w:r>
    </w:p>
    <w:p w:rsidR="00BD1E93" w:rsidRPr="00F86D7D" w:rsidRDefault="009B1F7A">
      <w:pPr>
        <w:pStyle w:val="a5"/>
        <w:numPr>
          <w:ilvl w:val="4"/>
          <w:numId w:val="102"/>
        </w:numPr>
        <w:tabs>
          <w:tab w:val="left" w:pos="1895"/>
        </w:tabs>
        <w:ind w:right="380" w:firstLine="708"/>
        <w:rPr>
          <w:sz w:val="24"/>
          <w:szCs w:val="24"/>
        </w:rPr>
      </w:pPr>
      <w:r w:rsidRPr="00F86D7D">
        <w:rPr>
          <w:sz w:val="24"/>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w:t>
      </w:r>
      <w:r w:rsidR="00AE27A2" w:rsidRPr="00F86D7D">
        <w:rPr>
          <w:sz w:val="24"/>
          <w:szCs w:val="24"/>
        </w:rPr>
        <w:t xml:space="preserve"> </w:t>
      </w:r>
      <w:r w:rsidRPr="00F86D7D">
        <w:rPr>
          <w:sz w:val="24"/>
          <w:szCs w:val="24"/>
        </w:rPr>
        <w:t>программ;</w:t>
      </w:r>
    </w:p>
    <w:p w:rsidR="00BD1E93" w:rsidRPr="00F86D7D" w:rsidRDefault="009B1F7A">
      <w:pPr>
        <w:pStyle w:val="a5"/>
        <w:numPr>
          <w:ilvl w:val="4"/>
          <w:numId w:val="102"/>
        </w:numPr>
        <w:tabs>
          <w:tab w:val="left" w:pos="1894"/>
          <w:tab w:val="left" w:pos="1895"/>
        </w:tabs>
        <w:spacing w:line="341" w:lineRule="exact"/>
        <w:ind w:firstLine="708"/>
        <w:jc w:val="left"/>
        <w:rPr>
          <w:sz w:val="24"/>
          <w:szCs w:val="24"/>
        </w:rPr>
      </w:pPr>
      <w:r w:rsidRPr="00F86D7D">
        <w:rPr>
          <w:sz w:val="24"/>
          <w:szCs w:val="24"/>
        </w:rPr>
        <w:t>для знакомства обучающихся с методами научного</w:t>
      </w:r>
      <w:r w:rsidR="00AE27A2" w:rsidRPr="00F86D7D">
        <w:rPr>
          <w:sz w:val="24"/>
          <w:szCs w:val="24"/>
        </w:rPr>
        <w:t xml:space="preserve"> </w:t>
      </w:r>
      <w:r w:rsidRPr="00F86D7D">
        <w:rPr>
          <w:sz w:val="24"/>
          <w:szCs w:val="24"/>
        </w:rPr>
        <w:t>познания;</w:t>
      </w:r>
    </w:p>
    <w:p w:rsidR="00BD1E93" w:rsidRPr="00F86D7D" w:rsidRDefault="009B1F7A">
      <w:pPr>
        <w:pStyle w:val="a5"/>
        <w:numPr>
          <w:ilvl w:val="4"/>
          <w:numId w:val="102"/>
        </w:numPr>
        <w:tabs>
          <w:tab w:val="left" w:pos="1895"/>
        </w:tabs>
        <w:ind w:right="384" w:firstLine="708"/>
        <w:rPr>
          <w:sz w:val="24"/>
          <w:szCs w:val="24"/>
        </w:rPr>
      </w:pPr>
      <w:r w:rsidRPr="00F86D7D">
        <w:rPr>
          <w:sz w:val="24"/>
          <w:szCs w:val="24"/>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BD1E93" w:rsidRPr="00F86D7D" w:rsidRDefault="009B1F7A">
      <w:pPr>
        <w:pStyle w:val="a5"/>
        <w:numPr>
          <w:ilvl w:val="4"/>
          <w:numId w:val="102"/>
        </w:numPr>
        <w:tabs>
          <w:tab w:val="left" w:pos="1895"/>
        </w:tabs>
        <w:spacing w:before="85"/>
        <w:ind w:right="385" w:firstLine="708"/>
        <w:rPr>
          <w:sz w:val="24"/>
          <w:szCs w:val="24"/>
        </w:rPr>
      </w:pPr>
      <w:r w:rsidRPr="00F86D7D">
        <w:rPr>
          <w:sz w:val="24"/>
          <w:szCs w:val="24"/>
        </w:rPr>
        <w:t>для овладения обучающимися ключевыми компетенциями, составляющими основу дальнейшего успешного образования и ориентации в мире</w:t>
      </w:r>
      <w:r w:rsidR="00AE27A2" w:rsidRPr="00F86D7D">
        <w:rPr>
          <w:sz w:val="24"/>
          <w:szCs w:val="24"/>
        </w:rPr>
        <w:t xml:space="preserve"> </w:t>
      </w:r>
      <w:r w:rsidRPr="00F86D7D">
        <w:rPr>
          <w:sz w:val="24"/>
          <w:szCs w:val="24"/>
        </w:rPr>
        <w:t>профессий.</w:t>
      </w:r>
    </w:p>
    <w:p w:rsidR="00BD1E93" w:rsidRPr="00F86D7D" w:rsidRDefault="009B1F7A">
      <w:pPr>
        <w:pStyle w:val="1"/>
        <w:spacing w:before="124" w:line="321" w:lineRule="exact"/>
        <w:rPr>
          <w:sz w:val="24"/>
          <w:szCs w:val="24"/>
        </w:rPr>
      </w:pPr>
      <w:r w:rsidRPr="00F86D7D">
        <w:rPr>
          <w:sz w:val="24"/>
          <w:szCs w:val="24"/>
        </w:rPr>
        <w:t>Речь. Речевая деятельность</w:t>
      </w:r>
    </w:p>
    <w:p w:rsidR="00BD1E93" w:rsidRPr="00F86D7D" w:rsidRDefault="009B1F7A">
      <w:pPr>
        <w:pStyle w:val="a3"/>
        <w:ind w:right="379" w:firstLine="707"/>
        <w:rPr>
          <w:sz w:val="24"/>
          <w:szCs w:val="24"/>
        </w:rPr>
      </w:pPr>
      <w:r w:rsidRPr="00F86D7D">
        <w:rPr>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w:t>
      </w:r>
      <w:r w:rsidRPr="00F86D7D">
        <w:rPr>
          <w:sz w:val="24"/>
          <w:szCs w:val="24"/>
        </w:rPr>
        <w:lastRenderedPageBreak/>
        <w:t xml:space="preserve">жанры разговорной речи (рассказ, беседа, спор); научного стиля и устной научной речи (отзыв, выступление, </w:t>
      </w:r>
      <w:r w:rsidRPr="00F86D7D">
        <w:rPr>
          <w:i/>
          <w:sz w:val="24"/>
          <w:szCs w:val="24"/>
        </w:rPr>
        <w:t xml:space="preserve">тезисы, доклад, </w:t>
      </w:r>
      <w:r w:rsidRPr="00F86D7D">
        <w:rPr>
          <w:sz w:val="24"/>
          <w:szCs w:val="24"/>
        </w:rPr>
        <w:t xml:space="preserve">дискуссия, </w:t>
      </w:r>
      <w:r w:rsidRPr="00F86D7D">
        <w:rPr>
          <w:i/>
          <w:sz w:val="24"/>
          <w:szCs w:val="24"/>
        </w:rPr>
        <w:t>реферат, статья, рецензия</w:t>
      </w:r>
      <w:r w:rsidRPr="00F86D7D">
        <w:rPr>
          <w:sz w:val="24"/>
          <w:szCs w:val="24"/>
        </w:rPr>
        <w:t xml:space="preserve">); публицистического стиля и устной публичной речи (выступление, обсуждение, </w:t>
      </w:r>
      <w:r w:rsidRPr="00F86D7D">
        <w:rPr>
          <w:i/>
          <w:sz w:val="24"/>
          <w:szCs w:val="24"/>
        </w:rPr>
        <w:t>статья, интервью, очерк</w:t>
      </w:r>
      <w:r w:rsidRPr="00F86D7D">
        <w:rPr>
          <w:sz w:val="24"/>
          <w:szCs w:val="24"/>
        </w:rPr>
        <w:t xml:space="preserve">); официально-делового стиля (расписка, </w:t>
      </w:r>
      <w:r w:rsidRPr="00F86D7D">
        <w:rPr>
          <w:i/>
          <w:sz w:val="24"/>
          <w:szCs w:val="24"/>
        </w:rPr>
        <w:t xml:space="preserve">доверенность, </w:t>
      </w:r>
      <w:r w:rsidRPr="00F86D7D">
        <w:rPr>
          <w:sz w:val="24"/>
          <w:szCs w:val="24"/>
        </w:rPr>
        <w:t>заявление,</w:t>
      </w:r>
      <w:r w:rsidR="00AE27A2" w:rsidRPr="00F86D7D">
        <w:rPr>
          <w:sz w:val="24"/>
          <w:szCs w:val="24"/>
        </w:rPr>
        <w:t xml:space="preserve"> </w:t>
      </w:r>
      <w:r w:rsidRPr="00F86D7D">
        <w:rPr>
          <w:i/>
          <w:sz w:val="24"/>
          <w:szCs w:val="24"/>
        </w:rPr>
        <w:t>резюме</w:t>
      </w:r>
      <w:r w:rsidRPr="00F86D7D">
        <w:rPr>
          <w:sz w:val="24"/>
          <w:szCs w:val="24"/>
        </w:rPr>
        <w:t>).</w:t>
      </w:r>
    </w:p>
    <w:p w:rsidR="00BD1E93" w:rsidRPr="00F86D7D" w:rsidRDefault="009B1F7A">
      <w:pPr>
        <w:pStyle w:val="a3"/>
        <w:ind w:right="382" w:firstLine="707"/>
        <w:rPr>
          <w:i/>
          <w:sz w:val="24"/>
          <w:szCs w:val="24"/>
        </w:rPr>
      </w:pPr>
      <w:r w:rsidRPr="00F86D7D">
        <w:rPr>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F86D7D">
        <w:rPr>
          <w:i/>
          <w:sz w:val="24"/>
          <w:szCs w:val="24"/>
        </w:rPr>
        <w:t xml:space="preserve">избыточная </w:t>
      </w:r>
      <w:r w:rsidRPr="00F86D7D">
        <w:rPr>
          <w:sz w:val="24"/>
          <w:szCs w:val="24"/>
        </w:rPr>
        <w:t>информация. Функционально-смысловые типы текста (повествование, описание, рассуждение)</w:t>
      </w:r>
      <w:r w:rsidRPr="00F86D7D">
        <w:rPr>
          <w:i/>
          <w:sz w:val="24"/>
          <w:szCs w:val="24"/>
        </w:rPr>
        <w:t>. Тексты смешанного типа.</w:t>
      </w:r>
    </w:p>
    <w:p w:rsidR="00BD1E93" w:rsidRPr="00F86D7D" w:rsidRDefault="009B1F7A">
      <w:pPr>
        <w:pStyle w:val="a3"/>
        <w:spacing w:line="242" w:lineRule="auto"/>
        <w:ind w:left="1186" w:right="5190" w:firstLine="0"/>
        <w:jc w:val="left"/>
        <w:rPr>
          <w:sz w:val="24"/>
          <w:szCs w:val="24"/>
        </w:rPr>
      </w:pPr>
      <w:r w:rsidRPr="00F86D7D">
        <w:rPr>
          <w:sz w:val="24"/>
          <w:szCs w:val="24"/>
        </w:rPr>
        <w:t>Специфика художественного текста. Анализ текста.</w:t>
      </w:r>
    </w:p>
    <w:p w:rsidR="00BD1E93" w:rsidRPr="00F86D7D" w:rsidRDefault="009B1F7A">
      <w:pPr>
        <w:pStyle w:val="a3"/>
        <w:spacing w:line="317" w:lineRule="exact"/>
        <w:ind w:left="1186" w:firstLine="0"/>
        <w:jc w:val="left"/>
        <w:rPr>
          <w:sz w:val="24"/>
          <w:szCs w:val="24"/>
        </w:rPr>
      </w:pPr>
      <w:r w:rsidRPr="00F86D7D">
        <w:rPr>
          <w:sz w:val="24"/>
          <w:szCs w:val="24"/>
        </w:rPr>
        <w:t>Виды речевой деятельности (говорение, аудирование, письмо, чтение).</w:t>
      </w:r>
    </w:p>
    <w:p w:rsidR="00BD1E93" w:rsidRPr="00F86D7D" w:rsidRDefault="009B1F7A">
      <w:pPr>
        <w:pStyle w:val="a3"/>
        <w:ind w:right="382" w:firstLine="707"/>
        <w:rPr>
          <w:sz w:val="24"/>
          <w:szCs w:val="24"/>
        </w:rPr>
      </w:pPr>
      <w:r w:rsidRPr="00F86D7D">
        <w:rPr>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 побуждение, диалог – обмен мнениями, диалог смешанного типа). Полилог: беседа, обсуждение, дискуссия.</w:t>
      </w:r>
    </w:p>
    <w:p w:rsidR="00BD1E93" w:rsidRPr="00F86D7D" w:rsidRDefault="009B1F7A">
      <w:pPr>
        <w:pStyle w:val="a3"/>
        <w:ind w:right="387" w:firstLine="707"/>
        <w:rPr>
          <w:sz w:val="24"/>
          <w:szCs w:val="24"/>
        </w:rPr>
      </w:pPr>
      <w:r w:rsidRPr="00F86D7D">
        <w:rPr>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w:t>
      </w:r>
      <w:r w:rsidR="003D288A" w:rsidRPr="00F86D7D">
        <w:rPr>
          <w:sz w:val="24"/>
          <w:szCs w:val="24"/>
        </w:rPr>
        <w:t xml:space="preserve"> </w:t>
      </w:r>
      <w:r w:rsidRPr="00F86D7D">
        <w:rPr>
          <w:sz w:val="24"/>
          <w:szCs w:val="24"/>
        </w:rPr>
        <w:t>Интернета.</w:t>
      </w:r>
    </w:p>
    <w:p w:rsidR="00BD1E93" w:rsidRPr="00F86D7D" w:rsidRDefault="009B1F7A">
      <w:pPr>
        <w:pStyle w:val="a3"/>
        <w:ind w:right="391" w:firstLine="707"/>
        <w:rPr>
          <w:sz w:val="24"/>
          <w:szCs w:val="24"/>
        </w:rPr>
      </w:pPr>
      <w:r w:rsidRPr="00F86D7D">
        <w:rPr>
          <w:sz w:val="24"/>
          <w:szCs w:val="24"/>
        </w:rPr>
        <w:t>Создание устных высказываний разной коммуникативной направленности  в зависимости от сферы и ситуации</w:t>
      </w:r>
      <w:r w:rsidR="003D288A" w:rsidRPr="00F86D7D">
        <w:rPr>
          <w:sz w:val="24"/>
          <w:szCs w:val="24"/>
        </w:rPr>
        <w:t xml:space="preserve"> </w:t>
      </w:r>
      <w:r w:rsidRPr="00F86D7D">
        <w:rPr>
          <w:sz w:val="24"/>
          <w:szCs w:val="24"/>
        </w:rPr>
        <w:t>общения.</w:t>
      </w:r>
    </w:p>
    <w:p w:rsidR="00BD1E93" w:rsidRPr="00F86D7D" w:rsidRDefault="009B1F7A">
      <w:pPr>
        <w:pStyle w:val="a3"/>
        <w:spacing w:line="322" w:lineRule="exact"/>
        <w:ind w:left="1186" w:firstLine="0"/>
        <w:jc w:val="left"/>
        <w:rPr>
          <w:sz w:val="24"/>
          <w:szCs w:val="24"/>
        </w:rPr>
      </w:pPr>
      <w:r w:rsidRPr="00F86D7D">
        <w:rPr>
          <w:sz w:val="24"/>
          <w:szCs w:val="24"/>
        </w:rPr>
        <w:t>Информационная переработка текста (план, конспект, аннотация).</w:t>
      </w:r>
    </w:p>
    <w:p w:rsidR="00BD1E93" w:rsidRPr="00F86D7D" w:rsidRDefault="009B1F7A">
      <w:pPr>
        <w:pStyle w:val="a3"/>
        <w:ind w:right="389" w:firstLine="707"/>
        <w:rPr>
          <w:sz w:val="24"/>
          <w:szCs w:val="24"/>
        </w:rPr>
      </w:pPr>
      <w:r w:rsidRPr="00F86D7D">
        <w:rPr>
          <w:sz w:val="24"/>
          <w:szCs w:val="24"/>
        </w:rPr>
        <w:t>Изложение содержания прослушанного или прочитанного текста (подробное, сжатое, выборочное).</w:t>
      </w:r>
    </w:p>
    <w:p w:rsidR="00BD1E93" w:rsidRPr="00F86D7D" w:rsidRDefault="009B1F7A">
      <w:pPr>
        <w:pStyle w:val="a3"/>
        <w:spacing w:line="321" w:lineRule="exact"/>
        <w:ind w:left="1186" w:firstLine="0"/>
        <w:jc w:val="left"/>
        <w:rPr>
          <w:sz w:val="24"/>
          <w:szCs w:val="24"/>
        </w:rPr>
      </w:pPr>
      <w:r w:rsidRPr="00F86D7D">
        <w:rPr>
          <w:sz w:val="24"/>
          <w:szCs w:val="24"/>
        </w:rPr>
        <w:t>Написание сочинений, писем, текстов иных жанров.</w:t>
      </w:r>
    </w:p>
    <w:p w:rsidR="00BD1E93" w:rsidRPr="00F86D7D" w:rsidRDefault="009B1F7A">
      <w:pPr>
        <w:pStyle w:val="1"/>
        <w:spacing w:before="122" w:line="319" w:lineRule="exact"/>
        <w:rPr>
          <w:sz w:val="24"/>
          <w:szCs w:val="24"/>
        </w:rPr>
      </w:pPr>
      <w:r w:rsidRPr="00F86D7D">
        <w:rPr>
          <w:sz w:val="24"/>
          <w:szCs w:val="24"/>
        </w:rPr>
        <w:t>Культура речи</w:t>
      </w:r>
    </w:p>
    <w:p w:rsidR="00BD1E93" w:rsidRPr="00F86D7D" w:rsidRDefault="009B1F7A">
      <w:pPr>
        <w:spacing w:line="242" w:lineRule="auto"/>
        <w:ind w:left="478" w:right="392" w:firstLine="707"/>
        <w:jc w:val="both"/>
        <w:rPr>
          <w:i/>
          <w:sz w:val="24"/>
          <w:szCs w:val="24"/>
        </w:rPr>
      </w:pPr>
      <w:r w:rsidRPr="00F86D7D">
        <w:rPr>
          <w:sz w:val="24"/>
          <w:szCs w:val="24"/>
        </w:rPr>
        <w:t xml:space="preserve">Культура речи и ее основные аспекты: нормативный, коммуникативный, этический. </w:t>
      </w:r>
      <w:r w:rsidRPr="00F86D7D">
        <w:rPr>
          <w:i/>
          <w:sz w:val="24"/>
          <w:szCs w:val="24"/>
        </w:rPr>
        <w:t>Основные критерии культуры речи.</w:t>
      </w:r>
    </w:p>
    <w:p w:rsidR="00BD1E93" w:rsidRPr="00F86D7D" w:rsidRDefault="009B1F7A">
      <w:pPr>
        <w:pStyle w:val="a3"/>
        <w:tabs>
          <w:tab w:val="left" w:pos="8414"/>
        </w:tabs>
        <w:ind w:right="383" w:firstLine="707"/>
        <w:rPr>
          <w:sz w:val="24"/>
          <w:szCs w:val="24"/>
        </w:rPr>
      </w:pPr>
      <w:r w:rsidRPr="00F86D7D">
        <w:rPr>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w:t>
      </w:r>
      <w:r w:rsidR="00042EBC" w:rsidRPr="00F86D7D">
        <w:rPr>
          <w:sz w:val="24"/>
          <w:szCs w:val="24"/>
        </w:rPr>
        <w:t>ктуационные). Вариативность н</w:t>
      </w:r>
      <w:r w:rsidRPr="00F86D7D">
        <w:rPr>
          <w:sz w:val="24"/>
          <w:szCs w:val="24"/>
        </w:rPr>
        <w:t>ормы. Виды лингвистических словарей и их роль в овладении словарным богатством и нормами современного русского литературного</w:t>
      </w:r>
      <w:r w:rsidR="00042EBC" w:rsidRPr="00F86D7D">
        <w:rPr>
          <w:sz w:val="24"/>
          <w:szCs w:val="24"/>
        </w:rPr>
        <w:t xml:space="preserve"> </w:t>
      </w:r>
      <w:r w:rsidRPr="00F86D7D">
        <w:rPr>
          <w:sz w:val="24"/>
          <w:szCs w:val="24"/>
        </w:rPr>
        <w:t>языка.</w:t>
      </w:r>
    </w:p>
    <w:p w:rsidR="00BD1E93" w:rsidRPr="00F86D7D" w:rsidRDefault="009B1F7A" w:rsidP="00042EBC">
      <w:pPr>
        <w:pStyle w:val="a3"/>
        <w:spacing w:line="320" w:lineRule="exact"/>
        <w:ind w:left="1186" w:firstLine="0"/>
        <w:jc w:val="left"/>
        <w:rPr>
          <w:sz w:val="24"/>
          <w:szCs w:val="24"/>
        </w:rPr>
      </w:pPr>
      <w:r w:rsidRPr="00F86D7D">
        <w:rPr>
          <w:sz w:val="24"/>
          <w:szCs w:val="24"/>
        </w:rPr>
        <w:t>Оценивание правильности, коммуникативных качеств и эффективности</w:t>
      </w:r>
      <w:r w:rsidR="00042EBC" w:rsidRPr="00F86D7D">
        <w:rPr>
          <w:sz w:val="24"/>
          <w:szCs w:val="24"/>
        </w:rPr>
        <w:t xml:space="preserve"> </w:t>
      </w:r>
      <w:r w:rsidRPr="00F86D7D">
        <w:rPr>
          <w:sz w:val="24"/>
          <w:szCs w:val="24"/>
        </w:rPr>
        <w:t>речи.</w:t>
      </w:r>
    </w:p>
    <w:p w:rsidR="00BD1E93" w:rsidRPr="00F86D7D" w:rsidRDefault="009B1F7A">
      <w:pPr>
        <w:spacing w:before="66"/>
        <w:ind w:left="478" w:right="385" w:firstLine="707"/>
        <w:jc w:val="both"/>
        <w:rPr>
          <w:i/>
          <w:sz w:val="24"/>
          <w:szCs w:val="24"/>
        </w:rPr>
      </w:pPr>
      <w:r w:rsidRPr="00F86D7D">
        <w:rPr>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F86D7D">
        <w:rPr>
          <w:i/>
          <w:sz w:val="24"/>
          <w:szCs w:val="24"/>
        </w:rPr>
        <w:t>Невербальные средства общения. Межкультурная коммуникация.</w:t>
      </w:r>
    </w:p>
    <w:p w:rsidR="00BD1E93" w:rsidRPr="00F86D7D" w:rsidRDefault="009B1F7A">
      <w:pPr>
        <w:pStyle w:val="1"/>
        <w:spacing w:before="124"/>
        <w:ind w:right="2005"/>
        <w:rPr>
          <w:sz w:val="24"/>
          <w:szCs w:val="24"/>
        </w:rPr>
      </w:pPr>
      <w:r w:rsidRPr="00F86D7D">
        <w:rPr>
          <w:sz w:val="24"/>
          <w:szCs w:val="24"/>
        </w:rPr>
        <w:t>Общие сведения о языке. Основные разделы науки о языке Общие сведения о языке</w:t>
      </w:r>
    </w:p>
    <w:p w:rsidR="00BD1E93" w:rsidRPr="00F86D7D" w:rsidRDefault="009B1F7A">
      <w:pPr>
        <w:pStyle w:val="a3"/>
        <w:ind w:right="384" w:firstLine="707"/>
        <w:rPr>
          <w:sz w:val="24"/>
          <w:szCs w:val="24"/>
        </w:rPr>
      </w:pPr>
      <w:r w:rsidRPr="00F86D7D">
        <w:rPr>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BD1E93" w:rsidRPr="00F86D7D" w:rsidRDefault="009B1F7A">
      <w:pPr>
        <w:ind w:left="478" w:right="388" w:firstLine="707"/>
        <w:jc w:val="both"/>
        <w:rPr>
          <w:i/>
          <w:sz w:val="24"/>
          <w:szCs w:val="24"/>
        </w:rPr>
      </w:pPr>
      <w:r w:rsidRPr="00F86D7D">
        <w:rPr>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BD1E93" w:rsidRPr="00F86D7D" w:rsidRDefault="009B1F7A">
      <w:pPr>
        <w:pStyle w:val="a3"/>
        <w:ind w:right="380" w:firstLine="707"/>
        <w:rPr>
          <w:sz w:val="24"/>
          <w:szCs w:val="24"/>
        </w:rPr>
      </w:pPr>
      <w:r w:rsidRPr="00F86D7D">
        <w:rPr>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BD1E93" w:rsidRPr="00F86D7D" w:rsidRDefault="009B1F7A">
      <w:pPr>
        <w:pStyle w:val="a3"/>
        <w:ind w:right="382" w:firstLine="707"/>
        <w:rPr>
          <w:sz w:val="24"/>
          <w:szCs w:val="24"/>
        </w:rPr>
      </w:pPr>
      <w:r w:rsidRPr="00F86D7D">
        <w:rPr>
          <w:sz w:val="24"/>
          <w:szCs w:val="24"/>
        </w:rPr>
        <w:t>Взаимосвязь языка и культуры. Отражение в языке культуры и истории народа</w:t>
      </w:r>
      <w:r w:rsidRPr="00F86D7D">
        <w:rPr>
          <w:i/>
          <w:sz w:val="24"/>
          <w:szCs w:val="24"/>
        </w:rPr>
        <w:t xml:space="preserve">. Взаимообогащение языков народов России. </w:t>
      </w:r>
      <w:r w:rsidRPr="00F86D7D">
        <w:rPr>
          <w:sz w:val="24"/>
          <w:szCs w:val="24"/>
        </w:rPr>
        <w:t>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BD1E93" w:rsidRPr="00F86D7D" w:rsidRDefault="009B1F7A">
      <w:pPr>
        <w:pStyle w:val="a3"/>
        <w:ind w:right="380" w:firstLine="707"/>
        <w:rPr>
          <w:sz w:val="24"/>
          <w:szCs w:val="24"/>
        </w:rPr>
      </w:pPr>
      <w:r w:rsidRPr="00F86D7D">
        <w:rPr>
          <w:sz w:val="24"/>
          <w:szCs w:val="24"/>
        </w:rPr>
        <w:t xml:space="preserve">Русский язык – язык русской художественной литературы. Языковые особенности </w:t>
      </w:r>
      <w:r w:rsidRPr="00F86D7D">
        <w:rPr>
          <w:sz w:val="24"/>
          <w:szCs w:val="24"/>
        </w:rPr>
        <w:lastRenderedPageBreak/>
        <w:t>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BD1E93" w:rsidRPr="00F86D7D" w:rsidRDefault="009B1F7A">
      <w:pPr>
        <w:pStyle w:val="a3"/>
        <w:spacing w:line="321" w:lineRule="exact"/>
        <w:ind w:left="1186" w:firstLine="0"/>
        <w:jc w:val="left"/>
        <w:rPr>
          <w:sz w:val="24"/>
          <w:szCs w:val="24"/>
        </w:rPr>
      </w:pPr>
      <w:r w:rsidRPr="00F86D7D">
        <w:rPr>
          <w:sz w:val="24"/>
          <w:szCs w:val="24"/>
        </w:rPr>
        <w:t>Основные лингвистические словари. Работа со словарной статьей.</w:t>
      </w:r>
    </w:p>
    <w:p w:rsidR="00BD1E93" w:rsidRPr="00F86D7D" w:rsidRDefault="009B1F7A">
      <w:pPr>
        <w:ind w:left="1186"/>
        <w:rPr>
          <w:i/>
          <w:sz w:val="24"/>
          <w:szCs w:val="24"/>
        </w:rPr>
      </w:pPr>
      <w:r w:rsidRPr="00F86D7D">
        <w:rPr>
          <w:i/>
          <w:sz w:val="24"/>
          <w:szCs w:val="24"/>
        </w:rPr>
        <w:t>Выдающиеся отечественные лингвисты.</w:t>
      </w:r>
    </w:p>
    <w:p w:rsidR="00BD1E93" w:rsidRPr="00F86D7D" w:rsidRDefault="009B1F7A">
      <w:pPr>
        <w:pStyle w:val="1"/>
        <w:spacing w:before="124" w:line="319" w:lineRule="exact"/>
        <w:rPr>
          <w:sz w:val="24"/>
          <w:szCs w:val="24"/>
        </w:rPr>
      </w:pPr>
      <w:r w:rsidRPr="00F86D7D">
        <w:rPr>
          <w:sz w:val="24"/>
          <w:szCs w:val="24"/>
        </w:rPr>
        <w:t>Фонетика, орфоэпия и графика</w:t>
      </w:r>
    </w:p>
    <w:p w:rsidR="00BD1E93" w:rsidRPr="00F86D7D" w:rsidRDefault="009B1F7A">
      <w:pPr>
        <w:pStyle w:val="a3"/>
        <w:ind w:right="381" w:firstLine="707"/>
        <w:rPr>
          <w:sz w:val="24"/>
          <w:szCs w:val="24"/>
        </w:rPr>
      </w:pPr>
      <w:r w:rsidRPr="00F86D7D">
        <w:rPr>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BD1E93" w:rsidRPr="00F86D7D" w:rsidRDefault="009B1F7A">
      <w:pPr>
        <w:pStyle w:val="a3"/>
        <w:ind w:right="383" w:firstLine="707"/>
        <w:rPr>
          <w:sz w:val="24"/>
          <w:szCs w:val="24"/>
        </w:rPr>
      </w:pPr>
      <w:r w:rsidRPr="00F86D7D">
        <w:rPr>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BD1E93" w:rsidRPr="00F86D7D" w:rsidRDefault="009B1F7A">
      <w:pPr>
        <w:pStyle w:val="a3"/>
        <w:ind w:left="1186" w:right="2759" w:firstLine="0"/>
        <w:jc w:val="left"/>
        <w:rPr>
          <w:sz w:val="24"/>
          <w:szCs w:val="24"/>
        </w:rPr>
      </w:pPr>
      <w:r w:rsidRPr="00F86D7D">
        <w:rPr>
          <w:sz w:val="24"/>
          <w:szCs w:val="24"/>
        </w:rPr>
        <w:t>Интонация, ее функции. Основные элементы интонации. Связь фонетики с графикой и орфографией.</w:t>
      </w:r>
    </w:p>
    <w:p w:rsidR="00BD1E93" w:rsidRPr="00F86D7D" w:rsidRDefault="009B1F7A">
      <w:pPr>
        <w:pStyle w:val="a3"/>
        <w:ind w:right="390" w:firstLine="707"/>
        <w:rPr>
          <w:sz w:val="24"/>
          <w:szCs w:val="24"/>
        </w:rPr>
      </w:pPr>
      <w:r w:rsidRPr="00F86D7D">
        <w:rPr>
          <w:sz w:val="24"/>
          <w:szCs w:val="24"/>
        </w:rP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BD1E93" w:rsidRPr="00F86D7D" w:rsidRDefault="009B1F7A">
      <w:pPr>
        <w:pStyle w:val="a3"/>
        <w:spacing w:line="320" w:lineRule="exact"/>
        <w:ind w:left="1186" w:firstLine="0"/>
        <w:jc w:val="left"/>
        <w:rPr>
          <w:sz w:val="24"/>
          <w:szCs w:val="24"/>
        </w:rPr>
      </w:pPr>
      <w:r w:rsidRPr="00F86D7D">
        <w:rPr>
          <w:sz w:val="24"/>
          <w:szCs w:val="24"/>
        </w:rPr>
        <w:t>Применение знаний по фонетике в практике правописания.</w:t>
      </w:r>
    </w:p>
    <w:p w:rsidR="00BD1E93" w:rsidRPr="00F86D7D" w:rsidRDefault="009B1F7A">
      <w:pPr>
        <w:pStyle w:val="1"/>
        <w:spacing w:before="124"/>
        <w:rPr>
          <w:sz w:val="24"/>
          <w:szCs w:val="24"/>
        </w:rPr>
      </w:pPr>
      <w:r w:rsidRPr="00F86D7D">
        <w:rPr>
          <w:sz w:val="24"/>
          <w:szCs w:val="24"/>
        </w:rPr>
        <w:t>Морфемика и словообразование</w:t>
      </w:r>
    </w:p>
    <w:p w:rsidR="00BD1E93" w:rsidRPr="00F86D7D" w:rsidRDefault="009B1F7A">
      <w:pPr>
        <w:pStyle w:val="a3"/>
        <w:spacing w:before="66"/>
        <w:ind w:right="385" w:firstLine="707"/>
        <w:rPr>
          <w:sz w:val="24"/>
          <w:szCs w:val="24"/>
        </w:rPr>
      </w:pPr>
      <w:r w:rsidRPr="00F86D7D">
        <w:rPr>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w:t>
      </w:r>
      <w:r w:rsidR="00042EBC" w:rsidRPr="00F86D7D">
        <w:rPr>
          <w:sz w:val="24"/>
          <w:szCs w:val="24"/>
        </w:rPr>
        <w:t xml:space="preserve"> </w:t>
      </w:r>
      <w:r w:rsidRPr="00F86D7D">
        <w:rPr>
          <w:sz w:val="24"/>
          <w:szCs w:val="24"/>
        </w:rPr>
        <w:t>слова.</w:t>
      </w:r>
    </w:p>
    <w:p w:rsidR="00BD1E93" w:rsidRPr="00F86D7D" w:rsidRDefault="009B1F7A">
      <w:pPr>
        <w:pStyle w:val="a3"/>
        <w:ind w:right="386" w:firstLine="707"/>
        <w:rPr>
          <w:sz w:val="24"/>
          <w:szCs w:val="24"/>
        </w:rPr>
      </w:pPr>
      <w:r w:rsidRPr="00F86D7D">
        <w:rPr>
          <w:sz w:val="24"/>
          <w:szCs w:val="24"/>
        </w:rPr>
        <w:t>Способы образования слов (морфологические и неморфологическ</w:t>
      </w:r>
      <w:r w:rsidR="00042EBC" w:rsidRPr="00F86D7D">
        <w:rPr>
          <w:sz w:val="24"/>
          <w:szCs w:val="24"/>
        </w:rPr>
        <w:t xml:space="preserve">ие). Производящая и производная </w:t>
      </w:r>
      <w:r w:rsidRPr="00F86D7D">
        <w:rPr>
          <w:sz w:val="24"/>
          <w:szCs w:val="24"/>
        </w:rPr>
        <w:t>основы,</w:t>
      </w:r>
      <w:r w:rsidR="00042EBC" w:rsidRPr="00F86D7D">
        <w:rPr>
          <w:sz w:val="24"/>
          <w:szCs w:val="24"/>
        </w:rPr>
        <w:t xml:space="preserve"> </w:t>
      </w:r>
      <w:r w:rsidRPr="00F86D7D">
        <w:rPr>
          <w:sz w:val="24"/>
          <w:szCs w:val="24"/>
        </w:rPr>
        <w:t>Словообразующая морфема. Словообразовательная пара. Словообразовательный анализ слова.</w:t>
      </w:r>
    </w:p>
    <w:p w:rsidR="00BD1E93" w:rsidRPr="00F86D7D" w:rsidRDefault="009B1F7A">
      <w:pPr>
        <w:spacing w:line="322" w:lineRule="exact"/>
        <w:ind w:left="1186"/>
        <w:rPr>
          <w:i/>
          <w:sz w:val="24"/>
          <w:szCs w:val="24"/>
        </w:rPr>
      </w:pPr>
      <w:r w:rsidRPr="00F86D7D">
        <w:rPr>
          <w:i/>
          <w:sz w:val="24"/>
          <w:szCs w:val="24"/>
        </w:rPr>
        <w:t>Словообразовательная цепочка. Словообразовательное гнездо.</w:t>
      </w:r>
    </w:p>
    <w:p w:rsidR="00BD1E93" w:rsidRPr="00F86D7D" w:rsidRDefault="009B1F7A">
      <w:pPr>
        <w:pStyle w:val="a3"/>
        <w:ind w:right="389" w:firstLine="707"/>
        <w:rPr>
          <w:sz w:val="24"/>
          <w:szCs w:val="24"/>
        </w:rPr>
      </w:pPr>
      <w:r w:rsidRPr="00F86D7D">
        <w:rPr>
          <w:sz w:val="24"/>
          <w:szCs w:val="24"/>
        </w:rPr>
        <w:t>Применение знаний по морфемике и словообразованию в практике правописания.</w:t>
      </w:r>
    </w:p>
    <w:p w:rsidR="00BD1E93" w:rsidRPr="00F86D7D" w:rsidRDefault="009B1F7A">
      <w:pPr>
        <w:pStyle w:val="1"/>
        <w:spacing w:before="124" w:line="319" w:lineRule="exact"/>
        <w:rPr>
          <w:sz w:val="24"/>
          <w:szCs w:val="24"/>
        </w:rPr>
      </w:pPr>
      <w:r w:rsidRPr="00F86D7D">
        <w:rPr>
          <w:sz w:val="24"/>
          <w:szCs w:val="24"/>
        </w:rPr>
        <w:t>Лексикология и фразеология</w:t>
      </w:r>
    </w:p>
    <w:p w:rsidR="00BD1E93" w:rsidRPr="00F86D7D" w:rsidRDefault="009B1F7A">
      <w:pPr>
        <w:pStyle w:val="a3"/>
        <w:ind w:right="381" w:firstLine="707"/>
        <w:rPr>
          <w:sz w:val="24"/>
          <w:szCs w:val="24"/>
        </w:rPr>
      </w:pPr>
      <w:r w:rsidRPr="00F86D7D">
        <w:rPr>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BD1E93" w:rsidRPr="00F86D7D" w:rsidRDefault="009B1F7A">
      <w:pPr>
        <w:ind w:left="1186"/>
        <w:rPr>
          <w:i/>
          <w:sz w:val="24"/>
          <w:szCs w:val="24"/>
        </w:rPr>
      </w:pPr>
      <w:r w:rsidRPr="00F86D7D">
        <w:rPr>
          <w:i/>
          <w:sz w:val="24"/>
          <w:szCs w:val="24"/>
        </w:rPr>
        <w:t>Понятие об этимологии.</w:t>
      </w:r>
    </w:p>
    <w:p w:rsidR="00BD1E93" w:rsidRPr="00F86D7D" w:rsidRDefault="009B1F7A">
      <w:pPr>
        <w:pStyle w:val="a3"/>
        <w:ind w:right="387" w:firstLine="707"/>
        <w:rPr>
          <w:sz w:val="24"/>
          <w:szCs w:val="24"/>
        </w:rPr>
      </w:pPr>
      <w:r w:rsidRPr="00F86D7D">
        <w:rPr>
          <w:sz w:val="24"/>
          <w:szCs w:val="24"/>
        </w:rPr>
        <w:t>Оценка своей и чужой речи с точки зрения точного, уместного и выразительного словоупотребления.</w:t>
      </w:r>
    </w:p>
    <w:p w:rsidR="00BD1E93" w:rsidRPr="00F86D7D" w:rsidRDefault="009B1F7A">
      <w:pPr>
        <w:pStyle w:val="1"/>
        <w:spacing w:before="125" w:line="319" w:lineRule="exact"/>
        <w:rPr>
          <w:sz w:val="24"/>
          <w:szCs w:val="24"/>
        </w:rPr>
      </w:pPr>
      <w:r w:rsidRPr="00F86D7D">
        <w:rPr>
          <w:sz w:val="24"/>
          <w:szCs w:val="24"/>
        </w:rPr>
        <w:t>Морфология</w:t>
      </w:r>
    </w:p>
    <w:p w:rsidR="00BD1E93" w:rsidRPr="00F86D7D" w:rsidRDefault="009B1F7A">
      <w:pPr>
        <w:pStyle w:val="a3"/>
        <w:ind w:right="381" w:firstLine="707"/>
        <w:rPr>
          <w:sz w:val="24"/>
          <w:szCs w:val="24"/>
        </w:rPr>
      </w:pPr>
      <w:r w:rsidRPr="00F86D7D">
        <w:rPr>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F86D7D">
        <w:rPr>
          <w:i/>
          <w:sz w:val="24"/>
          <w:szCs w:val="24"/>
        </w:rPr>
        <w:t xml:space="preserve">Различные точки зрения на место причастия и деепричастия в системе частей речи. </w:t>
      </w:r>
      <w:r w:rsidRPr="00F86D7D">
        <w:rPr>
          <w:sz w:val="24"/>
          <w:szCs w:val="24"/>
        </w:rPr>
        <w:t>Служебные части речи. Междометия и звукоподражательные</w:t>
      </w:r>
      <w:r w:rsidR="00042EBC" w:rsidRPr="00F86D7D">
        <w:rPr>
          <w:sz w:val="24"/>
          <w:szCs w:val="24"/>
        </w:rPr>
        <w:t xml:space="preserve"> </w:t>
      </w:r>
      <w:r w:rsidRPr="00F86D7D">
        <w:rPr>
          <w:sz w:val="24"/>
          <w:szCs w:val="24"/>
        </w:rPr>
        <w:t>слова.</w:t>
      </w:r>
    </w:p>
    <w:p w:rsidR="00BD1E93" w:rsidRPr="00F86D7D" w:rsidRDefault="009B1F7A">
      <w:pPr>
        <w:pStyle w:val="a3"/>
        <w:ind w:left="1186" w:firstLine="0"/>
        <w:jc w:val="left"/>
        <w:rPr>
          <w:sz w:val="24"/>
          <w:szCs w:val="24"/>
        </w:rPr>
      </w:pPr>
      <w:r w:rsidRPr="00F86D7D">
        <w:rPr>
          <w:sz w:val="24"/>
          <w:szCs w:val="24"/>
        </w:rPr>
        <w:t>Морфологический анализ слова.</w:t>
      </w:r>
    </w:p>
    <w:p w:rsidR="00BD1E93" w:rsidRPr="00F86D7D" w:rsidRDefault="009B1F7A">
      <w:pPr>
        <w:pStyle w:val="a3"/>
        <w:spacing w:line="322" w:lineRule="exact"/>
        <w:ind w:left="1186" w:firstLine="0"/>
        <w:jc w:val="left"/>
        <w:rPr>
          <w:sz w:val="24"/>
          <w:szCs w:val="24"/>
        </w:rPr>
      </w:pPr>
      <w:r w:rsidRPr="00F86D7D">
        <w:rPr>
          <w:sz w:val="24"/>
          <w:szCs w:val="24"/>
        </w:rPr>
        <w:lastRenderedPageBreak/>
        <w:t>Омонимия слов разных частей речи.</w:t>
      </w:r>
    </w:p>
    <w:p w:rsidR="00BD1E93" w:rsidRPr="00F86D7D" w:rsidRDefault="009B1F7A">
      <w:pPr>
        <w:pStyle w:val="a3"/>
        <w:ind w:right="389" w:firstLine="707"/>
        <w:rPr>
          <w:sz w:val="24"/>
          <w:szCs w:val="24"/>
        </w:rPr>
      </w:pPr>
      <w:r w:rsidRPr="00F86D7D">
        <w:rPr>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BD1E93" w:rsidRPr="00F86D7D" w:rsidRDefault="009B1F7A">
      <w:pPr>
        <w:pStyle w:val="a3"/>
        <w:spacing w:line="321" w:lineRule="exact"/>
        <w:ind w:left="1186" w:firstLine="0"/>
        <w:jc w:val="left"/>
        <w:rPr>
          <w:sz w:val="24"/>
          <w:szCs w:val="24"/>
        </w:rPr>
      </w:pPr>
      <w:r w:rsidRPr="00F86D7D">
        <w:rPr>
          <w:sz w:val="24"/>
          <w:szCs w:val="24"/>
        </w:rPr>
        <w:t>Применение знаний по морфологии в практике правописания.</w:t>
      </w:r>
    </w:p>
    <w:p w:rsidR="00BD1E93" w:rsidRPr="00F86D7D" w:rsidRDefault="009B1F7A">
      <w:pPr>
        <w:pStyle w:val="1"/>
        <w:spacing w:before="125" w:line="319" w:lineRule="exact"/>
        <w:rPr>
          <w:sz w:val="24"/>
          <w:szCs w:val="24"/>
        </w:rPr>
      </w:pPr>
      <w:r w:rsidRPr="00F86D7D">
        <w:rPr>
          <w:sz w:val="24"/>
          <w:szCs w:val="24"/>
        </w:rPr>
        <w:t>Синтаксис</w:t>
      </w:r>
    </w:p>
    <w:p w:rsidR="00BD1E93" w:rsidRPr="00F86D7D" w:rsidRDefault="009B1F7A">
      <w:pPr>
        <w:pStyle w:val="a3"/>
        <w:ind w:right="380" w:firstLine="707"/>
        <w:rPr>
          <w:sz w:val="24"/>
          <w:szCs w:val="24"/>
        </w:rPr>
      </w:pPr>
      <w:r w:rsidRPr="00F86D7D">
        <w:rPr>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w:t>
      </w:r>
    </w:p>
    <w:p w:rsidR="00BD1E93" w:rsidRPr="00F86D7D" w:rsidRDefault="009B1F7A">
      <w:pPr>
        <w:pStyle w:val="a3"/>
        <w:spacing w:before="66"/>
        <w:ind w:right="384" w:firstLine="0"/>
        <w:rPr>
          <w:sz w:val="24"/>
          <w:szCs w:val="24"/>
        </w:rPr>
      </w:pPr>
      <w:r w:rsidRPr="00F86D7D">
        <w:rPr>
          <w:sz w:val="24"/>
          <w:szCs w:val="24"/>
        </w:rPr>
        <w:t>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BD1E93" w:rsidRPr="00F86D7D" w:rsidRDefault="009B1F7A">
      <w:pPr>
        <w:pStyle w:val="a3"/>
        <w:spacing w:line="322" w:lineRule="exact"/>
        <w:ind w:left="1186" w:firstLine="0"/>
        <w:jc w:val="left"/>
        <w:rPr>
          <w:sz w:val="24"/>
          <w:szCs w:val="24"/>
        </w:rPr>
      </w:pPr>
      <w:r w:rsidRPr="00F86D7D">
        <w:rPr>
          <w:sz w:val="24"/>
          <w:szCs w:val="24"/>
        </w:rPr>
        <w:t>Способы передачи чужой речи.</w:t>
      </w:r>
    </w:p>
    <w:p w:rsidR="00BD1E93" w:rsidRPr="00F86D7D" w:rsidRDefault="009B1F7A">
      <w:pPr>
        <w:pStyle w:val="a3"/>
        <w:spacing w:line="322" w:lineRule="exact"/>
        <w:ind w:left="1186" w:firstLine="0"/>
        <w:jc w:val="left"/>
        <w:rPr>
          <w:sz w:val="24"/>
          <w:szCs w:val="24"/>
        </w:rPr>
      </w:pPr>
      <w:r w:rsidRPr="00F86D7D">
        <w:rPr>
          <w:sz w:val="24"/>
          <w:szCs w:val="24"/>
        </w:rPr>
        <w:t>Синтаксический анализ простого и сложного предложения.</w:t>
      </w:r>
    </w:p>
    <w:p w:rsidR="00BD1E93" w:rsidRPr="00F86D7D" w:rsidRDefault="009B1F7A">
      <w:pPr>
        <w:pStyle w:val="a3"/>
        <w:ind w:right="390" w:firstLine="707"/>
        <w:rPr>
          <w:sz w:val="24"/>
          <w:szCs w:val="24"/>
        </w:rPr>
      </w:pPr>
      <w:r w:rsidRPr="00F86D7D">
        <w:rPr>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BD1E93" w:rsidRPr="00F86D7D" w:rsidRDefault="009B1F7A">
      <w:pPr>
        <w:pStyle w:val="a3"/>
        <w:ind w:right="380" w:firstLine="707"/>
        <w:rPr>
          <w:sz w:val="24"/>
          <w:szCs w:val="24"/>
        </w:rPr>
      </w:pPr>
      <w:r w:rsidRPr="00F86D7D">
        <w:rPr>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w:t>
      </w:r>
      <w:r w:rsidR="00042EBC" w:rsidRPr="00F86D7D">
        <w:rPr>
          <w:sz w:val="24"/>
          <w:szCs w:val="24"/>
        </w:rPr>
        <w:t xml:space="preserve"> </w:t>
      </w:r>
      <w:r w:rsidRPr="00F86D7D">
        <w:rPr>
          <w:sz w:val="24"/>
          <w:szCs w:val="24"/>
        </w:rPr>
        <w:t>др.).</w:t>
      </w:r>
    </w:p>
    <w:p w:rsidR="00BD1E93" w:rsidRPr="00F86D7D" w:rsidRDefault="009B1F7A">
      <w:pPr>
        <w:pStyle w:val="a3"/>
        <w:spacing w:before="1"/>
        <w:ind w:left="1186" w:firstLine="0"/>
        <w:jc w:val="left"/>
        <w:rPr>
          <w:sz w:val="24"/>
          <w:szCs w:val="24"/>
        </w:rPr>
      </w:pPr>
      <w:r w:rsidRPr="00F86D7D">
        <w:rPr>
          <w:sz w:val="24"/>
          <w:szCs w:val="24"/>
        </w:rPr>
        <w:t>Применение знаний по синтаксису в практике правописания.</w:t>
      </w:r>
    </w:p>
    <w:p w:rsidR="00BD1E93" w:rsidRPr="00F86D7D" w:rsidRDefault="009B1F7A">
      <w:pPr>
        <w:pStyle w:val="1"/>
        <w:spacing w:before="125" w:line="319" w:lineRule="exact"/>
        <w:rPr>
          <w:sz w:val="24"/>
          <w:szCs w:val="24"/>
        </w:rPr>
      </w:pPr>
      <w:r w:rsidRPr="00F86D7D">
        <w:rPr>
          <w:sz w:val="24"/>
          <w:szCs w:val="24"/>
        </w:rPr>
        <w:t>Правописание: орфография и пунктуация</w:t>
      </w:r>
    </w:p>
    <w:p w:rsidR="00BD1E93" w:rsidRPr="00F86D7D" w:rsidRDefault="009B1F7A">
      <w:pPr>
        <w:pStyle w:val="a3"/>
        <w:ind w:right="388" w:firstLine="707"/>
        <w:rPr>
          <w:sz w:val="24"/>
          <w:szCs w:val="24"/>
        </w:rPr>
      </w:pPr>
      <w:r w:rsidRPr="00F86D7D">
        <w:rPr>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BD1E93" w:rsidRPr="00F86D7D" w:rsidRDefault="009B1F7A">
      <w:pPr>
        <w:pStyle w:val="a3"/>
        <w:ind w:right="390" w:firstLine="707"/>
        <w:rPr>
          <w:sz w:val="24"/>
          <w:szCs w:val="24"/>
        </w:rPr>
      </w:pPr>
      <w:r w:rsidRPr="00F86D7D">
        <w:rPr>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BD1E93" w:rsidRPr="00F86D7D" w:rsidRDefault="009B1F7A">
      <w:pPr>
        <w:pStyle w:val="a3"/>
        <w:spacing w:line="320" w:lineRule="exact"/>
        <w:ind w:left="1186" w:firstLine="0"/>
        <w:jc w:val="left"/>
        <w:rPr>
          <w:sz w:val="24"/>
          <w:szCs w:val="24"/>
        </w:rPr>
      </w:pPr>
      <w:r w:rsidRPr="00F86D7D">
        <w:rPr>
          <w:sz w:val="24"/>
          <w:szCs w:val="24"/>
        </w:rPr>
        <w:t>Орфографический анализ слова и пунктуационный анализ предложения.</w:t>
      </w:r>
    </w:p>
    <w:p w:rsidR="00BD1E93" w:rsidRPr="00F86D7D" w:rsidRDefault="009B1F7A">
      <w:pPr>
        <w:pStyle w:val="1"/>
        <w:numPr>
          <w:ilvl w:val="3"/>
          <w:numId w:val="102"/>
        </w:numPr>
        <w:tabs>
          <w:tab w:val="left" w:pos="1391"/>
        </w:tabs>
        <w:spacing w:before="125"/>
        <w:jc w:val="both"/>
        <w:rPr>
          <w:sz w:val="24"/>
          <w:szCs w:val="24"/>
        </w:rPr>
      </w:pPr>
      <w:bookmarkStart w:id="25" w:name="_TOC_250050"/>
      <w:bookmarkEnd w:id="25"/>
      <w:r w:rsidRPr="00F86D7D">
        <w:rPr>
          <w:sz w:val="24"/>
          <w:szCs w:val="24"/>
        </w:rPr>
        <w:t>Литература</w:t>
      </w:r>
    </w:p>
    <w:p w:rsidR="00BD1E93" w:rsidRPr="00F86D7D" w:rsidRDefault="009B1F7A">
      <w:pPr>
        <w:spacing w:before="120" w:line="320" w:lineRule="exact"/>
        <w:ind w:left="1186"/>
        <w:rPr>
          <w:b/>
          <w:sz w:val="24"/>
          <w:szCs w:val="24"/>
        </w:rPr>
      </w:pPr>
      <w:r w:rsidRPr="00F86D7D">
        <w:rPr>
          <w:b/>
          <w:sz w:val="24"/>
          <w:szCs w:val="24"/>
        </w:rPr>
        <w:t>Цели и задачи литературного образования</w:t>
      </w:r>
    </w:p>
    <w:p w:rsidR="00BD1E93" w:rsidRPr="00F86D7D" w:rsidRDefault="009B1F7A">
      <w:pPr>
        <w:pStyle w:val="a3"/>
        <w:spacing w:line="319" w:lineRule="exact"/>
        <w:ind w:left="1186" w:firstLine="0"/>
        <w:jc w:val="left"/>
        <w:rPr>
          <w:sz w:val="24"/>
          <w:szCs w:val="24"/>
        </w:rPr>
      </w:pPr>
      <w:r w:rsidRPr="00F86D7D">
        <w:rPr>
          <w:sz w:val="24"/>
          <w:szCs w:val="24"/>
        </w:rPr>
        <w:t>Литература – учебный предмет, освоение содержания которого направлено:</w:t>
      </w:r>
    </w:p>
    <w:p w:rsidR="00BD1E93" w:rsidRPr="00F86D7D" w:rsidRDefault="009B1F7A">
      <w:pPr>
        <w:pStyle w:val="a5"/>
        <w:numPr>
          <w:ilvl w:val="4"/>
          <w:numId w:val="102"/>
        </w:numPr>
        <w:tabs>
          <w:tab w:val="left" w:pos="1612"/>
        </w:tabs>
        <w:ind w:right="386" w:firstLine="708"/>
        <w:rPr>
          <w:sz w:val="24"/>
          <w:szCs w:val="24"/>
        </w:rPr>
      </w:pPr>
      <w:r w:rsidRPr="00F86D7D">
        <w:rPr>
          <w:sz w:val="24"/>
          <w:szCs w:val="24"/>
        </w:rPr>
        <w:t>на последовательное формирование читательской культуры через приобщение к чтению художественной</w:t>
      </w:r>
      <w:r w:rsidR="00042EBC" w:rsidRPr="00F86D7D">
        <w:rPr>
          <w:sz w:val="24"/>
          <w:szCs w:val="24"/>
        </w:rPr>
        <w:t xml:space="preserve"> </w:t>
      </w:r>
      <w:r w:rsidRPr="00F86D7D">
        <w:rPr>
          <w:sz w:val="24"/>
          <w:szCs w:val="24"/>
        </w:rPr>
        <w:t>литературы;</w:t>
      </w:r>
    </w:p>
    <w:p w:rsidR="00BD1E93" w:rsidRPr="00F86D7D" w:rsidRDefault="009B1F7A">
      <w:pPr>
        <w:pStyle w:val="a5"/>
        <w:numPr>
          <w:ilvl w:val="4"/>
          <w:numId w:val="102"/>
        </w:numPr>
        <w:tabs>
          <w:tab w:val="left" w:pos="1612"/>
        </w:tabs>
        <w:ind w:right="390" w:firstLine="708"/>
        <w:rPr>
          <w:sz w:val="24"/>
          <w:szCs w:val="24"/>
        </w:rPr>
      </w:pPr>
      <w:r w:rsidRPr="00F86D7D">
        <w:rPr>
          <w:sz w:val="24"/>
          <w:szCs w:val="24"/>
        </w:rPr>
        <w:t>на освоение общекультурных навыков чтения, восприятия художественного языка и понимания художественного смысла литературных произведений;</w:t>
      </w:r>
    </w:p>
    <w:p w:rsidR="00BD1E93" w:rsidRPr="00F86D7D" w:rsidRDefault="009B1F7A">
      <w:pPr>
        <w:pStyle w:val="a5"/>
        <w:numPr>
          <w:ilvl w:val="4"/>
          <w:numId w:val="102"/>
        </w:numPr>
        <w:tabs>
          <w:tab w:val="left" w:pos="1612"/>
        </w:tabs>
        <w:ind w:right="393" w:firstLine="708"/>
        <w:rPr>
          <w:sz w:val="24"/>
          <w:szCs w:val="24"/>
        </w:rPr>
      </w:pPr>
      <w:r w:rsidRPr="00F86D7D">
        <w:rPr>
          <w:sz w:val="24"/>
          <w:szCs w:val="24"/>
        </w:rPr>
        <w:t>на развитие эмоциональной сферы личности, образного, ассоциативного и логического мышления;</w:t>
      </w:r>
    </w:p>
    <w:p w:rsidR="00BD1E93" w:rsidRPr="00F86D7D" w:rsidRDefault="009B1F7A">
      <w:pPr>
        <w:pStyle w:val="a5"/>
        <w:numPr>
          <w:ilvl w:val="4"/>
          <w:numId w:val="102"/>
        </w:numPr>
        <w:tabs>
          <w:tab w:val="left" w:pos="1612"/>
        </w:tabs>
        <w:spacing w:before="85"/>
        <w:ind w:right="385" w:firstLine="708"/>
        <w:rPr>
          <w:sz w:val="24"/>
          <w:szCs w:val="24"/>
        </w:rPr>
      </w:pPr>
      <w:r w:rsidRPr="00F86D7D">
        <w:rPr>
          <w:sz w:val="24"/>
          <w:szCs w:val="24"/>
        </w:rPr>
        <w:t xml:space="preserve">на овладение базовым филологическим инструментарием, способствующим более </w:t>
      </w:r>
      <w:r w:rsidRPr="00F86D7D">
        <w:rPr>
          <w:sz w:val="24"/>
          <w:szCs w:val="24"/>
        </w:rPr>
        <w:lastRenderedPageBreak/>
        <w:t>глубокому эмоциональному переживанию и интеллектуальному осмыслению художественного</w:t>
      </w:r>
      <w:r w:rsidR="00042EBC" w:rsidRPr="00F86D7D">
        <w:rPr>
          <w:sz w:val="24"/>
          <w:szCs w:val="24"/>
        </w:rPr>
        <w:t xml:space="preserve"> </w:t>
      </w:r>
      <w:r w:rsidRPr="00F86D7D">
        <w:rPr>
          <w:sz w:val="24"/>
          <w:szCs w:val="24"/>
        </w:rPr>
        <w:t>текста;</w:t>
      </w:r>
    </w:p>
    <w:p w:rsidR="00BD1E93" w:rsidRPr="00F86D7D" w:rsidRDefault="009B1F7A">
      <w:pPr>
        <w:pStyle w:val="a5"/>
        <w:numPr>
          <w:ilvl w:val="4"/>
          <w:numId w:val="102"/>
        </w:numPr>
        <w:tabs>
          <w:tab w:val="left" w:pos="1611"/>
          <w:tab w:val="left" w:pos="1612"/>
        </w:tabs>
        <w:spacing w:line="340" w:lineRule="exact"/>
        <w:ind w:firstLine="708"/>
        <w:jc w:val="left"/>
        <w:rPr>
          <w:sz w:val="24"/>
          <w:szCs w:val="24"/>
        </w:rPr>
      </w:pPr>
      <w:r w:rsidRPr="00F86D7D">
        <w:rPr>
          <w:sz w:val="24"/>
          <w:szCs w:val="24"/>
        </w:rPr>
        <w:t>на формирование потребности и способности выражения себя вслове.</w:t>
      </w:r>
    </w:p>
    <w:p w:rsidR="00BD1E93" w:rsidRPr="00F86D7D" w:rsidRDefault="009B1F7A">
      <w:pPr>
        <w:pStyle w:val="a3"/>
        <w:spacing w:before="1"/>
        <w:ind w:right="391" w:firstLine="707"/>
        <w:rPr>
          <w:sz w:val="24"/>
          <w:szCs w:val="24"/>
        </w:rPr>
      </w:pPr>
      <w:r w:rsidRPr="00F86D7D">
        <w:rPr>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BD1E93" w:rsidRPr="00F86D7D" w:rsidRDefault="009B1F7A">
      <w:pPr>
        <w:pStyle w:val="a3"/>
        <w:ind w:right="383" w:firstLine="707"/>
        <w:rPr>
          <w:sz w:val="24"/>
          <w:szCs w:val="24"/>
        </w:rPr>
      </w:pPr>
      <w:r w:rsidRPr="00F86D7D">
        <w:rPr>
          <w:sz w:val="24"/>
          <w:szCs w:val="24"/>
        </w:rP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w:t>
      </w:r>
    </w:p>
    <w:p w:rsidR="00BD1E93" w:rsidRPr="00F86D7D" w:rsidRDefault="009B1F7A">
      <w:pPr>
        <w:pStyle w:val="a3"/>
        <w:spacing w:before="2"/>
        <w:ind w:right="380" w:firstLine="707"/>
        <w:rPr>
          <w:sz w:val="24"/>
          <w:szCs w:val="24"/>
        </w:rPr>
      </w:pPr>
      <w:r w:rsidRPr="00F86D7D">
        <w:rPr>
          <w:b/>
          <w:sz w:val="24"/>
          <w:szCs w:val="24"/>
        </w:rPr>
        <w:t xml:space="preserve">Стратегическая цель изучения литературы </w:t>
      </w:r>
      <w:r w:rsidRPr="00F86D7D">
        <w:rPr>
          <w:sz w:val="24"/>
          <w:szCs w:val="24"/>
        </w:rPr>
        <w:t>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художественныйвкус.</w:t>
      </w:r>
    </w:p>
    <w:p w:rsidR="00BD1E93" w:rsidRPr="00F86D7D" w:rsidRDefault="009B1F7A">
      <w:pPr>
        <w:pStyle w:val="a3"/>
        <w:spacing w:line="242" w:lineRule="auto"/>
        <w:ind w:right="381" w:firstLine="707"/>
        <w:rPr>
          <w:sz w:val="24"/>
          <w:szCs w:val="24"/>
        </w:rPr>
      </w:pPr>
      <w:r w:rsidRPr="00F86D7D">
        <w:rPr>
          <w:sz w:val="24"/>
          <w:szCs w:val="24"/>
        </w:rPr>
        <w:t>Изучение литературы в основной школе (5-9 классы) закладывает необходимый фундамент для достижения перечисленных целей.</w:t>
      </w:r>
    </w:p>
    <w:p w:rsidR="00BD1E93" w:rsidRPr="00F86D7D" w:rsidRDefault="009B1F7A">
      <w:pPr>
        <w:pStyle w:val="a3"/>
        <w:ind w:right="385" w:firstLine="707"/>
        <w:rPr>
          <w:sz w:val="24"/>
          <w:szCs w:val="24"/>
        </w:rPr>
      </w:pPr>
      <w:r w:rsidRPr="00F86D7D">
        <w:rPr>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BD1E93" w:rsidRPr="00F86D7D" w:rsidRDefault="009B1F7A">
      <w:pPr>
        <w:pStyle w:val="a3"/>
        <w:spacing w:line="321" w:lineRule="exact"/>
        <w:ind w:left="1186" w:firstLine="0"/>
        <w:jc w:val="left"/>
        <w:rPr>
          <w:sz w:val="24"/>
          <w:szCs w:val="24"/>
        </w:rPr>
      </w:pPr>
      <w:r w:rsidRPr="00F86D7D">
        <w:rPr>
          <w:sz w:val="24"/>
          <w:szCs w:val="24"/>
        </w:rPr>
        <w:t xml:space="preserve">Изучение литературы в школе решает следующие образовательные </w:t>
      </w:r>
      <w:r w:rsidRPr="00F86D7D">
        <w:rPr>
          <w:b/>
          <w:sz w:val="24"/>
          <w:szCs w:val="24"/>
        </w:rPr>
        <w:t>задачи</w:t>
      </w:r>
      <w:r w:rsidRPr="00F86D7D">
        <w:rPr>
          <w:sz w:val="24"/>
          <w:szCs w:val="24"/>
        </w:rPr>
        <w:t>:</w:t>
      </w:r>
    </w:p>
    <w:p w:rsidR="00BD1E93" w:rsidRPr="00F86D7D" w:rsidRDefault="009B1F7A">
      <w:pPr>
        <w:pStyle w:val="a5"/>
        <w:numPr>
          <w:ilvl w:val="4"/>
          <w:numId w:val="102"/>
        </w:numPr>
        <w:tabs>
          <w:tab w:val="left" w:pos="1895"/>
        </w:tabs>
        <w:ind w:right="383" w:firstLine="708"/>
        <w:rPr>
          <w:sz w:val="24"/>
          <w:szCs w:val="24"/>
        </w:rPr>
      </w:pPr>
      <w:r w:rsidRPr="00F86D7D">
        <w:rPr>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BD1E93" w:rsidRPr="00F86D7D" w:rsidRDefault="009B1F7A">
      <w:pPr>
        <w:pStyle w:val="a5"/>
        <w:numPr>
          <w:ilvl w:val="4"/>
          <w:numId w:val="102"/>
        </w:numPr>
        <w:tabs>
          <w:tab w:val="left" w:pos="1895"/>
        </w:tabs>
        <w:ind w:right="388" w:firstLine="708"/>
        <w:rPr>
          <w:sz w:val="24"/>
          <w:szCs w:val="24"/>
        </w:rPr>
      </w:pPr>
      <w:r w:rsidRPr="00F86D7D">
        <w:rPr>
          <w:sz w:val="24"/>
          <w:szCs w:val="24"/>
        </w:rPr>
        <w:t>формирование и развитие представлений о литературном произведении как о художественном мире, особым образом построенном</w:t>
      </w:r>
      <w:r w:rsidR="00042EBC" w:rsidRPr="00F86D7D">
        <w:rPr>
          <w:sz w:val="24"/>
          <w:szCs w:val="24"/>
        </w:rPr>
        <w:t xml:space="preserve"> </w:t>
      </w:r>
      <w:r w:rsidRPr="00F86D7D">
        <w:rPr>
          <w:sz w:val="24"/>
          <w:szCs w:val="24"/>
        </w:rPr>
        <w:t>автором;</w:t>
      </w:r>
    </w:p>
    <w:p w:rsidR="00BD1E93" w:rsidRPr="00F86D7D" w:rsidRDefault="009B1F7A">
      <w:pPr>
        <w:pStyle w:val="a5"/>
        <w:numPr>
          <w:ilvl w:val="4"/>
          <w:numId w:val="102"/>
        </w:numPr>
        <w:tabs>
          <w:tab w:val="left" w:pos="1895"/>
        </w:tabs>
        <w:ind w:right="382" w:firstLine="708"/>
        <w:rPr>
          <w:sz w:val="24"/>
          <w:szCs w:val="24"/>
        </w:rPr>
      </w:pPr>
      <w:r w:rsidRPr="00F86D7D">
        <w:rPr>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т.п.;</w:t>
      </w:r>
    </w:p>
    <w:p w:rsidR="00BD1E93" w:rsidRPr="00F86D7D" w:rsidRDefault="009B1F7A">
      <w:pPr>
        <w:pStyle w:val="a5"/>
        <w:numPr>
          <w:ilvl w:val="4"/>
          <w:numId w:val="102"/>
        </w:numPr>
        <w:tabs>
          <w:tab w:val="left" w:pos="1895"/>
        </w:tabs>
        <w:spacing w:before="85"/>
        <w:ind w:right="388" w:firstLine="708"/>
        <w:rPr>
          <w:sz w:val="24"/>
          <w:szCs w:val="24"/>
        </w:rPr>
      </w:pPr>
      <w:r w:rsidRPr="00F86D7D">
        <w:rPr>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w:t>
      </w:r>
      <w:r w:rsidR="00042EBC" w:rsidRPr="00F86D7D">
        <w:rPr>
          <w:sz w:val="24"/>
          <w:szCs w:val="24"/>
        </w:rPr>
        <w:t xml:space="preserve"> </w:t>
      </w:r>
      <w:r w:rsidRPr="00F86D7D">
        <w:rPr>
          <w:sz w:val="24"/>
          <w:szCs w:val="24"/>
        </w:rPr>
        <w:t>смыслам;</w:t>
      </w:r>
    </w:p>
    <w:p w:rsidR="00BD1E93" w:rsidRPr="00F86D7D" w:rsidRDefault="009B1F7A">
      <w:pPr>
        <w:pStyle w:val="a5"/>
        <w:numPr>
          <w:ilvl w:val="4"/>
          <w:numId w:val="102"/>
        </w:numPr>
        <w:tabs>
          <w:tab w:val="left" w:pos="1895"/>
        </w:tabs>
        <w:ind w:right="389" w:firstLine="708"/>
        <w:rPr>
          <w:sz w:val="24"/>
          <w:szCs w:val="24"/>
        </w:rPr>
      </w:pPr>
      <w:r w:rsidRPr="00F86D7D">
        <w:rPr>
          <w:sz w:val="24"/>
          <w:szCs w:val="24"/>
        </w:rPr>
        <w:t>формирование отношения к литературе как к особому способу познания</w:t>
      </w:r>
      <w:r w:rsidR="00042EBC" w:rsidRPr="00F86D7D">
        <w:rPr>
          <w:sz w:val="24"/>
          <w:szCs w:val="24"/>
        </w:rPr>
        <w:t xml:space="preserve"> </w:t>
      </w:r>
      <w:r w:rsidRPr="00F86D7D">
        <w:rPr>
          <w:sz w:val="24"/>
          <w:szCs w:val="24"/>
        </w:rPr>
        <w:t>жизни;</w:t>
      </w:r>
    </w:p>
    <w:p w:rsidR="00BD1E93" w:rsidRPr="00F86D7D" w:rsidRDefault="009B1F7A">
      <w:pPr>
        <w:pStyle w:val="a5"/>
        <w:numPr>
          <w:ilvl w:val="4"/>
          <w:numId w:val="102"/>
        </w:numPr>
        <w:tabs>
          <w:tab w:val="left" w:pos="1895"/>
        </w:tabs>
        <w:ind w:right="382" w:firstLine="708"/>
        <w:rPr>
          <w:sz w:val="24"/>
          <w:szCs w:val="24"/>
        </w:rPr>
      </w:pPr>
      <w:r w:rsidRPr="00F86D7D">
        <w:rPr>
          <w:sz w:val="24"/>
          <w:szCs w:val="24"/>
        </w:rPr>
        <w:t>воспитание у читателя культуры выражения собственной позиции, способности аргументировать свое мнение и оформлять его словесно в устных и письменныхвысказыванияхразныхжанров,создаватьразвѐрнутые</w:t>
      </w:r>
      <w:r w:rsidRPr="00F86D7D">
        <w:rPr>
          <w:spacing w:val="-3"/>
          <w:sz w:val="24"/>
          <w:szCs w:val="24"/>
        </w:rPr>
        <w:t xml:space="preserve">высказывания </w:t>
      </w:r>
      <w:r w:rsidRPr="00F86D7D">
        <w:rPr>
          <w:sz w:val="24"/>
          <w:szCs w:val="24"/>
        </w:rPr>
        <w:t>творческого, аналитического и интерпретирующего</w:t>
      </w:r>
      <w:r w:rsidR="00042EBC" w:rsidRPr="00F86D7D">
        <w:rPr>
          <w:sz w:val="24"/>
          <w:szCs w:val="24"/>
        </w:rPr>
        <w:t xml:space="preserve"> </w:t>
      </w:r>
      <w:r w:rsidRPr="00F86D7D">
        <w:rPr>
          <w:sz w:val="24"/>
          <w:szCs w:val="24"/>
        </w:rPr>
        <w:t>характера;</w:t>
      </w:r>
    </w:p>
    <w:p w:rsidR="00BD1E93" w:rsidRPr="00F86D7D" w:rsidRDefault="009B1F7A">
      <w:pPr>
        <w:pStyle w:val="a5"/>
        <w:numPr>
          <w:ilvl w:val="4"/>
          <w:numId w:val="102"/>
        </w:numPr>
        <w:tabs>
          <w:tab w:val="left" w:pos="1895"/>
        </w:tabs>
        <w:ind w:right="385" w:firstLine="708"/>
        <w:rPr>
          <w:sz w:val="24"/>
          <w:szCs w:val="24"/>
        </w:rPr>
      </w:pPr>
      <w:r w:rsidRPr="00F86D7D">
        <w:rPr>
          <w:sz w:val="24"/>
          <w:szCs w:val="24"/>
        </w:rPr>
        <w:t xml:space="preserve">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w:t>
      </w:r>
      <w:r w:rsidRPr="00F86D7D">
        <w:rPr>
          <w:sz w:val="24"/>
          <w:szCs w:val="24"/>
        </w:rPr>
        <w:lastRenderedPageBreak/>
        <w:t>понимать литературные художественные произведения, отражающие разные этнокультурные</w:t>
      </w:r>
      <w:r w:rsidR="00042EBC" w:rsidRPr="00F86D7D">
        <w:rPr>
          <w:sz w:val="24"/>
          <w:szCs w:val="24"/>
        </w:rPr>
        <w:t xml:space="preserve"> </w:t>
      </w:r>
      <w:r w:rsidRPr="00F86D7D">
        <w:rPr>
          <w:sz w:val="24"/>
          <w:szCs w:val="24"/>
        </w:rPr>
        <w:t>традиции;</w:t>
      </w:r>
    </w:p>
    <w:p w:rsidR="00BD1E93" w:rsidRPr="00F86D7D" w:rsidRDefault="009B1F7A">
      <w:pPr>
        <w:pStyle w:val="a5"/>
        <w:numPr>
          <w:ilvl w:val="4"/>
          <w:numId w:val="102"/>
        </w:numPr>
        <w:tabs>
          <w:tab w:val="left" w:pos="1895"/>
        </w:tabs>
        <w:ind w:right="381" w:firstLine="708"/>
        <w:rPr>
          <w:sz w:val="24"/>
          <w:szCs w:val="24"/>
        </w:rPr>
      </w:pPr>
      <w:r w:rsidRPr="00F86D7D">
        <w:rPr>
          <w:sz w:val="24"/>
          <w:szCs w:val="24"/>
        </w:rPr>
        <w:t xml:space="preserve">воспитание квалифицированного читателя </w:t>
      </w:r>
      <w:r w:rsidRPr="00F86D7D">
        <w:rPr>
          <w:spacing w:val="2"/>
          <w:sz w:val="24"/>
          <w:szCs w:val="24"/>
        </w:rPr>
        <w:t xml:space="preserve">со </w:t>
      </w:r>
      <w:r w:rsidRPr="00F86D7D">
        <w:rPr>
          <w:sz w:val="24"/>
          <w:szCs w:val="24"/>
        </w:rPr>
        <w:t>сформированным эстетическим</w:t>
      </w:r>
      <w:r w:rsidR="00042EBC" w:rsidRPr="00F86D7D">
        <w:rPr>
          <w:sz w:val="24"/>
          <w:szCs w:val="24"/>
        </w:rPr>
        <w:t xml:space="preserve"> </w:t>
      </w:r>
      <w:r w:rsidRPr="00F86D7D">
        <w:rPr>
          <w:sz w:val="24"/>
          <w:szCs w:val="24"/>
        </w:rPr>
        <w:t>вкусом;</w:t>
      </w:r>
    </w:p>
    <w:p w:rsidR="00BD1E93" w:rsidRPr="00F86D7D" w:rsidRDefault="009B1F7A">
      <w:pPr>
        <w:pStyle w:val="a5"/>
        <w:numPr>
          <w:ilvl w:val="4"/>
          <w:numId w:val="102"/>
        </w:numPr>
        <w:tabs>
          <w:tab w:val="left" w:pos="1895"/>
        </w:tabs>
        <w:ind w:right="389" w:firstLine="708"/>
        <w:rPr>
          <w:sz w:val="24"/>
          <w:szCs w:val="24"/>
        </w:rPr>
      </w:pPr>
      <w:r w:rsidRPr="00F86D7D">
        <w:rPr>
          <w:sz w:val="24"/>
          <w:szCs w:val="24"/>
        </w:rPr>
        <w:t>формирование отношения к литературе как к одной из основных культурных ценностей</w:t>
      </w:r>
      <w:r w:rsidR="00042EBC" w:rsidRPr="00F86D7D">
        <w:rPr>
          <w:sz w:val="24"/>
          <w:szCs w:val="24"/>
        </w:rPr>
        <w:t xml:space="preserve"> </w:t>
      </w:r>
      <w:r w:rsidRPr="00F86D7D">
        <w:rPr>
          <w:sz w:val="24"/>
          <w:szCs w:val="24"/>
        </w:rPr>
        <w:t>народа;</w:t>
      </w:r>
    </w:p>
    <w:p w:rsidR="00BD1E93" w:rsidRPr="00F86D7D" w:rsidRDefault="009B1F7A">
      <w:pPr>
        <w:pStyle w:val="a5"/>
        <w:numPr>
          <w:ilvl w:val="4"/>
          <w:numId w:val="102"/>
        </w:numPr>
        <w:tabs>
          <w:tab w:val="left" w:pos="1895"/>
        </w:tabs>
        <w:ind w:right="388" w:firstLine="708"/>
        <w:rPr>
          <w:sz w:val="24"/>
          <w:szCs w:val="24"/>
        </w:rPr>
      </w:pPr>
      <w:r w:rsidRPr="00F86D7D">
        <w:rPr>
          <w:sz w:val="24"/>
          <w:szCs w:val="24"/>
        </w:rPr>
        <w:t>обеспечение через чтение и изучение классической и современной литературы культурной</w:t>
      </w:r>
      <w:r w:rsidR="00042EBC" w:rsidRPr="00F86D7D">
        <w:rPr>
          <w:sz w:val="24"/>
          <w:szCs w:val="24"/>
        </w:rPr>
        <w:t xml:space="preserve"> </w:t>
      </w:r>
      <w:r w:rsidRPr="00F86D7D">
        <w:rPr>
          <w:sz w:val="24"/>
          <w:szCs w:val="24"/>
        </w:rPr>
        <w:t>самоидентификации;</w:t>
      </w:r>
    </w:p>
    <w:p w:rsidR="00BD1E93" w:rsidRPr="00F86D7D" w:rsidRDefault="009B1F7A">
      <w:pPr>
        <w:pStyle w:val="a5"/>
        <w:numPr>
          <w:ilvl w:val="4"/>
          <w:numId w:val="102"/>
        </w:numPr>
        <w:tabs>
          <w:tab w:val="left" w:pos="1895"/>
        </w:tabs>
        <w:ind w:right="388" w:firstLine="708"/>
        <w:rPr>
          <w:sz w:val="24"/>
          <w:szCs w:val="24"/>
        </w:rPr>
      </w:pPr>
      <w:r w:rsidRPr="00F86D7D">
        <w:rPr>
          <w:sz w:val="24"/>
          <w:szCs w:val="24"/>
        </w:rPr>
        <w:t>осознание значимости чтения и изучения литературы для своего дальнейшего развития;</w:t>
      </w:r>
    </w:p>
    <w:p w:rsidR="00BD1E93" w:rsidRPr="00F86D7D" w:rsidRDefault="009B1F7A">
      <w:pPr>
        <w:pStyle w:val="a5"/>
        <w:numPr>
          <w:ilvl w:val="4"/>
          <w:numId w:val="102"/>
        </w:numPr>
        <w:tabs>
          <w:tab w:val="left" w:pos="1895"/>
        </w:tabs>
        <w:ind w:right="379" w:firstLine="708"/>
        <w:rPr>
          <w:sz w:val="24"/>
          <w:szCs w:val="24"/>
        </w:rPr>
      </w:pPr>
      <w:r w:rsidRPr="00F86D7D">
        <w:rPr>
          <w:sz w:val="24"/>
          <w:szCs w:val="24"/>
        </w:rPr>
        <w:t>формирование у школьника стремления сознательно планировать свое досуговое</w:t>
      </w:r>
      <w:r w:rsidR="00042EBC" w:rsidRPr="00F86D7D">
        <w:rPr>
          <w:sz w:val="24"/>
          <w:szCs w:val="24"/>
        </w:rPr>
        <w:t xml:space="preserve"> </w:t>
      </w:r>
      <w:r w:rsidRPr="00F86D7D">
        <w:rPr>
          <w:sz w:val="24"/>
          <w:szCs w:val="24"/>
        </w:rPr>
        <w:t>чтение.</w:t>
      </w:r>
    </w:p>
    <w:p w:rsidR="00BD1E93" w:rsidRPr="00F86D7D" w:rsidRDefault="009B1F7A">
      <w:pPr>
        <w:pStyle w:val="a3"/>
        <w:ind w:right="385" w:firstLine="707"/>
        <w:rPr>
          <w:sz w:val="24"/>
          <w:szCs w:val="24"/>
        </w:rPr>
      </w:pPr>
      <w:r w:rsidRPr="00F86D7D">
        <w:rPr>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
    <w:p w:rsidR="00BD1E93" w:rsidRPr="00F86D7D" w:rsidRDefault="009B1F7A">
      <w:pPr>
        <w:pStyle w:val="1"/>
        <w:spacing w:before="119" w:line="319" w:lineRule="exact"/>
        <w:rPr>
          <w:sz w:val="24"/>
          <w:szCs w:val="24"/>
        </w:rPr>
      </w:pPr>
      <w:r w:rsidRPr="00F86D7D">
        <w:rPr>
          <w:sz w:val="24"/>
          <w:szCs w:val="24"/>
        </w:rPr>
        <w:t>Русский фольклор</w:t>
      </w:r>
    </w:p>
    <w:p w:rsidR="00BD1E93" w:rsidRPr="00F86D7D" w:rsidRDefault="009B1F7A">
      <w:pPr>
        <w:pStyle w:val="a3"/>
        <w:spacing w:line="319" w:lineRule="exact"/>
        <w:ind w:left="1186" w:firstLine="0"/>
        <w:jc w:val="left"/>
        <w:rPr>
          <w:sz w:val="24"/>
          <w:szCs w:val="24"/>
        </w:rPr>
      </w:pPr>
      <w:r w:rsidRPr="00F86D7D">
        <w:rPr>
          <w:sz w:val="24"/>
          <w:szCs w:val="24"/>
        </w:rPr>
        <w:t>Малые жанры фольклора.</w:t>
      </w:r>
    </w:p>
    <w:p w:rsidR="00BD1E93" w:rsidRPr="00F86D7D" w:rsidRDefault="009B1F7A">
      <w:pPr>
        <w:pStyle w:val="a3"/>
        <w:ind w:right="387" w:firstLine="707"/>
        <w:rPr>
          <w:sz w:val="24"/>
          <w:szCs w:val="24"/>
        </w:rPr>
      </w:pPr>
      <w:r w:rsidRPr="00F86D7D">
        <w:rPr>
          <w:sz w:val="24"/>
          <w:szCs w:val="24"/>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BD1E93" w:rsidRPr="00F86D7D" w:rsidRDefault="009B1F7A">
      <w:pPr>
        <w:pStyle w:val="a3"/>
        <w:ind w:right="380" w:firstLine="707"/>
        <w:rPr>
          <w:sz w:val="24"/>
          <w:szCs w:val="24"/>
        </w:rPr>
      </w:pPr>
      <w:r w:rsidRPr="00F86D7D">
        <w:rPr>
          <w:sz w:val="24"/>
          <w:szCs w:val="24"/>
        </w:rPr>
        <w:t>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w:t>
      </w:r>
      <w:r w:rsidR="00042EBC" w:rsidRPr="00F86D7D">
        <w:rPr>
          <w:sz w:val="24"/>
          <w:szCs w:val="24"/>
        </w:rPr>
        <w:t xml:space="preserve"> </w:t>
      </w:r>
      <w:r w:rsidRPr="00F86D7D">
        <w:rPr>
          <w:sz w:val="24"/>
          <w:szCs w:val="24"/>
        </w:rPr>
        <w:t>сказках.</w:t>
      </w:r>
    </w:p>
    <w:p w:rsidR="00BD1E93" w:rsidRPr="00F86D7D" w:rsidRDefault="009B1F7A">
      <w:pPr>
        <w:pStyle w:val="a3"/>
        <w:spacing w:line="322" w:lineRule="exact"/>
        <w:ind w:left="1186" w:firstLine="0"/>
        <w:jc w:val="left"/>
        <w:rPr>
          <w:sz w:val="24"/>
          <w:szCs w:val="24"/>
        </w:rPr>
      </w:pPr>
      <w:r w:rsidRPr="00F86D7D">
        <w:rPr>
          <w:sz w:val="24"/>
          <w:szCs w:val="24"/>
        </w:rPr>
        <w:t>Былина «Илья Муромец и Соловей-разбойник».</w:t>
      </w:r>
    </w:p>
    <w:p w:rsidR="00BD1E93" w:rsidRPr="00F86D7D" w:rsidRDefault="009B1F7A" w:rsidP="00042EBC">
      <w:pPr>
        <w:pStyle w:val="a3"/>
        <w:ind w:right="388" w:firstLine="707"/>
        <w:rPr>
          <w:sz w:val="24"/>
          <w:szCs w:val="24"/>
        </w:rPr>
      </w:pPr>
      <w:r w:rsidRPr="00F86D7D">
        <w:rPr>
          <w:sz w:val="24"/>
          <w:szCs w:val="24"/>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Отечеству.Древнерусская литература</w:t>
      </w:r>
    </w:p>
    <w:p w:rsidR="00BD1E93" w:rsidRPr="00F86D7D" w:rsidRDefault="009B1F7A">
      <w:pPr>
        <w:pStyle w:val="a3"/>
        <w:spacing w:line="319" w:lineRule="exact"/>
        <w:ind w:left="1186" w:firstLine="0"/>
        <w:jc w:val="left"/>
        <w:rPr>
          <w:sz w:val="24"/>
          <w:szCs w:val="24"/>
        </w:rPr>
      </w:pPr>
      <w:r w:rsidRPr="00F86D7D">
        <w:rPr>
          <w:sz w:val="24"/>
          <w:szCs w:val="24"/>
        </w:rPr>
        <w:t>«Слово о полку Игореве».</w:t>
      </w:r>
    </w:p>
    <w:p w:rsidR="00BD1E93" w:rsidRPr="00F86D7D" w:rsidRDefault="009B1F7A">
      <w:pPr>
        <w:pStyle w:val="a3"/>
        <w:ind w:right="385" w:firstLine="707"/>
        <w:rPr>
          <w:sz w:val="24"/>
          <w:szCs w:val="24"/>
        </w:rPr>
      </w:pPr>
      <w:r w:rsidRPr="00F86D7D">
        <w:rPr>
          <w:sz w:val="24"/>
          <w:szCs w:val="24"/>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Переводы«Слова...».</w:t>
      </w:r>
    </w:p>
    <w:p w:rsidR="00BD1E93" w:rsidRPr="00F86D7D" w:rsidRDefault="009B1F7A">
      <w:pPr>
        <w:pStyle w:val="a3"/>
        <w:ind w:right="380" w:firstLine="707"/>
        <w:rPr>
          <w:sz w:val="24"/>
          <w:szCs w:val="24"/>
        </w:rPr>
      </w:pPr>
      <w:r w:rsidRPr="00F86D7D">
        <w:rPr>
          <w:sz w:val="24"/>
          <w:szCs w:val="24"/>
        </w:rPr>
        <w:t>«Житие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К.Зайцева.</w:t>
      </w:r>
    </w:p>
    <w:p w:rsidR="00BD1E93" w:rsidRPr="00F86D7D" w:rsidRDefault="009B1F7A">
      <w:pPr>
        <w:pStyle w:val="1"/>
        <w:spacing w:before="126" w:line="319" w:lineRule="exact"/>
        <w:rPr>
          <w:sz w:val="24"/>
          <w:szCs w:val="24"/>
        </w:rPr>
      </w:pPr>
      <w:r w:rsidRPr="00F86D7D">
        <w:rPr>
          <w:sz w:val="24"/>
          <w:szCs w:val="24"/>
        </w:rPr>
        <w:t>Русская литература XVIII в.</w:t>
      </w:r>
    </w:p>
    <w:p w:rsidR="00BD1E93" w:rsidRPr="00F86D7D" w:rsidRDefault="009B1F7A">
      <w:pPr>
        <w:pStyle w:val="a3"/>
        <w:ind w:right="385" w:firstLine="707"/>
        <w:rPr>
          <w:sz w:val="24"/>
          <w:szCs w:val="24"/>
        </w:rPr>
      </w:pPr>
      <w:r w:rsidRPr="00F86D7D">
        <w:rPr>
          <w:b/>
          <w:sz w:val="24"/>
          <w:szCs w:val="24"/>
        </w:rPr>
        <w:t xml:space="preserve">Д. И. Фонвизин. </w:t>
      </w:r>
      <w:r w:rsidRPr="00F86D7D">
        <w:rPr>
          <w:sz w:val="24"/>
          <w:szCs w:val="24"/>
        </w:rPr>
        <w:t>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BD1E93" w:rsidRPr="00F86D7D" w:rsidRDefault="009B1F7A">
      <w:pPr>
        <w:pStyle w:val="a3"/>
        <w:ind w:right="385" w:firstLine="707"/>
        <w:rPr>
          <w:sz w:val="24"/>
          <w:szCs w:val="24"/>
        </w:rPr>
      </w:pPr>
      <w:r w:rsidRPr="00F86D7D">
        <w:rPr>
          <w:b/>
          <w:sz w:val="24"/>
          <w:szCs w:val="24"/>
        </w:rPr>
        <w:t xml:space="preserve">Н. М. Карамзин. </w:t>
      </w:r>
      <w:r w:rsidRPr="00F86D7D">
        <w:rPr>
          <w:sz w:val="24"/>
          <w:szCs w:val="24"/>
        </w:rPr>
        <w:t>Повесть «Бедная Лиза». 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BD1E93" w:rsidRPr="00F86D7D" w:rsidRDefault="009B1F7A">
      <w:pPr>
        <w:pStyle w:val="a3"/>
        <w:ind w:right="385" w:firstLine="707"/>
        <w:rPr>
          <w:sz w:val="24"/>
          <w:szCs w:val="24"/>
        </w:rPr>
      </w:pPr>
      <w:r w:rsidRPr="00F86D7D">
        <w:rPr>
          <w:b/>
          <w:sz w:val="24"/>
          <w:szCs w:val="24"/>
        </w:rPr>
        <w:t xml:space="preserve">Г. Р. Державин. </w:t>
      </w:r>
      <w:r w:rsidRPr="00F86D7D">
        <w:rPr>
          <w:sz w:val="24"/>
          <w:szCs w:val="24"/>
        </w:rPr>
        <w:t>Стихотворение «Памятник». Жизнеутверждающий характер поэзии Державина. Тема поэта и поэзии.</w:t>
      </w:r>
    </w:p>
    <w:p w:rsidR="00BD1E93" w:rsidRPr="00F86D7D" w:rsidRDefault="009B1F7A">
      <w:pPr>
        <w:pStyle w:val="1"/>
        <w:spacing w:before="123" w:line="319" w:lineRule="exact"/>
        <w:rPr>
          <w:sz w:val="24"/>
          <w:szCs w:val="24"/>
        </w:rPr>
      </w:pPr>
      <w:r w:rsidRPr="00F86D7D">
        <w:rPr>
          <w:sz w:val="24"/>
          <w:szCs w:val="24"/>
        </w:rPr>
        <w:lastRenderedPageBreak/>
        <w:t>Русская литература XIX в. (первая половина)</w:t>
      </w:r>
    </w:p>
    <w:p w:rsidR="00BD1E93" w:rsidRPr="00F86D7D" w:rsidRDefault="009B1F7A">
      <w:pPr>
        <w:pStyle w:val="a3"/>
        <w:ind w:right="384" w:firstLine="707"/>
        <w:rPr>
          <w:sz w:val="24"/>
          <w:szCs w:val="24"/>
        </w:rPr>
      </w:pPr>
      <w:r w:rsidRPr="00F86D7D">
        <w:rPr>
          <w:b/>
          <w:sz w:val="24"/>
          <w:szCs w:val="24"/>
        </w:rPr>
        <w:t xml:space="preserve">И. А. Крылов. </w:t>
      </w:r>
      <w:r w:rsidR="00D45179" w:rsidRPr="00F86D7D">
        <w:rPr>
          <w:sz w:val="24"/>
          <w:szCs w:val="24"/>
        </w:rPr>
        <w:t>Басни «Волк и Ягне</w:t>
      </w:r>
      <w:r w:rsidRPr="00F86D7D">
        <w:rPr>
          <w:sz w:val="24"/>
          <w:szCs w:val="24"/>
        </w:rPr>
        <w:t>нок», «Свинья под Дубом», «Волк на псарне». Жанр басни, история его развития. Образы животных в басне. Аллегория</w:t>
      </w:r>
      <w:r w:rsidR="00D45179" w:rsidRPr="00F86D7D">
        <w:rPr>
          <w:sz w:val="24"/>
          <w:szCs w:val="24"/>
        </w:rPr>
        <w:t xml:space="preserve"> как средство раскрытия определе</w:t>
      </w:r>
      <w:r w:rsidRPr="00F86D7D">
        <w:rPr>
          <w:sz w:val="24"/>
          <w:szCs w:val="24"/>
        </w:rPr>
        <w:t>нных качеств человека. Выражение народной мудрости в баснях Крылова. Поучительный характер</w:t>
      </w:r>
      <w:r w:rsidR="00D45179" w:rsidRPr="00F86D7D">
        <w:rPr>
          <w:sz w:val="24"/>
          <w:szCs w:val="24"/>
        </w:rPr>
        <w:t xml:space="preserve"> басен. Мораль в басне, формы ее</w:t>
      </w:r>
      <w:r w:rsidRPr="00F86D7D">
        <w:rPr>
          <w:sz w:val="24"/>
          <w:szCs w:val="24"/>
        </w:rPr>
        <w:t xml:space="preserve"> воплощения. Своеобразие языка басен Крылова.</w:t>
      </w:r>
    </w:p>
    <w:p w:rsidR="00BD1E93" w:rsidRPr="00F86D7D" w:rsidRDefault="009B1F7A">
      <w:pPr>
        <w:pStyle w:val="a3"/>
        <w:ind w:right="379" w:firstLine="707"/>
        <w:rPr>
          <w:sz w:val="24"/>
          <w:szCs w:val="24"/>
        </w:rPr>
      </w:pPr>
      <w:r w:rsidRPr="00F86D7D">
        <w:rPr>
          <w:b/>
          <w:sz w:val="24"/>
          <w:szCs w:val="24"/>
        </w:rPr>
        <w:t xml:space="preserve">В. А. Жуковский. </w:t>
      </w:r>
      <w:r w:rsidRPr="00F86D7D">
        <w:rPr>
          <w:sz w:val="24"/>
          <w:szCs w:val="24"/>
        </w:rPr>
        <w:t>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w:t>
      </w:r>
      <w:r w:rsidR="00D45179" w:rsidRPr="00F86D7D">
        <w:rPr>
          <w:sz w:val="24"/>
          <w:szCs w:val="24"/>
        </w:rPr>
        <w:t xml:space="preserve"> </w:t>
      </w:r>
      <w:r w:rsidRPr="00F86D7D">
        <w:rPr>
          <w:sz w:val="24"/>
          <w:szCs w:val="24"/>
        </w:rPr>
        <w:t>Жуковского.</w:t>
      </w:r>
    </w:p>
    <w:p w:rsidR="00BD1E93" w:rsidRPr="00F86D7D" w:rsidRDefault="009B1F7A" w:rsidP="00D45179">
      <w:pPr>
        <w:pStyle w:val="a3"/>
        <w:ind w:right="380" w:firstLine="707"/>
        <w:rPr>
          <w:sz w:val="24"/>
          <w:szCs w:val="24"/>
        </w:rPr>
      </w:pPr>
      <w:r w:rsidRPr="00F86D7D">
        <w:rPr>
          <w:b/>
          <w:sz w:val="24"/>
          <w:szCs w:val="24"/>
        </w:rPr>
        <w:t xml:space="preserve">А. С. Грибоедов. </w:t>
      </w:r>
      <w:r w:rsidRPr="00F86D7D">
        <w:rPr>
          <w:sz w:val="24"/>
          <w:szCs w:val="24"/>
        </w:rPr>
        <w:t>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w:t>
      </w:r>
      <w:r w:rsidR="00D45179" w:rsidRPr="00F86D7D">
        <w:rPr>
          <w:sz w:val="24"/>
          <w:szCs w:val="24"/>
        </w:rPr>
        <w:t xml:space="preserve"> </w:t>
      </w:r>
      <w:r w:rsidRPr="00F86D7D">
        <w:rPr>
          <w:sz w:val="24"/>
          <w:szCs w:val="24"/>
        </w:rPr>
        <w:t>Система</w:t>
      </w:r>
      <w:r w:rsidR="00D45179" w:rsidRPr="00F86D7D">
        <w:rPr>
          <w:sz w:val="24"/>
          <w:szCs w:val="24"/>
        </w:rPr>
        <w:t xml:space="preserve"> </w:t>
      </w:r>
      <w:r w:rsidRPr="00F86D7D">
        <w:rPr>
          <w:sz w:val="24"/>
          <w:szCs w:val="24"/>
        </w:rPr>
        <w:t>образов.</w:t>
      </w:r>
      <w:r w:rsidR="00D45179" w:rsidRPr="00F86D7D">
        <w:rPr>
          <w:sz w:val="24"/>
          <w:szCs w:val="24"/>
        </w:rPr>
        <w:t xml:space="preserve"> </w:t>
      </w:r>
      <w:r w:rsidRPr="00F86D7D">
        <w:rPr>
          <w:sz w:val="24"/>
          <w:szCs w:val="24"/>
        </w:rPr>
        <w:t>Чацкий</w:t>
      </w:r>
      <w:r w:rsidR="00D45179" w:rsidRPr="00F86D7D">
        <w:rPr>
          <w:sz w:val="24"/>
          <w:szCs w:val="24"/>
        </w:rPr>
        <w:t xml:space="preserve"> </w:t>
      </w:r>
      <w:r w:rsidRPr="00F86D7D">
        <w:rPr>
          <w:sz w:val="24"/>
          <w:szCs w:val="24"/>
        </w:rPr>
        <w:t>как</w:t>
      </w:r>
      <w:r w:rsidR="00D45179" w:rsidRPr="00F86D7D">
        <w:rPr>
          <w:sz w:val="24"/>
          <w:szCs w:val="24"/>
        </w:rPr>
        <w:t xml:space="preserve"> </w:t>
      </w:r>
      <w:r w:rsidRPr="00F86D7D">
        <w:rPr>
          <w:sz w:val="24"/>
          <w:szCs w:val="24"/>
        </w:rPr>
        <w:t>необычный</w:t>
      </w:r>
      <w:r w:rsidR="00D45179" w:rsidRPr="00F86D7D">
        <w:rPr>
          <w:sz w:val="24"/>
          <w:szCs w:val="24"/>
        </w:rPr>
        <w:t xml:space="preserve"> резоне</w:t>
      </w:r>
      <w:r w:rsidRPr="00F86D7D">
        <w:rPr>
          <w:sz w:val="24"/>
          <w:szCs w:val="24"/>
        </w:rPr>
        <w:t>р,</w:t>
      </w:r>
      <w:r w:rsidR="00D45179" w:rsidRPr="00F86D7D">
        <w:rPr>
          <w:sz w:val="24"/>
          <w:szCs w:val="24"/>
        </w:rPr>
        <w:t xml:space="preserve"> </w:t>
      </w:r>
      <w:r w:rsidRPr="00F86D7D">
        <w:rPr>
          <w:sz w:val="24"/>
          <w:szCs w:val="24"/>
        </w:rPr>
        <w:t>предшественник</w:t>
      </w:r>
      <w:r w:rsidR="00D45179" w:rsidRPr="00F86D7D">
        <w:rPr>
          <w:sz w:val="24"/>
          <w:szCs w:val="24"/>
        </w:rPr>
        <w:t xml:space="preserve"> </w:t>
      </w:r>
      <w:r w:rsidRPr="00F86D7D">
        <w:rPr>
          <w:sz w:val="24"/>
          <w:szCs w:val="24"/>
        </w:rPr>
        <w:t>«странного</w:t>
      </w:r>
      <w:r w:rsidR="00D45179" w:rsidRPr="00F86D7D">
        <w:rPr>
          <w:sz w:val="24"/>
          <w:szCs w:val="24"/>
        </w:rPr>
        <w:t xml:space="preserve"> </w:t>
      </w:r>
      <w:r w:rsidRPr="00F86D7D">
        <w:rPr>
          <w:sz w:val="24"/>
          <w:szCs w:val="24"/>
        </w:rPr>
        <w:t>человека»</w:t>
      </w:r>
      <w:r w:rsidRPr="00F86D7D">
        <w:rPr>
          <w:spacing w:val="-14"/>
          <w:sz w:val="24"/>
          <w:szCs w:val="24"/>
        </w:rPr>
        <w:t xml:space="preserve"> в </w:t>
      </w:r>
      <w:r w:rsidRPr="00F86D7D">
        <w:rPr>
          <w:sz w:val="24"/>
          <w:szCs w:val="24"/>
        </w:rPr>
        <w:t>русской литературе. Своеобразие любовной интриги. Образ фамусовской Москвы. Художественная функция вне 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w:t>
      </w:r>
      <w:r w:rsidR="00D45179" w:rsidRPr="00F86D7D">
        <w:rPr>
          <w:sz w:val="24"/>
          <w:szCs w:val="24"/>
        </w:rPr>
        <w:t xml:space="preserve"> </w:t>
      </w:r>
      <w:r w:rsidRPr="00F86D7D">
        <w:rPr>
          <w:sz w:val="24"/>
          <w:szCs w:val="24"/>
        </w:rPr>
        <w:t>Грибоедова.</w:t>
      </w:r>
    </w:p>
    <w:p w:rsidR="00BD1E93" w:rsidRPr="00F86D7D" w:rsidRDefault="009B1F7A">
      <w:pPr>
        <w:spacing w:before="1" w:line="322" w:lineRule="exact"/>
        <w:ind w:left="1186"/>
        <w:rPr>
          <w:sz w:val="24"/>
          <w:szCs w:val="24"/>
        </w:rPr>
      </w:pPr>
      <w:r w:rsidRPr="00F86D7D">
        <w:rPr>
          <w:b/>
          <w:sz w:val="24"/>
          <w:szCs w:val="24"/>
        </w:rPr>
        <w:t>А.С.Пушкин.</w:t>
      </w:r>
      <w:r w:rsidR="00D45179" w:rsidRPr="00F86D7D">
        <w:rPr>
          <w:b/>
          <w:sz w:val="24"/>
          <w:szCs w:val="24"/>
        </w:rPr>
        <w:t xml:space="preserve"> </w:t>
      </w:r>
      <w:r w:rsidRPr="00F86D7D">
        <w:rPr>
          <w:sz w:val="24"/>
          <w:szCs w:val="24"/>
        </w:rPr>
        <w:t>Стихотворения</w:t>
      </w:r>
      <w:r w:rsidR="00D45179" w:rsidRPr="00F86D7D">
        <w:rPr>
          <w:sz w:val="24"/>
          <w:szCs w:val="24"/>
        </w:rPr>
        <w:t xml:space="preserve"> </w:t>
      </w:r>
      <w:r w:rsidRPr="00F86D7D">
        <w:rPr>
          <w:sz w:val="24"/>
          <w:szCs w:val="24"/>
        </w:rPr>
        <w:t>«Няне»,«И.И.Пущину»,«Зимнее</w:t>
      </w:r>
      <w:r w:rsidR="00D45179" w:rsidRPr="00F86D7D">
        <w:rPr>
          <w:sz w:val="24"/>
          <w:szCs w:val="24"/>
        </w:rPr>
        <w:t xml:space="preserve"> </w:t>
      </w:r>
      <w:r w:rsidRPr="00F86D7D">
        <w:rPr>
          <w:sz w:val="24"/>
          <w:szCs w:val="24"/>
        </w:rPr>
        <w:t>утро»,</w:t>
      </w:r>
    </w:p>
    <w:p w:rsidR="00BD1E93" w:rsidRPr="00F86D7D" w:rsidRDefault="009B1F7A">
      <w:pPr>
        <w:pStyle w:val="a3"/>
        <w:ind w:right="390" w:firstLine="0"/>
        <w:rPr>
          <w:sz w:val="24"/>
          <w:szCs w:val="24"/>
        </w:rPr>
      </w:pPr>
      <w:r w:rsidRPr="00F86D7D">
        <w:rPr>
          <w:sz w:val="24"/>
          <w:szCs w:val="24"/>
        </w:rPr>
        <w:t>«Зимний вечер», «К ***», «Я помню чудное мгновенье», «Анчар», «Туча», «19 октября»   («Роняет   лес   багряный   свой   убор.»),   «К   Чаадаеву»,   «К  морю»,</w:t>
      </w:r>
    </w:p>
    <w:p w:rsidR="00BD1E93" w:rsidRPr="00F86D7D" w:rsidRDefault="009B1F7A">
      <w:pPr>
        <w:pStyle w:val="a3"/>
        <w:ind w:right="382" w:firstLine="0"/>
        <w:rPr>
          <w:sz w:val="24"/>
          <w:szCs w:val="24"/>
        </w:rPr>
      </w:pPr>
      <w:r w:rsidRPr="00F86D7D">
        <w:rPr>
          <w:sz w:val="24"/>
          <w:szCs w:val="24"/>
        </w:rPr>
        <w:t>«Пророк»,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w:t>
      </w:r>
      <w:r w:rsidR="00D45179" w:rsidRPr="00F86D7D">
        <w:rPr>
          <w:sz w:val="24"/>
          <w:szCs w:val="24"/>
        </w:rPr>
        <w:t>е</w:t>
      </w:r>
      <w:r w:rsidRPr="00F86D7D">
        <w:rPr>
          <w:sz w:val="24"/>
          <w:szCs w:val="24"/>
        </w:rPr>
        <w:t>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XIX—ХХ вв.</w:t>
      </w:r>
    </w:p>
    <w:p w:rsidR="00BD1E93" w:rsidRPr="00F86D7D" w:rsidRDefault="009B1F7A">
      <w:pPr>
        <w:pStyle w:val="a3"/>
        <w:ind w:right="386" w:firstLine="707"/>
        <w:rPr>
          <w:sz w:val="24"/>
          <w:szCs w:val="24"/>
        </w:rPr>
      </w:pPr>
      <w:r w:rsidRPr="00F86D7D">
        <w:rPr>
          <w:sz w:val="24"/>
          <w:szCs w:val="24"/>
        </w:rPr>
        <w:t>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w:t>
      </w:r>
    </w:p>
    <w:p w:rsidR="00BD1E93" w:rsidRPr="00F86D7D" w:rsidRDefault="009B1F7A">
      <w:pPr>
        <w:pStyle w:val="a3"/>
        <w:ind w:right="386" w:firstLine="0"/>
        <w:rPr>
          <w:sz w:val="24"/>
          <w:szCs w:val="24"/>
        </w:rPr>
      </w:pPr>
      <w:r w:rsidRPr="00F86D7D">
        <w:rPr>
          <w:sz w:val="24"/>
          <w:szCs w:val="24"/>
        </w:rPr>
        <w:t>«Песне…». Художественные средства произведения, позволившие воссоздать атмосферу Древней Руси.</w:t>
      </w:r>
    </w:p>
    <w:p w:rsidR="00BD1E93" w:rsidRPr="00F86D7D" w:rsidRDefault="009B1F7A">
      <w:pPr>
        <w:pStyle w:val="a3"/>
        <w:ind w:right="385" w:firstLine="707"/>
        <w:rPr>
          <w:sz w:val="24"/>
          <w:szCs w:val="24"/>
        </w:rPr>
      </w:pPr>
      <w:r w:rsidRPr="00F86D7D">
        <w:rPr>
          <w:sz w:val="24"/>
          <w:szCs w:val="24"/>
        </w:rPr>
        <w:t>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w:t>
      </w:r>
    </w:p>
    <w:p w:rsidR="00BD1E93" w:rsidRPr="00F86D7D" w:rsidRDefault="009B1F7A" w:rsidP="00D45179">
      <w:pPr>
        <w:pStyle w:val="a3"/>
        <w:ind w:right="381" w:firstLine="707"/>
        <w:rPr>
          <w:sz w:val="24"/>
          <w:szCs w:val="24"/>
        </w:rPr>
        <w:sectPr w:rsidR="00BD1E93" w:rsidRPr="00F86D7D">
          <w:footerReference w:type="default" r:id="rId12"/>
          <w:pgSz w:w="11910" w:h="16840"/>
          <w:pgMar w:top="760" w:right="180" w:bottom="1140" w:left="940" w:header="0" w:footer="901" w:gutter="0"/>
          <w:cols w:space="720"/>
        </w:sectPr>
      </w:pPr>
      <w:r w:rsidRPr="00F86D7D">
        <w:rPr>
          <w:sz w:val="24"/>
          <w:szCs w:val="24"/>
        </w:rPr>
        <w:t>Роман «Капитанская дочка». История создания романа. Историчес</w:t>
      </w:r>
      <w:r w:rsidR="00D45179" w:rsidRPr="00F86D7D">
        <w:rPr>
          <w:sz w:val="24"/>
          <w:szCs w:val="24"/>
        </w:rPr>
        <w:t>кое исследование «История Пугаче</w:t>
      </w:r>
      <w:r w:rsidRPr="00F86D7D">
        <w:rPr>
          <w:sz w:val="24"/>
          <w:szCs w:val="24"/>
        </w:rPr>
        <w:t>ва» и р</w:t>
      </w:r>
      <w:r w:rsidR="00D45179" w:rsidRPr="00F86D7D">
        <w:rPr>
          <w:sz w:val="24"/>
          <w:szCs w:val="24"/>
        </w:rPr>
        <w:t>оман «Капитанская дочка». Пугаче</w:t>
      </w:r>
      <w:r w:rsidRPr="00F86D7D">
        <w:rPr>
          <w:sz w:val="24"/>
          <w:szCs w:val="24"/>
        </w:rPr>
        <w:t xml:space="preserve">в историческом труде и в романе. </w:t>
      </w:r>
      <w:r w:rsidRPr="00F86D7D">
        <w:rPr>
          <w:sz w:val="24"/>
          <w:szCs w:val="24"/>
        </w:rPr>
        <w:lastRenderedPageBreak/>
        <w:t>Форма семейных записок как выражение частного взгляда на отечественную историю. Изображение исторических  деят</w:t>
      </w:r>
      <w:r w:rsidR="00D45179" w:rsidRPr="00F86D7D">
        <w:rPr>
          <w:sz w:val="24"/>
          <w:szCs w:val="24"/>
        </w:rPr>
        <w:t>елей на страницах романа (Пугаче</w:t>
      </w:r>
      <w:r w:rsidRPr="00F86D7D">
        <w:rPr>
          <w:sz w:val="24"/>
          <w:szCs w:val="24"/>
        </w:rPr>
        <w:t xml:space="preserve">в, Екатерина II). Главные герои </w:t>
      </w:r>
      <w:r w:rsidRPr="00F86D7D">
        <w:rPr>
          <w:spacing w:val="-3"/>
          <w:sz w:val="24"/>
          <w:szCs w:val="24"/>
        </w:rPr>
        <w:t xml:space="preserve">романа. </w:t>
      </w:r>
      <w:r w:rsidRPr="00F86D7D">
        <w:rPr>
          <w:sz w:val="24"/>
          <w:szCs w:val="24"/>
        </w:rPr>
        <w:t>Становление, развитие</w:t>
      </w:r>
      <w:r w:rsidR="00D45179" w:rsidRPr="00F86D7D">
        <w:rPr>
          <w:sz w:val="24"/>
          <w:szCs w:val="24"/>
        </w:rPr>
        <w:t xml:space="preserve"> характера, личности Петра Грине</w:t>
      </w:r>
      <w:r w:rsidRPr="00F86D7D">
        <w:rPr>
          <w:sz w:val="24"/>
          <w:szCs w:val="24"/>
        </w:rPr>
        <w:t xml:space="preserve">ва. Значение </w:t>
      </w:r>
      <w:r w:rsidRPr="00F86D7D">
        <w:rPr>
          <w:spacing w:val="-5"/>
          <w:sz w:val="24"/>
          <w:szCs w:val="24"/>
        </w:rPr>
        <w:t xml:space="preserve">образа </w:t>
      </w:r>
      <w:r w:rsidRPr="00F86D7D">
        <w:rPr>
          <w:sz w:val="24"/>
          <w:szCs w:val="24"/>
        </w:rPr>
        <w:t>Савельича. Нравственная красота Маши Мироновой. Образ антигероя Швабрина. Проблемы</w:t>
      </w:r>
      <w:r w:rsidR="00D45179" w:rsidRPr="00F86D7D">
        <w:rPr>
          <w:sz w:val="24"/>
          <w:szCs w:val="24"/>
        </w:rPr>
        <w:t xml:space="preserve"> </w:t>
      </w:r>
      <w:r w:rsidRPr="00F86D7D">
        <w:rPr>
          <w:sz w:val="24"/>
          <w:szCs w:val="24"/>
        </w:rPr>
        <w:t>долга,</w:t>
      </w:r>
      <w:r w:rsidR="00D45179" w:rsidRPr="00F86D7D">
        <w:rPr>
          <w:sz w:val="24"/>
          <w:szCs w:val="24"/>
        </w:rPr>
        <w:t xml:space="preserve"> </w:t>
      </w:r>
      <w:r w:rsidRPr="00F86D7D">
        <w:rPr>
          <w:sz w:val="24"/>
          <w:szCs w:val="24"/>
        </w:rPr>
        <w:t>чести,</w:t>
      </w:r>
      <w:r w:rsidR="00D45179" w:rsidRPr="00F86D7D">
        <w:rPr>
          <w:sz w:val="24"/>
          <w:szCs w:val="24"/>
        </w:rPr>
        <w:t xml:space="preserve"> </w:t>
      </w:r>
      <w:r w:rsidRPr="00F86D7D">
        <w:rPr>
          <w:sz w:val="24"/>
          <w:szCs w:val="24"/>
        </w:rPr>
        <w:t>милосердия,</w:t>
      </w:r>
      <w:r w:rsidR="00D45179" w:rsidRPr="00F86D7D">
        <w:rPr>
          <w:sz w:val="24"/>
          <w:szCs w:val="24"/>
        </w:rPr>
        <w:t xml:space="preserve"> н</w:t>
      </w:r>
      <w:r w:rsidRPr="00F86D7D">
        <w:rPr>
          <w:sz w:val="24"/>
          <w:szCs w:val="24"/>
        </w:rPr>
        <w:t>равственного</w:t>
      </w:r>
      <w:r w:rsidR="00D45179" w:rsidRPr="00F86D7D">
        <w:rPr>
          <w:sz w:val="24"/>
          <w:szCs w:val="24"/>
        </w:rPr>
        <w:t xml:space="preserve"> </w:t>
      </w:r>
      <w:r w:rsidRPr="00F86D7D">
        <w:rPr>
          <w:sz w:val="24"/>
          <w:szCs w:val="24"/>
        </w:rPr>
        <w:t>выбора.</w:t>
      </w:r>
      <w:r w:rsidR="00D45179" w:rsidRPr="00F86D7D">
        <w:rPr>
          <w:sz w:val="24"/>
          <w:szCs w:val="24"/>
        </w:rPr>
        <w:t xml:space="preserve"> </w:t>
      </w:r>
      <w:r w:rsidRPr="00F86D7D">
        <w:rPr>
          <w:sz w:val="24"/>
          <w:szCs w:val="24"/>
        </w:rPr>
        <w:t>Портрет</w:t>
      </w:r>
      <w:r w:rsidR="00D45179" w:rsidRPr="00F86D7D">
        <w:rPr>
          <w:sz w:val="24"/>
          <w:szCs w:val="24"/>
        </w:rPr>
        <w:t xml:space="preserve"> </w:t>
      </w:r>
      <w:r w:rsidRPr="00F86D7D">
        <w:rPr>
          <w:sz w:val="24"/>
          <w:szCs w:val="24"/>
        </w:rPr>
        <w:t>и</w:t>
      </w:r>
      <w:r w:rsidR="00D45179" w:rsidRPr="00F86D7D">
        <w:rPr>
          <w:sz w:val="24"/>
          <w:szCs w:val="24"/>
        </w:rPr>
        <w:t xml:space="preserve"> </w:t>
      </w:r>
      <w:r w:rsidRPr="00F86D7D">
        <w:rPr>
          <w:sz w:val="24"/>
          <w:szCs w:val="24"/>
        </w:rPr>
        <w:t>пейзаж</w:t>
      </w:r>
      <w:r w:rsidR="00D45179" w:rsidRPr="00F86D7D">
        <w:rPr>
          <w:sz w:val="24"/>
          <w:szCs w:val="24"/>
        </w:rPr>
        <w:t xml:space="preserve"> </w:t>
      </w:r>
      <w:r w:rsidRPr="00F86D7D">
        <w:rPr>
          <w:sz w:val="24"/>
          <w:szCs w:val="24"/>
        </w:rPr>
        <w:t>в</w:t>
      </w:r>
    </w:p>
    <w:p w:rsidR="00BD1E93" w:rsidRPr="00F86D7D" w:rsidRDefault="009B1F7A">
      <w:pPr>
        <w:pStyle w:val="a3"/>
        <w:spacing w:before="66"/>
        <w:ind w:right="391" w:firstLine="0"/>
        <w:rPr>
          <w:sz w:val="24"/>
          <w:szCs w:val="24"/>
        </w:rPr>
      </w:pPr>
      <w:r w:rsidRPr="00F86D7D">
        <w:rPr>
          <w:sz w:val="24"/>
          <w:szCs w:val="24"/>
        </w:rPr>
        <w:lastRenderedPageBreak/>
        <w:t>романе. Художественная функция народных песен, сказок, пословиц и поговорок. Роль эпиграфов в романе. Название и идейный смысл произведения.</w:t>
      </w:r>
    </w:p>
    <w:p w:rsidR="00BD1E93" w:rsidRPr="00F86D7D" w:rsidRDefault="009B1F7A">
      <w:pPr>
        <w:pStyle w:val="a3"/>
        <w:ind w:right="386" w:firstLine="707"/>
        <w:rPr>
          <w:sz w:val="24"/>
          <w:szCs w:val="24"/>
        </w:rPr>
      </w:pPr>
      <w:r w:rsidRPr="00F86D7D">
        <w:rPr>
          <w:sz w:val="24"/>
          <w:szCs w:val="24"/>
        </w:rPr>
        <w:t>Повесть «Станционный смотритель». Цикл «Повести Белкина». Повествование от лица вымышленно</w:t>
      </w:r>
      <w:r w:rsidR="00D45179" w:rsidRPr="00F86D7D">
        <w:rPr>
          <w:sz w:val="24"/>
          <w:szCs w:val="24"/>
        </w:rPr>
        <w:t>го героя как художественный прие</w:t>
      </w:r>
      <w:r w:rsidRPr="00F86D7D">
        <w:rPr>
          <w:sz w:val="24"/>
          <w:szCs w:val="24"/>
        </w:rPr>
        <w:t>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BD1E93" w:rsidRPr="00F86D7D" w:rsidRDefault="009B1F7A">
      <w:pPr>
        <w:pStyle w:val="a3"/>
        <w:ind w:right="377" w:firstLine="707"/>
        <w:rPr>
          <w:sz w:val="24"/>
          <w:szCs w:val="24"/>
        </w:rPr>
      </w:pPr>
      <w:r w:rsidRPr="00F86D7D">
        <w:rPr>
          <w:sz w:val="24"/>
          <w:szCs w:val="24"/>
        </w:rPr>
        <w:t>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 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w:t>
      </w:r>
    </w:p>
    <w:p w:rsidR="00BD1E93" w:rsidRPr="00F86D7D" w:rsidRDefault="009B1F7A">
      <w:pPr>
        <w:pStyle w:val="a3"/>
        <w:ind w:right="382" w:firstLine="0"/>
        <w:rPr>
          <w:sz w:val="24"/>
          <w:szCs w:val="24"/>
        </w:rPr>
      </w:pPr>
      <w:r w:rsidRPr="00F86D7D">
        <w:rPr>
          <w:sz w:val="24"/>
          <w:szCs w:val="24"/>
        </w:rPr>
        <w:t>«Онегинская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BD1E93" w:rsidRPr="00F86D7D" w:rsidRDefault="009B1F7A">
      <w:pPr>
        <w:pStyle w:val="a3"/>
        <w:spacing w:before="1"/>
        <w:ind w:right="383" w:firstLine="707"/>
        <w:rPr>
          <w:sz w:val="24"/>
          <w:szCs w:val="24"/>
        </w:rPr>
      </w:pPr>
      <w:r w:rsidRPr="00F86D7D">
        <w:rPr>
          <w:sz w:val="24"/>
          <w:szCs w:val="24"/>
        </w:rPr>
        <w:t>Трагедия «Моцарт и Сальери». Цикл маленьких трагедий- 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w:t>
      </w:r>
    </w:p>
    <w:p w:rsidR="00BD1E93" w:rsidRPr="00F86D7D" w:rsidRDefault="00D45179">
      <w:pPr>
        <w:pStyle w:val="a3"/>
        <w:spacing w:line="321" w:lineRule="exact"/>
        <w:ind w:firstLine="0"/>
        <w:jc w:val="left"/>
        <w:rPr>
          <w:sz w:val="24"/>
          <w:szCs w:val="24"/>
        </w:rPr>
      </w:pPr>
      <w:r w:rsidRPr="00F86D7D">
        <w:rPr>
          <w:sz w:val="24"/>
          <w:szCs w:val="24"/>
        </w:rPr>
        <w:t>«че</w:t>
      </w:r>
      <w:r w:rsidR="009B1F7A" w:rsidRPr="00F86D7D">
        <w:rPr>
          <w:sz w:val="24"/>
          <w:szCs w:val="24"/>
        </w:rPr>
        <w:t>рного человека». Сценическая и кинематографическая судьба трагедии.</w:t>
      </w:r>
    </w:p>
    <w:p w:rsidR="00BD1E93" w:rsidRPr="00F86D7D" w:rsidRDefault="009B1F7A">
      <w:pPr>
        <w:pStyle w:val="a3"/>
        <w:ind w:right="385" w:firstLine="707"/>
        <w:rPr>
          <w:sz w:val="24"/>
          <w:szCs w:val="24"/>
        </w:rPr>
      </w:pPr>
      <w:r w:rsidRPr="00F86D7D">
        <w:rPr>
          <w:b/>
          <w:sz w:val="24"/>
          <w:szCs w:val="24"/>
        </w:rPr>
        <w:t xml:space="preserve">М. Ю. Лермонтов. </w:t>
      </w:r>
      <w:r w:rsidRPr="00F86D7D">
        <w:rPr>
          <w:sz w:val="24"/>
          <w:szCs w:val="24"/>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BD1E93" w:rsidRPr="00F86D7D" w:rsidRDefault="009B1F7A">
      <w:pPr>
        <w:pStyle w:val="a3"/>
        <w:ind w:right="381" w:firstLine="707"/>
        <w:rPr>
          <w:sz w:val="24"/>
          <w:szCs w:val="24"/>
        </w:rPr>
      </w:pPr>
      <w:r w:rsidRPr="00F86D7D">
        <w:rPr>
          <w:sz w:val="24"/>
          <w:szCs w:val="24"/>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BD1E93" w:rsidRPr="00F86D7D" w:rsidRDefault="009B1F7A">
      <w:pPr>
        <w:pStyle w:val="a3"/>
        <w:spacing w:before="1"/>
        <w:ind w:right="385" w:firstLine="707"/>
        <w:rPr>
          <w:sz w:val="24"/>
          <w:szCs w:val="24"/>
        </w:rPr>
      </w:pPr>
      <w:r w:rsidRPr="00F86D7D">
        <w:rPr>
          <w:sz w:val="24"/>
          <w:szCs w:val="24"/>
        </w:rPr>
        <w:t>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BD1E93" w:rsidRPr="00F86D7D" w:rsidRDefault="009B1F7A">
      <w:pPr>
        <w:pStyle w:val="a3"/>
        <w:spacing w:before="1"/>
        <w:ind w:right="389" w:firstLine="707"/>
        <w:rPr>
          <w:sz w:val="24"/>
          <w:szCs w:val="24"/>
        </w:rPr>
      </w:pPr>
      <w:r w:rsidRPr="00F86D7D">
        <w:rPr>
          <w:sz w:val="24"/>
          <w:szCs w:val="24"/>
        </w:rPr>
        <w:t>Поэма «Песня про царя Ивана Васильевича,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w:t>
      </w:r>
    </w:p>
    <w:p w:rsidR="00BD1E93" w:rsidRPr="00F86D7D" w:rsidRDefault="009B1F7A">
      <w:pPr>
        <w:pStyle w:val="a3"/>
        <w:spacing w:before="66"/>
        <w:ind w:right="382" w:firstLine="0"/>
        <w:rPr>
          <w:sz w:val="24"/>
          <w:szCs w:val="24"/>
        </w:rPr>
      </w:pPr>
      <w:r w:rsidRPr="00F86D7D">
        <w:rPr>
          <w:sz w:val="24"/>
          <w:szCs w:val="24"/>
        </w:rPr>
        <w:t>Авторская позиция в поэме. Связь поэмы с художественными  традициями устного народного творчества.</w:t>
      </w:r>
      <w:r w:rsidR="00D45179" w:rsidRPr="00F86D7D">
        <w:rPr>
          <w:sz w:val="24"/>
          <w:szCs w:val="24"/>
        </w:rPr>
        <w:t xml:space="preserve"> Сопоставление зачина поэмы и ее</w:t>
      </w:r>
      <w:r w:rsidRPr="00F86D7D">
        <w:rPr>
          <w:sz w:val="24"/>
          <w:szCs w:val="24"/>
        </w:rPr>
        <w:t xml:space="preserve"> </w:t>
      </w:r>
      <w:r w:rsidRPr="00F86D7D">
        <w:rPr>
          <w:spacing w:val="-4"/>
          <w:sz w:val="24"/>
          <w:szCs w:val="24"/>
        </w:rPr>
        <w:t>концовки.</w:t>
      </w:r>
      <w:r w:rsidR="00D45179" w:rsidRPr="00F86D7D">
        <w:rPr>
          <w:spacing w:val="-4"/>
          <w:sz w:val="24"/>
          <w:szCs w:val="24"/>
        </w:rPr>
        <w:t xml:space="preserve"> </w:t>
      </w:r>
      <w:r w:rsidRPr="00F86D7D">
        <w:rPr>
          <w:sz w:val="24"/>
          <w:szCs w:val="24"/>
        </w:rPr>
        <w:t>Образы гусляров. Язык и стихпоэмы.</w:t>
      </w:r>
    </w:p>
    <w:p w:rsidR="00BD1E93" w:rsidRPr="00F86D7D" w:rsidRDefault="009B1F7A">
      <w:pPr>
        <w:pStyle w:val="a3"/>
        <w:ind w:right="379" w:firstLine="707"/>
        <w:rPr>
          <w:sz w:val="24"/>
          <w:szCs w:val="24"/>
        </w:rPr>
      </w:pPr>
      <w:r w:rsidRPr="00F86D7D">
        <w:rPr>
          <w:sz w:val="24"/>
          <w:szCs w:val="24"/>
        </w:rPr>
        <w:t>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BD1E93" w:rsidRPr="00F86D7D" w:rsidRDefault="009B1F7A">
      <w:pPr>
        <w:pStyle w:val="a3"/>
        <w:ind w:right="381" w:firstLine="707"/>
        <w:rPr>
          <w:sz w:val="24"/>
          <w:szCs w:val="24"/>
        </w:rPr>
      </w:pPr>
      <w:r w:rsidRPr="00F86D7D">
        <w:rPr>
          <w:sz w:val="24"/>
          <w:szCs w:val="24"/>
        </w:rPr>
        <w:t xml:space="preserve">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ее роль в раскрытии характера </w:t>
      </w:r>
      <w:r w:rsidRPr="00F86D7D">
        <w:rPr>
          <w:sz w:val="24"/>
          <w:szCs w:val="24"/>
        </w:rPr>
        <w:lastRenderedPageBreak/>
        <w:t>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BD1E93" w:rsidRPr="00F86D7D" w:rsidRDefault="009B1F7A">
      <w:pPr>
        <w:pStyle w:val="a3"/>
        <w:spacing w:before="1"/>
        <w:ind w:right="386" w:firstLine="707"/>
        <w:rPr>
          <w:sz w:val="24"/>
          <w:szCs w:val="24"/>
        </w:rPr>
      </w:pPr>
      <w:r w:rsidRPr="00F86D7D">
        <w:rPr>
          <w:b/>
          <w:sz w:val="24"/>
          <w:szCs w:val="24"/>
        </w:rPr>
        <w:t xml:space="preserve">Н. В. Гоголь. </w:t>
      </w:r>
      <w:r w:rsidRPr="00F86D7D">
        <w:rPr>
          <w:sz w:val="24"/>
          <w:szCs w:val="24"/>
        </w:rPr>
        <w:t>Повесть «Ночь перед Рождеством». 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BD1E93" w:rsidRPr="00F86D7D" w:rsidRDefault="009B1F7A">
      <w:pPr>
        <w:pStyle w:val="a3"/>
        <w:spacing w:before="1"/>
        <w:ind w:right="381" w:firstLine="707"/>
        <w:rPr>
          <w:sz w:val="24"/>
          <w:szCs w:val="24"/>
        </w:rPr>
      </w:pPr>
      <w:r w:rsidRPr="00F86D7D">
        <w:rPr>
          <w:sz w:val="24"/>
          <w:szCs w:val="24"/>
        </w:rPr>
        <w:t>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BD1E93" w:rsidRPr="00F86D7D" w:rsidRDefault="009B1F7A">
      <w:pPr>
        <w:pStyle w:val="a3"/>
        <w:ind w:right="384" w:firstLine="707"/>
        <w:rPr>
          <w:sz w:val="24"/>
          <w:szCs w:val="24"/>
        </w:rPr>
      </w:pPr>
      <w:r w:rsidRPr="00F86D7D">
        <w:rPr>
          <w:sz w:val="24"/>
          <w:szCs w:val="24"/>
        </w:rPr>
        <w:t>Повесть «Шинель».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отчужденности, бездушия. Роль фантастики в идейном замысле произведения. Гуманистический пафос повести.</w:t>
      </w:r>
    </w:p>
    <w:p w:rsidR="00BD1E93" w:rsidRPr="00F86D7D" w:rsidRDefault="009B1F7A" w:rsidP="00D45179">
      <w:pPr>
        <w:pStyle w:val="a3"/>
        <w:ind w:right="381" w:firstLine="707"/>
        <w:rPr>
          <w:sz w:val="24"/>
          <w:szCs w:val="24"/>
        </w:rPr>
      </w:pPr>
      <w:r w:rsidRPr="00F86D7D">
        <w:rPr>
          <w:sz w:val="24"/>
          <w:szCs w:val="24"/>
        </w:rPr>
        <w:t xml:space="preserve">Комедия «Ревизор». История создания комедии и </w:t>
      </w:r>
      <w:r w:rsidRPr="00F86D7D">
        <w:rPr>
          <w:spacing w:val="2"/>
          <w:sz w:val="24"/>
          <w:szCs w:val="24"/>
        </w:rPr>
        <w:t>ее</w:t>
      </w:r>
      <w:r w:rsidR="00D45179" w:rsidRPr="00F86D7D">
        <w:rPr>
          <w:spacing w:val="2"/>
          <w:sz w:val="24"/>
          <w:szCs w:val="24"/>
        </w:rPr>
        <w:t xml:space="preserve"> </w:t>
      </w:r>
      <w:r w:rsidRPr="00F86D7D">
        <w:rPr>
          <w:sz w:val="24"/>
          <w:szCs w:val="24"/>
        </w:rPr>
        <w:t>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w:t>
      </w:r>
      <w:r w:rsidR="00D45179" w:rsidRPr="00F86D7D">
        <w:rPr>
          <w:sz w:val="24"/>
          <w:szCs w:val="24"/>
        </w:rPr>
        <w:t xml:space="preserve"> </w:t>
      </w:r>
      <w:r w:rsidRPr="00F86D7D">
        <w:rPr>
          <w:sz w:val="24"/>
          <w:szCs w:val="24"/>
        </w:rPr>
        <w:t>Образ</w:t>
      </w:r>
      <w:r w:rsidR="00D45179" w:rsidRPr="00F86D7D">
        <w:rPr>
          <w:sz w:val="24"/>
          <w:szCs w:val="24"/>
        </w:rPr>
        <w:t xml:space="preserve"> </w:t>
      </w:r>
      <w:r w:rsidRPr="00F86D7D">
        <w:rPr>
          <w:sz w:val="24"/>
          <w:szCs w:val="24"/>
        </w:rPr>
        <w:t>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w:t>
      </w:r>
      <w:r w:rsidR="00D45179" w:rsidRPr="00F86D7D">
        <w:rPr>
          <w:sz w:val="24"/>
          <w:szCs w:val="24"/>
        </w:rPr>
        <w:t xml:space="preserve"> </w:t>
      </w:r>
      <w:r w:rsidRPr="00F86D7D">
        <w:rPr>
          <w:sz w:val="24"/>
          <w:szCs w:val="24"/>
        </w:rPr>
        <w:t>комедии.</w:t>
      </w:r>
    </w:p>
    <w:p w:rsidR="00BD1E93" w:rsidRPr="00F86D7D" w:rsidRDefault="009B1F7A">
      <w:pPr>
        <w:pStyle w:val="a3"/>
        <w:ind w:right="384" w:firstLine="707"/>
        <w:rPr>
          <w:sz w:val="24"/>
          <w:szCs w:val="24"/>
        </w:rPr>
      </w:pPr>
      <w:r w:rsidRPr="00F86D7D">
        <w:rPr>
          <w:sz w:val="24"/>
          <w:szCs w:val="24"/>
        </w:rPr>
        <w:t>Поэма «Мертвые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незавершѐнностипоэмы.Авторскиелирическиеотступлениявпоэме,их</w:t>
      </w:r>
      <w:r w:rsidRPr="00F86D7D">
        <w:rPr>
          <w:spacing w:val="-4"/>
          <w:sz w:val="24"/>
          <w:szCs w:val="24"/>
        </w:rPr>
        <w:t xml:space="preserve">тематика </w:t>
      </w:r>
      <w:r w:rsidRPr="00F86D7D">
        <w:rPr>
          <w:sz w:val="24"/>
          <w:szCs w:val="24"/>
        </w:rPr>
        <w:t>и идейный смысл. Чичиков в системе образов поэмы. Образы помещиков и чиновников</w:t>
      </w:r>
      <w:r w:rsidR="00D45179" w:rsidRPr="00F86D7D">
        <w:rPr>
          <w:sz w:val="24"/>
          <w:szCs w:val="24"/>
        </w:rPr>
        <w:t>, художественные средства и прие</w:t>
      </w:r>
      <w:r w:rsidRPr="00F86D7D">
        <w:rPr>
          <w:sz w:val="24"/>
          <w:szCs w:val="24"/>
        </w:rPr>
        <w:t>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w:t>
      </w:r>
      <w:r w:rsidR="00D45179" w:rsidRPr="00F86D7D">
        <w:rPr>
          <w:sz w:val="24"/>
          <w:szCs w:val="24"/>
        </w:rPr>
        <w:t xml:space="preserve"> </w:t>
      </w:r>
      <w:r w:rsidRPr="00F86D7D">
        <w:rPr>
          <w:sz w:val="24"/>
          <w:szCs w:val="24"/>
        </w:rPr>
        <w:t>критике.</w:t>
      </w:r>
    </w:p>
    <w:p w:rsidR="00BD1E93" w:rsidRPr="00F86D7D" w:rsidRDefault="009B1F7A">
      <w:pPr>
        <w:pStyle w:val="1"/>
        <w:spacing w:before="126" w:line="319" w:lineRule="exact"/>
        <w:rPr>
          <w:sz w:val="24"/>
          <w:szCs w:val="24"/>
        </w:rPr>
      </w:pPr>
      <w:r w:rsidRPr="00F86D7D">
        <w:rPr>
          <w:sz w:val="24"/>
          <w:szCs w:val="24"/>
        </w:rPr>
        <w:t>Русская литература XIX в. (вторая половина)</w:t>
      </w:r>
    </w:p>
    <w:p w:rsidR="00BD1E93" w:rsidRPr="00F86D7D" w:rsidRDefault="009B1F7A">
      <w:pPr>
        <w:pStyle w:val="a3"/>
        <w:ind w:right="382" w:firstLine="707"/>
        <w:rPr>
          <w:sz w:val="24"/>
          <w:szCs w:val="24"/>
        </w:rPr>
      </w:pPr>
      <w:r w:rsidRPr="00F86D7D">
        <w:rPr>
          <w:b/>
          <w:sz w:val="24"/>
          <w:szCs w:val="24"/>
        </w:rPr>
        <w:t xml:space="preserve">Ф. И. Тютчев. </w:t>
      </w:r>
      <w:r w:rsidRPr="00F86D7D">
        <w:rPr>
          <w:sz w:val="24"/>
          <w:szCs w:val="24"/>
        </w:rPr>
        <w:t>Стихотворения «Весенняя гроза», «Есть в осени первоначальной», «С 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w:t>
      </w:r>
    </w:p>
    <w:p w:rsidR="00BD1E93" w:rsidRPr="00F86D7D" w:rsidRDefault="009B1F7A">
      <w:pPr>
        <w:pStyle w:val="a3"/>
        <w:ind w:right="382" w:firstLine="707"/>
        <w:rPr>
          <w:sz w:val="24"/>
          <w:szCs w:val="24"/>
        </w:rPr>
      </w:pPr>
      <w:r w:rsidRPr="00F86D7D">
        <w:rPr>
          <w:b/>
          <w:sz w:val="24"/>
          <w:szCs w:val="24"/>
        </w:rPr>
        <w:t xml:space="preserve">А. А. Фет. </w:t>
      </w:r>
      <w:r w:rsidRPr="00F86D7D">
        <w:rPr>
          <w:sz w:val="24"/>
          <w:szCs w:val="24"/>
        </w:rPr>
        <w:t>Стихотворения «Я пришел к тебе с приветом…», «Учись у них - у дуба, у березы». Философская проблематика стихотворений Фета. Параллелизм в описании жизни природы и человека. Природные образы и средства их создания.</w:t>
      </w:r>
    </w:p>
    <w:p w:rsidR="00BD1E93" w:rsidRPr="00F86D7D" w:rsidRDefault="009B1F7A">
      <w:pPr>
        <w:pStyle w:val="a3"/>
        <w:ind w:right="385" w:firstLine="707"/>
        <w:rPr>
          <w:sz w:val="24"/>
          <w:szCs w:val="24"/>
        </w:rPr>
      </w:pPr>
      <w:r w:rsidRPr="00F86D7D">
        <w:rPr>
          <w:b/>
          <w:sz w:val="24"/>
          <w:szCs w:val="24"/>
        </w:rPr>
        <w:t xml:space="preserve">И. С. Тургенев. </w:t>
      </w:r>
      <w:r w:rsidRPr="00F86D7D">
        <w:rPr>
          <w:sz w:val="24"/>
          <w:szCs w:val="24"/>
        </w:rPr>
        <w:t>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BD1E93" w:rsidRPr="00F86D7D" w:rsidRDefault="009B1F7A">
      <w:pPr>
        <w:pStyle w:val="a3"/>
        <w:ind w:right="383" w:firstLine="707"/>
        <w:rPr>
          <w:sz w:val="24"/>
          <w:szCs w:val="24"/>
        </w:rPr>
      </w:pPr>
      <w:r w:rsidRPr="00F86D7D">
        <w:rPr>
          <w:sz w:val="24"/>
          <w:szCs w:val="24"/>
        </w:rPr>
        <w:t xml:space="preserve">Рассказ «Певцы». Изображение русской жизни и русских характеров в рассказе. Образ рассказчика. Авторская позиция и способы </w:t>
      </w:r>
      <w:r w:rsidRPr="00F86D7D">
        <w:rPr>
          <w:spacing w:val="3"/>
          <w:sz w:val="24"/>
          <w:szCs w:val="24"/>
        </w:rPr>
        <w:t xml:space="preserve">ее </w:t>
      </w:r>
      <w:r w:rsidRPr="00F86D7D">
        <w:rPr>
          <w:sz w:val="24"/>
          <w:szCs w:val="24"/>
        </w:rPr>
        <w:t xml:space="preserve">выражения в произведении. Стихотворение в </w:t>
      </w:r>
      <w:r w:rsidRPr="00F86D7D">
        <w:rPr>
          <w:sz w:val="24"/>
          <w:szCs w:val="24"/>
        </w:rPr>
        <w:lastRenderedPageBreak/>
        <w:t>прозе «Русский язык», «Два богача». Особенности идейно-эмоционального содержания стихотворений в прозе. Своеобразие ритма и языка. Авторская позиция и способы еевыражения.</w:t>
      </w:r>
    </w:p>
    <w:p w:rsidR="00BD1E93" w:rsidRPr="00F86D7D" w:rsidRDefault="009B1F7A">
      <w:pPr>
        <w:pStyle w:val="a3"/>
        <w:ind w:right="386" w:firstLine="707"/>
        <w:rPr>
          <w:sz w:val="24"/>
          <w:szCs w:val="24"/>
        </w:rPr>
      </w:pPr>
      <w:r w:rsidRPr="00F86D7D">
        <w:rPr>
          <w:b/>
          <w:sz w:val="24"/>
          <w:szCs w:val="24"/>
        </w:rPr>
        <w:t xml:space="preserve">Н. А. Некрасов. </w:t>
      </w:r>
      <w:r w:rsidRPr="00F86D7D">
        <w:rPr>
          <w:sz w:val="24"/>
          <w:szCs w:val="24"/>
        </w:rPr>
        <w:t>Стихотворение «Крестьянские дети». 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BD1E93" w:rsidRPr="00F86D7D" w:rsidRDefault="009B1F7A">
      <w:pPr>
        <w:pStyle w:val="a3"/>
        <w:ind w:right="385" w:firstLine="707"/>
        <w:rPr>
          <w:sz w:val="24"/>
          <w:szCs w:val="24"/>
        </w:rPr>
      </w:pPr>
      <w:r w:rsidRPr="00F86D7D">
        <w:rPr>
          <w:b/>
          <w:sz w:val="24"/>
          <w:szCs w:val="24"/>
        </w:rPr>
        <w:t xml:space="preserve">Л. Н. Толстой. </w:t>
      </w:r>
      <w:r w:rsidRPr="00F86D7D">
        <w:rPr>
          <w:sz w:val="24"/>
          <w:szCs w:val="24"/>
        </w:rPr>
        <w:t>Рассказ «Кавказский пленник». 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BD1E93" w:rsidRPr="00F86D7D" w:rsidRDefault="009B1F7A">
      <w:pPr>
        <w:pStyle w:val="a3"/>
        <w:ind w:right="384" w:firstLine="707"/>
        <w:rPr>
          <w:sz w:val="24"/>
          <w:szCs w:val="24"/>
        </w:rPr>
      </w:pPr>
      <w:r w:rsidRPr="00F86D7D">
        <w:rPr>
          <w:b/>
          <w:sz w:val="24"/>
          <w:szCs w:val="24"/>
        </w:rPr>
        <w:t xml:space="preserve">А. П. Чехов. </w:t>
      </w:r>
      <w:r w:rsidRPr="00F86D7D">
        <w:rPr>
          <w:sz w:val="24"/>
          <w:szCs w:val="24"/>
        </w:rPr>
        <w:t>Рассказы «Толстый и тонкий», «Хамелеон», «Смерть чиновника». 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BD1E93" w:rsidRPr="00F86D7D" w:rsidRDefault="009B1F7A">
      <w:pPr>
        <w:pStyle w:val="1"/>
        <w:spacing w:before="122"/>
        <w:rPr>
          <w:sz w:val="24"/>
          <w:szCs w:val="24"/>
        </w:rPr>
      </w:pPr>
      <w:r w:rsidRPr="00F86D7D">
        <w:rPr>
          <w:sz w:val="24"/>
          <w:szCs w:val="24"/>
        </w:rPr>
        <w:t>Русская литература XX в. (первая половина)</w:t>
      </w:r>
    </w:p>
    <w:p w:rsidR="00BD1E93" w:rsidRPr="00F86D7D" w:rsidRDefault="009B1F7A">
      <w:pPr>
        <w:pStyle w:val="a3"/>
        <w:spacing w:before="66"/>
        <w:ind w:right="384" w:firstLine="707"/>
        <w:rPr>
          <w:sz w:val="24"/>
          <w:szCs w:val="24"/>
        </w:rPr>
      </w:pPr>
      <w:r w:rsidRPr="00F86D7D">
        <w:rPr>
          <w:b/>
          <w:sz w:val="24"/>
          <w:szCs w:val="24"/>
        </w:rPr>
        <w:t xml:space="preserve">И. А. Бунин. </w:t>
      </w:r>
      <w:r w:rsidRPr="00F86D7D">
        <w:rPr>
          <w:sz w:val="24"/>
          <w:szCs w:val="24"/>
        </w:rPr>
        <w:t>Стихотворение «Густой зеленый ельник у дороги».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BD1E93" w:rsidRPr="00F86D7D" w:rsidRDefault="009B1F7A">
      <w:pPr>
        <w:pStyle w:val="a3"/>
        <w:ind w:right="385" w:firstLine="707"/>
        <w:rPr>
          <w:sz w:val="24"/>
          <w:szCs w:val="24"/>
        </w:rPr>
      </w:pPr>
      <w:r w:rsidRPr="00F86D7D">
        <w:rPr>
          <w:sz w:val="24"/>
          <w:szCs w:val="24"/>
        </w:rPr>
        <w:t>Рассказ «Подснежник». Историческая основа произведения. Тема прошлого России. Праздники и будни в жиз</w:t>
      </w:r>
      <w:r w:rsidR="00416791" w:rsidRPr="00F86D7D">
        <w:rPr>
          <w:sz w:val="24"/>
          <w:szCs w:val="24"/>
        </w:rPr>
        <w:t>ни главного героя рассказа. Прие</w:t>
      </w:r>
      <w:r w:rsidRPr="00F86D7D">
        <w:rPr>
          <w:sz w:val="24"/>
          <w:szCs w:val="24"/>
        </w:rPr>
        <w:t>мы антитезы и повтора в композиции рассказа. Смысл названия.</w:t>
      </w:r>
    </w:p>
    <w:p w:rsidR="00BD1E93" w:rsidRPr="00F86D7D" w:rsidRDefault="009B1F7A">
      <w:pPr>
        <w:pStyle w:val="a3"/>
        <w:ind w:right="387" w:firstLine="707"/>
        <w:rPr>
          <w:sz w:val="24"/>
          <w:szCs w:val="24"/>
        </w:rPr>
      </w:pPr>
      <w:r w:rsidRPr="00F86D7D">
        <w:rPr>
          <w:b/>
          <w:sz w:val="24"/>
          <w:szCs w:val="24"/>
        </w:rPr>
        <w:t xml:space="preserve">А. И. Куприн. </w:t>
      </w:r>
      <w:r w:rsidRPr="00F86D7D">
        <w:rPr>
          <w:sz w:val="24"/>
          <w:szCs w:val="24"/>
        </w:rPr>
        <w:t>Рассказ «Чудесный доктор». Реальная основа и содержание рассказа. Образ главного героя. Смысл названия. Тема служения людям и добру. Образ доктора в русской литературе.</w:t>
      </w:r>
    </w:p>
    <w:p w:rsidR="00BD1E93" w:rsidRPr="00F86D7D" w:rsidRDefault="009B1F7A">
      <w:pPr>
        <w:pStyle w:val="a3"/>
        <w:ind w:right="384" w:firstLine="707"/>
        <w:rPr>
          <w:sz w:val="24"/>
          <w:szCs w:val="24"/>
        </w:rPr>
      </w:pPr>
      <w:r w:rsidRPr="00F86D7D">
        <w:rPr>
          <w:b/>
          <w:sz w:val="24"/>
          <w:szCs w:val="24"/>
        </w:rPr>
        <w:t xml:space="preserve">М. Горький. </w:t>
      </w:r>
      <w:r w:rsidRPr="00F86D7D">
        <w:rPr>
          <w:sz w:val="24"/>
          <w:szCs w:val="24"/>
        </w:rPr>
        <w:t>Рассказ «Челкаш». 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BD1E93" w:rsidRPr="00F86D7D" w:rsidRDefault="009B1F7A">
      <w:pPr>
        <w:pStyle w:val="a3"/>
        <w:spacing w:before="1"/>
        <w:ind w:right="386" w:firstLine="707"/>
        <w:rPr>
          <w:sz w:val="24"/>
          <w:szCs w:val="24"/>
        </w:rPr>
      </w:pPr>
      <w:r w:rsidRPr="00F86D7D">
        <w:rPr>
          <w:b/>
          <w:sz w:val="24"/>
          <w:szCs w:val="24"/>
        </w:rPr>
        <w:t xml:space="preserve">И. С. Шмелев. </w:t>
      </w:r>
      <w:r w:rsidRPr="00F86D7D">
        <w:rPr>
          <w:sz w:val="24"/>
          <w:szCs w:val="24"/>
        </w:rPr>
        <w:t>Роман «Лето Господне» (фрагменты). История создания автобиографического романа. Главные герои романа. Рождение религиозного чувства у реб</w:t>
      </w:r>
      <w:r w:rsidR="00416791" w:rsidRPr="00F86D7D">
        <w:rPr>
          <w:sz w:val="24"/>
          <w:szCs w:val="24"/>
        </w:rPr>
        <w:t>е</w:t>
      </w:r>
      <w:r w:rsidRPr="00F86D7D">
        <w:rPr>
          <w:sz w:val="24"/>
          <w:szCs w:val="24"/>
        </w:rPr>
        <w:t>нка. Ребенок и национальные традиции. Особенности повествования.</w:t>
      </w:r>
    </w:p>
    <w:p w:rsidR="00BD1E93" w:rsidRPr="00F86D7D" w:rsidRDefault="009B1F7A">
      <w:pPr>
        <w:pStyle w:val="a3"/>
        <w:ind w:right="385" w:firstLine="707"/>
        <w:rPr>
          <w:sz w:val="24"/>
          <w:szCs w:val="24"/>
        </w:rPr>
      </w:pPr>
      <w:r w:rsidRPr="00F86D7D">
        <w:rPr>
          <w:b/>
          <w:sz w:val="24"/>
          <w:szCs w:val="24"/>
        </w:rPr>
        <w:t xml:space="preserve">А. А. Блок. </w:t>
      </w:r>
      <w:r w:rsidRPr="00F86D7D">
        <w:rPr>
          <w:sz w:val="24"/>
          <w:szCs w:val="24"/>
        </w:rPr>
        <w:t>Стихотворения «Девушка пела в церковном хоре», «Родина». Лирический герой в поэзии Блока. Символика и реалистические детали в стихотворениях. Образ Родины. Музыкальность лирики Блока.</w:t>
      </w:r>
    </w:p>
    <w:p w:rsidR="00BD1E93" w:rsidRPr="00F86D7D" w:rsidRDefault="009B1F7A">
      <w:pPr>
        <w:spacing w:line="322" w:lineRule="exact"/>
        <w:ind w:left="1186"/>
        <w:rPr>
          <w:sz w:val="24"/>
          <w:szCs w:val="24"/>
        </w:rPr>
      </w:pPr>
      <w:r w:rsidRPr="00F86D7D">
        <w:rPr>
          <w:b/>
          <w:sz w:val="24"/>
          <w:szCs w:val="24"/>
        </w:rPr>
        <w:t xml:space="preserve">В. В. Маяковский. </w:t>
      </w:r>
      <w:r w:rsidRPr="00F86D7D">
        <w:rPr>
          <w:sz w:val="24"/>
          <w:szCs w:val="24"/>
        </w:rPr>
        <w:t>Стихотворения «Хорошее отношение к лошадям»,</w:t>
      </w:r>
    </w:p>
    <w:p w:rsidR="00BD1E93" w:rsidRPr="00F86D7D" w:rsidRDefault="009B1F7A">
      <w:pPr>
        <w:pStyle w:val="a3"/>
        <w:ind w:right="382" w:firstLine="0"/>
        <w:rPr>
          <w:sz w:val="24"/>
          <w:szCs w:val="24"/>
        </w:rPr>
      </w:pPr>
      <w:r w:rsidRPr="00F86D7D">
        <w:rPr>
          <w:sz w:val="24"/>
          <w:szCs w:val="24"/>
        </w:rPr>
        <w:t>«Необычайное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BD1E93" w:rsidRPr="00F86D7D" w:rsidRDefault="009B1F7A">
      <w:pPr>
        <w:pStyle w:val="a3"/>
        <w:spacing w:before="1"/>
        <w:ind w:right="381" w:firstLine="707"/>
        <w:rPr>
          <w:sz w:val="24"/>
          <w:szCs w:val="24"/>
        </w:rPr>
      </w:pPr>
      <w:r w:rsidRPr="00F86D7D">
        <w:rPr>
          <w:b/>
          <w:sz w:val="24"/>
          <w:szCs w:val="24"/>
        </w:rPr>
        <w:t xml:space="preserve">С. А. Есенин. </w:t>
      </w:r>
      <w:r w:rsidRPr="00F86D7D">
        <w:rPr>
          <w:sz w:val="24"/>
          <w:szCs w:val="24"/>
        </w:rPr>
        <w:t>Стихотворения «Гой ты, Русь, моя родная», «Нивы сжаты, рощи голы». Основные темы и образы поэзии Есенина. Лирический герой и мир природы. Олицетворение как основной художественный прием. Напевность стиха. Своеобразие метафор и сравнений в поэзии</w:t>
      </w:r>
      <w:r w:rsidR="00416791" w:rsidRPr="00F86D7D">
        <w:rPr>
          <w:sz w:val="24"/>
          <w:szCs w:val="24"/>
        </w:rPr>
        <w:t xml:space="preserve"> </w:t>
      </w:r>
      <w:r w:rsidRPr="00F86D7D">
        <w:rPr>
          <w:sz w:val="24"/>
          <w:szCs w:val="24"/>
        </w:rPr>
        <w:t>Есенина.</w:t>
      </w:r>
    </w:p>
    <w:p w:rsidR="00BD1E93" w:rsidRPr="00F86D7D" w:rsidRDefault="009B1F7A">
      <w:pPr>
        <w:tabs>
          <w:tab w:val="left" w:pos="1659"/>
          <w:tab w:val="left" w:pos="2131"/>
          <w:tab w:val="left" w:pos="3647"/>
          <w:tab w:val="left" w:pos="5675"/>
          <w:tab w:val="left" w:pos="6748"/>
          <w:tab w:val="left" w:pos="8886"/>
          <w:tab w:val="left" w:pos="9531"/>
        </w:tabs>
        <w:spacing w:line="320" w:lineRule="exact"/>
        <w:ind w:left="1186"/>
        <w:rPr>
          <w:sz w:val="24"/>
          <w:szCs w:val="24"/>
        </w:rPr>
      </w:pPr>
      <w:r w:rsidRPr="00F86D7D">
        <w:rPr>
          <w:b/>
          <w:sz w:val="24"/>
          <w:szCs w:val="24"/>
        </w:rPr>
        <w:t>А.</w:t>
      </w:r>
      <w:r w:rsidRPr="00F86D7D">
        <w:rPr>
          <w:b/>
          <w:sz w:val="24"/>
          <w:szCs w:val="24"/>
        </w:rPr>
        <w:tab/>
        <w:t>А.</w:t>
      </w:r>
      <w:r w:rsidRPr="00F86D7D">
        <w:rPr>
          <w:b/>
          <w:sz w:val="24"/>
          <w:szCs w:val="24"/>
        </w:rPr>
        <w:tab/>
        <w:t>Ахматова.</w:t>
      </w:r>
      <w:r w:rsidRPr="00F86D7D">
        <w:rPr>
          <w:b/>
          <w:sz w:val="24"/>
          <w:szCs w:val="24"/>
        </w:rPr>
        <w:tab/>
      </w:r>
      <w:r w:rsidRPr="00F86D7D">
        <w:rPr>
          <w:sz w:val="24"/>
          <w:szCs w:val="24"/>
        </w:rPr>
        <w:t>Стихотворения</w:t>
      </w:r>
      <w:r w:rsidRPr="00F86D7D">
        <w:rPr>
          <w:sz w:val="24"/>
          <w:szCs w:val="24"/>
        </w:rPr>
        <w:tab/>
        <w:t>«Перед</w:t>
      </w:r>
      <w:r w:rsidRPr="00F86D7D">
        <w:rPr>
          <w:sz w:val="24"/>
          <w:szCs w:val="24"/>
        </w:rPr>
        <w:tab/>
        <w:t>весной бывают</w:t>
      </w:r>
      <w:r w:rsidRPr="00F86D7D">
        <w:rPr>
          <w:sz w:val="24"/>
          <w:szCs w:val="24"/>
        </w:rPr>
        <w:tab/>
        <w:t>дни</w:t>
      </w:r>
      <w:r w:rsidRPr="00F86D7D">
        <w:rPr>
          <w:sz w:val="24"/>
          <w:szCs w:val="24"/>
        </w:rPr>
        <w:tab/>
        <w:t>такие»,</w:t>
      </w:r>
    </w:p>
    <w:p w:rsidR="00BD1E93" w:rsidRPr="00F86D7D" w:rsidRDefault="009B1F7A">
      <w:pPr>
        <w:pStyle w:val="a3"/>
        <w:spacing w:line="242" w:lineRule="auto"/>
        <w:ind w:right="390" w:firstLine="0"/>
        <w:rPr>
          <w:sz w:val="24"/>
          <w:szCs w:val="24"/>
        </w:rPr>
      </w:pPr>
      <w:r w:rsidRPr="00F86D7D">
        <w:rPr>
          <w:sz w:val="24"/>
          <w:szCs w:val="24"/>
        </w:rPr>
        <w:t>«Родная земля». Основные темы и образы поэзии Ахматовой. Роль предметной детали, еѐ многозначность. Тема Родины в стихотворении.</w:t>
      </w:r>
    </w:p>
    <w:p w:rsidR="00BD1E93" w:rsidRPr="00F86D7D" w:rsidRDefault="009B1F7A">
      <w:pPr>
        <w:pStyle w:val="a3"/>
        <w:ind w:right="386" w:firstLine="707"/>
        <w:rPr>
          <w:sz w:val="24"/>
          <w:szCs w:val="24"/>
        </w:rPr>
      </w:pPr>
      <w:r w:rsidRPr="00F86D7D">
        <w:rPr>
          <w:b/>
          <w:sz w:val="24"/>
          <w:szCs w:val="24"/>
        </w:rPr>
        <w:t xml:space="preserve">А. П. Платонов. </w:t>
      </w:r>
      <w:r w:rsidRPr="00F86D7D">
        <w:rPr>
          <w:sz w:val="24"/>
          <w:szCs w:val="24"/>
        </w:rPr>
        <w:t>Рассказ «Цветок на земле». Основная тема и идейное содержание рассказа. Сказочное и реальное в сюжете произведения. Философская символика образа цветка.</w:t>
      </w:r>
    </w:p>
    <w:p w:rsidR="00BD1E93" w:rsidRPr="00F86D7D" w:rsidRDefault="009B1F7A">
      <w:pPr>
        <w:pStyle w:val="a3"/>
        <w:ind w:right="381" w:firstLine="707"/>
        <w:rPr>
          <w:sz w:val="24"/>
          <w:szCs w:val="24"/>
        </w:rPr>
      </w:pPr>
      <w:r w:rsidRPr="00F86D7D">
        <w:rPr>
          <w:b/>
          <w:sz w:val="24"/>
          <w:szCs w:val="24"/>
        </w:rPr>
        <w:t xml:space="preserve">А. С. Грин. </w:t>
      </w:r>
      <w:r w:rsidRPr="00F86D7D">
        <w:rPr>
          <w:sz w:val="24"/>
          <w:szCs w:val="24"/>
        </w:rPr>
        <w:t>Повесть «Алые паруса» (фрагменты).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w:t>
      </w:r>
      <w:r w:rsidR="00416791" w:rsidRPr="00F86D7D">
        <w:rPr>
          <w:sz w:val="24"/>
          <w:szCs w:val="24"/>
        </w:rPr>
        <w:t>площение мечты как сюжетный прие</w:t>
      </w:r>
      <w:r w:rsidRPr="00F86D7D">
        <w:rPr>
          <w:sz w:val="24"/>
          <w:szCs w:val="24"/>
        </w:rPr>
        <w:t>м. Утверждение веры в чудо как основы жизненной позиции. Символические образы моря, солнца, корабля, паруса.</w:t>
      </w:r>
    </w:p>
    <w:p w:rsidR="00BD1E93" w:rsidRPr="00F86D7D" w:rsidRDefault="009B1F7A" w:rsidP="00416791">
      <w:pPr>
        <w:pStyle w:val="a3"/>
        <w:ind w:right="385" w:firstLine="707"/>
        <w:rPr>
          <w:sz w:val="24"/>
          <w:szCs w:val="24"/>
        </w:rPr>
      </w:pPr>
      <w:r w:rsidRPr="00F86D7D">
        <w:rPr>
          <w:b/>
          <w:sz w:val="24"/>
          <w:szCs w:val="24"/>
        </w:rPr>
        <w:lastRenderedPageBreak/>
        <w:t xml:space="preserve">М. А. Булгаков. </w:t>
      </w:r>
      <w:r w:rsidRPr="00F86D7D">
        <w:rPr>
          <w:sz w:val="24"/>
          <w:szCs w:val="24"/>
        </w:rPr>
        <w:t>Повесть «Собачье сердце». 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w:t>
      </w:r>
      <w:r w:rsidR="00416791" w:rsidRPr="00F86D7D">
        <w:rPr>
          <w:sz w:val="24"/>
          <w:szCs w:val="24"/>
        </w:rPr>
        <w:t xml:space="preserve"> </w:t>
      </w:r>
      <w:r w:rsidRPr="00F86D7D">
        <w:rPr>
          <w:sz w:val="24"/>
          <w:szCs w:val="24"/>
        </w:rPr>
        <w:t>ответственности интеллигенции. Символика имен, названий, художественных деталей. Приемы сатирического изображения.</w:t>
      </w:r>
    </w:p>
    <w:p w:rsidR="00BD1E93" w:rsidRPr="00F86D7D" w:rsidRDefault="009B1F7A">
      <w:pPr>
        <w:pStyle w:val="1"/>
        <w:spacing w:before="125" w:line="319" w:lineRule="exact"/>
        <w:rPr>
          <w:sz w:val="24"/>
          <w:szCs w:val="24"/>
        </w:rPr>
      </w:pPr>
      <w:r w:rsidRPr="00F86D7D">
        <w:rPr>
          <w:sz w:val="24"/>
          <w:szCs w:val="24"/>
        </w:rPr>
        <w:t>Русская литература XX в. (вторая половина)</w:t>
      </w:r>
    </w:p>
    <w:p w:rsidR="00BD1E93" w:rsidRPr="00F86D7D" w:rsidRDefault="009B1F7A">
      <w:pPr>
        <w:pStyle w:val="a5"/>
        <w:numPr>
          <w:ilvl w:val="0"/>
          <w:numId w:val="101"/>
        </w:numPr>
        <w:tabs>
          <w:tab w:val="left" w:pos="1585"/>
        </w:tabs>
        <w:ind w:right="379" w:firstLine="708"/>
        <w:rPr>
          <w:sz w:val="24"/>
          <w:szCs w:val="24"/>
        </w:rPr>
      </w:pPr>
      <w:r w:rsidRPr="00F86D7D">
        <w:rPr>
          <w:b/>
          <w:sz w:val="24"/>
          <w:szCs w:val="24"/>
        </w:rPr>
        <w:t xml:space="preserve">Т. Твардовский. </w:t>
      </w:r>
      <w:r w:rsidRPr="00F86D7D">
        <w:rPr>
          <w:sz w:val="24"/>
          <w:szCs w:val="24"/>
        </w:rPr>
        <w:t>Поэма «Василий Теркин» (главы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ее интонационное многообразие. Своеобразие жанра «Книги пробойца».</w:t>
      </w:r>
    </w:p>
    <w:p w:rsidR="00BD1E93" w:rsidRPr="00F86D7D" w:rsidRDefault="009B1F7A">
      <w:pPr>
        <w:pStyle w:val="a3"/>
        <w:ind w:right="384" w:firstLine="707"/>
        <w:rPr>
          <w:sz w:val="24"/>
          <w:szCs w:val="24"/>
        </w:rPr>
      </w:pPr>
      <w:r w:rsidRPr="00F86D7D">
        <w:rPr>
          <w:b/>
          <w:sz w:val="24"/>
          <w:szCs w:val="24"/>
        </w:rPr>
        <w:t xml:space="preserve">М. А. Шолохов. </w:t>
      </w:r>
      <w:r w:rsidRPr="00F86D7D">
        <w:rPr>
          <w:sz w:val="24"/>
          <w:szCs w:val="24"/>
        </w:rPr>
        <w:t>Рассказ «Судьба человека». 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w:t>
      </w:r>
      <w:r w:rsidR="00416791" w:rsidRPr="00F86D7D">
        <w:rPr>
          <w:sz w:val="24"/>
          <w:szCs w:val="24"/>
        </w:rPr>
        <w:t xml:space="preserve"> </w:t>
      </w:r>
      <w:r w:rsidRPr="00F86D7D">
        <w:rPr>
          <w:sz w:val="24"/>
          <w:szCs w:val="24"/>
        </w:rPr>
        <w:t>рассказа.</w:t>
      </w:r>
    </w:p>
    <w:p w:rsidR="00BD1E93" w:rsidRPr="00F86D7D" w:rsidRDefault="009B1F7A">
      <w:pPr>
        <w:pStyle w:val="a3"/>
        <w:ind w:right="387" w:firstLine="707"/>
        <w:rPr>
          <w:sz w:val="24"/>
          <w:szCs w:val="24"/>
        </w:rPr>
      </w:pPr>
      <w:r w:rsidRPr="00F86D7D">
        <w:rPr>
          <w:b/>
          <w:sz w:val="24"/>
          <w:szCs w:val="24"/>
        </w:rPr>
        <w:t xml:space="preserve">Н. М. Рубцов. </w:t>
      </w:r>
      <w:r w:rsidRPr="00F86D7D">
        <w:rPr>
          <w:sz w:val="24"/>
          <w:szCs w:val="24"/>
        </w:rPr>
        <w:t>Стихотворения «Звезда полей», «В горнице». Картины природы и русского быта в стихотворениях Рубцова. Темы, образы и настроения. Лирический герой и его мировосприятие.</w:t>
      </w:r>
    </w:p>
    <w:p w:rsidR="00BD1E93" w:rsidRPr="00F86D7D" w:rsidRDefault="009B1F7A">
      <w:pPr>
        <w:pStyle w:val="a5"/>
        <w:numPr>
          <w:ilvl w:val="0"/>
          <w:numId w:val="101"/>
        </w:numPr>
        <w:tabs>
          <w:tab w:val="left" w:pos="1649"/>
          <w:tab w:val="left" w:pos="1650"/>
          <w:tab w:val="left" w:pos="2189"/>
          <w:tab w:val="left" w:pos="3635"/>
          <w:tab w:val="left" w:pos="4743"/>
          <w:tab w:val="left" w:pos="6045"/>
          <w:tab w:val="left" w:pos="7767"/>
          <w:tab w:val="left" w:pos="9530"/>
        </w:tabs>
        <w:spacing w:line="322" w:lineRule="exact"/>
        <w:ind w:left="1649" w:hanging="463"/>
        <w:rPr>
          <w:sz w:val="24"/>
          <w:szCs w:val="24"/>
        </w:rPr>
      </w:pPr>
      <w:r w:rsidRPr="00F86D7D">
        <w:rPr>
          <w:b/>
          <w:sz w:val="24"/>
          <w:szCs w:val="24"/>
        </w:rPr>
        <w:t>М.</w:t>
      </w:r>
      <w:r w:rsidRPr="00F86D7D">
        <w:rPr>
          <w:b/>
          <w:sz w:val="24"/>
          <w:szCs w:val="24"/>
        </w:rPr>
        <w:tab/>
        <w:t>Шукшин.</w:t>
      </w:r>
      <w:r w:rsidRPr="00F86D7D">
        <w:rPr>
          <w:b/>
          <w:sz w:val="24"/>
          <w:szCs w:val="24"/>
        </w:rPr>
        <w:tab/>
      </w:r>
      <w:r w:rsidRPr="00F86D7D">
        <w:rPr>
          <w:sz w:val="24"/>
          <w:szCs w:val="24"/>
        </w:rPr>
        <w:t>Рассказ</w:t>
      </w:r>
      <w:r w:rsidRPr="00F86D7D">
        <w:rPr>
          <w:sz w:val="24"/>
          <w:szCs w:val="24"/>
        </w:rPr>
        <w:tab/>
        <w:t>«Чудик».</w:t>
      </w:r>
      <w:r w:rsidRPr="00F86D7D">
        <w:rPr>
          <w:sz w:val="24"/>
          <w:szCs w:val="24"/>
        </w:rPr>
        <w:tab/>
        <w:t>Своеобразие</w:t>
      </w:r>
      <w:r w:rsidRPr="00F86D7D">
        <w:rPr>
          <w:sz w:val="24"/>
          <w:szCs w:val="24"/>
        </w:rPr>
        <w:tab/>
        <w:t>шукшинских</w:t>
      </w:r>
      <w:r w:rsidRPr="00F86D7D">
        <w:rPr>
          <w:sz w:val="24"/>
          <w:szCs w:val="24"/>
        </w:rPr>
        <w:tab/>
        <w:t>героев-</w:t>
      </w:r>
    </w:p>
    <w:p w:rsidR="00BD1E93" w:rsidRPr="00F86D7D" w:rsidRDefault="009B1F7A">
      <w:pPr>
        <w:pStyle w:val="a3"/>
        <w:ind w:right="384" w:firstLine="0"/>
        <w:rPr>
          <w:sz w:val="24"/>
          <w:szCs w:val="24"/>
        </w:rPr>
      </w:pPr>
      <w:r w:rsidRPr="00F86D7D">
        <w:rPr>
          <w:sz w:val="24"/>
          <w:szCs w:val="24"/>
        </w:rPr>
        <w:t>«чудиков». Доброта, доверчивость и душевная красота простых, незаметных людей из народа. Столкновение с миром грубости и практической приземленности. Внутренняя сила шукшинского героя.</w:t>
      </w:r>
    </w:p>
    <w:p w:rsidR="00BD1E93" w:rsidRPr="00F86D7D" w:rsidRDefault="009B1F7A">
      <w:pPr>
        <w:pStyle w:val="a3"/>
        <w:ind w:right="385" w:firstLine="707"/>
        <w:rPr>
          <w:sz w:val="24"/>
          <w:szCs w:val="24"/>
        </w:rPr>
      </w:pPr>
      <w:r w:rsidRPr="00F86D7D">
        <w:rPr>
          <w:b/>
          <w:sz w:val="24"/>
          <w:szCs w:val="24"/>
        </w:rPr>
        <w:t xml:space="preserve">В. Г. Распутин. </w:t>
      </w:r>
      <w:r w:rsidRPr="00F86D7D">
        <w:rPr>
          <w:sz w:val="24"/>
          <w:szCs w:val="24"/>
        </w:rPr>
        <w:t>Рассказ «Уроки французского».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w:t>
      </w:r>
      <w:r w:rsidR="00416791" w:rsidRPr="00F86D7D">
        <w:rPr>
          <w:sz w:val="24"/>
          <w:szCs w:val="24"/>
        </w:rPr>
        <w:t xml:space="preserve"> </w:t>
      </w:r>
      <w:r w:rsidRPr="00F86D7D">
        <w:rPr>
          <w:sz w:val="24"/>
          <w:szCs w:val="24"/>
        </w:rPr>
        <w:t>произведения.</w:t>
      </w:r>
    </w:p>
    <w:p w:rsidR="00BD1E93" w:rsidRPr="00F86D7D" w:rsidRDefault="009B1F7A">
      <w:pPr>
        <w:pStyle w:val="a3"/>
        <w:ind w:right="384" w:firstLine="707"/>
        <w:rPr>
          <w:sz w:val="24"/>
          <w:szCs w:val="24"/>
        </w:rPr>
      </w:pPr>
      <w:r w:rsidRPr="00F86D7D">
        <w:rPr>
          <w:b/>
          <w:sz w:val="24"/>
          <w:szCs w:val="24"/>
        </w:rPr>
        <w:t xml:space="preserve">В. П. Астафьев. </w:t>
      </w:r>
      <w:r w:rsidRPr="00F86D7D">
        <w:rPr>
          <w:sz w:val="24"/>
          <w:szCs w:val="24"/>
        </w:rPr>
        <w:t>Рассказ «Васюткино озеро». Изображение становления характера главного героя. Самообладание маленького охотника. Мальчик в борьбе за спасение. Картины родной</w:t>
      </w:r>
      <w:r w:rsidR="00416791" w:rsidRPr="00F86D7D">
        <w:rPr>
          <w:sz w:val="24"/>
          <w:szCs w:val="24"/>
        </w:rPr>
        <w:t xml:space="preserve"> </w:t>
      </w:r>
      <w:r w:rsidRPr="00F86D7D">
        <w:rPr>
          <w:sz w:val="24"/>
          <w:szCs w:val="24"/>
        </w:rPr>
        <w:t>природы.</w:t>
      </w:r>
    </w:p>
    <w:p w:rsidR="00BD1E93" w:rsidRPr="00F86D7D" w:rsidRDefault="009B1F7A">
      <w:pPr>
        <w:pStyle w:val="a3"/>
        <w:ind w:right="384" w:firstLine="707"/>
        <w:rPr>
          <w:sz w:val="24"/>
          <w:szCs w:val="24"/>
        </w:rPr>
      </w:pPr>
      <w:r w:rsidRPr="00F86D7D">
        <w:rPr>
          <w:b/>
          <w:sz w:val="24"/>
          <w:szCs w:val="24"/>
        </w:rPr>
        <w:t xml:space="preserve">А. И. Солженицын. </w:t>
      </w:r>
      <w:r w:rsidRPr="00F86D7D">
        <w:rPr>
          <w:sz w:val="24"/>
          <w:szCs w:val="24"/>
        </w:rPr>
        <w:t>Рассказ «Матренин двор». 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BD1E93" w:rsidRPr="00F86D7D" w:rsidRDefault="009B1F7A">
      <w:pPr>
        <w:pStyle w:val="1"/>
        <w:spacing w:before="122" w:line="321" w:lineRule="exact"/>
        <w:rPr>
          <w:sz w:val="24"/>
          <w:szCs w:val="24"/>
        </w:rPr>
      </w:pPr>
      <w:r w:rsidRPr="00F86D7D">
        <w:rPr>
          <w:sz w:val="24"/>
          <w:szCs w:val="24"/>
        </w:rPr>
        <w:t>Литература народов России</w:t>
      </w:r>
    </w:p>
    <w:p w:rsidR="00BD1E93" w:rsidRPr="00F86D7D" w:rsidRDefault="009B1F7A">
      <w:pPr>
        <w:pStyle w:val="a3"/>
        <w:ind w:right="383" w:firstLine="707"/>
        <w:rPr>
          <w:sz w:val="24"/>
          <w:szCs w:val="24"/>
        </w:rPr>
      </w:pPr>
      <w:r w:rsidRPr="00F86D7D">
        <w:rPr>
          <w:b/>
          <w:sz w:val="24"/>
          <w:szCs w:val="24"/>
        </w:rPr>
        <w:t xml:space="preserve">Г. Тукай. </w:t>
      </w:r>
      <w:r w:rsidRPr="00F86D7D">
        <w:rPr>
          <w:sz w:val="24"/>
          <w:szCs w:val="24"/>
        </w:rPr>
        <w:t>Стихотворения «Родная деревня», «Книга». Любовь к своему родному краю, верность обычаям, своей семье, традициям своего народа. Книга как «отрада из отрад», «путеводная звезда».</w:t>
      </w:r>
    </w:p>
    <w:p w:rsidR="00BD1E93" w:rsidRPr="00F86D7D" w:rsidRDefault="009B1F7A">
      <w:pPr>
        <w:pStyle w:val="a3"/>
        <w:ind w:right="387" w:firstLine="707"/>
        <w:rPr>
          <w:sz w:val="24"/>
          <w:szCs w:val="24"/>
        </w:rPr>
      </w:pPr>
      <w:r w:rsidRPr="00F86D7D">
        <w:rPr>
          <w:b/>
          <w:sz w:val="24"/>
          <w:szCs w:val="24"/>
        </w:rPr>
        <w:t xml:space="preserve">М. Карим. </w:t>
      </w:r>
      <w:r w:rsidRPr="00F86D7D">
        <w:rPr>
          <w:sz w:val="24"/>
          <w:szCs w:val="24"/>
        </w:rPr>
        <w:t>Поэма «Бессмертие» (фрагменты). Героический пафос поэмы. Близость образа главно</w:t>
      </w:r>
      <w:r w:rsidR="00416791" w:rsidRPr="00F86D7D">
        <w:rPr>
          <w:sz w:val="24"/>
          <w:szCs w:val="24"/>
        </w:rPr>
        <w:t>го героя поэмы образу Василия Те</w:t>
      </w:r>
      <w:r w:rsidRPr="00F86D7D">
        <w:rPr>
          <w:sz w:val="24"/>
          <w:szCs w:val="24"/>
        </w:rPr>
        <w:t>ркина из одноименной поэмы А. Т. Твардовского.</w:t>
      </w:r>
    </w:p>
    <w:p w:rsidR="00BD1E93" w:rsidRPr="00F86D7D" w:rsidRDefault="009B1F7A">
      <w:pPr>
        <w:pStyle w:val="a3"/>
        <w:ind w:right="387" w:firstLine="707"/>
        <w:rPr>
          <w:sz w:val="24"/>
          <w:szCs w:val="24"/>
        </w:rPr>
      </w:pPr>
      <w:r w:rsidRPr="00F86D7D">
        <w:rPr>
          <w:b/>
          <w:sz w:val="24"/>
          <w:szCs w:val="24"/>
        </w:rPr>
        <w:t xml:space="preserve">К. Кулиев. </w:t>
      </w:r>
      <w:r w:rsidRPr="00F86D7D">
        <w:rPr>
          <w:sz w:val="24"/>
          <w:szCs w:val="24"/>
        </w:rPr>
        <w:t>Стихотворения «Когда на меня навалилась беда», «Каким бы малым ни 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BD1E93" w:rsidRPr="00F86D7D" w:rsidRDefault="009B1F7A">
      <w:pPr>
        <w:pStyle w:val="a3"/>
        <w:ind w:right="388" w:firstLine="707"/>
        <w:rPr>
          <w:sz w:val="24"/>
          <w:szCs w:val="24"/>
        </w:rPr>
      </w:pPr>
      <w:r w:rsidRPr="00F86D7D">
        <w:rPr>
          <w:b/>
          <w:sz w:val="24"/>
          <w:szCs w:val="24"/>
        </w:rPr>
        <w:t xml:space="preserve">Р. Гамзатов. </w:t>
      </w:r>
      <w:r w:rsidRPr="00F86D7D">
        <w:rPr>
          <w:sz w:val="24"/>
          <w:szCs w:val="24"/>
        </w:rPr>
        <w:t>Стихотворения «Мой Дагестан», «В горах джигиты ссорились, бывало». Тема любви к родному краю. Национальный колорит</w:t>
      </w:r>
      <w:r w:rsidR="00416791" w:rsidRPr="00F86D7D">
        <w:rPr>
          <w:sz w:val="24"/>
          <w:szCs w:val="24"/>
        </w:rPr>
        <w:t xml:space="preserve"> </w:t>
      </w:r>
      <w:r w:rsidRPr="00F86D7D">
        <w:rPr>
          <w:sz w:val="24"/>
          <w:szCs w:val="24"/>
        </w:rPr>
        <w:t>стихотворений.</w:t>
      </w:r>
    </w:p>
    <w:p w:rsidR="00BD1E93" w:rsidRPr="00F86D7D" w:rsidRDefault="009B1F7A">
      <w:pPr>
        <w:pStyle w:val="a3"/>
        <w:spacing w:before="66"/>
        <w:ind w:firstLine="0"/>
        <w:jc w:val="left"/>
        <w:rPr>
          <w:sz w:val="24"/>
          <w:szCs w:val="24"/>
        </w:rPr>
      </w:pPr>
      <w:r w:rsidRPr="00F86D7D">
        <w:rPr>
          <w:sz w:val="24"/>
          <w:szCs w:val="24"/>
        </w:rPr>
        <w:t>Изображение национальных обычаев и традиций. Особенности художественной образности аварского поэта.</w:t>
      </w:r>
    </w:p>
    <w:p w:rsidR="00BD1E93" w:rsidRPr="00F86D7D" w:rsidRDefault="009B1F7A">
      <w:pPr>
        <w:pStyle w:val="1"/>
        <w:spacing w:before="125" w:line="319" w:lineRule="exact"/>
        <w:rPr>
          <w:sz w:val="24"/>
          <w:szCs w:val="24"/>
        </w:rPr>
      </w:pPr>
      <w:r w:rsidRPr="00F86D7D">
        <w:rPr>
          <w:sz w:val="24"/>
          <w:szCs w:val="24"/>
        </w:rPr>
        <w:t>Зарубежная литература</w:t>
      </w:r>
    </w:p>
    <w:p w:rsidR="00BD1E93" w:rsidRPr="00F86D7D" w:rsidRDefault="009B1F7A">
      <w:pPr>
        <w:pStyle w:val="a3"/>
        <w:tabs>
          <w:tab w:val="left" w:pos="2456"/>
          <w:tab w:val="left" w:pos="3624"/>
          <w:tab w:val="left" w:pos="5308"/>
          <w:tab w:val="left" w:pos="6944"/>
          <w:tab w:val="left" w:pos="8506"/>
          <w:tab w:val="left" w:pos="9050"/>
        </w:tabs>
        <w:spacing w:line="319" w:lineRule="exact"/>
        <w:ind w:left="1186" w:firstLine="0"/>
        <w:jc w:val="left"/>
        <w:rPr>
          <w:sz w:val="24"/>
          <w:szCs w:val="24"/>
        </w:rPr>
      </w:pPr>
      <w:r w:rsidRPr="00F86D7D">
        <w:rPr>
          <w:b/>
          <w:sz w:val="24"/>
          <w:szCs w:val="24"/>
        </w:rPr>
        <w:t>Гомер.</w:t>
      </w:r>
      <w:r w:rsidRPr="00F86D7D">
        <w:rPr>
          <w:b/>
          <w:sz w:val="24"/>
          <w:szCs w:val="24"/>
        </w:rPr>
        <w:tab/>
      </w:r>
      <w:r w:rsidRPr="00F86D7D">
        <w:rPr>
          <w:sz w:val="24"/>
          <w:szCs w:val="24"/>
        </w:rPr>
        <w:t>Поэма</w:t>
      </w:r>
      <w:r w:rsidRPr="00F86D7D">
        <w:rPr>
          <w:sz w:val="24"/>
          <w:szCs w:val="24"/>
        </w:rPr>
        <w:tab/>
        <w:t>«Одиссея»</w:t>
      </w:r>
      <w:r w:rsidRPr="00F86D7D">
        <w:rPr>
          <w:sz w:val="24"/>
          <w:szCs w:val="24"/>
        </w:rPr>
        <w:tab/>
        <w:t>(фрагмент</w:t>
      </w:r>
      <w:r w:rsidRPr="00F86D7D">
        <w:rPr>
          <w:sz w:val="24"/>
          <w:szCs w:val="24"/>
        </w:rPr>
        <w:tab/>
        <w:t>«Одиссей</w:t>
      </w:r>
      <w:r w:rsidRPr="00F86D7D">
        <w:rPr>
          <w:sz w:val="24"/>
          <w:szCs w:val="24"/>
        </w:rPr>
        <w:tab/>
        <w:t>у</w:t>
      </w:r>
      <w:r w:rsidRPr="00F86D7D">
        <w:rPr>
          <w:sz w:val="24"/>
          <w:szCs w:val="24"/>
        </w:rPr>
        <w:tab/>
        <w:t>Циклопа»).</w:t>
      </w:r>
    </w:p>
    <w:p w:rsidR="00BD1E93" w:rsidRPr="00F86D7D" w:rsidRDefault="009B1F7A">
      <w:pPr>
        <w:pStyle w:val="a3"/>
        <w:spacing w:line="322" w:lineRule="exact"/>
        <w:ind w:firstLine="0"/>
        <w:jc w:val="left"/>
        <w:rPr>
          <w:sz w:val="24"/>
          <w:szCs w:val="24"/>
        </w:rPr>
      </w:pPr>
      <w:r w:rsidRPr="00F86D7D">
        <w:rPr>
          <w:sz w:val="24"/>
          <w:szCs w:val="24"/>
        </w:rPr>
        <w:t>Мифологическая основа античной литературы. Приключения</w:t>
      </w:r>
    </w:p>
    <w:p w:rsidR="00BD1E93" w:rsidRPr="00F86D7D" w:rsidRDefault="009B1F7A">
      <w:pPr>
        <w:pStyle w:val="a3"/>
        <w:ind w:right="382" w:firstLine="707"/>
        <w:rPr>
          <w:sz w:val="24"/>
          <w:szCs w:val="24"/>
        </w:rPr>
      </w:pPr>
      <w:r w:rsidRPr="00F86D7D">
        <w:rPr>
          <w:sz w:val="24"/>
          <w:szCs w:val="24"/>
        </w:rPr>
        <w:t xml:space="preserve">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w:t>
      </w:r>
      <w:r w:rsidRPr="00F86D7D">
        <w:rPr>
          <w:sz w:val="24"/>
          <w:szCs w:val="24"/>
        </w:rPr>
        <w:lastRenderedPageBreak/>
        <w:t>смысл слова «одиссея».</w:t>
      </w:r>
    </w:p>
    <w:p w:rsidR="00BD1E93" w:rsidRPr="00F86D7D" w:rsidRDefault="009B1F7A">
      <w:pPr>
        <w:pStyle w:val="a3"/>
        <w:spacing w:before="1"/>
        <w:ind w:right="386" w:firstLine="707"/>
        <w:rPr>
          <w:sz w:val="24"/>
          <w:szCs w:val="24"/>
        </w:rPr>
      </w:pPr>
      <w:r w:rsidRPr="00F86D7D">
        <w:rPr>
          <w:b/>
          <w:sz w:val="24"/>
          <w:szCs w:val="24"/>
        </w:rPr>
        <w:t xml:space="preserve">Данте Алигьери. </w:t>
      </w:r>
      <w:r w:rsidRPr="00F86D7D">
        <w:rPr>
          <w:sz w:val="24"/>
          <w:szCs w:val="24"/>
        </w:rPr>
        <w:t>Поэма «Божественная комедия» (фрагменты). Данте и его время. Д</w:t>
      </w:r>
      <w:r w:rsidR="00416791" w:rsidRPr="00F86D7D">
        <w:rPr>
          <w:sz w:val="24"/>
          <w:szCs w:val="24"/>
        </w:rPr>
        <w:t>антовская модель мироздания. Тре</w:t>
      </w:r>
      <w:r w:rsidRPr="00F86D7D">
        <w:rPr>
          <w:sz w:val="24"/>
          <w:szCs w:val="24"/>
        </w:rPr>
        <w:t>хчастная композиция поэмы. Тема поиска истины и идеала. Образ поэта. Изображение пороков человечества в первой части поэмы. Смысл названия.</w:t>
      </w:r>
    </w:p>
    <w:p w:rsidR="00BD1E93" w:rsidRPr="00F86D7D" w:rsidRDefault="009B1F7A">
      <w:pPr>
        <w:pStyle w:val="a3"/>
        <w:ind w:right="382" w:firstLine="707"/>
        <w:rPr>
          <w:sz w:val="24"/>
          <w:szCs w:val="24"/>
        </w:rPr>
      </w:pPr>
      <w:r w:rsidRPr="00F86D7D">
        <w:rPr>
          <w:b/>
          <w:sz w:val="24"/>
          <w:szCs w:val="24"/>
        </w:rPr>
        <w:t xml:space="preserve">У. Шекспир. </w:t>
      </w:r>
      <w:r w:rsidRPr="00F86D7D">
        <w:rPr>
          <w:sz w:val="24"/>
          <w:szCs w:val="24"/>
        </w:rPr>
        <w:t>Трагедия «Гамлет» (сцены). Трагический характер конфликта. Напряженная духовная жизнь героя-мыслителя. Противопоставление благородства мыслящей души и суетности времени. Гамлет как «вечный» образ. Тема жизни как</w:t>
      </w:r>
      <w:r w:rsidR="00416791" w:rsidRPr="00F86D7D">
        <w:rPr>
          <w:sz w:val="24"/>
          <w:szCs w:val="24"/>
        </w:rPr>
        <w:t xml:space="preserve"> </w:t>
      </w:r>
      <w:r w:rsidRPr="00F86D7D">
        <w:rPr>
          <w:sz w:val="24"/>
          <w:szCs w:val="24"/>
        </w:rPr>
        <w:t>театра.</w:t>
      </w:r>
    </w:p>
    <w:p w:rsidR="00BD1E93" w:rsidRPr="00F86D7D" w:rsidRDefault="009B1F7A">
      <w:pPr>
        <w:pStyle w:val="a3"/>
        <w:ind w:right="386" w:firstLine="707"/>
        <w:rPr>
          <w:sz w:val="24"/>
          <w:szCs w:val="24"/>
        </w:rPr>
      </w:pPr>
      <w:r w:rsidRPr="00F86D7D">
        <w:rPr>
          <w:sz w:val="24"/>
          <w:szCs w:val="24"/>
        </w:rPr>
        <w:t>Сонет № 130 «Ее глаза на звезды не похожи». Любовь и творчество как основные темы сонетов. Образ возлюбленной в сонетах Шекспира.</w:t>
      </w:r>
    </w:p>
    <w:p w:rsidR="00BD1E93" w:rsidRPr="00F86D7D" w:rsidRDefault="009B1F7A">
      <w:pPr>
        <w:pStyle w:val="a3"/>
        <w:ind w:right="385" w:firstLine="707"/>
        <w:rPr>
          <w:sz w:val="24"/>
          <w:szCs w:val="24"/>
        </w:rPr>
      </w:pPr>
      <w:r w:rsidRPr="00F86D7D">
        <w:rPr>
          <w:b/>
          <w:sz w:val="24"/>
          <w:szCs w:val="24"/>
        </w:rPr>
        <w:t xml:space="preserve">М. Сервантес. </w:t>
      </w:r>
      <w:r w:rsidRPr="00F86D7D">
        <w:rPr>
          <w:sz w:val="24"/>
          <w:szCs w:val="24"/>
        </w:rPr>
        <w:t>Роман «Дон Кихот» (фрагменты). Образы благородного рыцаря и его верного слуги. Философская и нравственная проблематика романа. Авторская позиция и способы ее выражения. Конфликт иллюзии и реальной действительности.</w:t>
      </w:r>
    </w:p>
    <w:p w:rsidR="00BD1E93" w:rsidRPr="00F86D7D" w:rsidRDefault="009B1F7A">
      <w:pPr>
        <w:pStyle w:val="a3"/>
        <w:ind w:right="382" w:firstLine="707"/>
        <w:rPr>
          <w:sz w:val="24"/>
          <w:szCs w:val="24"/>
        </w:rPr>
      </w:pPr>
      <w:r w:rsidRPr="00F86D7D">
        <w:rPr>
          <w:b/>
          <w:sz w:val="24"/>
          <w:szCs w:val="24"/>
        </w:rPr>
        <w:t xml:space="preserve">Д. Дефо. </w:t>
      </w:r>
      <w:r w:rsidRPr="00F86D7D">
        <w:rPr>
          <w:sz w:val="24"/>
          <w:szCs w:val="24"/>
        </w:rPr>
        <w:t>Роман «Робинзон Крузо» (фрагменты).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BD1E93" w:rsidRPr="00F86D7D" w:rsidRDefault="009B1F7A">
      <w:pPr>
        <w:pStyle w:val="a3"/>
        <w:spacing w:before="1"/>
        <w:ind w:right="384" w:firstLine="707"/>
        <w:rPr>
          <w:sz w:val="24"/>
          <w:szCs w:val="24"/>
        </w:rPr>
      </w:pPr>
      <w:r w:rsidRPr="00F86D7D">
        <w:rPr>
          <w:b/>
          <w:sz w:val="24"/>
          <w:szCs w:val="24"/>
        </w:rPr>
        <w:t xml:space="preserve">И. В. Гете. </w:t>
      </w:r>
      <w:r w:rsidRPr="00F86D7D">
        <w:rPr>
          <w:sz w:val="24"/>
          <w:szCs w:val="24"/>
        </w:rPr>
        <w:t>Трагедия «Фауст» (фрагменты). Народная легенда о докторе Фаусте и еѐ интерпретация в трагедии. Образы Фауста и Мефистофеля как</w:t>
      </w:r>
    </w:p>
    <w:p w:rsidR="00BD1E93" w:rsidRPr="00F86D7D" w:rsidRDefault="009B1F7A">
      <w:pPr>
        <w:pStyle w:val="a3"/>
        <w:ind w:right="381" w:firstLine="0"/>
        <w:jc w:val="left"/>
        <w:rPr>
          <w:sz w:val="24"/>
          <w:szCs w:val="24"/>
        </w:rPr>
      </w:pPr>
      <w:r w:rsidRPr="00F86D7D">
        <w:rPr>
          <w:sz w:val="24"/>
          <w:szCs w:val="24"/>
        </w:rPr>
        <w:t>«вечные» образы. История сделки человека с дьяволом как «бродячий» сюжет. Герой в поисках смысла жизни. Проблема и цена истинного счастья.</w:t>
      </w:r>
    </w:p>
    <w:p w:rsidR="00BD1E93" w:rsidRPr="00F86D7D" w:rsidRDefault="009B1F7A">
      <w:pPr>
        <w:pStyle w:val="a3"/>
        <w:ind w:right="386" w:firstLine="707"/>
        <w:rPr>
          <w:sz w:val="24"/>
          <w:szCs w:val="24"/>
        </w:rPr>
      </w:pPr>
      <w:r w:rsidRPr="00F86D7D">
        <w:rPr>
          <w:b/>
          <w:sz w:val="24"/>
          <w:szCs w:val="24"/>
        </w:rPr>
        <w:t xml:space="preserve">Ж. Б. Мольер. </w:t>
      </w:r>
      <w:r w:rsidRPr="00F86D7D">
        <w:rPr>
          <w:sz w:val="24"/>
          <w:szCs w:val="24"/>
        </w:rPr>
        <w:t>Комедия «Мещанин во дворянстве» (сцены).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BD1E93" w:rsidRPr="00F86D7D" w:rsidRDefault="009B1F7A">
      <w:pPr>
        <w:pStyle w:val="a3"/>
        <w:ind w:right="384" w:firstLine="707"/>
        <w:rPr>
          <w:sz w:val="24"/>
          <w:szCs w:val="24"/>
        </w:rPr>
      </w:pPr>
      <w:r w:rsidRPr="00F86D7D">
        <w:rPr>
          <w:b/>
          <w:sz w:val="24"/>
          <w:szCs w:val="24"/>
        </w:rPr>
        <w:t xml:space="preserve">Дж. Г. Байрон. </w:t>
      </w:r>
      <w:r w:rsidRPr="00F86D7D">
        <w:rPr>
          <w:sz w:val="24"/>
          <w:szCs w:val="24"/>
        </w:rPr>
        <w:t>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BD1E93" w:rsidRPr="00F86D7D" w:rsidRDefault="009B1F7A">
      <w:pPr>
        <w:pStyle w:val="a3"/>
        <w:spacing w:before="1"/>
        <w:ind w:right="382" w:firstLine="707"/>
        <w:rPr>
          <w:sz w:val="24"/>
          <w:szCs w:val="24"/>
        </w:rPr>
      </w:pPr>
      <w:r w:rsidRPr="00F86D7D">
        <w:rPr>
          <w:b/>
          <w:sz w:val="24"/>
          <w:szCs w:val="24"/>
        </w:rPr>
        <w:t xml:space="preserve">А. Де Сент-Экзюпери. </w:t>
      </w:r>
      <w:r w:rsidRPr="00F86D7D">
        <w:rPr>
          <w:sz w:val="24"/>
          <w:szCs w:val="24"/>
        </w:rPr>
        <w:t>Повесть-сказка «Маленький принц» (фрагменты).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w:t>
      </w:r>
      <w:r w:rsidR="00416791" w:rsidRPr="00F86D7D">
        <w:rPr>
          <w:sz w:val="24"/>
          <w:szCs w:val="24"/>
        </w:rPr>
        <w:t>нятный мир взрослых, чуждый ребе</w:t>
      </w:r>
      <w:r w:rsidRPr="00F86D7D">
        <w:rPr>
          <w:sz w:val="24"/>
          <w:szCs w:val="24"/>
        </w:rPr>
        <w:t>нку. Роль метафоры и аллегории в произведении. Символическое значение образа Маленького принца.</w:t>
      </w:r>
    </w:p>
    <w:p w:rsidR="00BD1E93" w:rsidRPr="00F86D7D" w:rsidRDefault="009B1F7A">
      <w:pPr>
        <w:pStyle w:val="a3"/>
        <w:spacing w:before="66"/>
        <w:ind w:right="384" w:firstLine="707"/>
        <w:rPr>
          <w:sz w:val="24"/>
          <w:szCs w:val="24"/>
        </w:rPr>
      </w:pPr>
      <w:r w:rsidRPr="00F86D7D">
        <w:rPr>
          <w:b/>
          <w:sz w:val="24"/>
          <w:szCs w:val="24"/>
        </w:rPr>
        <w:t xml:space="preserve">Р. Брэдбери. </w:t>
      </w:r>
      <w:r w:rsidRPr="00F86D7D">
        <w:rPr>
          <w:sz w:val="24"/>
          <w:szCs w:val="24"/>
        </w:rPr>
        <w:t>Рассказ «Все лето в один день». Особенности сюжета рассказа. Роль фантасти</w:t>
      </w:r>
      <w:r w:rsidR="00416791" w:rsidRPr="00F86D7D">
        <w:rPr>
          <w:sz w:val="24"/>
          <w:szCs w:val="24"/>
        </w:rPr>
        <w:t>ческого сюжета в раскрытии серье</w:t>
      </w:r>
      <w:r w:rsidRPr="00F86D7D">
        <w:rPr>
          <w:sz w:val="24"/>
          <w:szCs w:val="24"/>
        </w:rPr>
        <w:t>зных нравственных проблем. Образы детей. Смысл финала произведения.</w:t>
      </w:r>
    </w:p>
    <w:p w:rsidR="00BD1E93" w:rsidRPr="00F86D7D" w:rsidRDefault="009B1F7A">
      <w:pPr>
        <w:pStyle w:val="1"/>
        <w:spacing w:before="124" w:line="319" w:lineRule="exact"/>
        <w:rPr>
          <w:sz w:val="24"/>
          <w:szCs w:val="24"/>
        </w:rPr>
      </w:pPr>
      <w:r w:rsidRPr="00F86D7D">
        <w:rPr>
          <w:sz w:val="24"/>
          <w:szCs w:val="24"/>
        </w:rPr>
        <w:t>Обзор</w:t>
      </w:r>
    </w:p>
    <w:p w:rsidR="00BD1E93" w:rsidRPr="00F86D7D" w:rsidRDefault="009B1F7A">
      <w:pPr>
        <w:pStyle w:val="a3"/>
        <w:ind w:right="380" w:firstLine="707"/>
        <w:rPr>
          <w:sz w:val="24"/>
          <w:szCs w:val="24"/>
        </w:rPr>
      </w:pPr>
      <w:r w:rsidRPr="00F86D7D">
        <w:rPr>
          <w:b/>
          <w:i/>
          <w:sz w:val="24"/>
          <w:szCs w:val="24"/>
        </w:rPr>
        <w:t xml:space="preserve">Героический эпос. </w:t>
      </w:r>
      <w:r w:rsidRPr="00F86D7D">
        <w:rPr>
          <w:sz w:val="24"/>
          <w:szCs w:val="24"/>
        </w:rPr>
        <w:t>Карело-финский эпос «Калевала» (фрагменты). «Песнь о Роланде» (фрагменты). «Песнь о нибелунгах» (фрагменты). Обобщенное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BD1E93" w:rsidRPr="00F86D7D" w:rsidRDefault="009B1F7A">
      <w:pPr>
        <w:pStyle w:val="a3"/>
        <w:ind w:right="383" w:firstLine="707"/>
        <w:rPr>
          <w:sz w:val="24"/>
          <w:szCs w:val="24"/>
        </w:rPr>
      </w:pPr>
      <w:r w:rsidRPr="00F86D7D">
        <w:rPr>
          <w:b/>
          <w:i/>
          <w:sz w:val="24"/>
          <w:szCs w:val="24"/>
        </w:rPr>
        <w:t xml:space="preserve">Литературная сказка. </w:t>
      </w:r>
      <w:r w:rsidRPr="00F86D7D">
        <w:rPr>
          <w:sz w:val="24"/>
          <w:szCs w:val="24"/>
        </w:rPr>
        <w:t>Х. К. Андерсен. Сказка «Снежная короле</w:t>
      </w:r>
      <w:r w:rsidR="00416791" w:rsidRPr="00F86D7D">
        <w:rPr>
          <w:sz w:val="24"/>
          <w:szCs w:val="24"/>
        </w:rPr>
        <w:t>ва». А. Погорельский. Сказка «Че</w:t>
      </w:r>
      <w:r w:rsidRPr="00F86D7D">
        <w:rPr>
          <w:sz w:val="24"/>
          <w:szCs w:val="24"/>
        </w:rPr>
        <w:t>рная курица, или Подземные жители». А. Н. Островский. «Снегурочка»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BD1E93" w:rsidRPr="00F86D7D" w:rsidRDefault="009B1F7A">
      <w:pPr>
        <w:pStyle w:val="a3"/>
        <w:ind w:right="385" w:firstLine="707"/>
        <w:rPr>
          <w:sz w:val="24"/>
          <w:szCs w:val="24"/>
        </w:rPr>
      </w:pPr>
      <w:r w:rsidRPr="00F86D7D">
        <w:rPr>
          <w:b/>
          <w:i/>
          <w:sz w:val="24"/>
          <w:szCs w:val="24"/>
        </w:rPr>
        <w:t xml:space="preserve">Жанр басни. </w:t>
      </w:r>
      <w:r w:rsidRPr="00F86D7D">
        <w:rPr>
          <w:sz w:val="24"/>
          <w:szCs w:val="24"/>
        </w:rPr>
        <w:t xml:space="preserve">Эзоп. Басни «Ворон и Лисица», «Жук и </w:t>
      </w:r>
      <w:r w:rsidR="00416791" w:rsidRPr="00F86D7D">
        <w:rPr>
          <w:sz w:val="24"/>
          <w:szCs w:val="24"/>
        </w:rPr>
        <w:t>Муравей». Ж. Лафонтен. Басня «Же</w:t>
      </w:r>
      <w:r w:rsidRPr="00F86D7D">
        <w:rPr>
          <w:sz w:val="24"/>
          <w:szCs w:val="24"/>
        </w:rPr>
        <w:t>лудь и Тыква». Г. Э. Лессинг. Басня «Свинья и Дуб». История жанра басни. Сюжеты античных басен и их обработки в литературе XVII—XVIII вв. Аллегория как форма иносказан</w:t>
      </w:r>
      <w:r w:rsidR="00416791" w:rsidRPr="00F86D7D">
        <w:rPr>
          <w:sz w:val="24"/>
          <w:szCs w:val="24"/>
        </w:rPr>
        <w:t>ия и средство раскрытия определе</w:t>
      </w:r>
      <w:r w:rsidRPr="00F86D7D">
        <w:rPr>
          <w:sz w:val="24"/>
          <w:szCs w:val="24"/>
        </w:rPr>
        <w:t>нных свойств человека. Нравственные проблемы и поучительный характер басен.</w:t>
      </w:r>
    </w:p>
    <w:p w:rsidR="00BD1E93" w:rsidRPr="00F86D7D" w:rsidRDefault="009B1F7A">
      <w:pPr>
        <w:ind w:left="1186"/>
        <w:rPr>
          <w:sz w:val="24"/>
          <w:szCs w:val="24"/>
        </w:rPr>
      </w:pPr>
      <w:r w:rsidRPr="00F86D7D">
        <w:rPr>
          <w:b/>
          <w:i/>
          <w:sz w:val="24"/>
          <w:szCs w:val="24"/>
        </w:rPr>
        <w:t xml:space="preserve">Жанр баллады. </w:t>
      </w:r>
      <w:r w:rsidR="00416791" w:rsidRPr="00F86D7D">
        <w:rPr>
          <w:sz w:val="24"/>
          <w:szCs w:val="24"/>
        </w:rPr>
        <w:t>И. В. Ге</w:t>
      </w:r>
      <w:r w:rsidRPr="00F86D7D">
        <w:rPr>
          <w:sz w:val="24"/>
          <w:szCs w:val="24"/>
        </w:rPr>
        <w:t>те. Баллада «Лесной царь». Ф. Шиллер. Баллада</w:t>
      </w:r>
    </w:p>
    <w:p w:rsidR="00BD1E93" w:rsidRPr="00F86D7D" w:rsidRDefault="009B1F7A">
      <w:pPr>
        <w:pStyle w:val="a3"/>
        <w:ind w:right="385" w:firstLine="0"/>
        <w:rPr>
          <w:sz w:val="24"/>
          <w:szCs w:val="24"/>
        </w:rPr>
      </w:pPr>
      <w:r w:rsidRPr="00F86D7D">
        <w:rPr>
          <w:sz w:val="24"/>
          <w:szCs w:val="24"/>
        </w:rPr>
        <w:t xml:space="preserve">«Перчатка». В. Скотт. Баллада «Клятва Мойны». История жанра баллады. Жанровые признаки. </w:t>
      </w:r>
      <w:r w:rsidRPr="00F86D7D">
        <w:rPr>
          <w:sz w:val="24"/>
          <w:szCs w:val="24"/>
        </w:rPr>
        <w:lastRenderedPageBreak/>
        <w:t>Своеобразие балладного сюжета. Особая атмосфера таинственного, страшного, сверхъестественного в балладе.</w:t>
      </w:r>
    </w:p>
    <w:p w:rsidR="00BD1E93" w:rsidRPr="00F86D7D" w:rsidRDefault="009B1F7A">
      <w:pPr>
        <w:pStyle w:val="a3"/>
        <w:spacing w:line="322" w:lineRule="exact"/>
        <w:ind w:left="1186" w:firstLine="0"/>
        <w:jc w:val="left"/>
        <w:rPr>
          <w:sz w:val="24"/>
          <w:szCs w:val="24"/>
        </w:rPr>
      </w:pPr>
      <w:r w:rsidRPr="00F86D7D">
        <w:rPr>
          <w:b/>
          <w:i/>
          <w:sz w:val="24"/>
          <w:szCs w:val="24"/>
        </w:rPr>
        <w:t xml:space="preserve">Жанр новеллы. </w:t>
      </w:r>
      <w:r w:rsidRPr="00F86D7D">
        <w:rPr>
          <w:sz w:val="24"/>
          <w:szCs w:val="24"/>
        </w:rPr>
        <w:t>П. Мериме. Новелла «Видение Карла XI». Э. А. По. Новелла</w:t>
      </w:r>
    </w:p>
    <w:p w:rsidR="00BD1E93" w:rsidRPr="00F86D7D" w:rsidRDefault="009B1F7A">
      <w:pPr>
        <w:pStyle w:val="a3"/>
        <w:ind w:right="390" w:firstLine="0"/>
        <w:rPr>
          <w:sz w:val="24"/>
          <w:szCs w:val="24"/>
        </w:rPr>
      </w:pPr>
      <w:r w:rsidRPr="00F86D7D">
        <w:rPr>
          <w:sz w:val="24"/>
          <w:szCs w:val="24"/>
        </w:rPr>
        <w:t xml:space="preserve">«Низвержение в Мальстрем». О. Генри. Новелла «Дары волхвов». История жанра новеллы. Жанровые признаки. Особая роль необычного сюжета, острого конфликта, драматизма </w:t>
      </w:r>
      <w:r w:rsidR="00416791" w:rsidRPr="00F86D7D">
        <w:rPr>
          <w:sz w:val="24"/>
          <w:szCs w:val="24"/>
        </w:rPr>
        <w:t>действия в новелле. Строгость ее</w:t>
      </w:r>
      <w:r w:rsidRPr="00F86D7D">
        <w:rPr>
          <w:sz w:val="24"/>
          <w:szCs w:val="24"/>
        </w:rPr>
        <w:t xml:space="preserve"> построения.</w:t>
      </w:r>
    </w:p>
    <w:p w:rsidR="00BD1E93" w:rsidRPr="00F86D7D" w:rsidRDefault="009B1F7A">
      <w:pPr>
        <w:pStyle w:val="a3"/>
        <w:ind w:right="379" w:firstLine="707"/>
        <w:rPr>
          <w:sz w:val="24"/>
          <w:szCs w:val="24"/>
        </w:rPr>
      </w:pPr>
      <w:r w:rsidRPr="00F86D7D">
        <w:rPr>
          <w:b/>
          <w:i/>
          <w:sz w:val="24"/>
          <w:szCs w:val="24"/>
        </w:rPr>
        <w:t xml:space="preserve">Жанр рассказа. </w:t>
      </w:r>
      <w:r w:rsidRPr="00F86D7D">
        <w:rPr>
          <w:sz w:val="24"/>
          <w:szCs w:val="24"/>
        </w:rPr>
        <w:t>Ф. М. Достоевский. Рассказ «Мальчик у Христа на елке».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BD1E93" w:rsidRPr="00F86D7D" w:rsidRDefault="009B1F7A">
      <w:pPr>
        <w:spacing w:line="322" w:lineRule="exact"/>
        <w:ind w:left="1186"/>
        <w:rPr>
          <w:sz w:val="24"/>
          <w:szCs w:val="24"/>
        </w:rPr>
      </w:pPr>
      <w:r w:rsidRPr="00F86D7D">
        <w:rPr>
          <w:b/>
          <w:i/>
          <w:sz w:val="24"/>
          <w:szCs w:val="24"/>
        </w:rPr>
        <w:t xml:space="preserve">Сказовое повествование. </w:t>
      </w:r>
      <w:r w:rsidRPr="00F86D7D">
        <w:rPr>
          <w:sz w:val="24"/>
          <w:szCs w:val="24"/>
        </w:rPr>
        <w:t>Н. С. Лесков. Сказ «Левша». П. П. Бажов. Сказ</w:t>
      </w:r>
    </w:p>
    <w:p w:rsidR="00BD1E93" w:rsidRPr="00F86D7D" w:rsidRDefault="009B1F7A">
      <w:pPr>
        <w:pStyle w:val="a3"/>
        <w:ind w:right="387" w:firstLine="0"/>
        <w:rPr>
          <w:sz w:val="24"/>
          <w:szCs w:val="24"/>
        </w:rPr>
      </w:pPr>
      <w:r w:rsidRPr="00F86D7D">
        <w:rPr>
          <w:sz w:val="24"/>
          <w:szCs w:val="24"/>
        </w:rPr>
        <w:t>«Медной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BD1E93" w:rsidRPr="00F86D7D" w:rsidRDefault="009B1F7A">
      <w:pPr>
        <w:spacing w:before="1" w:line="322" w:lineRule="exact"/>
        <w:ind w:left="1186"/>
        <w:rPr>
          <w:sz w:val="24"/>
          <w:szCs w:val="24"/>
        </w:rPr>
      </w:pPr>
      <w:r w:rsidRPr="00F86D7D">
        <w:rPr>
          <w:b/>
          <w:i/>
          <w:sz w:val="24"/>
          <w:szCs w:val="24"/>
        </w:rPr>
        <w:t>Тема</w:t>
      </w:r>
      <w:r w:rsidR="00416791" w:rsidRPr="00F86D7D">
        <w:rPr>
          <w:b/>
          <w:i/>
          <w:sz w:val="24"/>
          <w:szCs w:val="24"/>
        </w:rPr>
        <w:t xml:space="preserve"> </w:t>
      </w:r>
      <w:r w:rsidRPr="00F86D7D">
        <w:rPr>
          <w:b/>
          <w:i/>
          <w:sz w:val="24"/>
          <w:szCs w:val="24"/>
        </w:rPr>
        <w:t>детства</w:t>
      </w:r>
      <w:r w:rsidR="00416791" w:rsidRPr="00F86D7D">
        <w:rPr>
          <w:b/>
          <w:i/>
          <w:sz w:val="24"/>
          <w:szCs w:val="24"/>
        </w:rPr>
        <w:t xml:space="preserve"> </w:t>
      </w:r>
      <w:r w:rsidRPr="00F86D7D">
        <w:rPr>
          <w:b/>
          <w:i/>
          <w:sz w:val="24"/>
          <w:szCs w:val="24"/>
        </w:rPr>
        <w:t>в</w:t>
      </w:r>
      <w:r w:rsidR="00416791" w:rsidRPr="00F86D7D">
        <w:rPr>
          <w:b/>
          <w:i/>
          <w:sz w:val="24"/>
          <w:szCs w:val="24"/>
        </w:rPr>
        <w:t xml:space="preserve"> </w:t>
      </w:r>
      <w:r w:rsidRPr="00F86D7D">
        <w:rPr>
          <w:b/>
          <w:i/>
          <w:sz w:val="24"/>
          <w:szCs w:val="24"/>
        </w:rPr>
        <w:t>русской</w:t>
      </w:r>
      <w:r w:rsidR="00416791" w:rsidRPr="00F86D7D">
        <w:rPr>
          <w:b/>
          <w:i/>
          <w:sz w:val="24"/>
          <w:szCs w:val="24"/>
        </w:rPr>
        <w:t xml:space="preserve"> </w:t>
      </w:r>
      <w:r w:rsidRPr="00F86D7D">
        <w:rPr>
          <w:b/>
          <w:i/>
          <w:sz w:val="24"/>
          <w:szCs w:val="24"/>
        </w:rPr>
        <w:t>и</w:t>
      </w:r>
      <w:r w:rsidR="00416791" w:rsidRPr="00F86D7D">
        <w:rPr>
          <w:b/>
          <w:i/>
          <w:sz w:val="24"/>
          <w:szCs w:val="24"/>
        </w:rPr>
        <w:t xml:space="preserve"> </w:t>
      </w:r>
      <w:r w:rsidRPr="00F86D7D">
        <w:rPr>
          <w:b/>
          <w:i/>
          <w:sz w:val="24"/>
          <w:szCs w:val="24"/>
        </w:rPr>
        <w:t>зарубежной</w:t>
      </w:r>
      <w:r w:rsidR="00416791" w:rsidRPr="00F86D7D">
        <w:rPr>
          <w:b/>
          <w:i/>
          <w:sz w:val="24"/>
          <w:szCs w:val="24"/>
        </w:rPr>
        <w:t xml:space="preserve"> </w:t>
      </w:r>
      <w:r w:rsidRPr="00F86D7D">
        <w:rPr>
          <w:b/>
          <w:i/>
          <w:sz w:val="24"/>
          <w:szCs w:val="24"/>
        </w:rPr>
        <w:t>литературе.</w:t>
      </w:r>
      <w:r w:rsidR="00416791" w:rsidRPr="00F86D7D">
        <w:rPr>
          <w:b/>
          <w:i/>
          <w:sz w:val="24"/>
          <w:szCs w:val="24"/>
        </w:rPr>
        <w:t xml:space="preserve"> </w:t>
      </w:r>
      <w:r w:rsidRPr="00F86D7D">
        <w:rPr>
          <w:sz w:val="24"/>
          <w:szCs w:val="24"/>
        </w:rPr>
        <w:t>А.П.Чехов.</w:t>
      </w:r>
      <w:r w:rsidR="00416791" w:rsidRPr="00F86D7D">
        <w:rPr>
          <w:sz w:val="24"/>
          <w:szCs w:val="24"/>
        </w:rPr>
        <w:t xml:space="preserve"> </w:t>
      </w:r>
      <w:r w:rsidRPr="00F86D7D">
        <w:rPr>
          <w:sz w:val="24"/>
          <w:szCs w:val="24"/>
        </w:rPr>
        <w:t>Рассказ</w:t>
      </w:r>
    </w:p>
    <w:p w:rsidR="00BD1E93" w:rsidRPr="00F86D7D" w:rsidRDefault="009B1F7A">
      <w:pPr>
        <w:pStyle w:val="a3"/>
        <w:spacing w:line="322" w:lineRule="exact"/>
        <w:ind w:firstLine="0"/>
        <w:jc w:val="left"/>
        <w:rPr>
          <w:sz w:val="24"/>
          <w:szCs w:val="24"/>
        </w:rPr>
      </w:pPr>
      <w:r w:rsidRPr="00F86D7D">
        <w:rPr>
          <w:sz w:val="24"/>
          <w:szCs w:val="24"/>
        </w:rPr>
        <w:t>«Мальчики».  М.  М.  Пришвин.  Повесть  «Кладовая  солнца».  М.  Твен.</w:t>
      </w:r>
      <w:r w:rsidR="00416791" w:rsidRPr="00F86D7D">
        <w:rPr>
          <w:sz w:val="24"/>
          <w:szCs w:val="24"/>
        </w:rPr>
        <w:t xml:space="preserve"> </w:t>
      </w:r>
      <w:r w:rsidRPr="00F86D7D">
        <w:rPr>
          <w:sz w:val="24"/>
          <w:szCs w:val="24"/>
        </w:rPr>
        <w:t>Повесть</w:t>
      </w:r>
    </w:p>
    <w:p w:rsidR="00BD1E93" w:rsidRPr="00F86D7D" w:rsidRDefault="009B1F7A" w:rsidP="00416791">
      <w:pPr>
        <w:pStyle w:val="a3"/>
        <w:ind w:right="385" w:firstLine="0"/>
        <w:rPr>
          <w:sz w:val="24"/>
          <w:szCs w:val="24"/>
        </w:rPr>
      </w:pPr>
      <w:r w:rsidRPr="00F86D7D">
        <w:rPr>
          <w:sz w:val="24"/>
          <w:szCs w:val="24"/>
        </w:rPr>
        <w:t>«Приключения Тома Сойера» (фрагменты). О. Генри. Новелла «Вождь Краснокожих».Образы</w:t>
      </w:r>
      <w:r w:rsidR="00416791" w:rsidRPr="00F86D7D">
        <w:rPr>
          <w:sz w:val="24"/>
          <w:szCs w:val="24"/>
        </w:rPr>
        <w:t xml:space="preserve"> </w:t>
      </w:r>
      <w:r w:rsidRPr="00F86D7D">
        <w:rPr>
          <w:sz w:val="24"/>
          <w:szCs w:val="24"/>
        </w:rPr>
        <w:t>детей</w:t>
      </w:r>
      <w:r w:rsidR="00416791" w:rsidRPr="00F86D7D">
        <w:rPr>
          <w:sz w:val="24"/>
          <w:szCs w:val="24"/>
        </w:rPr>
        <w:t xml:space="preserve"> </w:t>
      </w:r>
      <w:r w:rsidRPr="00F86D7D">
        <w:rPr>
          <w:sz w:val="24"/>
          <w:szCs w:val="24"/>
        </w:rPr>
        <w:t>в</w:t>
      </w:r>
      <w:r w:rsidR="00416791" w:rsidRPr="00F86D7D">
        <w:rPr>
          <w:sz w:val="24"/>
          <w:szCs w:val="24"/>
        </w:rPr>
        <w:t xml:space="preserve"> </w:t>
      </w:r>
      <w:r w:rsidRPr="00F86D7D">
        <w:rPr>
          <w:sz w:val="24"/>
          <w:szCs w:val="24"/>
        </w:rPr>
        <w:t>произведениях</w:t>
      </w:r>
      <w:r w:rsidR="00416791" w:rsidRPr="00F86D7D">
        <w:rPr>
          <w:sz w:val="24"/>
          <w:szCs w:val="24"/>
        </w:rPr>
        <w:t xml:space="preserve"> </w:t>
      </w:r>
      <w:r w:rsidRPr="00F86D7D">
        <w:rPr>
          <w:sz w:val="24"/>
          <w:szCs w:val="24"/>
        </w:rPr>
        <w:t>,созданных</w:t>
      </w:r>
      <w:r w:rsidR="00416791" w:rsidRPr="00F86D7D">
        <w:rPr>
          <w:sz w:val="24"/>
          <w:szCs w:val="24"/>
        </w:rPr>
        <w:t xml:space="preserve"> </w:t>
      </w:r>
      <w:r w:rsidRPr="00F86D7D">
        <w:rPr>
          <w:sz w:val="24"/>
          <w:szCs w:val="24"/>
        </w:rPr>
        <w:t>для</w:t>
      </w:r>
      <w:r w:rsidR="00416791" w:rsidRPr="00F86D7D">
        <w:rPr>
          <w:sz w:val="24"/>
          <w:szCs w:val="24"/>
        </w:rPr>
        <w:t xml:space="preserve"> </w:t>
      </w:r>
      <w:r w:rsidRPr="00F86D7D">
        <w:rPr>
          <w:sz w:val="24"/>
          <w:szCs w:val="24"/>
        </w:rPr>
        <w:t>взрослых</w:t>
      </w:r>
      <w:r w:rsidR="00416791" w:rsidRPr="00F86D7D">
        <w:rPr>
          <w:sz w:val="24"/>
          <w:szCs w:val="24"/>
        </w:rPr>
        <w:t xml:space="preserve"> </w:t>
      </w:r>
      <w:r w:rsidRPr="00F86D7D">
        <w:rPr>
          <w:sz w:val="24"/>
          <w:szCs w:val="24"/>
        </w:rPr>
        <w:t>и</w:t>
      </w:r>
      <w:r w:rsidR="00416791" w:rsidRPr="00F86D7D">
        <w:rPr>
          <w:sz w:val="24"/>
          <w:szCs w:val="24"/>
        </w:rPr>
        <w:t xml:space="preserve"> </w:t>
      </w:r>
      <w:r w:rsidRPr="00F86D7D">
        <w:rPr>
          <w:sz w:val="24"/>
          <w:szCs w:val="24"/>
        </w:rPr>
        <w:t>детей.Проблемы взаимоотношений детей с миром взрослых. Серьезное и смешное в окружающем мире и в детском восприятии.</w:t>
      </w:r>
    </w:p>
    <w:p w:rsidR="00BD1E93" w:rsidRPr="00F86D7D" w:rsidRDefault="009B1F7A">
      <w:pPr>
        <w:spacing w:line="321" w:lineRule="exact"/>
        <w:ind w:left="1186"/>
        <w:rPr>
          <w:sz w:val="24"/>
          <w:szCs w:val="24"/>
        </w:rPr>
      </w:pPr>
      <w:r w:rsidRPr="00F86D7D">
        <w:rPr>
          <w:b/>
          <w:i/>
          <w:sz w:val="24"/>
          <w:szCs w:val="24"/>
        </w:rPr>
        <w:t xml:space="preserve">Русские и зарубежные писатели о животных. </w:t>
      </w:r>
      <w:r w:rsidRPr="00F86D7D">
        <w:rPr>
          <w:sz w:val="24"/>
          <w:szCs w:val="24"/>
        </w:rPr>
        <w:t>Ю. П. Казаков. Рассказ</w:t>
      </w:r>
    </w:p>
    <w:p w:rsidR="00BD1E93" w:rsidRPr="00F86D7D" w:rsidRDefault="009B1F7A">
      <w:pPr>
        <w:pStyle w:val="a3"/>
        <w:ind w:right="385" w:firstLine="0"/>
        <w:rPr>
          <w:sz w:val="24"/>
          <w:szCs w:val="24"/>
        </w:rPr>
      </w:pPr>
      <w:r w:rsidRPr="00F86D7D">
        <w:rPr>
          <w:sz w:val="24"/>
          <w:szCs w:val="24"/>
        </w:rPr>
        <w:t>«Арктур — гончий пѐс». В. П. Астафьев. Рассказ «Жизнь Трезора». Дж. Лондон. Повесть «Белый Клык».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BD1E93" w:rsidRPr="00F86D7D" w:rsidRDefault="009B1F7A">
      <w:pPr>
        <w:pStyle w:val="a3"/>
        <w:spacing w:before="1"/>
        <w:ind w:right="382" w:firstLine="707"/>
        <w:rPr>
          <w:sz w:val="24"/>
          <w:szCs w:val="24"/>
        </w:rPr>
      </w:pPr>
      <w:r w:rsidRPr="00F86D7D">
        <w:rPr>
          <w:b/>
          <w:i/>
          <w:sz w:val="24"/>
          <w:szCs w:val="24"/>
        </w:rPr>
        <w:t xml:space="preserve">Тема природы в русской поэзии. </w:t>
      </w:r>
      <w:r w:rsidRPr="00F86D7D">
        <w:rPr>
          <w:sz w:val="24"/>
          <w:szCs w:val="24"/>
        </w:rPr>
        <w:t>А. К. Толстой. Стихотворение «Осень.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w:t>
      </w:r>
      <w:r w:rsidR="00416791" w:rsidRPr="00F86D7D">
        <w:rPr>
          <w:sz w:val="24"/>
          <w:szCs w:val="24"/>
        </w:rPr>
        <w:t>е</w:t>
      </w:r>
      <w:r w:rsidRPr="00F86D7D">
        <w:rPr>
          <w:sz w:val="24"/>
          <w:szCs w:val="24"/>
        </w:rPr>
        <w:t>т». Картины родной природы в изображении русских поэтов. Параллелизм как средство создания художественной картины жизни природы и человека.</w:t>
      </w:r>
    </w:p>
    <w:p w:rsidR="00BD1E93" w:rsidRPr="00F86D7D" w:rsidRDefault="009B1F7A">
      <w:pPr>
        <w:pStyle w:val="a3"/>
        <w:spacing w:before="1"/>
        <w:ind w:right="387" w:firstLine="707"/>
        <w:rPr>
          <w:sz w:val="24"/>
          <w:szCs w:val="24"/>
        </w:rPr>
      </w:pPr>
      <w:r w:rsidRPr="00F86D7D">
        <w:rPr>
          <w:b/>
          <w:i/>
          <w:sz w:val="24"/>
          <w:szCs w:val="24"/>
        </w:rPr>
        <w:t xml:space="preserve">Тема родины в русской поэзии. </w:t>
      </w:r>
      <w:r w:rsidRPr="00F86D7D">
        <w:rPr>
          <w:sz w:val="24"/>
          <w:szCs w:val="24"/>
        </w:rPr>
        <w:t>И. С. Никитин. Стихотворение «Русь». 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BD1E93" w:rsidRPr="00F86D7D" w:rsidRDefault="009B1F7A">
      <w:pPr>
        <w:pStyle w:val="a3"/>
        <w:ind w:right="382" w:firstLine="707"/>
        <w:rPr>
          <w:sz w:val="24"/>
          <w:szCs w:val="24"/>
        </w:rPr>
      </w:pPr>
      <w:r w:rsidRPr="00F86D7D">
        <w:rPr>
          <w:b/>
          <w:i/>
          <w:sz w:val="24"/>
          <w:szCs w:val="24"/>
        </w:rPr>
        <w:t xml:space="preserve">Военная тема в русской литературе. </w:t>
      </w:r>
      <w:r w:rsidRPr="00F86D7D">
        <w:rPr>
          <w:sz w:val="24"/>
          <w:szCs w:val="24"/>
        </w:rPr>
        <w:t>В. П. Катаев. Повесть «Сын полка» (фрагменты). A. Т. Твардовский. Стихотворение «Рассказ танкиста». Д. С. Самойлов. Стихотворение «Сороковые». B. В. Быков. Повесть «Обелиск». Идейно-эмоциональное содержание произведений, посвящ</w:t>
      </w:r>
      <w:r w:rsidR="00416791" w:rsidRPr="00F86D7D">
        <w:rPr>
          <w:sz w:val="24"/>
          <w:szCs w:val="24"/>
        </w:rPr>
        <w:t>е</w:t>
      </w:r>
      <w:r w:rsidRPr="00F86D7D">
        <w:rPr>
          <w:sz w:val="24"/>
          <w:szCs w:val="24"/>
        </w:rPr>
        <w:t>нных военной теме. Образы русских солдат. Образы детей в произведениях о Великой Отечественной войне.</w:t>
      </w:r>
    </w:p>
    <w:p w:rsidR="00BD1E93" w:rsidRPr="00F86D7D" w:rsidRDefault="009B1F7A">
      <w:pPr>
        <w:pStyle w:val="a3"/>
        <w:ind w:right="380" w:firstLine="707"/>
        <w:rPr>
          <w:sz w:val="24"/>
          <w:szCs w:val="24"/>
        </w:rPr>
      </w:pPr>
      <w:r w:rsidRPr="00F86D7D">
        <w:rPr>
          <w:b/>
          <w:i/>
          <w:sz w:val="24"/>
          <w:szCs w:val="24"/>
        </w:rPr>
        <w:t xml:space="preserve">Автобиографические произведения русских писателей. </w:t>
      </w:r>
      <w:r w:rsidRPr="00F86D7D">
        <w:rPr>
          <w:sz w:val="24"/>
          <w:szCs w:val="24"/>
        </w:rPr>
        <w:t>Л. Н. Толстой. Повесть «Детство»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изображенная в восприятии ребенка.</w:t>
      </w:r>
    </w:p>
    <w:p w:rsidR="00BD1E93" w:rsidRPr="00F86D7D" w:rsidRDefault="009B1F7A">
      <w:pPr>
        <w:pStyle w:val="1"/>
        <w:spacing w:before="124" w:line="319" w:lineRule="exact"/>
        <w:rPr>
          <w:sz w:val="24"/>
          <w:szCs w:val="24"/>
        </w:rPr>
      </w:pPr>
      <w:r w:rsidRPr="00F86D7D">
        <w:rPr>
          <w:sz w:val="24"/>
          <w:szCs w:val="24"/>
        </w:rPr>
        <w:t>Сведения по теории и истории литературы</w:t>
      </w:r>
    </w:p>
    <w:p w:rsidR="00BD1E93" w:rsidRPr="00F86D7D" w:rsidRDefault="009B1F7A">
      <w:pPr>
        <w:pStyle w:val="a3"/>
        <w:spacing w:line="319" w:lineRule="exact"/>
        <w:ind w:left="1186" w:firstLine="0"/>
        <w:jc w:val="left"/>
        <w:rPr>
          <w:sz w:val="24"/>
          <w:szCs w:val="24"/>
        </w:rPr>
      </w:pPr>
      <w:r w:rsidRPr="00F86D7D">
        <w:rPr>
          <w:sz w:val="24"/>
          <w:szCs w:val="24"/>
        </w:rPr>
        <w:t>Литература как искусство словесного образа. Литература и мифология.</w:t>
      </w:r>
    </w:p>
    <w:p w:rsidR="00BD1E93" w:rsidRPr="00F86D7D" w:rsidRDefault="009B1F7A">
      <w:pPr>
        <w:pStyle w:val="a3"/>
        <w:spacing w:before="2" w:line="322" w:lineRule="exact"/>
        <w:ind w:firstLine="0"/>
        <w:jc w:val="left"/>
        <w:rPr>
          <w:sz w:val="24"/>
          <w:szCs w:val="24"/>
        </w:rPr>
      </w:pPr>
      <w:r w:rsidRPr="00F86D7D">
        <w:rPr>
          <w:sz w:val="24"/>
          <w:szCs w:val="24"/>
        </w:rPr>
        <w:t>Литература и фольклор.</w:t>
      </w:r>
    </w:p>
    <w:p w:rsidR="00BD1E93" w:rsidRPr="00F86D7D" w:rsidRDefault="009B1F7A">
      <w:pPr>
        <w:pStyle w:val="a3"/>
        <w:ind w:right="380" w:firstLine="707"/>
        <w:rPr>
          <w:sz w:val="24"/>
          <w:szCs w:val="24"/>
        </w:rPr>
      </w:pPr>
      <w:r w:rsidRPr="00F86D7D">
        <w:rPr>
          <w:sz w:val="24"/>
          <w:szCs w:val="24"/>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BD1E93" w:rsidRPr="00F86D7D" w:rsidRDefault="009B1F7A">
      <w:pPr>
        <w:pStyle w:val="a3"/>
        <w:ind w:right="388" w:firstLine="707"/>
        <w:rPr>
          <w:sz w:val="24"/>
          <w:szCs w:val="24"/>
        </w:rPr>
      </w:pPr>
      <w:r w:rsidRPr="00F86D7D">
        <w:rPr>
          <w:sz w:val="24"/>
          <w:szCs w:val="24"/>
        </w:rPr>
        <w:t>Художественный вымысел. Правдоподобие и фантастика. 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BD1E93" w:rsidRPr="00F86D7D" w:rsidRDefault="009B1F7A">
      <w:pPr>
        <w:pStyle w:val="a3"/>
        <w:ind w:right="389" w:firstLine="707"/>
        <w:rPr>
          <w:sz w:val="24"/>
          <w:szCs w:val="24"/>
        </w:rPr>
      </w:pPr>
      <w:r w:rsidRPr="00F86D7D">
        <w:rPr>
          <w:sz w:val="24"/>
          <w:szCs w:val="24"/>
        </w:rPr>
        <w:t xml:space="preserve">Авторская позиция. Заглавие произведения. Эпиграф. «Говорящие» фамилии. Финал </w:t>
      </w:r>
      <w:r w:rsidRPr="00F86D7D">
        <w:rPr>
          <w:sz w:val="24"/>
          <w:szCs w:val="24"/>
        </w:rPr>
        <w:lastRenderedPageBreak/>
        <w:t>произведения.</w:t>
      </w:r>
    </w:p>
    <w:p w:rsidR="00BD1E93" w:rsidRPr="00F86D7D" w:rsidRDefault="009B1F7A">
      <w:pPr>
        <w:pStyle w:val="a3"/>
        <w:spacing w:before="66"/>
        <w:ind w:right="383" w:firstLine="707"/>
        <w:rPr>
          <w:sz w:val="24"/>
          <w:szCs w:val="24"/>
        </w:rPr>
      </w:pPr>
      <w:r w:rsidRPr="00F86D7D">
        <w:rPr>
          <w:sz w:val="24"/>
          <w:szCs w:val="24"/>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BD1E93" w:rsidRPr="00F86D7D" w:rsidRDefault="009B1F7A">
      <w:pPr>
        <w:pStyle w:val="a3"/>
        <w:ind w:right="383" w:firstLine="707"/>
        <w:rPr>
          <w:sz w:val="24"/>
          <w:szCs w:val="24"/>
        </w:rPr>
      </w:pPr>
      <w:r w:rsidRPr="00F86D7D">
        <w:rPr>
          <w:sz w:val="24"/>
          <w:szCs w:val="24"/>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BD1E93" w:rsidRPr="00F86D7D" w:rsidRDefault="009B1F7A" w:rsidP="00416791">
      <w:pPr>
        <w:pStyle w:val="a3"/>
        <w:tabs>
          <w:tab w:val="left" w:pos="1834"/>
          <w:tab w:val="left" w:pos="2708"/>
          <w:tab w:val="left" w:pos="4005"/>
          <w:tab w:val="left" w:pos="5113"/>
          <w:tab w:val="left" w:pos="6151"/>
          <w:tab w:val="left" w:pos="6590"/>
          <w:tab w:val="left" w:pos="7862"/>
          <w:tab w:val="left" w:pos="9600"/>
        </w:tabs>
        <w:ind w:right="386" w:firstLine="707"/>
        <w:rPr>
          <w:sz w:val="24"/>
          <w:szCs w:val="24"/>
        </w:rPr>
      </w:pPr>
      <w:r w:rsidRPr="00F86D7D">
        <w:rPr>
          <w:sz w:val="24"/>
          <w:szCs w:val="24"/>
        </w:rPr>
        <w:t>Литературные роды и жанры. Эпос. Лирика. Драма.</w:t>
      </w:r>
      <w:r w:rsidR="00416791" w:rsidRPr="00F86D7D">
        <w:rPr>
          <w:sz w:val="24"/>
          <w:szCs w:val="24"/>
        </w:rPr>
        <w:t xml:space="preserve"> </w:t>
      </w:r>
      <w:r w:rsidRPr="00F86D7D">
        <w:rPr>
          <w:sz w:val="24"/>
          <w:szCs w:val="24"/>
        </w:rPr>
        <w:t>Эпические</w:t>
      </w:r>
      <w:r w:rsidR="00416791" w:rsidRPr="00F86D7D">
        <w:rPr>
          <w:sz w:val="24"/>
          <w:szCs w:val="24"/>
        </w:rPr>
        <w:t xml:space="preserve"> </w:t>
      </w:r>
      <w:r w:rsidRPr="00F86D7D">
        <w:rPr>
          <w:sz w:val="24"/>
          <w:szCs w:val="24"/>
        </w:rPr>
        <w:t>жанры (расс</w:t>
      </w:r>
      <w:r w:rsidR="00416791" w:rsidRPr="00F86D7D">
        <w:rPr>
          <w:sz w:val="24"/>
          <w:szCs w:val="24"/>
        </w:rPr>
        <w:t>каз,</w:t>
      </w:r>
      <w:r w:rsidR="00416791" w:rsidRPr="00F86D7D">
        <w:rPr>
          <w:sz w:val="24"/>
          <w:szCs w:val="24"/>
        </w:rPr>
        <w:tab/>
        <w:t>сказ, повесть,</w:t>
      </w:r>
      <w:r w:rsidR="00416791" w:rsidRPr="00F86D7D">
        <w:rPr>
          <w:sz w:val="24"/>
          <w:szCs w:val="24"/>
        </w:rPr>
        <w:tab/>
        <w:t>роман,</w:t>
      </w:r>
      <w:r w:rsidR="00416791" w:rsidRPr="00F86D7D">
        <w:rPr>
          <w:sz w:val="24"/>
          <w:szCs w:val="24"/>
        </w:rPr>
        <w:tab/>
        <w:t xml:space="preserve">роман в </w:t>
      </w:r>
      <w:r w:rsidRPr="00F86D7D">
        <w:rPr>
          <w:sz w:val="24"/>
          <w:szCs w:val="24"/>
        </w:rPr>
        <w:t>стихах).</w:t>
      </w:r>
      <w:r w:rsidRPr="00F86D7D">
        <w:rPr>
          <w:sz w:val="24"/>
          <w:szCs w:val="24"/>
        </w:rPr>
        <w:tab/>
        <w:t>Лирические</w:t>
      </w:r>
      <w:r w:rsidRPr="00F86D7D">
        <w:rPr>
          <w:sz w:val="24"/>
          <w:szCs w:val="24"/>
        </w:rPr>
        <w:tab/>
      </w:r>
      <w:r w:rsidRPr="00F86D7D">
        <w:rPr>
          <w:spacing w:val="-1"/>
          <w:sz w:val="24"/>
          <w:szCs w:val="24"/>
        </w:rPr>
        <w:t xml:space="preserve">жанры </w:t>
      </w:r>
      <w:r w:rsidRPr="00F86D7D">
        <w:rPr>
          <w:sz w:val="24"/>
          <w:szCs w:val="24"/>
        </w:rPr>
        <w:t>(стихотворение, ода, элегия, послание, стихотворение в</w:t>
      </w:r>
      <w:r w:rsidR="00416791" w:rsidRPr="00F86D7D">
        <w:rPr>
          <w:sz w:val="24"/>
          <w:szCs w:val="24"/>
        </w:rPr>
        <w:t xml:space="preserve"> </w:t>
      </w:r>
      <w:r w:rsidRPr="00F86D7D">
        <w:rPr>
          <w:sz w:val="24"/>
          <w:szCs w:val="24"/>
        </w:rPr>
        <w:t>прозе).</w:t>
      </w:r>
      <w:r w:rsidR="00501565" w:rsidRPr="00F86D7D">
        <w:rPr>
          <w:sz w:val="24"/>
          <w:szCs w:val="24"/>
        </w:rPr>
        <w:t xml:space="preserve"> </w:t>
      </w:r>
      <w:r w:rsidRPr="00F86D7D">
        <w:rPr>
          <w:sz w:val="24"/>
          <w:szCs w:val="24"/>
        </w:rPr>
        <w:t>Лироэпические жанры (басня, баллада, поэма). Драматические жанры (драма, трагедия,</w:t>
      </w:r>
      <w:r w:rsidR="00416791" w:rsidRPr="00F86D7D">
        <w:rPr>
          <w:sz w:val="24"/>
          <w:szCs w:val="24"/>
        </w:rPr>
        <w:t xml:space="preserve"> </w:t>
      </w:r>
      <w:r w:rsidRPr="00F86D7D">
        <w:rPr>
          <w:sz w:val="24"/>
          <w:szCs w:val="24"/>
        </w:rPr>
        <w:t>комедия).</w:t>
      </w:r>
    </w:p>
    <w:p w:rsidR="00BD1E93" w:rsidRPr="00F86D7D" w:rsidRDefault="009B1F7A">
      <w:pPr>
        <w:pStyle w:val="a3"/>
        <w:ind w:right="388" w:firstLine="707"/>
        <w:rPr>
          <w:sz w:val="24"/>
          <w:szCs w:val="24"/>
        </w:rPr>
      </w:pPr>
      <w:r w:rsidRPr="00F86D7D">
        <w:rPr>
          <w:sz w:val="24"/>
          <w:szCs w:val="24"/>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BD1E93" w:rsidRPr="00F86D7D" w:rsidRDefault="00501565">
      <w:pPr>
        <w:pStyle w:val="a3"/>
        <w:spacing w:before="1"/>
        <w:ind w:right="385" w:firstLine="707"/>
        <w:rPr>
          <w:sz w:val="24"/>
          <w:szCs w:val="24"/>
        </w:rPr>
      </w:pPr>
      <w:r w:rsidRPr="00F86D7D">
        <w:rPr>
          <w:sz w:val="24"/>
          <w:szCs w:val="24"/>
        </w:rPr>
        <w:t>Древнерусская литература, ее</w:t>
      </w:r>
      <w:r w:rsidR="009B1F7A" w:rsidRPr="00F86D7D">
        <w:rPr>
          <w:sz w:val="24"/>
          <w:szCs w:val="24"/>
        </w:rPr>
        <w:t xml:space="preserve">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BD1E93" w:rsidRPr="00F86D7D" w:rsidRDefault="009B1F7A">
      <w:pPr>
        <w:pStyle w:val="a3"/>
        <w:ind w:right="390" w:firstLine="707"/>
        <w:rPr>
          <w:sz w:val="24"/>
          <w:szCs w:val="24"/>
        </w:rPr>
      </w:pPr>
      <w:r w:rsidRPr="00F86D7D">
        <w:rPr>
          <w:sz w:val="24"/>
          <w:szCs w:val="24"/>
        </w:rPr>
        <w:t>Русская литература XVIII в. Классицизм и его связь с идеями русского Просвещения. Сентиментализм и его обращение к изображению внутреннего мира обычногочеловека.</w:t>
      </w:r>
    </w:p>
    <w:p w:rsidR="00BD1E93" w:rsidRPr="00F86D7D" w:rsidRDefault="009B1F7A">
      <w:pPr>
        <w:pStyle w:val="a3"/>
        <w:ind w:right="383" w:firstLine="707"/>
        <w:rPr>
          <w:sz w:val="24"/>
          <w:szCs w:val="24"/>
        </w:rPr>
      </w:pPr>
      <w:r w:rsidRPr="00F86D7D">
        <w:rPr>
          <w:sz w:val="24"/>
          <w:szCs w:val="24"/>
        </w:rPr>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w:t>
      </w:r>
    </w:p>
    <w:p w:rsidR="00BD1E93" w:rsidRPr="00F86D7D" w:rsidRDefault="009B1F7A">
      <w:pPr>
        <w:pStyle w:val="a3"/>
        <w:ind w:right="384" w:firstLine="707"/>
        <w:rPr>
          <w:sz w:val="24"/>
          <w:szCs w:val="24"/>
        </w:rPr>
      </w:pPr>
      <w:r w:rsidRPr="00F86D7D">
        <w:rPr>
          <w:sz w:val="24"/>
          <w:szCs w:val="24"/>
        </w:rPr>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BD1E93" w:rsidRPr="00F86D7D" w:rsidRDefault="009B1F7A">
      <w:pPr>
        <w:pStyle w:val="1"/>
        <w:numPr>
          <w:ilvl w:val="3"/>
          <w:numId w:val="102"/>
        </w:numPr>
        <w:tabs>
          <w:tab w:val="left" w:pos="1391"/>
        </w:tabs>
        <w:spacing w:before="124"/>
        <w:rPr>
          <w:sz w:val="24"/>
          <w:szCs w:val="24"/>
        </w:rPr>
      </w:pPr>
      <w:bookmarkStart w:id="26" w:name="_TOC_250049"/>
      <w:r w:rsidRPr="00F86D7D">
        <w:rPr>
          <w:sz w:val="24"/>
          <w:szCs w:val="24"/>
        </w:rPr>
        <w:t>Английский</w:t>
      </w:r>
      <w:bookmarkEnd w:id="26"/>
      <w:r w:rsidR="00501565" w:rsidRPr="00F86D7D">
        <w:rPr>
          <w:sz w:val="24"/>
          <w:szCs w:val="24"/>
        </w:rPr>
        <w:t xml:space="preserve"> </w:t>
      </w:r>
      <w:r w:rsidRPr="00F86D7D">
        <w:rPr>
          <w:sz w:val="24"/>
          <w:szCs w:val="24"/>
        </w:rPr>
        <w:t>язык</w:t>
      </w:r>
    </w:p>
    <w:p w:rsidR="00BD1E93" w:rsidRPr="00F86D7D" w:rsidRDefault="009B1F7A">
      <w:pPr>
        <w:pStyle w:val="a3"/>
        <w:spacing w:before="117"/>
        <w:ind w:right="390" w:firstLine="707"/>
        <w:rPr>
          <w:sz w:val="24"/>
          <w:szCs w:val="24"/>
        </w:rPr>
      </w:pPr>
      <w:r w:rsidRPr="00F86D7D">
        <w:rPr>
          <w:sz w:val="24"/>
          <w:szCs w:val="24"/>
        </w:rPr>
        <w:t>Освоение предмета «Английский язык» в основной школе предполагает применение коммуникативного подхода в обучении иностранному языку.</w:t>
      </w:r>
    </w:p>
    <w:p w:rsidR="00BD1E93" w:rsidRPr="00F86D7D" w:rsidRDefault="009B1F7A" w:rsidP="00501565">
      <w:pPr>
        <w:pStyle w:val="a3"/>
        <w:ind w:right="382" w:firstLine="777"/>
        <w:rPr>
          <w:sz w:val="24"/>
          <w:szCs w:val="24"/>
        </w:rPr>
      </w:pPr>
      <w:r w:rsidRPr="00F86D7D">
        <w:rPr>
          <w:sz w:val="24"/>
          <w:szCs w:val="24"/>
        </w:rPr>
        <w:t>Учебный предмет  «Английский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w:t>
      </w:r>
      <w:r w:rsidR="00501565" w:rsidRPr="00F86D7D">
        <w:rPr>
          <w:sz w:val="24"/>
          <w:szCs w:val="24"/>
        </w:rPr>
        <w:t xml:space="preserve"> </w:t>
      </w:r>
      <w:r w:rsidRPr="00F86D7D">
        <w:rPr>
          <w:sz w:val="24"/>
          <w:szCs w:val="24"/>
        </w:rPr>
        <w:t>образования.Освоение учебного предмета «Английский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w:t>
      </w:r>
      <w:r w:rsidR="00501565" w:rsidRPr="00F86D7D">
        <w:rPr>
          <w:sz w:val="24"/>
          <w:szCs w:val="24"/>
        </w:rPr>
        <w:t xml:space="preserve"> </w:t>
      </w:r>
      <w:r w:rsidRPr="00F86D7D">
        <w:rPr>
          <w:sz w:val="24"/>
          <w:szCs w:val="24"/>
        </w:rPr>
        <w:t>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BD1E93" w:rsidRPr="00F86D7D" w:rsidRDefault="009B1F7A">
      <w:pPr>
        <w:pStyle w:val="a3"/>
        <w:ind w:right="385" w:firstLine="707"/>
        <w:rPr>
          <w:sz w:val="24"/>
          <w:szCs w:val="24"/>
        </w:rPr>
      </w:pPr>
      <w:r w:rsidRPr="00F86D7D">
        <w:rPr>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w:t>
      </w:r>
    </w:p>
    <w:p w:rsidR="00BD1E93" w:rsidRPr="00F86D7D" w:rsidRDefault="009B1F7A">
      <w:pPr>
        <w:pStyle w:val="a3"/>
        <w:tabs>
          <w:tab w:val="left" w:pos="6842"/>
        </w:tabs>
        <w:ind w:right="382" w:firstLine="0"/>
        <w:jc w:val="left"/>
        <w:rPr>
          <w:sz w:val="24"/>
          <w:szCs w:val="24"/>
        </w:rPr>
      </w:pPr>
      <w:r w:rsidRPr="00F86D7D">
        <w:rPr>
          <w:sz w:val="24"/>
          <w:szCs w:val="24"/>
        </w:rPr>
        <w:t>«Литература», «История»,«География»,«Физика»,</w:t>
      </w:r>
      <w:r w:rsidRPr="00F86D7D">
        <w:rPr>
          <w:sz w:val="24"/>
          <w:szCs w:val="24"/>
        </w:rPr>
        <w:tab/>
        <w:t>«Музыка», «Изобразительное искусство» и</w:t>
      </w:r>
      <w:r w:rsidR="00501565" w:rsidRPr="00F86D7D">
        <w:rPr>
          <w:sz w:val="24"/>
          <w:szCs w:val="24"/>
        </w:rPr>
        <w:t xml:space="preserve"> </w:t>
      </w:r>
      <w:r w:rsidRPr="00F86D7D">
        <w:rPr>
          <w:sz w:val="24"/>
          <w:szCs w:val="24"/>
        </w:rPr>
        <w:t>др.</w:t>
      </w:r>
    </w:p>
    <w:p w:rsidR="00BD1E93" w:rsidRPr="00F86D7D" w:rsidRDefault="009B1F7A">
      <w:pPr>
        <w:pStyle w:val="1"/>
        <w:spacing w:before="123"/>
        <w:rPr>
          <w:sz w:val="24"/>
          <w:szCs w:val="24"/>
        </w:rPr>
      </w:pPr>
      <w:r w:rsidRPr="00F86D7D">
        <w:rPr>
          <w:sz w:val="24"/>
          <w:szCs w:val="24"/>
        </w:rPr>
        <w:t>Предметное содержание речи</w:t>
      </w:r>
    </w:p>
    <w:p w:rsidR="00BD1E93" w:rsidRPr="00F86D7D" w:rsidRDefault="009B1F7A">
      <w:pPr>
        <w:pStyle w:val="a3"/>
        <w:spacing w:before="118"/>
        <w:ind w:right="386" w:firstLine="707"/>
        <w:rPr>
          <w:sz w:val="24"/>
          <w:szCs w:val="24"/>
        </w:rPr>
      </w:pPr>
      <w:r w:rsidRPr="00F86D7D">
        <w:rPr>
          <w:b/>
          <w:sz w:val="24"/>
          <w:szCs w:val="24"/>
        </w:rPr>
        <w:lastRenderedPageBreak/>
        <w:t xml:space="preserve">Моя семья. </w:t>
      </w:r>
      <w:r w:rsidRPr="00F86D7D">
        <w:rPr>
          <w:sz w:val="24"/>
          <w:szCs w:val="24"/>
        </w:rPr>
        <w:t>Взаимоотношения в семье. Конфликтные ситуации и способы их решения.</w:t>
      </w:r>
    </w:p>
    <w:p w:rsidR="00BD1E93" w:rsidRPr="00F86D7D" w:rsidRDefault="009B1F7A">
      <w:pPr>
        <w:pStyle w:val="a3"/>
        <w:tabs>
          <w:tab w:val="left" w:pos="1987"/>
          <w:tab w:val="left" w:pos="3145"/>
          <w:tab w:val="left" w:pos="4366"/>
          <w:tab w:val="left" w:pos="6235"/>
          <w:tab w:val="left" w:pos="7814"/>
          <w:tab w:val="left" w:pos="8200"/>
          <w:tab w:val="left" w:pos="9150"/>
        </w:tabs>
        <w:spacing w:line="321" w:lineRule="exact"/>
        <w:ind w:left="1186" w:firstLine="0"/>
        <w:jc w:val="left"/>
        <w:rPr>
          <w:sz w:val="24"/>
          <w:szCs w:val="24"/>
        </w:rPr>
      </w:pPr>
      <w:r w:rsidRPr="00F86D7D">
        <w:rPr>
          <w:b/>
          <w:sz w:val="24"/>
          <w:szCs w:val="24"/>
        </w:rPr>
        <w:t>Мои</w:t>
      </w:r>
      <w:r w:rsidRPr="00F86D7D">
        <w:rPr>
          <w:b/>
          <w:sz w:val="24"/>
          <w:szCs w:val="24"/>
        </w:rPr>
        <w:tab/>
        <w:t>друзья.</w:t>
      </w:r>
      <w:r w:rsidRPr="00F86D7D">
        <w:rPr>
          <w:b/>
          <w:sz w:val="24"/>
          <w:szCs w:val="24"/>
        </w:rPr>
        <w:tab/>
      </w:r>
      <w:r w:rsidRPr="00F86D7D">
        <w:rPr>
          <w:sz w:val="24"/>
          <w:szCs w:val="24"/>
        </w:rPr>
        <w:t>Лучший</w:t>
      </w:r>
      <w:r w:rsidRPr="00F86D7D">
        <w:rPr>
          <w:sz w:val="24"/>
          <w:szCs w:val="24"/>
        </w:rPr>
        <w:tab/>
        <w:t>друг/подруга.</w:t>
      </w:r>
      <w:r w:rsidRPr="00F86D7D">
        <w:rPr>
          <w:sz w:val="24"/>
          <w:szCs w:val="24"/>
        </w:rPr>
        <w:tab/>
        <w:t>Внешность</w:t>
      </w:r>
      <w:r w:rsidRPr="00F86D7D">
        <w:rPr>
          <w:sz w:val="24"/>
          <w:szCs w:val="24"/>
        </w:rPr>
        <w:tab/>
        <w:t>и</w:t>
      </w:r>
      <w:r w:rsidRPr="00F86D7D">
        <w:rPr>
          <w:sz w:val="24"/>
          <w:szCs w:val="24"/>
        </w:rPr>
        <w:tab/>
        <w:t>черты</w:t>
      </w:r>
      <w:r w:rsidRPr="00F86D7D">
        <w:rPr>
          <w:sz w:val="24"/>
          <w:szCs w:val="24"/>
        </w:rPr>
        <w:tab/>
        <w:t>характера.</w:t>
      </w:r>
    </w:p>
    <w:p w:rsidR="00BD1E93" w:rsidRPr="00F86D7D" w:rsidRDefault="009B1F7A">
      <w:pPr>
        <w:pStyle w:val="a3"/>
        <w:spacing w:line="322" w:lineRule="exact"/>
        <w:ind w:firstLine="0"/>
        <w:jc w:val="left"/>
        <w:rPr>
          <w:sz w:val="24"/>
          <w:szCs w:val="24"/>
        </w:rPr>
      </w:pPr>
      <w:r w:rsidRPr="00F86D7D">
        <w:rPr>
          <w:sz w:val="24"/>
          <w:szCs w:val="24"/>
        </w:rPr>
        <w:t>Межличностные взаимоотношения с друзьями и в школе.</w:t>
      </w:r>
    </w:p>
    <w:p w:rsidR="00BD1E93" w:rsidRPr="00F86D7D" w:rsidRDefault="009B1F7A">
      <w:pPr>
        <w:pStyle w:val="a3"/>
        <w:ind w:right="386" w:firstLine="707"/>
        <w:rPr>
          <w:sz w:val="24"/>
          <w:szCs w:val="24"/>
        </w:rPr>
      </w:pPr>
      <w:r w:rsidRPr="00F86D7D">
        <w:rPr>
          <w:b/>
          <w:sz w:val="24"/>
          <w:szCs w:val="24"/>
        </w:rPr>
        <w:t xml:space="preserve">Свободное время. </w:t>
      </w:r>
      <w:r w:rsidRPr="00F86D7D">
        <w:rPr>
          <w:sz w:val="24"/>
          <w:szCs w:val="24"/>
        </w:rPr>
        <w:t>Досуг и увлечения (музыка, чтение; посещение театра, кинотеатра, музея, выставки). Виды отдыха. Поход по магазинам. Карманные деньги. Молодежная мода.</w:t>
      </w:r>
    </w:p>
    <w:p w:rsidR="00BD1E93" w:rsidRPr="00F86D7D" w:rsidRDefault="009B1F7A">
      <w:pPr>
        <w:spacing w:before="1"/>
        <w:ind w:left="478" w:right="388" w:firstLine="707"/>
        <w:jc w:val="both"/>
        <w:rPr>
          <w:sz w:val="24"/>
          <w:szCs w:val="24"/>
        </w:rPr>
      </w:pPr>
      <w:r w:rsidRPr="00F86D7D">
        <w:rPr>
          <w:b/>
          <w:sz w:val="24"/>
          <w:szCs w:val="24"/>
        </w:rPr>
        <w:t xml:space="preserve">Здоровый образ жизни. </w:t>
      </w:r>
      <w:r w:rsidRPr="00F86D7D">
        <w:rPr>
          <w:sz w:val="24"/>
          <w:szCs w:val="24"/>
        </w:rPr>
        <w:t>Режим труда и отдыха, занятия спортом, здоровое питание, отказ от вредных привычек.</w:t>
      </w:r>
    </w:p>
    <w:p w:rsidR="00BD1E93" w:rsidRPr="00F86D7D" w:rsidRDefault="009B1F7A">
      <w:pPr>
        <w:pStyle w:val="a3"/>
        <w:spacing w:line="321" w:lineRule="exact"/>
        <w:ind w:left="1186" w:firstLine="0"/>
        <w:jc w:val="left"/>
        <w:rPr>
          <w:sz w:val="24"/>
          <w:szCs w:val="24"/>
        </w:rPr>
      </w:pPr>
      <w:r w:rsidRPr="00F86D7D">
        <w:rPr>
          <w:b/>
          <w:sz w:val="24"/>
          <w:szCs w:val="24"/>
        </w:rPr>
        <w:t xml:space="preserve">Спорт. </w:t>
      </w:r>
      <w:r w:rsidRPr="00F86D7D">
        <w:rPr>
          <w:sz w:val="24"/>
          <w:szCs w:val="24"/>
        </w:rPr>
        <w:t>Виды спорта. Спортивные игры. Спортивные соревнования.</w:t>
      </w:r>
    </w:p>
    <w:p w:rsidR="00BD1E93" w:rsidRPr="00F86D7D" w:rsidRDefault="009B1F7A">
      <w:pPr>
        <w:pStyle w:val="a3"/>
        <w:ind w:right="379" w:firstLine="707"/>
        <w:rPr>
          <w:sz w:val="24"/>
          <w:szCs w:val="24"/>
        </w:rPr>
      </w:pPr>
      <w:r w:rsidRPr="00F86D7D">
        <w:rPr>
          <w:b/>
          <w:sz w:val="24"/>
          <w:szCs w:val="24"/>
        </w:rPr>
        <w:t xml:space="preserve">Школа. </w:t>
      </w:r>
      <w:r w:rsidRPr="00F86D7D">
        <w:rPr>
          <w:sz w:val="24"/>
          <w:szCs w:val="24"/>
        </w:rPr>
        <w:t>Школьная жизнь. Правила поведения в школе.</w:t>
      </w:r>
      <w:r w:rsidR="00501565" w:rsidRPr="00F86D7D">
        <w:rPr>
          <w:sz w:val="24"/>
          <w:szCs w:val="24"/>
        </w:rPr>
        <w:t xml:space="preserve"> </w:t>
      </w:r>
      <w:r w:rsidRPr="00F86D7D">
        <w:rPr>
          <w:sz w:val="24"/>
          <w:szCs w:val="24"/>
        </w:rPr>
        <w:t>Изучаемые предметы и отношения к ним. Внеклассные мероприятия. Кружки. Школьная форма</w:t>
      </w:r>
      <w:r w:rsidRPr="00F86D7D">
        <w:rPr>
          <w:i/>
          <w:sz w:val="24"/>
          <w:szCs w:val="24"/>
        </w:rPr>
        <w:t xml:space="preserve">. </w:t>
      </w:r>
      <w:r w:rsidRPr="00F86D7D">
        <w:rPr>
          <w:sz w:val="24"/>
          <w:szCs w:val="24"/>
        </w:rPr>
        <w:t>Каникулы. Переписка с зарубежными сверстниками.</w:t>
      </w:r>
    </w:p>
    <w:p w:rsidR="00BD1E93" w:rsidRPr="00F86D7D" w:rsidRDefault="009B1F7A">
      <w:pPr>
        <w:pStyle w:val="a3"/>
        <w:spacing w:before="2"/>
        <w:ind w:right="387" w:firstLine="707"/>
        <w:rPr>
          <w:sz w:val="24"/>
          <w:szCs w:val="24"/>
        </w:rPr>
      </w:pPr>
      <w:r w:rsidRPr="00F86D7D">
        <w:rPr>
          <w:b/>
          <w:sz w:val="24"/>
          <w:szCs w:val="24"/>
        </w:rPr>
        <w:t xml:space="preserve">Выбор профессии. </w:t>
      </w:r>
      <w:r w:rsidRPr="00F86D7D">
        <w:rPr>
          <w:sz w:val="24"/>
          <w:szCs w:val="24"/>
        </w:rPr>
        <w:t>Мир профессий. Проблема выбора профессии. Роль иностранного языка в планах на будущее.</w:t>
      </w:r>
    </w:p>
    <w:p w:rsidR="00BD1E93" w:rsidRPr="00F86D7D" w:rsidRDefault="009B1F7A">
      <w:pPr>
        <w:tabs>
          <w:tab w:val="left" w:pos="3176"/>
          <w:tab w:val="left" w:pos="4974"/>
          <w:tab w:val="left" w:pos="5476"/>
          <w:tab w:val="left" w:pos="6531"/>
          <w:tab w:val="left" w:pos="6893"/>
          <w:tab w:val="left" w:pos="8071"/>
          <w:tab w:val="left" w:pos="9644"/>
        </w:tabs>
        <w:spacing w:line="321" w:lineRule="exact"/>
        <w:ind w:left="1186"/>
        <w:rPr>
          <w:sz w:val="24"/>
          <w:szCs w:val="24"/>
        </w:rPr>
      </w:pPr>
      <w:r w:rsidRPr="00F86D7D">
        <w:rPr>
          <w:b/>
          <w:sz w:val="24"/>
          <w:szCs w:val="24"/>
        </w:rPr>
        <w:t>Путешествия.</w:t>
      </w:r>
      <w:r w:rsidRPr="00F86D7D">
        <w:rPr>
          <w:b/>
          <w:sz w:val="24"/>
          <w:szCs w:val="24"/>
        </w:rPr>
        <w:tab/>
      </w:r>
      <w:r w:rsidRPr="00F86D7D">
        <w:rPr>
          <w:sz w:val="24"/>
          <w:szCs w:val="24"/>
        </w:rPr>
        <w:t>Путешествия</w:t>
      </w:r>
      <w:r w:rsidRPr="00F86D7D">
        <w:rPr>
          <w:sz w:val="24"/>
          <w:szCs w:val="24"/>
        </w:rPr>
        <w:tab/>
        <w:t>по</w:t>
      </w:r>
      <w:r w:rsidRPr="00F86D7D">
        <w:rPr>
          <w:sz w:val="24"/>
          <w:szCs w:val="24"/>
        </w:rPr>
        <w:tab/>
        <w:t>России</w:t>
      </w:r>
      <w:r w:rsidRPr="00F86D7D">
        <w:rPr>
          <w:sz w:val="24"/>
          <w:szCs w:val="24"/>
        </w:rPr>
        <w:tab/>
        <w:t>и</w:t>
      </w:r>
      <w:r w:rsidRPr="00F86D7D">
        <w:rPr>
          <w:sz w:val="24"/>
          <w:szCs w:val="24"/>
        </w:rPr>
        <w:tab/>
        <w:t>странам</w:t>
      </w:r>
      <w:r w:rsidRPr="00F86D7D">
        <w:rPr>
          <w:sz w:val="24"/>
          <w:szCs w:val="24"/>
        </w:rPr>
        <w:tab/>
        <w:t>изучаемого</w:t>
      </w:r>
      <w:r w:rsidRPr="00F86D7D">
        <w:rPr>
          <w:sz w:val="24"/>
          <w:szCs w:val="24"/>
        </w:rPr>
        <w:tab/>
        <w:t>языка.</w:t>
      </w:r>
    </w:p>
    <w:p w:rsidR="00BD1E93" w:rsidRPr="00F86D7D" w:rsidRDefault="009B1F7A">
      <w:pPr>
        <w:pStyle w:val="a3"/>
        <w:ind w:firstLine="0"/>
        <w:jc w:val="left"/>
        <w:rPr>
          <w:sz w:val="24"/>
          <w:szCs w:val="24"/>
        </w:rPr>
      </w:pPr>
      <w:r w:rsidRPr="00F86D7D">
        <w:rPr>
          <w:sz w:val="24"/>
          <w:szCs w:val="24"/>
        </w:rPr>
        <w:t>Транспорт.</w:t>
      </w:r>
    </w:p>
    <w:p w:rsidR="00BD1E93" w:rsidRPr="00F86D7D" w:rsidRDefault="009B1F7A">
      <w:pPr>
        <w:pStyle w:val="1"/>
        <w:spacing w:before="4" w:line="319" w:lineRule="exact"/>
        <w:rPr>
          <w:sz w:val="24"/>
          <w:szCs w:val="24"/>
        </w:rPr>
      </w:pPr>
      <w:r w:rsidRPr="00F86D7D">
        <w:rPr>
          <w:sz w:val="24"/>
          <w:szCs w:val="24"/>
        </w:rPr>
        <w:t>Окружающий мир</w:t>
      </w:r>
    </w:p>
    <w:p w:rsidR="00BD1E93" w:rsidRPr="00F86D7D" w:rsidRDefault="009B1F7A">
      <w:pPr>
        <w:pStyle w:val="a3"/>
        <w:spacing w:line="242" w:lineRule="auto"/>
        <w:ind w:right="390" w:firstLine="707"/>
        <w:rPr>
          <w:sz w:val="24"/>
          <w:szCs w:val="24"/>
        </w:rPr>
      </w:pPr>
      <w:r w:rsidRPr="00F86D7D">
        <w:rPr>
          <w:sz w:val="24"/>
          <w:szCs w:val="24"/>
        </w:rPr>
        <w:t>Природа: растения и животные. Погода. Проблемы экологии. Защита окружающей среды. Жизнь в городе/ в сельской местности.</w:t>
      </w:r>
    </w:p>
    <w:p w:rsidR="00BD1E93" w:rsidRPr="00F86D7D" w:rsidRDefault="009B1F7A">
      <w:pPr>
        <w:pStyle w:val="1"/>
        <w:spacing w:before="0" w:line="320" w:lineRule="exact"/>
        <w:rPr>
          <w:sz w:val="24"/>
          <w:szCs w:val="24"/>
        </w:rPr>
      </w:pPr>
      <w:r w:rsidRPr="00F86D7D">
        <w:rPr>
          <w:sz w:val="24"/>
          <w:szCs w:val="24"/>
        </w:rPr>
        <w:t>Средства массовой информации</w:t>
      </w:r>
    </w:p>
    <w:p w:rsidR="00BD1E93" w:rsidRPr="00F86D7D" w:rsidRDefault="009B1F7A">
      <w:pPr>
        <w:pStyle w:val="a3"/>
        <w:ind w:right="380" w:firstLine="707"/>
        <w:rPr>
          <w:sz w:val="24"/>
          <w:szCs w:val="24"/>
        </w:rPr>
      </w:pPr>
      <w:r w:rsidRPr="00F86D7D">
        <w:rPr>
          <w:sz w:val="24"/>
          <w:szCs w:val="24"/>
        </w:rPr>
        <w:t>Роль средств массовой информации в жизни общества. Средства массовой информации: пресса, телевидение, радио, Интернет.</w:t>
      </w:r>
    </w:p>
    <w:p w:rsidR="00BD1E93" w:rsidRPr="00F86D7D" w:rsidRDefault="00BD1E93">
      <w:pPr>
        <w:pStyle w:val="a3"/>
        <w:spacing w:before="10"/>
        <w:ind w:left="0" w:firstLine="0"/>
        <w:jc w:val="left"/>
        <w:rPr>
          <w:sz w:val="24"/>
          <w:szCs w:val="24"/>
        </w:rPr>
      </w:pPr>
    </w:p>
    <w:p w:rsidR="00BD1E93" w:rsidRPr="00F86D7D" w:rsidRDefault="009B1F7A">
      <w:pPr>
        <w:pStyle w:val="1"/>
        <w:spacing w:before="0" w:line="319" w:lineRule="exact"/>
        <w:rPr>
          <w:sz w:val="24"/>
          <w:szCs w:val="24"/>
        </w:rPr>
      </w:pPr>
      <w:r w:rsidRPr="00F86D7D">
        <w:rPr>
          <w:sz w:val="24"/>
          <w:szCs w:val="24"/>
        </w:rPr>
        <w:t>Страны изучаемого языка и родная страна</w:t>
      </w:r>
    </w:p>
    <w:p w:rsidR="00BD1E93" w:rsidRPr="00F86D7D" w:rsidRDefault="009B1F7A">
      <w:pPr>
        <w:pStyle w:val="a3"/>
        <w:ind w:right="385" w:firstLine="707"/>
        <w:rPr>
          <w:sz w:val="24"/>
          <w:szCs w:val="24"/>
        </w:rPr>
      </w:pPr>
      <w:r w:rsidRPr="00F86D7D">
        <w:rPr>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w:t>
      </w:r>
      <w:r w:rsidR="00501565" w:rsidRPr="00F86D7D">
        <w:rPr>
          <w:sz w:val="24"/>
          <w:szCs w:val="24"/>
        </w:rPr>
        <w:t xml:space="preserve"> </w:t>
      </w:r>
      <w:r w:rsidRPr="00F86D7D">
        <w:rPr>
          <w:sz w:val="24"/>
          <w:szCs w:val="24"/>
        </w:rPr>
        <w:t>культуру.</w:t>
      </w:r>
    </w:p>
    <w:p w:rsidR="00BD1E93" w:rsidRPr="00F86D7D" w:rsidRDefault="009B1F7A">
      <w:pPr>
        <w:pStyle w:val="1"/>
        <w:spacing w:before="123"/>
        <w:rPr>
          <w:sz w:val="24"/>
          <w:szCs w:val="24"/>
        </w:rPr>
      </w:pPr>
      <w:r w:rsidRPr="00F86D7D">
        <w:rPr>
          <w:sz w:val="24"/>
          <w:szCs w:val="24"/>
        </w:rPr>
        <w:t>Коммуникативные умения</w:t>
      </w:r>
    </w:p>
    <w:p w:rsidR="00BD1E93" w:rsidRPr="00F86D7D" w:rsidRDefault="009B1F7A">
      <w:pPr>
        <w:spacing w:before="71"/>
        <w:ind w:left="1186" w:right="6989"/>
        <w:rPr>
          <w:b/>
          <w:sz w:val="24"/>
          <w:szCs w:val="24"/>
        </w:rPr>
      </w:pPr>
      <w:r w:rsidRPr="00F86D7D">
        <w:rPr>
          <w:b/>
          <w:sz w:val="24"/>
          <w:szCs w:val="24"/>
        </w:rPr>
        <w:t>Говорение Диалогическая речь</w:t>
      </w:r>
    </w:p>
    <w:p w:rsidR="00BD1E93" w:rsidRPr="00F86D7D" w:rsidRDefault="009B1F7A">
      <w:pPr>
        <w:pStyle w:val="a3"/>
        <w:ind w:right="379" w:firstLine="707"/>
        <w:rPr>
          <w:sz w:val="24"/>
          <w:szCs w:val="24"/>
        </w:rPr>
      </w:pPr>
      <w:r w:rsidRPr="00F86D7D">
        <w:rPr>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 расспрос, диалог – побуждение к действию, диалог-обмен мнениями и комбинированный диалог.</w:t>
      </w:r>
    </w:p>
    <w:p w:rsidR="00BD1E93" w:rsidRPr="00F86D7D" w:rsidRDefault="009B1F7A">
      <w:pPr>
        <w:pStyle w:val="a3"/>
        <w:ind w:right="384" w:firstLine="707"/>
        <w:rPr>
          <w:sz w:val="24"/>
          <w:szCs w:val="24"/>
        </w:rPr>
      </w:pPr>
      <w:r w:rsidRPr="00F86D7D">
        <w:rPr>
          <w:sz w:val="24"/>
          <w:szCs w:val="24"/>
        </w:rPr>
        <w:t>Объем диалога от 3 реплик (5-7 класс) до 4-5 реплик (8-9 класс) со стороны каждого учащегося. Продолжительность диалога – до 2,5–3 минут.</w:t>
      </w:r>
    </w:p>
    <w:p w:rsidR="00BD1E93" w:rsidRPr="00F86D7D" w:rsidRDefault="009B1F7A">
      <w:pPr>
        <w:pStyle w:val="1"/>
        <w:spacing w:before="0" w:line="319" w:lineRule="exact"/>
        <w:rPr>
          <w:sz w:val="24"/>
          <w:szCs w:val="24"/>
        </w:rPr>
      </w:pPr>
      <w:r w:rsidRPr="00F86D7D">
        <w:rPr>
          <w:sz w:val="24"/>
          <w:szCs w:val="24"/>
        </w:rPr>
        <w:t>Монологическая речь</w:t>
      </w:r>
    </w:p>
    <w:p w:rsidR="00BD1E93" w:rsidRPr="00F86D7D" w:rsidRDefault="009B1F7A">
      <w:pPr>
        <w:pStyle w:val="a3"/>
        <w:ind w:right="380" w:firstLine="707"/>
        <w:rPr>
          <w:sz w:val="24"/>
          <w:szCs w:val="24"/>
        </w:rPr>
      </w:pPr>
      <w:r w:rsidRPr="00F86D7D">
        <w:rPr>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D1E93" w:rsidRPr="00F86D7D" w:rsidRDefault="009B1F7A">
      <w:pPr>
        <w:pStyle w:val="a3"/>
        <w:ind w:right="380" w:firstLine="707"/>
        <w:rPr>
          <w:sz w:val="24"/>
          <w:szCs w:val="24"/>
        </w:rPr>
      </w:pPr>
      <w:r w:rsidRPr="00F86D7D">
        <w:rPr>
          <w:sz w:val="24"/>
          <w:szCs w:val="24"/>
        </w:rPr>
        <w:t>Объем монологического высказывания от 8-10 фраз (5-7 класс) до 10-12 фраз (8-9 класс). Продолжительность монологического высказывания –1,5–2 минуты.</w:t>
      </w:r>
    </w:p>
    <w:p w:rsidR="00BD1E93" w:rsidRPr="00F86D7D" w:rsidRDefault="009B1F7A">
      <w:pPr>
        <w:pStyle w:val="1"/>
        <w:spacing w:before="122" w:line="321" w:lineRule="exact"/>
        <w:rPr>
          <w:sz w:val="24"/>
          <w:szCs w:val="24"/>
        </w:rPr>
      </w:pPr>
      <w:r w:rsidRPr="00F86D7D">
        <w:rPr>
          <w:sz w:val="24"/>
          <w:szCs w:val="24"/>
        </w:rPr>
        <w:t>Аудирование</w:t>
      </w:r>
    </w:p>
    <w:p w:rsidR="00BD1E93" w:rsidRPr="00F86D7D" w:rsidRDefault="009B1F7A">
      <w:pPr>
        <w:pStyle w:val="a3"/>
        <w:ind w:right="382" w:firstLine="707"/>
        <w:rPr>
          <w:sz w:val="24"/>
          <w:szCs w:val="24"/>
        </w:rPr>
      </w:pPr>
      <w:r w:rsidRPr="00F86D7D">
        <w:rPr>
          <w:sz w:val="24"/>
          <w:szCs w:val="24"/>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BD1E93" w:rsidRPr="00F86D7D" w:rsidRDefault="009B1F7A">
      <w:pPr>
        <w:pStyle w:val="a3"/>
        <w:spacing w:line="320" w:lineRule="exact"/>
        <w:ind w:left="1186" w:firstLine="0"/>
        <w:jc w:val="left"/>
        <w:rPr>
          <w:sz w:val="24"/>
          <w:szCs w:val="24"/>
        </w:rPr>
      </w:pPr>
      <w:r w:rsidRPr="00F86D7D">
        <w:rPr>
          <w:i/>
          <w:sz w:val="24"/>
          <w:szCs w:val="24"/>
        </w:rPr>
        <w:t>Жанры текстов</w:t>
      </w:r>
      <w:r w:rsidRPr="00F86D7D">
        <w:rPr>
          <w:sz w:val="24"/>
          <w:szCs w:val="24"/>
        </w:rPr>
        <w:t>: прагматические, информационные, научно-популярные.</w:t>
      </w:r>
    </w:p>
    <w:p w:rsidR="00BD1E93" w:rsidRPr="00F86D7D" w:rsidRDefault="009B1F7A">
      <w:pPr>
        <w:pStyle w:val="a3"/>
        <w:ind w:right="388" w:firstLine="707"/>
        <w:rPr>
          <w:sz w:val="24"/>
          <w:szCs w:val="24"/>
        </w:rPr>
      </w:pPr>
      <w:r w:rsidRPr="00F86D7D">
        <w:rPr>
          <w:i/>
          <w:sz w:val="24"/>
          <w:szCs w:val="24"/>
        </w:rPr>
        <w:t>Типы текстов</w:t>
      </w:r>
      <w:r w:rsidRPr="00F86D7D">
        <w:rPr>
          <w:sz w:val="24"/>
          <w:szCs w:val="24"/>
        </w:rPr>
        <w:t>: высказывания собеседников в ситуациях повседневного общения, сообщение, беседа, интервью, объявление, реклама и др.</w:t>
      </w:r>
    </w:p>
    <w:p w:rsidR="00BD1E93" w:rsidRPr="00F86D7D" w:rsidRDefault="009B1F7A">
      <w:pPr>
        <w:pStyle w:val="a3"/>
        <w:ind w:right="391" w:firstLine="707"/>
        <w:rPr>
          <w:sz w:val="24"/>
          <w:szCs w:val="24"/>
        </w:rPr>
      </w:pPr>
      <w:r w:rsidRPr="00F86D7D">
        <w:rPr>
          <w:sz w:val="24"/>
          <w:szCs w:val="24"/>
        </w:rPr>
        <w:t xml:space="preserve">Содержание текстов должно соответствовать возрастным особенностям и интересам </w:t>
      </w:r>
      <w:r w:rsidRPr="00F86D7D">
        <w:rPr>
          <w:sz w:val="24"/>
          <w:szCs w:val="24"/>
        </w:rPr>
        <w:lastRenderedPageBreak/>
        <w:t>учащихся и иметь образовательную и воспитательную ценность.</w:t>
      </w:r>
    </w:p>
    <w:p w:rsidR="00BD1E93" w:rsidRPr="00F86D7D" w:rsidRDefault="009B1F7A">
      <w:pPr>
        <w:pStyle w:val="a3"/>
        <w:ind w:right="380" w:firstLine="707"/>
        <w:rPr>
          <w:sz w:val="24"/>
          <w:szCs w:val="24"/>
        </w:rPr>
      </w:pPr>
      <w:r w:rsidRPr="00F86D7D">
        <w:rPr>
          <w:sz w:val="24"/>
          <w:szCs w:val="24"/>
        </w:rPr>
        <w:t xml:space="preserve">Аудирование </w:t>
      </w:r>
      <w:r w:rsidRPr="00F86D7D">
        <w:rPr>
          <w:i/>
          <w:sz w:val="24"/>
          <w:szCs w:val="24"/>
        </w:rPr>
        <w:t xml:space="preserve">с пониманием основного содержания </w:t>
      </w:r>
      <w:r w:rsidRPr="00F86D7D">
        <w:rPr>
          <w:sz w:val="24"/>
          <w:szCs w:val="24"/>
        </w:rPr>
        <w:t>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2минут.</w:t>
      </w:r>
    </w:p>
    <w:p w:rsidR="00BD1E93" w:rsidRPr="00F86D7D" w:rsidRDefault="009B1F7A">
      <w:pPr>
        <w:ind w:left="478" w:right="383" w:firstLine="707"/>
        <w:jc w:val="both"/>
        <w:rPr>
          <w:sz w:val="24"/>
          <w:szCs w:val="24"/>
        </w:rPr>
      </w:pPr>
      <w:r w:rsidRPr="00F86D7D">
        <w:rPr>
          <w:sz w:val="24"/>
          <w:szCs w:val="24"/>
        </w:rPr>
        <w:t xml:space="preserve">Аудирование </w:t>
      </w:r>
      <w:r w:rsidRPr="00F86D7D">
        <w:rPr>
          <w:i/>
          <w:sz w:val="24"/>
          <w:szCs w:val="24"/>
        </w:rPr>
        <w:t xml:space="preserve">с выборочным пониманием нужной/ интересующей/ запрашиваемой информации </w:t>
      </w:r>
      <w:r w:rsidRPr="00F86D7D">
        <w:rPr>
          <w:sz w:val="24"/>
          <w:szCs w:val="24"/>
        </w:rPr>
        <w:t>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D1E93" w:rsidRPr="00F86D7D" w:rsidRDefault="009B1F7A">
      <w:pPr>
        <w:pStyle w:val="a3"/>
        <w:ind w:right="384" w:firstLine="707"/>
        <w:rPr>
          <w:sz w:val="24"/>
          <w:szCs w:val="24"/>
        </w:rPr>
      </w:pPr>
      <w:r w:rsidRPr="00F86D7D">
        <w:rPr>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языковыхявлений.</w:t>
      </w:r>
    </w:p>
    <w:p w:rsidR="00BD1E93" w:rsidRPr="00F86D7D" w:rsidRDefault="009B1F7A">
      <w:pPr>
        <w:pStyle w:val="1"/>
        <w:spacing w:before="125" w:line="319" w:lineRule="exact"/>
        <w:rPr>
          <w:sz w:val="24"/>
          <w:szCs w:val="24"/>
        </w:rPr>
      </w:pPr>
      <w:r w:rsidRPr="00F86D7D">
        <w:rPr>
          <w:sz w:val="24"/>
          <w:szCs w:val="24"/>
        </w:rPr>
        <w:t>Чтение</w:t>
      </w:r>
    </w:p>
    <w:p w:rsidR="00BD1E93" w:rsidRPr="00F86D7D" w:rsidRDefault="009B1F7A">
      <w:pPr>
        <w:pStyle w:val="a3"/>
        <w:ind w:right="384" w:firstLine="707"/>
        <w:rPr>
          <w:sz w:val="24"/>
          <w:szCs w:val="24"/>
        </w:rPr>
      </w:pPr>
      <w:r w:rsidRPr="00F86D7D">
        <w:rPr>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D1E93" w:rsidRPr="00F86D7D" w:rsidRDefault="009B1F7A">
      <w:pPr>
        <w:pStyle w:val="a3"/>
        <w:spacing w:before="66"/>
        <w:ind w:right="387" w:firstLine="707"/>
        <w:rPr>
          <w:sz w:val="24"/>
          <w:szCs w:val="24"/>
        </w:rPr>
      </w:pPr>
      <w:r w:rsidRPr="00F86D7D">
        <w:rPr>
          <w:i/>
          <w:sz w:val="24"/>
          <w:szCs w:val="24"/>
        </w:rPr>
        <w:t>Жанры текстов</w:t>
      </w:r>
      <w:r w:rsidRPr="00F86D7D">
        <w:rPr>
          <w:sz w:val="24"/>
          <w:szCs w:val="24"/>
        </w:rPr>
        <w:t>: научно-популярные, публицистические, художественные, прагматические.</w:t>
      </w:r>
    </w:p>
    <w:p w:rsidR="00BD1E93" w:rsidRPr="00F86D7D" w:rsidRDefault="009B1F7A">
      <w:pPr>
        <w:pStyle w:val="a3"/>
        <w:ind w:right="387" w:firstLine="707"/>
        <w:rPr>
          <w:sz w:val="24"/>
          <w:szCs w:val="24"/>
        </w:rPr>
      </w:pPr>
      <w:r w:rsidRPr="00F86D7D">
        <w:rPr>
          <w:i/>
          <w:sz w:val="24"/>
          <w:szCs w:val="24"/>
        </w:rPr>
        <w:t>Типы текстов</w:t>
      </w:r>
      <w:r w:rsidRPr="00F86D7D">
        <w:rPr>
          <w:sz w:val="24"/>
          <w:szCs w:val="24"/>
        </w:rPr>
        <w:t>: статья, интервью, рассказ, отрывок из художественного произведения, объявление, рецепт, рекламный проспект, стихотворение и др.</w:t>
      </w:r>
    </w:p>
    <w:p w:rsidR="00BD1E93" w:rsidRPr="00F86D7D" w:rsidRDefault="009B1F7A">
      <w:pPr>
        <w:pStyle w:val="a3"/>
        <w:ind w:right="391" w:firstLine="707"/>
        <w:rPr>
          <w:sz w:val="24"/>
          <w:szCs w:val="24"/>
        </w:rPr>
      </w:pPr>
      <w:r w:rsidRPr="00F86D7D">
        <w:rPr>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D1E93" w:rsidRPr="00F86D7D" w:rsidRDefault="009B1F7A">
      <w:pPr>
        <w:pStyle w:val="a3"/>
        <w:ind w:right="385" w:firstLine="707"/>
        <w:rPr>
          <w:sz w:val="24"/>
          <w:szCs w:val="24"/>
        </w:rPr>
      </w:pPr>
      <w:r w:rsidRPr="00F86D7D">
        <w:rPr>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700слов.</w:t>
      </w:r>
    </w:p>
    <w:p w:rsidR="00BD1E93" w:rsidRPr="00F86D7D" w:rsidRDefault="009B1F7A">
      <w:pPr>
        <w:pStyle w:val="a3"/>
        <w:ind w:right="379" w:firstLine="707"/>
        <w:rPr>
          <w:sz w:val="24"/>
          <w:szCs w:val="24"/>
        </w:rPr>
      </w:pPr>
      <w:r w:rsidRPr="00F86D7D">
        <w:rPr>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BD1E93" w:rsidRPr="00F86D7D" w:rsidRDefault="009B1F7A">
      <w:pPr>
        <w:pStyle w:val="a3"/>
        <w:spacing w:before="1"/>
        <w:ind w:right="388" w:firstLine="707"/>
        <w:rPr>
          <w:sz w:val="24"/>
          <w:szCs w:val="24"/>
        </w:rPr>
      </w:pPr>
      <w:r w:rsidRPr="00F86D7D">
        <w:rPr>
          <w:sz w:val="24"/>
          <w:szCs w:val="24"/>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500слов.</w:t>
      </w:r>
    </w:p>
    <w:p w:rsidR="00BD1E93" w:rsidRPr="00F86D7D" w:rsidRDefault="009B1F7A">
      <w:pPr>
        <w:pStyle w:val="a3"/>
        <w:spacing w:line="321" w:lineRule="exact"/>
        <w:ind w:left="1186" w:firstLine="0"/>
        <w:jc w:val="left"/>
        <w:rPr>
          <w:sz w:val="24"/>
          <w:szCs w:val="24"/>
        </w:rPr>
      </w:pPr>
      <w:r w:rsidRPr="00F86D7D">
        <w:rPr>
          <w:sz w:val="24"/>
          <w:szCs w:val="24"/>
        </w:rPr>
        <w:t>Независимо от вида чтения возможно использование двуязычного словаря.</w:t>
      </w:r>
    </w:p>
    <w:p w:rsidR="00BD1E93" w:rsidRPr="00F86D7D" w:rsidRDefault="009B1F7A">
      <w:pPr>
        <w:pStyle w:val="1"/>
        <w:spacing w:before="126" w:line="319" w:lineRule="exact"/>
        <w:rPr>
          <w:sz w:val="24"/>
          <w:szCs w:val="24"/>
        </w:rPr>
      </w:pPr>
      <w:r w:rsidRPr="00F86D7D">
        <w:rPr>
          <w:sz w:val="24"/>
          <w:szCs w:val="24"/>
        </w:rPr>
        <w:t>Письменная речь</w:t>
      </w:r>
    </w:p>
    <w:p w:rsidR="00BD1E93" w:rsidRPr="00F86D7D" w:rsidRDefault="009B1F7A">
      <w:pPr>
        <w:pStyle w:val="a3"/>
        <w:ind w:right="392" w:firstLine="707"/>
        <w:rPr>
          <w:sz w:val="24"/>
          <w:szCs w:val="24"/>
        </w:rPr>
      </w:pPr>
      <w:r w:rsidRPr="00F86D7D">
        <w:rPr>
          <w:sz w:val="24"/>
          <w:szCs w:val="24"/>
        </w:rPr>
        <w:t>Дальнейшее развитие и совершенствование письменной речи, а именно умений:</w:t>
      </w:r>
    </w:p>
    <w:p w:rsidR="00BD1E93" w:rsidRPr="00F86D7D" w:rsidRDefault="009B1F7A">
      <w:pPr>
        <w:pStyle w:val="a5"/>
        <w:numPr>
          <w:ilvl w:val="4"/>
          <w:numId w:val="102"/>
        </w:numPr>
        <w:tabs>
          <w:tab w:val="left" w:pos="1473"/>
        </w:tabs>
        <w:ind w:right="386" w:firstLine="708"/>
        <w:rPr>
          <w:sz w:val="24"/>
          <w:szCs w:val="24"/>
        </w:rPr>
      </w:pPr>
      <w:r w:rsidRPr="00F86D7D">
        <w:rPr>
          <w:sz w:val="24"/>
          <w:szCs w:val="24"/>
        </w:rPr>
        <w:t>заполнение анкет и формуляров (указывать имя, фамилию, пол, гражданство, национальность,</w:t>
      </w:r>
      <w:r w:rsidR="00501565" w:rsidRPr="00F86D7D">
        <w:rPr>
          <w:sz w:val="24"/>
          <w:szCs w:val="24"/>
        </w:rPr>
        <w:t xml:space="preserve"> </w:t>
      </w:r>
      <w:r w:rsidRPr="00F86D7D">
        <w:rPr>
          <w:sz w:val="24"/>
          <w:szCs w:val="24"/>
        </w:rPr>
        <w:t>адрес);</w:t>
      </w:r>
    </w:p>
    <w:p w:rsidR="00BD1E93" w:rsidRPr="00F86D7D" w:rsidRDefault="009B1F7A">
      <w:pPr>
        <w:pStyle w:val="a5"/>
        <w:numPr>
          <w:ilvl w:val="4"/>
          <w:numId w:val="102"/>
        </w:numPr>
        <w:tabs>
          <w:tab w:val="left" w:pos="1473"/>
        </w:tabs>
        <w:ind w:right="389" w:firstLine="708"/>
        <w:rPr>
          <w:sz w:val="24"/>
          <w:szCs w:val="24"/>
        </w:rPr>
      </w:pPr>
      <w:r w:rsidRPr="00F86D7D">
        <w:rPr>
          <w:sz w:val="24"/>
          <w:szCs w:val="24"/>
        </w:rPr>
        <w:t>написание коротких поздравлений с днем рождения и другими праздниками, выражение пожеланий (объемом 30–40 слов, включая</w:t>
      </w:r>
      <w:r w:rsidR="00501565" w:rsidRPr="00F86D7D">
        <w:rPr>
          <w:sz w:val="24"/>
          <w:szCs w:val="24"/>
        </w:rPr>
        <w:t xml:space="preserve"> </w:t>
      </w:r>
      <w:r w:rsidRPr="00F86D7D">
        <w:rPr>
          <w:sz w:val="24"/>
          <w:szCs w:val="24"/>
        </w:rPr>
        <w:t>адрес);</w:t>
      </w:r>
    </w:p>
    <w:p w:rsidR="00BD1E93" w:rsidRPr="00F86D7D" w:rsidRDefault="009B1F7A">
      <w:pPr>
        <w:pStyle w:val="a5"/>
        <w:numPr>
          <w:ilvl w:val="4"/>
          <w:numId w:val="102"/>
        </w:numPr>
        <w:tabs>
          <w:tab w:val="left" w:pos="1473"/>
        </w:tabs>
        <w:ind w:right="379" w:firstLine="708"/>
        <w:rPr>
          <w:sz w:val="24"/>
          <w:szCs w:val="24"/>
        </w:rPr>
      </w:pPr>
      <w:r w:rsidRPr="00F86D7D">
        <w:rPr>
          <w:sz w:val="24"/>
          <w:szCs w:val="24"/>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w:t>
      </w:r>
      <w:r w:rsidR="00501565" w:rsidRPr="00F86D7D">
        <w:rPr>
          <w:sz w:val="24"/>
          <w:szCs w:val="24"/>
        </w:rPr>
        <w:t xml:space="preserve"> </w:t>
      </w:r>
      <w:r w:rsidRPr="00F86D7D">
        <w:rPr>
          <w:sz w:val="24"/>
          <w:szCs w:val="24"/>
        </w:rPr>
        <w:t>адрес;</w:t>
      </w:r>
    </w:p>
    <w:p w:rsidR="00BD1E93" w:rsidRPr="00F86D7D" w:rsidRDefault="009B1F7A">
      <w:pPr>
        <w:pStyle w:val="a5"/>
        <w:numPr>
          <w:ilvl w:val="4"/>
          <w:numId w:val="102"/>
        </w:numPr>
        <w:tabs>
          <w:tab w:val="left" w:pos="1473"/>
        </w:tabs>
        <w:ind w:right="386" w:firstLine="708"/>
        <w:rPr>
          <w:sz w:val="24"/>
          <w:szCs w:val="24"/>
        </w:rPr>
      </w:pPr>
      <w:r w:rsidRPr="00F86D7D">
        <w:rPr>
          <w:sz w:val="24"/>
          <w:szCs w:val="24"/>
        </w:rPr>
        <w:t>составление плана, тезисов устного/письменного сообщения; краткое изложение результатов проектной</w:t>
      </w:r>
      <w:r w:rsidR="00501565" w:rsidRPr="00F86D7D">
        <w:rPr>
          <w:sz w:val="24"/>
          <w:szCs w:val="24"/>
        </w:rPr>
        <w:t xml:space="preserve"> </w:t>
      </w:r>
      <w:r w:rsidRPr="00F86D7D">
        <w:rPr>
          <w:sz w:val="24"/>
          <w:szCs w:val="24"/>
        </w:rPr>
        <w:t>деятельности.</w:t>
      </w:r>
    </w:p>
    <w:p w:rsidR="00BD1E93" w:rsidRPr="00F86D7D" w:rsidRDefault="009B1F7A">
      <w:pPr>
        <w:pStyle w:val="a5"/>
        <w:numPr>
          <w:ilvl w:val="4"/>
          <w:numId w:val="102"/>
        </w:numPr>
        <w:tabs>
          <w:tab w:val="left" w:pos="1473"/>
        </w:tabs>
        <w:ind w:right="389" w:firstLine="708"/>
        <w:rPr>
          <w:sz w:val="24"/>
          <w:szCs w:val="24"/>
        </w:rPr>
      </w:pPr>
      <w:r w:rsidRPr="00F86D7D">
        <w:rPr>
          <w:sz w:val="24"/>
          <w:szCs w:val="24"/>
        </w:rPr>
        <w:t>делать выписки из текстов; составлять небольшие письменные высказывания в соответствии с коммуникативной</w:t>
      </w:r>
      <w:r w:rsidR="00501565" w:rsidRPr="00F86D7D">
        <w:rPr>
          <w:sz w:val="24"/>
          <w:szCs w:val="24"/>
        </w:rPr>
        <w:t xml:space="preserve"> </w:t>
      </w:r>
      <w:r w:rsidRPr="00F86D7D">
        <w:rPr>
          <w:sz w:val="24"/>
          <w:szCs w:val="24"/>
        </w:rPr>
        <w:t>задачей.</w:t>
      </w:r>
    </w:p>
    <w:p w:rsidR="00BD1E93" w:rsidRPr="00F86D7D" w:rsidRDefault="009B1F7A">
      <w:pPr>
        <w:pStyle w:val="1"/>
        <w:spacing w:before="194" w:line="440" w:lineRule="atLeast"/>
        <w:ind w:right="3334"/>
        <w:rPr>
          <w:sz w:val="24"/>
          <w:szCs w:val="24"/>
        </w:rPr>
      </w:pPr>
      <w:r w:rsidRPr="00F86D7D">
        <w:rPr>
          <w:sz w:val="24"/>
          <w:szCs w:val="24"/>
        </w:rPr>
        <w:t xml:space="preserve">Языковые средства и навыки оперирования ими </w:t>
      </w:r>
      <w:r w:rsidRPr="00F86D7D">
        <w:rPr>
          <w:sz w:val="24"/>
          <w:szCs w:val="24"/>
        </w:rPr>
        <w:lastRenderedPageBreak/>
        <w:t>Орфография и пунктуация</w:t>
      </w:r>
    </w:p>
    <w:p w:rsidR="00BD1E93" w:rsidRPr="00F86D7D" w:rsidRDefault="009B1F7A">
      <w:pPr>
        <w:pStyle w:val="a3"/>
        <w:ind w:right="386" w:firstLine="707"/>
        <w:rPr>
          <w:sz w:val="24"/>
          <w:szCs w:val="24"/>
        </w:rPr>
      </w:pPr>
      <w:r w:rsidRPr="00F86D7D">
        <w:rPr>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D1E93" w:rsidRPr="00F86D7D" w:rsidRDefault="009B1F7A">
      <w:pPr>
        <w:pStyle w:val="1"/>
        <w:spacing w:before="2"/>
        <w:rPr>
          <w:sz w:val="24"/>
          <w:szCs w:val="24"/>
        </w:rPr>
      </w:pPr>
      <w:r w:rsidRPr="00F86D7D">
        <w:rPr>
          <w:sz w:val="24"/>
          <w:szCs w:val="24"/>
        </w:rPr>
        <w:t>Фонетическая сторона речи</w:t>
      </w:r>
    </w:p>
    <w:p w:rsidR="00BD1E93" w:rsidRPr="00F86D7D" w:rsidRDefault="009B1F7A">
      <w:pPr>
        <w:pStyle w:val="a3"/>
        <w:spacing w:before="66"/>
        <w:ind w:right="383" w:firstLine="707"/>
        <w:rPr>
          <w:sz w:val="24"/>
          <w:szCs w:val="24"/>
        </w:rPr>
      </w:pPr>
      <w:r w:rsidRPr="00F86D7D">
        <w:rPr>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w:t>
      </w:r>
      <w:r w:rsidR="00501565" w:rsidRPr="00F86D7D">
        <w:rPr>
          <w:sz w:val="24"/>
          <w:szCs w:val="24"/>
        </w:rPr>
        <w:t xml:space="preserve"> </w:t>
      </w:r>
      <w:r w:rsidRPr="00F86D7D">
        <w:rPr>
          <w:sz w:val="24"/>
          <w:szCs w:val="24"/>
        </w:rPr>
        <w:t>словах.</w:t>
      </w:r>
    </w:p>
    <w:p w:rsidR="00BD1E93" w:rsidRPr="00F86D7D" w:rsidRDefault="009B1F7A">
      <w:pPr>
        <w:pStyle w:val="1"/>
        <w:spacing w:before="6" w:line="319" w:lineRule="exact"/>
        <w:rPr>
          <w:sz w:val="24"/>
          <w:szCs w:val="24"/>
        </w:rPr>
      </w:pPr>
      <w:r w:rsidRPr="00F86D7D">
        <w:rPr>
          <w:sz w:val="24"/>
          <w:szCs w:val="24"/>
        </w:rPr>
        <w:t>Лексическая сторона речи</w:t>
      </w:r>
    </w:p>
    <w:p w:rsidR="00BD1E93" w:rsidRPr="00F86D7D" w:rsidRDefault="009B1F7A">
      <w:pPr>
        <w:pStyle w:val="a3"/>
        <w:ind w:right="382" w:firstLine="707"/>
        <w:rPr>
          <w:sz w:val="24"/>
          <w:szCs w:val="24"/>
        </w:rPr>
      </w:pPr>
      <w:r w:rsidRPr="00F86D7D">
        <w:rPr>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 клише речевого этикета, характерных для культуры стран изучаемого языка в объеме примерно 1200 единиц (включая 500 усвоенных в начальной школе).</w:t>
      </w:r>
    </w:p>
    <w:p w:rsidR="00BD1E93" w:rsidRPr="00F86D7D" w:rsidRDefault="009B1F7A">
      <w:pPr>
        <w:pStyle w:val="a3"/>
        <w:ind w:right="387" w:firstLine="707"/>
        <w:rPr>
          <w:sz w:val="24"/>
          <w:szCs w:val="24"/>
        </w:rPr>
      </w:pPr>
      <w:r w:rsidRPr="00F86D7D">
        <w:rPr>
          <w:sz w:val="24"/>
          <w:szCs w:val="24"/>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BD1E93" w:rsidRPr="00F86D7D" w:rsidRDefault="009B1F7A">
      <w:pPr>
        <w:pStyle w:val="1"/>
        <w:spacing w:before="2" w:line="319" w:lineRule="exact"/>
        <w:rPr>
          <w:sz w:val="24"/>
          <w:szCs w:val="24"/>
        </w:rPr>
      </w:pPr>
      <w:r w:rsidRPr="00F86D7D">
        <w:rPr>
          <w:sz w:val="24"/>
          <w:szCs w:val="24"/>
        </w:rPr>
        <w:t>Грамматическая сторона речи</w:t>
      </w:r>
    </w:p>
    <w:p w:rsidR="00BD1E93" w:rsidRPr="00F86D7D" w:rsidRDefault="009B1F7A">
      <w:pPr>
        <w:pStyle w:val="a3"/>
        <w:ind w:right="384" w:firstLine="707"/>
        <w:rPr>
          <w:sz w:val="24"/>
          <w:szCs w:val="24"/>
        </w:rPr>
      </w:pPr>
      <w:r w:rsidRPr="00F86D7D">
        <w:rPr>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D1E93" w:rsidRPr="00F86D7D" w:rsidRDefault="009B1F7A">
      <w:pPr>
        <w:pStyle w:val="a3"/>
        <w:ind w:right="387" w:firstLine="707"/>
        <w:rPr>
          <w:sz w:val="24"/>
          <w:szCs w:val="24"/>
        </w:rPr>
      </w:pPr>
      <w:r w:rsidRPr="00F86D7D">
        <w:rPr>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D1E93" w:rsidRPr="00F86D7D" w:rsidRDefault="009B1F7A">
      <w:pPr>
        <w:pStyle w:val="a3"/>
        <w:ind w:right="381" w:firstLine="707"/>
        <w:rPr>
          <w:sz w:val="24"/>
          <w:szCs w:val="24"/>
        </w:rPr>
      </w:pPr>
      <w:r w:rsidRPr="00F86D7D">
        <w:rPr>
          <w:sz w:val="24"/>
          <w:szCs w:val="24"/>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BD1E93" w:rsidRPr="00F86D7D" w:rsidRDefault="009B1F7A">
      <w:pPr>
        <w:pStyle w:val="1"/>
        <w:spacing w:before="122" w:line="319" w:lineRule="exact"/>
        <w:rPr>
          <w:sz w:val="24"/>
          <w:szCs w:val="24"/>
        </w:rPr>
      </w:pPr>
      <w:r w:rsidRPr="00F86D7D">
        <w:rPr>
          <w:sz w:val="24"/>
          <w:szCs w:val="24"/>
        </w:rPr>
        <w:t>Социокультурные знания и умения</w:t>
      </w:r>
    </w:p>
    <w:p w:rsidR="00BD1E93" w:rsidRPr="00F86D7D" w:rsidRDefault="009B1F7A">
      <w:pPr>
        <w:pStyle w:val="a3"/>
        <w:ind w:right="388" w:firstLine="707"/>
        <w:rPr>
          <w:sz w:val="24"/>
          <w:szCs w:val="24"/>
        </w:rPr>
      </w:pPr>
      <w:r w:rsidRPr="00F86D7D">
        <w:rPr>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w:t>
      </w:r>
      <w:r w:rsidR="00501565" w:rsidRPr="00F86D7D">
        <w:rPr>
          <w:sz w:val="24"/>
          <w:szCs w:val="24"/>
        </w:rPr>
        <w:t xml:space="preserve"> </w:t>
      </w:r>
      <w:r w:rsidRPr="00F86D7D">
        <w:rPr>
          <w:sz w:val="24"/>
          <w:szCs w:val="24"/>
        </w:rPr>
        <w:t>овладение:</w:t>
      </w:r>
    </w:p>
    <w:p w:rsidR="00BD1E93" w:rsidRPr="00F86D7D" w:rsidRDefault="009B1F7A" w:rsidP="00571DE1">
      <w:pPr>
        <w:pStyle w:val="a5"/>
        <w:numPr>
          <w:ilvl w:val="1"/>
          <w:numId w:val="100"/>
        </w:numPr>
        <w:tabs>
          <w:tab w:val="left" w:pos="1473"/>
        </w:tabs>
        <w:spacing w:before="1"/>
        <w:ind w:right="388" w:firstLine="708"/>
        <w:rPr>
          <w:sz w:val="24"/>
          <w:szCs w:val="24"/>
        </w:rPr>
      </w:pPr>
      <w:r w:rsidRPr="00F86D7D">
        <w:rPr>
          <w:sz w:val="24"/>
          <w:szCs w:val="24"/>
        </w:rPr>
        <w:t>знаниями</w:t>
      </w:r>
      <w:r w:rsidR="00501565" w:rsidRPr="00F86D7D">
        <w:rPr>
          <w:sz w:val="24"/>
          <w:szCs w:val="24"/>
        </w:rPr>
        <w:t xml:space="preserve"> </w:t>
      </w:r>
      <w:r w:rsidRPr="00F86D7D">
        <w:rPr>
          <w:sz w:val="24"/>
          <w:szCs w:val="24"/>
        </w:rPr>
        <w:t>о</w:t>
      </w:r>
      <w:r w:rsidR="00501565" w:rsidRPr="00F86D7D">
        <w:rPr>
          <w:sz w:val="24"/>
          <w:szCs w:val="24"/>
        </w:rPr>
        <w:t xml:space="preserve"> </w:t>
      </w:r>
      <w:r w:rsidRPr="00F86D7D">
        <w:rPr>
          <w:sz w:val="24"/>
          <w:szCs w:val="24"/>
        </w:rPr>
        <w:t>значении</w:t>
      </w:r>
      <w:r w:rsidR="00501565" w:rsidRPr="00F86D7D">
        <w:rPr>
          <w:sz w:val="24"/>
          <w:szCs w:val="24"/>
        </w:rPr>
        <w:t xml:space="preserve"> </w:t>
      </w:r>
      <w:r w:rsidRPr="00F86D7D">
        <w:rPr>
          <w:sz w:val="24"/>
          <w:szCs w:val="24"/>
        </w:rPr>
        <w:t>родного</w:t>
      </w:r>
      <w:r w:rsidR="00501565" w:rsidRPr="00F86D7D">
        <w:rPr>
          <w:sz w:val="24"/>
          <w:szCs w:val="24"/>
        </w:rPr>
        <w:t xml:space="preserve"> </w:t>
      </w:r>
      <w:r w:rsidRPr="00F86D7D">
        <w:rPr>
          <w:sz w:val="24"/>
          <w:szCs w:val="24"/>
        </w:rPr>
        <w:t>и</w:t>
      </w:r>
      <w:r w:rsidR="00501565" w:rsidRPr="00F86D7D">
        <w:rPr>
          <w:sz w:val="24"/>
          <w:szCs w:val="24"/>
        </w:rPr>
        <w:t xml:space="preserve"> </w:t>
      </w:r>
      <w:r w:rsidRPr="00F86D7D">
        <w:rPr>
          <w:sz w:val="24"/>
          <w:szCs w:val="24"/>
        </w:rPr>
        <w:t>иностранного</w:t>
      </w:r>
      <w:r w:rsidR="00501565" w:rsidRPr="00F86D7D">
        <w:rPr>
          <w:sz w:val="24"/>
          <w:szCs w:val="24"/>
        </w:rPr>
        <w:t xml:space="preserve"> </w:t>
      </w:r>
      <w:r w:rsidRPr="00F86D7D">
        <w:rPr>
          <w:sz w:val="24"/>
          <w:szCs w:val="24"/>
        </w:rPr>
        <w:t>языков</w:t>
      </w:r>
      <w:r w:rsidR="00501565" w:rsidRPr="00F86D7D">
        <w:rPr>
          <w:sz w:val="24"/>
          <w:szCs w:val="24"/>
        </w:rPr>
        <w:t xml:space="preserve"> </w:t>
      </w:r>
      <w:r w:rsidRPr="00F86D7D">
        <w:rPr>
          <w:sz w:val="24"/>
          <w:szCs w:val="24"/>
        </w:rPr>
        <w:t>в</w:t>
      </w:r>
      <w:r w:rsidR="00501565" w:rsidRPr="00F86D7D">
        <w:rPr>
          <w:sz w:val="24"/>
          <w:szCs w:val="24"/>
        </w:rPr>
        <w:t xml:space="preserve"> </w:t>
      </w:r>
      <w:r w:rsidRPr="00F86D7D">
        <w:rPr>
          <w:sz w:val="24"/>
          <w:szCs w:val="24"/>
        </w:rPr>
        <w:t>современном</w:t>
      </w:r>
      <w:r w:rsidR="00501565" w:rsidRPr="00F86D7D">
        <w:rPr>
          <w:sz w:val="24"/>
          <w:szCs w:val="24"/>
        </w:rPr>
        <w:t xml:space="preserve"> </w:t>
      </w:r>
      <w:r w:rsidRPr="00F86D7D">
        <w:rPr>
          <w:sz w:val="24"/>
          <w:szCs w:val="24"/>
        </w:rPr>
        <w:t>мире;</w:t>
      </w:r>
    </w:p>
    <w:p w:rsidR="00BD1E93" w:rsidRPr="00F86D7D" w:rsidRDefault="009B1F7A" w:rsidP="00571DE1">
      <w:pPr>
        <w:pStyle w:val="a5"/>
        <w:numPr>
          <w:ilvl w:val="1"/>
          <w:numId w:val="100"/>
        </w:numPr>
        <w:tabs>
          <w:tab w:val="left" w:pos="1473"/>
        </w:tabs>
        <w:spacing w:before="1"/>
        <w:ind w:right="388" w:firstLine="708"/>
        <w:rPr>
          <w:sz w:val="24"/>
          <w:szCs w:val="24"/>
        </w:rPr>
      </w:pPr>
      <w:r w:rsidRPr="00F86D7D">
        <w:rPr>
          <w:sz w:val="24"/>
          <w:szCs w:val="24"/>
        </w:rPr>
        <w:t>сведениями</w:t>
      </w:r>
      <w:r w:rsidRPr="00F86D7D">
        <w:rPr>
          <w:sz w:val="24"/>
          <w:szCs w:val="24"/>
        </w:rPr>
        <w:tab/>
        <w:t>о</w:t>
      </w:r>
      <w:r w:rsidRPr="00F86D7D">
        <w:rPr>
          <w:sz w:val="24"/>
          <w:szCs w:val="24"/>
        </w:rPr>
        <w:tab/>
        <w:t>социокультурном</w:t>
      </w:r>
      <w:r w:rsidRPr="00F86D7D">
        <w:rPr>
          <w:sz w:val="24"/>
          <w:szCs w:val="24"/>
        </w:rPr>
        <w:tab/>
        <w:t>портрете</w:t>
      </w:r>
      <w:r w:rsidRPr="00F86D7D">
        <w:rPr>
          <w:sz w:val="24"/>
          <w:szCs w:val="24"/>
        </w:rPr>
        <w:tab/>
        <w:t>стран,</w:t>
      </w:r>
      <w:r w:rsidRPr="00F86D7D">
        <w:rPr>
          <w:sz w:val="24"/>
          <w:szCs w:val="24"/>
        </w:rPr>
        <w:tab/>
        <w:t>говорящих</w:t>
      </w:r>
      <w:r w:rsidRPr="00F86D7D">
        <w:rPr>
          <w:sz w:val="24"/>
          <w:szCs w:val="24"/>
        </w:rPr>
        <w:tab/>
        <w:t>на</w:t>
      </w:r>
      <w:r w:rsidR="00501565" w:rsidRPr="00F86D7D">
        <w:rPr>
          <w:sz w:val="24"/>
          <w:szCs w:val="24"/>
        </w:rPr>
        <w:t xml:space="preserve"> </w:t>
      </w:r>
      <w:r w:rsidRPr="00F86D7D">
        <w:rPr>
          <w:sz w:val="24"/>
          <w:szCs w:val="24"/>
        </w:rPr>
        <w:t>иностранном языке, их символике и культурном</w:t>
      </w:r>
      <w:r w:rsidR="00501565" w:rsidRPr="00F86D7D">
        <w:rPr>
          <w:sz w:val="24"/>
          <w:szCs w:val="24"/>
        </w:rPr>
        <w:t xml:space="preserve"> </w:t>
      </w:r>
      <w:r w:rsidRPr="00F86D7D">
        <w:rPr>
          <w:sz w:val="24"/>
          <w:szCs w:val="24"/>
        </w:rPr>
        <w:t>наследии;</w:t>
      </w:r>
    </w:p>
    <w:p w:rsidR="00BD1E93" w:rsidRPr="00F86D7D" w:rsidRDefault="009B1F7A">
      <w:pPr>
        <w:pStyle w:val="a5"/>
        <w:numPr>
          <w:ilvl w:val="1"/>
          <w:numId w:val="100"/>
        </w:numPr>
        <w:tabs>
          <w:tab w:val="left" w:pos="1473"/>
        </w:tabs>
        <w:spacing w:before="1"/>
        <w:ind w:right="388" w:firstLine="708"/>
        <w:rPr>
          <w:sz w:val="24"/>
          <w:szCs w:val="24"/>
        </w:rPr>
      </w:pPr>
      <w:r w:rsidRPr="00F86D7D">
        <w:rPr>
          <w:sz w:val="24"/>
          <w:szCs w:val="24"/>
        </w:rPr>
        <w:t>сведениями о социокультурном портрете стран, говорящих на иностранном языке, их символике и культурном</w:t>
      </w:r>
      <w:r w:rsidR="00501565" w:rsidRPr="00F86D7D">
        <w:rPr>
          <w:sz w:val="24"/>
          <w:szCs w:val="24"/>
        </w:rPr>
        <w:t xml:space="preserve"> </w:t>
      </w:r>
      <w:r w:rsidRPr="00F86D7D">
        <w:rPr>
          <w:sz w:val="24"/>
          <w:szCs w:val="24"/>
        </w:rPr>
        <w:t>наследии;</w:t>
      </w:r>
    </w:p>
    <w:p w:rsidR="00BD1E93" w:rsidRPr="00F86D7D" w:rsidRDefault="009B1F7A">
      <w:pPr>
        <w:pStyle w:val="a5"/>
        <w:numPr>
          <w:ilvl w:val="1"/>
          <w:numId w:val="100"/>
        </w:numPr>
        <w:tabs>
          <w:tab w:val="left" w:pos="1473"/>
        </w:tabs>
        <w:ind w:right="379" w:firstLine="708"/>
        <w:rPr>
          <w:sz w:val="24"/>
          <w:szCs w:val="24"/>
        </w:rPr>
      </w:pPr>
      <w:r w:rsidRPr="00F86D7D">
        <w:rPr>
          <w:sz w:val="24"/>
          <w:szCs w:val="24"/>
        </w:rPr>
        <w:t>знаниями о реалиях страны/стран изучаемого языка: традициях (в пита- нии, проведении выходных дней, основных национальных праздников и т. д.), распространенных образцов фольклора (пословицы и т.д.);</w:t>
      </w:r>
    </w:p>
    <w:p w:rsidR="00BD1E93" w:rsidRPr="00F86D7D" w:rsidRDefault="009B1F7A">
      <w:pPr>
        <w:pStyle w:val="a5"/>
        <w:numPr>
          <w:ilvl w:val="1"/>
          <w:numId w:val="100"/>
        </w:numPr>
        <w:tabs>
          <w:tab w:val="left" w:pos="1473"/>
        </w:tabs>
        <w:spacing w:before="85"/>
        <w:ind w:right="380" w:firstLine="708"/>
        <w:rPr>
          <w:sz w:val="24"/>
          <w:szCs w:val="24"/>
        </w:rPr>
      </w:pPr>
      <w:r w:rsidRPr="00F86D7D">
        <w:rPr>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w:t>
      </w:r>
      <w:r w:rsidR="00501565" w:rsidRPr="00F86D7D">
        <w:rPr>
          <w:sz w:val="24"/>
          <w:szCs w:val="24"/>
        </w:rPr>
        <w:t xml:space="preserve"> </w:t>
      </w:r>
      <w:r w:rsidRPr="00F86D7D">
        <w:rPr>
          <w:sz w:val="24"/>
          <w:szCs w:val="24"/>
        </w:rPr>
        <w:t>языке;</w:t>
      </w:r>
    </w:p>
    <w:p w:rsidR="00BD1E93" w:rsidRPr="00F86D7D" w:rsidRDefault="009B1F7A">
      <w:pPr>
        <w:pStyle w:val="a5"/>
        <w:numPr>
          <w:ilvl w:val="1"/>
          <w:numId w:val="100"/>
        </w:numPr>
        <w:tabs>
          <w:tab w:val="left" w:pos="1473"/>
        </w:tabs>
        <w:ind w:right="380" w:firstLine="708"/>
        <w:rPr>
          <w:sz w:val="24"/>
          <w:szCs w:val="24"/>
        </w:rPr>
      </w:pPr>
      <w:r w:rsidRPr="00F86D7D">
        <w:rPr>
          <w:sz w:val="24"/>
          <w:szCs w:val="24"/>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w:t>
      </w:r>
      <w:r w:rsidR="00501565" w:rsidRPr="00F86D7D">
        <w:rPr>
          <w:sz w:val="24"/>
          <w:szCs w:val="24"/>
        </w:rPr>
        <w:t xml:space="preserve"> </w:t>
      </w:r>
      <w:r w:rsidRPr="00F86D7D">
        <w:rPr>
          <w:sz w:val="24"/>
          <w:szCs w:val="24"/>
        </w:rPr>
        <w:t>лексику);</w:t>
      </w:r>
    </w:p>
    <w:p w:rsidR="00BD1E93" w:rsidRPr="00F86D7D" w:rsidRDefault="009B1F7A">
      <w:pPr>
        <w:pStyle w:val="a5"/>
        <w:numPr>
          <w:ilvl w:val="1"/>
          <w:numId w:val="100"/>
        </w:numPr>
        <w:tabs>
          <w:tab w:val="left" w:pos="1473"/>
        </w:tabs>
        <w:ind w:right="379" w:firstLine="708"/>
        <w:rPr>
          <w:sz w:val="24"/>
          <w:szCs w:val="24"/>
        </w:rPr>
      </w:pPr>
      <w:r w:rsidRPr="00F86D7D">
        <w:rPr>
          <w:sz w:val="24"/>
          <w:szCs w:val="24"/>
        </w:rPr>
        <w:lastRenderedPageBreak/>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BD1E93" w:rsidRPr="00F86D7D" w:rsidRDefault="009B1F7A">
      <w:pPr>
        <w:pStyle w:val="1"/>
        <w:spacing w:before="4" w:line="320" w:lineRule="exact"/>
        <w:rPr>
          <w:sz w:val="24"/>
          <w:szCs w:val="24"/>
        </w:rPr>
      </w:pPr>
      <w:r w:rsidRPr="00F86D7D">
        <w:rPr>
          <w:sz w:val="24"/>
          <w:szCs w:val="24"/>
        </w:rPr>
        <w:t>Компенсаторные умения</w:t>
      </w:r>
    </w:p>
    <w:p w:rsidR="00BD1E93" w:rsidRPr="00F86D7D" w:rsidRDefault="009B1F7A">
      <w:pPr>
        <w:pStyle w:val="a3"/>
        <w:spacing w:line="319" w:lineRule="exact"/>
        <w:ind w:left="1186" w:firstLine="0"/>
        <w:jc w:val="left"/>
        <w:rPr>
          <w:sz w:val="24"/>
          <w:szCs w:val="24"/>
        </w:rPr>
      </w:pPr>
      <w:r w:rsidRPr="00F86D7D">
        <w:rPr>
          <w:sz w:val="24"/>
          <w:szCs w:val="24"/>
        </w:rPr>
        <w:t>Совершенствование умений:</w:t>
      </w:r>
    </w:p>
    <w:p w:rsidR="00BD1E93" w:rsidRPr="00F86D7D" w:rsidRDefault="009B1F7A">
      <w:pPr>
        <w:pStyle w:val="a5"/>
        <w:numPr>
          <w:ilvl w:val="1"/>
          <w:numId w:val="100"/>
        </w:numPr>
        <w:tabs>
          <w:tab w:val="left" w:pos="1473"/>
        </w:tabs>
        <w:spacing w:line="341" w:lineRule="exact"/>
        <w:ind w:firstLine="708"/>
        <w:jc w:val="left"/>
        <w:rPr>
          <w:sz w:val="24"/>
          <w:szCs w:val="24"/>
        </w:rPr>
      </w:pPr>
      <w:r w:rsidRPr="00F86D7D">
        <w:rPr>
          <w:sz w:val="24"/>
          <w:szCs w:val="24"/>
        </w:rPr>
        <w:t>переспрашивать, просить повторить, уточняя значение незнакомых</w:t>
      </w:r>
      <w:r w:rsidR="00571DE1" w:rsidRPr="00F86D7D">
        <w:rPr>
          <w:sz w:val="24"/>
          <w:szCs w:val="24"/>
        </w:rPr>
        <w:t xml:space="preserve"> </w:t>
      </w:r>
      <w:r w:rsidRPr="00F86D7D">
        <w:rPr>
          <w:sz w:val="24"/>
          <w:szCs w:val="24"/>
        </w:rPr>
        <w:t>слов;</w:t>
      </w:r>
    </w:p>
    <w:p w:rsidR="00BD1E93" w:rsidRPr="00F86D7D" w:rsidRDefault="009B1F7A">
      <w:pPr>
        <w:pStyle w:val="a5"/>
        <w:numPr>
          <w:ilvl w:val="1"/>
          <w:numId w:val="100"/>
        </w:numPr>
        <w:tabs>
          <w:tab w:val="left" w:pos="1473"/>
        </w:tabs>
        <w:ind w:right="382" w:firstLine="708"/>
        <w:rPr>
          <w:sz w:val="24"/>
          <w:szCs w:val="24"/>
        </w:rPr>
      </w:pPr>
      <w:r w:rsidRPr="00F86D7D">
        <w:rPr>
          <w:sz w:val="24"/>
          <w:szCs w:val="24"/>
        </w:rPr>
        <w:t>использовать в качестве опоры при порождении собственных высказываний ключевые слова, план к тексту, тематический словарь и т.д.;</w:t>
      </w:r>
    </w:p>
    <w:p w:rsidR="00BD1E93" w:rsidRPr="00F86D7D" w:rsidRDefault="009B1F7A">
      <w:pPr>
        <w:pStyle w:val="a5"/>
        <w:numPr>
          <w:ilvl w:val="1"/>
          <w:numId w:val="100"/>
        </w:numPr>
        <w:tabs>
          <w:tab w:val="left" w:pos="1473"/>
        </w:tabs>
        <w:ind w:right="390" w:firstLine="708"/>
        <w:rPr>
          <w:sz w:val="24"/>
          <w:szCs w:val="24"/>
        </w:rPr>
      </w:pPr>
      <w:r w:rsidRPr="00F86D7D">
        <w:rPr>
          <w:sz w:val="24"/>
          <w:szCs w:val="24"/>
        </w:rPr>
        <w:t>прогнозировать содержание текста на основе заголовка, предварительно поставленных вопросов и т.д.;</w:t>
      </w:r>
    </w:p>
    <w:p w:rsidR="00BD1E93" w:rsidRPr="00F86D7D" w:rsidRDefault="009B1F7A">
      <w:pPr>
        <w:pStyle w:val="a5"/>
        <w:numPr>
          <w:ilvl w:val="1"/>
          <w:numId w:val="100"/>
        </w:numPr>
        <w:tabs>
          <w:tab w:val="left" w:pos="1473"/>
        </w:tabs>
        <w:ind w:right="390" w:firstLine="708"/>
        <w:rPr>
          <w:sz w:val="24"/>
          <w:szCs w:val="24"/>
        </w:rPr>
      </w:pPr>
      <w:r w:rsidRPr="00F86D7D">
        <w:rPr>
          <w:sz w:val="24"/>
          <w:szCs w:val="24"/>
        </w:rPr>
        <w:t>догадываться о значении незнакомых слов по контексту, по используемым собеседником жестам и</w:t>
      </w:r>
      <w:r w:rsidR="00571DE1" w:rsidRPr="00F86D7D">
        <w:rPr>
          <w:sz w:val="24"/>
          <w:szCs w:val="24"/>
        </w:rPr>
        <w:t xml:space="preserve"> </w:t>
      </w:r>
      <w:r w:rsidRPr="00F86D7D">
        <w:rPr>
          <w:sz w:val="24"/>
          <w:szCs w:val="24"/>
        </w:rPr>
        <w:t>мимике;</w:t>
      </w:r>
    </w:p>
    <w:p w:rsidR="00BD1E93" w:rsidRPr="00F86D7D" w:rsidRDefault="009B1F7A">
      <w:pPr>
        <w:pStyle w:val="a5"/>
        <w:numPr>
          <w:ilvl w:val="1"/>
          <w:numId w:val="100"/>
        </w:numPr>
        <w:tabs>
          <w:tab w:val="left" w:pos="1473"/>
        </w:tabs>
        <w:ind w:right="390" w:firstLine="708"/>
        <w:rPr>
          <w:sz w:val="24"/>
          <w:szCs w:val="24"/>
        </w:rPr>
      </w:pPr>
      <w:r w:rsidRPr="00F86D7D">
        <w:rPr>
          <w:sz w:val="24"/>
          <w:szCs w:val="24"/>
        </w:rPr>
        <w:t>использовать синонимы, антонимы, описание понятия при дефиците языковых средств.</w:t>
      </w:r>
    </w:p>
    <w:p w:rsidR="00BD1E93" w:rsidRPr="00F86D7D" w:rsidRDefault="009B1F7A">
      <w:pPr>
        <w:pStyle w:val="1"/>
        <w:spacing w:before="1" w:line="320" w:lineRule="exact"/>
        <w:rPr>
          <w:sz w:val="24"/>
          <w:szCs w:val="24"/>
        </w:rPr>
      </w:pPr>
      <w:r w:rsidRPr="00F86D7D">
        <w:rPr>
          <w:sz w:val="24"/>
          <w:szCs w:val="24"/>
        </w:rPr>
        <w:t>Общеучебные умения и универсальные способы деятельности</w:t>
      </w:r>
    </w:p>
    <w:p w:rsidR="00BD1E93" w:rsidRPr="00F86D7D" w:rsidRDefault="009B1F7A">
      <w:pPr>
        <w:pStyle w:val="a3"/>
        <w:spacing w:line="319" w:lineRule="exact"/>
        <w:ind w:left="1186" w:firstLine="0"/>
        <w:jc w:val="left"/>
        <w:rPr>
          <w:sz w:val="24"/>
          <w:szCs w:val="24"/>
        </w:rPr>
      </w:pPr>
      <w:r w:rsidRPr="00F86D7D">
        <w:rPr>
          <w:sz w:val="24"/>
          <w:szCs w:val="24"/>
        </w:rPr>
        <w:t>Формирование и совершенствование умений:</w:t>
      </w:r>
    </w:p>
    <w:p w:rsidR="00BD1E93" w:rsidRPr="00F86D7D" w:rsidRDefault="009B1F7A">
      <w:pPr>
        <w:pStyle w:val="a5"/>
        <w:numPr>
          <w:ilvl w:val="1"/>
          <w:numId w:val="100"/>
        </w:numPr>
        <w:tabs>
          <w:tab w:val="left" w:pos="1473"/>
        </w:tabs>
        <w:ind w:right="383" w:firstLine="708"/>
        <w:rPr>
          <w:sz w:val="24"/>
          <w:szCs w:val="24"/>
        </w:rPr>
      </w:pPr>
      <w:r w:rsidRPr="00F86D7D">
        <w:rPr>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w:t>
      </w:r>
      <w:r w:rsidR="00571DE1" w:rsidRPr="00F86D7D">
        <w:rPr>
          <w:sz w:val="24"/>
          <w:szCs w:val="24"/>
        </w:rPr>
        <w:t xml:space="preserve"> </w:t>
      </w:r>
      <w:r w:rsidRPr="00F86D7D">
        <w:rPr>
          <w:sz w:val="24"/>
          <w:szCs w:val="24"/>
        </w:rPr>
        <w:t>таблиц;</w:t>
      </w:r>
    </w:p>
    <w:p w:rsidR="00BD1E93" w:rsidRPr="00F86D7D" w:rsidRDefault="009B1F7A">
      <w:pPr>
        <w:pStyle w:val="a5"/>
        <w:numPr>
          <w:ilvl w:val="1"/>
          <w:numId w:val="100"/>
        </w:numPr>
        <w:tabs>
          <w:tab w:val="left" w:pos="1473"/>
        </w:tabs>
        <w:ind w:right="391" w:firstLine="708"/>
        <w:rPr>
          <w:sz w:val="24"/>
          <w:szCs w:val="24"/>
        </w:rPr>
      </w:pPr>
      <w:r w:rsidRPr="00F86D7D">
        <w:rPr>
          <w:sz w:val="24"/>
          <w:szCs w:val="24"/>
        </w:rPr>
        <w:t>работать с разными источниками на иностранном языке: справочными материалами, словарями, интернет-ресурсами,</w:t>
      </w:r>
      <w:r w:rsidR="00571DE1" w:rsidRPr="00F86D7D">
        <w:rPr>
          <w:sz w:val="24"/>
          <w:szCs w:val="24"/>
        </w:rPr>
        <w:t xml:space="preserve"> </w:t>
      </w:r>
      <w:r w:rsidRPr="00F86D7D">
        <w:rPr>
          <w:sz w:val="24"/>
          <w:szCs w:val="24"/>
        </w:rPr>
        <w:t>литературой;</w:t>
      </w:r>
    </w:p>
    <w:p w:rsidR="00BD1E93" w:rsidRPr="00F86D7D" w:rsidRDefault="009B1F7A">
      <w:pPr>
        <w:pStyle w:val="a5"/>
        <w:numPr>
          <w:ilvl w:val="1"/>
          <w:numId w:val="100"/>
        </w:numPr>
        <w:tabs>
          <w:tab w:val="left" w:pos="1473"/>
        </w:tabs>
        <w:ind w:right="384" w:firstLine="708"/>
        <w:rPr>
          <w:sz w:val="24"/>
          <w:szCs w:val="24"/>
        </w:rPr>
      </w:pPr>
      <w:r w:rsidRPr="00F86D7D">
        <w:rPr>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w:t>
      </w:r>
      <w:r w:rsidR="00571DE1" w:rsidRPr="00F86D7D">
        <w:rPr>
          <w:sz w:val="24"/>
          <w:szCs w:val="24"/>
        </w:rPr>
        <w:t xml:space="preserve"> </w:t>
      </w:r>
      <w:r w:rsidRPr="00F86D7D">
        <w:rPr>
          <w:sz w:val="24"/>
          <w:szCs w:val="24"/>
        </w:rPr>
        <w:t>деятельности;</w:t>
      </w:r>
    </w:p>
    <w:p w:rsidR="00BD1E93" w:rsidRPr="00F86D7D" w:rsidRDefault="009B1F7A">
      <w:pPr>
        <w:pStyle w:val="a5"/>
        <w:numPr>
          <w:ilvl w:val="1"/>
          <w:numId w:val="100"/>
        </w:numPr>
        <w:tabs>
          <w:tab w:val="left" w:pos="1473"/>
        </w:tabs>
        <w:ind w:left="1186" w:right="4132" w:firstLine="0"/>
        <w:jc w:val="left"/>
        <w:rPr>
          <w:sz w:val="24"/>
          <w:szCs w:val="24"/>
        </w:rPr>
      </w:pPr>
      <w:r w:rsidRPr="00F86D7D">
        <w:rPr>
          <w:sz w:val="24"/>
          <w:szCs w:val="24"/>
        </w:rPr>
        <w:t xml:space="preserve">самостоятельно работать в классе и дома. </w:t>
      </w:r>
      <w:r w:rsidRPr="00F86D7D">
        <w:rPr>
          <w:b/>
          <w:sz w:val="24"/>
          <w:szCs w:val="24"/>
        </w:rPr>
        <w:t xml:space="preserve">Специальные учебные умения </w:t>
      </w:r>
      <w:r w:rsidRPr="00F86D7D">
        <w:rPr>
          <w:sz w:val="24"/>
          <w:szCs w:val="24"/>
        </w:rPr>
        <w:t>Формирование и совершенствование</w:t>
      </w:r>
      <w:r w:rsidR="00571DE1" w:rsidRPr="00F86D7D">
        <w:rPr>
          <w:sz w:val="24"/>
          <w:szCs w:val="24"/>
        </w:rPr>
        <w:t xml:space="preserve"> </w:t>
      </w:r>
      <w:r w:rsidRPr="00F86D7D">
        <w:rPr>
          <w:sz w:val="24"/>
          <w:szCs w:val="24"/>
        </w:rPr>
        <w:t>умений:</w:t>
      </w:r>
    </w:p>
    <w:p w:rsidR="00BD1E93" w:rsidRPr="00F86D7D" w:rsidRDefault="009B1F7A">
      <w:pPr>
        <w:pStyle w:val="a5"/>
        <w:numPr>
          <w:ilvl w:val="1"/>
          <w:numId w:val="100"/>
        </w:numPr>
        <w:tabs>
          <w:tab w:val="left" w:pos="1473"/>
        </w:tabs>
        <w:ind w:right="389" w:firstLine="708"/>
        <w:rPr>
          <w:sz w:val="24"/>
          <w:szCs w:val="24"/>
        </w:rPr>
      </w:pPr>
      <w:r w:rsidRPr="00F86D7D">
        <w:rPr>
          <w:sz w:val="24"/>
          <w:szCs w:val="24"/>
        </w:rPr>
        <w:t>находить ключевые слова и социокультурные реалии в работе над текстом;</w:t>
      </w:r>
    </w:p>
    <w:p w:rsidR="00BD1E93" w:rsidRPr="00F86D7D" w:rsidRDefault="009B1F7A">
      <w:pPr>
        <w:pStyle w:val="a5"/>
        <w:numPr>
          <w:ilvl w:val="1"/>
          <w:numId w:val="100"/>
        </w:numPr>
        <w:tabs>
          <w:tab w:val="left" w:pos="1473"/>
        </w:tabs>
        <w:spacing w:line="342" w:lineRule="exact"/>
        <w:ind w:firstLine="708"/>
        <w:jc w:val="left"/>
        <w:rPr>
          <w:sz w:val="24"/>
          <w:szCs w:val="24"/>
        </w:rPr>
      </w:pPr>
      <w:r w:rsidRPr="00F86D7D">
        <w:rPr>
          <w:sz w:val="24"/>
          <w:szCs w:val="24"/>
        </w:rPr>
        <w:t>семантизировать слова на основе языковой</w:t>
      </w:r>
      <w:r w:rsidR="00571DE1" w:rsidRPr="00F86D7D">
        <w:rPr>
          <w:sz w:val="24"/>
          <w:szCs w:val="24"/>
        </w:rPr>
        <w:t xml:space="preserve"> </w:t>
      </w:r>
      <w:r w:rsidRPr="00F86D7D">
        <w:rPr>
          <w:sz w:val="24"/>
          <w:szCs w:val="24"/>
        </w:rPr>
        <w:t>догадки;</w:t>
      </w:r>
    </w:p>
    <w:p w:rsidR="00BD1E93" w:rsidRPr="00F86D7D" w:rsidRDefault="009B1F7A">
      <w:pPr>
        <w:pStyle w:val="a5"/>
        <w:numPr>
          <w:ilvl w:val="1"/>
          <w:numId w:val="100"/>
        </w:numPr>
        <w:tabs>
          <w:tab w:val="left" w:pos="1473"/>
        </w:tabs>
        <w:spacing w:line="342" w:lineRule="exact"/>
        <w:ind w:firstLine="708"/>
        <w:jc w:val="left"/>
        <w:rPr>
          <w:sz w:val="24"/>
          <w:szCs w:val="24"/>
        </w:rPr>
      </w:pPr>
      <w:r w:rsidRPr="00F86D7D">
        <w:rPr>
          <w:sz w:val="24"/>
          <w:szCs w:val="24"/>
        </w:rPr>
        <w:t>осуществлять словообразовательный</w:t>
      </w:r>
      <w:r w:rsidR="00571DE1" w:rsidRPr="00F86D7D">
        <w:rPr>
          <w:sz w:val="24"/>
          <w:szCs w:val="24"/>
        </w:rPr>
        <w:t xml:space="preserve"> </w:t>
      </w:r>
      <w:r w:rsidRPr="00F86D7D">
        <w:rPr>
          <w:sz w:val="24"/>
          <w:szCs w:val="24"/>
        </w:rPr>
        <w:t>анализ;</w:t>
      </w:r>
    </w:p>
    <w:p w:rsidR="00BD1E93" w:rsidRPr="00F86D7D" w:rsidRDefault="009B1F7A">
      <w:pPr>
        <w:pStyle w:val="a5"/>
        <w:numPr>
          <w:ilvl w:val="1"/>
          <w:numId w:val="100"/>
        </w:numPr>
        <w:tabs>
          <w:tab w:val="left" w:pos="1473"/>
        </w:tabs>
        <w:spacing w:before="85"/>
        <w:ind w:right="382" w:firstLine="708"/>
        <w:rPr>
          <w:sz w:val="24"/>
          <w:szCs w:val="24"/>
        </w:rPr>
      </w:pPr>
      <w:r w:rsidRPr="00F86D7D">
        <w:rPr>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w:t>
      </w:r>
      <w:r w:rsidR="00571DE1" w:rsidRPr="00F86D7D">
        <w:rPr>
          <w:sz w:val="24"/>
          <w:szCs w:val="24"/>
        </w:rPr>
        <w:t xml:space="preserve"> </w:t>
      </w:r>
      <w:r w:rsidRPr="00F86D7D">
        <w:rPr>
          <w:sz w:val="24"/>
          <w:szCs w:val="24"/>
        </w:rPr>
        <w:t>средствами);</w:t>
      </w:r>
    </w:p>
    <w:p w:rsidR="00BD1E93" w:rsidRPr="00F86D7D" w:rsidRDefault="009B1F7A">
      <w:pPr>
        <w:pStyle w:val="a5"/>
        <w:numPr>
          <w:ilvl w:val="1"/>
          <w:numId w:val="100"/>
        </w:numPr>
        <w:tabs>
          <w:tab w:val="left" w:pos="1473"/>
        </w:tabs>
        <w:ind w:right="382" w:firstLine="708"/>
        <w:rPr>
          <w:sz w:val="24"/>
          <w:szCs w:val="24"/>
        </w:rPr>
      </w:pPr>
      <w:r w:rsidRPr="00F86D7D">
        <w:rPr>
          <w:sz w:val="24"/>
          <w:szCs w:val="24"/>
        </w:rPr>
        <w:t>участвовать в проектной деятельности меж- и метапредметного характера.</w:t>
      </w:r>
    </w:p>
    <w:p w:rsidR="00BD1E93" w:rsidRPr="00F86D7D" w:rsidRDefault="009B1F7A">
      <w:pPr>
        <w:pStyle w:val="1"/>
        <w:numPr>
          <w:ilvl w:val="3"/>
          <w:numId w:val="102"/>
        </w:numPr>
        <w:tabs>
          <w:tab w:val="left" w:pos="1391"/>
        </w:tabs>
        <w:spacing w:before="123"/>
        <w:rPr>
          <w:sz w:val="24"/>
          <w:szCs w:val="24"/>
        </w:rPr>
      </w:pPr>
      <w:bookmarkStart w:id="27" w:name="_TOC_250048"/>
      <w:r w:rsidRPr="00F86D7D">
        <w:rPr>
          <w:sz w:val="24"/>
          <w:szCs w:val="24"/>
        </w:rPr>
        <w:t>История России. Всеобщая</w:t>
      </w:r>
      <w:bookmarkEnd w:id="27"/>
      <w:r w:rsidR="00571DE1" w:rsidRPr="00F86D7D">
        <w:rPr>
          <w:sz w:val="24"/>
          <w:szCs w:val="24"/>
        </w:rPr>
        <w:t xml:space="preserve"> </w:t>
      </w:r>
      <w:r w:rsidRPr="00F86D7D">
        <w:rPr>
          <w:sz w:val="24"/>
          <w:szCs w:val="24"/>
        </w:rPr>
        <w:t>история</w:t>
      </w:r>
    </w:p>
    <w:p w:rsidR="00BD1E93" w:rsidRPr="00F86D7D" w:rsidRDefault="009B1F7A">
      <w:pPr>
        <w:pStyle w:val="a3"/>
        <w:spacing w:before="115"/>
        <w:ind w:right="380" w:firstLine="707"/>
        <w:rPr>
          <w:sz w:val="24"/>
          <w:szCs w:val="24"/>
        </w:rPr>
      </w:pPr>
      <w:r w:rsidRPr="00F86D7D">
        <w:rPr>
          <w:sz w:val="24"/>
          <w:szCs w:val="24"/>
        </w:rPr>
        <w:t>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 исторического пространства Российской Федерации.</w:t>
      </w:r>
    </w:p>
    <w:p w:rsidR="00BD1E93" w:rsidRPr="00F86D7D" w:rsidRDefault="009B1F7A">
      <w:pPr>
        <w:pStyle w:val="1"/>
        <w:spacing w:before="126" w:line="319" w:lineRule="exact"/>
        <w:rPr>
          <w:sz w:val="24"/>
          <w:szCs w:val="24"/>
        </w:rPr>
      </w:pPr>
      <w:r w:rsidRPr="00F86D7D">
        <w:rPr>
          <w:sz w:val="24"/>
          <w:szCs w:val="24"/>
        </w:rPr>
        <w:t>Общая характеристика примерной программы по истории.</w:t>
      </w:r>
    </w:p>
    <w:p w:rsidR="00BD1E93" w:rsidRPr="00F86D7D" w:rsidRDefault="009B1F7A">
      <w:pPr>
        <w:pStyle w:val="a3"/>
        <w:ind w:right="383" w:firstLine="707"/>
        <w:rPr>
          <w:sz w:val="24"/>
          <w:szCs w:val="24"/>
        </w:rPr>
      </w:pPr>
      <w:r w:rsidRPr="00F86D7D">
        <w:rPr>
          <w:b/>
          <w:sz w:val="24"/>
          <w:szCs w:val="24"/>
        </w:rPr>
        <w:t xml:space="preserve">Целью школьного исторического образования </w:t>
      </w:r>
      <w:r w:rsidRPr="00F86D7D">
        <w:rPr>
          <w:sz w:val="24"/>
          <w:szCs w:val="24"/>
        </w:rPr>
        <w:t>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w:t>
      </w:r>
      <w:r w:rsidR="00571DE1" w:rsidRPr="00F86D7D">
        <w:rPr>
          <w:sz w:val="24"/>
          <w:szCs w:val="24"/>
        </w:rPr>
        <w:t xml:space="preserve"> </w:t>
      </w:r>
      <w:r w:rsidRPr="00F86D7D">
        <w:rPr>
          <w:sz w:val="24"/>
          <w:szCs w:val="24"/>
        </w:rPr>
        <w:t>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BD1E93" w:rsidRPr="00F86D7D" w:rsidRDefault="009B1F7A">
      <w:pPr>
        <w:pStyle w:val="a3"/>
        <w:ind w:right="379" w:firstLine="707"/>
        <w:rPr>
          <w:sz w:val="24"/>
          <w:szCs w:val="24"/>
        </w:rPr>
      </w:pPr>
      <w:r w:rsidRPr="00F86D7D">
        <w:rPr>
          <w:sz w:val="24"/>
          <w:szCs w:val="24"/>
        </w:rPr>
        <w:lastRenderedPageBreak/>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ФГОС ООО, принятых в 2009-2012 гг., названы следующие </w:t>
      </w:r>
      <w:r w:rsidRPr="00F86D7D">
        <w:rPr>
          <w:b/>
          <w:sz w:val="24"/>
          <w:szCs w:val="24"/>
        </w:rPr>
        <w:t>задачи изучения истории вшколе</w:t>
      </w:r>
      <w:r w:rsidRPr="00F86D7D">
        <w:rPr>
          <w:sz w:val="24"/>
          <w:szCs w:val="24"/>
        </w:rPr>
        <w:t>:</w:t>
      </w:r>
    </w:p>
    <w:p w:rsidR="00BD1E93" w:rsidRPr="00F86D7D" w:rsidRDefault="009B1F7A">
      <w:pPr>
        <w:pStyle w:val="a5"/>
        <w:numPr>
          <w:ilvl w:val="4"/>
          <w:numId w:val="102"/>
        </w:numPr>
        <w:tabs>
          <w:tab w:val="left" w:pos="1473"/>
        </w:tabs>
        <w:ind w:right="387" w:firstLine="708"/>
        <w:rPr>
          <w:sz w:val="24"/>
          <w:szCs w:val="24"/>
        </w:rPr>
      </w:pPr>
      <w:r w:rsidRPr="00F86D7D">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BD1E93" w:rsidRPr="00F86D7D" w:rsidRDefault="009B1F7A">
      <w:pPr>
        <w:pStyle w:val="a5"/>
        <w:numPr>
          <w:ilvl w:val="4"/>
          <w:numId w:val="102"/>
        </w:numPr>
        <w:tabs>
          <w:tab w:val="left" w:pos="1473"/>
        </w:tabs>
        <w:ind w:right="385" w:firstLine="708"/>
        <w:rPr>
          <w:sz w:val="24"/>
          <w:szCs w:val="24"/>
        </w:rPr>
      </w:pPr>
      <w:r w:rsidRPr="00F86D7D">
        <w:rPr>
          <w:sz w:val="24"/>
          <w:szCs w:val="24"/>
        </w:rPr>
        <w:t>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w:t>
      </w:r>
      <w:r w:rsidR="00C80A86" w:rsidRPr="00F86D7D">
        <w:rPr>
          <w:sz w:val="24"/>
          <w:szCs w:val="24"/>
        </w:rPr>
        <w:t xml:space="preserve"> </w:t>
      </w:r>
      <w:r w:rsidRPr="00F86D7D">
        <w:rPr>
          <w:sz w:val="24"/>
          <w:szCs w:val="24"/>
        </w:rPr>
        <w:t>процессе;</w:t>
      </w:r>
    </w:p>
    <w:p w:rsidR="00BD1E93" w:rsidRPr="00F86D7D" w:rsidRDefault="009B1F7A">
      <w:pPr>
        <w:pStyle w:val="a5"/>
        <w:numPr>
          <w:ilvl w:val="4"/>
          <w:numId w:val="102"/>
        </w:numPr>
        <w:tabs>
          <w:tab w:val="left" w:pos="1473"/>
        </w:tabs>
        <w:ind w:right="385" w:firstLine="708"/>
        <w:rPr>
          <w:sz w:val="24"/>
          <w:szCs w:val="24"/>
        </w:rPr>
      </w:pPr>
      <w:r w:rsidRPr="00F86D7D">
        <w:rPr>
          <w:sz w:val="24"/>
          <w:szCs w:val="24"/>
        </w:rP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w:t>
      </w:r>
      <w:r w:rsidR="00C80A86" w:rsidRPr="00F86D7D">
        <w:rPr>
          <w:sz w:val="24"/>
          <w:szCs w:val="24"/>
        </w:rPr>
        <w:t xml:space="preserve"> </w:t>
      </w:r>
      <w:r w:rsidRPr="00F86D7D">
        <w:rPr>
          <w:sz w:val="24"/>
          <w:szCs w:val="24"/>
        </w:rPr>
        <w:t>общества;</w:t>
      </w:r>
    </w:p>
    <w:p w:rsidR="00BD1E93" w:rsidRPr="00F86D7D" w:rsidRDefault="009B1F7A">
      <w:pPr>
        <w:pStyle w:val="a5"/>
        <w:numPr>
          <w:ilvl w:val="4"/>
          <w:numId w:val="102"/>
        </w:numPr>
        <w:tabs>
          <w:tab w:val="left" w:pos="1473"/>
        </w:tabs>
        <w:ind w:right="384" w:firstLine="708"/>
        <w:rPr>
          <w:sz w:val="24"/>
          <w:szCs w:val="24"/>
        </w:rPr>
      </w:pPr>
      <w:r w:rsidRPr="00F86D7D">
        <w:rPr>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w:t>
      </w:r>
      <w:r w:rsidR="00C80A86" w:rsidRPr="00F86D7D">
        <w:rPr>
          <w:sz w:val="24"/>
          <w:szCs w:val="24"/>
        </w:rPr>
        <w:t xml:space="preserve"> </w:t>
      </w:r>
      <w:r w:rsidRPr="00F86D7D">
        <w:rPr>
          <w:sz w:val="24"/>
          <w:szCs w:val="24"/>
        </w:rPr>
        <w:t>взаимообусловленности;</w:t>
      </w:r>
    </w:p>
    <w:p w:rsidR="00BD1E93" w:rsidRPr="00F86D7D" w:rsidRDefault="009B1F7A">
      <w:pPr>
        <w:pStyle w:val="a5"/>
        <w:numPr>
          <w:ilvl w:val="4"/>
          <w:numId w:val="102"/>
        </w:numPr>
        <w:tabs>
          <w:tab w:val="left" w:pos="1473"/>
        </w:tabs>
        <w:ind w:right="383" w:firstLine="708"/>
        <w:rPr>
          <w:sz w:val="24"/>
          <w:szCs w:val="24"/>
        </w:rPr>
      </w:pPr>
      <w:r w:rsidRPr="00F86D7D">
        <w:rPr>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w:t>
      </w:r>
      <w:r w:rsidR="00C80A86" w:rsidRPr="00F86D7D">
        <w:rPr>
          <w:sz w:val="24"/>
          <w:szCs w:val="24"/>
        </w:rPr>
        <w:t xml:space="preserve"> </w:t>
      </w:r>
      <w:r w:rsidRPr="00F86D7D">
        <w:rPr>
          <w:sz w:val="24"/>
          <w:szCs w:val="24"/>
        </w:rPr>
        <w:t>обществе.</w:t>
      </w:r>
    </w:p>
    <w:p w:rsidR="00BD1E93" w:rsidRPr="00F86D7D" w:rsidRDefault="009B1F7A">
      <w:pPr>
        <w:pStyle w:val="a3"/>
        <w:ind w:right="382" w:firstLine="707"/>
        <w:rPr>
          <w:sz w:val="24"/>
          <w:szCs w:val="24"/>
        </w:rPr>
      </w:pPr>
      <w:r w:rsidRPr="00F86D7D">
        <w:rPr>
          <w:sz w:val="24"/>
          <w:szCs w:val="24"/>
        </w:rPr>
        <w:t xml:space="preserve">В соответствии с Концепцией нового учебно-методического комплекса по отечественной истории </w:t>
      </w:r>
      <w:r w:rsidRPr="00F86D7D">
        <w:rPr>
          <w:b/>
          <w:sz w:val="24"/>
          <w:szCs w:val="24"/>
        </w:rPr>
        <w:t xml:space="preserve">базовыми принципами </w:t>
      </w:r>
      <w:r w:rsidRPr="00F86D7D">
        <w:rPr>
          <w:sz w:val="24"/>
          <w:szCs w:val="24"/>
        </w:rPr>
        <w:t>школьного исторического образования являются:</w:t>
      </w:r>
    </w:p>
    <w:p w:rsidR="00BD1E93" w:rsidRPr="00F86D7D" w:rsidRDefault="009B1F7A">
      <w:pPr>
        <w:pStyle w:val="a5"/>
        <w:numPr>
          <w:ilvl w:val="4"/>
          <w:numId w:val="102"/>
        </w:numPr>
        <w:tabs>
          <w:tab w:val="left" w:pos="1473"/>
        </w:tabs>
        <w:spacing w:before="85"/>
        <w:ind w:right="382" w:firstLine="708"/>
        <w:rPr>
          <w:sz w:val="24"/>
          <w:szCs w:val="24"/>
        </w:rPr>
      </w:pPr>
      <w:r w:rsidRPr="00F86D7D">
        <w:rPr>
          <w:sz w:val="24"/>
          <w:szCs w:val="24"/>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w:t>
      </w:r>
      <w:r w:rsidR="00C80A86" w:rsidRPr="00F86D7D">
        <w:rPr>
          <w:sz w:val="24"/>
          <w:szCs w:val="24"/>
        </w:rPr>
        <w:t xml:space="preserve"> </w:t>
      </w:r>
      <w:r w:rsidRPr="00F86D7D">
        <w:rPr>
          <w:sz w:val="24"/>
          <w:szCs w:val="24"/>
        </w:rPr>
        <w:t>ценностей;</w:t>
      </w:r>
    </w:p>
    <w:p w:rsidR="00BD1E93" w:rsidRPr="00F86D7D" w:rsidRDefault="009B1F7A">
      <w:pPr>
        <w:pStyle w:val="a5"/>
        <w:numPr>
          <w:ilvl w:val="4"/>
          <w:numId w:val="102"/>
        </w:numPr>
        <w:tabs>
          <w:tab w:val="left" w:pos="1473"/>
        </w:tabs>
        <w:ind w:right="383" w:firstLine="708"/>
        <w:rPr>
          <w:sz w:val="24"/>
          <w:szCs w:val="24"/>
        </w:rPr>
      </w:pPr>
      <w:r w:rsidRPr="00F86D7D">
        <w:rPr>
          <w:sz w:val="24"/>
          <w:szCs w:val="24"/>
        </w:rP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w:t>
      </w:r>
      <w:r w:rsidR="00C80A86" w:rsidRPr="00F86D7D">
        <w:rPr>
          <w:sz w:val="24"/>
          <w:szCs w:val="24"/>
        </w:rPr>
        <w:t xml:space="preserve"> </w:t>
      </w:r>
      <w:r w:rsidRPr="00F86D7D">
        <w:rPr>
          <w:sz w:val="24"/>
          <w:szCs w:val="24"/>
        </w:rPr>
        <w:t>мире;</w:t>
      </w:r>
    </w:p>
    <w:p w:rsidR="00BD1E93" w:rsidRPr="00F86D7D" w:rsidRDefault="009B1F7A">
      <w:pPr>
        <w:pStyle w:val="a5"/>
        <w:numPr>
          <w:ilvl w:val="4"/>
          <w:numId w:val="102"/>
        </w:numPr>
        <w:tabs>
          <w:tab w:val="left" w:pos="1473"/>
        </w:tabs>
        <w:ind w:right="383" w:firstLine="708"/>
        <w:rPr>
          <w:sz w:val="24"/>
          <w:szCs w:val="24"/>
        </w:rPr>
      </w:pPr>
      <w:r w:rsidRPr="00F86D7D">
        <w:rPr>
          <w:sz w:val="24"/>
          <w:szCs w:val="24"/>
        </w:rPr>
        <w:t>ценности гражданского общества – верховенство права, социальная солидарность, безопасность, свобода и</w:t>
      </w:r>
      <w:r w:rsidR="00C80A86" w:rsidRPr="00F86D7D">
        <w:rPr>
          <w:sz w:val="24"/>
          <w:szCs w:val="24"/>
        </w:rPr>
        <w:t xml:space="preserve"> </w:t>
      </w:r>
      <w:r w:rsidRPr="00F86D7D">
        <w:rPr>
          <w:sz w:val="24"/>
          <w:szCs w:val="24"/>
        </w:rPr>
        <w:t>ответственность;</w:t>
      </w:r>
    </w:p>
    <w:p w:rsidR="00BD1E93" w:rsidRPr="00F86D7D" w:rsidRDefault="009B1F7A">
      <w:pPr>
        <w:pStyle w:val="a5"/>
        <w:numPr>
          <w:ilvl w:val="4"/>
          <w:numId w:val="102"/>
        </w:numPr>
        <w:tabs>
          <w:tab w:val="left" w:pos="1473"/>
        </w:tabs>
        <w:ind w:right="387" w:firstLine="708"/>
        <w:rPr>
          <w:sz w:val="24"/>
          <w:szCs w:val="24"/>
        </w:rPr>
      </w:pPr>
      <w:r w:rsidRPr="00F86D7D">
        <w:rPr>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BD1E93" w:rsidRPr="00F86D7D" w:rsidRDefault="009B1F7A">
      <w:pPr>
        <w:pStyle w:val="a5"/>
        <w:numPr>
          <w:ilvl w:val="4"/>
          <w:numId w:val="102"/>
        </w:numPr>
        <w:tabs>
          <w:tab w:val="left" w:pos="1473"/>
        </w:tabs>
        <w:ind w:right="389" w:firstLine="708"/>
        <w:rPr>
          <w:sz w:val="24"/>
          <w:szCs w:val="24"/>
        </w:rPr>
      </w:pPr>
      <w:r w:rsidRPr="00F86D7D">
        <w:rPr>
          <w:sz w:val="24"/>
          <w:szCs w:val="24"/>
        </w:rPr>
        <w:t>общественное согласие и уважение как необходимое условие взаимодействия государств и народов в новейшей</w:t>
      </w:r>
      <w:r w:rsidR="00C80A86" w:rsidRPr="00F86D7D">
        <w:rPr>
          <w:sz w:val="24"/>
          <w:szCs w:val="24"/>
        </w:rPr>
        <w:t xml:space="preserve"> </w:t>
      </w:r>
      <w:r w:rsidRPr="00F86D7D">
        <w:rPr>
          <w:sz w:val="24"/>
          <w:szCs w:val="24"/>
        </w:rPr>
        <w:t>истории.</w:t>
      </w:r>
    </w:p>
    <w:p w:rsidR="00BD1E93" w:rsidRPr="00F86D7D" w:rsidRDefault="009B1F7A">
      <w:pPr>
        <w:pStyle w:val="a5"/>
        <w:numPr>
          <w:ilvl w:val="4"/>
          <w:numId w:val="102"/>
        </w:numPr>
        <w:tabs>
          <w:tab w:val="left" w:pos="1473"/>
        </w:tabs>
        <w:spacing w:line="342" w:lineRule="exact"/>
        <w:ind w:firstLine="708"/>
        <w:jc w:val="left"/>
        <w:rPr>
          <w:sz w:val="24"/>
          <w:szCs w:val="24"/>
        </w:rPr>
      </w:pPr>
      <w:r w:rsidRPr="00F86D7D">
        <w:rPr>
          <w:sz w:val="24"/>
          <w:szCs w:val="24"/>
        </w:rPr>
        <w:t>познавательное значение российской, региональной и мировой</w:t>
      </w:r>
      <w:r w:rsidR="00C80A86" w:rsidRPr="00F86D7D">
        <w:rPr>
          <w:sz w:val="24"/>
          <w:szCs w:val="24"/>
        </w:rPr>
        <w:t xml:space="preserve"> </w:t>
      </w:r>
      <w:r w:rsidRPr="00F86D7D">
        <w:rPr>
          <w:sz w:val="24"/>
          <w:szCs w:val="24"/>
        </w:rPr>
        <w:t>истории;</w:t>
      </w:r>
    </w:p>
    <w:p w:rsidR="00BD1E93" w:rsidRPr="00F86D7D" w:rsidRDefault="009B1F7A">
      <w:pPr>
        <w:pStyle w:val="a5"/>
        <w:numPr>
          <w:ilvl w:val="4"/>
          <w:numId w:val="102"/>
        </w:numPr>
        <w:tabs>
          <w:tab w:val="left" w:pos="1473"/>
        </w:tabs>
        <w:ind w:right="389" w:firstLine="708"/>
        <w:rPr>
          <w:sz w:val="24"/>
          <w:szCs w:val="24"/>
        </w:rPr>
      </w:pPr>
      <w:r w:rsidRPr="00F86D7D">
        <w:rPr>
          <w:sz w:val="24"/>
          <w:szCs w:val="24"/>
        </w:rPr>
        <w:t>формирование требований к каждой ступени непрерывного исторического образования на протяжении всей</w:t>
      </w:r>
      <w:r w:rsidR="00C80A86" w:rsidRPr="00F86D7D">
        <w:rPr>
          <w:sz w:val="24"/>
          <w:szCs w:val="24"/>
        </w:rPr>
        <w:t xml:space="preserve"> </w:t>
      </w:r>
      <w:r w:rsidRPr="00F86D7D">
        <w:rPr>
          <w:sz w:val="24"/>
          <w:szCs w:val="24"/>
        </w:rPr>
        <w:t>жизни.</w:t>
      </w:r>
    </w:p>
    <w:p w:rsidR="00BD1E93" w:rsidRPr="00F86D7D" w:rsidRDefault="009B1F7A">
      <w:pPr>
        <w:pStyle w:val="a3"/>
        <w:ind w:right="380" w:firstLine="707"/>
        <w:rPr>
          <w:sz w:val="24"/>
          <w:szCs w:val="24"/>
        </w:rPr>
      </w:pPr>
      <w:r w:rsidRPr="00F86D7D">
        <w:rPr>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BD1E93" w:rsidRPr="00F86D7D" w:rsidRDefault="009B1F7A">
      <w:pPr>
        <w:pStyle w:val="1"/>
        <w:spacing w:before="119"/>
        <w:rPr>
          <w:sz w:val="24"/>
          <w:szCs w:val="24"/>
        </w:rPr>
      </w:pPr>
      <w:r w:rsidRPr="00F86D7D">
        <w:rPr>
          <w:sz w:val="24"/>
          <w:szCs w:val="24"/>
        </w:rPr>
        <w:t>История России</w:t>
      </w:r>
    </w:p>
    <w:p w:rsidR="00BD1E93" w:rsidRPr="00F86D7D" w:rsidRDefault="009B1F7A">
      <w:pPr>
        <w:spacing w:before="122" w:line="320" w:lineRule="exact"/>
        <w:ind w:left="1186"/>
        <w:rPr>
          <w:b/>
          <w:sz w:val="24"/>
          <w:szCs w:val="24"/>
        </w:rPr>
      </w:pPr>
      <w:r w:rsidRPr="00F86D7D">
        <w:rPr>
          <w:b/>
          <w:sz w:val="24"/>
          <w:szCs w:val="24"/>
        </w:rPr>
        <w:t>Древняя и средневековая Русь</w:t>
      </w:r>
    </w:p>
    <w:p w:rsidR="00BD1E93" w:rsidRPr="00F86D7D" w:rsidRDefault="009B1F7A">
      <w:pPr>
        <w:pStyle w:val="a3"/>
        <w:ind w:right="380" w:firstLine="707"/>
        <w:rPr>
          <w:sz w:val="24"/>
          <w:szCs w:val="24"/>
        </w:rPr>
      </w:pPr>
      <w:r w:rsidRPr="00F86D7D">
        <w:rPr>
          <w:b/>
          <w:sz w:val="24"/>
          <w:szCs w:val="24"/>
        </w:rPr>
        <w:t xml:space="preserve">Что изучает история Отечества. </w:t>
      </w:r>
      <w:r w:rsidRPr="00F86D7D">
        <w:rPr>
          <w:sz w:val="24"/>
          <w:szCs w:val="24"/>
        </w:rPr>
        <w:t>История России - часть всемирной истории. Факторы самобытности российской истории. История региона - часть истории России. Источники по российской истории.</w:t>
      </w:r>
    </w:p>
    <w:p w:rsidR="00BD1E93" w:rsidRPr="00F86D7D" w:rsidRDefault="009B1F7A">
      <w:pPr>
        <w:pStyle w:val="a3"/>
        <w:ind w:right="382" w:firstLine="707"/>
        <w:rPr>
          <w:sz w:val="24"/>
          <w:szCs w:val="24"/>
        </w:rPr>
      </w:pPr>
      <w:r w:rsidRPr="00F86D7D">
        <w:rPr>
          <w:b/>
          <w:sz w:val="24"/>
          <w:szCs w:val="24"/>
        </w:rPr>
        <w:t xml:space="preserve">Древнейшие народы на территории России. </w:t>
      </w:r>
      <w:r w:rsidRPr="00F86D7D">
        <w:rPr>
          <w:sz w:val="24"/>
          <w:szCs w:val="24"/>
        </w:rPr>
        <w:t>Появление и расселение человека на территории России. Условия жизни, занятия, социальная организация земледельческих и кочевых племен. Верования древних людей. Древние государства Поволжья, Кавказа и Северного Причерноморья. Межэтнические контакты и взаимодействия.</w:t>
      </w:r>
    </w:p>
    <w:p w:rsidR="00BD1E93" w:rsidRPr="00F86D7D" w:rsidRDefault="009B1F7A">
      <w:pPr>
        <w:ind w:left="478" w:right="384" w:firstLine="707"/>
        <w:jc w:val="both"/>
        <w:rPr>
          <w:sz w:val="24"/>
          <w:szCs w:val="24"/>
        </w:rPr>
      </w:pPr>
      <w:r w:rsidRPr="00F86D7D">
        <w:rPr>
          <w:b/>
          <w:sz w:val="24"/>
          <w:szCs w:val="24"/>
        </w:rPr>
        <w:lastRenderedPageBreak/>
        <w:t xml:space="preserve">Древняя Русь в VIII - первой половине XII в. </w:t>
      </w:r>
      <w:r w:rsidRPr="00F86D7D">
        <w:rPr>
          <w:sz w:val="24"/>
          <w:szCs w:val="24"/>
        </w:rPr>
        <w:t>Восточные славяне: расселение, занятия, быт, верования, общественное устройство. Взаимоотношения с соседними народами и государствами.</w:t>
      </w:r>
    </w:p>
    <w:p w:rsidR="00BD1E93" w:rsidRPr="00F86D7D" w:rsidRDefault="009B1F7A">
      <w:pPr>
        <w:pStyle w:val="a3"/>
        <w:ind w:right="381" w:firstLine="707"/>
        <w:rPr>
          <w:sz w:val="24"/>
          <w:szCs w:val="24"/>
        </w:rPr>
      </w:pPr>
      <w:r w:rsidRPr="00F86D7D">
        <w:rPr>
          <w:sz w:val="24"/>
          <w:szCs w:val="24"/>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w:t>
      </w:r>
      <w:r w:rsidR="00C80A86" w:rsidRPr="00F86D7D">
        <w:rPr>
          <w:sz w:val="24"/>
          <w:szCs w:val="24"/>
        </w:rPr>
        <w:t xml:space="preserve"> </w:t>
      </w:r>
      <w:r w:rsidRPr="00F86D7D">
        <w:rPr>
          <w:sz w:val="24"/>
          <w:szCs w:val="24"/>
        </w:rPr>
        <w:t>язычество.</w:t>
      </w:r>
    </w:p>
    <w:p w:rsidR="00BD1E93" w:rsidRPr="00F86D7D" w:rsidRDefault="009B1F7A">
      <w:pPr>
        <w:pStyle w:val="a3"/>
        <w:ind w:right="387" w:firstLine="707"/>
        <w:rPr>
          <w:sz w:val="24"/>
          <w:szCs w:val="24"/>
        </w:rPr>
      </w:pPr>
      <w:r w:rsidRPr="00F86D7D">
        <w:rPr>
          <w:sz w:val="24"/>
          <w:szCs w:val="24"/>
        </w:rPr>
        <w:t>Социально-экономический и политический строй Древней Руси. Земельные отношения. Свободное и зависимое население. Древнерусские города, развитие ремесел и торговли. Русская Правда. Политика Ярослава Мудрого и Владимира Мономаха. Древняя Русь и ее соседи.</w:t>
      </w:r>
    </w:p>
    <w:p w:rsidR="00BD1E93" w:rsidRPr="00F86D7D" w:rsidRDefault="009B1F7A">
      <w:pPr>
        <w:pStyle w:val="a3"/>
        <w:spacing w:before="66"/>
        <w:ind w:right="385" w:firstLine="707"/>
        <w:rPr>
          <w:sz w:val="24"/>
          <w:szCs w:val="24"/>
        </w:rPr>
      </w:pPr>
      <w:r w:rsidRPr="00F86D7D">
        <w:rPr>
          <w:sz w:val="24"/>
          <w:szCs w:val="24"/>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слоев населения.</w:t>
      </w:r>
    </w:p>
    <w:p w:rsidR="00BD1E93" w:rsidRPr="00F86D7D" w:rsidRDefault="009B1F7A">
      <w:pPr>
        <w:pStyle w:val="a3"/>
        <w:ind w:right="384" w:firstLine="707"/>
        <w:rPr>
          <w:sz w:val="24"/>
          <w:szCs w:val="24"/>
        </w:rPr>
      </w:pPr>
      <w:r w:rsidRPr="00F86D7D">
        <w:rPr>
          <w:b/>
          <w:sz w:val="24"/>
          <w:szCs w:val="24"/>
        </w:rPr>
        <w:t xml:space="preserve">Русь Удельная в 30-е гг. XII-XIII вв. </w:t>
      </w:r>
      <w:r w:rsidRPr="00F86D7D">
        <w:rPr>
          <w:sz w:val="24"/>
          <w:szCs w:val="24"/>
        </w:rPr>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BD1E93" w:rsidRPr="00F86D7D" w:rsidRDefault="009B1F7A">
      <w:pPr>
        <w:pStyle w:val="a3"/>
        <w:ind w:right="383" w:firstLine="707"/>
        <w:rPr>
          <w:sz w:val="24"/>
          <w:szCs w:val="24"/>
        </w:rPr>
      </w:pPr>
      <w:r w:rsidRPr="00F86D7D">
        <w:rPr>
          <w:sz w:val="24"/>
          <w:szCs w:val="24"/>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BD1E93" w:rsidRPr="00F86D7D" w:rsidRDefault="009B1F7A">
      <w:pPr>
        <w:pStyle w:val="a3"/>
        <w:spacing w:before="1"/>
        <w:ind w:right="379" w:firstLine="707"/>
        <w:rPr>
          <w:sz w:val="24"/>
          <w:szCs w:val="24"/>
        </w:rPr>
      </w:pPr>
      <w:r w:rsidRPr="00F86D7D">
        <w:rPr>
          <w:sz w:val="24"/>
          <w:szCs w:val="24"/>
        </w:rPr>
        <w:t xml:space="preserve">Русь и Золотая Орда. Зависимость русских земель от Орды и </w:t>
      </w:r>
      <w:r w:rsidRPr="00F86D7D">
        <w:rPr>
          <w:spacing w:val="3"/>
          <w:sz w:val="24"/>
          <w:szCs w:val="24"/>
        </w:rPr>
        <w:t xml:space="preserve">ее </w:t>
      </w:r>
      <w:r w:rsidRPr="00F86D7D">
        <w:rPr>
          <w:sz w:val="24"/>
          <w:szCs w:val="24"/>
        </w:rPr>
        <w:t>последствия. Борьба населения русских земель против ордынского</w:t>
      </w:r>
      <w:r w:rsidR="00C80A86" w:rsidRPr="00F86D7D">
        <w:rPr>
          <w:sz w:val="24"/>
          <w:szCs w:val="24"/>
        </w:rPr>
        <w:t xml:space="preserve"> </w:t>
      </w:r>
      <w:r w:rsidRPr="00F86D7D">
        <w:rPr>
          <w:sz w:val="24"/>
          <w:szCs w:val="24"/>
        </w:rPr>
        <w:t>владычества.</w:t>
      </w:r>
    </w:p>
    <w:p w:rsidR="00BD1E93" w:rsidRPr="00F86D7D" w:rsidRDefault="009B1F7A">
      <w:pPr>
        <w:pStyle w:val="a3"/>
        <w:spacing w:line="321" w:lineRule="exact"/>
        <w:ind w:left="1186" w:firstLine="0"/>
        <w:jc w:val="left"/>
        <w:rPr>
          <w:sz w:val="24"/>
          <w:szCs w:val="24"/>
        </w:rPr>
      </w:pPr>
      <w:r w:rsidRPr="00F86D7D">
        <w:rPr>
          <w:sz w:val="24"/>
          <w:szCs w:val="24"/>
        </w:rPr>
        <w:t>Русь и Литва. Русские земли в составе Великого княжества Литовского.</w:t>
      </w:r>
    </w:p>
    <w:p w:rsidR="00BD1E93" w:rsidRPr="00F86D7D" w:rsidRDefault="009B1F7A">
      <w:pPr>
        <w:pStyle w:val="a3"/>
        <w:ind w:right="383" w:firstLine="707"/>
        <w:rPr>
          <w:sz w:val="24"/>
          <w:szCs w:val="24"/>
        </w:rPr>
      </w:pPr>
      <w:r w:rsidRPr="00F86D7D">
        <w:rPr>
          <w:sz w:val="24"/>
          <w:szCs w:val="24"/>
        </w:rPr>
        <w:t>Культура Руси в 30-е гг. XII-XIII вв.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BD1E93" w:rsidRPr="00F86D7D" w:rsidRDefault="009B1F7A">
      <w:pPr>
        <w:pStyle w:val="a3"/>
        <w:spacing w:before="1"/>
        <w:ind w:right="386" w:firstLine="707"/>
        <w:rPr>
          <w:sz w:val="24"/>
          <w:szCs w:val="24"/>
        </w:rPr>
      </w:pPr>
      <w:r w:rsidRPr="00F86D7D">
        <w:rPr>
          <w:b/>
          <w:sz w:val="24"/>
          <w:szCs w:val="24"/>
        </w:rPr>
        <w:t xml:space="preserve">Московская Русь в XIV-XV вв. </w:t>
      </w:r>
      <w:r w:rsidRPr="00F86D7D">
        <w:rPr>
          <w:sz w:val="24"/>
          <w:szCs w:val="24"/>
        </w:rPr>
        <w:t>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ее значение.</w:t>
      </w:r>
    </w:p>
    <w:p w:rsidR="00BD1E93" w:rsidRPr="00F86D7D" w:rsidRDefault="009B1F7A">
      <w:pPr>
        <w:pStyle w:val="a3"/>
        <w:ind w:right="379" w:firstLine="707"/>
        <w:rPr>
          <w:sz w:val="24"/>
          <w:szCs w:val="24"/>
        </w:rPr>
      </w:pPr>
      <w:r w:rsidRPr="00F86D7D">
        <w:rPr>
          <w:sz w:val="24"/>
          <w:szCs w:val="24"/>
        </w:rPr>
        <w:t>Русь при преемниках Дмитрия Донского. Отношения между Москвой и Ордой, Москвой и Литвой. Феодальная война второй четверти XV в., ее итоги. Образование русской, украинской и белорусской народностей.</w:t>
      </w:r>
    </w:p>
    <w:p w:rsidR="00BD1E93" w:rsidRPr="00F86D7D" w:rsidRDefault="009B1F7A">
      <w:pPr>
        <w:pStyle w:val="a3"/>
        <w:ind w:right="383" w:firstLine="707"/>
        <w:rPr>
          <w:sz w:val="24"/>
          <w:szCs w:val="24"/>
        </w:rPr>
      </w:pPr>
      <w:r w:rsidRPr="00F86D7D">
        <w:rPr>
          <w:sz w:val="24"/>
          <w:szCs w:val="24"/>
        </w:rPr>
        <w:t>Завершение объединения русских земель. Прекращение зависимости Руси от Золотой Орды. Иван III. Образование единого Русского государства и его значение. Становление самодержавия. Судебник 1497г.</w:t>
      </w:r>
    </w:p>
    <w:p w:rsidR="00BD1E93" w:rsidRPr="00F86D7D" w:rsidRDefault="009B1F7A">
      <w:pPr>
        <w:pStyle w:val="a3"/>
        <w:ind w:right="381" w:firstLine="707"/>
        <w:rPr>
          <w:sz w:val="24"/>
          <w:szCs w:val="24"/>
        </w:rPr>
      </w:pPr>
      <w:r w:rsidRPr="00F86D7D">
        <w:rPr>
          <w:sz w:val="24"/>
          <w:szCs w:val="24"/>
        </w:rPr>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BD1E93" w:rsidRPr="00F86D7D" w:rsidRDefault="009B1F7A">
      <w:pPr>
        <w:pStyle w:val="a3"/>
        <w:ind w:right="381" w:firstLine="707"/>
        <w:rPr>
          <w:sz w:val="24"/>
          <w:szCs w:val="24"/>
        </w:rPr>
      </w:pPr>
      <w:r w:rsidRPr="00F86D7D">
        <w:rPr>
          <w:sz w:val="24"/>
          <w:szCs w:val="24"/>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BD1E93" w:rsidRPr="00F86D7D" w:rsidRDefault="009B1F7A">
      <w:pPr>
        <w:pStyle w:val="a3"/>
        <w:spacing w:before="1"/>
        <w:ind w:right="384" w:firstLine="707"/>
        <w:rPr>
          <w:sz w:val="24"/>
          <w:szCs w:val="24"/>
        </w:rPr>
      </w:pPr>
      <w:r w:rsidRPr="00F86D7D">
        <w:rPr>
          <w:sz w:val="24"/>
          <w:szCs w:val="24"/>
        </w:rPr>
        <w:t>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А.Рублев).</w:t>
      </w:r>
    </w:p>
    <w:p w:rsidR="00BD1E93" w:rsidRPr="00F86D7D" w:rsidRDefault="00BD1E93">
      <w:pPr>
        <w:rPr>
          <w:sz w:val="24"/>
          <w:szCs w:val="24"/>
        </w:rPr>
        <w:sectPr w:rsidR="00BD1E93" w:rsidRPr="00F86D7D">
          <w:footerReference w:type="default" r:id="rId13"/>
          <w:pgSz w:w="11910" w:h="16840"/>
          <w:pgMar w:top="760" w:right="180" w:bottom="1140" w:left="940" w:header="0" w:footer="957" w:gutter="0"/>
          <w:cols w:space="720"/>
        </w:sectPr>
      </w:pPr>
    </w:p>
    <w:p w:rsidR="00BD1E93" w:rsidRPr="00F86D7D" w:rsidRDefault="009B1F7A">
      <w:pPr>
        <w:pStyle w:val="a3"/>
        <w:spacing w:before="66"/>
        <w:ind w:right="382" w:firstLine="707"/>
        <w:rPr>
          <w:sz w:val="24"/>
          <w:szCs w:val="24"/>
        </w:rPr>
      </w:pPr>
      <w:r w:rsidRPr="00F86D7D">
        <w:rPr>
          <w:b/>
          <w:sz w:val="24"/>
          <w:szCs w:val="24"/>
        </w:rPr>
        <w:lastRenderedPageBreak/>
        <w:t xml:space="preserve">Московское государство в XVI в. </w:t>
      </w:r>
      <w:r w:rsidRPr="00F86D7D">
        <w:rPr>
          <w:sz w:val="24"/>
          <w:szCs w:val="24"/>
        </w:rPr>
        <w:t>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w:t>
      </w:r>
    </w:p>
    <w:p w:rsidR="00BD1E93" w:rsidRPr="00F86D7D" w:rsidRDefault="009B1F7A">
      <w:pPr>
        <w:pStyle w:val="a3"/>
        <w:ind w:right="387" w:firstLine="707"/>
        <w:rPr>
          <w:sz w:val="24"/>
          <w:szCs w:val="24"/>
        </w:rPr>
      </w:pPr>
      <w:r w:rsidRPr="00F86D7D">
        <w:rPr>
          <w:sz w:val="24"/>
          <w:szCs w:val="24"/>
        </w:rPr>
        <w:t>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ее итоги и последствия.</w:t>
      </w:r>
    </w:p>
    <w:p w:rsidR="00BD1E93" w:rsidRPr="00F86D7D" w:rsidRDefault="009B1F7A">
      <w:pPr>
        <w:pStyle w:val="a3"/>
        <w:ind w:right="386" w:firstLine="707"/>
        <w:rPr>
          <w:sz w:val="24"/>
          <w:szCs w:val="24"/>
        </w:rPr>
      </w:pPr>
      <w:r w:rsidRPr="00F86D7D">
        <w:rPr>
          <w:sz w:val="24"/>
          <w:szCs w:val="24"/>
        </w:rPr>
        <w:t>Россия в конце XVI в. Учреждение патриаршества. Дальнейшее закрепощение крестьян.</w:t>
      </w:r>
    </w:p>
    <w:p w:rsidR="00BD1E93" w:rsidRPr="00F86D7D" w:rsidRDefault="009B1F7A">
      <w:pPr>
        <w:pStyle w:val="a3"/>
        <w:ind w:right="383" w:firstLine="707"/>
        <w:rPr>
          <w:sz w:val="24"/>
          <w:szCs w:val="24"/>
        </w:rPr>
      </w:pPr>
      <w:r w:rsidRPr="00F86D7D">
        <w:rPr>
          <w:sz w:val="24"/>
          <w:szCs w:val="24"/>
        </w:rPr>
        <w:t>Культура и быт Московской Руси в XVI в. Устное народное творчество. Просвещение. Книгопечатание (И. Федоров). Публицистика. Исторические повести. Зодчество (шатровые храмы). Живопись (Дионисий). Быт, нравы, обычаи.«Домострой».</w:t>
      </w:r>
    </w:p>
    <w:p w:rsidR="00BD1E93" w:rsidRPr="00F86D7D" w:rsidRDefault="009B1F7A">
      <w:pPr>
        <w:pStyle w:val="a3"/>
        <w:spacing w:before="1"/>
        <w:ind w:right="384" w:firstLine="707"/>
        <w:rPr>
          <w:sz w:val="24"/>
          <w:szCs w:val="24"/>
        </w:rPr>
      </w:pPr>
      <w:r w:rsidRPr="00F86D7D">
        <w:rPr>
          <w:b/>
          <w:sz w:val="24"/>
          <w:szCs w:val="24"/>
        </w:rPr>
        <w:t xml:space="preserve">Россия на рубеже XVI-XVII вв. </w:t>
      </w:r>
      <w:r w:rsidRPr="00F86D7D">
        <w:rPr>
          <w:sz w:val="24"/>
          <w:szCs w:val="24"/>
        </w:rPr>
        <w:t>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w:t>
      </w:r>
      <w:r w:rsidR="00C80A86" w:rsidRPr="00F86D7D">
        <w:rPr>
          <w:sz w:val="24"/>
          <w:szCs w:val="24"/>
        </w:rPr>
        <w:t>нтервентов. Патриотический подъе</w:t>
      </w:r>
      <w:r w:rsidRPr="00F86D7D">
        <w:rPr>
          <w:sz w:val="24"/>
          <w:szCs w:val="24"/>
        </w:rPr>
        <w:t xml:space="preserve">м народа. Окончание Смуты и </w:t>
      </w:r>
      <w:r w:rsidRPr="00F86D7D">
        <w:rPr>
          <w:spacing w:val="-4"/>
          <w:sz w:val="24"/>
          <w:szCs w:val="24"/>
        </w:rPr>
        <w:t>возрождение</w:t>
      </w:r>
      <w:r w:rsidR="00C80A86" w:rsidRPr="00F86D7D">
        <w:rPr>
          <w:spacing w:val="-4"/>
          <w:sz w:val="24"/>
          <w:szCs w:val="24"/>
        </w:rPr>
        <w:t xml:space="preserve"> </w:t>
      </w:r>
      <w:r w:rsidRPr="00F86D7D">
        <w:rPr>
          <w:sz w:val="24"/>
          <w:szCs w:val="24"/>
        </w:rPr>
        <w:t>российской государственности. Ополчение К. Минина и Д. Пожарского. Освобождение Москвы. Начало царствования династии</w:t>
      </w:r>
      <w:r w:rsidR="00C80A86" w:rsidRPr="00F86D7D">
        <w:rPr>
          <w:sz w:val="24"/>
          <w:szCs w:val="24"/>
        </w:rPr>
        <w:t xml:space="preserve"> </w:t>
      </w:r>
      <w:r w:rsidRPr="00F86D7D">
        <w:rPr>
          <w:sz w:val="24"/>
          <w:szCs w:val="24"/>
        </w:rPr>
        <w:t>Романовых.</w:t>
      </w:r>
    </w:p>
    <w:p w:rsidR="00BD1E93" w:rsidRPr="00F86D7D" w:rsidRDefault="009B1F7A">
      <w:pPr>
        <w:pStyle w:val="1"/>
        <w:spacing w:before="5" w:line="322" w:lineRule="exact"/>
        <w:rPr>
          <w:sz w:val="24"/>
          <w:szCs w:val="24"/>
        </w:rPr>
      </w:pPr>
      <w:r w:rsidRPr="00F86D7D">
        <w:rPr>
          <w:sz w:val="24"/>
          <w:szCs w:val="24"/>
        </w:rPr>
        <w:t>Россия в Новое время</w:t>
      </w:r>
    </w:p>
    <w:p w:rsidR="00BD1E93" w:rsidRPr="00F86D7D" w:rsidRDefault="009B1F7A">
      <w:pPr>
        <w:spacing w:line="319" w:lineRule="exact"/>
        <w:ind w:left="1186"/>
        <w:rPr>
          <w:b/>
          <w:sz w:val="24"/>
          <w:szCs w:val="24"/>
        </w:rPr>
      </w:pPr>
      <w:r w:rsidRPr="00F86D7D">
        <w:rPr>
          <w:b/>
          <w:sz w:val="24"/>
          <w:szCs w:val="24"/>
        </w:rPr>
        <w:t>Хронология и сущность нового этапа российской истории.</w:t>
      </w:r>
    </w:p>
    <w:p w:rsidR="00BD1E93" w:rsidRPr="00F86D7D" w:rsidRDefault="009B1F7A">
      <w:pPr>
        <w:pStyle w:val="a3"/>
        <w:ind w:right="385" w:firstLine="707"/>
        <w:rPr>
          <w:sz w:val="24"/>
          <w:szCs w:val="24"/>
        </w:rPr>
      </w:pPr>
      <w:r w:rsidRPr="00F86D7D">
        <w:rPr>
          <w:b/>
          <w:sz w:val="24"/>
          <w:szCs w:val="24"/>
        </w:rPr>
        <w:t xml:space="preserve">Россия в XVII в. </w:t>
      </w:r>
      <w:r w:rsidRPr="00F86D7D">
        <w:rPr>
          <w:sz w:val="24"/>
          <w:szCs w:val="24"/>
        </w:rPr>
        <w:t>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 крестьян.</w:t>
      </w:r>
    </w:p>
    <w:p w:rsidR="00BD1E93" w:rsidRPr="00F86D7D" w:rsidRDefault="009B1F7A">
      <w:pPr>
        <w:pStyle w:val="a3"/>
        <w:ind w:right="386" w:firstLine="707"/>
        <w:rPr>
          <w:sz w:val="24"/>
          <w:szCs w:val="24"/>
        </w:rPr>
      </w:pPr>
      <w:r w:rsidRPr="00F86D7D">
        <w:rPr>
          <w:sz w:val="24"/>
          <w:szCs w:val="24"/>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BD1E93" w:rsidRPr="00F86D7D" w:rsidRDefault="009B1F7A">
      <w:pPr>
        <w:pStyle w:val="a3"/>
        <w:ind w:right="389" w:firstLine="707"/>
        <w:rPr>
          <w:sz w:val="24"/>
          <w:szCs w:val="24"/>
        </w:rPr>
      </w:pPr>
      <w:r w:rsidRPr="00F86D7D">
        <w:rPr>
          <w:sz w:val="24"/>
          <w:szCs w:val="24"/>
        </w:rPr>
        <w:t>Народы России в XVII в. Освоение Сибири и Дальнего Востока. Русские первопроходцы.</w:t>
      </w:r>
    </w:p>
    <w:p w:rsidR="00BD1E93" w:rsidRPr="00F86D7D" w:rsidRDefault="009B1F7A">
      <w:pPr>
        <w:pStyle w:val="a3"/>
        <w:ind w:right="387" w:firstLine="707"/>
        <w:rPr>
          <w:sz w:val="24"/>
          <w:szCs w:val="24"/>
        </w:rPr>
      </w:pPr>
      <w:r w:rsidRPr="00F86D7D">
        <w:rPr>
          <w:sz w:val="24"/>
          <w:szCs w:val="24"/>
        </w:rPr>
        <w:t>Народные движения в XVII в.: причины, формы, участники. Городские восстания. Восстание под предводительством С. Разина.</w:t>
      </w:r>
    </w:p>
    <w:p w:rsidR="00BD1E93" w:rsidRPr="00F86D7D" w:rsidRDefault="009B1F7A">
      <w:pPr>
        <w:pStyle w:val="a3"/>
        <w:tabs>
          <w:tab w:val="left" w:pos="2252"/>
          <w:tab w:val="left" w:pos="2642"/>
          <w:tab w:val="left" w:pos="3901"/>
          <w:tab w:val="left" w:pos="5252"/>
          <w:tab w:val="left" w:pos="6706"/>
          <w:tab w:val="left" w:pos="7919"/>
          <w:tab w:val="left" w:pos="9527"/>
        </w:tabs>
        <w:spacing w:line="322" w:lineRule="exact"/>
        <w:ind w:left="1186" w:firstLine="0"/>
        <w:jc w:val="left"/>
        <w:rPr>
          <w:sz w:val="24"/>
          <w:szCs w:val="24"/>
        </w:rPr>
      </w:pPr>
      <w:r w:rsidRPr="00F86D7D">
        <w:rPr>
          <w:sz w:val="24"/>
          <w:szCs w:val="24"/>
        </w:rPr>
        <w:t>Власть</w:t>
      </w:r>
      <w:r w:rsidRPr="00F86D7D">
        <w:rPr>
          <w:sz w:val="24"/>
          <w:szCs w:val="24"/>
        </w:rPr>
        <w:tab/>
        <w:t>и</w:t>
      </w:r>
      <w:r w:rsidRPr="00F86D7D">
        <w:rPr>
          <w:sz w:val="24"/>
          <w:szCs w:val="24"/>
        </w:rPr>
        <w:tab/>
        <w:t>церковь.</w:t>
      </w:r>
      <w:r w:rsidRPr="00F86D7D">
        <w:rPr>
          <w:sz w:val="24"/>
          <w:szCs w:val="24"/>
        </w:rPr>
        <w:tab/>
        <w:t>Реформы</w:t>
      </w:r>
      <w:r w:rsidRPr="00F86D7D">
        <w:rPr>
          <w:sz w:val="24"/>
          <w:szCs w:val="24"/>
        </w:rPr>
        <w:tab/>
        <w:t>патриарха</w:t>
      </w:r>
      <w:r w:rsidRPr="00F86D7D">
        <w:rPr>
          <w:sz w:val="24"/>
          <w:szCs w:val="24"/>
        </w:rPr>
        <w:tab/>
        <w:t>Никона.</w:t>
      </w:r>
      <w:r w:rsidRPr="00F86D7D">
        <w:rPr>
          <w:sz w:val="24"/>
          <w:szCs w:val="24"/>
        </w:rPr>
        <w:tab/>
        <w:t>Церковный</w:t>
      </w:r>
      <w:r w:rsidRPr="00F86D7D">
        <w:rPr>
          <w:sz w:val="24"/>
          <w:szCs w:val="24"/>
        </w:rPr>
        <w:tab/>
        <w:t>раскол.</w:t>
      </w:r>
    </w:p>
    <w:p w:rsidR="00BD1E93" w:rsidRPr="00F86D7D" w:rsidRDefault="009B1F7A">
      <w:pPr>
        <w:pStyle w:val="a3"/>
        <w:spacing w:line="322" w:lineRule="exact"/>
        <w:ind w:firstLine="0"/>
        <w:jc w:val="left"/>
        <w:rPr>
          <w:sz w:val="24"/>
          <w:szCs w:val="24"/>
        </w:rPr>
      </w:pPr>
      <w:r w:rsidRPr="00F86D7D">
        <w:rPr>
          <w:sz w:val="24"/>
          <w:szCs w:val="24"/>
        </w:rPr>
        <w:t>Протопоп Аввакум.</w:t>
      </w:r>
    </w:p>
    <w:p w:rsidR="00BD1E93" w:rsidRPr="00F86D7D" w:rsidRDefault="009B1F7A">
      <w:pPr>
        <w:pStyle w:val="a3"/>
        <w:ind w:right="389" w:firstLine="707"/>
        <w:rPr>
          <w:sz w:val="24"/>
          <w:szCs w:val="24"/>
        </w:rPr>
      </w:pPr>
      <w:r w:rsidRPr="00F86D7D">
        <w:rPr>
          <w:sz w:val="24"/>
          <w:szCs w:val="24"/>
        </w:rPr>
        <w:t>Внешняя политика России в XVII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BD1E93" w:rsidRPr="00F86D7D" w:rsidRDefault="009B1F7A">
      <w:pPr>
        <w:pStyle w:val="a3"/>
        <w:ind w:right="387" w:firstLine="707"/>
        <w:rPr>
          <w:sz w:val="24"/>
          <w:szCs w:val="24"/>
        </w:rPr>
      </w:pPr>
      <w:r w:rsidRPr="00F86D7D">
        <w:rPr>
          <w:sz w:val="24"/>
          <w:szCs w:val="24"/>
        </w:rPr>
        <w:t>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BD1E93" w:rsidRPr="00F86D7D" w:rsidRDefault="009B1F7A">
      <w:pPr>
        <w:spacing w:before="66"/>
        <w:ind w:left="478" w:right="386" w:firstLine="707"/>
        <w:jc w:val="both"/>
        <w:rPr>
          <w:sz w:val="24"/>
          <w:szCs w:val="24"/>
        </w:rPr>
      </w:pPr>
      <w:r w:rsidRPr="00F86D7D">
        <w:rPr>
          <w:b/>
          <w:sz w:val="24"/>
          <w:szCs w:val="24"/>
        </w:rPr>
        <w:t xml:space="preserve">Россия на рубеже XVII-XVIII вв. </w:t>
      </w:r>
      <w:r w:rsidRPr="00F86D7D">
        <w:rPr>
          <w:sz w:val="24"/>
          <w:szCs w:val="24"/>
        </w:rPr>
        <w:t>Необходимость и предпосылки преобразований. Начало царствования Петра I. Азовские походы. Великое посольство.</w:t>
      </w:r>
    </w:p>
    <w:p w:rsidR="00BD1E93" w:rsidRPr="00F86D7D" w:rsidRDefault="009B1F7A">
      <w:pPr>
        <w:pStyle w:val="a3"/>
        <w:ind w:right="383" w:firstLine="707"/>
        <w:rPr>
          <w:sz w:val="24"/>
          <w:szCs w:val="24"/>
        </w:rPr>
      </w:pPr>
      <w:r w:rsidRPr="00F86D7D">
        <w:rPr>
          <w:b/>
          <w:sz w:val="24"/>
          <w:szCs w:val="24"/>
        </w:rPr>
        <w:t xml:space="preserve">Россия в первой четверти XVIII в. </w:t>
      </w:r>
      <w:r w:rsidRPr="00F86D7D">
        <w:rPr>
          <w:sz w:val="24"/>
          <w:szCs w:val="24"/>
        </w:rPr>
        <w:t>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w:t>
      </w:r>
    </w:p>
    <w:p w:rsidR="00BD1E93" w:rsidRPr="00F86D7D" w:rsidRDefault="009B1F7A">
      <w:pPr>
        <w:pStyle w:val="a3"/>
        <w:ind w:right="388" w:firstLine="707"/>
        <w:rPr>
          <w:sz w:val="24"/>
          <w:szCs w:val="24"/>
        </w:rPr>
      </w:pPr>
      <w:r w:rsidRPr="00F86D7D">
        <w:rPr>
          <w:sz w:val="24"/>
          <w:szCs w:val="24"/>
        </w:rPr>
        <w:t>Политика протекционизма и меркантилизма. Денежная и налоговая реформы. Подушная подать.</w:t>
      </w:r>
    </w:p>
    <w:p w:rsidR="00BD1E93" w:rsidRPr="00F86D7D" w:rsidRDefault="009B1F7A">
      <w:pPr>
        <w:pStyle w:val="a3"/>
        <w:ind w:right="383" w:firstLine="707"/>
        <w:rPr>
          <w:sz w:val="24"/>
          <w:szCs w:val="24"/>
        </w:rPr>
      </w:pPr>
      <w:r w:rsidRPr="00F86D7D">
        <w:rPr>
          <w:sz w:val="24"/>
          <w:szCs w:val="24"/>
        </w:rPr>
        <w:t>Социальные движения в первой четверти XVIII в. Восстания в Астрахани, Башкирии, на Дону. Религиозные выступления.</w:t>
      </w:r>
    </w:p>
    <w:p w:rsidR="00BD1E93" w:rsidRPr="00F86D7D" w:rsidRDefault="009B1F7A">
      <w:pPr>
        <w:pStyle w:val="a3"/>
        <w:spacing w:before="1"/>
        <w:ind w:right="390" w:firstLine="707"/>
        <w:rPr>
          <w:sz w:val="24"/>
          <w:szCs w:val="24"/>
        </w:rPr>
      </w:pPr>
      <w:r w:rsidRPr="00F86D7D">
        <w:rPr>
          <w:sz w:val="24"/>
          <w:szCs w:val="24"/>
        </w:rPr>
        <w:t>Внешняя политика России в первой четверти XVIII в. Северная война: причины, основные события, итоги. Прутский и Каспийский походы. Провозглашение России империей.</w:t>
      </w:r>
    </w:p>
    <w:p w:rsidR="00BD1E93" w:rsidRPr="00F86D7D" w:rsidRDefault="009B1F7A">
      <w:pPr>
        <w:pStyle w:val="a3"/>
        <w:ind w:right="383" w:firstLine="707"/>
        <w:rPr>
          <w:sz w:val="24"/>
          <w:szCs w:val="24"/>
        </w:rPr>
      </w:pPr>
      <w:r w:rsidRPr="00F86D7D">
        <w:rPr>
          <w:sz w:val="24"/>
          <w:szCs w:val="24"/>
        </w:rPr>
        <w:t xml:space="preserve">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w:t>
      </w:r>
      <w:r w:rsidRPr="00F86D7D">
        <w:rPr>
          <w:sz w:val="24"/>
          <w:szCs w:val="24"/>
        </w:rPr>
        <w:lastRenderedPageBreak/>
        <w:t>Растрелли, И. Н. Никитин). Изменения в дворянском быту.</w:t>
      </w:r>
    </w:p>
    <w:p w:rsidR="00BD1E93" w:rsidRPr="00F86D7D" w:rsidRDefault="009B1F7A">
      <w:pPr>
        <w:pStyle w:val="a3"/>
        <w:spacing w:line="322" w:lineRule="exact"/>
        <w:ind w:left="1186" w:firstLine="0"/>
        <w:jc w:val="left"/>
        <w:rPr>
          <w:sz w:val="24"/>
          <w:szCs w:val="24"/>
        </w:rPr>
      </w:pPr>
      <w:r w:rsidRPr="00F86D7D">
        <w:rPr>
          <w:sz w:val="24"/>
          <w:szCs w:val="24"/>
        </w:rPr>
        <w:t>Итоги и цена петровских преобразований.</w:t>
      </w:r>
    </w:p>
    <w:p w:rsidR="00BD1E93" w:rsidRPr="00F86D7D" w:rsidRDefault="009B1F7A">
      <w:pPr>
        <w:pStyle w:val="a3"/>
        <w:ind w:right="385" w:firstLine="707"/>
        <w:rPr>
          <w:sz w:val="24"/>
          <w:szCs w:val="24"/>
        </w:rPr>
      </w:pPr>
      <w:r w:rsidRPr="00F86D7D">
        <w:rPr>
          <w:b/>
          <w:sz w:val="24"/>
          <w:szCs w:val="24"/>
        </w:rPr>
        <w:t xml:space="preserve">Дворцовые перевороты: </w:t>
      </w:r>
      <w:r w:rsidRPr="00F86D7D">
        <w:rPr>
          <w:sz w:val="24"/>
          <w:szCs w:val="24"/>
        </w:rPr>
        <w:t>причины, сущность, последствия. Внутренняя и внешняя политика преемников Петра I. Расширение привилегий дворянства. Участие России в Семилетней войне (П. А. Румянцев).</w:t>
      </w:r>
    </w:p>
    <w:p w:rsidR="00BD1E93" w:rsidRPr="00F86D7D" w:rsidRDefault="009B1F7A">
      <w:pPr>
        <w:pStyle w:val="a3"/>
        <w:ind w:right="384" w:firstLine="707"/>
        <w:rPr>
          <w:sz w:val="24"/>
          <w:szCs w:val="24"/>
        </w:rPr>
      </w:pPr>
      <w:r w:rsidRPr="00F86D7D">
        <w:rPr>
          <w:b/>
          <w:sz w:val="24"/>
          <w:szCs w:val="24"/>
        </w:rPr>
        <w:t xml:space="preserve">Российская империя в 1762-1801 гг. </w:t>
      </w:r>
      <w:r w:rsidRPr="00F86D7D">
        <w:rPr>
          <w:sz w:val="24"/>
          <w:szCs w:val="24"/>
        </w:rPr>
        <w:t>Правление Екатерины II. Политика просвещ</w:t>
      </w:r>
      <w:r w:rsidR="00F65DB7" w:rsidRPr="00F86D7D">
        <w:rPr>
          <w:sz w:val="24"/>
          <w:szCs w:val="24"/>
        </w:rPr>
        <w:t>ё</w:t>
      </w:r>
      <w:r w:rsidRPr="00F86D7D">
        <w:rPr>
          <w:sz w:val="24"/>
          <w:szCs w:val="24"/>
        </w:rPr>
        <w:t xml:space="preserve">нного абсолютизма: основные направления, мероприятия, </w:t>
      </w:r>
      <w:r w:rsidRPr="00F86D7D">
        <w:rPr>
          <w:spacing w:val="-3"/>
          <w:sz w:val="24"/>
          <w:szCs w:val="24"/>
        </w:rPr>
        <w:t xml:space="preserve">значение. </w:t>
      </w:r>
      <w:r w:rsidRPr="00F86D7D">
        <w:rPr>
          <w:sz w:val="24"/>
          <w:szCs w:val="24"/>
        </w:rPr>
        <w:t>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w:t>
      </w:r>
      <w:r w:rsidR="0063351A" w:rsidRPr="00F86D7D">
        <w:rPr>
          <w:sz w:val="24"/>
          <w:szCs w:val="24"/>
        </w:rPr>
        <w:t xml:space="preserve"> </w:t>
      </w:r>
      <w:r w:rsidRPr="00F86D7D">
        <w:rPr>
          <w:sz w:val="24"/>
          <w:szCs w:val="24"/>
        </w:rPr>
        <w:t>мысли.</w:t>
      </w:r>
    </w:p>
    <w:p w:rsidR="00BD1E93" w:rsidRPr="00F86D7D" w:rsidRDefault="009B1F7A">
      <w:pPr>
        <w:pStyle w:val="a3"/>
        <w:spacing w:before="1"/>
        <w:ind w:right="385" w:firstLine="707"/>
        <w:rPr>
          <w:sz w:val="24"/>
          <w:szCs w:val="24"/>
        </w:rPr>
      </w:pPr>
      <w:r w:rsidRPr="00F86D7D">
        <w:rPr>
          <w:sz w:val="24"/>
          <w:szCs w:val="24"/>
        </w:rPr>
        <w:t>Российская империя в конце XVIII в. Внутренняя и внешняя политика Павла</w:t>
      </w:r>
      <w:r w:rsidR="0063351A" w:rsidRPr="00F86D7D">
        <w:rPr>
          <w:sz w:val="24"/>
          <w:szCs w:val="24"/>
        </w:rPr>
        <w:t xml:space="preserve"> </w:t>
      </w:r>
      <w:r w:rsidRPr="00F86D7D">
        <w:rPr>
          <w:sz w:val="24"/>
          <w:szCs w:val="24"/>
        </w:rPr>
        <w:t>I.</w:t>
      </w:r>
    </w:p>
    <w:p w:rsidR="00BD1E93" w:rsidRPr="00F86D7D" w:rsidRDefault="009B1F7A">
      <w:pPr>
        <w:pStyle w:val="a3"/>
        <w:ind w:right="384" w:firstLine="707"/>
        <w:rPr>
          <w:sz w:val="24"/>
          <w:szCs w:val="24"/>
        </w:rPr>
      </w:pPr>
      <w:r w:rsidRPr="00F86D7D">
        <w:rPr>
          <w:sz w:val="24"/>
          <w:szCs w:val="24"/>
        </w:rPr>
        <w:t>Россия в европейской и мировой политике во второй половине XVIII в. Русско-турецкие войны и их итоги. Присоединение Крыма и Северного Причерноморья; Г. А. Потемкин. Георгиевский трактат. Участие России в разделах Речи Посполитой. Действия вооруженных сил России в Италии и Швейцарии. Русское военное искусство (А. В. Суворов, Ф. Ф. Ушаков).</w:t>
      </w:r>
    </w:p>
    <w:p w:rsidR="00BD1E93" w:rsidRPr="00F86D7D" w:rsidRDefault="009B1F7A">
      <w:pPr>
        <w:pStyle w:val="a3"/>
        <w:tabs>
          <w:tab w:val="left" w:pos="2510"/>
          <w:tab w:val="left" w:pos="2864"/>
          <w:tab w:val="left" w:pos="3521"/>
          <w:tab w:val="left" w:pos="4570"/>
          <w:tab w:val="left" w:pos="5045"/>
          <w:tab w:val="left" w:pos="6072"/>
          <w:tab w:val="left" w:pos="7402"/>
          <w:tab w:val="left" w:pos="8290"/>
          <w:tab w:val="left" w:pos="8695"/>
        </w:tabs>
        <w:spacing w:line="322" w:lineRule="exact"/>
        <w:ind w:left="1186" w:firstLine="0"/>
        <w:jc w:val="left"/>
        <w:rPr>
          <w:sz w:val="24"/>
          <w:szCs w:val="24"/>
        </w:rPr>
      </w:pPr>
      <w:r w:rsidRPr="00F86D7D">
        <w:rPr>
          <w:sz w:val="24"/>
          <w:szCs w:val="24"/>
        </w:rPr>
        <w:t>Культура</w:t>
      </w:r>
      <w:r w:rsidRPr="00F86D7D">
        <w:rPr>
          <w:sz w:val="24"/>
          <w:szCs w:val="24"/>
        </w:rPr>
        <w:tab/>
        <w:t>и</w:t>
      </w:r>
      <w:r w:rsidRPr="00F86D7D">
        <w:rPr>
          <w:sz w:val="24"/>
          <w:szCs w:val="24"/>
        </w:rPr>
        <w:tab/>
        <w:t>быт</w:t>
      </w:r>
      <w:r w:rsidRPr="00F86D7D">
        <w:rPr>
          <w:sz w:val="24"/>
          <w:szCs w:val="24"/>
        </w:rPr>
        <w:tab/>
        <w:t>России</w:t>
      </w:r>
      <w:r w:rsidRPr="00F86D7D">
        <w:rPr>
          <w:sz w:val="24"/>
          <w:szCs w:val="24"/>
        </w:rPr>
        <w:tab/>
        <w:t>во</w:t>
      </w:r>
      <w:r w:rsidRPr="00F86D7D">
        <w:rPr>
          <w:sz w:val="24"/>
          <w:szCs w:val="24"/>
        </w:rPr>
        <w:tab/>
        <w:t>второй</w:t>
      </w:r>
      <w:r w:rsidRPr="00F86D7D">
        <w:rPr>
          <w:sz w:val="24"/>
          <w:szCs w:val="24"/>
        </w:rPr>
        <w:tab/>
        <w:t>половине</w:t>
      </w:r>
      <w:r w:rsidRPr="00F86D7D">
        <w:rPr>
          <w:sz w:val="24"/>
          <w:szCs w:val="24"/>
        </w:rPr>
        <w:tab/>
        <w:t>XVIII</w:t>
      </w:r>
      <w:r w:rsidRPr="00F86D7D">
        <w:rPr>
          <w:sz w:val="24"/>
          <w:szCs w:val="24"/>
        </w:rPr>
        <w:tab/>
        <w:t>в.</w:t>
      </w:r>
      <w:r w:rsidRPr="00F86D7D">
        <w:rPr>
          <w:sz w:val="24"/>
          <w:szCs w:val="24"/>
        </w:rPr>
        <w:tab/>
        <w:t>Просвещение.</w:t>
      </w:r>
    </w:p>
    <w:p w:rsidR="00BD1E93" w:rsidRPr="00F86D7D" w:rsidRDefault="009B1F7A">
      <w:pPr>
        <w:pStyle w:val="a3"/>
        <w:spacing w:line="322" w:lineRule="exact"/>
        <w:ind w:firstLine="0"/>
        <w:jc w:val="left"/>
        <w:rPr>
          <w:sz w:val="24"/>
          <w:szCs w:val="24"/>
        </w:rPr>
      </w:pPr>
      <w:r w:rsidRPr="00F86D7D">
        <w:rPr>
          <w:sz w:val="24"/>
          <w:szCs w:val="24"/>
        </w:rPr>
        <w:t>Становление отечественной науки; М. В. Ломоносов.</w:t>
      </w:r>
    </w:p>
    <w:p w:rsidR="00BD1E93" w:rsidRPr="00F86D7D" w:rsidRDefault="009B1F7A">
      <w:pPr>
        <w:pStyle w:val="a3"/>
        <w:ind w:right="385" w:firstLine="707"/>
        <w:rPr>
          <w:sz w:val="24"/>
          <w:szCs w:val="24"/>
        </w:rPr>
      </w:pPr>
      <w:r w:rsidRPr="00F86D7D">
        <w:rPr>
          <w:sz w:val="24"/>
          <w:szCs w:val="24"/>
        </w:rPr>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w:t>
      </w:r>
    </w:p>
    <w:p w:rsidR="00BD1E93" w:rsidRPr="00F86D7D" w:rsidRDefault="009B1F7A">
      <w:pPr>
        <w:pStyle w:val="a3"/>
        <w:spacing w:before="66"/>
        <w:ind w:firstLine="0"/>
        <w:jc w:val="left"/>
        <w:rPr>
          <w:sz w:val="24"/>
          <w:szCs w:val="24"/>
        </w:rPr>
      </w:pPr>
      <w:r w:rsidRPr="00F86D7D">
        <w:rPr>
          <w:sz w:val="24"/>
          <w:szCs w:val="24"/>
        </w:rPr>
        <w:t>художники и их произведения). Театр (Ф. Г. Волков). Культура и быт народов Российской империи.</w:t>
      </w:r>
    </w:p>
    <w:p w:rsidR="00BD1E93" w:rsidRPr="00F86D7D" w:rsidRDefault="009B1F7A">
      <w:pPr>
        <w:pStyle w:val="a3"/>
        <w:ind w:right="379" w:firstLine="707"/>
        <w:rPr>
          <w:sz w:val="24"/>
          <w:szCs w:val="24"/>
        </w:rPr>
      </w:pPr>
      <w:r w:rsidRPr="00F86D7D">
        <w:rPr>
          <w:b/>
          <w:sz w:val="24"/>
          <w:szCs w:val="24"/>
        </w:rPr>
        <w:t xml:space="preserve">Российская империя в первой четверти XIX в. </w:t>
      </w:r>
      <w:r w:rsidRPr="00F86D7D">
        <w:rPr>
          <w:sz w:val="24"/>
          <w:szCs w:val="24"/>
        </w:rPr>
        <w:t>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свертывания либеральных реформ.</w:t>
      </w:r>
    </w:p>
    <w:p w:rsidR="00BD1E93" w:rsidRPr="00F86D7D" w:rsidRDefault="009B1F7A">
      <w:pPr>
        <w:pStyle w:val="a3"/>
        <w:ind w:right="390" w:firstLine="707"/>
        <w:rPr>
          <w:sz w:val="24"/>
          <w:szCs w:val="24"/>
        </w:rPr>
      </w:pPr>
      <w:r w:rsidRPr="00F86D7D">
        <w:rPr>
          <w:sz w:val="24"/>
          <w:szCs w:val="24"/>
        </w:rPr>
        <w:t>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w:t>
      </w:r>
    </w:p>
    <w:p w:rsidR="00BD1E93" w:rsidRPr="00F86D7D" w:rsidRDefault="009B1F7A">
      <w:pPr>
        <w:pStyle w:val="a3"/>
        <w:ind w:right="386" w:firstLine="707"/>
        <w:rPr>
          <w:sz w:val="24"/>
          <w:szCs w:val="24"/>
        </w:rPr>
      </w:pPr>
      <w:r w:rsidRPr="00F86D7D">
        <w:rPr>
          <w:sz w:val="24"/>
          <w:szCs w:val="24"/>
        </w:rPr>
        <w:t>Отечественная война 1812 г. Планы сторон, основные этапы и сражения войны. Патриот</w:t>
      </w:r>
      <w:r w:rsidR="0063351A" w:rsidRPr="00F86D7D">
        <w:rPr>
          <w:sz w:val="24"/>
          <w:szCs w:val="24"/>
        </w:rPr>
        <w:t>ический подъе</w:t>
      </w:r>
      <w:r w:rsidRPr="00F86D7D">
        <w:rPr>
          <w:sz w:val="24"/>
          <w:szCs w:val="24"/>
        </w:rPr>
        <w:t>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w:t>
      </w:r>
    </w:p>
    <w:p w:rsidR="00BD1E93" w:rsidRPr="00F86D7D" w:rsidRDefault="009B1F7A">
      <w:pPr>
        <w:pStyle w:val="a3"/>
        <w:ind w:right="382" w:firstLine="707"/>
        <w:rPr>
          <w:sz w:val="24"/>
          <w:szCs w:val="24"/>
        </w:rPr>
      </w:pPr>
      <w:r w:rsidRPr="00F86D7D">
        <w:rPr>
          <w:sz w:val="24"/>
          <w:szCs w:val="24"/>
        </w:rPr>
        <w:t>Заграничный поход русской армии 1813-1814 гг. Венский конгресс. Священный союз. Роль России в европейской политике в 1813-1825 гг. Россия и Америка.</w:t>
      </w:r>
    </w:p>
    <w:p w:rsidR="00BD1E93" w:rsidRPr="00F86D7D" w:rsidRDefault="009B1F7A">
      <w:pPr>
        <w:pStyle w:val="a3"/>
        <w:spacing w:before="1"/>
        <w:ind w:right="379" w:firstLine="707"/>
        <w:rPr>
          <w:sz w:val="24"/>
          <w:szCs w:val="24"/>
        </w:rPr>
      </w:pPr>
      <w:r w:rsidRPr="00F86D7D">
        <w:rPr>
          <w:sz w:val="24"/>
          <w:szCs w:val="24"/>
        </w:rPr>
        <w:t>Изменение внутриполитического курса Александра I в 1816-1825 гг. Основные итоги внутренней политики Александра I. 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Муравьева. Выступления декабристов в Санкт- Петербурге (14 декабря 1825 г.) и на юге, их итоги. Значение движения декабристов.</w:t>
      </w:r>
    </w:p>
    <w:p w:rsidR="00BD1E93" w:rsidRPr="00F86D7D" w:rsidRDefault="009B1F7A">
      <w:pPr>
        <w:spacing w:before="1"/>
        <w:ind w:left="478" w:right="381" w:firstLine="707"/>
        <w:jc w:val="both"/>
        <w:rPr>
          <w:sz w:val="24"/>
          <w:szCs w:val="24"/>
        </w:rPr>
      </w:pPr>
      <w:r w:rsidRPr="00F86D7D">
        <w:rPr>
          <w:b/>
          <w:sz w:val="24"/>
          <w:szCs w:val="24"/>
        </w:rPr>
        <w:t xml:space="preserve">Российская империя в 1825-1855 гг. </w:t>
      </w:r>
      <w:r w:rsidRPr="00F86D7D">
        <w:rPr>
          <w:sz w:val="24"/>
          <w:szCs w:val="24"/>
        </w:rPr>
        <w:t>Правление Николая I. Преобразование и укрепление роли государственного аппарата. Кодификация законов.</w:t>
      </w:r>
    </w:p>
    <w:p w:rsidR="00BD1E93" w:rsidRPr="00F86D7D" w:rsidRDefault="009B1F7A">
      <w:pPr>
        <w:pStyle w:val="a3"/>
        <w:ind w:right="387" w:firstLine="707"/>
        <w:rPr>
          <w:sz w:val="24"/>
          <w:szCs w:val="24"/>
        </w:rPr>
      </w:pPr>
      <w:r w:rsidRPr="00F86D7D">
        <w:rPr>
          <w:sz w:val="24"/>
          <w:szCs w:val="24"/>
        </w:rPr>
        <w:t>Социально-экономическое развитие России во второй четверти XIX в. Крестьянский вопрос. Реформа управления государст</w:t>
      </w:r>
      <w:r w:rsidR="0063351A" w:rsidRPr="00F86D7D">
        <w:rPr>
          <w:sz w:val="24"/>
          <w:szCs w:val="24"/>
        </w:rPr>
        <w:t>венными крестьянами П. Д. Киселе</w:t>
      </w:r>
      <w:r w:rsidRPr="00F86D7D">
        <w:rPr>
          <w:sz w:val="24"/>
          <w:szCs w:val="24"/>
        </w:rPr>
        <w:t>ва. Начало промышленного переворота, его экономические и социальные последствия. Финансовая реформа Е. Ф. Канкрина.</w:t>
      </w:r>
    </w:p>
    <w:p w:rsidR="00BD1E93" w:rsidRPr="00F86D7D" w:rsidRDefault="009B1F7A">
      <w:pPr>
        <w:pStyle w:val="a3"/>
        <w:ind w:right="381" w:firstLine="707"/>
        <w:rPr>
          <w:sz w:val="24"/>
          <w:szCs w:val="24"/>
        </w:rPr>
      </w:pPr>
      <w:r w:rsidRPr="00F86D7D">
        <w:rPr>
          <w:sz w:val="24"/>
          <w:szCs w:val="24"/>
        </w:rPr>
        <w:t xml:space="preserve">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w:t>
      </w:r>
      <w:r w:rsidRPr="00F86D7D">
        <w:rPr>
          <w:sz w:val="24"/>
          <w:szCs w:val="24"/>
        </w:rPr>
        <w:lastRenderedPageBreak/>
        <w:t>западники (К. Д. Кавелин, С. М. Соловьев, Т. Н. Грановский и др.). Революционно-социалистические течения (А. И. Герцен, Н. П. Огарев, В. Г. Белинский). Общество петрашевцев.</w:t>
      </w:r>
    </w:p>
    <w:p w:rsidR="00BD1E93" w:rsidRPr="00F86D7D" w:rsidRDefault="009B1F7A">
      <w:pPr>
        <w:pStyle w:val="a3"/>
        <w:ind w:right="381" w:firstLine="707"/>
        <w:rPr>
          <w:sz w:val="24"/>
          <w:szCs w:val="24"/>
        </w:rPr>
      </w:pPr>
      <w:r w:rsidRPr="00F86D7D">
        <w:rPr>
          <w:sz w:val="24"/>
          <w:szCs w:val="24"/>
        </w:rPr>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w:t>
      </w:r>
      <w:r w:rsidR="0063351A" w:rsidRPr="00F86D7D">
        <w:rPr>
          <w:sz w:val="24"/>
          <w:szCs w:val="24"/>
        </w:rPr>
        <w:t xml:space="preserve"> </w:t>
      </w:r>
      <w:r w:rsidRPr="00F86D7D">
        <w:rPr>
          <w:sz w:val="24"/>
          <w:szCs w:val="24"/>
        </w:rPr>
        <w:t>войны.</w:t>
      </w:r>
    </w:p>
    <w:p w:rsidR="00BD1E93" w:rsidRPr="00F86D7D" w:rsidRDefault="009B1F7A">
      <w:pPr>
        <w:pStyle w:val="a3"/>
        <w:ind w:right="384" w:firstLine="707"/>
        <w:rPr>
          <w:sz w:val="24"/>
          <w:szCs w:val="24"/>
        </w:rPr>
      </w:pPr>
      <w:r w:rsidRPr="00F86D7D">
        <w:rPr>
          <w:sz w:val="24"/>
          <w:szCs w:val="24"/>
        </w:rPr>
        <w:t>Народы России и национальная политика самодержавия в первой половине XIX в. Кавказская война. Имамат; движение Шамиля.</w:t>
      </w:r>
    </w:p>
    <w:p w:rsidR="00BD1E93" w:rsidRPr="00F86D7D" w:rsidRDefault="009B1F7A">
      <w:pPr>
        <w:pStyle w:val="a3"/>
        <w:spacing w:before="66"/>
        <w:ind w:right="383" w:firstLine="707"/>
        <w:rPr>
          <w:sz w:val="24"/>
          <w:szCs w:val="24"/>
        </w:rPr>
      </w:pPr>
      <w:r w:rsidRPr="00F86D7D">
        <w:rPr>
          <w:sz w:val="24"/>
          <w:szCs w:val="24"/>
        </w:rPr>
        <w:t>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w:t>
      </w:r>
    </w:p>
    <w:p w:rsidR="00BD1E93" w:rsidRPr="00F86D7D" w:rsidRDefault="009B1F7A">
      <w:pPr>
        <w:pStyle w:val="a3"/>
        <w:ind w:right="388" w:firstLine="707"/>
        <w:rPr>
          <w:sz w:val="24"/>
          <w:szCs w:val="24"/>
        </w:rPr>
      </w:pPr>
      <w:r w:rsidRPr="00F86D7D">
        <w:rPr>
          <w:sz w:val="24"/>
          <w:szCs w:val="24"/>
        </w:rPr>
        <w:t>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XIX в. в мировую культуру.</w:t>
      </w:r>
    </w:p>
    <w:p w:rsidR="00BD1E93" w:rsidRPr="00F86D7D" w:rsidRDefault="009B1F7A">
      <w:pPr>
        <w:pStyle w:val="a3"/>
        <w:ind w:right="379" w:firstLine="707"/>
        <w:rPr>
          <w:sz w:val="24"/>
          <w:szCs w:val="24"/>
        </w:rPr>
      </w:pPr>
      <w:r w:rsidRPr="00F86D7D">
        <w:rPr>
          <w:b/>
          <w:sz w:val="24"/>
          <w:szCs w:val="24"/>
        </w:rPr>
        <w:t xml:space="preserve">Российская империя во второй половине XIX в. </w:t>
      </w:r>
      <w:r w:rsidRPr="00F86D7D">
        <w:rPr>
          <w:sz w:val="24"/>
          <w:szCs w:val="24"/>
        </w:rPr>
        <w:t>Великие реформы 1860- 1870-х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w:t>
      </w:r>
    </w:p>
    <w:p w:rsidR="00BD1E93" w:rsidRPr="00F86D7D" w:rsidRDefault="009B1F7A">
      <w:pPr>
        <w:pStyle w:val="a3"/>
        <w:ind w:left="1186" w:firstLine="0"/>
        <w:jc w:val="left"/>
        <w:rPr>
          <w:sz w:val="24"/>
          <w:szCs w:val="24"/>
        </w:rPr>
      </w:pPr>
      <w:r w:rsidRPr="00F86D7D">
        <w:rPr>
          <w:sz w:val="24"/>
          <w:szCs w:val="24"/>
        </w:rPr>
        <w:t>Национальные движения и национальная политика в 1860-1870-е гг.</w:t>
      </w:r>
    </w:p>
    <w:p w:rsidR="00BD1E93" w:rsidRPr="00F86D7D" w:rsidRDefault="009B1F7A">
      <w:pPr>
        <w:pStyle w:val="a3"/>
        <w:spacing w:before="1"/>
        <w:ind w:right="381" w:firstLine="707"/>
        <w:rPr>
          <w:sz w:val="24"/>
          <w:szCs w:val="24"/>
        </w:rPr>
      </w:pPr>
      <w:r w:rsidRPr="00F86D7D">
        <w:rPr>
          <w:sz w:val="24"/>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BD1E93" w:rsidRPr="00F86D7D" w:rsidRDefault="009B1F7A">
      <w:pPr>
        <w:pStyle w:val="a3"/>
        <w:ind w:right="378" w:firstLine="707"/>
        <w:rPr>
          <w:sz w:val="24"/>
          <w:szCs w:val="24"/>
        </w:rPr>
      </w:pPr>
      <w:r w:rsidRPr="00F86D7D">
        <w:rPr>
          <w:sz w:val="24"/>
          <w:szCs w:val="24"/>
        </w:rPr>
        <w:t>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Ткачев), организации, тактика. Кризис революционного народничества. Зарождение российской социал-демократии. Начало рабочего движения.</w:t>
      </w:r>
    </w:p>
    <w:p w:rsidR="00BD1E93" w:rsidRPr="00F86D7D" w:rsidRDefault="009B1F7A">
      <w:pPr>
        <w:pStyle w:val="a3"/>
        <w:ind w:right="383" w:firstLine="707"/>
        <w:rPr>
          <w:sz w:val="24"/>
          <w:szCs w:val="24"/>
        </w:rPr>
      </w:pPr>
      <w:r w:rsidRPr="00F86D7D">
        <w:rPr>
          <w:sz w:val="24"/>
          <w:szCs w:val="24"/>
        </w:rPr>
        <w:t>Внутренняя политика самодержавия в 1881-1890-е гг. Начало царствования Александра III.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X.Бунге, С. Ю. Витте). Разработка рабочего законодательства. Национальная политика.</w:t>
      </w:r>
    </w:p>
    <w:p w:rsidR="00BD1E93" w:rsidRPr="00F86D7D" w:rsidRDefault="009B1F7A">
      <w:pPr>
        <w:pStyle w:val="a3"/>
        <w:ind w:right="383" w:firstLine="707"/>
        <w:rPr>
          <w:sz w:val="24"/>
          <w:szCs w:val="24"/>
        </w:rPr>
      </w:pPr>
      <w:r w:rsidRPr="00F86D7D">
        <w:rPr>
          <w:sz w:val="24"/>
          <w:szCs w:val="24"/>
        </w:rPr>
        <w:t>Внешняя политика России во второй половине XIX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w:t>
      </w:r>
    </w:p>
    <w:p w:rsidR="00BD1E93" w:rsidRPr="00F86D7D" w:rsidRDefault="009B1F7A">
      <w:pPr>
        <w:pStyle w:val="a3"/>
        <w:spacing w:before="1"/>
        <w:ind w:right="388" w:firstLine="707"/>
        <w:rPr>
          <w:sz w:val="24"/>
          <w:szCs w:val="24"/>
        </w:rPr>
      </w:pPr>
      <w:r w:rsidRPr="00F86D7D">
        <w:rPr>
          <w:sz w:val="24"/>
          <w:szCs w:val="24"/>
        </w:rPr>
        <w:t>Культура России во второй половине XIX в. Достижения российских ученых,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w:t>
      </w:r>
    </w:p>
    <w:p w:rsidR="00BD1E93" w:rsidRPr="00F86D7D" w:rsidRDefault="00BD1E93">
      <w:pPr>
        <w:rPr>
          <w:sz w:val="24"/>
          <w:szCs w:val="24"/>
        </w:rPr>
        <w:sectPr w:rsidR="00BD1E93" w:rsidRPr="00F86D7D">
          <w:footerReference w:type="default" r:id="rId14"/>
          <w:pgSz w:w="11910" w:h="16840"/>
          <w:pgMar w:top="760" w:right="180" w:bottom="1100" w:left="940" w:header="0" w:footer="901" w:gutter="0"/>
          <w:cols w:space="720"/>
        </w:sectPr>
      </w:pPr>
    </w:p>
    <w:p w:rsidR="00BD1E93" w:rsidRPr="00F86D7D" w:rsidRDefault="009B1F7A">
      <w:pPr>
        <w:pStyle w:val="a3"/>
        <w:spacing w:before="66"/>
        <w:ind w:firstLine="0"/>
        <w:jc w:val="left"/>
        <w:rPr>
          <w:sz w:val="24"/>
          <w:szCs w:val="24"/>
        </w:rPr>
      </w:pPr>
      <w:r w:rsidRPr="00F86D7D">
        <w:rPr>
          <w:sz w:val="24"/>
          <w:szCs w:val="24"/>
        </w:rPr>
        <w:lastRenderedPageBreak/>
        <w:t>Архитектура. Развитие и достижения музыкального искусства (П. И. Чайковский, Могучая кучка). Место российской культуры в мировой культуре XIX в.</w:t>
      </w:r>
    </w:p>
    <w:p w:rsidR="00BD1E93" w:rsidRPr="00F86D7D" w:rsidRDefault="009B1F7A">
      <w:pPr>
        <w:pStyle w:val="a3"/>
        <w:ind w:right="387" w:firstLine="707"/>
        <w:rPr>
          <w:sz w:val="24"/>
          <w:szCs w:val="24"/>
        </w:rPr>
      </w:pPr>
      <w:r w:rsidRPr="00F86D7D">
        <w:rPr>
          <w:sz w:val="24"/>
          <w:szCs w:val="24"/>
        </w:rPr>
        <w:t>Изменения в условиях жизни населения городов. Развитие связи и городского транспорта. Досуг горожан. Жизнь деревни.</w:t>
      </w:r>
    </w:p>
    <w:p w:rsidR="00BD1E93" w:rsidRPr="00F86D7D" w:rsidRDefault="009B1F7A">
      <w:pPr>
        <w:pStyle w:val="1"/>
        <w:spacing w:before="4" w:line="322" w:lineRule="exact"/>
        <w:rPr>
          <w:sz w:val="24"/>
          <w:szCs w:val="24"/>
        </w:rPr>
      </w:pPr>
      <w:r w:rsidRPr="00F86D7D">
        <w:rPr>
          <w:sz w:val="24"/>
          <w:szCs w:val="24"/>
        </w:rPr>
        <w:t>Россия в Новейшее время (XX-начало XXI в.)</w:t>
      </w:r>
    </w:p>
    <w:p w:rsidR="00BD1E93" w:rsidRPr="00F86D7D" w:rsidRDefault="009B1F7A">
      <w:pPr>
        <w:spacing w:line="242" w:lineRule="auto"/>
        <w:ind w:left="478" w:right="381" w:firstLine="707"/>
        <w:jc w:val="both"/>
        <w:rPr>
          <w:b/>
          <w:sz w:val="24"/>
          <w:szCs w:val="24"/>
        </w:rPr>
      </w:pPr>
      <w:r w:rsidRPr="00F86D7D">
        <w:rPr>
          <w:b/>
          <w:sz w:val="24"/>
          <w:szCs w:val="24"/>
        </w:rPr>
        <w:t>Периодизация и основные этапы отечественной истории XX - начала XXI в.</w:t>
      </w:r>
    </w:p>
    <w:p w:rsidR="00BD1E93" w:rsidRPr="00F86D7D" w:rsidRDefault="009B1F7A">
      <w:pPr>
        <w:pStyle w:val="a3"/>
        <w:ind w:right="385" w:firstLine="707"/>
        <w:rPr>
          <w:sz w:val="24"/>
          <w:szCs w:val="24"/>
        </w:rPr>
      </w:pPr>
      <w:r w:rsidRPr="00F86D7D">
        <w:rPr>
          <w:b/>
          <w:sz w:val="24"/>
          <w:szCs w:val="24"/>
        </w:rPr>
        <w:t xml:space="preserve">Российская империя в начале XX в. </w:t>
      </w:r>
      <w:r w:rsidRPr="00F86D7D">
        <w:rPr>
          <w:sz w:val="24"/>
          <w:szCs w:val="24"/>
        </w:rPr>
        <w:t>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w:t>
      </w:r>
    </w:p>
    <w:p w:rsidR="00BD1E93" w:rsidRPr="00F86D7D" w:rsidRDefault="009B1F7A">
      <w:pPr>
        <w:pStyle w:val="a3"/>
        <w:ind w:right="382" w:firstLine="707"/>
        <w:rPr>
          <w:sz w:val="24"/>
          <w:szCs w:val="24"/>
        </w:rPr>
      </w:pPr>
      <w:r w:rsidRPr="00F86D7D">
        <w:rPr>
          <w:sz w:val="24"/>
          <w:szCs w:val="24"/>
        </w:rPr>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w:t>
      </w:r>
    </w:p>
    <w:p w:rsidR="00BD1E93" w:rsidRPr="00F86D7D" w:rsidRDefault="009B1F7A">
      <w:pPr>
        <w:pStyle w:val="a3"/>
        <w:ind w:right="385" w:firstLine="707"/>
        <w:rPr>
          <w:sz w:val="24"/>
          <w:szCs w:val="24"/>
        </w:rPr>
      </w:pPr>
      <w:r w:rsidRPr="00F86D7D">
        <w:rPr>
          <w:sz w:val="24"/>
          <w:szCs w:val="24"/>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BD1E93" w:rsidRPr="00F86D7D" w:rsidRDefault="009B1F7A">
      <w:pPr>
        <w:pStyle w:val="a3"/>
        <w:ind w:right="388" w:firstLine="707"/>
        <w:rPr>
          <w:sz w:val="24"/>
          <w:szCs w:val="24"/>
        </w:rPr>
      </w:pPr>
      <w:r w:rsidRPr="00F86D7D">
        <w:rPr>
          <w:sz w:val="24"/>
          <w:szCs w:val="24"/>
        </w:rPr>
        <w:t>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 Ленин, Ю. О.Мартов).</w:t>
      </w:r>
    </w:p>
    <w:p w:rsidR="00BD1E93" w:rsidRPr="00F86D7D" w:rsidRDefault="009B1F7A">
      <w:pPr>
        <w:pStyle w:val="a3"/>
        <w:ind w:right="380" w:firstLine="707"/>
        <w:rPr>
          <w:sz w:val="24"/>
          <w:szCs w:val="24"/>
        </w:rPr>
      </w:pPr>
      <w:r w:rsidRPr="00F86D7D">
        <w:rPr>
          <w:sz w:val="24"/>
          <w:szCs w:val="24"/>
        </w:rPr>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BD1E93" w:rsidRPr="00F86D7D" w:rsidRDefault="009B1F7A">
      <w:pPr>
        <w:pStyle w:val="a3"/>
        <w:ind w:right="388" w:firstLine="707"/>
        <w:rPr>
          <w:sz w:val="24"/>
          <w:szCs w:val="24"/>
        </w:rPr>
      </w:pPr>
      <w:r w:rsidRPr="00F86D7D">
        <w:rPr>
          <w:sz w:val="24"/>
          <w:szCs w:val="24"/>
        </w:rPr>
        <w:t>Правительственная программа П. А. Столыпина. Аграрная реформа: цели, основные мероприятия, итоги и значение.</w:t>
      </w:r>
    </w:p>
    <w:p w:rsidR="00BD1E93" w:rsidRPr="00F86D7D" w:rsidRDefault="009B1F7A">
      <w:pPr>
        <w:pStyle w:val="a3"/>
        <w:spacing w:line="321" w:lineRule="exact"/>
        <w:ind w:left="1186" w:firstLine="0"/>
        <w:jc w:val="left"/>
        <w:rPr>
          <w:sz w:val="24"/>
          <w:szCs w:val="24"/>
        </w:rPr>
      </w:pPr>
      <w:r w:rsidRPr="00F86D7D">
        <w:rPr>
          <w:sz w:val="24"/>
          <w:szCs w:val="24"/>
        </w:rPr>
        <w:t>Политическая и общественная жизнь в России в 1912-1914 гг.</w:t>
      </w:r>
    </w:p>
    <w:p w:rsidR="00BD1E93" w:rsidRPr="00F86D7D" w:rsidRDefault="009B1F7A">
      <w:pPr>
        <w:pStyle w:val="a3"/>
        <w:ind w:right="384" w:firstLine="707"/>
        <w:rPr>
          <w:sz w:val="24"/>
          <w:szCs w:val="24"/>
        </w:rPr>
      </w:pPr>
      <w:r w:rsidRPr="00F86D7D">
        <w:rPr>
          <w:sz w:val="24"/>
          <w:szCs w:val="24"/>
        </w:rPr>
        <w:t>Культура России в начале XX в. Открытия российских ученых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w:t>
      </w:r>
      <w:r w:rsidR="0063351A" w:rsidRPr="00F86D7D">
        <w:rPr>
          <w:sz w:val="24"/>
          <w:szCs w:val="24"/>
        </w:rPr>
        <w:t xml:space="preserve"> </w:t>
      </w:r>
      <w:r w:rsidRPr="00F86D7D">
        <w:rPr>
          <w:sz w:val="24"/>
          <w:szCs w:val="24"/>
        </w:rPr>
        <w:t>исполнительское</w:t>
      </w:r>
      <w:r w:rsidR="0063351A" w:rsidRPr="00F86D7D">
        <w:rPr>
          <w:sz w:val="24"/>
          <w:szCs w:val="24"/>
        </w:rPr>
        <w:t xml:space="preserve"> </w:t>
      </w:r>
      <w:r w:rsidRPr="00F86D7D">
        <w:rPr>
          <w:sz w:val="24"/>
          <w:szCs w:val="24"/>
        </w:rPr>
        <w:t>искусство</w:t>
      </w:r>
      <w:r w:rsidR="0063351A" w:rsidRPr="00F86D7D">
        <w:rPr>
          <w:sz w:val="24"/>
          <w:szCs w:val="24"/>
        </w:rPr>
        <w:t xml:space="preserve"> </w:t>
      </w:r>
      <w:r w:rsidRPr="00F86D7D">
        <w:rPr>
          <w:sz w:val="24"/>
          <w:szCs w:val="24"/>
        </w:rPr>
        <w:t>(С.В.Рахманинов,</w:t>
      </w:r>
      <w:r w:rsidR="0063351A" w:rsidRPr="00F86D7D">
        <w:rPr>
          <w:sz w:val="24"/>
          <w:szCs w:val="24"/>
        </w:rPr>
        <w:t xml:space="preserve"> </w:t>
      </w:r>
      <w:r w:rsidRPr="00F86D7D">
        <w:rPr>
          <w:sz w:val="24"/>
          <w:szCs w:val="24"/>
        </w:rPr>
        <w:t>Ф.И.Шаляпин).</w:t>
      </w:r>
      <w:r w:rsidR="0063351A" w:rsidRPr="00F86D7D">
        <w:rPr>
          <w:sz w:val="24"/>
          <w:szCs w:val="24"/>
        </w:rPr>
        <w:t xml:space="preserve"> </w:t>
      </w:r>
      <w:r w:rsidRPr="00F86D7D">
        <w:rPr>
          <w:sz w:val="24"/>
          <w:szCs w:val="24"/>
        </w:rPr>
        <w:t>Русский</w:t>
      </w:r>
      <w:r w:rsidR="0063351A" w:rsidRPr="00F86D7D">
        <w:rPr>
          <w:sz w:val="24"/>
          <w:szCs w:val="24"/>
        </w:rPr>
        <w:t xml:space="preserve"> </w:t>
      </w:r>
      <w:r w:rsidRPr="00F86D7D">
        <w:rPr>
          <w:sz w:val="24"/>
          <w:szCs w:val="24"/>
        </w:rPr>
        <w:t>балет.</w:t>
      </w:r>
    </w:p>
    <w:p w:rsidR="00BD1E93" w:rsidRPr="00F86D7D" w:rsidRDefault="009B1F7A">
      <w:pPr>
        <w:pStyle w:val="a3"/>
        <w:ind w:firstLine="0"/>
        <w:jc w:val="left"/>
        <w:rPr>
          <w:sz w:val="24"/>
          <w:szCs w:val="24"/>
        </w:rPr>
      </w:pPr>
      <w:r w:rsidRPr="00F86D7D">
        <w:rPr>
          <w:sz w:val="24"/>
          <w:szCs w:val="24"/>
        </w:rPr>
        <w:t>«Русские сезоны» C. П. Дягилева. Первые шаги российского кинематографа. Российская культура начала XX в. - составная часть мировой культуры.</w:t>
      </w:r>
    </w:p>
    <w:p w:rsidR="00BD1E93" w:rsidRPr="00F86D7D" w:rsidRDefault="009B1F7A">
      <w:pPr>
        <w:pStyle w:val="a3"/>
        <w:ind w:right="384" w:firstLine="707"/>
        <w:rPr>
          <w:sz w:val="24"/>
          <w:szCs w:val="24"/>
        </w:rPr>
      </w:pPr>
      <w:r w:rsidRPr="00F86D7D">
        <w:rPr>
          <w:sz w:val="24"/>
          <w:szCs w:val="24"/>
        </w:rPr>
        <w:t>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w:t>
      </w:r>
      <w:r w:rsidR="0063351A" w:rsidRPr="00F86D7D">
        <w:rPr>
          <w:sz w:val="24"/>
          <w:szCs w:val="24"/>
        </w:rPr>
        <w:t xml:space="preserve"> </w:t>
      </w:r>
      <w:r w:rsidRPr="00F86D7D">
        <w:rPr>
          <w:sz w:val="24"/>
          <w:szCs w:val="24"/>
        </w:rPr>
        <w:t>настроений.</w:t>
      </w:r>
    </w:p>
    <w:p w:rsidR="00BD1E93" w:rsidRPr="00F86D7D" w:rsidRDefault="009B1F7A" w:rsidP="0063351A">
      <w:pPr>
        <w:pStyle w:val="a3"/>
        <w:spacing w:line="242" w:lineRule="auto"/>
        <w:ind w:right="385" w:firstLine="707"/>
        <w:rPr>
          <w:sz w:val="24"/>
          <w:szCs w:val="24"/>
        </w:rPr>
      </w:pPr>
      <w:r w:rsidRPr="00F86D7D">
        <w:rPr>
          <w:b/>
          <w:sz w:val="24"/>
          <w:szCs w:val="24"/>
        </w:rPr>
        <w:t xml:space="preserve">Россия в 1917-1921 гг. </w:t>
      </w:r>
      <w:r w:rsidRPr="00F86D7D">
        <w:rPr>
          <w:sz w:val="24"/>
          <w:szCs w:val="24"/>
        </w:rPr>
        <w:t>Революционные события 1917 г.: от Февраля к Октябрю. Причины революции. Падение самодержавия. Временное</w:t>
      </w:r>
      <w:r w:rsidR="0063351A" w:rsidRPr="00F86D7D">
        <w:rPr>
          <w:sz w:val="24"/>
          <w:szCs w:val="24"/>
        </w:rPr>
        <w:t xml:space="preserve"> </w:t>
      </w:r>
      <w:r w:rsidRPr="00F86D7D">
        <w:rPr>
          <w:sz w:val="24"/>
          <w:szCs w:val="24"/>
        </w:rPr>
        <w:t>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 г.</w:t>
      </w:r>
    </w:p>
    <w:p w:rsidR="00BD1E93" w:rsidRPr="00F86D7D" w:rsidRDefault="009B1F7A">
      <w:pPr>
        <w:pStyle w:val="a3"/>
        <w:ind w:right="385" w:firstLine="707"/>
        <w:rPr>
          <w:sz w:val="24"/>
          <w:szCs w:val="24"/>
        </w:rPr>
      </w:pPr>
      <w:r w:rsidRPr="00F86D7D">
        <w:rPr>
          <w:sz w:val="24"/>
          <w:szCs w:val="24"/>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w:t>
      </w:r>
      <w:r w:rsidR="0063351A" w:rsidRPr="00F86D7D">
        <w:rPr>
          <w:sz w:val="24"/>
          <w:szCs w:val="24"/>
        </w:rPr>
        <w:t xml:space="preserve"> </w:t>
      </w:r>
      <w:r w:rsidRPr="00F86D7D">
        <w:rPr>
          <w:sz w:val="24"/>
          <w:szCs w:val="24"/>
        </w:rPr>
        <w:t>коммунизма.</w:t>
      </w:r>
    </w:p>
    <w:p w:rsidR="00BD1E93" w:rsidRPr="00F86D7D" w:rsidRDefault="009B1F7A">
      <w:pPr>
        <w:pStyle w:val="a3"/>
        <w:ind w:right="380" w:firstLine="707"/>
        <w:rPr>
          <w:sz w:val="24"/>
          <w:szCs w:val="24"/>
        </w:rPr>
      </w:pPr>
      <w:r w:rsidRPr="00F86D7D">
        <w:rPr>
          <w:sz w:val="24"/>
          <w:szCs w:val="24"/>
        </w:rPr>
        <w:t>Гражданская война в России: предпосылки, участники, основные этап</w:t>
      </w:r>
      <w:r w:rsidR="0063351A" w:rsidRPr="00F86D7D">
        <w:rPr>
          <w:sz w:val="24"/>
          <w:szCs w:val="24"/>
        </w:rPr>
        <w:t>ы вооруже</w:t>
      </w:r>
      <w:r w:rsidRPr="00F86D7D">
        <w:rPr>
          <w:sz w:val="24"/>
          <w:szCs w:val="24"/>
        </w:rPr>
        <w:t xml:space="preserve">нной борьбы. Белые и красные: мобилизация сил, военные лидеры, боевые действия в 1918-1920 гг. Белый и красный террор. Положение населения в годы войны. «Зеленые». Интервенция. </w:t>
      </w:r>
      <w:r w:rsidRPr="00F86D7D">
        <w:rPr>
          <w:sz w:val="24"/>
          <w:szCs w:val="24"/>
        </w:rPr>
        <w:lastRenderedPageBreak/>
        <w:t>Окончание и итоги Гражданской войны. Причины победы большевиков.</w:t>
      </w:r>
    </w:p>
    <w:p w:rsidR="00BD1E93" w:rsidRPr="00F86D7D" w:rsidRDefault="009B1F7A">
      <w:pPr>
        <w:pStyle w:val="a3"/>
        <w:spacing w:before="1"/>
        <w:ind w:right="380" w:firstLine="707"/>
        <w:rPr>
          <w:sz w:val="24"/>
          <w:szCs w:val="24"/>
        </w:rPr>
      </w:pPr>
      <w:r w:rsidRPr="00F86D7D">
        <w:rPr>
          <w:sz w:val="24"/>
          <w:szCs w:val="24"/>
        </w:rPr>
        <w:t>Экономический и политический кризис в конце 1920 - начале 1921 г. Массовые выступления против политики власти (крестьянские восстания, мятеж в Кронштадте). Переход к новой экономической политике.</w:t>
      </w:r>
    </w:p>
    <w:p w:rsidR="00BD1E93" w:rsidRPr="00F86D7D" w:rsidRDefault="009B1F7A">
      <w:pPr>
        <w:pStyle w:val="a3"/>
        <w:ind w:right="385" w:firstLine="707"/>
        <w:rPr>
          <w:sz w:val="24"/>
          <w:szCs w:val="24"/>
        </w:rPr>
      </w:pPr>
      <w:r w:rsidRPr="00F86D7D">
        <w:rPr>
          <w:b/>
          <w:sz w:val="24"/>
          <w:szCs w:val="24"/>
        </w:rPr>
        <w:t xml:space="preserve">СССР в 1922-1941 гг. </w:t>
      </w:r>
      <w:r w:rsidRPr="00F86D7D">
        <w:rPr>
          <w:sz w:val="24"/>
          <w:szCs w:val="24"/>
        </w:rPr>
        <w:t>Образование СССР: предпосылки объединения республик, альтернативные проекты и практические решения.</w:t>
      </w:r>
    </w:p>
    <w:p w:rsidR="00BD1E93" w:rsidRPr="00F86D7D" w:rsidRDefault="009B1F7A">
      <w:pPr>
        <w:pStyle w:val="a3"/>
        <w:spacing w:line="322" w:lineRule="exact"/>
        <w:ind w:left="1186" w:firstLine="0"/>
        <w:jc w:val="left"/>
        <w:rPr>
          <w:sz w:val="24"/>
          <w:szCs w:val="24"/>
        </w:rPr>
      </w:pPr>
      <w:r w:rsidRPr="00F86D7D">
        <w:rPr>
          <w:sz w:val="24"/>
          <w:szCs w:val="24"/>
        </w:rPr>
        <w:t>Национальная политика советской власти.</w:t>
      </w:r>
    </w:p>
    <w:p w:rsidR="00BD1E93" w:rsidRPr="00F86D7D" w:rsidRDefault="009B1F7A">
      <w:pPr>
        <w:pStyle w:val="a3"/>
        <w:ind w:right="380" w:firstLine="707"/>
        <w:rPr>
          <w:sz w:val="24"/>
          <w:szCs w:val="24"/>
        </w:rPr>
      </w:pPr>
      <w:r w:rsidRPr="00F86D7D">
        <w:rPr>
          <w:sz w:val="24"/>
          <w:szCs w:val="24"/>
        </w:rPr>
        <w:t>Политическая жизнь в 1920-е гг. Обострение внутрипартийных разногласий и борьбы за лидерство в партии и государстве.</w:t>
      </w:r>
    </w:p>
    <w:p w:rsidR="00BD1E93" w:rsidRPr="00F86D7D" w:rsidRDefault="009B1F7A">
      <w:pPr>
        <w:pStyle w:val="a3"/>
        <w:spacing w:line="321" w:lineRule="exact"/>
        <w:ind w:left="1186" w:firstLine="0"/>
        <w:jc w:val="left"/>
        <w:rPr>
          <w:sz w:val="24"/>
          <w:szCs w:val="24"/>
        </w:rPr>
      </w:pPr>
      <w:r w:rsidRPr="00F86D7D">
        <w:rPr>
          <w:sz w:val="24"/>
          <w:szCs w:val="24"/>
        </w:rPr>
        <w:t>Достижения и противоречия нэпа, причины его свертывания.</w:t>
      </w:r>
    </w:p>
    <w:p w:rsidR="00BD1E93" w:rsidRPr="00F86D7D" w:rsidRDefault="009B1F7A">
      <w:pPr>
        <w:pStyle w:val="a3"/>
        <w:ind w:right="383" w:firstLine="707"/>
        <w:rPr>
          <w:sz w:val="24"/>
          <w:szCs w:val="24"/>
        </w:rPr>
      </w:pPr>
      <w:r w:rsidRPr="00F86D7D">
        <w:rPr>
          <w:sz w:val="24"/>
          <w:szCs w:val="24"/>
        </w:rPr>
        <w:t>Советская модель модернизации. Индустриализация: цели, методы</w:t>
      </w:r>
      <w:r w:rsidR="0063351A" w:rsidRPr="00F86D7D">
        <w:rPr>
          <w:sz w:val="24"/>
          <w:szCs w:val="24"/>
        </w:rPr>
        <w:t xml:space="preserve"> </w:t>
      </w:r>
      <w:r w:rsidRPr="00F86D7D">
        <w:rPr>
          <w:sz w:val="24"/>
          <w:szCs w:val="24"/>
        </w:rPr>
        <w:t>,экономические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BD1E93" w:rsidRPr="00F86D7D" w:rsidRDefault="009B1F7A">
      <w:pPr>
        <w:pStyle w:val="a3"/>
        <w:spacing w:before="1"/>
        <w:ind w:right="386" w:firstLine="707"/>
        <w:rPr>
          <w:sz w:val="24"/>
          <w:szCs w:val="24"/>
        </w:rPr>
      </w:pPr>
      <w:r w:rsidRPr="00F86D7D">
        <w:rPr>
          <w:sz w:val="24"/>
          <w:szCs w:val="24"/>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BD1E93" w:rsidRPr="00F86D7D" w:rsidRDefault="009B1F7A">
      <w:pPr>
        <w:pStyle w:val="a3"/>
        <w:ind w:right="389" w:firstLine="707"/>
        <w:rPr>
          <w:sz w:val="24"/>
          <w:szCs w:val="24"/>
        </w:rPr>
      </w:pPr>
      <w:r w:rsidRPr="00F86D7D">
        <w:rPr>
          <w:sz w:val="24"/>
          <w:szCs w:val="24"/>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BD1E93" w:rsidRPr="00F86D7D" w:rsidRDefault="009B1F7A">
      <w:pPr>
        <w:pStyle w:val="a3"/>
        <w:spacing w:before="1"/>
        <w:ind w:right="380" w:firstLine="707"/>
        <w:rPr>
          <w:sz w:val="24"/>
          <w:szCs w:val="24"/>
        </w:rPr>
      </w:pPr>
      <w:r w:rsidRPr="00F86D7D">
        <w:rPr>
          <w:sz w:val="24"/>
          <w:szCs w:val="24"/>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BD1E93" w:rsidRPr="00F86D7D" w:rsidRDefault="009B1F7A">
      <w:pPr>
        <w:pStyle w:val="a3"/>
        <w:spacing w:line="322" w:lineRule="exact"/>
        <w:ind w:left="1186" w:firstLine="0"/>
        <w:jc w:val="left"/>
        <w:rPr>
          <w:sz w:val="24"/>
          <w:szCs w:val="24"/>
        </w:rPr>
      </w:pPr>
      <w:r w:rsidRPr="00F86D7D">
        <w:rPr>
          <w:sz w:val="24"/>
          <w:szCs w:val="24"/>
        </w:rPr>
        <w:t>Конституция СССР 1936 г. Страна в конце 1930-х-начале 1940-х гг.</w:t>
      </w:r>
    </w:p>
    <w:p w:rsidR="00BD1E93" w:rsidRPr="00F86D7D" w:rsidRDefault="009B1F7A" w:rsidP="0063351A">
      <w:pPr>
        <w:pStyle w:val="a3"/>
        <w:ind w:right="377" w:firstLine="707"/>
        <w:rPr>
          <w:sz w:val="24"/>
          <w:szCs w:val="24"/>
        </w:rPr>
      </w:pPr>
      <w:r w:rsidRPr="00F86D7D">
        <w:rPr>
          <w:sz w:val="24"/>
          <w:szCs w:val="24"/>
        </w:rPr>
        <w:t>Основные направления внешней политики Советского государства в 1920- 1930-е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 Гол. Советско-германские договоры 1939 г., их характер и последствия.</w:t>
      </w:r>
      <w:r w:rsidR="0063351A" w:rsidRPr="00F86D7D">
        <w:rPr>
          <w:sz w:val="24"/>
          <w:szCs w:val="24"/>
        </w:rPr>
        <w:t xml:space="preserve"> </w:t>
      </w:r>
      <w:r w:rsidRPr="00F86D7D">
        <w:rPr>
          <w:sz w:val="24"/>
          <w:szCs w:val="24"/>
        </w:rPr>
        <w:t>Внешнеполитическая деятельность СССР в конце 1939 - начале</w:t>
      </w:r>
      <w:r w:rsidR="0063351A" w:rsidRPr="00F86D7D">
        <w:rPr>
          <w:sz w:val="24"/>
          <w:szCs w:val="24"/>
        </w:rPr>
        <w:t xml:space="preserve"> 1941 г. Война с Финляндией и ее</w:t>
      </w:r>
      <w:r w:rsidRPr="00F86D7D">
        <w:rPr>
          <w:sz w:val="24"/>
          <w:szCs w:val="24"/>
        </w:rPr>
        <w:t xml:space="preserve"> итоги.</w:t>
      </w:r>
    </w:p>
    <w:p w:rsidR="00BD1E93" w:rsidRPr="00F86D7D" w:rsidRDefault="009B1F7A">
      <w:pPr>
        <w:pStyle w:val="a3"/>
        <w:ind w:right="379" w:firstLine="707"/>
        <w:rPr>
          <w:sz w:val="24"/>
          <w:szCs w:val="24"/>
        </w:rPr>
      </w:pPr>
      <w:r w:rsidRPr="00F86D7D">
        <w:rPr>
          <w:b/>
          <w:sz w:val="24"/>
          <w:szCs w:val="24"/>
        </w:rPr>
        <w:t xml:space="preserve">Великая Отечественная война 1941-1945 гг. </w:t>
      </w:r>
      <w:r w:rsidRPr="00F86D7D">
        <w:rPr>
          <w:sz w:val="24"/>
          <w:szCs w:val="24"/>
        </w:rPr>
        <w:t>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BD1E93" w:rsidRPr="00F86D7D" w:rsidRDefault="009B1F7A">
      <w:pPr>
        <w:pStyle w:val="a3"/>
        <w:ind w:right="379" w:firstLine="707"/>
        <w:rPr>
          <w:sz w:val="24"/>
          <w:szCs w:val="24"/>
        </w:rPr>
      </w:pPr>
      <w:r w:rsidRPr="00F86D7D">
        <w:rPr>
          <w:sz w:val="24"/>
          <w:szCs w:val="24"/>
        </w:rPr>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w:t>
      </w:r>
      <w:r w:rsidR="0063351A" w:rsidRPr="00F86D7D">
        <w:rPr>
          <w:sz w:val="24"/>
          <w:szCs w:val="24"/>
        </w:rPr>
        <w:t xml:space="preserve"> </w:t>
      </w:r>
      <w:r w:rsidRPr="00F86D7D">
        <w:rPr>
          <w:sz w:val="24"/>
          <w:szCs w:val="24"/>
        </w:rPr>
        <w:t>искусства.</w:t>
      </w:r>
    </w:p>
    <w:p w:rsidR="00BD1E93" w:rsidRPr="00F86D7D" w:rsidRDefault="009B1F7A">
      <w:pPr>
        <w:pStyle w:val="a3"/>
        <w:spacing w:before="1"/>
        <w:ind w:right="382" w:firstLine="707"/>
        <w:rPr>
          <w:sz w:val="24"/>
          <w:szCs w:val="24"/>
        </w:rPr>
      </w:pPr>
      <w:r w:rsidRPr="00F86D7D">
        <w:rPr>
          <w:b/>
          <w:sz w:val="24"/>
          <w:szCs w:val="24"/>
        </w:rPr>
        <w:t xml:space="preserve">СССР с середины 1940-х до середины 1950-х гг. </w:t>
      </w:r>
      <w:r w:rsidRPr="00F86D7D">
        <w:rPr>
          <w:sz w:val="24"/>
          <w:szCs w:val="24"/>
        </w:rPr>
        <w:t>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BD1E93" w:rsidRPr="00F86D7D" w:rsidRDefault="009B1F7A">
      <w:pPr>
        <w:pStyle w:val="a3"/>
        <w:ind w:right="383" w:firstLine="707"/>
        <w:rPr>
          <w:sz w:val="24"/>
          <w:szCs w:val="24"/>
        </w:rPr>
      </w:pPr>
      <w:r w:rsidRPr="00F86D7D">
        <w:rPr>
          <w:sz w:val="24"/>
          <w:szCs w:val="24"/>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BD1E93" w:rsidRPr="00F86D7D" w:rsidRDefault="009B1F7A">
      <w:pPr>
        <w:pStyle w:val="a3"/>
        <w:spacing w:before="4"/>
        <w:ind w:right="379" w:firstLine="707"/>
        <w:rPr>
          <w:sz w:val="24"/>
          <w:szCs w:val="24"/>
        </w:rPr>
      </w:pPr>
      <w:r w:rsidRPr="00F86D7D">
        <w:rPr>
          <w:b/>
          <w:sz w:val="24"/>
          <w:szCs w:val="24"/>
        </w:rPr>
        <w:t xml:space="preserve">Советское общество в середине 1950-х - первой половине 1960-х гг. </w:t>
      </w:r>
      <w:r w:rsidRPr="00F86D7D">
        <w:rPr>
          <w:sz w:val="24"/>
          <w:szCs w:val="24"/>
        </w:rPr>
        <w:t xml:space="preserve">Смерть Сталина и 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w:t>
      </w:r>
      <w:r w:rsidRPr="00F86D7D">
        <w:rPr>
          <w:sz w:val="24"/>
          <w:szCs w:val="24"/>
        </w:rPr>
        <w:lastRenderedPageBreak/>
        <w:t>Социальная политика; жилищное строительство. 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BD1E93" w:rsidRPr="00F86D7D" w:rsidRDefault="009B1F7A">
      <w:pPr>
        <w:pStyle w:val="a3"/>
        <w:ind w:right="381" w:firstLine="707"/>
        <w:rPr>
          <w:sz w:val="24"/>
          <w:szCs w:val="24"/>
        </w:rPr>
      </w:pPr>
      <w:r w:rsidRPr="00F86D7D">
        <w:rPr>
          <w:sz w:val="24"/>
          <w:szCs w:val="24"/>
        </w:rPr>
        <w:t>Советская культура в конце 1950-х-1960-е гг. Научно-техническая революция в СССР, открытия в науке и технике (М. В. Келдыш, И. В. Курчатов, А. Д. Сахаров и др.). Успехи советской космонавтики (С. П. Королев,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w:t>
      </w:r>
      <w:r w:rsidR="0063351A" w:rsidRPr="00F86D7D">
        <w:rPr>
          <w:sz w:val="24"/>
          <w:szCs w:val="24"/>
        </w:rPr>
        <w:t xml:space="preserve"> </w:t>
      </w:r>
      <w:r w:rsidRPr="00F86D7D">
        <w:rPr>
          <w:sz w:val="24"/>
          <w:szCs w:val="24"/>
        </w:rPr>
        <w:t>интеллигенция.</w:t>
      </w:r>
    </w:p>
    <w:p w:rsidR="00BD1E93" w:rsidRPr="00F86D7D" w:rsidRDefault="009B1F7A">
      <w:pPr>
        <w:pStyle w:val="a3"/>
        <w:spacing w:line="242" w:lineRule="auto"/>
        <w:ind w:right="381" w:firstLine="707"/>
        <w:rPr>
          <w:sz w:val="24"/>
          <w:szCs w:val="24"/>
        </w:rPr>
      </w:pPr>
      <w:r w:rsidRPr="00F86D7D">
        <w:rPr>
          <w:sz w:val="24"/>
          <w:szCs w:val="24"/>
        </w:rPr>
        <w:t>Противоречия внутриполитического курса Н. С. Хрущева. Причины отставки Н. С. Хрущева.</w:t>
      </w:r>
    </w:p>
    <w:p w:rsidR="00BD1E93" w:rsidRPr="00F86D7D" w:rsidRDefault="009B1F7A">
      <w:pPr>
        <w:pStyle w:val="a3"/>
        <w:ind w:right="379" w:firstLine="707"/>
        <w:rPr>
          <w:sz w:val="24"/>
          <w:szCs w:val="24"/>
        </w:rPr>
      </w:pPr>
      <w:r w:rsidRPr="00F86D7D">
        <w:rPr>
          <w:b/>
          <w:sz w:val="24"/>
          <w:szCs w:val="24"/>
        </w:rPr>
        <w:t xml:space="preserve">СССР в середине 1960-х - середине 1980-х гг. </w:t>
      </w:r>
      <w:r w:rsidRPr="00F86D7D">
        <w:rPr>
          <w:sz w:val="24"/>
          <w:szCs w:val="24"/>
        </w:rPr>
        <w:t>Альтернативы развития страны в середине 1960-х гг. Л. 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партийно- государственной номенклатуры.</w:t>
      </w:r>
    </w:p>
    <w:p w:rsidR="00BD1E93" w:rsidRPr="00F86D7D" w:rsidRDefault="009B1F7A" w:rsidP="0063351A">
      <w:pPr>
        <w:pStyle w:val="a3"/>
        <w:ind w:left="1186" w:firstLine="0"/>
        <w:jc w:val="left"/>
        <w:rPr>
          <w:sz w:val="24"/>
          <w:szCs w:val="24"/>
        </w:rPr>
      </w:pPr>
      <w:r w:rsidRPr="00F86D7D">
        <w:rPr>
          <w:sz w:val="24"/>
          <w:szCs w:val="24"/>
        </w:rPr>
        <w:t>Концепция развитого социализма. Конституция СССР 1977 г.Советская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BD1E93" w:rsidRPr="00F86D7D" w:rsidRDefault="009B1F7A">
      <w:pPr>
        <w:pStyle w:val="a3"/>
        <w:ind w:right="380" w:firstLine="707"/>
        <w:rPr>
          <w:sz w:val="24"/>
          <w:szCs w:val="24"/>
        </w:rPr>
      </w:pPr>
      <w:r w:rsidRPr="00F86D7D">
        <w:rPr>
          <w:sz w:val="24"/>
          <w:szCs w:val="24"/>
        </w:rPr>
        <w:t>СССР в системе международных отношений в середине 1960-х-середине 1980-х гг. Установление военно-стратегического паритета между СССР и США. Переход к политик</w:t>
      </w:r>
      <w:r w:rsidR="0063351A" w:rsidRPr="00F86D7D">
        <w:rPr>
          <w:sz w:val="24"/>
          <w:szCs w:val="24"/>
        </w:rPr>
        <w:t>е разрядки международной напряже</w:t>
      </w:r>
      <w:r w:rsidRPr="00F86D7D">
        <w:rPr>
          <w:sz w:val="24"/>
          <w:szCs w:val="24"/>
        </w:rPr>
        <w:t>нности в отношениях Восток - 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BD1E93" w:rsidRPr="00F86D7D" w:rsidRDefault="009B1F7A">
      <w:pPr>
        <w:pStyle w:val="a3"/>
        <w:ind w:right="381" w:firstLine="707"/>
        <w:rPr>
          <w:sz w:val="24"/>
          <w:szCs w:val="24"/>
        </w:rPr>
      </w:pPr>
      <w:r w:rsidRPr="00F86D7D">
        <w:rPr>
          <w:b/>
          <w:sz w:val="24"/>
          <w:szCs w:val="24"/>
        </w:rPr>
        <w:t xml:space="preserve">СССР в годы перестройки (1985—1991 гг.). </w:t>
      </w:r>
      <w:r w:rsidRPr="00F86D7D">
        <w:rPr>
          <w:sz w:val="24"/>
          <w:szCs w:val="24"/>
        </w:rPr>
        <w:t>Предпосылки изменения государственного курса в середине 1980-х гг. М. С. Горбачев.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BD1E93" w:rsidRPr="00F86D7D" w:rsidRDefault="009B1F7A">
      <w:pPr>
        <w:pStyle w:val="a3"/>
        <w:spacing w:before="1"/>
        <w:ind w:right="381" w:firstLine="707"/>
        <w:rPr>
          <w:sz w:val="24"/>
          <w:szCs w:val="24"/>
        </w:rPr>
      </w:pPr>
      <w:r w:rsidRPr="00F86D7D">
        <w:rPr>
          <w:sz w:val="24"/>
          <w:szCs w:val="24"/>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BD1E93" w:rsidRPr="00F86D7D" w:rsidRDefault="009B1F7A">
      <w:pPr>
        <w:pStyle w:val="a3"/>
        <w:ind w:right="387" w:firstLine="707"/>
        <w:rPr>
          <w:sz w:val="24"/>
          <w:szCs w:val="24"/>
        </w:rPr>
      </w:pPr>
      <w:r w:rsidRPr="00F86D7D">
        <w:rPr>
          <w:sz w:val="24"/>
          <w:szCs w:val="24"/>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BD1E93" w:rsidRPr="00F86D7D" w:rsidRDefault="009B1F7A">
      <w:pPr>
        <w:pStyle w:val="a3"/>
        <w:ind w:right="386" w:firstLine="707"/>
        <w:rPr>
          <w:sz w:val="24"/>
          <w:szCs w:val="24"/>
        </w:rPr>
      </w:pPr>
      <w:r w:rsidRPr="00F86D7D">
        <w:rPr>
          <w:sz w:val="24"/>
          <w:szCs w:val="24"/>
        </w:rPr>
        <w:t>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 г. Роспуск КПСС. Распад СССР. Образование СНГ. Причины и последствия кризиса советской системы и распада СССР.</w:t>
      </w:r>
    </w:p>
    <w:p w:rsidR="00BD1E93" w:rsidRPr="00F86D7D" w:rsidRDefault="009B1F7A">
      <w:pPr>
        <w:pStyle w:val="a3"/>
        <w:ind w:right="379" w:firstLine="707"/>
        <w:rPr>
          <w:sz w:val="24"/>
          <w:szCs w:val="24"/>
        </w:rPr>
      </w:pPr>
      <w:r w:rsidRPr="00F86D7D">
        <w:rPr>
          <w:b/>
          <w:sz w:val="24"/>
          <w:szCs w:val="24"/>
        </w:rPr>
        <w:t xml:space="preserve">Российская Федерация в 90-е гг. XX - начале XXI в. </w:t>
      </w:r>
      <w:r w:rsidRPr="00F86D7D">
        <w:rPr>
          <w:sz w:val="24"/>
          <w:szCs w:val="24"/>
        </w:rPr>
        <w:t>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1993 г. Принятие Конституции России (1993 г.).</w:t>
      </w:r>
    </w:p>
    <w:p w:rsidR="00BD1E93" w:rsidRPr="00F86D7D" w:rsidRDefault="009B1F7A">
      <w:pPr>
        <w:pStyle w:val="a3"/>
        <w:tabs>
          <w:tab w:val="left" w:pos="3301"/>
          <w:tab w:val="left" w:pos="4628"/>
          <w:tab w:val="left" w:pos="5663"/>
          <w:tab w:val="left" w:pos="6276"/>
          <w:tab w:val="left" w:pos="7663"/>
          <w:tab w:val="left" w:pos="8603"/>
          <w:tab w:val="left" w:pos="8991"/>
        </w:tabs>
        <w:spacing w:before="1" w:line="322" w:lineRule="exact"/>
        <w:ind w:left="1186" w:firstLine="0"/>
        <w:jc w:val="left"/>
        <w:rPr>
          <w:sz w:val="24"/>
          <w:szCs w:val="24"/>
        </w:rPr>
      </w:pPr>
      <w:r w:rsidRPr="00F86D7D">
        <w:rPr>
          <w:sz w:val="24"/>
          <w:szCs w:val="24"/>
        </w:rPr>
        <w:t>Экономические</w:t>
      </w:r>
      <w:r w:rsidRPr="00F86D7D">
        <w:rPr>
          <w:sz w:val="24"/>
          <w:szCs w:val="24"/>
        </w:rPr>
        <w:tab/>
        <w:t>реформы</w:t>
      </w:r>
      <w:r w:rsidRPr="00F86D7D">
        <w:rPr>
          <w:sz w:val="24"/>
          <w:szCs w:val="24"/>
        </w:rPr>
        <w:tab/>
        <w:t>1990-х</w:t>
      </w:r>
      <w:r w:rsidRPr="00F86D7D">
        <w:rPr>
          <w:sz w:val="24"/>
          <w:szCs w:val="24"/>
        </w:rPr>
        <w:tab/>
        <w:t>гг.:</w:t>
      </w:r>
      <w:r w:rsidRPr="00F86D7D">
        <w:rPr>
          <w:sz w:val="24"/>
          <w:szCs w:val="24"/>
        </w:rPr>
        <w:tab/>
        <w:t>основные</w:t>
      </w:r>
      <w:r w:rsidRPr="00F86D7D">
        <w:rPr>
          <w:sz w:val="24"/>
          <w:szCs w:val="24"/>
        </w:rPr>
        <w:tab/>
        <w:t>этапы</w:t>
      </w:r>
      <w:r w:rsidRPr="00F86D7D">
        <w:rPr>
          <w:sz w:val="24"/>
          <w:szCs w:val="24"/>
        </w:rPr>
        <w:tab/>
        <w:t>и</w:t>
      </w:r>
      <w:r w:rsidRPr="00F86D7D">
        <w:rPr>
          <w:sz w:val="24"/>
          <w:szCs w:val="24"/>
        </w:rPr>
        <w:tab/>
        <w:t>результаты.</w:t>
      </w:r>
    </w:p>
    <w:p w:rsidR="00BD1E93" w:rsidRPr="00F86D7D" w:rsidRDefault="009B1F7A">
      <w:pPr>
        <w:pStyle w:val="a3"/>
        <w:spacing w:line="322" w:lineRule="exact"/>
        <w:ind w:firstLine="0"/>
        <w:jc w:val="left"/>
        <w:rPr>
          <w:sz w:val="24"/>
          <w:szCs w:val="24"/>
        </w:rPr>
      </w:pPr>
      <w:r w:rsidRPr="00F86D7D">
        <w:rPr>
          <w:sz w:val="24"/>
          <w:szCs w:val="24"/>
        </w:rPr>
        <w:t>Трудности и противоречия перехода к рыночной экономике.</w:t>
      </w:r>
    </w:p>
    <w:p w:rsidR="00BD1E93" w:rsidRPr="00F86D7D" w:rsidRDefault="009B1F7A">
      <w:pPr>
        <w:pStyle w:val="a3"/>
        <w:ind w:right="382" w:firstLine="707"/>
        <w:rPr>
          <w:sz w:val="24"/>
          <w:szCs w:val="24"/>
        </w:rPr>
      </w:pPr>
      <w:r w:rsidRPr="00F86D7D">
        <w:rPr>
          <w:sz w:val="24"/>
          <w:szCs w:val="24"/>
        </w:rPr>
        <w:t>Основные направления национальной политики: успехи и просчѐты. Нарастание противоречий между центром и регионами. Военно-политический кризис в Чеченской Республике.</w:t>
      </w:r>
    </w:p>
    <w:p w:rsidR="00BD1E93" w:rsidRPr="00F86D7D" w:rsidRDefault="009B1F7A">
      <w:pPr>
        <w:pStyle w:val="a3"/>
        <w:ind w:right="380" w:firstLine="707"/>
        <w:rPr>
          <w:sz w:val="24"/>
          <w:szCs w:val="24"/>
        </w:rPr>
      </w:pPr>
      <w:r w:rsidRPr="00F86D7D">
        <w:rPr>
          <w:sz w:val="24"/>
          <w:szCs w:val="24"/>
        </w:rPr>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w:t>
      </w:r>
    </w:p>
    <w:p w:rsidR="00BD1E93" w:rsidRPr="00F86D7D" w:rsidRDefault="009B1F7A">
      <w:pPr>
        <w:pStyle w:val="a3"/>
        <w:ind w:right="384" w:firstLine="707"/>
        <w:rPr>
          <w:sz w:val="24"/>
          <w:szCs w:val="24"/>
        </w:rPr>
      </w:pPr>
      <w:r w:rsidRPr="00F86D7D">
        <w:rPr>
          <w:b/>
          <w:sz w:val="24"/>
          <w:szCs w:val="24"/>
        </w:rPr>
        <w:t xml:space="preserve">Российская Федерация в 2000-2008 гг. </w:t>
      </w:r>
      <w:r w:rsidRPr="00F86D7D">
        <w:rPr>
          <w:sz w:val="24"/>
          <w:szCs w:val="24"/>
        </w:rPr>
        <w:t xml:space="preserve">Отставка Б. Н. Ельцина; президентские выборы 2000 г. Деятельность Президента России В. В. Путина: курс на продолжение реформ, </w:t>
      </w:r>
      <w:r w:rsidRPr="00F86D7D">
        <w:rPr>
          <w:sz w:val="24"/>
          <w:szCs w:val="24"/>
        </w:rPr>
        <w:lastRenderedPageBreak/>
        <w:t>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BD1E93" w:rsidRPr="00F86D7D" w:rsidRDefault="009B1F7A">
      <w:pPr>
        <w:pStyle w:val="a3"/>
        <w:spacing w:before="66"/>
        <w:ind w:right="386" w:firstLine="707"/>
        <w:rPr>
          <w:sz w:val="24"/>
          <w:szCs w:val="24"/>
        </w:rPr>
      </w:pPr>
      <w:r w:rsidRPr="00F86D7D">
        <w:rPr>
          <w:sz w:val="24"/>
          <w:szCs w:val="24"/>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BD1E93" w:rsidRPr="00F86D7D" w:rsidRDefault="009B1F7A">
      <w:pPr>
        <w:pStyle w:val="a3"/>
        <w:ind w:right="385" w:firstLine="707"/>
        <w:rPr>
          <w:sz w:val="24"/>
          <w:szCs w:val="24"/>
        </w:rPr>
      </w:pPr>
      <w:r w:rsidRPr="00F86D7D">
        <w:rPr>
          <w:sz w:val="24"/>
          <w:szCs w:val="24"/>
        </w:rPr>
        <w:t>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BD1E93" w:rsidRPr="00F86D7D" w:rsidRDefault="009B1F7A">
      <w:pPr>
        <w:pStyle w:val="a3"/>
        <w:ind w:right="382" w:firstLine="707"/>
        <w:rPr>
          <w:sz w:val="24"/>
          <w:szCs w:val="24"/>
        </w:rPr>
      </w:pPr>
      <w:r w:rsidRPr="00F86D7D">
        <w:rPr>
          <w:sz w:val="24"/>
          <w:szCs w:val="24"/>
        </w:rPr>
        <w:t>Президентские выборы 2008 г.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rsidR="00BD1E93" w:rsidRPr="00F86D7D" w:rsidRDefault="009B1F7A">
      <w:pPr>
        <w:pStyle w:val="a3"/>
        <w:ind w:right="387" w:firstLine="707"/>
        <w:rPr>
          <w:sz w:val="24"/>
          <w:szCs w:val="24"/>
        </w:rPr>
      </w:pPr>
      <w:r w:rsidRPr="00F86D7D">
        <w:rPr>
          <w:sz w:val="24"/>
          <w:szCs w:val="24"/>
        </w:rPr>
        <w:t>Разработка новой внешнеполитической стратегии в начале XXI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BD1E93" w:rsidRPr="00F86D7D" w:rsidRDefault="009B1F7A">
      <w:pPr>
        <w:pStyle w:val="1"/>
        <w:spacing w:before="125" w:line="322" w:lineRule="exact"/>
        <w:rPr>
          <w:sz w:val="24"/>
          <w:szCs w:val="24"/>
        </w:rPr>
      </w:pPr>
      <w:r w:rsidRPr="00F86D7D">
        <w:rPr>
          <w:sz w:val="24"/>
          <w:szCs w:val="24"/>
        </w:rPr>
        <w:t>Всеобщая история</w:t>
      </w:r>
    </w:p>
    <w:p w:rsidR="00BD1E93" w:rsidRPr="00F86D7D" w:rsidRDefault="009B1F7A">
      <w:pPr>
        <w:spacing w:line="319" w:lineRule="exact"/>
        <w:ind w:left="1186"/>
        <w:rPr>
          <w:b/>
          <w:sz w:val="24"/>
          <w:szCs w:val="24"/>
        </w:rPr>
      </w:pPr>
      <w:r w:rsidRPr="00F86D7D">
        <w:rPr>
          <w:b/>
          <w:sz w:val="24"/>
          <w:szCs w:val="24"/>
        </w:rPr>
        <w:t>История Древнего мира</w:t>
      </w:r>
    </w:p>
    <w:p w:rsidR="00BD1E93" w:rsidRPr="00F86D7D" w:rsidRDefault="009B1F7A">
      <w:pPr>
        <w:pStyle w:val="a3"/>
        <w:ind w:right="385" w:firstLine="707"/>
        <w:rPr>
          <w:sz w:val="24"/>
          <w:szCs w:val="24"/>
        </w:rPr>
      </w:pPr>
      <w:r w:rsidRPr="00F86D7D">
        <w:rPr>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w:t>
      </w:r>
      <w:r w:rsidR="0063351A" w:rsidRPr="00F86D7D">
        <w:rPr>
          <w:sz w:val="24"/>
          <w:szCs w:val="24"/>
        </w:rPr>
        <w:t xml:space="preserve"> </w:t>
      </w:r>
      <w:r w:rsidRPr="00F86D7D">
        <w:rPr>
          <w:sz w:val="24"/>
          <w:szCs w:val="24"/>
        </w:rPr>
        <w:t>науки.</w:t>
      </w:r>
    </w:p>
    <w:p w:rsidR="00BD1E93" w:rsidRPr="00F86D7D" w:rsidRDefault="009B1F7A">
      <w:pPr>
        <w:pStyle w:val="a3"/>
        <w:ind w:right="383" w:firstLine="707"/>
        <w:rPr>
          <w:sz w:val="24"/>
          <w:szCs w:val="24"/>
        </w:rPr>
      </w:pPr>
      <w:r w:rsidRPr="00F86D7D">
        <w:rPr>
          <w:b/>
          <w:sz w:val="24"/>
          <w:szCs w:val="24"/>
        </w:rPr>
        <w:t xml:space="preserve">Первобытность. </w:t>
      </w:r>
      <w:r w:rsidRPr="00F86D7D">
        <w:rPr>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BD1E93" w:rsidRPr="00F86D7D" w:rsidRDefault="009B1F7A">
      <w:pPr>
        <w:pStyle w:val="a3"/>
        <w:ind w:left="1186" w:right="2341" w:firstLine="0"/>
        <w:jc w:val="left"/>
        <w:rPr>
          <w:sz w:val="24"/>
          <w:szCs w:val="24"/>
        </w:rPr>
      </w:pPr>
      <w:r w:rsidRPr="00F86D7D">
        <w:rPr>
          <w:b/>
          <w:sz w:val="24"/>
          <w:szCs w:val="24"/>
        </w:rPr>
        <w:t xml:space="preserve">Древний мир: </w:t>
      </w:r>
      <w:r w:rsidRPr="00F86D7D">
        <w:rPr>
          <w:sz w:val="24"/>
          <w:szCs w:val="24"/>
        </w:rPr>
        <w:t>понятие и хронология. Карта Древнего мира. Древний Восток.</w:t>
      </w:r>
    </w:p>
    <w:p w:rsidR="00BD1E93" w:rsidRPr="00F86D7D" w:rsidRDefault="009B1F7A">
      <w:pPr>
        <w:pStyle w:val="a3"/>
        <w:ind w:right="384" w:firstLine="707"/>
        <w:rPr>
          <w:sz w:val="24"/>
          <w:szCs w:val="24"/>
        </w:rPr>
      </w:pPr>
      <w:r w:rsidRPr="00F86D7D">
        <w:rPr>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w:t>
      </w:r>
      <w:r w:rsidR="0063351A" w:rsidRPr="00F86D7D">
        <w:rPr>
          <w:sz w:val="24"/>
          <w:szCs w:val="24"/>
        </w:rPr>
        <w:t xml:space="preserve"> </w:t>
      </w:r>
      <w:r w:rsidRPr="00F86D7D">
        <w:rPr>
          <w:sz w:val="24"/>
          <w:szCs w:val="24"/>
        </w:rPr>
        <w:t>Вавилона.</w:t>
      </w:r>
    </w:p>
    <w:p w:rsidR="00BD1E93" w:rsidRPr="00F86D7D" w:rsidRDefault="009B1F7A">
      <w:pPr>
        <w:pStyle w:val="a3"/>
        <w:ind w:right="380" w:firstLine="707"/>
        <w:rPr>
          <w:sz w:val="24"/>
          <w:szCs w:val="24"/>
        </w:rPr>
      </w:pPr>
      <w:r w:rsidRPr="00F86D7D">
        <w:rPr>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BD1E93" w:rsidRPr="00F86D7D" w:rsidRDefault="009B1F7A">
      <w:pPr>
        <w:pStyle w:val="a3"/>
        <w:ind w:right="379" w:firstLine="707"/>
        <w:rPr>
          <w:sz w:val="24"/>
          <w:szCs w:val="24"/>
        </w:rPr>
      </w:pPr>
      <w:r w:rsidRPr="00F86D7D">
        <w:rPr>
          <w:sz w:val="24"/>
          <w:szCs w:val="24"/>
        </w:rPr>
        <w:t>Восточное Средиземноморье в древности. Финикия: природные условия, занятияжителей.Развитиеремѐселиторговли.Финикийскийалфавит.</w:t>
      </w:r>
      <w:r w:rsidRPr="00F86D7D">
        <w:rPr>
          <w:spacing w:val="-4"/>
          <w:sz w:val="24"/>
          <w:szCs w:val="24"/>
        </w:rPr>
        <w:t xml:space="preserve">Палестина: </w:t>
      </w:r>
      <w:r w:rsidRPr="00F86D7D">
        <w:rPr>
          <w:sz w:val="24"/>
          <w:szCs w:val="24"/>
        </w:rPr>
        <w:t>расселение евреев, Израильское царство. Занятия населения. Религиозные верования. Ветхозаветные</w:t>
      </w:r>
      <w:r w:rsidR="0063351A" w:rsidRPr="00F86D7D">
        <w:rPr>
          <w:sz w:val="24"/>
          <w:szCs w:val="24"/>
        </w:rPr>
        <w:t xml:space="preserve"> </w:t>
      </w:r>
      <w:r w:rsidRPr="00F86D7D">
        <w:rPr>
          <w:sz w:val="24"/>
          <w:szCs w:val="24"/>
        </w:rPr>
        <w:t>сказания.</w:t>
      </w:r>
    </w:p>
    <w:p w:rsidR="00BD1E93" w:rsidRPr="00F86D7D" w:rsidRDefault="009B1F7A">
      <w:pPr>
        <w:pStyle w:val="a3"/>
        <w:ind w:right="388" w:firstLine="707"/>
        <w:rPr>
          <w:sz w:val="24"/>
          <w:szCs w:val="24"/>
        </w:rPr>
      </w:pPr>
      <w:r w:rsidRPr="00F86D7D">
        <w:rPr>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BD1E93" w:rsidRPr="00F86D7D" w:rsidRDefault="009B1F7A">
      <w:pPr>
        <w:pStyle w:val="a3"/>
        <w:ind w:right="377" w:firstLine="707"/>
        <w:rPr>
          <w:sz w:val="24"/>
          <w:szCs w:val="24"/>
        </w:rPr>
      </w:pPr>
      <w:r w:rsidRPr="00F86D7D">
        <w:rPr>
          <w:sz w:val="24"/>
          <w:szCs w:val="24"/>
        </w:rPr>
        <w:t>Древняя Индия. Природные условия, занятия населения. Древние города- государства. Общественное устройство, варны. Религиозные верования,  легенды и сказания. Возникновение буддизма. Культурное наследие Древней</w:t>
      </w:r>
      <w:r w:rsidR="0063351A" w:rsidRPr="00F86D7D">
        <w:rPr>
          <w:sz w:val="24"/>
          <w:szCs w:val="24"/>
        </w:rPr>
        <w:t xml:space="preserve"> </w:t>
      </w:r>
      <w:r w:rsidRPr="00F86D7D">
        <w:rPr>
          <w:sz w:val="24"/>
          <w:szCs w:val="24"/>
        </w:rPr>
        <w:t>Индии.</w:t>
      </w:r>
    </w:p>
    <w:p w:rsidR="00BD1E93" w:rsidRPr="00F86D7D" w:rsidRDefault="009B1F7A">
      <w:pPr>
        <w:pStyle w:val="a3"/>
        <w:spacing w:before="66"/>
        <w:ind w:right="381" w:firstLine="707"/>
        <w:rPr>
          <w:sz w:val="24"/>
          <w:szCs w:val="24"/>
        </w:rPr>
      </w:pPr>
      <w:r w:rsidRPr="00F86D7D">
        <w:rPr>
          <w:sz w:val="24"/>
          <w:szCs w:val="24"/>
        </w:rPr>
        <w:t>Древний Китай. Условия жизни и хозяйственная деятельно</w:t>
      </w:r>
      <w:r w:rsidR="0063351A" w:rsidRPr="00F86D7D">
        <w:rPr>
          <w:sz w:val="24"/>
          <w:szCs w:val="24"/>
        </w:rPr>
        <w:t>сть населения. Создание объедине</w:t>
      </w:r>
      <w:r w:rsidRPr="00F86D7D">
        <w:rPr>
          <w:sz w:val="24"/>
          <w:szCs w:val="24"/>
        </w:rPr>
        <w:t>нного государства. Империи Цинь и Хань. Жизнь в империи: правителииподданные,положениеразличныхгруппнаселения.Развитие</w:t>
      </w:r>
      <w:r w:rsidRPr="00F86D7D">
        <w:rPr>
          <w:spacing w:val="-3"/>
          <w:sz w:val="24"/>
          <w:szCs w:val="24"/>
        </w:rPr>
        <w:t xml:space="preserve">ремѐсел </w:t>
      </w:r>
      <w:r w:rsidR="0063351A" w:rsidRPr="00F86D7D">
        <w:rPr>
          <w:sz w:val="24"/>
          <w:szCs w:val="24"/>
        </w:rPr>
        <w:t>и торговли. Великий ше</w:t>
      </w:r>
      <w:r w:rsidRPr="00F86D7D">
        <w:rPr>
          <w:sz w:val="24"/>
          <w:szCs w:val="24"/>
        </w:rPr>
        <w:t xml:space="preserve">лковый путь. Религиозно-философские </w:t>
      </w:r>
      <w:r w:rsidRPr="00F86D7D">
        <w:rPr>
          <w:spacing w:val="-6"/>
          <w:sz w:val="24"/>
          <w:szCs w:val="24"/>
        </w:rPr>
        <w:t xml:space="preserve">учения </w:t>
      </w:r>
      <w:r w:rsidRPr="00F86D7D">
        <w:rPr>
          <w:sz w:val="24"/>
          <w:szCs w:val="24"/>
        </w:rPr>
        <w:t>(конфуцианство). Научные знания и изобретения. Храмы. Великая Китайская стена.</w:t>
      </w:r>
    </w:p>
    <w:p w:rsidR="00BD1E93" w:rsidRPr="00F86D7D" w:rsidRDefault="009B1F7A">
      <w:pPr>
        <w:spacing w:before="1"/>
        <w:ind w:left="1186" w:right="3645"/>
        <w:rPr>
          <w:sz w:val="24"/>
          <w:szCs w:val="24"/>
        </w:rPr>
      </w:pPr>
      <w:r w:rsidRPr="00F86D7D">
        <w:rPr>
          <w:b/>
          <w:sz w:val="24"/>
          <w:szCs w:val="24"/>
        </w:rPr>
        <w:t xml:space="preserve">Античный мир: </w:t>
      </w:r>
      <w:r w:rsidRPr="00F86D7D">
        <w:rPr>
          <w:sz w:val="24"/>
          <w:szCs w:val="24"/>
        </w:rPr>
        <w:t>понятие. Карта античного мира. Древняя Греция.</w:t>
      </w:r>
    </w:p>
    <w:p w:rsidR="00BD1E93" w:rsidRPr="00F86D7D" w:rsidRDefault="009B1F7A">
      <w:pPr>
        <w:pStyle w:val="a3"/>
        <w:ind w:right="380" w:firstLine="707"/>
        <w:rPr>
          <w:sz w:val="24"/>
          <w:szCs w:val="24"/>
        </w:rPr>
      </w:pPr>
      <w:r w:rsidRPr="00F86D7D">
        <w:rPr>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BD1E93" w:rsidRPr="00F86D7D" w:rsidRDefault="009B1F7A">
      <w:pPr>
        <w:pStyle w:val="a3"/>
        <w:ind w:right="386" w:firstLine="707"/>
        <w:rPr>
          <w:sz w:val="24"/>
          <w:szCs w:val="24"/>
        </w:rPr>
      </w:pPr>
      <w:r w:rsidRPr="00F86D7D">
        <w:rPr>
          <w:sz w:val="24"/>
          <w:szCs w:val="24"/>
        </w:rPr>
        <w:t xml:space="preserve">Греческие города-государства: политический строй, аристократия и демос. Развитие </w:t>
      </w:r>
      <w:r w:rsidR="0063351A" w:rsidRPr="00F86D7D">
        <w:rPr>
          <w:sz w:val="24"/>
          <w:szCs w:val="24"/>
        </w:rPr>
        <w:lastRenderedPageBreak/>
        <w:t>земледелия и реме</w:t>
      </w:r>
      <w:r w:rsidRPr="00F86D7D">
        <w:rPr>
          <w:sz w:val="24"/>
          <w:szCs w:val="24"/>
        </w:rPr>
        <w:t>сел.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BD1E93" w:rsidRPr="00F86D7D" w:rsidRDefault="009B1F7A">
      <w:pPr>
        <w:pStyle w:val="a3"/>
        <w:ind w:right="383" w:firstLine="707"/>
        <w:rPr>
          <w:sz w:val="24"/>
          <w:szCs w:val="24"/>
        </w:rPr>
      </w:pPr>
      <w:r w:rsidRPr="00F86D7D">
        <w:rPr>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BD1E93" w:rsidRPr="00F86D7D" w:rsidRDefault="009B1F7A">
      <w:pPr>
        <w:pStyle w:val="a3"/>
        <w:ind w:right="386" w:firstLine="707"/>
        <w:rPr>
          <w:sz w:val="24"/>
          <w:szCs w:val="24"/>
        </w:rPr>
      </w:pPr>
      <w:r w:rsidRPr="00F86D7D">
        <w:rPr>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BD1E93" w:rsidRPr="00F86D7D" w:rsidRDefault="009B1F7A">
      <w:pPr>
        <w:pStyle w:val="a3"/>
        <w:ind w:right="385" w:firstLine="707"/>
        <w:rPr>
          <w:sz w:val="24"/>
          <w:szCs w:val="24"/>
        </w:rPr>
      </w:pPr>
      <w:r w:rsidRPr="00F86D7D">
        <w:rPr>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BD1E93" w:rsidRPr="00F86D7D" w:rsidRDefault="009B1F7A">
      <w:pPr>
        <w:pStyle w:val="a3"/>
        <w:spacing w:line="322" w:lineRule="exact"/>
        <w:ind w:left="1186" w:firstLine="0"/>
        <w:jc w:val="left"/>
        <w:rPr>
          <w:sz w:val="24"/>
          <w:szCs w:val="24"/>
        </w:rPr>
      </w:pPr>
      <w:r w:rsidRPr="00F86D7D">
        <w:rPr>
          <w:sz w:val="24"/>
          <w:szCs w:val="24"/>
        </w:rPr>
        <w:t>Древний Рим.</w:t>
      </w:r>
    </w:p>
    <w:p w:rsidR="00BD1E93" w:rsidRPr="00F86D7D" w:rsidRDefault="009B1F7A">
      <w:pPr>
        <w:pStyle w:val="a3"/>
        <w:ind w:right="382" w:firstLine="707"/>
        <w:rPr>
          <w:sz w:val="24"/>
          <w:szCs w:val="24"/>
        </w:rPr>
      </w:pPr>
      <w:r w:rsidRPr="00F86D7D">
        <w:rPr>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 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BD1E93" w:rsidRPr="00F86D7D" w:rsidRDefault="009B1F7A">
      <w:pPr>
        <w:pStyle w:val="a3"/>
        <w:spacing w:before="1"/>
        <w:ind w:right="385" w:firstLine="707"/>
        <w:rPr>
          <w:sz w:val="24"/>
          <w:szCs w:val="24"/>
        </w:rPr>
      </w:pPr>
      <w:r w:rsidRPr="00F86D7D">
        <w:rPr>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BD1E93" w:rsidRPr="00F86D7D" w:rsidRDefault="009B1F7A">
      <w:pPr>
        <w:pStyle w:val="a3"/>
        <w:ind w:right="382" w:firstLine="707"/>
        <w:rPr>
          <w:sz w:val="24"/>
          <w:szCs w:val="24"/>
        </w:rPr>
      </w:pPr>
      <w:r w:rsidRPr="00F86D7D">
        <w:rPr>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BD1E93" w:rsidRPr="00F86D7D" w:rsidRDefault="009B1F7A">
      <w:pPr>
        <w:pStyle w:val="a3"/>
        <w:ind w:left="1186" w:firstLine="0"/>
        <w:jc w:val="left"/>
        <w:rPr>
          <w:sz w:val="24"/>
          <w:szCs w:val="24"/>
        </w:rPr>
      </w:pPr>
      <w:r w:rsidRPr="00F86D7D">
        <w:rPr>
          <w:sz w:val="24"/>
          <w:szCs w:val="24"/>
        </w:rPr>
        <w:t>Историческое и культурное наследие древних цивилизаций.</w:t>
      </w:r>
    </w:p>
    <w:p w:rsidR="00BD1E93" w:rsidRPr="00F86D7D" w:rsidRDefault="009B1F7A">
      <w:pPr>
        <w:pStyle w:val="1"/>
        <w:spacing w:before="4" w:line="319" w:lineRule="exact"/>
        <w:rPr>
          <w:sz w:val="24"/>
          <w:szCs w:val="24"/>
        </w:rPr>
      </w:pPr>
      <w:r w:rsidRPr="00F86D7D">
        <w:rPr>
          <w:sz w:val="24"/>
          <w:szCs w:val="24"/>
        </w:rPr>
        <w:t>История Средних веков</w:t>
      </w:r>
    </w:p>
    <w:p w:rsidR="00BD1E93" w:rsidRPr="00F86D7D" w:rsidRDefault="009B1F7A">
      <w:pPr>
        <w:pStyle w:val="a3"/>
        <w:ind w:left="1186" w:right="3656" w:firstLine="0"/>
        <w:jc w:val="left"/>
        <w:rPr>
          <w:sz w:val="24"/>
          <w:szCs w:val="24"/>
        </w:rPr>
      </w:pPr>
      <w:r w:rsidRPr="00F86D7D">
        <w:rPr>
          <w:sz w:val="24"/>
          <w:szCs w:val="24"/>
        </w:rPr>
        <w:t>Средние века: понятие и хронологические рамки. Раннее Средневековье.</w:t>
      </w:r>
    </w:p>
    <w:p w:rsidR="00BD1E93" w:rsidRPr="00F86D7D" w:rsidRDefault="009B1F7A">
      <w:pPr>
        <w:pStyle w:val="a3"/>
        <w:spacing w:before="66"/>
        <w:ind w:right="388" w:firstLine="707"/>
        <w:rPr>
          <w:sz w:val="24"/>
          <w:szCs w:val="24"/>
        </w:rPr>
      </w:pPr>
      <w:r w:rsidRPr="00F86D7D">
        <w:rPr>
          <w:sz w:val="24"/>
          <w:szCs w:val="24"/>
        </w:rPr>
        <w:t>Начало Средневековья. Великое переселение народов. Образование варварских королевств.</w:t>
      </w:r>
    </w:p>
    <w:p w:rsidR="00BD1E93" w:rsidRPr="00F86D7D" w:rsidRDefault="009B1F7A">
      <w:pPr>
        <w:pStyle w:val="a3"/>
        <w:ind w:right="379" w:firstLine="707"/>
        <w:rPr>
          <w:sz w:val="24"/>
          <w:szCs w:val="24"/>
        </w:rPr>
      </w:pPr>
      <w:r w:rsidRPr="00F86D7D">
        <w:rPr>
          <w:sz w:val="24"/>
          <w:szCs w:val="24"/>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BD1E93" w:rsidRPr="00F86D7D" w:rsidRDefault="009B1F7A">
      <w:pPr>
        <w:pStyle w:val="a3"/>
        <w:ind w:right="384" w:firstLine="707"/>
        <w:rPr>
          <w:sz w:val="24"/>
          <w:szCs w:val="24"/>
        </w:rPr>
      </w:pPr>
      <w:r w:rsidRPr="00F86D7D">
        <w:rPr>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КультураВизантии.</w:t>
      </w:r>
    </w:p>
    <w:p w:rsidR="00BD1E93" w:rsidRPr="00F86D7D" w:rsidRDefault="009B1F7A">
      <w:pPr>
        <w:pStyle w:val="a3"/>
        <w:spacing w:before="1"/>
        <w:ind w:right="387" w:firstLine="707"/>
        <w:rPr>
          <w:sz w:val="24"/>
          <w:szCs w:val="24"/>
        </w:rPr>
      </w:pPr>
      <w:r w:rsidRPr="00F86D7D">
        <w:rPr>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BD1E93" w:rsidRPr="00F86D7D" w:rsidRDefault="009B1F7A">
      <w:pPr>
        <w:pStyle w:val="a3"/>
        <w:spacing w:line="321" w:lineRule="exact"/>
        <w:ind w:left="1186" w:firstLine="0"/>
        <w:jc w:val="left"/>
        <w:rPr>
          <w:sz w:val="24"/>
          <w:szCs w:val="24"/>
        </w:rPr>
      </w:pPr>
      <w:r w:rsidRPr="00F86D7D">
        <w:rPr>
          <w:sz w:val="24"/>
          <w:szCs w:val="24"/>
        </w:rPr>
        <w:t>Зрелое Средневековье.</w:t>
      </w:r>
    </w:p>
    <w:p w:rsidR="00BD1E93" w:rsidRPr="00F86D7D" w:rsidRDefault="009B1F7A">
      <w:pPr>
        <w:pStyle w:val="a3"/>
        <w:ind w:right="389" w:firstLine="707"/>
        <w:rPr>
          <w:sz w:val="24"/>
          <w:szCs w:val="24"/>
        </w:rPr>
      </w:pPr>
      <w:r w:rsidRPr="00F86D7D">
        <w:rPr>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BD1E93" w:rsidRPr="00F86D7D" w:rsidRDefault="009B1F7A">
      <w:pPr>
        <w:pStyle w:val="a3"/>
        <w:tabs>
          <w:tab w:val="left" w:pos="3151"/>
          <w:tab w:val="left" w:pos="4796"/>
          <w:tab w:val="left" w:pos="6609"/>
          <w:tab w:val="left" w:pos="8350"/>
          <w:tab w:val="left" w:pos="9569"/>
        </w:tabs>
        <w:spacing w:before="1" w:line="322" w:lineRule="exact"/>
        <w:ind w:left="1186" w:firstLine="0"/>
        <w:jc w:val="left"/>
        <w:rPr>
          <w:sz w:val="24"/>
          <w:szCs w:val="24"/>
        </w:rPr>
      </w:pPr>
      <w:r w:rsidRPr="00F86D7D">
        <w:rPr>
          <w:sz w:val="24"/>
          <w:szCs w:val="24"/>
        </w:rPr>
        <w:t>Крестьянство:</w:t>
      </w:r>
      <w:r w:rsidRPr="00F86D7D">
        <w:rPr>
          <w:sz w:val="24"/>
          <w:szCs w:val="24"/>
        </w:rPr>
        <w:tab/>
        <w:t>феодальная</w:t>
      </w:r>
      <w:r w:rsidRPr="00F86D7D">
        <w:rPr>
          <w:sz w:val="24"/>
          <w:szCs w:val="24"/>
        </w:rPr>
        <w:tab/>
        <w:t>зависимость,</w:t>
      </w:r>
      <w:r w:rsidRPr="00F86D7D">
        <w:rPr>
          <w:sz w:val="24"/>
          <w:szCs w:val="24"/>
        </w:rPr>
        <w:tab/>
        <w:t>повинности,</w:t>
      </w:r>
      <w:r w:rsidRPr="00F86D7D">
        <w:rPr>
          <w:sz w:val="24"/>
          <w:szCs w:val="24"/>
        </w:rPr>
        <w:tab/>
        <w:t>условия</w:t>
      </w:r>
      <w:r w:rsidRPr="00F86D7D">
        <w:rPr>
          <w:sz w:val="24"/>
          <w:szCs w:val="24"/>
        </w:rPr>
        <w:tab/>
        <w:t>жизни.</w:t>
      </w:r>
    </w:p>
    <w:p w:rsidR="00BD1E93" w:rsidRPr="00F86D7D" w:rsidRDefault="009B1F7A">
      <w:pPr>
        <w:pStyle w:val="a3"/>
        <w:spacing w:line="322" w:lineRule="exact"/>
        <w:ind w:firstLine="0"/>
        <w:jc w:val="left"/>
        <w:rPr>
          <w:sz w:val="24"/>
          <w:szCs w:val="24"/>
        </w:rPr>
      </w:pPr>
      <w:r w:rsidRPr="00F86D7D">
        <w:rPr>
          <w:sz w:val="24"/>
          <w:szCs w:val="24"/>
        </w:rPr>
        <w:t>Крестьянская община.</w:t>
      </w:r>
    </w:p>
    <w:p w:rsidR="00BD1E93" w:rsidRPr="00F86D7D" w:rsidRDefault="009B1F7A">
      <w:pPr>
        <w:pStyle w:val="a3"/>
        <w:ind w:right="389" w:firstLine="707"/>
        <w:rPr>
          <w:sz w:val="24"/>
          <w:szCs w:val="24"/>
        </w:rPr>
      </w:pPr>
      <w:r w:rsidRPr="00F86D7D">
        <w:rPr>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BD1E93" w:rsidRPr="00F86D7D" w:rsidRDefault="009B1F7A">
      <w:pPr>
        <w:pStyle w:val="a3"/>
        <w:spacing w:before="1"/>
        <w:ind w:right="386" w:firstLine="707"/>
        <w:rPr>
          <w:sz w:val="24"/>
          <w:szCs w:val="24"/>
        </w:rPr>
      </w:pPr>
      <w:r w:rsidRPr="00F86D7D">
        <w:rPr>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BD1E93" w:rsidRPr="00F86D7D" w:rsidRDefault="009B1F7A">
      <w:pPr>
        <w:pStyle w:val="a3"/>
        <w:ind w:right="379" w:firstLine="707"/>
        <w:rPr>
          <w:sz w:val="24"/>
          <w:szCs w:val="24"/>
        </w:rPr>
      </w:pPr>
      <w:r w:rsidRPr="00F86D7D">
        <w:rPr>
          <w:sz w:val="24"/>
          <w:szCs w:val="24"/>
        </w:rPr>
        <w:lastRenderedPageBreak/>
        <w:t>Государства Европы в ХП-XV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ХIV в. (Жакерия, восстание Уота Тайлера). Гуситское движение в</w:t>
      </w:r>
      <w:r w:rsidR="0063351A" w:rsidRPr="00F86D7D">
        <w:rPr>
          <w:sz w:val="24"/>
          <w:szCs w:val="24"/>
        </w:rPr>
        <w:t xml:space="preserve"> </w:t>
      </w:r>
      <w:r w:rsidRPr="00F86D7D">
        <w:rPr>
          <w:sz w:val="24"/>
          <w:szCs w:val="24"/>
        </w:rPr>
        <w:t>Чехии.</w:t>
      </w:r>
    </w:p>
    <w:p w:rsidR="00BD1E93" w:rsidRPr="00F86D7D" w:rsidRDefault="009B1F7A">
      <w:pPr>
        <w:pStyle w:val="a3"/>
        <w:spacing w:line="242" w:lineRule="auto"/>
        <w:ind w:right="383" w:firstLine="707"/>
        <w:rPr>
          <w:sz w:val="24"/>
          <w:szCs w:val="24"/>
        </w:rPr>
      </w:pPr>
      <w:r w:rsidRPr="00F86D7D">
        <w:rPr>
          <w:sz w:val="24"/>
          <w:szCs w:val="24"/>
        </w:rPr>
        <w:t>Византийская империя и славянские государства в ХП-XV вв. Экспансия турок-османов и падение Византии.</w:t>
      </w:r>
    </w:p>
    <w:p w:rsidR="0063351A" w:rsidRPr="00F86D7D" w:rsidRDefault="009B1F7A" w:rsidP="0063351A">
      <w:pPr>
        <w:pStyle w:val="a3"/>
        <w:ind w:right="381" w:firstLine="707"/>
        <w:rPr>
          <w:sz w:val="24"/>
          <w:szCs w:val="24"/>
        </w:rPr>
      </w:pPr>
      <w:r w:rsidRPr="00F86D7D">
        <w:rPr>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BD1E93" w:rsidRPr="00F86D7D" w:rsidRDefault="009B1F7A" w:rsidP="0063351A">
      <w:pPr>
        <w:pStyle w:val="a3"/>
        <w:ind w:right="381" w:firstLine="707"/>
        <w:rPr>
          <w:sz w:val="24"/>
          <w:szCs w:val="24"/>
        </w:rPr>
      </w:pPr>
      <w:r w:rsidRPr="00F86D7D">
        <w:rPr>
          <w:b/>
          <w:sz w:val="24"/>
          <w:szCs w:val="24"/>
        </w:rPr>
        <w:t xml:space="preserve">Страны Востока в Средние века. </w:t>
      </w:r>
      <w:r w:rsidRPr="00F86D7D">
        <w:rPr>
          <w:sz w:val="24"/>
          <w:szCs w:val="24"/>
        </w:rPr>
        <w:t>Османская империя: завоевания турок- османов, управление империей, положение покоренных народов. Монгольская держава: обще</w:t>
      </w:r>
      <w:r w:rsidR="0063351A" w:rsidRPr="00F86D7D">
        <w:rPr>
          <w:sz w:val="24"/>
          <w:szCs w:val="24"/>
        </w:rPr>
        <w:t>ственный строй монгольских племе</w:t>
      </w:r>
      <w:r w:rsidRPr="00F86D7D">
        <w:rPr>
          <w:sz w:val="24"/>
          <w:szCs w:val="24"/>
        </w:rPr>
        <w:t xml:space="preserve">н, завоевания Чингисхана и </w:t>
      </w:r>
      <w:r w:rsidRPr="00F86D7D">
        <w:rPr>
          <w:spacing w:val="-8"/>
          <w:sz w:val="24"/>
          <w:szCs w:val="24"/>
        </w:rPr>
        <w:t xml:space="preserve">его </w:t>
      </w:r>
      <w:r w:rsidRPr="00F86D7D">
        <w:rPr>
          <w:sz w:val="24"/>
          <w:szCs w:val="24"/>
        </w:rPr>
        <w:t>потомков, управление подчинѐнными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w:t>
      </w:r>
      <w:r w:rsidR="0063351A" w:rsidRPr="00F86D7D">
        <w:rPr>
          <w:sz w:val="24"/>
          <w:szCs w:val="24"/>
        </w:rPr>
        <w:t xml:space="preserve"> </w:t>
      </w:r>
      <w:r w:rsidRPr="00F86D7D">
        <w:rPr>
          <w:sz w:val="24"/>
          <w:szCs w:val="24"/>
        </w:rPr>
        <w:t>ремесла.</w:t>
      </w:r>
    </w:p>
    <w:p w:rsidR="00BD1E93" w:rsidRPr="00F86D7D" w:rsidRDefault="009B1F7A">
      <w:pPr>
        <w:ind w:left="478" w:right="384" w:firstLine="707"/>
        <w:jc w:val="both"/>
        <w:rPr>
          <w:sz w:val="24"/>
          <w:szCs w:val="24"/>
        </w:rPr>
      </w:pPr>
      <w:r w:rsidRPr="00F86D7D">
        <w:rPr>
          <w:b/>
          <w:sz w:val="24"/>
          <w:szCs w:val="24"/>
        </w:rPr>
        <w:t xml:space="preserve">Государства доколумбовой Америки. </w:t>
      </w:r>
      <w:r w:rsidRPr="00F86D7D">
        <w:rPr>
          <w:sz w:val="24"/>
          <w:szCs w:val="24"/>
        </w:rPr>
        <w:t>Общественный строй. Религиозные верования населения. Культура.</w:t>
      </w:r>
    </w:p>
    <w:p w:rsidR="00BD1E93" w:rsidRPr="00F86D7D" w:rsidRDefault="009B1F7A">
      <w:pPr>
        <w:pStyle w:val="a3"/>
        <w:spacing w:line="321" w:lineRule="exact"/>
        <w:ind w:left="1186" w:firstLine="0"/>
        <w:jc w:val="left"/>
        <w:rPr>
          <w:sz w:val="24"/>
          <w:szCs w:val="24"/>
        </w:rPr>
      </w:pPr>
      <w:r w:rsidRPr="00F86D7D">
        <w:rPr>
          <w:sz w:val="24"/>
          <w:szCs w:val="24"/>
        </w:rPr>
        <w:t>Историческое и культурное наследие Средневековья.</w:t>
      </w:r>
    </w:p>
    <w:p w:rsidR="00BD1E93" w:rsidRPr="00F86D7D" w:rsidRDefault="009B1F7A">
      <w:pPr>
        <w:pStyle w:val="1"/>
        <w:spacing w:before="125" w:line="319" w:lineRule="exact"/>
        <w:rPr>
          <w:sz w:val="24"/>
          <w:szCs w:val="24"/>
        </w:rPr>
      </w:pPr>
      <w:r w:rsidRPr="00F86D7D">
        <w:rPr>
          <w:sz w:val="24"/>
          <w:szCs w:val="24"/>
        </w:rPr>
        <w:t>Новая история</w:t>
      </w:r>
    </w:p>
    <w:p w:rsidR="00BD1E93" w:rsidRPr="00F86D7D" w:rsidRDefault="009B1F7A">
      <w:pPr>
        <w:pStyle w:val="a3"/>
        <w:spacing w:line="242" w:lineRule="auto"/>
        <w:ind w:left="1186" w:right="3749" w:firstLine="0"/>
        <w:jc w:val="left"/>
        <w:rPr>
          <w:sz w:val="24"/>
          <w:szCs w:val="24"/>
        </w:rPr>
      </w:pPr>
      <w:r w:rsidRPr="00F86D7D">
        <w:rPr>
          <w:sz w:val="24"/>
          <w:szCs w:val="24"/>
        </w:rPr>
        <w:t>Новое время: понятие и хронологические рамки. Европа в конце ХV - начале ХVII в.</w:t>
      </w:r>
    </w:p>
    <w:p w:rsidR="00BD1E93" w:rsidRPr="00F86D7D" w:rsidRDefault="009B1F7A">
      <w:pPr>
        <w:pStyle w:val="a3"/>
        <w:ind w:right="379" w:firstLine="707"/>
        <w:rPr>
          <w:sz w:val="24"/>
          <w:szCs w:val="24"/>
        </w:rPr>
      </w:pPr>
      <w:r w:rsidRPr="00F86D7D">
        <w:rPr>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BD1E93" w:rsidRPr="00F86D7D" w:rsidRDefault="009B1F7A">
      <w:pPr>
        <w:pStyle w:val="a3"/>
        <w:ind w:right="379" w:firstLine="707"/>
        <w:rPr>
          <w:sz w:val="24"/>
          <w:szCs w:val="24"/>
        </w:rPr>
      </w:pPr>
      <w:r w:rsidRPr="00F86D7D">
        <w:rPr>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BD1E93" w:rsidRPr="00F86D7D" w:rsidRDefault="009B1F7A">
      <w:pPr>
        <w:pStyle w:val="a3"/>
        <w:ind w:right="389" w:firstLine="707"/>
        <w:rPr>
          <w:sz w:val="24"/>
          <w:szCs w:val="24"/>
        </w:rPr>
      </w:pPr>
      <w:r w:rsidRPr="00F86D7D">
        <w:rPr>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BD1E93" w:rsidRPr="00F86D7D" w:rsidRDefault="009B1F7A">
      <w:pPr>
        <w:pStyle w:val="a3"/>
        <w:spacing w:line="242" w:lineRule="auto"/>
        <w:ind w:right="388" w:firstLine="707"/>
        <w:rPr>
          <w:sz w:val="24"/>
          <w:szCs w:val="24"/>
        </w:rPr>
      </w:pPr>
      <w:r w:rsidRPr="00F86D7D">
        <w:rPr>
          <w:sz w:val="24"/>
          <w:szCs w:val="24"/>
        </w:rPr>
        <w:t>Нидерландская революция: цели, участники, формы борьбы. Итоги и значение революции.</w:t>
      </w:r>
    </w:p>
    <w:p w:rsidR="00BD1E93" w:rsidRPr="00F86D7D" w:rsidRDefault="009B1F7A">
      <w:pPr>
        <w:pStyle w:val="a3"/>
        <w:ind w:right="388" w:firstLine="707"/>
        <w:rPr>
          <w:sz w:val="24"/>
          <w:szCs w:val="24"/>
        </w:rPr>
      </w:pPr>
      <w:r w:rsidRPr="00F86D7D">
        <w:rPr>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BD1E93" w:rsidRPr="00F86D7D" w:rsidRDefault="009B1F7A">
      <w:pPr>
        <w:pStyle w:val="a3"/>
        <w:spacing w:line="321" w:lineRule="exact"/>
        <w:ind w:left="1186" w:firstLine="0"/>
        <w:jc w:val="left"/>
        <w:rPr>
          <w:sz w:val="24"/>
          <w:szCs w:val="24"/>
        </w:rPr>
      </w:pPr>
      <w:r w:rsidRPr="00F86D7D">
        <w:rPr>
          <w:sz w:val="24"/>
          <w:szCs w:val="24"/>
        </w:rPr>
        <w:t>Страны Европы и Северной Америки в середине ХVII - ХVIII вв.</w:t>
      </w:r>
    </w:p>
    <w:p w:rsidR="00BD1E93" w:rsidRPr="00F86D7D" w:rsidRDefault="009B1F7A">
      <w:pPr>
        <w:pStyle w:val="a3"/>
        <w:ind w:right="381" w:firstLine="707"/>
        <w:rPr>
          <w:sz w:val="24"/>
          <w:szCs w:val="24"/>
        </w:rPr>
      </w:pPr>
      <w:r w:rsidRPr="00F86D7D">
        <w:rPr>
          <w:sz w:val="24"/>
          <w:szCs w:val="24"/>
        </w:rPr>
        <w:t>Английская революция XVII в.: причины, участники, этапы. О. Кромвель. Итоги и значение революции. Экономическое и социальное развитие Европы в ХVII-ХVIII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w:t>
      </w:r>
      <w:r w:rsidR="0063351A" w:rsidRPr="00F86D7D">
        <w:rPr>
          <w:sz w:val="24"/>
          <w:szCs w:val="24"/>
        </w:rPr>
        <w:t>зависимость. Образование Соедине</w:t>
      </w:r>
      <w:r w:rsidRPr="00F86D7D">
        <w:rPr>
          <w:sz w:val="24"/>
          <w:szCs w:val="24"/>
        </w:rPr>
        <w:t>нных Штатов Америки;«отцы-основатели».</w:t>
      </w:r>
    </w:p>
    <w:p w:rsidR="00BD1E93" w:rsidRPr="00F86D7D" w:rsidRDefault="009B1F7A">
      <w:pPr>
        <w:pStyle w:val="a3"/>
        <w:ind w:right="388" w:firstLine="707"/>
        <w:rPr>
          <w:sz w:val="24"/>
          <w:szCs w:val="24"/>
        </w:rPr>
      </w:pPr>
      <w:r w:rsidRPr="00F86D7D">
        <w:rPr>
          <w:sz w:val="24"/>
          <w:szCs w:val="24"/>
        </w:rPr>
        <w:t>Французская революция ХУШ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BD1E93" w:rsidRPr="00F86D7D" w:rsidRDefault="009B1F7A" w:rsidP="0063351A">
      <w:pPr>
        <w:pStyle w:val="a3"/>
        <w:ind w:right="383" w:firstLine="707"/>
        <w:rPr>
          <w:sz w:val="24"/>
          <w:szCs w:val="24"/>
        </w:rPr>
      </w:pPr>
      <w:r w:rsidRPr="00F86D7D">
        <w:rPr>
          <w:sz w:val="24"/>
          <w:szCs w:val="24"/>
        </w:rPr>
        <w:t xml:space="preserve">Европейская культура XVI-XVIII вв. Развитие науки: переворот в естествознании, возникновение новой картины мира; выдающиеся ученые и изобретатели. Высокое </w:t>
      </w:r>
      <w:r w:rsidRPr="00F86D7D">
        <w:rPr>
          <w:sz w:val="24"/>
          <w:szCs w:val="24"/>
        </w:rPr>
        <w:lastRenderedPageBreak/>
        <w:t>Возрождение: художники и их произведения. Мир</w:t>
      </w:r>
      <w:r w:rsidR="0063351A" w:rsidRPr="00F86D7D">
        <w:rPr>
          <w:sz w:val="24"/>
          <w:szCs w:val="24"/>
        </w:rPr>
        <w:t xml:space="preserve"> </w:t>
      </w:r>
      <w:r w:rsidRPr="00F86D7D">
        <w:rPr>
          <w:sz w:val="24"/>
          <w:szCs w:val="24"/>
        </w:rPr>
        <w:t>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вв. Европейские конфликты и дипломатия. Семилетняя война. Разделы Речи Посполитой. Колониальные захваты европейских держав.</w:t>
      </w:r>
    </w:p>
    <w:p w:rsidR="00BD1E93" w:rsidRPr="00F86D7D" w:rsidRDefault="009B1F7A">
      <w:pPr>
        <w:pStyle w:val="1"/>
        <w:spacing w:before="0" w:line="321" w:lineRule="exact"/>
        <w:rPr>
          <w:sz w:val="24"/>
          <w:szCs w:val="24"/>
        </w:rPr>
      </w:pPr>
      <w:r w:rsidRPr="00F86D7D">
        <w:rPr>
          <w:sz w:val="24"/>
          <w:szCs w:val="24"/>
        </w:rPr>
        <w:t>Страны Востока в XVI</w:t>
      </w:r>
      <w:r w:rsidRPr="00F86D7D">
        <w:rPr>
          <w:b w:val="0"/>
          <w:sz w:val="24"/>
          <w:szCs w:val="24"/>
        </w:rPr>
        <w:t>-</w:t>
      </w:r>
      <w:r w:rsidRPr="00F86D7D">
        <w:rPr>
          <w:sz w:val="24"/>
          <w:szCs w:val="24"/>
        </w:rPr>
        <w:t>XVIII вв.</w:t>
      </w:r>
    </w:p>
    <w:p w:rsidR="00BD1E93" w:rsidRPr="00F86D7D" w:rsidRDefault="009B1F7A">
      <w:pPr>
        <w:pStyle w:val="a3"/>
        <w:spacing w:before="2"/>
        <w:ind w:right="388" w:firstLine="707"/>
        <w:rPr>
          <w:sz w:val="24"/>
          <w:szCs w:val="24"/>
        </w:rPr>
      </w:pPr>
      <w:r w:rsidRPr="00F86D7D">
        <w:rPr>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w:t>
      </w:r>
      <w:r w:rsidR="0063351A" w:rsidRPr="00F86D7D">
        <w:rPr>
          <w:spacing w:val="-5"/>
          <w:sz w:val="24"/>
          <w:szCs w:val="24"/>
        </w:rPr>
        <w:t>се</w:t>
      </w:r>
      <w:r w:rsidRPr="00F86D7D">
        <w:rPr>
          <w:spacing w:val="-5"/>
          <w:sz w:val="24"/>
          <w:szCs w:val="24"/>
        </w:rPr>
        <w:t xml:space="preserve">гуната </w:t>
      </w:r>
      <w:r w:rsidRPr="00F86D7D">
        <w:rPr>
          <w:sz w:val="24"/>
          <w:szCs w:val="24"/>
        </w:rPr>
        <w:t>Токугава в</w:t>
      </w:r>
      <w:r w:rsidR="0063351A" w:rsidRPr="00F86D7D">
        <w:rPr>
          <w:sz w:val="24"/>
          <w:szCs w:val="24"/>
        </w:rPr>
        <w:t xml:space="preserve"> </w:t>
      </w:r>
      <w:r w:rsidRPr="00F86D7D">
        <w:rPr>
          <w:sz w:val="24"/>
          <w:szCs w:val="24"/>
        </w:rPr>
        <w:t>Японии.</w:t>
      </w:r>
    </w:p>
    <w:p w:rsidR="00BD1E93" w:rsidRPr="00F86D7D" w:rsidRDefault="009B1F7A">
      <w:pPr>
        <w:pStyle w:val="1"/>
        <w:spacing w:before="4" w:line="319" w:lineRule="exact"/>
        <w:rPr>
          <w:sz w:val="24"/>
          <w:szCs w:val="24"/>
        </w:rPr>
      </w:pPr>
      <w:r w:rsidRPr="00F86D7D">
        <w:rPr>
          <w:sz w:val="24"/>
          <w:szCs w:val="24"/>
        </w:rPr>
        <w:t>Страны Европы и Северной Америки в первой половине ХIХ в.</w:t>
      </w:r>
    </w:p>
    <w:p w:rsidR="00BD1E93" w:rsidRPr="00F86D7D" w:rsidRDefault="009B1F7A">
      <w:pPr>
        <w:pStyle w:val="a3"/>
        <w:ind w:right="388" w:firstLine="707"/>
        <w:rPr>
          <w:sz w:val="24"/>
          <w:szCs w:val="24"/>
        </w:rPr>
      </w:pPr>
      <w:r w:rsidRPr="00F86D7D">
        <w:rPr>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BD1E93" w:rsidRPr="00F86D7D" w:rsidRDefault="009B1F7A">
      <w:pPr>
        <w:pStyle w:val="a3"/>
        <w:ind w:right="380" w:firstLine="707"/>
        <w:rPr>
          <w:sz w:val="24"/>
          <w:szCs w:val="24"/>
        </w:rPr>
      </w:pPr>
      <w:r w:rsidRPr="00F86D7D">
        <w:rPr>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BD1E93" w:rsidRPr="00F86D7D" w:rsidRDefault="009B1F7A">
      <w:pPr>
        <w:pStyle w:val="1"/>
        <w:spacing w:before="4" w:line="319" w:lineRule="exact"/>
        <w:rPr>
          <w:sz w:val="24"/>
          <w:szCs w:val="24"/>
        </w:rPr>
      </w:pPr>
      <w:r w:rsidRPr="00F86D7D">
        <w:rPr>
          <w:sz w:val="24"/>
          <w:szCs w:val="24"/>
        </w:rPr>
        <w:t>Страны Европы и Северной Америки во второй половине ХIХ в.</w:t>
      </w:r>
    </w:p>
    <w:p w:rsidR="00BD1E93" w:rsidRPr="00F86D7D" w:rsidRDefault="009B1F7A">
      <w:pPr>
        <w:pStyle w:val="a3"/>
        <w:ind w:right="382" w:firstLine="707"/>
        <w:rPr>
          <w:sz w:val="24"/>
          <w:szCs w:val="24"/>
        </w:rPr>
      </w:pPr>
      <w:r w:rsidRPr="00F86D7D">
        <w:rPr>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BD1E93" w:rsidRPr="00F86D7D" w:rsidRDefault="009B1F7A">
      <w:pPr>
        <w:pStyle w:val="a3"/>
        <w:ind w:right="382" w:firstLine="707"/>
        <w:rPr>
          <w:sz w:val="24"/>
          <w:szCs w:val="24"/>
        </w:rPr>
      </w:pPr>
      <w:r w:rsidRPr="00F86D7D">
        <w:rPr>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BD1E93" w:rsidRPr="00F86D7D" w:rsidRDefault="009B1F7A">
      <w:pPr>
        <w:pStyle w:val="a3"/>
        <w:ind w:right="384" w:firstLine="707"/>
        <w:rPr>
          <w:sz w:val="24"/>
          <w:szCs w:val="24"/>
        </w:rPr>
      </w:pPr>
      <w:r w:rsidRPr="00F86D7D">
        <w:rPr>
          <w:sz w:val="24"/>
          <w:szCs w:val="24"/>
        </w:rPr>
        <w:t>Экономическое и социально-политическое развитие стран Европы и США в конце ХIХ в.</w:t>
      </w:r>
    </w:p>
    <w:p w:rsidR="00BD1E93" w:rsidRPr="00F86D7D" w:rsidRDefault="009B1F7A">
      <w:pPr>
        <w:pStyle w:val="a3"/>
        <w:ind w:right="380" w:firstLine="707"/>
        <w:rPr>
          <w:sz w:val="24"/>
          <w:szCs w:val="24"/>
        </w:rPr>
      </w:pPr>
      <w:r w:rsidRPr="00F86D7D">
        <w:rPr>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BD1E93" w:rsidRPr="00F86D7D" w:rsidRDefault="009B1F7A">
      <w:pPr>
        <w:pStyle w:val="1"/>
        <w:spacing w:before="3" w:line="319" w:lineRule="exact"/>
        <w:rPr>
          <w:sz w:val="24"/>
          <w:szCs w:val="24"/>
        </w:rPr>
      </w:pPr>
      <w:r w:rsidRPr="00F86D7D">
        <w:rPr>
          <w:sz w:val="24"/>
          <w:szCs w:val="24"/>
        </w:rPr>
        <w:t>Страны Азии в ХIХ в.</w:t>
      </w:r>
    </w:p>
    <w:p w:rsidR="00BD1E93" w:rsidRPr="00F86D7D" w:rsidRDefault="009B1F7A" w:rsidP="0063351A">
      <w:pPr>
        <w:pStyle w:val="a3"/>
        <w:ind w:right="380" w:firstLine="707"/>
        <w:rPr>
          <w:sz w:val="24"/>
          <w:szCs w:val="24"/>
        </w:rPr>
      </w:pPr>
      <w:r w:rsidRPr="00F86D7D">
        <w:rPr>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w:t>
      </w:r>
      <w:r w:rsidR="0063351A" w:rsidRPr="00F86D7D">
        <w:rPr>
          <w:sz w:val="24"/>
          <w:szCs w:val="24"/>
        </w:rPr>
        <w:t xml:space="preserve"> </w:t>
      </w:r>
      <w:r w:rsidRPr="00F86D7D">
        <w:rPr>
          <w:sz w:val="24"/>
          <w:szCs w:val="24"/>
        </w:rPr>
        <w:t>Цин,</w:t>
      </w:r>
      <w:r w:rsidR="0063351A" w:rsidRPr="00F86D7D">
        <w:rPr>
          <w:sz w:val="24"/>
          <w:szCs w:val="24"/>
        </w:rPr>
        <w:t xml:space="preserve"> </w:t>
      </w:r>
      <w:r w:rsidRPr="00F86D7D">
        <w:rPr>
          <w:sz w:val="24"/>
          <w:szCs w:val="24"/>
        </w:rPr>
        <w:t>«закрытие» страны, «Опиумные войны», движение тайпинов. Япония: внутренняя и внешняя политика сегуната Токугава, преобразования эпохи Мэйдзи.</w:t>
      </w:r>
    </w:p>
    <w:p w:rsidR="00BD1E93" w:rsidRPr="00F86D7D" w:rsidRDefault="009B1F7A">
      <w:pPr>
        <w:pStyle w:val="1"/>
        <w:spacing w:before="5" w:line="319" w:lineRule="exact"/>
        <w:rPr>
          <w:sz w:val="24"/>
          <w:szCs w:val="24"/>
        </w:rPr>
      </w:pPr>
      <w:r w:rsidRPr="00F86D7D">
        <w:rPr>
          <w:sz w:val="24"/>
          <w:szCs w:val="24"/>
        </w:rPr>
        <w:t>Война за независимость в Латинской Америке</w:t>
      </w:r>
    </w:p>
    <w:p w:rsidR="00BD1E93" w:rsidRPr="00F86D7D" w:rsidRDefault="009B1F7A">
      <w:pPr>
        <w:pStyle w:val="a3"/>
        <w:ind w:right="378" w:firstLine="707"/>
        <w:rPr>
          <w:sz w:val="24"/>
          <w:szCs w:val="24"/>
        </w:rPr>
      </w:pPr>
      <w:r w:rsidRPr="00F86D7D">
        <w:rPr>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BD1E93" w:rsidRPr="00F86D7D" w:rsidRDefault="009B1F7A">
      <w:pPr>
        <w:pStyle w:val="1"/>
        <w:spacing w:before="3" w:line="319" w:lineRule="exact"/>
        <w:rPr>
          <w:sz w:val="24"/>
          <w:szCs w:val="24"/>
        </w:rPr>
      </w:pPr>
      <w:r w:rsidRPr="00F86D7D">
        <w:rPr>
          <w:sz w:val="24"/>
          <w:szCs w:val="24"/>
        </w:rPr>
        <w:t>Народы Африки в Новое время</w:t>
      </w:r>
    </w:p>
    <w:p w:rsidR="00BD1E93" w:rsidRPr="00F86D7D" w:rsidRDefault="009B1F7A">
      <w:pPr>
        <w:pStyle w:val="a3"/>
        <w:ind w:right="388" w:firstLine="707"/>
        <w:rPr>
          <w:sz w:val="24"/>
          <w:szCs w:val="24"/>
        </w:rPr>
      </w:pPr>
      <w:r w:rsidRPr="00F86D7D">
        <w:rPr>
          <w:sz w:val="24"/>
          <w:szCs w:val="24"/>
        </w:rPr>
        <w:t>Колониальные империи. Колониальные порядки и традиционные общественные отношения. Выступления против колонизаторов.</w:t>
      </w:r>
    </w:p>
    <w:p w:rsidR="00BD1E93" w:rsidRPr="00F86D7D" w:rsidRDefault="009B1F7A">
      <w:pPr>
        <w:pStyle w:val="1"/>
        <w:spacing w:before="2" w:line="319" w:lineRule="exact"/>
        <w:rPr>
          <w:sz w:val="24"/>
          <w:szCs w:val="24"/>
        </w:rPr>
      </w:pPr>
      <w:r w:rsidRPr="00F86D7D">
        <w:rPr>
          <w:sz w:val="24"/>
          <w:szCs w:val="24"/>
        </w:rPr>
        <w:t>Развитие культуры в XIX в.</w:t>
      </w:r>
    </w:p>
    <w:p w:rsidR="00BD1E93" w:rsidRPr="00F86D7D" w:rsidRDefault="009B1F7A">
      <w:pPr>
        <w:pStyle w:val="a3"/>
        <w:ind w:right="387" w:firstLine="707"/>
        <w:rPr>
          <w:sz w:val="24"/>
          <w:szCs w:val="24"/>
        </w:rPr>
      </w:pPr>
      <w:r w:rsidRPr="00F86D7D">
        <w:rPr>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BD1E93" w:rsidRPr="00F86D7D" w:rsidRDefault="009B1F7A">
      <w:pPr>
        <w:pStyle w:val="1"/>
        <w:spacing w:before="3" w:line="319" w:lineRule="exact"/>
        <w:rPr>
          <w:sz w:val="24"/>
          <w:szCs w:val="24"/>
        </w:rPr>
      </w:pPr>
      <w:r w:rsidRPr="00F86D7D">
        <w:rPr>
          <w:sz w:val="24"/>
          <w:szCs w:val="24"/>
        </w:rPr>
        <w:t>Международные отношения в XIX в.</w:t>
      </w:r>
    </w:p>
    <w:p w:rsidR="00BD1E93" w:rsidRPr="00F86D7D" w:rsidRDefault="009B1F7A">
      <w:pPr>
        <w:pStyle w:val="a3"/>
        <w:ind w:right="386" w:firstLine="707"/>
        <w:rPr>
          <w:sz w:val="24"/>
          <w:szCs w:val="24"/>
        </w:rPr>
      </w:pPr>
      <w:r w:rsidRPr="00F86D7D">
        <w:rPr>
          <w:sz w:val="24"/>
          <w:szCs w:val="24"/>
        </w:rPr>
        <w:lastRenderedPageBreak/>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BD1E93" w:rsidRPr="00F86D7D" w:rsidRDefault="009B1F7A">
      <w:pPr>
        <w:pStyle w:val="a3"/>
        <w:ind w:left="1186" w:firstLine="0"/>
        <w:jc w:val="left"/>
        <w:rPr>
          <w:sz w:val="24"/>
          <w:szCs w:val="24"/>
        </w:rPr>
      </w:pPr>
      <w:r w:rsidRPr="00F86D7D">
        <w:rPr>
          <w:sz w:val="24"/>
          <w:szCs w:val="24"/>
        </w:rPr>
        <w:t>Историческое и культурное наследие Нового времени.</w:t>
      </w:r>
    </w:p>
    <w:p w:rsidR="00BD1E93" w:rsidRPr="00F86D7D" w:rsidRDefault="009B1F7A">
      <w:pPr>
        <w:pStyle w:val="1"/>
        <w:spacing w:before="118"/>
        <w:rPr>
          <w:sz w:val="24"/>
          <w:szCs w:val="24"/>
        </w:rPr>
      </w:pPr>
      <w:r w:rsidRPr="00F86D7D">
        <w:rPr>
          <w:sz w:val="24"/>
          <w:szCs w:val="24"/>
        </w:rPr>
        <w:t xml:space="preserve">Новейшая история. ХХ </w:t>
      </w:r>
      <w:r w:rsidRPr="00F86D7D">
        <w:rPr>
          <w:b w:val="0"/>
          <w:sz w:val="24"/>
          <w:szCs w:val="24"/>
        </w:rPr>
        <w:t xml:space="preserve">- </w:t>
      </w:r>
      <w:r w:rsidRPr="00F86D7D">
        <w:rPr>
          <w:sz w:val="24"/>
          <w:szCs w:val="24"/>
        </w:rPr>
        <w:t>начало XXI в.</w:t>
      </w:r>
    </w:p>
    <w:p w:rsidR="00BD1E93" w:rsidRPr="00F86D7D" w:rsidRDefault="009B1F7A">
      <w:pPr>
        <w:spacing w:before="4" w:line="319" w:lineRule="exact"/>
        <w:ind w:left="1186"/>
        <w:rPr>
          <w:b/>
          <w:sz w:val="24"/>
          <w:szCs w:val="24"/>
        </w:rPr>
      </w:pPr>
      <w:r w:rsidRPr="00F86D7D">
        <w:rPr>
          <w:b/>
          <w:sz w:val="24"/>
          <w:szCs w:val="24"/>
        </w:rPr>
        <w:t>Мир к началу XX в. Новейшая история: понятие, периодизация.</w:t>
      </w:r>
    </w:p>
    <w:p w:rsidR="00BD1E93" w:rsidRPr="00F86D7D" w:rsidRDefault="009B1F7A">
      <w:pPr>
        <w:pStyle w:val="a3"/>
        <w:spacing w:line="319" w:lineRule="exact"/>
        <w:ind w:left="1186" w:firstLine="0"/>
        <w:jc w:val="left"/>
        <w:rPr>
          <w:sz w:val="24"/>
          <w:szCs w:val="24"/>
        </w:rPr>
      </w:pPr>
      <w:r w:rsidRPr="00F86D7D">
        <w:rPr>
          <w:sz w:val="24"/>
          <w:szCs w:val="24"/>
        </w:rPr>
        <w:t>Мир в 1900-1914 гг.</w:t>
      </w:r>
    </w:p>
    <w:p w:rsidR="00BD1E93" w:rsidRPr="00F86D7D" w:rsidRDefault="009B1F7A">
      <w:pPr>
        <w:pStyle w:val="a3"/>
        <w:ind w:right="383" w:firstLine="707"/>
        <w:rPr>
          <w:sz w:val="24"/>
          <w:szCs w:val="24"/>
        </w:rPr>
      </w:pPr>
      <w:r w:rsidRPr="00F86D7D">
        <w:rPr>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BD1E93" w:rsidRPr="00F86D7D" w:rsidRDefault="009B1F7A">
      <w:pPr>
        <w:pStyle w:val="a3"/>
        <w:spacing w:before="1"/>
        <w:ind w:right="381" w:firstLine="707"/>
        <w:rPr>
          <w:sz w:val="24"/>
          <w:szCs w:val="24"/>
        </w:rPr>
      </w:pPr>
      <w:r w:rsidRPr="00F86D7D">
        <w:rPr>
          <w:sz w:val="24"/>
          <w:szCs w:val="24"/>
        </w:rPr>
        <w:t>Страны Азии и Латинской Америки в 1900-1917 гг.: традиционные общественные отношени</w:t>
      </w:r>
      <w:r w:rsidR="0063351A" w:rsidRPr="00F86D7D">
        <w:rPr>
          <w:sz w:val="24"/>
          <w:szCs w:val="24"/>
        </w:rPr>
        <w:t>я и проблемы модернизации. Подъе</w:t>
      </w:r>
      <w:r w:rsidRPr="00F86D7D">
        <w:rPr>
          <w:sz w:val="24"/>
          <w:szCs w:val="24"/>
        </w:rPr>
        <w:t>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BD1E93" w:rsidRPr="00F86D7D" w:rsidRDefault="009B1F7A">
      <w:pPr>
        <w:pStyle w:val="1"/>
        <w:spacing w:before="1" w:line="322" w:lineRule="exact"/>
        <w:rPr>
          <w:sz w:val="24"/>
          <w:szCs w:val="24"/>
        </w:rPr>
      </w:pPr>
      <w:r w:rsidRPr="00F86D7D">
        <w:rPr>
          <w:sz w:val="24"/>
          <w:szCs w:val="24"/>
        </w:rPr>
        <w:t>Первая мировая война (1914</w:t>
      </w:r>
      <w:r w:rsidRPr="00F86D7D">
        <w:rPr>
          <w:b w:val="0"/>
          <w:sz w:val="24"/>
          <w:szCs w:val="24"/>
        </w:rPr>
        <w:t>-</w:t>
      </w:r>
      <w:r w:rsidRPr="00F86D7D">
        <w:rPr>
          <w:sz w:val="24"/>
          <w:szCs w:val="24"/>
        </w:rPr>
        <w:t>1918 гг.)</w:t>
      </w:r>
    </w:p>
    <w:p w:rsidR="00BD1E93" w:rsidRPr="00F86D7D" w:rsidRDefault="009B1F7A">
      <w:pPr>
        <w:pStyle w:val="a3"/>
        <w:ind w:right="384" w:firstLine="707"/>
        <w:rPr>
          <w:sz w:val="24"/>
          <w:szCs w:val="24"/>
        </w:rPr>
      </w:pPr>
      <w:r w:rsidRPr="00F86D7D">
        <w:rPr>
          <w:sz w:val="24"/>
          <w:szCs w:val="24"/>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w:t>
      </w:r>
      <w:r w:rsidR="0063351A" w:rsidRPr="00F86D7D">
        <w:rPr>
          <w:sz w:val="24"/>
          <w:szCs w:val="24"/>
        </w:rPr>
        <w:t xml:space="preserve"> </w:t>
      </w:r>
      <w:r w:rsidRPr="00F86D7D">
        <w:rPr>
          <w:sz w:val="24"/>
          <w:szCs w:val="24"/>
        </w:rPr>
        <w:t>войны.</w:t>
      </w:r>
    </w:p>
    <w:p w:rsidR="00BD1E93" w:rsidRPr="00F86D7D" w:rsidRDefault="009B1F7A">
      <w:pPr>
        <w:pStyle w:val="1"/>
        <w:spacing w:before="4" w:line="319" w:lineRule="exact"/>
        <w:rPr>
          <w:sz w:val="24"/>
          <w:szCs w:val="24"/>
        </w:rPr>
      </w:pPr>
      <w:r w:rsidRPr="00F86D7D">
        <w:rPr>
          <w:sz w:val="24"/>
          <w:szCs w:val="24"/>
        </w:rPr>
        <w:t>Мир в 1918-1939 гг.</w:t>
      </w:r>
    </w:p>
    <w:p w:rsidR="00BD1E93" w:rsidRPr="00F86D7D" w:rsidRDefault="009B1F7A">
      <w:pPr>
        <w:pStyle w:val="a3"/>
        <w:ind w:right="390" w:firstLine="707"/>
        <w:rPr>
          <w:sz w:val="24"/>
          <w:szCs w:val="24"/>
        </w:rPr>
      </w:pPr>
      <w:r w:rsidRPr="00F86D7D">
        <w:rPr>
          <w:sz w:val="24"/>
          <w:szCs w:val="24"/>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BD1E93" w:rsidRPr="00F86D7D" w:rsidRDefault="009B1F7A">
      <w:pPr>
        <w:pStyle w:val="a3"/>
        <w:ind w:right="382" w:firstLine="707"/>
        <w:rPr>
          <w:sz w:val="24"/>
          <w:szCs w:val="24"/>
        </w:rPr>
      </w:pPr>
      <w:r w:rsidRPr="00F86D7D">
        <w:rPr>
          <w:sz w:val="24"/>
          <w:szCs w:val="24"/>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BD1E93" w:rsidRPr="00F86D7D" w:rsidRDefault="009B1F7A">
      <w:pPr>
        <w:pStyle w:val="a3"/>
        <w:spacing w:before="66"/>
        <w:ind w:right="380" w:firstLine="707"/>
        <w:rPr>
          <w:sz w:val="24"/>
          <w:szCs w:val="24"/>
        </w:rPr>
      </w:pPr>
      <w:r w:rsidRPr="00F86D7D">
        <w:rPr>
          <w:sz w:val="24"/>
          <w:szCs w:val="24"/>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BD1E93" w:rsidRPr="00F86D7D" w:rsidRDefault="009B1F7A">
      <w:pPr>
        <w:pStyle w:val="a3"/>
        <w:ind w:right="382" w:firstLine="707"/>
        <w:rPr>
          <w:sz w:val="24"/>
          <w:szCs w:val="24"/>
        </w:rPr>
      </w:pPr>
      <w:r w:rsidRPr="00F86D7D">
        <w:rPr>
          <w:sz w:val="24"/>
          <w:szCs w:val="24"/>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BD1E93" w:rsidRPr="00F86D7D" w:rsidRDefault="009B1F7A">
      <w:pPr>
        <w:pStyle w:val="a3"/>
        <w:ind w:right="379" w:firstLine="707"/>
        <w:rPr>
          <w:sz w:val="24"/>
          <w:szCs w:val="24"/>
        </w:rPr>
      </w:pPr>
      <w:r w:rsidRPr="00F86D7D">
        <w:rPr>
          <w:sz w:val="24"/>
          <w:szCs w:val="24"/>
        </w:rPr>
        <w:t>Создание и победа Народного фронта во Франции. Революция и приход к власти правительства Народного фронта в Испании. Гражданская война 1936- 1939 гг. вИспании.</w:t>
      </w:r>
    </w:p>
    <w:p w:rsidR="00BD1E93" w:rsidRPr="00F86D7D" w:rsidRDefault="009B1F7A">
      <w:pPr>
        <w:pStyle w:val="a3"/>
        <w:ind w:right="388" w:firstLine="707"/>
        <w:rPr>
          <w:sz w:val="24"/>
          <w:szCs w:val="24"/>
        </w:rPr>
      </w:pPr>
      <w:r w:rsidRPr="00F86D7D">
        <w:rPr>
          <w:sz w:val="24"/>
          <w:szCs w:val="24"/>
        </w:rPr>
        <w:t>Страны Азии в 1920-1930-е гг. Опыт модернизации в Турции; М. Кемаль Ататюрк. Революция 1920-х гг. в Китае. Движение народов Индии против колониального гнета; М. К. Ганди.</w:t>
      </w:r>
    </w:p>
    <w:p w:rsidR="00BD1E93" w:rsidRPr="00F86D7D" w:rsidRDefault="009B1F7A">
      <w:pPr>
        <w:pStyle w:val="a3"/>
        <w:spacing w:before="1"/>
        <w:ind w:right="383" w:firstLine="707"/>
        <w:rPr>
          <w:sz w:val="24"/>
          <w:szCs w:val="24"/>
        </w:rPr>
      </w:pPr>
      <w:r w:rsidRPr="00F86D7D">
        <w:rPr>
          <w:sz w:val="24"/>
          <w:szCs w:val="24"/>
        </w:rPr>
        <w:t>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BD1E93" w:rsidRPr="00F86D7D" w:rsidRDefault="009B1F7A">
      <w:pPr>
        <w:pStyle w:val="a3"/>
        <w:ind w:right="379" w:firstLine="707"/>
        <w:rPr>
          <w:sz w:val="24"/>
          <w:szCs w:val="24"/>
        </w:rPr>
      </w:pPr>
      <w:r w:rsidRPr="00F86D7D">
        <w:rPr>
          <w:sz w:val="24"/>
          <w:szCs w:val="24"/>
        </w:rPr>
        <w:t>Международные</w:t>
      </w:r>
      <w:r w:rsidR="0063351A" w:rsidRPr="00F86D7D">
        <w:rPr>
          <w:sz w:val="24"/>
          <w:szCs w:val="24"/>
        </w:rPr>
        <w:t xml:space="preserve"> </w:t>
      </w:r>
      <w:r w:rsidRPr="00F86D7D">
        <w:rPr>
          <w:sz w:val="24"/>
          <w:szCs w:val="24"/>
        </w:rPr>
        <w:t>отношения</w:t>
      </w:r>
      <w:r w:rsidR="0063351A" w:rsidRPr="00F86D7D">
        <w:rPr>
          <w:sz w:val="24"/>
          <w:szCs w:val="24"/>
        </w:rPr>
        <w:t xml:space="preserve"> </w:t>
      </w:r>
      <w:r w:rsidRPr="00F86D7D">
        <w:rPr>
          <w:sz w:val="24"/>
          <w:szCs w:val="24"/>
        </w:rPr>
        <w:t>в</w:t>
      </w:r>
      <w:r w:rsidR="0063351A" w:rsidRPr="00F86D7D">
        <w:rPr>
          <w:sz w:val="24"/>
          <w:szCs w:val="24"/>
        </w:rPr>
        <w:t xml:space="preserve"> </w:t>
      </w:r>
      <w:r w:rsidRPr="00F86D7D">
        <w:rPr>
          <w:sz w:val="24"/>
          <w:szCs w:val="24"/>
        </w:rPr>
        <w:t>1920-1930-егг.</w:t>
      </w:r>
      <w:r w:rsidR="0063351A" w:rsidRPr="00F86D7D">
        <w:rPr>
          <w:sz w:val="24"/>
          <w:szCs w:val="24"/>
        </w:rPr>
        <w:t xml:space="preserve"> </w:t>
      </w:r>
      <w:r w:rsidRPr="00F86D7D">
        <w:rPr>
          <w:sz w:val="24"/>
          <w:szCs w:val="24"/>
        </w:rPr>
        <w:t>Лига</w:t>
      </w:r>
      <w:r w:rsidR="0063351A" w:rsidRPr="00F86D7D">
        <w:rPr>
          <w:sz w:val="24"/>
          <w:szCs w:val="24"/>
        </w:rPr>
        <w:t xml:space="preserve"> </w:t>
      </w:r>
      <w:r w:rsidRPr="00F86D7D">
        <w:rPr>
          <w:sz w:val="24"/>
          <w:szCs w:val="24"/>
        </w:rPr>
        <w:t>Наций</w:t>
      </w:r>
      <w:r w:rsidR="0063351A" w:rsidRPr="00F86D7D">
        <w:rPr>
          <w:sz w:val="24"/>
          <w:szCs w:val="24"/>
        </w:rPr>
        <w:t xml:space="preserve"> </w:t>
      </w:r>
      <w:r w:rsidRPr="00F86D7D">
        <w:rPr>
          <w:sz w:val="24"/>
          <w:szCs w:val="24"/>
        </w:rPr>
        <w:t>и</w:t>
      </w:r>
      <w:r w:rsidR="0063351A" w:rsidRPr="00F86D7D">
        <w:rPr>
          <w:sz w:val="24"/>
          <w:szCs w:val="24"/>
        </w:rPr>
        <w:t xml:space="preserve"> </w:t>
      </w:r>
      <w:r w:rsidRPr="00F86D7D">
        <w:rPr>
          <w:sz w:val="24"/>
          <w:szCs w:val="24"/>
        </w:rPr>
        <w:t>е</w:t>
      </w:r>
      <w:r w:rsidR="0063351A" w:rsidRPr="00F86D7D">
        <w:rPr>
          <w:sz w:val="24"/>
          <w:szCs w:val="24"/>
        </w:rPr>
        <w:t xml:space="preserve">е </w:t>
      </w:r>
      <w:r w:rsidRPr="00F86D7D">
        <w:rPr>
          <w:spacing w:val="-2"/>
          <w:sz w:val="24"/>
          <w:szCs w:val="24"/>
        </w:rPr>
        <w:t xml:space="preserve">деятельность </w:t>
      </w:r>
      <w:r w:rsidRPr="00F86D7D">
        <w:rPr>
          <w:sz w:val="24"/>
          <w:szCs w:val="24"/>
        </w:rPr>
        <w:t>в 1920-е гг. Обострение международных отношений в 1930-е гг. Ось «Берлин - Рим - Токио». Агрессия на Дальнем Востоке, в Европе. Политика невмешательства и умиротворения. Дипломатические переговоры 1939 г., их результаты.</w:t>
      </w:r>
    </w:p>
    <w:p w:rsidR="00BD1E93" w:rsidRPr="00F86D7D" w:rsidRDefault="009B1F7A">
      <w:pPr>
        <w:pStyle w:val="1"/>
        <w:spacing w:before="0" w:line="322" w:lineRule="exact"/>
        <w:rPr>
          <w:sz w:val="24"/>
          <w:szCs w:val="24"/>
        </w:rPr>
      </w:pPr>
      <w:r w:rsidRPr="00F86D7D">
        <w:rPr>
          <w:sz w:val="24"/>
          <w:szCs w:val="24"/>
        </w:rPr>
        <w:t>Вторая мировая война (1939</w:t>
      </w:r>
      <w:r w:rsidRPr="00F86D7D">
        <w:rPr>
          <w:b w:val="0"/>
          <w:sz w:val="24"/>
          <w:szCs w:val="24"/>
        </w:rPr>
        <w:t>-</w:t>
      </w:r>
      <w:r w:rsidRPr="00F86D7D">
        <w:rPr>
          <w:sz w:val="24"/>
          <w:szCs w:val="24"/>
        </w:rPr>
        <w:t>1945 гг.)</w:t>
      </w:r>
    </w:p>
    <w:p w:rsidR="00BD1E93" w:rsidRPr="00F86D7D" w:rsidRDefault="009B1F7A">
      <w:pPr>
        <w:pStyle w:val="a3"/>
        <w:ind w:right="381" w:firstLine="707"/>
        <w:rPr>
          <w:sz w:val="24"/>
          <w:szCs w:val="24"/>
        </w:rPr>
      </w:pPr>
      <w:r w:rsidRPr="00F86D7D">
        <w:rPr>
          <w:sz w:val="24"/>
          <w:szCs w:val="24"/>
        </w:rPr>
        <w:t xml:space="preserve">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w:t>
      </w:r>
      <w:r w:rsidRPr="00F86D7D">
        <w:rPr>
          <w:sz w:val="24"/>
          <w:szCs w:val="24"/>
        </w:rPr>
        <w:lastRenderedPageBreak/>
        <w:t>Завершение войны на Дальнем Востоке. Итоги и уроки войны.</w:t>
      </w:r>
    </w:p>
    <w:p w:rsidR="00BD1E93" w:rsidRPr="00F86D7D" w:rsidRDefault="009B1F7A">
      <w:pPr>
        <w:pStyle w:val="1"/>
        <w:spacing w:before="0" w:line="322" w:lineRule="exact"/>
        <w:rPr>
          <w:sz w:val="24"/>
          <w:szCs w:val="24"/>
        </w:rPr>
      </w:pPr>
      <w:r w:rsidRPr="00F86D7D">
        <w:rPr>
          <w:sz w:val="24"/>
          <w:szCs w:val="24"/>
        </w:rPr>
        <w:t xml:space="preserve">Мир во второй половине XX </w:t>
      </w:r>
      <w:r w:rsidRPr="00F86D7D">
        <w:rPr>
          <w:b w:val="0"/>
          <w:sz w:val="24"/>
          <w:szCs w:val="24"/>
        </w:rPr>
        <w:t xml:space="preserve">- </w:t>
      </w:r>
      <w:r w:rsidRPr="00F86D7D">
        <w:rPr>
          <w:sz w:val="24"/>
          <w:szCs w:val="24"/>
        </w:rPr>
        <w:t>начале XXI в.</w:t>
      </w:r>
    </w:p>
    <w:p w:rsidR="00BD1E93" w:rsidRPr="00F86D7D" w:rsidRDefault="009B1F7A">
      <w:pPr>
        <w:pStyle w:val="a3"/>
        <w:ind w:right="381" w:firstLine="707"/>
        <w:rPr>
          <w:sz w:val="24"/>
          <w:szCs w:val="24"/>
        </w:rPr>
      </w:pPr>
      <w:r w:rsidRPr="00F86D7D">
        <w:rPr>
          <w:sz w:val="24"/>
          <w:szCs w:val="24"/>
        </w:rPr>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BD1E93" w:rsidRPr="00F86D7D" w:rsidRDefault="009B1F7A">
      <w:pPr>
        <w:pStyle w:val="a3"/>
        <w:ind w:right="389" w:firstLine="707"/>
        <w:rPr>
          <w:sz w:val="24"/>
          <w:szCs w:val="24"/>
        </w:rPr>
      </w:pPr>
      <w:r w:rsidRPr="00F86D7D">
        <w:rPr>
          <w:sz w:val="24"/>
          <w:szCs w:val="24"/>
        </w:rPr>
        <w:t>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w:t>
      </w:r>
    </w:p>
    <w:p w:rsidR="00BD1E93" w:rsidRPr="00F86D7D" w:rsidRDefault="009B1F7A">
      <w:pPr>
        <w:pStyle w:val="a3"/>
        <w:ind w:right="385" w:firstLine="707"/>
        <w:rPr>
          <w:sz w:val="24"/>
          <w:szCs w:val="24"/>
        </w:rPr>
      </w:pPr>
      <w:r w:rsidRPr="00F86D7D">
        <w:rPr>
          <w:sz w:val="24"/>
          <w:szCs w:val="24"/>
        </w:rPr>
        <w:t>Соединенные Штаты Америки во второй половине XX -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BD1E93" w:rsidRPr="00F86D7D" w:rsidRDefault="009B1F7A" w:rsidP="00F358BC">
      <w:pPr>
        <w:pStyle w:val="a3"/>
        <w:ind w:right="379" w:firstLine="707"/>
        <w:rPr>
          <w:sz w:val="24"/>
          <w:szCs w:val="24"/>
        </w:rPr>
      </w:pPr>
      <w:r w:rsidRPr="00F86D7D">
        <w:rPr>
          <w:sz w:val="24"/>
          <w:szCs w:val="24"/>
        </w:rPr>
        <w:t>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w:t>
      </w:r>
      <w:r w:rsidR="00F358BC" w:rsidRPr="00F86D7D">
        <w:rPr>
          <w:sz w:val="24"/>
          <w:szCs w:val="24"/>
        </w:rPr>
        <w:t xml:space="preserve"> </w:t>
      </w:r>
      <w:r w:rsidRPr="00F86D7D">
        <w:rPr>
          <w:sz w:val="24"/>
          <w:szCs w:val="24"/>
        </w:rPr>
        <w:t>демократических</w:t>
      </w:r>
      <w:r w:rsidR="00F358BC" w:rsidRPr="00F86D7D">
        <w:rPr>
          <w:sz w:val="24"/>
          <w:szCs w:val="24"/>
        </w:rPr>
        <w:t xml:space="preserve"> </w:t>
      </w:r>
      <w:r w:rsidRPr="00F86D7D">
        <w:rPr>
          <w:sz w:val="24"/>
          <w:szCs w:val="24"/>
        </w:rPr>
        <w:t>режимов в 1970-е гг. в Португалии, Испании, Греции. Европейская интеграция: цели, этапы, результаты.</w:t>
      </w:r>
    </w:p>
    <w:p w:rsidR="00BD1E93" w:rsidRPr="00F86D7D" w:rsidRDefault="009B1F7A">
      <w:pPr>
        <w:pStyle w:val="a3"/>
        <w:ind w:right="382" w:firstLine="707"/>
        <w:rPr>
          <w:sz w:val="24"/>
          <w:szCs w:val="24"/>
        </w:rPr>
      </w:pPr>
      <w:r w:rsidRPr="00F86D7D">
        <w:rPr>
          <w:sz w:val="24"/>
          <w:szCs w:val="24"/>
        </w:rPr>
        <w:t>Страны Восточной Европы во второй половине ХХ</w:t>
      </w:r>
      <w:r w:rsidR="00F358BC" w:rsidRPr="00F86D7D">
        <w:rPr>
          <w:sz w:val="24"/>
          <w:szCs w:val="24"/>
        </w:rPr>
        <w:t xml:space="preserve"> </w:t>
      </w:r>
      <w:r w:rsidRPr="00F86D7D">
        <w:rPr>
          <w:sz w:val="24"/>
          <w:szCs w:val="24"/>
        </w:rPr>
        <w:t>-начале XXI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 европейских государств. Проблемы интеграции в единой Европе.</w:t>
      </w:r>
    </w:p>
    <w:p w:rsidR="00BD1E93" w:rsidRPr="00F86D7D" w:rsidRDefault="009B1F7A">
      <w:pPr>
        <w:pStyle w:val="a3"/>
        <w:ind w:right="381" w:firstLine="707"/>
        <w:rPr>
          <w:sz w:val="24"/>
          <w:szCs w:val="24"/>
        </w:rPr>
      </w:pPr>
      <w:r w:rsidRPr="00F86D7D">
        <w:rPr>
          <w:sz w:val="24"/>
          <w:szCs w:val="24"/>
        </w:rPr>
        <w:t>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w:t>
      </w:r>
      <w:r w:rsidR="00F358BC" w:rsidRPr="00F86D7D">
        <w:rPr>
          <w:sz w:val="24"/>
          <w:szCs w:val="24"/>
        </w:rPr>
        <w:t xml:space="preserve"> </w:t>
      </w:r>
      <w:r w:rsidRPr="00F86D7D">
        <w:rPr>
          <w:sz w:val="24"/>
          <w:szCs w:val="24"/>
        </w:rPr>
        <w:t>мире.</w:t>
      </w:r>
    </w:p>
    <w:p w:rsidR="00BD1E93" w:rsidRPr="00F86D7D" w:rsidRDefault="009B1F7A">
      <w:pPr>
        <w:pStyle w:val="a3"/>
        <w:spacing w:before="1"/>
        <w:ind w:right="381" w:firstLine="707"/>
        <w:rPr>
          <w:sz w:val="24"/>
          <w:szCs w:val="24"/>
        </w:rPr>
      </w:pPr>
      <w:r w:rsidRPr="00F86D7D">
        <w:rPr>
          <w:sz w:val="24"/>
          <w:szCs w:val="24"/>
        </w:rPr>
        <w:t>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BD1E93" w:rsidRPr="00F86D7D" w:rsidRDefault="009B1F7A">
      <w:pPr>
        <w:pStyle w:val="a3"/>
        <w:ind w:right="382" w:firstLine="707"/>
        <w:rPr>
          <w:sz w:val="24"/>
          <w:szCs w:val="24"/>
        </w:rPr>
      </w:pPr>
      <w:r w:rsidRPr="00F86D7D">
        <w:rPr>
          <w:sz w:val="24"/>
          <w:szCs w:val="24"/>
        </w:rPr>
        <w:t>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w:t>
      </w:r>
      <w:r w:rsidR="00F358BC" w:rsidRPr="00F86D7D">
        <w:rPr>
          <w:sz w:val="24"/>
          <w:szCs w:val="24"/>
        </w:rPr>
        <w:t xml:space="preserve"> </w:t>
      </w:r>
      <w:r w:rsidRPr="00F86D7D">
        <w:rPr>
          <w:sz w:val="24"/>
          <w:szCs w:val="24"/>
        </w:rPr>
        <w:t>культуре.</w:t>
      </w:r>
    </w:p>
    <w:p w:rsidR="00BD1E93" w:rsidRPr="00F86D7D" w:rsidRDefault="009B1F7A">
      <w:pPr>
        <w:pStyle w:val="a3"/>
        <w:spacing w:before="1"/>
        <w:ind w:right="380" w:firstLine="707"/>
        <w:rPr>
          <w:sz w:val="24"/>
          <w:szCs w:val="24"/>
        </w:rPr>
      </w:pPr>
      <w:r w:rsidRPr="00F86D7D">
        <w:rPr>
          <w:sz w:val="24"/>
          <w:szCs w:val="24"/>
        </w:rPr>
        <w:t>Международные отношения во второй половине ХХ - начале XXI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ее роль в современном мире.</w:t>
      </w:r>
    </w:p>
    <w:p w:rsidR="00BD1E93" w:rsidRPr="00F86D7D" w:rsidRDefault="009B1F7A">
      <w:pPr>
        <w:pStyle w:val="a3"/>
        <w:ind w:right="391" w:firstLine="707"/>
        <w:rPr>
          <w:sz w:val="24"/>
          <w:szCs w:val="24"/>
        </w:rPr>
      </w:pPr>
      <w:r w:rsidRPr="00F86D7D">
        <w:rPr>
          <w:sz w:val="24"/>
          <w:szCs w:val="24"/>
        </w:rPr>
        <w:t>Основное содержание и противоречия современной эпохи. Глобальные проблемы человечества. Мировое сообщество в начале XXI в.</w:t>
      </w:r>
    </w:p>
    <w:p w:rsidR="00BD1E93" w:rsidRPr="00F86D7D" w:rsidRDefault="009B1F7A">
      <w:pPr>
        <w:pStyle w:val="1"/>
        <w:numPr>
          <w:ilvl w:val="3"/>
          <w:numId w:val="102"/>
        </w:numPr>
        <w:tabs>
          <w:tab w:val="left" w:pos="1391"/>
        </w:tabs>
        <w:spacing w:before="124"/>
        <w:rPr>
          <w:sz w:val="24"/>
          <w:szCs w:val="24"/>
        </w:rPr>
      </w:pPr>
      <w:bookmarkStart w:id="28" w:name="_TOC_250047"/>
      <w:bookmarkEnd w:id="28"/>
      <w:r w:rsidRPr="00F86D7D">
        <w:rPr>
          <w:sz w:val="24"/>
          <w:szCs w:val="24"/>
        </w:rPr>
        <w:t>Обществознание</w:t>
      </w:r>
    </w:p>
    <w:p w:rsidR="00BD1E93" w:rsidRPr="00F86D7D" w:rsidRDefault="009B1F7A">
      <w:pPr>
        <w:pStyle w:val="a3"/>
        <w:spacing w:before="115"/>
        <w:ind w:right="383" w:firstLine="707"/>
        <w:rPr>
          <w:sz w:val="24"/>
          <w:szCs w:val="24"/>
        </w:rPr>
      </w:pPr>
      <w:r w:rsidRPr="00F86D7D">
        <w:rPr>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w:t>
      </w:r>
      <w:r w:rsidR="00F358BC" w:rsidRPr="00F86D7D">
        <w:rPr>
          <w:sz w:val="24"/>
          <w:szCs w:val="24"/>
        </w:rPr>
        <w:t>иверженности ценностям, закрепле</w:t>
      </w:r>
      <w:r w:rsidRPr="00F86D7D">
        <w:rPr>
          <w:sz w:val="24"/>
          <w:szCs w:val="24"/>
        </w:rPr>
        <w:t>нным в Конституции РФ, гражданской активной позиции в общественной жизни при решении задач в области социальных отношений.</w:t>
      </w:r>
    </w:p>
    <w:p w:rsidR="00BD1E93" w:rsidRPr="00F86D7D" w:rsidRDefault="009B1F7A" w:rsidP="00F358BC">
      <w:pPr>
        <w:pStyle w:val="a3"/>
        <w:ind w:right="387" w:firstLine="707"/>
        <w:rPr>
          <w:sz w:val="24"/>
          <w:szCs w:val="24"/>
        </w:rPr>
      </w:pPr>
      <w:r w:rsidRPr="00F86D7D">
        <w:rPr>
          <w:sz w:val="24"/>
          <w:szCs w:val="24"/>
        </w:rPr>
        <w:t xml:space="preserve">Основой учебного предмета «Обществознание» на уровне основного общего </w:t>
      </w:r>
      <w:r w:rsidRPr="00F86D7D">
        <w:rPr>
          <w:sz w:val="24"/>
          <w:szCs w:val="24"/>
        </w:rPr>
        <w:lastRenderedPageBreak/>
        <w:t>образования являются научные знания об обществе и его основных сферах,</w:t>
      </w:r>
      <w:r w:rsidR="00F358BC" w:rsidRPr="00F86D7D">
        <w:rPr>
          <w:sz w:val="24"/>
          <w:szCs w:val="24"/>
        </w:rPr>
        <w:t xml:space="preserve"> </w:t>
      </w:r>
      <w:r w:rsidRPr="00F86D7D">
        <w:rPr>
          <w:sz w:val="24"/>
          <w:szCs w:val="24"/>
        </w:rPr>
        <w:t>о</w:t>
      </w:r>
      <w:r w:rsidR="00F358BC" w:rsidRPr="00F86D7D">
        <w:rPr>
          <w:sz w:val="24"/>
          <w:szCs w:val="24"/>
        </w:rPr>
        <w:t xml:space="preserve"> </w:t>
      </w:r>
      <w:r w:rsidRPr="00F86D7D">
        <w:rPr>
          <w:sz w:val="24"/>
          <w:szCs w:val="24"/>
        </w:rPr>
        <w:t>человеке</w:t>
      </w:r>
      <w:r w:rsidR="00F358BC" w:rsidRPr="00F86D7D">
        <w:rPr>
          <w:sz w:val="24"/>
          <w:szCs w:val="24"/>
        </w:rPr>
        <w:t xml:space="preserve"> </w:t>
      </w:r>
      <w:r w:rsidRPr="00F86D7D">
        <w:rPr>
          <w:sz w:val="24"/>
          <w:szCs w:val="24"/>
        </w:rPr>
        <w:t>в</w:t>
      </w:r>
      <w:r w:rsidR="00F358BC" w:rsidRPr="00F86D7D">
        <w:rPr>
          <w:sz w:val="24"/>
          <w:szCs w:val="24"/>
        </w:rPr>
        <w:t xml:space="preserve"> </w:t>
      </w:r>
      <w:r w:rsidRPr="00F86D7D">
        <w:rPr>
          <w:sz w:val="24"/>
          <w:szCs w:val="24"/>
        </w:rPr>
        <w:t>обществе.</w:t>
      </w:r>
      <w:r w:rsidR="00F358BC" w:rsidRPr="00F86D7D">
        <w:rPr>
          <w:sz w:val="24"/>
          <w:szCs w:val="24"/>
        </w:rPr>
        <w:t xml:space="preserve"> </w:t>
      </w:r>
      <w:r w:rsidRPr="00F86D7D">
        <w:rPr>
          <w:sz w:val="24"/>
          <w:szCs w:val="24"/>
        </w:rPr>
        <w:t>Учебный</w:t>
      </w:r>
      <w:r w:rsidR="00F358BC" w:rsidRPr="00F86D7D">
        <w:rPr>
          <w:sz w:val="24"/>
          <w:szCs w:val="24"/>
        </w:rPr>
        <w:t xml:space="preserve"> </w:t>
      </w:r>
      <w:r w:rsidRPr="00F86D7D">
        <w:rPr>
          <w:sz w:val="24"/>
          <w:szCs w:val="24"/>
        </w:rPr>
        <w:t>предмет«Обществознание»в</w:t>
      </w:r>
      <w:r w:rsidR="00F358BC" w:rsidRPr="00F86D7D">
        <w:rPr>
          <w:sz w:val="24"/>
          <w:szCs w:val="24"/>
        </w:rPr>
        <w:t xml:space="preserve"> </w:t>
      </w:r>
      <w:r w:rsidRPr="00F86D7D">
        <w:rPr>
          <w:sz w:val="24"/>
          <w:szCs w:val="24"/>
        </w:rPr>
        <w:t>основной</w:t>
      </w:r>
      <w:r w:rsidR="00F358BC" w:rsidRPr="00F86D7D">
        <w:rPr>
          <w:sz w:val="24"/>
          <w:szCs w:val="24"/>
        </w:rPr>
        <w:t xml:space="preserve"> </w:t>
      </w:r>
      <w:r w:rsidRPr="00F86D7D">
        <w:rPr>
          <w:sz w:val="24"/>
          <w:szCs w:val="24"/>
        </w:rPr>
        <w:t>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w:t>
      </w:r>
      <w:r w:rsidR="00F358BC" w:rsidRPr="00F86D7D">
        <w:rPr>
          <w:sz w:val="24"/>
          <w:szCs w:val="24"/>
        </w:rPr>
        <w:t xml:space="preserve"> </w:t>
      </w:r>
      <w:r w:rsidRPr="00F86D7D">
        <w:rPr>
          <w:sz w:val="24"/>
          <w:szCs w:val="24"/>
        </w:rPr>
        <w:t>нем.</w:t>
      </w:r>
    </w:p>
    <w:p w:rsidR="00BD1E93" w:rsidRPr="00F86D7D" w:rsidRDefault="009B1F7A">
      <w:pPr>
        <w:pStyle w:val="a3"/>
        <w:ind w:right="379" w:firstLine="707"/>
        <w:rPr>
          <w:sz w:val="24"/>
          <w:szCs w:val="24"/>
        </w:rPr>
      </w:pPr>
      <w:r w:rsidRPr="00F86D7D">
        <w:rPr>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BD1E93" w:rsidRPr="00F86D7D" w:rsidRDefault="009B1F7A">
      <w:pPr>
        <w:pStyle w:val="a3"/>
        <w:ind w:right="386" w:firstLine="707"/>
        <w:rPr>
          <w:sz w:val="24"/>
          <w:szCs w:val="24"/>
        </w:rPr>
      </w:pPr>
      <w:r w:rsidRPr="00F86D7D">
        <w:rPr>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BD1E93" w:rsidRPr="00F86D7D" w:rsidRDefault="009B1F7A">
      <w:pPr>
        <w:pStyle w:val="1"/>
        <w:spacing w:before="125" w:line="319" w:lineRule="exact"/>
        <w:rPr>
          <w:sz w:val="24"/>
          <w:szCs w:val="24"/>
        </w:rPr>
      </w:pPr>
      <w:r w:rsidRPr="00F86D7D">
        <w:rPr>
          <w:sz w:val="24"/>
          <w:szCs w:val="24"/>
        </w:rPr>
        <w:t>Человек. Деятельность человека</w:t>
      </w:r>
    </w:p>
    <w:p w:rsidR="00BD1E93" w:rsidRPr="00F86D7D" w:rsidRDefault="009B1F7A">
      <w:pPr>
        <w:pStyle w:val="a3"/>
        <w:ind w:right="380" w:firstLine="707"/>
        <w:rPr>
          <w:sz w:val="24"/>
          <w:szCs w:val="24"/>
        </w:rPr>
      </w:pPr>
      <w:r w:rsidRPr="00F86D7D">
        <w:rPr>
          <w:sz w:val="24"/>
          <w:szCs w:val="24"/>
        </w:rPr>
        <w:t xml:space="preserve">Биологическое и социальное в человеке. </w:t>
      </w:r>
      <w:r w:rsidRPr="00F86D7D">
        <w:rPr>
          <w:i/>
          <w:sz w:val="24"/>
          <w:szCs w:val="24"/>
        </w:rPr>
        <w:t xml:space="preserve">Черты сходства и различий человека и животного. Индивид, индивидуальность, личность. </w:t>
      </w:r>
      <w:r w:rsidRPr="00F86D7D">
        <w:rPr>
          <w:sz w:val="24"/>
          <w:szCs w:val="24"/>
        </w:rPr>
        <w:t xml:space="preserve">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F86D7D">
        <w:rPr>
          <w:i/>
          <w:sz w:val="24"/>
          <w:szCs w:val="24"/>
        </w:rPr>
        <w:t xml:space="preserve">Личные и деловые отношения. </w:t>
      </w:r>
      <w:r w:rsidRPr="00F86D7D">
        <w:rPr>
          <w:sz w:val="24"/>
          <w:szCs w:val="24"/>
        </w:rPr>
        <w:t>Лидерство. Межличностные конфликты и способы их разрешения.</w:t>
      </w:r>
    </w:p>
    <w:p w:rsidR="00BD1E93" w:rsidRPr="00F86D7D" w:rsidRDefault="009B1F7A">
      <w:pPr>
        <w:pStyle w:val="1"/>
        <w:spacing w:before="4" w:line="319" w:lineRule="exact"/>
        <w:rPr>
          <w:sz w:val="24"/>
          <w:szCs w:val="24"/>
        </w:rPr>
      </w:pPr>
      <w:r w:rsidRPr="00F86D7D">
        <w:rPr>
          <w:sz w:val="24"/>
          <w:szCs w:val="24"/>
        </w:rPr>
        <w:t>Общество</w:t>
      </w:r>
    </w:p>
    <w:p w:rsidR="00BD1E93" w:rsidRPr="00F86D7D" w:rsidRDefault="009B1F7A">
      <w:pPr>
        <w:pStyle w:val="a3"/>
        <w:ind w:right="382" w:firstLine="707"/>
        <w:rPr>
          <w:sz w:val="24"/>
          <w:szCs w:val="24"/>
        </w:rPr>
      </w:pPr>
      <w:r w:rsidRPr="00F86D7D">
        <w:rPr>
          <w:sz w:val="24"/>
          <w:szCs w:val="24"/>
        </w:rPr>
        <w:t xml:space="preserve">Общество как форма жизнедеятельности людей. Взаимосвязь общества и природы. Развитие общества. </w:t>
      </w:r>
      <w:r w:rsidRPr="00F86D7D">
        <w:rPr>
          <w:i/>
          <w:sz w:val="24"/>
          <w:szCs w:val="24"/>
        </w:rPr>
        <w:t xml:space="preserve">Общественный прогресс. </w:t>
      </w:r>
      <w:r w:rsidRPr="00F86D7D">
        <w:rPr>
          <w:sz w:val="24"/>
          <w:szCs w:val="24"/>
        </w:rPr>
        <w:t>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w:t>
      </w:r>
      <w:r w:rsidR="00630510" w:rsidRPr="00F86D7D">
        <w:rPr>
          <w:sz w:val="24"/>
          <w:szCs w:val="24"/>
        </w:rPr>
        <w:t xml:space="preserve"> </w:t>
      </w:r>
      <w:r w:rsidRPr="00F86D7D">
        <w:rPr>
          <w:sz w:val="24"/>
          <w:szCs w:val="24"/>
        </w:rPr>
        <w:t>развития.</w:t>
      </w:r>
    </w:p>
    <w:p w:rsidR="00BD1E93" w:rsidRPr="00F86D7D" w:rsidRDefault="009B1F7A">
      <w:pPr>
        <w:pStyle w:val="1"/>
        <w:spacing w:before="2" w:line="319" w:lineRule="exact"/>
        <w:rPr>
          <w:sz w:val="24"/>
          <w:szCs w:val="24"/>
        </w:rPr>
      </w:pPr>
      <w:r w:rsidRPr="00F86D7D">
        <w:rPr>
          <w:sz w:val="24"/>
          <w:szCs w:val="24"/>
        </w:rPr>
        <w:t>Социальные нормы</w:t>
      </w:r>
    </w:p>
    <w:p w:rsidR="00BD1E93" w:rsidRPr="00F86D7D" w:rsidRDefault="009B1F7A">
      <w:pPr>
        <w:pStyle w:val="a3"/>
        <w:ind w:right="383" w:firstLine="707"/>
        <w:rPr>
          <w:i/>
          <w:sz w:val="24"/>
          <w:szCs w:val="24"/>
        </w:rPr>
      </w:pPr>
      <w:r w:rsidRPr="00F86D7D">
        <w:rPr>
          <w:sz w:val="24"/>
          <w:szCs w:val="24"/>
        </w:rPr>
        <w:t xml:space="preserve">Социальные нормы как регуляторы поведения человека в обществе. </w:t>
      </w:r>
      <w:r w:rsidRPr="00F86D7D">
        <w:rPr>
          <w:i/>
          <w:sz w:val="24"/>
          <w:szCs w:val="24"/>
        </w:rPr>
        <w:t xml:space="preserve">Общественные нравы, традиции и обычаи. </w:t>
      </w:r>
      <w:r w:rsidRPr="00F86D7D">
        <w:rPr>
          <w:sz w:val="24"/>
          <w:szCs w:val="24"/>
        </w:rPr>
        <w:t>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w:t>
      </w:r>
      <w:r w:rsidR="00630510" w:rsidRPr="00F86D7D">
        <w:rPr>
          <w:sz w:val="24"/>
          <w:szCs w:val="24"/>
        </w:rPr>
        <w:t xml:space="preserve"> </w:t>
      </w:r>
      <w:r w:rsidRPr="00F86D7D">
        <w:rPr>
          <w:sz w:val="24"/>
          <w:szCs w:val="24"/>
        </w:rPr>
        <w:t>личности.</w:t>
      </w:r>
      <w:r w:rsidR="00630510" w:rsidRPr="00F86D7D">
        <w:rPr>
          <w:sz w:val="24"/>
          <w:szCs w:val="24"/>
        </w:rPr>
        <w:t xml:space="preserve"> </w:t>
      </w:r>
      <w:r w:rsidRPr="00F86D7D">
        <w:rPr>
          <w:i/>
          <w:sz w:val="24"/>
          <w:szCs w:val="24"/>
        </w:rPr>
        <w:t>Особенности социализации</w:t>
      </w:r>
      <w:r w:rsidR="00630510" w:rsidRPr="00F86D7D">
        <w:rPr>
          <w:i/>
          <w:sz w:val="24"/>
          <w:szCs w:val="24"/>
        </w:rPr>
        <w:t xml:space="preserve"> </w:t>
      </w:r>
      <w:r w:rsidRPr="00F86D7D">
        <w:rPr>
          <w:i/>
          <w:sz w:val="24"/>
          <w:szCs w:val="24"/>
        </w:rPr>
        <w:t>в</w:t>
      </w:r>
      <w:r w:rsidR="00630510" w:rsidRPr="00F86D7D">
        <w:rPr>
          <w:i/>
          <w:sz w:val="24"/>
          <w:szCs w:val="24"/>
        </w:rPr>
        <w:t xml:space="preserve"> </w:t>
      </w:r>
      <w:r w:rsidRPr="00F86D7D">
        <w:rPr>
          <w:i/>
          <w:sz w:val="24"/>
          <w:szCs w:val="24"/>
        </w:rPr>
        <w:t>подростковом</w:t>
      </w:r>
      <w:r w:rsidR="00630510" w:rsidRPr="00F86D7D">
        <w:rPr>
          <w:i/>
          <w:sz w:val="24"/>
          <w:szCs w:val="24"/>
        </w:rPr>
        <w:t xml:space="preserve"> </w:t>
      </w:r>
      <w:r w:rsidRPr="00F86D7D">
        <w:rPr>
          <w:i/>
          <w:sz w:val="24"/>
          <w:szCs w:val="24"/>
        </w:rPr>
        <w:t>возрасте.</w:t>
      </w:r>
    </w:p>
    <w:p w:rsidR="00BD1E93" w:rsidRPr="00F86D7D" w:rsidRDefault="009B1F7A">
      <w:pPr>
        <w:pStyle w:val="a3"/>
        <w:spacing w:before="66"/>
        <w:ind w:right="385" w:firstLine="0"/>
        <w:rPr>
          <w:sz w:val="24"/>
          <w:szCs w:val="24"/>
        </w:rPr>
      </w:pPr>
      <w:r w:rsidRPr="00F86D7D">
        <w:rPr>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D1E93" w:rsidRPr="00F86D7D" w:rsidRDefault="009B1F7A">
      <w:pPr>
        <w:pStyle w:val="1"/>
        <w:spacing w:before="4" w:line="319" w:lineRule="exact"/>
        <w:rPr>
          <w:sz w:val="24"/>
          <w:szCs w:val="24"/>
        </w:rPr>
      </w:pPr>
      <w:r w:rsidRPr="00F86D7D">
        <w:rPr>
          <w:sz w:val="24"/>
          <w:szCs w:val="24"/>
        </w:rPr>
        <w:t>Сфера духовной культуры</w:t>
      </w:r>
    </w:p>
    <w:p w:rsidR="00BD1E93" w:rsidRPr="00F86D7D" w:rsidRDefault="009B1F7A">
      <w:pPr>
        <w:ind w:left="478" w:right="380" w:firstLine="707"/>
        <w:jc w:val="both"/>
        <w:rPr>
          <w:i/>
          <w:sz w:val="24"/>
          <w:szCs w:val="24"/>
        </w:rPr>
      </w:pPr>
      <w:r w:rsidRPr="00F86D7D">
        <w:rPr>
          <w:sz w:val="24"/>
          <w:szCs w:val="24"/>
        </w:rPr>
        <w:t xml:space="preserve">Культура, ее многообразие и основные формы. Наука в жизни современного общества. </w:t>
      </w:r>
      <w:r w:rsidRPr="00F86D7D">
        <w:rPr>
          <w:i/>
          <w:sz w:val="24"/>
          <w:szCs w:val="24"/>
        </w:rPr>
        <w:t xml:space="preserve">Научно-технический прогресс в современном обществе. </w:t>
      </w:r>
      <w:r w:rsidRPr="00F86D7D">
        <w:rPr>
          <w:sz w:val="24"/>
          <w:szCs w:val="24"/>
        </w:rPr>
        <w:t xml:space="preserve">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F86D7D">
        <w:rPr>
          <w:i/>
          <w:sz w:val="24"/>
          <w:szCs w:val="24"/>
        </w:rPr>
        <w:t>Государственная итоговая аттестация</w:t>
      </w:r>
      <w:r w:rsidRPr="00F86D7D">
        <w:rPr>
          <w:sz w:val="24"/>
          <w:szCs w:val="24"/>
        </w:rPr>
        <w:t xml:space="preserve">. Самообразование. Религия как форма культуры. </w:t>
      </w:r>
      <w:r w:rsidRPr="00F86D7D">
        <w:rPr>
          <w:i/>
          <w:sz w:val="24"/>
          <w:szCs w:val="24"/>
        </w:rPr>
        <w:t xml:space="preserve">Мировые религии. </w:t>
      </w:r>
      <w:r w:rsidRPr="00F86D7D">
        <w:rPr>
          <w:sz w:val="24"/>
          <w:szCs w:val="24"/>
        </w:rPr>
        <w:t xml:space="preserve">Роль религии в жизни общества. Свобода совести. Искусство как элемент духовной культуры общества. </w:t>
      </w:r>
      <w:r w:rsidRPr="00F86D7D">
        <w:rPr>
          <w:i/>
          <w:sz w:val="24"/>
          <w:szCs w:val="24"/>
        </w:rPr>
        <w:t>Влияние искусства на развитие личности.</w:t>
      </w:r>
    </w:p>
    <w:p w:rsidR="00BD1E93" w:rsidRPr="00F86D7D" w:rsidRDefault="009B1F7A">
      <w:pPr>
        <w:pStyle w:val="1"/>
        <w:spacing w:before="2" w:line="321" w:lineRule="exact"/>
        <w:rPr>
          <w:sz w:val="24"/>
          <w:szCs w:val="24"/>
        </w:rPr>
      </w:pPr>
      <w:r w:rsidRPr="00F86D7D">
        <w:rPr>
          <w:sz w:val="24"/>
          <w:szCs w:val="24"/>
        </w:rPr>
        <w:t>Социальная сфера жизни общества</w:t>
      </w:r>
    </w:p>
    <w:p w:rsidR="00BD1E93" w:rsidRPr="00F86D7D" w:rsidRDefault="009B1F7A">
      <w:pPr>
        <w:pStyle w:val="a3"/>
        <w:ind w:right="382" w:firstLine="707"/>
        <w:rPr>
          <w:sz w:val="24"/>
          <w:szCs w:val="24"/>
        </w:rPr>
      </w:pPr>
      <w:r w:rsidRPr="00F86D7D">
        <w:rPr>
          <w:sz w:val="24"/>
          <w:szCs w:val="24"/>
        </w:rPr>
        <w:lastRenderedPageBreak/>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F86D7D">
        <w:rPr>
          <w:i/>
          <w:sz w:val="24"/>
          <w:szCs w:val="24"/>
        </w:rPr>
        <w:t xml:space="preserve">Досуг семьи. </w:t>
      </w:r>
      <w:r w:rsidRPr="00F86D7D">
        <w:rPr>
          <w:sz w:val="24"/>
          <w:szCs w:val="24"/>
        </w:rPr>
        <w:t xml:space="preserve">Социальные конфликты и пути их разрешения. Этнос и нация. </w:t>
      </w:r>
      <w:r w:rsidRPr="00F86D7D">
        <w:rPr>
          <w:i/>
          <w:sz w:val="24"/>
          <w:szCs w:val="24"/>
        </w:rPr>
        <w:t>Национальное самосознание</w:t>
      </w:r>
      <w:r w:rsidRPr="00F86D7D">
        <w:rPr>
          <w:sz w:val="24"/>
          <w:szCs w:val="24"/>
        </w:rPr>
        <w:t>. Отношения между нациями. Россия – многонациональное государство. Социальная политика Российского государства.</w:t>
      </w:r>
    </w:p>
    <w:p w:rsidR="00BD1E93" w:rsidRPr="00F86D7D" w:rsidRDefault="009B1F7A">
      <w:pPr>
        <w:pStyle w:val="1"/>
        <w:spacing w:before="4" w:line="319" w:lineRule="exact"/>
        <w:rPr>
          <w:sz w:val="24"/>
          <w:szCs w:val="24"/>
        </w:rPr>
      </w:pPr>
      <w:r w:rsidRPr="00F86D7D">
        <w:rPr>
          <w:sz w:val="24"/>
          <w:szCs w:val="24"/>
        </w:rPr>
        <w:t>Политическая сфера жизни общества</w:t>
      </w:r>
    </w:p>
    <w:p w:rsidR="00630510" w:rsidRPr="00F86D7D" w:rsidRDefault="009B1F7A">
      <w:pPr>
        <w:pStyle w:val="a3"/>
        <w:tabs>
          <w:tab w:val="left" w:pos="2426"/>
          <w:tab w:val="left" w:pos="5351"/>
          <w:tab w:val="left" w:pos="8965"/>
        </w:tabs>
        <w:ind w:right="381" w:firstLine="707"/>
        <w:rPr>
          <w:sz w:val="24"/>
          <w:szCs w:val="24"/>
        </w:rPr>
      </w:pPr>
      <w:r w:rsidRPr="00F86D7D">
        <w:rPr>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F86D7D">
        <w:rPr>
          <w:i/>
          <w:sz w:val="24"/>
          <w:szCs w:val="24"/>
        </w:rPr>
        <w:t xml:space="preserve">Правовое государство. </w:t>
      </w:r>
      <w:r w:rsidRPr="00F86D7D">
        <w:rPr>
          <w:sz w:val="24"/>
          <w:szCs w:val="24"/>
        </w:rPr>
        <w:t>Местное</w:t>
      </w:r>
      <w:r w:rsidRPr="00F86D7D">
        <w:rPr>
          <w:sz w:val="24"/>
          <w:szCs w:val="24"/>
        </w:rPr>
        <w:tab/>
        <w:t>самоуправление.</w:t>
      </w:r>
    </w:p>
    <w:p w:rsidR="00BD1E93" w:rsidRPr="00F86D7D" w:rsidRDefault="009B1F7A">
      <w:pPr>
        <w:pStyle w:val="a3"/>
        <w:tabs>
          <w:tab w:val="left" w:pos="2426"/>
          <w:tab w:val="left" w:pos="5351"/>
          <w:tab w:val="left" w:pos="8965"/>
        </w:tabs>
        <w:ind w:right="381" w:firstLine="707"/>
        <w:rPr>
          <w:i/>
          <w:sz w:val="24"/>
          <w:szCs w:val="24"/>
        </w:rPr>
      </w:pPr>
      <w:r w:rsidRPr="00F86D7D">
        <w:rPr>
          <w:i/>
          <w:sz w:val="24"/>
          <w:szCs w:val="24"/>
        </w:rPr>
        <w:t>Межгосударственные</w:t>
      </w:r>
      <w:r w:rsidR="00630510" w:rsidRPr="00F86D7D">
        <w:rPr>
          <w:i/>
          <w:sz w:val="24"/>
          <w:szCs w:val="24"/>
        </w:rPr>
        <w:t xml:space="preserve"> </w:t>
      </w:r>
      <w:r w:rsidRPr="00F86D7D">
        <w:rPr>
          <w:i/>
          <w:spacing w:val="-1"/>
          <w:sz w:val="24"/>
          <w:szCs w:val="24"/>
        </w:rPr>
        <w:t xml:space="preserve">отношения. </w:t>
      </w:r>
      <w:r w:rsidRPr="00F86D7D">
        <w:rPr>
          <w:i/>
          <w:sz w:val="24"/>
          <w:szCs w:val="24"/>
        </w:rPr>
        <w:t>Межгосударственные конфликты и способы их</w:t>
      </w:r>
      <w:r w:rsidR="00630510" w:rsidRPr="00F86D7D">
        <w:rPr>
          <w:i/>
          <w:sz w:val="24"/>
          <w:szCs w:val="24"/>
        </w:rPr>
        <w:t xml:space="preserve"> </w:t>
      </w:r>
      <w:r w:rsidRPr="00F86D7D">
        <w:rPr>
          <w:i/>
          <w:sz w:val="24"/>
          <w:szCs w:val="24"/>
        </w:rPr>
        <w:t>разрешения.</w:t>
      </w:r>
    </w:p>
    <w:p w:rsidR="00BD1E93" w:rsidRPr="00F86D7D" w:rsidRDefault="009B1F7A">
      <w:pPr>
        <w:pStyle w:val="1"/>
        <w:spacing w:before="1" w:line="319" w:lineRule="exact"/>
        <w:rPr>
          <w:sz w:val="24"/>
          <w:szCs w:val="24"/>
        </w:rPr>
      </w:pPr>
      <w:r w:rsidRPr="00F86D7D">
        <w:rPr>
          <w:sz w:val="24"/>
          <w:szCs w:val="24"/>
        </w:rPr>
        <w:t>Гражданин и государство</w:t>
      </w:r>
    </w:p>
    <w:p w:rsidR="00BD1E93" w:rsidRPr="00F86D7D" w:rsidRDefault="009B1F7A" w:rsidP="00630510">
      <w:pPr>
        <w:pStyle w:val="a3"/>
        <w:ind w:right="381" w:firstLine="707"/>
        <w:rPr>
          <w:sz w:val="24"/>
          <w:szCs w:val="24"/>
        </w:rPr>
      </w:pPr>
      <w:r w:rsidRPr="00F86D7D">
        <w:rPr>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w:t>
      </w:r>
      <w:r w:rsidRPr="00F86D7D">
        <w:rPr>
          <w:i/>
          <w:sz w:val="24"/>
          <w:szCs w:val="24"/>
        </w:rPr>
        <w:t>Основные международные документы о правах человека и правах ребенка.</w:t>
      </w:r>
      <w:r w:rsidR="00630510" w:rsidRPr="00F86D7D">
        <w:rPr>
          <w:i/>
          <w:sz w:val="24"/>
          <w:szCs w:val="24"/>
        </w:rPr>
        <w:t xml:space="preserve"> </w:t>
      </w:r>
      <w:r w:rsidRPr="00F86D7D">
        <w:rPr>
          <w:sz w:val="24"/>
          <w:szCs w:val="24"/>
        </w:rPr>
        <w:t>Основы российского законодательства</w:t>
      </w:r>
    </w:p>
    <w:p w:rsidR="00630510" w:rsidRPr="00F86D7D" w:rsidRDefault="009B1F7A">
      <w:pPr>
        <w:pStyle w:val="a3"/>
        <w:ind w:right="379" w:firstLine="707"/>
        <w:rPr>
          <w:sz w:val="24"/>
          <w:szCs w:val="24"/>
        </w:rPr>
      </w:pPr>
      <w:r w:rsidRPr="00F86D7D">
        <w:rPr>
          <w:b/>
          <w:bCs/>
          <w:sz w:val="24"/>
          <w:szCs w:val="24"/>
        </w:rPr>
        <w:t>Система российского законодательства</w:t>
      </w:r>
      <w:r w:rsidRPr="00F86D7D">
        <w:rPr>
          <w:sz w:val="24"/>
          <w:szCs w:val="24"/>
        </w:rPr>
        <w:t xml:space="preserve">. </w:t>
      </w:r>
    </w:p>
    <w:p w:rsidR="00BD1E93" w:rsidRPr="00F86D7D" w:rsidRDefault="009B1F7A">
      <w:pPr>
        <w:pStyle w:val="a3"/>
        <w:ind w:right="379" w:firstLine="707"/>
        <w:rPr>
          <w:i/>
          <w:sz w:val="24"/>
          <w:szCs w:val="24"/>
        </w:rPr>
      </w:pPr>
      <w:r w:rsidRPr="00F86D7D">
        <w:rPr>
          <w:sz w:val="24"/>
          <w:szCs w:val="24"/>
        </w:rPr>
        <w:t xml:space="preserve">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F86D7D">
        <w:rPr>
          <w:i/>
          <w:sz w:val="24"/>
          <w:szCs w:val="24"/>
        </w:rPr>
        <w:t>Международное гуманитарное право. Международно-правовая защита жертв вооруженных конфликтов.</w:t>
      </w:r>
    </w:p>
    <w:p w:rsidR="00BD1E93" w:rsidRPr="00F86D7D" w:rsidRDefault="009B1F7A">
      <w:pPr>
        <w:pStyle w:val="1"/>
        <w:spacing w:before="3" w:line="319" w:lineRule="exact"/>
        <w:rPr>
          <w:sz w:val="24"/>
          <w:szCs w:val="24"/>
        </w:rPr>
      </w:pPr>
      <w:r w:rsidRPr="00F86D7D">
        <w:rPr>
          <w:sz w:val="24"/>
          <w:szCs w:val="24"/>
        </w:rPr>
        <w:t>Экономика</w:t>
      </w:r>
    </w:p>
    <w:p w:rsidR="00BD1E93" w:rsidRPr="00F86D7D" w:rsidRDefault="009B1F7A">
      <w:pPr>
        <w:pStyle w:val="a3"/>
        <w:ind w:right="381" w:firstLine="707"/>
        <w:rPr>
          <w:sz w:val="24"/>
          <w:szCs w:val="24"/>
        </w:rPr>
      </w:pPr>
      <w:r w:rsidRPr="00F86D7D">
        <w:rPr>
          <w:sz w:val="24"/>
          <w:szCs w:val="24"/>
        </w:rPr>
        <w:t xml:space="preserve">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F86D7D">
        <w:rPr>
          <w:i/>
          <w:sz w:val="24"/>
          <w:szCs w:val="24"/>
        </w:rPr>
        <w:t xml:space="preserve">Виды рынков. Рынок </w:t>
      </w:r>
      <w:r w:rsidRPr="00F86D7D">
        <w:rPr>
          <w:i/>
          <w:sz w:val="24"/>
          <w:szCs w:val="24"/>
        </w:rPr>
        <w:lastRenderedPageBreak/>
        <w:t xml:space="preserve">капиталов. </w:t>
      </w:r>
      <w:r w:rsidRPr="00F86D7D">
        <w:rPr>
          <w:sz w:val="24"/>
          <w:szCs w:val="24"/>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F86D7D">
        <w:rPr>
          <w:i/>
          <w:sz w:val="24"/>
          <w:szCs w:val="24"/>
        </w:rPr>
        <w:t>функции, налоговые системы разных</w:t>
      </w:r>
      <w:r w:rsidR="00630510" w:rsidRPr="00F86D7D">
        <w:rPr>
          <w:i/>
          <w:sz w:val="24"/>
          <w:szCs w:val="24"/>
        </w:rPr>
        <w:t xml:space="preserve"> </w:t>
      </w:r>
      <w:r w:rsidRPr="00F86D7D">
        <w:rPr>
          <w:i/>
          <w:sz w:val="24"/>
          <w:szCs w:val="24"/>
        </w:rPr>
        <w:t>эпох</w:t>
      </w:r>
      <w:r w:rsidRPr="00F86D7D">
        <w:rPr>
          <w:sz w:val="24"/>
          <w:szCs w:val="24"/>
        </w:rPr>
        <w:t>.</w:t>
      </w:r>
    </w:p>
    <w:p w:rsidR="00BD1E93" w:rsidRPr="00F86D7D" w:rsidRDefault="009B1F7A">
      <w:pPr>
        <w:ind w:left="478" w:right="380" w:firstLine="777"/>
        <w:jc w:val="both"/>
        <w:rPr>
          <w:sz w:val="24"/>
          <w:szCs w:val="24"/>
        </w:rPr>
      </w:pPr>
      <w:r w:rsidRPr="00F86D7D">
        <w:rPr>
          <w:sz w:val="24"/>
          <w:szCs w:val="24"/>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F86D7D">
        <w:rPr>
          <w:i/>
          <w:sz w:val="24"/>
          <w:szCs w:val="24"/>
        </w:rPr>
        <w:t>банкинг, онлайн-банкинг</w:t>
      </w:r>
      <w:r w:rsidRPr="00F86D7D">
        <w:rPr>
          <w:sz w:val="24"/>
          <w:szCs w:val="24"/>
        </w:rPr>
        <w:t xml:space="preserve">. </w:t>
      </w:r>
      <w:r w:rsidRPr="00F86D7D">
        <w:rPr>
          <w:i/>
          <w:sz w:val="24"/>
          <w:szCs w:val="24"/>
        </w:rPr>
        <w:t xml:space="preserve">Страховые услуги: страхование жизни, здоровья, имущества, ответственности. Инвестиции в реальные и финансовые активы. </w:t>
      </w:r>
      <w:r w:rsidRPr="00F86D7D">
        <w:rPr>
          <w:sz w:val="24"/>
          <w:szCs w:val="24"/>
        </w:rPr>
        <w:t>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BD1E93" w:rsidRPr="00F86D7D" w:rsidRDefault="009B1F7A">
      <w:pPr>
        <w:pStyle w:val="1"/>
        <w:numPr>
          <w:ilvl w:val="3"/>
          <w:numId w:val="102"/>
        </w:numPr>
        <w:tabs>
          <w:tab w:val="left" w:pos="1391"/>
        </w:tabs>
        <w:spacing w:before="123"/>
        <w:rPr>
          <w:sz w:val="24"/>
          <w:szCs w:val="24"/>
        </w:rPr>
      </w:pPr>
      <w:bookmarkStart w:id="29" w:name="_TOC_250046"/>
      <w:bookmarkEnd w:id="29"/>
      <w:r w:rsidRPr="00F86D7D">
        <w:rPr>
          <w:sz w:val="24"/>
          <w:szCs w:val="24"/>
        </w:rPr>
        <w:t>География</w:t>
      </w:r>
    </w:p>
    <w:p w:rsidR="00BD1E93" w:rsidRPr="00F86D7D" w:rsidRDefault="009B1F7A" w:rsidP="00630510">
      <w:pPr>
        <w:pStyle w:val="a3"/>
        <w:spacing w:before="115"/>
        <w:ind w:right="387" w:firstLine="707"/>
        <w:rPr>
          <w:sz w:val="24"/>
          <w:szCs w:val="24"/>
        </w:rPr>
      </w:pPr>
      <w:r w:rsidRPr="00F86D7D">
        <w:rPr>
          <w:sz w:val="24"/>
          <w:szCs w:val="24"/>
        </w:rPr>
        <w:t>Географическое образование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w:t>
      </w:r>
      <w:r w:rsidR="00630510" w:rsidRPr="00F86D7D">
        <w:rPr>
          <w:sz w:val="24"/>
          <w:szCs w:val="24"/>
        </w:rPr>
        <w:t xml:space="preserve"> </w:t>
      </w:r>
      <w:r w:rsidRPr="00F86D7D">
        <w:rPr>
          <w:sz w:val="24"/>
          <w:szCs w:val="24"/>
        </w:rPr>
        <w:t>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w:t>
      </w:r>
      <w:r w:rsidR="00630510" w:rsidRPr="00F86D7D">
        <w:rPr>
          <w:sz w:val="24"/>
          <w:szCs w:val="24"/>
        </w:rPr>
        <w:t xml:space="preserve"> </w:t>
      </w:r>
      <w:r w:rsidRPr="00F86D7D">
        <w:rPr>
          <w:sz w:val="24"/>
          <w:szCs w:val="24"/>
        </w:rPr>
        <w:t>жизни.</w:t>
      </w:r>
    </w:p>
    <w:p w:rsidR="00BD1E93" w:rsidRPr="00F86D7D" w:rsidRDefault="009B1F7A">
      <w:pPr>
        <w:pStyle w:val="a3"/>
        <w:ind w:right="381" w:firstLine="707"/>
        <w:rPr>
          <w:sz w:val="24"/>
          <w:szCs w:val="24"/>
        </w:rPr>
      </w:pPr>
      <w:r w:rsidRPr="00F86D7D">
        <w:rPr>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w:t>
      </w:r>
      <w:r w:rsidR="00630510" w:rsidRPr="00F86D7D">
        <w:rPr>
          <w:sz w:val="24"/>
          <w:szCs w:val="24"/>
        </w:rPr>
        <w:t xml:space="preserve"> </w:t>
      </w:r>
      <w:r w:rsidRPr="00F86D7D">
        <w:rPr>
          <w:sz w:val="24"/>
          <w:szCs w:val="24"/>
        </w:rPr>
        <w:t>Крыма.</w:t>
      </w:r>
    </w:p>
    <w:p w:rsidR="00BD1E93" w:rsidRPr="00F86D7D" w:rsidRDefault="009B1F7A">
      <w:pPr>
        <w:pStyle w:val="a3"/>
        <w:ind w:right="388" w:firstLine="707"/>
        <w:rPr>
          <w:sz w:val="24"/>
          <w:szCs w:val="24"/>
        </w:rPr>
      </w:pPr>
      <w:r w:rsidRPr="00F86D7D">
        <w:rPr>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w:t>
      </w:r>
      <w:r w:rsidR="00630510" w:rsidRPr="00F86D7D">
        <w:rPr>
          <w:sz w:val="24"/>
          <w:szCs w:val="24"/>
        </w:rPr>
        <w:t xml:space="preserve"> </w:t>
      </w:r>
      <w:r w:rsidRPr="00F86D7D">
        <w:rPr>
          <w:sz w:val="24"/>
          <w:szCs w:val="24"/>
        </w:rPr>
        <w:t>выводы.</w:t>
      </w:r>
    </w:p>
    <w:p w:rsidR="00BD1E93" w:rsidRPr="00F86D7D" w:rsidRDefault="009B1F7A">
      <w:pPr>
        <w:pStyle w:val="a3"/>
        <w:ind w:right="385" w:firstLine="707"/>
        <w:rPr>
          <w:sz w:val="24"/>
          <w:szCs w:val="24"/>
        </w:rPr>
      </w:pPr>
      <w:r w:rsidRPr="00F86D7D">
        <w:rPr>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w:t>
      </w:r>
    </w:p>
    <w:p w:rsidR="00BD1E93" w:rsidRPr="00F86D7D" w:rsidRDefault="009B1F7A">
      <w:pPr>
        <w:pStyle w:val="a3"/>
        <w:spacing w:before="2"/>
        <w:ind w:right="386" w:firstLine="0"/>
        <w:rPr>
          <w:sz w:val="24"/>
          <w:szCs w:val="24"/>
        </w:rPr>
      </w:pPr>
      <w:r w:rsidRPr="00F86D7D">
        <w:rPr>
          <w:sz w:val="24"/>
          <w:szCs w:val="24"/>
        </w:rPr>
        <w:t>«Биология», «Математика», «Основы безопасности жизнедеятельности», «История</w:t>
      </w:r>
      <w:r w:rsidR="00F65DB7" w:rsidRPr="00F86D7D">
        <w:rPr>
          <w:sz w:val="24"/>
          <w:szCs w:val="24"/>
        </w:rPr>
        <w:t>», «Русский язык», «Литература».</w:t>
      </w:r>
    </w:p>
    <w:p w:rsidR="00BD1E93" w:rsidRPr="00F86D7D" w:rsidRDefault="009B1F7A">
      <w:pPr>
        <w:pStyle w:val="1"/>
        <w:spacing w:before="124" w:line="319" w:lineRule="exact"/>
        <w:rPr>
          <w:sz w:val="24"/>
          <w:szCs w:val="24"/>
        </w:rPr>
      </w:pPr>
      <w:r w:rsidRPr="00F86D7D">
        <w:rPr>
          <w:sz w:val="24"/>
          <w:szCs w:val="24"/>
        </w:rPr>
        <w:t>Развитие географических знаний о Земле</w:t>
      </w:r>
    </w:p>
    <w:p w:rsidR="00BD1E93" w:rsidRPr="00F86D7D" w:rsidRDefault="009B1F7A">
      <w:pPr>
        <w:pStyle w:val="a3"/>
        <w:spacing w:line="319" w:lineRule="exact"/>
        <w:ind w:left="1186" w:firstLine="0"/>
        <w:jc w:val="left"/>
        <w:rPr>
          <w:sz w:val="24"/>
          <w:szCs w:val="24"/>
        </w:rPr>
      </w:pPr>
      <w:r w:rsidRPr="00F86D7D">
        <w:rPr>
          <w:sz w:val="24"/>
          <w:szCs w:val="24"/>
        </w:rPr>
        <w:t>Введение. Что изучает география.</w:t>
      </w:r>
    </w:p>
    <w:p w:rsidR="00BD1E93" w:rsidRPr="00F86D7D" w:rsidRDefault="009B1F7A">
      <w:pPr>
        <w:ind w:left="478" w:right="381" w:firstLine="707"/>
        <w:jc w:val="both"/>
        <w:rPr>
          <w:sz w:val="24"/>
          <w:szCs w:val="24"/>
        </w:rPr>
      </w:pPr>
      <w:r w:rsidRPr="00F86D7D">
        <w:rPr>
          <w:sz w:val="24"/>
          <w:szCs w:val="24"/>
        </w:rPr>
        <w:t>Представления о мире в древности (</w:t>
      </w:r>
      <w:r w:rsidRPr="00F86D7D">
        <w:rPr>
          <w:i/>
          <w:sz w:val="24"/>
          <w:szCs w:val="24"/>
        </w:rPr>
        <w:t>Древний Китай, Древний Египет, Древняя Греция, Древний Рим</w:t>
      </w:r>
      <w:r w:rsidRPr="00F86D7D">
        <w:rPr>
          <w:sz w:val="24"/>
          <w:szCs w:val="24"/>
        </w:rPr>
        <w:t>). Появление первых географических карт.</w:t>
      </w:r>
    </w:p>
    <w:p w:rsidR="00BD1E93" w:rsidRPr="00F86D7D" w:rsidRDefault="009B1F7A">
      <w:pPr>
        <w:spacing w:before="1"/>
        <w:ind w:left="478" w:right="379" w:firstLine="707"/>
        <w:jc w:val="both"/>
        <w:rPr>
          <w:i/>
          <w:sz w:val="24"/>
          <w:szCs w:val="24"/>
        </w:rPr>
      </w:pPr>
      <w:r w:rsidRPr="00F86D7D">
        <w:rPr>
          <w:sz w:val="24"/>
          <w:szCs w:val="24"/>
        </w:rPr>
        <w:t xml:space="preserve">География в эпоху Средневековья: </w:t>
      </w:r>
      <w:r w:rsidRPr="00F86D7D">
        <w:rPr>
          <w:i/>
          <w:sz w:val="24"/>
          <w:szCs w:val="24"/>
        </w:rPr>
        <w:t>путешествия и открытия викингов, древних арабов, русских землепроходцев. Путешествия Марко Поло и Афанасия Никитина.</w:t>
      </w:r>
    </w:p>
    <w:p w:rsidR="00BD1E93" w:rsidRPr="00F86D7D" w:rsidRDefault="009B1F7A">
      <w:pPr>
        <w:ind w:left="478" w:right="379" w:firstLine="707"/>
        <w:jc w:val="both"/>
        <w:rPr>
          <w:sz w:val="24"/>
          <w:szCs w:val="24"/>
        </w:rPr>
      </w:pPr>
      <w:r w:rsidRPr="00F86D7D">
        <w:rPr>
          <w:sz w:val="24"/>
          <w:szCs w:val="24"/>
        </w:rPr>
        <w:t>Эпоха Великих географических открытий (</w:t>
      </w:r>
      <w:r w:rsidRPr="00F86D7D">
        <w:rPr>
          <w:i/>
          <w:sz w:val="24"/>
          <w:szCs w:val="24"/>
        </w:rPr>
        <w:t>открытие Нового света, морского пути в Индию, кругосветные путешествия</w:t>
      </w:r>
      <w:r w:rsidRPr="00F86D7D">
        <w:rPr>
          <w:sz w:val="24"/>
          <w:szCs w:val="24"/>
        </w:rPr>
        <w:t>). Значение Великих географических открытий.</w:t>
      </w:r>
    </w:p>
    <w:p w:rsidR="00BD1E93" w:rsidRPr="00F86D7D" w:rsidRDefault="009B1F7A">
      <w:pPr>
        <w:ind w:left="478" w:right="381" w:firstLine="707"/>
        <w:jc w:val="both"/>
        <w:rPr>
          <w:sz w:val="24"/>
          <w:szCs w:val="24"/>
        </w:rPr>
      </w:pPr>
      <w:r w:rsidRPr="00F86D7D">
        <w:rPr>
          <w:sz w:val="24"/>
          <w:szCs w:val="24"/>
        </w:rPr>
        <w:t>Географические открытия XVII–XIX вв. (</w:t>
      </w:r>
      <w:r w:rsidRPr="00F86D7D">
        <w:rPr>
          <w:i/>
          <w:sz w:val="24"/>
          <w:szCs w:val="24"/>
        </w:rPr>
        <w:t>исследования и открытия на территории Евразии (в том числе на территории России), Австралии Океании, Антарктиды</w:t>
      </w:r>
      <w:r w:rsidRPr="00F86D7D">
        <w:rPr>
          <w:sz w:val="24"/>
          <w:szCs w:val="24"/>
        </w:rPr>
        <w:t>). Первое русское кругосветное путешествие (</w:t>
      </w:r>
      <w:r w:rsidRPr="00F86D7D">
        <w:rPr>
          <w:i/>
          <w:sz w:val="24"/>
          <w:szCs w:val="24"/>
        </w:rPr>
        <w:t>И.Ф.Крузенштерн и Ю.Ф.Лисянский</w:t>
      </w:r>
      <w:r w:rsidRPr="00F86D7D">
        <w:rPr>
          <w:sz w:val="24"/>
          <w:szCs w:val="24"/>
        </w:rPr>
        <w:t>).</w:t>
      </w:r>
    </w:p>
    <w:p w:rsidR="00BD1E93" w:rsidRPr="00F86D7D" w:rsidRDefault="009B1F7A" w:rsidP="00630510">
      <w:pPr>
        <w:ind w:left="478" w:right="381" w:firstLine="707"/>
        <w:jc w:val="both"/>
        <w:rPr>
          <w:sz w:val="24"/>
          <w:szCs w:val="24"/>
        </w:rPr>
      </w:pPr>
      <w:r w:rsidRPr="00F86D7D">
        <w:rPr>
          <w:sz w:val="24"/>
          <w:szCs w:val="24"/>
        </w:rPr>
        <w:t>Географические исследования в ХХ веке (</w:t>
      </w:r>
      <w:r w:rsidRPr="00F86D7D">
        <w:rPr>
          <w:i/>
          <w:sz w:val="24"/>
          <w:szCs w:val="24"/>
        </w:rPr>
        <w:t xml:space="preserve">открытие Южного и Северного полюсов, </w:t>
      </w:r>
      <w:r w:rsidRPr="00F86D7D">
        <w:rPr>
          <w:i/>
          <w:sz w:val="24"/>
          <w:szCs w:val="24"/>
        </w:rPr>
        <w:lastRenderedPageBreak/>
        <w:t>океанов, покорение высочайших вершин и глубочайших впадин,</w:t>
      </w:r>
      <w:r w:rsidR="00630510" w:rsidRPr="00F86D7D">
        <w:rPr>
          <w:i/>
          <w:sz w:val="24"/>
          <w:szCs w:val="24"/>
        </w:rPr>
        <w:t xml:space="preserve"> </w:t>
      </w:r>
      <w:r w:rsidRPr="00F86D7D">
        <w:rPr>
          <w:i/>
          <w:sz w:val="24"/>
          <w:szCs w:val="24"/>
        </w:rPr>
        <w:t>исследования верхних слоев атмосферы, открытия и разработки в области Российского Севера</w:t>
      </w:r>
      <w:r w:rsidRPr="00F86D7D">
        <w:rPr>
          <w:sz w:val="24"/>
          <w:szCs w:val="24"/>
        </w:rPr>
        <w:t>).</w:t>
      </w:r>
      <w:r w:rsidRPr="00F86D7D">
        <w:rPr>
          <w:i/>
          <w:sz w:val="24"/>
          <w:szCs w:val="24"/>
        </w:rPr>
        <w:t>Значение освоения космоса для географической науки</w:t>
      </w:r>
      <w:r w:rsidRPr="00F86D7D">
        <w:rPr>
          <w:sz w:val="24"/>
          <w:szCs w:val="24"/>
        </w:rPr>
        <w:t>.</w:t>
      </w:r>
    </w:p>
    <w:p w:rsidR="00BD1E93" w:rsidRPr="00F86D7D" w:rsidRDefault="009B1F7A">
      <w:pPr>
        <w:pStyle w:val="a3"/>
        <w:ind w:right="381" w:firstLine="707"/>
        <w:rPr>
          <w:sz w:val="24"/>
          <w:szCs w:val="24"/>
        </w:rPr>
      </w:pPr>
      <w:r w:rsidRPr="00F86D7D">
        <w:rPr>
          <w:sz w:val="24"/>
          <w:szCs w:val="24"/>
        </w:rPr>
        <w:t>Географические знания в современном мире. Современные географические методы исследования Земли.</w:t>
      </w:r>
    </w:p>
    <w:p w:rsidR="00BD1E93" w:rsidRPr="00F86D7D" w:rsidRDefault="009B1F7A">
      <w:pPr>
        <w:pStyle w:val="1"/>
        <w:spacing w:before="4" w:line="319" w:lineRule="exact"/>
        <w:rPr>
          <w:sz w:val="24"/>
          <w:szCs w:val="24"/>
        </w:rPr>
      </w:pPr>
      <w:r w:rsidRPr="00F86D7D">
        <w:rPr>
          <w:sz w:val="24"/>
          <w:szCs w:val="24"/>
        </w:rPr>
        <w:t>Земля во Вселенной. Движения Земли и их следствия</w:t>
      </w:r>
    </w:p>
    <w:p w:rsidR="00BD1E93" w:rsidRPr="00F86D7D" w:rsidRDefault="009B1F7A">
      <w:pPr>
        <w:ind w:left="478" w:right="378" w:firstLine="707"/>
        <w:jc w:val="both"/>
        <w:rPr>
          <w:sz w:val="24"/>
          <w:szCs w:val="24"/>
        </w:rPr>
      </w:pPr>
      <w:r w:rsidRPr="00F86D7D">
        <w:rPr>
          <w:sz w:val="24"/>
          <w:szCs w:val="24"/>
        </w:rPr>
        <w:t xml:space="preserve">Земля – часть Солнечной системы. Земля и Луна. </w:t>
      </w:r>
      <w:r w:rsidRPr="00F86D7D">
        <w:rPr>
          <w:i/>
          <w:sz w:val="24"/>
          <w:szCs w:val="24"/>
        </w:rPr>
        <w:t xml:space="preserve">Влияние космоса на нашу планету и жизнь людей. </w:t>
      </w:r>
      <w:r w:rsidRPr="00F86D7D">
        <w:rPr>
          <w:sz w:val="24"/>
          <w:szCs w:val="24"/>
        </w:rPr>
        <w:t xml:space="preserve">Форма и размеры Земли. Наклон земной оси к плоскости орбиты. Виды движения Земли и их географические следствия. Движение Земли </w:t>
      </w:r>
      <w:r w:rsidRPr="00F86D7D">
        <w:rPr>
          <w:spacing w:val="-3"/>
          <w:sz w:val="24"/>
          <w:szCs w:val="24"/>
        </w:rPr>
        <w:t xml:space="preserve">вокруг </w:t>
      </w:r>
      <w:r w:rsidRPr="00F86D7D">
        <w:rPr>
          <w:sz w:val="24"/>
          <w:szCs w:val="24"/>
        </w:rPr>
        <w:t xml:space="preserve">Солнца. Смена времен года. Тропики и полярные круги. Пояса освещенности. </w:t>
      </w:r>
      <w:r w:rsidRPr="00F86D7D">
        <w:rPr>
          <w:i/>
          <w:sz w:val="24"/>
          <w:szCs w:val="24"/>
        </w:rPr>
        <w:t xml:space="preserve">Календарь–как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w:t>
      </w:r>
      <w:r w:rsidRPr="00F86D7D">
        <w:rPr>
          <w:sz w:val="24"/>
          <w:szCs w:val="24"/>
        </w:rPr>
        <w:t xml:space="preserve">Осевое вращение Земли. Смена </w:t>
      </w:r>
      <w:r w:rsidRPr="00F86D7D">
        <w:rPr>
          <w:spacing w:val="-2"/>
          <w:sz w:val="24"/>
          <w:szCs w:val="24"/>
        </w:rPr>
        <w:t xml:space="preserve">дня </w:t>
      </w:r>
      <w:r w:rsidRPr="00F86D7D">
        <w:rPr>
          <w:sz w:val="24"/>
          <w:szCs w:val="24"/>
        </w:rPr>
        <w:t>и ночи, сутки, календарный</w:t>
      </w:r>
      <w:r w:rsidR="00630510" w:rsidRPr="00F86D7D">
        <w:rPr>
          <w:sz w:val="24"/>
          <w:szCs w:val="24"/>
        </w:rPr>
        <w:t xml:space="preserve"> </w:t>
      </w:r>
      <w:r w:rsidRPr="00F86D7D">
        <w:rPr>
          <w:sz w:val="24"/>
          <w:szCs w:val="24"/>
        </w:rPr>
        <w:t>год.</w:t>
      </w:r>
    </w:p>
    <w:p w:rsidR="00BD1E93" w:rsidRPr="00F86D7D" w:rsidRDefault="009B1F7A">
      <w:pPr>
        <w:pStyle w:val="1"/>
        <w:spacing w:before="5" w:line="319" w:lineRule="exact"/>
        <w:rPr>
          <w:sz w:val="24"/>
          <w:szCs w:val="24"/>
        </w:rPr>
      </w:pPr>
      <w:r w:rsidRPr="00F86D7D">
        <w:rPr>
          <w:sz w:val="24"/>
          <w:szCs w:val="24"/>
        </w:rPr>
        <w:t>Изображение земной поверхности</w:t>
      </w:r>
    </w:p>
    <w:p w:rsidR="00BD1E93" w:rsidRPr="00F86D7D" w:rsidRDefault="009B1F7A">
      <w:pPr>
        <w:ind w:left="478" w:right="379" w:firstLine="707"/>
        <w:jc w:val="both"/>
        <w:rPr>
          <w:sz w:val="24"/>
          <w:szCs w:val="24"/>
        </w:rPr>
      </w:pPr>
      <w:r w:rsidRPr="00F86D7D">
        <w:rPr>
          <w:sz w:val="24"/>
          <w:szCs w:val="24"/>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w:t>
      </w:r>
      <w:r w:rsidR="00630510" w:rsidRPr="00F86D7D">
        <w:rPr>
          <w:sz w:val="24"/>
          <w:szCs w:val="24"/>
        </w:rPr>
        <w:t xml:space="preserve"> </w:t>
      </w:r>
      <w:r w:rsidRPr="00F86D7D">
        <w:rPr>
          <w:sz w:val="24"/>
          <w:szCs w:val="24"/>
        </w:rPr>
        <w:t xml:space="preserve">План местности. Условные знаки. Как составить план местности. </w:t>
      </w:r>
      <w:r w:rsidRPr="00F86D7D">
        <w:rPr>
          <w:i/>
          <w:sz w:val="24"/>
          <w:szCs w:val="24"/>
        </w:rPr>
        <w:t>Составление простейшего плана мес</w:t>
      </w:r>
      <w:r w:rsidR="00F65DB7" w:rsidRPr="00F86D7D">
        <w:rPr>
          <w:i/>
          <w:sz w:val="24"/>
          <w:szCs w:val="24"/>
        </w:rPr>
        <w:t>тности</w:t>
      </w:r>
      <w:r w:rsidRPr="00F86D7D">
        <w:rPr>
          <w:i/>
          <w:sz w:val="24"/>
          <w:szCs w:val="24"/>
        </w:rPr>
        <w:t xml:space="preserve">. </w:t>
      </w:r>
      <w:r w:rsidRPr="00F86D7D">
        <w:rPr>
          <w:sz w:val="24"/>
          <w:szCs w:val="24"/>
        </w:rPr>
        <w:t xml:space="preserve">Географическая карта–особый источник информации. </w:t>
      </w:r>
      <w:r w:rsidRPr="00F86D7D">
        <w:rPr>
          <w:i/>
          <w:sz w:val="24"/>
          <w:szCs w:val="24"/>
        </w:rPr>
        <w:t xml:space="preserve">Содержание и значение карт. Топографические карты. </w:t>
      </w:r>
      <w:r w:rsidRPr="00F86D7D">
        <w:rPr>
          <w:sz w:val="24"/>
          <w:szCs w:val="24"/>
        </w:rPr>
        <w:t>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BD1E93" w:rsidRPr="00F86D7D" w:rsidRDefault="009B1F7A">
      <w:pPr>
        <w:pStyle w:val="1"/>
        <w:spacing w:before="123" w:line="319" w:lineRule="exact"/>
        <w:rPr>
          <w:sz w:val="24"/>
          <w:szCs w:val="24"/>
        </w:rPr>
      </w:pPr>
      <w:r w:rsidRPr="00F86D7D">
        <w:rPr>
          <w:sz w:val="24"/>
          <w:szCs w:val="24"/>
        </w:rPr>
        <w:t>Природа Земли</w:t>
      </w:r>
    </w:p>
    <w:p w:rsidR="00BD1E93" w:rsidRPr="00F86D7D" w:rsidRDefault="009B1F7A">
      <w:pPr>
        <w:ind w:left="478" w:right="379" w:firstLine="707"/>
        <w:jc w:val="both"/>
        <w:rPr>
          <w:sz w:val="24"/>
          <w:szCs w:val="24"/>
        </w:rPr>
      </w:pPr>
      <w:r w:rsidRPr="00F86D7D">
        <w:rPr>
          <w:b/>
          <w:sz w:val="24"/>
          <w:szCs w:val="24"/>
        </w:rPr>
        <w:t xml:space="preserve">Литосфера. </w:t>
      </w:r>
      <w:r w:rsidRPr="00F86D7D">
        <w:rPr>
          <w:sz w:val="24"/>
          <w:szCs w:val="24"/>
        </w:rPr>
        <w:t xml:space="preserve">Литосфера– «каменная» оболочка Земли. Внутреннее строение Земли. Земная кора. Разнообразие горных пород и минералов на Земле. </w:t>
      </w:r>
      <w:r w:rsidRPr="00F86D7D">
        <w:rPr>
          <w:i/>
          <w:sz w:val="24"/>
          <w:szCs w:val="24"/>
        </w:rPr>
        <w:t xml:space="preserve">Полезные ископаемые и их значение в жизни современного общества. </w:t>
      </w:r>
      <w:r w:rsidRPr="00F86D7D">
        <w:rPr>
          <w:sz w:val="24"/>
          <w:szCs w:val="24"/>
        </w:rPr>
        <w:t>Движения земной коры и их проявления на земной поверхности: землетрясения, вулканы, гейзеры.</w:t>
      </w:r>
    </w:p>
    <w:p w:rsidR="00BD1E93" w:rsidRPr="00F86D7D" w:rsidRDefault="009B1F7A">
      <w:pPr>
        <w:ind w:left="478" w:right="380" w:firstLine="707"/>
        <w:jc w:val="both"/>
        <w:rPr>
          <w:i/>
          <w:sz w:val="24"/>
          <w:szCs w:val="24"/>
        </w:rPr>
      </w:pPr>
      <w:r w:rsidRPr="00F86D7D">
        <w:rPr>
          <w:sz w:val="24"/>
          <w:szCs w:val="24"/>
        </w:rPr>
        <w:t xml:space="preserve">Рельеф Земли. Способы изображение рельефа на планах и картах. Основные формы рельефа–горы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F86D7D">
        <w:rPr>
          <w:i/>
          <w:sz w:val="24"/>
          <w:szCs w:val="24"/>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BD1E93" w:rsidRPr="00F86D7D" w:rsidRDefault="009B1F7A" w:rsidP="00630510">
      <w:pPr>
        <w:pStyle w:val="a3"/>
        <w:ind w:right="379" w:firstLine="707"/>
        <w:rPr>
          <w:i/>
          <w:sz w:val="24"/>
          <w:szCs w:val="24"/>
        </w:rPr>
      </w:pPr>
      <w:r w:rsidRPr="00F86D7D">
        <w:rPr>
          <w:b/>
          <w:sz w:val="24"/>
          <w:szCs w:val="24"/>
        </w:rPr>
        <w:t xml:space="preserve">Гидросфера. </w:t>
      </w:r>
      <w:r w:rsidRPr="00F86D7D">
        <w:rPr>
          <w:sz w:val="24"/>
          <w:szCs w:val="24"/>
        </w:rPr>
        <w:t xml:space="preserve">Строение гидросферы. </w:t>
      </w:r>
      <w:r w:rsidRPr="00F86D7D">
        <w:rPr>
          <w:i/>
          <w:sz w:val="24"/>
          <w:szCs w:val="24"/>
        </w:rPr>
        <w:t xml:space="preserve">Особенности Мирового круговорота воды. </w:t>
      </w:r>
      <w:r w:rsidRPr="00F86D7D">
        <w:rPr>
          <w:sz w:val="24"/>
          <w:szCs w:val="24"/>
        </w:rPr>
        <w:t>Мировой океан и его части. Свойства вод Мирового океана – температура и соленость. Движение воды в океане – волны, течения. Воды и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w:t>
      </w:r>
      <w:r w:rsidR="00630510" w:rsidRPr="00F86D7D">
        <w:rPr>
          <w:sz w:val="24"/>
          <w:szCs w:val="24"/>
        </w:rPr>
        <w:t xml:space="preserve"> </w:t>
      </w:r>
      <w:r w:rsidRPr="00F86D7D">
        <w:rPr>
          <w:sz w:val="24"/>
          <w:szCs w:val="24"/>
        </w:rPr>
        <w:t xml:space="preserve">оледенение, многолетняя мерзлота. Подземные воды. Межпластовые и грунтовые воды. Болота. Каналы. Водохранилища. </w:t>
      </w:r>
      <w:r w:rsidRPr="00F86D7D">
        <w:rPr>
          <w:i/>
          <w:sz w:val="24"/>
          <w:szCs w:val="24"/>
        </w:rPr>
        <w:t>Человек и гидросфера.</w:t>
      </w:r>
    </w:p>
    <w:p w:rsidR="00BD1E93" w:rsidRPr="00F86D7D" w:rsidRDefault="009B1F7A">
      <w:pPr>
        <w:ind w:left="478" w:right="379" w:firstLine="707"/>
        <w:jc w:val="both"/>
        <w:rPr>
          <w:sz w:val="24"/>
          <w:szCs w:val="24"/>
        </w:rPr>
      </w:pPr>
      <w:r w:rsidRPr="00F86D7D">
        <w:rPr>
          <w:b/>
          <w:sz w:val="24"/>
          <w:szCs w:val="24"/>
        </w:rPr>
        <w:t xml:space="preserve">Атмосфера. </w:t>
      </w:r>
      <w:r w:rsidRPr="00F86D7D">
        <w:rPr>
          <w:sz w:val="24"/>
          <w:szCs w:val="24"/>
        </w:rPr>
        <w:t>Строение воздушной оболочки Земли</w:t>
      </w:r>
      <w:r w:rsidRPr="00F86D7D">
        <w:rPr>
          <w:i/>
          <w:sz w:val="24"/>
          <w:szCs w:val="24"/>
        </w:rPr>
        <w:t xml:space="preserve">. </w:t>
      </w:r>
      <w:r w:rsidRPr="00F86D7D">
        <w:rPr>
          <w:sz w:val="24"/>
          <w:szCs w:val="24"/>
        </w:rPr>
        <w:t xml:space="preserve">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F86D7D">
        <w:rPr>
          <w:i/>
          <w:sz w:val="24"/>
          <w:szCs w:val="24"/>
        </w:rPr>
        <w:t xml:space="preserve">Графическое отображение направления ветра. Роза ветров. </w:t>
      </w:r>
      <w:r w:rsidRPr="00F86D7D">
        <w:rPr>
          <w:sz w:val="24"/>
          <w:szCs w:val="24"/>
        </w:rPr>
        <w:t xml:space="preserve">Циркуляция атмосферы. Влажность воздуха. Понятие погоды. </w:t>
      </w:r>
      <w:r w:rsidRPr="00F86D7D">
        <w:rPr>
          <w:i/>
          <w:sz w:val="24"/>
          <w:szCs w:val="24"/>
        </w:rPr>
        <w:t xml:space="preserve">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w:t>
      </w:r>
      <w:r w:rsidRPr="00F86D7D">
        <w:rPr>
          <w:sz w:val="24"/>
          <w:szCs w:val="24"/>
        </w:rPr>
        <w:t xml:space="preserve">Понятие климата. Погода и климат. Климатообразующие факторы. Зависимость климата от абсолютной высоты местности. Климаты Земли. </w:t>
      </w:r>
      <w:r w:rsidRPr="00F86D7D">
        <w:rPr>
          <w:i/>
          <w:sz w:val="24"/>
          <w:szCs w:val="24"/>
        </w:rPr>
        <w:t>Влияние климата на здоровье людей</w:t>
      </w:r>
      <w:r w:rsidRPr="00F86D7D">
        <w:rPr>
          <w:sz w:val="24"/>
          <w:szCs w:val="24"/>
        </w:rPr>
        <w:t>. Человек и атмосфера.</w:t>
      </w:r>
    </w:p>
    <w:p w:rsidR="00BD1E93" w:rsidRPr="00F86D7D" w:rsidRDefault="009B1F7A">
      <w:pPr>
        <w:spacing w:before="1"/>
        <w:ind w:left="478" w:right="380" w:firstLine="707"/>
        <w:jc w:val="both"/>
        <w:rPr>
          <w:i/>
          <w:sz w:val="24"/>
          <w:szCs w:val="24"/>
        </w:rPr>
      </w:pPr>
      <w:r w:rsidRPr="00F86D7D">
        <w:rPr>
          <w:b/>
          <w:sz w:val="24"/>
          <w:szCs w:val="24"/>
        </w:rPr>
        <w:t xml:space="preserve">Биосфера. </w:t>
      </w:r>
      <w:r w:rsidRPr="00F86D7D">
        <w:rPr>
          <w:sz w:val="24"/>
          <w:szCs w:val="24"/>
        </w:rPr>
        <w:t xml:space="preserve">Биосфера–живая оболочка Земли. Особенности жизни в океане. Жизнь на </w:t>
      </w:r>
      <w:r w:rsidRPr="00F86D7D">
        <w:rPr>
          <w:sz w:val="24"/>
          <w:szCs w:val="24"/>
        </w:rPr>
        <w:lastRenderedPageBreak/>
        <w:t xml:space="preserve">поверхности суши: особенности распространения растений и животных в лесных и безлесных пространствах. </w:t>
      </w:r>
      <w:r w:rsidRPr="00F86D7D">
        <w:rPr>
          <w:i/>
          <w:sz w:val="24"/>
          <w:szCs w:val="24"/>
        </w:rPr>
        <w:t>Воздействие организмов на земные оболочки. Воздействие человека на природу. Охрана природы.</w:t>
      </w:r>
    </w:p>
    <w:p w:rsidR="00BD1E93" w:rsidRPr="00F86D7D" w:rsidRDefault="009B1F7A">
      <w:pPr>
        <w:pStyle w:val="a3"/>
        <w:ind w:right="379" w:firstLine="707"/>
        <w:rPr>
          <w:sz w:val="24"/>
          <w:szCs w:val="24"/>
        </w:rPr>
      </w:pPr>
      <w:r w:rsidRPr="00F86D7D">
        <w:rPr>
          <w:b/>
          <w:sz w:val="24"/>
          <w:szCs w:val="24"/>
        </w:rPr>
        <w:t xml:space="preserve">Географическая оболочка как среда жизни. </w:t>
      </w:r>
      <w:r w:rsidRPr="00F86D7D">
        <w:rPr>
          <w:sz w:val="24"/>
          <w:szCs w:val="24"/>
        </w:rPr>
        <w:t>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BD1E93" w:rsidRPr="00F86D7D" w:rsidRDefault="009B1F7A">
      <w:pPr>
        <w:pStyle w:val="1"/>
        <w:spacing w:before="123" w:line="321" w:lineRule="exact"/>
        <w:rPr>
          <w:sz w:val="24"/>
          <w:szCs w:val="24"/>
        </w:rPr>
      </w:pPr>
      <w:r w:rsidRPr="00F86D7D">
        <w:rPr>
          <w:sz w:val="24"/>
          <w:szCs w:val="24"/>
        </w:rPr>
        <w:t>Человечество на Земле</w:t>
      </w:r>
    </w:p>
    <w:p w:rsidR="00BD1E93" w:rsidRPr="00F86D7D" w:rsidRDefault="009B1F7A">
      <w:pPr>
        <w:pStyle w:val="a3"/>
        <w:spacing w:line="320" w:lineRule="exact"/>
        <w:ind w:left="1186" w:firstLine="0"/>
        <w:jc w:val="left"/>
        <w:rPr>
          <w:sz w:val="24"/>
          <w:szCs w:val="24"/>
        </w:rPr>
      </w:pPr>
      <w:r w:rsidRPr="00F86D7D">
        <w:rPr>
          <w:sz w:val="24"/>
          <w:szCs w:val="24"/>
        </w:rPr>
        <w:t>Численность населения Земли. Расовый состав. Нации и народы планеты.</w:t>
      </w:r>
    </w:p>
    <w:p w:rsidR="00BD1E93" w:rsidRPr="00F86D7D" w:rsidRDefault="009B1F7A">
      <w:pPr>
        <w:pStyle w:val="a3"/>
        <w:ind w:firstLine="0"/>
        <w:jc w:val="left"/>
        <w:rPr>
          <w:sz w:val="24"/>
          <w:szCs w:val="24"/>
        </w:rPr>
      </w:pPr>
      <w:r w:rsidRPr="00F86D7D">
        <w:rPr>
          <w:sz w:val="24"/>
          <w:szCs w:val="24"/>
        </w:rPr>
        <w:t>Страны на карте мира.</w:t>
      </w:r>
    </w:p>
    <w:p w:rsidR="00BD1E93" w:rsidRPr="00F86D7D" w:rsidRDefault="009B1F7A">
      <w:pPr>
        <w:pStyle w:val="1"/>
        <w:spacing w:before="5" w:line="319" w:lineRule="exact"/>
        <w:rPr>
          <w:sz w:val="24"/>
          <w:szCs w:val="24"/>
        </w:rPr>
      </w:pPr>
      <w:r w:rsidRPr="00F86D7D">
        <w:rPr>
          <w:sz w:val="24"/>
          <w:szCs w:val="24"/>
        </w:rPr>
        <w:t>Освоение Земли человеком</w:t>
      </w:r>
    </w:p>
    <w:p w:rsidR="00BD1E93" w:rsidRPr="00F86D7D" w:rsidRDefault="009B1F7A">
      <w:pPr>
        <w:ind w:left="478" w:right="379" w:firstLine="707"/>
        <w:jc w:val="both"/>
        <w:rPr>
          <w:sz w:val="24"/>
          <w:szCs w:val="24"/>
        </w:rPr>
      </w:pPr>
      <w:r w:rsidRPr="00F86D7D">
        <w:rPr>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F86D7D">
        <w:rPr>
          <w:i/>
          <w:sz w:val="24"/>
          <w:szCs w:val="24"/>
        </w:rPr>
        <w:t>древние египтяне, греки, финикийцы, идеи и труды Парменида, Эратосфена, вклад Кратеса Малосского, Страбона</w:t>
      </w:r>
      <w:r w:rsidRPr="00F86D7D">
        <w:rPr>
          <w:sz w:val="24"/>
          <w:szCs w:val="24"/>
        </w:rPr>
        <w:t>).</w:t>
      </w:r>
    </w:p>
    <w:p w:rsidR="00BD1E93" w:rsidRPr="00F86D7D" w:rsidRDefault="009B1F7A">
      <w:pPr>
        <w:ind w:left="478" w:right="379" w:firstLine="707"/>
        <w:jc w:val="both"/>
        <w:rPr>
          <w:sz w:val="24"/>
          <w:szCs w:val="24"/>
        </w:rPr>
      </w:pPr>
      <w:r w:rsidRPr="00F86D7D">
        <w:rPr>
          <w:sz w:val="24"/>
          <w:szCs w:val="24"/>
        </w:rPr>
        <w:t>Важнейшие географические открытия и путешествия в эпоху Средневековья (</w:t>
      </w:r>
      <w:r w:rsidRPr="00F86D7D">
        <w:rPr>
          <w:i/>
          <w:sz w:val="24"/>
          <w:szCs w:val="24"/>
        </w:rPr>
        <w:t>норманны, М. Поло, А. Никитин, Б. Диаш, М. Бехайм, Х.Колумб, А.Веспуччи, Васкода Гама, Ф.Магеллан, Э.Кортес, Д. Кабот, Г. Меркатор, В. Баренц, Г.Гудзон, А. Тасман, С.Дежнев</w:t>
      </w:r>
      <w:r w:rsidRPr="00F86D7D">
        <w:rPr>
          <w:sz w:val="24"/>
          <w:szCs w:val="24"/>
        </w:rPr>
        <w:t>).</w:t>
      </w:r>
    </w:p>
    <w:p w:rsidR="00BD1E93" w:rsidRPr="00F86D7D" w:rsidRDefault="009B1F7A">
      <w:pPr>
        <w:ind w:left="478" w:right="378" w:firstLine="707"/>
        <w:jc w:val="both"/>
        <w:rPr>
          <w:i/>
          <w:sz w:val="24"/>
          <w:szCs w:val="24"/>
        </w:rPr>
      </w:pPr>
      <w:r w:rsidRPr="00F86D7D">
        <w:rPr>
          <w:sz w:val="24"/>
          <w:szCs w:val="24"/>
        </w:rPr>
        <w:t>Важнейшие географические открытия и путешествия в XVI–XIX вв. (</w:t>
      </w:r>
      <w:r w:rsidRPr="00F86D7D">
        <w:rPr>
          <w:i/>
          <w:sz w:val="24"/>
          <w:szCs w:val="24"/>
        </w:rPr>
        <w:t>А.Макензи, В.Атласов и Л.Морозко, С.Ремезов, В.Беринг и А.Чириков, Д. Кук, В.М. Головнин, Ф.П.Литке, С.О.Макаров, Н.Н.Миклухо-Маклай, М.В. Ломоносов, Г.И.Шелихов, П.П.Семенов-Тянь-Шанский, Н.М.Пржевальский).</w:t>
      </w:r>
    </w:p>
    <w:p w:rsidR="00BD1E93" w:rsidRPr="00F86D7D" w:rsidRDefault="009B1F7A" w:rsidP="00630510">
      <w:pPr>
        <w:ind w:left="478" w:right="379" w:firstLine="707"/>
        <w:jc w:val="both"/>
        <w:rPr>
          <w:sz w:val="24"/>
          <w:szCs w:val="24"/>
        </w:rPr>
      </w:pPr>
      <w:r w:rsidRPr="00F86D7D">
        <w:rPr>
          <w:i/>
          <w:sz w:val="24"/>
          <w:szCs w:val="24"/>
        </w:rPr>
        <w:t>А.Гумбольдт, Э.Бонплан, Г.И.Лангсдорф и Н.Г.Рубцов, Ф.Ф.Беллинсгаузен и М.П.Лазарев, Д.Ливингстон, В.В. Юнкер, Е.П.Ковалевский, А.В.Елисеев,</w:t>
      </w:r>
      <w:r w:rsidR="00630510" w:rsidRPr="00F86D7D">
        <w:rPr>
          <w:i/>
          <w:sz w:val="24"/>
          <w:szCs w:val="24"/>
        </w:rPr>
        <w:t xml:space="preserve"> </w:t>
      </w:r>
      <w:r w:rsidRPr="00F86D7D">
        <w:rPr>
          <w:i/>
          <w:sz w:val="24"/>
          <w:szCs w:val="24"/>
        </w:rPr>
        <w:t>экспедиция</w:t>
      </w:r>
      <w:r w:rsidR="00630510" w:rsidRPr="00F86D7D">
        <w:rPr>
          <w:i/>
          <w:sz w:val="24"/>
          <w:szCs w:val="24"/>
        </w:rPr>
        <w:t xml:space="preserve"> </w:t>
      </w:r>
      <w:r w:rsidRPr="00F86D7D">
        <w:rPr>
          <w:i/>
          <w:sz w:val="24"/>
          <w:szCs w:val="24"/>
        </w:rPr>
        <w:t>на</w:t>
      </w:r>
      <w:r w:rsidR="00630510" w:rsidRPr="00F86D7D">
        <w:rPr>
          <w:i/>
          <w:sz w:val="24"/>
          <w:szCs w:val="24"/>
        </w:rPr>
        <w:t xml:space="preserve"> корабле―Челлендже </w:t>
      </w:r>
      <w:r w:rsidRPr="00F86D7D">
        <w:rPr>
          <w:i/>
          <w:sz w:val="24"/>
          <w:szCs w:val="24"/>
        </w:rPr>
        <w:t>‖,Ф.Нансен,</w:t>
      </w:r>
      <w:r w:rsidR="00630510" w:rsidRPr="00F86D7D">
        <w:rPr>
          <w:i/>
          <w:sz w:val="24"/>
          <w:szCs w:val="24"/>
        </w:rPr>
        <w:t xml:space="preserve"> </w:t>
      </w:r>
      <w:r w:rsidRPr="00F86D7D">
        <w:rPr>
          <w:i/>
          <w:sz w:val="24"/>
          <w:szCs w:val="24"/>
        </w:rPr>
        <w:t>Р.Амундсен,</w:t>
      </w:r>
      <w:r w:rsidR="00630510" w:rsidRPr="00F86D7D">
        <w:rPr>
          <w:i/>
          <w:sz w:val="24"/>
          <w:szCs w:val="24"/>
        </w:rPr>
        <w:t xml:space="preserve"> </w:t>
      </w:r>
      <w:r w:rsidRPr="00F86D7D">
        <w:rPr>
          <w:i/>
          <w:sz w:val="24"/>
          <w:szCs w:val="24"/>
        </w:rPr>
        <w:t>Р.Скотт,</w:t>
      </w:r>
      <w:r w:rsidR="00630510" w:rsidRPr="00F86D7D">
        <w:rPr>
          <w:i/>
          <w:sz w:val="24"/>
          <w:szCs w:val="24"/>
        </w:rPr>
        <w:t xml:space="preserve"> </w:t>
      </w:r>
      <w:r w:rsidRPr="00F86D7D">
        <w:rPr>
          <w:i/>
          <w:sz w:val="24"/>
          <w:szCs w:val="24"/>
        </w:rPr>
        <w:t>Р.</w:t>
      </w:r>
      <w:r w:rsidRPr="00F86D7D">
        <w:rPr>
          <w:i/>
          <w:spacing w:val="-4"/>
          <w:sz w:val="24"/>
          <w:szCs w:val="24"/>
        </w:rPr>
        <w:t xml:space="preserve">Пирии </w:t>
      </w:r>
      <w:r w:rsidRPr="00F86D7D">
        <w:rPr>
          <w:i/>
          <w:sz w:val="24"/>
          <w:szCs w:val="24"/>
        </w:rPr>
        <w:t>Ф.Кук</w:t>
      </w:r>
      <w:r w:rsidRPr="00F86D7D">
        <w:rPr>
          <w:sz w:val="24"/>
          <w:szCs w:val="24"/>
        </w:rPr>
        <w:t>).</w:t>
      </w:r>
    </w:p>
    <w:p w:rsidR="00BD1E93" w:rsidRPr="00F86D7D" w:rsidRDefault="009B1F7A">
      <w:pPr>
        <w:ind w:left="478" w:right="380" w:firstLine="707"/>
        <w:jc w:val="both"/>
        <w:rPr>
          <w:sz w:val="24"/>
          <w:szCs w:val="24"/>
        </w:rPr>
      </w:pPr>
      <w:r w:rsidRPr="00F86D7D">
        <w:rPr>
          <w:sz w:val="24"/>
          <w:szCs w:val="24"/>
        </w:rPr>
        <w:t>Важнейшие географические открытия и путешествия в XX веке (</w:t>
      </w:r>
      <w:r w:rsidRPr="00F86D7D">
        <w:rPr>
          <w:i/>
          <w:sz w:val="24"/>
          <w:szCs w:val="24"/>
        </w:rPr>
        <w:t>И.Д. Папанин, Н.И.Вавилов, Р.Амундсен, Р. Скотт, И.М. Сомов и А.Ф. Трешников (руководители 1и2 советской антарктической экспедиций), В.А. Обручев</w:t>
      </w:r>
      <w:r w:rsidRPr="00F86D7D">
        <w:rPr>
          <w:sz w:val="24"/>
          <w:szCs w:val="24"/>
        </w:rPr>
        <w:t>).</w:t>
      </w:r>
    </w:p>
    <w:p w:rsidR="00BD1E93" w:rsidRPr="00F86D7D" w:rsidRDefault="009B1F7A">
      <w:pPr>
        <w:pStyle w:val="a3"/>
        <w:spacing w:line="242" w:lineRule="auto"/>
        <w:ind w:right="385" w:firstLine="707"/>
        <w:rPr>
          <w:sz w:val="24"/>
          <w:szCs w:val="24"/>
        </w:rPr>
      </w:pPr>
      <w:r w:rsidRPr="00F86D7D">
        <w:rPr>
          <w:sz w:val="24"/>
          <w:szCs w:val="24"/>
        </w:rPr>
        <w:t>Описание и нанесение на контурную карту географических объектов одного из изученных маршрутов.</w:t>
      </w:r>
    </w:p>
    <w:p w:rsidR="00BD1E93" w:rsidRPr="00F86D7D" w:rsidRDefault="009B1F7A">
      <w:pPr>
        <w:pStyle w:val="1"/>
        <w:spacing w:before="119" w:line="319" w:lineRule="exact"/>
        <w:rPr>
          <w:sz w:val="24"/>
          <w:szCs w:val="24"/>
        </w:rPr>
      </w:pPr>
      <w:r w:rsidRPr="00F86D7D">
        <w:rPr>
          <w:sz w:val="24"/>
          <w:szCs w:val="24"/>
        </w:rPr>
        <w:t>Главные закономерности природы Земли</w:t>
      </w:r>
    </w:p>
    <w:p w:rsidR="00BD1E93" w:rsidRPr="00F86D7D" w:rsidRDefault="009B1F7A">
      <w:pPr>
        <w:ind w:left="478" w:right="379" w:firstLine="707"/>
        <w:jc w:val="both"/>
        <w:rPr>
          <w:i/>
          <w:sz w:val="24"/>
          <w:szCs w:val="24"/>
        </w:rPr>
      </w:pPr>
      <w:r w:rsidRPr="00F86D7D">
        <w:rPr>
          <w:b/>
          <w:sz w:val="24"/>
          <w:szCs w:val="24"/>
        </w:rPr>
        <w:t xml:space="preserve">Литосфера и рельеф Земли. </w:t>
      </w:r>
      <w:r w:rsidRPr="00F86D7D">
        <w:rPr>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F86D7D">
        <w:rPr>
          <w:i/>
          <w:sz w:val="24"/>
          <w:szCs w:val="24"/>
        </w:rPr>
        <w:t>Влияние строения земной коры на облик Земли.</w:t>
      </w:r>
    </w:p>
    <w:p w:rsidR="00BD1E93" w:rsidRPr="00F86D7D" w:rsidRDefault="009B1F7A">
      <w:pPr>
        <w:ind w:left="478" w:right="379" w:firstLine="707"/>
        <w:jc w:val="both"/>
        <w:rPr>
          <w:i/>
          <w:sz w:val="24"/>
          <w:szCs w:val="24"/>
        </w:rPr>
      </w:pPr>
      <w:r w:rsidRPr="00F86D7D">
        <w:rPr>
          <w:b/>
          <w:sz w:val="24"/>
          <w:szCs w:val="24"/>
        </w:rPr>
        <w:t xml:space="preserve">Атмосфера и климаты Земли. </w:t>
      </w:r>
      <w:r w:rsidRPr="00F86D7D">
        <w:rPr>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F86D7D">
        <w:rPr>
          <w:i/>
          <w:sz w:val="24"/>
          <w:szCs w:val="24"/>
        </w:rPr>
        <w:t xml:space="preserve">Влияние климатических условий на жизнь людей. Влияние современной хозяйственной деятельности людей на климат Земли. </w:t>
      </w:r>
    </w:p>
    <w:p w:rsidR="00BD1E93" w:rsidRPr="00F86D7D" w:rsidRDefault="009B1F7A">
      <w:pPr>
        <w:pStyle w:val="a3"/>
        <w:ind w:right="380" w:firstLine="707"/>
        <w:rPr>
          <w:sz w:val="24"/>
          <w:szCs w:val="24"/>
        </w:rPr>
      </w:pPr>
      <w:r w:rsidRPr="00F86D7D">
        <w:rPr>
          <w:b/>
          <w:sz w:val="24"/>
          <w:szCs w:val="24"/>
        </w:rPr>
        <w:t xml:space="preserve">Мировой океан – основная часть гидросферы. </w:t>
      </w:r>
      <w:r w:rsidRPr="00F86D7D">
        <w:rPr>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BD1E93" w:rsidRPr="00F86D7D" w:rsidRDefault="009B1F7A">
      <w:pPr>
        <w:pStyle w:val="a3"/>
        <w:ind w:right="379" w:firstLine="707"/>
        <w:rPr>
          <w:sz w:val="24"/>
          <w:szCs w:val="24"/>
        </w:rPr>
      </w:pPr>
      <w:r w:rsidRPr="00F86D7D">
        <w:rPr>
          <w:b/>
          <w:sz w:val="24"/>
          <w:szCs w:val="24"/>
        </w:rPr>
        <w:t xml:space="preserve">Географическая оболочка. </w:t>
      </w:r>
      <w:r w:rsidRPr="00F86D7D">
        <w:rPr>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Высотнаяпоясность.</w:t>
      </w:r>
    </w:p>
    <w:p w:rsidR="00BD1E93" w:rsidRPr="00F86D7D" w:rsidRDefault="009B1F7A">
      <w:pPr>
        <w:pStyle w:val="1"/>
        <w:spacing w:before="123" w:line="319" w:lineRule="exact"/>
        <w:rPr>
          <w:sz w:val="24"/>
          <w:szCs w:val="24"/>
        </w:rPr>
      </w:pPr>
      <w:r w:rsidRPr="00F86D7D">
        <w:rPr>
          <w:sz w:val="24"/>
          <w:szCs w:val="24"/>
        </w:rPr>
        <w:lastRenderedPageBreak/>
        <w:t>Характеристика материков Земли</w:t>
      </w:r>
    </w:p>
    <w:p w:rsidR="00BD1E93" w:rsidRPr="00F86D7D" w:rsidRDefault="009B1F7A">
      <w:pPr>
        <w:spacing w:line="319" w:lineRule="exact"/>
        <w:ind w:left="1186"/>
        <w:rPr>
          <w:sz w:val="24"/>
          <w:szCs w:val="24"/>
        </w:rPr>
      </w:pPr>
      <w:r w:rsidRPr="00F86D7D">
        <w:rPr>
          <w:b/>
          <w:sz w:val="24"/>
          <w:szCs w:val="24"/>
        </w:rPr>
        <w:t xml:space="preserve">Южные материки. </w:t>
      </w:r>
      <w:r w:rsidRPr="00F86D7D">
        <w:rPr>
          <w:sz w:val="24"/>
          <w:szCs w:val="24"/>
        </w:rPr>
        <w:t>Особенности южных материков Земли.</w:t>
      </w:r>
    </w:p>
    <w:p w:rsidR="00BD1E93" w:rsidRPr="00F86D7D" w:rsidRDefault="009B1F7A">
      <w:pPr>
        <w:pStyle w:val="a3"/>
        <w:ind w:right="379" w:firstLine="707"/>
        <w:rPr>
          <w:sz w:val="24"/>
          <w:szCs w:val="24"/>
        </w:rPr>
      </w:pPr>
      <w:r w:rsidRPr="00F86D7D">
        <w:rPr>
          <w:b/>
          <w:sz w:val="24"/>
          <w:szCs w:val="24"/>
        </w:rPr>
        <w:t xml:space="preserve">Африка. </w:t>
      </w:r>
      <w:r w:rsidRPr="00F86D7D">
        <w:rPr>
          <w:sz w:val="24"/>
          <w:szCs w:val="24"/>
        </w:rPr>
        <w:t>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w:t>
      </w:r>
    </w:p>
    <w:p w:rsidR="00BD1E93" w:rsidRPr="00F86D7D" w:rsidRDefault="009B1F7A">
      <w:pPr>
        <w:pStyle w:val="a3"/>
        <w:ind w:right="380" w:firstLine="707"/>
        <w:rPr>
          <w:sz w:val="24"/>
          <w:szCs w:val="24"/>
        </w:rPr>
      </w:pPr>
      <w:r w:rsidRPr="00F86D7D">
        <w:rPr>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BD1E93" w:rsidRPr="00F86D7D" w:rsidRDefault="009B1F7A">
      <w:pPr>
        <w:pStyle w:val="a3"/>
        <w:spacing w:before="66"/>
        <w:ind w:right="380" w:firstLine="707"/>
        <w:rPr>
          <w:sz w:val="24"/>
          <w:szCs w:val="24"/>
        </w:rPr>
      </w:pPr>
      <w:r w:rsidRPr="00F86D7D">
        <w:rPr>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BD1E93" w:rsidRPr="00F86D7D" w:rsidRDefault="009B1F7A">
      <w:pPr>
        <w:pStyle w:val="a3"/>
        <w:ind w:right="380" w:firstLine="707"/>
        <w:rPr>
          <w:sz w:val="24"/>
          <w:szCs w:val="24"/>
        </w:rPr>
      </w:pPr>
      <w:r w:rsidRPr="00F86D7D">
        <w:rPr>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BD1E93" w:rsidRPr="00F86D7D" w:rsidRDefault="009B1F7A">
      <w:pPr>
        <w:pStyle w:val="a3"/>
        <w:spacing w:before="1"/>
        <w:ind w:right="382" w:firstLine="707"/>
        <w:rPr>
          <w:sz w:val="24"/>
          <w:szCs w:val="24"/>
        </w:rPr>
      </w:pPr>
      <w:r w:rsidRPr="00F86D7D">
        <w:rPr>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BD1E93" w:rsidRPr="00F86D7D" w:rsidRDefault="009B1F7A">
      <w:pPr>
        <w:pStyle w:val="a3"/>
        <w:ind w:right="379" w:firstLine="707"/>
        <w:rPr>
          <w:sz w:val="24"/>
          <w:szCs w:val="24"/>
        </w:rPr>
      </w:pPr>
      <w:r w:rsidRPr="00F86D7D">
        <w:rPr>
          <w:b/>
          <w:sz w:val="24"/>
          <w:szCs w:val="24"/>
        </w:rPr>
        <w:t xml:space="preserve">Австралия и Океания. </w:t>
      </w:r>
      <w:r w:rsidRPr="00F86D7D">
        <w:rPr>
          <w:sz w:val="24"/>
          <w:szCs w:val="24"/>
        </w:rPr>
        <w:t>Географическое положение, история исследования, особенности природы материка. Эндемики.</w:t>
      </w:r>
    </w:p>
    <w:p w:rsidR="00BD1E93" w:rsidRPr="00F86D7D" w:rsidRDefault="009B1F7A">
      <w:pPr>
        <w:pStyle w:val="a3"/>
        <w:ind w:right="379" w:firstLine="707"/>
        <w:rPr>
          <w:sz w:val="24"/>
          <w:szCs w:val="24"/>
        </w:rPr>
      </w:pPr>
      <w:r w:rsidRPr="00F86D7D">
        <w:rPr>
          <w:sz w:val="24"/>
          <w:szCs w:val="24"/>
        </w:rPr>
        <w:t>Австралийский Союз (географический уникум–страна-материк;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слабосвязанных друг с другом; высокоразвитая экономика страны основывается на своих ресурсах).</w:t>
      </w:r>
    </w:p>
    <w:p w:rsidR="00BD1E93" w:rsidRPr="00F86D7D" w:rsidRDefault="009B1F7A">
      <w:pPr>
        <w:pStyle w:val="a3"/>
        <w:ind w:right="380" w:firstLine="707"/>
        <w:rPr>
          <w:sz w:val="24"/>
          <w:szCs w:val="24"/>
        </w:rPr>
      </w:pPr>
      <w:r w:rsidRPr="00F86D7D">
        <w:rPr>
          <w:sz w:val="24"/>
          <w:szCs w:val="24"/>
        </w:rPr>
        <w:t>Океания (уникальное природное образование–крупнейшее в мире скопление островов; специфические особенности трех островных групп: Меланезия–«черные острова» (так как проживающие здесь папуасы и меланезийцы имеют более темную кожу по сравнению с другими жителями Океании), Микронезия и Полинезия–«маленькие» и«многочисленные острова»).</w:t>
      </w:r>
    </w:p>
    <w:p w:rsidR="00BD1E93" w:rsidRPr="00F86D7D" w:rsidRDefault="009B1F7A">
      <w:pPr>
        <w:pStyle w:val="a3"/>
        <w:ind w:right="380" w:firstLine="707"/>
        <w:rPr>
          <w:sz w:val="24"/>
          <w:szCs w:val="24"/>
        </w:rPr>
      </w:pPr>
      <w:r w:rsidRPr="00F86D7D">
        <w:rPr>
          <w:b/>
          <w:sz w:val="24"/>
          <w:szCs w:val="24"/>
        </w:rPr>
        <w:t xml:space="preserve">Южная Америка. </w:t>
      </w:r>
      <w:r w:rsidRPr="00F86D7D">
        <w:rPr>
          <w:sz w:val="24"/>
          <w:szCs w:val="24"/>
        </w:rPr>
        <w:t>Географическое положение, история исследования и особенности рельефа материка. Климат и внутренние воды. Южная Америка–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BD1E93" w:rsidRPr="00F86D7D" w:rsidRDefault="009B1F7A">
      <w:pPr>
        <w:pStyle w:val="a3"/>
        <w:ind w:right="381" w:firstLine="707"/>
        <w:rPr>
          <w:sz w:val="24"/>
          <w:szCs w:val="24"/>
        </w:rPr>
      </w:pPr>
      <w:r w:rsidRPr="00F86D7D">
        <w:rPr>
          <w:b/>
          <w:sz w:val="24"/>
          <w:szCs w:val="24"/>
        </w:rPr>
        <w:t xml:space="preserve">Антарктида. </w:t>
      </w:r>
      <w:r w:rsidRPr="00F86D7D">
        <w:rPr>
          <w:sz w:val="24"/>
          <w:szCs w:val="24"/>
        </w:rPr>
        <w:t>Антарктида–уникальный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w:t>
      </w:r>
      <w:r w:rsidR="00F72776" w:rsidRPr="00F86D7D">
        <w:rPr>
          <w:sz w:val="24"/>
          <w:szCs w:val="24"/>
        </w:rPr>
        <w:t xml:space="preserve"> </w:t>
      </w:r>
      <w:r w:rsidRPr="00F86D7D">
        <w:rPr>
          <w:sz w:val="24"/>
          <w:szCs w:val="24"/>
        </w:rPr>
        <w:t>Антарктиде.</w:t>
      </w:r>
    </w:p>
    <w:p w:rsidR="00BD1E93" w:rsidRPr="00F86D7D" w:rsidRDefault="009B1F7A">
      <w:pPr>
        <w:spacing w:before="1" w:line="322" w:lineRule="exact"/>
        <w:ind w:left="1186"/>
        <w:rPr>
          <w:sz w:val="24"/>
          <w:szCs w:val="24"/>
        </w:rPr>
      </w:pPr>
      <w:r w:rsidRPr="00F86D7D">
        <w:rPr>
          <w:b/>
          <w:sz w:val="24"/>
          <w:szCs w:val="24"/>
        </w:rPr>
        <w:t xml:space="preserve">Северные материки. </w:t>
      </w:r>
      <w:r w:rsidRPr="00F86D7D">
        <w:rPr>
          <w:sz w:val="24"/>
          <w:szCs w:val="24"/>
        </w:rPr>
        <w:t>Особенности северных материков Земли.</w:t>
      </w:r>
    </w:p>
    <w:p w:rsidR="00BD1E93" w:rsidRPr="00F86D7D" w:rsidRDefault="009B1F7A">
      <w:pPr>
        <w:pStyle w:val="a3"/>
        <w:ind w:right="379" w:firstLine="707"/>
        <w:rPr>
          <w:sz w:val="24"/>
          <w:szCs w:val="24"/>
        </w:rPr>
      </w:pPr>
      <w:r w:rsidRPr="00F86D7D">
        <w:rPr>
          <w:b/>
          <w:sz w:val="24"/>
          <w:szCs w:val="24"/>
        </w:rPr>
        <w:t xml:space="preserve">Северная Америка. </w:t>
      </w:r>
      <w:r w:rsidRPr="00F86D7D">
        <w:rPr>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BD1E93" w:rsidRPr="00F86D7D" w:rsidRDefault="009B1F7A">
      <w:pPr>
        <w:pStyle w:val="a3"/>
        <w:ind w:right="380" w:firstLine="707"/>
        <w:rPr>
          <w:sz w:val="24"/>
          <w:szCs w:val="24"/>
        </w:rPr>
      </w:pPr>
      <w:r w:rsidRPr="00F86D7D">
        <w:rPr>
          <w:sz w:val="24"/>
          <w:szCs w:val="24"/>
        </w:rPr>
        <w:t>Характеристика двух стран материка: Канады и Мексики. Описание США– как одной из ведущих стран современного мира.</w:t>
      </w:r>
    </w:p>
    <w:p w:rsidR="00BD1E93" w:rsidRPr="00F86D7D" w:rsidRDefault="009B1F7A">
      <w:pPr>
        <w:pStyle w:val="a3"/>
        <w:ind w:right="379" w:firstLine="707"/>
        <w:rPr>
          <w:sz w:val="24"/>
          <w:szCs w:val="24"/>
        </w:rPr>
      </w:pPr>
      <w:r w:rsidRPr="00F86D7D">
        <w:rPr>
          <w:b/>
          <w:sz w:val="24"/>
          <w:szCs w:val="24"/>
        </w:rPr>
        <w:t xml:space="preserve">Евразия. </w:t>
      </w:r>
      <w:r w:rsidRPr="00F86D7D">
        <w:rPr>
          <w:sz w:val="24"/>
          <w:szCs w:val="24"/>
        </w:rPr>
        <w:t>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BD1E93" w:rsidRPr="00F86D7D" w:rsidRDefault="009B1F7A">
      <w:pPr>
        <w:pStyle w:val="a3"/>
        <w:spacing w:before="66"/>
        <w:ind w:right="380" w:firstLine="707"/>
        <w:rPr>
          <w:sz w:val="24"/>
          <w:szCs w:val="24"/>
        </w:rPr>
      </w:pPr>
      <w:r w:rsidRPr="00F86D7D">
        <w:rPr>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BD1E93" w:rsidRPr="00F86D7D" w:rsidRDefault="009B1F7A">
      <w:pPr>
        <w:pStyle w:val="a3"/>
        <w:ind w:right="379" w:firstLine="707"/>
        <w:rPr>
          <w:sz w:val="24"/>
          <w:szCs w:val="24"/>
        </w:rPr>
      </w:pPr>
      <w:r w:rsidRPr="00F86D7D">
        <w:rPr>
          <w:sz w:val="24"/>
          <w:szCs w:val="24"/>
        </w:rPr>
        <w:t xml:space="preserve">Страны Средней Европы (население, образ жизни и культура региона, высокое развитие </w:t>
      </w:r>
      <w:r w:rsidRPr="00F86D7D">
        <w:rPr>
          <w:sz w:val="24"/>
          <w:szCs w:val="24"/>
        </w:rPr>
        <w:lastRenderedPageBreak/>
        <w:t>стран региона, один из главных центров мировой экономики).</w:t>
      </w:r>
    </w:p>
    <w:p w:rsidR="00BD1E93" w:rsidRPr="00F86D7D" w:rsidRDefault="009B1F7A">
      <w:pPr>
        <w:pStyle w:val="a3"/>
        <w:ind w:right="379" w:firstLine="707"/>
        <w:rPr>
          <w:sz w:val="24"/>
          <w:szCs w:val="24"/>
        </w:rPr>
      </w:pPr>
      <w:r w:rsidRPr="00F86D7D">
        <w:rPr>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продовольствия в более развитые европейские страны).</w:t>
      </w:r>
    </w:p>
    <w:p w:rsidR="00BD1E93" w:rsidRPr="00F86D7D" w:rsidRDefault="009B1F7A">
      <w:pPr>
        <w:pStyle w:val="a3"/>
        <w:ind w:right="379" w:firstLine="707"/>
        <w:rPr>
          <w:sz w:val="24"/>
          <w:szCs w:val="24"/>
        </w:rPr>
      </w:pPr>
      <w:r w:rsidRPr="00F86D7D">
        <w:rPr>
          <w:sz w:val="24"/>
          <w:szCs w:val="24"/>
        </w:rP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BD1E93" w:rsidRPr="00F86D7D" w:rsidRDefault="009B1F7A">
      <w:pPr>
        <w:pStyle w:val="a3"/>
        <w:spacing w:before="1"/>
        <w:ind w:right="378" w:firstLine="707"/>
        <w:rPr>
          <w:sz w:val="24"/>
          <w:szCs w:val="24"/>
        </w:rPr>
      </w:pPr>
      <w:r w:rsidRPr="00F86D7D">
        <w:rPr>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w:t>
      </w:r>
      <w:r w:rsidR="00F72776" w:rsidRPr="00F86D7D">
        <w:rPr>
          <w:sz w:val="24"/>
          <w:szCs w:val="24"/>
        </w:rPr>
        <w:t xml:space="preserve"> </w:t>
      </w:r>
      <w:r w:rsidRPr="00F86D7D">
        <w:rPr>
          <w:sz w:val="24"/>
          <w:szCs w:val="24"/>
        </w:rPr>
        <w:t>природных условий и ресурсов и их отражение на жизни людей (наличие пустынь, оазисов, нефти и газа), горячая точка</w:t>
      </w:r>
      <w:r w:rsidR="00F72776" w:rsidRPr="00F86D7D">
        <w:rPr>
          <w:sz w:val="24"/>
          <w:szCs w:val="24"/>
        </w:rPr>
        <w:t xml:space="preserve"> </w:t>
      </w:r>
      <w:r w:rsidRPr="00F86D7D">
        <w:rPr>
          <w:sz w:val="24"/>
          <w:szCs w:val="24"/>
        </w:rPr>
        <w:t>планеты).</w:t>
      </w:r>
    </w:p>
    <w:p w:rsidR="00BD1E93" w:rsidRPr="00F86D7D" w:rsidRDefault="009B1F7A">
      <w:pPr>
        <w:pStyle w:val="a3"/>
        <w:ind w:right="379" w:firstLine="707"/>
        <w:rPr>
          <w:sz w:val="24"/>
          <w:szCs w:val="24"/>
        </w:rPr>
      </w:pPr>
      <w:r w:rsidRPr="00F86D7D">
        <w:rPr>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BD1E93" w:rsidRPr="00F86D7D" w:rsidRDefault="009B1F7A">
      <w:pPr>
        <w:pStyle w:val="a3"/>
        <w:ind w:right="380" w:firstLine="707"/>
        <w:rPr>
          <w:sz w:val="24"/>
          <w:szCs w:val="24"/>
        </w:rPr>
      </w:pPr>
      <w:r w:rsidRPr="00F86D7D">
        <w:rPr>
          <w:sz w:val="24"/>
          <w:szCs w:val="24"/>
        </w:rP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w:t>
      </w:r>
      <w:r w:rsidR="00F72776" w:rsidRPr="00F86D7D">
        <w:rPr>
          <w:sz w:val="24"/>
          <w:szCs w:val="24"/>
        </w:rPr>
        <w:t xml:space="preserve"> </w:t>
      </w:r>
      <w:r w:rsidRPr="00F86D7D">
        <w:rPr>
          <w:sz w:val="24"/>
          <w:szCs w:val="24"/>
        </w:rPr>
        <w:t>и</w:t>
      </w:r>
      <w:r w:rsidR="00F72776" w:rsidRPr="00F86D7D">
        <w:rPr>
          <w:sz w:val="24"/>
          <w:szCs w:val="24"/>
        </w:rPr>
        <w:t xml:space="preserve"> </w:t>
      </w:r>
      <w:r w:rsidRPr="00F86D7D">
        <w:rPr>
          <w:sz w:val="24"/>
          <w:szCs w:val="24"/>
        </w:rPr>
        <w:t>конфуцианство, буддиз</w:t>
      </w:r>
      <w:r w:rsidR="00F72776" w:rsidRPr="00F86D7D">
        <w:rPr>
          <w:sz w:val="24"/>
          <w:szCs w:val="24"/>
        </w:rPr>
        <w:t xml:space="preserve">, </w:t>
      </w:r>
      <w:r w:rsidRPr="00F86D7D">
        <w:rPr>
          <w:sz w:val="24"/>
          <w:szCs w:val="24"/>
        </w:rPr>
        <w:t>миламаизм, синтоизм,</w:t>
      </w:r>
      <w:r w:rsidR="00F72776" w:rsidRPr="00F86D7D">
        <w:rPr>
          <w:sz w:val="24"/>
          <w:szCs w:val="24"/>
        </w:rPr>
        <w:t xml:space="preserve"> </w:t>
      </w:r>
      <w:r w:rsidRPr="00F86D7D">
        <w:rPr>
          <w:sz w:val="24"/>
          <w:szCs w:val="24"/>
        </w:rPr>
        <w:t>католицизм).</w:t>
      </w:r>
    </w:p>
    <w:p w:rsidR="00BD1E93" w:rsidRPr="00F86D7D" w:rsidRDefault="009B1F7A">
      <w:pPr>
        <w:pStyle w:val="a3"/>
        <w:ind w:right="380" w:firstLine="707"/>
        <w:rPr>
          <w:sz w:val="24"/>
          <w:szCs w:val="24"/>
        </w:rPr>
      </w:pPr>
      <w:r w:rsidRPr="00F86D7D">
        <w:rPr>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w:t>
      </w:r>
    </w:p>
    <w:p w:rsidR="00BD1E93" w:rsidRPr="00F86D7D" w:rsidRDefault="009B1F7A">
      <w:pPr>
        <w:pStyle w:val="a3"/>
        <w:ind w:right="383" w:firstLine="0"/>
        <w:rPr>
          <w:sz w:val="24"/>
          <w:szCs w:val="24"/>
        </w:rPr>
      </w:pPr>
      <w:r w:rsidRPr="00F86D7D">
        <w:rPr>
          <w:sz w:val="24"/>
          <w:szCs w:val="24"/>
        </w:rPr>
        <w:t>«молодость»),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BD1E93" w:rsidRPr="00F86D7D" w:rsidRDefault="009B1F7A">
      <w:pPr>
        <w:pStyle w:val="a3"/>
        <w:ind w:right="379" w:firstLine="707"/>
        <w:rPr>
          <w:sz w:val="24"/>
          <w:szCs w:val="24"/>
        </w:rPr>
      </w:pPr>
      <w:r w:rsidRPr="00F86D7D">
        <w:rPr>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от минимального в Мьянме до самого высокого в Сингапуре) и культура региона (влияние соседей на регион–двух мощных центров цивилизаций–Индии и Китая).</w:t>
      </w:r>
    </w:p>
    <w:p w:rsidR="00BD1E93" w:rsidRPr="00F86D7D" w:rsidRDefault="009B1F7A">
      <w:pPr>
        <w:pStyle w:val="1"/>
        <w:spacing w:before="126" w:line="319" w:lineRule="exact"/>
        <w:rPr>
          <w:sz w:val="24"/>
          <w:szCs w:val="24"/>
        </w:rPr>
      </w:pPr>
      <w:r w:rsidRPr="00F86D7D">
        <w:rPr>
          <w:sz w:val="24"/>
          <w:szCs w:val="24"/>
        </w:rPr>
        <w:t>Взаимодействие природы и общества</w:t>
      </w:r>
    </w:p>
    <w:p w:rsidR="00BD1E93" w:rsidRPr="00F86D7D" w:rsidRDefault="009B1F7A" w:rsidP="00F72776">
      <w:pPr>
        <w:pStyle w:val="a3"/>
        <w:ind w:right="380" w:firstLine="707"/>
        <w:rPr>
          <w:sz w:val="24"/>
          <w:szCs w:val="24"/>
        </w:rPr>
      </w:pPr>
      <w:r w:rsidRPr="00F86D7D">
        <w:rPr>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w:t>
      </w:r>
      <w:r w:rsidR="00F72776" w:rsidRPr="00F86D7D">
        <w:rPr>
          <w:sz w:val="24"/>
          <w:szCs w:val="24"/>
        </w:rPr>
        <w:t xml:space="preserve"> этапе</w:t>
      </w:r>
      <w:r w:rsidR="00F72776" w:rsidRPr="00F86D7D">
        <w:rPr>
          <w:sz w:val="24"/>
          <w:szCs w:val="24"/>
        </w:rPr>
        <w:tab/>
        <w:t>(Международный</w:t>
      </w:r>
      <w:r w:rsidR="00F72776" w:rsidRPr="00F86D7D">
        <w:rPr>
          <w:sz w:val="24"/>
          <w:szCs w:val="24"/>
        </w:rPr>
        <w:tab/>
        <w:t>союз</w:t>
      </w:r>
      <w:r w:rsidR="00F72776" w:rsidRPr="00F86D7D">
        <w:rPr>
          <w:sz w:val="24"/>
          <w:szCs w:val="24"/>
        </w:rPr>
        <w:tab/>
        <w:t xml:space="preserve">охраны </w:t>
      </w:r>
      <w:r w:rsidRPr="00F86D7D">
        <w:rPr>
          <w:sz w:val="24"/>
          <w:szCs w:val="24"/>
        </w:rPr>
        <w:t>природы,</w:t>
      </w:r>
      <w:r w:rsidRPr="00F86D7D">
        <w:rPr>
          <w:sz w:val="24"/>
          <w:szCs w:val="24"/>
        </w:rPr>
        <w:tab/>
      </w:r>
      <w:r w:rsidR="00F72776" w:rsidRPr="00F86D7D">
        <w:rPr>
          <w:sz w:val="24"/>
          <w:szCs w:val="24"/>
        </w:rPr>
        <w:t xml:space="preserve"> </w:t>
      </w:r>
      <w:r w:rsidRPr="00F86D7D">
        <w:rPr>
          <w:spacing w:val="-1"/>
          <w:sz w:val="24"/>
          <w:szCs w:val="24"/>
        </w:rPr>
        <w:t xml:space="preserve">Международная </w:t>
      </w:r>
      <w:r w:rsidRPr="00F86D7D">
        <w:rPr>
          <w:position w:val="1"/>
          <w:sz w:val="24"/>
          <w:szCs w:val="24"/>
        </w:rPr>
        <w:t>Гидрографическая Организация, ЮНЕСКО и</w:t>
      </w:r>
      <w:r w:rsidR="00F72776" w:rsidRPr="00F86D7D">
        <w:rPr>
          <w:position w:val="1"/>
          <w:sz w:val="24"/>
          <w:szCs w:val="24"/>
        </w:rPr>
        <w:t xml:space="preserve"> </w:t>
      </w:r>
      <w:r w:rsidRPr="00F86D7D">
        <w:rPr>
          <w:sz w:val="24"/>
          <w:szCs w:val="24"/>
        </w:rPr>
        <w:t>др.).</w:t>
      </w:r>
    </w:p>
    <w:p w:rsidR="00BD1E93" w:rsidRPr="00F86D7D" w:rsidRDefault="009B1F7A">
      <w:pPr>
        <w:pStyle w:val="1"/>
        <w:spacing w:before="124" w:line="319" w:lineRule="exact"/>
        <w:rPr>
          <w:sz w:val="24"/>
          <w:szCs w:val="24"/>
        </w:rPr>
      </w:pPr>
      <w:r w:rsidRPr="00F86D7D">
        <w:rPr>
          <w:sz w:val="24"/>
          <w:szCs w:val="24"/>
        </w:rPr>
        <w:t>Территория России на карте мира</w:t>
      </w:r>
    </w:p>
    <w:p w:rsidR="00BD1E93" w:rsidRPr="00F86D7D" w:rsidRDefault="009B1F7A">
      <w:pPr>
        <w:pStyle w:val="a3"/>
        <w:ind w:right="378" w:firstLine="707"/>
        <w:rPr>
          <w:sz w:val="24"/>
          <w:szCs w:val="24"/>
        </w:rPr>
      </w:pPr>
      <w:r w:rsidRPr="00F86D7D">
        <w:rPr>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XI–XVI</w:t>
      </w:r>
      <w:r w:rsidR="00F72776" w:rsidRPr="00F86D7D">
        <w:rPr>
          <w:sz w:val="24"/>
          <w:szCs w:val="24"/>
        </w:rPr>
        <w:t xml:space="preserve"> </w:t>
      </w:r>
      <w:r w:rsidRPr="00F86D7D">
        <w:rPr>
          <w:sz w:val="24"/>
          <w:szCs w:val="24"/>
        </w:rPr>
        <w:t>вв. История освоения и заселения территории России в XVII– XVIII</w:t>
      </w:r>
      <w:r w:rsidR="00F72776" w:rsidRPr="00F86D7D">
        <w:rPr>
          <w:sz w:val="24"/>
          <w:szCs w:val="24"/>
        </w:rPr>
        <w:t xml:space="preserve"> </w:t>
      </w:r>
      <w:r w:rsidRPr="00F86D7D">
        <w:rPr>
          <w:sz w:val="24"/>
          <w:szCs w:val="24"/>
        </w:rPr>
        <w:t>вв. История освоения и заселения территории России в XIX–XXI вв.</w:t>
      </w:r>
    </w:p>
    <w:p w:rsidR="00BD1E93" w:rsidRPr="00F86D7D" w:rsidRDefault="009B1F7A">
      <w:pPr>
        <w:pStyle w:val="1"/>
        <w:spacing w:before="123" w:line="319" w:lineRule="exact"/>
        <w:rPr>
          <w:sz w:val="24"/>
          <w:szCs w:val="24"/>
        </w:rPr>
      </w:pPr>
      <w:r w:rsidRPr="00F86D7D">
        <w:rPr>
          <w:sz w:val="24"/>
          <w:szCs w:val="24"/>
        </w:rPr>
        <w:t>Общая характеристика природы России</w:t>
      </w:r>
    </w:p>
    <w:p w:rsidR="00BD1E93" w:rsidRPr="00F86D7D" w:rsidRDefault="009B1F7A">
      <w:pPr>
        <w:pStyle w:val="a3"/>
        <w:ind w:right="379" w:firstLine="707"/>
        <w:rPr>
          <w:sz w:val="24"/>
          <w:szCs w:val="24"/>
        </w:rPr>
      </w:pPr>
      <w:r w:rsidRPr="00F86D7D">
        <w:rPr>
          <w:b/>
          <w:sz w:val="24"/>
          <w:szCs w:val="24"/>
        </w:rPr>
        <w:t xml:space="preserve">Рельеф и полезные ископаемые России. </w:t>
      </w:r>
      <w:r w:rsidRPr="00F86D7D">
        <w:rPr>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BD1E93" w:rsidRPr="00F86D7D" w:rsidRDefault="009B1F7A">
      <w:pPr>
        <w:pStyle w:val="a3"/>
        <w:ind w:right="379" w:firstLine="707"/>
        <w:rPr>
          <w:sz w:val="24"/>
          <w:szCs w:val="24"/>
        </w:rPr>
      </w:pPr>
      <w:r w:rsidRPr="00F86D7D">
        <w:rPr>
          <w:b/>
          <w:sz w:val="24"/>
          <w:szCs w:val="24"/>
        </w:rPr>
        <w:t xml:space="preserve">Климат России. </w:t>
      </w:r>
      <w:r w:rsidRPr="00F86D7D">
        <w:rPr>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w:t>
      </w:r>
      <w:r w:rsidRPr="00F86D7D">
        <w:rPr>
          <w:sz w:val="24"/>
          <w:szCs w:val="24"/>
        </w:rPr>
        <w:lastRenderedPageBreak/>
        <w:t>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BD1E93" w:rsidRPr="00F86D7D" w:rsidRDefault="009B1F7A">
      <w:pPr>
        <w:pStyle w:val="a3"/>
        <w:ind w:right="379" w:firstLine="707"/>
        <w:rPr>
          <w:sz w:val="24"/>
          <w:szCs w:val="24"/>
        </w:rPr>
      </w:pPr>
      <w:r w:rsidRPr="00F86D7D">
        <w:rPr>
          <w:b/>
          <w:sz w:val="24"/>
          <w:szCs w:val="24"/>
        </w:rPr>
        <w:t xml:space="preserve">Внутренние воды России. </w:t>
      </w:r>
      <w:r w:rsidRPr="00F86D7D">
        <w:rPr>
          <w:sz w:val="24"/>
          <w:szCs w:val="24"/>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BD1E93" w:rsidRPr="00F86D7D" w:rsidRDefault="009B1F7A">
      <w:pPr>
        <w:pStyle w:val="a3"/>
        <w:ind w:right="379" w:firstLine="707"/>
        <w:rPr>
          <w:sz w:val="24"/>
          <w:szCs w:val="24"/>
        </w:rPr>
      </w:pPr>
      <w:r w:rsidRPr="00F86D7D">
        <w:rPr>
          <w:b/>
          <w:sz w:val="24"/>
          <w:szCs w:val="24"/>
        </w:rPr>
        <w:t xml:space="preserve">Почвы России. </w:t>
      </w:r>
      <w:r w:rsidRPr="00F86D7D">
        <w:rPr>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BD1E93" w:rsidRPr="00F86D7D" w:rsidRDefault="009B1F7A">
      <w:pPr>
        <w:ind w:left="478" w:right="380" w:firstLine="707"/>
        <w:jc w:val="both"/>
        <w:rPr>
          <w:sz w:val="24"/>
          <w:szCs w:val="24"/>
        </w:rPr>
      </w:pPr>
      <w:r w:rsidRPr="00F86D7D">
        <w:rPr>
          <w:b/>
          <w:sz w:val="24"/>
          <w:szCs w:val="24"/>
        </w:rPr>
        <w:t xml:space="preserve">Растительный и животный мир России. </w:t>
      </w:r>
      <w:r w:rsidRPr="00F86D7D">
        <w:rPr>
          <w:sz w:val="24"/>
          <w:szCs w:val="24"/>
        </w:rPr>
        <w:t>Разнообразие растительного и животного мира России. Охрана растительного и животного мира. Биологические ресурсы России.</w:t>
      </w:r>
    </w:p>
    <w:p w:rsidR="00BD1E93" w:rsidRPr="00F86D7D" w:rsidRDefault="009B1F7A">
      <w:pPr>
        <w:pStyle w:val="1"/>
        <w:spacing w:before="123" w:line="321" w:lineRule="exact"/>
        <w:rPr>
          <w:sz w:val="24"/>
          <w:szCs w:val="24"/>
        </w:rPr>
      </w:pPr>
      <w:r w:rsidRPr="00F86D7D">
        <w:rPr>
          <w:sz w:val="24"/>
          <w:szCs w:val="24"/>
        </w:rPr>
        <w:t>Природно-территориальные комплексы России</w:t>
      </w:r>
    </w:p>
    <w:p w:rsidR="00BD1E93" w:rsidRPr="00F86D7D" w:rsidRDefault="009B1F7A">
      <w:pPr>
        <w:pStyle w:val="a3"/>
        <w:ind w:right="379" w:firstLine="707"/>
        <w:rPr>
          <w:sz w:val="24"/>
          <w:szCs w:val="24"/>
        </w:rPr>
      </w:pPr>
      <w:r w:rsidRPr="00F86D7D">
        <w:rPr>
          <w:b/>
          <w:sz w:val="24"/>
          <w:szCs w:val="24"/>
        </w:rPr>
        <w:t xml:space="preserve">Природное районирование. </w:t>
      </w:r>
      <w:r w:rsidRPr="00F86D7D">
        <w:rPr>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w:t>
      </w:r>
      <w:r w:rsidR="00F72776" w:rsidRPr="00F86D7D">
        <w:rPr>
          <w:sz w:val="24"/>
          <w:szCs w:val="24"/>
        </w:rPr>
        <w:t xml:space="preserve"> </w:t>
      </w:r>
      <w:r w:rsidRPr="00F86D7D">
        <w:rPr>
          <w:sz w:val="24"/>
          <w:szCs w:val="24"/>
        </w:rPr>
        <w:t>поясность.</w:t>
      </w:r>
    </w:p>
    <w:p w:rsidR="00BD1E93" w:rsidRPr="00F86D7D" w:rsidRDefault="009B1F7A">
      <w:pPr>
        <w:pStyle w:val="a3"/>
        <w:spacing w:before="66"/>
        <w:ind w:right="379" w:firstLine="707"/>
        <w:rPr>
          <w:sz w:val="24"/>
          <w:szCs w:val="24"/>
        </w:rPr>
      </w:pPr>
      <w:r w:rsidRPr="00F86D7D">
        <w:rPr>
          <w:b/>
          <w:sz w:val="24"/>
          <w:szCs w:val="24"/>
        </w:rPr>
        <w:t xml:space="preserve">Крупные природные комплексы России. </w:t>
      </w:r>
      <w:r w:rsidRPr="00F86D7D">
        <w:rPr>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BD1E93" w:rsidRPr="00F86D7D" w:rsidRDefault="009B1F7A">
      <w:pPr>
        <w:pStyle w:val="a3"/>
        <w:ind w:right="379" w:firstLine="707"/>
        <w:rPr>
          <w:sz w:val="24"/>
          <w:szCs w:val="24"/>
        </w:rPr>
      </w:pPr>
      <w:r w:rsidRPr="00F86D7D">
        <w:rPr>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BD1E93" w:rsidRPr="00F86D7D" w:rsidRDefault="009B1F7A">
      <w:pPr>
        <w:pStyle w:val="a3"/>
        <w:ind w:right="380" w:firstLine="707"/>
        <w:rPr>
          <w:sz w:val="24"/>
          <w:szCs w:val="24"/>
        </w:rPr>
      </w:pPr>
      <w:r w:rsidRPr="00F86D7D">
        <w:rPr>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BD1E93" w:rsidRPr="00F86D7D" w:rsidRDefault="009B1F7A">
      <w:pPr>
        <w:pStyle w:val="a3"/>
        <w:ind w:right="381" w:firstLine="707"/>
        <w:rPr>
          <w:sz w:val="24"/>
          <w:szCs w:val="24"/>
        </w:rPr>
      </w:pPr>
      <w:r w:rsidRPr="00F86D7D">
        <w:rPr>
          <w:sz w:val="24"/>
          <w:szCs w:val="24"/>
        </w:rP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BD1E93" w:rsidRPr="00F86D7D" w:rsidRDefault="009B1F7A">
      <w:pPr>
        <w:pStyle w:val="a3"/>
        <w:ind w:right="391" w:firstLine="707"/>
        <w:rPr>
          <w:sz w:val="24"/>
          <w:szCs w:val="24"/>
        </w:rPr>
      </w:pPr>
      <w:r w:rsidRPr="00F86D7D">
        <w:rPr>
          <w:sz w:val="24"/>
          <w:szCs w:val="24"/>
        </w:rPr>
        <w:t>Южные моря России: история освоения, особенности природы морей, ресурсы, значение.</w:t>
      </w:r>
    </w:p>
    <w:p w:rsidR="00BD1E93" w:rsidRPr="00F86D7D" w:rsidRDefault="009B1F7A">
      <w:pPr>
        <w:pStyle w:val="a3"/>
        <w:ind w:right="381" w:firstLine="707"/>
        <w:rPr>
          <w:sz w:val="24"/>
          <w:szCs w:val="24"/>
        </w:rPr>
      </w:pPr>
      <w:r w:rsidRPr="00F86D7D">
        <w:rPr>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BD1E93" w:rsidRPr="00F86D7D" w:rsidRDefault="009B1F7A">
      <w:pPr>
        <w:pStyle w:val="a3"/>
        <w:spacing w:before="1"/>
        <w:ind w:right="380" w:firstLine="707"/>
        <w:rPr>
          <w:sz w:val="24"/>
          <w:szCs w:val="24"/>
        </w:rPr>
      </w:pPr>
      <w:r w:rsidRPr="00F86D7D">
        <w:rPr>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BD1E93" w:rsidRPr="00F86D7D" w:rsidRDefault="009B1F7A">
      <w:pPr>
        <w:pStyle w:val="a3"/>
        <w:ind w:right="379" w:firstLine="707"/>
        <w:rPr>
          <w:sz w:val="24"/>
          <w:szCs w:val="24"/>
        </w:rPr>
      </w:pPr>
      <w:r w:rsidRPr="00F86D7D">
        <w:rPr>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BD1E93" w:rsidRPr="00F86D7D" w:rsidRDefault="009B1F7A" w:rsidP="00F72776">
      <w:pPr>
        <w:pStyle w:val="a3"/>
        <w:ind w:left="1186" w:firstLine="0"/>
        <w:jc w:val="left"/>
        <w:rPr>
          <w:sz w:val="24"/>
          <w:szCs w:val="24"/>
        </w:rPr>
      </w:pPr>
      <w:r w:rsidRPr="00F86D7D">
        <w:rPr>
          <w:sz w:val="24"/>
          <w:szCs w:val="24"/>
        </w:rPr>
        <w:t>Урал (изменение природных особенностей с запада на восток, с севера на</w:t>
      </w:r>
      <w:r w:rsidR="00F72776" w:rsidRPr="00F86D7D">
        <w:rPr>
          <w:sz w:val="24"/>
          <w:szCs w:val="24"/>
        </w:rPr>
        <w:t xml:space="preserve"> </w:t>
      </w:r>
      <w:r w:rsidRPr="00F86D7D">
        <w:rPr>
          <w:sz w:val="24"/>
          <w:szCs w:val="24"/>
        </w:rPr>
        <w:t>юг).</w:t>
      </w:r>
    </w:p>
    <w:p w:rsidR="00BD1E93" w:rsidRPr="00F86D7D" w:rsidRDefault="009B1F7A" w:rsidP="00BC1DB6">
      <w:pPr>
        <w:pStyle w:val="a3"/>
        <w:tabs>
          <w:tab w:val="left" w:pos="1074"/>
          <w:tab w:val="left" w:pos="2557"/>
          <w:tab w:val="left" w:pos="4188"/>
          <w:tab w:val="left" w:pos="5298"/>
          <w:tab w:val="left" w:pos="6486"/>
          <w:tab w:val="left" w:pos="7879"/>
        </w:tabs>
        <w:spacing w:line="242" w:lineRule="auto"/>
        <w:ind w:left="180" w:right="390" w:firstLine="0"/>
        <w:jc w:val="left"/>
        <w:rPr>
          <w:sz w:val="24"/>
          <w:szCs w:val="24"/>
        </w:rPr>
      </w:pPr>
      <w:r w:rsidRPr="00F86D7D">
        <w:rPr>
          <w:sz w:val="24"/>
          <w:szCs w:val="24"/>
        </w:rPr>
        <w:t>Обобщение знаний по особенностям природы европейской части России. Моря</w:t>
      </w:r>
      <w:r w:rsidRPr="00F86D7D">
        <w:rPr>
          <w:sz w:val="24"/>
          <w:szCs w:val="24"/>
        </w:rPr>
        <w:tab/>
      </w:r>
      <w:r w:rsidR="00BC1DB6" w:rsidRPr="00F86D7D">
        <w:rPr>
          <w:sz w:val="24"/>
          <w:szCs w:val="24"/>
        </w:rPr>
        <w:t>Северного</w:t>
      </w:r>
      <w:r w:rsidR="00BC1DB6" w:rsidRPr="00F86D7D">
        <w:rPr>
          <w:sz w:val="24"/>
          <w:szCs w:val="24"/>
        </w:rPr>
        <w:tab/>
        <w:t>Ледовитого</w:t>
      </w:r>
      <w:r w:rsidR="00BC1DB6" w:rsidRPr="00F86D7D">
        <w:rPr>
          <w:sz w:val="24"/>
          <w:szCs w:val="24"/>
        </w:rPr>
        <w:tab/>
        <w:t xml:space="preserve">океана: </w:t>
      </w:r>
      <w:r w:rsidRPr="00F86D7D">
        <w:rPr>
          <w:sz w:val="24"/>
          <w:szCs w:val="24"/>
        </w:rPr>
        <w:t>история</w:t>
      </w:r>
      <w:r w:rsidRPr="00F86D7D">
        <w:rPr>
          <w:sz w:val="24"/>
          <w:szCs w:val="24"/>
        </w:rPr>
        <w:tab/>
        <w:t>освоения,</w:t>
      </w:r>
      <w:r w:rsidRPr="00F86D7D">
        <w:rPr>
          <w:sz w:val="24"/>
          <w:szCs w:val="24"/>
        </w:rPr>
        <w:tab/>
      </w:r>
      <w:r w:rsidRPr="00F86D7D">
        <w:rPr>
          <w:spacing w:val="-1"/>
          <w:sz w:val="24"/>
          <w:szCs w:val="24"/>
        </w:rPr>
        <w:t>особенности</w:t>
      </w:r>
      <w:r w:rsidR="00BC1DB6" w:rsidRPr="00F86D7D">
        <w:rPr>
          <w:spacing w:val="-1"/>
          <w:sz w:val="24"/>
          <w:szCs w:val="24"/>
        </w:rPr>
        <w:t xml:space="preserve"> </w:t>
      </w:r>
      <w:r w:rsidRPr="00F86D7D">
        <w:rPr>
          <w:sz w:val="24"/>
          <w:szCs w:val="24"/>
        </w:rPr>
        <w:t>природы морей, ресурсы, значение. Северный морской путь.</w:t>
      </w:r>
    </w:p>
    <w:p w:rsidR="00BD1E93" w:rsidRPr="00F86D7D" w:rsidRDefault="009B1F7A">
      <w:pPr>
        <w:pStyle w:val="a3"/>
        <w:ind w:right="380" w:firstLine="707"/>
        <w:rPr>
          <w:sz w:val="24"/>
          <w:szCs w:val="24"/>
        </w:rPr>
      </w:pPr>
      <w:r w:rsidRPr="00F86D7D">
        <w:rPr>
          <w:sz w:val="24"/>
          <w:szCs w:val="24"/>
        </w:rPr>
        <w:t xml:space="preserve">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зоны–размещение, влияние рельефа, наибольшая по площади, изменения в </w:t>
      </w:r>
      <w:r w:rsidRPr="00F86D7D">
        <w:rPr>
          <w:sz w:val="24"/>
          <w:szCs w:val="24"/>
        </w:rPr>
        <w:lastRenderedPageBreak/>
        <w:t>составе природных зон, сравнение состава природных зон с Русской равниной).</w:t>
      </w:r>
    </w:p>
    <w:p w:rsidR="00BD1E93" w:rsidRPr="00F86D7D" w:rsidRDefault="009B1F7A">
      <w:pPr>
        <w:pStyle w:val="a3"/>
        <w:spacing w:before="1"/>
        <w:ind w:right="383" w:firstLine="707"/>
        <w:rPr>
          <w:sz w:val="24"/>
          <w:szCs w:val="24"/>
        </w:rPr>
      </w:pPr>
      <w:r w:rsidRPr="00F86D7D">
        <w:rPr>
          <w:sz w:val="24"/>
          <w:szCs w:val="24"/>
        </w:rPr>
        <w:t>Западная Сибирь: природные ресурсы, проблемы рационального использования и экологические проблемы.</w:t>
      </w:r>
    </w:p>
    <w:p w:rsidR="00BD1E93" w:rsidRPr="00F86D7D" w:rsidRDefault="009B1F7A">
      <w:pPr>
        <w:pStyle w:val="a3"/>
        <w:ind w:right="379" w:firstLine="707"/>
        <w:rPr>
          <w:sz w:val="24"/>
          <w:szCs w:val="24"/>
        </w:rPr>
      </w:pPr>
      <w:r w:rsidRPr="00F86D7D">
        <w:rPr>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BD1E93" w:rsidRPr="00F86D7D" w:rsidRDefault="009B1F7A">
      <w:pPr>
        <w:pStyle w:val="a3"/>
        <w:spacing w:before="66"/>
        <w:ind w:right="379" w:firstLine="707"/>
        <w:rPr>
          <w:sz w:val="24"/>
          <w:szCs w:val="24"/>
        </w:rPr>
      </w:pPr>
      <w:r w:rsidRPr="00F86D7D">
        <w:rPr>
          <w:sz w:val="24"/>
          <w:szCs w:val="24"/>
        </w:rPr>
        <w:t>Северо-Восточная Сибирь (разнообразие и контрастность рельефа (котловинность рельефа, горные хребты, переходящие все верные низменности; суровость климата; многолетняя мерзлота; реки и озера; влияние климата на природу; особенности природы).</w:t>
      </w:r>
    </w:p>
    <w:p w:rsidR="00BD1E93" w:rsidRPr="00F86D7D" w:rsidRDefault="009B1F7A">
      <w:pPr>
        <w:pStyle w:val="a3"/>
        <w:ind w:right="380" w:firstLine="707"/>
        <w:rPr>
          <w:sz w:val="24"/>
          <w:szCs w:val="24"/>
        </w:rPr>
      </w:pPr>
      <w:r w:rsidRPr="00F86D7D">
        <w:rPr>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BD1E93" w:rsidRPr="00F86D7D" w:rsidRDefault="009B1F7A">
      <w:pPr>
        <w:pStyle w:val="a3"/>
        <w:ind w:right="379" w:firstLine="707"/>
        <w:rPr>
          <w:sz w:val="24"/>
          <w:szCs w:val="24"/>
        </w:rPr>
      </w:pPr>
      <w:r w:rsidRPr="00F86D7D">
        <w:rPr>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BD1E93" w:rsidRPr="00F86D7D" w:rsidRDefault="009B1F7A">
      <w:pPr>
        <w:pStyle w:val="a3"/>
        <w:ind w:right="379" w:firstLine="707"/>
        <w:rPr>
          <w:sz w:val="24"/>
          <w:szCs w:val="24"/>
        </w:rPr>
      </w:pPr>
      <w:r w:rsidRPr="00F86D7D">
        <w:rPr>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BD1E93" w:rsidRPr="00F86D7D" w:rsidRDefault="009B1F7A">
      <w:pPr>
        <w:pStyle w:val="a3"/>
        <w:spacing w:before="1"/>
        <w:ind w:right="380" w:firstLine="707"/>
        <w:rPr>
          <w:sz w:val="24"/>
          <w:szCs w:val="24"/>
        </w:rPr>
      </w:pPr>
      <w:r w:rsidRPr="00F86D7D">
        <w:rPr>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BD1E93" w:rsidRPr="00F86D7D" w:rsidRDefault="009B1F7A">
      <w:pPr>
        <w:pStyle w:val="a3"/>
        <w:ind w:right="380" w:firstLine="707"/>
        <w:rPr>
          <w:sz w:val="24"/>
          <w:szCs w:val="24"/>
        </w:rPr>
      </w:pPr>
      <w:r w:rsidRPr="00F86D7D">
        <w:rPr>
          <w:sz w:val="24"/>
          <w:szCs w:val="24"/>
        </w:rPr>
        <w:t>Чукотка, Приамурье, Приморье (географическое положение, история исследования, особенности природы).</w:t>
      </w:r>
    </w:p>
    <w:p w:rsidR="00BD1E93" w:rsidRPr="00F86D7D" w:rsidRDefault="009B1F7A">
      <w:pPr>
        <w:pStyle w:val="a3"/>
        <w:ind w:right="382" w:firstLine="707"/>
        <w:rPr>
          <w:sz w:val="24"/>
          <w:szCs w:val="24"/>
        </w:rPr>
      </w:pPr>
      <w:r w:rsidRPr="00F86D7D">
        <w:rPr>
          <w:sz w:val="24"/>
          <w:szCs w:val="24"/>
        </w:rPr>
        <w:t>Камчатка, Сахалин, Курильские острова (географическое положение, история исследования, особенности природы).</w:t>
      </w:r>
    </w:p>
    <w:p w:rsidR="00BD1E93" w:rsidRPr="00F86D7D" w:rsidRDefault="009B1F7A">
      <w:pPr>
        <w:pStyle w:val="1"/>
        <w:spacing w:before="124" w:line="319" w:lineRule="exact"/>
        <w:rPr>
          <w:sz w:val="24"/>
          <w:szCs w:val="24"/>
        </w:rPr>
      </w:pPr>
      <w:r w:rsidRPr="00F86D7D">
        <w:rPr>
          <w:sz w:val="24"/>
          <w:szCs w:val="24"/>
        </w:rPr>
        <w:t>Население России</w:t>
      </w:r>
    </w:p>
    <w:p w:rsidR="00BD1E93" w:rsidRPr="00F86D7D" w:rsidRDefault="009B1F7A">
      <w:pPr>
        <w:pStyle w:val="a3"/>
        <w:ind w:right="380" w:firstLine="707"/>
        <w:rPr>
          <w:sz w:val="24"/>
          <w:szCs w:val="24"/>
        </w:rPr>
      </w:pPr>
      <w:r w:rsidRPr="00F86D7D">
        <w:rPr>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BD1E93" w:rsidRPr="00F86D7D" w:rsidRDefault="009B1F7A">
      <w:pPr>
        <w:pStyle w:val="1"/>
        <w:spacing w:before="123" w:line="319" w:lineRule="exact"/>
        <w:rPr>
          <w:sz w:val="24"/>
          <w:szCs w:val="24"/>
        </w:rPr>
      </w:pPr>
      <w:r w:rsidRPr="00F86D7D">
        <w:rPr>
          <w:sz w:val="24"/>
          <w:szCs w:val="24"/>
        </w:rPr>
        <w:t>География своей местности</w:t>
      </w:r>
    </w:p>
    <w:p w:rsidR="00BD1E93" w:rsidRPr="00F86D7D" w:rsidRDefault="009B1F7A">
      <w:pPr>
        <w:pStyle w:val="a3"/>
        <w:ind w:right="378" w:firstLine="707"/>
        <w:rPr>
          <w:sz w:val="24"/>
          <w:szCs w:val="24"/>
        </w:rPr>
      </w:pPr>
      <w:r w:rsidRPr="00F86D7D">
        <w:rPr>
          <w:sz w:val="24"/>
          <w:szCs w:val="24"/>
        </w:rP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w:t>
      </w:r>
    </w:p>
    <w:p w:rsidR="00BD1E93" w:rsidRPr="00F86D7D" w:rsidRDefault="009B1F7A">
      <w:pPr>
        <w:pStyle w:val="1"/>
        <w:spacing w:before="123" w:line="322" w:lineRule="exact"/>
        <w:rPr>
          <w:sz w:val="24"/>
          <w:szCs w:val="24"/>
        </w:rPr>
      </w:pPr>
      <w:r w:rsidRPr="00F86D7D">
        <w:rPr>
          <w:sz w:val="24"/>
          <w:szCs w:val="24"/>
        </w:rPr>
        <w:t>Хозяйство России</w:t>
      </w:r>
    </w:p>
    <w:p w:rsidR="00BD1E93" w:rsidRPr="00F86D7D" w:rsidRDefault="009B1F7A">
      <w:pPr>
        <w:pStyle w:val="a3"/>
        <w:ind w:right="379" w:firstLine="707"/>
        <w:rPr>
          <w:sz w:val="24"/>
          <w:szCs w:val="24"/>
        </w:rPr>
      </w:pPr>
      <w:r w:rsidRPr="00F86D7D">
        <w:rPr>
          <w:b/>
          <w:sz w:val="24"/>
          <w:szCs w:val="24"/>
        </w:rPr>
        <w:t xml:space="preserve">Общая характеристика хозяйства. Географическое районирование. </w:t>
      </w:r>
      <w:r w:rsidRPr="00F86D7D">
        <w:rPr>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BD1E93" w:rsidRPr="00F86D7D" w:rsidRDefault="009B1F7A">
      <w:pPr>
        <w:ind w:left="478" w:right="381" w:firstLine="707"/>
        <w:jc w:val="both"/>
        <w:rPr>
          <w:sz w:val="24"/>
          <w:szCs w:val="24"/>
        </w:rPr>
      </w:pPr>
      <w:r w:rsidRPr="00F86D7D">
        <w:rPr>
          <w:b/>
          <w:sz w:val="24"/>
          <w:szCs w:val="24"/>
        </w:rPr>
        <w:t xml:space="preserve">Главные отрасли и межотраслевые комплексы. </w:t>
      </w:r>
      <w:r w:rsidRPr="00F86D7D">
        <w:rPr>
          <w:sz w:val="24"/>
          <w:szCs w:val="24"/>
        </w:rPr>
        <w:t>Сельское хозяйство. Отраслевой состав сельского хозяйства. Растениеводство. Животноводство.</w:t>
      </w:r>
    </w:p>
    <w:p w:rsidR="00BD1E93" w:rsidRPr="00F86D7D" w:rsidRDefault="009B1F7A">
      <w:pPr>
        <w:pStyle w:val="a3"/>
        <w:spacing w:before="66"/>
        <w:ind w:right="378" w:firstLine="0"/>
        <w:rPr>
          <w:sz w:val="24"/>
          <w:szCs w:val="24"/>
        </w:rPr>
      </w:pPr>
      <w:r w:rsidRPr="00F86D7D">
        <w:rPr>
          <w:sz w:val="24"/>
          <w:szCs w:val="24"/>
        </w:rPr>
        <w:t>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w:t>
      </w:r>
      <w:r w:rsidRPr="00F86D7D">
        <w:rPr>
          <w:sz w:val="24"/>
          <w:szCs w:val="24"/>
        </w:rPr>
        <w:lastRenderedPageBreak/>
        <w:t>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w:t>
      </w:r>
      <w:r w:rsidR="0047242F" w:rsidRPr="00F86D7D">
        <w:rPr>
          <w:sz w:val="24"/>
          <w:szCs w:val="24"/>
        </w:rPr>
        <w:t xml:space="preserve"> </w:t>
      </w:r>
      <w:r w:rsidRPr="00F86D7D">
        <w:rPr>
          <w:sz w:val="24"/>
          <w:szCs w:val="24"/>
        </w:rPr>
        <w:t>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w:t>
      </w:r>
      <w:r w:rsidR="0047242F" w:rsidRPr="00F86D7D">
        <w:rPr>
          <w:sz w:val="24"/>
          <w:szCs w:val="24"/>
        </w:rPr>
        <w:t xml:space="preserve"> </w:t>
      </w:r>
      <w:r w:rsidRPr="00F86D7D">
        <w:rPr>
          <w:sz w:val="24"/>
          <w:szCs w:val="24"/>
        </w:rPr>
        <w:t>труда.</w:t>
      </w:r>
    </w:p>
    <w:p w:rsidR="00BD1E93" w:rsidRPr="00F86D7D" w:rsidRDefault="009B1F7A">
      <w:pPr>
        <w:pStyle w:val="2"/>
        <w:spacing w:before="7" w:line="318" w:lineRule="exact"/>
        <w:ind w:left="1186"/>
        <w:rPr>
          <w:sz w:val="24"/>
          <w:szCs w:val="24"/>
        </w:rPr>
      </w:pPr>
      <w:r w:rsidRPr="00F86D7D">
        <w:rPr>
          <w:sz w:val="24"/>
          <w:szCs w:val="24"/>
        </w:rPr>
        <w:t>Хозяйство своей местности</w:t>
      </w:r>
    </w:p>
    <w:p w:rsidR="00BD1E93" w:rsidRPr="00F86D7D" w:rsidRDefault="009B1F7A">
      <w:pPr>
        <w:ind w:left="478" w:right="384" w:firstLine="707"/>
        <w:jc w:val="both"/>
        <w:rPr>
          <w:i/>
          <w:sz w:val="24"/>
          <w:szCs w:val="24"/>
        </w:rPr>
      </w:pPr>
      <w:r w:rsidRPr="00F86D7D">
        <w:rPr>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BD1E93" w:rsidRPr="00F86D7D" w:rsidRDefault="009B1F7A">
      <w:pPr>
        <w:pStyle w:val="1"/>
        <w:spacing w:before="122" w:line="319" w:lineRule="exact"/>
        <w:rPr>
          <w:sz w:val="24"/>
          <w:szCs w:val="24"/>
        </w:rPr>
      </w:pPr>
      <w:r w:rsidRPr="00F86D7D">
        <w:rPr>
          <w:sz w:val="24"/>
          <w:szCs w:val="24"/>
        </w:rPr>
        <w:t>Районы России</w:t>
      </w:r>
    </w:p>
    <w:p w:rsidR="00BD1E93" w:rsidRPr="00F86D7D" w:rsidRDefault="009B1F7A">
      <w:pPr>
        <w:pStyle w:val="a3"/>
        <w:ind w:right="378" w:firstLine="707"/>
        <w:rPr>
          <w:sz w:val="24"/>
          <w:szCs w:val="24"/>
        </w:rPr>
      </w:pPr>
      <w:r w:rsidRPr="00F86D7D">
        <w:rPr>
          <w:b/>
          <w:sz w:val="24"/>
          <w:szCs w:val="24"/>
        </w:rPr>
        <w:t xml:space="preserve">Европейская часть России. </w:t>
      </w:r>
      <w:r w:rsidRPr="00F86D7D">
        <w:rPr>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BD1E93" w:rsidRPr="00F86D7D" w:rsidRDefault="009B1F7A">
      <w:pPr>
        <w:ind w:left="478" w:right="379" w:firstLine="707"/>
        <w:jc w:val="both"/>
        <w:rPr>
          <w:sz w:val="24"/>
          <w:szCs w:val="24"/>
        </w:rPr>
      </w:pPr>
      <w:r w:rsidRPr="00F86D7D">
        <w:rPr>
          <w:i/>
          <w:sz w:val="24"/>
          <w:szCs w:val="24"/>
        </w:rPr>
        <w:t xml:space="preserve">Города Центрального района. Древние города, промышленные и научные центры. </w:t>
      </w:r>
      <w:r w:rsidRPr="00F86D7D">
        <w:rPr>
          <w:sz w:val="24"/>
          <w:szCs w:val="24"/>
        </w:rPr>
        <w:t>Функциональное значение городов. Москва – столица Российской Федерации.</w:t>
      </w:r>
    </w:p>
    <w:p w:rsidR="00BD1E93" w:rsidRPr="00F86D7D" w:rsidRDefault="009B1F7A">
      <w:pPr>
        <w:pStyle w:val="a3"/>
        <w:ind w:right="380" w:firstLine="707"/>
        <w:rPr>
          <w:sz w:val="24"/>
          <w:szCs w:val="24"/>
        </w:rPr>
      </w:pPr>
      <w:r w:rsidRPr="00F86D7D">
        <w:rPr>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D1E93" w:rsidRPr="00F86D7D" w:rsidRDefault="009B1F7A">
      <w:pPr>
        <w:pStyle w:val="a3"/>
        <w:ind w:right="383" w:firstLine="707"/>
        <w:rPr>
          <w:sz w:val="24"/>
          <w:szCs w:val="24"/>
        </w:rPr>
      </w:pPr>
      <w:r w:rsidRPr="00F86D7D">
        <w:rPr>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D1E93" w:rsidRPr="00F86D7D" w:rsidRDefault="009B1F7A">
      <w:pPr>
        <w:pStyle w:val="a3"/>
        <w:ind w:right="383" w:firstLine="707"/>
        <w:rPr>
          <w:sz w:val="24"/>
          <w:szCs w:val="24"/>
        </w:rPr>
      </w:pPr>
      <w:r w:rsidRPr="00F86D7D">
        <w:rPr>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w:t>
      </w:r>
      <w:r w:rsidR="0047242F" w:rsidRPr="00F86D7D">
        <w:rPr>
          <w:sz w:val="24"/>
          <w:szCs w:val="24"/>
        </w:rPr>
        <w:t xml:space="preserve"> </w:t>
      </w:r>
      <w:r w:rsidRPr="00F86D7D">
        <w:rPr>
          <w:sz w:val="24"/>
          <w:szCs w:val="24"/>
        </w:rPr>
        <w:t>хозяйства.</w:t>
      </w:r>
    </w:p>
    <w:p w:rsidR="00BD1E93" w:rsidRPr="00F86D7D" w:rsidRDefault="009B1F7A">
      <w:pPr>
        <w:pStyle w:val="a3"/>
        <w:ind w:right="381" w:firstLine="707"/>
        <w:rPr>
          <w:sz w:val="24"/>
          <w:szCs w:val="24"/>
        </w:rPr>
      </w:pPr>
      <w:r w:rsidRPr="00F86D7D">
        <w:rPr>
          <w:sz w:val="24"/>
          <w:szCs w:val="24"/>
        </w:rPr>
        <w:t>Калининградская область: особенности ЭГП, природно-ресурсный потенциал, население и характеристика хозяйства. Рекреационное хозяйство</w:t>
      </w:r>
    </w:p>
    <w:p w:rsidR="00BD1E93" w:rsidRPr="00F86D7D" w:rsidRDefault="009B1F7A">
      <w:pPr>
        <w:pStyle w:val="a3"/>
        <w:tabs>
          <w:tab w:val="left" w:pos="1594"/>
          <w:tab w:val="left" w:pos="3375"/>
          <w:tab w:val="left" w:pos="5645"/>
          <w:tab w:val="left" w:pos="7110"/>
          <w:tab w:val="left" w:pos="8567"/>
        </w:tabs>
        <w:spacing w:before="66"/>
        <w:ind w:right="382" w:firstLine="0"/>
        <w:jc w:val="left"/>
        <w:rPr>
          <w:sz w:val="24"/>
          <w:szCs w:val="24"/>
        </w:rPr>
      </w:pPr>
      <w:r w:rsidRPr="00F86D7D">
        <w:rPr>
          <w:sz w:val="24"/>
          <w:szCs w:val="24"/>
        </w:rPr>
        <w:t>района.</w:t>
      </w:r>
      <w:r w:rsidRPr="00F86D7D">
        <w:rPr>
          <w:sz w:val="24"/>
          <w:szCs w:val="24"/>
        </w:rPr>
        <w:tab/>
        <w:t>Особенности</w:t>
      </w:r>
      <w:r w:rsidRPr="00F86D7D">
        <w:rPr>
          <w:sz w:val="24"/>
          <w:szCs w:val="24"/>
        </w:rPr>
        <w:tab/>
        <w:t>территориальной</w:t>
      </w:r>
      <w:r w:rsidRPr="00F86D7D">
        <w:rPr>
          <w:sz w:val="24"/>
          <w:szCs w:val="24"/>
        </w:rPr>
        <w:tab/>
        <w:t>структуры</w:t>
      </w:r>
      <w:r w:rsidRPr="00F86D7D">
        <w:rPr>
          <w:sz w:val="24"/>
          <w:szCs w:val="24"/>
        </w:rPr>
        <w:tab/>
        <w:t>хозяйства,</w:t>
      </w:r>
      <w:r w:rsidRPr="00F86D7D">
        <w:rPr>
          <w:sz w:val="24"/>
          <w:szCs w:val="24"/>
        </w:rPr>
        <w:tab/>
      </w:r>
      <w:r w:rsidRPr="00F86D7D">
        <w:rPr>
          <w:spacing w:val="-2"/>
          <w:sz w:val="24"/>
          <w:szCs w:val="24"/>
        </w:rPr>
        <w:t xml:space="preserve">специализация. </w:t>
      </w:r>
      <w:r w:rsidRPr="00F86D7D">
        <w:rPr>
          <w:sz w:val="24"/>
          <w:szCs w:val="24"/>
        </w:rPr>
        <w:t xml:space="preserve">География </w:t>
      </w:r>
      <w:r w:rsidRPr="00F86D7D">
        <w:rPr>
          <w:spacing w:val="-3"/>
          <w:sz w:val="24"/>
          <w:szCs w:val="24"/>
        </w:rPr>
        <w:t xml:space="preserve">важнейших </w:t>
      </w:r>
      <w:r w:rsidRPr="00F86D7D">
        <w:rPr>
          <w:sz w:val="24"/>
          <w:szCs w:val="24"/>
        </w:rPr>
        <w:t>отраслей</w:t>
      </w:r>
      <w:r w:rsidR="0047242F" w:rsidRPr="00F86D7D">
        <w:rPr>
          <w:sz w:val="24"/>
          <w:szCs w:val="24"/>
        </w:rPr>
        <w:t xml:space="preserve"> </w:t>
      </w:r>
      <w:r w:rsidRPr="00F86D7D">
        <w:rPr>
          <w:sz w:val="24"/>
          <w:szCs w:val="24"/>
        </w:rPr>
        <w:t>хозяйства.</w:t>
      </w:r>
    </w:p>
    <w:p w:rsidR="00BD1E93" w:rsidRPr="00F86D7D" w:rsidRDefault="009B1F7A">
      <w:pPr>
        <w:ind w:left="478" w:right="379" w:firstLine="707"/>
        <w:jc w:val="both"/>
        <w:rPr>
          <w:i/>
          <w:sz w:val="24"/>
          <w:szCs w:val="24"/>
        </w:rPr>
      </w:pPr>
      <w:r w:rsidRPr="00F86D7D">
        <w:rPr>
          <w:i/>
          <w:sz w:val="24"/>
          <w:szCs w:val="24"/>
        </w:rPr>
        <w:t>Моря Атлантического океана, омывающие Россию: транспортное значение,</w:t>
      </w:r>
      <w:r w:rsidR="0047242F" w:rsidRPr="00F86D7D">
        <w:rPr>
          <w:i/>
          <w:sz w:val="24"/>
          <w:szCs w:val="24"/>
        </w:rPr>
        <w:t xml:space="preserve"> </w:t>
      </w:r>
      <w:r w:rsidRPr="00F86D7D">
        <w:rPr>
          <w:i/>
          <w:sz w:val="24"/>
          <w:szCs w:val="24"/>
        </w:rPr>
        <w:t>ресурсы.</w:t>
      </w:r>
    </w:p>
    <w:p w:rsidR="00BD1E93" w:rsidRPr="00F86D7D" w:rsidRDefault="009B1F7A">
      <w:pPr>
        <w:pStyle w:val="a3"/>
        <w:ind w:right="378" w:firstLine="707"/>
        <w:rPr>
          <w:sz w:val="24"/>
          <w:szCs w:val="24"/>
        </w:rPr>
      </w:pPr>
      <w:r w:rsidRPr="00F86D7D">
        <w:rPr>
          <w:sz w:val="24"/>
          <w:szCs w:val="24"/>
        </w:rPr>
        <w:t>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D1E93" w:rsidRPr="00F86D7D" w:rsidRDefault="009B1F7A">
      <w:pPr>
        <w:pStyle w:val="a3"/>
        <w:ind w:right="381" w:firstLine="707"/>
        <w:rPr>
          <w:sz w:val="24"/>
          <w:szCs w:val="24"/>
        </w:rPr>
      </w:pPr>
      <w:r w:rsidRPr="00F86D7D">
        <w:rPr>
          <w:sz w:val="24"/>
          <w:szCs w:val="24"/>
        </w:rPr>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D1E93" w:rsidRPr="00F86D7D" w:rsidRDefault="009B1F7A">
      <w:pPr>
        <w:pStyle w:val="a3"/>
        <w:spacing w:before="1"/>
        <w:ind w:right="383" w:firstLine="707"/>
        <w:rPr>
          <w:sz w:val="24"/>
          <w:szCs w:val="24"/>
        </w:rPr>
      </w:pPr>
      <w:r w:rsidRPr="00F86D7D">
        <w:rPr>
          <w:sz w:val="24"/>
          <w:szCs w:val="24"/>
        </w:rP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BD1E93" w:rsidRPr="00F86D7D" w:rsidRDefault="009B1F7A">
      <w:pPr>
        <w:spacing w:line="320" w:lineRule="exact"/>
        <w:ind w:left="1186"/>
        <w:rPr>
          <w:i/>
          <w:sz w:val="24"/>
          <w:szCs w:val="24"/>
        </w:rPr>
      </w:pPr>
      <w:r w:rsidRPr="00F86D7D">
        <w:rPr>
          <w:i/>
          <w:sz w:val="24"/>
          <w:szCs w:val="24"/>
        </w:rPr>
        <w:t>Южные моря России: транспортное значение, ресурсы.</w:t>
      </w:r>
    </w:p>
    <w:p w:rsidR="00BD1E93" w:rsidRPr="00F86D7D" w:rsidRDefault="009B1F7A">
      <w:pPr>
        <w:pStyle w:val="a3"/>
        <w:spacing w:before="2"/>
        <w:ind w:right="383" w:firstLine="707"/>
        <w:rPr>
          <w:sz w:val="24"/>
          <w:szCs w:val="24"/>
        </w:rPr>
      </w:pPr>
      <w:r w:rsidRPr="00F86D7D">
        <w:rPr>
          <w:sz w:val="24"/>
          <w:szCs w:val="24"/>
        </w:rP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D1E93" w:rsidRPr="00F86D7D" w:rsidRDefault="009B1F7A">
      <w:pPr>
        <w:pStyle w:val="a3"/>
        <w:ind w:right="382" w:firstLine="707"/>
        <w:rPr>
          <w:sz w:val="24"/>
          <w:szCs w:val="24"/>
        </w:rPr>
      </w:pPr>
      <w:r w:rsidRPr="00F86D7D">
        <w:rPr>
          <w:b/>
          <w:sz w:val="24"/>
          <w:szCs w:val="24"/>
        </w:rPr>
        <w:t xml:space="preserve">Азиатская часть России. </w:t>
      </w:r>
      <w:r w:rsidRPr="00F86D7D">
        <w:rPr>
          <w:sz w:val="24"/>
          <w:szCs w:val="24"/>
        </w:rPr>
        <w:t xml:space="preserve">Западная Сибирь: особенности ЭГП, природно-ресурсный </w:t>
      </w:r>
      <w:r w:rsidRPr="00F86D7D">
        <w:rPr>
          <w:sz w:val="24"/>
          <w:szCs w:val="24"/>
        </w:rPr>
        <w:lastRenderedPageBreak/>
        <w:t>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D1E93" w:rsidRPr="00F86D7D" w:rsidRDefault="009B1F7A">
      <w:pPr>
        <w:spacing w:line="322" w:lineRule="exact"/>
        <w:ind w:left="1186"/>
        <w:rPr>
          <w:i/>
          <w:sz w:val="24"/>
          <w:szCs w:val="24"/>
        </w:rPr>
      </w:pPr>
      <w:r w:rsidRPr="00F86D7D">
        <w:rPr>
          <w:i/>
          <w:sz w:val="24"/>
          <w:szCs w:val="24"/>
        </w:rPr>
        <w:t>Моря Северного Ледовитого океана: транспортное значение, ресурсы.</w:t>
      </w:r>
    </w:p>
    <w:p w:rsidR="00BD1E93" w:rsidRPr="00F86D7D" w:rsidRDefault="009B1F7A">
      <w:pPr>
        <w:pStyle w:val="a3"/>
        <w:ind w:right="383" w:firstLine="707"/>
        <w:rPr>
          <w:sz w:val="24"/>
          <w:szCs w:val="24"/>
        </w:rPr>
      </w:pPr>
      <w:r w:rsidRPr="00F86D7D">
        <w:rPr>
          <w:sz w:val="24"/>
          <w:szCs w:val="24"/>
        </w:rPr>
        <w:t>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D1E93" w:rsidRPr="00F86D7D" w:rsidRDefault="009B1F7A">
      <w:pPr>
        <w:spacing w:line="322" w:lineRule="exact"/>
        <w:ind w:left="1186"/>
        <w:rPr>
          <w:i/>
          <w:sz w:val="24"/>
          <w:szCs w:val="24"/>
        </w:rPr>
      </w:pPr>
      <w:r w:rsidRPr="00F86D7D">
        <w:rPr>
          <w:i/>
          <w:sz w:val="24"/>
          <w:szCs w:val="24"/>
        </w:rPr>
        <w:t>Моря Тихого океана: транспортное значение, ресурсы.</w:t>
      </w:r>
    </w:p>
    <w:p w:rsidR="00BD1E93" w:rsidRPr="00F86D7D" w:rsidRDefault="009B1F7A">
      <w:pPr>
        <w:pStyle w:val="a3"/>
        <w:ind w:right="379" w:firstLine="707"/>
        <w:rPr>
          <w:sz w:val="24"/>
          <w:szCs w:val="24"/>
        </w:rPr>
      </w:pPr>
      <w:r w:rsidRPr="00F86D7D">
        <w:rPr>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BD1E93" w:rsidRPr="00F86D7D" w:rsidRDefault="009B1F7A">
      <w:pPr>
        <w:pStyle w:val="1"/>
        <w:spacing w:before="124" w:line="321" w:lineRule="exact"/>
        <w:rPr>
          <w:sz w:val="24"/>
          <w:szCs w:val="24"/>
        </w:rPr>
      </w:pPr>
      <w:r w:rsidRPr="00F86D7D">
        <w:rPr>
          <w:sz w:val="24"/>
          <w:szCs w:val="24"/>
        </w:rPr>
        <w:t>Россия в мире</w:t>
      </w:r>
    </w:p>
    <w:p w:rsidR="00BD1E93" w:rsidRPr="00F86D7D" w:rsidRDefault="009B1F7A">
      <w:pPr>
        <w:pStyle w:val="a3"/>
        <w:ind w:right="379" w:firstLine="707"/>
        <w:rPr>
          <w:sz w:val="24"/>
          <w:szCs w:val="24"/>
        </w:rPr>
      </w:pPr>
      <w:r w:rsidRPr="00F86D7D">
        <w:rPr>
          <w:sz w:val="24"/>
          <w:szCs w:val="24"/>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BD1E93" w:rsidRPr="00F86D7D" w:rsidRDefault="009B1F7A">
      <w:pPr>
        <w:pStyle w:val="1"/>
        <w:numPr>
          <w:ilvl w:val="3"/>
          <w:numId w:val="102"/>
        </w:numPr>
        <w:tabs>
          <w:tab w:val="left" w:pos="1391"/>
        </w:tabs>
        <w:spacing w:before="124"/>
        <w:rPr>
          <w:sz w:val="24"/>
          <w:szCs w:val="24"/>
        </w:rPr>
      </w:pPr>
      <w:bookmarkStart w:id="30" w:name="_TOC_250045"/>
      <w:bookmarkEnd w:id="30"/>
      <w:r w:rsidRPr="00F86D7D">
        <w:rPr>
          <w:sz w:val="24"/>
          <w:szCs w:val="24"/>
        </w:rPr>
        <w:t>Математика</w:t>
      </w:r>
    </w:p>
    <w:p w:rsidR="00BD1E93" w:rsidRPr="00F86D7D" w:rsidRDefault="0047242F">
      <w:pPr>
        <w:pStyle w:val="a3"/>
        <w:spacing w:before="115"/>
        <w:ind w:right="380" w:firstLine="707"/>
        <w:rPr>
          <w:sz w:val="24"/>
          <w:szCs w:val="24"/>
        </w:rPr>
      </w:pPr>
      <w:r w:rsidRPr="00F86D7D">
        <w:rPr>
          <w:sz w:val="24"/>
          <w:szCs w:val="24"/>
        </w:rPr>
        <w:t>Содержание</w:t>
      </w:r>
      <w:r w:rsidR="009B1F7A" w:rsidRPr="00F86D7D">
        <w:rPr>
          <w:sz w:val="24"/>
          <w:szCs w:val="24"/>
        </w:rPr>
        <w:t xml:space="preserve">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BD1E93" w:rsidRPr="00F86D7D" w:rsidRDefault="009B1F7A">
      <w:pPr>
        <w:pStyle w:val="1"/>
        <w:spacing w:before="5" w:line="320" w:lineRule="exact"/>
        <w:rPr>
          <w:sz w:val="24"/>
          <w:szCs w:val="24"/>
        </w:rPr>
      </w:pPr>
      <w:r w:rsidRPr="00F86D7D">
        <w:rPr>
          <w:sz w:val="24"/>
          <w:szCs w:val="24"/>
        </w:rPr>
        <w:t>Элементы теории множеств и математической логики</w:t>
      </w:r>
    </w:p>
    <w:p w:rsidR="00BD1E93" w:rsidRPr="00F86D7D" w:rsidRDefault="009B1F7A">
      <w:pPr>
        <w:pStyle w:val="a3"/>
        <w:ind w:right="382" w:firstLine="707"/>
        <w:rPr>
          <w:sz w:val="24"/>
          <w:szCs w:val="24"/>
        </w:rPr>
      </w:pPr>
      <w:r w:rsidRPr="00F86D7D">
        <w:rPr>
          <w:sz w:val="24"/>
          <w:szCs w:val="24"/>
        </w:rPr>
        <w:t>Согласно ФГОС ООО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w:t>
      </w:r>
    </w:p>
    <w:p w:rsidR="00BD1E93" w:rsidRPr="00F86D7D" w:rsidRDefault="009B1F7A">
      <w:pPr>
        <w:pStyle w:val="1"/>
        <w:spacing w:before="2" w:line="319" w:lineRule="exact"/>
        <w:rPr>
          <w:sz w:val="24"/>
          <w:szCs w:val="24"/>
        </w:rPr>
      </w:pPr>
      <w:r w:rsidRPr="00F86D7D">
        <w:rPr>
          <w:sz w:val="24"/>
          <w:szCs w:val="24"/>
        </w:rPr>
        <w:t>Элементы логики</w:t>
      </w:r>
    </w:p>
    <w:p w:rsidR="00BD1E93" w:rsidRPr="00F86D7D" w:rsidRDefault="009B1F7A">
      <w:pPr>
        <w:pStyle w:val="a3"/>
        <w:ind w:right="387" w:firstLine="707"/>
        <w:rPr>
          <w:sz w:val="24"/>
          <w:szCs w:val="24"/>
        </w:rPr>
      </w:pPr>
      <w:r w:rsidRPr="00F86D7D">
        <w:rPr>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BD1E93" w:rsidRPr="00F86D7D" w:rsidRDefault="009B1F7A">
      <w:pPr>
        <w:pStyle w:val="1"/>
        <w:rPr>
          <w:sz w:val="24"/>
          <w:szCs w:val="24"/>
        </w:rPr>
      </w:pPr>
      <w:r w:rsidRPr="00F86D7D">
        <w:rPr>
          <w:sz w:val="24"/>
          <w:szCs w:val="24"/>
        </w:rPr>
        <w:t>Содержание курса математики в 5–6 классах</w:t>
      </w:r>
    </w:p>
    <w:p w:rsidR="00BD1E93" w:rsidRPr="00F86D7D" w:rsidRDefault="009B1F7A">
      <w:pPr>
        <w:spacing w:before="120"/>
        <w:ind w:left="1186"/>
        <w:rPr>
          <w:b/>
          <w:sz w:val="24"/>
          <w:szCs w:val="24"/>
        </w:rPr>
      </w:pPr>
      <w:r w:rsidRPr="00F86D7D">
        <w:rPr>
          <w:b/>
          <w:sz w:val="24"/>
          <w:szCs w:val="24"/>
        </w:rPr>
        <w:t>Натуральные числа и нуль</w:t>
      </w:r>
    </w:p>
    <w:p w:rsidR="00BD1E93" w:rsidRPr="00F86D7D" w:rsidRDefault="009B1F7A">
      <w:pPr>
        <w:spacing w:line="319" w:lineRule="exact"/>
        <w:ind w:left="1186"/>
        <w:rPr>
          <w:b/>
          <w:sz w:val="24"/>
          <w:szCs w:val="24"/>
        </w:rPr>
      </w:pPr>
      <w:r w:rsidRPr="00F86D7D">
        <w:rPr>
          <w:b/>
          <w:sz w:val="24"/>
          <w:szCs w:val="24"/>
        </w:rPr>
        <w:t>Натуральный ряд чисел и его</w:t>
      </w:r>
      <w:r w:rsidR="0047242F" w:rsidRPr="00F86D7D">
        <w:rPr>
          <w:b/>
          <w:sz w:val="24"/>
          <w:szCs w:val="24"/>
        </w:rPr>
        <w:t xml:space="preserve"> </w:t>
      </w:r>
      <w:r w:rsidRPr="00F86D7D">
        <w:rPr>
          <w:b/>
          <w:sz w:val="24"/>
          <w:szCs w:val="24"/>
        </w:rPr>
        <w:t>свойства</w:t>
      </w:r>
    </w:p>
    <w:p w:rsidR="00BD1E93" w:rsidRPr="00F86D7D" w:rsidRDefault="009B1F7A">
      <w:pPr>
        <w:pStyle w:val="a3"/>
        <w:ind w:right="386" w:firstLine="707"/>
        <w:rPr>
          <w:sz w:val="24"/>
          <w:szCs w:val="24"/>
        </w:rPr>
      </w:pPr>
      <w:r w:rsidRPr="00F86D7D">
        <w:rPr>
          <w:sz w:val="24"/>
          <w:szCs w:val="24"/>
        </w:rP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w:t>
      </w:r>
      <w:r w:rsidR="0047242F" w:rsidRPr="00F86D7D">
        <w:rPr>
          <w:sz w:val="24"/>
          <w:szCs w:val="24"/>
        </w:rPr>
        <w:t xml:space="preserve"> </w:t>
      </w:r>
      <w:r w:rsidRPr="00F86D7D">
        <w:rPr>
          <w:sz w:val="24"/>
          <w:szCs w:val="24"/>
        </w:rPr>
        <w:t>задач.</w:t>
      </w:r>
    </w:p>
    <w:p w:rsidR="00BD1E93" w:rsidRPr="00F86D7D" w:rsidRDefault="009B1F7A">
      <w:pPr>
        <w:pStyle w:val="1"/>
        <w:spacing w:before="3" w:line="319" w:lineRule="exact"/>
        <w:rPr>
          <w:sz w:val="24"/>
          <w:szCs w:val="24"/>
        </w:rPr>
      </w:pPr>
      <w:r w:rsidRPr="00F86D7D">
        <w:rPr>
          <w:sz w:val="24"/>
          <w:szCs w:val="24"/>
        </w:rPr>
        <w:t>Запись и чтение натуральных чисел</w:t>
      </w:r>
    </w:p>
    <w:p w:rsidR="00BD1E93" w:rsidRPr="00F86D7D" w:rsidRDefault="009B1F7A">
      <w:pPr>
        <w:pStyle w:val="a3"/>
        <w:ind w:right="387" w:firstLine="707"/>
        <w:rPr>
          <w:sz w:val="24"/>
          <w:szCs w:val="24"/>
        </w:rPr>
      </w:pPr>
      <w:r w:rsidRPr="00F86D7D">
        <w:rPr>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BD1E93" w:rsidRPr="00F86D7D" w:rsidRDefault="009B1F7A">
      <w:pPr>
        <w:pStyle w:val="1"/>
        <w:spacing w:before="1" w:line="319" w:lineRule="exact"/>
        <w:rPr>
          <w:sz w:val="24"/>
          <w:szCs w:val="24"/>
        </w:rPr>
      </w:pPr>
      <w:r w:rsidRPr="00F86D7D">
        <w:rPr>
          <w:sz w:val="24"/>
          <w:szCs w:val="24"/>
        </w:rPr>
        <w:t>Округление натуральных чисел</w:t>
      </w:r>
    </w:p>
    <w:p w:rsidR="00BD1E93" w:rsidRPr="00F86D7D" w:rsidRDefault="009B1F7A">
      <w:pPr>
        <w:pStyle w:val="a3"/>
        <w:spacing w:line="319" w:lineRule="exact"/>
        <w:ind w:left="1186" w:firstLine="0"/>
        <w:jc w:val="left"/>
        <w:rPr>
          <w:sz w:val="24"/>
          <w:szCs w:val="24"/>
        </w:rPr>
      </w:pPr>
      <w:r w:rsidRPr="00F86D7D">
        <w:rPr>
          <w:sz w:val="24"/>
          <w:szCs w:val="24"/>
        </w:rPr>
        <w:t>Необходимость округления. Правило округления натуральных чисел.</w:t>
      </w:r>
    </w:p>
    <w:p w:rsidR="00BD1E93" w:rsidRPr="00F86D7D" w:rsidRDefault="009B1F7A">
      <w:pPr>
        <w:pStyle w:val="1"/>
        <w:spacing w:before="5" w:line="321" w:lineRule="exact"/>
        <w:rPr>
          <w:sz w:val="24"/>
          <w:szCs w:val="24"/>
        </w:rPr>
      </w:pPr>
      <w:r w:rsidRPr="00F86D7D">
        <w:rPr>
          <w:sz w:val="24"/>
          <w:szCs w:val="24"/>
        </w:rPr>
        <w:t>Сравнение натуральных чисел, сравнение с числом 0</w:t>
      </w:r>
    </w:p>
    <w:p w:rsidR="00BD1E93" w:rsidRPr="00F86D7D" w:rsidRDefault="009B1F7A">
      <w:pPr>
        <w:pStyle w:val="a3"/>
        <w:ind w:firstLine="707"/>
        <w:jc w:val="left"/>
        <w:rPr>
          <w:sz w:val="24"/>
          <w:szCs w:val="24"/>
        </w:rPr>
      </w:pPr>
      <w:r w:rsidRPr="00F86D7D">
        <w:rPr>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BD1E93" w:rsidRPr="00F86D7D" w:rsidRDefault="009B1F7A">
      <w:pPr>
        <w:pStyle w:val="1"/>
        <w:spacing w:before="3" w:line="319" w:lineRule="exact"/>
        <w:rPr>
          <w:sz w:val="24"/>
          <w:szCs w:val="24"/>
        </w:rPr>
      </w:pPr>
      <w:r w:rsidRPr="00F86D7D">
        <w:rPr>
          <w:sz w:val="24"/>
          <w:szCs w:val="24"/>
        </w:rPr>
        <w:t>Действия с натуральными числами</w:t>
      </w:r>
    </w:p>
    <w:p w:rsidR="00BD1E93" w:rsidRPr="00F86D7D" w:rsidRDefault="009B1F7A">
      <w:pPr>
        <w:pStyle w:val="a3"/>
        <w:ind w:right="390" w:firstLine="707"/>
        <w:rPr>
          <w:sz w:val="24"/>
          <w:szCs w:val="24"/>
        </w:rPr>
      </w:pPr>
      <w:r w:rsidRPr="00F86D7D">
        <w:rPr>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w:t>
      </w:r>
      <w:r w:rsidR="0047242F" w:rsidRPr="00F86D7D">
        <w:rPr>
          <w:sz w:val="24"/>
          <w:szCs w:val="24"/>
        </w:rPr>
        <w:t xml:space="preserve"> </w:t>
      </w:r>
      <w:r w:rsidRPr="00F86D7D">
        <w:rPr>
          <w:sz w:val="24"/>
          <w:szCs w:val="24"/>
        </w:rPr>
        <w:t>вычитания.</w:t>
      </w:r>
    </w:p>
    <w:p w:rsidR="00BD1E93" w:rsidRPr="00F86D7D" w:rsidRDefault="009B1F7A">
      <w:pPr>
        <w:pStyle w:val="a3"/>
        <w:ind w:right="385" w:firstLine="707"/>
        <w:rPr>
          <w:sz w:val="24"/>
          <w:szCs w:val="24"/>
        </w:rPr>
      </w:pPr>
      <w:r w:rsidRPr="00F86D7D">
        <w:rPr>
          <w:sz w:val="24"/>
          <w:szCs w:val="24"/>
        </w:rPr>
        <w:t xml:space="preserve">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w:t>
      </w:r>
      <w:r w:rsidRPr="00F86D7D">
        <w:rPr>
          <w:sz w:val="24"/>
          <w:szCs w:val="24"/>
        </w:rPr>
        <w:lastRenderedPageBreak/>
        <w:t>действия.</w:t>
      </w:r>
    </w:p>
    <w:p w:rsidR="00BD1E93" w:rsidRPr="00F86D7D" w:rsidRDefault="009B1F7A">
      <w:pPr>
        <w:ind w:left="478" w:right="381" w:firstLine="707"/>
        <w:jc w:val="both"/>
        <w:rPr>
          <w:i/>
          <w:sz w:val="24"/>
          <w:szCs w:val="24"/>
        </w:rPr>
      </w:pPr>
      <w:r w:rsidRPr="00F86D7D">
        <w:rPr>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F86D7D">
        <w:rPr>
          <w:i/>
          <w:sz w:val="24"/>
          <w:szCs w:val="24"/>
        </w:rPr>
        <w:t>обоснование алгоритмов выполнения арифметических</w:t>
      </w:r>
      <w:r w:rsidR="0047242F" w:rsidRPr="00F86D7D">
        <w:rPr>
          <w:i/>
          <w:sz w:val="24"/>
          <w:szCs w:val="24"/>
        </w:rPr>
        <w:t xml:space="preserve"> </w:t>
      </w:r>
      <w:r w:rsidRPr="00F86D7D">
        <w:rPr>
          <w:i/>
          <w:sz w:val="24"/>
          <w:szCs w:val="24"/>
        </w:rPr>
        <w:t>действий.</w:t>
      </w:r>
    </w:p>
    <w:p w:rsidR="00BD1E93" w:rsidRPr="00F86D7D" w:rsidRDefault="009B1F7A">
      <w:pPr>
        <w:pStyle w:val="1"/>
        <w:spacing w:before="1" w:line="321" w:lineRule="exact"/>
        <w:rPr>
          <w:sz w:val="24"/>
          <w:szCs w:val="24"/>
        </w:rPr>
      </w:pPr>
      <w:r w:rsidRPr="00F86D7D">
        <w:rPr>
          <w:sz w:val="24"/>
          <w:szCs w:val="24"/>
        </w:rPr>
        <w:t>Степень с натуральным показателем</w:t>
      </w:r>
    </w:p>
    <w:p w:rsidR="00BD1E93" w:rsidRPr="00F86D7D" w:rsidRDefault="009B1F7A">
      <w:pPr>
        <w:pStyle w:val="a3"/>
        <w:ind w:right="389" w:firstLine="707"/>
        <w:rPr>
          <w:sz w:val="24"/>
          <w:szCs w:val="24"/>
        </w:rPr>
      </w:pPr>
      <w:r w:rsidRPr="00F86D7D">
        <w:rPr>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BD1E93" w:rsidRPr="00F86D7D" w:rsidRDefault="009B1F7A">
      <w:pPr>
        <w:pStyle w:val="1"/>
        <w:spacing w:before="3" w:line="319" w:lineRule="exact"/>
        <w:rPr>
          <w:sz w:val="24"/>
          <w:szCs w:val="24"/>
        </w:rPr>
      </w:pPr>
      <w:r w:rsidRPr="00F86D7D">
        <w:rPr>
          <w:sz w:val="24"/>
          <w:szCs w:val="24"/>
        </w:rPr>
        <w:t>Числовые выражения</w:t>
      </w:r>
    </w:p>
    <w:p w:rsidR="00BD1E93" w:rsidRPr="00F86D7D" w:rsidRDefault="009B1F7A">
      <w:pPr>
        <w:pStyle w:val="a3"/>
        <w:spacing w:line="319" w:lineRule="exact"/>
        <w:ind w:left="1186" w:firstLine="0"/>
        <w:jc w:val="left"/>
        <w:rPr>
          <w:sz w:val="24"/>
          <w:szCs w:val="24"/>
        </w:rPr>
      </w:pPr>
      <w:r w:rsidRPr="00F86D7D">
        <w:rPr>
          <w:sz w:val="24"/>
          <w:szCs w:val="24"/>
        </w:rPr>
        <w:t>Числовое выражение и его значение, порядок выполнения действий.</w:t>
      </w:r>
    </w:p>
    <w:p w:rsidR="00BD1E93" w:rsidRPr="00F86D7D" w:rsidRDefault="009B1F7A">
      <w:pPr>
        <w:pStyle w:val="1"/>
        <w:spacing w:before="4" w:line="321" w:lineRule="exact"/>
        <w:rPr>
          <w:sz w:val="24"/>
          <w:szCs w:val="24"/>
        </w:rPr>
      </w:pPr>
      <w:r w:rsidRPr="00F86D7D">
        <w:rPr>
          <w:sz w:val="24"/>
          <w:szCs w:val="24"/>
        </w:rPr>
        <w:t>Деление с остатком</w:t>
      </w:r>
    </w:p>
    <w:p w:rsidR="00BD1E93" w:rsidRPr="00F86D7D" w:rsidRDefault="009B1F7A">
      <w:pPr>
        <w:ind w:left="478" w:firstLine="707"/>
        <w:rPr>
          <w:sz w:val="24"/>
          <w:szCs w:val="24"/>
        </w:rPr>
      </w:pPr>
      <w:r w:rsidRPr="00F86D7D">
        <w:rPr>
          <w:sz w:val="24"/>
          <w:szCs w:val="24"/>
        </w:rPr>
        <w:t>Деление с остатком на множестве натуральных чисел. Практические задачи на деление с остатком.</w:t>
      </w:r>
    </w:p>
    <w:p w:rsidR="00BD1E93" w:rsidRPr="00F86D7D" w:rsidRDefault="009B1F7A">
      <w:pPr>
        <w:pStyle w:val="1"/>
        <w:spacing w:before="3" w:line="320" w:lineRule="exact"/>
        <w:rPr>
          <w:sz w:val="24"/>
          <w:szCs w:val="24"/>
        </w:rPr>
      </w:pPr>
      <w:r w:rsidRPr="00F86D7D">
        <w:rPr>
          <w:sz w:val="24"/>
          <w:szCs w:val="24"/>
        </w:rPr>
        <w:t>Свойства и признаки делимости</w:t>
      </w:r>
    </w:p>
    <w:p w:rsidR="00BD1E93" w:rsidRPr="00F86D7D" w:rsidRDefault="009B1F7A">
      <w:pPr>
        <w:ind w:left="478" w:right="383" w:firstLine="707"/>
        <w:jc w:val="both"/>
        <w:rPr>
          <w:sz w:val="24"/>
          <w:szCs w:val="24"/>
        </w:rPr>
      </w:pPr>
      <w:r w:rsidRPr="00F86D7D">
        <w:rPr>
          <w:sz w:val="24"/>
          <w:szCs w:val="24"/>
        </w:rPr>
        <w:t>Свойство делимости суммы (разности) на число. Признаки делимости на 2, 3, 5, 9, 10. Решение практических задач с применением признаков делимости.</w:t>
      </w:r>
    </w:p>
    <w:p w:rsidR="00BD1E93" w:rsidRPr="00F86D7D" w:rsidRDefault="009B1F7A">
      <w:pPr>
        <w:pStyle w:val="1"/>
        <w:spacing w:before="1" w:line="321" w:lineRule="exact"/>
        <w:rPr>
          <w:sz w:val="24"/>
          <w:szCs w:val="24"/>
        </w:rPr>
      </w:pPr>
      <w:r w:rsidRPr="00F86D7D">
        <w:rPr>
          <w:sz w:val="24"/>
          <w:szCs w:val="24"/>
        </w:rPr>
        <w:t>Разложение числа на простые множители</w:t>
      </w:r>
    </w:p>
    <w:p w:rsidR="00BD1E93" w:rsidRPr="00F86D7D" w:rsidRDefault="009B1F7A">
      <w:pPr>
        <w:spacing w:line="320" w:lineRule="exact"/>
        <w:ind w:left="1186"/>
        <w:rPr>
          <w:i/>
          <w:sz w:val="24"/>
          <w:szCs w:val="24"/>
        </w:rPr>
      </w:pPr>
      <w:r w:rsidRPr="00F86D7D">
        <w:rPr>
          <w:sz w:val="24"/>
          <w:szCs w:val="24"/>
        </w:rPr>
        <w:t xml:space="preserve">Простые и составные числа, </w:t>
      </w:r>
      <w:r w:rsidRPr="00F86D7D">
        <w:rPr>
          <w:i/>
          <w:sz w:val="24"/>
          <w:szCs w:val="24"/>
        </w:rPr>
        <w:t>решето Эратосфена.</w:t>
      </w:r>
    </w:p>
    <w:p w:rsidR="00BD1E93" w:rsidRPr="00F86D7D" w:rsidRDefault="009B1F7A">
      <w:pPr>
        <w:ind w:left="478" w:right="389" w:firstLine="707"/>
        <w:jc w:val="both"/>
        <w:rPr>
          <w:sz w:val="24"/>
          <w:szCs w:val="24"/>
        </w:rPr>
      </w:pPr>
      <w:r w:rsidRPr="00F86D7D">
        <w:rPr>
          <w:sz w:val="24"/>
          <w:szCs w:val="24"/>
        </w:rPr>
        <w:t xml:space="preserve">Разложение натурального числа на множители, разложение на простые множители. </w:t>
      </w:r>
      <w:r w:rsidRPr="00F86D7D">
        <w:rPr>
          <w:i/>
          <w:sz w:val="24"/>
          <w:szCs w:val="24"/>
        </w:rPr>
        <w:t>Количество делителей числа, алгоритм разлож</w:t>
      </w:r>
      <w:r w:rsidR="00EF742E" w:rsidRPr="00F86D7D">
        <w:rPr>
          <w:i/>
          <w:sz w:val="24"/>
          <w:szCs w:val="24"/>
        </w:rPr>
        <w:t>ения числа на простые множители.</w:t>
      </w:r>
    </w:p>
    <w:p w:rsidR="00BD1E93" w:rsidRPr="00F86D7D" w:rsidRDefault="009B1F7A">
      <w:pPr>
        <w:pStyle w:val="1"/>
        <w:spacing w:line="319" w:lineRule="exact"/>
        <w:rPr>
          <w:sz w:val="24"/>
          <w:szCs w:val="24"/>
        </w:rPr>
      </w:pPr>
      <w:r w:rsidRPr="00F86D7D">
        <w:rPr>
          <w:sz w:val="24"/>
          <w:szCs w:val="24"/>
        </w:rPr>
        <w:t>Алгебраические выражения</w:t>
      </w:r>
    </w:p>
    <w:p w:rsidR="00BD1E93" w:rsidRPr="00F86D7D" w:rsidRDefault="009B1F7A">
      <w:pPr>
        <w:pStyle w:val="a3"/>
        <w:ind w:right="381" w:firstLine="707"/>
        <w:rPr>
          <w:sz w:val="24"/>
          <w:szCs w:val="24"/>
        </w:rPr>
      </w:pPr>
      <w:r w:rsidRPr="00F86D7D">
        <w:rPr>
          <w:sz w:val="24"/>
          <w:szCs w:val="24"/>
        </w:rPr>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BD1E93" w:rsidRPr="00F86D7D" w:rsidRDefault="009B1F7A">
      <w:pPr>
        <w:pStyle w:val="1"/>
        <w:spacing w:before="2" w:line="319" w:lineRule="exact"/>
        <w:rPr>
          <w:sz w:val="24"/>
          <w:szCs w:val="24"/>
        </w:rPr>
      </w:pPr>
      <w:r w:rsidRPr="00F86D7D">
        <w:rPr>
          <w:sz w:val="24"/>
          <w:szCs w:val="24"/>
        </w:rPr>
        <w:t>Делители и кратные</w:t>
      </w:r>
    </w:p>
    <w:p w:rsidR="00BD1E93" w:rsidRPr="00F86D7D" w:rsidRDefault="009B1F7A">
      <w:pPr>
        <w:pStyle w:val="a3"/>
        <w:ind w:right="383" w:firstLine="707"/>
        <w:rPr>
          <w:sz w:val="24"/>
          <w:szCs w:val="24"/>
        </w:rPr>
      </w:pPr>
      <w:r w:rsidRPr="00F86D7D">
        <w:rPr>
          <w:sz w:val="24"/>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BD1E93" w:rsidRPr="00F86D7D" w:rsidRDefault="009B1F7A">
      <w:pPr>
        <w:pStyle w:val="1"/>
        <w:spacing w:before="3" w:line="322" w:lineRule="exact"/>
        <w:rPr>
          <w:sz w:val="24"/>
          <w:szCs w:val="24"/>
        </w:rPr>
      </w:pPr>
      <w:r w:rsidRPr="00F86D7D">
        <w:rPr>
          <w:sz w:val="24"/>
          <w:szCs w:val="24"/>
        </w:rPr>
        <w:t>Дроби</w:t>
      </w:r>
    </w:p>
    <w:p w:rsidR="00BD1E93" w:rsidRPr="00F86D7D" w:rsidRDefault="009B1F7A">
      <w:pPr>
        <w:spacing w:line="319" w:lineRule="exact"/>
        <w:ind w:left="1186"/>
        <w:rPr>
          <w:b/>
          <w:sz w:val="24"/>
          <w:szCs w:val="24"/>
        </w:rPr>
      </w:pPr>
      <w:r w:rsidRPr="00F86D7D">
        <w:rPr>
          <w:b/>
          <w:sz w:val="24"/>
          <w:szCs w:val="24"/>
        </w:rPr>
        <w:t>Обыкновенные дроби</w:t>
      </w:r>
    </w:p>
    <w:p w:rsidR="00BD1E93" w:rsidRPr="00F86D7D" w:rsidRDefault="009B1F7A">
      <w:pPr>
        <w:pStyle w:val="a3"/>
        <w:spacing w:line="319" w:lineRule="exact"/>
        <w:ind w:left="1186" w:firstLine="0"/>
        <w:jc w:val="left"/>
        <w:rPr>
          <w:sz w:val="24"/>
          <w:szCs w:val="24"/>
        </w:rPr>
      </w:pPr>
      <w:r w:rsidRPr="00F86D7D">
        <w:rPr>
          <w:sz w:val="24"/>
          <w:szCs w:val="24"/>
        </w:rPr>
        <w:t>Доля, часть, дробное число, дробь. Дробное число как результат деления.</w:t>
      </w:r>
    </w:p>
    <w:p w:rsidR="00BD1E93" w:rsidRPr="00F86D7D" w:rsidRDefault="009B1F7A">
      <w:pPr>
        <w:pStyle w:val="a3"/>
        <w:ind w:firstLine="0"/>
        <w:jc w:val="left"/>
        <w:rPr>
          <w:sz w:val="24"/>
          <w:szCs w:val="24"/>
        </w:rPr>
      </w:pPr>
      <w:r w:rsidRPr="00F86D7D">
        <w:rPr>
          <w:sz w:val="24"/>
          <w:szCs w:val="24"/>
        </w:rPr>
        <w:t xml:space="preserve">Правильные и неправильные дроби, </w:t>
      </w:r>
      <w:r w:rsidR="00EF742E" w:rsidRPr="00F86D7D">
        <w:rPr>
          <w:sz w:val="24"/>
          <w:szCs w:val="24"/>
        </w:rPr>
        <w:t>смешанное число</w:t>
      </w:r>
      <w:r w:rsidRPr="00F86D7D">
        <w:rPr>
          <w:sz w:val="24"/>
          <w:szCs w:val="24"/>
        </w:rPr>
        <w:t>.</w:t>
      </w:r>
    </w:p>
    <w:p w:rsidR="00BD1E93" w:rsidRPr="00F86D7D" w:rsidRDefault="009B1F7A">
      <w:pPr>
        <w:pStyle w:val="a3"/>
        <w:tabs>
          <w:tab w:val="left" w:pos="2215"/>
          <w:tab w:val="left" w:pos="4040"/>
          <w:tab w:val="left" w:pos="4933"/>
          <w:tab w:val="left" w:pos="5278"/>
          <w:tab w:val="left" w:pos="6036"/>
          <w:tab w:val="left" w:pos="6964"/>
          <w:tab w:val="left" w:pos="7299"/>
          <w:tab w:val="left" w:pos="8678"/>
        </w:tabs>
        <w:spacing w:before="2"/>
        <w:ind w:right="386" w:firstLine="707"/>
        <w:jc w:val="left"/>
        <w:rPr>
          <w:sz w:val="24"/>
          <w:szCs w:val="24"/>
        </w:rPr>
      </w:pPr>
      <w:r w:rsidRPr="00F86D7D">
        <w:rPr>
          <w:sz w:val="24"/>
          <w:szCs w:val="24"/>
        </w:rPr>
        <w:t>Запись</w:t>
      </w:r>
      <w:r w:rsidRPr="00F86D7D">
        <w:rPr>
          <w:sz w:val="24"/>
          <w:szCs w:val="24"/>
        </w:rPr>
        <w:tab/>
        <w:t>натурального</w:t>
      </w:r>
      <w:r w:rsidRPr="00F86D7D">
        <w:rPr>
          <w:sz w:val="24"/>
          <w:szCs w:val="24"/>
        </w:rPr>
        <w:tab/>
        <w:t>числа</w:t>
      </w:r>
      <w:r w:rsidRPr="00F86D7D">
        <w:rPr>
          <w:sz w:val="24"/>
          <w:szCs w:val="24"/>
        </w:rPr>
        <w:tab/>
        <w:t>в</w:t>
      </w:r>
      <w:r w:rsidRPr="00F86D7D">
        <w:rPr>
          <w:sz w:val="24"/>
          <w:szCs w:val="24"/>
        </w:rPr>
        <w:tab/>
        <w:t>виде</w:t>
      </w:r>
      <w:r w:rsidRPr="00F86D7D">
        <w:rPr>
          <w:sz w:val="24"/>
          <w:szCs w:val="24"/>
        </w:rPr>
        <w:tab/>
        <w:t>дроби</w:t>
      </w:r>
      <w:r w:rsidRPr="00F86D7D">
        <w:rPr>
          <w:sz w:val="24"/>
          <w:szCs w:val="24"/>
        </w:rPr>
        <w:tab/>
        <w:t>с</w:t>
      </w:r>
      <w:r w:rsidRPr="00F86D7D">
        <w:rPr>
          <w:sz w:val="24"/>
          <w:szCs w:val="24"/>
        </w:rPr>
        <w:tab/>
        <w:t>заданным</w:t>
      </w:r>
      <w:r w:rsidRPr="00F86D7D">
        <w:rPr>
          <w:sz w:val="24"/>
          <w:szCs w:val="24"/>
        </w:rPr>
        <w:tab/>
      </w:r>
      <w:r w:rsidRPr="00F86D7D">
        <w:rPr>
          <w:spacing w:val="-1"/>
          <w:sz w:val="24"/>
          <w:szCs w:val="24"/>
        </w:rPr>
        <w:t xml:space="preserve">знаменателем, </w:t>
      </w:r>
      <w:r w:rsidRPr="00F86D7D">
        <w:rPr>
          <w:sz w:val="24"/>
          <w:szCs w:val="24"/>
        </w:rPr>
        <w:t>преобразование смешанной дроби в неправильную дробь инаоборот.</w:t>
      </w:r>
    </w:p>
    <w:p w:rsidR="00BD1E93" w:rsidRPr="00F86D7D" w:rsidRDefault="009B1F7A">
      <w:pPr>
        <w:pStyle w:val="a3"/>
        <w:ind w:right="381" w:firstLine="707"/>
        <w:jc w:val="left"/>
        <w:rPr>
          <w:sz w:val="24"/>
          <w:szCs w:val="24"/>
        </w:rPr>
      </w:pPr>
      <w:r w:rsidRPr="00F86D7D">
        <w:rPr>
          <w:sz w:val="24"/>
          <w:szCs w:val="24"/>
        </w:rPr>
        <w:t>Приведение дробей к общему знаменателю. Сравнение обыкновенных дробей.</w:t>
      </w:r>
    </w:p>
    <w:p w:rsidR="00BD1E93" w:rsidRPr="00F86D7D" w:rsidRDefault="009B1F7A">
      <w:pPr>
        <w:pStyle w:val="a3"/>
        <w:ind w:firstLine="707"/>
        <w:jc w:val="left"/>
        <w:rPr>
          <w:sz w:val="24"/>
          <w:szCs w:val="24"/>
        </w:rPr>
      </w:pPr>
      <w:r w:rsidRPr="00F86D7D">
        <w:rPr>
          <w:sz w:val="24"/>
          <w:szCs w:val="24"/>
        </w:rPr>
        <w:t>Сложение и вычитание обыкновенных дробей. Умножение и деление обыкновенных дробей.</w:t>
      </w:r>
    </w:p>
    <w:p w:rsidR="00BD1E93" w:rsidRPr="00F86D7D" w:rsidRDefault="009B1F7A">
      <w:pPr>
        <w:pStyle w:val="a3"/>
        <w:ind w:left="1186" w:right="3247" w:firstLine="0"/>
        <w:jc w:val="left"/>
        <w:rPr>
          <w:sz w:val="24"/>
          <w:szCs w:val="24"/>
        </w:rPr>
      </w:pPr>
      <w:r w:rsidRPr="00F86D7D">
        <w:rPr>
          <w:sz w:val="24"/>
          <w:szCs w:val="24"/>
        </w:rPr>
        <w:t>Арифметические действия со смешанными дробями. Арифметические действия с дробными числами.</w:t>
      </w:r>
    </w:p>
    <w:p w:rsidR="00BD1E93" w:rsidRPr="00F86D7D" w:rsidRDefault="009B1F7A">
      <w:pPr>
        <w:ind w:left="478" w:firstLine="707"/>
        <w:rPr>
          <w:sz w:val="24"/>
          <w:szCs w:val="24"/>
        </w:rPr>
      </w:pPr>
      <w:r w:rsidRPr="00F86D7D">
        <w:rPr>
          <w:i/>
          <w:sz w:val="24"/>
          <w:szCs w:val="24"/>
        </w:rPr>
        <w:t>Способы рационализации вычислений и их применение при выполнении действий</w:t>
      </w:r>
      <w:r w:rsidRPr="00F86D7D">
        <w:rPr>
          <w:sz w:val="24"/>
          <w:szCs w:val="24"/>
        </w:rPr>
        <w:t>.</w:t>
      </w:r>
    </w:p>
    <w:p w:rsidR="00BD1E93" w:rsidRPr="00F86D7D" w:rsidRDefault="009B1F7A">
      <w:pPr>
        <w:pStyle w:val="1"/>
        <w:spacing w:before="4" w:line="320" w:lineRule="exact"/>
        <w:rPr>
          <w:sz w:val="24"/>
          <w:szCs w:val="24"/>
        </w:rPr>
      </w:pPr>
      <w:r w:rsidRPr="00F86D7D">
        <w:rPr>
          <w:sz w:val="24"/>
          <w:szCs w:val="24"/>
        </w:rPr>
        <w:t>Десятичные дроби</w:t>
      </w:r>
    </w:p>
    <w:p w:rsidR="00BD1E93" w:rsidRPr="00F86D7D" w:rsidRDefault="009B1F7A">
      <w:pPr>
        <w:ind w:left="478" w:right="384" w:firstLine="707"/>
        <w:jc w:val="both"/>
        <w:rPr>
          <w:sz w:val="24"/>
          <w:szCs w:val="24"/>
        </w:rPr>
      </w:pPr>
      <w:r w:rsidRPr="00F86D7D">
        <w:rPr>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F86D7D">
        <w:rPr>
          <w:i/>
          <w:sz w:val="24"/>
          <w:szCs w:val="24"/>
        </w:rPr>
        <w:t>Преобразование обыкновенных дробей в десятичные дроби. Конечные и бесконечные десятичные дроби</w:t>
      </w:r>
      <w:r w:rsidRPr="00F86D7D">
        <w:rPr>
          <w:sz w:val="24"/>
          <w:szCs w:val="24"/>
        </w:rPr>
        <w:t>.</w:t>
      </w:r>
    </w:p>
    <w:p w:rsidR="00BD1E93" w:rsidRPr="00F86D7D" w:rsidRDefault="009B1F7A">
      <w:pPr>
        <w:pStyle w:val="1"/>
        <w:spacing w:before="3" w:line="319" w:lineRule="exact"/>
        <w:rPr>
          <w:sz w:val="24"/>
          <w:szCs w:val="24"/>
        </w:rPr>
      </w:pPr>
      <w:r w:rsidRPr="00F86D7D">
        <w:rPr>
          <w:sz w:val="24"/>
          <w:szCs w:val="24"/>
        </w:rPr>
        <w:t>Отношение двух чисел</w:t>
      </w:r>
    </w:p>
    <w:p w:rsidR="00BD1E93" w:rsidRPr="00F86D7D" w:rsidRDefault="009B1F7A">
      <w:pPr>
        <w:pStyle w:val="a3"/>
        <w:ind w:firstLine="707"/>
        <w:jc w:val="left"/>
        <w:rPr>
          <w:sz w:val="24"/>
          <w:szCs w:val="24"/>
        </w:rPr>
      </w:pPr>
      <w:r w:rsidRPr="00F86D7D">
        <w:rPr>
          <w:sz w:val="24"/>
          <w:szCs w:val="24"/>
        </w:rPr>
        <w:t>Масштаб на плане и карте. Пропорции. Свойства пропорций, применение пропорций и отношений при решении задач.</w:t>
      </w:r>
    </w:p>
    <w:p w:rsidR="00BD1E93" w:rsidRPr="00F86D7D" w:rsidRDefault="009B1F7A">
      <w:pPr>
        <w:pStyle w:val="1"/>
        <w:spacing w:before="3" w:line="319" w:lineRule="exact"/>
        <w:rPr>
          <w:sz w:val="24"/>
          <w:szCs w:val="24"/>
        </w:rPr>
      </w:pPr>
      <w:r w:rsidRPr="00F86D7D">
        <w:rPr>
          <w:sz w:val="24"/>
          <w:szCs w:val="24"/>
        </w:rPr>
        <w:t>Среднее арифметическое чисел</w:t>
      </w:r>
    </w:p>
    <w:p w:rsidR="00BD1E93" w:rsidRPr="00F86D7D" w:rsidRDefault="009B1F7A">
      <w:pPr>
        <w:pStyle w:val="a3"/>
        <w:ind w:right="379" w:firstLine="707"/>
        <w:rPr>
          <w:i/>
          <w:sz w:val="24"/>
          <w:szCs w:val="24"/>
        </w:rPr>
      </w:pPr>
      <w:r w:rsidRPr="00F86D7D">
        <w:rPr>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F86D7D">
        <w:rPr>
          <w:i/>
          <w:sz w:val="24"/>
          <w:szCs w:val="24"/>
        </w:rPr>
        <w:t>Среднее арифметическое нескольких чисел.</w:t>
      </w:r>
    </w:p>
    <w:p w:rsidR="00BD1E93" w:rsidRPr="00F86D7D" w:rsidRDefault="009B1F7A">
      <w:pPr>
        <w:pStyle w:val="1"/>
        <w:spacing w:before="2" w:line="319" w:lineRule="exact"/>
        <w:rPr>
          <w:sz w:val="24"/>
          <w:szCs w:val="24"/>
        </w:rPr>
      </w:pPr>
      <w:r w:rsidRPr="00F86D7D">
        <w:rPr>
          <w:sz w:val="24"/>
          <w:szCs w:val="24"/>
        </w:rPr>
        <w:lastRenderedPageBreak/>
        <w:t>Проценты</w:t>
      </w:r>
    </w:p>
    <w:p w:rsidR="00BD1E93" w:rsidRPr="00F86D7D" w:rsidRDefault="009B1F7A">
      <w:pPr>
        <w:pStyle w:val="a3"/>
        <w:ind w:right="388" w:firstLine="707"/>
        <w:rPr>
          <w:sz w:val="24"/>
          <w:szCs w:val="24"/>
        </w:rPr>
      </w:pPr>
      <w:r w:rsidRPr="00F86D7D">
        <w:rPr>
          <w:sz w:val="24"/>
          <w:szCs w:val="24"/>
        </w:rPr>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BD1E93" w:rsidRPr="00F86D7D" w:rsidRDefault="009B1F7A">
      <w:pPr>
        <w:pStyle w:val="1"/>
        <w:spacing w:before="3" w:line="319" w:lineRule="exact"/>
        <w:rPr>
          <w:sz w:val="24"/>
          <w:szCs w:val="24"/>
        </w:rPr>
      </w:pPr>
      <w:r w:rsidRPr="00F86D7D">
        <w:rPr>
          <w:sz w:val="24"/>
          <w:szCs w:val="24"/>
        </w:rPr>
        <w:t>Диаграммы</w:t>
      </w:r>
    </w:p>
    <w:p w:rsidR="00BD1E93" w:rsidRPr="00F86D7D" w:rsidRDefault="009B1F7A">
      <w:pPr>
        <w:pStyle w:val="a3"/>
        <w:spacing w:line="319" w:lineRule="exact"/>
        <w:ind w:left="1186" w:firstLine="0"/>
        <w:jc w:val="left"/>
        <w:rPr>
          <w:sz w:val="24"/>
          <w:szCs w:val="24"/>
        </w:rPr>
      </w:pPr>
      <w:r w:rsidRPr="00F86D7D">
        <w:rPr>
          <w:sz w:val="24"/>
          <w:szCs w:val="24"/>
        </w:rPr>
        <w:t>Столбчатые и круговые диаграммы. Извлечение информации из диаграмм.</w:t>
      </w:r>
    </w:p>
    <w:p w:rsidR="00BD1E93" w:rsidRPr="00F86D7D" w:rsidRDefault="009B1F7A">
      <w:pPr>
        <w:spacing w:line="322" w:lineRule="exact"/>
        <w:ind w:left="478"/>
        <w:rPr>
          <w:sz w:val="24"/>
          <w:szCs w:val="24"/>
        </w:rPr>
      </w:pPr>
      <w:r w:rsidRPr="00F86D7D">
        <w:rPr>
          <w:i/>
          <w:sz w:val="24"/>
          <w:szCs w:val="24"/>
        </w:rPr>
        <w:t>Изображение диаграмм по числовым данным</w:t>
      </w:r>
      <w:r w:rsidRPr="00F86D7D">
        <w:rPr>
          <w:sz w:val="24"/>
          <w:szCs w:val="24"/>
        </w:rPr>
        <w:t>.</w:t>
      </w:r>
    </w:p>
    <w:p w:rsidR="00BD1E93" w:rsidRPr="00F86D7D" w:rsidRDefault="009B1F7A">
      <w:pPr>
        <w:pStyle w:val="1"/>
        <w:spacing w:line="322" w:lineRule="exact"/>
        <w:rPr>
          <w:sz w:val="24"/>
          <w:szCs w:val="24"/>
        </w:rPr>
      </w:pPr>
      <w:r w:rsidRPr="00F86D7D">
        <w:rPr>
          <w:sz w:val="24"/>
          <w:szCs w:val="24"/>
        </w:rPr>
        <w:t>Рациональные числа</w:t>
      </w:r>
    </w:p>
    <w:p w:rsidR="00BD1E93" w:rsidRPr="00F86D7D" w:rsidRDefault="009B1F7A">
      <w:pPr>
        <w:spacing w:line="319" w:lineRule="exact"/>
        <w:ind w:left="1186"/>
        <w:rPr>
          <w:b/>
          <w:sz w:val="24"/>
          <w:szCs w:val="24"/>
        </w:rPr>
      </w:pPr>
      <w:r w:rsidRPr="00F86D7D">
        <w:rPr>
          <w:b/>
          <w:sz w:val="24"/>
          <w:szCs w:val="24"/>
        </w:rPr>
        <w:t>Положительные и отрицательные числа</w:t>
      </w:r>
    </w:p>
    <w:p w:rsidR="00BD1E93" w:rsidRPr="00F86D7D" w:rsidRDefault="009B1F7A">
      <w:pPr>
        <w:pStyle w:val="a3"/>
        <w:ind w:right="388" w:firstLine="707"/>
        <w:rPr>
          <w:sz w:val="24"/>
          <w:szCs w:val="24"/>
        </w:rPr>
      </w:pPr>
      <w:r w:rsidRPr="00F86D7D">
        <w:rPr>
          <w:sz w:val="24"/>
          <w:szCs w:val="24"/>
        </w:rP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BD1E93" w:rsidRPr="00F86D7D" w:rsidRDefault="009B1F7A">
      <w:pPr>
        <w:spacing w:line="242" w:lineRule="auto"/>
        <w:ind w:left="478" w:right="386" w:firstLine="707"/>
        <w:jc w:val="both"/>
        <w:rPr>
          <w:sz w:val="24"/>
          <w:szCs w:val="24"/>
        </w:rPr>
      </w:pPr>
      <w:r w:rsidRPr="00F86D7D">
        <w:rPr>
          <w:b/>
          <w:sz w:val="24"/>
          <w:szCs w:val="24"/>
        </w:rPr>
        <w:t>Понятие о рациональном числе</w:t>
      </w:r>
      <w:r w:rsidRPr="00F86D7D">
        <w:rPr>
          <w:sz w:val="24"/>
          <w:szCs w:val="24"/>
        </w:rPr>
        <w:t xml:space="preserve">. </w:t>
      </w:r>
      <w:r w:rsidRPr="00F86D7D">
        <w:rPr>
          <w:i/>
          <w:sz w:val="24"/>
          <w:szCs w:val="24"/>
        </w:rPr>
        <w:t xml:space="preserve">Первичное представление о множестве рациональных чисел. </w:t>
      </w:r>
      <w:r w:rsidRPr="00F86D7D">
        <w:rPr>
          <w:sz w:val="24"/>
          <w:szCs w:val="24"/>
        </w:rPr>
        <w:t>Действия с рациональными числами.</w:t>
      </w:r>
    </w:p>
    <w:p w:rsidR="00BD1E93" w:rsidRPr="00F86D7D" w:rsidRDefault="009B1F7A">
      <w:pPr>
        <w:pStyle w:val="1"/>
        <w:spacing w:before="0" w:line="319" w:lineRule="exact"/>
        <w:rPr>
          <w:sz w:val="24"/>
          <w:szCs w:val="24"/>
        </w:rPr>
      </w:pPr>
      <w:r w:rsidRPr="00F86D7D">
        <w:rPr>
          <w:sz w:val="24"/>
          <w:szCs w:val="24"/>
        </w:rPr>
        <w:t>Решение текстовых задач</w:t>
      </w:r>
    </w:p>
    <w:p w:rsidR="00BD1E93" w:rsidRPr="00F86D7D" w:rsidRDefault="009B1F7A">
      <w:pPr>
        <w:pStyle w:val="a3"/>
        <w:ind w:right="381" w:firstLine="707"/>
        <w:rPr>
          <w:sz w:val="24"/>
          <w:szCs w:val="24"/>
        </w:rPr>
      </w:pPr>
      <w:r w:rsidRPr="00F86D7D">
        <w:rPr>
          <w:b/>
          <w:sz w:val="24"/>
          <w:szCs w:val="24"/>
        </w:rPr>
        <w:t>Единицы измерений</w:t>
      </w:r>
      <w:r w:rsidR="0047242F" w:rsidRPr="00F86D7D">
        <w:rPr>
          <w:sz w:val="24"/>
          <w:szCs w:val="24"/>
        </w:rPr>
        <w:t>: длины, площади, объе</w:t>
      </w:r>
      <w:r w:rsidRPr="00F86D7D">
        <w:rPr>
          <w:sz w:val="24"/>
          <w:szCs w:val="24"/>
        </w:rPr>
        <w:t>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BD1E93" w:rsidRPr="00F86D7D" w:rsidRDefault="009B1F7A">
      <w:pPr>
        <w:pStyle w:val="1"/>
        <w:spacing w:before="0" w:line="321" w:lineRule="exact"/>
        <w:rPr>
          <w:sz w:val="24"/>
          <w:szCs w:val="24"/>
        </w:rPr>
      </w:pPr>
      <w:r w:rsidRPr="00F86D7D">
        <w:rPr>
          <w:sz w:val="24"/>
          <w:szCs w:val="24"/>
        </w:rPr>
        <w:t>Задачи на все арифметические действия</w:t>
      </w:r>
    </w:p>
    <w:p w:rsidR="00BD1E93" w:rsidRPr="00F86D7D" w:rsidRDefault="009B1F7A">
      <w:pPr>
        <w:pStyle w:val="a3"/>
        <w:ind w:right="381" w:firstLine="707"/>
        <w:rPr>
          <w:sz w:val="24"/>
          <w:szCs w:val="24"/>
        </w:rPr>
      </w:pPr>
      <w:r w:rsidRPr="00F86D7D">
        <w:rPr>
          <w:sz w:val="24"/>
          <w:szCs w:val="24"/>
        </w:rPr>
        <w:t>Решение текстовых задач арифметическим способом</w:t>
      </w:r>
      <w:r w:rsidRPr="00F86D7D">
        <w:rPr>
          <w:i/>
          <w:sz w:val="24"/>
          <w:szCs w:val="24"/>
        </w:rPr>
        <w:t xml:space="preserve">. </w:t>
      </w:r>
      <w:r w:rsidRPr="00F86D7D">
        <w:rPr>
          <w:sz w:val="24"/>
          <w:szCs w:val="24"/>
        </w:rPr>
        <w:t>Использование таблиц, схем, чертежей, других средств представления данных при решении задачи.</w:t>
      </w:r>
    </w:p>
    <w:p w:rsidR="00BD1E93" w:rsidRPr="00F86D7D" w:rsidRDefault="009B1F7A">
      <w:pPr>
        <w:pStyle w:val="1"/>
        <w:spacing w:before="0" w:line="319" w:lineRule="exact"/>
        <w:rPr>
          <w:sz w:val="24"/>
          <w:szCs w:val="24"/>
        </w:rPr>
      </w:pPr>
      <w:r w:rsidRPr="00F86D7D">
        <w:rPr>
          <w:sz w:val="24"/>
          <w:szCs w:val="24"/>
        </w:rPr>
        <w:t>Задачи на движение, работу и покупки</w:t>
      </w:r>
    </w:p>
    <w:p w:rsidR="00BD1E93" w:rsidRPr="00F86D7D" w:rsidRDefault="009B1F7A">
      <w:pPr>
        <w:pStyle w:val="a3"/>
        <w:ind w:right="384" w:firstLine="777"/>
        <w:rPr>
          <w:sz w:val="24"/>
          <w:szCs w:val="24"/>
        </w:rPr>
      </w:pPr>
      <w:r w:rsidRPr="00F86D7D">
        <w:rPr>
          <w:sz w:val="24"/>
          <w:szCs w:val="24"/>
        </w:rPr>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w:t>
      </w:r>
    </w:p>
    <w:p w:rsidR="00BD1E93" w:rsidRPr="00F86D7D" w:rsidRDefault="009B1F7A">
      <w:pPr>
        <w:pStyle w:val="1"/>
        <w:spacing w:before="4" w:line="319" w:lineRule="exact"/>
        <w:rPr>
          <w:sz w:val="24"/>
          <w:szCs w:val="24"/>
        </w:rPr>
      </w:pPr>
      <w:r w:rsidRPr="00F86D7D">
        <w:rPr>
          <w:sz w:val="24"/>
          <w:szCs w:val="24"/>
        </w:rPr>
        <w:t>Задачи на части, доли, проценты</w:t>
      </w:r>
    </w:p>
    <w:p w:rsidR="00BD1E93" w:rsidRPr="00F86D7D" w:rsidRDefault="009B1F7A">
      <w:pPr>
        <w:pStyle w:val="a3"/>
        <w:ind w:right="389" w:firstLine="707"/>
        <w:rPr>
          <w:sz w:val="24"/>
          <w:szCs w:val="24"/>
        </w:rPr>
      </w:pPr>
      <w:r w:rsidRPr="00F86D7D">
        <w:rPr>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BD1E93" w:rsidRPr="00F86D7D" w:rsidRDefault="009B1F7A">
      <w:pPr>
        <w:pStyle w:val="1"/>
        <w:spacing w:before="1" w:line="320" w:lineRule="exact"/>
        <w:rPr>
          <w:sz w:val="24"/>
          <w:szCs w:val="24"/>
        </w:rPr>
      </w:pPr>
      <w:r w:rsidRPr="00F86D7D">
        <w:rPr>
          <w:sz w:val="24"/>
          <w:szCs w:val="24"/>
        </w:rPr>
        <w:t>Логические</w:t>
      </w:r>
      <w:r w:rsidR="0047242F" w:rsidRPr="00F86D7D">
        <w:rPr>
          <w:sz w:val="24"/>
          <w:szCs w:val="24"/>
        </w:rPr>
        <w:t xml:space="preserve"> </w:t>
      </w:r>
      <w:r w:rsidRPr="00F86D7D">
        <w:rPr>
          <w:sz w:val="24"/>
          <w:szCs w:val="24"/>
        </w:rPr>
        <w:t>задачи</w:t>
      </w:r>
    </w:p>
    <w:p w:rsidR="00BD1E93" w:rsidRPr="00F86D7D" w:rsidRDefault="009B1F7A">
      <w:pPr>
        <w:ind w:left="478" w:right="384" w:firstLine="707"/>
        <w:jc w:val="both"/>
        <w:rPr>
          <w:sz w:val="24"/>
          <w:szCs w:val="24"/>
        </w:rPr>
      </w:pPr>
      <w:r w:rsidRPr="00F86D7D">
        <w:rPr>
          <w:sz w:val="24"/>
          <w:szCs w:val="24"/>
        </w:rPr>
        <w:t xml:space="preserve">Решение несложных логических задач. </w:t>
      </w:r>
    </w:p>
    <w:p w:rsidR="00BD1E93" w:rsidRPr="00F86D7D" w:rsidRDefault="009B1F7A">
      <w:pPr>
        <w:ind w:left="478" w:right="382" w:firstLine="707"/>
        <w:jc w:val="both"/>
        <w:rPr>
          <w:sz w:val="24"/>
          <w:szCs w:val="24"/>
        </w:rPr>
      </w:pPr>
      <w:r w:rsidRPr="00F86D7D">
        <w:rPr>
          <w:b/>
          <w:sz w:val="24"/>
          <w:szCs w:val="24"/>
        </w:rPr>
        <w:t xml:space="preserve">Основные методы решения текстовых задач: </w:t>
      </w:r>
      <w:r w:rsidRPr="00F86D7D">
        <w:rPr>
          <w:sz w:val="24"/>
          <w:szCs w:val="24"/>
        </w:rPr>
        <w:t>арифметический, перебор вариантов.</w:t>
      </w:r>
    </w:p>
    <w:p w:rsidR="00BD1E93" w:rsidRPr="00F86D7D" w:rsidRDefault="009B1F7A">
      <w:pPr>
        <w:pStyle w:val="1"/>
        <w:spacing w:before="3" w:line="319" w:lineRule="exact"/>
        <w:rPr>
          <w:sz w:val="24"/>
          <w:szCs w:val="24"/>
        </w:rPr>
      </w:pPr>
      <w:r w:rsidRPr="00F86D7D">
        <w:rPr>
          <w:sz w:val="24"/>
          <w:szCs w:val="24"/>
        </w:rPr>
        <w:t>Наглядная геометрия</w:t>
      </w:r>
    </w:p>
    <w:p w:rsidR="00BD1E93" w:rsidRPr="00F86D7D" w:rsidRDefault="009B1F7A">
      <w:pPr>
        <w:ind w:left="478" w:right="380" w:firstLine="707"/>
        <w:jc w:val="both"/>
        <w:rPr>
          <w:sz w:val="24"/>
          <w:szCs w:val="24"/>
        </w:rPr>
      </w:pPr>
      <w:r w:rsidRPr="00F86D7D">
        <w:rPr>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F86D7D">
        <w:rPr>
          <w:i/>
          <w:sz w:val="24"/>
          <w:szCs w:val="24"/>
        </w:rPr>
        <w:t xml:space="preserve">виды треугольников. Правильные многоугольники. </w:t>
      </w:r>
      <w:r w:rsidRPr="00F86D7D">
        <w:rPr>
          <w:sz w:val="24"/>
          <w:szCs w:val="24"/>
        </w:rPr>
        <w:t xml:space="preserve">Изображение основных геометрических фигур. </w:t>
      </w:r>
      <w:r w:rsidRPr="00F86D7D">
        <w:rPr>
          <w:i/>
          <w:sz w:val="24"/>
          <w:szCs w:val="24"/>
        </w:rPr>
        <w:t xml:space="preserve">Взаимное расположение двух прямых, двух окружностей, прямой и окружности. </w:t>
      </w:r>
      <w:r w:rsidRPr="00F86D7D">
        <w:rPr>
          <w:sz w:val="24"/>
          <w:szCs w:val="24"/>
        </w:rPr>
        <w:t>Длина отрезка, ломаной. Единицы измерения длины. Построение отрезка заданной длины. Виды углов. Градусная мера угла. Измерение и построение углов с помощью</w:t>
      </w:r>
      <w:r w:rsidR="0047242F" w:rsidRPr="00F86D7D">
        <w:rPr>
          <w:sz w:val="24"/>
          <w:szCs w:val="24"/>
        </w:rPr>
        <w:t xml:space="preserve"> </w:t>
      </w:r>
      <w:r w:rsidRPr="00F86D7D">
        <w:rPr>
          <w:sz w:val="24"/>
          <w:szCs w:val="24"/>
        </w:rPr>
        <w:t>транспортира.</w:t>
      </w:r>
    </w:p>
    <w:p w:rsidR="00BD1E93" w:rsidRPr="00F86D7D" w:rsidRDefault="009B1F7A">
      <w:pPr>
        <w:pStyle w:val="a3"/>
        <w:ind w:right="388" w:firstLine="707"/>
        <w:rPr>
          <w:i/>
          <w:sz w:val="24"/>
          <w:szCs w:val="24"/>
        </w:rPr>
      </w:pPr>
      <w:r w:rsidRPr="00F86D7D">
        <w:rPr>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F86D7D">
        <w:rPr>
          <w:i/>
          <w:sz w:val="24"/>
          <w:szCs w:val="24"/>
        </w:rPr>
        <w:t>Равновеликие фигуры.</w:t>
      </w:r>
    </w:p>
    <w:p w:rsidR="00BD1E93" w:rsidRPr="00F86D7D" w:rsidRDefault="009B1F7A">
      <w:pPr>
        <w:ind w:left="478" w:right="384" w:firstLine="707"/>
        <w:jc w:val="both"/>
        <w:rPr>
          <w:sz w:val="24"/>
          <w:szCs w:val="24"/>
        </w:rPr>
      </w:pPr>
      <w:r w:rsidRPr="00F86D7D">
        <w:rPr>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F86D7D">
        <w:rPr>
          <w:i/>
          <w:sz w:val="24"/>
          <w:szCs w:val="24"/>
        </w:rPr>
        <w:t xml:space="preserve">Примеры сечений. Многогранники. Правильные многогранники. </w:t>
      </w:r>
      <w:r w:rsidRPr="00F86D7D">
        <w:rPr>
          <w:sz w:val="24"/>
          <w:szCs w:val="24"/>
        </w:rPr>
        <w:t>Примеры разверток многогранников, цилиндра и конуса.</w:t>
      </w:r>
    </w:p>
    <w:p w:rsidR="0047242F" w:rsidRPr="00F86D7D" w:rsidRDefault="009B1F7A" w:rsidP="0047242F">
      <w:pPr>
        <w:pStyle w:val="a3"/>
        <w:spacing w:line="320" w:lineRule="exact"/>
        <w:ind w:left="1186" w:firstLine="0"/>
        <w:jc w:val="left"/>
        <w:rPr>
          <w:sz w:val="24"/>
          <w:szCs w:val="24"/>
        </w:rPr>
      </w:pPr>
      <w:r w:rsidRPr="00F86D7D">
        <w:rPr>
          <w:sz w:val="24"/>
          <w:szCs w:val="24"/>
        </w:rPr>
        <w:t>Понятие объема; единицы объема. Объем прямоугольного параллелепипеда,</w:t>
      </w:r>
      <w:r w:rsidR="0047242F" w:rsidRPr="00F86D7D">
        <w:rPr>
          <w:sz w:val="24"/>
          <w:szCs w:val="24"/>
        </w:rPr>
        <w:t xml:space="preserve"> </w:t>
      </w:r>
      <w:r w:rsidRPr="00F86D7D">
        <w:rPr>
          <w:sz w:val="24"/>
          <w:szCs w:val="24"/>
        </w:rPr>
        <w:t>куба.</w:t>
      </w:r>
    </w:p>
    <w:p w:rsidR="00BD1E93" w:rsidRPr="00F86D7D" w:rsidRDefault="009B1F7A" w:rsidP="0047242F">
      <w:pPr>
        <w:pStyle w:val="a3"/>
        <w:spacing w:line="320" w:lineRule="exact"/>
        <w:ind w:left="1186" w:firstLine="0"/>
        <w:jc w:val="left"/>
        <w:rPr>
          <w:sz w:val="24"/>
          <w:szCs w:val="24"/>
        </w:rPr>
      </w:pPr>
      <w:r w:rsidRPr="00F86D7D">
        <w:rPr>
          <w:sz w:val="24"/>
          <w:szCs w:val="24"/>
        </w:rPr>
        <w:t xml:space="preserve">Понятие о равенстве фигур. Центральная, осевая и </w:t>
      </w:r>
      <w:r w:rsidRPr="00F86D7D">
        <w:rPr>
          <w:i/>
          <w:sz w:val="24"/>
          <w:szCs w:val="24"/>
        </w:rPr>
        <w:t xml:space="preserve">зеркальная </w:t>
      </w:r>
      <w:r w:rsidRPr="00F86D7D">
        <w:rPr>
          <w:sz w:val="24"/>
          <w:szCs w:val="24"/>
        </w:rPr>
        <w:t>симметрии.</w:t>
      </w:r>
    </w:p>
    <w:p w:rsidR="00BD1E93" w:rsidRPr="00F86D7D" w:rsidRDefault="009B1F7A">
      <w:pPr>
        <w:pStyle w:val="a3"/>
        <w:spacing w:line="322" w:lineRule="exact"/>
        <w:ind w:left="461" w:right="5966" w:firstLine="0"/>
        <w:jc w:val="center"/>
        <w:rPr>
          <w:sz w:val="24"/>
          <w:szCs w:val="24"/>
        </w:rPr>
      </w:pPr>
      <w:r w:rsidRPr="00F86D7D">
        <w:rPr>
          <w:sz w:val="24"/>
          <w:szCs w:val="24"/>
        </w:rPr>
        <w:t>Изображение симметричных фигур.</w:t>
      </w:r>
    </w:p>
    <w:p w:rsidR="00BD1E93" w:rsidRPr="00F86D7D" w:rsidRDefault="009B1F7A">
      <w:pPr>
        <w:pStyle w:val="a3"/>
        <w:ind w:left="1186" w:firstLine="0"/>
        <w:jc w:val="left"/>
        <w:rPr>
          <w:sz w:val="24"/>
          <w:szCs w:val="24"/>
        </w:rPr>
      </w:pPr>
      <w:r w:rsidRPr="00F86D7D">
        <w:rPr>
          <w:sz w:val="24"/>
          <w:szCs w:val="24"/>
        </w:rPr>
        <w:t>Решение практических задач с применением простейших свойств фигур.</w:t>
      </w:r>
    </w:p>
    <w:p w:rsidR="00BD1E93" w:rsidRPr="00F86D7D" w:rsidRDefault="009B1F7A">
      <w:pPr>
        <w:pStyle w:val="1"/>
        <w:spacing w:before="5" w:line="319" w:lineRule="exact"/>
        <w:rPr>
          <w:sz w:val="24"/>
          <w:szCs w:val="24"/>
        </w:rPr>
      </w:pPr>
      <w:r w:rsidRPr="00F86D7D">
        <w:rPr>
          <w:sz w:val="24"/>
          <w:szCs w:val="24"/>
        </w:rPr>
        <w:t>История математики</w:t>
      </w:r>
    </w:p>
    <w:p w:rsidR="00BD1E93" w:rsidRPr="00F86D7D" w:rsidRDefault="009B1F7A">
      <w:pPr>
        <w:ind w:left="478" w:firstLine="707"/>
        <w:rPr>
          <w:sz w:val="24"/>
          <w:szCs w:val="24"/>
        </w:rPr>
      </w:pPr>
      <w:r w:rsidRPr="00F86D7D">
        <w:rPr>
          <w:sz w:val="24"/>
          <w:szCs w:val="24"/>
        </w:rPr>
        <w:t>Появление цифр,</w:t>
      </w:r>
      <w:r w:rsidR="0047242F" w:rsidRPr="00F86D7D">
        <w:rPr>
          <w:sz w:val="24"/>
          <w:szCs w:val="24"/>
        </w:rPr>
        <w:t xml:space="preserve"> букв, иероглифов в процессе сче</w:t>
      </w:r>
      <w:r w:rsidRPr="00F86D7D">
        <w:rPr>
          <w:sz w:val="24"/>
          <w:szCs w:val="24"/>
        </w:rPr>
        <w:t xml:space="preserve">та и распределения продуктов на Древнем </w:t>
      </w:r>
      <w:r w:rsidRPr="00F86D7D">
        <w:rPr>
          <w:sz w:val="24"/>
          <w:szCs w:val="24"/>
        </w:rPr>
        <w:lastRenderedPageBreak/>
        <w:t>Ближнем Востоке. Связь с Неолитической революцией.</w:t>
      </w:r>
    </w:p>
    <w:p w:rsidR="00BD1E93" w:rsidRPr="00F86D7D" w:rsidRDefault="009B1F7A">
      <w:pPr>
        <w:ind w:left="478" w:firstLine="707"/>
        <w:rPr>
          <w:sz w:val="24"/>
          <w:szCs w:val="24"/>
        </w:rPr>
      </w:pPr>
      <w:r w:rsidRPr="00F86D7D">
        <w:rPr>
          <w:sz w:val="24"/>
          <w:szCs w:val="24"/>
        </w:rPr>
        <w:t>Рождение шестидесятеричной системы счисления. Появление десятичной записи чисел.</w:t>
      </w:r>
    </w:p>
    <w:p w:rsidR="00BD1E93" w:rsidRPr="00F86D7D" w:rsidRDefault="009B1F7A">
      <w:pPr>
        <w:tabs>
          <w:tab w:val="left" w:pos="2649"/>
          <w:tab w:val="left" w:pos="3013"/>
          <w:tab w:val="left" w:pos="4352"/>
          <w:tab w:val="left" w:pos="6107"/>
          <w:tab w:val="left" w:pos="7921"/>
          <w:tab w:val="left" w:pos="8857"/>
          <w:tab w:val="left" w:pos="9739"/>
        </w:tabs>
        <w:ind w:left="478" w:right="391" w:firstLine="707"/>
        <w:rPr>
          <w:sz w:val="24"/>
          <w:szCs w:val="24"/>
        </w:rPr>
      </w:pPr>
      <w:r w:rsidRPr="00F86D7D">
        <w:rPr>
          <w:sz w:val="24"/>
          <w:szCs w:val="24"/>
        </w:rPr>
        <w:t>Рожде</w:t>
      </w:r>
      <w:r w:rsidR="0047242F" w:rsidRPr="00F86D7D">
        <w:rPr>
          <w:sz w:val="24"/>
          <w:szCs w:val="24"/>
        </w:rPr>
        <w:t>ние и</w:t>
      </w:r>
      <w:r w:rsidR="0047242F" w:rsidRPr="00F86D7D">
        <w:rPr>
          <w:sz w:val="24"/>
          <w:szCs w:val="24"/>
        </w:rPr>
        <w:tab/>
        <w:t xml:space="preserve">развитие арифметики </w:t>
      </w:r>
      <w:r w:rsidRPr="00F86D7D">
        <w:rPr>
          <w:sz w:val="24"/>
          <w:szCs w:val="24"/>
        </w:rPr>
        <w:t>натуральных</w:t>
      </w:r>
      <w:r w:rsidR="0047242F" w:rsidRPr="00F86D7D">
        <w:rPr>
          <w:sz w:val="24"/>
          <w:szCs w:val="24"/>
        </w:rPr>
        <w:t xml:space="preserve"> </w:t>
      </w:r>
      <w:r w:rsidRPr="00F86D7D">
        <w:rPr>
          <w:sz w:val="24"/>
          <w:szCs w:val="24"/>
        </w:rPr>
        <w:t>чисел.</w:t>
      </w:r>
      <w:r w:rsidR="0047242F" w:rsidRPr="00F86D7D">
        <w:rPr>
          <w:sz w:val="24"/>
          <w:szCs w:val="24"/>
        </w:rPr>
        <w:t xml:space="preserve"> </w:t>
      </w:r>
      <w:r w:rsidRPr="00F86D7D">
        <w:rPr>
          <w:sz w:val="24"/>
          <w:szCs w:val="24"/>
        </w:rPr>
        <w:t>НОК,</w:t>
      </w:r>
      <w:r w:rsidR="0047242F" w:rsidRPr="00F86D7D">
        <w:rPr>
          <w:sz w:val="24"/>
          <w:szCs w:val="24"/>
        </w:rPr>
        <w:t xml:space="preserve"> </w:t>
      </w:r>
      <w:r w:rsidRPr="00F86D7D">
        <w:rPr>
          <w:sz w:val="24"/>
          <w:szCs w:val="24"/>
        </w:rPr>
        <w:t>НОД, простые числа. Решето</w:t>
      </w:r>
      <w:r w:rsidR="0047242F" w:rsidRPr="00F86D7D">
        <w:rPr>
          <w:sz w:val="24"/>
          <w:szCs w:val="24"/>
        </w:rPr>
        <w:t xml:space="preserve"> </w:t>
      </w:r>
      <w:r w:rsidRPr="00F86D7D">
        <w:rPr>
          <w:sz w:val="24"/>
          <w:szCs w:val="24"/>
        </w:rPr>
        <w:t>Эратосфена.</w:t>
      </w:r>
    </w:p>
    <w:p w:rsidR="00BD1E93" w:rsidRPr="00F86D7D" w:rsidRDefault="009B1F7A">
      <w:pPr>
        <w:spacing w:before="31" w:line="208" w:lineRule="auto"/>
        <w:ind w:left="478" w:firstLine="707"/>
        <w:rPr>
          <w:sz w:val="24"/>
          <w:szCs w:val="24"/>
        </w:rPr>
      </w:pPr>
      <w:r w:rsidRPr="00F86D7D">
        <w:rPr>
          <w:sz w:val="24"/>
          <w:szCs w:val="24"/>
        </w:rPr>
        <w:t xml:space="preserve">Появление нуля и отрицательных чисел в математике древности. Роль </w:t>
      </w:r>
      <w:r w:rsidRPr="00F86D7D">
        <w:rPr>
          <w:position w:val="2"/>
          <w:sz w:val="24"/>
          <w:szCs w:val="24"/>
        </w:rPr>
        <w:t xml:space="preserve">Диофанта. </w:t>
      </w:r>
    </w:p>
    <w:p w:rsidR="00BD1E93" w:rsidRPr="00F86D7D" w:rsidRDefault="009B1F7A">
      <w:pPr>
        <w:spacing w:before="48"/>
        <w:ind w:left="478" w:right="387" w:firstLine="707"/>
        <w:jc w:val="both"/>
        <w:rPr>
          <w:sz w:val="24"/>
          <w:szCs w:val="24"/>
        </w:rPr>
      </w:pPr>
      <w:r w:rsidRPr="00F86D7D">
        <w:rPr>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BD1E93" w:rsidRPr="00F86D7D" w:rsidRDefault="009B1F7A">
      <w:pPr>
        <w:pStyle w:val="1"/>
        <w:spacing w:before="6" w:line="440" w:lineRule="atLeast"/>
        <w:ind w:right="3855"/>
        <w:rPr>
          <w:sz w:val="24"/>
          <w:szCs w:val="24"/>
        </w:rPr>
      </w:pPr>
      <w:r w:rsidRPr="00F86D7D">
        <w:rPr>
          <w:sz w:val="24"/>
          <w:szCs w:val="24"/>
        </w:rPr>
        <w:t>Содержание курса математики в 7–9 классах Алгебра</w:t>
      </w:r>
    </w:p>
    <w:p w:rsidR="00BD1E93" w:rsidRPr="00F86D7D" w:rsidRDefault="009B1F7A">
      <w:pPr>
        <w:spacing w:before="2"/>
        <w:ind w:left="1186"/>
        <w:rPr>
          <w:b/>
          <w:sz w:val="24"/>
          <w:szCs w:val="24"/>
        </w:rPr>
      </w:pPr>
      <w:r w:rsidRPr="00F86D7D">
        <w:rPr>
          <w:b/>
          <w:sz w:val="24"/>
          <w:szCs w:val="24"/>
        </w:rPr>
        <w:t>Числа</w:t>
      </w:r>
    </w:p>
    <w:p w:rsidR="00BD1E93" w:rsidRPr="00F86D7D" w:rsidRDefault="009B1F7A">
      <w:pPr>
        <w:spacing w:before="2" w:line="319" w:lineRule="exact"/>
        <w:ind w:left="1186"/>
        <w:rPr>
          <w:b/>
          <w:sz w:val="24"/>
          <w:szCs w:val="24"/>
        </w:rPr>
      </w:pPr>
      <w:r w:rsidRPr="00F86D7D">
        <w:rPr>
          <w:b/>
          <w:sz w:val="24"/>
          <w:szCs w:val="24"/>
        </w:rPr>
        <w:t>Рациональные числа</w:t>
      </w:r>
    </w:p>
    <w:p w:rsidR="00BD1E93" w:rsidRPr="00F86D7D" w:rsidRDefault="009B1F7A">
      <w:pPr>
        <w:ind w:left="478" w:right="386" w:firstLine="707"/>
        <w:jc w:val="both"/>
        <w:rPr>
          <w:sz w:val="24"/>
          <w:szCs w:val="24"/>
        </w:rPr>
      </w:pPr>
      <w:r w:rsidRPr="00F86D7D">
        <w:rPr>
          <w:sz w:val="24"/>
          <w:szCs w:val="24"/>
        </w:rPr>
        <w:t xml:space="preserve">Множество рациональных чисел. Сравнение рациональных чисел. Действия с рациональными числами. </w:t>
      </w:r>
      <w:r w:rsidRPr="00F86D7D">
        <w:rPr>
          <w:i/>
          <w:sz w:val="24"/>
          <w:szCs w:val="24"/>
        </w:rPr>
        <w:t>Представление рационального числа десятичной дробью</w:t>
      </w:r>
      <w:r w:rsidRPr="00F86D7D">
        <w:rPr>
          <w:sz w:val="24"/>
          <w:szCs w:val="24"/>
        </w:rPr>
        <w:t>.</w:t>
      </w:r>
    </w:p>
    <w:p w:rsidR="00BD1E93" w:rsidRPr="00F86D7D" w:rsidRDefault="009B1F7A">
      <w:pPr>
        <w:pStyle w:val="1"/>
        <w:spacing w:before="1" w:line="320" w:lineRule="exact"/>
        <w:rPr>
          <w:sz w:val="24"/>
          <w:szCs w:val="24"/>
        </w:rPr>
      </w:pPr>
      <w:r w:rsidRPr="00F86D7D">
        <w:rPr>
          <w:sz w:val="24"/>
          <w:szCs w:val="24"/>
        </w:rPr>
        <w:t>Иррациональные числа</w:t>
      </w:r>
    </w:p>
    <w:p w:rsidR="00BD1E93" w:rsidRPr="00F86D7D" w:rsidRDefault="009B1F7A">
      <w:pPr>
        <w:spacing w:line="254" w:lineRule="auto"/>
        <w:ind w:left="478" w:right="380" w:firstLine="707"/>
        <w:jc w:val="both"/>
        <w:rPr>
          <w:sz w:val="24"/>
          <w:szCs w:val="24"/>
        </w:rPr>
      </w:pPr>
      <w:r w:rsidRPr="00F86D7D">
        <w:rPr>
          <w:noProof/>
          <w:sz w:val="24"/>
          <w:szCs w:val="24"/>
          <w:lang w:bidi="ar-SA"/>
        </w:rPr>
        <w:drawing>
          <wp:anchor distT="0" distB="0" distL="0" distR="0" simplePos="0" relativeHeight="251645952" behindDoc="1" locked="0" layoutInCell="1" allowOverlap="1">
            <wp:simplePos x="0" y="0"/>
            <wp:positionH relativeFrom="page">
              <wp:posOffset>5736428</wp:posOffset>
            </wp:positionH>
            <wp:positionV relativeFrom="paragraph">
              <wp:posOffset>235862</wp:posOffset>
            </wp:positionV>
            <wp:extent cx="176731" cy="176531"/>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5" cstate="print"/>
                    <a:stretch>
                      <a:fillRect/>
                    </a:stretch>
                  </pic:blipFill>
                  <pic:spPr>
                    <a:xfrm>
                      <a:off x="0" y="0"/>
                      <a:ext cx="176731" cy="176531"/>
                    </a:xfrm>
                    <a:prstGeom prst="rect">
                      <a:avLst/>
                    </a:prstGeom>
                  </pic:spPr>
                </pic:pic>
              </a:graphicData>
            </a:graphic>
          </wp:anchor>
        </w:drawing>
      </w:r>
      <w:r w:rsidRPr="00F86D7D">
        <w:rPr>
          <w:sz w:val="24"/>
          <w:szCs w:val="24"/>
        </w:rPr>
        <w:t xml:space="preserve">Понятие иррационального числа. Распознавание иррациональных чисел. Примеры доказательств в алгебре. Иррациональность числа 2 </w:t>
      </w:r>
      <w:r w:rsidRPr="00F86D7D">
        <w:rPr>
          <w:i/>
          <w:sz w:val="24"/>
          <w:szCs w:val="24"/>
        </w:rPr>
        <w:t xml:space="preserve">. </w:t>
      </w:r>
      <w:r w:rsidRPr="00F86D7D">
        <w:rPr>
          <w:sz w:val="24"/>
          <w:szCs w:val="24"/>
        </w:rPr>
        <w:t>Применение в геометрии</w:t>
      </w:r>
      <w:r w:rsidRPr="00F86D7D">
        <w:rPr>
          <w:i/>
          <w:sz w:val="24"/>
          <w:szCs w:val="24"/>
        </w:rPr>
        <w:t>. Сравнение иррациональных чисел. Множество действительных чисел</w:t>
      </w:r>
      <w:r w:rsidRPr="00F86D7D">
        <w:rPr>
          <w:sz w:val="24"/>
          <w:szCs w:val="24"/>
        </w:rPr>
        <w:t>.</w:t>
      </w:r>
    </w:p>
    <w:p w:rsidR="00BD1E93" w:rsidRPr="00F86D7D" w:rsidRDefault="009B1F7A">
      <w:pPr>
        <w:pStyle w:val="1"/>
        <w:spacing w:before="0" w:line="306" w:lineRule="exact"/>
        <w:rPr>
          <w:sz w:val="24"/>
          <w:szCs w:val="24"/>
        </w:rPr>
      </w:pPr>
      <w:r w:rsidRPr="00F86D7D">
        <w:rPr>
          <w:sz w:val="24"/>
          <w:szCs w:val="24"/>
        </w:rPr>
        <w:t>Тождественные преобразования</w:t>
      </w:r>
    </w:p>
    <w:p w:rsidR="00BD1E93" w:rsidRPr="00F86D7D" w:rsidRDefault="009B1F7A">
      <w:pPr>
        <w:spacing w:line="319" w:lineRule="exact"/>
        <w:ind w:left="1186"/>
        <w:rPr>
          <w:b/>
          <w:sz w:val="24"/>
          <w:szCs w:val="24"/>
        </w:rPr>
      </w:pPr>
      <w:r w:rsidRPr="00F86D7D">
        <w:rPr>
          <w:b/>
          <w:sz w:val="24"/>
          <w:szCs w:val="24"/>
        </w:rPr>
        <w:t>Числовые и буквенные выражения</w:t>
      </w:r>
    </w:p>
    <w:p w:rsidR="00BD1E93" w:rsidRPr="00F86D7D" w:rsidRDefault="009B1F7A">
      <w:pPr>
        <w:pStyle w:val="a3"/>
        <w:ind w:firstLine="707"/>
        <w:jc w:val="left"/>
        <w:rPr>
          <w:sz w:val="24"/>
          <w:szCs w:val="24"/>
        </w:rPr>
      </w:pPr>
      <w:r w:rsidRPr="00F86D7D">
        <w:rPr>
          <w:sz w:val="24"/>
          <w:szCs w:val="24"/>
        </w:rPr>
        <w:t>Выражение с переменной. Значение выражения. Подстановка выражений вместо переменных.</w:t>
      </w:r>
    </w:p>
    <w:p w:rsidR="00BD1E93" w:rsidRPr="00F86D7D" w:rsidRDefault="009B1F7A">
      <w:pPr>
        <w:pStyle w:val="1"/>
        <w:spacing w:before="0" w:line="319" w:lineRule="exact"/>
        <w:rPr>
          <w:sz w:val="24"/>
          <w:szCs w:val="24"/>
        </w:rPr>
      </w:pPr>
      <w:r w:rsidRPr="00F86D7D">
        <w:rPr>
          <w:sz w:val="24"/>
          <w:szCs w:val="24"/>
        </w:rPr>
        <w:t>Целые выражения</w:t>
      </w:r>
    </w:p>
    <w:p w:rsidR="00BD1E93" w:rsidRPr="00F86D7D" w:rsidRDefault="009B1F7A">
      <w:pPr>
        <w:pStyle w:val="a3"/>
        <w:tabs>
          <w:tab w:val="left" w:pos="2397"/>
          <w:tab w:val="left" w:pos="2747"/>
          <w:tab w:val="left" w:pos="4556"/>
          <w:tab w:val="left" w:pos="6252"/>
          <w:tab w:val="left" w:pos="6628"/>
          <w:tab w:val="left" w:pos="7109"/>
          <w:tab w:val="left" w:pos="8450"/>
        </w:tabs>
        <w:spacing w:line="242" w:lineRule="auto"/>
        <w:ind w:right="384" w:firstLine="707"/>
        <w:jc w:val="left"/>
        <w:rPr>
          <w:sz w:val="24"/>
          <w:szCs w:val="24"/>
        </w:rPr>
      </w:pPr>
      <w:r w:rsidRPr="00F86D7D">
        <w:rPr>
          <w:sz w:val="24"/>
          <w:szCs w:val="24"/>
        </w:rPr>
        <w:t>Степень</w:t>
      </w:r>
      <w:r w:rsidRPr="00F86D7D">
        <w:rPr>
          <w:sz w:val="24"/>
          <w:szCs w:val="24"/>
        </w:rPr>
        <w:tab/>
        <w:t>с</w:t>
      </w:r>
      <w:r w:rsidRPr="00F86D7D">
        <w:rPr>
          <w:sz w:val="24"/>
          <w:szCs w:val="24"/>
        </w:rPr>
        <w:tab/>
        <w:t>натуральным</w:t>
      </w:r>
      <w:r w:rsidRPr="00F86D7D">
        <w:rPr>
          <w:sz w:val="24"/>
          <w:szCs w:val="24"/>
        </w:rPr>
        <w:tab/>
        <w:t>показателем</w:t>
      </w:r>
      <w:r w:rsidRPr="00F86D7D">
        <w:rPr>
          <w:sz w:val="24"/>
          <w:szCs w:val="24"/>
        </w:rPr>
        <w:tab/>
        <w:t>и</w:t>
      </w:r>
      <w:r w:rsidRPr="00F86D7D">
        <w:rPr>
          <w:sz w:val="24"/>
          <w:szCs w:val="24"/>
        </w:rPr>
        <w:tab/>
        <w:t>ее</w:t>
      </w:r>
      <w:r w:rsidRPr="00F86D7D">
        <w:rPr>
          <w:sz w:val="24"/>
          <w:szCs w:val="24"/>
        </w:rPr>
        <w:tab/>
        <w:t>свойства.</w:t>
      </w:r>
      <w:r w:rsidRPr="00F86D7D">
        <w:rPr>
          <w:sz w:val="24"/>
          <w:szCs w:val="24"/>
        </w:rPr>
        <w:tab/>
      </w:r>
      <w:r w:rsidRPr="00F86D7D">
        <w:rPr>
          <w:spacing w:val="-1"/>
          <w:sz w:val="24"/>
          <w:szCs w:val="24"/>
        </w:rPr>
        <w:t xml:space="preserve">Преобразования </w:t>
      </w:r>
      <w:r w:rsidRPr="00F86D7D">
        <w:rPr>
          <w:sz w:val="24"/>
          <w:szCs w:val="24"/>
        </w:rPr>
        <w:t>выражений, содержащих степени с натуральным</w:t>
      </w:r>
      <w:r w:rsidR="0047242F" w:rsidRPr="00F86D7D">
        <w:rPr>
          <w:sz w:val="24"/>
          <w:szCs w:val="24"/>
        </w:rPr>
        <w:t xml:space="preserve"> </w:t>
      </w:r>
      <w:r w:rsidRPr="00F86D7D">
        <w:rPr>
          <w:sz w:val="24"/>
          <w:szCs w:val="24"/>
        </w:rPr>
        <w:t>показателем.</w:t>
      </w:r>
    </w:p>
    <w:p w:rsidR="00BD1E93" w:rsidRPr="00F86D7D" w:rsidRDefault="009B1F7A">
      <w:pPr>
        <w:ind w:left="478" w:right="381" w:firstLine="707"/>
        <w:jc w:val="both"/>
        <w:rPr>
          <w:i/>
          <w:sz w:val="24"/>
          <w:szCs w:val="24"/>
        </w:rPr>
      </w:pPr>
      <w:r w:rsidRPr="00F86D7D">
        <w:rPr>
          <w:sz w:val="24"/>
          <w:szCs w:val="24"/>
        </w:rPr>
        <w:t>Одночлен, многочлен. Действия с одночленами и многочленами (сложение, вычитание,</w:t>
      </w:r>
      <w:r w:rsidR="0047242F" w:rsidRPr="00F86D7D">
        <w:rPr>
          <w:sz w:val="24"/>
          <w:szCs w:val="24"/>
        </w:rPr>
        <w:t xml:space="preserve"> </w:t>
      </w:r>
      <w:r w:rsidRPr="00F86D7D">
        <w:rPr>
          <w:sz w:val="24"/>
          <w:szCs w:val="24"/>
        </w:rPr>
        <w:t>умножение).</w:t>
      </w:r>
      <w:r w:rsidR="0047242F" w:rsidRPr="00F86D7D">
        <w:rPr>
          <w:sz w:val="24"/>
          <w:szCs w:val="24"/>
        </w:rPr>
        <w:t xml:space="preserve"> </w:t>
      </w:r>
      <w:r w:rsidRPr="00F86D7D">
        <w:rPr>
          <w:sz w:val="24"/>
          <w:szCs w:val="24"/>
        </w:rPr>
        <w:t>Формулы</w:t>
      </w:r>
      <w:r w:rsidR="0047242F" w:rsidRPr="00F86D7D">
        <w:rPr>
          <w:sz w:val="24"/>
          <w:szCs w:val="24"/>
        </w:rPr>
        <w:t xml:space="preserve"> сокраще</w:t>
      </w:r>
      <w:r w:rsidRPr="00F86D7D">
        <w:rPr>
          <w:sz w:val="24"/>
          <w:szCs w:val="24"/>
        </w:rPr>
        <w:t>нного</w:t>
      </w:r>
      <w:r w:rsidR="0047242F" w:rsidRPr="00F86D7D">
        <w:rPr>
          <w:sz w:val="24"/>
          <w:szCs w:val="24"/>
        </w:rPr>
        <w:t xml:space="preserve"> </w:t>
      </w:r>
      <w:r w:rsidRPr="00F86D7D">
        <w:rPr>
          <w:sz w:val="24"/>
          <w:szCs w:val="24"/>
        </w:rPr>
        <w:t>умножения:</w:t>
      </w:r>
      <w:r w:rsidR="0047242F" w:rsidRPr="00F86D7D">
        <w:rPr>
          <w:sz w:val="24"/>
          <w:szCs w:val="24"/>
        </w:rPr>
        <w:t xml:space="preserve"> </w:t>
      </w:r>
      <w:r w:rsidRPr="00F86D7D">
        <w:rPr>
          <w:sz w:val="24"/>
          <w:szCs w:val="24"/>
        </w:rPr>
        <w:t>разность</w:t>
      </w:r>
      <w:r w:rsidR="0047242F" w:rsidRPr="00F86D7D">
        <w:rPr>
          <w:sz w:val="24"/>
          <w:szCs w:val="24"/>
        </w:rPr>
        <w:t xml:space="preserve"> </w:t>
      </w:r>
      <w:r w:rsidRPr="00F86D7D">
        <w:rPr>
          <w:spacing w:val="-4"/>
          <w:sz w:val="24"/>
          <w:szCs w:val="24"/>
        </w:rPr>
        <w:t xml:space="preserve">квадратов, </w:t>
      </w:r>
      <w:r w:rsidRPr="00F86D7D">
        <w:rPr>
          <w:sz w:val="24"/>
          <w:szCs w:val="24"/>
        </w:rPr>
        <w:t xml:space="preserve">квадрат суммы и разности. Разложение многочлена на множители: вынесение общего множителя за скобки, </w:t>
      </w:r>
      <w:r w:rsidRPr="00F86D7D">
        <w:rPr>
          <w:i/>
          <w:sz w:val="24"/>
          <w:szCs w:val="24"/>
        </w:rPr>
        <w:t>группировка, применение формул сокращенного умножения</w:t>
      </w:r>
      <w:r w:rsidRPr="00F86D7D">
        <w:rPr>
          <w:sz w:val="24"/>
          <w:szCs w:val="24"/>
        </w:rPr>
        <w:t xml:space="preserve">. </w:t>
      </w:r>
      <w:r w:rsidRPr="00F86D7D">
        <w:rPr>
          <w:i/>
          <w:sz w:val="24"/>
          <w:szCs w:val="24"/>
        </w:rPr>
        <w:t>Квадратный трехчлен, разложение квадратного трехчлена на множители.</w:t>
      </w:r>
    </w:p>
    <w:p w:rsidR="00BD1E93" w:rsidRPr="00F86D7D" w:rsidRDefault="009B1F7A">
      <w:pPr>
        <w:pStyle w:val="1"/>
        <w:spacing w:before="0" w:line="319" w:lineRule="exact"/>
        <w:rPr>
          <w:sz w:val="24"/>
          <w:szCs w:val="24"/>
        </w:rPr>
      </w:pPr>
      <w:r w:rsidRPr="00F86D7D">
        <w:rPr>
          <w:sz w:val="24"/>
          <w:szCs w:val="24"/>
        </w:rPr>
        <w:t>Дробно-рациональные выражения</w:t>
      </w:r>
    </w:p>
    <w:p w:rsidR="00BD1E93" w:rsidRPr="00F86D7D" w:rsidRDefault="009B1F7A" w:rsidP="0047242F">
      <w:pPr>
        <w:ind w:left="478" w:right="379" w:firstLine="707"/>
        <w:jc w:val="both"/>
        <w:rPr>
          <w:i/>
          <w:sz w:val="24"/>
          <w:szCs w:val="24"/>
        </w:rPr>
      </w:pPr>
      <w:r w:rsidRPr="00F86D7D">
        <w:rPr>
          <w:sz w:val="24"/>
          <w:szCs w:val="24"/>
        </w:rPr>
        <w:t>Степень с целым показателем. Преобразование дробно-</w:t>
      </w:r>
      <w:r w:rsidR="00350552" w:rsidRPr="00F86D7D">
        <w:rPr>
          <w:sz w:val="24"/>
          <w:szCs w:val="24"/>
        </w:rPr>
        <w:t>рациональных</w:t>
      </w:r>
      <w:r w:rsidRPr="00F86D7D">
        <w:rPr>
          <w:sz w:val="24"/>
          <w:szCs w:val="24"/>
        </w:rPr>
        <w:t xml:space="preserve"> выражений: сложение, умножение, деление. </w:t>
      </w:r>
      <w:r w:rsidRPr="00F86D7D">
        <w:rPr>
          <w:i/>
          <w:sz w:val="24"/>
          <w:szCs w:val="24"/>
        </w:rPr>
        <w:t>Алгебраическая дробь. Допустимые значения переменных в дробно-рациональных выражениях</w:t>
      </w:r>
      <w:r w:rsidRPr="00F86D7D">
        <w:rPr>
          <w:sz w:val="24"/>
          <w:szCs w:val="24"/>
        </w:rPr>
        <w:t xml:space="preserve">. </w:t>
      </w:r>
      <w:r w:rsidRPr="00F86D7D">
        <w:rPr>
          <w:i/>
          <w:sz w:val="24"/>
          <w:szCs w:val="24"/>
        </w:rPr>
        <w:t>Сокращение алгебраических дробей. Приведение алгебраических дробей к общему</w:t>
      </w:r>
      <w:r w:rsidR="0047242F" w:rsidRPr="00F86D7D">
        <w:rPr>
          <w:i/>
          <w:sz w:val="24"/>
          <w:szCs w:val="24"/>
        </w:rPr>
        <w:t xml:space="preserve"> </w:t>
      </w:r>
      <w:r w:rsidRPr="00F86D7D">
        <w:rPr>
          <w:i/>
          <w:sz w:val="24"/>
          <w:szCs w:val="24"/>
        </w:rPr>
        <w:t>знаменателю. Действия с алгебраическими дробями: сложение, вычитание, умножение, деление, возведение в степень.</w:t>
      </w:r>
    </w:p>
    <w:p w:rsidR="00BD1E93" w:rsidRPr="00F86D7D" w:rsidRDefault="009B1F7A">
      <w:pPr>
        <w:pStyle w:val="1"/>
        <w:spacing w:before="5" w:line="319" w:lineRule="exact"/>
        <w:rPr>
          <w:sz w:val="24"/>
          <w:szCs w:val="24"/>
        </w:rPr>
      </w:pPr>
      <w:r w:rsidRPr="00F86D7D">
        <w:rPr>
          <w:sz w:val="24"/>
          <w:szCs w:val="24"/>
        </w:rPr>
        <w:t>Квадратные корни</w:t>
      </w:r>
    </w:p>
    <w:p w:rsidR="00BD1E93" w:rsidRPr="00F86D7D" w:rsidRDefault="009B1F7A">
      <w:pPr>
        <w:pStyle w:val="a3"/>
        <w:ind w:right="379" w:firstLine="707"/>
        <w:rPr>
          <w:sz w:val="24"/>
          <w:szCs w:val="24"/>
        </w:rPr>
      </w:pPr>
      <w:r w:rsidRPr="00F86D7D">
        <w:rPr>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 под знака корня, </w:t>
      </w:r>
      <w:r w:rsidRPr="00F86D7D">
        <w:rPr>
          <w:i/>
          <w:sz w:val="24"/>
          <w:szCs w:val="24"/>
        </w:rPr>
        <w:t>внесение множителя под знак корня</w:t>
      </w:r>
      <w:r w:rsidRPr="00F86D7D">
        <w:rPr>
          <w:sz w:val="24"/>
          <w:szCs w:val="24"/>
        </w:rPr>
        <w:t>.</w:t>
      </w:r>
    </w:p>
    <w:p w:rsidR="00BD1E93" w:rsidRPr="00F86D7D" w:rsidRDefault="009B1F7A">
      <w:pPr>
        <w:pStyle w:val="1"/>
        <w:spacing w:before="4"/>
        <w:ind w:right="6299"/>
        <w:rPr>
          <w:sz w:val="24"/>
          <w:szCs w:val="24"/>
        </w:rPr>
      </w:pPr>
      <w:r w:rsidRPr="00F86D7D">
        <w:rPr>
          <w:sz w:val="24"/>
          <w:szCs w:val="24"/>
        </w:rPr>
        <w:t>Уравнения и неравенства Равенства</w:t>
      </w:r>
    </w:p>
    <w:p w:rsidR="00BD1E93" w:rsidRPr="00F86D7D" w:rsidRDefault="009B1F7A">
      <w:pPr>
        <w:pStyle w:val="a3"/>
        <w:spacing w:line="316" w:lineRule="exact"/>
        <w:ind w:left="1186" w:firstLine="0"/>
        <w:jc w:val="left"/>
        <w:rPr>
          <w:sz w:val="24"/>
          <w:szCs w:val="24"/>
        </w:rPr>
      </w:pPr>
      <w:r w:rsidRPr="00F86D7D">
        <w:rPr>
          <w:sz w:val="24"/>
          <w:szCs w:val="24"/>
        </w:rPr>
        <w:t>Числовое равенство. Свойства числовых равенств. Равенство с переменной.</w:t>
      </w:r>
    </w:p>
    <w:p w:rsidR="00BD1E93" w:rsidRPr="00F86D7D" w:rsidRDefault="009B1F7A">
      <w:pPr>
        <w:pStyle w:val="1"/>
        <w:spacing w:before="4" w:line="319" w:lineRule="exact"/>
        <w:rPr>
          <w:sz w:val="24"/>
          <w:szCs w:val="24"/>
        </w:rPr>
      </w:pPr>
      <w:r w:rsidRPr="00F86D7D">
        <w:rPr>
          <w:sz w:val="24"/>
          <w:szCs w:val="24"/>
        </w:rPr>
        <w:t>Уравнения</w:t>
      </w:r>
    </w:p>
    <w:p w:rsidR="00BD1E93" w:rsidRPr="00F86D7D" w:rsidRDefault="009B1F7A">
      <w:pPr>
        <w:ind w:left="478" w:right="387" w:firstLine="707"/>
        <w:jc w:val="both"/>
        <w:rPr>
          <w:i/>
          <w:sz w:val="24"/>
          <w:szCs w:val="24"/>
        </w:rPr>
      </w:pPr>
      <w:r w:rsidRPr="00F86D7D">
        <w:rPr>
          <w:sz w:val="24"/>
          <w:szCs w:val="24"/>
        </w:rPr>
        <w:t xml:space="preserve">Понятие уравнения и корня уравнения. </w:t>
      </w:r>
      <w:r w:rsidRPr="00F86D7D">
        <w:rPr>
          <w:i/>
          <w:sz w:val="24"/>
          <w:szCs w:val="24"/>
        </w:rPr>
        <w:t>Представление о равносильности уравнений. Область определения уравнения (область допустимых значений переменной).</w:t>
      </w:r>
    </w:p>
    <w:p w:rsidR="00BD1E93" w:rsidRPr="00F86D7D" w:rsidRDefault="009B1F7A">
      <w:pPr>
        <w:pStyle w:val="1"/>
        <w:spacing w:before="4" w:line="319" w:lineRule="exact"/>
        <w:rPr>
          <w:sz w:val="24"/>
          <w:szCs w:val="24"/>
        </w:rPr>
      </w:pPr>
      <w:r w:rsidRPr="00F86D7D">
        <w:rPr>
          <w:sz w:val="24"/>
          <w:szCs w:val="24"/>
        </w:rPr>
        <w:t>Линейное уравнение и его корни</w:t>
      </w:r>
    </w:p>
    <w:p w:rsidR="00BD1E93" w:rsidRPr="00F86D7D" w:rsidRDefault="009B1F7A">
      <w:pPr>
        <w:ind w:left="478" w:right="385" w:firstLine="707"/>
        <w:jc w:val="both"/>
        <w:rPr>
          <w:i/>
          <w:sz w:val="24"/>
          <w:szCs w:val="24"/>
        </w:rPr>
      </w:pPr>
      <w:r w:rsidRPr="00F86D7D">
        <w:rPr>
          <w:sz w:val="24"/>
          <w:szCs w:val="24"/>
        </w:rPr>
        <w:t xml:space="preserve">Решение линейных уравнений. </w:t>
      </w:r>
      <w:r w:rsidRPr="00F86D7D">
        <w:rPr>
          <w:i/>
          <w:sz w:val="24"/>
          <w:szCs w:val="24"/>
        </w:rPr>
        <w:t xml:space="preserve">Количество корней линейного уравнения. </w:t>
      </w:r>
    </w:p>
    <w:p w:rsidR="00BD1E93" w:rsidRPr="00F86D7D" w:rsidRDefault="009B1F7A">
      <w:pPr>
        <w:pStyle w:val="1"/>
        <w:spacing w:before="1" w:line="321" w:lineRule="exact"/>
        <w:rPr>
          <w:sz w:val="24"/>
          <w:szCs w:val="24"/>
        </w:rPr>
      </w:pPr>
      <w:r w:rsidRPr="00F86D7D">
        <w:rPr>
          <w:sz w:val="24"/>
          <w:szCs w:val="24"/>
        </w:rPr>
        <w:t>Квадратное уравнение и его корни</w:t>
      </w:r>
    </w:p>
    <w:p w:rsidR="00BD1E93" w:rsidRPr="00F86D7D" w:rsidRDefault="009B1F7A">
      <w:pPr>
        <w:ind w:left="478" w:right="381" w:firstLine="707"/>
        <w:jc w:val="both"/>
        <w:rPr>
          <w:i/>
          <w:sz w:val="24"/>
          <w:szCs w:val="24"/>
        </w:rPr>
      </w:pPr>
      <w:r w:rsidRPr="00F86D7D">
        <w:rPr>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F86D7D">
        <w:rPr>
          <w:i/>
          <w:sz w:val="24"/>
          <w:szCs w:val="24"/>
        </w:rPr>
        <w:t xml:space="preserve">Теорема Виета. Теорема, обратная </w:t>
      </w:r>
      <w:r w:rsidRPr="00F86D7D">
        <w:rPr>
          <w:i/>
          <w:sz w:val="24"/>
          <w:szCs w:val="24"/>
        </w:rPr>
        <w:lastRenderedPageBreak/>
        <w:t xml:space="preserve">теореме Виета. </w:t>
      </w:r>
      <w:r w:rsidRPr="00F86D7D">
        <w:rPr>
          <w:sz w:val="24"/>
          <w:szCs w:val="24"/>
        </w:rPr>
        <w:t>Решение квадратных уравнений: использование формулы для нахождения корней</w:t>
      </w:r>
      <w:r w:rsidRPr="00F86D7D">
        <w:rPr>
          <w:i/>
          <w:sz w:val="24"/>
          <w:szCs w:val="24"/>
        </w:rPr>
        <w:t>, графический метод решения, разложение на множители, подбор корней с использованием теоремы Виета</w:t>
      </w:r>
      <w:r w:rsidRPr="00F86D7D">
        <w:rPr>
          <w:sz w:val="24"/>
          <w:szCs w:val="24"/>
        </w:rPr>
        <w:t xml:space="preserve">. </w:t>
      </w:r>
      <w:r w:rsidRPr="00F86D7D">
        <w:rPr>
          <w:i/>
          <w:sz w:val="24"/>
          <w:szCs w:val="24"/>
        </w:rPr>
        <w:t xml:space="preserve">Количество корней квадратного уравнения в зависимости от его дискриминанта. Биквадратные уравнения. Уравнения, сводимые к линейным и квадратным. </w:t>
      </w:r>
    </w:p>
    <w:p w:rsidR="00BD1E93" w:rsidRPr="00F86D7D" w:rsidRDefault="009B1F7A">
      <w:pPr>
        <w:pStyle w:val="1"/>
        <w:spacing w:before="3" w:line="319" w:lineRule="exact"/>
        <w:rPr>
          <w:sz w:val="24"/>
          <w:szCs w:val="24"/>
        </w:rPr>
      </w:pPr>
      <w:r w:rsidRPr="00F86D7D">
        <w:rPr>
          <w:sz w:val="24"/>
          <w:szCs w:val="24"/>
        </w:rPr>
        <w:t>Дробно-рациональные уравнения</w:t>
      </w:r>
    </w:p>
    <w:p w:rsidR="00BD1E93" w:rsidRPr="00F86D7D" w:rsidRDefault="009B1F7A">
      <w:pPr>
        <w:ind w:left="478" w:right="379" w:firstLine="707"/>
        <w:jc w:val="both"/>
        <w:rPr>
          <w:i/>
          <w:sz w:val="24"/>
          <w:szCs w:val="24"/>
        </w:rPr>
      </w:pPr>
      <w:r w:rsidRPr="00F86D7D">
        <w:rPr>
          <w:sz w:val="24"/>
          <w:szCs w:val="24"/>
        </w:rPr>
        <w:t xml:space="preserve">Решение простейших дробно-линейных уравнений. </w:t>
      </w:r>
      <w:r w:rsidRPr="00F86D7D">
        <w:rPr>
          <w:i/>
          <w:sz w:val="24"/>
          <w:szCs w:val="24"/>
        </w:rPr>
        <w:t>Решение дробно- рациональных уравнений.</w:t>
      </w:r>
    </w:p>
    <w:p w:rsidR="00BD1E93" w:rsidRPr="00F86D7D" w:rsidRDefault="009B1F7A">
      <w:pPr>
        <w:ind w:left="478" w:right="387" w:firstLine="707"/>
        <w:jc w:val="both"/>
        <w:rPr>
          <w:i/>
          <w:sz w:val="24"/>
          <w:szCs w:val="24"/>
        </w:rPr>
      </w:pPr>
      <w:r w:rsidRPr="00F86D7D">
        <w:rPr>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BD1E93" w:rsidRPr="00F86D7D" w:rsidRDefault="0066034E">
      <w:pPr>
        <w:tabs>
          <w:tab w:val="left" w:pos="7496"/>
          <w:tab w:val="left" w:pos="8748"/>
          <w:tab w:val="left" w:pos="9643"/>
        </w:tabs>
        <w:spacing w:before="16"/>
        <w:ind w:left="1186"/>
        <w:rPr>
          <w:sz w:val="24"/>
          <w:szCs w:val="24"/>
        </w:rPr>
      </w:pPr>
      <w:r>
        <w:rPr>
          <w:sz w:val="24"/>
          <w:szCs w:val="24"/>
        </w:rPr>
        <w:pict>
          <v:group id="_x0000_s1036" style="position:absolute;left:0;text-align:left;margin-left:493.9pt;margin-top:.35pt;width:32.85pt;height:19.3pt;z-index:-251659264;mso-position-horizontal-relative:page" coordorigin="9878,7" coordsize="657,386">
            <v:shape id="_x0000_s1039" style="position:absolute;left:991;top:4949;width:660;height:365" coordorigin="992,4949" coordsize="660,365" o:spt="100" adj="0,,0" path="m9890,284r23,-17m9914,267r57,124m9971,391r63,-328m10034,63r501,e" filled="f" strokeweight=".04639mm">
              <v:stroke joinstyle="round"/>
              <v:formulas/>
              <v:path arrowok="t" o:connecttype="segments"/>
            </v:shape>
            <v:shape id="_x0000_s1038" style="position:absolute;left:9878;top:48;width:648;height:334" coordorigin="9878,49" coordsize="648,334" o:spt="100" adj="0,,0" path="m9919,266r-21,l9956,382r12,l9973,353r-11,l9919,266xm10525,49r-505,l9962,353r11,l10029,60r496,l10525,49xm9910,249r-32,23l9882,278r16,-12l9919,266r-9,-17xe" fillcolor="black" stroked="f">
              <v:stroke joinstyle="round"/>
              <v:formulas/>
              <v:path arrowok="t" o:connecttype="segments"/>
            </v:shape>
            <v:shape id="_x0000_s1037" type="#_x0000_t202" style="position:absolute;left:9878;top:7;width:657;height:386" filled="f" stroked="f">
              <v:textbox inset="0,0,0,0">
                <w:txbxContent>
                  <w:p w:rsidR="0049590F" w:rsidRDefault="0049590F">
                    <w:pPr>
                      <w:spacing w:before="5"/>
                      <w:ind w:left="166"/>
                      <w:rPr>
                        <w:rFonts w:ascii="Symbol" w:hAnsi="Symbol"/>
                        <w:sz w:val="29"/>
                      </w:rPr>
                    </w:pPr>
                    <w:r>
                      <w:rPr>
                        <w:i/>
                        <w:position w:val="2"/>
                      </w:rPr>
                      <w:t xml:space="preserve">g </w:t>
                    </w:r>
                    <w:r>
                      <w:rPr>
                        <w:rFonts w:ascii="Symbol" w:hAnsi="Symbol"/>
                        <w:sz w:val="29"/>
                      </w:rPr>
                      <w:t></w:t>
                    </w:r>
                    <w:r>
                      <w:rPr>
                        <w:i/>
                        <w:position w:val="2"/>
                      </w:rPr>
                      <w:t>x</w:t>
                    </w:r>
                    <w:r>
                      <w:rPr>
                        <w:rFonts w:ascii="Symbol" w:hAnsi="Symbol"/>
                        <w:sz w:val="29"/>
                      </w:rPr>
                      <w:t></w:t>
                    </w:r>
                  </w:p>
                </w:txbxContent>
              </v:textbox>
            </v:shape>
            <w10:wrap anchorx="page"/>
          </v:group>
        </w:pict>
      </w:r>
      <w:r w:rsidR="009B1F7A" w:rsidRPr="00F86D7D">
        <w:rPr>
          <w:i/>
          <w:position w:val="1"/>
          <w:sz w:val="24"/>
          <w:szCs w:val="24"/>
        </w:rPr>
        <w:t>Простейшие иррациональные</w:t>
      </w:r>
      <w:r w:rsidR="0047242F" w:rsidRPr="00F86D7D">
        <w:rPr>
          <w:i/>
          <w:position w:val="1"/>
          <w:sz w:val="24"/>
          <w:szCs w:val="24"/>
        </w:rPr>
        <w:t xml:space="preserve"> </w:t>
      </w:r>
      <w:r w:rsidR="009B1F7A" w:rsidRPr="00F86D7D">
        <w:rPr>
          <w:i/>
          <w:position w:val="1"/>
          <w:sz w:val="24"/>
          <w:szCs w:val="24"/>
        </w:rPr>
        <w:t>уравнения</w:t>
      </w:r>
      <w:r w:rsidR="0047242F" w:rsidRPr="00F86D7D">
        <w:rPr>
          <w:i/>
          <w:position w:val="1"/>
          <w:sz w:val="24"/>
          <w:szCs w:val="24"/>
        </w:rPr>
        <w:t xml:space="preserve"> </w:t>
      </w:r>
      <w:r w:rsidR="009B1F7A" w:rsidRPr="00F86D7D">
        <w:rPr>
          <w:i/>
          <w:position w:val="1"/>
          <w:sz w:val="24"/>
          <w:szCs w:val="24"/>
        </w:rPr>
        <w:t>вид</w:t>
      </w:r>
      <w:r w:rsidR="009B1F7A" w:rsidRPr="00F86D7D">
        <w:rPr>
          <w:i/>
          <w:sz w:val="24"/>
          <w:szCs w:val="24"/>
        </w:rPr>
        <w:t>a</w:t>
      </w:r>
      <w:r w:rsidR="009B1F7A" w:rsidRPr="00F86D7D">
        <w:rPr>
          <w:position w:val="1"/>
          <w:sz w:val="24"/>
          <w:szCs w:val="24"/>
        </w:rPr>
        <w:t>,</w:t>
      </w:r>
    </w:p>
    <w:p w:rsidR="00BD1E93" w:rsidRPr="00F86D7D" w:rsidRDefault="009B1F7A">
      <w:pPr>
        <w:spacing w:before="105"/>
        <w:ind w:left="1186"/>
        <w:rPr>
          <w:i/>
          <w:sz w:val="24"/>
          <w:szCs w:val="24"/>
        </w:rPr>
      </w:pPr>
      <w:r w:rsidRPr="00F86D7D">
        <w:rPr>
          <w:i/>
          <w:sz w:val="24"/>
          <w:szCs w:val="24"/>
        </w:rPr>
        <w:t xml:space="preserve">Уравнения вида </w:t>
      </w:r>
    </w:p>
    <w:p w:rsidR="00BD1E93" w:rsidRPr="00F86D7D" w:rsidRDefault="009B1F7A">
      <w:pPr>
        <w:pStyle w:val="1"/>
        <w:spacing w:before="5" w:line="319" w:lineRule="exact"/>
        <w:rPr>
          <w:sz w:val="24"/>
          <w:szCs w:val="24"/>
        </w:rPr>
      </w:pPr>
      <w:r w:rsidRPr="00F86D7D">
        <w:rPr>
          <w:sz w:val="24"/>
          <w:szCs w:val="24"/>
        </w:rPr>
        <w:t>Системы уравнений</w:t>
      </w:r>
    </w:p>
    <w:p w:rsidR="00BD1E93" w:rsidRPr="00F86D7D" w:rsidRDefault="009B1F7A">
      <w:pPr>
        <w:ind w:left="478" w:right="386" w:firstLine="707"/>
        <w:jc w:val="both"/>
        <w:rPr>
          <w:i/>
          <w:sz w:val="24"/>
          <w:szCs w:val="24"/>
        </w:rPr>
      </w:pPr>
      <w:r w:rsidRPr="00F86D7D">
        <w:rPr>
          <w:sz w:val="24"/>
          <w:szCs w:val="24"/>
        </w:rPr>
        <w:t xml:space="preserve">Уравнение с двумя переменными. Линейное уравнение с двумя переменными. </w:t>
      </w:r>
      <w:r w:rsidRPr="00F86D7D">
        <w:rPr>
          <w:i/>
          <w:sz w:val="24"/>
          <w:szCs w:val="24"/>
        </w:rPr>
        <w:t>Прямая как графическая интерпретация линейного уравнения с двумя переменными.</w:t>
      </w:r>
    </w:p>
    <w:p w:rsidR="00BD1E93" w:rsidRPr="00F86D7D" w:rsidRDefault="009B1F7A">
      <w:pPr>
        <w:pStyle w:val="a3"/>
        <w:spacing w:line="322" w:lineRule="exact"/>
        <w:ind w:left="1186" w:firstLine="0"/>
        <w:jc w:val="left"/>
        <w:rPr>
          <w:sz w:val="24"/>
          <w:szCs w:val="24"/>
        </w:rPr>
      </w:pPr>
      <w:r w:rsidRPr="00F86D7D">
        <w:rPr>
          <w:sz w:val="24"/>
          <w:szCs w:val="24"/>
        </w:rPr>
        <w:t>Понятие системы уравнений. Решение системы уравнений.</w:t>
      </w:r>
    </w:p>
    <w:p w:rsidR="00BD1E93" w:rsidRPr="00F86D7D" w:rsidRDefault="009B1F7A">
      <w:pPr>
        <w:pStyle w:val="a3"/>
        <w:spacing w:line="322" w:lineRule="exact"/>
        <w:ind w:left="1186" w:firstLine="0"/>
        <w:jc w:val="left"/>
        <w:rPr>
          <w:sz w:val="24"/>
          <w:szCs w:val="24"/>
        </w:rPr>
      </w:pPr>
      <w:r w:rsidRPr="00F86D7D">
        <w:rPr>
          <w:sz w:val="24"/>
          <w:szCs w:val="24"/>
        </w:rPr>
        <w:t>Методы решения систем линейных уравнений с двумя переменными:</w:t>
      </w:r>
    </w:p>
    <w:p w:rsidR="00BD1E93" w:rsidRPr="00F86D7D" w:rsidRDefault="009B1F7A">
      <w:pPr>
        <w:spacing w:line="322" w:lineRule="exact"/>
        <w:ind w:left="461" w:right="3233"/>
        <w:jc w:val="center"/>
        <w:rPr>
          <w:sz w:val="24"/>
          <w:szCs w:val="24"/>
        </w:rPr>
      </w:pPr>
      <w:r w:rsidRPr="00F86D7D">
        <w:rPr>
          <w:i/>
          <w:sz w:val="24"/>
          <w:szCs w:val="24"/>
        </w:rPr>
        <w:t>графический метод</w:t>
      </w:r>
      <w:r w:rsidRPr="00F86D7D">
        <w:rPr>
          <w:sz w:val="24"/>
          <w:szCs w:val="24"/>
        </w:rPr>
        <w:t xml:space="preserve">, </w:t>
      </w:r>
      <w:r w:rsidRPr="00F86D7D">
        <w:rPr>
          <w:i/>
          <w:sz w:val="24"/>
          <w:szCs w:val="24"/>
        </w:rPr>
        <w:t>метод сложения</w:t>
      </w:r>
      <w:r w:rsidRPr="00F86D7D">
        <w:rPr>
          <w:sz w:val="24"/>
          <w:szCs w:val="24"/>
        </w:rPr>
        <w:t>, метод подстановки.</w:t>
      </w:r>
    </w:p>
    <w:p w:rsidR="00BD1E93" w:rsidRPr="00F86D7D" w:rsidRDefault="009B1F7A">
      <w:pPr>
        <w:pStyle w:val="1"/>
        <w:spacing w:line="319" w:lineRule="exact"/>
        <w:rPr>
          <w:sz w:val="24"/>
          <w:szCs w:val="24"/>
        </w:rPr>
      </w:pPr>
      <w:r w:rsidRPr="00F86D7D">
        <w:rPr>
          <w:sz w:val="24"/>
          <w:szCs w:val="24"/>
        </w:rPr>
        <w:t>Неравенства</w:t>
      </w:r>
    </w:p>
    <w:p w:rsidR="00BD1E93" w:rsidRPr="00F86D7D" w:rsidRDefault="009B1F7A">
      <w:pPr>
        <w:pStyle w:val="a3"/>
        <w:tabs>
          <w:tab w:val="left" w:pos="2710"/>
          <w:tab w:val="left" w:pos="4571"/>
          <w:tab w:val="left" w:pos="6022"/>
          <w:tab w:val="left" w:pos="7518"/>
          <w:tab w:val="left" w:pos="9255"/>
        </w:tabs>
        <w:ind w:right="389" w:firstLine="707"/>
        <w:jc w:val="left"/>
        <w:rPr>
          <w:sz w:val="24"/>
          <w:szCs w:val="24"/>
        </w:rPr>
      </w:pPr>
      <w:r w:rsidRPr="00F86D7D">
        <w:rPr>
          <w:sz w:val="24"/>
          <w:szCs w:val="24"/>
        </w:rPr>
        <w:t>Числовые</w:t>
      </w:r>
      <w:r w:rsidRPr="00F86D7D">
        <w:rPr>
          <w:sz w:val="24"/>
          <w:szCs w:val="24"/>
        </w:rPr>
        <w:tab/>
        <w:t>неравенства.</w:t>
      </w:r>
      <w:r w:rsidRPr="00F86D7D">
        <w:rPr>
          <w:sz w:val="24"/>
          <w:szCs w:val="24"/>
        </w:rPr>
        <w:tab/>
        <w:t>Свойства</w:t>
      </w:r>
      <w:r w:rsidRPr="00F86D7D">
        <w:rPr>
          <w:sz w:val="24"/>
          <w:szCs w:val="24"/>
        </w:rPr>
        <w:tab/>
        <w:t>числовых</w:t>
      </w:r>
      <w:r w:rsidRPr="00F86D7D">
        <w:rPr>
          <w:sz w:val="24"/>
          <w:szCs w:val="24"/>
        </w:rPr>
        <w:tab/>
        <w:t>неравенств.</w:t>
      </w:r>
      <w:r w:rsidRPr="00F86D7D">
        <w:rPr>
          <w:sz w:val="24"/>
          <w:szCs w:val="24"/>
        </w:rPr>
        <w:tab/>
      </w:r>
      <w:r w:rsidRPr="00F86D7D">
        <w:rPr>
          <w:spacing w:val="-1"/>
          <w:sz w:val="24"/>
          <w:szCs w:val="24"/>
        </w:rPr>
        <w:t xml:space="preserve">Проверка </w:t>
      </w:r>
      <w:r w:rsidRPr="00F86D7D">
        <w:rPr>
          <w:sz w:val="24"/>
          <w:szCs w:val="24"/>
        </w:rPr>
        <w:t>справедливости неравенств при заданных значениях</w:t>
      </w:r>
      <w:r w:rsidR="0047242F" w:rsidRPr="00F86D7D">
        <w:rPr>
          <w:sz w:val="24"/>
          <w:szCs w:val="24"/>
        </w:rPr>
        <w:t xml:space="preserve"> </w:t>
      </w:r>
      <w:r w:rsidRPr="00F86D7D">
        <w:rPr>
          <w:sz w:val="24"/>
          <w:szCs w:val="24"/>
        </w:rPr>
        <w:t>переменных.</w:t>
      </w:r>
    </w:p>
    <w:p w:rsidR="00BD1E93" w:rsidRPr="00F86D7D" w:rsidRDefault="009B1F7A">
      <w:pPr>
        <w:ind w:left="478" w:firstLine="707"/>
        <w:rPr>
          <w:i/>
          <w:sz w:val="24"/>
          <w:szCs w:val="24"/>
        </w:rPr>
      </w:pPr>
      <w:r w:rsidRPr="00F86D7D">
        <w:rPr>
          <w:sz w:val="24"/>
          <w:szCs w:val="24"/>
        </w:rPr>
        <w:t xml:space="preserve">Неравенство с переменной. Строгие и нестрогие неравенства. </w:t>
      </w:r>
      <w:r w:rsidRPr="00F86D7D">
        <w:rPr>
          <w:i/>
          <w:sz w:val="24"/>
          <w:szCs w:val="24"/>
        </w:rPr>
        <w:t>Область определения неравенства (область допустимых значений переменной).</w:t>
      </w:r>
    </w:p>
    <w:p w:rsidR="00BD1E93" w:rsidRPr="00F86D7D" w:rsidRDefault="009B1F7A">
      <w:pPr>
        <w:pStyle w:val="a3"/>
        <w:spacing w:line="321" w:lineRule="exact"/>
        <w:ind w:left="1186" w:firstLine="0"/>
        <w:jc w:val="left"/>
        <w:rPr>
          <w:sz w:val="24"/>
          <w:szCs w:val="24"/>
        </w:rPr>
      </w:pPr>
      <w:r w:rsidRPr="00F86D7D">
        <w:rPr>
          <w:sz w:val="24"/>
          <w:szCs w:val="24"/>
        </w:rPr>
        <w:t>Решение линейных неравенств.</w:t>
      </w:r>
    </w:p>
    <w:p w:rsidR="00BD1E93" w:rsidRPr="00F86D7D" w:rsidRDefault="009B1F7A">
      <w:pPr>
        <w:ind w:left="478" w:right="385" w:firstLine="707"/>
        <w:jc w:val="both"/>
        <w:rPr>
          <w:i/>
          <w:sz w:val="24"/>
          <w:szCs w:val="24"/>
        </w:rPr>
      </w:pPr>
      <w:r w:rsidRPr="00F86D7D">
        <w:rPr>
          <w:i/>
          <w:sz w:val="24"/>
          <w:szCs w:val="24"/>
        </w:rPr>
        <w:t>Квадратное неравенство и его решения</w:t>
      </w:r>
      <w:r w:rsidRPr="00F86D7D">
        <w:rPr>
          <w:sz w:val="24"/>
          <w:szCs w:val="24"/>
        </w:rPr>
        <w:t xml:space="preserve">. </w:t>
      </w:r>
      <w:r w:rsidRPr="00F86D7D">
        <w:rPr>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BD1E93" w:rsidRPr="00F86D7D" w:rsidRDefault="009B1F7A">
      <w:pPr>
        <w:spacing w:line="321" w:lineRule="exact"/>
        <w:ind w:left="1186"/>
        <w:rPr>
          <w:i/>
          <w:sz w:val="24"/>
          <w:szCs w:val="24"/>
        </w:rPr>
      </w:pPr>
      <w:r w:rsidRPr="00F86D7D">
        <w:rPr>
          <w:i/>
          <w:sz w:val="24"/>
          <w:szCs w:val="24"/>
        </w:rPr>
        <w:t>Решение целых и дробно-рациональных неравенств методом интервалов.</w:t>
      </w:r>
    </w:p>
    <w:p w:rsidR="00BD1E93" w:rsidRPr="00F86D7D" w:rsidRDefault="009B1F7A">
      <w:pPr>
        <w:pStyle w:val="1"/>
        <w:spacing w:before="4" w:line="319" w:lineRule="exact"/>
        <w:rPr>
          <w:sz w:val="24"/>
          <w:szCs w:val="24"/>
        </w:rPr>
      </w:pPr>
      <w:r w:rsidRPr="00F86D7D">
        <w:rPr>
          <w:sz w:val="24"/>
          <w:szCs w:val="24"/>
        </w:rPr>
        <w:t>Системы неравенств</w:t>
      </w:r>
    </w:p>
    <w:p w:rsidR="00BD1E93" w:rsidRPr="00F86D7D" w:rsidRDefault="009B1F7A">
      <w:pPr>
        <w:pStyle w:val="a3"/>
        <w:ind w:right="383" w:firstLine="707"/>
        <w:rPr>
          <w:sz w:val="24"/>
          <w:szCs w:val="24"/>
        </w:rPr>
      </w:pPr>
      <w:r w:rsidRPr="00F86D7D">
        <w:rPr>
          <w:sz w:val="24"/>
          <w:szCs w:val="24"/>
        </w:rPr>
        <w:t xml:space="preserve">Системы неравенств с одной переменной. Решение систем неравенств с одной переменной: линейных, </w:t>
      </w:r>
      <w:r w:rsidRPr="00F86D7D">
        <w:rPr>
          <w:i/>
          <w:sz w:val="24"/>
          <w:szCs w:val="24"/>
        </w:rPr>
        <w:t xml:space="preserve">квадратных. </w:t>
      </w:r>
      <w:r w:rsidRPr="00F86D7D">
        <w:rPr>
          <w:sz w:val="24"/>
          <w:szCs w:val="24"/>
        </w:rPr>
        <w:t>Изображение решения системы неравенств на числовой прямой. Запись решения системы неравенств.</w:t>
      </w:r>
    </w:p>
    <w:p w:rsidR="00BD1E93" w:rsidRPr="00F86D7D" w:rsidRDefault="009B1F7A">
      <w:pPr>
        <w:pStyle w:val="1"/>
        <w:spacing w:before="4" w:line="322" w:lineRule="exact"/>
        <w:rPr>
          <w:sz w:val="24"/>
          <w:szCs w:val="24"/>
        </w:rPr>
      </w:pPr>
      <w:r w:rsidRPr="00F86D7D">
        <w:rPr>
          <w:sz w:val="24"/>
          <w:szCs w:val="24"/>
        </w:rPr>
        <w:t>Функции</w:t>
      </w:r>
    </w:p>
    <w:p w:rsidR="00BD1E93" w:rsidRPr="00F86D7D" w:rsidRDefault="009B1F7A">
      <w:pPr>
        <w:spacing w:line="319" w:lineRule="exact"/>
        <w:ind w:left="1186"/>
        <w:rPr>
          <w:b/>
          <w:sz w:val="24"/>
          <w:szCs w:val="24"/>
        </w:rPr>
      </w:pPr>
      <w:r w:rsidRPr="00F86D7D">
        <w:rPr>
          <w:b/>
          <w:sz w:val="24"/>
          <w:szCs w:val="24"/>
        </w:rPr>
        <w:t>Понятие функции</w:t>
      </w:r>
    </w:p>
    <w:p w:rsidR="00BD1E93" w:rsidRPr="00F86D7D" w:rsidRDefault="009B1F7A">
      <w:pPr>
        <w:pStyle w:val="a3"/>
        <w:tabs>
          <w:tab w:val="left" w:pos="2568"/>
          <w:tab w:val="left" w:pos="4522"/>
          <w:tab w:val="left" w:pos="5953"/>
          <w:tab w:val="left" w:pos="8211"/>
        </w:tabs>
        <w:ind w:right="379" w:firstLine="707"/>
        <w:rPr>
          <w:sz w:val="24"/>
          <w:szCs w:val="24"/>
        </w:rPr>
      </w:pPr>
      <w:r w:rsidRPr="00F86D7D">
        <w:rPr>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w:t>
      </w:r>
      <w:r w:rsidR="0047242F" w:rsidRPr="00F86D7D">
        <w:rPr>
          <w:sz w:val="24"/>
          <w:szCs w:val="24"/>
        </w:rPr>
        <w:t xml:space="preserve"> </w:t>
      </w:r>
      <w:r w:rsidRPr="00F86D7D">
        <w:rPr>
          <w:sz w:val="24"/>
          <w:szCs w:val="24"/>
        </w:rPr>
        <w:t>значений,</w:t>
      </w:r>
      <w:r w:rsidR="0047242F" w:rsidRPr="00F86D7D">
        <w:rPr>
          <w:sz w:val="24"/>
          <w:szCs w:val="24"/>
        </w:rPr>
        <w:t xml:space="preserve"> </w:t>
      </w:r>
      <w:r w:rsidRPr="00F86D7D">
        <w:rPr>
          <w:sz w:val="24"/>
          <w:szCs w:val="24"/>
        </w:rPr>
        <w:t>нули,</w:t>
      </w:r>
      <w:r w:rsidR="0047242F" w:rsidRPr="00F86D7D">
        <w:rPr>
          <w:sz w:val="24"/>
          <w:szCs w:val="24"/>
        </w:rPr>
        <w:t xml:space="preserve"> </w:t>
      </w:r>
      <w:r w:rsidRPr="00F86D7D">
        <w:rPr>
          <w:sz w:val="24"/>
          <w:szCs w:val="24"/>
        </w:rPr>
        <w:t>промежутки</w:t>
      </w:r>
      <w:r w:rsidR="0047242F" w:rsidRPr="00F86D7D">
        <w:rPr>
          <w:sz w:val="24"/>
          <w:szCs w:val="24"/>
        </w:rPr>
        <w:t xml:space="preserve"> </w:t>
      </w:r>
      <w:r w:rsidRPr="00F86D7D">
        <w:rPr>
          <w:sz w:val="24"/>
          <w:szCs w:val="24"/>
        </w:rPr>
        <w:t>знакопостоянства</w:t>
      </w:r>
      <w:r w:rsidR="0047242F" w:rsidRPr="00F86D7D">
        <w:rPr>
          <w:i/>
          <w:sz w:val="24"/>
          <w:szCs w:val="24"/>
        </w:rPr>
        <w:t>, че</w:t>
      </w:r>
      <w:r w:rsidRPr="00F86D7D">
        <w:rPr>
          <w:i/>
          <w:sz w:val="24"/>
          <w:szCs w:val="24"/>
        </w:rPr>
        <w:t>тность/неч</w:t>
      </w:r>
      <w:r w:rsidR="0047242F" w:rsidRPr="00F86D7D">
        <w:rPr>
          <w:i/>
          <w:sz w:val="24"/>
          <w:szCs w:val="24"/>
        </w:rPr>
        <w:t>е</w:t>
      </w:r>
      <w:r w:rsidRPr="00F86D7D">
        <w:rPr>
          <w:i/>
          <w:sz w:val="24"/>
          <w:szCs w:val="24"/>
        </w:rPr>
        <w:t xml:space="preserve">тность, </w:t>
      </w:r>
      <w:r w:rsidRPr="00F86D7D">
        <w:rPr>
          <w:sz w:val="24"/>
          <w:szCs w:val="24"/>
        </w:rPr>
        <w:t xml:space="preserve">промежутки возрастания и убывания, наибольшее </w:t>
      </w:r>
      <w:r w:rsidR="0047242F" w:rsidRPr="00F86D7D">
        <w:rPr>
          <w:spacing w:val="-74"/>
          <w:sz w:val="24"/>
          <w:szCs w:val="24"/>
        </w:rPr>
        <w:t>н</w:t>
      </w:r>
      <w:r w:rsidR="0047242F" w:rsidRPr="00F86D7D">
        <w:rPr>
          <w:sz w:val="24"/>
          <w:szCs w:val="24"/>
        </w:rPr>
        <w:t>аименьшее</w:t>
      </w:r>
      <w:r w:rsidRPr="00F86D7D">
        <w:rPr>
          <w:sz w:val="24"/>
          <w:szCs w:val="24"/>
        </w:rPr>
        <w:t xml:space="preserve"> знач</w:t>
      </w:r>
      <w:r w:rsidR="0047242F" w:rsidRPr="00F86D7D">
        <w:rPr>
          <w:sz w:val="24"/>
          <w:szCs w:val="24"/>
        </w:rPr>
        <w:t xml:space="preserve">ения. Исследование функции по ее </w:t>
      </w:r>
      <w:r w:rsidRPr="00F86D7D">
        <w:rPr>
          <w:sz w:val="24"/>
          <w:szCs w:val="24"/>
        </w:rPr>
        <w:t>графику.</w:t>
      </w:r>
    </w:p>
    <w:p w:rsidR="00BD1E93" w:rsidRPr="00F86D7D" w:rsidRDefault="009B1F7A">
      <w:pPr>
        <w:pStyle w:val="1"/>
        <w:spacing w:before="4" w:line="319" w:lineRule="exact"/>
        <w:rPr>
          <w:sz w:val="24"/>
          <w:szCs w:val="24"/>
        </w:rPr>
      </w:pPr>
      <w:r w:rsidRPr="00F86D7D">
        <w:rPr>
          <w:sz w:val="24"/>
          <w:szCs w:val="24"/>
        </w:rPr>
        <w:t>Линейная функция</w:t>
      </w:r>
    </w:p>
    <w:p w:rsidR="00BD1E93" w:rsidRPr="00F86D7D" w:rsidRDefault="009B1F7A">
      <w:pPr>
        <w:ind w:left="478" w:right="383" w:firstLine="707"/>
        <w:jc w:val="both"/>
        <w:rPr>
          <w:i/>
          <w:sz w:val="24"/>
          <w:szCs w:val="24"/>
        </w:rPr>
      </w:pPr>
      <w:r w:rsidRPr="00F86D7D">
        <w:rPr>
          <w:sz w:val="24"/>
          <w:szCs w:val="24"/>
        </w:rPr>
        <w:t xml:space="preserve">Свойства и график линейной функции. Угловой коэффициент прямой. Расположение графика линейной функции в зависимости от еѐ углового коэффициента и свободного члена. </w:t>
      </w:r>
      <w:r w:rsidRPr="00F86D7D">
        <w:rPr>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BD1E93" w:rsidRPr="00F86D7D" w:rsidRDefault="009B1F7A">
      <w:pPr>
        <w:pStyle w:val="1"/>
        <w:spacing w:before="2" w:line="319" w:lineRule="exact"/>
        <w:rPr>
          <w:sz w:val="24"/>
          <w:szCs w:val="24"/>
        </w:rPr>
      </w:pPr>
      <w:r w:rsidRPr="00F86D7D">
        <w:rPr>
          <w:sz w:val="24"/>
          <w:szCs w:val="24"/>
        </w:rPr>
        <w:t>Квадратичная функция</w:t>
      </w:r>
    </w:p>
    <w:p w:rsidR="00BD1E93" w:rsidRPr="00F86D7D" w:rsidRDefault="009B1F7A">
      <w:pPr>
        <w:ind w:left="478" w:right="382" w:firstLine="707"/>
        <w:jc w:val="both"/>
        <w:rPr>
          <w:sz w:val="24"/>
          <w:szCs w:val="24"/>
        </w:rPr>
      </w:pPr>
      <w:r w:rsidRPr="00F86D7D">
        <w:rPr>
          <w:sz w:val="24"/>
          <w:szCs w:val="24"/>
        </w:rPr>
        <w:t xml:space="preserve">Свойства и график квадратичной функции (парабола). </w:t>
      </w:r>
      <w:r w:rsidRPr="00F86D7D">
        <w:rPr>
          <w:i/>
          <w:sz w:val="24"/>
          <w:szCs w:val="24"/>
        </w:rPr>
        <w:t xml:space="preserve">Построение графика квадратичной функции по точкам. </w:t>
      </w:r>
      <w:r w:rsidRPr="00F86D7D">
        <w:rPr>
          <w:sz w:val="24"/>
          <w:szCs w:val="24"/>
        </w:rPr>
        <w:t xml:space="preserve">Нахождение нулей квадратичной функции, </w:t>
      </w:r>
      <w:r w:rsidRPr="00F86D7D">
        <w:rPr>
          <w:i/>
          <w:sz w:val="24"/>
          <w:szCs w:val="24"/>
        </w:rPr>
        <w:t>множества значений, промежутков знакопостоянства, промежутков монотонности</w:t>
      </w:r>
      <w:r w:rsidRPr="00F86D7D">
        <w:rPr>
          <w:sz w:val="24"/>
          <w:szCs w:val="24"/>
        </w:rPr>
        <w:t>.</w:t>
      </w:r>
    </w:p>
    <w:p w:rsidR="00BD1E93" w:rsidRPr="00F86D7D" w:rsidRDefault="009B1F7A">
      <w:pPr>
        <w:pStyle w:val="1"/>
        <w:spacing w:before="1"/>
        <w:rPr>
          <w:sz w:val="24"/>
          <w:szCs w:val="24"/>
        </w:rPr>
      </w:pPr>
      <w:r w:rsidRPr="00F86D7D">
        <w:rPr>
          <w:sz w:val="24"/>
          <w:szCs w:val="24"/>
        </w:rPr>
        <w:t>Обратная пропорциональность</w:t>
      </w:r>
    </w:p>
    <w:p w:rsidR="00BD1E93" w:rsidRPr="00F86D7D" w:rsidRDefault="009B1F7A">
      <w:pPr>
        <w:pStyle w:val="a3"/>
        <w:tabs>
          <w:tab w:val="left" w:pos="4754"/>
        </w:tabs>
        <w:spacing w:before="117"/>
        <w:ind w:left="1186" w:firstLine="0"/>
        <w:jc w:val="left"/>
        <w:rPr>
          <w:sz w:val="24"/>
          <w:szCs w:val="24"/>
        </w:rPr>
      </w:pPr>
      <w:r w:rsidRPr="00F86D7D">
        <w:rPr>
          <w:sz w:val="24"/>
          <w:szCs w:val="24"/>
        </w:rPr>
        <w:lastRenderedPageBreak/>
        <w:t xml:space="preserve">Свойства </w:t>
      </w:r>
      <w:r w:rsidR="00C97999" w:rsidRPr="00F86D7D">
        <w:rPr>
          <w:sz w:val="24"/>
          <w:szCs w:val="24"/>
        </w:rPr>
        <w:t xml:space="preserve">функции </w:t>
      </w:r>
      <w:r w:rsidRPr="00F86D7D">
        <w:rPr>
          <w:sz w:val="24"/>
          <w:szCs w:val="24"/>
        </w:rPr>
        <w:t>Гипербола.</w:t>
      </w:r>
    </w:p>
    <w:p w:rsidR="00BD1E93" w:rsidRPr="00F86D7D" w:rsidRDefault="009B1F7A" w:rsidP="00C97999">
      <w:pPr>
        <w:tabs>
          <w:tab w:val="left" w:pos="2568"/>
          <w:tab w:val="left" w:pos="4004"/>
          <w:tab w:val="left" w:pos="6223"/>
          <w:tab w:val="left" w:pos="7498"/>
        </w:tabs>
        <w:spacing w:before="176"/>
        <w:ind w:left="1186"/>
        <w:rPr>
          <w:i/>
          <w:sz w:val="24"/>
          <w:szCs w:val="24"/>
        </w:rPr>
      </w:pPr>
      <w:r w:rsidRPr="00F86D7D">
        <w:rPr>
          <w:b/>
          <w:i/>
          <w:sz w:val="24"/>
          <w:szCs w:val="24"/>
        </w:rPr>
        <w:t>Графики</w:t>
      </w:r>
      <w:r w:rsidRPr="00F86D7D">
        <w:rPr>
          <w:b/>
          <w:i/>
          <w:sz w:val="24"/>
          <w:szCs w:val="24"/>
        </w:rPr>
        <w:tab/>
        <w:t>функций</w:t>
      </w:r>
      <w:r w:rsidRPr="00F86D7D">
        <w:rPr>
          <w:i/>
          <w:sz w:val="24"/>
          <w:szCs w:val="24"/>
        </w:rPr>
        <w:t>.</w:t>
      </w:r>
      <w:r w:rsidRPr="00F86D7D">
        <w:rPr>
          <w:i/>
          <w:sz w:val="24"/>
          <w:szCs w:val="24"/>
        </w:rPr>
        <w:tab/>
        <w:t>Преобразование</w:t>
      </w:r>
      <w:r w:rsidRPr="00F86D7D">
        <w:rPr>
          <w:i/>
          <w:sz w:val="24"/>
          <w:szCs w:val="24"/>
        </w:rPr>
        <w:tab/>
        <w:t>графика</w:t>
      </w:r>
      <w:r w:rsidRPr="00F86D7D">
        <w:rPr>
          <w:i/>
          <w:sz w:val="24"/>
          <w:szCs w:val="24"/>
        </w:rPr>
        <w:tab/>
      </w:r>
      <w:r w:rsidRPr="00F86D7D">
        <w:rPr>
          <w:i/>
          <w:spacing w:val="-1"/>
          <w:sz w:val="24"/>
          <w:szCs w:val="24"/>
        </w:rPr>
        <w:t>функции</w:t>
      </w:r>
      <w:r w:rsidR="00C97999" w:rsidRPr="00F86D7D">
        <w:rPr>
          <w:i/>
          <w:spacing w:val="-1"/>
          <w:sz w:val="24"/>
          <w:szCs w:val="24"/>
        </w:rPr>
        <w:t xml:space="preserve"> </w:t>
      </w:r>
      <w:r w:rsidR="00C97999" w:rsidRPr="00F86D7D">
        <w:rPr>
          <w:i/>
          <w:sz w:val="24"/>
          <w:szCs w:val="24"/>
        </w:rPr>
        <w:t>д</w:t>
      </w:r>
      <w:r w:rsidRPr="00F86D7D">
        <w:rPr>
          <w:i/>
          <w:sz w:val="24"/>
          <w:szCs w:val="24"/>
        </w:rPr>
        <w:t>ля</w:t>
      </w:r>
      <w:r w:rsidR="00C97999" w:rsidRPr="00F86D7D">
        <w:rPr>
          <w:i/>
          <w:sz w:val="24"/>
          <w:szCs w:val="24"/>
        </w:rPr>
        <w:t xml:space="preserve"> </w:t>
      </w:r>
      <w:r w:rsidRPr="00F86D7D">
        <w:rPr>
          <w:i/>
          <w:sz w:val="24"/>
          <w:szCs w:val="24"/>
        </w:rPr>
        <w:t>построения графиков функций вида</w:t>
      </w:r>
    </w:p>
    <w:p w:rsidR="00BD1E93" w:rsidRPr="00F86D7D" w:rsidRDefault="009B1F7A" w:rsidP="00C97999">
      <w:pPr>
        <w:spacing w:before="37"/>
        <w:ind w:left="993" w:firstLine="283"/>
        <w:rPr>
          <w:i/>
          <w:sz w:val="24"/>
          <w:szCs w:val="24"/>
        </w:rPr>
      </w:pPr>
      <w:r w:rsidRPr="00F86D7D">
        <w:rPr>
          <w:i/>
          <w:sz w:val="24"/>
          <w:szCs w:val="24"/>
        </w:rPr>
        <w:t>Графики функций</w:t>
      </w:r>
    </w:p>
    <w:p w:rsidR="00BD1E93" w:rsidRPr="00F86D7D" w:rsidRDefault="009B1F7A">
      <w:pPr>
        <w:pStyle w:val="1"/>
        <w:spacing w:line="319" w:lineRule="exact"/>
        <w:rPr>
          <w:sz w:val="24"/>
          <w:szCs w:val="24"/>
        </w:rPr>
      </w:pPr>
      <w:r w:rsidRPr="00F86D7D">
        <w:rPr>
          <w:sz w:val="24"/>
          <w:szCs w:val="24"/>
        </w:rPr>
        <w:t>Последовательности и прогрессии</w:t>
      </w:r>
    </w:p>
    <w:p w:rsidR="00BD1E93" w:rsidRPr="00F86D7D" w:rsidRDefault="009B1F7A">
      <w:pPr>
        <w:ind w:left="478" w:right="379" w:firstLine="707"/>
        <w:jc w:val="both"/>
        <w:rPr>
          <w:i/>
          <w:sz w:val="24"/>
          <w:szCs w:val="24"/>
        </w:rPr>
      </w:pPr>
      <w:r w:rsidRPr="00F86D7D">
        <w:rPr>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еѐ свойства. Геометрическая прогрессия. </w:t>
      </w:r>
      <w:r w:rsidRPr="00F86D7D">
        <w:rPr>
          <w:i/>
          <w:sz w:val="24"/>
          <w:szCs w:val="24"/>
        </w:rPr>
        <w:t xml:space="preserve">Формула общего члена и суммы n первых членов арифметической и геометрической прогрессий. </w:t>
      </w:r>
    </w:p>
    <w:p w:rsidR="00BD1E93" w:rsidRPr="00F86D7D" w:rsidRDefault="009B1F7A">
      <w:pPr>
        <w:pStyle w:val="1"/>
        <w:spacing w:before="3" w:line="322" w:lineRule="exact"/>
        <w:rPr>
          <w:sz w:val="24"/>
          <w:szCs w:val="24"/>
        </w:rPr>
      </w:pPr>
      <w:r w:rsidRPr="00F86D7D">
        <w:rPr>
          <w:sz w:val="24"/>
          <w:szCs w:val="24"/>
        </w:rPr>
        <w:t>Решение текстовых задач</w:t>
      </w:r>
    </w:p>
    <w:p w:rsidR="00BD1E93" w:rsidRPr="00F86D7D" w:rsidRDefault="009B1F7A">
      <w:pPr>
        <w:spacing w:line="319" w:lineRule="exact"/>
        <w:ind w:left="1186"/>
        <w:rPr>
          <w:b/>
          <w:sz w:val="24"/>
          <w:szCs w:val="24"/>
        </w:rPr>
      </w:pPr>
      <w:r w:rsidRPr="00F86D7D">
        <w:rPr>
          <w:b/>
          <w:sz w:val="24"/>
          <w:szCs w:val="24"/>
        </w:rPr>
        <w:t>Задачи на все арифметические действия</w:t>
      </w:r>
    </w:p>
    <w:p w:rsidR="00BD1E93" w:rsidRPr="00F86D7D" w:rsidRDefault="009B1F7A">
      <w:pPr>
        <w:pStyle w:val="a3"/>
        <w:ind w:right="381" w:firstLine="707"/>
        <w:rPr>
          <w:sz w:val="24"/>
          <w:szCs w:val="24"/>
        </w:rPr>
      </w:pPr>
      <w:r w:rsidRPr="00F86D7D">
        <w:rPr>
          <w:sz w:val="24"/>
          <w:szCs w:val="24"/>
        </w:rPr>
        <w:t>Решение текстовых задач арифметическим способом</w:t>
      </w:r>
      <w:r w:rsidRPr="00F86D7D">
        <w:rPr>
          <w:i/>
          <w:sz w:val="24"/>
          <w:szCs w:val="24"/>
        </w:rPr>
        <w:t xml:space="preserve">. </w:t>
      </w:r>
      <w:r w:rsidRPr="00F86D7D">
        <w:rPr>
          <w:sz w:val="24"/>
          <w:szCs w:val="24"/>
        </w:rPr>
        <w:t>Использование таблиц, схем, чертежей, других средств представления данных при решении задачи.</w:t>
      </w:r>
    </w:p>
    <w:p w:rsidR="00BD1E93" w:rsidRPr="00F86D7D" w:rsidRDefault="009B1F7A">
      <w:pPr>
        <w:pStyle w:val="1"/>
        <w:spacing w:before="1" w:line="319" w:lineRule="exact"/>
        <w:rPr>
          <w:sz w:val="24"/>
          <w:szCs w:val="24"/>
        </w:rPr>
      </w:pPr>
      <w:r w:rsidRPr="00F86D7D">
        <w:rPr>
          <w:sz w:val="24"/>
          <w:szCs w:val="24"/>
        </w:rPr>
        <w:t>Задачи на движение, работу и покупки</w:t>
      </w:r>
    </w:p>
    <w:p w:rsidR="00BD1E93" w:rsidRPr="00F86D7D" w:rsidRDefault="009B1F7A">
      <w:pPr>
        <w:pStyle w:val="a3"/>
        <w:spacing w:line="242" w:lineRule="auto"/>
        <w:ind w:right="389" w:firstLine="707"/>
        <w:rPr>
          <w:sz w:val="24"/>
          <w:szCs w:val="24"/>
        </w:rPr>
      </w:pPr>
      <w:r w:rsidRPr="00F86D7D">
        <w:rPr>
          <w:sz w:val="24"/>
          <w:szCs w:val="24"/>
        </w:rPr>
        <w:t>Анализ возможных ситуаций взаимного расположения объектов п</w:t>
      </w:r>
      <w:r w:rsidR="00C97999" w:rsidRPr="00F86D7D">
        <w:rPr>
          <w:sz w:val="24"/>
          <w:szCs w:val="24"/>
        </w:rPr>
        <w:t>ри их движении, соотношения объе</w:t>
      </w:r>
      <w:r w:rsidRPr="00F86D7D">
        <w:rPr>
          <w:sz w:val="24"/>
          <w:szCs w:val="24"/>
        </w:rPr>
        <w:t>мов выполняемых работ при совместной работе.</w:t>
      </w:r>
    </w:p>
    <w:p w:rsidR="00BD1E93" w:rsidRPr="00F86D7D" w:rsidRDefault="009B1F7A">
      <w:pPr>
        <w:pStyle w:val="1"/>
        <w:spacing w:before="0" w:line="319" w:lineRule="exact"/>
        <w:rPr>
          <w:sz w:val="24"/>
          <w:szCs w:val="24"/>
        </w:rPr>
      </w:pPr>
      <w:r w:rsidRPr="00F86D7D">
        <w:rPr>
          <w:sz w:val="24"/>
          <w:szCs w:val="24"/>
        </w:rPr>
        <w:t>Задачи на части, доли, проценты</w:t>
      </w:r>
    </w:p>
    <w:p w:rsidR="00BD1E93" w:rsidRPr="00F86D7D" w:rsidRDefault="009B1F7A">
      <w:pPr>
        <w:pStyle w:val="a3"/>
        <w:ind w:right="389" w:firstLine="707"/>
        <w:rPr>
          <w:sz w:val="24"/>
          <w:szCs w:val="24"/>
        </w:rPr>
      </w:pPr>
      <w:r w:rsidRPr="00F86D7D">
        <w:rPr>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BD1E93" w:rsidRPr="00F86D7D" w:rsidRDefault="009B1F7A">
      <w:pPr>
        <w:pStyle w:val="1"/>
        <w:spacing w:before="0" w:line="319" w:lineRule="exact"/>
        <w:rPr>
          <w:sz w:val="24"/>
          <w:szCs w:val="24"/>
        </w:rPr>
      </w:pPr>
      <w:r w:rsidRPr="00F86D7D">
        <w:rPr>
          <w:sz w:val="24"/>
          <w:szCs w:val="24"/>
        </w:rPr>
        <w:t>Логические задачи</w:t>
      </w:r>
    </w:p>
    <w:p w:rsidR="00BD1E93" w:rsidRPr="00F86D7D" w:rsidRDefault="009B1F7A">
      <w:pPr>
        <w:spacing w:line="242" w:lineRule="auto"/>
        <w:ind w:left="478" w:right="384" w:firstLine="707"/>
        <w:jc w:val="both"/>
        <w:rPr>
          <w:sz w:val="24"/>
          <w:szCs w:val="24"/>
        </w:rPr>
      </w:pPr>
      <w:r w:rsidRPr="00F86D7D">
        <w:rPr>
          <w:sz w:val="24"/>
          <w:szCs w:val="24"/>
        </w:rPr>
        <w:t xml:space="preserve">Решение логических задач. </w:t>
      </w:r>
    </w:p>
    <w:p w:rsidR="00BD1E93" w:rsidRPr="00F86D7D" w:rsidRDefault="009B1F7A">
      <w:pPr>
        <w:ind w:left="478" w:right="380" w:firstLine="707"/>
        <w:jc w:val="both"/>
        <w:rPr>
          <w:i/>
          <w:sz w:val="24"/>
          <w:szCs w:val="24"/>
        </w:rPr>
      </w:pPr>
      <w:r w:rsidRPr="00F86D7D">
        <w:rPr>
          <w:b/>
          <w:sz w:val="24"/>
          <w:szCs w:val="24"/>
        </w:rPr>
        <w:t xml:space="preserve">Основные методы решения текстовых задач: </w:t>
      </w:r>
      <w:r w:rsidRPr="00F86D7D">
        <w:rPr>
          <w:sz w:val="24"/>
          <w:szCs w:val="24"/>
        </w:rPr>
        <w:t xml:space="preserve">арифметический, алгебраический, перебор вариантов. </w:t>
      </w:r>
      <w:r w:rsidRPr="00F86D7D">
        <w:rPr>
          <w:i/>
          <w:sz w:val="24"/>
          <w:szCs w:val="24"/>
        </w:rPr>
        <w:t>Первичные представления о других методах решения задач (геометрические и графические методы).</w:t>
      </w:r>
    </w:p>
    <w:p w:rsidR="00BD1E93" w:rsidRPr="00F86D7D" w:rsidRDefault="009B1F7A">
      <w:pPr>
        <w:pStyle w:val="1"/>
        <w:spacing w:before="0"/>
        <w:ind w:right="5130"/>
        <w:rPr>
          <w:sz w:val="24"/>
          <w:szCs w:val="24"/>
        </w:rPr>
      </w:pPr>
      <w:r w:rsidRPr="00F86D7D">
        <w:rPr>
          <w:sz w:val="24"/>
          <w:szCs w:val="24"/>
        </w:rPr>
        <w:t>Статистика и теория вероятностей Статистика</w:t>
      </w:r>
    </w:p>
    <w:p w:rsidR="00BD1E93" w:rsidRPr="00F86D7D" w:rsidRDefault="009B1F7A">
      <w:pPr>
        <w:pStyle w:val="a3"/>
        <w:ind w:right="382" w:firstLine="707"/>
        <w:rPr>
          <w:sz w:val="24"/>
          <w:szCs w:val="24"/>
        </w:rPr>
      </w:pPr>
      <w:r w:rsidRPr="00F86D7D">
        <w:rPr>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F86D7D">
        <w:rPr>
          <w:i/>
          <w:sz w:val="24"/>
          <w:szCs w:val="24"/>
        </w:rPr>
        <w:t>медиана</w:t>
      </w:r>
      <w:r w:rsidRPr="00F86D7D">
        <w:rPr>
          <w:sz w:val="24"/>
          <w:szCs w:val="24"/>
        </w:rPr>
        <w:t>, наибольшее и наименьшее значения. Меры рассеивания: размах.</w:t>
      </w:r>
    </w:p>
    <w:p w:rsidR="00BD1E93" w:rsidRPr="00F86D7D" w:rsidRDefault="009B1F7A">
      <w:pPr>
        <w:pStyle w:val="1"/>
        <w:spacing w:before="0" w:line="319" w:lineRule="exact"/>
        <w:rPr>
          <w:sz w:val="24"/>
          <w:szCs w:val="24"/>
        </w:rPr>
      </w:pPr>
      <w:r w:rsidRPr="00F86D7D">
        <w:rPr>
          <w:sz w:val="24"/>
          <w:szCs w:val="24"/>
        </w:rPr>
        <w:t>Случайные события</w:t>
      </w:r>
    </w:p>
    <w:p w:rsidR="00BD1E93" w:rsidRPr="00F86D7D" w:rsidRDefault="009B1F7A">
      <w:pPr>
        <w:ind w:left="478" w:right="379" w:firstLine="707"/>
        <w:jc w:val="both"/>
        <w:rPr>
          <w:sz w:val="24"/>
          <w:szCs w:val="24"/>
        </w:rPr>
      </w:pPr>
      <w:r w:rsidRPr="00F86D7D">
        <w:rPr>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F86D7D">
        <w:rPr>
          <w:i/>
          <w:sz w:val="24"/>
          <w:szCs w:val="24"/>
        </w:rPr>
        <w:t>Противоположные события, объединение и пересечение событий. Правило сложения вероятностей</w:t>
      </w:r>
      <w:r w:rsidRPr="00F86D7D">
        <w:rPr>
          <w:sz w:val="24"/>
          <w:szCs w:val="24"/>
        </w:rPr>
        <w:t xml:space="preserve">. </w:t>
      </w:r>
      <w:r w:rsidRPr="00F86D7D">
        <w:rPr>
          <w:i/>
          <w:sz w:val="24"/>
          <w:szCs w:val="24"/>
        </w:rPr>
        <w:t>Случайный выбор. Представление эксперимента в виде дерева. Независимые события. Умножение вероятностей независимых событий</w:t>
      </w:r>
      <w:r w:rsidRPr="00F86D7D">
        <w:rPr>
          <w:sz w:val="24"/>
          <w:szCs w:val="24"/>
        </w:rPr>
        <w:t xml:space="preserve">. </w:t>
      </w:r>
      <w:r w:rsidRPr="00F86D7D">
        <w:rPr>
          <w:i/>
          <w:sz w:val="24"/>
          <w:szCs w:val="24"/>
        </w:rPr>
        <w:t xml:space="preserve">Последовательные независимые испытания. </w:t>
      </w:r>
      <w:r w:rsidRPr="00F86D7D">
        <w:rPr>
          <w:sz w:val="24"/>
          <w:szCs w:val="24"/>
        </w:rPr>
        <w:t>Представление о независимых событиях в жизни.</w:t>
      </w:r>
    </w:p>
    <w:p w:rsidR="00BD1E93" w:rsidRPr="00F86D7D" w:rsidRDefault="009B1F7A">
      <w:pPr>
        <w:pStyle w:val="2"/>
        <w:spacing w:before="73" w:line="318" w:lineRule="exact"/>
        <w:ind w:left="1186"/>
        <w:rPr>
          <w:sz w:val="24"/>
          <w:szCs w:val="24"/>
        </w:rPr>
      </w:pPr>
      <w:r w:rsidRPr="00F86D7D">
        <w:rPr>
          <w:sz w:val="24"/>
          <w:szCs w:val="24"/>
        </w:rPr>
        <w:t>Элементы комбинаторики</w:t>
      </w:r>
    </w:p>
    <w:p w:rsidR="00BD1E93" w:rsidRPr="00F86D7D" w:rsidRDefault="009B1F7A">
      <w:pPr>
        <w:ind w:left="478" w:right="382" w:firstLine="707"/>
        <w:jc w:val="both"/>
        <w:rPr>
          <w:b/>
          <w:i/>
          <w:sz w:val="24"/>
          <w:szCs w:val="24"/>
        </w:rPr>
      </w:pPr>
      <w:r w:rsidRPr="00F86D7D">
        <w:rPr>
          <w:i/>
          <w:sz w:val="24"/>
          <w:szCs w:val="24"/>
        </w:rPr>
        <w:t xml:space="preserve">Правило умножения, перестановки, факториал числа. Сочетания и число сочетаний. Формула числа сочетаний. </w:t>
      </w:r>
    </w:p>
    <w:p w:rsidR="00BD1E93" w:rsidRPr="00F86D7D" w:rsidRDefault="009B1F7A">
      <w:pPr>
        <w:pStyle w:val="1"/>
        <w:spacing w:before="122" w:line="322" w:lineRule="exact"/>
        <w:rPr>
          <w:sz w:val="24"/>
          <w:szCs w:val="24"/>
        </w:rPr>
      </w:pPr>
      <w:r w:rsidRPr="00F86D7D">
        <w:rPr>
          <w:sz w:val="24"/>
          <w:szCs w:val="24"/>
        </w:rPr>
        <w:t>Геометрия</w:t>
      </w:r>
    </w:p>
    <w:p w:rsidR="00BD1E93" w:rsidRPr="00F86D7D" w:rsidRDefault="009B1F7A">
      <w:pPr>
        <w:spacing w:line="322" w:lineRule="exact"/>
        <w:ind w:left="1186"/>
        <w:rPr>
          <w:b/>
          <w:sz w:val="24"/>
          <w:szCs w:val="24"/>
        </w:rPr>
      </w:pPr>
      <w:r w:rsidRPr="00F86D7D">
        <w:rPr>
          <w:b/>
          <w:sz w:val="24"/>
          <w:szCs w:val="24"/>
        </w:rPr>
        <w:t>Геометрические фигуры</w:t>
      </w:r>
    </w:p>
    <w:p w:rsidR="00BD1E93" w:rsidRPr="00F86D7D" w:rsidRDefault="009B1F7A">
      <w:pPr>
        <w:spacing w:line="319" w:lineRule="exact"/>
        <w:ind w:left="1186"/>
        <w:rPr>
          <w:b/>
          <w:sz w:val="24"/>
          <w:szCs w:val="24"/>
        </w:rPr>
      </w:pPr>
      <w:r w:rsidRPr="00F86D7D">
        <w:rPr>
          <w:b/>
          <w:sz w:val="24"/>
          <w:szCs w:val="24"/>
        </w:rPr>
        <w:t>Фигуры в геометрии и в окружающем мире</w:t>
      </w:r>
    </w:p>
    <w:p w:rsidR="00BD1E93" w:rsidRPr="00F86D7D" w:rsidRDefault="009B1F7A">
      <w:pPr>
        <w:pStyle w:val="a3"/>
        <w:ind w:right="386" w:firstLine="707"/>
        <w:rPr>
          <w:sz w:val="24"/>
          <w:szCs w:val="24"/>
        </w:rPr>
      </w:pPr>
      <w:r w:rsidRPr="00F86D7D">
        <w:rPr>
          <w:sz w:val="24"/>
          <w:szCs w:val="24"/>
        </w:rPr>
        <w:t>Геометрическая фигура. Формирование представлений о метапредметном понятии «фигура».</w:t>
      </w:r>
    </w:p>
    <w:p w:rsidR="00BD1E93" w:rsidRPr="00F86D7D" w:rsidRDefault="009B1F7A">
      <w:pPr>
        <w:pStyle w:val="a3"/>
        <w:spacing w:line="242" w:lineRule="auto"/>
        <w:ind w:right="389" w:firstLine="707"/>
        <w:rPr>
          <w:sz w:val="24"/>
          <w:szCs w:val="24"/>
        </w:rPr>
      </w:pPr>
      <w:r w:rsidRPr="00F86D7D">
        <w:rPr>
          <w:sz w:val="24"/>
          <w:szCs w:val="24"/>
        </w:rPr>
        <w:t>Точка, линия, отрезок, прямая, луч, ломаная, плоскость, угол, биссектриса угла и ее свойства, виды углов, многоугольники, круг.</w:t>
      </w:r>
    </w:p>
    <w:p w:rsidR="00BD1E93" w:rsidRPr="00F86D7D" w:rsidRDefault="009B1F7A">
      <w:pPr>
        <w:pStyle w:val="a3"/>
        <w:ind w:right="382" w:firstLine="707"/>
        <w:rPr>
          <w:i/>
          <w:sz w:val="24"/>
          <w:szCs w:val="24"/>
        </w:rPr>
      </w:pPr>
      <w:r w:rsidRPr="00F86D7D">
        <w:rPr>
          <w:sz w:val="24"/>
          <w:szCs w:val="24"/>
        </w:rPr>
        <w:lastRenderedPageBreak/>
        <w:t>Осевая симметрия геометрических фигур. Центральная симметрия геометрических фигур</w:t>
      </w:r>
      <w:r w:rsidRPr="00F86D7D">
        <w:rPr>
          <w:i/>
          <w:sz w:val="24"/>
          <w:szCs w:val="24"/>
        </w:rPr>
        <w:t>.</w:t>
      </w:r>
    </w:p>
    <w:p w:rsidR="00BD1E93" w:rsidRPr="00F86D7D" w:rsidRDefault="009B1F7A">
      <w:pPr>
        <w:pStyle w:val="1"/>
        <w:spacing w:before="0" w:line="319" w:lineRule="exact"/>
        <w:rPr>
          <w:sz w:val="24"/>
          <w:szCs w:val="24"/>
        </w:rPr>
      </w:pPr>
      <w:r w:rsidRPr="00F86D7D">
        <w:rPr>
          <w:sz w:val="24"/>
          <w:szCs w:val="24"/>
        </w:rPr>
        <w:t>Многоугольники</w:t>
      </w:r>
    </w:p>
    <w:p w:rsidR="00BD1E93" w:rsidRPr="00F86D7D" w:rsidRDefault="009B1F7A">
      <w:pPr>
        <w:ind w:left="478" w:right="380" w:firstLine="707"/>
        <w:jc w:val="both"/>
        <w:rPr>
          <w:sz w:val="24"/>
          <w:szCs w:val="24"/>
        </w:rPr>
      </w:pPr>
      <w:r w:rsidRPr="00F86D7D">
        <w:rPr>
          <w:sz w:val="24"/>
          <w:szCs w:val="24"/>
        </w:rPr>
        <w:t xml:space="preserve">Многоугольник, его элементы и его свойства. Распознавание некоторых многоугольников. </w:t>
      </w:r>
      <w:r w:rsidRPr="00F86D7D">
        <w:rPr>
          <w:i/>
          <w:sz w:val="24"/>
          <w:szCs w:val="24"/>
        </w:rPr>
        <w:t>Выпуклые и невыпуклые многоугольники</w:t>
      </w:r>
      <w:r w:rsidRPr="00F86D7D">
        <w:rPr>
          <w:sz w:val="24"/>
          <w:szCs w:val="24"/>
        </w:rPr>
        <w:t>. Правильные многоугольники.</w:t>
      </w:r>
    </w:p>
    <w:p w:rsidR="00BD1E93" w:rsidRPr="00F86D7D" w:rsidRDefault="009B1F7A">
      <w:pPr>
        <w:pStyle w:val="a3"/>
        <w:ind w:right="382" w:firstLine="707"/>
        <w:rPr>
          <w:sz w:val="24"/>
          <w:szCs w:val="24"/>
        </w:rPr>
      </w:pPr>
      <w:r w:rsidRPr="00F86D7D">
        <w:rPr>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BD1E93" w:rsidRPr="00F86D7D" w:rsidRDefault="009B1F7A">
      <w:pPr>
        <w:pStyle w:val="a3"/>
        <w:ind w:right="378" w:firstLine="707"/>
        <w:rPr>
          <w:sz w:val="24"/>
          <w:szCs w:val="24"/>
        </w:rPr>
      </w:pPr>
      <w:r w:rsidRPr="00F86D7D">
        <w:rPr>
          <w:sz w:val="24"/>
          <w:szCs w:val="24"/>
        </w:rPr>
        <w:t>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w:t>
      </w:r>
    </w:p>
    <w:p w:rsidR="00BD1E93" w:rsidRPr="00F86D7D" w:rsidRDefault="009B1F7A">
      <w:pPr>
        <w:pStyle w:val="1"/>
        <w:spacing w:before="0" w:line="319" w:lineRule="exact"/>
        <w:rPr>
          <w:sz w:val="24"/>
          <w:szCs w:val="24"/>
        </w:rPr>
      </w:pPr>
      <w:r w:rsidRPr="00F86D7D">
        <w:rPr>
          <w:sz w:val="24"/>
          <w:szCs w:val="24"/>
        </w:rPr>
        <w:t>Окружность, круг</w:t>
      </w:r>
    </w:p>
    <w:p w:rsidR="00BD1E93" w:rsidRPr="00F86D7D" w:rsidRDefault="009B1F7A">
      <w:pPr>
        <w:ind w:left="478" w:right="380" w:firstLine="707"/>
        <w:jc w:val="both"/>
        <w:rPr>
          <w:sz w:val="24"/>
          <w:szCs w:val="24"/>
        </w:rPr>
      </w:pPr>
      <w:r w:rsidRPr="00F86D7D">
        <w:rPr>
          <w:sz w:val="24"/>
          <w:szCs w:val="24"/>
        </w:rPr>
        <w:t xml:space="preserve">Их элементы и свойства; центральные и вписанные углы. Касательная </w:t>
      </w:r>
      <w:r w:rsidRPr="00F86D7D">
        <w:rPr>
          <w:i/>
          <w:sz w:val="24"/>
          <w:szCs w:val="24"/>
        </w:rPr>
        <w:t xml:space="preserve">и секущая </w:t>
      </w:r>
      <w:r w:rsidRPr="00F86D7D">
        <w:rPr>
          <w:sz w:val="24"/>
          <w:szCs w:val="24"/>
        </w:rPr>
        <w:t xml:space="preserve">к окружности, </w:t>
      </w:r>
      <w:r w:rsidRPr="00F86D7D">
        <w:rPr>
          <w:i/>
          <w:sz w:val="24"/>
          <w:szCs w:val="24"/>
        </w:rPr>
        <w:t>их свойства</w:t>
      </w:r>
      <w:r w:rsidRPr="00F86D7D">
        <w:rPr>
          <w:sz w:val="24"/>
          <w:szCs w:val="24"/>
        </w:rPr>
        <w:t xml:space="preserve">. Вписанные и описанные окружности для треугольников, </w:t>
      </w:r>
      <w:r w:rsidRPr="00F86D7D">
        <w:rPr>
          <w:i/>
          <w:sz w:val="24"/>
          <w:szCs w:val="24"/>
        </w:rPr>
        <w:t>четырехугольников, правильных многоугольников</w:t>
      </w:r>
      <w:r w:rsidRPr="00F86D7D">
        <w:rPr>
          <w:sz w:val="24"/>
          <w:szCs w:val="24"/>
        </w:rPr>
        <w:t>.</w:t>
      </w:r>
    </w:p>
    <w:p w:rsidR="00BD1E93" w:rsidRPr="00F86D7D" w:rsidRDefault="009B1F7A">
      <w:pPr>
        <w:pStyle w:val="1"/>
        <w:spacing w:before="1" w:line="319" w:lineRule="exact"/>
        <w:rPr>
          <w:sz w:val="24"/>
          <w:szCs w:val="24"/>
        </w:rPr>
      </w:pPr>
      <w:r w:rsidRPr="00F86D7D">
        <w:rPr>
          <w:sz w:val="24"/>
          <w:szCs w:val="24"/>
        </w:rPr>
        <w:t>Геометрические фигуры в пространстве (объемные тела)</w:t>
      </w:r>
    </w:p>
    <w:p w:rsidR="00BD1E93" w:rsidRPr="00F86D7D" w:rsidRDefault="009B1F7A">
      <w:pPr>
        <w:ind w:left="478" w:right="381" w:firstLine="707"/>
        <w:jc w:val="both"/>
        <w:rPr>
          <w:i/>
          <w:sz w:val="24"/>
          <w:szCs w:val="24"/>
        </w:rPr>
      </w:pPr>
      <w:r w:rsidRPr="00F86D7D">
        <w:rPr>
          <w:i/>
          <w:sz w:val="24"/>
          <w:szCs w:val="24"/>
        </w:rPr>
        <w:t xml:space="preserve">Многогранник и его элементы. Названия многогранников с разным положением и количеством граней. </w:t>
      </w:r>
      <w:r w:rsidRPr="00F86D7D">
        <w:rPr>
          <w:sz w:val="24"/>
          <w:szCs w:val="24"/>
        </w:rPr>
        <w:t>Первичные представления о пирамиде, параллелепипеде, призме, сфере, шаре, цилиндре, конусе, их элементах и простейших свойствах</w:t>
      </w:r>
      <w:r w:rsidRPr="00F86D7D">
        <w:rPr>
          <w:i/>
          <w:sz w:val="24"/>
          <w:szCs w:val="24"/>
        </w:rPr>
        <w:t>.</w:t>
      </w:r>
    </w:p>
    <w:p w:rsidR="00BD1E93" w:rsidRPr="00F86D7D" w:rsidRDefault="009B1F7A">
      <w:pPr>
        <w:pStyle w:val="1"/>
        <w:spacing w:before="3"/>
        <w:ind w:right="7435"/>
        <w:rPr>
          <w:sz w:val="24"/>
          <w:szCs w:val="24"/>
        </w:rPr>
      </w:pPr>
      <w:r w:rsidRPr="00F86D7D">
        <w:rPr>
          <w:sz w:val="24"/>
          <w:szCs w:val="24"/>
        </w:rPr>
        <w:t>Отношения Равенство фигур</w:t>
      </w:r>
    </w:p>
    <w:p w:rsidR="00BD1E93" w:rsidRPr="00F86D7D" w:rsidRDefault="009B1F7A" w:rsidP="00C97999">
      <w:pPr>
        <w:pStyle w:val="a3"/>
        <w:spacing w:line="316" w:lineRule="exact"/>
        <w:ind w:left="1186" w:firstLine="0"/>
        <w:jc w:val="left"/>
        <w:rPr>
          <w:sz w:val="24"/>
          <w:szCs w:val="24"/>
        </w:rPr>
      </w:pPr>
      <w:r w:rsidRPr="00F86D7D">
        <w:rPr>
          <w:sz w:val="24"/>
          <w:szCs w:val="24"/>
        </w:rPr>
        <w:t>Свойства равных треугольников. Признаки равенства треугольников.</w:t>
      </w:r>
      <w:r w:rsidR="00C97999" w:rsidRPr="00F86D7D">
        <w:rPr>
          <w:sz w:val="24"/>
          <w:szCs w:val="24"/>
        </w:rPr>
        <w:t xml:space="preserve"> </w:t>
      </w:r>
      <w:r w:rsidRPr="00F86D7D">
        <w:rPr>
          <w:sz w:val="24"/>
          <w:szCs w:val="24"/>
        </w:rPr>
        <w:t>Параллельность прямых</w:t>
      </w:r>
    </w:p>
    <w:p w:rsidR="00BD1E93" w:rsidRPr="00F86D7D" w:rsidRDefault="009B1F7A">
      <w:pPr>
        <w:tabs>
          <w:tab w:val="left" w:pos="2553"/>
          <w:tab w:val="left" w:pos="2905"/>
          <w:tab w:val="left" w:pos="4157"/>
          <w:tab w:val="left" w:pos="6047"/>
          <w:tab w:val="left" w:pos="7253"/>
          <w:tab w:val="left" w:pos="8479"/>
        </w:tabs>
        <w:ind w:left="478" w:right="382" w:firstLine="707"/>
        <w:rPr>
          <w:sz w:val="24"/>
          <w:szCs w:val="24"/>
        </w:rPr>
      </w:pPr>
      <w:r w:rsidRPr="00F86D7D">
        <w:rPr>
          <w:sz w:val="24"/>
          <w:szCs w:val="24"/>
        </w:rPr>
        <w:t>Признаки</w:t>
      </w:r>
      <w:r w:rsidRPr="00F86D7D">
        <w:rPr>
          <w:sz w:val="24"/>
          <w:szCs w:val="24"/>
        </w:rPr>
        <w:tab/>
        <w:t>и</w:t>
      </w:r>
      <w:r w:rsidRPr="00F86D7D">
        <w:rPr>
          <w:sz w:val="24"/>
          <w:szCs w:val="24"/>
        </w:rPr>
        <w:tab/>
        <w:t>свойства</w:t>
      </w:r>
      <w:r w:rsidRPr="00F86D7D">
        <w:rPr>
          <w:sz w:val="24"/>
          <w:szCs w:val="24"/>
        </w:rPr>
        <w:tab/>
        <w:t>параллельных</w:t>
      </w:r>
      <w:r w:rsidRPr="00F86D7D">
        <w:rPr>
          <w:sz w:val="24"/>
          <w:szCs w:val="24"/>
        </w:rPr>
        <w:tab/>
        <w:t>прямых.</w:t>
      </w:r>
      <w:r w:rsidRPr="00F86D7D">
        <w:rPr>
          <w:sz w:val="24"/>
          <w:szCs w:val="24"/>
        </w:rPr>
        <w:tab/>
      </w:r>
      <w:r w:rsidRPr="00F86D7D">
        <w:rPr>
          <w:i/>
          <w:sz w:val="24"/>
          <w:szCs w:val="24"/>
        </w:rPr>
        <w:t>Аксиома</w:t>
      </w:r>
      <w:r w:rsidRPr="00F86D7D">
        <w:rPr>
          <w:i/>
          <w:sz w:val="24"/>
          <w:szCs w:val="24"/>
        </w:rPr>
        <w:tab/>
      </w:r>
      <w:r w:rsidRPr="00F86D7D">
        <w:rPr>
          <w:i/>
          <w:spacing w:val="-1"/>
          <w:sz w:val="24"/>
          <w:szCs w:val="24"/>
        </w:rPr>
        <w:t xml:space="preserve">параллельности </w:t>
      </w:r>
      <w:r w:rsidRPr="00F86D7D">
        <w:rPr>
          <w:i/>
          <w:sz w:val="24"/>
          <w:szCs w:val="24"/>
        </w:rPr>
        <w:t>Евклида</w:t>
      </w:r>
      <w:r w:rsidRPr="00F86D7D">
        <w:rPr>
          <w:sz w:val="24"/>
          <w:szCs w:val="24"/>
        </w:rPr>
        <w:t xml:space="preserve">. </w:t>
      </w:r>
      <w:r w:rsidRPr="00F86D7D">
        <w:rPr>
          <w:i/>
          <w:sz w:val="24"/>
          <w:szCs w:val="24"/>
        </w:rPr>
        <w:t>Теорема</w:t>
      </w:r>
      <w:r w:rsidR="00C97999" w:rsidRPr="00F86D7D">
        <w:rPr>
          <w:i/>
          <w:sz w:val="24"/>
          <w:szCs w:val="24"/>
        </w:rPr>
        <w:t xml:space="preserve"> </w:t>
      </w:r>
      <w:r w:rsidRPr="00F86D7D">
        <w:rPr>
          <w:i/>
          <w:sz w:val="24"/>
          <w:szCs w:val="24"/>
        </w:rPr>
        <w:t>Фалеса</w:t>
      </w:r>
      <w:r w:rsidRPr="00F86D7D">
        <w:rPr>
          <w:sz w:val="24"/>
          <w:szCs w:val="24"/>
        </w:rPr>
        <w:t>.</w:t>
      </w:r>
    </w:p>
    <w:p w:rsidR="00BD1E93" w:rsidRPr="00F86D7D" w:rsidRDefault="009B1F7A">
      <w:pPr>
        <w:pStyle w:val="1"/>
        <w:spacing w:before="2" w:line="319" w:lineRule="exact"/>
        <w:rPr>
          <w:sz w:val="24"/>
          <w:szCs w:val="24"/>
        </w:rPr>
      </w:pPr>
      <w:r w:rsidRPr="00F86D7D">
        <w:rPr>
          <w:sz w:val="24"/>
          <w:szCs w:val="24"/>
        </w:rPr>
        <w:t>Перпендикулярные прямые</w:t>
      </w:r>
    </w:p>
    <w:p w:rsidR="00BD1E93" w:rsidRPr="00F86D7D" w:rsidRDefault="009B1F7A">
      <w:pPr>
        <w:ind w:left="478" w:firstLine="707"/>
        <w:rPr>
          <w:sz w:val="24"/>
          <w:szCs w:val="24"/>
        </w:rPr>
      </w:pPr>
      <w:r w:rsidRPr="00F86D7D">
        <w:rPr>
          <w:sz w:val="24"/>
          <w:szCs w:val="24"/>
        </w:rPr>
        <w:t xml:space="preserve">Прямой угол. Перпендикуляр к прямой. Наклонная, проекция. Серединный перпендикуляр к отрезку. </w:t>
      </w:r>
      <w:r w:rsidRPr="00F86D7D">
        <w:rPr>
          <w:i/>
          <w:sz w:val="24"/>
          <w:szCs w:val="24"/>
        </w:rPr>
        <w:t>Свойства и признаки перпендикулярности</w:t>
      </w:r>
      <w:r w:rsidRPr="00F86D7D">
        <w:rPr>
          <w:sz w:val="24"/>
          <w:szCs w:val="24"/>
        </w:rPr>
        <w:t>.</w:t>
      </w:r>
    </w:p>
    <w:p w:rsidR="00BD1E93" w:rsidRPr="00F86D7D" w:rsidRDefault="009B1F7A">
      <w:pPr>
        <w:pStyle w:val="2"/>
        <w:spacing w:before="6" w:line="318" w:lineRule="exact"/>
        <w:ind w:left="1186"/>
        <w:rPr>
          <w:sz w:val="24"/>
          <w:szCs w:val="24"/>
        </w:rPr>
      </w:pPr>
      <w:r w:rsidRPr="00F86D7D">
        <w:rPr>
          <w:sz w:val="24"/>
          <w:szCs w:val="24"/>
        </w:rPr>
        <w:t>Подобие</w:t>
      </w:r>
    </w:p>
    <w:p w:rsidR="00BD1E93" w:rsidRPr="00F86D7D" w:rsidRDefault="009B1F7A">
      <w:pPr>
        <w:tabs>
          <w:tab w:val="left" w:pos="3724"/>
          <w:tab w:val="left" w:pos="5016"/>
          <w:tab w:val="left" w:pos="6215"/>
          <w:tab w:val="left" w:pos="7241"/>
          <w:tab w:val="left" w:pos="8689"/>
        </w:tabs>
        <w:spacing w:line="318" w:lineRule="exact"/>
        <w:ind w:left="1186"/>
        <w:rPr>
          <w:i/>
          <w:sz w:val="24"/>
          <w:szCs w:val="24"/>
        </w:rPr>
      </w:pPr>
      <w:r w:rsidRPr="00F86D7D">
        <w:rPr>
          <w:i/>
          <w:sz w:val="24"/>
          <w:szCs w:val="24"/>
        </w:rPr>
        <w:t>Пропорциональные</w:t>
      </w:r>
      <w:r w:rsidRPr="00F86D7D">
        <w:rPr>
          <w:i/>
          <w:sz w:val="24"/>
          <w:szCs w:val="24"/>
        </w:rPr>
        <w:tab/>
        <w:t>отрезки,</w:t>
      </w:r>
      <w:r w:rsidRPr="00F86D7D">
        <w:rPr>
          <w:i/>
          <w:sz w:val="24"/>
          <w:szCs w:val="24"/>
        </w:rPr>
        <w:tab/>
        <w:t>подобие</w:t>
      </w:r>
      <w:r w:rsidRPr="00F86D7D">
        <w:rPr>
          <w:i/>
          <w:sz w:val="24"/>
          <w:szCs w:val="24"/>
        </w:rPr>
        <w:tab/>
        <w:t>фигур.</w:t>
      </w:r>
      <w:r w:rsidRPr="00F86D7D">
        <w:rPr>
          <w:i/>
          <w:sz w:val="24"/>
          <w:szCs w:val="24"/>
        </w:rPr>
        <w:tab/>
        <w:t>Подобные</w:t>
      </w:r>
      <w:r w:rsidRPr="00F86D7D">
        <w:rPr>
          <w:i/>
          <w:sz w:val="24"/>
          <w:szCs w:val="24"/>
        </w:rPr>
        <w:tab/>
        <w:t>треугольники.</w:t>
      </w:r>
    </w:p>
    <w:p w:rsidR="00BD1E93" w:rsidRPr="00F86D7D" w:rsidRDefault="009B1F7A">
      <w:pPr>
        <w:spacing w:line="322" w:lineRule="exact"/>
        <w:ind w:left="478"/>
        <w:rPr>
          <w:sz w:val="24"/>
          <w:szCs w:val="24"/>
        </w:rPr>
      </w:pPr>
      <w:r w:rsidRPr="00F86D7D">
        <w:rPr>
          <w:i/>
          <w:sz w:val="24"/>
          <w:szCs w:val="24"/>
        </w:rPr>
        <w:t>Признаки подобия</w:t>
      </w:r>
      <w:r w:rsidRPr="00F86D7D">
        <w:rPr>
          <w:sz w:val="24"/>
          <w:szCs w:val="24"/>
        </w:rPr>
        <w:t>.</w:t>
      </w:r>
    </w:p>
    <w:p w:rsidR="00BD1E93" w:rsidRPr="00F86D7D" w:rsidRDefault="009B1F7A">
      <w:pPr>
        <w:ind w:left="1186"/>
        <w:rPr>
          <w:i/>
          <w:sz w:val="24"/>
          <w:szCs w:val="24"/>
        </w:rPr>
      </w:pPr>
      <w:r w:rsidRPr="00F86D7D">
        <w:rPr>
          <w:b/>
          <w:sz w:val="24"/>
          <w:szCs w:val="24"/>
        </w:rPr>
        <w:t xml:space="preserve">Взаимное расположение </w:t>
      </w:r>
      <w:r w:rsidRPr="00F86D7D">
        <w:rPr>
          <w:sz w:val="24"/>
          <w:szCs w:val="24"/>
        </w:rPr>
        <w:t>прямой и окружности</w:t>
      </w:r>
      <w:r w:rsidRPr="00F86D7D">
        <w:rPr>
          <w:i/>
          <w:sz w:val="24"/>
          <w:szCs w:val="24"/>
        </w:rPr>
        <w:t>, двух окружностей.</w:t>
      </w:r>
    </w:p>
    <w:p w:rsidR="00BD1E93" w:rsidRPr="00F86D7D" w:rsidRDefault="009B1F7A">
      <w:pPr>
        <w:pStyle w:val="1"/>
        <w:spacing w:before="4"/>
        <w:ind w:right="6314"/>
        <w:rPr>
          <w:sz w:val="24"/>
          <w:szCs w:val="24"/>
        </w:rPr>
      </w:pPr>
      <w:r w:rsidRPr="00F86D7D">
        <w:rPr>
          <w:sz w:val="24"/>
          <w:szCs w:val="24"/>
        </w:rPr>
        <w:t>Измерения и вычисления Величины</w:t>
      </w:r>
    </w:p>
    <w:p w:rsidR="00BD1E93" w:rsidRPr="00F86D7D" w:rsidRDefault="009B1F7A">
      <w:pPr>
        <w:pStyle w:val="a3"/>
        <w:spacing w:line="316" w:lineRule="exact"/>
        <w:ind w:left="1186" w:firstLine="0"/>
        <w:jc w:val="left"/>
        <w:rPr>
          <w:sz w:val="24"/>
          <w:szCs w:val="24"/>
        </w:rPr>
      </w:pPr>
      <w:r w:rsidRPr="00F86D7D">
        <w:rPr>
          <w:sz w:val="24"/>
          <w:szCs w:val="24"/>
        </w:rPr>
        <w:t>Понятие величины. Длина. Измерение длины. Единицы измерения длины.</w:t>
      </w:r>
    </w:p>
    <w:p w:rsidR="00BD1E93" w:rsidRPr="00F86D7D" w:rsidRDefault="009B1F7A">
      <w:pPr>
        <w:pStyle w:val="a3"/>
        <w:spacing w:before="3" w:line="322" w:lineRule="exact"/>
        <w:ind w:firstLine="0"/>
        <w:jc w:val="left"/>
        <w:rPr>
          <w:sz w:val="24"/>
          <w:szCs w:val="24"/>
        </w:rPr>
      </w:pPr>
      <w:r w:rsidRPr="00F86D7D">
        <w:rPr>
          <w:sz w:val="24"/>
          <w:szCs w:val="24"/>
        </w:rPr>
        <w:t>Величина угла. Градусная мера угла.</w:t>
      </w:r>
    </w:p>
    <w:p w:rsidR="00BD1E93" w:rsidRPr="00F86D7D" w:rsidRDefault="009B1F7A">
      <w:pPr>
        <w:pStyle w:val="a3"/>
        <w:spacing w:line="322" w:lineRule="exact"/>
        <w:ind w:left="1186" w:firstLine="0"/>
        <w:jc w:val="left"/>
        <w:rPr>
          <w:sz w:val="24"/>
          <w:szCs w:val="24"/>
        </w:rPr>
      </w:pPr>
      <w:r w:rsidRPr="00F86D7D">
        <w:rPr>
          <w:sz w:val="24"/>
          <w:szCs w:val="24"/>
        </w:rPr>
        <w:t>Понятие о площади плоской фигуры и ее свойствах. Измерение площадей.</w:t>
      </w:r>
    </w:p>
    <w:p w:rsidR="00BD1E93" w:rsidRPr="00F86D7D" w:rsidRDefault="009B1F7A">
      <w:pPr>
        <w:pStyle w:val="a3"/>
        <w:spacing w:line="322" w:lineRule="exact"/>
        <w:ind w:firstLine="0"/>
        <w:jc w:val="left"/>
        <w:rPr>
          <w:sz w:val="24"/>
          <w:szCs w:val="24"/>
        </w:rPr>
      </w:pPr>
      <w:r w:rsidRPr="00F86D7D">
        <w:rPr>
          <w:sz w:val="24"/>
          <w:szCs w:val="24"/>
        </w:rPr>
        <w:t>Единицы измерения площади.</w:t>
      </w:r>
    </w:p>
    <w:p w:rsidR="00BD1E93" w:rsidRPr="00F86D7D" w:rsidRDefault="009B1F7A">
      <w:pPr>
        <w:pStyle w:val="a3"/>
        <w:ind w:firstLine="707"/>
        <w:jc w:val="left"/>
        <w:rPr>
          <w:sz w:val="24"/>
          <w:szCs w:val="24"/>
        </w:rPr>
      </w:pPr>
      <w:r w:rsidRPr="00F86D7D">
        <w:rPr>
          <w:sz w:val="24"/>
          <w:szCs w:val="24"/>
        </w:rPr>
        <w:t>Представление об объеме</w:t>
      </w:r>
      <w:r w:rsidR="00C97999" w:rsidRPr="00F86D7D">
        <w:rPr>
          <w:sz w:val="24"/>
          <w:szCs w:val="24"/>
        </w:rPr>
        <w:t xml:space="preserve"> и его свойствах. Измерение объе</w:t>
      </w:r>
      <w:r w:rsidRPr="00F86D7D">
        <w:rPr>
          <w:sz w:val="24"/>
          <w:szCs w:val="24"/>
        </w:rPr>
        <w:t>ма. Единицы измерения объемов.</w:t>
      </w:r>
    </w:p>
    <w:p w:rsidR="00BD1E93" w:rsidRPr="00F86D7D" w:rsidRDefault="009B1F7A">
      <w:pPr>
        <w:pStyle w:val="1"/>
        <w:spacing w:before="4" w:line="321" w:lineRule="exact"/>
        <w:rPr>
          <w:sz w:val="24"/>
          <w:szCs w:val="24"/>
        </w:rPr>
      </w:pPr>
      <w:r w:rsidRPr="00F86D7D">
        <w:rPr>
          <w:sz w:val="24"/>
          <w:szCs w:val="24"/>
        </w:rPr>
        <w:t>Измерения и вычисления</w:t>
      </w:r>
    </w:p>
    <w:p w:rsidR="00BD1E93" w:rsidRPr="00F86D7D" w:rsidRDefault="009B1F7A">
      <w:pPr>
        <w:pStyle w:val="a3"/>
        <w:ind w:right="381" w:firstLine="707"/>
        <w:rPr>
          <w:sz w:val="24"/>
          <w:szCs w:val="24"/>
        </w:rPr>
      </w:pPr>
      <w:r w:rsidRPr="00F86D7D">
        <w:rPr>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F86D7D">
        <w:rPr>
          <w:i/>
          <w:sz w:val="24"/>
          <w:szCs w:val="24"/>
        </w:rPr>
        <w:t xml:space="preserve">Тригонометрические функции тупого угла. </w:t>
      </w:r>
      <w:r w:rsidRPr="00F86D7D">
        <w:rPr>
          <w:sz w:val="24"/>
          <w:szCs w:val="24"/>
        </w:rPr>
        <w:t xml:space="preserve">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sidRPr="00F86D7D">
        <w:rPr>
          <w:i/>
          <w:sz w:val="24"/>
          <w:szCs w:val="24"/>
        </w:rPr>
        <w:t>Теорема синусов. Теорема косинусов</w:t>
      </w:r>
      <w:r w:rsidRPr="00F86D7D">
        <w:rPr>
          <w:sz w:val="24"/>
          <w:szCs w:val="24"/>
        </w:rPr>
        <w:t>.</w:t>
      </w:r>
    </w:p>
    <w:p w:rsidR="00BD1E93" w:rsidRPr="00F86D7D" w:rsidRDefault="009B1F7A">
      <w:pPr>
        <w:pStyle w:val="1"/>
        <w:spacing w:before="4" w:line="319" w:lineRule="exact"/>
        <w:rPr>
          <w:sz w:val="24"/>
          <w:szCs w:val="24"/>
        </w:rPr>
      </w:pPr>
      <w:r w:rsidRPr="00F86D7D">
        <w:rPr>
          <w:sz w:val="24"/>
          <w:szCs w:val="24"/>
        </w:rPr>
        <w:t>Расстояния</w:t>
      </w:r>
    </w:p>
    <w:p w:rsidR="00BD1E93" w:rsidRPr="00F86D7D" w:rsidRDefault="009B1F7A">
      <w:pPr>
        <w:ind w:left="478" w:right="381" w:firstLine="707"/>
        <w:rPr>
          <w:sz w:val="24"/>
          <w:szCs w:val="24"/>
        </w:rPr>
      </w:pPr>
      <w:r w:rsidRPr="00F86D7D">
        <w:rPr>
          <w:sz w:val="24"/>
          <w:szCs w:val="24"/>
        </w:rPr>
        <w:t xml:space="preserve">Расстояние между точками. Расстояние от точки до прямой. </w:t>
      </w:r>
    </w:p>
    <w:p w:rsidR="00BD1E93" w:rsidRPr="00F86D7D" w:rsidRDefault="009B1F7A">
      <w:pPr>
        <w:pStyle w:val="1"/>
        <w:spacing w:before="1" w:line="319" w:lineRule="exact"/>
        <w:rPr>
          <w:sz w:val="24"/>
          <w:szCs w:val="24"/>
        </w:rPr>
      </w:pPr>
      <w:r w:rsidRPr="00F86D7D">
        <w:rPr>
          <w:sz w:val="24"/>
          <w:szCs w:val="24"/>
        </w:rPr>
        <w:t>Геометрические построения</w:t>
      </w:r>
    </w:p>
    <w:p w:rsidR="00BD1E93" w:rsidRPr="00F86D7D" w:rsidRDefault="009B1F7A">
      <w:pPr>
        <w:pStyle w:val="a3"/>
        <w:tabs>
          <w:tab w:val="left" w:pos="3338"/>
          <w:tab w:val="left" w:pos="4919"/>
          <w:tab w:val="left" w:pos="5540"/>
          <w:tab w:val="left" w:pos="7351"/>
          <w:tab w:val="left" w:pos="8486"/>
        </w:tabs>
        <w:ind w:right="389" w:firstLine="707"/>
        <w:jc w:val="left"/>
        <w:rPr>
          <w:sz w:val="24"/>
          <w:szCs w:val="24"/>
        </w:rPr>
      </w:pPr>
      <w:r w:rsidRPr="00F86D7D">
        <w:rPr>
          <w:sz w:val="24"/>
          <w:szCs w:val="24"/>
        </w:rPr>
        <w:t>Геометрические</w:t>
      </w:r>
      <w:r w:rsidRPr="00F86D7D">
        <w:rPr>
          <w:sz w:val="24"/>
          <w:szCs w:val="24"/>
        </w:rPr>
        <w:tab/>
        <w:t>построения</w:t>
      </w:r>
      <w:r w:rsidRPr="00F86D7D">
        <w:rPr>
          <w:sz w:val="24"/>
          <w:szCs w:val="24"/>
        </w:rPr>
        <w:tab/>
        <w:t>для</w:t>
      </w:r>
      <w:r w:rsidRPr="00F86D7D">
        <w:rPr>
          <w:sz w:val="24"/>
          <w:szCs w:val="24"/>
        </w:rPr>
        <w:tab/>
        <w:t>иллюстрации</w:t>
      </w:r>
      <w:r w:rsidRPr="00F86D7D">
        <w:rPr>
          <w:sz w:val="24"/>
          <w:szCs w:val="24"/>
        </w:rPr>
        <w:tab/>
        <w:t>свойств</w:t>
      </w:r>
      <w:r w:rsidRPr="00F86D7D">
        <w:rPr>
          <w:sz w:val="24"/>
          <w:szCs w:val="24"/>
        </w:rPr>
        <w:tab/>
      </w:r>
      <w:r w:rsidRPr="00F86D7D">
        <w:rPr>
          <w:spacing w:val="-1"/>
          <w:sz w:val="24"/>
          <w:szCs w:val="24"/>
        </w:rPr>
        <w:t xml:space="preserve">геометрических </w:t>
      </w:r>
      <w:r w:rsidRPr="00F86D7D">
        <w:rPr>
          <w:sz w:val="24"/>
          <w:szCs w:val="24"/>
        </w:rPr>
        <w:lastRenderedPageBreak/>
        <w:t>фигур.</w:t>
      </w:r>
    </w:p>
    <w:p w:rsidR="00BD1E93" w:rsidRPr="00F86D7D" w:rsidRDefault="009B1F7A">
      <w:pPr>
        <w:ind w:left="478" w:right="380" w:firstLine="707"/>
        <w:jc w:val="both"/>
        <w:rPr>
          <w:i/>
          <w:sz w:val="24"/>
          <w:szCs w:val="24"/>
        </w:rPr>
      </w:pPr>
      <w:r w:rsidRPr="00F86D7D">
        <w:rPr>
          <w:sz w:val="24"/>
          <w:szCs w:val="24"/>
        </w:rPr>
        <w:t xml:space="preserve">Инструменты для построений: циркуль, линейка, угольник. </w:t>
      </w:r>
      <w:r w:rsidRPr="00F86D7D">
        <w:rPr>
          <w:i/>
          <w:sz w:val="24"/>
          <w:szCs w:val="24"/>
        </w:rPr>
        <w:t>Простейшие построения циркулем и линейкой: построение биссектрисы угла, перпендикуляра к прямой, угла, равного</w:t>
      </w:r>
      <w:r w:rsidR="00C97999" w:rsidRPr="00F86D7D">
        <w:rPr>
          <w:i/>
          <w:sz w:val="24"/>
          <w:szCs w:val="24"/>
        </w:rPr>
        <w:t xml:space="preserve"> </w:t>
      </w:r>
      <w:r w:rsidRPr="00F86D7D">
        <w:rPr>
          <w:i/>
          <w:sz w:val="24"/>
          <w:szCs w:val="24"/>
        </w:rPr>
        <w:t>данному,</w:t>
      </w:r>
    </w:p>
    <w:p w:rsidR="00BD1E93" w:rsidRPr="00F86D7D" w:rsidRDefault="00C97999">
      <w:pPr>
        <w:ind w:left="478" w:right="381" w:firstLine="707"/>
        <w:rPr>
          <w:i/>
          <w:sz w:val="24"/>
          <w:szCs w:val="24"/>
        </w:rPr>
      </w:pPr>
      <w:r w:rsidRPr="00F86D7D">
        <w:rPr>
          <w:i/>
          <w:sz w:val="24"/>
          <w:szCs w:val="24"/>
        </w:rPr>
        <w:t>Построение треугольников по тре</w:t>
      </w:r>
      <w:r w:rsidR="009B1F7A" w:rsidRPr="00F86D7D">
        <w:rPr>
          <w:i/>
          <w:sz w:val="24"/>
          <w:szCs w:val="24"/>
        </w:rPr>
        <w:t>м сторонам, двум сторонам и углу между ними, стороне и двум прилежащим к ней углам.</w:t>
      </w:r>
    </w:p>
    <w:p w:rsidR="00BD1E93" w:rsidRPr="00F86D7D" w:rsidRDefault="009B1F7A">
      <w:pPr>
        <w:spacing w:line="321" w:lineRule="exact"/>
        <w:ind w:left="1186"/>
        <w:rPr>
          <w:i/>
          <w:sz w:val="24"/>
          <w:szCs w:val="24"/>
        </w:rPr>
      </w:pPr>
      <w:r w:rsidRPr="00F86D7D">
        <w:rPr>
          <w:i/>
          <w:sz w:val="24"/>
          <w:szCs w:val="24"/>
        </w:rPr>
        <w:t>Деление отрезка в данном отношении.</w:t>
      </w:r>
    </w:p>
    <w:p w:rsidR="00BD1E93" w:rsidRPr="00F86D7D" w:rsidRDefault="009B1F7A">
      <w:pPr>
        <w:pStyle w:val="1"/>
        <w:spacing w:before="3" w:line="242" w:lineRule="auto"/>
        <w:ind w:right="5413"/>
        <w:rPr>
          <w:sz w:val="24"/>
          <w:szCs w:val="24"/>
        </w:rPr>
      </w:pPr>
      <w:r w:rsidRPr="00F86D7D">
        <w:rPr>
          <w:sz w:val="24"/>
          <w:szCs w:val="24"/>
        </w:rPr>
        <w:t>Геометрические преобразования Преобразования</w:t>
      </w:r>
    </w:p>
    <w:p w:rsidR="00BD1E93" w:rsidRPr="00F86D7D" w:rsidRDefault="009B1F7A">
      <w:pPr>
        <w:pStyle w:val="a3"/>
        <w:tabs>
          <w:tab w:val="left" w:pos="2464"/>
          <w:tab w:val="left" w:pos="4689"/>
          <w:tab w:val="left" w:pos="6753"/>
          <w:tab w:val="left" w:pos="7155"/>
          <w:tab w:val="left" w:pos="9409"/>
        </w:tabs>
        <w:spacing w:line="312" w:lineRule="exact"/>
        <w:ind w:left="1186" w:firstLine="0"/>
        <w:jc w:val="left"/>
        <w:rPr>
          <w:sz w:val="24"/>
          <w:szCs w:val="24"/>
        </w:rPr>
      </w:pPr>
      <w:r w:rsidRPr="00F86D7D">
        <w:rPr>
          <w:sz w:val="24"/>
          <w:szCs w:val="24"/>
        </w:rPr>
        <w:t>Понятие</w:t>
      </w:r>
      <w:r w:rsidRPr="00F86D7D">
        <w:rPr>
          <w:sz w:val="24"/>
          <w:szCs w:val="24"/>
        </w:rPr>
        <w:tab/>
        <w:t>преобразования.</w:t>
      </w:r>
      <w:r w:rsidRPr="00F86D7D">
        <w:rPr>
          <w:sz w:val="24"/>
          <w:szCs w:val="24"/>
        </w:rPr>
        <w:tab/>
        <w:t>Представление</w:t>
      </w:r>
      <w:r w:rsidRPr="00F86D7D">
        <w:rPr>
          <w:sz w:val="24"/>
          <w:szCs w:val="24"/>
        </w:rPr>
        <w:tab/>
        <w:t>о</w:t>
      </w:r>
      <w:r w:rsidRPr="00F86D7D">
        <w:rPr>
          <w:sz w:val="24"/>
          <w:szCs w:val="24"/>
        </w:rPr>
        <w:tab/>
        <w:t>метапредметном</w:t>
      </w:r>
      <w:r w:rsidRPr="00F86D7D">
        <w:rPr>
          <w:sz w:val="24"/>
          <w:szCs w:val="24"/>
        </w:rPr>
        <w:tab/>
        <w:t>понятии</w:t>
      </w:r>
    </w:p>
    <w:p w:rsidR="00BD1E93" w:rsidRPr="00F86D7D" w:rsidRDefault="009B1F7A">
      <w:pPr>
        <w:ind w:left="478"/>
        <w:rPr>
          <w:sz w:val="24"/>
          <w:szCs w:val="24"/>
        </w:rPr>
      </w:pPr>
      <w:r w:rsidRPr="00F86D7D">
        <w:rPr>
          <w:sz w:val="24"/>
          <w:szCs w:val="24"/>
        </w:rPr>
        <w:t xml:space="preserve">«преобразование». </w:t>
      </w:r>
      <w:r w:rsidRPr="00F86D7D">
        <w:rPr>
          <w:i/>
          <w:sz w:val="24"/>
          <w:szCs w:val="24"/>
        </w:rPr>
        <w:t>Подобие</w:t>
      </w:r>
      <w:r w:rsidRPr="00F86D7D">
        <w:rPr>
          <w:sz w:val="24"/>
          <w:szCs w:val="24"/>
        </w:rPr>
        <w:t>.</w:t>
      </w:r>
    </w:p>
    <w:p w:rsidR="00BD1E93" w:rsidRPr="00F86D7D" w:rsidRDefault="009B1F7A">
      <w:pPr>
        <w:pStyle w:val="1"/>
        <w:spacing w:before="4" w:line="319" w:lineRule="exact"/>
        <w:rPr>
          <w:sz w:val="24"/>
          <w:szCs w:val="24"/>
        </w:rPr>
      </w:pPr>
      <w:r w:rsidRPr="00F86D7D">
        <w:rPr>
          <w:sz w:val="24"/>
          <w:szCs w:val="24"/>
        </w:rPr>
        <w:t>Движения</w:t>
      </w:r>
    </w:p>
    <w:p w:rsidR="00BD1E93" w:rsidRPr="00F86D7D" w:rsidRDefault="009B1F7A">
      <w:pPr>
        <w:tabs>
          <w:tab w:val="left" w:pos="2247"/>
          <w:tab w:val="left" w:pos="2621"/>
          <w:tab w:val="left" w:pos="4326"/>
          <w:tab w:val="left" w:pos="5915"/>
          <w:tab w:val="left" w:pos="7162"/>
          <w:tab w:val="left" w:pos="7526"/>
          <w:tab w:val="left" w:pos="9397"/>
        </w:tabs>
        <w:spacing w:line="319" w:lineRule="exact"/>
        <w:ind w:left="1186"/>
        <w:rPr>
          <w:i/>
          <w:sz w:val="24"/>
          <w:szCs w:val="24"/>
        </w:rPr>
      </w:pPr>
      <w:r w:rsidRPr="00F86D7D">
        <w:rPr>
          <w:sz w:val="24"/>
          <w:szCs w:val="24"/>
        </w:rPr>
        <w:t>Осевая</w:t>
      </w:r>
      <w:r w:rsidRPr="00F86D7D">
        <w:rPr>
          <w:sz w:val="24"/>
          <w:szCs w:val="24"/>
        </w:rPr>
        <w:tab/>
        <w:t>и</w:t>
      </w:r>
      <w:r w:rsidRPr="00F86D7D">
        <w:rPr>
          <w:sz w:val="24"/>
          <w:szCs w:val="24"/>
        </w:rPr>
        <w:tab/>
        <w:t>центральная</w:t>
      </w:r>
      <w:r w:rsidRPr="00F86D7D">
        <w:rPr>
          <w:sz w:val="24"/>
          <w:szCs w:val="24"/>
        </w:rPr>
        <w:tab/>
        <w:t>симметрия</w:t>
      </w:r>
      <w:r w:rsidRPr="00F86D7D">
        <w:rPr>
          <w:i/>
          <w:sz w:val="24"/>
          <w:szCs w:val="24"/>
        </w:rPr>
        <w:t>,</w:t>
      </w:r>
      <w:r w:rsidRPr="00F86D7D">
        <w:rPr>
          <w:i/>
          <w:sz w:val="24"/>
          <w:szCs w:val="24"/>
        </w:rPr>
        <w:tab/>
        <w:t>поворот</w:t>
      </w:r>
      <w:r w:rsidRPr="00F86D7D">
        <w:rPr>
          <w:i/>
          <w:sz w:val="24"/>
          <w:szCs w:val="24"/>
        </w:rPr>
        <w:tab/>
        <w:t>и</w:t>
      </w:r>
      <w:r w:rsidRPr="00F86D7D">
        <w:rPr>
          <w:i/>
          <w:sz w:val="24"/>
          <w:szCs w:val="24"/>
        </w:rPr>
        <w:tab/>
        <w:t>параллельный</w:t>
      </w:r>
      <w:r w:rsidRPr="00F86D7D">
        <w:rPr>
          <w:i/>
          <w:sz w:val="24"/>
          <w:szCs w:val="24"/>
        </w:rPr>
        <w:tab/>
        <w:t>перенос.</w:t>
      </w:r>
    </w:p>
    <w:p w:rsidR="00BD1E93" w:rsidRPr="00F86D7D" w:rsidRDefault="009B1F7A">
      <w:pPr>
        <w:pStyle w:val="1"/>
        <w:ind w:right="4852"/>
        <w:rPr>
          <w:sz w:val="24"/>
          <w:szCs w:val="24"/>
        </w:rPr>
      </w:pPr>
      <w:r w:rsidRPr="00F86D7D">
        <w:rPr>
          <w:sz w:val="24"/>
          <w:szCs w:val="24"/>
        </w:rPr>
        <w:t>Векторы и координаты на плоскости Векторы</w:t>
      </w:r>
    </w:p>
    <w:p w:rsidR="00BD1E93" w:rsidRPr="00F86D7D" w:rsidRDefault="009B1F7A">
      <w:pPr>
        <w:tabs>
          <w:tab w:val="left" w:pos="2409"/>
          <w:tab w:val="left" w:pos="3601"/>
          <w:tab w:val="left" w:pos="4882"/>
          <w:tab w:val="left" w:pos="5504"/>
          <w:tab w:val="left" w:pos="7029"/>
          <w:tab w:val="left" w:pos="8996"/>
          <w:tab w:val="left" w:pos="10267"/>
        </w:tabs>
        <w:ind w:left="478" w:right="384" w:firstLine="707"/>
        <w:rPr>
          <w:sz w:val="24"/>
          <w:szCs w:val="24"/>
        </w:rPr>
      </w:pPr>
      <w:r w:rsidRPr="00F86D7D">
        <w:rPr>
          <w:sz w:val="24"/>
          <w:szCs w:val="24"/>
        </w:rPr>
        <w:t>Понятие</w:t>
      </w:r>
      <w:r w:rsidRPr="00F86D7D">
        <w:rPr>
          <w:sz w:val="24"/>
          <w:szCs w:val="24"/>
        </w:rPr>
        <w:tab/>
        <w:t>вектора,</w:t>
      </w:r>
      <w:r w:rsidRPr="00F86D7D">
        <w:rPr>
          <w:sz w:val="24"/>
          <w:szCs w:val="24"/>
        </w:rPr>
        <w:tab/>
        <w:t>действия</w:t>
      </w:r>
      <w:r w:rsidRPr="00F86D7D">
        <w:rPr>
          <w:sz w:val="24"/>
          <w:szCs w:val="24"/>
        </w:rPr>
        <w:tab/>
        <w:t>над</w:t>
      </w:r>
      <w:r w:rsidRPr="00F86D7D">
        <w:rPr>
          <w:sz w:val="24"/>
          <w:szCs w:val="24"/>
        </w:rPr>
        <w:tab/>
        <w:t>векторами</w:t>
      </w:r>
      <w:r w:rsidRPr="00F86D7D">
        <w:rPr>
          <w:i/>
          <w:sz w:val="24"/>
          <w:szCs w:val="24"/>
        </w:rPr>
        <w:t>,</w:t>
      </w:r>
      <w:r w:rsidRPr="00F86D7D">
        <w:rPr>
          <w:i/>
          <w:sz w:val="24"/>
          <w:szCs w:val="24"/>
        </w:rPr>
        <w:tab/>
      </w:r>
      <w:r w:rsidRPr="00F86D7D">
        <w:rPr>
          <w:sz w:val="24"/>
          <w:szCs w:val="24"/>
        </w:rPr>
        <w:t>использование</w:t>
      </w:r>
      <w:r w:rsidRPr="00F86D7D">
        <w:rPr>
          <w:sz w:val="24"/>
          <w:szCs w:val="24"/>
        </w:rPr>
        <w:tab/>
        <w:t>векторов</w:t>
      </w:r>
      <w:r w:rsidRPr="00F86D7D">
        <w:rPr>
          <w:sz w:val="24"/>
          <w:szCs w:val="24"/>
        </w:rPr>
        <w:tab/>
        <w:t xml:space="preserve">в физике, </w:t>
      </w:r>
      <w:r w:rsidRPr="00F86D7D">
        <w:rPr>
          <w:i/>
          <w:sz w:val="24"/>
          <w:szCs w:val="24"/>
        </w:rPr>
        <w:t>разложение вектора на составляющие, скалярное</w:t>
      </w:r>
      <w:r w:rsidR="00C97999" w:rsidRPr="00F86D7D">
        <w:rPr>
          <w:i/>
          <w:sz w:val="24"/>
          <w:szCs w:val="24"/>
        </w:rPr>
        <w:t xml:space="preserve"> </w:t>
      </w:r>
      <w:r w:rsidRPr="00F86D7D">
        <w:rPr>
          <w:i/>
          <w:sz w:val="24"/>
          <w:szCs w:val="24"/>
        </w:rPr>
        <w:t>произведение</w:t>
      </w:r>
      <w:r w:rsidRPr="00F86D7D">
        <w:rPr>
          <w:sz w:val="24"/>
          <w:szCs w:val="24"/>
        </w:rPr>
        <w:t>.</w:t>
      </w:r>
    </w:p>
    <w:p w:rsidR="00BD1E93" w:rsidRPr="00F86D7D" w:rsidRDefault="009B1F7A">
      <w:pPr>
        <w:pStyle w:val="1"/>
        <w:spacing w:before="0" w:line="319" w:lineRule="exact"/>
        <w:rPr>
          <w:sz w:val="24"/>
          <w:szCs w:val="24"/>
        </w:rPr>
      </w:pPr>
      <w:r w:rsidRPr="00F86D7D">
        <w:rPr>
          <w:sz w:val="24"/>
          <w:szCs w:val="24"/>
        </w:rPr>
        <w:t>Координаты</w:t>
      </w:r>
    </w:p>
    <w:p w:rsidR="00BD1E93" w:rsidRPr="00F86D7D" w:rsidRDefault="009B1F7A">
      <w:pPr>
        <w:spacing w:line="319" w:lineRule="exact"/>
        <w:ind w:left="1186"/>
        <w:rPr>
          <w:i/>
          <w:sz w:val="24"/>
          <w:szCs w:val="24"/>
        </w:rPr>
      </w:pPr>
      <w:r w:rsidRPr="00F86D7D">
        <w:rPr>
          <w:sz w:val="24"/>
          <w:szCs w:val="24"/>
        </w:rPr>
        <w:t xml:space="preserve">Основные понятия, </w:t>
      </w:r>
      <w:r w:rsidRPr="00F86D7D">
        <w:rPr>
          <w:i/>
          <w:sz w:val="24"/>
          <w:szCs w:val="24"/>
        </w:rPr>
        <w:t>координаты вектора, расстояние между точками.</w:t>
      </w:r>
    </w:p>
    <w:p w:rsidR="00BD1E93" w:rsidRPr="00F86D7D" w:rsidRDefault="009B1F7A">
      <w:pPr>
        <w:spacing w:before="1" w:line="322" w:lineRule="exact"/>
        <w:ind w:left="478"/>
        <w:rPr>
          <w:i/>
          <w:sz w:val="24"/>
          <w:szCs w:val="24"/>
        </w:rPr>
      </w:pPr>
      <w:r w:rsidRPr="00F86D7D">
        <w:rPr>
          <w:i/>
          <w:sz w:val="24"/>
          <w:szCs w:val="24"/>
        </w:rPr>
        <w:t>Координаты середины отрезка. Уравнения фигур.</w:t>
      </w:r>
    </w:p>
    <w:p w:rsidR="00BD1E93" w:rsidRPr="00F86D7D" w:rsidRDefault="009B1F7A">
      <w:pPr>
        <w:tabs>
          <w:tab w:val="left" w:pos="3021"/>
          <w:tab w:val="left" w:pos="4527"/>
          <w:tab w:val="left" w:pos="5050"/>
          <w:tab w:val="left" w:pos="6745"/>
          <w:tab w:val="left" w:pos="7524"/>
          <w:tab w:val="left" w:pos="8916"/>
        </w:tabs>
        <w:ind w:left="478" w:right="381" w:firstLine="707"/>
        <w:rPr>
          <w:i/>
          <w:sz w:val="24"/>
          <w:szCs w:val="24"/>
        </w:rPr>
      </w:pPr>
      <w:r w:rsidRPr="00F86D7D">
        <w:rPr>
          <w:i/>
          <w:sz w:val="24"/>
          <w:szCs w:val="24"/>
        </w:rPr>
        <w:t>Применение</w:t>
      </w:r>
      <w:r w:rsidRPr="00F86D7D">
        <w:rPr>
          <w:i/>
          <w:sz w:val="24"/>
          <w:szCs w:val="24"/>
        </w:rPr>
        <w:tab/>
        <w:t>векторов</w:t>
      </w:r>
      <w:r w:rsidRPr="00F86D7D">
        <w:rPr>
          <w:i/>
          <w:sz w:val="24"/>
          <w:szCs w:val="24"/>
        </w:rPr>
        <w:tab/>
        <w:t>и</w:t>
      </w:r>
      <w:r w:rsidRPr="00F86D7D">
        <w:rPr>
          <w:i/>
          <w:sz w:val="24"/>
          <w:szCs w:val="24"/>
        </w:rPr>
        <w:tab/>
        <w:t>координат</w:t>
      </w:r>
      <w:r w:rsidRPr="00F86D7D">
        <w:rPr>
          <w:i/>
          <w:sz w:val="24"/>
          <w:szCs w:val="24"/>
        </w:rPr>
        <w:tab/>
        <w:t>для</w:t>
      </w:r>
      <w:r w:rsidRPr="00F86D7D">
        <w:rPr>
          <w:i/>
          <w:sz w:val="24"/>
          <w:szCs w:val="24"/>
        </w:rPr>
        <w:tab/>
        <w:t>решения</w:t>
      </w:r>
      <w:r w:rsidRPr="00F86D7D">
        <w:rPr>
          <w:i/>
          <w:sz w:val="24"/>
          <w:szCs w:val="24"/>
        </w:rPr>
        <w:tab/>
      </w:r>
      <w:r w:rsidRPr="00F86D7D">
        <w:rPr>
          <w:i/>
          <w:spacing w:val="-1"/>
          <w:sz w:val="24"/>
          <w:szCs w:val="24"/>
        </w:rPr>
        <w:t xml:space="preserve">простейших </w:t>
      </w:r>
      <w:r w:rsidRPr="00F86D7D">
        <w:rPr>
          <w:i/>
          <w:sz w:val="24"/>
          <w:szCs w:val="24"/>
        </w:rPr>
        <w:t>геометрических</w:t>
      </w:r>
      <w:r w:rsidR="00C97999" w:rsidRPr="00F86D7D">
        <w:rPr>
          <w:i/>
          <w:sz w:val="24"/>
          <w:szCs w:val="24"/>
        </w:rPr>
        <w:t xml:space="preserve"> </w:t>
      </w:r>
      <w:r w:rsidRPr="00F86D7D">
        <w:rPr>
          <w:i/>
          <w:sz w:val="24"/>
          <w:szCs w:val="24"/>
        </w:rPr>
        <w:t>задач.</w:t>
      </w:r>
    </w:p>
    <w:p w:rsidR="00BD1E93" w:rsidRPr="00F86D7D" w:rsidRDefault="009B1F7A">
      <w:pPr>
        <w:pStyle w:val="1"/>
        <w:spacing w:before="4" w:line="319" w:lineRule="exact"/>
        <w:rPr>
          <w:sz w:val="24"/>
          <w:szCs w:val="24"/>
        </w:rPr>
      </w:pPr>
      <w:r w:rsidRPr="00F86D7D">
        <w:rPr>
          <w:sz w:val="24"/>
          <w:szCs w:val="24"/>
        </w:rPr>
        <w:t>История математики</w:t>
      </w:r>
    </w:p>
    <w:p w:rsidR="00BD1E93" w:rsidRPr="00F86D7D" w:rsidRDefault="009B1F7A" w:rsidP="00C97999">
      <w:pPr>
        <w:ind w:left="478" w:right="381" w:firstLine="707"/>
        <w:jc w:val="both"/>
        <w:rPr>
          <w:sz w:val="24"/>
          <w:szCs w:val="24"/>
        </w:rPr>
      </w:pPr>
      <w:r w:rsidRPr="00F86D7D">
        <w:rPr>
          <w:sz w:val="24"/>
          <w:szCs w:val="24"/>
        </w:rPr>
        <w:t>Возникновени</w:t>
      </w:r>
      <w:r w:rsidR="00C97999" w:rsidRPr="00F86D7D">
        <w:rPr>
          <w:sz w:val="24"/>
          <w:szCs w:val="24"/>
        </w:rPr>
        <w:t>е математики как науки, этапы ее</w:t>
      </w:r>
      <w:r w:rsidRPr="00F86D7D">
        <w:rPr>
          <w:sz w:val="24"/>
          <w:szCs w:val="24"/>
        </w:rPr>
        <w:t xml:space="preserve"> развития. Основные разделы математики. Выдающиеся математики и их вклад в развитие науки.</w:t>
      </w:r>
    </w:p>
    <w:p w:rsidR="00BD1E93" w:rsidRPr="00F86D7D" w:rsidRDefault="009B1F7A" w:rsidP="00C97999">
      <w:pPr>
        <w:tabs>
          <w:tab w:val="left" w:pos="3203"/>
          <w:tab w:val="left" w:pos="4837"/>
          <w:tab w:val="left" w:pos="6098"/>
          <w:tab w:val="left" w:pos="7015"/>
          <w:tab w:val="left" w:pos="7938"/>
          <w:tab w:val="left" w:pos="8280"/>
          <w:tab w:val="left" w:pos="9216"/>
        </w:tabs>
        <w:spacing w:line="321" w:lineRule="exact"/>
        <w:ind w:left="1186"/>
        <w:jc w:val="both"/>
        <w:rPr>
          <w:sz w:val="24"/>
          <w:szCs w:val="24"/>
        </w:rPr>
      </w:pPr>
      <w:r w:rsidRPr="00F86D7D">
        <w:rPr>
          <w:sz w:val="24"/>
          <w:szCs w:val="24"/>
        </w:rPr>
        <w:t>Бесконечность</w:t>
      </w:r>
      <w:r w:rsidRPr="00F86D7D">
        <w:rPr>
          <w:sz w:val="24"/>
          <w:szCs w:val="24"/>
        </w:rPr>
        <w:tab/>
        <w:t>множества</w:t>
      </w:r>
      <w:r w:rsidRPr="00F86D7D">
        <w:rPr>
          <w:sz w:val="24"/>
          <w:szCs w:val="24"/>
        </w:rPr>
        <w:tab/>
        <w:t>простых</w:t>
      </w:r>
      <w:r w:rsidRPr="00F86D7D">
        <w:rPr>
          <w:sz w:val="24"/>
          <w:szCs w:val="24"/>
        </w:rPr>
        <w:tab/>
        <w:t>чисел.</w:t>
      </w:r>
      <w:r w:rsidRPr="00F86D7D">
        <w:rPr>
          <w:sz w:val="24"/>
          <w:szCs w:val="24"/>
        </w:rPr>
        <w:tab/>
        <w:t>Числа</w:t>
      </w:r>
      <w:r w:rsidRPr="00F86D7D">
        <w:rPr>
          <w:sz w:val="24"/>
          <w:szCs w:val="24"/>
        </w:rPr>
        <w:tab/>
        <w:t>и</w:t>
      </w:r>
      <w:r w:rsidRPr="00F86D7D">
        <w:rPr>
          <w:sz w:val="24"/>
          <w:szCs w:val="24"/>
        </w:rPr>
        <w:tab/>
        <w:t>длины</w:t>
      </w:r>
      <w:r w:rsidRPr="00F86D7D">
        <w:rPr>
          <w:sz w:val="24"/>
          <w:szCs w:val="24"/>
        </w:rPr>
        <w:tab/>
        <w:t>отрезков.</w:t>
      </w:r>
    </w:p>
    <w:p w:rsidR="00BD1E93" w:rsidRPr="00F86D7D" w:rsidRDefault="009B1F7A" w:rsidP="00C97999">
      <w:pPr>
        <w:tabs>
          <w:tab w:val="left" w:pos="2928"/>
          <w:tab w:val="left" w:pos="4148"/>
          <w:tab w:val="left" w:pos="4522"/>
          <w:tab w:val="left" w:pos="5584"/>
          <w:tab w:val="left" w:pos="7442"/>
          <w:tab w:val="left" w:pos="9159"/>
        </w:tabs>
        <w:ind w:left="567" w:right="384" w:hanging="89"/>
        <w:jc w:val="both"/>
        <w:rPr>
          <w:sz w:val="24"/>
          <w:szCs w:val="24"/>
        </w:rPr>
      </w:pPr>
      <w:r w:rsidRPr="00F86D7D">
        <w:rPr>
          <w:sz w:val="24"/>
          <w:szCs w:val="24"/>
        </w:rPr>
        <w:t>Рациональные числа. Потребность в иррациональных чи</w:t>
      </w:r>
      <w:r w:rsidR="00C97999" w:rsidRPr="00F86D7D">
        <w:rPr>
          <w:sz w:val="24"/>
          <w:szCs w:val="24"/>
        </w:rPr>
        <w:t xml:space="preserve">слах. Школа Пифагора. Зарождение алгебры в недрах </w:t>
      </w:r>
      <w:r w:rsidRPr="00F86D7D">
        <w:rPr>
          <w:sz w:val="24"/>
          <w:szCs w:val="24"/>
        </w:rPr>
        <w:t>арифметики.</w:t>
      </w:r>
      <w:r w:rsidRPr="00F86D7D">
        <w:rPr>
          <w:sz w:val="24"/>
          <w:szCs w:val="24"/>
        </w:rPr>
        <w:tab/>
        <w:t>Ал-Хорезми.</w:t>
      </w:r>
      <w:r w:rsidR="00C97999" w:rsidRPr="00F86D7D">
        <w:rPr>
          <w:sz w:val="24"/>
          <w:szCs w:val="24"/>
        </w:rPr>
        <w:t xml:space="preserve"> </w:t>
      </w:r>
      <w:r w:rsidRPr="00F86D7D">
        <w:rPr>
          <w:spacing w:val="-1"/>
          <w:sz w:val="24"/>
          <w:szCs w:val="24"/>
        </w:rPr>
        <w:t>Рождение</w:t>
      </w:r>
      <w:r w:rsidR="00C97999" w:rsidRPr="00F86D7D">
        <w:rPr>
          <w:spacing w:val="-1"/>
          <w:sz w:val="24"/>
          <w:szCs w:val="24"/>
        </w:rPr>
        <w:t xml:space="preserve"> </w:t>
      </w:r>
      <w:r w:rsidRPr="00F86D7D">
        <w:rPr>
          <w:sz w:val="24"/>
          <w:szCs w:val="24"/>
        </w:rPr>
        <w:t>буквенной символики. П.Ферма, Ф. Виет, Р. Декарт. История вопроса о нахождении формул корней алгебраических ур</w:t>
      </w:r>
      <w:r w:rsidR="00C97999" w:rsidRPr="00F86D7D">
        <w:rPr>
          <w:sz w:val="24"/>
          <w:szCs w:val="24"/>
        </w:rPr>
        <w:t>авнений степеней, больших четыре</w:t>
      </w:r>
      <w:r w:rsidRPr="00F86D7D">
        <w:rPr>
          <w:sz w:val="24"/>
          <w:szCs w:val="24"/>
        </w:rPr>
        <w:t>х. Н. Тарталья, Дж. Кардано, Н.Х. Абель, Э.Галуа.</w:t>
      </w:r>
    </w:p>
    <w:p w:rsidR="00BD1E93" w:rsidRPr="00F86D7D" w:rsidRDefault="009B1F7A" w:rsidP="00C97999">
      <w:pPr>
        <w:ind w:left="478" w:right="388" w:firstLine="707"/>
        <w:jc w:val="both"/>
        <w:rPr>
          <w:sz w:val="24"/>
          <w:szCs w:val="24"/>
        </w:rPr>
      </w:pPr>
      <w:r w:rsidRPr="00F86D7D">
        <w:rPr>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BD1E93" w:rsidRPr="00F86D7D" w:rsidRDefault="009B1F7A" w:rsidP="00A97E2E">
      <w:pPr>
        <w:spacing w:line="322" w:lineRule="exact"/>
        <w:ind w:left="426" w:firstLine="760"/>
        <w:jc w:val="both"/>
        <w:rPr>
          <w:sz w:val="24"/>
          <w:szCs w:val="24"/>
        </w:rPr>
      </w:pPr>
      <w:r w:rsidRPr="00F86D7D">
        <w:rPr>
          <w:sz w:val="24"/>
          <w:szCs w:val="24"/>
        </w:rPr>
        <w:t>Задача Леонардо Пизанского (Фибоначчи) о кроликах, числа</w:t>
      </w:r>
      <w:r w:rsidR="00C97999" w:rsidRPr="00F86D7D">
        <w:rPr>
          <w:sz w:val="24"/>
          <w:szCs w:val="24"/>
        </w:rPr>
        <w:t xml:space="preserve"> </w:t>
      </w:r>
      <w:r w:rsidRPr="00F86D7D">
        <w:rPr>
          <w:sz w:val="24"/>
          <w:szCs w:val="24"/>
        </w:rPr>
        <w:t>Фибоначчи.</w:t>
      </w:r>
      <w:r w:rsidR="00C97999" w:rsidRPr="00F86D7D">
        <w:rPr>
          <w:sz w:val="24"/>
          <w:szCs w:val="24"/>
        </w:rPr>
        <w:t xml:space="preserve"> </w:t>
      </w:r>
      <w:r w:rsidR="00A97E2E" w:rsidRPr="00F86D7D">
        <w:rPr>
          <w:sz w:val="24"/>
          <w:szCs w:val="24"/>
        </w:rPr>
        <w:t xml:space="preserve">Задача о </w:t>
      </w:r>
      <w:r w:rsidRPr="00F86D7D">
        <w:rPr>
          <w:sz w:val="24"/>
          <w:szCs w:val="24"/>
        </w:rPr>
        <w:t>шахматной доске. Сходимость геометрической прогрессии.</w:t>
      </w:r>
    </w:p>
    <w:p w:rsidR="00BD1E93" w:rsidRPr="00F86D7D" w:rsidRDefault="009B1F7A" w:rsidP="00C97999">
      <w:pPr>
        <w:ind w:left="478" w:firstLine="707"/>
        <w:jc w:val="both"/>
        <w:rPr>
          <w:sz w:val="24"/>
          <w:szCs w:val="24"/>
        </w:rPr>
      </w:pPr>
      <w:r w:rsidRPr="00F86D7D">
        <w:rPr>
          <w:sz w:val="24"/>
          <w:szCs w:val="24"/>
        </w:rPr>
        <w:t>Истоки теории вероятностей: страховое дело, азартные игры. П. Ферма, Б.Паскаль, Я. Бернулли, А.Н.Колмогоров.</w:t>
      </w:r>
    </w:p>
    <w:p w:rsidR="00BD1E93" w:rsidRPr="00F86D7D" w:rsidRDefault="009B1F7A" w:rsidP="00C97999">
      <w:pPr>
        <w:ind w:left="478" w:right="388" w:firstLine="707"/>
        <w:jc w:val="both"/>
        <w:rPr>
          <w:sz w:val="24"/>
          <w:szCs w:val="24"/>
        </w:rPr>
      </w:pPr>
      <w:r w:rsidRPr="00F86D7D">
        <w:rPr>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BD1E93" w:rsidRPr="00F86D7D" w:rsidRDefault="009B1F7A" w:rsidP="00A97E2E">
      <w:pPr>
        <w:ind w:left="1186"/>
        <w:jc w:val="both"/>
        <w:rPr>
          <w:sz w:val="24"/>
          <w:szCs w:val="24"/>
        </w:rPr>
      </w:pPr>
      <w:r w:rsidRPr="00F86D7D">
        <w:rPr>
          <w:sz w:val="24"/>
          <w:szCs w:val="24"/>
        </w:rPr>
        <w:t>Геометрия и искусство. Геометрические закономерности окружающего</w:t>
      </w:r>
      <w:r w:rsidR="00A97E2E" w:rsidRPr="00F86D7D">
        <w:rPr>
          <w:sz w:val="24"/>
          <w:szCs w:val="24"/>
        </w:rPr>
        <w:t xml:space="preserve"> </w:t>
      </w:r>
      <w:r w:rsidRPr="00F86D7D">
        <w:rPr>
          <w:sz w:val="24"/>
          <w:szCs w:val="24"/>
        </w:rPr>
        <w:t>мира.</w:t>
      </w:r>
    </w:p>
    <w:p w:rsidR="00BD1E93" w:rsidRPr="00F86D7D" w:rsidRDefault="009B1F7A" w:rsidP="00A97E2E">
      <w:pPr>
        <w:ind w:left="426" w:firstLine="760"/>
        <w:jc w:val="both"/>
        <w:rPr>
          <w:sz w:val="24"/>
          <w:szCs w:val="24"/>
        </w:rPr>
      </w:pPr>
      <w:r w:rsidRPr="00F86D7D">
        <w:rPr>
          <w:sz w:val="24"/>
          <w:szCs w:val="24"/>
        </w:rPr>
        <w:t>Астрономия и геометрия. Что и как узнали Анаксагор, Эратосфен и</w:t>
      </w:r>
      <w:r w:rsidR="00A97E2E" w:rsidRPr="00F86D7D">
        <w:rPr>
          <w:sz w:val="24"/>
          <w:szCs w:val="24"/>
        </w:rPr>
        <w:t xml:space="preserve"> </w:t>
      </w:r>
      <w:r w:rsidRPr="00F86D7D">
        <w:rPr>
          <w:sz w:val="24"/>
          <w:szCs w:val="24"/>
        </w:rPr>
        <w:t xml:space="preserve">Аристарх о размерах Луны, Земли и Солнца. Расстояния от Земли до Луны и </w:t>
      </w:r>
      <w:r w:rsidR="00A97E2E" w:rsidRPr="00F86D7D">
        <w:rPr>
          <w:sz w:val="24"/>
          <w:szCs w:val="24"/>
        </w:rPr>
        <w:t xml:space="preserve">Солнца. Измерение расстояния от </w:t>
      </w:r>
      <w:r w:rsidRPr="00F86D7D">
        <w:rPr>
          <w:sz w:val="24"/>
          <w:szCs w:val="24"/>
        </w:rPr>
        <w:t>Земли до Марса.</w:t>
      </w:r>
    </w:p>
    <w:p w:rsidR="00BD1E93" w:rsidRPr="00F86D7D" w:rsidRDefault="009B1F7A">
      <w:pPr>
        <w:tabs>
          <w:tab w:val="left" w:pos="2167"/>
          <w:tab w:val="left" w:pos="3913"/>
          <w:tab w:val="left" w:pos="5173"/>
          <w:tab w:val="left" w:pos="5715"/>
          <w:tab w:val="left" w:pos="7268"/>
          <w:tab w:val="left" w:pos="9358"/>
        </w:tabs>
        <w:spacing w:line="321" w:lineRule="exact"/>
        <w:ind w:left="1186"/>
        <w:rPr>
          <w:sz w:val="24"/>
          <w:szCs w:val="24"/>
        </w:rPr>
      </w:pPr>
      <w:r w:rsidRPr="00F86D7D">
        <w:rPr>
          <w:sz w:val="24"/>
          <w:szCs w:val="24"/>
        </w:rPr>
        <w:t>Роль</w:t>
      </w:r>
      <w:r w:rsidRPr="00F86D7D">
        <w:rPr>
          <w:sz w:val="24"/>
          <w:szCs w:val="24"/>
        </w:rPr>
        <w:tab/>
        <w:t>российских</w:t>
      </w:r>
      <w:r w:rsidRPr="00F86D7D">
        <w:rPr>
          <w:sz w:val="24"/>
          <w:szCs w:val="24"/>
        </w:rPr>
        <w:tab/>
        <w:t>ученых</w:t>
      </w:r>
      <w:r w:rsidRPr="00F86D7D">
        <w:rPr>
          <w:sz w:val="24"/>
          <w:szCs w:val="24"/>
        </w:rPr>
        <w:tab/>
        <w:t>в</w:t>
      </w:r>
      <w:r w:rsidRPr="00F86D7D">
        <w:rPr>
          <w:sz w:val="24"/>
          <w:szCs w:val="24"/>
        </w:rPr>
        <w:tab/>
        <w:t>развитии</w:t>
      </w:r>
      <w:r w:rsidRPr="00F86D7D">
        <w:rPr>
          <w:sz w:val="24"/>
          <w:szCs w:val="24"/>
        </w:rPr>
        <w:tab/>
        <w:t>математики:</w:t>
      </w:r>
      <w:r w:rsidRPr="00F86D7D">
        <w:rPr>
          <w:sz w:val="24"/>
          <w:szCs w:val="24"/>
        </w:rPr>
        <w:tab/>
        <w:t>Л.Эйлер.</w:t>
      </w:r>
    </w:p>
    <w:p w:rsidR="00BD1E93" w:rsidRPr="00F86D7D" w:rsidRDefault="009B1F7A">
      <w:pPr>
        <w:spacing w:line="322" w:lineRule="exact"/>
        <w:ind w:left="478"/>
        <w:rPr>
          <w:sz w:val="24"/>
          <w:szCs w:val="24"/>
        </w:rPr>
      </w:pPr>
      <w:r w:rsidRPr="00F86D7D">
        <w:rPr>
          <w:sz w:val="24"/>
          <w:szCs w:val="24"/>
        </w:rPr>
        <w:t>Н.И.Лобачевский, П.Л.Чебышев, С. Ковалевская, А.Н.Колмогоров.</w:t>
      </w:r>
    </w:p>
    <w:p w:rsidR="00BD1E93" w:rsidRPr="00F86D7D" w:rsidRDefault="009B1F7A">
      <w:pPr>
        <w:ind w:left="478" w:right="386" w:firstLine="707"/>
        <w:jc w:val="both"/>
        <w:rPr>
          <w:sz w:val="24"/>
          <w:szCs w:val="24"/>
        </w:rPr>
      </w:pPr>
      <w:r w:rsidRPr="00F86D7D">
        <w:rPr>
          <w:sz w:val="24"/>
          <w:szCs w:val="24"/>
        </w:rP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BD1E93" w:rsidRPr="00F86D7D" w:rsidRDefault="009B1F7A">
      <w:pPr>
        <w:pStyle w:val="1"/>
        <w:numPr>
          <w:ilvl w:val="3"/>
          <w:numId w:val="102"/>
        </w:numPr>
        <w:tabs>
          <w:tab w:val="left" w:pos="1391"/>
        </w:tabs>
        <w:spacing w:before="126"/>
        <w:ind w:left="1391" w:hanging="913"/>
        <w:rPr>
          <w:sz w:val="24"/>
          <w:szCs w:val="24"/>
        </w:rPr>
      </w:pPr>
      <w:bookmarkStart w:id="31" w:name="_TOC_250044"/>
      <w:bookmarkEnd w:id="31"/>
      <w:r w:rsidRPr="00F86D7D">
        <w:rPr>
          <w:sz w:val="24"/>
          <w:szCs w:val="24"/>
        </w:rPr>
        <w:t>Информатика</w:t>
      </w:r>
    </w:p>
    <w:p w:rsidR="00BD1E93" w:rsidRPr="00F86D7D" w:rsidRDefault="009B1F7A" w:rsidP="00A97E2E">
      <w:pPr>
        <w:pStyle w:val="a3"/>
        <w:spacing w:before="114"/>
        <w:ind w:right="379" w:firstLine="656"/>
        <w:rPr>
          <w:sz w:val="24"/>
          <w:szCs w:val="24"/>
        </w:rPr>
      </w:pPr>
      <w:r w:rsidRPr="00F86D7D">
        <w:rPr>
          <w:position w:val="1"/>
          <w:sz w:val="24"/>
          <w:szCs w:val="24"/>
        </w:rPr>
        <w:lastRenderedPageBreak/>
        <w:t xml:space="preserve">При </w:t>
      </w:r>
      <w:r w:rsidRPr="00F86D7D">
        <w:rPr>
          <w:sz w:val="24"/>
          <w:szCs w:val="24"/>
        </w:rPr>
        <w:t xml:space="preserve">реализации программы учебного предмета «Информатика»  у </w:t>
      </w:r>
      <w:r w:rsidR="00846F6A" w:rsidRPr="00F86D7D">
        <w:rPr>
          <w:sz w:val="24"/>
          <w:szCs w:val="24"/>
        </w:rPr>
        <w:t>об</w:t>
      </w:r>
      <w:r w:rsidRPr="00F86D7D">
        <w:rPr>
          <w:spacing w:val="9"/>
          <w:sz w:val="24"/>
          <w:szCs w:val="24"/>
        </w:rPr>
        <w:t>уча</w:t>
      </w:r>
      <w:r w:rsidR="00846F6A" w:rsidRPr="00F86D7D">
        <w:rPr>
          <w:spacing w:val="9"/>
          <w:sz w:val="24"/>
          <w:szCs w:val="24"/>
        </w:rPr>
        <w:t>ю</w:t>
      </w:r>
      <w:r w:rsidRPr="00F86D7D">
        <w:rPr>
          <w:spacing w:val="9"/>
          <w:sz w:val="24"/>
          <w:szCs w:val="24"/>
        </w:rPr>
        <w:t xml:space="preserve">щихся формируется </w:t>
      </w:r>
      <w:r w:rsidRPr="00F86D7D">
        <w:rPr>
          <w:position w:val="1"/>
          <w:sz w:val="24"/>
          <w:szCs w:val="24"/>
        </w:rPr>
        <w:t xml:space="preserve">информационная и алгоритмическая культура; умения </w:t>
      </w:r>
      <w:r w:rsidRPr="00F86D7D">
        <w:rPr>
          <w:sz w:val="24"/>
          <w:szCs w:val="24"/>
        </w:rPr>
        <w:t>формализации структурирования информации, способ представления данных в соответствии с поставленной задачей-таблицы, схемы, графики, диаграммы, с использованием соответствующих программных средств обработки</w:t>
      </w:r>
      <w:r w:rsidR="00A97E2E" w:rsidRPr="00F86D7D">
        <w:rPr>
          <w:sz w:val="24"/>
          <w:szCs w:val="24"/>
        </w:rPr>
        <w:t xml:space="preserve"> </w:t>
      </w:r>
      <w:r w:rsidRPr="00F86D7D">
        <w:rPr>
          <w:sz w:val="24"/>
          <w:szCs w:val="24"/>
        </w:rPr>
        <w:t>данных;</w:t>
      </w:r>
      <w:r w:rsidR="00A97E2E" w:rsidRPr="00F86D7D">
        <w:rPr>
          <w:sz w:val="24"/>
          <w:szCs w:val="24"/>
        </w:rPr>
        <w:t xml:space="preserve"> </w:t>
      </w:r>
      <w:r w:rsidRPr="00F86D7D">
        <w:rPr>
          <w:sz w:val="24"/>
          <w:szCs w:val="24"/>
        </w:rPr>
        <w:t>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rsidR="00BD1E93" w:rsidRPr="00F86D7D" w:rsidRDefault="009B1F7A">
      <w:pPr>
        <w:spacing w:before="119"/>
        <w:ind w:left="478" w:right="384" w:firstLine="707"/>
        <w:jc w:val="both"/>
        <w:rPr>
          <w:sz w:val="24"/>
          <w:szCs w:val="24"/>
        </w:rPr>
      </w:pPr>
      <w:r w:rsidRPr="00F86D7D">
        <w:rPr>
          <w:b/>
          <w:sz w:val="24"/>
          <w:szCs w:val="24"/>
        </w:rPr>
        <w:t xml:space="preserve">Информация и способы ее представления. </w:t>
      </w:r>
      <w:r w:rsidRPr="00F86D7D">
        <w:rPr>
          <w:sz w:val="24"/>
          <w:szCs w:val="24"/>
        </w:rPr>
        <w:t>Слово «информация» в обыденной речи. Информация как объект (данные) и как процесс (информирование). Термин «информация» (данные) в курсе информатики.</w:t>
      </w:r>
    </w:p>
    <w:p w:rsidR="00BD1E93" w:rsidRPr="00F86D7D" w:rsidRDefault="009B1F7A" w:rsidP="003D7D7A">
      <w:pPr>
        <w:pStyle w:val="a3"/>
        <w:spacing w:before="2"/>
        <w:ind w:right="378" w:firstLine="707"/>
        <w:rPr>
          <w:sz w:val="24"/>
          <w:szCs w:val="24"/>
        </w:rPr>
      </w:pPr>
      <w:r w:rsidRPr="00F86D7D">
        <w:rPr>
          <w:sz w:val="24"/>
          <w:szCs w:val="24"/>
        </w:rPr>
        <w:t xml:space="preserve">Описание информации при помощи текстов. </w:t>
      </w:r>
      <w:r w:rsidRPr="00F86D7D">
        <w:rPr>
          <w:i/>
          <w:sz w:val="24"/>
          <w:szCs w:val="24"/>
        </w:rPr>
        <w:t xml:space="preserve">Язык. Письмо. Знак. </w:t>
      </w:r>
      <w:r w:rsidRPr="00F86D7D">
        <w:rPr>
          <w:sz w:val="24"/>
          <w:szCs w:val="24"/>
        </w:rPr>
        <w:t xml:space="preserve">Алфавит. Символ («буква»). </w:t>
      </w:r>
    </w:p>
    <w:p w:rsidR="00BD1E93" w:rsidRPr="00F86D7D" w:rsidRDefault="009B1F7A">
      <w:pPr>
        <w:pStyle w:val="a3"/>
        <w:spacing w:before="1"/>
        <w:ind w:right="383" w:firstLine="707"/>
        <w:rPr>
          <w:sz w:val="24"/>
          <w:szCs w:val="24"/>
        </w:rPr>
      </w:pPr>
      <w:r w:rsidRPr="00F86D7D">
        <w:rPr>
          <w:sz w:val="24"/>
          <w:szCs w:val="24"/>
        </w:rPr>
        <w:t>Кодирование текстов. Кодовая таблица. Представление текстов в компьютерах. Все данные в компьютере - тексты в двоичном алфавите. Двоичный алфавит.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w:t>
      </w:r>
    </w:p>
    <w:p w:rsidR="00BD1E93" w:rsidRPr="00F86D7D" w:rsidRDefault="009B1F7A">
      <w:pPr>
        <w:pStyle w:val="a3"/>
        <w:ind w:right="388" w:firstLine="707"/>
        <w:rPr>
          <w:sz w:val="24"/>
          <w:szCs w:val="24"/>
        </w:rPr>
      </w:pPr>
      <w:r w:rsidRPr="00F86D7D">
        <w:rPr>
          <w:sz w:val="24"/>
          <w:szCs w:val="24"/>
        </w:rPr>
        <w:t>Знакомство с двоичной записью целых чисел. Запись натуральных чисел в пределах 256.</w:t>
      </w:r>
    </w:p>
    <w:p w:rsidR="00BD1E93" w:rsidRPr="00F86D7D" w:rsidRDefault="009B1F7A">
      <w:pPr>
        <w:pStyle w:val="a3"/>
        <w:ind w:right="388" w:firstLine="707"/>
        <w:rPr>
          <w:sz w:val="24"/>
          <w:szCs w:val="24"/>
        </w:rPr>
      </w:pPr>
      <w:r w:rsidRPr="00F86D7D">
        <w:rPr>
          <w:sz w:val="24"/>
          <w:szCs w:val="24"/>
        </w:rPr>
        <w:t>Нетекстовые (аудиовизуальные) данные (картины, устная речь, музыка, кино).</w:t>
      </w:r>
    </w:p>
    <w:p w:rsidR="00BD1E93" w:rsidRPr="00F86D7D" w:rsidRDefault="009B1F7A">
      <w:pPr>
        <w:pStyle w:val="a3"/>
        <w:spacing w:line="242" w:lineRule="auto"/>
        <w:ind w:right="385" w:firstLine="707"/>
        <w:rPr>
          <w:sz w:val="24"/>
          <w:szCs w:val="24"/>
        </w:rPr>
      </w:pPr>
      <w:r w:rsidRPr="00F86D7D">
        <w:rPr>
          <w:sz w:val="24"/>
          <w:szCs w:val="24"/>
        </w:rPr>
        <w:t>Возможность дискретного (символьного) представления аудиовизуальных данных.</w:t>
      </w:r>
    </w:p>
    <w:p w:rsidR="00BD1E93" w:rsidRPr="00F86D7D" w:rsidRDefault="009B1F7A">
      <w:pPr>
        <w:pStyle w:val="a3"/>
        <w:ind w:right="382" w:firstLine="707"/>
        <w:rPr>
          <w:sz w:val="24"/>
          <w:szCs w:val="24"/>
        </w:rPr>
      </w:pPr>
      <w:r w:rsidRPr="00F86D7D">
        <w:rPr>
          <w:sz w:val="24"/>
          <w:szCs w:val="24"/>
        </w:rPr>
        <w:t>Понятие о необходимости количественного описания информации.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w:t>
      </w:r>
      <w:r w:rsidR="00A97E2E" w:rsidRPr="00F86D7D">
        <w:rPr>
          <w:sz w:val="24"/>
          <w:szCs w:val="24"/>
        </w:rPr>
        <w:t xml:space="preserve"> </w:t>
      </w:r>
      <w:r w:rsidRPr="00F86D7D">
        <w:rPr>
          <w:sz w:val="24"/>
          <w:szCs w:val="24"/>
        </w:rPr>
        <w:t>кодирования.</w:t>
      </w:r>
    </w:p>
    <w:p w:rsidR="00BD1E93" w:rsidRPr="00F86D7D" w:rsidRDefault="009B1F7A">
      <w:pPr>
        <w:pStyle w:val="a3"/>
        <w:spacing w:line="322" w:lineRule="exact"/>
        <w:ind w:left="1186" w:firstLine="0"/>
        <w:jc w:val="left"/>
        <w:rPr>
          <w:sz w:val="24"/>
          <w:szCs w:val="24"/>
        </w:rPr>
      </w:pPr>
      <w:r w:rsidRPr="00F86D7D">
        <w:rPr>
          <w:sz w:val="24"/>
          <w:szCs w:val="24"/>
        </w:rPr>
        <w:t>Бит и байт - единицы размера двоичных текстов, производные единицы.</w:t>
      </w:r>
    </w:p>
    <w:p w:rsidR="00BD1E93" w:rsidRPr="00F86D7D" w:rsidRDefault="009B1F7A">
      <w:pPr>
        <w:pStyle w:val="a3"/>
        <w:ind w:right="392" w:firstLine="707"/>
        <w:rPr>
          <w:sz w:val="24"/>
          <w:szCs w:val="24"/>
        </w:rPr>
      </w:pPr>
      <w:r w:rsidRPr="00F86D7D">
        <w:rPr>
          <w:sz w:val="24"/>
          <w:szCs w:val="24"/>
        </w:rPr>
        <w:t>Понятие о носителях информации, используемых в ИКТ, их истории и перспективах развития.</w:t>
      </w:r>
    </w:p>
    <w:p w:rsidR="00D62E67" w:rsidRPr="00F86D7D" w:rsidRDefault="009B1F7A" w:rsidP="00A97E2E">
      <w:pPr>
        <w:pStyle w:val="a3"/>
        <w:ind w:right="386" w:firstLine="707"/>
        <w:rPr>
          <w:sz w:val="24"/>
          <w:szCs w:val="24"/>
        </w:rPr>
      </w:pPr>
      <w:r w:rsidRPr="00F86D7D">
        <w:rPr>
          <w:sz w:val="24"/>
          <w:szCs w:val="24"/>
        </w:rPr>
        <w:t xml:space="preserve">Виды памяти современных компьютеров. Оперативная и внешняя память. Представление о характерных </w:t>
      </w:r>
      <w:r w:rsidR="003D7D7A" w:rsidRPr="00F86D7D">
        <w:rPr>
          <w:sz w:val="24"/>
          <w:szCs w:val="24"/>
        </w:rPr>
        <w:t>объёмах</w:t>
      </w:r>
      <w:r w:rsidRPr="00F86D7D">
        <w:rPr>
          <w:sz w:val="24"/>
          <w:szCs w:val="24"/>
        </w:rPr>
        <w:t xml:space="preserve"> оперативной памяти современных</w:t>
      </w:r>
      <w:r w:rsidR="00A97E2E" w:rsidRPr="00F86D7D">
        <w:rPr>
          <w:sz w:val="24"/>
          <w:szCs w:val="24"/>
        </w:rPr>
        <w:t xml:space="preserve"> </w:t>
      </w:r>
      <w:r w:rsidRPr="00F86D7D">
        <w:rPr>
          <w:sz w:val="24"/>
          <w:szCs w:val="24"/>
        </w:rPr>
        <w:t>компьютеров и внешних запоминающих устройств. Представление о темпах роста этих характеристик по мере развития ИКТ. Сетевое хранение данных.</w:t>
      </w:r>
      <w:r w:rsidR="00A97E2E" w:rsidRPr="00F86D7D">
        <w:rPr>
          <w:sz w:val="24"/>
          <w:szCs w:val="24"/>
        </w:rPr>
        <w:t xml:space="preserve"> </w:t>
      </w:r>
      <w:r w:rsidRPr="00F86D7D">
        <w:rPr>
          <w:sz w:val="24"/>
          <w:szCs w:val="24"/>
        </w:rPr>
        <w:t>Понятие файла. Типы файлов.</w:t>
      </w:r>
    </w:p>
    <w:p w:rsidR="00D62E67" w:rsidRPr="00F86D7D" w:rsidRDefault="00D62E67" w:rsidP="00D62E67">
      <w:pPr>
        <w:shd w:val="clear" w:color="auto" w:fill="FFFFFF"/>
        <w:ind w:left="426" w:firstLine="567"/>
        <w:rPr>
          <w:sz w:val="24"/>
          <w:szCs w:val="24"/>
        </w:rPr>
      </w:pPr>
      <w:r w:rsidRPr="00F86D7D">
        <w:rPr>
          <w:b/>
          <w:bCs/>
          <w:sz w:val="24"/>
          <w:szCs w:val="24"/>
        </w:rPr>
        <w:t xml:space="preserve">Обработка графической информации. </w:t>
      </w:r>
      <w:r w:rsidRPr="00F86D7D">
        <w:rPr>
          <w:sz w:val="24"/>
          <w:szCs w:val="24"/>
        </w:rPr>
        <w:t>Формирование изображения на экране монитора. Компьютерное представление цвета. Компьютерная графика (растровая, векторная). Интерфейс графических редакторов. Форматы графических файлов.</w:t>
      </w:r>
    </w:p>
    <w:p w:rsidR="00D62E67" w:rsidRPr="00F86D7D" w:rsidRDefault="00D62E67" w:rsidP="00D62E67">
      <w:pPr>
        <w:shd w:val="clear" w:color="auto" w:fill="FFFFFF"/>
        <w:ind w:left="426" w:firstLine="567"/>
        <w:rPr>
          <w:sz w:val="24"/>
          <w:szCs w:val="24"/>
        </w:rPr>
      </w:pPr>
      <w:r w:rsidRPr="00F86D7D">
        <w:rPr>
          <w:b/>
          <w:bCs/>
          <w:sz w:val="24"/>
          <w:szCs w:val="24"/>
        </w:rPr>
        <w:t xml:space="preserve">Обработка текстовой информации. </w:t>
      </w:r>
      <w:r w:rsidRPr="00F86D7D">
        <w:rPr>
          <w:sz w:val="24"/>
          <w:szCs w:val="24"/>
        </w:rPr>
        <w:t xml:space="preserve">Текстовые документы и их структурные единицы (раздел, абзац, строка, слово, символ). Технологии создания текстовых документов. Создание, редактирование и форматирование текстовых документов на компьютере Стилевое форматирование. Включение в текстовый документ списков, таблиц, диаграмм, формул и графических объектов. </w:t>
      </w:r>
    </w:p>
    <w:p w:rsidR="00D62E67" w:rsidRPr="00F86D7D" w:rsidRDefault="00D62E67" w:rsidP="00D62E67">
      <w:pPr>
        <w:ind w:left="426" w:firstLine="567"/>
        <w:rPr>
          <w:sz w:val="24"/>
          <w:szCs w:val="24"/>
        </w:rPr>
      </w:pPr>
      <w:r w:rsidRPr="00F86D7D">
        <w:rPr>
          <w:sz w:val="24"/>
          <w:szCs w:val="24"/>
        </w:rPr>
        <w:t xml:space="preserve">Гипертекст. Создание ссылок: сноски, оглавления, предметные указатели. Коллективная работа над документом. Примечания. Запись и выделение изменений. Форматирование страниц документа. Ориентация, размеры страницы, величина полей. Нумерация страниц. Колонтитулы. Сохранение документа в различных текстовых форматах. Инструменты распознавания текстов и компьютерного перевода. Компьютерное представление текстовой информации. Кодовые таблицы. </w:t>
      </w:r>
    </w:p>
    <w:p w:rsidR="00D62E67" w:rsidRPr="00F86D7D" w:rsidRDefault="00D62E67" w:rsidP="00D62E67">
      <w:pPr>
        <w:ind w:left="426" w:firstLine="567"/>
        <w:rPr>
          <w:sz w:val="24"/>
          <w:szCs w:val="24"/>
        </w:rPr>
      </w:pPr>
      <w:r w:rsidRPr="00F86D7D">
        <w:rPr>
          <w:sz w:val="24"/>
          <w:szCs w:val="24"/>
        </w:rPr>
        <w:t xml:space="preserve">Американский стандартный код для обмена информацией, примеры кодирования букв национальных алфавитов. Представление о стандарте Юникод. </w:t>
      </w:r>
    </w:p>
    <w:p w:rsidR="00D62E67" w:rsidRPr="00F86D7D" w:rsidRDefault="00D62E67" w:rsidP="00D62E67">
      <w:pPr>
        <w:shd w:val="clear" w:color="auto" w:fill="FFFFFF"/>
        <w:ind w:left="426" w:firstLine="567"/>
        <w:rPr>
          <w:sz w:val="24"/>
          <w:szCs w:val="24"/>
        </w:rPr>
      </w:pPr>
      <w:r w:rsidRPr="00F86D7D">
        <w:rPr>
          <w:b/>
          <w:bCs/>
          <w:sz w:val="24"/>
          <w:szCs w:val="24"/>
        </w:rPr>
        <w:t xml:space="preserve">Мультимедиа. </w:t>
      </w:r>
      <w:r w:rsidRPr="00F86D7D">
        <w:rPr>
          <w:sz w:val="24"/>
          <w:szCs w:val="24"/>
        </w:rPr>
        <w:t xml:space="preserve">Понятие технологии мультимедиа и области её применения. Звук и видео как </w:t>
      </w:r>
      <w:r w:rsidRPr="00F86D7D">
        <w:rPr>
          <w:sz w:val="24"/>
          <w:szCs w:val="24"/>
        </w:rPr>
        <w:lastRenderedPageBreak/>
        <w:t xml:space="preserve">составляющие мультимедиа. Компьютерные презентации. Дизайн презентации и макеты слайдов. </w:t>
      </w:r>
    </w:p>
    <w:p w:rsidR="00D62E67" w:rsidRPr="00F86D7D" w:rsidRDefault="00D62E67" w:rsidP="00D62E67">
      <w:pPr>
        <w:ind w:left="426" w:firstLine="567"/>
        <w:rPr>
          <w:sz w:val="24"/>
          <w:szCs w:val="24"/>
        </w:rPr>
      </w:pPr>
      <w:r w:rsidRPr="00F86D7D">
        <w:rPr>
          <w:sz w:val="24"/>
          <w:szCs w:val="24"/>
        </w:rPr>
        <w:t>Звуки и видео изображения. Композиция и монтаж. Возможность дискретного представления мультимедийных данных.</w:t>
      </w:r>
    </w:p>
    <w:p w:rsidR="00BD1E93" w:rsidRPr="00F86D7D" w:rsidRDefault="009B1F7A" w:rsidP="00D62E67">
      <w:pPr>
        <w:pStyle w:val="a3"/>
        <w:spacing w:before="1"/>
        <w:ind w:left="426" w:right="383" w:firstLine="707"/>
        <w:rPr>
          <w:sz w:val="24"/>
          <w:szCs w:val="24"/>
        </w:rPr>
      </w:pPr>
      <w:r w:rsidRPr="00F86D7D">
        <w:rPr>
          <w:b/>
          <w:sz w:val="24"/>
          <w:szCs w:val="24"/>
        </w:rPr>
        <w:t xml:space="preserve">Основы алгоритмической культуры. </w:t>
      </w:r>
      <w:r w:rsidRPr="00F86D7D">
        <w:rPr>
          <w:sz w:val="24"/>
          <w:szCs w:val="24"/>
        </w:rPr>
        <w:t>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BD1E93" w:rsidRPr="00F86D7D" w:rsidRDefault="009B1F7A" w:rsidP="00D62E67">
      <w:pPr>
        <w:pStyle w:val="a3"/>
        <w:ind w:left="426" w:right="389" w:firstLine="707"/>
        <w:rPr>
          <w:sz w:val="24"/>
          <w:szCs w:val="24"/>
        </w:rPr>
      </w:pPr>
      <w:r w:rsidRPr="00F86D7D">
        <w:rPr>
          <w:sz w:val="24"/>
          <w:szCs w:val="24"/>
        </w:rPr>
        <w:t>Понятие алгоритма как описания поведения исполнителя при заданных начальных данных (начальной обстановке).</w:t>
      </w:r>
    </w:p>
    <w:p w:rsidR="00BD1E93" w:rsidRPr="00F86D7D" w:rsidRDefault="009B1F7A" w:rsidP="00D62E67">
      <w:pPr>
        <w:pStyle w:val="a3"/>
        <w:ind w:left="426" w:right="383" w:firstLine="707"/>
        <w:rPr>
          <w:sz w:val="24"/>
          <w:szCs w:val="24"/>
        </w:rPr>
      </w:pPr>
      <w:r w:rsidRPr="00F86D7D">
        <w:rPr>
          <w:sz w:val="24"/>
          <w:szCs w:val="24"/>
        </w:rPr>
        <w:t>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BD1E93" w:rsidRPr="00F86D7D" w:rsidRDefault="009B1F7A" w:rsidP="00D62E67">
      <w:pPr>
        <w:pStyle w:val="a3"/>
        <w:ind w:left="426" w:right="384" w:firstLine="707"/>
        <w:rPr>
          <w:sz w:val="24"/>
          <w:szCs w:val="24"/>
        </w:rPr>
      </w:pPr>
      <w:r w:rsidRPr="00F86D7D">
        <w:rPr>
          <w:sz w:val="24"/>
          <w:szCs w:val="24"/>
        </w:rPr>
        <w:t>Утверждения (условия). Истинность утверждений. Логические значения, логические операции и логические выражения. Проверка истинности утверждений</w:t>
      </w:r>
      <w:r w:rsidR="00A97E2E" w:rsidRPr="00F86D7D">
        <w:rPr>
          <w:sz w:val="24"/>
          <w:szCs w:val="24"/>
        </w:rPr>
        <w:t xml:space="preserve"> </w:t>
      </w:r>
      <w:r w:rsidRPr="00F86D7D">
        <w:rPr>
          <w:sz w:val="24"/>
          <w:szCs w:val="24"/>
        </w:rPr>
        <w:t>исполнителем.</w:t>
      </w:r>
    </w:p>
    <w:p w:rsidR="00BD1E93" w:rsidRPr="00F86D7D" w:rsidRDefault="009B1F7A" w:rsidP="00D62E67">
      <w:pPr>
        <w:pStyle w:val="a3"/>
        <w:ind w:left="284" w:right="385" w:firstLine="707"/>
        <w:rPr>
          <w:sz w:val="24"/>
          <w:szCs w:val="24"/>
        </w:rPr>
      </w:pPr>
      <w:r w:rsidRPr="00F86D7D">
        <w:rPr>
          <w:sz w:val="24"/>
          <w:szCs w:val="24"/>
        </w:rP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BD1E93" w:rsidRPr="00F86D7D" w:rsidRDefault="009B1F7A" w:rsidP="00D62E67">
      <w:pPr>
        <w:pStyle w:val="a3"/>
        <w:ind w:left="284" w:right="387" w:firstLine="707"/>
        <w:rPr>
          <w:sz w:val="24"/>
          <w:szCs w:val="24"/>
        </w:rPr>
      </w:pPr>
      <w:r w:rsidRPr="00F86D7D">
        <w:rPr>
          <w:sz w:val="24"/>
          <w:szCs w:val="24"/>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BD1E93" w:rsidRPr="00F86D7D" w:rsidRDefault="009B1F7A" w:rsidP="00D62E67">
      <w:pPr>
        <w:pStyle w:val="a3"/>
        <w:spacing w:line="322" w:lineRule="exact"/>
        <w:ind w:left="284" w:firstLine="0"/>
        <w:jc w:val="left"/>
        <w:rPr>
          <w:sz w:val="24"/>
          <w:szCs w:val="24"/>
        </w:rPr>
      </w:pPr>
      <w:r w:rsidRPr="00F86D7D">
        <w:rPr>
          <w:sz w:val="24"/>
          <w:szCs w:val="24"/>
        </w:rPr>
        <w:t>Знакомство с графами, деревьями, списками, символьными строками.</w:t>
      </w:r>
    </w:p>
    <w:p w:rsidR="00BD1E93" w:rsidRPr="00F86D7D" w:rsidRDefault="009B1F7A" w:rsidP="00D62E67">
      <w:pPr>
        <w:pStyle w:val="a3"/>
        <w:ind w:left="284" w:right="389" w:firstLine="707"/>
        <w:rPr>
          <w:sz w:val="24"/>
          <w:szCs w:val="24"/>
        </w:rPr>
      </w:pPr>
      <w:r w:rsidRPr="00F86D7D">
        <w:rPr>
          <w:sz w:val="24"/>
          <w:szCs w:val="24"/>
        </w:rPr>
        <w:t>Понятие о методах разработки программ (пошаговое выполнение, отладка, тестирование).</w:t>
      </w:r>
    </w:p>
    <w:p w:rsidR="00BD1E93" w:rsidRPr="00F86D7D" w:rsidRDefault="009B1F7A" w:rsidP="00D62E67">
      <w:pPr>
        <w:pStyle w:val="a3"/>
        <w:ind w:left="284" w:right="383" w:firstLine="707"/>
        <w:rPr>
          <w:sz w:val="24"/>
          <w:szCs w:val="24"/>
        </w:rPr>
      </w:pPr>
      <w:r w:rsidRPr="00F86D7D">
        <w:rPr>
          <w:b/>
          <w:sz w:val="24"/>
          <w:szCs w:val="24"/>
        </w:rPr>
        <w:t xml:space="preserve">Использование программных систем и сервисов. </w:t>
      </w:r>
      <w:r w:rsidRPr="00F86D7D">
        <w:rPr>
          <w:sz w:val="24"/>
          <w:szCs w:val="24"/>
        </w:rPr>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w:t>
      </w:r>
    </w:p>
    <w:p w:rsidR="00BD1E93" w:rsidRPr="00F86D7D" w:rsidRDefault="009B1F7A" w:rsidP="00D62E67">
      <w:pPr>
        <w:pStyle w:val="a3"/>
        <w:spacing w:line="322" w:lineRule="exact"/>
        <w:ind w:left="284" w:firstLine="0"/>
        <w:jc w:val="left"/>
        <w:rPr>
          <w:sz w:val="24"/>
          <w:szCs w:val="24"/>
        </w:rPr>
      </w:pPr>
      <w:r w:rsidRPr="00F86D7D">
        <w:rPr>
          <w:sz w:val="24"/>
          <w:szCs w:val="24"/>
        </w:rPr>
        <w:t>ИКТ. Компьютерные вирусы. Антивирусная профилактика.</w:t>
      </w:r>
    </w:p>
    <w:p w:rsidR="00BD1E93" w:rsidRPr="00F86D7D" w:rsidRDefault="009B1F7A" w:rsidP="00D62E67">
      <w:pPr>
        <w:pStyle w:val="a3"/>
        <w:ind w:left="426" w:right="381" w:firstLine="707"/>
        <w:rPr>
          <w:sz w:val="24"/>
          <w:szCs w:val="24"/>
        </w:rPr>
      </w:pPr>
      <w:r w:rsidRPr="00F86D7D">
        <w:rPr>
          <w:sz w:val="24"/>
          <w:szCs w:val="24"/>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BD1E93" w:rsidRPr="00F86D7D" w:rsidRDefault="009B1F7A" w:rsidP="00D62E67">
      <w:pPr>
        <w:pStyle w:val="a3"/>
        <w:spacing w:before="1" w:line="322" w:lineRule="exact"/>
        <w:ind w:left="426" w:firstLine="0"/>
        <w:jc w:val="left"/>
        <w:rPr>
          <w:sz w:val="24"/>
          <w:szCs w:val="24"/>
        </w:rPr>
      </w:pPr>
      <w:r w:rsidRPr="00F86D7D">
        <w:rPr>
          <w:sz w:val="24"/>
          <w:szCs w:val="24"/>
        </w:rPr>
        <w:t>Архивирование и разархивирование.</w:t>
      </w:r>
    </w:p>
    <w:p w:rsidR="00BD1E93" w:rsidRPr="00F86D7D" w:rsidRDefault="009B1F7A" w:rsidP="00D62E67">
      <w:pPr>
        <w:pStyle w:val="a3"/>
        <w:ind w:left="426" w:right="379" w:firstLine="707"/>
        <w:rPr>
          <w:sz w:val="24"/>
          <w:szCs w:val="24"/>
        </w:rPr>
      </w:pPr>
      <w:r w:rsidRPr="00F86D7D">
        <w:rPr>
          <w:sz w:val="24"/>
          <w:szCs w:val="24"/>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BD1E93" w:rsidRPr="00F86D7D" w:rsidRDefault="009B1F7A">
      <w:pPr>
        <w:pStyle w:val="a3"/>
        <w:spacing w:before="66"/>
        <w:ind w:right="380" w:firstLine="707"/>
        <w:rPr>
          <w:sz w:val="24"/>
          <w:szCs w:val="24"/>
        </w:rPr>
      </w:pPr>
      <w:r w:rsidRPr="00F86D7D">
        <w:rPr>
          <w:sz w:val="24"/>
          <w:szCs w:val="24"/>
        </w:rPr>
        <w:t>Динамические (электронные) таблицы. Использование формул.  Составление таблиц. Построение графиков и диаграмм. Понятие о сортировке (упорядочивании)данных.</w:t>
      </w:r>
    </w:p>
    <w:p w:rsidR="00BD1E93" w:rsidRPr="00F86D7D" w:rsidRDefault="009B1F7A">
      <w:pPr>
        <w:pStyle w:val="a3"/>
        <w:ind w:right="387" w:firstLine="707"/>
        <w:rPr>
          <w:sz w:val="24"/>
          <w:szCs w:val="24"/>
        </w:rPr>
      </w:pPr>
      <w:r w:rsidRPr="00F86D7D">
        <w:rPr>
          <w:sz w:val="24"/>
          <w:szCs w:val="24"/>
        </w:rPr>
        <w:t>Гипертекст. Браузеры. Компьютерные энциклопедии и компьютерные словари. Средства поиска информации.</w:t>
      </w:r>
    </w:p>
    <w:p w:rsidR="00BD1E93" w:rsidRPr="00F86D7D" w:rsidRDefault="009B1F7A">
      <w:pPr>
        <w:pStyle w:val="a3"/>
        <w:ind w:right="378" w:firstLine="707"/>
        <w:rPr>
          <w:sz w:val="24"/>
          <w:szCs w:val="24"/>
        </w:rPr>
      </w:pPr>
      <w:r w:rsidRPr="00F86D7D">
        <w:rPr>
          <w:b/>
          <w:sz w:val="24"/>
          <w:szCs w:val="24"/>
        </w:rPr>
        <w:t xml:space="preserve">Работа в информационном пространстве. </w:t>
      </w:r>
      <w:r w:rsidRPr="00F86D7D">
        <w:rPr>
          <w:sz w:val="24"/>
          <w:szCs w:val="24"/>
        </w:rPr>
        <w:t>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w:t>
      </w:r>
    </w:p>
    <w:p w:rsidR="00BD1E93" w:rsidRPr="00F86D7D" w:rsidRDefault="009B1F7A">
      <w:pPr>
        <w:pStyle w:val="a3"/>
        <w:ind w:right="384" w:firstLine="707"/>
        <w:rPr>
          <w:sz w:val="24"/>
          <w:szCs w:val="24"/>
        </w:rPr>
      </w:pPr>
      <w:r w:rsidRPr="00F86D7D">
        <w:rPr>
          <w:sz w:val="24"/>
          <w:szCs w:val="24"/>
        </w:rPr>
        <w:t>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w:t>
      </w:r>
    </w:p>
    <w:p w:rsidR="00BD1E93" w:rsidRPr="00F86D7D" w:rsidRDefault="009B1F7A">
      <w:pPr>
        <w:pStyle w:val="a3"/>
        <w:ind w:right="379" w:firstLine="707"/>
        <w:rPr>
          <w:sz w:val="24"/>
          <w:szCs w:val="24"/>
        </w:rPr>
      </w:pPr>
      <w:r w:rsidRPr="00F86D7D">
        <w:rPr>
          <w:sz w:val="24"/>
          <w:szCs w:val="24"/>
        </w:rPr>
        <w:t xml:space="preserve">Постановка вопроса о достоверности полученной информации, оее подкрепленности доказательствами. Знакомство с возможными подходами к оценке достоверности информации (оценка </w:t>
      </w:r>
      <w:r w:rsidR="003D7D7A" w:rsidRPr="00F86D7D">
        <w:rPr>
          <w:sz w:val="24"/>
          <w:szCs w:val="24"/>
        </w:rPr>
        <w:t>надёжности</w:t>
      </w:r>
      <w:r w:rsidRPr="00F86D7D">
        <w:rPr>
          <w:sz w:val="24"/>
          <w:szCs w:val="24"/>
        </w:rPr>
        <w:t xml:space="preserve"> источника, сравнение данных из разных источников и в разные моменты времени и т. п.).</w:t>
      </w:r>
    </w:p>
    <w:p w:rsidR="00BD1E93" w:rsidRPr="00F86D7D" w:rsidRDefault="009B1F7A">
      <w:pPr>
        <w:pStyle w:val="a3"/>
        <w:ind w:right="388" w:firstLine="707"/>
        <w:rPr>
          <w:sz w:val="24"/>
          <w:szCs w:val="24"/>
        </w:rPr>
      </w:pPr>
      <w:r w:rsidRPr="00F86D7D">
        <w:rPr>
          <w:sz w:val="24"/>
          <w:szCs w:val="24"/>
        </w:rPr>
        <w:t xml:space="preserve">Передача информации. Источник и </w:t>
      </w:r>
      <w:r w:rsidR="003D7D7A" w:rsidRPr="00F86D7D">
        <w:rPr>
          <w:sz w:val="24"/>
          <w:szCs w:val="24"/>
        </w:rPr>
        <w:t>приёмник</w:t>
      </w:r>
      <w:r w:rsidRPr="00F86D7D">
        <w:rPr>
          <w:sz w:val="24"/>
          <w:szCs w:val="24"/>
        </w:rPr>
        <w:t xml:space="preserve">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w:t>
      </w:r>
    </w:p>
    <w:p w:rsidR="00BD1E93" w:rsidRPr="00F86D7D" w:rsidRDefault="009B1F7A">
      <w:pPr>
        <w:pStyle w:val="a3"/>
        <w:spacing w:before="1"/>
        <w:ind w:right="387" w:firstLine="707"/>
        <w:rPr>
          <w:sz w:val="24"/>
          <w:szCs w:val="24"/>
        </w:rPr>
      </w:pPr>
      <w:r w:rsidRPr="00F86D7D">
        <w:rPr>
          <w:sz w:val="24"/>
          <w:szCs w:val="24"/>
        </w:rPr>
        <w:lastRenderedPageBreak/>
        <w:t>Организация взаимодействия в информационной среде: электронная переписка, чат, форум, телеконференция, сайт.</w:t>
      </w:r>
    </w:p>
    <w:p w:rsidR="00BD1E93" w:rsidRPr="00F86D7D" w:rsidRDefault="009B1F7A">
      <w:pPr>
        <w:pStyle w:val="a3"/>
        <w:ind w:right="384" w:firstLine="707"/>
        <w:rPr>
          <w:sz w:val="24"/>
          <w:szCs w:val="24"/>
        </w:rPr>
      </w:pPr>
      <w:r w:rsidRPr="00F86D7D">
        <w:rPr>
          <w:sz w:val="24"/>
          <w:szCs w:val="24"/>
        </w:rPr>
        <w:t>Понятие модели объекта, процесса или явления. Математическая (компьютерная) модель. Ее отличия от словесного (литературного) описания объекта или процесса.</w:t>
      </w:r>
    </w:p>
    <w:p w:rsidR="00BD1E93" w:rsidRPr="00F86D7D" w:rsidRDefault="009B1F7A">
      <w:pPr>
        <w:pStyle w:val="a3"/>
        <w:ind w:right="384" w:firstLine="707"/>
        <w:rPr>
          <w:sz w:val="24"/>
          <w:szCs w:val="24"/>
        </w:rPr>
      </w:pPr>
      <w:r w:rsidRPr="00F86D7D">
        <w:rPr>
          <w:sz w:val="24"/>
          <w:szCs w:val="24"/>
        </w:rPr>
        <w:t>Примерная схема использования математических (компьютерных) моделей при решении научно-технических задач: пост</w:t>
      </w:r>
      <w:r w:rsidR="003D7D7A" w:rsidRPr="00F86D7D">
        <w:rPr>
          <w:sz w:val="24"/>
          <w:szCs w:val="24"/>
        </w:rPr>
        <w:t>роение математической модели, её</w:t>
      </w:r>
      <w:r w:rsidRPr="00F86D7D">
        <w:rPr>
          <w:sz w:val="24"/>
          <w:szCs w:val="24"/>
        </w:rPr>
        <w:t xml:space="preserve"> программная реализация, проведение компьютерного эксперимента, анализ его результатов.</w:t>
      </w:r>
    </w:p>
    <w:p w:rsidR="00BD1E93" w:rsidRPr="00F86D7D" w:rsidRDefault="009B1F7A">
      <w:pPr>
        <w:pStyle w:val="a3"/>
        <w:ind w:right="387" w:firstLine="707"/>
        <w:rPr>
          <w:sz w:val="24"/>
          <w:szCs w:val="24"/>
        </w:rPr>
      </w:pPr>
      <w:r w:rsidRPr="00F86D7D">
        <w:rPr>
          <w:sz w:val="24"/>
          <w:szCs w:val="24"/>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BD1E93" w:rsidRPr="00F86D7D" w:rsidRDefault="009B1F7A">
      <w:pPr>
        <w:pStyle w:val="a3"/>
        <w:ind w:right="379" w:firstLine="707"/>
        <w:rPr>
          <w:sz w:val="24"/>
          <w:szCs w:val="24"/>
        </w:rPr>
      </w:pPr>
      <w:r w:rsidRPr="00F86D7D">
        <w:rPr>
          <w:sz w:val="24"/>
          <w:szCs w:val="24"/>
        </w:rPr>
        <w:t>Примеры применения ИКТ: связь, информационные услуги, научно- технические исследования, управление и проектирование, анализ данных, образование (дистанционное обучение, образовательные источники).</w:t>
      </w:r>
    </w:p>
    <w:p w:rsidR="00BD1E93" w:rsidRPr="00F86D7D" w:rsidRDefault="009B1F7A">
      <w:pPr>
        <w:pStyle w:val="a3"/>
        <w:ind w:right="384" w:firstLine="707"/>
        <w:rPr>
          <w:sz w:val="24"/>
          <w:szCs w:val="24"/>
        </w:rPr>
      </w:pPr>
      <w:r w:rsidRPr="00F86D7D">
        <w:rPr>
          <w:sz w:val="24"/>
          <w:szCs w:val="24"/>
        </w:rPr>
        <w:t>Тенденции развития ИКТ (суперкомпьютеры, мобильные вычислительные устройства). 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BD1E93" w:rsidRPr="00F86D7D" w:rsidRDefault="009B1F7A">
      <w:pPr>
        <w:pStyle w:val="1"/>
        <w:numPr>
          <w:ilvl w:val="3"/>
          <w:numId w:val="102"/>
        </w:numPr>
        <w:tabs>
          <w:tab w:val="left" w:pos="1391"/>
        </w:tabs>
        <w:spacing w:before="203"/>
        <w:rPr>
          <w:sz w:val="24"/>
          <w:szCs w:val="24"/>
        </w:rPr>
      </w:pPr>
      <w:bookmarkStart w:id="32" w:name="_TOC_250043"/>
      <w:bookmarkEnd w:id="32"/>
      <w:r w:rsidRPr="00F86D7D">
        <w:rPr>
          <w:sz w:val="24"/>
          <w:szCs w:val="24"/>
        </w:rPr>
        <w:t>Физика</w:t>
      </w:r>
    </w:p>
    <w:p w:rsidR="00BD1E93" w:rsidRPr="00F86D7D" w:rsidRDefault="009B1F7A" w:rsidP="00A97E2E">
      <w:pPr>
        <w:pStyle w:val="a3"/>
        <w:spacing w:before="117"/>
        <w:ind w:right="381" w:firstLine="707"/>
        <w:jc w:val="left"/>
        <w:rPr>
          <w:sz w:val="24"/>
          <w:szCs w:val="24"/>
        </w:rPr>
      </w:pPr>
      <w:r w:rsidRPr="00F86D7D">
        <w:rPr>
          <w:sz w:val="24"/>
          <w:szCs w:val="24"/>
        </w:rPr>
        <w:t>Физическое образование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w:t>
      </w:r>
      <w:r w:rsidR="00A97E2E" w:rsidRPr="00F86D7D">
        <w:rPr>
          <w:sz w:val="24"/>
          <w:szCs w:val="24"/>
        </w:rPr>
        <w:t xml:space="preserve"> </w:t>
      </w:r>
      <w:r w:rsidR="00D62E67" w:rsidRPr="00F86D7D">
        <w:rPr>
          <w:sz w:val="24"/>
          <w:szCs w:val="24"/>
        </w:rPr>
        <w:t>задач.</w:t>
      </w:r>
      <w:r w:rsidRPr="00F86D7D">
        <w:rPr>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D1E93" w:rsidRPr="00F86D7D" w:rsidRDefault="009B1F7A">
      <w:pPr>
        <w:pStyle w:val="a3"/>
        <w:ind w:right="385" w:firstLine="707"/>
        <w:rPr>
          <w:sz w:val="24"/>
          <w:szCs w:val="24"/>
        </w:rPr>
      </w:pPr>
      <w:r w:rsidRPr="00F86D7D">
        <w:rPr>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D1E93" w:rsidRPr="00F86D7D" w:rsidRDefault="009B1F7A" w:rsidP="00A97E2E">
      <w:pPr>
        <w:pStyle w:val="a3"/>
        <w:spacing w:before="1"/>
        <w:ind w:right="378" w:firstLine="707"/>
        <w:rPr>
          <w:sz w:val="24"/>
          <w:szCs w:val="24"/>
        </w:rPr>
      </w:pPr>
      <w:r w:rsidRPr="00F86D7D">
        <w:rPr>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«Биология»,«География»,</w:t>
      </w:r>
      <w:r w:rsidR="00A97E2E" w:rsidRPr="00F86D7D">
        <w:rPr>
          <w:sz w:val="24"/>
          <w:szCs w:val="24"/>
        </w:rPr>
        <w:t xml:space="preserve"> </w:t>
      </w:r>
      <w:r w:rsidRPr="00F86D7D">
        <w:rPr>
          <w:sz w:val="24"/>
          <w:szCs w:val="24"/>
        </w:rPr>
        <w:t>«Экология»,</w:t>
      </w:r>
      <w:r w:rsidR="00A97E2E" w:rsidRPr="00F86D7D">
        <w:rPr>
          <w:sz w:val="24"/>
          <w:szCs w:val="24"/>
        </w:rPr>
        <w:t xml:space="preserve"> </w:t>
      </w:r>
      <w:r w:rsidRPr="00F86D7D">
        <w:rPr>
          <w:sz w:val="24"/>
          <w:szCs w:val="24"/>
        </w:rPr>
        <w:t>«Основы</w:t>
      </w:r>
      <w:r w:rsidRPr="00F86D7D">
        <w:rPr>
          <w:sz w:val="24"/>
          <w:szCs w:val="24"/>
        </w:rPr>
        <w:tab/>
        <w:t>б</w:t>
      </w:r>
      <w:r w:rsidR="00A97E2E" w:rsidRPr="00F86D7D">
        <w:rPr>
          <w:sz w:val="24"/>
          <w:szCs w:val="24"/>
        </w:rPr>
        <w:t xml:space="preserve">езопасности жизнедеятельности», </w:t>
      </w:r>
      <w:r w:rsidRPr="00F86D7D">
        <w:rPr>
          <w:sz w:val="24"/>
          <w:szCs w:val="24"/>
        </w:rPr>
        <w:t>«История»,</w:t>
      </w:r>
      <w:r w:rsidR="00A97E2E" w:rsidRPr="00F86D7D">
        <w:rPr>
          <w:sz w:val="24"/>
          <w:szCs w:val="24"/>
        </w:rPr>
        <w:t xml:space="preserve"> </w:t>
      </w:r>
      <w:r w:rsidR="00846F6A" w:rsidRPr="00F86D7D">
        <w:rPr>
          <w:sz w:val="24"/>
          <w:szCs w:val="24"/>
        </w:rPr>
        <w:t>«Литература».</w:t>
      </w:r>
    </w:p>
    <w:p w:rsidR="00BD1E93" w:rsidRPr="00F86D7D" w:rsidRDefault="009B1F7A">
      <w:pPr>
        <w:pStyle w:val="1"/>
        <w:spacing w:before="125" w:line="319" w:lineRule="exact"/>
        <w:rPr>
          <w:sz w:val="24"/>
          <w:szCs w:val="24"/>
        </w:rPr>
      </w:pPr>
      <w:r w:rsidRPr="00F86D7D">
        <w:rPr>
          <w:sz w:val="24"/>
          <w:szCs w:val="24"/>
        </w:rPr>
        <w:t>Физика и физические методы изучения природы</w:t>
      </w:r>
    </w:p>
    <w:p w:rsidR="00BD1E93" w:rsidRPr="00F86D7D" w:rsidRDefault="009B1F7A">
      <w:pPr>
        <w:pStyle w:val="a3"/>
        <w:ind w:right="382" w:firstLine="707"/>
        <w:rPr>
          <w:sz w:val="24"/>
          <w:szCs w:val="24"/>
        </w:rPr>
      </w:pPr>
      <w:r w:rsidRPr="00F86D7D">
        <w:rPr>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BD1E93" w:rsidRPr="00F86D7D" w:rsidRDefault="009B1F7A">
      <w:pPr>
        <w:pStyle w:val="a3"/>
        <w:spacing w:line="321" w:lineRule="exact"/>
        <w:ind w:left="1186" w:firstLine="0"/>
        <w:jc w:val="left"/>
        <w:rPr>
          <w:sz w:val="24"/>
          <w:szCs w:val="24"/>
        </w:rPr>
      </w:pPr>
      <w:r w:rsidRPr="00F86D7D">
        <w:rPr>
          <w:sz w:val="24"/>
          <w:szCs w:val="24"/>
        </w:rPr>
        <w:t>Физические величины и их измерение. Точность и погрешность измерений.</w:t>
      </w:r>
    </w:p>
    <w:p w:rsidR="00BD1E93" w:rsidRPr="00F86D7D" w:rsidRDefault="009B1F7A">
      <w:pPr>
        <w:pStyle w:val="a3"/>
        <w:ind w:firstLine="0"/>
        <w:jc w:val="left"/>
        <w:rPr>
          <w:sz w:val="24"/>
          <w:szCs w:val="24"/>
        </w:rPr>
      </w:pPr>
      <w:r w:rsidRPr="00F86D7D">
        <w:rPr>
          <w:sz w:val="24"/>
          <w:szCs w:val="24"/>
        </w:rPr>
        <w:t>Международная система единиц.</w:t>
      </w:r>
    </w:p>
    <w:p w:rsidR="00BD1E93" w:rsidRPr="00F86D7D" w:rsidRDefault="009B1F7A">
      <w:pPr>
        <w:pStyle w:val="a3"/>
        <w:ind w:right="392" w:firstLine="707"/>
        <w:rPr>
          <w:sz w:val="24"/>
          <w:szCs w:val="24"/>
        </w:rPr>
      </w:pPr>
      <w:r w:rsidRPr="00F86D7D">
        <w:rPr>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D1E93" w:rsidRPr="00F86D7D" w:rsidRDefault="009B1F7A">
      <w:pPr>
        <w:pStyle w:val="1"/>
        <w:spacing w:before="3" w:line="319" w:lineRule="exact"/>
        <w:rPr>
          <w:sz w:val="24"/>
          <w:szCs w:val="24"/>
        </w:rPr>
      </w:pPr>
      <w:r w:rsidRPr="00F86D7D">
        <w:rPr>
          <w:sz w:val="24"/>
          <w:szCs w:val="24"/>
        </w:rPr>
        <w:t>Механические явления</w:t>
      </w:r>
    </w:p>
    <w:p w:rsidR="00BD1E93" w:rsidRPr="00F86D7D" w:rsidRDefault="009B1F7A">
      <w:pPr>
        <w:pStyle w:val="a3"/>
        <w:ind w:right="380" w:firstLine="707"/>
        <w:rPr>
          <w:sz w:val="24"/>
          <w:szCs w:val="24"/>
        </w:rPr>
      </w:pPr>
      <w:r w:rsidRPr="00F86D7D">
        <w:rPr>
          <w:sz w:val="24"/>
          <w:szCs w:val="24"/>
        </w:rPr>
        <w:t xml:space="preserve">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w:t>
      </w:r>
      <w:r w:rsidRPr="00F86D7D">
        <w:rPr>
          <w:sz w:val="24"/>
          <w:szCs w:val="24"/>
        </w:rPr>
        <w:lastRenderedPageBreak/>
        <w:t>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D1E93" w:rsidRPr="00F86D7D" w:rsidRDefault="009B1F7A">
      <w:pPr>
        <w:pStyle w:val="a3"/>
        <w:ind w:right="387" w:firstLine="707"/>
        <w:rPr>
          <w:sz w:val="24"/>
          <w:szCs w:val="24"/>
        </w:rPr>
      </w:pPr>
      <w:r w:rsidRPr="00F86D7D">
        <w:rPr>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w:t>
      </w:r>
      <w:r w:rsidR="00A97E2E" w:rsidRPr="00F86D7D">
        <w:rPr>
          <w:sz w:val="24"/>
          <w:szCs w:val="24"/>
        </w:rPr>
        <w:t xml:space="preserve"> </w:t>
      </w:r>
      <w:r w:rsidRPr="00F86D7D">
        <w:rPr>
          <w:sz w:val="24"/>
          <w:szCs w:val="24"/>
        </w:rPr>
        <w:t>энергии.</w:t>
      </w:r>
    </w:p>
    <w:p w:rsidR="00BD1E93" w:rsidRPr="00F86D7D" w:rsidRDefault="009B1F7A">
      <w:pPr>
        <w:pStyle w:val="a3"/>
        <w:spacing w:before="66"/>
        <w:ind w:right="379" w:firstLine="707"/>
        <w:rPr>
          <w:sz w:val="24"/>
          <w:szCs w:val="24"/>
        </w:rPr>
      </w:pPr>
      <w:r w:rsidRPr="00F86D7D">
        <w:rPr>
          <w:sz w:val="24"/>
          <w:szCs w:val="24"/>
        </w:rPr>
        <w:t>Простые механизмы. Условия равновесия твердого тела, имеющего закрепленную ось движения. Момент силы.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D1E93" w:rsidRPr="00F86D7D" w:rsidRDefault="009B1F7A">
      <w:pPr>
        <w:pStyle w:val="a3"/>
        <w:ind w:right="381" w:firstLine="707"/>
        <w:rPr>
          <w:sz w:val="24"/>
          <w:szCs w:val="24"/>
        </w:rPr>
      </w:pPr>
      <w:r w:rsidRPr="00F86D7D">
        <w:rPr>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D1E93" w:rsidRPr="00F86D7D" w:rsidRDefault="009B1F7A">
      <w:pPr>
        <w:pStyle w:val="a3"/>
        <w:ind w:right="388" w:firstLine="707"/>
        <w:rPr>
          <w:sz w:val="24"/>
          <w:szCs w:val="24"/>
        </w:rPr>
      </w:pPr>
      <w:r w:rsidRPr="00F86D7D">
        <w:rPr>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D1E93" w:rsidRPr="00F86D7D" w:rsidRDefault="009B1F7A">
      <w:pPr>
        <w:pStyle w:val="1"/>
        <w:spacing w:before="5" w:line="319" w:lineRule="exact"/>
        <w:rPr>
          <w:sz w:val="24"/>
          <w:szCs w:val="24"/>
        </w:rPr>
      </w:pPr>
      <w:r w:rsidRPr="00F86D7D">
        <w:rPr>
          <w:sz w:val="24"/>
          <w:szCs w:val="24"/>
        </w:rPr>
        <w:t>Тепловые явления</w:t>
      </w:r>
    </w:p>
    <w:p w:rsidR="00BD1E93" w:rsidRPr="00F86D7D" w:rsidRDefault="009B1F7A">
      <w:pPr>
        <w:pStyle w:val="a3"/>
        <w:ind w:right="379" w:firstLine="707"/>
        <w:rPr>
          <w:sz w:val="24"/>
          <w:szCs w:val="24"/>
        </w:rPr>
      </w:pPr>
      <w:r w:rsidRPr="00F86D7D">
        <w:rPr>
          <w:sz w:val="24"/>
          <w:szCs w:val="24"/>
        </w:rPr>
        <w:t xml:space="preserve">Строение вещества. Атомы и молекулы. Тепловое движение атомов и молекул. Диффузия в газах, жидкостях и твердых телах. </w:t>
      </w:r>
      <w:r w:rsidRPr="00F86D7D">
        <w:rPr>
          <w:i/>
          <w:sz w:val="24"/>
          <w:szCs w:val="24"/>
        </w:rPr>
        <w:t>Броуновское движение</w:t>
      </w:r>
      <w:r w:rsidRPr="00F86D7D">
        <w:rPr>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D1E93" w:rsidRPr="00F86D7D" w:rsidRDefault="009B1F7A">
      <w:pPr>
        <w:pStyle w:val="a3"/>
        <w:ind w:right="382" w:firstLine="707"/>
        <w:rPr>
          <w:i/>
          <w:sz w:val="24"/>
          <w:szCs w:val="24"/>
        </w:rPr>
      </w:pPr>
      <w:r w:rsidRPr="00F86D7D">
        <w:rPr>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p>
    <w:p w:rsidR="00BD1E93" w:rsidRPr="00F86D7D" w:rsidRDefault="009B1F7A">
      <w:pPr>
        <w:pStyle w:val="1"/>
        <w:spacing w:before="4" w:line="319" w:lineRule="exact"/>
        <w:rPr>
          <w:sz w:val="24"/>
          <w:szCs w:val="24"/>
        </w:rPr>
      </w:pPr>
      <w:r w:rsidRPr="00F86D7D">
        <w:rPr>
          <w:sz w:val="24"/>
          <w:szCs w:val="24"/>
        </w:rPr>
        <w:t>Электромагнитные</w:t>
      </w:r>
      <w:r w:rsidR="00A97E2E" w:rsidRPr="00F86D7D">
        <w:rPr>
          <w:sz w:val="24"/>
          <w:szCs w:val="24"/>
        </w:rPr>
        <w:t xml:space="preserve"> </w:t>
      </w:r>
      <w:r w:rsidRPr="00F86D7D">
        <w:rPr>
          <w:sz w:val="24"/>
          <w:szCs w:val="24"/>
        </w:rPr>
        <w:t>явления</w:t>
      </w:r>
    </w:p>
    <w:p w:rsidR="00BD1E93" w:rsidRPr="00F86D7D" w:rsidRDefault="009B1F7A">
      <w:pPr>
        <w:pStyle w:val="a3"/>
        <w:ind w:right="379" w:firstLine="707"/>
        <w:rPr>
          <w:i/>
          <w:sz w:val="24"/>
          <w:szCs w:val="24"/>
        </w:rPr>
      </w:pPr>
      <w:r w:rsidRPr="00F86D7D">
        <w:rPr>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F86D7D">
        <w:rPr>
          <w:i/>
          <w:sz w:val="24"/>
          <w:szCs w:val="24"/>
        </w:rPr>
        <w:t xml:space="preserve">Напряженность электрического поля. </w:t>
      </w:r>
      <w:r w:rsidRPr="00F86D7D">
        <w:rPr>
          <w:sz w:val="24"/>
          <w:szCs w:val="24"/>
        </w:rPr>
        <w:t xml:space="preserve">Действие электрического поля на электрические заряды. </w:t>
      </w:r>
      <w:r w:rsidRPr="00F86D7D">
        <w:rPr>
          <w:i/>
          <w:sz w:val="24"/>
          <w:szCs w:val="24"/>
        </w:rPr>
        <w:t>Конденсатор. Энергия электрического поля</w:t>
      </w:r>
      <w:r w:rsidR="00A97E2E" w:rsidRPr="00F86D7D">
        <w:rPr>
          <w:i/>
          <w:sz w:val="24"/>
          <w:szCs w:val="24"/>
        </w:rPr>
        <w:t xml:space="preserve"> </w:t>
      </w:r>
      <w:r w:rsidRPr="00F86D7D">
        <w:rPr>
          <w:i/>
          <w:sz w:val="24"/>
          <w:szCs w:val="24"/>
        </w:rPr>
        <w:t>конденсатора.</w:t>
      </w:r>
    </w:p>
    <w:p w:rsidR="00BD1E93" w:rsidRPr="00F86D7D" w:rsidRDefault="009B1F7A">
      <w:pPr>
        <w:pStyle w:val="a3"/>
        <w:ind w:right="385" w:firstLine="707"/>
        <w:rPr>
          <w:sz w:val="24"/>
          <w:szCs w:val="24"/>
        </w:rPr>
      </w:pPr>
      <w:r w:rsidRPr="00F86D7D">
        <w:rPr>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D1E93" w:rsidRPr="00F86D7D" w:rsidRDefault="009B1F7A">
      <w:pPr>
        <w:pStyle w:val="a3"/>
        <w:spacing w:before="66"/>
        <w:ind w:right="389" w:firstLine="707"/>
        <w:rPr>
          <w:sz w:val="24"/>
          <w:szCs w:val="24"/>
        </w:rPr>
      </w:pPr>
      <w:r w:rsidRPr="00F86D7D">
        <w:rPr>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BD1E93" w:rsidRPr="00F86D7D" w:rsidRDefault="009B1F7A">
      <w:pPr>
        <w:pStyle w:val="a3"/>
        <w:ind w:right="385" w:firstLine="707"/>
        <w:rPr>
          <w:sz w:val="24"/>
          <w:szCs w:val="24"/>
        </w:rPr>
      </w:pPr>
      <w:r w:rsidRPr="00F86D7D">
        <w:rPr>
          <w:sz w:val="24"/>
          <w:szCs w:val="24"/>
        </w:rPr>
        <w:t xml:space="preserve">Работа электрического поля по перемещению электрических зарядов. Мощность </w:t>
      </w:r>
      <w:r w:rsidRPr="00F86D7D">
        <w:rPr>
          <w:sz w:val="24"/>
          <w:szCs w:val="24"/>
        </w:rPr>
        <w:lastRenderedPageBreak/>
        <w:t>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BD1E93" w:rsidRPr="00F86D7D" w:rsidRDefault="009B1F7A">
      <w:pPr>
        <w:pStyle w:val="a3"/>
        <w:ind w:right="381" w:firstLine="707"/>
        <w:rPr>
          <w:sz w:val="24"/>
          <w:szCs w:val="24"/>
        </w:rPr>
      </w:pPr>
      <w:r w:rsidRPr="00F86D7D">
        <w:rPr>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F86D7D">
        <w:rPr>
          <w:i/>
          <w:sz w:val="24"/>
          <w:szCs w:val="24"/>
        </w:rPr>
        <w:t xml:space="preserve">Сила Ампера и сила Лоренца. </w:t>
      </w:r>
      <w:r w:rsidRPr="00F86D7D">
        <w:rPr>
          <w:sz w:val="24"/>
          <w:szCs w:val="24"/>
        </w:rPr>
        <w:t>Электродвигатель. Явление электромагнитной индукция. Опыты Фарадея.</w:t>
      </w:r>
    </w:p>
    <w:p w:rsidR="00BD1E93" w:rsidRPr="00F86D7D" w:rsidRDefault="009B1F7A">
      <w:pPr>
        <w:spacing w:before="1"/>
        <w:ind w:left="478" w:right="384" w:firstLine="707"/>
        <w:jc w:val="both"/>
        <w:rPr>
          <w:i/>
          <w:sz w:val="24"/>
          <w:szCs w:val="24"/>
        </w:rPr>
      </w:pPr>
      <w:r w:rsidRPr="00F86D7D">
        <w:rPr>
          <w:sz w:val="24"/>
          <w:szCs w:val="24"/>
        </w:rPr>
        <w:t xml:space="preserve">Электромагнитные колебания. </w:t>
      </w:r>
      <w:r w:rsidRPr="00F86D7D">
        <w:rPr>
          <w:i/>
          <w:sz w:val="24"/>
          <w:szCs w:val="24"/>
        </w:rPr>
        <w:t xml:space="preserve">Колебательный контур. Электрогенератор. Переменный ток. Трансформатор. </w:t>
      </w:r>
      <w:r w:rsidRPr="00F86D7D">
        <w:rPr>
          <w:sz w:val="24"/>
          <w:szCs w:val="24"/>
        </w:rPr>
        <w:t xml:space="preserve">Передача электрической энергии на расстояние. Электромагнитные волны и их свойства. </w:t>
      </w:r>
      <w:r w:rsidRPr="00F86D7D">
        <w:rPr>
          <w:i/>
          <w:sz w:val="24"/>
          <w:szCs w:val="24"/>
        </w:rPr>
        <w:t xml:space="preserve">Принципы радиосвязи и телевидения. </w:t>
      </w:r>
    </w:p>
    <w:p w:rsidR="00BD1E93" w:rsidRPr="00F86D7D" w:rsidRDefault="009B1F7A">
      <w:pPr>
        <w:pStyle w:val="a3"/>
        <w:ind w:right="382" w:firstLine="707"/>
        <w:rPr>
          <w:i/>
          <w:sz w:val="24"/>
          <w:szCs w:val="24"/>
        </w:rPr>
      </w:pPr>
      <w:r w:rsidRPr="00F86D7D">
        <w:rPr>
          <w:sz w:val="24"/>
          <w:szCs w:val="24"/>
        </w:rPr>
        <w:t xml:space="preserve">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F86D7D">
        <w:rPr>
          <w:i/>
          <w:sz w:val="24"/>
          <w:szCs w:val="24"/>
        </w:rPr>
        <w:t xml:space="preserve">Оптические приборы. </w:t>
      </w:r>
      <w:r w:rsidRPr="00F86D7D">
        <w:rPr>
          <w:sz w:val="24"/>
          <w:szCs w:val="24"/>
        </w:rPr>
        <w:t xml:space="preserve">Глаз как оптическая система. Дисперсия света. </w:t>
      </w:r>
      <w:r w:rsidRPr="00F86D7D">
        <w:rPr>
          <w:i/>
          <w:sz w:val="24"/>
          <w:szCs w:val="24"/>
        </w:rPr>
        <w:t>Интерференция и дифракция света.</w:t>
      </w:r>
    </w:p>
    <w:p w:rsidR="00BD1E93" w:rsidRPr="00F86D7D" w:rsidRDefault="009B1F7A">
      <w:pPr>
        <w:pStyle w:val="1"/>
        <w:spacing w:before="4" w:line="319" w:lineRule="exact"/>
        <w:rPr>
          <w:sz w:val="24"/>
          <w:szCs w:val="24"/>
        </w:rPr>
      </w:pPr>
      <w:r w:rsidRPr="00F86D7D">
        <w:rPr>
          <w:sz w:val="24"/>
          <w:szCs w:val="24"/>
        </w:rPr>
        <w:t>Квантовые явления</w:t>
      </w:r>
    </w:p>
    <w:p w:rsidR="00BD1E93" w:rsidRPr="00F86D7D" w:rsidRDefault="009B1F7A">
      <w:pPr>
        <w:pStyle w:val="a3"/>
        <w:ind w:right="390" w:firstLine="707"/>
        <w:rPr>
          <w:sz w:val="24"/>
          <w:szCs w:val="24"/>
        </w:rPr>
      </w:pPr>
      <w:r w:rsidRPr="00F86D7D">
        <w:rPr>
          <w:sz w:val="24"/>
          <w:szCs w:val="24"/>
        </w:rPr>
        <w:t>Строение атомов. Планетарная модель атома. Квантовый характер поглощения и испускания света атомами. Линейчатые спектры.</w:t>
      </w:r>
    </w:p>
    <w:p w:rsidR="00BD1E93" w:rsidRPr="00F86D7D" w:rsidRDefault="009B1F7A">
      <w:pPr>
        <w:pStyle w:val="a3"/>
        <w:spacing w:line="322" w:lineRule="exact"/>
        <w:ind w:left="1186" w:firstLine="0"/>
        <w:jc w:val="left"/>
        <w:rPr>
          <w:sz w:val="24"/>
          <w:szCs w:val="24"/>
        </w:rPr>
      </w:pPr>
      <w:r w:rsidRPr="00F86D7D">
        <w:rPr>
          <w:sz w:val="24"/>
          <w:szCs w:val="24"/>
        </w:rPr>
        <w:t>Опыты Резерфорда.</w:t>
      </w:r>
    </w:p>
    <w:p w:rsidR="00BD1E93" w:rsidRPr="00F86D7D" w:rsidRDefault="009B1F7A">
      <w:pPr>
        <w:ind w:left="478" w:right="379" w:firstLine="707"/>
        <w:jc w:val="both"/>
        <w:rPr>
          <w:i/>
          <w:sz w:val="24"/>
          <w:szCs w:val="24"/>
        </w:rPr>
      </w:pPr>
      <w:r w:rsidRPr="00F86D7D">
        <w:rPr>
          <w:sz w:val="24"/>
          <w:szCs w:val="24"/>
        </w:rPr>
        <w:t xml:space="preserve">Состав атомного ядра. Протон, нейтрон и электрон. Закон Эйнштейна о пропорциональности массы и энергии. </w:t>
      </w:r>
      <w:r w:rsidRPr="00F86D7D">
        <w:rPr>
          <w:i/>
          <w:sz w:val="24"/>
          <w:szCs w:val="24"/>
        </w:rPr>
        <w:t xml:space="preserve">Дефект масс и энергия связи атомных ядер. </w:t>
      </w:r>
      <w:r w:rsidRPr="00F86D7D">
        <w:rPr>
          <w:sz w:val="24"/>
          <w:szCs w:val="24"/>
        </w:rPr>
        <w:t xml:space="preserve">Радиоактивность. Период полураспада. Альфа-излучение. </w:t>
      </w:r>
      <w:r w:rsidRPr="00F86D7D">
        <w:rPr>
          <w:i/>
          <w:sz w:val="24"/>
          <w:szCs w:val="24"/>
        </w:rPr>
        <w:t>Бета-излучение</w:t>
      </w:r>
      <w:r w:rsidRPr="00F86D7D">
        <w:rPr>
          <w:sz w:val="24"/>
          <w:szCs w:val="24"/>
        </w:rPr>
        <w:t xml:space="preserve">. Гамма-излучение. Ядерные реакции. Источники энергии Солнца и звезд. Ядерная энергетика. </w:t>
      </w:r>
      <w:r w:rsidRPr="00F86D7D">
        <w:rPr>
          <w:i/>
          <w:sz w:val="24"/>
          <w:szCs w:val="24"/>
        </w:rPr>
        <w:t xml:space="preserve">Экологические проблемы работы атомных электростанций. </w:t>
      </w:r>
      <w:r w:rsidRPr="00F86D7D">
        <w:rPr>
          <w:sz w:val="24"/>
          <w:szCs w:val="24"/>
        </w:rPr>
        <w:t xml:space="preserve">Дозиметрия. </w:t>
      </w:r>
      <w:r w:rsidRPr="00F86D7D">
        <w:rPr>
          <w:i/>
          <w:sz w:val="24"/>
          <w:szCs w:val="24"/>
        </w:rPr>
        <w:t>Влияние радиоактивных излучений на живые организмы.</w:t>
      </w:r>
    </w:p>
    <w:p w:rsidR="00BD1E93" w:rsidRPr="00F86D7D" w:rsidRDefault="009B1F7A">
      <w:pPr>
        <w:pStyle w:val="1"/>
        <w:spacing w:before="5" w:line="319" w:lineRule="exact"/>
        <w:rPr>
          <w:sz w:val="24"/>
          <w:szCs w:val="24"/>
        </w:rPr>
      </w:pPr>
      <w:r w:rsidRPr="00F86D7D">
        <w:rPr>
          <w:sz w:val="24"/>
          <w:szCs w:val="24"/>
        </w:rPr>
        <w:t>Строение и эволюция Вселенной</w:t>
      </w:r>
    </w:p>
    <w:p w:rsidR="00BD1E93" w:rsidRPr="00F86D7D" w:rsidRDefault="009B1F7A">
      <w:pPr>
        <w:pStyle w:val="a3"/>
        <w:ind w:right="383" w:firstLine="707"/>
        <w:rPr>
          <w:sz w:val="24"/>
          <w:szCs w:val="24"/>
        </w:rPr>
      </w:pPr>
      <w:r w:rsidRPr="00F86D7D">
        <w:rPr>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BD1E93" w:rsidRPr="00F86D7D" w:rsidRDefault="009B1F7A">
      <w:pPr>
        <w:pStyle w:val="1"/>
        <w:spacing w:before="1" w:line="319" w:lineRule="exact"/>
        <w:rPr>
          <w:sz w:val="24"/>
          <w:szCs w:val="24"/>
        </w:rPr>
      </w:pPr>
      <w:r w:rsidRPr="00F86D7D">
        <w:rPr>
          <w:sz w:val="24"/>
          <w:szCs w:val="24"/>
        </w:rPr>
        <w:t>Темы лабораторных и практических работ:</w:t>
      </w:r>
    </w:p>
    <w:p w:rsidR="00BD1E93" w:rsidRPr="00F86D7D" w:rsidRDefault="009B1F7A">
      <w:pPr>
        <w:pStyle w:val="a3"/>
        <w:spacing w:line="242" w:lineRule="auto"/>
        <w:ind w:right="382" w:firstLine="707"/>
        <w:rPr>
          <w:sz w:val="24"/>
          <w:szCs w:val="24"/>
        </w:rPr>
      </w:pPr>
      <w:r w:rsidRPr="00F86D7D">
        <w:rPr>
          <w:sz w:val="24"/>
          <w:szCs w:val="24"/>
        </w:rPr>
        <w:t>Лабораторные работы (независимо от тематической принадлежности) делятся следующие типы:</w:t>
      </w:r>
    </w:p>
    <w:p w:rsidR="00BD1E93" w:rsidRPr="00F86D7D" w:rsidRDefault="009B1F7A">
      <w:pPr>
        <w:pStyle w:val="a5"/>
        <w:numPr>
          <w:ilvl w:val="0"/>
          <w:numId w:val="98"/>
        </w:numPr>
        <w:tabs>
          <w:tab w:val="left" w:pos="1331"/>
        </w:tabs>
        <w:spacing w:line="317" w:lineRule="exact"/>
        <w:ind w:firstLine="500"/>
        <w:rPr>
          <w:sz w:val="24"/>
          <w:szCs w:val="24"/>
        </w:rPr>
      </w:pPr>
      <w:r w:rsidRPr="00F86D7D">
        <w:rPr>
          <w:sz w:val="24"/>
          <w:szCs w:val="24"/>
        </w:rPr>
        <w:t>Проведение прямых измерений физических</w:t>
      </w:r>
      <w:r w:rsidR="00A97E2E" w:rsidRPr="00F86D7D">
        <w:rPr>
          <w:sz w:val="24"/>
          <w:szCs w:val="24"/>
        </w:rPr>
        <w:t xml:space="preserve"> </w:t>
      </w:r>
      <w:r w:rsidRPr="00F86D7D">
        <w:rPr>
          <w:sz w:val="24"/>
          <w:szCs w:val="24"/>
        </w:rPr>
        <w:t>величин.</w:t>
      </w:r>
    </w:p>
    <w:p w:rsidR="00BD1E93" w:rsidRPr="00F86D7D" w:rsidRDefault="009B1F7A">
      <w:pPr>
        <w:pStyle w:val="a5"/>
        <w:numPr>
          <w:ilvl w:val="0"/>
          <w:numId w:val="98"/>
        </w:numPr>
        <w:tabs>
          <w:tab w:val="left" w:pos="1331"/>
        </w:tabs>
        <w:ind w:right="391" w:firstLine="500"/>
        <w:rPr>
          <w:sz w:val="24"/>
          <w:szCs w:val="24"/>
        </w:rPr>
      </w:pPr>
      <w:r w:rsidRPr="00F86D7D">
        <w:rPr>
          <w:sz w:val="24"/>
          <w:szCs w:val="24"/>
        </w:rPr>
        <w:t>Расчет по полученным результатам прямых измерений зависимого от них параметра (косвенные</w:t>
      </w:r>
      <w:r w:rsidR="00A97E2E" w:rsidRPr="00F86D7D">
        <w:rPr>
          <w:sz w:val="24"/>
          <w:szCs w:val="24"/>
        </w:rPr>
        <w:t xml:space="preserve"> </w:t>
      </w:r>
      <w:r w:rsidRPr="00F86D7D">
        <w:rPr>
          <w:sz w:val="24"/>
          <w:szCs w:val="24"/>
        </w:rPr>
        <w:t>измерения).</w:t>
      </w:r>
    </w:p>
    <w:p w:rsidR="00BD1E93" w:rsidRPr="00F86D7D" w:rsidRDefault="009B1F7A">
      <w:pPr>
        <w:pStyle w:val="a5"/>
        <w:numPr>
          <w:ilvl w:val="0"/>
          <w:numId w:val="98"/>
        </w:numPr>
        <w:tabs>
          <w:tab w:val="left" w:pos="1331"/>
        </w:tabs>
        <w:ind w:right="390" w:firstLine="500"/>
        <w:rPr>
          <w:sz w:val="24"/>
          <w:szCs w:val="24"/>
        </w:rPr>
      </w:pPr>
      <w:r w:rsidRPr="00F86D7D">
        <w:rPr>
          <w:sz w:val="24"/>
          <w:szCs w:val="24"/>
        </w:rPr>
        <w:t>Наблюдение явлений и постановка опытов (на качественном уровне) по обнаружению факторов, влияющих на протекание данных</w:t>
      </w:r>
      <w:r w:rsidR="00A97E2E" w:rsidRPr="00F86D7D">
        <w:rPr>
          <w:sz w:val="24"/>
          <w:szCs w:val="24"/>
        </w:rPr>
        <w:t xml:space="preserve"> </w:t>
      </w:r>
      <w:r w:rsidRPr="00F86D7D">
        <w:rPr>
          <w:sz w:val="24"/>
          <w:szCs w:val="24"/>
        </w:rPr>
        <w:t>явлений.</w:t>
      </w:r>
    </w:p>
    <w:p w:rsidR="00BD1E93" w:rsidRPr="00F86D7D" w:rsidRDefault="009B1F7A">
      <w:pPr>
        <w:pStyle w:val="a5"/>
        <w:numPr>
          <w:ilvl w:val="0"/>
          <w:numId w:val="98"/>
        </w:numPr>
        <w:tabs>
          <w:tab w:val="left" w:pos="1331"/>
        </w:tabs>
        <w:ind w:firstLine="500"/>
        <w:rPr>
          <w:sz w:val="24"/>
          <w:szCs w:val="24"/>
        </w:rPr>
      </w:pPr>
      <w:r w:rsidRPr="00F86D7D">
        <w:rPr>
          <w:sz w:val="24"/>
          <w:szCs w:val="24"/>
        </w:rPr>
        <w:t>Исследование зависимости одной физической величины от другой</w:t>
      </w:r>
      <w:r w:rsidR="00A97E2E" w:rsidRPr="00F86D7D">
        <w:rPr>
          <w:sz w:val="24"/>
          <w:szCs w:val="24"/>
        </w:rPr>
        <w:t xml:space="preserve"> </w:t>
      </w:r>
      <w:r w:rsidRPr="00F86D7D">
        <w:rPr>
          <w:sz w:val="24"/>
          <w:szCs w:val="24"/>
        </w:rPr>
        <w:t>с</w:t>
      </w:r>
    </w:p>
    <w:p w:rsidR="00BD1E93" w:rsidRPr="00F86D7D" w:rsidRDefault="009B1F7A">
      <w:pPr>
        <w:pStyle w:val="a3"/>
        <w:spacing w:before="66" w:line="322" w:lineRule="exact"/>
        <w:ind w:firstLine="0"/>
        <w:jc w:val="left"/>
        <w:rPr>
          <w:sz w:val="24"/>
          <w:szCs w:val="24"/>
        </w:rPr>
      </w:pPr>
      <w:r w:rsidRPr="00F86D7D">
        <w:rPr>
          <w:sz w:val="24"/>
          <w:szCs w:val="24"/>
        </w:rPr>
        <w:t>представлением результатов в виде графика или таблицы.</w:t>
      </w:r>
    </w:p>
    <w:p w:rsidR="00BD1E93" w:rsidRPr="00F86D7D" w:rsidRDefault="009B1F7A">
      <w:pPr>
        <w:pStyle w:val="a5"/>
        <w:numPr>
          <w:ilvl w:val="0"/>
          <w:numId w:val="98"/>
        </w:numPr>
        <w:tabs>
          <w:tab w:val="left" w:pos="1331"/>
          <w:tab w:val="left" w:pos="2718"/>
          <w:tab w:val="left" w:pos="4097"/>
          <w:tab w:val="left" w:pos="6236"/>
          <w:tab w:val="left" w:pos="7485"/>
          <w:tab w:val="left" w:pos="8988"/>
        </w:tabs>
        <w:ind w:right="390" w:firstLine="500"/>
        <w:rPr>
          <w:sz w:val="24"/>
          <w:szCs w:val="24"/>
        </w:rPr>
      </w:pPr>
      <w:r w:rsidRPr="00F86D7D">
        <w:rPr>
          <w:sz w:val="24"/>
          <w:szCs w:val="24"/>
        </w:rPr>
        <w:t>Проверка</w:t>
      </w:r>
      <w:r w:rsidRPr="00F86D7D">
        <w:rPr>
          <w:sz w:val="24"/>
          <w:szCs w:val="24"/>
        </w:rPr>
        <w:tab/>
        <w:t>заданных</w:t>
      </w:r>
      <w:r w:rsidRPr="00F86D7D">
        <w:rPr>
          <w:sz w:val="24"/>
          <w:szCs w:val="24"/>
        </w:rPr>
        <w:tab/>
        <w:t>предположений</w:t>
      </w:r>
      <w:r w:rsidRPr="00F86D7D">
        <w:rPr>
          <w:sz w:val="24"/>
          <w:szCs w:val="24"/>
        </w:rPr>
        <w:tab/>
        <w:t>(прямые</w:t>
      </w:r>
      <w:r w:rsidRPr="00F86D7D">
        <w:rPr>
          <w:sz w:val="24"/>
          <w:szCs w:val="24"/>
        </w:rPr>
        <w:tab/>
        <w:t>измерения</w:t>
      </w:r>
      <w:r w:rsidRPr="00F86D7D">
        <w:rPr>
          <w:sz w:val="24"/>
          <w:szCs w:val="24"/>
        </w:rPr>
        <w:tab/>
      </w:r>
      <w:r w:rsidRPr="00F86D7D">
        <w:rPr>
          <w:spacing w:val="-1"/>
          <w:sz w:val="24"/>
          <w:szCs w:val="24"/>
        </w:rPr>
        <w:t xml:space="preserve">физических </w:t>
      </w:r>
      <w:r w:rsidRPr="00F86D7D">
        <w:rPr>
          <w:sz w:val="24"/>
          <w:szCs w:val="24"/>
        </w:rPr>
        <w:t>величин и сравнение заданных соотношений между</w:t>
      </w:r>
      <w:r w:rsidR="00A97E2E" w:rsidRPr="00F86D7D">
        <w:rPr>
          <w:sz w:val="24"/>
          <w:szCs w:val="24"/>
        </w:rPr>
        <w:t xml:space="preserve"> </w:t>
      </w:r>
      <w:r w:rsidRPr="00F86D7D">
        <w:rPr>
          <w:sz w:val="24"/>
          <w:szCs w:val="24"/>
        </w:rPr>
        <w:t>ними).</w:t>
      </w:r>
    </w:p>
    <w:p w:rsidR="00BD1E93" w:rsidRPr="00F86D7D" w:rsidRDefault="009B1F7A">
      <w:pPr>
        <w:pStyle w:val="a5"/>
        <w:numPr>
          <w:ilvl w:val="0"/>
          <w:numId w:val="98"/>
        </w:numPr>
        <w:tabs>
          <w:tab w:val="left" w:pos="1331"/>
        </w:tabs>
        <w:spacing w:line="321" w:lineRule="exact"/>
        <w:ind w:firstLine="500"/>
        <w:rPr>
          <w:sz w:val="24"/>
          <w:szCs w:val="24"/>
        </w:rPr>
      </w:pPr>
      <w:r w:rsidRPr="00F86D7D">
        <w:rPr>
          <w:sz w:val="24"/>
          <w:szCs w:val="24"/>
        </w:rPr>
        <w:t>Знакомство с техническими устройствами и их</w:t>
      </w:r>
      <w:r w:rsidR="00A97E2E" w:rsidRPr="00F86D7D">
        <w:rPr>
          <w:sz w:val="24"/>
          <w:szCs w:val="24"/>
        </w:rPr>
        <w:t xml:space="preserve"> </w:t>
      </w:r>
      <w:r w:rsidRPr="00F86D7D">
        <w:rPr>
          <w:sz w:val="24"/>
          <w:szCs w:val="24"/>
        </w:rPr>
        <w:t>конструирование.</w:t>
      </w:r>
    </w:p>
    <w:p w:rsidR="00BD1E93" w:rsidRPr="00F86D7D" w:rsidRDefault="00C17B28">
      <w:pPr>
        <w:pStyle w:val="a3"/>
        <w:ind w:right="387" w:firstLine="707"/>
        <w:rPr>
          <w:sz w:val="24"/>
          <w:szCs w:val="24"/>
        </w:rPr>
      </w:pPr>
      <w:r w:rsidRPr="00F86D7D">
        <w:rPr>
          <w:sz w:val="24"/>
          <w:szCs w:val="24"/>
        </w:rPr>
        <w:t>Р</w:t>
      </w:r>
      <w:r w:rsidR="009B1F7A" w:rsidRPr="00F86D7D">
        <w:rPr>
          <w:sz w:val="24"/>
          <w:szCs w:val="24"/>
        </w:rPr>
        <w:t>абочая программа предусматрива</w:t>
      </w:r>
      <w:r w:rsidRPr="00F86D7D">
        <w:rPr>
          <w:sz w:val="24"/>
          <w:szCs w:val="24"/>
        </w:rPr>
        <w:t>ет</w:t>
      </w:r>
      <w:r w:rsidR="009B1F7A" w:rsidRPr="00F86D7D">
        <w:rPr>
          <w:sz w:val="24"/>
          <w:szCs w:val="24"/>
        </w:rPr>
        <w:t xml:space="preserve"> выполнение лабораторных работ всех указанных типов. </w:t>
      </w:r>
    </w:p>
    <w:p w:rsidR="00BD1E93" w:rsidRPr="00F86D7D" w:rsidRDefault="009B1F7A">
      <w:pPr>
        <w:pStyle w:val="1"/>
        <w:spacing w:before="6" w:line="319" w:lineRule="exact"/>
        <w:rPr>
          <w:sz w:val="24"/>
          <w:szCs w:val="24"/>
        </w:rPr>
      </w:pPr>
      <w:r w:rsidRPr="00F86D7D">
        <w:rPr>
          <w:sz w:val="24"/>
          <w:szCs w:val="24"/>
        </w:rPr>
        <w:t>Проведение прямых измерений физических величин:</w:t>
      </w:r>
    </w:p>
    <w:p w:rsidR="00BD1E93" w:rsidRPr="00F86D7D" w:rsidRDefault="009B1F7A">
      <w:pPr>
        <w:pStyle w:val="a5"/>
        <w:numPr>
          <w:ilvl w:val="1"/>
          <w:numId w:val="98"/>
        </w:numPr>
        <w:tabs>
          <w:tab w:val="left" w:pos="1468"/>
        </w:tabs>
        <w:spacing w:line="319" w:lineRule="exact"/>
        <w:rPr>
          <w:sz w:val="24"/>
          <w:szCs w:val="24"/>
        </w:rPr>
      </w:pPr>
      <w:r w:rsidRPr="00F86D7D">
        <w:rPr>
          <w:sz w:val="24"/>
          <w:szCs w:val="24"/>
        </w:rPr>
        <w:t>Измерение размеров</w:t>
      </w:r>
      <w:r w:rsidR="00A97E2E" w:rsidRPr="00F86D7D">
        <w:rPr>
          <w:sz w:val="24"/>
          <w:szCs w:val="24"/>
        </w:rPr>
        <w:t xml:space="preserve"> </w:t>
      </w:r>
      <w:r w:rsidRPr="00F86D7D">
        <w:rPr>
          <w:sz w:val="24"/>
          <w:szCs w:val="24"/>
        </w:rPr>
        <w:t>тел.</w:t>
      </w:r>
    </w:p>
    <w:p w:rsidR="00BD1E93" w:rsidRPr="00F86D7D" w:rsidRDefault="009B1F7A">
      <w:pPr>
        <w:pStyle w:val="a5"/>
        <w:numPr>
          <w:ilvl w:val="1"/>
          <w:numId w:val="98"/>
        </w:numPr>
        <w:tabs>
          <w:tab w:val="left" w:pos="1468"/>
        </w:tabs>
        <w:spacing w:line="322" w:lineRule="exact"/>
        <w:rPr>
          <w:sz w:val="24"/>
          <w:szCs w:val="24"/>
        </w:rPr>
      </w:pPr>
      <w:r w:rsidRPr="00F86D7D">
        <w:rPr>
          <w:sz w:val="24"/>
          <w:szCs w:val="24"/>
        </w:rPr>
        <w:t>Измерение размеров малых</w:t>
      </w:r>
      <w:r w:rsidR="00A97E2E" w:rsidRPr="00F86D7D">
        <w:rPr>
          <w:sz w:val="24"/>
          <w:szCs w:val="24"/>
        </w:rPr>
        <w:t xml:space="preserve"> </w:t>
      </w:r>
      <w:r w:rsidRPr="00F86D7D">
        <w:rPr>
          <w:sz w:val="24"/>
          <w:szCs w:val="24"/>
        </w:rPr>
        <w:t>тел.</w:t>
      </w:r>
    </w:p>
    <w:p w:rsidR="00BD1E93" w:rsidRPr="00F86D7D" w:rsidRDefault="009B1F7A">
      <w:pPr>
        <w:pStyle w:val="a5"/>
        <w:numPr>
          <w:ilvl w:val="1"/>
          <w:numId w:val="98"/>
        </w:numPr>
        <w:tabs>
          <w:tab w:val="left" w:pos="1468"/>
        </w:tabs>
        <w:spacing w:line="322" w:lineRule="exact"/>
        <w:rPr>
          <w:sz w:val="24"/>
          <w:szCs w:val="24"/>
        </w:rPr>
      </w:pPr>
      <w:r w:rsidRPr="00F86D7D">
        <w:rPr>
          <w:sz w:val="24"/>
          <w:szCs w:val="24"/>
        </w:rPr>
        <w:t>Измерение массы тела.</w:t>
      </w:r>
    </w:p>
    <w:p w:rsidR="00BD1E93" w:rsidRPr="00F86D7D" w:rsidRDefault="009B1F7A">
      <w:pPr>
        <w:pStyle w:val="a5"/>
        <w:numPr>
          <w:ilvl w:val="1"/>
          <w:numId w:val="98"/>
        </w:numPr>
        <w:tabs>
          <w:tab w:val="left" w:pos="1468"/>
        </w:tabs>
        <w:spacing w:line="322" w:lineRule="exact"/>
        <w:rPr>
          <w:sz w:val="24"/>
          <w:szCs w:val="24"/>
        </w:rPr>
      </w:pPr>
      <w:r w:rsidRPr="00F86D7D">
        <w:rPr>
          <w:sz w:val="24"/>
          <w:szCs w:val="24"/>
        </w:rPr>
        <w:t>Измерение объема</w:t>
      </w:r>
      <w:r w:rsidR="00A97E2E" w:rsidRPr="00F86D7D">
        <w:rPr>
          <w:sz w:val="24"/>
          <w:szCs w:val="24"/>
        </w:rPr>
        <w:t xml:space="preserve"> т</w:t>
      </w:r>
      <w:r w:rsidRPr="00F86D7D">
        <w:rPr>
          <w:sz w:val="24"/>
          <w:szCs w:val="24"/>
        </w:rPr>
        <w:t>ела.</w:t>
      </w:r>
    </w:p>
    <w:p w:rsidR="00BD1E93" w:rsidRPr="00F86D7D" w:rsidRDefault="009B1F7A">
      <w:pPr>
        <w:pStyle w:val="a5"/>
        <w:numPr>
          <w:ilvl w:val="1"/>
          <w:numId w:val="98"/>
        </w:numPr>
        <w:tabs>
          <w:tab w:val="left" w:pos="1468"/>
        </w:tabs>
        <w:rPr>
          <w:sz w:val="24"/>
          <w:szCs w:val="24"/>
        </w:rPr>
      </w:pPr>
      <w:r w:rsidRPr="00F86D7D">
        <w:rPr>
          <w:sz w:val="24"/>
          <w:szCs w:val="24"/>
        </w:rPr>
        <w:t>Измерение</w:t>
      </w:r>
      <w:r w:rsidR="00A97E2E" w:rsidRPr="00F86D7D">
        <w:rPr>
          <w:sz w:val="24"/>
          <w:szCs w:val="24"/>
        </w:rPr>
        <w:t xml:space="preserve"> </w:t>
      </w:r>
      <w:r w:rsidRPr="00F86D7D">
        <w:rPr>
          <w:sz w:val="24"/>
          <w:szCs w:val="24"/>
        </w:rPr>
        <w:t>силы.</w:t>
      </w:r>
    </w:p>
    <w:p w:rsidR="00BD1E93" w:rsidRPr="00F86D7D" w:rsidRDefault="009B1F7A">
      <w:pPr>
        <w:pStyle w:val="a5"/>
        <w:numPr>
          <w:ilvl w:val="1"/>
          <w:numId w:val="98"/>
        </w:numPr>
        <w:tabs>
          <w:tab w:val="left" w:pos="1468"/>
        </w:tabs>
        <w:spacing w:before="2" w:line="322" w:lineRule="exact"/>
        <w:rPr>
          <w:sz w:val="24"/>
          <w:szCs w:val="24"/>
        </w:rPr>
      </w:pPr>
      <w:r w:rsidRPr="00F86D7D">
        <w:rPr>
          <w:sz w:val="24"/>
          <w:szCs w:val="24"/>
        </w:rPr>
        <w:t>Измерение времени процесса, периода</w:t>
      </w:r>
      <w:r w:rsidR="00A97E2E" w:rsidRPr="00F86D7D">
        <w:rPr>
          <w:sz w:val="24"/>
          <w:szCs w:val="24"/>
        </w:rPr>
        <w:t xml:space="preserve"> </w:t>
      </w:r>
      <w:r w:rsidRPr="00F86D7D">
        <w:rPr>
          <w:sz w:val="24"/>
          <w:szCs w:val="24"/>
        </w:rPr>
        <w:t>колебаний.</w:t>
      </w:r>
    </w:p>
    <w:p w:rsidR="00BD1E93" w:rsidRPr="00F86D7D" w:rsidRDefault="009B1F7A">
      <w:pPr>
        <w:pStyle w:val="a5"/>
        <w:numPr>
          <w:ilvl w:val="1"/>
          <w:numId w:val="98"/>
        </w:numPr>
        <w:tabs>
          <w:tab w:val="left" w:pos="1468"/>
        </w:tabs>
        <w:spacing w:line="322" w:lineRule="exact"/>
        <w:rPr>
          <w:sz w:val="24"/>
          <w:szCs w:val="24"/>
        </w:rPr>
      </w:pPr>
      <w:r w:rsidRPr="00F86D7D">
        <w:rPr>
          <w:sz w:val="24"/>
          <w:szCs w:val="24"/>
        </w:rPr>
        <w:lastRenderedPageBreak/>
        <w:t>Измерение</w:t>
      </w:r>
      <w:r w:rsidR="00A97E2E" w:rsidRPr="00F86D7D">
        <w:rPr>
          <w:sz w:val="24"/>
          <w:szCs w:val="24"/>
        </w:rPr>
        <w:t xml:space="preserve"> </w:t>
      </w:r>
      <w:r w:rsidRPr="00F86D7D">
        <w:rPr>
          <w:sz w:val="24"/>
          <w:szCs w:val="24"/>
        </w:rPr>
        <w:t>температуры.</w:t>
      </w:r>
    </w:p>
    <w:p w:rsidR="00BD1E93" w:rsidRPr="00F86D7D" w:rsidRDefault="009B1F7A">
      <w:pPr>
        <w:pStyle w:val="a5"/>
        <w:numPr>
          <w:ilvl w:val="1"/>
          <w:numId w:val="98"/>
        </w:numPr>
        <w:tabs>
          <w:tab w:val="left" w:pos="1468"/>
        </w:tabs>
        <w:spacing w:line="322" w:lineRule="exact"/>
        <w:rPr>
          <w:sz w:val="24"/>
          <w:szCs w:val="24"/>
        </w:rPr>
      </w:pPr>
      <w:r w:rsidRPr="00F86D7D">
        <w:rPr>
          <w:sz w:val="24"/>
          <w:szCs w:val="24"/>
        </w:rPr>
        <w:t>Измерение силы тока и его</w:t>
      </w:r>
      <w:r w:rsidR="00A97E2E" w:rsidRPr="00F86D7D">
        <w:rPr>
          <w:sz w:val="24"/>
          <w:szCs w:val="24"/>
        </w:rPr>
        <w:t xml:space="preserve"> </w:t>
      </w:r>
      <w:r w:rsidRPr="00F86D7D">
        <w:rPr>
          <w:sz w:val="24"/>
          <w:szCs w:val="24"/>
        </w:rPr>
        <w:t>регулирование.</w:t>
      </w:r>
    </w:p>
    <w:p w:rsidR="00BD1E93" w:rsidRPr="00F86D7D" w:rsidRDefault="009B1F7A" w:rsidP="00A97E2E">
      <w:pPr>
        <w:pStyle w:val="a5"/>
        <w:numPr>
          <w:ilvl w:val="1"/>
          <w:numId w:val="98"/>
        </w:numPr>
        <w:tabs>
          <w:tab w:val="left" w:pos="1468"/>
        </w:tabs>
        <w:spacing w:line="322" w:lineRule="exact"/>
        <w:rPr>
          <w:sz w:val="24"/>
          <w:szCs w:val="24"/>
        </w:rPr>
      </w:pPr>
      <w:r w:rsidRPr="00F86D7D">
        <w:rPr>
          <w:sz w:val="24"/>
          <w:szCs w:val="24"/>
        </w:rPr>
        <w:t>Измерение</w:t>
      </w:r>
      <w:r w:rsidR="00A97E2E" w:rsidRPr="00F86D7D">
        <w:rPr>
          <w:sz w:val="24"/>
          <w:szCs w:val="24"/>
        </w:rPr>
        <w:t xml:space="preserve"> </w:t>
      </w:r>
      <w:r w:rsidRPr="00F86D7D">
        <w:rPr>
          <w:sz w:val="24"/>
          <w:szCs w:val="24"/>
        </w:rPr>
        <w:t>напряжения.</w:t>
      </w:r>
    </w:p>
    <w:p w:rsidR="00BD1E93" w:rsidRPr="00F86D7D" w:rsidRDefault="009B1F7A" w:rsidP="00A97E2E">
      <w:pPr>
        <w:pStyle w:val="a5"/>
        <w:numPr>
          <w:ilvl w:val="1"/>
          <w:numId w:val="98"/>
        </w:numPr>
        <w:tabs>
          <w:tab w:val="left" w:pos="1276"/>
        </w:tabs>
        <w:spacing w:line="322" w:lineRule="exact"/>
        <w:ind w:hanging="474"/>
        <w:rPr>
          <w:sz w:val="24"/>
          <w:szCs w:val="24"/>
        </w:rPr>
      </w:pPr>
      <w:r w:rsidRPr="00F86D7D">
        <w:rPr>
          <w:sz w:val="24"/>
          <w:szCs w:val="24"/>
        </w:rPr>
        <w:t>Измерение углов падения и</w:t>
      </w:r>
      <w:r w:rsidR="00A97E2E" w:rsidRPr="00F86D7D">
        <w:rPr>
          <w:sz w:val="24"/>
          <w:szCs w:val="24"/>
        </w:rPr>
        <w:t xml:space="preserve"> </w:t>
      </w:r>
      <w:r w:rsidRPr="00F86D7D">
        <w:rPr>
          <w:sz w:val="24"/>
          <w:szCs w:val="24"/>
        </w:rPr>
        <w:t>преломления.</w:t>
      </w:r>
    </w:p>
    <w:p w:rsidR="00BD1E93" w:rsidRPr="00F86D7D" w:rsidRDefault="009B1F7A" w:rsidP="00A97E2E">
      <w:pPr>
        <w:pStyle w:val="a5"/>
        <w:numPr>
          <w:ilvl w:val="1"/>
          <w:numId w:val="98"/>
        </w:numPr>
        <w:tabs>
          <w:tab w:val="left" w:pos="1276"/>
        </w:tabs>
        <w:spacing w:line="322" w:lineRule="exact"/>
        <w:ind w:hanging="474"/>
        <w:rPr>
          <w:sz w:val="24"/>
          <w:szCs w:val="24"/>
        </w:rPr>
      </w:pPr>
      <w:r w:rsidRPr="00F86D7D">
        <w:rPr>
          <w:sz w:val="24"/>
          <w:szCs w:val="24"/>
        </w:rPr>
        <w:t>Измерение фокусного расстояния</w:t>
      </w:r>
      <w:r w:rsidR="00A97E2E" w:rsidRPr="00F86D7D">
        <w:rPr>
          <w:sz w:val="24"/>
          <w:szCs w:val="24"/>
        </w:rPr>
        <w:t xml:space="preserve"> </w:t>
      </w:r>
      <w:r w:rsidRPr="00F86D7D">
        <w:rPr>
          <w:sz w:val="24"/>
          <w:szCs w:val="24"/>
        </w:rPr>
        <w:t>линзы.</w:t>
      </w:r>
    </w:p>
    <w:p w:rsidR="00BD1E93" w:rsidRPr="00F86D7D" w:rsidRDefault="009B1F7A">
      <w:pPr>
        <w:pStyle w:val="1"/>
        <w:spacing w:before="5"/>
        <w:ind w:left="478" w:right="381" w:firstLine="707"/>
        <w:rPr>
          <w:sz w:val="24"/>
          <w:szCs w:val="24"/>
        </w:rPr>
      </w:pPr>
      <w:r w:rsidRPr="00F86D7D">
        <w:rPr>
          <w:sz w:val="24"/>
          <w:szCs w:val="24"/>
        </w:rPr>
        <w:t>Расчет по полученным результатам прямых измерений зависимого от них параметра (косвенные</w:t>
      </w:r>
      <w:r w:rsidR="00E92725" w:rsidRPr="00F86D7D">
        <w:rPr>
          <w:sz w:val="24"/>
          <w:szCs w:val="24"/>
        </w:rPr>
        <w:t xml:space="preserve"> </w:t>
      </w:r>
      <w:r w:rsidRPr="00F86D7D">
        <w:rPr>
          <w:sz w:val="24"/>
          <w:szCs w:val="24"/>
        </w:rPr>
        <w:t>измерения):</w:t>
      </w:r>
    </w:p>
    <w:p w:rsidR="00BD1E93" w:rsidRPr="00F86D7D" w:rsidRDefault="009B1F7A">
      <w:pPr>
        <w:pStyle w:val="a5"/>
        <w:numPr>
          <w:ilvl w:val="0"/>
          <w:numId w:val="97"/>
        </w:numPr>
        <w:tabs>
          <w:tab w:val="left" w:pos="1468"/>
        </w:tabs>
        <w:spacing w:line="316" w:lineRule="exact"/>
        <w:ind w:firstLine="708"/>
        <w:rPr>
          <w:sz w:val="24"/>
          <w:szCs w:val="24"/>
        </w:rPr>
      </w:pPr>
      <w:r w:rsidRPr="00F86D7D">
        <w:rPr>
          <w:sz w:val="24"/>
          <w:szCs w:val="24"/>
        </w:rPr>
        <w:t>Измерение плотности вещества твердого</w:t>
      </w:r>
      <w:r w:rsidR="00E92725" w:rsidRPr="00F86D7D">
        <w:rPr>
          <w:sz w:val="24"/>
          <w:szCs w:val="24"/>
        </w:rPr>
        <w:t xml:space="preserve"> </w:t>
      </w:r>
      <w:r w:rsidRPr="00F86D7D">
        <w:rPr>
          <w:sz w:val="24"/>
          <w:szCs w:val="24"/>
        </w:rPr>
        <w:t>тела.</w:t>
      </w:r>
    </w:p>
    <w:p w:rsidR="00BD1E93" w:rsidRPr="00F86D7D" w:rsidRDefault="009B1F7A">
      <w:pPr>
        <w:pStyle w:val="a5"/>
        <w:numPr>
          <w:ilvl w:val="0"/>
          <w:numId w:val="97"/>
        </w:numPr>
        <w:tabs>
          <w:tab w:val="left" w:pos="1468"/>
        </w:tabs>
        <w:spacing w:line="322" w:lineRule="exact"/>
        <w:ind w:firstLine="708"/>
        <w:rPr>
          <w:sz w:val="24"/>
          <w:szCs w:val="24"/>
        </w:rPr>
      </w:pPr>
      <w:r w:rsidRPr="00F86D7D">
        <w:rPr>
          <w:sz w:val="24"/>
          <w:szCs w:val="24"/>
        </w:rPr>
        <w:t>Определение коэффициента трения</w:t>
      </w:r>
      <w:r w:rsidR="00E92725" w:rsidRPr="00F86D7D">
        <w:rPr>
          <w:sz w:val="24"/>
          <w:szCs w:val="24"/>
        </w:rPr>
        <w:t xml:space="preserve"> </w:t>
      </w:r>
      <w:r w:rsidRPr="00F86D7D">
        <w:rPr>
          <w:sz w:val="24"/>
          <w:szCs w:val="24"/>
        </w:rPr>
        <w:t>скольжения.</w:t>
      </w:r>
    </w:p>
    <w:p w:rsidR="00BD1E93" w:rsidRPr="00F86D7D" w:rsidRDefault="009B1F7A">
      <w:pPr>
        <w:pStyle w:val="a5"/>
        <w:numPr>
          <w:ilvl w:val="0"/>
          <w:numId w:val="97"/>
        </w:numPr>
        <w:tabs>
          <w:tab w:val="left" w:pos="1468"/>
        </w:tabs>
        <w:ind w:firstLine="708"/>
        <w:rPr>
          <w:sz w:val="24"/>
          <w:szCs w:val="24"/>
        </w:rPr>
      </w:pPr>
      <w:r w:rsidRPr="00F86D7D">
        <w:rPr>
          <w:sz w:val="24"/>
          <w:szCs w:val="24"/>
        </w:rPr>
        <w:t>Определение жесткости</w:t>
      </w:r>
      <w:r w:rsidR="00E92725" w:rsidRPr="00F86D7D">
        <w:rPr>
          <w:sz w:val="24"/>
          <w:szCs w:val="24"/>
        </w:rPr>
        <w:t xml:space="preserve"> </w:t>
      </w:r>
      <w:r w:rsidRPr="00F86D7D">
        <w:rPr>
          <w:sz w:val="24"/>
          <w:szCs w:val="24"/>
        </w:rPr>
        <w:t>пружины.</w:t>
      </w:r>
    </w:p>
    <w:p w:rsidR="00BD1E93" w:rsidRPr="00F86D7D" w:rsidRDefault="009B1F7A">
      <w:pPr>
        <w:pStyle w:val="a5"/>
        <w:numPr>
          <w:ilvl w:val="0"/>
          <w:numId w:val="97"/>
        </w:numPr>
        <w:tabs>
          <w:tab w:val="left" w:pos="1468"/>
        </w:tabs>
        <w:spacing w:before="1"/>
        <w:ind w:right="387" w:firstLine="708"/>
        <w:rPr>
          <w:sz w:val="24"/>
          <w:szCs w:val="24"/>
        </w:rPr>
      </w:pPr>
      <w:r w:rsidRPr="00F86D7D">
        <w:rPr>
          <w:sz w:val="24"/>
          <w:szCs w:val="24"/>
        </w:rPr>
        <w:t>Определение выталкивающей силы, действующей на погруженное в жидкость</w:t>
      </w:r>
      <w:r w:rsidR="00E92725" w:rsidRPr="00F86D7D">
        <w:rPr>
          <w:sz w:val="24"/>
          <w:szCs w:val="24"/>
        </w:rPr>
        <w:t xml:space="preserve"> </w:t>
      </w:r>
      <w:r w:rsidRPr="00F86D7D">
        <w:rPr>
          <w:sz w:val="24"/>
          <w:szCs w:val="24"/>
        </w:rPr>
        <w:t>тело.</w:t>
      </w:r>
    </w:p>
    <w:p w:rsidR="00BD1E93" w:rsidRPr="00F86D7D" w:rsidRDefault="009B1F7A">
      <w:pPr>
        <w:pStyle w:val="a5"/>
        <w:numPr>
          <w:ilvl w:val="0"/>
          <w:numId w:val="97"/>
        </w:numPr>
        <w:tabs>
          <w:tab w:val="left" w:pos="1468"/>
        </w:tabs>
        <w:spacing w:line="321" w:lineRule="exact"/>
        <w:ind w:firstLine="708"/>
        <w:rPr>
          <w:sz w:val="24"/>
          <w:szCs w:val="24"/>
        </w:rPr>
      </w:pPr>
      <w:r w:rsidRPr="00F86D7D">
        <w:rPr>
          <w:sz w:val="24"/>
          <w:szCs w:val="24"/>
        </w:rPr>
        <w:t>Определение момента</w:t>
      </w:r>
      <w:r w:rsidR="00E92725" w:rsidRPr="00F86D7D">
        <w:rPr>
          <w:sz w:val="24"/>
          <w:szCs w:val="24"/>
        </w:rPr>
        <w:t xml:space="preserve"> </w:t>
      </w:r>
      <w:r w:rsidRPr="00F86D7D">
        <w:rPr>
          <w:sz w:val="24"/>
          <w:szCs w:val="24"/>
        </w:rPr>
        <w:t>силы.</w:t>
      </w:r>
    </w:p>
    <w:p w:rsidR="00BD1E93" w:rsidRPr="00F86D7D" w:rsidRDefault="009B1F7A">
      <w:pPr>
        <w:pStyle w:val="a5"/>
        <w:numPr>
          <w:ilvl w:val="0"/>
          <w:numId w:val="97"/>
        </w:numPr>
        <w:tabs>
          <w:tab w:val="left" w:pos="1468"/>
        </w:tabs>
        <w:ind w:firstLine="708"/>
        <w:rPr>
          <w:sz w:val="24"/>
          <w:szCs w:val="24"/>
        </w:rPr>
      </w:pPr>
      <w:r w:rsidRPr="00F86D7D">
        <w:rPr>
          <w:sz w:val="24"/>
          <w:szCs w:val="24"/>
        </w:rPr>
        <w:t>Измерение ускорения равноускоренного</w:t>
      </w:r>
      <w:r w:rsidR="00E92725" w:rsidRPr="00F86D7D">
        <w:rPr>
          <w:sz w:val="24"/>
          <w:szCs w:val="24"/>
        </w:rPr>
        <w:t xml:space="preserve"> </w:t>
      </w:r>
      <w:r w:rsidRPr="00F86D7D">
        <w:rPr>
          <w:sz w:val="24"/>
          <w:szCs w:val="24"/>
        </w:rPr>
        <w:t>движения.</w:t>
      </w:r>
    </w:p>
    <w:p w:rsidR="00BD1E93" w:rsidRPr="00F86D7D" w:rsidRDefault="009B1F7A">
      <w:pPr>
        <w:pStyle w:val="a5"/>
        <w:numPr>
          <w:ilvl w:val="0"/>
          <w:numId w:val="97"/>
        </w:numPr>
        <w:tabs>
          <w:tab w:val="left" w:pos="1468"/>
        </w:tabs>
        <w:spacing w:before="2" w:line="322" w:lineRule="exact"/>
        <w:ind w:firstLine="708"/>
        <w:rPr>
          <w:sz w:val="24"/>
          <w:szCs w:val="24"/>
        </w:rPr>
      </w:pPr>
      <w:r w:rsidRPr="00F86D7D">
        <w:rPr>
          <w:sz w:val="24"/>
          <w:szCs w:val="24"/>
        </w:rPr>
        <w:t>Определение работы и</w:t>
      </w:r>
      <w:r w:rsidR="00E92725" w:rsidRPr="00F86D7D">
        <w:rPr>
          <w:sz w:val="24"/>
          <w:szCs w:val="24"/>
        </w:rPr>
        <w:t xml:space="preserve"> </w:t>
      </w:r>
      <w:r w:rsidRPr="00F86D7D">
        <w:rPr>
          <w:sz w:val="24"/>
          <w:szCs w:val="24"/>
        </w:rPr>
        <w:t>мощности.</w:t>
      </w:r>
    </w:p>
    <w:p w:rsidR="00BD1E93" w:rsidRPr="00F86D7D" w:rsidRDefault="009B1F7A">
      <w:pPr>
        <w:pStyle w:val="a5"/>
        <w:numPr>
          <w:ilvl w:val="0"/>
          <w:numId w:val="97"/>
        </w:numPr>
        <w:tabs>
          <w:tab w:val="left" w:pos="1894"/>
          <w:tab w:val="left" w:pos="1895"/>
        </w:tabs>
        <w:spacing w:line="322" w:lineRule="exact"/>
        <w:ind w:left="1894" w:hanging="708"/>
        <w:rPr>
          <w:sz w:val="24"/>
          <w:szCs w:val="24"/>
        </w:rPr>
      </w:pPr>
      <w:r w:rsidRPr="00F86D7D">
        <w:rPr>
          <w:sz w:val="24"/>
          <w:szCs w:val="24"/>
        </w:rPr>
        <w:t>Определение частоты колебаний груза на пружине и</w:t>
      </w:r>
      <w:r w:rsidR="006D6365" w:rsidRPr="00F86D7D">
        <w:rPr>
          <w:sz w:val="24"/>
          <w:szCs w:val="24"/>
        </w:rPr>
        <w:t xml:space="preserve"> </w:t>
      </w:r>
      <w:r w:rsidRPr="00F86D7D">
        <w:rPr>
          <w:sz w:val="24"/>
          <w:szCs w:val="24"/>
        </w:rPr>
        <w:t>нити.</w:t>
      </w:r>
    </w:p>
    <w:p w:rsidR="00BD1E93" w:rsidRPr="00F86D7D" w:rsidRDefault="009B1F7A">
      <w:pPr>
        <w:pStyle w:val="a5"/>
        <w:numPr>
          <w:ilvl w:val="0"/>
          <w:numId w:val="97"/>
        </w:numPr>
        <w:tabs>
          <w:tab w:val="left" w:pos="1894"/>
          <w:tab w:val="left" w:pos="1895"/>
        </w:tabs>
        <w:ind w:left="1894" w:hanging="708"/>
        <w:rPr>
          <w:sz w:val="24"/>
          <w:szCs w:val="24"/>
        </w:rPr>
      </w:pPr>
      <w:r w:rsidRPr="00F86D7D">
        <w:rPr>
          <w:sz w:val="24"/>
          <w:szCs w:val="24"/>
        </w:rPr>
        <w:t>Определение относительной</w:t>
      </w:r>
      <w:r w:rsidR="006D6365" w:rsidRPr="00F86D7D">
        <w:rPr>
          <w:sz w:val="24"/>
          <w:szCs w:val="24"/>
        </w:rPr>
        <w:t xml:space="preserve"> </w:t>
      </w:r>
      <w:r w:rsidRPr="00F86D7D">
        <w:rPr>
          <w:sz w:val="24"/>
          <w:szCs w:val="24"/>
        </w:rPr>
        <w:t>влажности.</w:t>
      </w:r>
    </w:p>
    <w:p w:rsidR="00BD1E93" w:rsidRPr="00F86D7D" w:rsidRDefault="009B1F7A">
      <w:pPr>
        <w:pStyle w:val="a5"/>
        <w:numPr>
          <w:ilvl w:val="0"/>
          <w:numId w:val="97"/>
        </w:numPr>
        <w:tabs>
          <w:tab w:val="left" w:pos="1894"/>
          <w:tab w:val="left" w:pos="1895"/>
        </w:tabs>
        <w:spacing w:line="322" w:lineRule="exact"/>
        <w:ind w:left="1894" w:hanging="708"/>
        <w:rPr>
          <w:sz w:val="24"/>
          <w:szCs w:val="24"/>
        </w:rPr>
      </w:pPr>
      <w:r w:rsidRPr="00F86D7D">
        <w:rPr>
          <w:sz w:val="24"/>
          <w:szCs w:val="24"/>
        </w:rPr>
        <w:t>Определение количества</w:t>
      </w:r>
      <w:r w:rsidR="006D6365" w:rsidRPr="00F86D7D">
        <w:rPr>
          <w:sz w:val="24"/>
          <w:szCs w:val="24"/>
        </w:rPr>
        <w:t xml:space="preserve"> </w:t>
      </w:r>
      <w:r w:rsidRPr="00F86D7D">
        <w:rPr>
          <w:sz w:val="24"/>
          <w:szCs w:val="24"/>
        </w:rPr>
        <w:t>теплоты.</w:t>
      </w:r>
    </w:p>
    <w:p w:rsidR="00BD1E93" w:rsidRPr="00F86D7D" w:rsidRDefault="009B1F7A">
      <w:pPr>
        <w:pStyle w:val="a5"/>
        <w:numPr>
          <w:ilvl w:val="0"/>
          <w:numId w:val="97"/>
        </w:numPr>
        <w:tabs>
          <w:tab w:val="left" w:pos="1894"/>
          <w:tab w:val="left" w:pos="1895"/>
        </w:tabs>
        <w:spacing w:line="322" w:lineRule="exact"/>
        <w:ind w:left="1894" w:hanging="708"/>
        <w:rPr>
          <w:sz w:val="24"/>
          <w:szCs w:val="24"/>
        </w:rPr>
      </w:pPr>
      <w:r w:rsidRPr="00F86D7D">
        <w:rPr>
          <w:sz w:val="24"/>
          <w:szCs w:val="24"/>
        </w:rPr>
        <w:t>Определение удельной</w:t>
      </w:r>
      <w:r w:rsidR="006D6365" w:rsidRPr="00F86D7D">
        <w:rPr>
          <w:sz w:val="24"/>
          <w:szCs w:val="24"/>
        </w:rPr>
        <w:t xml:space="preserve"> </w:t>
      </w:r>
      <w:r w:rsidRPr="00F86D7D">
        <w:rPr>
          <w:sz w:val="24"/>
          <w:szCs w:val="24"/>
        </w:rPr>
        <w:t>теплоемкости.</w:t>
      </w:r>
    </w:p>
    <w:p w:rsidR="00BD1E93" w:rsidRPr="00F86D7D" w:rsidRDefault="009B1F7A">
      <w:pPr>
        <w:pStyle w:val="a5"/>
        <w:numPr>
          <w:ilvl w:val="0"/>
          <w:numId w:val="97"/>
        </w:numPr>
        <w:tabs>
          <w:tab w:val="left" w:pos="1894"/>
          <w:tab w:val="left" w:pos="1895"/>
        </w:tabs>
        <w:spacing w:line="322" w:lineRule="exact"/>
        <w:ind w:left="1894" w:hanging="708"/>
        <w:rPr>
          <w:sz w:val="24"/>
          <w:szCs w:val="24"/>
        </w:rPr>
      </w:pPr>
      <w:r w:rsidRPr="00F86D7D">
        <w:rPr>
          <w:sz w:val="24"/>
          <w:szCs w:val="24"/>
        </w:rPr>
        <w:t>Измерение работы и мощности электрического</w:t>
      </w:r>
      <w:r w:rsidR="006D6365" w:rsidRPr="00F86D7D">
        <w:rPr>
          <w:sz w:val="24"/>
          <w:szCs w:val="24"/>
        </w:rPr>
        <w:t xml:space="preserve"> </w:t>
      </w:r>
      <w:r w:rsidRPr="00F86D7D">
        <w:rPr>
          <w:sz w:val="24"/>
          <w:szCs w:val="24"/>
        </w:rPr>
        <w:t>тока.</w:t>
      </w:r>
    </w:p>
    <w:p w:rsidR="00BD1E93" w:rsidRPr="00F86D7D" w:rsidRDefault="009B1F7A">
      <w:pPr>
        <w:pStyle w:val="a5"/>
        <w:numPr>
          <w:ilvl w:val="0"/>
          <w:numId w:val="97"/>
        </w:numPr>
        <w:tabs>
          <w:tab w:val="left" w:pos="1894"/>
          <w:tab w:val="left" w:pos="1895"/>
        </w:tabs>
        <w:ind w:left="1894" w:hanging="708"/>
        <w:rPr>
          <w:sz w:val="24"/>
          <w:szCs w:val="24"/>
        </w:rPr>
      </w:pPr>
      <w:r w:rsidRPr="00F86D7D">
        <w:rPr>
          <w:sz w:val="24"/>
          <w:szCs w:val="24"/>
        </w:rPr>
        <w:t>Измерение</w:t>
      </w:r>
      <w:r w:rsidR="006D6365" w:rsidRPr="00F86D7D">
        <w:rPr>
          <w:sz w:val="24"/>
          <w:szCs w:val="24"/>
        </w:rPr>
        <w:t xml:space="preserve"> </w:t>
      </w:r>
      <w:r w:rsidRPr="00F86D7D">
        <w:rPr>
          <w:sz w:val="24"/>
          <w:szCs w:val="24"/>
        </w:rPr>
        <w:t>сопротивления.</w:t>
      </w:r>
    </w:p>
    <w:p w:rsidR="00BD1E93" w:rsidRPr="00F86D7D" w:rsidRDefault="009B1F7A">
      <w:pPr>
        <w:pStyle w:val="a5"/>
        <w:numPr>
          <w:ilvl w:val="0"/>
          <w:numId w:val="97"/>
        </w:numPr>
        <w:tabs>
          <w:tab w:val="left" w:pos="1894"/>
          <w:tab w:val="left" w:pos="1895"/>
        </w:tabs>
        <w:spacing w:before="2" w:line="322" w:lineRule="exact"/>
        <w:ind w:left="1894" w:hanging="708"/>
        <w:rPr>
          <w:sz w:val="24"/>
          <w:szCs w:val="24"/>
        </w:rPr>
      </w:pPr>
      <w:r w:rsidRPr="00F86D7D">
        <w:rPr>
          <w:sz w:val="24"/>
          <w:szCs w:val="24"/>
        </w:rPr>
        <w:t>Определение оптической силы</w:t>
      </w:r>
      <w:r w:rsidR="006D6365" w:rsidRPr="00F86D7D">
        <w:rPr>
          <w:sz w:val="24"/>
          <w:szCs w:val="24"/>
        </w:rPr>
        <w:t xml:space="preserve"> </w:t>
      </w:r>
      <w:r w:rsidRPr="00F86D7D">
        <w:rPr>
          <w:sz w:val="24"/>
          <w:szCs w:val="24"/>
        </w:rPr>
        <w:t>линзы.</w:t>
      </w:r>
    </w:p>
    <w:p w:rsidR="00BD1E93" w:rsidRPr="00F86D7D" w:rsidRDefault="009B1F7A">
      <w:pPr>
        <w:pStyle w:val="a5"/>
        <w:numPr>
          <w:ilvl w:val="0"/>
          <w:numId w:val="97"/>
        </w:numPr>
        <w:tabs>
          <w:tab w:val="left" w:pos="1895"/>
        </w:tabs>
        <w:ind w:right="386" w:firstLine="708"/>
        <w:rPr>
          <w:sz w:val="24"/>
          <w:szCs w:val="24"/>
        </w:rPr>
      </w:pPr>
      <w:r w:rsidRPr="00F86D7D">
        <w:rPr>
          <w:sz w:val="24"/>
          <w:szCs w:val="24"/>
        </w:rPr>
        <w:t>Исследование зависимости выталкивающей силы от объема погруженной части от плотности жидкости, ее независимости от плотности и массы</w:t>
      </w:r>
      <w:r w:rsidR="006D6365" w:rsidRPr="00F86D7D">
        <w:rPr>
          <w:sz w:val="24"/>
          <w:szCs w:val="24"/>
        </w:rPr>
        <w:t xml:space="preserve"> </w:t>
      </w:r>
      <w:r w:rsidRPr="00F86D7D">
        <w:rPr>
          <w:sz w:val="24"/>
          <w:szCs w:val="24"/>
        </w:rPr>
        <w:t>тела.</w:t>
      </w:r>
    </w:p>
    <w:p w:rsidR="00BD1E93" w:rsidRPr="00F86D7D" w:rsidRDefault="009B1F7A" w:rsidP="006D6365">
      <w:pPr>
        <w:pStyle w:val="a5"/>
        <w:numPr>
          <w:ilvl w:val="0"/>
          <w:numId w:val="97"/>
        </w:numPr>
        <w:tabs>
          <w:tab w:val="left" w:pos="1894"/>
          <w:tab w:val="left" w:pos="1895"/>
        </w:tabs>
        <w:ind w:right="389" w:firstLine="708"/>
        <w:rPr>
          <w:sz w:val="24"/>
          <w:szCs w:val="24"/>
        </w:rPr>
      </w:pPr>
      <w:r w:rsidRPr="00F86D7D">
        <w:rPr>
          <w:sz w:val="24"/>
          <w:szCs w:val="24"/>
        </w:rPr>
        <w:t>Исследование зависимости силы трения от характера поверхности, ее независимости от</w:t>
      </w:r>
      <w:r w:rsidR="006D6365" w:rsidRPr="00F86D7D">
        <w:rPr>
          <w:sz w:val="24"/>
          <w:szCs w:val="24"/>
        </w:rPr>
        <w:t xml:space="preserve"> </w:t>
      </w:r>
      <w:r w:rsidRPr="00F86D7D">
        <w:rPr>
          <w:sz w:val="24"/>
          <w:szCs w:val="24"/>
        </w:rPr>
        <w:t>площади.</w:t>
      </w:r>
    </w:p>
    <w:p w:rsidR="006D6365" w:rsidRPr="00F86D7D" w:rsidRDefault="006D6365" w:rsidP="006D6365">
      <w:pPr>
        <w:tabs>
          <w:tab w:val="left" w:pos="1894"/>
          <w:tab w:val="left" w:pos="1895"/>
        </w:tabs>
        <w:ind w:right="389"/>
        <w:rPr>
          <w:sz w:val="24"/>
          <w:szCs w:val="24"/>
        </w:rPr>
      </w:pPr>
    </w:p>
    <w:p w:rsidR="00BD1E93" w:rsidRPr="00F86D7D" w:rsidRDefault="009B1F7A">
      <w:pPr>
        <w:pStyle w:val="1"/>
        <w:ind w:left="478" w:right="680" w:firstLine="707"/>
        <w:rPr>
          <w:sz w:val="24"/>
          <w:szCs w:val="24"/>
        </w:rPr>
      </w:pPr>
      <w:r w:rsidRPr="00F86D7D">
        <w:rPr>
          <w:sz w:val="24"/>
          <w:szCs w:val="24"/>
        </w:rPr>
        <w:t>Наблюдение явлений и постановка опытов (на качественном уровне)  по обнаружению факторов, влияющих на протекание данных</w:t>
      </w:r>
      <w:r w:rsidR="0085612C" w:rsidRPr="00F86D7D">
        <w:rPr>
          <w:sz w:val="24"/>
          <w:szCs w:val="24"/>
        </w:rPr>
        <w:t xml:space="preserve"> </w:t>
      </w:r>
      <w:r w:rsidRPr="00F86D7D">
        <w:rPr>
          <w:sz w:val="24"/>
          <w:szCs w:val="24"/>
        </w:rPr>
        <w:t>явлений:</w:t>
      </w:r>
    </w:p>
    <w:p w:rsidR="00BD1E93" w:rsidRPr="00F86D7D" w:rsidRDefault="009B1F7A">
      <w:pPr>
        <w:pStyle w:val="a5"/>
        <w:numPr>
          <w:ilvl w:val="0"/>
          <w:numId w:val="96"/>
        </w:numPr>
        <w:tabs>
          <w:tab w:val="left" w:pos="1468"/>
        </w:tabs>
        <w:ind w:right="391" w:firstLine="708"/>
        <w:rPr>
          <w:sz w:val="24"/>
          <w:szCs w:val="24"/>
        </w:rPr>
      </w:pPr>
      <w:r w:rsidRPr="00F86D7D">
        <w:rPr>
          <w:sz w:val="24"/>
          <w:szCs w:val="24"/>
        </w:rPr>
        <w:t>Наблюдение зависимости периода колебаний груза на нити от длины и независимости от</w:t>
      </w:r>
      <w:r w:rsidR="0085612C" w:rsidRPr="00F86D7D">
        <w:rPr>
          <w:sz w:val="24"/>
          <w:szCs w:val="24"/>
        </w:rPr>
        <w:t xml:space="preserve"> </w:t>
      </w:r>
      <w:r w:rsidRPr="00F86D7D">
        <w:rPr>
          <w:sz w:val="24"/>
          <w:szCs w:val="24"/>
        </w:rPr>
        <w:t>массы.</w:t>
      </w:r>
    </w:p>
    <w:p w:rsidR="00BD1E93" w:rsidRPr="00F86D7D" w:rsidRDefault="009B1F7A">
      <w:pPr>
        <w:pStyle w:val="a5"/>
        <w:numPr>
          <w:ilvl w:val="0"/>
          <w:numId w:val="96"/>
        </w:numPr>
        <w:tabs>
          <w:tab w:val="left" w:pos="1468"/>
        </w:tabs>
        <w:ind w:right="390" w:firstLine="708"/>
        <w:rPr>
          <w:sz w:val="24"/>
          <w:szCs w:val="24"/>
        </w:rPr>
      </w:pPr>
      <w:r w:rsidRPr="00F86D7D">
        <w:rPr>
          <w:sz w:val="24"/>
          <w:szCs w:val="24"/>
        </w:rPr>
        <w:t>Наблюдение зависимости периода колебаний груза на пружине от массы и жесткости.</w:t>
      </w:r>
    </w:p>
    <w:p w:rsidR="00BD1E93" w:rsidRPr="00F86D7D" w:rsidRDefault="009B1F7A">
      <w:pPr>
        <w:pStyle w:val="a5"/>
        <w:numPr>
          <w:ilvl w:val="0"/>
          <w:numId w:val="96"/>
        </w:numPr>
        <w:tabs>
          <w:tab w:val="left" w:pos="1468"/>
        </w:tabs>
        <w:spacing w:line="322" w:lineRule="exact"/>
        <w:ind w:firstLine="708"/>
        <w:rPr>
          <w:sz w:val="24"/>
          <w:szCs w:val="24"/>
        </w:rPr>
      </w:pPr>
      <w:r w:rsidRPr="00F86D7D">
        <w:rPr>
          <w:sz w:val="24"/>
          <w:szCs w:val="24"/>
        </w:rPr>
        <w:t>Наблюдение зависимости давления газа от объема и</w:t>
      </w:r>
      <w:r w:rsidR="0085612C" w:rsidRPr="00F86D7D">
        <w:rPr>
          <w:sz w:val="24"/>
          <w:szCs w:val="24"/>
        </w:rPr>
        <w:t xml:space="preserve"> </w:t>
      </w:r>
      <w:r w:rsidRPr="00F86D7D">
        <w:rPr>
          <w:sz w:val="24"/>
          <w:szCs w:val="24"/>
        </w:rPr>
        <w:t>температуры.</w:t>
      </w:r>
    </w:p>
    <w:p w:rsidR="00BD1E93" w:rsidRPr="00F86D7D" w:rsidRDefault="009B1F7A">
      <w:pPr>
        <w:pStyle w:val="a5"/>
        <w:numPr>
          <w:ilvl w:val="0"/>
          <w:numId w:val="96"/>
        </w:numPr>
        <w:tabs>
          <w:tab w:val="left" w:pos="1468"/>
        </w:tabs>
        <w:spacing w:line="322" w:lineRule="exact"/>
        <w:ind w:firstLine="708"/>
        <w:rPr>
          <w:sz w:val="24"/>
          <w:szCs w:val="24"/>
        </w:rPr>
      </w:pPr>
      <w:r w:rsidRPr="00F86D7D">
        <w:rPr>
          <w:sz w:val="24"/>
          <w:szCs w:val="24"/>
        </w:rPr>
        <w:t>Наблюдение зависимости температуры остывающей воды от</w:t>
      </w:r>
      <w:r w:rsidR="0085612C" w:rsidRPr="00F86D7D">
        <w:rPr>
          <w:sz w:val="24"/>
          <w:szCs w:val="24"/>
        </w:rPr>
        <w:t xml:space="preserve"> </w:t>
      </w:r>
      <w:r w:rsidRPr="00F86D7D">
        <w:rPr>
          <w:sz w:val="24"/>
          <w:szCs w:val="24"/>
        </w:rPr>
        <w:t>времени.</w:t>
      </w:r>
    </w:p>
    <w:p w:rsidR="00BD1E93" w:rsidRPr="00F86D7D" w:rsidRDefault="009B1F7A">
      <w:pPr>
        <w:pStyle w:val="a5"/>
        <w:numPr>
          <w:ilvl w:val="0"/>
          <w:numId w:val="96"/>
        </w:numPr>
        <w:tabs>
          <w:tab w:val="left" w:pos="1468"/>
        </w:tabs>
        <w:spacing w:line="322" w:lineRule="exact"/>
        <w:ind w:firstLine="708"/>
        <w:rPr>
          <w:sz w:val="24"/>
          <w:szCs w:val="24"/>
        </w:rPr>
      </w:pPr>
      <w:r w:rsidRPr="00F86D7D">
        <w:rPr>
          <w:sz w:val="24"/>
          <w:szCs w:val="24"/>
        </w:rPr>
        <w:t>Исследование явления взаимодействия катушки с током и</w:t>
      </w:r>
      <w:r w:rsidR="0085612C" w:rsidRPr="00F86D7D">
        <w:rPr>
          <w:sz w:val="24"/>
          <w:szCs w:val="24"/>
        </w:rPr>
        <w:t xml:space="preserve"> </w:t>
      </w:r>
      <w:r w:rsidRPr="00F86D7D">
        <w:rPr>
          <w:sz w:val="24"/>
          <w:szCs w:val="24"/>
        </w:rPr>
        <w:t>магнита.</w:t>
      </w:r>
    </w:p>
    <w:p w:rsidR="00BD1E93" w:rsidRPr="00F86D7D" w:rsidRDefault="009B1F7A">
      <w:pPr>
        <w:pStyle w:val="a5"/>
        <w:numPr>
          <w:ilvl w:val="0"/>
          <w:numId w:val="96"/>
        </w:numPr>
        <w:tabs>
          <w:tab w:val="left" w:pos="1468"/>
        </w:tabs>
        <w:spacing w:line="322" w:lineRule="exact"/>
        <w:ind w:firstLine="708"/>
        <w:rPr>
          <w:sz w:val="24"/>
          <w:szCs w:val="24"/>
        </w:rPr>
      </w:pPr>
      <w:r w:rsidRPr="00F86D7D">
        <w:rPr>
          <w:sz w:val="24"/>
          <w:szCs w:val="24"/>
        </w:rPr>
        <w:t>Исследование явления электромагнитной</w:t>
      </w:r>
      <w:r w:rsidR="0085612C" w:rsidRPr="00F86D7D">
        <w:rPr>
          <w:sz w:val="24"/>
          <w:szCs w:val="24"/>
        </w:rPr>
        <w:t xml:space="preserve"> </w:t>
      </w:r>
      <w:r w:rsidRPr="00F86D7D">
        <w:rPr>
          <w:sz w:val="24"/>
          <w:szCs w:val="24"/>
        </w:rPr>
        <w:t>индукции.</w:t>
      </w:r>
    </w:p>
    <w:p w:rsidR="00BD1E93" w:rsidRPr="00F86D7D" w:rsidRDefault="009B1F7A">
      <w:pPr>
        <w:pStyle w:val="a5"/>
        <w:numPr>
          <w:ilvl w:val="0"/>
          <w:numId w:val="96"/>
        </w:numPr>
        <w:tabs>
          <w:tab w:val="left" w:pos="1468"/>
        </w:tabs>
        <w:spacing w:line="322" w:lineRule="exact"/>
        <w:ind w:firstLine="708"/>
        <w:rPr>
          <w:sz w:val="24"/>
          <w:szCs w:val="24"/>
        </w:rPr>
      </w:pPr>
      <w:r w:rsidRPr="00F86D7D">
        <w:rPr>
          <w:sz w:val="24"/>
          <w:szCs w:val="24"/>
        </w:rPr>
        <w:t>Наблюдение явления отражения и преломления</w:t>
      </w:r>
      <w:r w:rsidR="0085612C" w:rsidRPr="00F86D7D">
        <w:rPr>
          <w:sz w:val="24"/>
          <w:szCs w:val="24"/>
        </w:rPr>
        <w:t xml:space="preserve"> </w:t>
      </w:r>
      <w:r w:rsidRPr="00F86D7D">
        <w:rPr>
          <w:sz w:val="24"/>
          <w:szCs w:val="24"/>
        </w:rPr>
        <w:t>света.</w:t>
      </w:r>
    </w:p>
    <w:p w:rsidR="00BD1E93" w:rsidRPr="00F86D7D" w:rsidRDefault="009B1F7A">
      <w:pPr>
        <w:pStyle w:val="a5"/>
        <w:numPr>
          <w:ilvl w:val="0"/>
          <w:numId w:val="96"/>
        </w:numPr>
        <w:tabs>
          <w:tab w:val="left" w:pos="1468"/>
        </w:tabs>
        <w:spacing w:line="322" w:lineRule="exact"/>
        <w:ind w:firstLine="708"/>
        <w:rPr>
          <w:sz w:val="24"/>
          <w:szCs w:val="24"/>
        </w:rPr>
      </w:pPr>
      <w:r w:rsidRPr="00F86D7D">
        <w:rPr>
          <w:sz w:val="24"/>
          <w:szCs w:val="24"/>
        </w:rPr>
        <w:t>Наблюдение явленияд</w:t>
      </w:r>
      <w:r w:rsidR="0085612C" w:rsidRPr="00F86D7D">
        <w:rPr>
          <w:sz w:val="24"/>
          <w:szCs w:val="24"/>
        </w:rPr>
        <w:t xml:space="preserve"> </w:t>
      </w:r>
      <w:r w:rsidRPr="00F86D7D">
        <w:rPr>
          <w:sz w:val="24"/>
          <w:szCs w:val="24"/>
        </w:rPr>
        <w:t>исперсии.</w:t>
      </w:r>
    </w:p>
    <w:p w:rsidR="00BD1E93" w:rsidRPr="00F86D7D" w:rsidRDefault="009B1F7A">
      <w:pPr>
        <w:pStyle w:val="a5"/>
        <w:numPr>
          <w:ilvl w:val="0"/>
          <w:numId w:val="96"/>
        </w:numPr>
        <w:tabs>
          <w:tab w:val="left" w:pos="1468"/>
        </w:tabs>
        <w:spacing w:line="242" w:lineRule="auto"/>
        <w:ind w:right="388" w:firstLine="708"/>
        <w:rPr>
          <w:sz w:val="24"/>
          <w:szCs w:val="24"/>
        </w:rPr>
      </w:pPr>
      <w:r w:rsidRPr="00F86D7D">
        <w:rPr>
          <w:sz w:val="24"/>
          <w:szCs w:val="24"/>
        </w:rPr>
        <w:t>Обнаружение зависимости сопротивления проводника от его параметров и вещества.</w:t>
      </w:r>
    </w:p>
    <w:p w:rsidR="00BD1E93" w:rsidRPr="00F86D7D" w:rsidRDefault="009B1F7A">
      <w:pPr>
        <w:pStyle w:val="a5"/>
        <w:numPr>
          <w:ilvl w:val="0"/>
          <w:numId w:val="96"/>
        </w:numPr>
        <w:tabs>
          <w:tab w:val="left" w:pos="1894"/>
          <w:tab w:val="left" w:pos="1895"/>
          <w:tab w:val="left" w:pos="3845"/>
          <w:tab w:val="left" w:pos="5619"/>
          <w:tab w:val="left" w:pos="6396"/>
          <w:tab w:val="left" w:pos="7176"/>
          <w:tab w:val="left" w:pos="7579"/>
          <w:tab w:val="left" w:pos="9008"/>
          <w:tab w:val="left" w:pos="9543"/>
        </w:tabs>
        <w:ind w:right="387" w:firstLine="708"/>
        <w:rPr>
          <w:sz w:val="24"/>
          <w:szCs w:val="24"/>
        </w:rPr>
      </w:pPr>
      <w:r w:rsidRPr="00F86D7D">
        <w:rPr>
          <w:sz w:val="24"/>
          <w:szCs w:val="24"/>
        </w:rPr>
        <w:t>Исследование</w:t>
      </w:r>
      <w:r w:rsidRPr="00F86D7D">
        <w:rPr>
          <w:sz w:val="24"/>
          <w:szCs w:val="24"/>
        </w:rPr>
        <w:tab/>
        <w:t>зависимости</w:t>
      </w:r>
      <w:r w:rsidRPr="00F86D7D">
        <w:rPr>
          <w:sz w:val="24"/>
          <w:szCs w:val="24"/>
        </w:rPr>
        <w:tab/>
        <w:t>веса</w:t>
      </w:r>
      <w:r w:rsidRPr="00F86D7D">
        <w:rPr>
          <w:sz w:val="24"/>
          <w:szCs w:val="24"/>
        </w:rPr>
        <w:tab/>
        <w:t>тела</w:t>
      </w:r>
      <w:r w:rsidRPr="00F86D7D">
        <w:rPr>
          <w:sz w:val="24"/>
          <w:szCs w:val="24"/>
        </w:rPr>
        <w:tab/>
        <w:t>в</w:t>
      </w:r>
      <w:r w:rsidRPr="00F86D7D">
        <w:rPr>
          <w:sz w:val="24"/>
          <w:szCs w:val="24"/>
        </w:rPr>
        <w:tab/>
        <w:t>жидкости</w:t>
      </w:r>
      <w:r w:rsidRPr="00F86D7D">
        <w:rPr>
          <w:sz w:val="24"/>
          <w:szCs w:val="24"/>
        </w:rPr>
        <w:tab/>
        <w:t>от</w:t>
      </w:r>
      <w:r w:rsidRPr="00F86D7D">
        <w:rPr>
          <w:sz w:val="24"/>
          <w:szCs w:val="24"/>
        </w:rPr>
        <w:tab/>
        <w:t>объема погруженной</w:t>
      </w:r>
      <w:r w:rsidR="0085612C" w:rsidRPr="00F86D7D">
        <w:rPr>
          <w:sz w:val="24"/>
          <w:szCs w:val="24"/>
        </w:rPr>
        <w:t xml:space="preserve"> </w:t>
      </w:r>
      <w:r w:rsidRPr="00F86D7D">
        <w:rPr>
          <w:sz w:val="24"/>
          <w:szCs w:val="24"/>
        </w:rPr>
        <w:t>части.</w:t>
      </w:r>
    </w:p>
    <w:p w:rsidR="00BD1E93" w:rsidRPr="00F86D7D" w:rsidRDefault="009B1F7A">
      <w:pPr>
        <w:pStyle w:val="a5"/>
        <w:numPr>
          <w:ilvl w:val="0"/>
          <w:numId w:val="96"/>
        </w:numPr>
        <w:tabs>
          <w:tab w:val="left" w:pos="1894"/>
          <w:tab w:val="left" w:pos="1895"/>
        </w:tabs>
        <w:ind w:right="390" w:firstLine="708"/>
        <w:rPr>
          <w:sz w:val="24"/>
          <w:szCs w:val="24"/>
        </w:rPr>
      </w:pPr>
      <w:r w:rsidRPr="00F86D7D">
        <w:rPr>
          <w:sz w:val="24"/>
          <w:szCs w:val="24"/>
        </w:rPr>
        <w:t>Исследование зависимости одной физической величины от другой с представлением результатов в виде графика или</w:t>
      </w:r>
      <w:r w:rsidR="0085612C" w:rsidRPr="00F86D7D">
        <w:rPr>
          <w:sz w:val="24"/>
          <w:szCs w:val="24"/>
        </w:rPr>
        <w:t xml:space="preserve"> </w:t>
      </w:r>
      <w:r w:rsidRPr="00F86D7D">
        <w:rPr>
          <w:sz w:val="24"/>
          <w:szCs w:val="24"/>
        </w:rPr>
        <w:t>таблицы.</w:t>
      </w:r>
    </w:p>
    <w:p w:rsidR="00BD1E93" w:rsidRPr="00F86D7D" w:rsidRDefault="009B1F7A">
      <w:pPr>
        <w:pStyle w:val="a5"/>
        <w:numPr>
          <w:ilvl w:val="0"/>
          <w:numId w:val="96"/>
        </w:numPr>
        <w:tabs>
          <w:tab w:val="left" w:pos="1894"/>
          <w:tab w:val="left" w:pos="1895"/>
        </w:tabs>
        <w:spacing w:line="321" w:lineRule="exact"/>
        <w:ind w:left="1894" w:hanging="708"/>
        <w:rPr>
          <w:sz w:val="24"/>
          <w:szCs w:val="24"/>
        </w:rPr>
      </w:pPr>
      <w:r w:rsidRPr="00F86D7D">
        <w:rPr>
          <w:sz w:val="24"/>
          <w:szCs w:val="24"/>
        </w:rPr>
        <w:t>Исследование зависимости массы от</w:t>
      </w:r>
      <w:r w:rsidR="0085612C" w:rsidRPr="00F86D7D">
        <w:rPr>
          <w:sz w:val="24"/>
          <w:szCs w:val="24"/>
        </w:rPr>
        <w:t xml:space="preserve"> </w:t>
      </w:r>
      <w:r w:rsidRPr="00F86D7D">
        <w:rPr>
          <w:sz w:val="24"/>
          <w:szCs w:val="24"/>
        </w:rPr>
        <w:t>объема.</w:t>
      </w:r>
    </w:p>
    <w:p w:rsidR="00BD1E93" w:rsidRPr="00F86D7D" w:rsidRDefault="009B1F7A">
      <w:pPr>
        <w:pStyle w:val="a5"/>
        <w:numPr>
          <w:ilvl w:val="0"/>
          <w:numId w:val="96"/>
        </w:numPr>
        <w:tabs>
          <w:tab w:val="left" w:pos="1894"/>
          <w:tab w:val="left" w:pos="1895"/>
        </w:tabs>
        <w:ind w:right="386" w:firstLine="708"/>
        <w:rPr>
          <w:sz w:val="24"/>
          <w:szCs w:val="24"/>
        </w:rPr>
      </w:pPr>
      <w:r w:rsidRPr="00F86D7D">
        <w:rPr>
          <w:sz w:val="24"/>
          <w:szCs w:val="24"/>
        </w:rPr>
        <w:t>Исследование зависимости пути от времени при равноускоренном движении без начальной</w:t>
      </w:r>
      <w:r w:rsidR="0085612C" w:rsidRPr="00F86D7D">
        <w:rPr>
          <w:sz w:val="24"/>
          <w:szCs w:val="24"/>
        </w:rPr>
        <w:t xml:space="preserve"> </w:t>
      </w:r>
      <w:r w:rsidRPr="00F86D7D">
        <w:rPr>
          <w:sz w:val="24"/>
          <w:szCs w:val="24"/>
        </w:rPr>
        <w:t>скорости.</w:t>
      </w:r>
    </w:p>
    <w:p w:rsidR="00BD1E93" w:rsidRPr="00F86D7D" w:rsidRDefault="009B1F7A">
      <w:pPr>
        <w:pStyle w:val="a5"/>
        <w:numPr>
          <w:ilvl w:val="0"/>
          <w:numId w:val="96"/>
        </w:numPr>
        <w:tabs>
          <w:tab w:val="left" w:pos="1894"/>
          <w:tab w:val="left" w:pos="1895"/>
          <w:tab w:val="left" w:pos="3835"/>
          <w:tab w:val="left" w:pos="5600"/>
          <w:tab w:val="left" w:pos="6938"/>
          <w:tab w:val="left" w:pos="7463"/>
          <w:tab w:val="left" w:pos="8720"/>
          <w:tab w:val="left" w:pos="9130"/>
          <w:tab w:val="left" w:pos="9953"/>
        </w:tabs>
        <w:ind w:right="388" w:firstLine="708"/>
        <w:rPr>
          <w:sz w:val="24"/>
          <w:szCs w:val="24"/>
        </w:rPr>
      </w:pPr>
      <w:r w:rsidRPr="00F86D7D">
        <w:rPr>
          <w:sz w:val="24"/>
          <w:szCs w:val="24"/>
        </w:rPr>
        <w:t>Исследование</w:t>
      </w:r>
      <w:r w:rsidRPr="00F86D7D">
        <w:rPr>
          <w:sz w:val="24"/>
          <w:szCs w:val="24"/>
        </w:rPr>
        <w:tab/>
        <w:t>зависимости</w:t>
      </w:r>
      <w:r w:rsidRPr="00F86D7D">
        <w:rPr>
          <w:sz w:val="24"/>
          <w:szCs w:val="24"/>
        </w:rPr>
        <w:tab/>
        <w:t>скорости</w:t>
      </w:r>
      <w:r w:rsidRPr="00F86D7D">
        <w:rPr>
          <w:sz w:val="24"/>
          <w:szCs w:val="24"/>
        </w:rPr>
        <w:tab/>
        <w:t>от</w:t>
      </w:r>
      <w:r w:rsidRPr="00F86D7D">
        <w:rPr>
          <w:sz w:val="24"/>
          <w:szCs w:val="24"/>
        </w:rPr>
        <w:tab/>
        <w:t>времени</w:t>
      </w:r>
      <w:r w:rsidRPr="00F86D7D">
        <w:rPr>
          <w:sz w:val="24"/>
          <w:szCs w:val="24"/>
        </w:rPr>
        <w:tab/>
        <w:t>и</w:t>
      </w:r>
      <w:r w:rsidRPr="00F86D7D">
        <w:rPr>
          <w:sz w:val="24"/>
          <w:szCs w:val="24"/>
        </w:rPr>
        <w:tab/>
        <w:t>пути</w:t>
      </w:r>
      <w:r w:rsidRPr="00F86D7D">
        <w:rPr>
          <w:sz w:val="24"/>
          <w:szCs w:val="24"/>
        </w:rPr>
        <w:tab/>
        <w:t>при равноускоренном</w:t>
      </w:r>
      <w:r w:rsidR="0085612C" w:rsidRPr="00F86D7D">
        <w:rPr>
          <w:sz w:val="24"/>
          <w:szCs w:val="24"/>
        </w:rPr>
        <w:t xml:space="preserve"> </w:t>
      </w:r>
      <w:r w:rsidRPr="00F86D7D">
        <w:rPr>
          <w:sz w:val="24"/>
          <w:szCs w:val="24"/>
        </w:rPr>
        <w:t>движении.</w:t>
      </w:r>
    </w:p>
    <w:p w:rsidR="00BD1E93" w:rsidRPr="00F86D7D" w:rsidRDefault="009B1F7A">
      <w:pPr>
        <w:pStyle w:val="a5"/>
        <w:numPr>
          <w:ilvl w:val="0"/>
          <w:numId w:val="96"/>
        </w:numPr>
        <w:tabs>
          <w:tab w:val="left" w:pos="1894"/>
          <w:tab w:val="left" w:pos="1895"/>
        </w:tabs>
        <w:spacing w:line="321" w:lineRule="exact"/>
        <w:ind w:left="1894" w:hanging="708"/>
        <w:rPr>
          <w:sz w:val="24"/>
          <w:szCs w:val="24"/>
        </w:rPr>
      </w:pPr>
      <w:r w:rsidRPr="00F86D7D">
        <w:rPr>
          <w:sz w:val="24"/>
          <w:szCs w:val="24"/>
        </w:rPr>
        <w:t>Исследование зависимости силы трения от силы</w:t>
      </w:r>
      <w:r w:rsidR="0085612C" w:rsidRPr="00F86D7D">
        <w:rPr>
          <w:sz w:val="24"/>
          <w:szCs w:val="24"/>
        </w:rPr>
        <w:t xml:space="preserve"> </w:t>
      </w:r>
      <w:r w:rsidRPr="00F86D7D">
        <w:rPr>
          <w:sz w:val="24"/>
          <w:szCs w:val="24"/>
        </w:rPr>
        <w:t>давления.</w:t>
      </w:r>
    </w:p>
    <w:p w:rsidR="00BD1E93" w:rsidRPr="00F86D7D" w:rsidRDefault="009B1F7A">
      <w:pPr>
        <w:pStyle w:val="a5"/>
        <w:numPr>
          <w:ilvl w:val="0"/>
          <w:numId w:val="96"/>
        </w:numPr>
        <w:tabs>
          <w:tab w:val="left" w:pos="1894"/>
          <w:tab w:val="left" w:pos="1895"/>
        </w:tabs>
        <w:spacing w:line="322" w:lineRule="exact"/>
        <w:ind w:left="1894" w:hanging="708"/>
        <w:rPr>
          <w:sz w:val="24"/>
          <w:szCs w:val="24"/>
        </w:rPr>
      </w:pPr>
      <w:r w:rsidRPr="00F86D7D">
        <w:rPr>
          <w:sz w:val="24"/>
          <w:szCs w:val="24"/>
        </w:rPr>
        <w:t>Исследование зависимости деформации пружины от</w:t>
      </w:r>
      <w:r w:rsidR="0085612C" w:rsidRPr="00F86D7D">
        <w:rPr>
          <w:sz w:val="24"/>
          <w:szCs w:val="24"/>
        </w:rPr>
        <w:t xml:space="preserve"> </w:t>
      </w:r>
      <w:r w:rsidRPr="00F86D7D">
        <w:rPr>
          <w:sz w:val="24"/>
          <w:szCs w:val="24"/>
        </w:rPr>
        <w:t>силы.</w:t>
      </w:r>
    </w:p>
    <w:p w:rsidR="00BD1E93" w:rsidRPr="00F86D7D" w:rsidRDefault="009B1F7A">
      <w:pPr>
        <w:pStyle w:val="a5"/>
        <w:numPr>
          <w:ilvl w:val="0"/>
          <w:numId w:val="96"/>
        </w:numPr>
        <w:tabs>
          <w:tab w:val="left" w:pos="1894"/>
          <w:tab w:val="left" w:pos="1895"/>
        </w:tabs>
        <w:spacing w:line="242" w:lineRule="auto"/>
        <w:ind w:right="386" w:firstLine="708"/>
        <w:rPr>
          <w:sz w:val="24"/>
          <w:szCs w:val="24"/>
        </w:rPr>
      </w:pPr>
      <w:r w:rsidRPr="00F86D7D">
        <w:rPr>
          <w:sz w:val="24"/>
          <w:szCs w:val="24"/>
        </w:rPr>
        <w:lastRenderedPageBreak/>
        <w:t>Исследование зависимости периода колебаний груза на нити от длины.</w:t>
      </w:r>
    </w:p>
    <w:p w:rsidR="00BD1E93" w:rsidRPr="00F86D7D" w:rsidRDefault="009B1F7A">
      <w:pPr>
        <w:pStyle w:val="a5"/>
        <w:numPr>
          <w:ilvl w:val="0"/>
          <w:numId w:val="96"/>
        </w:numPr>
        <w:tabs>
          <w:tab w:val="left" w:pos="1894"/>
          <w:tab w:val="left" w:pos="1895"/>
        </w:tabs>
        <w:ind w:right="387" w:firstLine="708"/>
        <w:rPr>
          <w:sz w:val="24"/>
          <w:szCs w:val="24"/>
        </w:rPr>
      </w:pPr>
      <w:r w:rsidRPr="00F86D7D">
        <w:rPr>
          <w:sz w:val="24"/>
          <w:szCs w:val="24"/>
        </w:rPr>
        <w:t>Исследование зависимости периода колебаний груза на пружине от жесткости и</w:t>
      </w:r>
      <w:r w:rsidR="0085612C" w:rsidRPr="00F86D7D">
        <w:rPr>
          <w:sz w:val="24"/>
          <w:szCs w:val="24"/>
        </w:rPr>
        <w:t xml:space="preserve"> </w:t>
      </w:r>
      <w:r w:rsidRPr="00F86D7D">
        <w:rPr>
          <w:sz w:val="24"/>
          <w:szCs w:val="24"/>
        </w:rPr>
        <w:t>массы.</w:t>
      </w:r>
    </w:p>
    <w:p w:rsidR="00BD1E93" w:rsidRPr="00F86D7D" w:rsidRDefault="009B1F7A">
      <w:pPr>
        <w:pStyle w:val="a5"/>
        <w:numPr>
          <w:ilvl w:val="0"/>
          <w:numId w:val="96"/>
        </w:numPr>
        <w:tabs>
          <w:tab w:val="left" w:pos="1894"/>
          <w:tab w:val="left" w:pos="1895"/>
        </w:tabs>
        <w:spacing w:line="321" w:lineRule="exact"/>
        <w:ind w:left="1894" w:hanging="708"/>
        <w:rPr>
          <w:sz w:val="24"/>
          <w:szCs w:val="24"/>
        </w:rPr>
      </w:pPr>
      <w:r w:rsidRPr="00F86D7D">
        <w:rPr>
          <w:sz w:val="24"/>
          <w:szCs w:val="24"/>
        </w:rPr>
        <w:t>Исследование зависимости силы тока через проводник от</w:t>
      </w:r>
      <w:r w:rsidR="0085612C" w:rsidRPr="00F86D7D">
        <w:rPr>
          <w:sz w:val="24"/>
          <w:szCs w:val="24"/>
        </w:rPr>
        <w:t xml:space="preserve"> </w:t>
      </w:r>
      <w:r w:rsidRPr="00F86D7D">
        <w:rPr>
          <w:sz w:val="24"/>
          <w:szCs w:val="24"/>
        </w:rPr>
        <w:t>напряжения.</w:t>
      </w:r>
    </w:p>
    <w:p w:rsidR="00BD1E93" w:rsidRPr="00F86D7D" w:rsidRDefault="009B1F7A">
      <w:pPr>
        <w:pStyle w:val="a5"/>
        <w:numPr>
          <w:ilvl w:val="0"/>
          <w:numId w:val="96"/>
        </w:numPr>
        <w:tabs>
          <w:tab w:val="left" w:pos="1894"/>
          <w:tab w:val="left" w:pos="1895"/>
        </w:tabs>
        <w:spacing w:line="322" w:lineRule="exact"/>
        <w:ind w:left="1894" w:hanging="708"/>
        <w:rPr>
          <w:sz w:val="24"/>
          <w:szCs w:val="24"/>
        </w:rPr>
      </w:pPr>
      <w:r w:rsidRPr="00F86D7D">
        <w:rPr>
          <w:sz w:val="24"/>
          <w:szCs w:val="24"/>
        </w:rPr>
        <w:t>Исследование зависимости силы тока через лампочку от</w:t>
      </w:r>
      <w:r w:rsidR="0085612C" w:rsidRPr="00F86D7D">
        <w:rPr>
          <w:sz w:val="24"/>
          <w:szCs w:val="24"/>
        </w:rPr>
        <w:t xml:space="preserve"> </w:t>
      </w:r>
      <w:r w:rsidRPr="00F86D7D">
        <w:rPr>
          <w:sz w:val="24"/>
          <w:szCs w:val="24"/>
        </w:rPr>
        <w:t>напряжения.</w:t>
      </w:r>
    </w:p>
    <w:p w:rsidR="00BD1E93" w:rsidRPr="00F86D7D" w:rsidRDefault="009B1F7A">
      <w:pPr>
        <w:pStyle w:val="a5"/>
        <w:numPr>
          <w:ilvl w:val="0"/>
          <w:numId w:val="96"/>
        </w:numPr>
        <w:tabs>
          <w:tab w:val="left" w:pos="1894"/>
          <w:tab w:val="left" w:pos="1895"/>
        </w:tabs>
        <w:ind w:left="1894" w:hanging="708"/>
        <w:rPr>
          <w:sz w:val="24"/>
          <w:szCs w:val="24"/>
        </w:rPr>
      </w:pPr>
      <w:r w:rsidRPr="00F86D7D">
        <w:rPr>
          <w:sz w:val="24"/>
          <w:szCs w:val="24"/>
        </w:rPr>
        <w:t>Исследование зависимости угла преломления от угла</w:t>
      </w:r>
      <w:r w:rsidR="0085612C" w:rsidRPr="00F86D7D">
        <w:rPr>
          <w:sz w:val="24"/>
          <w:szCs w:val="24"/>
        </w:rPr>
        <w:t xml:space="preserve"> </w:t>
      </w:r>
      <w:r w:rsidRPr="00F86D7D">
        <w:rPr>
          <w:sz w:val="24"/>
          <w:szCs w:val="24"/>
        </w:rPr>
        <w:t>падения.</w:t>
      </w:r>
    </w:p>
    <w:p w:rsidR="00BD1E93" w:rsidRPr="00F86D7D" w:rsidRDefault="009B1F7A">
      <w:pPr>
        <w:pStyle w:val="1"/>
        <w:spacing w:before="0"/>
        <w:ind w:left="478" w:right="387" w:firstLine="707"/>
        <w:jc w:val="both"/>
        <w:rPr>
          <w:sz w:val="24"/>
          <w:szCs w:val="24"/>
        </w:rPr>
      </w:pPr>
      <w:r w:rsidRPr="00F86D7D">
        <w:rPr>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D1E93" w:rsidRPr="00F86D7D" w:rsidRDefault="009B1F7A">
      <w:pPr>
        <w:pStyle w:val="a5"/>
        <w:numPr>
          <w:ilvl w:val="0"/>
          <w:numId w:val="95"/>
        </w:numPr>
        <w:tabs>
          <w:tab w:val="left" w:pos="1468"/>
          <w:tab w:val="left" w:pos="2829"/>
          <w:tab w:val="left" w:pos="4226"/>
          <w:tab w:val="left" w:pos="4887"/>
          <w:tab w:val="left" w:pos="7132"/>
          <w:tab w:val="left" w:pos="8864"/>
          <w:tab w:val="left" w:pos="10243"/>
        </w:tabs>
        <w:ind w:right="390" w:firstLine="708"/>
        <w:rPr>
          <w:sz w:val="24"/>
          <w:szCs w:val="24"/>
        </w:rPr>
      </w:pPr>
      <w:r w:rsidRPr="00F86D7D">
        <w:rPr>
          <w:sz w:val="24"/>
          <w:szCs w:val="24"/>
        </w:rPr>
        <w:t>Проверка</w:t>
      </w:r>
      <w:r w:rsidRPr="00F86D7D">
        <w:rPr>
          <w:sz w:val="24"/>
          <w:szCs w:val="24"/>
        </w:rPr>
        <w:tab/>
        <w:t>гипотезы:</w:t>
      </w:r>
      <w:r w:rsidRPr="00F86D7D">
        <w:rPr>
          <w:sz w:val="24"/>
          <w:szCs w:val="24"/>
        </w:rPr>
        <w:tab/>
        <w:t>при</w:t>
      </w:r>
      <w:r w:rsidRPr="00F86D7D">
        <w:rPr>
          <w:sz w:val="24"/>
          <w:szCs w:val="24"/>
        </w:rPr>
        <w:tab/>
        <w:t>последовательно</w:t>
      </w:r>
      <w:r w:rsidRPr="00F86D7D">
        <w:rPr>
          <w:sz w:val="24"/>
          <w:szCs w:val="24"/>
        </w:rPr>
        <w:tab/>
        <w:t>включенных</w:t>
      </w:r>
      <w:r w:rsidRPr="00F86D7D">
        <w:rPr>
          <w:sz w:val="24"/>
          <w:szCs w:val="24"/>
        </w:rPr>
        <w:tab/>
        <w:t>лампочки</w:t>
      </w:r>
      <w:r w:rsidRPr="00F86D7D">
        <w:rPr>
          <w:sz w:val="24"/>
          <w:szCs w:val="24"/>
        </w:rPr>
        <w:tab/>
        <w:t>и проводника или двух проводников напряжения складывать нельзя</w:t>
      </w:r>
      <w:r w:rsidR="0085612C" w:rsidRPr="00F86D7D">
        <w:rPr>
          <w:sz w:val="24"/>
          <w:szCs w:val="24"/>
        </w:rPr>
        <w:t xml:space="preserve"> </w:t>
      </w:r>
      <w:r w:rsidRPr="00F86D7D">
        <w:rPr>
          <w:sz w:val="24"/>
          <w:szCs w:val="24"/>
        </w:rPr>
        <w:t>(можно).</w:t>
      </w:r>
    </w:p>
    <w:p w:rsidR="00BD1E93" w:rsidRPr="00F86D7D" w:rsidRDefault="009B1F7A">
      <w:pPr>
        <w:pStyle w:val="a5"/>
        <w:numPr>
          <w:ilvl w:val="0"/>
          <w:numId w:val="95"/>
        </w:numPr>
        <w:tabs>
          <w:tab w:val="left" w:pos="1468"/>
        </w:tabs>
        <w:ind w:right="389" w:firstLine="708"/>
        <w:rPr>
          <w:sz w:val="24"/>
          <w:szCs w:val="24"/>
        </w:rPr>
      </w:pPr>
      <w:r w:rsidRPr="00F86D7D">
        <w:rPr>
          <w:sz w:val="24"/>
          <w:szCs w:val="24"/>
        </w:rPr>
        <w:t>Проверка правила сложения токов на двух параллельно включенных резисторов.</w:t>
      </w:r>
    </w:p>
    <w:p w:rsidR="00BD1E93" w:rsidRPr="00F86D7D" w:rsidRDefault="009B1F7A">
      <w:pPr>
        <w:pStyle w:val="1"/>
        <w:spacing w:before="0" w:line="319" w:lineRule="exact"/>
        <w:rPr>
          <w:sz w:val="24"/>
          <w:szCs w:val="24"/>
        </w:rPr>
      </w:pPr>
      <w:r w:rsidRPr="00F86D7D">
        <w:rPr>
          <w:sz w:val="24"/>
          <w:szCs w:val="24"/>
        </w:rPr>
        <w:t>Знакомство с техническими устройствами и их конструирование:</w:t>
      </w:r>
    </w:p>
    <w:p w:rsidR="00BD1E93" w:rsidRPr="00F86D7D" w:rsidRDefault="009B1F7A">
      <w:pPr>
        <w:pStyle w:val="a5"/>
        <w:numPr>
          <w:ilvl w:val="0"/>
          <w:numId w:val="94"/>
        </w:numPr>
        <w:tabs>
          <w:tab w:val="left" w:pos="1468"/>
        </w:tabs>
        <w:spacing w:line="319" w:lineRule="exact"/>
        <w:ind w:firstLine="720"/>
        <w:rPr>
          <w:sz w:val="24"/>
          <w:szCs w:val="24"/>
        </w:rPr>
      </w:pPr>
      <w:r w:rsidRPr="00F86D7D">
        <w:rPr>
          <w:sz w:val="24"/>
          <w:szCs w:val="24"/>
        </w:rPr>
        <w:t>Конструирование наклонной плоскости с заданным значением</w:t>
      </w:r>
      <w:r w:rsidR="0085612C" w:rsidRPr="00F86D7D">
        <w:rPr>
          <w:sz w:val="24"/>
          <w:szCs w:val="24"/>
        </w:rPr>
        <w:t xml:space="preserve"> </w:t>
      </w:r>
      <w:r w:rsidRPr="00F86D7D">
        <w:rPr>
          <w:sz w:val="24"/>
          <w:szCs w:val="24"/>
        </w:rPr>
        <w:t>КПД.</w:t>
      </w:r>
    </w:p>
    <w:p w:rsidR="00BD1E93" w:rsidRPr="00F86D7D" w:rsidRDefault="009B1F7A">
      <w:pPr>
        <w:pStyle w:val="a5"/>
        <w:numPr>
          <w:ilvl w:val="0"/>
          <w:numId w:val="94"/>
        </w:numPr>
        <w:tabs>
          <w:tab w:val="left" w:pos="1468"/>
        </w:tabs>
        <w:spacing w:before="66"/>
        <w:ind w:right="389" w:firstLine="708"/>
        <w:rPr>
          <w:sz w:val="24"/>
          <w:szCs w:val="24"/>
        </w:rPr>
      </w:pPr>
      <w:r w:rsidRPr="00F86D7D">
        <w:rPr>
          <w:sz w:val="24"/>
          <w:szCs w:val="24"/>
        </w:rPr>
        <w:t>Сборка электрической цепи и измерение силы тока в ее различных участках.</w:t>
      </w:r>
    </w:p>
    <w:p w:rsidR="00BD1E93" w:rsidRPr="00F86D7D" w:rsidRDefault="009B1F7A">
      <w:pPr>
        <w:pStyle w:val="a5"/>
        <w:numPr>
          <w:ilvl w:val="0"/>
          <w:numId w:val="94"/>
        </w:numPr>
        <w:tabs>
          <w:tab w:val="left" w:pos="1468"/>
        </w:tabs>
        <w:spacing w:line="321" w:lineRule="exact"/>
        <w:ind w:left="1467" w:hanging="281"/>
        <w:rPr>
          <w:sz w:val="24"/>
          <w:szCs w:val="24"/>
        </w:rPr>
      </w:pPr>
      <w:r w:rsidRPr="00F86D7D">
        <w:rPr>
          <w:sz w:val="24"/>
          <w:szCs w:val="24"/>
        </w:rPr>
        <w:t>Сборка электромагнита и испытание его</w:t>
      </w:r>
      <w:r w:rsidR="0085612C" w:rsidRPr="00F86D7D">
        <w:rPr>
          <w:sz w:val="24"/>
          <w:szCs w:val="24"/>
        </w:rPr>
        <w:t xml:space="preserve"> </w:t>
      </w:r>
      <w:r w:rsidRPr="00F86D7D">
        <w:rPr>
          <w:sz w:val="24"/>
          <w:szCs w:val="24"/>
        </w:rPr>
        <w:t>действия.</w:t>
      </w:r>
    </w:p>
    <w:p w:rsidR="00BD1E93" w:rsidRPr="00F86D7D" w:rsidRDefault="009B1F7A">
      <w:pPr>
        <w:pStyle w:val="a5"/>
        <w:numPr>
          <w:ilvl w:val="0"/>
          <w:numId w:val="94"/>
        </w:numPr>
        <w:tabs>
          <w:tab w:val="left" w:pos="1468"/>
        </w:tabs>
        <w:spacing w:line="322" w:lineRule="exact"/>
        <w:ind w:left="1467" w:hanging="281"/>
        <w:rPr>
          <w:sz w:val="24"/>
          <w:szCs w:val="24"/>
        </w:rPr>
      </w:pPr>
      <w:r w:rsidRPr="00F86D7D">
        <w:rPr>
          <w:sz w:val="24"/>
          <w:szCs w:val="24"/>
        </w:rPr>
        <w:t>Изучение электрического двигателя постоянного тока (на</w:t>
      </w:r>
      <w:r w:rsidR="0085612C" w:rsidRPr="00F86D7D">
        <w:rPr>
          <w:sz w:val="24"/>
          <w:szCs w:val="24"/>
        </w:rPr>
        <w:t xml:space="preserve"> </w:t>
      </w:r>
      <w:r w:rsidRPr="00F86D7D">
        <w:rPr>
          <w:sz w:val="24"/>
          <w:szCs w:val="24"/>
        </w:rPr>
        <w:t>модели).</w:t>
      </w:r>
    </w:p>
    <w:p w:rsidR="00BD1E93" w:rsidRPr="00F86D7D" w:rsidRDefault="009B1F7A">
      <w:pPr>
        <w:pStyle w:val="a5"/>
        <w:numPr>
          <w:ilvl w:val="0"/>
          <w:numId w:val="94"/>
        </w:numPr>
        <w:tabs>
          <w:tab w:val="left" w:pos="1894"/>
          <w:tab w:val="left" w:pos="1895"/>
        </w:tabs>
        <w:ind w:left="1894" w:hanging="708"/>
        <w:rPr>
          <w:sz w:val="24"/>
          <w:szCs w:val="24"/>
        </w:rPr>
      </w:pPr>
      <w:r w:rsidRPr="00F86D7D">
        <w:rPr>
          <w:sz w:val="24"/>
          <w:szCs w:val="24"/>
        </w:rPr>
        <w:t>Изучение свойств изображения в</w:t>
      </w:r>
      <w:r w:rsidR="0085612C" w:rsidRPr="00F86D7D">
        <w:rPr>
          <w:sz w:val="24"/>
          <w:szCs w:val="24"/>
        </w:rPr>
        <w:t xml:space="preserve"> </w:t>
      </w:r>
      <w:r w:rsidRPr="00F86D7D">
        <w:rPr>
          <w:sz w:val="24"/>
          <w:szCs w:val="24"/>
        </w:rPr>
        <w:t>линзах.</w:t>
      </w:r>
    </w:p>
    <w:p w:rsidR="00BD1E93" w:rsidRPr="00F86D7D" w:rsidRDefault="009B1F7A">
      <w:pPr>
        <w:pStyle w:val="1"/>
        <w:numPr>
          <w:ilvl w:val="3"/>
          <w:numId w:val="102"/>
        </w:numPr>
        <w:tabs>
          <w:tab w:val="left" w:pos="1530"/>
        </w:tabs>
        <w:spacing w:before="124"/>
        <w:ind w:left="1529" w:hanging="1051"/>
        <w:rPr>
          <w:sz w:val="24"/>
          <w:szCs w:val="24"/>
        </w:rPr>
      </w:pPr>
      <w:bookmarkStart w:id="33" w:name="_TOC_250042"/>
      <w:bookmarkEnd w:id="33"/>
      <w:r w:rsidRPr="00F86D7D">
        <w:rPr>
          <w:sz w:val="24"/>
          <w:szCs w:val="24"/>
        </w:rPr>
        <w:t>Биология</w:t>
      </w:r>
    </w:p>
    <w:p w:rsidR="00BD1E93" w:rsidRPr="00F86D7D" w:rsidRDefault="009B1F7A">
      <w:pPr>
        <w:pStyle w:val="a3"/>
        <w:spacing w:before="115"/>
        <w:ind w:right="381" w:firstLine="707"/>
        <w:rPr>
          <w:sz w:val="24"/>
          <w:szCs w:val="24"/>
        </w:rPr>
      </w:pPr>
      <w:r w:rsidRPr="00F86D7D">
        <w:rPr>
          <w:sz w:val="24"/>
          <w:szCs w:val="24"/>
        </w:rPr>
        <w:t>Биологическое образование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D1E93" w:rsidRPr="00F86D7D" w:rsidRDefault="009B1F7A">
      <w:pPr>
        <w:pStyle w:val="a3"/>
        <w:spacing w:before="1"/>
        <w:ind w:right="380" w:firstLine="707"/>
        <w:rPr>
          <w:sz w:val="24"/>
          <w:szCs w:val="24"/>
        </w:rPr>
      </w:pPr>
      <w:r w:rsidRPr="00F86D7D">
        <w:rPr>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w:t>
      </w:r>
      <w:r w:rsidR="0085612C" w:rsidRPr="00F86D7D">
        <w:rPr>
          <w:sz w:val="24"/>
          <w:szCs w:val="24"/>
        </w:rPr>
        <w:t xml:space="preserve"> </w:t>
      </w:r>
      <w:r w:rsidRPr="00F86D7D">
        <w:rPr>
          <w:sz w:val="24"/>
          <w:szCs w:val="24"/>
        </w:rPr>
        <w:t>жизни.</w:t>
      </w:r>
    </w:p>
    <w:p w:rsidR="00BD1E93" w:rsidRPr="00F86D7D" w:rsidRDefault="009B1F7A">
      <w:pPr>
        <w:pStyle w:val="a3"/>
        <w:ind w:right="390" w:firstLine="707"/>
        <w:rPr>
          <w:sz w:val="24"/>
          <w:szCs w:val="24"/>
        </w:rPr>
      </w:pPr>
      <w:r w:rsidRPr="00F86D7D">
        <w:rPr>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BD1E93" w:rsidRPr="00F86D7D" w:rsidRDefault="009B1F7A" w:rsidP="0085612C">
      <w:pPr>
        <w:pStyle w:val="a3"/>
        <w:spacing w:before="1"/>
        <w:ind w:right="386" w:firstLine="707"/>
        <w:rPr>
          <w:sz w:val="24"/>
          <w:szCs w:val="24"/>
        </w:rPr>
      </w:pPr>
      <w:r w:rsidRPr="00F86D7D">
        <w:rPr>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w:t>
      </w:r>
      <w:r w:rsidR="0085612C" w:rsidRPr="00F86D7D">
        <w:rPr>
          <w:sz w:val="24"/>
          <w:szCs w:val="24"/>
        </w:rPr>
        <w:t xml:space="preserve"> </w:t>
      </w:r>
      <w:r w:rsidRPr="00F86D7D">
        <w:rPr>
          <w:sz w:val="24"/>
          <w:szCs w:val="24"/>
        </w:rPr>
        <w:t>«Химия»,</w:t>
      </w:r>
      <w:r w:rsidR="0085612C" w:rsidRPr="00F86D7D">
        <w:rPr>
          <w:sz w:val="24"/>
          <w:szCs w:val="24"/>
        </w:rPr>
        <w:t xml:space="preserve"> </w:t>
      </w:r>
      <w:r w:rsidRPr="00F86D7D">
        <w:rPr>
          <w:sz w:val="24"/>
          <w:szCs w:val="24"/>
        </w:rPr>
        <w:t>«География»,</w:t>
      </w:r>
      <w:r w:rsidR="0085612C" w:rsidRPr="00F86D7D">
        <w:rPr>
          <w:sz w:val="24"/>
          <w:szCs w:val="24"/>
        </w:rPr>
        <w:t xml:space="preserve"> «Математика», «Экология», </w:t>
      </w:r>
      <w:r w:rsidRPr="00F86D7D">
        <w:rPr>
          <w:sz w:val="24"/>
          <w:szCs w:val="24"/>
        </w:rPr>
        <w:t>«Основы</w:t>
      </w:r>
      <w:r w:rsidRPr="00F86D7D">
        <w:rPr>
          <w:sz w:val="24"/>
          <w:szCs w:val="24"/>
        </w:rPr>
        <w:tab/>
      </w:r>
      <w:r w:rsidRPr="00F86D7D">
        <w:rPr>
          <w:spacing w:val="-1"/>
          <w:sz w:val="24"/>
          <w:szCs w:val="24"/>
        </w:rPr>
        <w:t xml:space="preserve">безопасности </w:t>
      </w:r>
      <w:r w:rsidRPr="00F86D7D">
        <w:rPr>
          <w:sz w:val="24"/>
          <w:szCs w:val="24"/>
        </w:rPr>
        <w:t xml:space="preserve">жизнедеятельности», «История», «Русский язык», «Литература» </w:t>
      </w:r>
    </w:p>
    <w:p w:rsidR="00BD1E93" w:rsidRPr="00F86D7D" w:rsidRDefault="009B1F7A">
      <w:pPr>
        <w:pStyle w:val="1"/>
        <w:spacing w:before="125" w:line="322" w:lineRule="exact"/>
        <w:rPr>
          <w:sz w:val="24"/>
          <w:szCs w:val="24"/>
        </w:rPr>
      </w:pPr>
      <w:r w:rsidRPr="00F86D7D">
        <w:rPr>
          <w:sz w:val="24"/>
          <w:szCs w:val="24"/>
        </w:rPr>
        <w:t>Живые организмы</w:t>
      </w:r>
    </w:p>
    <w:p w:rsidR="00BD1E93" w:rsidRPr="00F86D7D" w:rsidRDefault="009B1F7A">
      <w:pPr>
        <w:spacing w:line="319" w:lineRule="exact"/>
        <w:ind w:left="1186"/>
        <w:rPr>
          <w:b/>
          <w:sz w:val="24"/>
          <w:szCs w:val="24"/>
        </w:rPr>
      </w:pPr>
      <w:r w:rsidRPr="00F86D7D">
        <w:rPr>
          <w:b/>
          <w:sz w:val="24"/>
          <w:szCs w:val="24"/>
        </w:rPr>
        <w:t>Биология – наука о живых организмах</w:t>
      </w:r>
    </w:p>
    <w:p w:rsidR="00BD1E93" w:rsidRPr="00F86D7D" w:rsidRDefault="009B1F7A">
      <w:pPr>
        <w:pStyle w:val="a3"/>
        <w:ind w:right="381" w:firstLine="707"/>
        <w:rPr>
          <w:sz w:val="24"/>
          <w:szCs w:val="24"/>
        </w:rPr>
      </w:pPr>
      <w:r w:rsidRPr="00F86D7D">
        <w:rPr>
          <w:sz w:val="24"/>
          <w:szCs w:val="24"/>
        </w:rP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BD1E93" w:rsidRPr="00F86D7D" w:rsidRDefault="009B1F7A">
      <w:pPr>
        <w:ind w:left="478" w:right="381" w:firstLine="707"/>
        <w:jc w:val="both"/>
        <w:rPr>
          <w:sz w:val="24"/>
          <w:szCs w:val="24"/>
        </w:rPr>
      </w:pPr>
      <w:r w:rsidRPr="00F86D7D">
        <w:rPr>
          <w:sz w:val="24"/>
          <w:szCs w:val="24"/>
        </w:rPr>
        <w:t>Свойства живых организмов (</w:t>
      </w:r>
      <w:r w:rsidRPr="00F86D7D">
        <w:rPr>
          <w:i/>
          <w:sz w:val="24"/>
          <w:szCs w:val="24"/>
        </w:rPr>
        <w:t>структурированность, целостность</w:t>
      </w:r>
      <w:r w:rsidRPr="00F86D7D">
        <w:rPr>
          <w:sz w:val="24"/>
          <w:szCs w:val="24"/>
        </w:rPr>
        <w:t>, питание, дыхание, движение, размножение, развитие,</w:t>
      </w:r>
      <w:r w:rsidR="0085612C" w:rsidRPr="00F86D7D">
        <w:rPr>
          <w:sz w:val="24"/>
          <w:szCs w:val="24"/>
        </w:rPr>
        <w:t xml:space="preserve"> </w:t>
      </w:r>
      <w:r w:rsidRPr="00F86D7D">
        <w:rPr>
          <w:sz w:val="24"/>
          <w:szCs w:val="24"/>
        </w:rPr>
        <w:t>раздражимость,</w:t>
      </w:r>
    </w:p>
    <w:p w:rsidR="00BD1E93" w:rsidRPr="00F86D7D" w:rsidRDefault="009B1F7A">
      <w:pPr>
        <w:spacing w:before="66"/>
        <w:ind w:left="478" w:right="398"/>
        <w:rPr>
          <w:sz w:val="24"/>
          <w:szCs w:val="24"/>
        </w:rPr>
      </w:pPr>
      <w:r w:rsidRPr="00F86D7D">
        <w:rPr>
          <w:i/>
          <w:sz w:val="24"/>
          <w:szCs w:val="24"/>
        </w:rPr>
        <w:t>наследственность и изменчивость</w:t>
      </w:r>
      <w:r w:rsidRPr="00F86D7D">
        <w:rPr>
          <w:sz w:val="24"/>
          <w:szCs w:val="24"/>
        </w:rPr>
        <w:t>) их проявление у растений, животных, грибов и</w:t>
      </w:r>
      <w:r w:rsidR="0085612C" w:rsidRPr="00F86D7D">
        <w:rPr>
          <w:sz w:val="24"/>
          <w:szCs w:val="24"/>
        </w:rPr>
        <w:t xml:space="preserve"> </w:t>
      </w:r>
      <w:r w:rsidRPr="00F86D7D">
        <w:rPr>
          <w:sz w:val="24"/>
          <w:szCs w:val="24"/>
        </w:rPr>
        <w:t>бактерий.</w:t>
      </w:r>
    </w:p>
    <w:p w:rsidR="00BD1E93" w:rsidRPr="00F86D7D" w:rsidRDefault="009B1F7A">
      <w:pPr>
        <w:pStyle w:val="1"/>
        <w:spacing w:before="5" w:line="319" w:lineRule="exact"/>
        <w:rPr>
          <w:sz w:val="24"/>
          <w:szCs w:val="24"/>
        </w:rPr>
      </w:pPr>
      <w:r w:rsidRPr="00F86D7D">
        <w:rPr>
          <w:sz w:val="24"/>
          <w:szCs w:val="24"/>
        </w:rPr>
        <w:t>Клеточное строение организмов</w:t>
      </w:r>
    </w:p>
    <w:p w:rsidR="00BD1E93" w:rsidRPr="00F86D7D" w:rsidRDefault="009B1F7A">
      <w:pPr>
        <w:ind w:left="478" w:right="380" w:firstLine="707"/>
        <w:jc w:val="both"/>
        <w:rPr>
          <w:i/>
          <w:sz w:val="24"/>
          <w:szCs w:val="24"/>
        </w:rPr>
      </w:pPr>
      <w:r w:rsidRPr="00F86D7D">
        <w:rPr>
          <w:sz w:val="24"/>
          <w:szCs w:val="24"/>
        </w:rPr>
        <w:t xml:space="preserve">Клетка–основа строения и жизнедеятельности организмов. </w:t>
      </w:r>
      <w:r w:rsidRPr="00F86D7D">
        <w:rPr>
          <w:i/>
          <w:sz w:val="24"/>
          <w:szCs w:val="24"/>
        </w:rPr>
        <w:t xml:space="preserve">История изучения клетки. Методы изучения клетки. </w:t>
      </w:r>
      <w:r w:rsidRPr="00F86D7D">
        <w:rPr>
          <w:sz w:val="24"/>
          <w:szCs w:val="24"/>
        </w:rPr>
        <w:t xml:space="preserve">Строение и жизнедеятельность клетки. Бактериальная клетка. </w:t>
      </w:r>
      <w:r w:rsidRPr="00F86D7D">
        <w:rPr>
          <w:sz w:val="24"/>
          <w:szCs w:val="24"/>
        </w:rPr>
        <w:lastRenderedPageBreak/>
        <w:t xml:space="preserve">Животная клетка. Растительная клетка. </w:t>
      </w:r>
      <w:r w:rsidRPr="00F86D7D">
        <w:rPr>
          <w:i/>
          <w:sz w:val="24"/>
          <w:szCs w:val="24"/>
        </w:rPr>
        <w:t>Ткани организмов.</w:t>
      </w:r>
    </w:p>
    <w:p w:rsidR="00BD1E93" w:rsidRPr="00F86D7D" w:rsidRDefault="009B1F7A">
      <w:pPr>
        <w:pStyle w:val="1"/>
        <w:spacing w:before="3" w:line="319" w:lineRule="exact"/>
        <w:rPr>
          <w:sz w:val="24"/>
          <w:szCs w:val="24"/>
        </w:rPr>
      </w:pPr>
      <w:r w:rsidRPr="00F86D7D">
        <w:rPr>
          <w:sz w:val="24"/>
          <w:szCs w:val="24"/>
        </w:rPr>
        <w:t>Многообразие организмов</w:t>
      </w:r>
    </w:p>
    <w:p w:rsidR="00BD1E93" w:rsidRPr="00F86D7D" w:rsidRDefault="009B1F7A">
      <w:pPr>
        <w:pStyle w:val="a3"/>
        <w:ind w:right="382" w:firstLine="707"/>
        <w:rPr>
          <w:sz w:val="24"/>
          <w:szCs w:val="24"/>
        </w:rPr>
      </w:pPr>
      <w:r w:rsidRPr="00F86D7D">
        <w:rPr>
          <w:sz w:val="24"/>
          <w:szCs w:val="24"/>
        </w:rPr>
        <w:t>Клеточные и неклеточные формы жизни. Организм. Классификация организмов. Одноклеточные и многоклеточные организмы. Царства живой природы.</w:t>
      </w:r>
    </w:p>
    <w:p w:rsidR="00BD1E93" w:rsidRPr="00F86D7D" w:rsidRDefault="009B1F7A">
      <w:pPr>
        <w:pStyle w:val="1"/>
        <w:spacing w:before="1" w:line="319" w:lineRule="exact"/>
        <w:rPr>
          <w:sz w:val="24"/>
          <w:szCs w:val="24"/>
        </w:rPr>
      </w:pPr>
      <w:r w:rsidRPr="00F86D7D">
        <w:rPr>
          <w:sz w:val="24"/>
          <w:szCs w:val="24"/>
        </w:rPr>
        <w:t>Среды жизни</w:t>
      </w:r>
    </w:p>
    <w:p w:rsidR="00BD1E93" w:rsidRPr="00F86D7D" w:rsidRDefault="009B1F7A">
      <w:pPr>
        <w:pStyle w:val="a3"/>
        <w:ind w:right="381" w:firstLine="707"/>
        <w:rPr>
          <w:i/>
          <w:sz w:val="24"/>
          <w:szCs w:val="24"/>
        </w:rPr>
      </w:pPr>
      <w:r w:rsidRPr="00F86D7D">
        <w:rPr>
          <w:sz w:val="24"/>
          <w:szCs w:val="24"/>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F86D7D">
        <w:rPr>
          <w:i/>
          <w:sz w:val="24"/>
          <w:szCs w:val="24"/>
        </w:rPr>
        <w:t>Растительный и животный мир родного</w:t>
      </w:r>
      <w:r w:rsidR="0085612C" w:rsidRPr="00F86D7D">
        <w:rPr>
          <w:i/>
          <w:sz w:val="24"/>
          <w:szCs w:val="24"/>
        </w:rPr>
        <w:t xml:space="preserve"> </w:t>
      </w:r>
      <w:r w:rsidRPr="00F86D7D">
        <w:rPr>
          <w:i/>
          <w:sz w:val="24"/>
          <w:szCs w:val="24"/>
        </w:rPr>
        <w:t>края.</w:t>
      </w:r>
    </w:p>
    <w:p w:rsidR="00BD1E93" w:rsidRPr="00F86D7D" w:rsidRDefault="009B1F7A">
      <w:pPr>
        <w:pStyle w:val="1"/>
        <w:spacing w:before="3" w:line="319" w:lineRule="exact"/>
        <w:rPr>
          <w:sz w:val="24"/>
          <w:szCs w:val="24"/>
        </w:rPr>
      </w:pPr>
      <w:r w:rsidRPr="00F86D7D">
        <w:rPr>
          <w:sz w:val="24"/>
          <w:szCs w:val="24"/>
        </w:rPr>
        <w:t>Царство Растения</w:t>
      </w:r>
    </w:p>
    <w:p w:rsidR="00BD1E93" w:rsidRPr="00F86D7D" w:rsidRDefault="009B1F7A">
      <w:pPr>
        <w:pStyle w:val="a3"/>
        <w:ind w:right="385" w:firstLine="707"/>
        <w:rPr>
          <w:sz w:val="24"/>
          <w:szCs w:val="24"/>
        </w:rPr>
      </w:pPr>
      <w:r w:rsidRPr="00F86D7D">
        <w:rPr>
          <w:sz w:val="24"/>
          <w:szCs w:val="24"/>
        </w:rPr>
        <w:t>Ботаника–наука о 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w:t>
      </w:r>
      <w:r w:rsidR="0085612C" w:rsidRPr="00F86D7D">
        <w:rPr>
          <w:sz w:val="24"/>
          <w:szCs w:val="24"/>
        </w:rPr>
        <w:t xml:space="preserve"> </w:t>
      </w:r>
      <w:r w:rsidRPr="00F86D7D">
        <w:rPr>
          <w:sz w:val="24"/>
          <w:szCs w:val="24"/>
        </w:rPr>
        <w:t>растений.</w:t>
      </w:r>
    </w:p>
    <w:p w:rsidR="00BD1E93" w:rsidRPr="00F86D7D" w:rsidRDefault="009B1F7A">
      <w:pPr>
        <w:pStyle w:val="1"/>
        <w:spacing w:before="3" w:line="320" w:lineRule="exact"/>
        <w:rPr>
          <w:sz w:val="24"/>
          <w:szCs w:val="24"/>
        </w:rPr>
      </w:pPr>
      <w:r w:rsidRPr="00F86D7D">
        <w:rPr>
          <w:sz w:val="24"/>
          <w:szCs w:val="24"/>
        </w:rPr>
        <w:t>Органы цветкового растения</w:t>
      </w:r>
    </w:p>
    <w:p w:rsidR="00BD1E93" w:rsidRPr="00F86D7D" w:rsidRDefault="009B1F7A">
      <w:pPr>
        <w:pStyle w:val="a3"/>
        <w:ind w:right="382" w:firstLine="707"/>
        <w:rPr>
          <w:sz w:val="24"/>
          <w:szCs w:val="24"/>
        </w:rPr>
      </w:pPr>
      <w:r w:rsidRPr="00F86D7D">
        <w:rPr>
          <w:sz w:val="24"/>
          <w:szCs w:val="24"/>
        </w:rPr>
        <w:t>Семя. Строение семени. Корень. Зоны корня. Виды корней. Корневые системы. Значение корня. Видоизменения корней</w:t>
      </w:r>
      <w:r w:rsidRPr="00F86D7D">
        <w:rPr>
          <w:i/>
          <w:sz w:val="24"/>
          <w:szCs w:val="24"/>
        </w:rPr>
        <w:t xml:space="preserve">. </w:t>
      </w:r>
      <w:r w:rsidRPr="00F86D7D">
        <w:rPr>
          <w:sz w:val="24"/>
          <w:szCs w:val="24"/>
        </w:rPr>
        <w:t>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D1E93" w:rsidRPr="00F86D7D" w:rsidRDefault="009B1F7A">
      <w:pPr>
        <w:pStyle w:val="1"/>
        <w:spacing w:before="2" w:line="321" w:lineRule="exact"/>
        <w:rPr>
          <w:sz w:val="24"/>
          <w:szCs w:val="24"/>
        </w:rPr>
      </w:pPr>
      <w:r w:rsidRPr="00F86D7D">
        <w:rPr>
          <w:sz w:val="24"/>
          <w:szCs w:val="24"/>
        </w:rPr>
        <w:t>Микроскопическое строение растений</w:t>
      </w:r>
    </w:p>
    <w:p w:rsidR="00BD1E93" w:rsidRPr="00F86D7D" w:rsidRDefault="009B1F7A">
      <w:pPr>
        <w:pStyle w:val="a3"/>
        <w:ind w:right="384" w:firstLine="707"/>
        <w:rPr>
          <w:sz w:val="24"/>
          <w:szCs w:val="24"/>
        </w:rPr>
      </w:pPr>
      <w:r w:rsidRPr="00F86D7D">
        <w:rPr>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D1E93" w:rsidRPr="00F86D7D" w:rsidRDefault="009B1F7A">
      <w:pPr>
        <w:pStyle w:val="1"/>
        <w:spacing w:before="3" w:line="319" w:lineRule="exact"/>
        <w:rPr>
          <w:sz w:val="24"/>
          <w:szCs w:val="24"/>
        </w:rPr>
      </w:pPr>
      <w:r w:rsidRPr="00F86D7D">
        <w:rPr>
          <w:sz w:val="24"/>
          <w:szCs w:val="24"/>
        </w:rPr>
        <w:t>Жизнедеятельность цветковых растений</w:t>
      </w:r>
    </w:p>
    <w:p w:rsidR="00BD1E93" w:rsidRPr="00F86D7D" w:rsidRDefault="009B1F7A">
      <w:pPr>
        <w:pStyle w:val="a3"/>
        <w:ind w:right="381" w:firstLine="707"/>
        <w:rPr>
          <w:sz w:val="24"/>
          <w:szCs w:val="24"/>
        </w:rPr>
      </w:pPr>
      <w:r w:rsidRPr="00F86D7D">
        <w:rPr>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F86D7D">
        <w:rPr>
          <w:i/>
          <w:sz w:val="24"/>
          <w:szCs w:val="24"/>
        </w:rPr>
        <w:t xml:space="preserve">Оплодотворение у цветковых растений. </w:t>
      </w:r>
      <w:r w:rsidRPr="00F86D7D">
        <w:rPr>
          <w:sz w:val="24"/>
          <w:szCs w:val="24"/>
        </w:rPr>
        <w:t>Вегетативное размножение растений. Приемы выращивания и размножения растений и ухода за ними. Космическая роль зеленых</w:t>
      </w:r>
      <w:r w:rsidR="0085612C" w:rsidRPr="00F86D7D">
        <w:rPr>
          <w:sz w:val="24"/>
          <w:szCs w:val="24"/>
        </w:rPr>
        <w:t xml:space="preserve"> </w:t>
      </w:r>
      <w:r w:rsidRPr="00F86D7D">
        <w:rPr>
          <w:sz w:val="24"/>
          <w:szCs w:val="24"/>
        </w:rPr>
        <w:t>растений.</w:t>
      </w:r>
    </w:p>
    <w:p w:rsidR="00BD1E93" w:rsidRPr="00F86D7D" w:rsidRDefault="009B1F7A">
      <w:pPr>
        <w:pStyle w:val="1"/>
        <w:spacing w:before="2" w:line="319" w:lineRule="exact"/>
        <w:rPr>
          <w:sz w:val="24"/>
          <w:szCs w:val="24"/>
        </w:rPr>
      </w:pPr>
      <w:r w:rsidRPr="00F86D7D">
        <w:rPr>
          <w:sz w:val="24"/>
          <w:szCs w:val="24"/>
        </w:rPr>
        <w:t>Многообразие растений</w:t>
      </w:r>
    </w:p>
    <w:p w:rsidR="00BD1E93" w:rsidRPr="00F86D7D" w:rsidRDefault="009B1F7A" w:rsidP="0085612C">
      <w:pPr>
        <w:pStyle w:val="a3"/>
        <w:spacing w:line="242" w:lineRule="auto"/>
        <w:ind w:right="380" w:firstLine="707"/>
        <w:rPr>
          <w:sz w:val="24"/>
          <w:szCs w:val="24"/>
        </w:rPr>
      </w:pPr>
      <w:r w:rsidRPr="00F86D7D">
        <w:rPr>
          <w:sz w:val="24"/>
          <w:szCs w:val="24"/>
        </w:rPr>
        <w:t>Принципы классификации. Классификация растений. Водоросли – низшие растения. Многообразие водорослей. Отдел Моховидные, отличительные</w:t>
      </w:r>
      <w:r w:rsidR="0085612C" w:rsidRPr="00F86D7D">
        <w:rPr>
          <w:sz w:val="24"/>
          <w:szCs w:val="24"/>
        </w:rPr>
        <w:t xml:space="preserve"> </w:t>
      </w:r>
      <w:r w:rsidRPr="00F86D7D">
        <w:rPr>
          <w:sz w:val="24"/>
          <w:szCs w:val="24"/>
        </w:rPr>
        <w:t>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w:t>
      </w:r>
      <w:r w:rsidR="0085612C" w:rsidRPr="00F86D7D">
        <w:rPr>
          <w:sz w:val="24"/>
          <w:szCs w:val="24"/>
        </w:rPr>
        <w:t xml:space="preserve"> </w:t>
      </w:r>
      <w:r w:rsidRPr="00F86D7D">
        <w:rPr>
          <w:sz w:val="24"/>
          <w:szCs w:val="24"/>
        </w:rPr>
        <w:t>растениями.</w:t>
      </w:r>
    </w:p>
    <w:p w:rsidR="00BD1E93" w:rsidRPr="00F86D7D" w:rsidRDefault="009B1F7A">
      <w:pPr>
        <w:pStyle w:val="1"/>
        <w:spacing w:before="4" w:line="321" w:lineRule="exact"/>
        <w:rPr>
          <w:sz w:val="24"/>
          <w:szCs w:val="24"/>
        </w:rPr>
      </w:pPr>
      <w:r w:rsidRPr="00F86D7D">
        <w:rPr>
          <w:sz w:val="24"/>
          <w:szCs w:val="24"/>
        </w:rPr>
        <w:t>Царство Бактерии</w:t>
      </w:r>
    </w:p>
    <w:p w:rsidR="00BD1E93" w:rsidRPr="00F86D7D" w:rsidRDefault="009B1F7A">
      <w:pPr>
        <w:ind w:left="478" w:right="381" w:firstLine="707"/>
        <w:jc w:val="both"/>
        <w:rPr>
          <w:i/>
          <w:sz w:val="24"/>
          <w:szCs w:val="24"/>
        </w:rPr>
      </w:pPr>
      <w:r w:rsidRPr="00F86D7D">
        <w:rPr>
          <w:sz w:val="24"/>
          <w:szCs w:val="24"/>
        </w:rPr>
        <w:t xml:space="preserve">Бактерии, их строение и жизнедеятельность. Роль бактерий в природе, жизни человека. Меры профилактики заболеваний, вызываемых бактериями. </w:t>
      </w:r>
      <w:r w:rsidRPr="00F86D7D">
        <w:rPr>
          <w:i/>
          <w:sz w:val="24"/>
          <w:szCs w:val="24"/>
        </w:rPr>
        <w:t>Значение работ Р. Коха и Л.Пастера.</w:t>
      </w:r>
    </w:p>
    <w:p w:rsidR="00BD1E93" w:rsidRPr="00F86D7D" w:rsidRDefault="009B1F7A">
      <w:pPr>
        <w:pStyle w:val="1"/>
        <w:spacing w:before="2" w:line="319" w:lineRule="exact"/>
        <w:rPr>
          <w:sz w:val="24"/>
          <w:szCs w:val="24"/>
        </w:rPr>
      </w:pPr>
      <w:r w:rsidRPr="00F86D7D">
        <w:rPr>
          <w:sz w:val="24"/>
          <w:szCs w:val="24"/>
        </w:rPr>
        <w:t>Царство Грибы</w:t>
      </w:r>
    </w:p>
    <w:p w:rsidR="00BD1E93" w:rsidRPr="00F86D7D" w:rsidRDefault="009B1F7A">
      <w:pPr>
        <w:pStyle w:val="a3"/>
        <w:ind w:right="383" w:firstLine="707"/>
        <w:rPr>
          <w:sz w:val="24"/>
          <w:szCs w:val="24"/>
        </w:rPr>
      </w:pPr>
      <w:r w:rsidRPr="00F86D7D">
        <w:rPr>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D1E93" w:rsidRPr="00F86D7D" w:rsidRDefault="009B1F7A">
      <w:pPr>
        <w:pStyle w:val="1"/>
        <w:spacing w:before="4" w:line="319" w:lineRule="exact"/>
        <w:rPr>
          <w:sz w:val="24"/>
          <w:szCs w:val="24"/>
        </w:rPr>
      </w:pPr>
      <w:r w:rsidRPr="00F86D7D">
        <w:rPr>
          <w:sz w:val="24"/>
          <w:szCs w:val="24"/>
        </w:rPr>
        <w:t>Царство Животные</w:t>
      </w:r>
    </w:p>
    <w:p w:rsidR="00BD1E93" w:rsidRPr="00F86D7D" w:rsidRDefault="009B1F7A">
      <w:pPr>
        <w:pStyle w:val="a3"/>
        <w:ind w:right="379" w:firstLine="707"/>
        <w:rPr>
          <w:sz w:val="24"/>
          <w:szCs w:val="24"/>
        </w:rPr>
      </w:pPr>
      <w:r w:rsidRPr="00F86D7D">
        <w:rPr>
          <w:sz w:val="24"/>
          <w:szCs w:val="24"/>
        </w:rPr>
        <w:t xml:space="preserve">Многообразие и значение животных в природе и жизни человека. Зоология - наука о животных. Общее знакомство с животными. Животные ткани, органы и системы органов животных. </w:t>
      </w:r>
      <w:r w:rsidRPr="00F86D7D">
        <w:rPr>
          <w:i/>
          <w:sz w:val="24"/>
          <w:szCs w:val="24"/>
        </w:rPr>
        <w:t xml:space="preserve">Организм животного как биосистема. </w:t>
      </w:r>
      <w:r w:rsidRPr="00F86D7D">
        <w:rPr>
          <w:sz w:val="24"/>
          <w:szCs w:val="24"/>
        </w:rPr>
        <w:t xml:space="preserve">Среды обитания животных. Сезонные </w:t>
      </w:r>
      <w:r w:rsidRPr="00F86D7D">
        <w:rPr>
          <w:sz w:val="24"/>
          <w:szCs w:val="24"/>
        </w:rPr>
        <w:lastRenderedPageBreak/>
        <w:t>явления в жизни животных. Поведение животных (раздражимость, рефлексы и инстинкты). Разнообразие отношений животных в природе.</w:t>
      </w:r>
    </w:p>
    <w:p w:rsidR="00BD1E93" w:rsidRPr="00F86D7D" w:rsidRDefault="009B1F7A">
      <w:pPr>
        <w:pStyle w:val="1"/>
        <w:spacing w:before="2" w:line="319" w:lineRule="exact"/>
        <w:rPr>
          <w:sz w:val="24"/>
          <w:szCs w:val="24"/>
        </w:rPr>
      </w:pPr>
      <w:r w:rsidRPr="00F86D7D">
        <w:rPr>
          <w:sz w:val="24"/>
          <w:szCs w:val="24"/>
        </w:rPr>
        <w:t>Одноклеточные животные или Простейшие</w:t>
      </w:r>
    </w:p>
    <w:p w:rsidR="00BD1E93" w:rsidRPr="00F86D7D" w:rsidRDefault="009B1F7A">
      <w:pPr>
        <w:pStyle w:val="a3"/>
        <w:ind w:right="380" w:firstLine="707"/>
        <w:rPr>
          <w:sz w:val="24"/>
          <w:szCs w:val="24"/>
        </w:rPr>
      </w:pPr>
      <w:r w:rsidRPr="00F86D7D">
        <w:rPr>
          <w:sz w:val="24"/>
          <w:szCs w:val="24"/>
        </w:rPr>
        <w:t xml:space="preserve">Общая характеристика простейших. </w:t>
      </w:r>
      <w:r w:rsidRPr="00F86D7D">
        <w:rPr>
          <w:i/>
          <w:sz w:val="24"/>
          <w:szCs w:val="24"/>
        </w:rPr>
        <w:t>Происхождение простейших</w:t>
      </w:r>
      <w:r w:rsidRPr="00F86D7D">
        <w:rPr>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D1E93" w:rsidRPr="00F86D7D" w:rsidRDefault="009B1F7A">
      <w:pPr>
        <w:pStyle w:val="1"/>
        <w:spacing w:before="4" w:line="319" w:lineRule="exact"/>
        <w:rPr>
          <w:sz w:val="24"/>
          <w:szCs w:val="24"/>
        </w:rPr>
      </w:pPr>
      <w:r w:rsidRPr="00F86D7D">
        <w:rPr>
          <w:sz w:val="24"/>
          <w:szCs w:val="24"/>
        </w:rPr>
        <w:t>Тип Кишечнополостные</w:t>
      </w:r>
    </w:p>
    <w:p w:rsidR="00BD1E93" w:rsidRPr="00F86D7D" w:rsidRDefault="009B1F7A">
      <w:pPr>
        <w:pStyle w:val="a3"/>
        <w:ind w:right="382" w:firstLine="707"/>
        <w:rPr>
          <w:sz w:val="24"/>
          <w:szCs w:val="24"/>
        </w:rPr>
      </w:pPr>
      <w:r w:rsidRPr="00F86D7D">
        <w:rPr>
          <w:sz w:val="24"/>
          <w:szCs w:val="24"/>
        </w:rPr>
        <w:t xml:space="preserve">Многоклеточные животные. Общая характеристика типа Кишечнополостные. Регенерация. </w:t>
      </w:r>
      <w:r w:rsidRPr="00F86D7D">
        <w:rPr>
          <w:i/>
          <w:sz w:val="24"/>
          <w:szCs w:val="24"/>
        </w:rPr>
        <w:t xml:space="preserve">Происхождение </w:t>
      </w:r>
      <w:r w:rsidRPr="00F86D7D">
        <w:rPr>
          <w:sz w:val="24"/>
          <w:szCs w:val="24"/>
        </w:rPr>
        <w:t>и  значение Кишечнополостных в природе и жизни</w:t>
      </w:r>
      <w:r w:rsidR="00D83677" w:rsidRPr="00F86D7D">
        <w:rPr>
          <w:sz w:val="24"/>
          <w:szCs w:val="24"/>
        </w:rPr>
        <w:t xml:space="preserve"> </w:t>
      </w:r>
      <w:r w:rsidRPr="00F86D7D">
        <w:rPr>
          <w:sz w:val="24"/>
          <w:szCs w:val="24"/>
        </w:rPr>
        <w:t>человека.</w:t>
      </w:r>
    </w:p>
    <w:p w:rsidR="00BD1E93" w:rsidRPr="00F86D7D" w:rsidRDefault="009B1F7A">
      <w:pPr>
        <w:pStyle w:val="1"/>
        <w:spacing w:before="1" w:line="319" w:lineRule="exact"/>
        <w:rPr>
          <w:sz w:val="24"/>
          <w:szCs w:val="24"/>
        </w:rPr>
      </w:pPr>
      <w:r w:rsidRPr="00F86D7D">
        <w:rPr>
          <w:sz w:val="24"/>
          <w:szCs w:val="24"/>
        </w:rPr>
        <w:t>Черви</w:t>
      </w:r>
    </w:p>
    <w:p w:rsidR="00BD1E93" w:rsidRPr="00F86D7D" w:rsidRDefault="009B1F7A">
      <w:pPr>
        <w:pStyle w:val="a3"/>
        <w:ind w:right="386" w:firstLine="707"/>
        <w:rPr>
          <w:i/>
          <w:sz w:val="24"/>
          <w:szCs w:val="24"/>
        </w:rPr>
      </w:pPr>
      <w:r w:rsidRPr="00F86D7D">
        <w:rPr>
          <w:sz w:val="24"/>
          <w:szCs w:val="24"/>
        </w:rPr>
        <w:t xml:space="preserve">Общая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F86D7D">
        <w:rPr>
          <w:i/>
          <w:sz w:val="24"/>
          <w:szCs w:val="24"/>
        </w:rPr>
        <w:t>Происхождение червей.</w:t>
      </w:r>
    </w:p>
    <w:p w:rsidR="00BD1E93" w:rsidRPr="00F86D7D" w:rsidRDefault="009B1F7A">
      <w:pPr>
        <w:pStyle w:val="1"/>
        <w:spacing w:before="3" w:line="319" w:lineRule="exact"/>
        <w:rPr>
          <w:sz w:val="24"/>
          <w:szCs w:val="24"/>
        </w:rPr>
      </w:pPr>
      <w:r w:rsidRPr="00F86D7D">
        <w:rPr>
          <w:sz w:val="24"/>
          <w:szCs w:val="24"/>
        </w:rPr>
        <w:t>Тип Моллюски</w:t>
      </w:r>
    </w:p>
    <w:p w:rsidR="00BD1E93" w:rsidRPr="00F86D7D" w:rsidRDefault="009B1F7A">
      <w:pPr>
        <w:pStyle w:val="a3"/>
        <w:tabs>
          <w:tab w:val="left" w:pos="2287"/>
          <w:tab w:val="left" w:pos="4431"/>
          <w:tab w:val="left" w:pos="5263"/>
          <w:tab w:val="left" w:pos="6907"/>
          <w:tab w:val="left" w:pos="8917"/>
        </w:tabs>
        <w:spacing w:line="319" w:lineRule="exact"/>
        <w:ind w:left="1186" w:firstLine="0"/>
        <w:jc w:val="left"/>
        <w:rPr>
          <w:sz w:val="24"/>
          <w:szCs w:val="24"/>
        </w:rPr>
      </w:pPr>
      <w:r w:rsidRPr="00F86D7D">
        <w:rPr>
          <w:sz w:val="24"/>
          <w:szCs w:val="24"/>
        </w:rPr>
        <w:t>Общая</w:t>
      </w:r>
      <w:r w:rsidRPr="00F86D7D">
        <w:rPr>
          <w:sz w:val="24"/>
          <w:szCs w:val="24"/>
        </w:rPr>
        <w:tab/>
        <w:t>характеристика</w:t>
      </w:r>
      <w:r w:rsidRPr="00F86D7D">
        <w:rPr>
          <w:sz w:val="24"/>
          <w:szCs w:val="24"/>
        </w:rPr>
        <w:tab/>
        <w:t>типа</w:t>
      </w:r>
      <w:r w:rsidRPr="00F86D7D">
        <w:rPr>
          <w:sz w:val="24"/>
          <w:szCs w:val="24"/>
        </w:rPr>
        <w:tab/>
        <w:t>Моллюски.</w:t>
      </w:r>
      <w:r w:rsidRPr="00F86D7D">
        <w:rPr>
          <w:sz w:val="24"/>
          <w:szCs w:val="24"/>
        </w:rPr>
        <w:tab/>
        <w:t>Многообразие</w:t>
      </w:r>
      <w:r w:rsidRPr="00F86D7D">
        <w:rPr>
          <w:sz w:val="24"/>
          <w:szCs w:val="24"/>
        </w:rPr>
        <w:tab/>
        <w:t>Моллюсков.</w:t>
      </w:r>
    </w:p>
    <w:p w:rsidR="00BD1E93" w:rsidRPr="00F86D7D" w:rsidRDefault="009B1F7A">
      <w:pPr>
        <w:ind w:left="478"/>
        <w:jc w:val="both"/>
        <w:rPr>
          <w:sz w:val="24"/>
          <w:szCs w:val="24"/>
        </w:rPr>
      </w:pPr>
      <w:r w:rsidRPr="00F86D7D">
        <w:rPr>
          <w:i/>
          <w:sz w:val="24"/>
          <w:szCs w:val="24"/>
        </w:rPr>
        <w:t xml:space="preserve">Происхождение моллюсков </w:t>
      </w:r>
      <w:r w:rsidRPr="00F86D7D">
        <w:rPr>
          <w:sz w:val="24"/>
          <w:szCs w:val="24"/>
        </w:rPr>
        <w:t>и их значение в природе и жизни человека.</w:t>
      </w:r>
    </w:p>
    <w:p w:rsidR="00BD1E93" w:rsidRPr="00F86D7D" w:rsidRDefault="009B1F7A">
      <w:pPr>
        <w:pStyle w:val="1"/>
        <w:spacing w:before="7" w:line="319" w:lineRule="exact"/>
        <w:rPr>
          <w:sz w:val="24"/>
          <w:szCs w:val="24"/>
        </w:rPr>
      </w:pPr>
      <w:r w:rsidRPr="00F86D7D">
        <w:rPr>
          <w:sz w:val="24"/>
          <w:szCs w:val="24"/>
        </w:rPr>
        <w:t>Тип Членистоногие</w:t>
      </w:r>
    </w:p>
    <w:p w:rsidR="00BD1E93" w:rsidRPr="00F86D7D" w:rsidRDefault="009B1F7A">
      <w:pPr>
        <w:pStyle w:val="a3"/>
        <w:spacing w:line="319" w:lineRule="exact"/>
        <w:ind w:left="1186" w:firstLine="0"/>
        <w:jc w:val="left"/>
        <w:rPr>
          <w:sz w:val="24"/>
          <w:szCs w:val="24"/>
        </w:rPr>
      </w:pPr>
      <w:r w:rsidRPr="00F86D7D">
        <w:rPr>
          <w:sz w:val="24"/>
          <w:szCs w:val="24"/>
        </w:rPr>
        <w:t>Общая характеристика типа Членистоногих. Среды жизни. Инстинкты.</w:t>
      </w:r>
    </w:p>
    <w:p w:rsidR="00BD1E93" w:rsidRPr="00F86D7D" w:rsidRDefault="009B1F7A">
      <w:pPr>
        <w:spacing w:line="322" w:lineRule="exact"/>
        <w:ind w:left="478"/>
        <w:jc w:val="both"/>
        <w:rPr>
          <w:sz w:val="24"/>
          <w:szCs w:val="24"/>
        </w:rPr>
      </w:pPr>
      <w:r w:rsidRPr="00F86D7D">
        <w:rPr>
          <w:i/>
          <w:sz w:val="24"/>
          <w:szCs w:val="24"/>
        </w:rPr>
        <w:t>Происхождение членистоногих</w:t>
      </w:r>
      <w:r w:rsidRPr="00F86D7D">
        <w:rPr>
          <w:sz w:val="24"/>
          <w:szCs w:val="24"/>
        </w:rPr>
        <w:t>.</w:t>
      </w:r>
    </w:p>
    <w:p w:rsidR="00BD1E93" w:rsidRPr="00F86D7D" w:rsidRDefault="009B1F7A">
      <w:pPr>
        <w:pStyle w:val="a3"/>
        <w:ind w:right="383" w:firstLine="707"/>
        <w:rPr>
          <w:sz w:val="24"/>
          <w:szCs w:val="24"/>
        </w:rPr>
      </w:pPr>
      <w:r w:rsidRPr="00F86D7D">
        <w:rPr>
          <w:sz w:val="24"/>
          <w:szCs w:val="24"/>
        </w:rPr>
        <w:t>Класс Ракообразные. Особенности строения и жизнедеятельности ракообразных, их значение в природе и жизни человека. Охрана Ракообразных.</w:t>
      </w:r>
    </w:p>
    <w:p w:rsidR="00BD1E93" w:rsidRPr="00F86D7D" w:rsidRDefault="009B1F7A">
      <w:pPr>
        <w:pStyle w:val="a3"/>
        <w:spacing w:before="66"/>
        <w:ind w:right="382" w:firstLine="707"/>
        <w:rPr>
          <w:sz w:val="24"/>
          <w:szCs w:val="24"/>
        </w:rPr>
      </w:pPr>
      <w:r w:rsidRPr="00F86D7D">
        <w:rPr>
          <w:sz w:val="24"/>
          <w:szCs w:val="24"/>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BD1E93" w:rsidRPr="00F86D7D" w:rsidRDefault="009B1F7A">
      <w:pPr>
        <w:ind w:left="478" w:right="382" w:firstLine="707"/>
        <w:jc w:val="both"/>
        <w:rPr>
          <w:sz w:val="24"/>
          <w:szCs w:val="24"/>
        </w:rPr>
      </w:pPr>
      <w:r w:rsidRPr="00F86D7D">
        <w:rPr>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F86D7D">
        <w:rPr>
          <w:i/>
          <w:sz w:val="24"/>
          <w:szCs w:val="24"/>
        </w:rPr>
        <w:t xml:space="preserve">Меры по сокращению численности насекомых- вредителей. Насекомые, снижающие численность вредителей растений. </w:t>
      </w:r>
      <w:r w:rsidRPr="00F86D7D">
        <w:rPr>
          <w:sz w:val="24"/>
          <w:szCs w:val="24"/>
        </w:rPr>
        <w:t>Насекомые – переносчики возбудителей и паразиты человека и домашних животных. Одомашненные насекомые: медоносная пчела и тутовый шелкопряд.</w:t>
      </w:r>
    </w:p>
    <w:p w:rsidR="00BD1E93" w:rsidRPr="00F86D7D" w:rsidRDefault="009B1F7A">
      <w:pPr>
        <w:pStyle w:val="1"/>
        <w:spacing w:before="5" w:line="319" w:lineRule="exact"/>
        <w:rPr>
          <w:sz w:val="24"/>
          <w:szCs w:val="24"/>
        </w:rPr>
      </w:pPr>
      <w:r w:rsidRPr="00F86D7D">
        <w:rPr>
          <w:sz w:val="24"/>
          <w:szCs w:val="24"/>
        </w:rPr>
        <w:t>Тип Хордовые</w:t>
      </w:r>
    </w:p>
    <w:p w:rsidR="00BD1E93" w:rsidRPr="00F86D7D" w:rsidRDefault="009B1F7A">
      <w:pPr>
        <w:pStyle w:val="a3"/>
        <w:ind w:right="384" w:firstLine="707"/>
        <w:rPr>
          <w:sz w:val="24"/>
          <w:szCs w:val="24"/>
        </w:rPr>
      </w:pPr>
      <w:r w:rsidRPr="00F86D7D">
        <w:rPr>
          <w:sz w:val="24"/>
          <w:szCs w:val="24"/>
        </w:rPr>
        <w:t>Общая 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D1E93" w:rsidRPr="00F86D7D" w:rsidRDefault="009B1F7A">
      <w:pPr>
        <w:pStyle w:val="a3"/>
        <w:ind w:right="381" w:firstLine="707"/>
        <w:rPr>
          <w:sz w:val="24"/>
          <w:szCs w:val="24"/>
        </w:rPr>
      </w:pPr>
      <w:r w:rsidRPr="00F86D7D">
        <w:rPr>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F86D7D">
        <w:rPr>
          <w:i/>
          <w:sz w:val="24"/>
          <w:szCs w:val="24"/>
        </w:rPr>
        <w:t>Происхождение земноводных</w:t>
      </w:r>
      <w:r w:rsidRPr="00F86D7D">
        <w:rPr>
          <w:sz w:val="24"/>
          <w:szCs w:val="24"/>
        </w:rPr>
        <w:t>. Многообразие современных земноводных и их охрана. Значение земноводных в природе и жизни</w:t>
      </w:r>
      <w:r w:rsidR="00D83677" w:rsidRPr="00F86D7D">
        <w:rPr>
          <w:sz w:val="24"/>
          <w:szCs w:val="24"/>
        </w:rPr>
        <w:t xml:space="preserve"> </w:t>
      </w:r>
      <w:r w:rsidRPr="00F86D7D">
        <w:rPr>
          <w:sz w:val="24"/>
          <w:szCs w:val="24"/>
        </w:rPr>
        <w:t>человека.</w:t>
      </w:r>
    </w:p>
    <w:p w:rsidR="00BD1E93" w:rsidRPr="00F86D7D" w:rsidRDefault="009B1F7A">
      <w:pPr>
        <w:pStyle w:val="a3"/>
        <w:ind w:right="380" w:firstLine="707"/>
        <w:rPr>
          <w:sz w:val="24"/>
          <w:szCs w:val="24"/>
        </w:rPr>
      </w:pPr>
      <w:r w:rsidRPr="00F86D7D">
        <w:rPr>
          <w:sz w:val="24"/>
          <w:szCs w:val="24"/>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sidRPr="00F86D7D">
        <w:rPr>
          <w:i/>
          <w:sz w:val="24"/>
          <w:szCs w:val="24"/>
        </w:rPr>
        <w:t xml:space="preserve">Происхождение </w:t>
      </w:r>
      <w:r w:rsidRPr="00F86D7D">
        <w:rPr>
          <w:sz w:val="24"/>
          <w:szCs w:val="24"/>
        </w:rPr>
        <w:t>и многообразие древних пресмыкающихся. Значение пресмыкающихся в природе и жизни</w:t>
      </w:r>
      <w:r w:rsidR="00D83677" w:rsidRPr="00F86D7D">
        <w:rPr>
          <w:sz w:val="24"/>
          <w:szCs w:val="24"/>
        </w:rPr>
        <w:t xml:space="preserve"> </w:t>
      </w:r>
      <w:r w:rsidRPr="00F86D7D">
        <w:rPr>
          <w:sz w:val="24"/>
          <w:szCs w:val="24"/>
        </w:rPr>
        <w:t>человека.</w:t>
      </w:r>
    </w:p>
    <w:p w:rsidR="00BD1E93" w:rsidRPr="00F86D7D" w:rsidRDefault="009B1F7A">
      <w:pPr>
        <w:ind w:left="478" w:right="380" w:firstLine="707"/>
        <w:jc w:val="both"/>
        <w:rPr>
          <w:i/>
          <w:sz w:val="24"/>
          <w:szCs w:val="24"/>
        </w:rPr>
      </w:pPr>
      <w:r w:rsidRPr="00F86D7D">
        <w:rPr>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w:t>
      </w:r>
      <w:r w:rsidRPr="00F86D7D">
        <w:rPr>
          <w:i/>
          <w:sz w:val="24"/>
          <w:szCs w:val="24"/>
        </w:rPr>
        <w:t xml:space="preserve">Сезонные явления в жизни птиц. Экологические группы птиц. </w:t>
      </w:r>
      <w:r w:rsidRPr="00F86D7D">
        <w:rPr>
          <w:sz w:val="24"/>
          <w:szCs w:val="24"/>
        </w:rPr>
        <w:t xml:space="preserve">Происхождение птиц. Значение птиц в природе и жизни человека. Охрана птиц. Птицеводство. </w:t>
      </w:r>
      <w:r w:rsidRPr="00F86D7D">
        <w:rPr>
          <w:i/>
          <w:sz w:val="24"/>
          <w:szCs w:val="24"/>
        </w:rPr>
        <w:t xml:space="preserve">Домашние птицы, </w:t>
      </w:r>
      <w:r w:rsidRPr="00F86D7D">
        <w:rPr>
          <w:i/>
          <w:sz w:val="24"/>
          <w:szCs w:val="24"/>
        </w:rPr>
        <w:lastRenderedPageBreak/>
        <w:t>приемы выращивания и ухода за птицами.</w:t>
      </w:r>
    </w:p>
    <w:p w:rsidR="00BD1E93" w:rsidRPr="00F86D7D" w:rsidRDefault="009B1F7A" w:rsidP="00D83677">
      <w:pPr>
        <w:pStyle w:val="a3"/>
        <w:ind w:right="382" w:firstLine="707"/>
        <w:rPr>
          <w:sz w:val="24"/>
          <w:szCs w:val="24"/>
        </w:rPr>
      </w:pPr>
      <w:r w:rsidRPr="00F86D7D">
        <w:rPr>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F86D7D">
        <w:rPr>
          <w:i/>
          <w:sz w:val="24"/>
          <w:szCs w:val="24"/>
        </w:rPr>
        <w:t>рассудочное поведение</w:t>
      </w:r>
      <w:r w:rsidRPr="00F86D7D">
        <w:rPr>
          <w:sz w:val="24"/>
          <w:szCs w:val="24"/>
        </w:rPr>
        <w:t>.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w:t>
      </w:r>
      <w:r w:rsidR="00D83677" w:rsidRPr="00F86D7D">
        <w:rPr>
          <w:sz w:val="24"/>
          <w:szCs w:val="24"/>
        </w:rPr>
        <w:t xml:space="preserve"> </w:t>
      </w:r>
      <w:r w:rsidRPr="00F86D7D">
        <w:rPr>
          <w:sz w:val="24"/>
          <w:szCs w:val="24"/>
        </w:rPr>
        <w:t>млекопитающих.</w:t>
      </w:r>
      <w:r w:rsidR="00D83677" w:rsidRPr="00F86D7D">
        <w:rPr>
          <w:sz w:val="24"/>
          <w:szCs w:val="24"/>
        </w:rPr>
        <w:t xml:space="preserve"> </w:t>
      </w:r>
      <w:r w:rsidRPr="00F86D7D">
        <w:rPr>
          <w:sz w:val="24"/>
          <w:szCs w:val="24"/>
        </w:rPr>
        <w:t>Их</w:t>
      </w:r>
      <w:r w:rsidR="00D83677" w:rsidRPr="00F86D7D">
        <w:rPr>
          <w:sz w:val="24"/>
          <w:szCs w:val="24"/>
        </w:rPr>
        <w:t xml:space="preserve"> </w:t>
      </w:r>
      <w:r w:rsidRPr="00F86D7D">
        <w:rPr>
          <w:sz w:val="24"/>
          <w:szCs w:val="24"/>
        </w:rPr>
        <w:t>охрана.</w:t>
      </w:r>
      <w:r w:rsidR="00D83677" w:rsidRPr="00F86D7D">
        <w:rPr>
          <w:sz w:val="24"/>
          <w:szCs w:val="24"/>
        </w:rPr>
        <w:t xml:space="preserve"> </w:t>
      </w:r>
      <w:r w:rsidRPr="00F86D7D">
        <w:rPr>
          <w:sz w:val="24"/>
          <w:szCs w:val="24"/>
        </w:rPr>
        <w:t>Виды</w:t>
      </w:r>
      <w:r w:rsidR="00D83677" w:rsidRPr="00F86D7D">
        <w:rPr>
          <w:sz w:val="24"/>
          <w:szCs w:val="24"/>
        </w:rPr>
        <w:t xml:space="preserve"> </w:t>
      </w:r>
      <w:r w:rsidRPr="00F86D7D">
        <w:rPr>
          <w:sz w:val="24"/>
          <w:szCs w:val="24"/>
        </w:rPr>
        <w:t>и</w:t>
      </w:r>
      <w:r w:rsidR="00D83677" w:rsidRPr="00F86D7D">
        <w:rPr>
          <w:sz w:val="24"/>
          <w:szCs w:val="24"/>
        </w:rPr>
        <w:t xml:space="preserve"> </w:t>
      </w:r>
      <w:r w:rsidRPr="00F86D7D">
        <w:rPr>
          <w:sz w:val="24"/>
          <w:szCs w:val="24"/>
        </w:rPr>
        <w:t>важнейшие</w:t>
      </w:r>
      <w:r w:rsidR="00D83677" w:rsidRPr="00F86D7D">
        <w:rPr>
          <w:sz w:val="24"/>
          <w:szCs w:val="24"/>
        </w:rPr>
        <w:t xml:space="preserve"> </w:t>
      </w:r>
      <w:r w:rsidRPr="00F86D7D">
        <w:rPr>
          <w:sz w:val="24"/>
          <w:szCs w:val="24"/>
        </w:rPr>
        <w:t>породы</w:t>
      </w:r>
      <w:r w:rsidR="00D83677" w:rsidRPr="00F86D7D">
        <w:rPr>
          <w:sz w:val="24"/>
          <w:szCs w:val="24"/>
        </w:rPr>
        <w:t xml:space="preserve"> </w:t>
      </w:r>
      <w:r w:rsidRPr="00F86D7D">
        <w:rPr>
          <w:sz w:val="24"/>
          <w:szCs w:val="24"/>
        </w:rPr>
        <w:t>домашних</w:t>
      </w:r>
      <w:r w:rsidR="00D83677" w:rsidRPr="00F86D7D">
        <w:rPr>
          <w:sz w:val="24"/>
          <w:szCs w:val="24"/>
        </w:rPr>
        <w:t xml:space="preserve"> </w:t>
      </w:r>
      <w:r w:rsidRPr="00F86D7D">
        <w:rPr>
          <w:sz w:val="24"/>
          <w:szCs w:val="24"/>
        </w:rPr>
        <w:t>млекопитающих. Приемы выращивания и ухода за домашними млекопитающими.</w:t>
      </w:r>
    </w:p>
    <w:p w:rsidR="00BD1E93" w:rsidRPr="00F86D7D" w:rsidRDefault="009B1F7A">
      <w:pPr>
        <w:ind w:left="478"/>
        <w:rPr>
          <w:i/>
          <w:sz w:val="24"/>
          <w:szCs w:val="24"/>
        </w:rPr>
      </w:pPr>
      <w:r w:rsidRPr="00F86D7D">
        <w:rPr>
          <w:i/>
          <w:sz w:val="24"/>
          <w:szCs w:val="24"/>
        </w:rPr>
        <w:t>Многообразие птиц и млекопитающих родного края.</w:t>
      </w:r>
    </w:p>
    <w:p w:rsidR="00BD1E93" w:rsidRPr="00F86D7D" w:rsidRDefault="009B1F7A">
      <w:pPr>
        <w:pStyle w:val="1"/>
        <w:spacing w:before="125" w:line="322" w:lineRule="exact"/>
        <w:rPr>
          <w:sz w:val="24"/>
          <w:szCs w:val="24"/>
        </w:rPr>
      </w:pPr>
      <w:r w:rsidRPr="00F86D7D">
        <w:rPr>
          <w:sz w:val="24"/>
          <w:szCs w:val="24"/>
        </w:rPr>
        <w:t>Человек и его здоровье</w:t>
      </w:r>
    </w:p>
    <w:p w:rsidR="00BD1E93" w:rsidRPr="00F86D7D" w:rsidRDefault="009B1F7A">
      <w:pPr>
        <w:spacing w:line="319" w:lineRule="exact"/>
        <w:ind w:left="1186"/>
        <w:rPr>
          <w:b/>
          <w:sz w:val="24"/>
          <w:szCs w:val="24"/>
        </w:rPr>
      </w:pPr>
      <w:r w:rsidRPr="00F86D7D">
        <w:rPr>
          <w:b/>
          <w:sz w:val="24"/>
          <w:szCs w:val="24"/>
        </w:rPr>
        <w:t>Введение в науки о человеке</w:t>
      </w:r>
    </w:p>
    <w:p w:rsidR="00BD1E93" w:rsidRPr="00F86D7D" w:rsidRDefault="009B1F7A">
      <w:pPr>
        <w:pStyle w:val="a3"/>
        <w:ind w:right="380" w:firstLine="707"/>
        <w:rPr>
          <w:sz w:val="24"/>
          <w:szCs w:val="24"/>
        </w:rPr>
      </w:pPr>
      <w:r w:rsidRPr="00F86D7D">
        <w:rPr>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D1E93" w:rsidRPr="00F86D7D" w:rsidRDefault="009B1F7A">
      <w:pPr>
        <w:pStyle w:val="1"/>
        <w:spacing w:before="2" w:line="319" w:lineRule="exact"/>
        <w:rPr>
          <w:sz w:val="24"/>
          <w:szCs w:val="24"/>
        </w:rPr>
      </w:pPr>
      <w:r w:rsidRPr="00F86D7D">
        <w:rPr>
          <w:sz w:val="24"/>
          <w:szCs w:val="24"/>
        </w:rPr>
        <w:t>Общие свойства организма человека</w:t>
      </w:r>
    </w:p>
    <w:p w:rsidR="00BD1E93" w:rsidRPr="00F86D7D" w:rsidRDefault="009B1F7A">
      <w:pPr>
        <w:pStyle w:val="a3"/>
        <w:ind w:right="387" w:firstLine="707"/>
        <w:rPr>
          <w:sz w:val="24"/>
          <w:szCs w:val="24"/>
        </w:rPr>
      </w:pPr>
      <w:r w:rsidRPr="00F86D7D">
        <w:rPr>
          <w:sz w:val="24"/>
          <w:szCs w:val="24"/>
        </w:rPr>
        <w:t>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BD1E93" w:rsidRPr="00F86D7D" w:rsidRDefault="009B1F7A">
      <w:pPr>
        <w:pStyle w:val="1"/>
        <w:spacing w:before="4" w:line="319" w:lineRule="exact"/>
        <w:rPr>
          <w:sz w:val="24"/>
          <w:szCs w:val="24"/>
        </w:rPr>
      </w:pPr>
      <w:r w:rsidRPr="00F86D7D">
        <w:rPr>
          <w:sz w:val="24"/>
          <w:szCs w:val="24"/>
        </w:rPr>
        <w:t>Нейрогуморальная регуляция функций организма</w:t>
      </w:r>
    </w:p>
    <w:p w:rsidR="00BD1E93" w:rsidRPr="00F86D7D" w:rsidRDefault="009B1F7A">
      <w:pPr>
        <w:pStyle w:val="a3"/>
        <w:ind w:right="386" w:firstLine="707"/>
        <w:rPr>
          <w:sz w:val="24"/>
          <w:szCs w:val="24"/>
        </w:rPr>
      </w:pPr>
      <w:r w:rsidRPr="00F86D7D">
        <w:rPr>
          <w:sz w:val="24"/>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F86D7D">
        <w:rPr>
          <w:i/>
          <w:sz w:val="24"/>
          <w:szCs w:val="24"/>
        </w:rPr>
        <w:t xml:space="preserve">Особенности развития головного мозга человека и его функциональная асимметрия. </w:t>
      </w:r>
      <w:r w:rsidRPr="00F86D7D">
        <w:rPr>
          <w:sz w:val="24"/>
          <w:szCs w:val="24"/>
        </w:rPr>
        <w:t>Нарушения деятельности нервной системы и ихпредупреждение.</w:t>
      </w:r>
    </w:p>
    <w:p w:rsidR="00BD1E93" w:rsidRPr="00F86D7D" w:rsidRDefault="009B1F7A">
      <w:pPr>
        <w:pStyle w:val="a3"/>
        <w:ind w:right="380" w:firstLine="707"/>
        <w:rPr>
          <w:sz w:val="24"/>
          <w:szCs w:val="24"/>
        </w:rPr>
      </w:pPr>
      <w:r w:rsidRPr="00F86D7D">
        <w:rPr>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F86D7D">
        <w:rPr>
          <w:i/>
          <w:sz w:val="24"/>
          <w:szCs w:val="24"/>
        </w:rPr>
        <w:t>эпифиз</w:t>
      </w:r>
      <w:r w:rsidRPr="00F86D7D">
        <w:rPr>
          <w:sz w:val="24"/>
          <w:szCs w:val="24"/>
        </w:rPr>
        <w:t>, щитовидная железа, надпочечники. Железы смешанной секреции: поджелудочная и половые железы. Регуляция функций эндокринных желез.</w:t>
      </w:r>
    </w:p>
    <w:p w:rsidR="00BD1E93" w:rsidRPr="00F86D7D" w:rsidRDefault="009B1F7A">
      <w:pPr>
        <w:pStyle w:val="1"/>
        <w:spacing w:before="3" w:line="319" w:lineRule="exact"/>
        <w:rPr>
          <w:sz w:val="24"/>
          <w:szCs w:val="24"/>
        </w:rPr>
      </w:pPr>
      <w:r w:rsidRPr="00F86D7D">
        <w:rPr>
          <w:sz w:val="24"/>
          <w:szCs w:val="24"/>
        </w:rPr>
        <w:t>Опора и движение</w:t>
      </w:r>
    </w:p>
    <w:p w:rsidR="00BD1E93" w:rsidRPr="00F86D7D" w:rsidRDefault="009B1F7A">
      <w:pPr>
        <w:pStyle w:val="a3"/>
        <w:ind w:right="382" w:firstLine="707"/>
        <w:rPr>
          <w:sz w:val="24"/>
          <w:szCs w:val="24"/>
        </w:rPr>
      </w:pPr>
      <w:r w:rsidRPr="00F86D7D">
        <w:rPr>
          <w:sz w:val="24"/>
          <w:szCs w:val="24"/>
        </w:rPr>
        <w:t>Опорно-двигательная система: 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BD1E93" w:rsidRPr="00F86D7D" w:rsidRDefault="009B1F7A">
      <w:pPr>
        <w:pStyle w:val="1"/>
        <w:spacing w:before="3" w:line="319" w:lineRule="exact"/>
        <w:rPr>
          <w:sz w:val="24"/>
          <w:szCs w:val="24"/>
        </w:rPr>
      </w:pPr>
      <w:r w:rsidRPr="00F86D7D">
        <w:rPr>
          <w:sz w:val="24"/>
          <w:szCs w:val="24"/>
        </w:rPr>
        <w:t>Кровь и кровообращение</w:t>
      </w:r>
    </w:p>
    <w:p w:rsidR="00BD1E93" w:rsidRPr="00F86D7D" w:rsidRDefault="009B1F7A" w:rsidP="00D83677">
      <w:pPr>
        <w:pStyle w:val="a3"/>
        <w:ind w:right="385" w:firstLine="707"/>
        <w:rPr>
          <w:sz w:val="24"/>
          <w:szCs w:val="24"/>
        </w:rPr>
      </w:pPr>
      <w:r w:rsidRPr="00F86D7D">
        <w:rPr>
          <w:sz w:val="24"/>
          <w:szCs w:val="24"/>
        </w:rPr>
        <w:t xml:space="preserve">Функции крови и лимфы. Поддержание постоянства внутренней среды. </w:t>
      </w:r>
      <w:r w:rsidRPr="00F86D7D">
        <w:rPr>
          <w:i/>
          <w:sz w:val="24"/>
          <w:szCs w:val="24"/>
        </w:rPr>
        <w:t>Гомеостаз</w:t>
      </w:r>
      <w:r w:rsidRPr="00F86D7D">
        <w:rPr>
          <w:sz w:val="24"/>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F86D7D">
        <w:rPr>
          <w:i/>
          <w:sz w:val="24"/>
          <w:szCs w:val="24"/>
        </w:rPr>
        <w:t xml:space="preserve">Значение работ Л.Пастера и И.И. Мечникова в области иммунитета. </w:t>
      </w:r>
      <w:r w:rsidRPr="00F86D7D">
        <w:rPr>
          <w:sz w:val="24"/>
          <w:szCs w:val="24"/>
        </w:rPr>
        <w:t>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w:t>
      </w:r>
      <w:r w:rsidR="00D83677" w:rsidRPr="00F86D7D">
        <w:rPr>
          <w:sz w:val="24"/>
          <w:szCs w:val="24"/>
        </w:rPr>
        <w:t xml:space="preserve"> </w:t>
      </w:r>
      <w:r w:rsidRPr="00F86D7D">
        <w:rPr>
          <w:sz w:val="24"/>
          <w:szCs w:val="24"/>
        </w:rPr>
        <w:t>работа</w:t>
      </w:r>
      <w:r w:rsidR="00D83677" w:rsidRPr="00F86D7D">
        <w:rPr>
          <w:sz w:val="24"/>
          <w:szCs w:val="24"/>
        </w:rPr>
        <w:t xml:space="preserve"> </w:t>
      </w:r>
      <w:r w:rsidRPr="00F86D7D">
        <w:rPr>
          <w:sz w:val="24"/>
          <w:szCs w:val="24"/>
        </w:rPr>
        <w:t xml:space="preserve">сердца. Сердечный цикл. Пульс. Давление крови. </w:t>
      </w:r>
      <w:r w:rsidRPr="00F86D7D">
        <w:rPr>
          <w:i/>
          <w:sz w:val="24"/>
          <w:szCs w:val="24"/>
        </w:rPr>
        <w:t xml:space="preserve">Движение лимфы по сосудам. </w:t>
      </w:r>
      <w:r w:rsidRPr="00F86D7D">
        <w:rPr>
          <w:sz w:val="24"/>
          <w:szCs w:val="24"/>
        </w:rPr>
        <w:t xml:space="preserve">Гигиена сердечно-сосудистой системы. Профилактика сердечно-сосудистых заболеваний. Кровотечение. Виды </w:t>
      </w:r>
      <w:r w:rsidRPr="00F86D7D">
        <w:rPr>
          <w:sz w:val="24"/>
          <w:szCs w:val="24"/>
        </w:rPr>
        <w:lastRenderedPageBreak/>
        <w:t>кровотечений, приемы оказания первой помощи при</w:t>
      </w:r>
      <w:r w:rsidR="00D83677" w:rsidRPr="00F86D7D">
        <w:rPr>
          <w:sz w:val="24"/>
          <w:szCs w:val="24"/>
        </w:rPr>
        <w:t xml:space="preserve"> </w:t>
      </w:r>
      <w:r w:rsidRPr="00F86D7D">
        <w:rPr>
          <w:sz w:val="24"/>
          <w:szCs w:val="24"/>
        </w:rPr>
        <w:t>кровотечениях.</w:t>
      </w:r>
    </w:p>
    <w:p w:rsidR="00BD1E93" w:rsidRPr="00F86D7D" w:rsidRDefault="009B1F7A">
      <w:pPr>
        <w:pStyle w:val="1"/>
        <w:spacing w:before="4" w:line="319" w:lineRule="exact"/>
        <w:rPr>
          <w:sz w:val="24"/>
          <w:szCs w:val="24"/>
        </w:rPr>
      </w:pPr>
      <w:r w:rsidRPr="00F86D7D">
        <w:rPr>
          <w:sz w:val="24"/>
          <w:szCs w:val="24"/>
        </w:rPr>
        <w:t>Дыхание</w:t>
      </w:r>
    </w:p>
    <w:p w:rsidR="00BD1E93" w:rsidRPr="00F86D7D" w:rsidRDefault="009B1F7A">
      <w:pPr>
        <w:pStyle w:val="a3"/>
        <w:ind w:right="381" w:firstLine="707"/>
        <w:rPr>
          <w:sz w:val="24"/>
          <w:szCs w:val="24"/>
        </w:rPr>
      </w:pPr>
      <w:r w:rsidRPr="00F86D7D">
        <w:rPr>
          <w:sz w:val="24"/>
          <w:szCs w:val="24"/>
        </w:rPr>
        <w:t>Дыхательная система: состав, строение, функции. Этапы  дыхания.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BD1E93" w:rsidRPr="00F86D7D" w:rsidRDefault="009B1F7A">
      <w:pPr>
        <w:pStyle w:val="1"/>
        <w:spacing w:before="2" w:line="321" w:lineRule="exact"/>
        <w:rPr>
          <w:sz w:val="24"/>
          <w:szCs w:val="24"/>
        </w:rPr>
      </w:pPr>
      <w:r w:rsidRPr="00F86D7D">
        <w:rPr>
          <w:sz w:val="24"/>
          <w:szCs w:val="24"/>
        </w:rPr>
        <w:t>Пищеварение</w:t>
      </w:r>
    </w:p>
    <w:p w:rsidR="00BD1E93" w:rsidRPr="00F86D7D" w:rsidRDefault="009B1F7A">
      <w:pPr>
        <w:pStyle w:val="a3"/>
        <w:ind w:right="381" w:firstLine="707"/>
        <w:rPr>
          <w:sz w:val="24"/>
          <w:szCs w:val="24"/>
        </w:rPr>
      </w:pPr>
      <w:r w:rsidRPr="00F86D7D">
        <w:rPr>
          <w:sz w:val="24"/>
          <w:szCs w:val="24"/>
        </w:rPr>
        <w:t>Питание. Пищеварение. Пищеварительная система: состав, строение, функции. Ферменты. Обработка пищи в ротовой полости. 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D1E93" w:rsidRPr="00F86D7D" w:rsidRDefault="009B1F7A">
      <w:pPr>
        <w:pStyle w:val="1"/>
        <w:spacing w:before="3" w:line="319" w:lineRule="exact"/>
        <w:rPr>
          <w:sz w:val="24"/>
          <w:szCs w:val="24"/>
        </w:rPr>
      </w:pPr>
      <w:r w:rsidRPr="00F86D7D">
        <w:rPr>
          <w:sz w:val="24"/>
          <w:szCs w:val="24"/>
        </w:rPr>
        <w:t>Обмен веществ и энергии</w:t>
      </w:r>
    </w:p>
    <w:p w:rsidR="00BD1E93" w:rsidRPr="00F86D7D" w:rsidRDefault="009B1F7A">
      <w:pPr>
        <w:pStyle w:val="a3"/>
        <w:ind w:right="385" w:firstLine="707"/>
        <w:rPr>
          <w:sz w:val="24"/>
          <w:szCs w:val="24"/>
        </w:rPr>
      </w:pPr>
      <w:r w:rsidRPr="00F86D7D">
        <w:rPr>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F86D7D">
        <w:rPr>
          <w:i/>
          <w:sz w:val="24"/>
          <w:szCs w:val="24"/>
        </w:rPr>
        <w:t xml:space="preserve">Терморегуляция при разных условиях среды. </w:t>
      </w:r>
      <w:r w:rsidRPr="00F86D7D">
        <w:rPr>
          <w:sz w:val="24"/>
          <w:szCs w:val="24"/>
        </w:rPr>
        <w:t>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D1E93" w:rsidRPr="00F86D7D" w:rsidRDefault="009B1F7A">
      <w:pPr>
        <w:pStyle w:val="1"/>
        <w:spacing w:before="2" w:line="319" w:lineRule="exact"/>
        <w:rPr>
          <w:sz w:val="24"/>
          <w:szCs w:val="24"/>
        </w:rPr>
      </w:pPr>
      <w:r w:rsidRPr="00F86D7D">
        <w:rPr>
          <w:sz w:val="24"/>
          <w:szCs w:val="24"/>
        </w:rPr>
        <w:t>Выделение</w:t>
      </w:r>
    </w:p>
    <w:p w:rsidR="00BD1E93" w:rsidRPr="00F86D7D" w:rsidRDefault="009B1F7A">
      <w:pPr>
        <w:pStyle w:val="a3"/>
        <w:ind w:right="381" w:firstLine="707"/>
        <w:rPr>
          <w:sz w:val="24"/>
          <w:szCs w:val="24"/>
        </w:rPr>
      </w:pPr>
      <w:r w:rsidRPr="00F86D7D">
        <w:rPr>
          <w:sz w:val="24"/>
          <w:szCs w:val="24"/>
        </w:rPr>
        <w:t>Мочевыделительная система: состав, строение, 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w:t>
      </w:r>
      <w:r w:rsidR="00D83677" w:rsidRPr="00F86D7D">
        <w:rPr>
          <w:sz w:val="24"/>
          <w:szCs w:val="24"/>
        </w:rPr>
        <w:t xml:space="preserve"> </w:t>
      </w:r>
      <w:r w:rsidRPr="00F86D7D">
        <w:rPr>
          <w:sz w:val="24"/>
          <w:szCs w:val="24"/>
        </w:rPr>
        <w:t>здоровья.</w:t>
      </w:r>
    </w:p>
    <w:p w:rsidR="00BD1E93" w:rsidRPr="00F86D7D" w:rsidRDefault="009B1F7A">
      <w:pPr>
        <w:pStyle w:val="1"/>
        <w:spacing w:before="4" w:line="319" w:lineRule="exact"/>
        <w:rPr>
          <w:sz w:val="24"/>
          <w:szCs w:val="24"/>
        </w:rPr>
      </w:pPr>
      <w:r w:rsidRPr="00F86D7D">
        <w:rPr>
          <w:sz w:val="24"/>
          <w:szCs w:val="24"/>
        </w:rPr>
        <w:t>Размножение и развитие</w:t>
      </w:r>
    </w:p>
    <w:p w:rsidR="00BD1E93" w:rsidRPr="00F86D7D" w:rsidRDefault="009B1F7A">
      <w:pPr>
        <w:pStyle w:val="a3"/>
        <w:ind w:right="384" w:firstLine="707"/>
        <w:rPr>
          <w:sz w:val="24"/>
          <w:szCs w:val="24"/>
        </w:rPr>
      </w:pPr>
      <w:r w:rsidRPr="00F86D7D">
        <w:rPr>
          <w:sz w:val="24"/>
          <w:szCs w:val="24"/>
        </w:rPr>
        <w:t xml:space="preserve">Половая система: состав, строение, функции. Оплодотворение и внутриутробное развитие. </w:t>
      </w:r>
      <w:r w:rsidRPr="00F86D7D">
        <w:rPr>
          <w:i/>
          <w:sz w:val="24"/>
          <w:szCs w:val="24"/>
        </w:rPr>
        <w:t xml:space="preserve">Роды. </w:t>
      </w:r>
      <w:r w:rsidRPr="00F86D7D">
        <w:rPr>
          <w:sz w:val="24"/>
          <w:szCs w:val="24"/>
        </w:rPr>
        <w:t>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BD1E93" w:rsidRPr="00F86D7D" w:rsidRDefault="009B1F7A">
      <w:pPr>
        <w:pStyle w:val="1"/>
        <w:spacing w:before="2" w:line="319" w:lineRule="exact"/>
        <w:rPr>
          <w:sz w:val="24"/>
          <w:szCs w:val="24"/>
        </w:rPr>
      </w:pPr>
      <w:r w:rsidRPr="00F86D7D">
        <w:rPr>
          <w:sz w:val="24"/>
          <w:szCs w:val="24"/>
        </w:rPr>
        <w:t>Сенсорные системы (анализаторы)</w:t>
      </w:r>
    </w:p>
    <w:p w:rsidR="00BD1E93" w:rsidRPr="00F86D7D" w:rsidRDefault="009B1F7A" w:rsidP="00D83677">
      <w:pPr>
        <w:pStyle w:val="a3"/>
        <w:ind w:right="389" w:firstLine="707"/>
        <w:rPr>
          <w:sz w:val="24"/>
          <w:szCs w:val="24"/>
        </w:rPr>
      </w:pPr>
      <w:r w:rsidRPr="00F86D7D">
        <w:rPr>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w:t>
      </w:r>
      <w:r w:rsidR="00D83677" w:rsidRPr="00F86D7D">
        <w:rPr>
          <w:sz w:val="24"/>
          <w:szCs w:val="24"/>
        </w:rPr>
        <w:t xml:space="preserve"> </w:t>
      </w:r>
      <w:r w:rsidRPr="00F86D7D">
        <w:rPr>
          <w:sz w:val="24"/>
          <w:szCs w:val="24"/>
        </w:rPr>
        <w:t>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D1E93" w:rsidRPr="00F86D7D" w:rsidRDefault="009B1F7A">
      <w:pPr>
        <w:pStyle w:val="1"/>
        <w:spacing w:before="4" w:line="319" w:lineRule="exact"/>
        <w:rPr>
          <w:sz w:val="24"/>
          <w:szCs w:val="24"/>
        </w:rPr>
      </w:pPr>
      <w:r w:rsidRPr="00F86D7D">
        <w:rPr>
          <w:sz w:val="24"/>
          <w:szCs w:val="24"/>
        </w:rPr>
        <w:t>Высшая нервная деятельность</w:t>
      </w:r>
    </w:p>
    <w:p w:rsidR="00BD1E93" w:rsidRPr="00F86D7D" w:rsidRDefault="009B1F7A">
      <w:pPr>
        <w:pStyle w:val="a3"/>
        <w:ind w:right="381" w:firstLine="707"/>
        <w:rPr>
          <w:sz w:val="24"/>
          <w:szCs w:val="24"/>
        </w:rPr>
      </w:pPr>
      <w:r w:rsidRPr="00F86D7D">
        <w:rPr>
          <w:sz w:val="24"/>
          <w:szCs w:val="24"/>
        </w:rPr>
        <w:t xml:space="preserve">Психология поведения человека. Высшая нервная деятельность человека, </w:t>
      </w:r>
      <w:r w:rsidRPr="00F86D7D">
        <w:rPr>
          <w:i/>
          <w:sz w:val="24"/>
          <w:szCs w:val="24"/>
        </w:rPr>
        <w:t xml:space="preserve">работы И. М. Сеченова, И. П. Павлова, А. А. Ухтомского и П. К. Анохина. </w:t>
      </w:r>
      <w:r w:rsidRPr="00F86D7D">
        <w:rPr>
          <w:sz w:val="24"/>
          <w:szCs w:val="24"/>
        </w:rPr>
        <w:t xml:space="preserve">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F86D7D">
        <w:rPr>
          <w:i/>
          <w:sz w:val="24"/>
          <w:szCs w:val="24"/>
        </w:rPr>
        <w:t xml:space="preserve">Значение интеллектуальных, творческих и эстетических потребностей. </w:t>
      </w:r>
      <w:r w:rsidRPr="00F86D7D">
        <w:rPr>
          <w:sz w:val="24"/>
          <w:szCs w:val="24"/>
        </w:rPr>
        <w:t>Роль обучения и воспитания в развитии психики и поведения человека.</w:t>
      </w:r>
    </w:p>
    <w:p w:rsidR="00BD1E93" w:rsidRPr="00F86D7D" w:rsidRDefault="009B1F7A">
      <w:pPr>
        <w:pStyle w:val="1"/>
        <w:spacing w:before="4" w:line="319" w:lineRule="exact"/>
        <w:rPr>
          <w:sz w:val="24"/>
          <w:szCs w:val="24"/>
        </w:rPr>
      </w:pPr>
      <w:r w:rsidRPr="00F86D7D">
        <w:rPr>
          <w:sz w:val="24"/>
          <w:szCs w:val="24"/>
        </w:rPr>
        <w:t>Здоровье человека и его охрана</w:t>
      </w:r>
    </w:p>
    <w:p w:rsidR="00BD1E93" w:rsidRPr="00F86D7D" w:rsidRDefault="009B1F7A">
      <w:pPr>
        <w:ind w:left="478" w:right="379" w:firstLine="707"/>
        <w:jc w:val="both"/>
        <w:rPr>
          <w:sz w:val="24"/>
          <w:szCs w:val="24"/>
        </w:rPr>
      </w:pPr>
      <w:r w:rsidRPr="00F86D7D">
        <w:rPr>
          <w:sz w:val="24"/>
          <w:szCs w:val="24"/>
        </w:rPr>
        <w:t xml:space="preserve">Здоровье человека. Соблюдение санитарно-гигиенических норм и правил здорового </w:t>
      </w:r>
      <w:r w:rsidRPr="00F86D7D">
        <w:rPr>
          <w:sz w:val="24"/>
          <w:szCs w:val="24"/>
        </w:rPr>
        <w:lastRenderedPageBreak/>
        <w:t xml:space="preserve">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F86D7D">
        <w:rPr>
          <w:i/>
          <w:sz w:val="24"/>
          <w:szCs w:val="24"/>
        </w:rPr>
        <w:t xml:space="preserve">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w:t>
      </w:r>
      <w:r w:rsidRPr="00F86D7D">
        <w:rPr>
          <w:sz w:val="24"/>
          <w:szCs w:val="24"/>
        </w:rPr>
        <w:t>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w:t>
      </w:r>
      <w:r w:rsidR="00D83677" w:rsidRPr="00F86D7D">
        <w:rPr>
          <w:sz w:val="24"/>
          <w:szCs w:val="24"/>
        </w:rPr>
        <w:t xml:space="preserve"> </w:t>
      </w:r>
      <w:r w:rsidRPr="00F86D7D">
        <w:rPr>
          <w:sz w:val="24"/>
          <w:szCs w:val="24"/>
        </w:rPr>
        <w:t>окружающих.</w:t>
      </w:r>
    </w:p>
    <w:p w:rsidR="00BD1E93" w:rsidRPr="00F86D7D" w:rsidRDefault="009B1F7A">
      <w:pPr>
        <w:pStyle w:val="1"/>
        <w:spacing w:before="187"/>
        <w:ind w:right="4633"/>
        <w:rPr>
          <w:sz w:val="24"/>
          <w:szCs w:val="24"/>
        </w:rPr>
      </w:pPr>
      <w:r w:rsidRPr="00F86D7D">
        <w:rPr>
          <w:sz w:val="24"/>
          <w:szCs w:val="24"/>
        </w:rPr>
        <w:t>Общие биологические закономерности Биология как наука</w:t>
      </w:r>
    </w:p>
    <w:p w:rsidR="00BD1E93" w:rsidRPr="00F86D7D" w:rsidRDefault="009B1F7A">
      <w:pPr>
        <w:ind w:left="478" w:right="380" w:firstLine="707"/>
        <w:jc w:val="both"/>
        <w:rPr>
          <w:i/>
          <w:sz w:val="24"/>
          <w:szCs w:val="24"/>
        </w:rPr>
      </w:pPr>
      <w:r w:rsidRPr="00F86D7D">
        <w:rPr>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F86D7D">
        <w:rPr>
          <w:i/>
          <w:sz w:val="24"/>
          <w:szCs w:val="24"/>
        </w:rPr>
        <w:t xml:space="preserve">Современные направления в биологии (геном человека, биоэнергетика, нанобиология и др.). </w:t>
      </w:r>
      <w:r w:rsidRPr="00F86D7D">
        <w:rPr>
          <w:sz w:val="24"/>
          <w:szCs w:val="24"/>
        </w:rPr>
        <w:t xml:space="preserve">Основные признаки живого. Уровни организации живой природы. </w:t>
      </w:r>
      <w:r w:rsidRPr="00F86D7D">
        <w:rPr>
          <w:i/>
          <w:sz w:val="24"/>
          <w:szCs w:val="24"/>
        </w:rPr>
        <w:t>Живые природные объекты как система. Классификация живых природных</w:t>
      </w:r>
      <w:r w:rsidR="00D83677" w:rsidRPr="00F86D7D">
        <w:rPr>
          <w:i/>
          <w:sz w:val="24"/>
          <w:szCs w:val="24"/>
        </w:rPr>
        <w:t xml:space="preserve"> </w:t>
      </w:r>
      <w:r w:rsidRPr="00F86D7D">
        <w:rPr>
          <w:i/>
          <w:sz w:val="24"/>
          <w:szCs w:val="24"/>
        </w:rPr>
        <w:t>объектов.</w:t>
      </w:r>
    </w:p>
    <w:p w:rsidR="00BD1E93" w:rsidRPr="00F86D7D" w:rsidRDefault="009B1F7A">
      <w:pPr>
        <w:pStyle w:val="1"/>
        <w:spacing w:before="0" w:line="319" w:lineRule="exact"/>
        <w:rPr>
          <w:sz w:val="24"/>
          <w:szCs w:val="24"/>
        </w:rPr>
      </w:pPr>
      <w:r w:rsidRPr="00F86D7D">
        <w:rPr>
          <w:sz w:val="24"/>
          <w:szCs w:val="24"/>
        </w:rPr>
        <w:t>Клетка</w:t>
      </w:r>
    </w:p>
    <w:p w:rsidR="00BD1E93" w:rsidRPr="00F86D7D" w:rsidRDefault="009B1F7A" w:rsidP="00D83677">
      <w:pPr>
        <w:pStyle w:val="a3"/>
        <w:ind w:right="380" w:firstLine="707"/>
        <w:rPr>
          <w:sz w:val="24"/>
          <w:szCs w:val="24"/>
        </w:rPr>
      </w:pPr>
      <w:r w:rsidRPr="00F86D7D">
        <w:rPr>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F86D7D">
        <w:rPr>
          <w:i/>
          <w:sz w:val="24"/>
          <w:szCs w:val="24"/>
        </w:rPr>
        <w:t xml:space="preserve">Нарушения в строении и функционировании клеток –одна из причин заболевания организма. </w:t>
      </w:r>
      <w:r w:rsidRPr="00F86D7D">
        <w:rPr>
          <w:sz w:val="24"/>
          <w:szCs w:val="24"/>
        </w:rPr>
        <w:t>Деление клетки – основа размножения, роста и развития организмов.</w:t>
      </w:r>
    </w:p>
    <w:p w:rsidR="00BD1E93" w:rsidRPr="00F86D7D" w:rsidRDefault="009B1F7A">
      <w:pPr>
        <w:pStyle w:val="1"/>
        <w:spacing w:before="5" w:line="319" w:lineRule="exact"/>
        <w:rPr>
          <w:sz w:val="24"/>
          <w:szCs w:val="24"/>
        </w:rPr>
      </w:pPr>
      <w:r w:rsidRPr="00F86D7D">
        <w:rPr>
          <w:sz w:val="24"/>
          <w:szCs w:val="24"/>
        </w:rPr>
        <w:t>Организм</w:t>
      </w:r>
    </w:p>
    <w:p w:rsidR="00BD1E93" w:rsidRPr="00F86D7D" w:rsidRDefault="009B1F7A">
      <w:pPr>
        <w:ind w:left="478" w:right="380" w:firstLine="707"/>
        <w:jc w:val="both"/>
        <w:rPr>
          <w:sz w:val="24"/>
          <w:szCs w:val="24"/>
        </w:rPr>
      </w:pPr>
      <w:r w:rsidRPr="00F86D7D">
        <w:rPr>
          <w:sz w:val="24"/>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F86D7D">
        <w:rPr>
          <w:i/>
          <w:sz w:val="24"/>
          <w:szCs w:val="24"/>
        </w:rPr>
        <w:t xml:space="preserve">Питание, дыхание, транспорт веществ, удаление продуктов обмена, координация и регуляция функций, движение и опора у растений и животных. </w:t>
      </w:r>
      <w:r w:rsidRPr="00F86D7D">
        <w:rPr>
          <w:sz w:val="24"/>
          <w:szCs w:val="24"/>
        </w:rPr>
        <w:t>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D1E93" w:rsidRPr="00F86D7D" w:rsidRDefault="009B1F7A">
      <w:pPr>
        <w:pStyle w:val="1"/>
        <w:spacing w:before="1" w:line="321" w:lineRule="exact"/>
        <w:rPr>
          <w:sz w:val="24"/>
          <w:szCs w:val="24"/>
        </w:rPr>
      </w:pPr>
      <w:r w:rsidRPr="00F86D7D">
        <w:rPr>
          <w:sz w:val="24"/>
          <w:szCs w:val="24"/>
        </w:rPr>
        <w:t>Вид</w:t>
      </w:r>
    </w:p>
    <w:p w:rsidR="00BD1E93" w:rsidRPr="00F86D7D" w:rsidRDefault="009B1F7A">
      <w:pPr>
        <w:pStyle w:val="a3"/>
        <w:ind w:right="380" w:firstLine="707"/>
        <w:rPr>
          <w:sz w:val="24"/>
          <w:szCs w:val="24"/>
        </w:rPr>
      </w:pPr>
      <w:r w:rsidRPr="00F86D7D">
        <w:rPr>
          <w:sz w:val="24"/>
          <w:szCs w:val="24"/>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F86D7D">
        <w:rPr>
          <w:i/>
          <w:sz w:val="24"/>
          <w:szCs w:val="24"/>
        </w:rPr>
        <w:t xml:space="preserve">Усложнение растений и животных в процессе эволюции. Происхождение основных систематических групп растений и животных. </w:t>
      </w:r>
      <w:r w:rsidRPr="00F86D7D">
        <w:rPr>
          <w:sz w:val="24"/>
          <w:szCs w:val="24"/>
        </w:rPr>
        <w:t>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p w:rsidR="00BD1E93" w:rsidRPr="00F86D7D" w:rsidRDefault="009B1F7A">
      <w:pPr>
        <w:pStyle w:val="1"/>
        <w:spacing w:before="2" w:line="320" w:lineRule="exact"/>
        <w:rPr>
          <w:sz w:val="24"/>
          <w:szCs w:val="24"/>
        </w:rPr>
      </w:pPr>
      <w:r w:rsidRPr="00F86D7D">
        <w:rPr>
          <w:sz w:val="24"/>
          <w:szCs w:val="24"/>
        </w:rPr>
        <w:t>Экосистемы</w:t>
      </w:r>
    </w:p>
    <w:p w:rsidR="00BD1E93" w:rsidRPr="00F86D7D" w:rsidRDefault="009B1F7A">
      <w:pPr>
        <w:pStyle w:val="a3"/>
        <w:ind w:right="381" w:firstLine="707"/>
        <w:rPr>
          <w:sz w:val="24"/>
          <w:szCs w:val="24"/>
        </w:rPr>
      </w:pPr>
      <w:r w:rsidRPr="00F86D7D">
        <w:rPr>
          <w:sz w:val="24"/>
          <w:szCs w:val="24"/>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(биогеоценоз). Агроэкосистема (агроценоз) как искусственное сообщество организмов. </w:t>
      </w:r>
      <w:r w:rsidRPr="00F86D7D">
        <w:rPr>
          <w:i/>
          <w:sz w:val="24"/>
          <w:szCs w:val="24"/>
        </w:rPr>
        <w:t xml:space="preserve">Круговорот веществ и поток энергии в биогеоценозах. </w:t>
      </w:r>
      <w:r w:rsidRPr="00F86D7D">
        <w:rPr>
          <w:sz w:val="24"/>
          <w:szCs w:val="24"/>
        </w:rPr>
        <w:t xml:space="preserve">Биосфера–глобальная экосистема. В.И. Вернадский – основоположник учения о биосфере. Структура биосферы. Распространение и роль живого вещества в биосфере. </w:t>
      </w:r>
      <w:r w:rsidRPr="00F86D7D">
        <w:rPr>
          <w:i/>
          <w:sz w:val="24"/>
          <w:szCs w:val="24"/>
        </w:rPr>
        <w:t xml:space="preserve">Ноосфера. </w:t>
      </w:r>
      <w:r w:rsidRPr="00F86D7D">
        <w:rPr>
          <w:i/>
          <w:sz w:val="24"/>
          <w:szCs w:val="24"/>
        </w:rPr>
        <w:lastRenderedPageBreak/>
        <w:t xml:space="preserve">Краткая история эволюции биосферы. </w:t>
      </w:r>
      <w:r w:rsidRPr="00F86D7D">
        <w:rPr>
          <w:sz w:val="24"/>
          <w:szCs w:val="24"/>
        </w:rPr>
        <w:t>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w:t>
      </w:r>
      <w:r w:rsidR="00D83677" w:rsidRPr="00F86D7D">
        <w:rPr>
          <w:sz w:val="24"/>
          <w:szCs w:val="24"/>
        </w:rPr>
        <w:t xml:space="preserve"> </w:t>
      </w:r>
      <w:r w:rsidRPr="00F86D7D">
        <w:rPr>
          <w:sz w:val="24"/>
          <w:szCs w:val="24"/>
        </w:rPr>
        <w:t>экосистемы.</w:t>
      </w:r>
    </w:p>
    <w:p w:rsidR="00BD1E93" w:rsidRPr="00F86D7D" w:rsidRDefault="009B1F7A">
      <w:pPr>
        <w:pStyle w:val="1"/>
        <w:spacing w:before="3" w:line="321" w:lineRule="exact"/>
        <w:rPr>
          <w:sz w:val="24"/>
          <w:szCs w:val="24"/>
        </w:rPr>
      </w:pPr>
      <w:r w:rsidRPr="00F86D7D">
        <w:rPr>
          <w:sz w:val="24"/>
          <w:szCs w:val="24"/>
        </w:rPr>
        <w:t>Список практических работ по разделу «Живые организмы»:</w:t>
      </w:r>
    </w:p>
    <w:p w:rsidR="00BD1E93" w:rsidRPr="00F86D7D" w:rsidRDefault="009B1F7A" w:rsidP="00D83677">
      <w:pPr>
        <w:pStyle w:val="a5"/>
        <w:numPr>
          <w:ilvl w:val="0"/>
          <w:numId w:val="93"/>
        </w:numPr>
        <w:tabs>
          <w:tab w:val="left" w:pos="1894"/>
          <w:tab w:val="left" w:pos="1895"/>
        </w:tabs>
        <w:spacing w:line="322" w:lineRule="exact"/>
        <w:ind w:firstLine="708"/>
        <w:rPr>
          <w:sz w:val="24"/>
          <w:szCs w:val="24"/>
        </w:rPr>
      </w:pPr>
      <w:r w:rsidRPr="00F86D7D">
        <w:rPr>
          <w:sz w:val="24"/>
          <w:szCs w:val="24"/>
        </w:rPr>
        <w:t>Изучение устройства увеличительных приборов и правил работы</w:t>
      </w:r>
      <w:r w:rsidR="00D83677" w:rsidRPr="00F86D7D">
        <w:rPr>
          <w:sz w:val="24"/>
          <w:szCs w:val="24"/>
        </w:rPr>
        <w:t xml:space="preserve"> </w:t>
      </w:r>
      <w:r w:rsidRPr="00F86D7D">
        <w:rPr>
          <w:sz w:val="24"/>
          <w:szCs w:val="24"/>
        </w:rPr>
        <w:t>с</w:t>
      </w:r>
      <w:r w:rsidR="00D83677" w:rsidRPr="00F86D7D">
        <w:rPr>
          <w:sz w:val="24"/>
          <w:szCs w:val="24"/>
        </w:rPr>
        <w:t xml:space="preserve"> </w:t>
      </w:r>
      <w:r w:rsidRPr="00F86D7D">
        <w:rPr>
          <w:sz w:val="24"/>
          <w:szCs w:val="24"/>
        </w:rPr>
        <w:t>ними;</w:t>
      </w:r>
    </w:p>
    <w:p w:rsidR="00BD1E93" w:rsidRPr="00F86D7D" w:rsidRDefault="009B1F7A" w:rsidP="00D83677">
      <w:pPr>
        <w:pStyle w:val="a5"/>
        <w:numPr>
          <w:ilvl w:val="0"/>
          <w:numId w:val="93"/>
        </w:numPr>
        <w:tabs>
          <w:tab w:val="left" w:pos="1894"/>
          <w:tab w:val="left" w:pos="1895"/>
        </w:tabs>
        <w:spacing w:line="322" w:lineRule="exact"/>
        <w:ind w:firstLine="708"/>
        <w:rPr>
          <w:sz w:val="24"/>
          <w:szCs w:val="24"/>
        </w:rPr>
      </w:pPr>
      <w:r w:rsidRPr="00F86D7D">
        <w:rPr>
          <w:sz w:val="24"/>
          <w:szCs w:val="24"/>
        </w:rPr>
        <w:t>Приготовление микропрепарата кожицы чешуи лука (мякоти</w:t>
      </w:r>
      <w:r w:rsidR="00D83677" w:rsidRPr="00F86D7D">
        <w:rPr>
          <w:sz w:val="24"/>
          <w:szCs w:val="24"/>
        </w:rPr>
        <w:t xml:space="preserve"> </w:t>
      </w:r>
      <w:r w:rsidRPr="00F86D7D">
        <w:rPr>
          <w:sz w:val="24"/>
          <w:szCs w:val="24"/>
        </w:rPr>
        <w:t>плода</w:t>
      </w:r>
      <w:r w:rsidR="00D83677" w:rsidRPr="00F86D7D">
        <w:rPr>
          <w:sz w:val="24"/>
          <w:szCs w:val="24"/>
        </w:rPr>
        <w:t xml:space="preserve"> </w:t>
      </w:r>
      <w:r w:rsidRPr="00F86D7D">
        <w:rPr>
          <w:sz w:val="24"/>
          <w:szCs w:val="24"/>
        </w:rPr>
        <w:t>томата);</w:t>
      </w:r>
    </w:p>
    <w:p w:rsidR="00BD1E93" w:rsidRPr="00F86D7D" w:rsidRDefault="009B1F7A">
      <w:pPr>
        <w:pStyle w:val="a5"/>
        <w:numPr>
          <w:ilvl w:val="0"/>
          <w:numId w:val="93"/>
        </w:numPr>
        <w:tabs>
          <w:tab w:val="left" w:pos="1894"/>
          <w:tab w:val="left" w:pos="1895"/>
        </w:tabs>
        <w:spacing w:line="322" w:lineRule="exact"/>
        <w:ind w:firstLine="708"/>
        <w:rPr>
          <w:sz w:val="24"/>
          <w:szCs w:val="24"/>
        </w:rPr>
      </w:pPr>
      <w:r w:rsidRPr="00F86D7D">
        <w:rPr>
          <w:sz w:val="24"/>
          <w:szCs w:val="24"/>
        </w:rPr>
        <w:t>Изучение органов цветкового</w:t>
      </w:r>
      <w:r w:rsidR="00D83677" w:rsidRPr="00F86D7D">
        <w:rPr>
          <w:sz w:val="24"/>
          <w:szCs w:val="24"/>
        </w:rPr>
        <w:t xml:space="preserve"> </w:t>
      </w:r>
      <w:r w:rsidRPr="00F86D7D">
        <w:rPr>
          <w:sz w:val="24"/>
          <w:szCs w:val="24"/>
        </w:rPr>
        <w:t>растения;</w:t>
      </w:r>
    </w:p>
    <w:p w:rsidR="00BD1E93" w:rsidRPr="00F86D7D" w:rsidRDefault="009B1F7A">
      <w:pPr>
        <w:pStyle w:val="a5"/>
        <w:numPr>
          <w:ilvl w:val="0"/>
          <w:numId w:val="93"/>
        </w:numPr>
        <w:tabs>
          <w:tab w:val="left" w:pos="1894"/>
          <w:tab w:val="left" w:pos="1895"/>
        </w:tabs>
        <w:ind w:firstLine="708"/>
        <w:rPr>
          <w:sz w:val="24"/>
          <w:szCs w:val="24"/>
        </w:rPr>
      </w:pPr>
      <w:r w:rsidRPr="00F86D7D">
        <w:rPr>
          <w:sz w:val="24"/>
          <w:szCs w:val="24"/>
        </w:rPr>
        <w:t>Изучение строения позвоночного</w:t>
      </w:r>
      <w:r w:rsidR="00D83677" w:rsidRPr="00F86D7D">
        <w:rPr>
          <w:sz w:val="24"/>
          <w:szCs w:val="24"/>
        </w:rPr>
        <w:t xml:space="preserve"> </w:t>
      </w:r>
      <w:r w:rsidRPr="00F86D7D">
        <w:rPr>
          <w:sz w:val="24"/>
          <w:szCs w:val="24"/>
        </w:rPr>
        <w:t>животного;</w:t>
      </w:r>
    </w:p>
    <w:p w:rsidR="00BD1E93" w:rsidRPr="00F86D7D" w:rsidRDefault="009B1F7A">
      <w:pPr>
        <w:pStyle w:val="a5"/>
        <w:numPr>
          <w:ilvl w:val="0"/>
          <w:numId w:val="93"/>
        </w:numPr>
        <w:tabs>
          <w:tab w:val="left" w:pos="1894"/>
          <w:tab w:val="left" w:pos="1895"/>
        </w:tabs>
        <w:spacing w:before="2"/>
        <w:ind w:firstLine="708"/>
        <w:rPr>
          <w:i/>
          <w:sz w:val="24"/>
          <w:szCs w:val="24"/>
        </w:rPr>
      </w:pPr>
      <w:r w:rsidRPr="00F86D7D">
        <w:rPr>
          <w:i/>
          <w:sz w:val="24"/>
          <w:szCs w:val="24"/>
        </w:rPr>
        <w:t>Выявление передвижение воды и минеральных веществ в</w:t>
      </w:r>
      <w:r w:rsidR="00D83677" w:rsidRPr="00F86D7D">
        <w:rPr>
          <w:i/>
          <w:sz w:val="24"/>
          <w:szCs w:val="24"/>
        </w:rPr>
        <w:t xml:space="preserve"> </w:t>
      </w:r>
      <w:r w:rsidRPr="00F86D7D">
        <w:rPr>
          <w:i/>
          <w:sz w:val="24"/>
          <w:szCs w:val="24"/>
        </w:rPr>
        <w:t>растении;</w:t>
      </w:r>
    </w:p>
    <w:p w:rsidR="00BD1E93" w:rsidRPr="00F86D7D" w:rsidRDefault="009B1F7A">
      <w:pPr>
        <w:pStyle w:val="a5"/>
        <w:numPr>
          <w:ilvl w:val="0"/>
          <w:numId w:val="93"/>
        </w:numPr>
        <w:tabs>
          <w:tab w:val="left" w:pos="1894"/>
          <w:tab w:val="left" w:pos="1895"/>
        </w:tabs>
        <w:spacing w:before="66" w:line="322" w:lineRule="exact"/>
        <w:ind w:firstLine="708"/>
        <w:rPr>
          <w:sz w:val="24"/>
          <w:szCs w:val="24"/>
        </w:rPr>
      </w:pPr>
      <w:r w:rsidRPr="00F86D7D">
        <w:rPr>
          <w:sz w:val="24"/>
          <w:szCs w:val="24"/>
        </w:rPr>
        <w:t>Изучение строения семян однодольных и двудольных</w:t>
      </w:r>
      <w:r w:rsidR="00D83677" w:rsidRPr="00F86D7D">
        <w:rPr>
          <w:sz w:val="24"/>
          <w:szCs w:val="24"/>
        </w:rPr>
        <w:t xml:space="preserve"> </w:t>
      </w:r>
      <w:r w:rsidRPr="00F86D7D">
        <w:rPr>
          <w:sz w:val="24"/>
          <w:szCs w:val="24"/>
        </w:rPr>
        <w:t>растений;</w:t>
      </w:r>
    </w:p>
    <w:p w:rsidR="00BD1E93" w:rsidRPr="00F86D7D" w:rsidRDefault="009B1F7A">
      <w:pPr>
        <w:pStyle w:val="a5"/>
        <w:numPr>
          <w:ilvl w:val="0"/>
          <w:numId w:val="93"/>
        </w:numPr>
        <w:tabs>
          <w:tab w:val="left" w:pos="1894"/>
          <w:tab w:val="left" w:pos="1895"/>
        </w:tabs>
        <w:spacing w:line="322" w:lineRule="exact"/>
        <w:ind w:firstLine="708"/>
        <w:rPr>
          <w:sz w:val="24"/>
          <w:szCs w:val="24"/>
        </w:rPr>
      </w:pPr>
      <w:r w:rsidRPr="00F86D7D">
        <w:rPr>
          <w:i/>
          <w:sz w:val="24"/>
          <w:szCs w:val="24"/>
        </w:rPr>
        <w:t>Изучение строения</w:t>
      </w:r>
      <w:r w:rsidR="00D83677" w:rsidRPr="00F86D7D">
        <w:rPr>
          <w:i/>
          <w:sz w:val="24"/>
          <w:szCs w:val="24"/>
        </w:rPr>
        <w:t xml:space="preserve"> </w:t>
      </w:r>
      <w:r w:rsidRPr="00F86D7D">
        <w:rPr>
          <w:i/>
          <w:sz w:val="24"/>
          <w:szCs w:val="24"/>
        </w:rPr>
        <w:t>водорослей</w:t>
      </w:r>
      <w:r w:rsidRPr="00F86D7D">
        <w:rPr>
          <w:sz w:val="24"/>
          <w:szCs w:val="24"/>
        </w:rPr>
        <w:t>;</w:t>
      </w:r>
    </w:p>
    <w:p w:rsidR="00BD1E93" w:rsidRPr="00F86D7D" w:rsidRDefault="009B1F7A">
      <w:pPr>
        <w:pStyle w:val="a5"/>
        <w:numPr>
          <w:ilvl w:val="0"/>
          <w:numId w:val="93"/>
        </w:numPr>
        <w:tabs>
          <w:tab w:val="left" w:pos="1894"/>
          <w:tab w:val="left" w:pos="1895"/>
        </w:tabs>
        <w:ind w:firstLine="708"/>
        <w:rPr>
          <w:sz w:val="24"/>
          <w:szCs w:val="24"/>
        </w:rPr>
      </w:pPr>
      <w:r w:rsidRPr="00F86D7D">
        <w:rPr>
          <w:sz w:val="24"/>
          <w:szCs w:val="24"/>
        </w:rPr>
        <w:t>Изучение внешнего строения мхов (на местных</w:t>
      </w:r>
      <w:r w:rsidR="00D83677" w:rsidRPr="00F86D7D">
        <w:rPr>
          <w:sz w:val="24"/>
          <w:szCs w:val="24"/>
        </w:rPr>
        <w:t xml:space="preserve"> </w:t>
      </w:r>
      <w:r w:rsidRPr="00F86D7D">
        <w:rPr>
          <w:sz w:val="24"/>
          <w:szCs w:val="24"/>
        </w:rPr>
        <w:t>видах);</w:t>
      </w:r>
    </w:p>
    <w:p w:rsidR="00BD1E93" w:rsidRPr="00F86D7D" w:rsidRDefault="009B1F7A">
      <w:pPr>
        <w:pStyle w:val="a5"/>
        <w:numPr>
          <w:ilvl w:val="0"/>
          <w:numId w:val="93"/>
        </w:numPr>
        <w:tabs>
          <w:tab w:val="left" w:pos="1894"/>
          <w:tab w:val="left" w:pos="1895"/>
        </w:tabs>
        <w:spacing w:line="322" w:lineRule="exact"/>
        <w:ind w:firstLine="708"/>
        <w:rPr>
          <w:sz w:val="24"/>
          <w:szCs w:val="24"/>
        </w:rPr>
      </w:pPr>
      <w:r w:rsidRPr="00F86D7D">
        <w:rPr>
          <w:sz w:val="24"/>
          <w:szCs w:val="24"/>
        </w:rPr>
        <w:t>Изучение внешнего строения папоротника(хвоща);</w:t>
      </w:r>
    </w:p>
    <w:p w:rsidR="00BD1E93" w:rsidRPr="00F86D7D" w:rsidRDefault="009B1F7A">
      <w:pPr>
        <w:pStyle w:val="a5"/>
        <w:numPr>
          <w:ilvl w:val="0"/>
          <w:numId w:val="93"/>
        </w:numPr>
        <w:tabs>
          <w:tab w:val="left" w:pos="1894"/>
          <w:tab w:val="left" w:pos="1895"/>
        </w:tabs>
        <w:ind w:right="391" w:firstLine="708"/>
        <w:rPr>
          <w:sz w:val="24"/>
          <w:szCs w:val="24"/>
        </w:rPr>
      </w:pPr>
      <w:r w:rsidRPr="00F86D7D">
        <w:rPr>
          <w:sz w:val="24"/>
          <w:szCs w:val="24"/>
        </w:rPr>
        <w:t>Изучение внешнего строения хвои, шишек и семян голосеменных растений;</w:t>
      </w:r>
    </w:p>
    <w:p w:rsidR="00BD1E93" w:rsidRPr="00F86D7D" w:rsidRDefault="009B1F7A">
      <w:pPr>
        <w:pStyle w:val="a5"/>
        <w:numPr>
          <w:ilvl w:val="0"/>
          <w:numId w:val="93"/>
        </w:numPr>
        <w:tabs>
          <w:tab w:val="left" w:pos="1894"/>
          <w:tab w:val="left" w:pos="1895"/>
        </w:tabs>
        <w:spacing w:before="2" w:line="322" w:lineRule="exact"/>
        <w:ind w:firstLine="708"/>
        <w:rPr>
          <w:sz w:val="24"/>
          <w:szCs w:val="24"/>
        </w:rPr>
      </w:pPr>
      <w:r w:rsidRPr="00F86D7D">
        <w:rPr>
          <w:sz w:val="24"/>
          <w:szCs w:val="24"/>
        </w:rPr>
        <w:t>Изучение внешнего строения покрытосеменных</w:t>
      </w:r>
      <w:r w:rsidR="00D83677" w:rsidRPr="00F86D7D">
        <w:rPr>
          <w:sz w:val="24"/>
          <w:szCs w:val="24"/>
        </w:rPr>
        <w:t xml:space="preserve"> </w:t>
      </w:r>
      <w:r w:rsidRPr="00F86D7D">
        <w:rPr>
          <w:sz w:val="24"/>
          <w:szCs w:val="24"/>
        </w:rPr>
        <w:t>растений;</w:t>
      </w:r>
    </w:p>
    <w:p w:rsidR="00BD1E93" w:rsidRPr="00F86D7D" w:rsidRDefault="009B1F7A">
      <w:pPr>
        <w:pStyle w:val="a5"/>
        <w:numPr>
          <w:ilvl w:val="0"/>
          <w:numId w:val="93"/>
        </w:numPr>
        <w:tabs>
          <w:tab w:val="left" w:pos="1894"/>
          <w:tab w:val="left" w:pos="1895"/>
        </w:tabs>
        <w:spacing w:line="322" w:lineRule="exact"/>
        <w:ind w:firstLine="708"/>
        <w:rPr>
          <w:sz w:val="24"/>
          <w:szCs w:val="24"/>
        </w:rPr>
      </w:pPr>
      <w:r w:rsidRPr="00F86D7D">
        <w:rPr>
          <w:sz w:val="24"/>
          <w:szCs w:val="24"/>
        </w:rPr>
        <w:t>Определение признаков класса в строении</w:t>
      </w:r>
      <w:r w:rsidR="00D83677" w:rsidRPr="00F86D7D">
        <w:rPr>
          <w:sz w:val="24"/>
          <w:szCs w:val="24"/>
        </w:rPr>
        <w:t xml:space="preserve"> </w:t>
      </w:r>
      <w:r w:rsidRPr="00F86D7D">
        <w:rPr>
          <w:sz w:val="24"/>
          <w:szCs w:val="24"/>
        </w:rPr>
        <w:t>растений;</w:t>
      </w:r>
    </w:p>
    <w:p w:rsidR="00BD1E93" w:rsidRPr="00F86D7D" w:rsidRDefault="009B1F7A">
      <w:pPr>
        <w:pStyle w:val="a5"/>
        <w:numPr>
          <w:ilvl w:val="0"/>
          <w:numId w:val="93"/>
        </w:numPr>
        <w:tabs>
          <w:tab w:val="left" w:pos="1894"/>
          <w:tab w:val="left" w:pos="1895"/>
        </w:tabs>
        <w:ind w:right="383" w:firstLine="708"/>
        <w:rPr>
          <w:i/>
          <w:sz w:val="24"/>
          <w:szCs w:val="24"/>
        </w:rPr>
      </w:pPr>
      <w:r w:rsidRPr="00F86D7D">
        <w:rPr>
          <w:i/>
          <w:sz w:val="24"/>
          <w:szCs w:val="24"/>
        </w:rPr>
        <w:t>Определение до рода или вида нескольких травянистых растений одного-двух</w:t>
      </w:r>
      <w:r w:rsidR="00D83677" w:rsidRPr="00F86D7D">
        <w:rPr>
          <w:i/>
          <w:sz w:val="24"/>
          <w:szCs w:val="24"/>
        </w:rPr>
        <w:t xml:space="preserve"> </w:t>
      </w:r>
      <w:r w:rsidRPr="00F86D7D">
        <w:rPr>
          <w:i/>
          <w:sz w:val="24"/>
          <w:szCs w:val="24"/>
        </w:rPr>
        <w:t>семейств;</w:t>
      </w:r>
    </w:p>
    <w:p w:rsidR="00BD1E93" w:rsidRPr="00F86D7D" w:rsidRDefault="009B1F7A">
      <w:pPr>
        <w:pStyle w:val="a5"/>
        <w:numPr>
          <w:ilvl w:val="0"/>
          <w:numId w:val="93"/>
        </w:numPr>
        <w:tabs>
          <w:tab w:val="left" w:pos="1894"/>
          <w:tab w:val="left" w:pos="1895"/>
        </w:tabs>
        <w:spacing w:line="321" w:lineRule="exact"/>
        <w:ind w:firstLine="708"/>
        <w:rPr>
          <w:sz w:val="24"/>
          <w:szCs w:val="24"/>
        </w:rPr>
      </w:pPr>
      <w:r w:rsidRPr="00F86D7D">
        <w:rPr>
          <w:sz w:val="24"/>
          <w:szCs w:val="24"/>
        </w:rPr>
        <w:t>Изучение строения плесневых</w:t>
      </w:r>
      <w:r w:rsidR="00D83677" w:rsidRPr="00F86D7D">
        <w:rPr>
          <w:sz w:val="24"/>
          <w:szCs w:val="24"/>
        </w:rPr>
        <w:t xml:space="preserve"> </w:t>
      </w:r>
      <w:r w:rsidRPr="00F86D7D">
        <w:rPr>
          <w:sz w:val="24"/>
          <w:szCs w:val="24"/>
        </w:rPr>
        <w:t>грибов;</w:t>
      </w:r>
    </w:p>
    <w:p w:rsidR="00BD1E93" w:rsidRPr="00F86D7D" w:rsidRDefault="009B1F7A">
      <w:pPr>
        <w:pStyle w:val="a5"/>
        <w:numPr>
          <w:ilvl w:val="0"/>
          <w:numId w:val="93"/>
        </w:numPr>
        <w:tabs>
          <w:tab w:val="left" w:pos="1894"/>
          <w:tab w:val="left" w:pos="1895"/>
        </w:tabs>
        <w:spacing w:line="322" w:lineRule="exact"/>
        <w:ind w:firstLine="708"/>
        <w:rPr>
          <w:sz w:val="24"/>
          <w:szCs w:val="24"/>
        </w:rPr>
      </w:pPr>
      <w:r w:rsidRPr="00F86D7D">
        <w:rPr>
          <w:sz w:val="24"/>
          <w:szCs w:val="24"/>
        </w:rPr>
        <w:t>Вегетативное размножение комнатных</w:t>
      </w:r>
      <w:r w:rsidR="00D83677" w:rsidRPr="00F86D7D">
        <w:rPr>
          <w:sz w:val="24"/>
          <w:szCs w:val="24"/>
        </w:rPr>
        <w:t xml:space="preserve"> </w:t>
      </w:r>
      <w:r w:rsidRPr="00F86D7D">
        <w:rPr>
          <w:sz w:val="24"/>
          <w:szCs w:val="24"/>
        </w:rPr>
        <w:t>растений;</w:t>
      </w:r>
    </w:p>
    <w:p w:rsidR="00BD1E93" w:rsidRPr="00F86D7D" w:rsidRDefault="009B1F7A">
      <w:pPr>
        <w:pStyle w:val="a5"/>
        <w:numPr>
          <w:ilvl w:val="0"/>
          <w:numId w:val="93"/>
        </w:numPr>
        <w:tabs>
          <w:tab w:val="left" w:pos="1894"/>
          <w:tab w:val="left" w:pos="1895"/>
        </w:tabs>
        <w:ind w:firstLine="708"/>
        <w:rPr>
          <w:sz w:val="24"/>
          <w:szCs w:val="24"/>
        </w:rPr>
      </w:pPr>
      <w:r w:rsidRPr="00F86D7D">
        <w:rPr>
          <w:sz w:val="24"/>
          <w:szCs w:val="24"/>
        </w:rPr>
        <w:t>Изучение строения и передвижения одноклеточных</w:t>
      </w:r>
      <w:r w:rsidR="00D83677" w:rsidRPr="00F86D7D">
        <w:rPr>
          <w:sz w:val="24"/>
          <w:szCs w:val="24"/>
        </w:rPr>
        <w:t xml:space="preserve"> </w:t>
      </w:r>
      <w:r w:rsidRPr="00F86D7D">
        <w:rPr>
          <w:sz w:val="24"/>
          <w:szCs w:val="24"/>
        </w:rPr>
        <w:t>животных;</w:t>
      </w:r>
    </w:p>
    <w:p w:rsidR="00BD1E93" w:rsidRPr="00F86D7D" w:rsidRDefault="009B1F7A">
      <w:pPr>
        <w:pStyle w:val="a5"/>
        <w:numPr>
          <w:ilvl w:val="0"/>
          <w:numId w:val="93"/>
        </w:numPr>
        <w:tabs>
          <w:tab w:val="left" w:pos="1894"/>
          <w:tab w:val="left" w:pos="1895"/>
        </w:tabs>
        <w:spacing w:before="2"/>
        <w:ind w:right="380" w:firstLine="708"/>
        <w:rPr>
          <w:i/>
          <w:sz w:val="24"/>
          <w:szCs w:val="24"/>
        </w:rPr>
      </w:pPr>
      <w:r w:rsidRPr="00F86D7D">
        <w:rPr>
          <w:i/>
          <w:sz w:val="24"/>
          <w:szCs w:val="24"/>
        </w:rPr>
        <w:t>Изучение внешнего строения дождевого червя, наблюдение за его передвижением и реакциями на</w:t>
      </w:r>
      <w:r w:rsidR="00D83677" w:rsidRPr="00F86D7D">
        <w:rPr>
          <w:i/>
          <w:sz w:val="24"/>
          <w:szCs w:val="24"/>
        </w:rPr>
        <w:t xml:space="preserve"> </w:t>
      </w:r>
      <w:r w:rsidRPr="00F86D7D">
        <w:rPr>
          <w:i/>
          <w:sz w:val="24"/>
          <w:szCs w:val="24"/>
        </w:rPr>
        <w:t>раздражения;</w:t>
      </w:r>
    </w:p>
    <w:p w:rsidR="00BD1E93" w:rsidRPr="00F86D7D" w:rsidRDefault="009B1F7A">
      <w:pPr>
        <w:pStyle w:val="a5"/>
        <w:numPr>
          <w:ilvl w:val="0"/>
          <w:numId w:val="93"/>
        </w:numPr>
        <w:tabs>
          <w:tab w:val="left" w:pos="1894"/>
          <w:tab w:val="left" w:pos="1895"/>
        </w:tabs>
        <w:spacing w:line="321" w:lineRule="exact"/>
        <w:ind w:firstLine="708"/>
        <w:rPr>
          <w:sz w:val="24"/>
          <w:szCs w:val="24"/>
        </w:rPr>
      </w:pPr>
      <w:r w:rsidRPr="00F86D7D">
        <w:rPr>
          <w:sz w:val="24"/>
          <w:szCs w:val="24"/>
        </w:rPr>
        <w:t>Изучение строения раковин</w:t>
      </w:r>
      <w:r w:rsidR="00D83677" w:rsidRPr="00F86D7D">
        <w:rPr>
          <w:sz w:val="24"/>
          <w:szCs w:val="24"/>
        </w:rPr>
        <w:t xml:space="preserve"> </w:t>
      </w:r>
      <w:r w:rsidRPr="00F86D7D">
        <w:rPr>
          <w:sz w:val="24"/>
          <w:szCs w:val="24"/>
        </w:rPr>
        <w:t>моллюсков;</w:t>
      </w:r>
    </w:p>
    <w:p w:rsidR="00BD1E93" w:rsidRPr="00F86D7D" w:rsidRDefault="009B1F7A">
      <w:pPr>
        <w:pStyle w:val="a5"/>
        <w:numPr>
          <w:ilvl w:val="0"/>
          <w:numId w:val="93"/>
        </w:numPr>
        <w:tabs>
          <w:tab w:val="left" w:pos="1894"/>
          <w:tab w:val="left" w:pos="1895"/>
        </w:tabs>
        <w:spacing w:line="322" w:lineRule="exact"/>
        <w:ind w:firstLine="708"/>
        <w:rPr>
          <w:sz w:val="24"/>
          <w:szCs w:val="24"/>
        </w:rPr>
      </w:pPr>
      <w:r w:rsidRPr="00F86D7D">
        <w:rPr>
          <w:sz w:val="24"/>
          <w:szCs w:val="24"/>
        </w:rPr>
        <w:t>Изучение внешнего строения</w:t>
      </w:r>
      <w:r w:rsidR="00D83677" w:rsidRPr="00F86D7D">
        <w:rPr>
          <w:sz w:val="24"/>
          <w:szCs w:val="24"/>
        </w:rPr>
        <w:t xml:space="preserve"> </w:t>
      </w:r>
      <w:r w:rsidRPr="00F86D7D">
        <w:rPr>
          <w:sz w:val="24"/>
          <w:szCs w:val="24"/>
        </w:rPr>
        <w:t>насекомого;</w:t>
      </w:r>
    </w:p>
    <w:p w:rsidR="00BD1E93" w:rsidRPr="00F86D7D" w:rsidRDefault="009B1F7A">
      <w:pPr>
        <w:pStyle w:val="a5"/>
        <w:numPr>
          <w:ilvl w:val="0"/>
          <w:numId w:val="93"/>
        </w:numPr>
        <w:tabs>
          <w:tab w:val="left" w:pos="1894"/>
          <w:tab w:val="left" w:pos="1895"/>
        </w:tabs>
        <w:spacing w:line="322" w:lineRule="exact"/>
        <w:ind w:firstLine="708"/>
        <w:rPr>
          <w:sz w:val="24"/>
          <w:szCs w:val="24"/>
        </w:rPr>
      </w:pPr>
      <w:r w:rsidRPr="00F86D7D">
        <w:rPr>
          <w:sz w:val="24"/>
          <w:szCs w:val="24"/>
        </w:rPr>
        <w:t>Изучение типов развития</w:t>
      </w:r>
      <w:r w:rsidR="00D83677" w:rsidRPr="00F86D7D">
        <w:rPr>
          <w:sz w:val="24"/>
          <w:szCs w:val="24"/>
        </w:rPr>
        <w:t xml:space="preserve"> </w:t>
      </w:r>
      <w:r w:rsidRPr="00F86D7D">
        <w:rPr>
          <w:sz w:val="24"/>
          <w:szCs w:val="24"/>
        </w:rPr>
        <w:t>насекомых;</w:t>
      </w:r>
    </w:p>
    <w:p w:rsidR="00BD1E93" w:rsidRPr="00F86D7D" w:rsidRDefault="009B1F7A">
      <w:pPr>
        <w:pStyle w:val="a5"/>
        <w:numPr>
          <w:ilvl w:val="0"/>
          <w:numId w:val="93"/>
        </w:numPr>
        <w:tabs>
          <w:tab w:val="left" w:pos="1894"/>
          <w:tab w:val="left" w:pos="1895"/>
        </w:tabs>
        <w:ind w:firstLine="708"/>
        <w:rPr>
          <w:sz w:val="24"/>
          <w:szCs w:val="24"/>
        </w:rPr>
      </w:pPr>
      <w:r w:rsidRPr="00F86D7D">
        <w:rPr>
          <w:sz w:val="24"/>
          <w:szCs w:val="24"/>
        </w:rPr>
        <w:t>Изучение внешнего строения и передвижения</w:t>
      </w:r>
      <w:r w:rsidR="00D83677" w:rsidRPr="00F86D7D">
        <w:rPr>
          <w:sz w:val="24"/>
          <w:szCs w:val="24"/>
        </w:rPr>
        <w:t xml:space="preserve"> </w:t>
      </w:r>
      <w:r w:rsidRPr="00F86D7D">
        <w:rPr>
          <w:sz w:val="24"/>
          <w:szCs w:val="24"/>
        </w:rPr>
        <w:t>рыб;</w:t>
      </w:r>
    </w:p>
    <w:p w:rsidR="00BD1E93" w:rsidRPr="00F86D7D" w:rsidRDefault="009B1F7A">
      <w:pPr>
        <w:pStyle w:val="a5"/>
        <w:numPr>
          <w:ilvl w:val="0"/>
          <w:numId w:val="93"/>
        </w:numPr>
        <w:tabs>
          <w:tab w:val="left" w:pos="1894"/>
          <w:tab w:val="left" w:pos="1895"/>
        </w:tabs>
        <w:spacing w:before="2" w:line="322" w:lineRule="exact"/>
        <w:ind w:firstLine="708"/>
        <w:rPr>
          <w:sz w:val="24"/>
          <w:szCs w:val="24"/>
        </w:rPr>
      </w:pPr>
      <w:r w:rsidRPr="00F86D7D">
        <w:rPr>
          <w:sz w:val="24"/>
          <w:szCs w:val="24"/>
        </w:rPr>
        <w:t>Изучение внешнего строения и перьевого покрова</w:t>
      </w:r>
      <w:r w:rsidR="00D83677" w:rsidRPr="00F86D7D">
        <w:rPr>
          <w:sz w:val="24"/>
          <w:szCs w:val="24"/>
        </w:rPr>
        <w:t xml:space="preserve"> </w:t>
      </w:r>
      <w:r w:rsidRPr="00F86D7D">
        <w:rPr>
          <w:sz w:val="24"/>
          <w:szCs w:val="24"/>
        </w:rPr>
        <w:t>птиц;</w:t>
      </w:r>
    </w:p>
    <w:p w:rsidR="00BD1E93" w:rsidRPr="00F86D7D" w:rsidRDefault="009B1F7A">
      <w:pPr>
        <w:pStyle w:val="a5"/>
        <w:numPr>
          <w:ilvl w:val="0"/>
          <w:numId w:val="93"/>
        </w:numPr>
        <w:tabs>
          <w:tab w:val="left" w:pos="1894"/>
          <w:tab w:val="left" w:pos="1895"/>
          <w:tab w:val="left" w:pos="3400"/>
          <w:tab w:val="left" w:pos="4911"/>
          <w:tab w:val="left" w:pos="6422"/>
          <w:tab w:val="left" w:pos="7680"/>
          <w:tab w:val="left" w:pos="8193"/>
          <w:tab w:val="left" w:pos="9385"/>
        </w:tabs>
        <w:ind w:right="387" w:firstLine="708"/>
        <w:rPr>
          <w:sz w:val="24"/>
          <w:szCs w:val="24"/>
        </w:rPr>
      </w:pPr>
      <w:r w:rsidRPr="00F86D7D">
        <w:rPr>
          <w:sz w:val="24"/>
          <w:szCs w:val="24"/>
        </w:rPr>
        <w:t>Изу</w:t>
      </w:r>
      <w:r w:rsidR="00D83677" w:rsidRPr="00F86D7D">
        <w:rPr>
          <w:sz w:val="24"/>
          <w:szCs w:val="24"/>
        </w:rPr>
        <w:t xml:space="preserve">чение </w:t>
      </w:r>
      <w:r w:rsidRPr="00F86D7D">
        <w:rPr>
          <w:sz w:val="24"/>
          <w:szCs w:val="24"/>
        </w:rPr>
        <w:t>внешнего</w:t>
      </w:r>
      <w:r w:rsidR="00D83677" w:rsidRPr="00F86D7D">
        <w:rPr>
          <w:sz w:val="24"/>
          <w:szCs w:val="24"/>
        </w:rPr>
        <w:t xml:space="preserve"> </w:t>
      </w:r>
      <w:r w:rsidRPr="00F86D7D">
        <w:rPr>
          <w:sz w:val="24"/>
          <w:szCs w:val="24"/>
        </w:rPr>
        <w:t>строения,</w:t>
      </w:r>
      <w:r w:rsidR="00D83677" w:rsidRPr="00F86D7D">
        <w:rPr>
          <w:sz w:val="24"/>
          <w:szCs w:val="24"/>
        </w:rPr>
        <w:t xml:space="preserve"> </w:t>
      </w:r>
      <w:r w:rsidRPr="00F86D7D">
        <w:rPr>
          <w:sz w:val="24"/>
          <w:szCs w:val="24"/>
        </w:rPr>
        <w:t>скелета</w:t>
      </w:r>
      <w:r w:rsidR="00D83677" w:rsidRPr="00F86D7D">
        <w:rPr>
          <w:sz w:val="24"/>
          <w:szCs w:val="24"/>
        </w:rPr>
        <w:t xml:space="preserve"> </w:t>
      </w:r>
      <w:r w:rsidRPr="00F86D7D">
        <w:rPr>
          <w:sz w:val="24"/>
          <w:szCs w:val="24"/>
        </w:rPr>
        <w:t>и</w:t>
      </w:r>
      <w:r w:rsidR="00D83677" w:rsidRPr="00F86D7D">
        <w:rPr>
          <w:sz w:val="24"/>
          <w:szCs w:val="24"/>
        </w:rPr>
        <w:t xml:space="preserve"> </w:t>
      </w:r>
      <w:r w:rsidRPr="00F86D7D">
        <w:rPr>
          <w:sz w:val="24"/>
          <w:szCs w:val="24"/>
        </w:rPr>
        <w:t>зубной</w:t>
      </w:r>
      <w:r w:rsidR="00D83677" w:rsidRPr="00F86D7D">
        <w:rPr>
          <w:sz w:val="24"/>
          <w:szCs w:val="24"/>
        </w:rPr>
        <w:t xml:space="preserve"> </w:t>
      </w:r>
      <w:r w:rsidRPr="00F86D7D">
        <w:rPr>
          <w:sz w:val="24"/>
          <w:szCs w:val="24"/>
        </w:rPr>
        <w:t>системы млекопитающих.</w:t>
      </w:r>
    </w:p>
    <w:p w:rsidR="00BD1E93" w:rsidRPr="00F86D7D" w:rsidRDefault="009B1F7A">
      <w:pPr>
        <w:pStyle w:val="1"/>
        <w:spacing w:before="4" w:line="319" w:lineRule="exact"/>
        <w:rPr>
          <w:sz w:val="24"/>
          <w:szCs w:val="24"/>
        </w:rPr>
      </w:pPr>
      <w:r w:rsidRPr="00F86D7D">
        <w:rPr>
          <w:sz w:val="24"/>
          <w:szCs w:val="24"/>
        </w:rPr>
        <w:t>Список практических работ по разделу «Человек и его здоровье»:</w:t>
      </w:r>
    </w:p>
    <w:p w:rsidR="00BD1E93" w:rsidRPr="00F86D7D" w:rsidRDefault="009B1F7A">
      <w:pPr>
        <w:pStyle w:val="a5"/>
        <w:numPr>
          <w:ilvl w:val="0"/>
          <w:numId w:val="91"/>
        </w:numPr>
        <w:tabs>
          <w:tab w:val="left" w:pos="1894"/>
          <w:tab w:val="left" w:pos="1895"/>
        </w:tabs>
        <w:spacing w:line="319" w:lineRule="exact"/>
        <w:ind w:firstLine="708"/>
        <w:rPr>
          <w:sz w:val="24"/>
          <w:szCs w:val="24"/>
        </w:rPr>
      </w:pPr>
      <w:r w:rsidRPr="00F86D7D">
        <w:rPr>
          <w:sz w:val="24"/>
          <w:szCs w:val="24"/>
        </w:rPr>
        <w:t>Выявление особенностей строения клеток разных</w:t>
      </w:r>
      <w:r w:rsidR="00D83677" w:rsidRPr="00F86D7D">
        <w:rPr>
          <w:sz w:val="24"/>
          <w:szCs w:val="24"/>
        </w:rPr>
        <w:t xml:space="preserve"> </w:t>
      </w:r>
      <w:r w:rsidRPr="00F86D7D">
        <w:rPr>
          <w:sz w:val="24"/>
          <w:szCs w:val="24"/>
        </w:rPr>
        <w:t>тканей;</w:t>
      </w:r>
    </w:p>
    <w:p w:rsidR="00BD1E93" w:rsidRPr="00F86D7D" w:rsidRDefault="009B1F7A">
      <w:pPr>
        <w:pStyle w:val="a5"/>
        <w:numPr>
          <w:ilvl w:val="0"/>
          <w:numId w:val="91"/>
        </w:numPr>
        <w:tabs>
          <w:tab w:val="left" w:pos="1894"/>
          <w:tab w:val="left" w:pos="1895"/>
        </w:tabs>
        <w:spacing w:line="322" w:lineRule="exact"/>
        <w:ind w:firstLine="708"/>
        <w:rPr>
          <w:sz w:val="24"/>
          <w:szCs w:val="24"/>
        </w:rPr>
      </w:pPr>
      <w:r w:rsidRPr="00F86D7D">
        <w:rPr>
          <w:sz w:val="24"/>
          <w:szCs w:val="24"/>
        </w:rPr>
        <w:t>Изучение строения головного</w:t>
      </w:r>
      <w:r w:rsidR="00D83677" w:rsidRPr="00F86D7D">
        <w:rPr>
          <w:sz w:val="24"/>
          <w:szCs w:val="24"/>
        </w:rPr>
        <w:t xml:space="preserve"> </w:t>
      </w:r>
      <w:r w:rsidRPr="00F86D7D">
        <w:rPr>
          <w:sz w:val="24"/>
          <w:szCs w:val="24"/>
        </w:rPr>
        <w:t>мозга;</w:t>
      </w:r>
    </w:p>
    <w:p w:rsidR="00BD1E93" w:rsidRPr="00F86D7D" w:rsidRDefault="009B1F7A">
      <w:pPr>
        <w:pStyle w:val="a5"/>
        <w:numPr>
          <w:ilvl w:val="0"/>
          <w:numId w:val="91"/>
        </w:numPr>
        <w:tabs>
          <w:tab w:val="left" w:pos="1894"/>
          <w:tab w:val="left" w:pos="1895"/>
        </w:tabs>
        <w:ind w:firstLine="708"/>
        <w:rPr>
          <w:sz w:val="24"/>
          <w:szCs w:val="24"/>
        </w:rPr>
      </w:pPr>
      <w:r w:rsidRPr="00F86D7D">
        <w:rPr>
          <w:sz w:val="24"/>
          <w:szCs w:val="24"/>
        </w:rPr>
        <w:t>Выявление особенностей строения</w:t>
      </w:r>
      <w:r w:rsidR="00D83677" w:rsidRPr="00F86D7D">
        <w:rPr>
          <w:sz w:val="24"/>
          <w:szCs w:val="24"/>
        </w:rPr>
        <w:t xml:space="preserve"> </w:t>
      </w:r>
      <w:r w:rsidRPr="00F86D7D">
        <w:rPr>
          <w:sz w:val="24"/>
          <w:szCs w:val="24"/>
        </w:rPr>
        <w:t>позвонков;</w:t>
      </w:r>
    </w:p>
    <w:p w:rsidR="00BD1E93" w:rsidRPr="00F86D7D" w:rsidRDefault="009B1F7A">
      <w:pPr>
        <w:pStyle w:val="a5"/>
        <w:numPr>
          <w:ilvl w:val="0"/>
          <w:numId w:val="91"/>
        </w:numPr>
        <w:tabs>
          <w:tab w:val="left" w:pos="1894"/>
          <w:tab w:val="left" w:pos="1895"/>
        </w:tabs>
        <w:spacing w:before="2" w:line="322" w:lineRule="exact"/>
        <w:ind w:firstLine="708"/>
        <w:rPr>
          <w:sz w:val="24"/>
          <w:szCs w:val="24"/>
        </w:rPr>
      </w:pPr>
      <w:r w:rsidRPr="00F86D7D">
        <w:rPr>
          <w:sz w:val="24"/>
          <w:szCs w:val="24"/>
        </w:rPr>
        <w:t>Выявление нарушения осанки и наличия</w:t>
      </w:r>
      <w:r w:rsidR="00664A43" w:rsidRPr="00F86D7D">
        <w:rPr>
          <w:sz w:val="24"/>
          <w:szCs w:val="24"/>
        </w:rPr>
        <w:t xml:space="preserve"> </w:t>
      </w:r>
      <w:r w:rsidRPr="00F86D7D">
        <w:rPr>
          <w:sz w:val="24"/>
          <w:szCs w:val="24"/>
        </w:rPr>
        <w:t>плоскостопия;</w:t>
      </w:r>
    </w:p>
    <w:p w:rsidR="00BD1E93" w:rsidRPr="00F86D7D" w:rsidRDefault="009B1F7A">
      <w:pPr>
        <w:pStyle w:val="a5"/>
        <w:numPr>
          <w:ilvl w:val="0"/>
          <w:numId w:val="91"/>
        </w:numPr>
        <w:tabs>
          <w:tab w:val="left" w:pos="1894"/>
          <w:tab w:val="left" w:pos="1895"/>
        </w:tabs>
        <w:spacing w:line="322" w:lineRule="exact"/>
        <w:ind w:firstLine="708"/>
        <w:rPr>
          <w:sz w:val="24"/>
          <w:szCs w:val="24"/>
        </w:rPr>
      </w:pPr>
      <w:r w:rsidRPr="00F86D7D">
        <w:rPr>
          <w:sz w:val="24"/>
          <w:szCs w:val="24"/>
        </w:rPr>
        <w:t>Сравнение микроскопического строения крови человека и</w:t>
      </w:r>
      <w:r w:rsidR="00664A43" w:rsidRPr="00F86D7D">
        <w:rPr>
          <w:sz w:val="24"/>
          <w:szCs w:val="24"/>
        </w:rPr>
        <w:t xml:space="preserve"> </w:t>
      </w:r>
      <w:r w:rsidRPr="00F86D7D">
        <w:rPr>
          <w:sz w:val="24"/>
          <w:szCs w:val="24"/>
        </w:rPr>
        <w:t>лягушки;</w:t>
      </w:r>
    </w:p>
    <w:p w:rsidR="00BD1E93" w:rsidRPr="00F86D7D" w:rsidRDefault="009B1F7A">
      <w:pPr>
        <w:pStyle w:val="a5"/>
        <w:numPr>
          <w:ilvl w:val="0"/>
          <w:numId w:val="91"/>
        </w:numPr>
        <w:tabs>
          <w:tab w:val="left" w:pos="1894"/>
          <w:tab w:val="left" w:pos="1895"/>
          <w:tab w:val="left" w:pos="3137"/>
          <w:tab w:val="left" w:pos="4185"/>
          <w:tab w:val="left" w:pos="4561"/>
          <w:tab w:val="left" w:pos="5660"/>
          <w:tab w:val="left" w:pos="7070"/>
          <w:tab w:val="left" w:pos="8595"/>
        </w:tabs>
        <w:ind w:right="384" w:firstLine="708"/>
        <w:rPr>
          <w:sz w:val="24"/>
          <w:szCs w:val="24"/>
        </w:rPr>
      </w:pPr>
      <w:r w:rsidRPr="00F86D7D">
        <w:rPr>
          <w:sz w:val="24"/>
          <w:szCs w:val="24"/>
        </w:rPr>
        <w:t>Подсчет</w:t>
      </w:r>
      <w:r w:rsidRPr="00F86D7D">
        <w:rPr>
          <w:sz w:val="24"/>
          <w:szCs w:val="24"/>
        </w:rPr>
        <w:tab/>
        <w:t>пульса</w:t>
      </w:r>
      <w:r w:rsidRPr="00F86D7D">
        <w:rPr>
          <w:sz w:val="24"/>
          <w:szCs w:val="24"/>
        </w:rPr>
        <w:tab/>
        <w:t>в</w:t>
      </w:r>
      <w:r w:rsidRPr="00F86D7D">
        <w:rPr>
          <w:sz w:val="24"/>
          <w:szCs w:val="24"/>
        </w:rPr>
        <w:tab/>
        <w:t>разных</w:t>
      </w:r>
      <w:r w:rsidRPr="00F86D7D">
        <w:rPr>
          <w:sz w:val="24"/>
          <w:szCs w:val="24"/>
        </w:rPr>
        <w:tab/>
        <w:t>условиях.</w:t>
      </w:r>
      <w:r w:rsidRPr="00F86D7D">
        <w:rPr>
          <w:sz w:val="24"/>
          <w:szCs w:val="24"/>
        </w:rPr>
        <w:tab/>
        <w:t>Измерение</w:t>
      </w:r>
      <w:r w:rsidRPr="00F86D7D">
        <w:rPr>
          <w:sz w:val="24"/>
          <w:szCs w:val="24"/>
        </w:rPr>
        <w:tab/>
      </w:r>
      <w:r w:rsidRPr="00F86D7D">
        <w:rPr>
          <w:spacing w:val="-1"/>
          <w:sz w:val="24"/>
          <w:szCs w:val="24"/>
        </w:rPr>
        <w:t xml:space="preserve">артериального </w:t>
      </w:r>
      <w:r w:rsidRPr="00F86D7D">
        <w:rPr>
          <w:sz w:val="24"/>
          <w:szCs w:val="24"/>
        </w:rPr>
        <w:t>давления;</w:t>
      </w:r>
    </w:p>
    <w:p w:rsidR="00BD1E93" w:rsidRPr="00F86D7D" w:rsidRDefault="009B1F7A">
      <w:pPr>
        <w:pStyle w:val="a5"/>
        <w:numPr>
          <w:ilvl w:val="0"/>
          <w:numId w:val="91"/>
        </w:numPr>
        <w:tabs>
          <w:tab w:val="left" w:pos="1894"/>
          <w:tab w:val="left" w:pos="1895"/>
        </w:tabs>
        <w:spacing w:line="322" w:lineRule="exact"/>
        <w:ind w:firstLine="708"/>
        <w:rPr>
          <w:sz w:val="24"/>
          <w:szCs w:val="24"/>
        </w:rPr>
      </w:pPr>
      <w:r w:rsidRPr="00F86D7D">
        <w:rPr>
          <w:sz w:val="24"/>
          <w:szCs w:val="24"/>
        </w:rPr>
        <w:t>Измерение жизненной емкости легких. Дыхательные</w:t>
      </w:r>
      <w:r w:rsidR="00664A43" w:rsidRPr="00F86D7D">
        <w:rPr>
          <w:sz w:val="24"/>
          <w:szCs w:val="24"/>
        </w:rPr>
        <w:t xml:space="preserve"> </w:t>
      </w:r>
      <w:r w:rsidRPr="00F86D7D">
        <w:rPr>
          <w:sz w:val="24"/>
          <w:szCs w:val="24"/>
        </w:rPr>
        <w:t>движения.</w:t>
      </w:r>
    </w:p>
    <w:p w:rsidR="00BD1E93" w:rsidRPr="00F86D7D" w:rsidRDefault="009B1F7A">
      <w:pPr>
        <w:pStyle w:val="a5"/>
        <w:numPr>
          <w:ilvl w:val="0"/>
          <w:numId w:val="91"/>
        </w:numPr>
        <w:tabs>
          <w:tab w:val="left" w:pos="1894"/>
          <w:tab w:val="left" w:pos="1895"/>
        </w:tabs>
        <w:ind w:firstLine="708"/>
        <w:rPr>
          <w:sz w:val="24"/>
          <w:szCs w:val="24"/>
        </w:rPr>
      </w:pPr>
      <w:r w:rsidRPr="00F86D7D">
        <w:rPr>
          <w:sz w:val="24"/>
          <w:szCs w:val="24"/>
        </w:rPr>
        <w:t>Изучение строения и работы органа</w:t>
      </w:r>
      <w:r w:rsidR="00664A43" w:rsidRPr="00F86D7D">
        <w:rPr>
          <w:sz w:val="24"/>
          <w:szCs w:val="24"/>
        </w:rPr>
        <w:t xml:space="preserve"> </w:t>
      </w:r>
      <w:r w:rsidRPr="00F86D7D">
        <w:rPr>
          <w:sz w:val="24"/>
          <w:szCs w:val="24"/>
        </w:rPr>
        <w:t>зрения.</w:t>
      </w:r>
    </w:p>
    <w:p w:rsidR="00BD1E93" w:rsidRPr="00F86D7D" w:rsidRDefault="009B1F7A">
      <w:pPr>
        <w:pStyle w:val="1"/>
        <w:tabs>
          <w:tab w:val="left" w:pos="2487"/>
          <w:tab w:val="left" w:pos="4625"/>
          <w:tab w:val="left" w:pos="5687"/>
          <w:tab w:val="left" w:pos="6338"/>
          <w:tab w:val="left" w:pos="7659"/>
        </w:tabs>
        <w:spacing w:before="4" w:line="242" w:lineRule="auto"/>
        <w:ind w:left="478" w:right="387" w:firstLine="707"/>
        <w:rPr>
          <w:sz w:val="24"/>
          <w:szCs w:val="24"/>
        </w:rPr>
      </w:pPr>
      <w:r w:rsidRPr="00F86D7D">
        <w:rPr>
          <w:sz w:val="24"/>
          <w:szCs w:val="24"/>
        </w:rPr>
        <w:t>Список</w:t>
      </w:r>
      <w:r w:rsidRPr="00F86D7D">
        <w:rPr>
          <w:sz w:val="24"/>
          <w:szCs w:val="24"/>
        </w:rPr>
        <w:tab/>
        <w:t>практических</w:t>
      </w:r>
      <w:r w:rsidRPr="00F86D7D">
        <w:rPr>
          <w:sz w:val="24"/>
          <w:szCs w:val="24"/>
        </w:rPr>
        <w:tab/>
        <w:t>работ</w:t>
      </w:r>
      <w:r w:rsidRPr="00F86D7D">
        <w:rPr>
          <w:sz w:val="24"/>
          <w:szCs w:val="24"/>
        </w:rPr>
        <w:tab/>
        <w:t>по</w:t>
      </w:r>
      <w:r w:rsidRPr="00F86D7D">
        <w:rPr>
          <w:sz w:val="24"/>
          <w:szCs w:val="24"/>
        </w:rPr>
        <w:tab/>
        <w:t>разделу</w:t>
      </w:r>
      <w:r w:rsidRPr="00F86D7D">
        <w:rPr>
          <w:sz w:val="24"/>
          <w:szCs w:val="24"/>
        </w:rPr>
        <w:tab/>
      </w:r>
      <w:r w:rsidRPr="00F86D7D">
        <w:rPr>
          <w:spacing w:val="-1"/>
          <w:sz w:val="24"/>
          <w:szCs w:val="24"/>
        </w:rPr>
        <w:t xml:space="preserve">«Общебиологические </w:t>
      </w:r>
      <w:r w:rsidRPr="00F86D7D">
        <w:rPr>
          <w:sz w:val="24"/>
          <w:szCs w:val="24"/>
        </w:rPr>
        <w:t>закономерности»:</w:t>
      </w:r>
    </w:p>
    <w:p w:rsidR="00BD1E93" w:rsidRPr="00F86D7D" w:rsidRDefault="009B1F7A">
      <w:pPr>
        <w:pStyle w:val="a5"/>
        <w:numPr>
          <w:ilvl w:val="0"/>
          <w:numId w:val="90"/>
        </w:numPr>
        <w:tabs>
          <w:tab w:val="left" w:pos="1894"/>
          <w:tab w:val="left" w:pos="1895"/>
          <w:tab w:val="left" w:pos="3276"/>
          <w:tab w:val="left" w:pos="4310"/>
          <w:tab w:val="left" w:pos="4698"/>
          <w:tab w:val="left" w:pos="5741"/>
          <w:tab w:val="left" w:pos="7065"/>
          <w:tab w:val="left" w:pos="7453"/>
          <w:tab w:val="left" w:pos="8906"/>
          <w:tab w:val="left" w:pos="9417"/>
        </w:tabs>
        <w:ind w:right="389" w:firstLine="708"/>
        <w:rPr>
          <w:sz w:val="24"/>
          <w:szCs w:val="24"/>
        </w:rPr>
      </w:pPr>
      <w:r w:rsidRPr="00F86D7D">
        <w:rPr>
          <w:sz w:val="24"/>
          <w:szCs w:val="24"/>
        </w:rPr>
        <w:t>Изучение</w:t>
      </w:r>
      <w:r w:rsidRPr="00F86D7D">
        <w:rPr>
          <w:sz w:val="24"/>
          <w:szCs w:val="24"/>
        </w:rPr>
        <w:tab/>
        <w:t>клеток</w:t>
      </w:r>
      <w:r w:rsidRPr="00F86D7D">
        <w:rPr>
          <w:sz w:val="24"/>
          <w:szCs w:val="24"/>
        </w:rPr>
        <w:tab/>
        <w:t>и</w:t>
      </w:r>
      <w:r w:rsidRPr="00F86D7D">
        <w:rPr>
          <w:sz w:val="24"/>
          <w:szCs w:val="24"/>
        </w:rPr>
        <w:tab/>
        <w:t>тканей</w:t>
      </w:r>
      <w:r w:rsidRPr="00F86D7D">
        <w:rPr>
          <w:sz w:val="24"/>
          <w:szCs w:val="24"/>
        </w:rPr>
        <w:tab/>
        <w:t>растений</w:t>
      </w:r>
      <w:r w:rsidRPr="00F86D7D">
        <w:rPr>
          <w:sz w:val="24"/>
          <w:szCs w:val="24"/>
        </w:rPr>
        <w:tab/>
        <w:t>и</w:t>
      </w:r>
      <w:r w:rsidRPr="00F86D7D">
        <w:rPr>
          <w:sz w:val="24"/>
          <w:szCs w:val="24"/>
        </w:rPr>
        <w:tab/>
        <w:t>животных</w:t>
      </w:r>
      <w:r w:rsidRPr="00F86D7D">
        <w:rPr>
          <w:sz w:val="24"/>
          <w:szCs w:val="24"/>
        </w:rPr>
        <w:tab/>
        <w:t>на</w:t>
      </w:r>
      <w:r w:rsidRPr="00F86D7D">
        <w:rPr>
          <w:sz w:val="24"/>
          <w:szCs w:val="24"/>
        </w:rPr>
        <w:tab/>
        <w:t>готовых микропрепаратах;</w:t>
      </w:r>
    </w:p>
    <w:p w:rsidR="00BD1E93" w:rsidRPr="00F86D7D" w:rsidRDefault="009B1F7A">
      <w:pPr>
        <w:pStyle w:val="a5"/>
        <w:numPr>
          <w:ilvl w:val="0"/>
          <w:numId w:val="90"/>
        </w:numPr>
        <w:tabs>
          <w:tab w:val="left" w:pos="1894"/>
          <w:tab w:val="left" w:pos="1895"/>
        </w:tabs>
        <w:spacing w:line="321" w:lineRule="exact"/>
        <w:ind w:firstLine="708"/>
        <w:rPr>
          <w:sz w:val="24"/>
          <w:szCs w:val="24"/>
        </w:rPr>
      </w:pPr>
      <w:r w:rsidRPr="00F86D7D">
        <w:rPr>
          <w:sz w:val="24"/>
          <w:szCs w:val="24"/>
        </w:rPr>
        <w:t>Выявление изменчивости</w:t>
      </w:r>
      <w:r w:rsidR="00664A43" w:rsidRPr="00F86D7D">
        <w:rPr>
          <w:sz w:val="24"/>
          <w:szCs w:val="24"/>
        </w:rPr>
        <w:t xml:space="preserve"> </w:t>
      </w:r>
      <w:r w:rsidRPr="00F86D7D">
        <w:rPr>
          <w:sz w:val="24"/>
          <w:szCs w:val="24"/>
        </w:rPr>
        <w:t>организмов;</w:t>
      </w:r>
    </w:p>
    <w:p w:rsidR="00BD1E93" w:rsidRPr="00F86D7D" w:rsidRDefault="009B1F7A">
      <w:pPr>
        <w:pStyle w:val="a5"/>
        <w:numPr>
          <w:ilvl w:val="0"/>
          <w:numId w:val="90"/>
        </w:numPr>
        <w:tabs>
          <w:tab w:val="left" w:pos="1894"/>
          <w:tab w:val="left" w:pos="1895"/>
          <w:tab w:val="left" w:pos="3421"/>
          <w:tab w:val="left" w:pos="5597"/>
          <w:tab w:val="left" w:pos="7520"/>
          <w:tab w:val="left" w:pos="7860"/>
          <w:tab w:val="left" w:pos="8716"/>
          <w:tab w:val="left" w:pos="10025"/>
        </w:tabs>
        <w:ind w:right="391" w:firstLine="708"/>
        <w:rPr>
          <w:sz w:val="24"/>
          <w:szCs w:val="24"/>
        </w:rPr>
      </w:pPr>
      <w:r w:rsidRPr="00F86D7D">
        <w:rPr>
          <w:sz w:val="24"/>
          <w:szCs w:val="24"/>
        </w:rPr>
        <w:t>Выявление</w:t>
      </w:r>
      <w:r w:rsidRPr="00F86D7D">
        <w:rPr>
          <w:sz w:val="24"/>
          <w:szCs w:val="24"/>
        </w:rPr>
        <w:tab/>
        <w:t>приспособлений</w:t>
      </w:r>
      <w:r w:rsidRPr="00F86D7D">
        <w:rPr>
          <w:sz w:val="24"/>
          <w:szCs w:val="24"/>
        </w:rPr>
        <w:tab/>
        <w:t>у организмов</w:t>
      </w:r>
      <w:r w:rsidRPr="00F86D7D">
        <w:rPr>
          <w:sz w:val="24"/>
          <w:szCs w:val="24"/>
        </w:rPr>
        <w:tab/>
        <w:t>к</w:t>
      </w:r>
      <w:r w:rsidRPr="00F86D7D">
        <w:rPr>
          <w:sz w:val="24"/>
          <w:szCs w:val="24"/>
        </w:rPr>
        <w:tab/>
        <w:t>среде</w:t>
      </w:r>
      <w:r w:rsidRPr="00F86D7D">
        <w:rPr>
          <w:sz w:val="24"/>
          <w:szCs w:val="24"/>
        </w:rPr>
        <w:tab/>
        <w:t>обитания</w:t>
      </w:r>
      <w:r w:rsidRPr="00F86D7D">
        <w:rPr>
          <w:sz w:val="24"/>
          <w:szCs w:val="24"/>
        </w:rPr>
        <w:tab/>
        <w:t>(на конкретных примерах).</w:t>
      </w:r>
    </w:p>
    <w:p w:rsidR="00BD1E93" w:rsidRPr="00F86D7D" w:rsidRDefault="00BD1E93">
      <w:pPr>
        <w:rPr>
          <w:sz w:val="24"/>
          <w:szCs w:val="24"/>
        </w:rPr>
        <w:sectPr w:rsidR="00BD1E93" w:rsidRPr="00F86D7D">
          <w:footerReference w:type="default" r:id="rId16"/>
          <w:pgSz w:w="11910" w:h="16840"/>
          <w:pgMar w:top="760" w:right="180" w:bottom="1140" w:left="940" w:header="0" w:footer="901" w:gutter="0"/>
          <w:cols w:space="720"/>
        </w:sectPr>
      </w:pPr>
    </w:p>
    <w:p w:rsidR="00BD1E93" w:rsidRPr="00F86D7D" w:rsidRDefault="009B1F7A">
      <w:pPr>
        <w:pStyle w:val="1"/>
        <w:spacing w:line="319" w:lineRule="exact"/>
        <w:rPr>
          <w:sz w:val="24"/>
          <w:szCs w:val="24"/>
        </w:rPr>
      </w:pPr>
      <w:r w:rsidRPr="00F86D7D">
        <w:rPr>
          <w:sz w:val="24"/>
          <w:szCs w:val="24"/>
        </w:rPr>
        <w:lastRenderedPageBreak/>
        <w:t>Список экскурсий по разделу «Общебиологические закономерности»:</w:t>
      </w:r>
    </w:p>
    <w:p w:rsidR="00BD1E93" w:rsidRPr="00F86D7D" w:rsidRDefault="009B1F7A">
      <w:pPr>
        <w:pStyle w:val="a5"/>
        <w:numPr>
          <w:ilvl w:val="0"/>
          <w:numId w:val="89"/>
        </w:numPr>
        <w:tabs>
          <w:tab w:val="left" w:pos="1894"/>
          <w:tab w:val="left" w:pos="1895"/>
        </w:tabs>
        <w:spacing w:line="319" w:lineRule="exact"/>
        <w:ind w:firstLine="708"/>
        <w:rPr>
          <w:sz w:val="24"/>
          <w:szCs w:val="24"/>
        </w:rPr>
      </w:pPr>
      <w:r w:rsidRPr="00F86D7D">
        <w:rPr>
          <w:sz w:val="24"/>
          <w:szCs w:val="24"/>
        </w:rPr>
        <w:t>Изучение и описание экосистемы своей</w:t>
      </w:r>
      <w:r w:rsidR="00664A43" w:rsidRPr="00F86D7D">
        <w:rPr>
          <w:sz w:val="24"/>
          <w:szCs w:val="24"/>
        </w:rPr>
        <w:t xml:space="preserve"> </w:t>
      </w:r>
      <w:r w:rsidRPr="00F86D7D">
        <w:rPr>
          <w:sz w:val="24"/>
          <w:szCs w:val="24"/>
        </w:rPr>
        <w:t>местности.</w:t>
      </w:r>
    </w:p>
    <w:p w:rsidR="00BD1E93" w:rsidRPr="00F86D7D" w:rsidRDefault="009B1F7A">
      <w:pPr>
        <w:pStyle w:val="a5"/>
        <w:numPr>
          <w:ilvl w:val="0"/>
          <w:numId w:val="89"/>
        </w:numPr>
        <w:tabs>
          <w:tab w:val="left" w:pos="1895"/>
        </w:tabs>
        <w:ind w:right="381" w:firstLine="708"/>
        <w:rPr>
          <w:i/>
          <w:sz w:val="24"/>
          <w:szCs w:val="24"/>
        </w:rPr>
      </w:pPr>
      <w:r w:rsidRPr="00F86D7D">
        <w:rPr>
          <w:i/>
          <w:sz w:val="24"/>
          <w:szCs w:val="24"/>
        </w:rPr>
        <w:t>Многообразие живых организмов (на примере парка или природного участка).</w:t>
      </w:r>
    </w:p>
    <w:p w:rsidR="00BD1E93" w:rsidRPr="00F86D7D" w:rsidRDefault="009B1F7A">
      <w:pPr>
        <w:pStyle w:val="a5"/>
        <w:numPr>
          <w:ilvl w:val="0"/>
          <w:numId w:val="89"/>
        </w:numPr>
        <w:tabs>
          <w:tab w:val="left" w:pos="1894"/>
          <w:tab w:val="left" w:pos="1895"/>
        </w:tabs>
        <w:spacing w:line="322" w:lineRule="exact"/>
        <w:ind w:firstLine="708"/>
        <w:rPr>
          <w:i/>
          <w:sz w:val="24"/>
          <w:szCs w:val="24"/>
        </w:rPr>
      </w:pPr>
      <w:r w:rsidRPr="00F86D7D">
        <w:rPr>
          <w:i/>
          <w:sz w:val="24"/>
          <w:szCs w:val="24"/>
        </w:rPr>
        <w:t>Естественный отбор - движущая сила</w:t>
      </w:r>
      <w:r w:rsidR="00664A43" w:rsidRPr="00F86D7D">
        <w:rPr>
          <w:i/>
          <w:sz w:val="24"/>
          <w:szCs w:val="24"/>
        </w:rPr>
        <w:t xml:space="preserve"> </w:t>
      </w:r>
      <w:r w:rsidRPr="00F86D7D">
        <w:rPr>
          <w:i/>
          <w:sz w:val="24"/>
          <w:szCs w:val="24"/>
        </w:rPr>
        <w:t>эволюции.</w:t>
      </w:r>
    </w:p>
    <w:p w:rsidR="00BD1E93" w:rsidRPr="00F86D7D" w:rsidRDefault="009B1F7A">
      <w:pPr>
        <w:pStyle w:val="1"/>
        <w:numPr>
          <w:ilvl w:val="3"/>
          <w:numId w:val="102"/>
        </w:numPr>
        <w:tabs>
          <w:tab w:val="left" w:pos="1530"/>
        </w:tabs>
        <w:spacing w:before="124"/>
        <w:ind w:left="1529" w:hanging="1051"/>
        <w:rPr>
          <w:sz w:val="24"/>
          <w:szCs w:val="24"/>
        </w:rPr>
      </w:pPr>
      <w:bookmarkStart w:id="34" w:name="_TOC_250041"/>
      <w:bookmarkEnd w:id="34"/>
      <w:r w:rsidRPr="00F86D7D">
        <w:rPr>
          <w:sz w:val="24"/>
          <w:szCs w:val="24"/>
        </w:rPr>
        <w:t>Химия</w:t>
      </w:r>
    </w:p>
    <w:p w:rsidR="00BD1E93" w:rsidRPr="00F86D7D" w:rsidRDefault="009B1F7A">
      <w:pPr>
        <w:pStyle w:val="a3"/>
        <w:spacing w:before="118"/>
        <w:ind w:right="385" w:firstLine="707"/>
        <w:rPr>
          <w:sz w:val="24"/>
          <w:szCs w:val="24"/>
        </w:rPr>
      </w:pPr>
      <w:r w:rsidRPr="00F86D7D">
        <w:rPr>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D1E93" w:rsidRPr="00F86D7D" w:rsidRDefault="009B1F7A">
      <w:pPr>
        <w:pStyle w:val="a3"/>
        <w:ind w:right="387" w:firstLine="707"/>
        <w:rPr>
          <w:sz w:val="24"/>
          <w:szCs w:val="24"/>
        </w:rPr>
      </w:pPr>
      <w:r w:rsidRPr="00F86D7D">
        <w:rPr>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D1E93" w:rsidRPr="00F86D7D" w:rsidRDefault="009B1F7A">
      <w:pPr>
        <w:pStyle w:val="a3"/>
        <w:ind w:right="384" w:firstLine="707"/>
        <w:rPr>
          <w:sz w:val="24"/>
          <w:szCs w:val="24"/>
        </w:rPr>
      </w:pPr>
      <w:r w:rsidRPr="00F86D7D">
        <w:rPr>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D1E93" w:rsidRPr="00F86D7D" w:rsidRDefault="009B1F7A">
      <w:pPr>
        <w:pStyle w:val="a3"/>
        <w:ind w:right="384" w:firstLine="707"/>
        <w:rPr>
          <w:sz w:val="24"/>
          <w:szCs w:val="24"/>
        </w:rPr>
      </w:pPr>
      <w:r w:rsidRPr="00F86D7D">
        <w:rPr>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D1E93" w:rsidRPr="00F86D7D" w:rsidRDefault="009B1F7A">
      <w:pPr>
        <w:pStyle w:val="a3"/>
        <w:ind w:right="379" w:firstLine="707"/>
        <w:rPr>
          <w:sz w:val="24"/>
          <w:szCs w:val="24"/>
        </w:rPr>
      </w:pPr>
      <w:r w:rsidRPr="00F86D7D">
        <w:rPr>
          <w:sz w:val="24"/>
          <w:szCs w:val="24"/>
        </w:rPr>
        <w:t>Теоретическую основу изучения неорганической химии составляет атомно- 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D1E93" w:rsidRPr="00F86D7D" w:rsidRDefault="009B1F7A">
      <w:pPr>
        <w:pStyle w:val="a3"/>
        <w:ind w:right="382" w:firstLine="707"/>
        <w:rPr>
          <w:sz w:val="24"/>
          <w:szCs w:val="24"/>
        </w:rPr>
      </w:pPr>
      <w:r w:rsidRPr="00F86D7D">
        <w:rPr>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D1E93" w:rsidRPr="00F86D7D" w:rsidRDefault="009B1F7A">
      <w:pPr>
        <w:pStyle w:val="a3"/>
        <w:ind w:right="381" w:firstLine="707"/>
        <w:rPr>
          <w:sz w:val="24"/>
          <w:szCs w:val="24"/>
        </w:rPr>
      </w:pPr>
      <w:r w:rsidRPr="00F86D7D">
        <w:rPr>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D1E93" w:rsidRPr="00F86D7D" w:rsidRDefault="009B1F7A">
      <w:pPr>
        <w:pStyle w:val="a3"/>
        <w:ind w:right="386" w:firstLine="707"/>
        <w:rPr>
          <w:sz w:val="24"/>
          <w:szCs w:val="24"/>
        </w:rPr>
      </w:pPr>
      <w:r w:rsidRPr="00F86D7D">
        <w:rPr>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w:t>
      </w:r>
    </w:p>
    <w:p w:rsidR="00BD1E93" w:rsidRPr="00F86D7D" w:rsidRDefault="009B1F7A">
      <w:pPr>
        <w:pStyle w:val="a3"/>
        <w:spacing w:before="1"/>
        <w:ind w:firstLine="0"/>
        <w:jc w:val="left"/>
        <w:rPr>
          <w:sz w:val="24"/>
          <w:szCs w:val="24"/>
        </w:rPr>
      </w:pPr>
      <w:r w:rsidRPr="00F86D7D">
        <w:rPr>
          <w:sz w:val="24"/>
          <w:szCs w:val="24"/>
        </w:rPr>
        <w:t>«География», «История», «Литература», «Математика», «Основы безопасности жизнедеятельности», «Русский язык», «Физика», «Экология».</w:t>
      </w:r>
    </w:p>
    <w:p w:rsidR="00BD1E93" w:rsidRPr="00F86D7D" w:rsidRDefault="009B1F7A">
      <w:pPr>
        <w:pStyle w:val="1"/>
        <w:spacing w:before="189" w:line="319" w:lineRule="exact"/>
        <w:rPr>
          <w:sz w:val="24"/>
          <w:szCs w:val="24"/>
        </w:rPr>
      </w:pPr>
      <w:r w:rsidRPr="00F86D7D">
        <w:rPr>
          <w:sz w:val="24"/>
          <w:szCs w:val="24"/>
        </w:rPr>
        <w:t>Первоначальные химические понятия</w:t>
      </w:r>
    </w:p>
    <w:p w:rsidR="00BD1E93" w:rsidRPr="00F86D7D" w:rsidRDefault="009B1F7A" w:rsidP="00664A43">
      <w:pPr>
        <w:ind w:left="478" w:right="378" w:firstLine="707"/>
        <w:jc w:val="both"/>
        <w:rPr>
          <w:sz w:val="24"/>
          <w:szCs w:val="24"/>
        </w:rPr>
      </w:pPr>
      <w:r w:rsidRPr="00F86D7D">
        <w:rPr>
          <w:sz w:val="24"/>
          <w:szCs w:val="24"/>
        </w:rPr>
        <w:t xml:space="preserve">Предмет химии. </w:t>
      </w:r>
      <w:r w:rsidRPr="00F86D7D">
        <w:rPr>
          <w:i/>
          <w:sz w:val="24"/>
          <w:szCs w:val="24"/>
        </w:rPr>
        <w:t xml:space="preserve">Тела и вещества. Основные методы познания: наблюдение, измерение, эксперимент. </w:t>
      </w:r>
      <w:r w:rsidRPr="00F86D7D">
        <w:rPr>
          <w:sz w:val="24"/>
          <w:szCs w:val="24"/>
        </w:rPr>
        <w:t>Физические и химические явления. Чистые вещества и</w:t>
      </w:r>
      <w:r w:rsidR="00664A43" w:rsidRPr="00F86D7D">
        <w:rPr>
          <w:sz w:val="24"/>
          <w:szCs w:val="24"/>
        </w:rPr>
        <w:t xml:space="preserve"> </w:t>
      </w:r>
      <w:r w:rsidRPr="00F86D7D">
        <w:rPr>
          <w:sz w:val="24"/>
          <w:szCs w:val="24"/>
        </w:rPr>
        <w:t xml:space="preserve">смеси. Способы разделения смесей. Атом. Молекула. Химический элемент. Знаки химических элементов. Простые и сложные вещества. Валентность. </w:t>
      </w:r>
      <w:r w:rsidRPr="00F86D7D">
        <w:rPr>
          <w:i/>
          <w:sz w:val="24"/>
          <w:szCs w:val="24"/>
        </w:rPr>
        <w:t xml:space="preserve">Закон постоянства состава вещества. </w:t>
      </w:r>
      <w:r w:rsidRPr="00F86D7D">
        <w:rPr>
          <w:sz w:val="24"/>
          <w:szCs w:val="24"/>
        </w:rPr>
        <w:t>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единица количества вещества. Молярная масса.</w:t>
      </w:r>
    </w:p>
    <w:p w:rsidR="00BD1E93" w:rsidRPr="00F86D7D" w:rsidRDefault="009B1F7A">
      <w:pPr>
        <w:pStyle w:val="1"/>
        <w:spacing w:before="5" w:line="319" w:lineRule="exact"/>
        <w:rPr>
          <w:sz w:val="24"/>
          <w:szCs w:val="24"/>
        </w:rPr>
      </w:pPr>
      <w:r w:rsidRPr="00F86D7D">
        <w:rPr>
          <w:sz w:val="24"/>
          <w:szCs w:val="24"/>
        </w:rPr>
        <w:t>Кислород. Водород</w:t>
      </w:r>
    </w:p>
    <w:p w:rsidR="00BD1E93" w:rsidRPr="00F86D7D" w:rsidRDefault="009B1F7A">
      <w:pPr>
        <w:ind w:left="478" w:right="379" w:firstLine="707"/>
        <w:jc w:val="both"/>
        <w:rPr>
          <w:sz w:val="24"/>
          <w:szCs w:val="24"/>
        </w:rPr>
      </w:pPr>
      <w:r w:rsidRPr="00F86D7D">
        <w:rPr>
          <w:sz w:val="24"/>
          <w:szCs w:val="24"/>
        </w:rPr>
        <w:t xml:space="preserve">Кислород– химический элемент и простое вещество. </w:t>
      </w:r>
      <w:r w:rsidRPr="00F86D7D">
        <w:rPr>
          <w:i/>
          <w:sz w:val="24"/>
          <w:szCs w:val="24"/>
        </w:rPr>
        <w:t xml:space="preserve">Озон. Состав воздуха. </w:t>
      </w:r>
      <w:r w:rsidRPr="00F86D7D">
        <w:rPr>
          <w:sz w:val="24"/>
          <w:szCs w:val="24"/>
        </w:rPr>
        <w:t xml:space="preserve">Физические и химические свойства кислорода. Получение и применение кислорода. </w:t>
      </w:r>
      <w:r w:rsidRPr="00F86D7D">
        <w:rPr>
          <w:i/>
          <w:sz w:val="24"/>
          <w:szCs w:val="24"/>
        </w:rPr>
        <w:t>Тепловой эффект химических реакций. Понятие об экзо-</w:t>
      </w:r>
      <w:r w:rsidR="00664A43" w:rsidRPr="00F86D7D">
        <w:rPr>
          <w:i/>
          <w:sz w:val="24"/>
          <w:szCs w:val="24"/>
        </w:rPr>
        <w:t xml:space="preserve"> </w:t>
      </w:r>
      <w:r w:rsidRPr="00F86D7D">
        <w:rPr>
          <w:i/>
          <w:sz w:val="24"/>
          <w:szCs w:val="24"/>
        </w:rPr>
        <w:t>и эндотермических реакциях</w:t>
      </w:r>
      <w:r w:rsidRPr="00F86D7D">
        <w:rPr>
          <w:sz w:val="24"/>
          <w:szCs w:val="24"/>
        </w:rPr>
        <w:t xml:space="preserve">. Водород–химический элемент и простое вещество. Физические и химические свойства водорода. Получение водорода в лаборатории. </w:t>
      </w:r>
      <w:r w:rsidRPr="00F86D7D">
        <w:rPr>
          <w:i/>
          <w:sz w:val="24"/>
          <w:szCs w:val="24"/>
        </w:rPr>
        <w:t>Получение водорода в промышленности</w:t>
      </w:r>
      <w:r w:rsidRPr="00F86D7D">
        <w:rPr>
          <w:sz w:val="24"/>
          <w:szCs w:val="24"/>
        </w:rPr>
        <w:t xml:space="preserve">. </w:t>
      </w:r>
      <w:r w:rsidRPr="00F86D7D">
        <w:rPr>
          <w:i/>
          <w:sz w:val="24"/>
          <w:szCs w:val="24"/>
        </w:rPr>
        <w:t>Применение водорода</w:t>
      </w:r>
      <w:r w:rsidRPr="00F86D7D">
        <w:rPr>
          <w:sz w:val="24"/>
          <w:szCs w:val="24"/>
        </w:rPr>
        <w:t xml:space="preserve">. Закон Авогадро. Молярный объем газов. Качественные реакции на газообразные вещества (кислород, водород). </w:t>
      </w:r>
      <w:r w:rsidRPr="00F86D7D">
        <w:rPr>
          <w:sz w:val="24"/>
          <w:szCs w:val="24"/>
        </w:rPr>
        <w:lastRenderedPageBreak/>
        <w:t>Объемные отношения газов при химических реакциях.</w:t>
      </w:r>
    </w:p>
    <w:p w:rsidR="00BD1E93" w:rsidRPr="00F86D7D" w:rsidRDefault="009B1F7A">
      <w:pPr>
        <w:pStyle w:val="1"/>
        <w:spacing w:before="3" w:line="319" w:lineRule="exact"/>
        <w:rPr>
          <w:sz w:val="24"/>
          <w:szCs w:val="24"/>
        </w:rPr>
      </w:pPr>
      <w:r w:rsidRPr="00F86D7D">
        <w:rPr>
          <w:sz w:val="24"/>
          <w:szCs w:val="24"/>
        </w:rPr>
        <w:t>Вода. Растворы</w:t>
      </w:r>
    </w:p>
    <w:p w:rsidR="00BD1E93" w:rsidRPr="00F86D7D" w:rsidRDefault="009B1F7A">
      <w:pPr>
        <w:ind w:left="478" w:right="379" w:firstLine="707"/>
        <w:jc w:val="both"/>
        <w:rPr>
          <w:sz w:val="24"/>
          <w:szCs w:val="24"/>
        </w:rPr>
      </w:pPr>
      <w:r w:rsidRPr="00F86D7D">
        <w:rPr>
          <w:i/>
          <w:sz w:val="24"/>
          <w:szCs w:val="24"/>
        </w:rPr>
        <w:t xml:space="preserve">Вода в природе. Круговорот воды в природе. Физические и химические свойства воды. </w:t>
      </w:r>
      <w:r w:rsidRPr="00F86D7D">
        <w:rPr>
          <w:sz w:val="24"/>
          <w:szCs w:val="24"/>
        </w:rPr>
        <w:t xml:space="preserve">Растворы. </w:t>
      </w:r>
      <w:r w:rsidRPr="00F86D7D">
        <w:rPr>
          <w:i/>
          <w:sz w:val="24"/>
          <w:szCs w:val="24"/>
        </w:rPr>
        <w:t xml:space="preserve">Растворимость веществ в воде. </w:t>
      </w:r>
      <w:r w:rsidRPr="00F86D7D">
        <w:rPr>
          <w:sz w:val="24"/>
          <w:szCs w:val="24"/>
        </w:rPr>
        <w:t>Концентрация растворов. Массовая доля растворенного вещества в растворе.</w:t>
      </w:r>
    </w:p>
    <w:p w:rsidR="00BD1E93" w:rsidRPr="00F86D7D" w:rsidRDefault="009B1F7A">
      <w:pPr>
        <w:pStyle w:val="1"/>
        <w:spacing w:before="3" w:line="319" w:lineRule="exact"/>
        <w:rPr>
          <w:sz w:val="24"/>
          <w:szCs w:val="24"/>
        </w:rPr>
      </w:pPr>
      <w:r w:rsidRPr="00F86D7D">
        <w:rPr>
          <w:sz w:val="24"/>
          <w:szCs w:val="24"/>
        </w:rPr>
        <w:t>Основные классы неорганических соединений</w:t>
      </w:r>
    </w:p>
    <w:p w:rsidR="00BD1E93" w:rsidRPr="00F86D7D" w:rsidRDefault="009B1F7A">
      <w:pPr>
        <w:ind w:left="478" w:right="378" w:firstLine="707"/>
        <w:jc w:val="both"/>
        <w:rPr>
          <w:i/>
          <w:sz w:val="24"/>
          <w:szCs w:val="24"/>
        </w:rPr>
      </w:pPr>
      <w:r w:rsidRPr="00F86D7D">
        <w:rPr>
          <w:sz w:val="24"/>
          <w:szCs w:val="24"/>
        </w:rPr>
        <w:t xml:space="preserve">Оксиды. Классификация. Номенклатура. </w:t>
      </w:r>
      <w:r w:rsidRPr="00F86D7D">
        <w:rPr>
          <w:i/>
          <w:sz w:val="24"/>
          <w:szCs w:val="24"/>
        </w:rPr>
        <w:t xml:space="preserve">Физические свойства оксидов. </w:t>
      </w:r>
      <w:r w:rsidRPr="00F86D7D">
        <w:rPr>
          <w:sz w:val="24"/>
          <w:szCs w:val="24"/>
        </w:rPr>
        <w:t xml:space="preserve">Химические свойства оксидов. </w:t>
      </w:r>
      <w:r w:rsidRPr="00F86D7D">
        <w:rPr>
          <w:i/>
          <w:sz w:val="24"/>
          <w:szCs w:val="24"/>
        </w:rPr>
        <w:t xml:space="preserve">Получение и применение оксидов. </w:t>
      </w:r>
      <w:r w:rsidRPr="00F86D7D">
        <w:rPr>
          <w:sz w:val="24"/>
          <w:szCs w:val="24"/>
        </w:rPr>
        <w:t xml:space="preserve">Основания. Классификация. Номенклатура. </w:t>
      </w:r>
      <w:r w:rsidRPr="00F86D7D">
        <w:rPr>
          <w:i/>
          <w:sz w:val="24"/>
          <w:szCs w:val="24"/>
        </w:rPr>
        <w:t xml:space="preserve">Физические свойства оснований. Получение оснований. </w:t>
      </w:r>
      <w:r w:rsidRPr="00F86D7D">
        <w:rPr>
          <w:sz w:val="24"/>
          <w:szCs w:val="24"/>
        </w:rPr>
        <w:t xml:space="preserve">Химические свойства оснований. Реакция нейтрализации. Кислоты. Классификация. Номенклатура. </w:t>
      </w:r>
      <w:r w:rsidRPr="00F86D7D">
        <w:rPr>
          <w:i/>
          <w:sz w:val="24"/>
          <w:szCs w:val="24"/>
        </w:rPr>
        <w:t xml:space="preserve">Физические свойства кислот. Получение и применение кислот. </w:t>
      </w:r>
      <w:r w:rsidRPr="00F86D7D">
        <w:rPr>
          <w:sz w:val="24"/>
          <w:szCs w:val="24"/>
        </w:rPr>
        <w:t xml:space="preserve">Химические свойства кислот. Индикаторы. Изменение окраски индикаторов в различных средах. Соли. Классификация. Номенклатура. </w:t>
      </w:r>
      <w:r w:rsidRPr="00F86D7D">
        <w:rPr>
          <w:i/>
          <w:sz w:val="24"/>
          <w:szCs w:val="24"/>
        </w:rPr>
        <w:t xml:space="preserve">Физические свойства солей. Получение и применение солей. </w:t>
      </w:r>
      <w:r w:rsidRPr="00F86D7D">
        <w:rPr>
          <w:sz w:val="24"/>
          <w:szCs w:val="24"/>
        </w:rPr>
        <w:t xml:space="preserve">Химические свойства солей. Генетическая связь между классами неорганических соединений. </w:t>
      </w:r>
      <w:r w:rsidRPr="00F86D7D">
        <w:rPr>
          <w:i/>
          <w:sz w:val="24"/>
          <w:szCs w:val="24"/>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BD1E93" w:rsidRPr="00F86D7D" w:rsidRDefault="009B1F7A">
      <w:pPr>
        <w:pStyle w:val="1"/>
        <w:spacing w:before="3"/>
        <w:ind w:left="478" w:right="381" w:firstLine="707"/>
        <w:jc w:val="both"/>
        <w:rPr>
          <w:sz w:val="24"/>
          <w:szCs w:val="24"/>
        </w:rPr>
      </w:pPr>
      <w:r w:rsidRPr="00F86D7D">
        <w:rPr>
          <w:sz w:val="24"/>
          <w:szCs w:val="24"/>
        </w:rPr>
        <w:t>Строение атома. Периодический закон и периодическая система химических элементов Д.И.Менделеева</w:t>
      </w:r>
    </w:p>
    <w:p w:rsidR="00BD1E93" w:rsidRPr="00F86D7D" w:rsidRDefault="009B1F7A">
      <w:pPr>
        <w:pStyle w:val="a3"/>
        <w:ind w:right="380" w:firstLine="707"/>
        <w:rPr>
          <w:sz w:val="24"/>
          <w:szCs w:val="24"/>
        </w:rPr>
      </w:pPr>
      <w:r w:rsidRPr="00F86D7D">
        <w:rPr>
          <w:sz w:val="24"/>
          <w:szCs w:val="24"/>
        </w:rPr>
        <w:t xml:space="preserve">Строение атома: ядро, энергетический уровень. </w:t>
      </w:r>
      <w:r w:rsidRPr="00F86D7D">
        <w:rPr>
          <w:i/>
          <w:sz w:val="24"/>
          <w:szCs w:val="24"/>
        </w:rPr>
        <w:t xml:space="preserve">Состав ядра атома: протоны, нейтроны. Изотопы. </w:t>
      </w:r>
      <w:r w:rsidRPr="00F86D7D">
        <w:rPr>
          <w:sz w:val="24"/>
          <w:szCs w:val="24"/>
        </w:rPr>
        <w:t>Периодический закон Д.И. Менделеева. Периодическая система химических элементов Д.И.Менделеева.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Д.И.Менделеева.</w:t>
      </w:r>
    </w:p>
    <w:p w:rsidR="00BD1E93" w:rsidRPr="00F86D7D" w:rsidRDefault="009B1F7A">
      <w:pPr>
        <w:pStyle w:val="1"/>
        <w:spacing w:line="319" w:lineRule="exact"/>
        <w:rPr>
          <w:sz w:val="24"/>
          <w:szCs w:val="24"/>
        </w:rPr>
      </w:pPr>
      <w:r w:rsidRPr="00F86D7D">
        <w:rPr>
          <w:sz w:val="24"/>
          <w:szCs w:val="24"/>
        </w:rPr>
        <w:t>Строение веществ. Химическая связь</w:t>
      </w:r>
    </w:p>
    <w:p w:rsidR="00BD1E93" w:rsidRPr="00F86D7D" w:rsidRDefault="009B1F7A">
      <w:pPr>
        <w:ind w:left="478" w:right="379" w:firstLine="707"/>
        <w:jc w:val="both"/>
        <w:rPr>
          <w:i/>
          <w:sz w:val="24"/>
          <w:szCs w:val="24"/>
        </w:rPr>
      </w:pPr>
      <w:r w:rsidRPr="00F86D7D">
        <w:rPr>
          <w:i/>
          <w:sz w:val="24"/>
          <w:szCs w:val="24"/>
        </w:rPr>
        <w:t xml:space="preserve">Электроотрицательность атомов химических элементов. </w:t>
      </w:r>
      <w:r w:rsidRPr="00F86D7D">
        <w:rPr>
          <w:sz w:val="24"/>
          <w:szCs w:val="24"/>
        </w:rPr>
        <w:t xml:space="preserve">Ковалентная химическая связь: неполярная и полярная. </w:t>
      </w:r>
      <w:r w:rsidRPr="00F86D7D">
        <w:rPr>
          <w:i/>
          <w:sz w:val="24"/>
          <w:szCs w:val="24"/>
        </w:rPr>
        <w:t xml:space="preserve">Понятие о водородной связи и ее влиянии на физические свойства веществ на примере воды. </w:t>
      </w:r>
      <w:r w:rsidRPr="00F86D7D">
        <w:rPr>
          <w:sz w:val="24"/>
          <w:szCs w:val="24"/>
        </w:rPr>
        <w:t xml:space="preserve">Ионная связь. Металлическая связь. </w:t>
      </w:r>
      <w:r w:rsidRPr="00F86D7D">
        <w:rPr>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D1E93" w:rsidRPr="00F86D7D" w:rsidRDefault="009B1F7A">
      <w:pPr>
        <w:pStyle w:val="1"/>
        <w:spacing w:before="3" w:line="319" w:lineRule="exact"/>
        <w:rPr>
          <w:sz w:val="24"/>
          <w:szCs w:val="24"/>
        </w:rPr>
      </w:pPr>
      <w:r w:rsidRPr="00F86D7D">
        <w:rPr>
          <w:sz w:val="24"/>
          <w:szCs w:val="24"/>
        </w:rPr>
        <w:t>Химические реакции</w:t>
      </w:r>
    </w:p>
    <w:p w:rsidR="00BD1E93" w:rsidRPr="00F86D7D" w:rsidRDefault="009B1F7A">
      <w:pPr>
        <w:pStyle w:val="a3"/>
        <w:ind w:right="378" w:firstLine="707"/>
        <w:rPr>
          <w:sz w:val="24"/>
          <w:szCs w:val="24"/>
        </w:rPr>
      </w:pPr>
      <w:r w:rsidRPr="00F86D7D">
        <w:rPr>
          <w:i/>
          <w:sz w:val="24"/>
          <w:szCs w:val="24"/>
        </w:rPr>
        <w:t>Понятие о скорости химической реакции. Факторы, влияющие на скорость химической реакции</w:t>
      </w:r>
      <w:r w:rsidRPr="00F86D7D">
        <w:rPr>
          <w:sz w:val="24"/>
          <w:szCs w:val="24"/>
        </w:rPr>
        <w:t xml:space="preserve">. </w:t>
      </w:r>
      <w:r w:rsidRPr="00F86D7D">
        <w:rPr>
          <w:i/>
          <w:sz w:val="24"/>
          <w:szCs w:val="24"/>
        </w:rPr>
        <w:t xml:space="preserve">Понятие о катализаторе. </w:t>
      </w:r>
      <w:r w:rsidRPr="00F86D7D">
        <w:rPr>
          <w:sz w:val="24"/>
          <w:szCs w:val="24"/>
        </w:rPr>
        <w:t>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w:t>
      </w:r>
      <w:r w:rsidR="00664A43" w:rsidRPr="00F86D7D">
        <w:rPr>
          <w:sz w:val="24"/>
          <w:szCs w:val="24"/>
        </w:rPr>
        <w:t xml:space="preserve"> </w:t>
      </w:r>
      <w:r w:rsidRPr="00F86D7D">
        <w:rPr>
          <w:sz w:val="24"/>
          <w:szCs w:val="24"/>
        </w:rPr>
        <w:t>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D1E93" w:rsidRPr="00F86D7D" w:rsidRDefault="009B1F7A">
      <w:pPr>
        <w:pStyle w:val="1"/>
        <w:spacing w:before="1" w:line="321" w:lineRule="exact"/>
        <w:rPr>
          <w:sz w:val="24"/>
          <w:szCs w:val="24"/>
        </w:rPr>
      </w:pPr>
      <w:r w:rsidRPr="00F86D7D">
        <w:rPr>
          <w:sz w:val="24"/>
          <w:szCs w:val="24"/>
        </w:rPr>
        <w:t>Неметаллы IV – VII групп и их соединения</w:t>
      </w:r>
    </w:p>
    <w:p w:rsidR="00BD1E93" w:rsidRPr="00F86D7D" w:rsidRDefault="009B1F7A">
      <w:pPr>
        <w:pStyle w:val="a3"/>
        <w:ind w:right="378" w:firstLine="707"/>
        <w:rPr>
          <w:i/>
          <w:sz w:val="24"/>
          <w:szCs w:val="24"/>
        </w:rPr>
      </w:pPr>
      <w:r w:rsidRPr="00F86D7D">
        <w:rPr>
          <w:sz w:val="24"/>
          <w:szCs w:val="24"/>
        </w:rPr>
        <w:t xml:space="preserve">Положение неметаллов в периодической системе химических элементов Д.И.Менделеева.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F86D7D">
        <w:rPr>
          <w:i/>
          <w:sz w:val="24"/>
          <w:szCs w:val="24"/>
        </w:rPr>
        <w:t xml:space="preserve">сернистая и сероводородная кислоты </w:t>
      </w:r>
      <w:r w:rsidRPr="00F86D7D">
        <w:rPr>
          <w:sz w:val="24"/>
          <w:szCs w:val="24"/>
        </w:rPr>
        <w:t xml:space="preserve">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sidRPr="00F86D7D">
        <w:rPr>
          <w:i/>
          <w:sz w:val="24"/>
          <w:szCs w:val="24"/>
        </w:rPr>
        <w:t xml:space="preserve">Аллотропия углерода: алмаз, графит, карбин, фуллерены. </w:t>
      </w:r>
      <w:r w:rsidRPr="00F86D7D">
        <w:rPr>
          <w:sz w:val="24"/>
          <w:szCs w:val="24"/>
        </w:rPr>
        <w:t xml:space="preserve">Соединения углерода: оксиды углерода (II)и(IV), угольная кислота и ее соли. </w:t>
      </w:r>
      <w:r w:rsidRPr="00F86D7D">
        <w:rPr>
          <w:i/>
          <w:sz w:val="24"/>
          <w:szCs w:val="24"/>
        </w:rPr>
        <w:t>Кремний и его соединения.</w:t>
      </w:r>
    </w:p>
    <w:p w:rsidR="00BD1E93" w:rsidRPr="00F86D7D" w:rsidRDefault="009B1F7A">
      <w:pPr>
        <w:pStyle w:val="1"/>
        <w:spacing w:before="2" w:line="319" w:lineRule="exact"/>
        <w:rPr>
          <w:sz w:val="24"/>
          <w:szCs w:val="24"/>
        </w:rPr>
      </w:pPr>
      <w:r w:rsidRPr="00F86D7D">
        <w:rPr>
          <w:sz w:val="24"/>
          <w:szCs w:val="24"/>
        </w:rPr>
        <w:lastRenderedPageBreak/>
        <w:t>Металлы и их соединения</w:t>
      </w:r>
    </w:p>
    <w:p w:rsidR="00BD1E93" w:rsidRPr="00F86D7D" w:rsidRDefault="009B1F7A">
      <w:pPr>
        <w:ind w:left="478" w:right="378" w:firstLine="707"/>
        <w:jc w:val="both"/>
        <w:rPr>
          <w:sz w:val="24"/>
          <w:szCs w:val="24"/>
        </w:rPr>
      </w:pPr>
      <w:r w:rsidRPr="00F86D7D">
        <w:rPr>
          <w:i/>
          <w:sz w:val="24"/>
          <w:szCs w:val="24"/>
        </w:rPr>
        <w:t>Положение металлов в периодической системе химических элементов Д.И. Менделеева. Металлы в природе и общие способы их получения</w:t>
      </w:r>
      <w:r w:rsidRPr="00F86D7D">
        <w:rPr>
          <w:sz w:val="24"/>
          <w:szCs w:val="24"/>
        </w:rPr>
        <w:t xml:space="preserve">. </w:t>
      </w:r>
      <w:r w:rsidRPr="00F86D7D">
        <w:rPr>
          <w:i/>
          <w:sz w:val="24"/>
          <w:szCs w:val="24"/>
        </w:rPr>
        <w:t xml:space="preserve">О б щ и е физические свойства металлов. </w:t>
      </w:r>
      <w:r w:rsidRPr="00F86D7D">
        <w:rPr>
          <w:sz w:val="24"/>
          <w:szCs w:val="24"/>
        </w:rPr>
        <w:t xml:space="preserve">Общие химические свойства металлов: реакции с неметаллами, кислотами, солями. </w:t>
      </w:r>
      <w:r w:rsidRPr="00F86D7D">
        <w:rPr>
          <w:i/>
          <w:sz w:val="24"/>
          <w:szCs w:val="24"/>
        </w:rPr>
        <w:t xml:space="preserve">Электрохимический ряд напряжений металлов. </w:t>
      </w:r>
      <w:r w:rsidRPr="00F86D7D">
        <w:rPr>
          <w:sz w:val="24"/>
          <w:szCs w:val="24"/>
        </w:rPr>
        <w:t>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железа(II и III).</w:t>
      </w:r>
    </w:p>
    <w:p w:rsidR="00BD1E93" w:rsidRPr="00F86D7D" w:rsidRDefault="009B1F7A">
      <w:pPr>
        <w:pStyle w:val="1"/>
        <w:spacing w:before="3" w:line="321" w:lineRule="exact"/>
        <w:rPr>
          <w:sz w:val="24"/>
          <w:szCs w:val="24"/>
        </w:rPr>
      </w:pPr>
      <w:r w:rsidRPr="00F86D7D">
        <w:rPr>
          <w:sz w:val="24"/>
          <w:szCs w:val="24"/>
        </w:rPr>
        <w:t>Первоначальные сведения об органических веществах</w:t>
      </w:r>
    </w:p>
    <w:p w:rsidR="00686018" w:rsidRPr="00F86D7D" w:rsidRDefault="009B1F7A" w:rsidP="00686018">
      <w:pPr>
        <w:ind w:left="478" w:right="379" w:firstLine="707"/>
        <w:jc w:val="both"/>
        <w:rPr>
          <w:i/>
          <w:sz w:val="24"/>
          <w:szCs w:val="24"/>
        </w:rPr>
      </w:pPr>
      <w:r w:rsidRPr="00F86D7D">
        <w:rPr>
          <w:sz w:val="24"/>
          <w:szCs w:val="24"/>
        </w:rPr>
        <w:t xml:space="preserve">Первоначальные сведения о строении органических веществ. Углеводороды: метан, этан, этилен. </w:t>
      </w:r>
      <w:r w:rsidRPr="00F86D7D">
        <w:rPr>
          <w:i/>
          <w:sz w:val="24"/>
          <w:szCs w:val="24"/>
        </w:rPr>
        <w:t xml:space="preserve">Источники углеводородов: природный газ, нефть, уголь. </w:t>
      </w:r>
      <w:r w:rsidRPr="00F86D7D">
        <w:rPr>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w:t>
      </w:r>
      <w:r w:rsidRPr="00F86D7D">
        <w:rPr>
          <w:spacing w:val="-5"/>
          <w:sz w:val="24"/>
          <w:szCs w:val="24"/>
        </w:rPr>
        <w:t xml:space="preserve">глюкоза, </w:t>
      </w:r>
      <w:r w:rsidRPr="00F86D7D">
        <w:rPr>
          <w:sz w:val="24"/>
          <w:szCs w:val="24"/>
        </w:rPr>
        <w:t xml:space="preserve">белки. </w:t>
      </w:r>
      <w:r w:rsidRPr="00F86D7D">
        <w:rPr>
          <w:i/>
          <w:sz w:val="24"/>
          <w:szCs w:val="24"/>
        </w:rPr>
        <w:t>Химическое загрязнение окружающей среды и его</w:t>
      </w:r>
      <w:r w:rsidR="00664A43" w:rsidRPr="00F86D7D">
        <w:rPr>
          <w:i/>
          <w:sz w:val="24"/>
          <w:szCs w:val="24"/>
        </w:rPr>
        <w:t xml:space="preserve"> </w:t>
      </w:r>
      <w:r w:rsidRPr="00F86D7D">
        <w:rPr>
          <w:i/>
          <w:sz w:val="24"/>
          <w:szCs w:val="24"/>
        </w:rPr>
        <w:t>последствия.</w:t>
      </w:r>
    </w:p>
    <w:p w:rsidR="00BD1E93" w:rsidRPr="00F86D7D" w:rsidRDefault="009B1F7A" w:rsidP="00686018">
      <w:pPr>
        <w:ind w:left="478" w:right="379" w:firstLine="707"/>
        <w:jc w:val="both"/>
        <w:rPr>
          <w:b/>
          <w:sz w:val="24"/>
          <w:szCs w:val="24"/>
        </w:rPr>
      </w:pPr>
      <w:r w:rsidRPr="00F86D7D">
        <w:rPr>
          <w:b/>
          <w:sz w:val="24"/>
          <w:szCs w:val="24"/>
        </w:rPr>
        <w:t>Типы расчетных задач:</w:t>
      </w:r>
    </w:p>
    <w:p w:rsidR="00BD1E93" w:rsidRPr="00F86D7D" w:rsidRDefault="009B1F7A">
      <w:pPr>
        <w:pStyle w:val="a5"/>
        <w:numPr>
          <w:ilvl w:val="0"/>
          <w:numId w:val="88"/>
        </w:numPr>
        <w:tabs>
          <w:tab w:val="left" w:pos="1894"/>
          <w:tab w:val="left" w:pos="1895"/>
          <w:tab w:val="left" w:pos="3605"/>
          <w:tab w:val="left" w:pos="4948"/>
          <w:tab w:val="left" w:pos="5752"/>
          <w:tab w:val="left" w:pos="7522"/>
          <w:tab w:val="left" w:pos="8834"/>
          <w:tab w:val="left" w:pos="9356"/>
        </w:tabs>
        <w:ind w:right="388" w:firstLine="708"/>
        <w:rPr>
          <w:sz w:val="24"/>
          <w:szCs w:val="24"/>
        </w:rPr>
      </w:pPr>
      <w:r w:rsidRPr="00F86D7D">
        <w:rPr>
          <w:sz w:val="24"/>
          <w:szCs w:val="24"/>
        </w:rPr>
        <w:t>Вычисление</w:t>
      </w:r>
      <w:r w:rsidRPr="00F86D7D">
        <w:rPr>
          <w:sz w:val="24"/>
          <w:szCs w:val="24"/>
        </w:rPr>
        <w:tab/>
        <w:t>массовой</w:t>
      </w:r>
      <w:r w:rsidRPr="00F86D7D">
        <w:rPr>
          <w:sz w:val="24"/>
          <w:szCs w:val="24"/>
        </w:rPr>
        <w:tab/>
        <w:t>доли</w:t>
      </w:r>
      <w:r w:rsidRPr="00F86D7D">
        <w:rPr>
          <w:sz w:val="24"/>
          <w:szCs w:val="24"/>
        </w:rPr>
        <w:tab/>
        <w:t>химического</w:t>
      </w:r>
      <w:r w:rsidRPr="00F86D7D">
        <w:rPr>
          <w:sz w:val="24"/>
          <w:szCs w:val="24"/>
        </w:rPr>
        <w:tab/>
        <w:t>элемента</w:t>
      </w:r>
      <w:r w:rsidRPr="00F86D7D">
        <w:rPr>
          <w:sz w:val="24"/>
          <w:szCs w:val="24"/>
        </w:rPr>
        <w:tab/>
        <w:t>по</w:t>
      </w:r>
      <w:r w:rsidRPr="00F86D7D">
        <w:rPr>
          <w:sz w:val="24"/>
          <w:szCs w:val="24"/>
        </w:rPr>
        <w:tab/>
      </w:r>
      <w:r w:rsidRPr="00F86D7D">
        <w:rPr>
          <w:spacing w:val="-1"/>
          <w:sz w:val="24"/>
          <w:szCs w:val="24"/>
        </w:rPr>
        <w:t xml:space="preserve">формуле </w:t>
      </w:r>
      <w:r w:rsidRPr="00F86D7D">
        <w:rPr>
          <w:sz w:val="24"/>
          <w:szCs w:val="24"/>
        </w:rPr>
        <w:t>соединения.</w:t>
      </w:r>
    </w:p>
    <w:p w:rsidR="00BD1E93" w:rsidRPr="00F86D7D" w:rsidRDefault="009B1F7A">
      <w:pPr>
        <w:tabs>
          <w:tab w:val="left" w:pos="3154"/>
          <w:tab w:val="left" w:pos="4901"/>
          <w:tab w:val="left" w:pos="6254"/>
          <w:tab w:val="left" w:pos="7683"/>
          <w:tab w:val="left" w:pos="8224"/>
          <w:tab w:val="left" w:pos="9682"/>
        </w:tabs>
        <w:ind w:left="478" w:right="389" w:firstLine="707"/>
        <w:rPr>
          <w:i/>
          <w:sz w:val="24"/>
          <w:szCs w:val="24"/>
        </w:rPr>
      </w:pPr>
      <w:r w:rsidRPr="00F86D7D">
        <w:rPr>
          <w:i/>
          <w:sz w:val="24"/>
          <w:szCs w:val="24"/>
        </w:rPr>
        <w:t>Установление</w:t>
      </w:r>
      <w:r w:rsidRPr="00F86D7D">
        <w:rPr>
          <w:i/>
          <w:sz w:val="24"/>
          <w:szCs w:val="24"/>
        </w:rPr>
        <w:tab/>
        <w:t>простейшей</w:t>
      </w:r>
      <w:r w:rsidRPr="00F86D7D">
        <w:rPr>
          <w:i/>
          <w:sz w:val="24"/>
          <w:szCs w:val="24"/>
        </w:rPr>
        <w:tab/>
        <w:t>формулы</w:t>
      </w:r>
      <w:r w:rsidRPr="00F86D7D">
        <w:rPr>
          <w:i/>
          <w:sz w:val="24"/>
          <w:szCs w:val="24"/>
        </w:rPr>
        <w:tab/>
        <w:t>вещества</w:t>
      </w:r>
      <w:r w:rsidRPr="00F86D7D">
        <w:rPr>
          <w:i/>
          <w:sz w:val="24"/>
          <w:szCs w:val="24"/>
        </w:rPr>
        <w:tab/>
        <w:t>по</w:t>
      </w:r>
      <w:r w:rsidRPr="00F86D7D">
        <w:rPr>
          <w:i/>
          <w:sz w:val="24"/>
          <w:szCs w:val="24"/>
        </w:rPr>
        <w:tab/>
        <w:t>массовым</w:t>
      </w:r>
      <w:r w:rsidRPr="00F86D7D">
        <w:rPr>
          <w:i/>
          <w:sz w:val="24"/>
          <w:szCs w:val="24"/>
        </w:rPr>
        <w:tab/>
        <w:t>долям химических</w:t>
      </w:r>
      <w:r w:rsidR="00686018" w:rsidRPr="00F86D7D">
        <w:rPr>
          <w:i/>
          <w:sz w:val="24"/>
          <w:szCs w:val="24"/>
        </w:rPr>
        <w:t xml:space="preserve"> </w:t>
      </w:r>
      <w:r w:rsidRPr="00F86D7D">
        <w:rPr>
          <w:i/>
          <w:sz w:val="24"/>
          <w:szCs w:val="24"/>
        </w:rPr>
        <w:t>элементов.</w:t>
      </w:r>
    </w:p>
    <w:p w:rsidR="00BD1E93" w:rsidRPr="00F86D7D" w:rsidRDefault="009B1F7A">
      <w:pPr>
        <w:pStyle w:val="a5"/>
        <w:numPr>
          <w:ilvl w:val="0"/>
          <w:numId w:val="88"/>
        </w:numPr>
        <w:tabs>
          <w:tab w:val="left" w:pos="1894"/>
          <w:tab w:val="left" w:pos="1895"/>
        </w:tabs>
        <w:spacing w:line="242" w:lineRule="auto"/>
        <w:ind w:right="380" w:firstLine="708"/>
        <w:rPr>
          <w:sz w:val="24"/>
          <w:szCs w:val="24"/>
        </w:rPr>
      </w:pPr>
      <w:r w:rsidRPr="00F86D7D">
        <w:rPr>
          <w:sz w:val="24"/>
          <w:szCs w:val="24"/>
        </w:rPr>
        <w:t>Вычисления по химическим уравнениям количества, объема, массы вещества по количеству, объему, массе реагентов или продуктов</w:t>
      </w:r>
      <w:r w:rsidR="00686018" w:rsidRPr="00F86D7D">
        <w:rPr>
          <w:sz w:val="24"/>
          <w:szCs w:val="24"/>
        </w:rPr>
        <w:t xml:space="preserve"> </w:t>
      </w:r>
      <w:r w:rsidRPr="00F86D7D">
        <w:rPr>
          <w:sz w:val="24"/>
          <w:szCs w:val="24"/>
        </w:rPr>
        <w:t>реакции.</w:t>
      </w:r>
    </w:p>
    <w:p w:rsidR="00BD1E93" w:rsidRPr="00F86D7D" w:rsidRDefault="009B1F7A">
      <w:pPr>
        <w:pStyle w:val="a5"/>
        <w:numPr>
          <w:ilvl w:val="0"/>
          <w:numId w:val="88"/>
        </w:numPr>
        <w:tabs>
          <w:tab w:val="left" w:pos="1894"/>
          <w:tab w:val="left" w:pos="1895"/>
        </w:tabs>
        <w:spacing w:line="317" w:lineRule="exact"/>
        <w:ind w:firstLine="708"/>
        <w:rPr>
          <w:sz w:val="24"/>
          <w:szCs w:val="24"/>
        </w:rPr>
      </w:pPr>
      <w:r w:rsidRPr="00F86D7D">
        <w:rPr>
          <w:sz w:val="24"/>
          <w:szCs w:val="24"/>
        </w:rPr>
        <w:t>Расчет массовой доли растворенного вещества в</w:t>
      </w:r>
      <w:r w:rsidR="00686018" w:rsidRPr="00F86D7D">
        <w:rPr>
          <w:sz w:val="24"/>
          <w:szCs w:val="24"/>
        </w:rPr>
        <w:t xml:space="preserve"> </w:t>
      </w:r>
      <w:r w:rsidRPr="00F86D7D">
        <w:rPr>
          <w:sz w:val="24"/>
          <w:szCs w:val="24"/>
        </w:rPr>
        <w:t>растворе.</w:t>
      </w:r>
    </w:p>
    <w:p w:rsidR="00BD1E93" w:rsidRPr="00F86D7D" w:rsidRDefault="009B1F7A">
      <w:pPr>
        <w:pStyle w:val="1"/>
        <w:spacing w:before="1" w:line="319" w:lineRule="exact"/>
        <w:rPr>
          <w:sz w:val="24"/>
          <w:szCs w:val="24"/>
        </w:rPr>
      </w:pPr>
      <w:r w:rsidRPr="00F86D7D">
        <w:rPr>
          <w:sz w:val="24"/>
          <w:szCs w:val="24"/>
        </w:rPr>
        <w:t>Темы практических работ:</w:t>
      </w:r>
    </w:p>
    <w:p w:rsidR="00BD1E93" w:rsidRPr="00F86D7D" w:rsidRDefault="009B1F7A">
      <w:pPr>
        <w:pStyle w:val="a5"/>
        <w:numPr>
          <w:ilvl w:val="0"/>
          <w:numId w:val="87"/>
        </w:numPr>
        <w:tabs>
          <w:tab w:val="left" w:pos="1894"/>
          <w:tab w:val="left" w:pos="1895"/>
        </w:tabs>
        <w:ind w:right="388" w:firstLine="708"/>
        <w:rPr>
          <w:sz w:val="24"/>
          <w:szCs w:val="24"/>
        </w:rPr>
      </w:pPr>
      <w:r w:rsidRPr="00F86D7D">
        <w:rPr>
          <w:sz w:val="24"/>
          <w:szCs w:val="24"/>
        </w:rPr>
        <w:t>Лабораторное оборудование и приемы обращения с ним. Правила безопасной работы в химической</w:t>
      </w:r>
      <w:r w:rsidR="00686018" w:rsidRPr="00F86D7D">
        <w:rPr>
          <w:sz w:val="24"/>
          <w:szCs w:val="24"/>
        </w:rPr>
        <w:t xml:space="preserve"> </w:t>
      </w:r>
      <w:r w:rsidRPr="00F86D7D">
        <w:rPr>
          <w:sz w:val="24"/>
          <w:szCs w:val="24"/>
        </w:rPr>
        <w:t>лаборатории.</w:t>
      </w:r>
    </w:p>
    <w:p w:rsidR="00BD1E93" w:rsidRPr="00F86D7D" w:rsidRDefault="009B1F7A">
      <w:pPr>
        <w:pStyle w:val="a5"/>
        <w:numPr>
          <w:ilvl w:val="0"/>
          <w:numId w:val="87"/>
        </w:numPr>
        <w:tabs>
          <w:tab w:val="left" w:pos="1894"/>
          <w:tab w:val="left" w:pos="1895"/>
        </w:tabs>
        <w:spacing w:line="321" w:lineRule="exact"/>
        <w:ind w:firstLine="708"/>
        <w:rPr>
          <w:sz w:val="24"/>
          <w:szCs w:val="24"/>
        </w:rPr>
      </w:pPr>
      <w:r w:rsidRPr="00F86D7D">
        <w:rPr>
          <w:sz w:val="24"/>
          <w:szCs w:val="24"/>
        </w:rPr>
        <w:t>Очистка загрязненной поваренной</w:t>
      </w:r>
      <w:r w:rsidR="00686018" w:rsidRPr="00F86D7D">
        <w:rPr>
          <w:sz w:val="24"/>
          <w:szCs w:val="24"/>
        </w:rPr>
        <w:t xml:space="preserve"> </w:t>
      </w:r>
      <w:r w:rsidRPr="00F86D7D">
        <w:rPr>
          <w:sz w:val="24"/>
          <w:szCs w:val="24"/>
        </w:rPr>
        <w:t>соли.</w:t>
      </w:r>
    </w:p>
    <w:p w:rsidR="00BD1E93" w:rsidRPr="00F86D7D" w:rsidRDefault="009B1F7A">
      <w:pPr>
        <w:pStyle w:val="a5"/>
        <w:numPr>
          <w:ilvl w:val="0"/>
          <w:numId w:val="87"/>
        </w:numPr>
        <w:tabs>
          <w:tab w:val="left" w:pos="1894"/>
          <w:tab w:val="left" w:pos="1895"/>
        </w:tabs>
        <w:ind w:firstLine="708"/>
        <w:rPr>
          <w:sz w:val="24"/>
          <w:szCs w:val="24"/>
        </w:rPr>
      </w:pPr>
      <w:r w:rsidRPr="00F86D7D">
        <w:rPr>
          <w:sz w:val="24"/>
          <w:szCs w:val="24"/>
        </w:rPr>
        <w:t>Признаки протекания химических реакций.</w:t>
      </w:r>
    </w:p>
    <w:p w:rsidR="00BD1E93" w:rsidRPr="00F86D7D" w:rsidRDefault="009B1F7A">
      <w:pPr>
        <w:pStyle w:val="a5"/>
        <w:numPr>
          <w:ilvl w:val="0"/>
          <w:numId w:val="87"/>
        </w:numPr>
        <w:tabs>
          <w:tab w:val="left" w:pos="1894"/>
          <w:tab w:val="left" w:pos="1895"/>
        </w:tabs>
        <w:spacing w:line="322" w:lineRule="exact"/>
        <w:ind w:firstLine="708"/>
        <w:rPr>
          <w:sz w:val="24"/>
          <w:szCs w:val="24"/>
        </w:rPr>
      </w:pPr>
      <w:r w:rsidRPr="00F86D7D">
        <w:rPr>
          <w:sz w:val="24"/>
          <w:szCs w:val="24"/>
        </w:rPr>
        <w:t>Получение кислорода и изучение его</w:t>
      </w:r>
      <w:r w:rsidR="00686018" w:rsidRPr="00F86D7D">
        <w:rPr>
          <w:sz w:val="24"/>
          <w:szCs w:val="24"/>
        </w:rPr>
        <w:t xml:space="preserve"> </w:t>
      </w:r>
      <w:r w:rsidRPr="00F86D7D">
        <w:rPr>
          <w:sz w:val="24"/>
          <w:szCs w:val="24"/>
        </w:rPr>
        <w:t>свойств.</w:t>
      </w:r>
    </w:p>
    <w:p w:rsidR="00BD1E93" w:rsidRPr="00F86D7D" w:rsidRDefault="009B1F7A">
      <w:pPr>
        <w:pStyle w:val="a5"/>
        <w:numPr>
          <w:ilvl w:val="0"/>
          <w:numId w:val="87"/>
        </w:numPr>
        <w:tabs>
          <w:tab w:val="left" w:pos="1894"/>
          <w:tab w:val="left" w:pos="1895"/>
        </w:tabs>
        <w:spacing w:line="322" w:lineRule="exact"/>
        <w:ind w:firstLine="708"/>
        <w:rPr>
          <w:sz w:val="24"/>
          <w:szCs w:val="24"/>
        </w:rPr>
      </w:pPr>
      <w:r w:rsidRPr="00F86D7D">
        <w:rPr>
          <w:sz w:val="24"/>
          <w:szCs w:val="24"/>
        </w:rPr>
        <w:t>Получение водорода и изучение его</w:t>
      </w:r>
      <w:r w:rsidR="00686018" w:rsidRPr="00F86D7D">
        <w:rPr>
          <w:sz w:val="24"/>
          <w:szCs w:val="24"/>
        </w:rPr>
        <w:t xml:space="preserve"> </w:t>
      </w:r>
      <w:r w:rsidRPr="00F86D7D">
        <w:rPr>
          <w:sz w:val="24"/>
          <w:szCs w:val="24"/>
        </w:rPr>
        <w:t>свойств.</w:t>
      </w:r>
    </w:p>
    <w:p w:rsidR="00BD1E93" w:rsidRPr="00F86D7D" w:rsidRDefault="00686018">
      <w:pPr>
        <w:pStyle w:val="a5"/>
        <w:numPr>
          <w:ilvl w:val="0"/>
          <w:numId w:val="87"/>
        </w:numPr>
        <w:tabs>
          <w:tab w:val="left" w:pos="1894"/>
          <w:tab w:val="left" w:pos="1895"/>
          <w:tab w:val="left" w:pos="4098"/>
          <w:tab w:val="left" w:pos="5669"/>
          <w:tab w:val="left" w:pos="6166"/>
          <w:tab w:val="left" w:pos="8216"/>
          <w:tab w:val="left" w:pos="9698"/>
        </w:tabs>
        <w:ind w:right="389" w:firstLine="708"/>
        <w:rPr>
          <w:sz w:val="24"/>
          <w:szCs w:val="24"/>
        </w:rPr>
      </w:pPr>
      <w:r w:rsidRPr="00F86D7D">
        <w:rPr>
          <w:sz w:val="24"/>
          <w:szCs w:val="24"/>
        </w:rPr>
        <w:t xml:space="preserve">Приготовление </w:t>
      </w:r>
      <w:r w:rsidR="009B1F7A" w:rsidRPr="00F86D7D">
        <w:rPr>
          <w:sz w:val="24"/>
          <w:szCs w:val="24"/>
        </w:rPr>
        <w:t>растворов</w:t>
      </w:r>
      <w:r w:rsidRPr="00F86D7D">
        <w:rPr>
          <w:sz w:val="24"/>
          <w:szCs w:val="24"/>
        </w:rPr>
        <w:t xml:space="preserve"> </w:t>
      </w:r>
      <w:r w:rsidR="009B1F7A" w:rsidRPr="00F86D7D">
        <w:rPr>
          <w:sz w:val="24"/>
          <w:szCs w:val="24"/>
        </w:rPr>
        <w:t>с</w:t>
      </w:r>
      <w:r w:rsidRPr="00F86D7D">
        <w:rPr>
          <w:sz w:val="24"/>
          <w:szCs w:val="24"/>
        </w:rPr>
        <w:t xml:space="preserve"> </w:t>
      </w:r>
      <w:r w:rsidR="009B1F7A" w:rsidRPr="00F86D7D">
        <w:rPr>
          <w:sz w:val="24"/>
          <w:szCs w:val="24"/>
        </w:rPr>
        <w:t>определенной</w:t>
      </w:r>
      <w:r w:rsidRPr="00F86D7D">
        <w:rPr>
          <w:sz w:val="24"/>
          <w:szCs w:val="24"/>
        </w:rPr>
        <w:t xml:space="preserve"> </w:t>
      </w:r>
      <w:r w:rsidR="009B1F7A" w:rsidRPr="00F86D7D">
        <w:rPr>
          <w:sz w:val="24"/>
          <w:szCs w:val="24"/>
        </w:rPr>
        <w:t>массовой</w:t>
      </w:r>
      <w:r w:rsidRPr="00F86D7D">
        <w:rPr>
          <w:sz w:val="24"/>
          <w:szCs w:val="24"/>
        </w:rPr>
        <w:t xml:space="preserve"> </w:t>
      </w:r>
      <w:r w:rsidR="009B1F7A" w:rsidRPr="00F86D7D">
        <w:rPr>
          <w:sz w:val="24"/>
          <w:szCs w:val="24"/>
        </w:rPr>
        <w:t>долей растворенного вещества.</w:t>
      </w:r>
    </w:p>
    <w:p w:rsidR="00BD1E93" w:rsidRPr="00F86D7D" w:rsidRDefault="009B1F7A">
      <w:pPr>
        <w:pStyle w:val="a5"/>
        <w:numPr>
          <w:ilvl w:val="0"/>
          <w:numId w:val="87"/>
        </w:numPr>
        <w:tabs>
          <w:tab w:val="left" w:pos="1894"/>
          <w:tab w:val="left" w:pos="1895"/>
          <w:tab w:val="left" w:pos="3175"/>
          <w:tab w:val="left" w:pos="5795"/>
          <w:tab w:val="left" w:pos="6671"/>
          <w:tab w:val="left" w:pos="7196"/>
          <w:tab w:val="left" w:pos="7978"/>
          <w:tab w:val="left" w:pos="9561"/>
        </w:tabs>
        <w:ind w:right="385" w:firstLine="708"/>
        <w:rPr>
          <w:sz w:val="24"/>
          <w:szCs w:val="24"/>
        </w:rPr>
      </w:pPr>
      <w:r w:rsidRPr="00F86D7D">
        <w:rPr>
          <w:sz w:val="24"/>
          <w:szCs w:val="24"/>
        </w:rPr>
        <w:t>Решение</w:t>
      </w:r>
      <w:r w:rsidRPr="00F86D7D">
        <w:rPr>
          <w:sz w:val="24"/>
          <w:szCs w:val="24"/>
        </w:rPr>
        <w:tab/>
        <w:t>экспериментальных</w:t>
      </w:r>
      <w:r w:rsidRPr="00F86D7D">
        <w:rPr>
          <w:sz w:val="24"/>
          <w:szCs w:val="24"/>
        </w:rPr>
        <w:tab/>
        <w:t>задач</w:t>
      </w:r>
      <w:r w:rsidRPr="00F86D7D">
        <w:rPr>
          <w:sz w:val="24"/>
          <w:szCs w:val="24"/>
        </w:rPr>
        <w:tab/>
        <w:t>по</w:t>
      </w:r>
      <w:r w:rsidRPr="00F86D7D">
        <w:rPr>
          <w:sz w:val="24"/>
          <w:szCs w:val="24"/>
        </w:rPr>
        <w:tab/>
        <w:t>теме</w:t>
      </w:r>
      <w:r w:rsidRPr="00F86D7D">
        <w:rPr>
          <w:sz w:val="24"/>
          <w:szCs w:val="24"/>
        </w:rPr>
        <w:tab/>
        <w:t>«Основные</w:t>
      </w:r>
      <w:r w:rsidRPr="00F86D7D">
        <w:rPr>
          <w:sz w:val="24"/>
          <w:szCs w:val="24"/>
        </w:rPr>
        <w:tab/>
        <w:t>классы неорганических соединений».</w:t>
      </w:r>
    </w:p>
    <w:p w:rsidR="00BD1E93" w:rsidRPr="00F86D7D" w:rsidRDefault="009B1F7A">
      <w:pPr>
        <w:pStyle w:val="a5"/>
        <w:numPr>
          <w:ilvl w:val="0"/>
          <w:numId w:val="87"/>
        </w:numPr>
        <w:tabs>
          <w:tab w:val="left" w:pos="1894"/>
          <w:tab w:val="left" w:pos="1895"/>
        </w:tabs>
        <w:spacing w:line="322" w:lineRule="exact"/>
        <w:ind w:firstLine="708"/>
        <w:rPr>
          <w:sz w:val="24"/>
          <w:szCs w:val="24"/>
        </w:rPr>
      </w:pPr>
      <w:r w:rsidRPr="00F86D7D">
        <w:rPr>
          <w:sz w:val="24"/>
          <w:szCs w:val="24"/>
        </w:rPr>
        <w:t>Реакции ионного</w:t>
      </w:r>
      <w:r w:rsidR="00686018" w:rsidRPr="00F86D7D">
        <w:rPr>
          <w:sz w:val="24"/>
          <w:szCs w:val="24"/>
        </w:rPr>
        <w:t xml:space="preserve"> </w:t>
      </w:r>
      <w:r w:rsidRPr="00F86D7D">
        <w:rPr>
          <w:sz w:val="24"/>
          <w:szCs w:val="24"/>
        </w:rPr>
        <w:t>обмена.</w:t>
      </w:r>
    </w:p>
    <w:p w:rsidR="00BD1E93" w:rsidRPr="00F86D7D" w:rsidRDefault="009B1F7A">
      <w:pPr>
        <w:pStyle w:val="a5"/>
        <w:numPr>
          <w:ilvl w:val="0"/>
          <w:numId w:val="87"/>
        </w:numPr>
        <w:tabs>
          <w:tab w:val="left" w:pos="1894"/>
          <w:tab w:val="left" w:pos="1895"/>
        </w:tabs>
        <w:spacing w:line="322" w:lineRule="exact"/>
        <w:ind w:firstLine="708"/>
        <w:rPr>
          <w:sz w:val="24"/>
          <w:szCs w:val="24"/>
        </w:rPr>
      </w:pPr>
      <w:r w:rsidRPr="00F86D7D">
        <w:rPr>
          <w:sz w:val="24"/>
          <w:szCs w:val="24"/>
        </w:rPr>
        <w:t>Качественные реакции на ионы в</w:t>
      </w:r>
      <w:r w:rsidR="0062704E" w:rsidRPr="00F86D7D">
        <w:rPr>
          <w:sz w:val="24"/>
          <w:szCs w:val="24"/>
        </w:rPr>
        <w:t xml:space="preserve"> </w:t>
      </w:r>
      <w:r w:rsidRPr="00F86D7D">
        <w:rPr>
          <w:sz w:val="24"/>
          <w:szCs w:val="24"/>
        </w:rPr>
        <w:t>растворе.</w:t>
      </w:r>
    </w:p>
    <w:p w:rsidR="00BD1E93" w:rsidRPr="00F86D7D" w:rsidRDefault="009B1F7A">
      <w:pPr>
        <w:pStyle w:val="a5"/>
        <w:numPr>
          <w:ilvl w:val="0"/>
          <w:numId w:val="87"/>
        </w:numPr>
        <w:tabs>
          <w:tab w:val="left" w:pos="1894"/>
          <w:tab w:val="left" w:pos="1895"/>
        </w:tabs>
        <w:spacing w:line="322" w:lineRule="exact"/>
        <w:ind w:firstLine="708"/>
        <w:rPr>
          <w:sz w:val="24"/>
          <w:szCs w:val="24"/>
        </w:rPr>
      </w:pPr>
      <w:r w:rsidRPr="00F86D7D">
        <w:rPr>
          <w:sz w:val="24"/>
          <w:szCs w:val="24"/>
        </w:rPr>
        <w:t>Получение аммиака и изучение его</w:t>
      </w:r>
      <w:r w:rsidR="0062704E" w:rsidRPr="00F86D7D">
        <w:rPr>
          <w:sz w:val="24"/>
          <w:szCs w:val="24"/>
        </w:rPr>
        <w:t xml:space="preserve"> </w:t>
      </w:r>
      <w:r w:rsidRPr="00F86D7D">
        <w:rPr>
          <w:sz w:val="24"/>
          <w:szCs w:val="24"/>
        </w:rPr>
        <w:t>свойств.</w:t>
      </w:r>
    </w:p>
    <w:p w:rsidR="00BD1E93" w:rsidRPr="00F86D7D" w:rsidRDefault="009B1F7A">
      <w:pPr>
        <w:pStyle w:val="a5"/>
        <w:numPr>
          <w:ilvl w:val="0"/>
          <w:numId w:val="87"/>
        </w:numPr>
        <w:tabs>
          <w:tab w:val="left" w:pos="1894"/>
          <w:tab w:val="left" w:pos="1895"/>
        </w:tabs>
        <w:spacing w:line="322" w:lineRule="exact"/>
        <w:ind w:firstLine="708"/>
        <w:rPr>
          <w:sz w:val="24"/>
          <w:szCs w:val="24"/>
        </w:rPr>
      </w:pPr>
      <w:r w:rsidRPr="00F86D7D">
        <w:rPr>
          <w:sz w:val="24"/>
          <w:szCs w:val="24"/>
        </w:rPr>
        <w:t>Получение углекислого газа и изучение его</w:t>
      </w:r>
      <w:r w:rsidR="0062704E" w:rsidRPr="00F86D7D">
        <w:rPr>
          <w:sz w:val="24"/>
          <w:szCs w:val="24"/>
        </w:rPr>
        <w:t xml:space="preserve"> </w:t>
      </w:r>
      <w:r w:rsidRPr="00F86D7D">
        <w:rPr>
          <w:sz w:val="24"/>
          <w:szCs w:val="24"/>
        </w:rPr>
        <w:t>свойств.</w:t>
      </w:r>
    </w:p>
    <w:p w:rsidR="00BD1E93" w:rsidRPr="00F86D7D" w:rsidRDefault="009B1F7A">
      <w:pPr>
        <w:pStyle w:val="a5"/>
        <w:numPr>
          <w:ilvl w:val="0"/>
          <w:numId w:val="87"/>
        </w:numPr>
        <w:tabs>
          <w:tab w:val="left" w:pos="1894"/>
          <w:tab w:val="left" w:pos="1895"/>
        </w:tabs>
        <w:ind w:right="382" w:firstLine="708"/>
        <w:rPr>
          <w:sz w:val="24"/>
          <w:szCs w:val="24"/>
        </w:rPr>
      </w:pPr>
      <w:r w:rsidRPr="00F86D7D">
        <w:rPr>
          <w:sz w:val="24"/>
          <w:szCs w:val="24"/>
        </w:rPr>
        <w:t>Решение экспериментальных задач по теме «Неметаллы IV – VII групп и их соединений».</w:t>
      </w:r>
    </w:p>
    <w:p w:rsidR="00BD1E93" w:rsidRPr="00F86D7D" w:rsidRDefault="009B1F7A">
      <w:pPr>
        <w:pStyle w:val="a5"/>
        <w:numPr>
          <w:ilvl w:val="0"/>
          <w:numId w:val="87"/>
        </w:numPr>
        <w:tabs>
          <w:tab w:val="left" w:pos="1894"/>
          <w:tab w:val="left" w:pos="1895"/>
          <w:tab w:val="left" w:pos="3216"/>
          <w:tab w:val="left" w:pos="5877"/>
          <w:tab w:val="left" w:pos="6793"/>
          <w:tab w:val="left" w:pos="7359"/>
          <w:tab w:val="left" w:pos="8181"/>
          <w:tab w:val="left" w:pos="9683"/>
          <w:tab w:val="left" w:pos="10107"/>
        </w:tabs>
        <w:spacing w:line="242" w:lineRule="auto"/>
        <w:ind w:right="387" w:firstLine="708"/>
        <w:rPr>
          <w:sz w:val="24"/>
          <w:szCs w:val="24"/>
        </w:rPr>
      </w:pPr>
      <w:r w:rsidRPr="00F86D7D">
        <w:rPr>
          <w:sz w:val="24"/>
          <w:szCs w:val="24"/>
        </w:rPr>
        <w:t>Решение</w:t>
      </w:r>
      <w:r w:rsidRPr="00F86D7D">
        <w:rPr>
          <w:sz w:val="24"/>
          <w:szCs w:val="24"/>
        </w:rPr>
        <w:tab/>
        <w:t>экспериментальных</w:t>
      </w:r>
      <w:r w:rsidRPr="00F86D7D">
        <w:rPr>
          <w:sz w:val="24"/>
          <w:szCs w:val="24"/>
        </w:rPr>
        <w:tab/>
        <w:t>задач</w:t>
      </w:r>
      <w:r w:rsidRPr="00F86D7D">
        <w:rPr>
          <w:sz w:val="24"/>
          <w:szCs w:val="24"/>
        </w:rPr>
        <w:tab/>
        <w:t>по</w:t>
      </w:r>
      <w:r w:rsidRPr="00F86D7D">
        <w:rPr>
          <w:sz w:val="24"/>
          <w:szCs w:val="24"/>
        </w:rPr>
        <w:tab/>
        <w:t>теме</w:t>
      </w:r>
      <w:r w:rsidRPr="00F86D7D">
        <w:rPr>
          <w:sz w:val="24"/>
          <w:szCs w:val="24"/>
        </w:rPr>
        <w:tab/>
        <w:t>«Металлы</w:t>
      </w:r>
      <w:r w:rsidRPr="00F86D7D">
        <w:rPr>
          <w:sz w:val="24"/>
          <w:szCs w:val="24"/>
        </w:rPr>
        <w:tab/>
        <w:t>и</w:t>
      </w:r>
      <w:r w:rsidRPr="00F86D7D">
        <w:rPr>
          <w:sz w:val="24"/>
          <w:szCs w:val="24"/>
        </w:rPr>
        <w:tab/>
        <w:t>их соединения».</w:t>
      </w:r>
    </w:p>
    <w:p w:rsidR="00BD1E93" w:rsidRPr="00F86D7D" w:rsidRDefault="009B1F7A">
      <w:pPr>
        <w:pStyle w:val="1"/>
        <w:numPr>
          <w:ilvl w:val="3"/>
          <w:numId w:val="102"/>
        </w:numPr>
        <w:tabs>
          <w:tab w:val="left" w:pos="1530"/>
        </w:tabs>
        <w:spacing w:before="199"/>
        <w:ind w:left="1529" w:hanging="1051"/>
        <w:rPr>
          <w:sz w:val="24"/>
          <w:szCs w:val="24"/>
        </w:rPr>
      </w:pPr>
      <w:bookmarkStart w:id="35" w:name="_TOC_250040"/>
      <w:r w:rsidRPr="00F86D7D">
        <w:rPr>
          <w:sz w:val="24"/>
          <w:szCs w:val="24"/>
        </w:rPr>
        <w:t>Изобразительное</w:t>
      </w:r>
      <w:bookmarkEnd w:id="35"/>
      <w:r w:rsidR="0062704E" w:rsidRPr="00F86D7D">
        <w:rPr>
          <w:sz w:val="24"/>
          <w:szCs w:val="24"/>
        </w:rPr>
        <w:t xml:space="preserve"> </w:t>
      </w:r>
      <w:r w:rsidRPr="00F86D7D">
        <w:rPr>
          <w:sz w:val="24"/>
          <w:szCs w:val="24"/>
        </w:rPr>
        <w:t>искусство</w:t>
      </w:r>
    </w:p>
    <w:p w:rsidR="00BD1E93" w:rsidRPr="00F86D7D" w:rsidRDefault="009B1F7A">
      <w:pPr>
        <w:pStyle w:val="a3"/>
        <w:spacing w:before="115"/>
        <w:ind w:right="380" w:firstLine="707"/>
        <w:rPr>
          <w:sz w:val="24"/>
          <w:szCs w:val="24"/>
        </w:rPr>
      </w:pPr>
      <w:r w:rsidRPr="00F86D7D">
        <w:rPr>
          <w:sz w:val="24"/>
          <w:szCs w:val="24"/>
        </w:rP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BD1E93" w:rsidRPr="00F86D7D" w:rsidRDefault="009B1F7A">
      <w:pPr>
        <w:pStyle w:val="a3"/>
        <w:ind w:right="377" w:firstLine="707"/>
        <w:rPr>
          <w:sz w:val="24"/>
          <w:szCs w:val="24"/>
        </w:rPr>
      </w:pPr>
      <w:r w:rsidRPr="00F86D7D">
        <w:rPr>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 прикладного искусства, театра, фото- и киноискусства.</w:t>
      </w:r>
    </w:p>
    <w:p w:rsidR="00BD1E93" w:rsidRPr="00F86D7D" w:rsidRDefault="009B1F7A">
      <w:pPr>
        <w:pStyle w:val="a3"/>
        <w:spacing w:before="2" w:line="322" w:lineRule="exact"/>
        <w:ind w:left="1186" w:firstLine="0"/>
        <w:jc w:val="left"/>
        <w:rPr>
          <w:sz w:val="24"/>
          <w:szCs w:val="24"/>
        </w:rPr>
      </w:pPr>
      <w:r w:rsidRPr="00F86D7D">
        <w:rPr>
          <w:sz w:val="24"/>
          <w:szCs w:val="24"/>
        </w:rPr>
        <w:lastRenderedPageBreak/>
        <w:t>Отличительной особенностью программы является новый взгляд на предмет</w:t>
      </w:r>
    </w:p>
    <w:p w:rsidR="00BD1E93" w:rsidRPr="00F86D7D" w:rsidRDefault="009B1F7A">
      <w:pPr>
        <w:pStyle w:val="a3"/>
        <w:ind w:right="377" w:firstLine="0"/>
        <w:rPr>
          <w:sz w:val="24"/>
          <w:szCs w:val="24"/>
        </w:rPr>
      </w:pPr>
      <w:r w:rsidRPr="00F86D7D">
        <w:rPr>
          <w:sz w:val="24"/>
          <w:szCs w:val="24"/>
        </w:rPr>
        <w:t>«Изобразительное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 художественного, проявляющихся и живущих по своим законам и находящихся в постоянном взаимодействии.</w:t>
      </w:r>
    </w:p>
    <w:p w:rsidR="00BD1E93" w:rsidRPr="00F86D7D" w:rsidRDefault="009B1F7A">
      <w:pPr>
        <w:pStyle w:val="a3"/>
        <w:spacing w:before="66"/>
        <w:ind w:right="379" w:firstLine="707"/>
        <w:rPr>
          <w:sz w:val="24"/>
          <w:szCs w:val="24"/>
        </w:rPr>
      </w:pPr>
      <w:r w:rsidRPr="00F86D7D">
        <w:rPr>
          <w:sz w:val="24"/>
          <w:szCs w:val="24"/>
        </w:rPr>
        <w:t>В программу включены следующие основные виды художественно- творческой деятельности:</w:t>
      </w:r>
    </w:p>
    <w:p w:rsidR="00BD1E93" w:rsidRPr="00F86D7D" w:rsidRDefault="009B1F7A">
      <w:pPr>
        <w:pStyle w:val="a5"/>
        <w:numPr>
          <w:ilvl w:val="4"/>
          <w:numId w:val="102"/>
        </w:numPr>
        <w:tabs>
          <w:tab w:val="left" w:pos="1611"/>
          <w:tab w:val="left" w:pos="1612"/>
        </w:tabs>
        <w:spacing w:line="341" w:lineRule="exact"/>
        <w:ind w:firstLine="708"/>
        <w:jc w:val="left"/>
        <w:rPr>
          <w:sz w:val="24"/>
          <w:szCs w:val="24"/>
        </w:rPr>
      </w:pPr>
      <w:r w:rsidRPr="00F86D7D">
        <w:rPr>
          <w:sz w:val="24"/>
          <w:szCs w:val="24"/>
        </w:rPr>
        <w:t>ценностно-ориентационная и коммуникативная</w:t>
      </w:r>
      <w:r w:rsidR="0062704E" w:rsidRPr="00F86D7D">
        <w:rPr>
          <w:sz w:val="24"/>
          <w:szCs w:val="24"/>
        </w:rPr>
        <w:t xml:space="preserve"> </w:t>
      </w:r>
      <w:r w:rsidRPr="00F86D7D">
        <w:rPr>
          <w:sz w:val="24"/>
          <w:szCs w:val="24"/>
        </w:rPr>
        <w:t>деятельность;</w:t>
      </w:r>
    </w:p>
    <w:p w:rsidR="00BD1E93" w:rsidRPr="00F86D7D" w:rsidRDefault="009B1F7A">
      <w:pPr>
        <w:pStyle w:val="a5"/>
        <w:numPr>
          <w:ilvl w:val="4"/>
          <w:numId w:val="102"/>
        </w:numPr>
        <w:tabs>
          <w:tab w:val="left" w:pos="1611"/>
          <w:tab w:val="left" w:pos="1612"/>
        </w:tabs>
        <w:spacing w:line="342" w:lineRule="exact"/>
        <w:ind w:firstLine="708"/>
        <w:jc w:val="left"/>
        <w:rPr>
          <w:sz w:val="24"/>
          <w:szCs w:val="24"/>
        </w:rPr>
      </w:pPr>
      <w:r w:rsidRPr="00F86D7D">
        <w:rPr>
          <w:sz w:val="24"/>
          <w:szCs w:val="24"/>
        </w:rPr>
        <w:t>изобразительная деятельность (основы художественного</w:t>
      </w:r>
      <w:r w:rsidR="0062704E" w:rsidRPr="00F86D7D">
        <w:rPr>
          <w:sz w:val="24"/>
          <w:szCs w:val="24"/>
        </w:rPr>
        <w:t xml:space="preserve"> </w:t>
      </w:r>
      <w:r w:rsidRPr="00F86D7D">
        <w:rPr>
          <w:sz w:val="24"/>
          <w:szCs w:val="24"/>
        </w:rPr>
        <w:t>изображения);</w:t>
      </w:r>
    </w:p>
    <w:p w:rsidR="00BD1E93" w:rsidRPr="00F86D7D" w:rsidRDefault="009B1F7A">
      <w:pPr>
        <w:pStyle w:val="a5"/>
        <w:numPr>
          <w:ilvl w:val="4"/>
          <w:numId w:val="102"/>
        </w:numPr>
        <w:tabs>
          <w:tab w:val="left" w:pos="1612"/>
        </w:tabs>
        <w:ind w:right="389" w:firstLine="708"/>
        <w:rPr>
          <w:sz w:val="24"/>
          <w:szCs w:val="24"/>
        </w:rPr>
      </w:pPr>
      <w:r w:rsidRPr="00F86D7D">
        <w:rPr>
          <w:sz w:val="24"/>
          <w:szCs w:val="24"/>
        </w:rPr>
        <w:t>декоративно-прикладная деятельность (основы народного и декоративно-прикладного искусства);</w:t>
      </w:r>
    </w:p>
    <w:p w:rsidR="00BD1E93" w:rsidRPr="00F86D7D" w:rsidRDefault="009B1F7A">
      <w:pPr>
        <w:pStyle w:val="a5"/>
        <w:numPr>
          <w:ilvl w:val="4"/>
          <w:numId w:val="102"/>
        </w:numPr>
        <w:tabs>
          <w:tab w:val="left" w:pos="1612"/>
        </w:tabs>
        <w:ind w:right="386" w:firstLine="708"/>
        <w:rPr>
          <w:sz w:val="24"/>
          <w:szCs w:val="24"/>
        </w:rPr>
      </w:pPr>
      <w:r w:rsidRPr="00F86D7D">
        <w:rPr>
          <w:sz w:val="24"/>
          <w:szCs w:val="24"/>
        </w:rPr>
        <w:t>художественно-конструкторская деятельность (элементы дизайна и архитектуры);</w:t>
      </w:r>
    </w:p>
    <w:p w:rsidR="00BD1E93" w:rsidRPr="00F86D7D" w:rsidRDefault="009B1F7A">
      <w:pPr>
        <w:pStyle w:val="a5"/>
        <w:numPr>
          <w:ilvl w:val="4"/>
          <w:numId w:val="102"/>
        </w:numPr>
        <w:tabs>
          <w:tab w:val="left" w:pos="1611"/>
          <w:tab w:val="left" w:pos="1612"/>
        </w:tabs>
        <w:spacing w:line="340" w:lineRule="exact"/>
        <w:ind w:firstLine="708"/>
        <w:jc w:val="left"/>
        <w:rPr>
          <w:sz w:val="24"/>
          <w:szCs w:val="24"/>
        </w:rPr>
      </w:pPr>
      <w:r w:rsidRPr="00F86D7D">
        <w:rPr>
          <w:sz w:val="24"/>
          <w:szCs w:val="24"/>
        </w:rPr>
        <w:t>художественно-творческая деятельность на основе синтеза</w:t>
      </w:r>
      <w:r w:rsidR="0062704E" w:rsidRPr="00F86D7D">
        <w:rPr>
          <w:sz w:val="24"/>
          <w:szCs w:val="24"/>
        </w:rPr>
        <w:t xml:space="preserve"> </w:t>
      </w:r>
      <w:r w:rsidRPr="00F86D7D">
        <w:rPr>
          <w:sz w:val="24"/>
          <w:szCs w:val="24"/>
        </w:rPr>
        <w:t>искусств.</w:t>
      </w:r>
    </w:p>
    <w:p w:rsidR="00BD1E93" w:rsidRPr="00F86D7D" w:rsidRDefault="009B1F7A">
      <w:pPr>
        <w:pStyle w:val="a3"/>
        <w:ind w:right="385" w:firstLine="707"/>
        <w:rPr>
          <w:sz w:val="24"/>
          <w:szCs w:val="24"/>
        </w:rPr>
      </w:pPr>
      <w:r w:rsidRPr="00F86D7D">
        <w:rPr>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D1E93" w:rsidRPr="00F86D7D" w:rsidRDefault="009B1F7A">
      <w:pPr>
        <w:pStyle w:val="a3"/>
        <w:spacing w:before="1"/>
        <w:ind w:right="380" w:firstLine="707"/>
        <w:rPr>
          <w:sz w:val="24"/>
          <w:szCs w:val="24"/>
        </w:rPr>
      </w:pPr>
      <w:r w:rsidRPr="00F86D7D">
        <w:rPr>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«Обществознание»,«География»,</w:t>
      </w:r>
    </w:p>
    <w:p w:rsidR="00BD1E93" w:rsidRPr="00F86D7D" w:rsidRDefault="009B1F7A">
      <w:pPr>
        <w:pStyle w:val="a3"/>
        <w:spacing w:line="321" w:lineRule="exact"/>
        <w:ind w:firstLine="0"/>
        <w:jc w:val="left"/>
        <w:rPr>
          <w:sz w:val="24"/>
          <w:szCs w:val="24"/>
        </w:rPr>
      </w:pPr>
      <w:r w:rsidRPr="00F86D7D">
        <w:rPr>
          <w:sz w:val="24"/>
          <w:szCs w:val="24"/>
        </w:rPr>
        <w:t>«Математика», «Технология».</w:t>
      </w:r>
    </w:p>
    <w:p w:rsidR="00BD1E93" w:rsidRPr="00F86D7D" w:rsidRDefault="009B1F7A">
      <w:pPr>
        <w:pStyle w:val="1"/>
        <w:spacing w:before="127"/>
        <w:ind w:left="478" w:right="381" w:firstLine="707"/>
        <w:jc w:val="both"/>
        <w:rPr>
          <w:sz w:val="24"/>
          <w:szCs w:val="24"/>
        </w:rPr>
      </w:pPr>
      <w:r w:rsidRPr="00F86D7D">
        <w:rPr>
          <w:sz w:val="24"/>
          <w:szCs w:val="24"/>
        </w:rPr>
        <w:t>Народное художественное творчество – неиссякаемый источник самобытной красоты</w:t>
      </w:r>
    </w:p>
    <w:p w:rsidR="00BD1E93" w:rsidRPr="00F86D7D" w:rsidRDefault="009B1F7A">
      <w:pPr>
        <w:pStyle w:val="a3"/>
        <w:ind w:right="383" w:firstLine="707"/>
        <w:rPr>
          <w:sz w:val="24"/>
          <w:szCs w:val="24"/>
        </w:rPr>
      </w:pPr>
      <w:r w:rsidRPr="00F86D7D">
        <w:rPr>
          <w:sz w:val="24"/>
          <w:szCs w:val="24"/>
        </w:rPr>
        <w:t>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BD1E93" w:rsidRPr="00F86D7D" w:rsidRDefault="009B1F7A">
      <w:pPr>
        <w:pStyle w:val="1"/>
        <w:spacing w:before="0" w:line="319" w:lineRule="exact"/>
        <w:rPr>
          <w:sz w:val="24"/>
          <w:szCs w:val="24"/>
        </w:rPr>
      </w:pPr>
      <w:r w:rsidRPr="00F86D7D">
        <w:rPr>
          <w:sz w:val="24"/>
          <w:szCs w:val="24"/>
        </w:rPr>
        <w:t>Виды изобразительного искусства и основы образного языка</w:t>
      </w:r>
    </w:p>
    <w:p w:rsidR="00B57E53" w:rsidRPr="00F86D7D" w:rsidRDefault="009B1F7A" w:rsidP="00B57E53">
      <w:pPr>
        <w:pStyle w:val="a3"/>
        <w:ind w:right="381" w:firstLine="707"/>
        <w:rPr>
          <w:sz w:val="24"/>
          <w:szCs w:val="24"/>
        </w:rPr>
      </w:pPr>
      <w:r w:rsidRPr="00F86D7D">
        <w:rPr>
          <w:sz w:val="24"/>
          <w:szCs w:val="24"/>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w:t>
      </w:r>
      <w:r w:rsidR="0062704E" w:rsidRPr="00F86D7D">
        <w:rPr>
          <w:sz w:val="24"/>
          <w:szCs w:val="24"/>
        </w:rPr>
        <w:t xml:space="preserve"> </w:t>
      </w:r>
      <w:r w:rsidRPr="00F86D7D">
        <w:rPr>
          <w:sz w:val="24"/>
          <w:szCs w:val="24"/>
        </w:rPr>
        <w:t>творчества.</w:t>
      </w:r>
    </w:p>
    <w:p w:rsidR="00BD1E93" w:rsidRPr="00F86D7D" w:rsidRDefault="009B1F7A" w:rsidP="00B57E53">
      <w:pPr>
        <w:pStyle w:val="a3"/>
        <w:ind w:right="381" w:firstLine="707"/>
        <w:rPr>
          <w:sz w:val="24"/>
          <w:szCs w:val="24"/>
        </w:rPr>
      </w:pPr>
      <w:r w:rsidRPr="00F86D7D">
        <w:rPr>
          <w:sz w:val="24"/>
          <w:szCs w:val="24"/>
        </w:rPr>
        <w:t>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w:t>
      </w:r>
    </w:p>
    <w:p w:rsidR="00BD1E93" w:rsidRPr="00F86D7D" w:rsidRDefault="009B1F7A">
      <w:pPr>
        <w:pStyle w:val="1"/>
        <w:spacing w:before="5" w:line="319" w:lineRule="exact"/>
        <w:rPr>
          <w:sz w:val="24"/>
          <w:szCs w:val="24"/>
        </w:rPr>
      </w:pPr>
      <w:r w:rsidRPr="00F86D7D">
        <w:rPr>
          <w:sz w:val="24"/>
          <w:szCs w:val="24"/>
        </w:rPr>
        <w:t>Понимание смысла деятельности художника</w:t>
      </w:r>
    </w:p>
    <w:p w:rsidR="00BD1E93" w:rsidRPr="00F86D7D" w:rsidRDefault="009B1F7A">
      <w:pPr>
        <w:pStyle w:val="a3"/>
        <w:ind w:right="382" w:firstLine="707"/>
        <w:rPr>
          <w:sz w:val="24"/>
          <w:szCs w:val="24"/>
        </w:rPr>
      </w:pPr>
      <w:r w:rsidRPr="00F86D7D">
        <w:rPr>
          <w:sz w:val="24"/>
          <w:szCs w:val="24"/>
        </w:rP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П.Д.Корин).</w:t>
      </w:r>
    </w:p>
    <w:p w:rsidR="00BD1E93" w:rsidRPr="00F86D7D" w:rsidRDefault="009B1F7A">
      <w:pPr>
        <w:pStyle w:val="a3"/>
        <w:ind w:right="384" w:firstLine="707"/>
        <w:rPr>
          <w:sz w:val="24"/>
          <w:szCs w:val="24"/>
        </w:rPr>
      </w:pPr>
      <w:r w:rsidRPr="00F86D7D">
        <w:rPr>
          <w:sz w:val="24"/>
          <w:szCs w:val="24"/>
        </w:rPr>
        <w:lastRenderedPageBreak/>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BD1E93" w:rsidRPr="00F86D7D" w:rsidRDefault="009B1F7A">
      <w:pPr>
        <w:pStyle w:val="1"/>
        <w:spacing w:before="3" w:line="319" w:lineRule="exact"/>
        <w:rPr>
          <w:sz w:val="24"/>
          <w:szCs w:val="24"/>
        </w:rPr>
      </w:pPr>
      <w:r w:rsidRPr="00F86D7D">
        <w:rPr>
          <w:sz w:val="24"/>
          <w:szCs w:val="24"/>
        </w:rPr>
        <w:t>Вечные темы и великие исторические события в искусстве</w:t>
      </w:r>
    </w:p>
    <w:p w:rsidR="00BD1E93" w:rsidRPr="00F86D7D" w:rsidRDefault="009B1F7A">
      <w:pPr>
        <w:pStyle w:val="a3"/>
        <w:ind w:right="381" w:firstLine="707"/>
        <w:rPr>
          <w:sz w:val="24"/>
          <w:szCs w:val="24"/>
        </w:rPr>
      </w:pPr>
      <w:r w:rsidRPr="00F86D7D">
        <w:rPr>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изображенияживотных.</w:t>
      </w:r>
    </w:p>
    <w:p w:rsidR="00BD1E93" w:rsidRPr="00F86D7D" w:rsidRDefault="009B1F7A">
      <w:pPr>
        <w:pStyle w:val="1"/>
        <w:spacing w:before="2" w:line="321" w:lineRule="exact"/>
        <w:rPr>
          <w:sz w:val="24"/>
          <w:szCs w:val="24"/>
        </w:rPr>
      </w:pPr>
      <w:r w:rsidRPr="00F86D7D">
        <w:rPr>
          <w:sz w:val="24"/>
          <w:szCs w:val="24"/>
        </w:rPr>
        <w:t>Конструктивное искусство: архитектура и дизайн</w:t>
      </w:r>
    </w:p>
    <w:p w:rsidR="00BD1E93" w:rsidRPr="00F86D7D" w:rsidRDefault="009B1F7A" w:rsidP="00B57E53">
      <w:pPr>
        <w:pStyle w:val="a3"/>
        <w:ind w:right="383" w:firstLine="707"/>
        <w:rPr>
          <w:sz w:val="24"/>
          <w:szCs w:val="24"/>
        </w:rPr>
      </w:pPr>
      <w:r w:rsidRPr="00F86D7D">
        <w:rPr>
          <w:sz w:val="24"/>
          <w:szCs w:val="24"/>
        </w:rPr>
        <w:t>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w:t>
      </w:r>
      <w:r w:rsidR="005A2FD2" w:rsidRPr="00F86D7D">
        <w:rPr>
          <w:sz w:val="24"/>
          <w:szCs w:val="24"/>
        </w:rPr>
        <w:t xml:space="preserve"> </w:t>
      </w:r>
      <w:r w:rsidRPr="00F86D7D">
        <w:rPr>
          <w:sz w:val="24"/>
          <w:szCs w:val="24"/>
        </w:rPr>
        <w:t>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w:t>
      </w:r>
    </w:p>
    <w:p w:rsidR="00BD1E93" w:rsidRPr="00F86D7D" w:rsidRDefault="009B1F7A">
      <w:pPr>
        <w:pStyle w:val="a5"/>
        <w:numPr>
          <w:ilvl w:val="0"/>
          <w:numId w:val="86"/>
        </w:numPr>
        <w:tabs>
          <w:tab w:val="left" w:pos="794"/>
        </w:tabs>
        <w:ind w:right="379" w:firstLine="0"/>
        <w:rPr>
          <w:sz w:val="24"/>
          <w:szCs w:val="24"/>
        </w:rPr>
      </w:pPr>
      <w:r w:rsidRPr="00F86D7D">
        <w:rPr>
          <w:sz w:val="24"/>
          <w:szCs w:val="24"/>
        </w:rPr>
        <w:t>XIX веков. Искусство флористики. Проектирование пространственной и предметной среды. Дизайн мое</w:t>
      </w:r>
      <w:r w:rsidR="00B57E53" w:rsidRPr="00F86D7D">
        <w:rPr>
          <w:sz w:val="24"/>
          <w:szCs w:val="24"/>
        </w:rPr>
        <w:t>й комнаты</w:t>
      </w:r>
      <w:r w:rsidRPr="00F86D7D">
        <w:rPr>
          <w:sz w:val="24"/>
          <w:szCs w:val="24"/>
        </w:rPr>
        <w:t>. История костюма. Композиционно - конструктивные принципы дизайна</w:t>
      </w:r>
      <w:r w:rsidR="005A2FD2" w:rsidRPr="00F86D7D">
        <w:rPr>
          <w:sz w:val="24"/>
          <w:szCs w:val="24"/>
        </w:rPr>
        <w:t xml:space="preserve"> </w:t>
      </w:r>
      <w:r w:rsidRPr="00F86D7D">
        <w:rPr>
          <w:sz w:val="24"/>
          <w:szCs w:val="24"/>
        </w:rPr>
        <w:t>одежды.</w:t>
      </w:r>
    </w:p>
    <w:p w:rsidR="00BD1E93" w:rsidRPr="00F86D7D" w:rsidRDefault="009B1F7A">
      <w:pPr>
        <w:pStyle w:val="1"/>
        <w:spacing w:before="6" w:line="319" w:lineRule="exact"/>
        <w:rPr>
          <w:sz w:val="24"/>
          <w:szCs w:val="24"/>
        </w:rPr>
      </w:pPr>
      <w:r w:rsidRPr="00F86D7D">
        <w:rPr>
          <w:sz w:val="24"/>
          <w:szCs w:val="24"/>
        </w:rPr>
        <w:t>Изобразительное искусство и архитектура России</w:t>
      </w:r>
      <w:r w:rsidR="005A2FD2" w:rsidRPr="00F86D7D">
        <w:rPr>
          <w:sz w:val="24"/>
          <w:szCs w:val="24"/>
        </w:rPr>
        <w:t xml:space="preserve"> </w:t>
      </w:r>
      <w:r w:rsidRPr="00F86D7D">
        <w:rPr>
          <w:sz w:val="24"/>
          <w:szCs w:val="24"/>
        </w:rPr>
        <w:t>XI –XVII вв.</w:t>
      </w:r>
    </w:p>
    <w:p w:rsidR="00BD1E93" w:rsidRPr="00F86D7D" w:rsidRDefault="009B1F7A">
      <w:pPr>
        <w:pStyle w:val="a3"/>
        <w:ind w:right="380" w:firstLine="707"/>
        <w:rPr>
          <w:sz w:val="24"/>
          <w:szCs w:val="24"/>
        </w:rPr>
      </w:pPr>
      <w:r w:rsidRPr="00F86D7D">
        <w:rPr>
          <w:sz w:val="24"/>
          <w:szCs w:val="24"/>
        </w:rPr>
        <w:t xml:space="preserve">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Соборы Московского Кремля. </w:t>
      </w:r>
    </w:p>
    <w:p w:rsidR="00BD1E93" w:rsidRPr="00F86D7D" w:rsidRDefault="009B1F7A">
      <w:pPr>
        <w:pStyle w:val="2"/>
        <w:spacing w:before="4" w:line="318" w:lineRule="exact"/>
        <w:ind w:left="1186"/>
        <w:rPr>
          <w:i w:val="0"/>
          <w:sz w:val="24"/>
          <w:szCs w:val="24"/>
        </w:rPr>
      </w:pPr>
      <w:r w:rsidRPr="00F86D7D">
        <w:rPr>
          <w:i w:val="0"/>
          <w:sz w:val="24"/>
          <w:szCs w:val="24"/>
        </w:rPr>
        <w:t>Искусство полиграфии</w:t>
      </w:r>
    </w:p>
    <w:p w:rsidR="00BD1E93" w:rsidRPr="00F86D7D" w:rsidRDefault="009B1F7A">
      <w:pPr>
        <w:ind w:left="478" w:right="380" w:firstLine="707"/>
        <w:jc w:val="both"/>
        <w:rPr>
          <w:sz w:val="24"/>
          <w:szCs w:val="24"/>
        </w:rPr>
      </w:pPr>
      <w:r w:rsidRPr="00F86D7D">
        <w:rPr>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w:t>
      </w:r>
      <w:r w:rsidR="00B57E53" w:rsidRPr="00F86D7D">
        <w:rPr>
          <w:sz w:val="24"/>
          <w:szCs w:val="24"/>
        </w:rPr>
        <w:t xml:space="preserve">, </w:t>
      </w:r>
      <w:r w:rsidRPr="00F86D7D">
        <w:rPr>
          <w:sz w:val="24"/>
          <w:szCs w:val="24"/>
        </w:rPr>
        <w:t>фотографическое). Искусство шрифта. Проектирование обложки книги, рекламы, открытки</w:t>
      </w:r>
      <w:r w:rsidR="00B57E53" w:rsidRPr="00F86D7D">
        <w:rPr>
          <w:sz w:val="24"/>
          <w:szCs w:val="24"/>
        </w:rPr>
        <w:t>.</w:t>
      </w:r>
    </w:p>
    <w:p w:rsidR="00BD1E93" w:rsidRPr="00F86D7D" w:rsidRDefault="009B1F7A">
      <w:pPr>
        <w:pStyle w:val="2"/>
        <w:spacing w:line="318" w:lineRule="exact"/>
        <w:ind w:left="1186"/>
        <w:rPr>
          <w:i w:val="0"/>
          <w:sz w:val="24"/>
          <w:szCs w:val="24"/>
        </w:rPr>
      </w:pPr>
      <w:r w:rsidRPr="00F86D7D">
        <w:rPr>
          <w:i w:val="0"/>
          <w:sz w:val="24"/>
          <w:szCs w:val="24"/>
        </w:rPr>
        <w:t>Взаимосвязь истории искусства и истории человечества</w:t>
      </w:r>
    </w:p>
    <w:p w:rsidR="00BD1E93" w:rsidRPr="00F86D7D" w:rsidRDefault="009B1F7A">
      <w:pPr>
        <w:ind w:left="478" w:right="379" w:firstLine="707"/>
        <w:jc w:val="both"/>
        <w:rPr>
          <w:sz w:val="24"/>
          <w:szCs w:val="24"/>
        </w:rPr>
      </w:pPr>
      <w:r w:rsidRPr="00F86D7D">
        <w:rPr>
          <w:sz w:val="24"/>
          <w:szCs w:val="24"/>
        </w:rPr>
        <w:t>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B57E53" w:rsidRPr="00F86D7D" w:rsidRDefault="00B57E53" w:rsidP="00B57E53">
      <w:pPr>
        <w:tabs>
          <w:tab w:val="left" w:pos="1202"/>
        </w:tabs>
        <w:rPr>
          <w:sz w:val="24"/>
          <w:szCs w:val="24"/>
        </w:rPr>
      </w:pPr>
      <w:r w:rsidRPr="00F86D7D">
        <w:rPr>
          <w:sz w:val="24"/>
          <w:szCs w:val="24"/>
        </w:rPr>
        <w:tab/>
      </w:r>
      <w:bookmarkStart w:id="36" w:name="_TOC_250039"/>
      <w:bookmarkEnd w:id="36"/>
    </w:p>
    <w:p w:rsidR="00BD1E93" w:rsidRPr="00F86D7D" w:rsidRDefault="009B1F7A" w:rsidP="00B57E53">
      <w:pPr>
        <w:pStyle w:val="a5"/>
        <w:numPr>
          <w:ilvl w:val="3"/>
          <w:numId w:val="102"/>
        </w:numPr>
        <w:tabs>
          <w:tab w:val="left" w:pos="1202"/>
        </w:tabs>
        <w:rPr>
          <w:b/>
          <w:bCs/>
          <w:sz w:val="24"/>
          <w:szCs w:val="24"/>
        </w:rPr>
      </w:pPr>
      <w:r w:rsidRPr="00F86D7D">
        <w:rPr>
          <w:b/>
          <w:bCs/>
          <w:sz w:val="24"/>
          <w:szCs w:val="24"/>
        </w:rPr>
        <w:t>Музыка</w:t>
      </w:r>
    </w:p>
    <w:p w:rsidR="00BD1E93" w:rsidRPr="00F86D7D" w:rsidRDefault="009B1F7A">
      <w:pPr>
        <w:pStyle w:val="a3"/>
        <w:spacing w:before="117"/>
        <w:ind w:right="379" w:firstLine="707"/>
        <w:rPr>
          <w:sz w:val="24"/>
          <w:szCs w:val="24"/>
        </w:rPr>
      </w:pPr>
      <w:r w:rsidRPr="00F86D7D">
        <w:rPr>
          <w:sz w:val="24"/>
          <w:szCs w:val="24"/>
        </w:rPr>
        <w:t xml:space="preserve">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w:t>
      </w:r>
      <w:r w:rsidRPr="00F86D7D">
        <w:rPr>
          <w:sz w:val="24"/>
          <w:szCs w:val="24"/>
        </w:rPr>
        <w:lastRenderedPageBreak/>
        <w:t>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BD1E93" w:rsidRPr="00F86D7D" w:rsidRDefault="009B1F7A">
      <w:pPr>
        <w:pStyle w:val="a3"/>
        <w:ind w:right="379" w:firstLine="707"/>
        <w:rPr>
          <w:sz w:val="24"/>
          <w:szCs w:val="24"/>
        </w:rPr>
      </w:pPr>
      <w:r w:rsidRPr="00F86D7D">
        <w:rPr>
          <w:sz w:val="24"/>
          <w:szCs w:val="24"/>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BD1E93" w:rsidRPr="00F86D7D" w:rsidRDefault="009B1F7A">
      <w:pPr>
        <w:pStyle w:val="a3"/>
        <w:ind w:right="387" w:firstLine="707"/>
        <w:rPr>
          <w:sz w:val="24"/>
          <w:szCs w:val="24"/>
        </w:rPr>
      </w:pPr>
      <w:r w:rsidRPr="00F86D7D">
        <w:rPr>
          <w:sz w:val="24"/>
          <w:szCs w:val="24"/>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BD1E93" w:rsidRPr="00F86D7D" w:rsidRDefault="009B1F7A">
      <w:pPr>
        <w:pStyle w:val="a3"/>
        <w:spacing w:before="1"/>
        <w:ind w:right="387" w:firstLine="707"/>
        <w:rPr>
          <w:sz w:val="24"/>
          <w:szCs w:val="24"/>
        </w:rPr>
      </w:pPr>
      <w:r w:rsidRPr="00F86D7D">
        <w:rPr>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предметами:«Литература»,</w:t>
      </w:r>
    </w:p>
    <w:p w:rsidR="00BD1E93" w:rsidRPr="00F86D7D" w:rsidRDefault="009B1F7A">
      <w:pPr>
        <w:pStyle w:val="a3"/>
        <w:tabs>
          <w:tab w:val="left" w:pos="1891"/>
          <w:tab w:val="left" w:pos="2956"/>
          <w:tab w:val="left" w:pos="5438"/>
          <w:tab w:val="left" w:pos="7134"/>
          <w:tab w:val="left" w:pos="8785"/>
        </w:tabs>
        <w:spacing w:line="320" w:lineRule="exact"/>
        <w:ind w:firstLine="0"/>
        <w:jc w:val="left"/>
        <w:rPr>
          <w:sz w:val="24"/>
          <w:szCs w:val="24"/>
        </w:rPr>
      </w:pPr>
      <w:r w:rsidRPr="00F86D7D">
        <w:rPr>
          <w:sz w:val="24"/>
          <w:szCs w:val="24"/>
        </w:rPr>
        <w:t>«Русский</w:t>
      </w:r>
      <w:r w:rsidRPr="00F86D7D">
        <w:rPr>
          <w:sz w:val="24"/>
          <w:szCs w:val="24"/>
        </w:rPr>
        <w:tab/>
        <w:t>язык»,</w:t>
      </w:r>
      <w:r w:rsidRPr="00F86D7D">
        <w:rPr>
          <w:sz w:val="24"/>
          <w:szCs w:val="24"/>
        </w:rPr>
        <w:tab/>
        <w:t>«Изобразительное</w:t>
      </w:r>
      <w:r w:rsidRPr="00F86D7D">
        <w:rPr>
          <w:sz w:val="24"/>
          <w:szCs w:val="24"/>
        </w:rPr>
        <w:tab/>
        <w:t>искусство»,</w:t>
      </w:r>
      <w:r w:rsidRPr="00F86D7D">
        <w:rPr>
          <w:sz w:val="24"/>
          <w:szCs w:val="24"/>
        </w:rPr>
        <w:tab/>
        <w:t>«История»,</w:t>
      </w:r>
      <w:r w:rsidRPr="00F86D7D">
        <w:rPr>
          <w:sz w:val="24"/>
          <w:szCs w:val="24"/>
        </w:rPr>
        <w:tab/>
        <w:t>«География»,</w:t>
      </w:r>
    </w:p>
    <w:p w:rsidR="00BD1E93" w:rsidRPr="00F86D7D" w:rsidRDefault="009B1F7A">
      <w:pPr>
        <w:pStyle w:val="a3"/>
        <w:spacing w:line="322" w:lineRule="exact"/>
        <w:ind w:firstLine="0"/>
        <w:jc w:val="left"/>
        <w:rPr>
          <w:sz w:val="24"/>
          <w:szCs w:val="24"/>
        </w:rPr>
      </w:pPr>
      <w:r w:rsidRPr="00F86D7D">
        <w:rPr>
          <w:sz w:val="24"/>
          <w:szCs w:val="24"/>
        </w:rPr>
        <w:t>«Математика» и др.</w:t>
      </w:r>
    </w:p>
    <w:p w:rsidR="00BD1E93" w:rsidRPr="00F86D7D" w:rsidRDefault="009B1F7A">
      <w:pPr>
        <w:pStyle w:val="a3"/>
        <w:spacing w:before="66"/>
        <w:ind w:right="379" w:firstLine="707"/>
        <w:rPr>
          <w:sz w:val="24"/>
          <w:szCs w:val="24"/>
        </w:rPr>
      </w:pPr>
      <w:r w:rsidRPr="00F86D7D">
        <w:rPr>
          <w:b/>
          <w:sz w:val="24"/>
          <w:szCs w:val="24"/>
        </w:rPr>
        <w:t xml:space="preserve">Музыка как вид искусства. </w:t>
      </w:r>
      <w:r w:rsidRPr="00F86D7D">
        <w:rPr>
          <w:sz w:val="24"/>
          <w:szCs w:val="24"/>
        </w:rPr>
        <w:t>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BD1E93" w:rsidRPr="00F86D7D" w:rsidRDefault="009B1F7A">
      <w:pPr>
        <w:pStyle w:val="a3"/>
        <w:ind w:right="385" w:firstLine="707"/>
        <w:rPr>
          <w:sz w:val="24"/>
          <w:szCs w:val="24"/>
        </w:rPr>
      </w:pPr>
      <w:r w:rsidRPr="00F86D7D">
        <w:rPr>
          <w:sz w:val="24"/>
          <w:szCs w:val="24"/>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BD1E93" w:rsidRPr="00F86D7D" w:rsidRDefault="009B1F7A">
      <w:pPr>
        <w:pStyle w:val="a3"/>
        <w:ind w:right="380" w:firstLine="707"/>
        <w:rPr>
          <w:sz w:val="24"/>
          <w:szCs w:val="24"/>
        </w:rPr>
      </w:pPr>
      <w:r w:rsidRPr="00F86D7D">
        <w:rPr>
          <w:sz w:val="24"/>
          <w:szCs w:val="24"/>
        </w:rPr>
        <w:t>Воздействие музыки на человека, ее роль в человеческом обществе. Музыкальное искусство как воплощение жизненной красоты и жизненной правды. Преобразующая сила музыки как вида</w:t>
      </w:r>
      <w:r w:rsidR="005A2FD2" w:rsidRPr="00F86D7D">
        <w:rPr>
          <w:sz w:val="24"/>
          <w:szCs w:val="24"/>
        </w:rPr>
        <w:t xml:space="preserve"> </w:t>
      </w:r>
      <w:r w:rsidRPr="00F86D7D">
        <w:rPr>
          <w:sz w:val="24"/>
          <w:szCs w:val="24"/>
        </w:rPr>
        <w:t>искусства.</w:t>
      </w:r>
    </w:p>
    <w:p w:rsidR="00BD1E93" w:rsidRPr="00F86D7D" w:rsidRDefault="009B1F7A">
      <w:pPr>
        <w:pStyle w:val="a3"/>
        <w:spacing w:before="1"/>
        <w:ind w:right="379" w:firstLine="707"/>
        <w:rPr>
          <w:sz w:val="24"/>
          <w:szCs w:val="24"/>
        </w:rPr>
      </w:pPr>
      <w:r w:rsidRPr="00F86D7D">
        <w:rPr>
          <w:b/>
          <w:sz w:val="24"/>
          <w:szCs w:val="24"/>
        </w:rPr>
        <w:t xml:space="preserve">Музыкальный образ и музыкальная драматургия. </w:t>
      </w:r>
      <w:r w:rsidRPr="00F86D7D">
        <w:rPr>
          <w:sz w:val="24"/>
          <w:szCs w:val="24"/>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BD1E93" w:rsidRPr="00F86D7D" w:rsidRDefault="009B1F7A">
      <w:pPr>
        <w:pStyle w:val="a3"/>
        <w:ind w:right="381" w:firstLine="707"/>
        <w:rPr>
          <w:sz w:val="24"/>
          <w:szCs w:val="24"/>
        </w:rPr>
      </w:pPr>
      <w:r w:rsidRPr="00F86D7D">
        <w:rPr>
          <w:sz w:val="24"/>
          <w:szCs w:val="24"/>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трехчастные, вариации, рондо, сюиты, сонатно-симфонический цикл. Воплощение единства содержания и художественной формы.</w:t>
      </w:r>
    </w:p>
    <w:p w:rsidR="00BD1E93" w:rsidRPr="00F86D7D" w:rsidRDefault="009B1F7A">
      <w:pPr>
        <w:pStyle w:val="a3"/>
        <w:ind w:right="380" w:firstLine="707"/>
        <w:rPr>
          <w:sz w:val="24"/>
          <w:szCs w:val="24"/>
        </w:rPr>
      </w:pPr>
      <w:r w:rsidRPr="00F86D7D">
        <w:rPr>
          <w:sz w:val="24"/>
          <w:szCs w:val="24"/>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BD1E93" w:rsidRPr="00F86D7D" w:rsidRDefault="009B1F7A">
      <w:pPr>
        <w:pStyle w:val="a3"/>
        <w:ind w:right="379" w:firstLine="707"/>
        <w:rPr>
          <w:sz w:val="24"/>
          <w:szCs w:val="24"/>
        </w:rPr>
      </w:pPr>
      <w:r w:rsidRPr="00F86D7D">
        <w:rPr>
          <w:b/>
          <w:sz w:val="24"/>
          <w:szCs w:val="24"/>
        </w:rPr>
        <w:t xml:space="preserve">Музыка в современном мире: традиции и инновации. </w:t>
      </w:r>
      <w:r w:rsidRPr="00F86D7D">
        <w:rPr>
          <w:sz w:val="24"/>
          <w:szCs w:val="24"/>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 песенные истоки русского профессионального музыкального творчества. Этническая музыка. Музыкальная культура своего</w:t>
      </w:r>
      <w:r w:rsidR="005A2FD2" w:rsidRPr="00F86D7D">
        <w:rPr>
          <w:sz w:val="24"/>
          <w:szCs w:val="24"/>
        </w:rPr>
        <w:t xml:space="preserve"> </w:t>
      </w:r>
      <w:r w:rsidRPr="00F86D7D">
        <w:rPr>
          <w:sz w:val="24"/>
          <w:szCs w:val="24"/>
        </w:rPr>
        <w:t>региона.</w:t>
      </w:r>
    </w:p>
    <w:p w:rsidR="00BD1E93" w:rsidRPr="00F86D7D" w:rsidRDefault="009B1F7A">
      <w:pPr>
        <w:pStyle w:val="a3"/>
        <w:ind w:right="379" w:firstLine="707"/>
        <w:rPr>
          <w:sz w:val="24"/>
          <w:szCs w:val="24"/>
        </w:rPr>
      </w:pPr>
      <w:r w:rsidRPr="00F86D7D">
        <w:rPr>
          <w:sz w:val="24"/>
          <w:szCs w:val="24"/>
        </w:rPr>
        <w:t xml:space="preserve">Отечественная и зарубежная музыка композиторов XX в., </w:t>
      </w:r>
      <w:r w:rsidRPr="00F86D7D">
        <w:rPr>
          <w:spacing w:val="3"/>
          <w:sz w:val="24"/>
          <w:szCs w:val="24"/>
        </w:rPr>
        <w:t xml:space="preserve">ее </w:t>
      </w:r>
      <w:r w:rsidRPr="00F86D7D">
        <w:rPr>
          <w:sz w:val="24"/>
          <w:szCs w:val="24"/>
        </w:rPr>
        <w:t xml:space="preserve">стилевое многообразие (импрессионизм, неофольклоризм и неоклассицизм). Музыкальное творчество композиторов </w:t>
      </w:r>
      <w:r w:rsidRPr="00F86D7D">
        <w:rPr>
          <w:sz w:val="24"/>
          <w:szCs w:val="24"/>
        </w:rPr>
        <w:lastRenderedPageBreak/>
        <w:t>академического направления. Джаз и симфоджаз. Современная популярная музыка: авторская песня, электронная музыка, рок- музыка (рок-опера, рок-н-ролл, фолк-рок, арт-рок), мюзикл, диско-музыка. Информационно-коммуникационные технологии в</w:t>
      </w:r>
      <w:r w:rsidR="005A2FD2" w:rsidRPr="00F86D7D">
        <w:rPr>
          <w:sz w:val="24"/>
          <w:szCs w:val="24"/>
        </w:rPr>
        <w:t xml:space="preserve"> </w:t>
      </w:r>
      <w:r w:rsidRPr="00F86D7D">
        <w:rPr>
          <w:sz w:val="24"/>
          <w:szCs w:val="24"/>
        </w:rPr>
        <w:t>музыке.</w:t>
      </w:r>
    </w:p>
    <w:p w:rsidR="00BD1E93" w:rsidRPr="00F86D7D" w:rsidRDefault="009B1F7A">
      <w:pPr>
        <w:pStyle w:val="a3"/>
        <w:ind w:right="386" w:firstLine="707"/>
        <w:rPr>
          <w:sz w:val="24"/>
          <w:szCs w:val="24"/>
        </w:rPr>
      </w:pPr>
      <w:r w:rsidRPr="00F86D7D">
        <w:rPr>
          <w:sz w:val="24"/>
          <w:szCs w:val="24"/>
        </w:rPr>
        <w:t>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w:t>
      </w:r>
    </w:p>
    <w:p w:rsidR="00BD1E93" w:rsidRPr="00F86D7D" w:rsidRDefault="009B1F7A">
      <w:pPr>
        <w:pStyle w:val="a3"/>
        <w:spacing w:before="66"/>
        <w:ind w:right="380" w:firstLine="0"/>
        <w:rPr>
          <w:sz w:val="24"/>
          <w:szCs w:val="24"/>
        </w:rPr>
      </w:pPr>
      <w:r w:rsidRPr="00F86D7D">
        <w:rPr>
          <w:sz w:val="24"/>
          <w:szCs w:val="24"/>
        </w:rPr>
        <w:t>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BD1E93" w:rsidRPr="00F86D7D" w:rsidRDefault="009B1F7A">
      <w:pPr>
        <w:pStyle w:val="1"/>
        <w:numPr>
          <w:ilvl w:val="3"/>
          <w:numId w:val="102"/>
        </w:numPr>
        <w:tabs>
          <w:tab w:val="left" w:pos="1530"/>
        </w:tabs>
        <w:spacing w:before="203"/>
        <w:ind w:left="1529" w:hanging="1051"/>
        <w:jc w:val="both"/>
        <w:rPr>
          <w:sz w:val="24"/>
          <w:szCs w:val="24"/>
        </w:rPr>
      </w:pPr>
      <w:bookmarkStart w:id="37" w:name="_TOC_250038"/>
      <w:bookmarkEnd w:id="37"/>
      <w:r w:rsidRPr="00F86D7D">
        <w:rPr>
          <w:sz w:val="24"/>
          <w:szCs w:val="24"/>
        </w:rPr>
        <w:t>Технология</w:t>
      </w:r>
    </w:p>
    <w:p w:rsidR="00BD1E93" w:rsidRPr="00F86D7D" w:rsidRDefault="009B1F7A">
      <w:pPr>
        <w:spacing w:before="122" w:line="319" w:lineRule="exact"/>
        <w:ind w:left="1186"/>
        <w:rPr>
          <w:b/>
          <w:sz w:val="24"/>
          <w:szCs w:val="24"/>
        </w:rPr>
      </w:pPr>
      <w:r w:rsidRPr="00F86D7D">
        <w:rPr>
          <w:b/>
          <w:sz w:val="24"/>
          <w:szCs w:val="24"/>
        </w:rPr>
        <w:t>Цели и задачи технологического образования</w:t>
      </w:r>
    </w:p>
    <w:p w:rsidR="00BD1E93" w:rsidRPr="00F86D7D" w:rsidRDefault="009B1F7A" w:rsidP="005A2FD2">
      <w:pPr>
        <w:pStyle w:val="a3"/>
        <w:ind w:left="426" w:right="386" w:firstLine="708"/>
        <w:rPr>
          <w:sz w:val="24"/>
          <w:szCs w:val="24"/>
        </w:rPr>
      </w:pPr>
      <w:r w:rsidRPr="00F86D7D">
        <w:rPr>
          <w:sz w:val="24"/>
          <w:szCs w:val="24"/>
        </w:rPr>
        <w:t>Предметная область «Технология» является необходимым компонентом общего образования всех</w:t>
      </w:r>
      <w:r w:rsidR="00BE6C7C" w:rsidRPr="00F86D7D">
        <w:rPr>
          <w:sz w:val="24"/>
          <w:szCs w:val="24"/>
        </w:rPr>
        <w:t xml:space="preserve"> обучающихся</w:t>
      </w:r>
      <w:r w:rsidRPr="00F86D7D">
        <w:rPr>
          <w:sz w:val="24"/>
          <w:szCs w:val="24"/>
        </w:rPr>
        <w:t>,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навыками конкретной предметно- преобразующей (а не виртуальной) деятельности, создание новых ценностей, что</w:t>
      </w:r>
      <w:r w:rsidR="005A2FD2" w:rsidRPr="00F86D7D">
        <w:rPr>
          <w:sz w:val="24"/>
          <w:szCs w:val="24"/>
        </w:rPr>
        <w:t xml:space="preserve"> </w:t>
      </w:r>
      <w:r w:rsidRPr="00F86D7D">
        <w:rPr>
          <w:sz w:val="24"/>
          <w:szCs w:val="24"/>
        </w:rPr>
        <w:t>соответствует</w:t>
      </w:r>
      <w:r w:rsidR="005A2FD2" w:rsidRPr="00F86D7D">
        <w:rPr>
          <w:sz w:val="24"/>
          <w:szCs w:val="24"/>
        </w:rPr>
        <w:t xml:space="preserve"> </w:t>
      </w:r>
      <w:r w:rsidRPr="00F86D7D">
        <w:rPr>
          <w:sz w:val="24"/>
          <w:szCs w:val="24"/>
        </w:rPr>
        <w:t>потребностям</w:t>
      </w:r>
      <w:r w:rsidR="005A2FD2" w:rsidRPr="00F86D7D">
        <w:rPr>
          <w:sz w:val="24"/>
          <w:szCs w:val="24"/>
        </w:rPr>
        <w:t xml:space="preserve"> </w:t>
      </w:r>
      <w:r w:rsidRPr="00F86D7D">
        <w:rPr>
          <w:sz w:val="24"/>
          <w:szCs w:val="24"/>
        </w:rPr>
        <w:t>развития</w:t>
      </w:r>
      <w:r w:rsidR="005A2FD2" w:rsidRPr="00F86D7D">
        <w:rPr>
          <w:sz w:val="24"/>
          <w:szCs w:val="24"/>
        </w:rPr>
        <w:t xml:space="preserve"> </w:t>
      </w:r>
      <w:r w:rsidRPr="00F86D7D">
        <w:rPr>
          <w:sz w:val="24"/>
          <w:szCs w:val="24"/>
        </w:rPr>
        <w:t>общества.</w:t>
      </w:r>
      <w:r w:rsidR="005A2FD2" w:rsidRPr="00F86D7D">
        <w:rPr>
          <w:sz w:val="24"/>
          <w:szCs w:val="24"/>
        </w:rPr>
        <w:t xml:space="preserve"> </w:t>
      </w:r>
      <w:r w:rsidRPr="00F86D7D">
        <w:rPr>
          <w:sz w:val="24"/>
          <w:szCs w:val="24"/>
        </w:rPr>
        <w:t>В</w:t>
      </w:r>
      <w:r w:rsidR="005A2FD2" w:rsidRPr="00F86D7D">
        <w:rPr>
          <w:sz w:val="24"/>
          <w:szCs w:val="24"/>
        </w:rPr>
        <w:t xml:space="preserve"> </w:t>
      </w:r>
      <w:r w:rsidRPr="00F86D7D">
        <w:rPr>
          <w:sz w:val="24"/>
          <w:szCs w:val="24"/>
        </w:rPr>
        <w:t>рамках</w:t>
      </w:r>
      <w:r w:rsidR="00BE6C7C" w:rsidRPr="00F86D7D">
        <w:rPr>
          <w:sz w:val="24"/>
          <w:szCs w:val="24"/>
        </w:rPr>
        <w:t xml:space="preserve"> изучения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D1E93" w:rsidRPr="00F86D7D" w:rsidRDefault="009B1F7A">
      <w:pPr>
        <w:pStyle w:val="a3"/>
        <w:ind w:right="379" w:firstLine="707"/>
        <w:rPr>
          <w:sz w:val="24"/>
          <w:szCs w:val="24"/>
        </w:rPr>
      </w:pPr>
      <w:r w:rsidRPr="00F86D7D">
        <w:rPr>
          <w:sz w:val="24"/>
          <w:szCs w:val="24"/>
        </w:rPr>
        <w:t>Программа предмета «Технология» обеспе</w:t>
      </w:r>
      <w:r w:rsidR="00BE6C7C" w:rsidRPr="00F86D7D">
        <w:rPr>
          <w:sz w:val="24"/>
          <w:szCs w:val="24"/>
        </w:rPr>
        <w:t xml:space="preserve">чивает формирование </w:t>
      </w:r>
      <w:r w:rsidRPr="00F86D7D">
        <w:rPr>
          <w:sz w:val="24"/>
          <w:szCs w:val="24"/>
        </w:rPr>
        <w:t xml:space="preserve">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УУД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w:t>
      </w:r>
      <w:r w:rsidR="005A2FD2" w:rsidRPr="00F86D7D">
        <w:rPr>
          <w:sz w:val="24"/>
          <w:szCs w:val="24"/>
        </w:rPr>
        <w:t xml:space="preserve"> </w:t>
      </w:r>
      <w:r w:rsidRPr="00F86D7D">
        <w:rPr>
          <w:sz w:val="24"/>
          <w:szCs w:val="24"/>
        </w:rPr>
        <w:t>область</w:t>
      </w:r>
    </w:p>
    <w:p w:rsidR="00BD1E93" w:rsidRPr="00F86D7D" w:rsidRDefault="009B1F7A">
      <w:pPr>
        <w:pStyle w:val="a3"/>
        <w:ind w:right="382" w:firstLine="0"/>
        <w:rPr>
          <w:sz w:val="24"/>
          <w:szCs w:val="24"/>
        </w:rPr>
      </w:pPr>
      <w:r w:rsidRPr="00F86D7D">
        <w:rPr>
          <w:sz w:val="24"/>
          <w:szCs w:val="24"/>
        </w:rPr>
        <w:t>«Технология»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D1E93" w:rsidRPr="00F86D7D" w:rsidRDefault="009B1F7A">
      <w:pPr>
        <w:pStyle w:val="a3"/>
        <w:ind w:right="380" w:firstLine="707"/>
        <w:rPr>
          <w:sz w:val="24"/>
          <w:szCs w:val="24"/>
        </w:rPr>
      </w:pPr>
      <w:r w:rsidRPr="00F86D7D">
        <w:rPr>
          <w:sz w:val="24"/>
          <w:szCs w:val="24"/>
        </w:rP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w:t>
      </w:r>
    </w:p>
    <w:p w:rsidR="00BD1E93" w:rsidRPr="00F86D7D" w:rsidRDefault="009B1F7A">
      <w:pPr>
        <w:pStyle w:val="a3"/>
        <w:spacing w:before="66"/>
        <w:ind w:right="388" w:firstLine="707"/>
        <w:rPr>
          <w:sz w:val="24"/>
          <w:szCs w:val="24"/>
        </w:rPr>
      </w:pPr>
      <w:r w:rsidRPr="00F86D7D">
        <w:rPr>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w:t>
      </w:r>
      <w:r w:rsidR="005A2FD2" w:rsidRPr="00F86D7D">
        <w:rPr>
          <w:sz w:val="24"/>
          <w:szCs w:val="24"/>
        </w:rPr>
        <w:t xml:space="preserve"> </w:t>
      </w:r>
      <w:r w:rsidRPr="00F86D7D">
        <w:rPr>
          <w:sz w:val="24"/>
          <w:szCs w:val="24"/>
        </w:rPr>
        <w:t>работы</w:t>
      </w:r>
      <w:r w:rsidR="005A2FD2" w:rsidRPr="00F86D7D">
        <w:rPr>
          <w:sz w:val="24"/>
          <w:szCs w:val="24"/>
        </w:rPr>
        <w:t xml:space="preserve"> </w:t>
      </w:r>
      <w:r w:rsidRPr="00F86D7D">
        <w:rPr>
          <w:sz w:val="24"/>
          <w:szCs w:val="24"/>
        </w:rPr>
        <w:t>с</w:t>
      </w:r>
      <w:r w:rsidR="005A2FD2" w:rsidRPr="00F86D7D">
        <w:rPr>
          <w:sz w:val="24"/>
          <w:szCs w:val="24"/>
        </w:rPr>
        <w:t xml:space="preserve"> </w:t>
      </w:r>
      <w:r w:rsidRPr="00F86D7D">
        <w:rPr>
          <w:sz w:val="24"/>
          <w:szCs w:val="24"/>
        </w:rPr>
        <w:t>информацией</w:t>
      </w:r>
      <w:r w:rsidR="005A2FD2" w:rsidRPr="00F86D7D">
        <w:rPr>
          <w:sz w:val="24"/>
          <w:szCs w:val="24"/>
        </w:rPr>
        <w:t xml:space="preserve"> </w:t>
      </w:r>
      <w:r w:rsidRPr="00F86D7D">
        <w:rPr>
          <w:sz w:val="24"/>
          <w:szCs w:val="24"/>
        </w:rPr>
        <w:t>и</w:t>
      </w:r>
      <w:r w:rsidR="005A2FD2" w:rsidRPr="00F86D7D">
        <w:rPr>
          <w:sz w:val="24"/>
          <w:szCs w:val="24"/>
        </w:rPr>
        <w:t xml:space="preserve"> </w:t>
      </w:r>
      <w:r w:rsidRPr="00F86D7D">
        <w:rPr>
          <w:sz w:val="24"/>
          <w:szCs w:val="24"/>
        </w:rPr>
        <w:t>коммуникации.</w:t>
      </w:r>
      <w:r w:rsidR="005A2FD2" w:rsidRPr="00F86D7D">
        <w:rPr>
          <w:sz w:val="24"/>
          <w:szCs w:val="24"/>
        </w:rPr>
        <w:t xml:space="preserve"> </w:t>
      </w:r>
      <w:r w:rsidRPr="00F86D7D">
        <w:rPr>
          <w:sz w:val="24"/>
          <w:szCs w:val="24"/>
        </w:rPr>
        <w:t>Поэтому</w:t>
      </w:r>
      <w:r w:rsidR="00BE6C7C" w:rsidRPr="00F86D7D">
        <w:rPr>
          <w:spacing w:val="27"/>
          <w:sz w:val="24"/>
          <w:szCs w:val="24"/>
        </w:rPr>
        <w:t xml:space="preserve"> учебный </w:t>
      </w:r>
      <w:r w:rsidRPr="00F86D7D">
        <w:rPr>
          <w:sz w:val="24"/>
          <w:szCs w:val="24"/>
        </w:rPr>
        <w:t>предмет</w:t>
      </w:r>
    </w:p>
    <w:p w:rsidR="00BD1E93" w:rsidRPr="00F86D7D" w:rsidRDefault="009B1F7A" w:rsidP="00BE6C7C">
      <w:pPr>
        <w:pStyle w:val="a3"/>
        <w:ind w:left="118" w:right="381" w:firstLine="0"/>
        <w:rPr>
          <w:sz w:val="24"/>
          <w:szCs w:val="24"/>
        </w:rPr>
      </w:pPr>
      <w:r w:rsidRPr="00F86D7D">
        <w:rPr>
          <w:sz w:val="24"/>
          <w:szCs w:val="24"/>
        </w:rPr>
        <w:t xml:space="preserve">«Технология»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w:t>
      </w:r>
      <w:r w:rsidRPr="00F86D7D">
        <w:rPr>
          <w:sz w:val="24"/>
          <w:szCs w:val="24"/>
        </w:rPr>
        <w:lastRenderedPageBreak/>
        <w:t>сопоставление обучающимся собственных стремлений, полученного опыта учебной деятельности и информации, в первую очередь в отношении профессиональной</w:t>
      </w:r>
      <w:r w:rsidR="005A2FD2" w:rsidRPr="00F86D7D">
        <w:rPr>
          <w:sz w:val="24"/>
          <w:szCs w:val="24"/>
        </w:rPr>
        <w:t xml:space="preserve"> </w:t>
      </w:r>
      <w:r w:rsidRPr="00F86D7D">
        <w:rPr>
          <w:sz w:val="24"/>
          <w:szCs w:val="24"/>
        </w:rPr>
        <w:t>ориентации.</w:t>
      </w:r>
    </w:p>
    <w:p w:rsidR="00BD1E93" w:rsidRPr="00F86D7D" w:rsidRDefault="009B1F7A">
      <w:pPr>
        <w:spacing w:before="1" w:line="322" w:lineRule="exact"/>
        <w:ind w:left="1186"/>
        <w:rPr>
          <w:sz w:val="24"/>
          <w:szCs w:val="24"/>
        </w:rPr>
      </w:pPr>
      <w:r w:rsidRPr="00F86D7D">
        <w:rPr>
          <w:b/>
          <w:sz w:val="24"/>
          <w:szCs w:val="24"/>
        </w:rPr>
        <w:t xml:space="preserve">Цели </w:t>
      </w:r>
      <w:r w:rsidRPr="00F86D7D">
        <w:rPr>
          <w:sz w:val="24"/>
          <w:szCs w:val="24"/>
        </w:rPr>
        <w:t>программы:</w:t>
      </w:r>
    </w:p>
    <w:p w:rsidR="00BD1E93" w:rsidRPr="00F86D7D" w:rsidRDefault="009B1F7A">
      <w:pPr>
        <w:pStyle w:val="a5"/>
        <w:numPr>
          <w:ilvl w:val="0"/>
          <w:numId w:val="85"/>
        </w:numPr>
        <w:tabs>
          <w:tab w:val="left" w:pos="1612"/>
        </w:tabs>
        <w:ind w:right="386" w:firstLine="708"/>
        <w:rPr>
          <w:sz w:val="24"/>
          <w:szCs w:val="24"/>
        </w:rPr>
      </w:pPr>
      <w:r w:rsidRPr="00F86D7D">
        <w:rPr>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D1E93" w:rsidRPr="00F86D7D" w:rsidRDefault="009B1F7A">
      <w:pPr>
        <w:pStyle w:val="a5"/>
        <w:numPr>
          <w:ilvl w:val="0"/>
          <w:numId w:val="85"/>
        </w:numPr>
        <w:tabs>
          <w:tab w:val="left" w:pos="1612"/>
        </w:tabs>
        <w:spacing w:line="242" w:lineRule="auto"/>
        <w:ind w:right="385" w:firstLine="708"/>
        <w:rPr>
          <w:sz w:val="24"/>
          <w:szCs w:val="24"/>
        </w:rPr>
      </w:pPr>
      <w:r w:rsidRPr="00F86D7D">
        <w:rPr>
          <w:sz w:val="24"/>
          <w:szCs w:val="24"/>
        </w:rPr>
        <w:t>Формирование технологической культуры и проектно-технологического мышления</w:t>
      </w:r>
      <w:r w:rsidR="005A2FD2" w:rsidRPr="00F86D7D">
        <w:rPr>
          <w:sz w:val="24"/>
          <w:szCs w:val="24"/>
        </w:rPr>
        <w:t xml:space="preserve"> </w:t>
      </w:r>
      <w:r w:rsidRPr="00F86D7D">
        <w:rPr>
          <w:sz w:val="24"/>
          <w:szCs w:val="24"/>
        </w:rPr>
        <w:t>обучающихся.</w:t>
      </w:r>
    </w:p>
    <w:p w:rsidR="00BD1E93" w:rsidRPr="00F86D7D" w:rsidRDefault="009B1F7A">
      <w:pPr>
        <w:pStyle w:val="a5"/>
        <w:numPr>
          <w:ilvl w:val="0"/>
          <w:numId w:val="85"/>
        </w:numPr>
        <w:tabs>
          <w:tab w:val="left" w:pos="1612"/>
        </w:tabs>
        <w:ind w:right="384" w:firstLine="708"/>
        <w:rPr>
          <w:sz w:val="24"/>
          <w:szCs w:val="24"/>
        </w:rPr>
      </w:pPr>
      <w:r w:rsidRPr="00F86D7D">
        <w:rPr>
          <w:sz w:val="24"/>
          <w:szCs w:val="24"/>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w:t>
      </w:r>
      <w:r w:rsidR="005A2FD2" w:rsidRPr="00F86D7D">
        <w:rPr>
          <w:sz w:val="24"/>
          <w:szCs w:val="24"/>
        </w:rPr>
        <w:t xml:space="preserve"> </w:t>
      </w:r>
      <w:r w:rsidRPr="00F86D7D">
        <w:rPr>
          <w:sz w:val="24"/>
          <w:szCs w:val="24"/>
        </w:rPr>
        <w:t>деятельности.</w:t>
      </w:r>
    </w:p>
    <w:p w:rsidR="00BD1E93" w:rsidRPr="00F86D7D" w:rsidRDefault="009B1F7A">
      <w:pPr>
        <w:pStyle w:val="1"/>
        <w:spacing w:before="4" w:line="321" w:lineRule="exact"/>
        <w:ind w:left="906"/>
        <w:rPr>
          <w:sz w:val="24"/>
          <w:szCs w:val="24"/>
        </w:rPr>
      </w:pPr>
      <w:r w:rsidRPr="00F86D7D">
        <w:rPr>
          <w:sz w:val="24"/>
          <w:szCs w:val="24"/>
        </w:rPr>
        <w:t>Электротехника</w:t>
      </w:r>
    </w:p>
    <w:p w:rsidR="00BD1E93" w:rsidRPr="00F86D7D" w:rsidRDefault="009B1F7A">
      <w:pPr>
        <w:pStyle w:val="a3"/>
        <w:ind w:right="398" w:firstLine="424"/>
        <w:jc w:val="left"/>
        <w:rPr>
          <w:sz w:val="24"/>
          <w:szCs w:val="24"/>
        </w:rPr>
      </w:pPr>
      <w:r w:rsidRPr="00F86D7D">
        <w:rPr>
          <w:sz w:val="24"/>
          <w:szCs w:val="24"/>
        </w:rPr>
        <w:t>Электромонтажные и сборочные технологии. Электротехнические устройства с элементами автоматики. Бытовые электроприборы.</w:t>
      </w:r>
    </w:p>
    <w:p w:rsidR="00BD1E93" w:rsidRPr="00F86D7D" w:rsidRDefault="009B1F7A">
      <w:pPr>
        <w:pStyle w:val="1"/>
        <w:spacing w:before="123"/>
        <w:ind w:left="906" w:right="6596"/>
        <w:rPr>
          <w:sz w:val="24"/>
          <w:szCs w:val="24"/>
        </w:rPr>
      </w:pPr>
      <w:r w:rsidRPr="00F86D7D">
        <w:rPr>
          <w:sz w:val="24"/>
          <w:szCs w:val="24"/>
        </w:rPr>
        <w:t>Технологии ведения дома Кулинария</w:t>
      </w:r>
    </w:p>
    <w:p w:rsidR="00BD1E93" w:rsidRPr="00F86D7D" w:rsidRDefault="009B1F7A">
      <w:pPr>
        <w:pStyle w:val="a3"/>
        <w:ind w:left="906" w:right="7300" w:firstLine="0"/>
        <w:jc w:val="left"/>
        <w:rPr>
          <w:sz w:val="24"/>
          <w:szCs w:val="24"/>
        </w:rPr>
      </w:pPr>
      <w:r w:rsidRPr="00F86D7D">
        <w:rPr>
          <w:sz w:val="24"/>
          <w:szCs w:val="24"/>
        </w:rPr>
        <w:t>Санитария и гигиена. Физиология питания.</w:t>
      </w:r>
    </w:p>
    <w:p w:rsidR="00BD1E93" w:rsidRPr="00F86D7D" w:rsidRDefault="009B1F7A">
      <w:pPr>
        <w:pStyle w:val="a3"/>
        <w:spacing w:line="242" w:lineRule="auto"/>
        <w:ind w:left="906" w:right="4495" w:firstLine="0"/>
        <w:jc w:val="left"/>
        <w:rPr>
          <w:sz w:val="24"/>
          <w:szCs w:val="24"/>
        </w:rPr>
      </w:pPr>
      <w:r w:rsidRPr="00F86D7D">
        <w:rPr>
          <w:sz w:val="24"/>
          <w:szCs w:val="24"/>
        </w:rPr>
        <w:t>Блюда из яиц, бутерброды, горячие напитки. Блюда из овощей.</w:t>
      </w:r>
    </w:p>
    <w:p w:rsidR="00BD1E93" w:rsidRPr="00F86D7D" w:rsidRDefault="009B1F7A">
      <w:pPr>
        <w:pStyle w:val="a3"/>
        <w:ind w:left="906" w:right="4251" w:firstLine="0"/>
        <w:jc w:val="left"/>
        <w:rPr>
          <w:sz w:val="24"/>
          <w:szCs w:val="24"/>
        </w:rPr>
      </w:pPr>
      <w:r w:rsidRPr="00F86D7D">
        <w:rPr>
          <w:sz w:val="24"/>
          <w:szCs w:val="24"/>
        </w:rPr>
        <w:t>Блюда из молока и кисломолочных продуктов. Блюда из рыбы и морепродуктов.</w:t>
      </w:r>
    </w:p>
    <w:p w:rsidR="00BD1E93" w:rsidRPr="00F86D7D" w:rsidRDefault="009B1F7A">
      <w:pPr>
        <w:pStyle w:val="a3"/>
        <w:ind w:left="906" w:right="7857" w:firstLine="0"/>
        <w:jc w:val="left"/>
        <w:rPr>
          <w:sz w:val="24"/>
          <w:szCs w:val="24"/>
        </w:rPr>
      </w:pPr>
      <w:r w:rsidRPr="00F86D7D">
        <w:rPr>
          <w:sz w:val="24"/>
          <w:szCs w:val="24"/>
        </w:rPr>
        <w:t>Блюда из птицы. Блюда из мяса.</w:t>
      </w:r>
    </w:p>
    <w:p w:rsidR="005A2FD2" w:rsidRPr="00F86D7D" w:rsidRDefault="009B1F7A" w:rsidP="005A2FD2">
      <w:pPr>
        <w:pStyle w:val="a3"/>
        <w:spacing w:line="321" w:lineRule="exact"/>
        <w:ind w:left="906" w:firstLine="0"/>
        <w:jc w:val="left"/>
        <w:rPr>
          <w:sz w:val="24"/>
          <w:szCs w:val="24"/>
        </w:rPr>
      </w:pPr>
      <w:r w:rsidRPr="00F86D7D">
        <w:rPr>
          <w:sz w:val="24"/>
          <w:szCs w:val="24"/>
        </w:rPr>
        <w:t>Блюда из круп, бобовых и макаронных изделий.</w:t>
      </w:r>
    </w:p>
    <w:p w:rsidR="00BD1E93" w:rsidRPr="00F86D7D" w:rsidRDefault="009B1F7A" w:rsidP="005A2FD2">
      <w:pPr>
        <w:pStyle w:val="a3"/>
        <w:spacing w:line="321" w:lineRule="exact"/>
        <w:ind w:left="906" w:firstLine="0"/>
        <w:jc w:val="left"/>
        <w:rPr>
          <w:sz w:val="24"/>
          <w:szCs w:val="24"/>
        </w:rPr>
      </w:pPr>
      <w:r w:rsidRPr="00F86D7D">
        <w:rPr>
          <w:sz w:val="24"/>
          <w:szCs w:val="24"/>
        </w:rPr>
        <w:t>Заправочные супы. Изделия из теста.</w:t>
      </w:r>
    </w:p>
    <w:p w:rsidR="00BD1E93" w:rsidRPr="00F86D7D" w:rsidRDefault="009B1F7A">
      <w:pPr>
        <w:pStyle w:val="a3"/>
        <w:ind w:left="906" w:right="7680" w:firstLine="0"/>
        <w:jc w:val="left"/>
        <w:rPr>
          <w:sz w:val="24"/>
          <w:szCs w:val="24"/>
        </w:rPr>
      </w:pPr>
      <w:r w:rsidRPr="00F86D7D">
        <w:rPr>
          <w:sz w:val="24"/>
          <w:szCs w:val="24"/>
        </w:rPr>
        <w:t>Сервировка стола.</w:t>
      </w:r>
    </w:p>
    <w:p w:rsidR="00BD1E93" w:rsidRPr="00F86D7D" w:rsidRDefault="009B1F7A">
      <w:pPr>
        <w:pStyle w:val="a3"/>
        <w:ind w:left="906" w:right="7680" w:firstLine="0"/>
        <w:jc w:val="left"/>
        <w:rPr>
          <w:sz w:val="24"/>
          <w:szCs w:val="24"/>
        </w:rPr>
      </w:pPr>
      <w:r w:rsidRPr="00F86D7D">
        <w:rPr>
          <w:sz w:val="24"/>
          <w:szCs w:val="24"/>
        </w:rPr>
        <w:t>Этикет.</w:t>
      </w:r>
    </w:p>
    <w:p w:rsidR="00BD1E93" w:rsidRPr="00F86D7D" w:rsidRDefault="009B1F7A">
      <w:pPr>
        <w:pStyle w:val="a3"/>
        <w:spacing w:line="322" w:lineRule="exact"/>
        <w:ind w:left="906" w:firstLine="0"/>
        <w:jc w:val="left"/>
        <w:rPr>
          <w:sz w:val="24"/>
          <w:szCs w:val="24"/>
        </w:rPr>
      </w:pPr>
      <w:r w:rsidRPr="00F86D7D">
        <w:rPr>
          <w:sz w:val="24"/>
          <w:szCs w:val="24"/>
        </w:rPr>
        <w:t>Приготовление обеда в походных условиях.</w:t>
      </w:r>
    </w:p>
    <w:p w:rsidR="00BD1E93" w:rsidRPr="00F86D7D" w:rsidRDefault="009B1F7A">
      <w:pPr>
        <w:pStyle w:val="1"/>
        <w:spacing w:before="4" w:line="321" w:lineRule="exact"/>
        <w:ind w:left="906"/>
        <w:rPr>
          <w:sz w:val="24"/>
          <w:szCs w:val="24"/>
        </w:rPr>
      </w:pPr>
      <w:r w:rsidRPr="00F86D7D">
        <w:rPr>
          <w:sz w:val="24"/>
          <w:szCs w:val="24"/>
        </w:rPr>
        <w:t>Создание изделий из текстильных и поделочных материалов</w:t>
      </w:r>
    </w:p>
    <w:p w:rsidR="00BD1E93" w:rsidRPr="00F86D7D" w:rsidRDefault="009B1F7A">
      <w:pPr>
        <w:pStyle w:val="a3"/>
        <w:ind w:left="906" w:right="5643" w:firstLine="0"/>
        <w:jc w:val="left"/>
        <w:rPr>
          <w:sz w:val="24"/>
          <w:szCs w:val="24"/>
        </w:rPr>
      </w:pPr>
      <w:r w:rsidRPr="00F86D7D">
        <w:rPr>
          <w:sz w:val="24"/>
          <w:szCs w:val="24"/>
        </w:rPr>
        <w:t>Свойства текстильных материалов. Элементы машиноведения.</w:t>
      </w:r>
    </w:p>
    <w:p w:rsidR="00BD1E93" w:rsidRPr="00F86D7D" w:rsidRDefault="009B1F7A">
      <w:pPr>
        <w:pStyle w:val="a3"/>
        <w:ind w:left="906" w:right="5473" w:firstLine="0"/>
        <w:jc w:val="left"/>
        <w:rPr>
          <w:sz w:val="24"/>
          <w:szCs w:val="24"/>
        </w:rPr>
      </w:pPr>
      <w:r w:rsidRPr="00F86D7D">
        <w:rPr>
          <w:sz w:val="24"/>
          <w:szCs w:val="24"/>
        </w:rPr>
        <w:t>Конструирование швейных изделий. Моделирование швейных изделий.</w:t>
      </w:r>
    </w:p>
    <w:p w:rsidR="00BD1E93" w:rsidRPr="00F86D7D" w:rsidRDefault="009B1F7A">
      <w:pPr>
        <w:pStyle w:val="a3"/>
        <w:spacing w:line="321" w:lineRule="exact"/>
        <w:ind w:left="906" w:firstLine="0"/>
        <w:jc w:val="left"/>
        <w:rPr>
          <w:sz w:val="24"/>
          <w:szCs w:val="24"/>
        </w:rPr>
      </w:pPr>
      <w:r w:rsidRPr="00F86D7D">
        <w:rPr>
          <w:sz w:val="24"/>
          <w:szCs w:val="24"/>
        </w:rPr>
        <w:t>Технология изготовления швейных изделий.</w:t>
      </w:r>
    </w:p>
    <w:p w:rsidR="00BD1E93" w:rsidRPr="00F86D7D" w:rsidRDefault="009B1F7A">
      <w:pPr>
        <w:pStyle w:val="a3"/>
        <w:ind w:left="906" w:firstLine="0"/>
        <w:jc w:val="left"/>
        <w:rPr>
          <w:sz w:val="24"/>
          <w:szCs w:val="24"/>
        </w:rPr>
      </w:pPr>
      <w:r w:rsidRPr="00F86D7D">
        <w:rPr>
          <w:sz w:val="24"/>
          <w:szCs w:val="24"/>
        </w:rPr>
        <w:t>Выполнение образцов ручных стежков, строчек и швов.</w:t>
      </w:r>
    </w:p>
    <w:p w:rsidR="00BD1E93" w:rsidRPr="00F86D7D" w:rsidRDefault="009B1F7A">
      <w:pPr>
        <w:pStyle w:val="1"/>
        <w:spacing w:before="2" w:line="321" w:lineRule="exact"/>
        <w:ind w:left="906"/>
        <w:rPr>
          <w:sz w:val="24"/>
          <w:szCs w:val="24"/>
        </w:rPr>
      </w:pPr>
      <w:r w:rsidRPr="00F86D7D">
        <w:rPr>
          <w:sz w:val="24"/>
          <w:szCs w:val="24"/>
        </w:rPr>
        <w:t>Художественные ремесла</w:t>
      </w:r>
    </w:p>
    <w:p w:rsidR="00BD1E93" w:rsidRPr="00F86D7D" w:rsidRDefault="009B1F7A">
      <w:pPr>
        <w:pStyle w:val="a3"/>
        <w:spacing w:line="321" w:lineRule="exact"/>
        <w:ind w:left="906" w:firstLine="0"/>
        <w:jc w:val="left"/>
        <w:rPr>
          <w:sz w:val="24"/>
          <w:szCs w:val="24"/>
        </w:rPr>
      </w:pPr>
      <w:r w:rsidRPr="00F86D7D">
        <w:rPr>
          <w:sz w:val="24"/>
          <w:szCs w:val="24"/>
        </w:rPr>
        <w:t>Декоративно-прикладное искусство.</w:t>
      </w:r>
    </w:p>
    <w:p w:rsidR="00BD1E93" w:rsidRPr="00F86D7D" w:rsidRDefault="009B1F7A">
      <w:pPr>
        <w:pStyle w:val="a3"/>
        <w:ind w:right="388" w:firstLine="427"/>
        <w:jc w:val="left"/>
        <w:rPr>
          <w:sz w:val="24"/>
          <w:szCs w:val="24"/>
        </w:rPr>
      </w:pPr>
      <w:r w:rsidRPr="00F86D7D">
        <w:rPr>
          <w:sz w:val="24"/>
          <w:szCs w:val="24"/>
        </w:rPr>
        <w:t>Основы композиции и законы восприятия цвета при создании предметов декоративно-прикладного искусства.</w:t>
      </w:r>
    </w:p>
    <w:p w:rsidR="00BD1E93" w:rsidRPr="00F86D7D" w:rsidRDefault="009B1F7A">
      <w:pPr>
        <w:pStyle w:val="a3"/>
        <w:ind w:left="906" w:right="7717" w:firstLine="0"/>
        <w:jc w:val="left"/>
        <w:rPr>
          <w:sz w:val="24"/>
          <w:szCs w:val="24"/>
        </w:rPr>
      </w:pPr>
      <w:r w:rsidRPr="00F86D7D">
        <w:rPr>
          <w:sz w:val="24"/>
          <w:szCs w:val="24"/>
        </w:rPr>
        <w:t>Лоскутное шитье. Роспись ткани.</w:t>
      </w:r>
    </w:p>
    <w:p w:rsidR="00BD1E93" w:rsidRPr="00F86D7D" w:rsidRDefault="009B1F7A">
      <w:pPr>
        <w:pStyle w:val="a3"/>
        <w:ind w:left="903" w:right="7581" w:firstLine="2"/>
        <w:jc w:val="left"/>
        <w:rPr>
          <w:sz w:val="24"/>
          <w:szCs w:val="24"/>
        </w:rPr>
      </w:pPr>
      <w:r w:rsidRPr="00F86D7D">
        <w:rPr>
          <w:sz w:val="24"/>
          <w:szCs w:val="24"/>
        </w:rPr>
        <w:t>Вязание крючком.</w:t>
      </w:r>
    </w:p>
    <w:p w:rsidR="00BD1E93" w:rsidRPr="00F86D7D" w:rsidRDefault="009B1F7A">
      <w:pPr>
        <w:pStyle w:val="a3"/>
        <w:ind w:left="903" w:right="7581" w:firstLine="0"/>
        <w:jc w:val="left"/>
        <w:rPr>
          <w:sz w:val="24"/>
          <w:szCs w:val="24"/>
        </w:rPr>
      </w:pPr>
      <w:r w:rsidRPr="00F86D7D">
        <w:rPr>
          <w:sz w:val="24"/>
          <w:szCs w:val="24"/>
        </w:rPr>
        <w:t>Вязание на спицах.</w:t>
      </w:r>
    </w:p>
    <w:p w:rsidR="00BD1E93" w:rsidRPr="00F86D7D" w:rsidRDefault="009B1F7A">
      <w:pPr>
        <w:pStyle w:val="1"/>
        <w:spacing w:before="125"/>
        <w:ind w:left="906" w:right="5378"/>
        <w:rPr>
          <w:sz w:val="24"/>
          <w:szCs w:val="24"/>
        </w:rPr>
      </w:pPr>
      <w:r w:rsidRPr="00F86D7D">
        <w:rPr>
          <w:sz w:val="24"/>
          <w:szCs w:val="24"/>
        </w:rPr>
        <w:t>Сельскохозяйственные технологии Технологии растениеводства</w:t>
      </w:r>
    </w:p>
    <w:p w:rsidR="00BD1E93" w:rsidRPr="00F86D7D" w:rsidRDefault="009B1F7A">
      <w:pPr>
        <w:pStyle w:val="a3"/>
        <w:ind w:left="906" w:right="1306" w:firstLine="0"/>
        <w:jc w:val="left"/>
        <w:rPr>
          <w:sz w:val="24"/>
          <w:szCs w:val="24"/>
        </w:rPr>
      </w:pPr>
      <w:r w:rsidRPr="00F86D7D">
        <w:rPr>
          <w:sz w:val="24"/>
          <w:szCs w:val="24"/>
        </w:rPr>
        <w:t>Технологии выращивания овощных и цветочно-декоративных культур. Технологии выращивания плодовых и ягодных культур.</w:t>
      </w:r>
    </w:p>
    <w:p w:rsidR="00BD1E93" w:rsidRPr="00F86D7D" w:rsidRDefault="009B1F7A">
      <w:pPr>
        <w:pStyle w:val="a3"/>
        <w:ind w:right="381" w:firstLine="427"/>
        <w:jc w:val="left"/>
        <w:rPr>
          <w:sz w:val="24"/>
          <w:szCs w:val="24"/>
        </w:rPr>
      </w:pPr>
      <w:r w:rsidRPr="00F86D7D">
        <w:rPr>
          <w:sz w:val="24"/>
          <w:szCs w:val="24"/>
        </w:rPr>
        <w:t xml:space="preserve">Технологии выращивания растений рассадным способом и в </w:t>
      </w:r>
      <w:r w:rsidR="005A2FD2" w:rsidRPr="00F86D7D">
        <w:rPr>
          <w:spacing w:val="-4"/>
          <w:sz w:val="24"/>
          <w:szCs w:val="24"/>
        </w:rPr>
        <w:t>защище</w:t>
      </w:r>
      <w:r w:rsidRPr="00F86D7D">
        <w:rPr>
          <w:spacing w:val="-4"/>
          <w:sz w:val="24"/>
          <w:szCs w:val="24"/>
        </w:rPr>
        <w:t xml:space="preserve">нном </w:t>
      </w:r>
      <w:r w:rsidRPr="00F86D7D">
        <w:rPr>
          <w:sz w:val="24"/>
          <w:szCs w:val="24"/>
        </w:rPr>
        <w:t>грунте.</w:t>
      </w:r>
    </w:p>
    <w:p w:rsidR="00BD1E93" w:rsidRPr="00F86D7D" w:rsidRDefault="009B1F7A">
      <w:pPr>
        <w:pStyle w:val="a3"/>
        <w:tabs>
          <w:tab w:val="left" w:pos="2675"/>
          <w:tab w:val="left" w:pos="4508"/>
          <w:tab w:val="left" w:pos="6030"/>
          <w:tab w:val="left" w:pos="8230"/>
          <w:tab w:val="left" w:pos="8731"/>
        </w:tabs>
        <w:ind w:right="388" w:firstLine="427"/>
        <w:jc w:val="left"/>
        <w:rPr>
          <w:sz w:val="24"/>
          <w:szCs w:val="24"/>
        </w:rPr>
      </w:pPr>
      <w:r w:rsidRPr="00F86D7D">
        <w:rPr>
          <w:sz w:val="24"/>
          <w:szCs w:val="24"/>
        </w:rPr>
        <w:t>Организация</w:t>
      </w:r>
      <w:r w:rsidRPr="00F86D7D">
        <w:rPr>
          <w:sz w:val="24"/>
          <w:szCs w:val="24"/>
        </w:rPr>
        <w:tab/>
        <w:t>производства</w:t>
      </w:r>
      <w:r w:rsidRPr="00F86D7D">
        <w:rPr>
          <w:sz w:val="24"/>
          <w:szCs w:val="24"/>
        </w:rPr>
        <w:tab/>
        <w:t>продукции</w:t>
      </w:r>
      <w:r w:rsidRPr="00F86D7D">
        <w:rPr>
          <w:sz w:val="24"/>
          <w:szCs w:val="24"/>
        </w:rPr>
        <w:tab/>
        <w:t>растениеводства</w:t>
      </w:r>
      <w:r w:rsidRPr="00F86D7D">
        <w:rPr>
          <w:sz w:val="24"/>
          <w:szCs w:val="24"/>
        </w:rPr>
        <w:tab/>
        <w:t>на</w:t>
      </w:r>
      <w:r w:rsidRPr="00F86D7D">
        <w:rPr>
          <w:sz w:val="24"/>
          <w:szCs w:val="24"/>
        </w:rPr>
        <w:tab/>
      </w:r>
      <w:r w:rsidRPr="00F86D7D">
        <w:rPr>
          <w:spacing w:val="-1"/>
          <w:sz w:val="24"/>
          <w:szCs w:val="24"/>
        </w:rPr>
        <w:t xml:space="preserve">пришкольном </w:t>
      </w:r>
      <w:r w:rsidRPr="00F86D7D">
        <w:rPr>
          <w:sz w:val="24"/>
          <w:szCs w:val="24"/>
        </w:rPr>
        <w:t>участке и в личном подсобном</w:t>
      </w:r>
      <w:r w:rsidR="005A2FD2" w:rsidRPr="00F86D7D">
        <w:rPr>
          <w:sz w:val="24"/>
          <w:szCs w:val="24"/>
        </w:rPr>
        <w:t xml:space="preserve"> </w:t>
      </w:r>
      <w:r w:rsidRPr="00F86D7D">
        <w:rPr>
          <w:sz w:val="24"/>
          <w:szCs w:val="24"/>
        </w:rPr>
        <w:t>хозяйстве.</w:t>
      </w:r>
    </w:p>
    <w:p w:rsidR="00BD1E93" w:rsidRPr="00F86D7D" w:rsidRDefault="009B1F7A">
      <w:pPr>
        <w:pStyle w:val="a3"/>
        <w:spacing w:line="321" w:lineRule="exact"/>
        <w:ind w:left="906" w:firstLine="0"/>
        <w:jc w:val="left"/>
        <w:rPr>
          <w:sz w:val="24"/>
          <w:szCs w:val="24"/>
        </w:rPr>
      </w:pPr>
      <w:r w:rsidRPr="00F86D7D">
        <w:rPr>
          <w:sz w:val="24"/>
          <w:szCs w:val="24"/>
        </w:rPr>
        <w:lastRenderedPageBreak/>
        <w:t>Профессиональное образование и профессиональная карьера.</w:t>
      </w:r>
    </w:p>
    <w:p w:rsidR="00BD1E93" w:rsidRPr="00F86D7D" w:rsidRDefault="009B1F7A">
      <w:pPr>
        <w:pStyle w:val="1"/>
        <w:spacing w:before="0" w:line="319" w:lineRule="exact"/>
        <w:ind w:left="906"/>
        <w:rPr>
          <w:sz w:val="24"/>
          <w:szCs w:val="24"/>
        </w:rPr>
      </w:pPr>
      <w:r w:rsidRPr="00F86D7D">
        <w:rPr>
          <w:sz w:val="24"/>
          <w:szCs w:val="24"/>
        </w:rPr>
        <w:t>Технологии животноводства</w:t>
      </w:r>
    </w:p>
    <w:p w:rsidR="00BD1E93" w:rsidRPr="00F86D7D" w:rsidRDefault="009B1F7A">
      <w:pPr>
        <w:pStyle w:val="a3"/>
        <w:ind w:left="906" w:right="421" w:firstLine="0"/>
        <w:jc w:val="left"/>
        <w:rPr>
          <w:sz w:val="24"/>
          <w:szCs w:val="24"/>
        </w:rPr>
      </w:pPr>
      <w:r w:rsidRPr="00F86D7D">
        <w:rPr>
          <w:sz w:val="24"/>
          <w:szCs w:val="24"/>
        </w:rPr>
        <w:t>Основы птицеводства. Выращивание молодняка сельскохозяйственной птицы. Основы молочного скотоводства.</w:t>
      </w:r>
    </w:p>
    <w:p w:rsidR="00BD1E93" w:rsidRPr="00F86D7D" w:rsidRDefault="009B1F7A">
      <w:pPr>
        <w:pStyle w:val="a3"/>
        <w:spacing w:line="322" w:lineRule="exact"/>
        <w:ind w:left="906" w:firstLine="0"/>
        <w:jc w:val="left"/>
        <w:rPr>
          <w:sz w:val="24"/>
          <w:szCs w:val="24"/>
        </w:rPr>
      </w:pPr>
      <w:r w:rsidRPr="00F86D7D">
        <w:rPr>
          <w:sz w:val="24"/>
          <w:szCs w:val="24"/>
        </w:rPr>
        <w:t>Кролиководство.</w:t>
      </w:r>
    </w:p>
    <w:p w:rsidR="00BD1E93" w:rsidRPr="00F86D7D" w:rsidRDefault="009B1F7A">
      <w:pPr>
        <w:pStyle w:val="a3"/>
        <w:ind w:left="906" w:right="1249" w:firstLine="0"/>
        <w:jc w:val="left"/>
        <w:rPr>
          <w:sz w:val="24"/>
          <w:szCs w:val="24"/>
        </w:rPr>
      </w:pPr>
      <w:r w:rsidRPr="00F86D7D">
        <w:rPr>
          <w:sz w:val="24"/>
          <w:szCs w:val="24"/>
        </w:rPr>
        <w:t>Организация домашней или школьной животноводческой мини-фермы. Профессиональное образование и профессиональная карьера.</w:t>
      </w:r>
    </w:p>
    <w:p w:rsidR="00BD1E93" w:rsidRPr="00F86D7D" w:rsidRDefault="009B1F7A">
      <w:pPr>
        <w:pStyle w:val="1"/>
        <w:spacing w:before="4" w:line="319" w:lineRule="exact"/>
        <w:ind w:left="906"/>
        <w:rPr>
          <w:sz w:val="24"/>
          <w:szCs w:val="24"/>
        </w:rPr>
      </w:pPr>
      <w:r w:rsidRPr="00F86D7D">
        <w:rPr>
          <w:sz w:val="24"/>
          <w:szCs w:val="24"/>
        </w:rPr>
        <w:t>Технологии исследовательской, опытнической и проектной деятельности</w:t>
      </w:r>
    </w:p>
    <w:p w:rsidR="00BD1E93" w:rsidRPr="00F86D7D" w:rsidRDefault="009B1F7A">
      <w:pPr>
        <w:pStyle w:val="a3"/>
        <w:spacing w:line="319" w:lineRule="exact"/>
        <w:ind w:left="903" w:firstLine="0"/>
        <w:jc w:val="left"/>
        <w:rPr>
          <w:sz w:val="24"/>
          <w:szCs w:val="24"/>
        </w:rPr>
      </w:pPr>
      <w:r w:rsidRPr="00F86D7D">
        <w:rPr>
          <w:sz w:val="24"/>
          <w:szCs w:val="24"/>
        </w:rPr>
        <w:t>Исследовательская и созидательная деятельность.</w:t>
      </w:r>
    </w:p>
    <w:p w:rsidR="00BD1E93" w:rsidRPr="00F86D7D" w:rsidRDefault="009B1F7A">
      <w:pPr>
        <w:pStyle w:val="1"/>
        <w:spacing w:before="124" w:line="319" w:lineRule="exact"/>
        <w:ind w:left="906"/>
        <w:rPr>
          <w:sz w:val="24"/>
          <w:szCs w:val="24"/>
        </w:rPr>
      </w:pPr>
      <w:r w:rsidRPr="00F86D7D">
        <w:rPr>
          <w:sz w:val="24"/>
          <w:szCs w:val="24"/>
        </w:rPr>
        <w:t>Современное производство и профессиональное самоопределение</w:t>
      </w:r>
    </w:p>
    <w:p w:rsidR="00BD1E93" w:rsidRPr="00F86D7D" w:rsidRDefault="009B1F7A">
      <w:pPr>
        <w:pStyle w:val="a3"/>
        <w:spacing w:line="242" w:lineRule="auto"/>
        <w:ind w:firstLine="427"/>
        <w:jc w:val="left"/>
        <w:rPr>
          <w:sz w:val="24"/>
          <w:szCs w:val="24"/>
        </w:rPr>
      </w:pPr>
      <w:r w:rsidRPr="00F86D7D">
        <w:rPr>
          <w:sz w:val="24"/>
          <w:szCs w:val="24"/>
        </w:rPr>
        <w:t>Сферы производства, профессиональное образование и профессиональная карьера.</w:t>
      </w:r>
    </w:p>
    <w:p w:rsidR="00BD1E93" w:rsidRPr="00F86D7D" w:rsidRDefault="009B1F7A">
      <w:pPr>
        <w:pStyle w:val="1"/>
        <w:numPr>
          <w:ilvl w:val="3"/>
          <w:numId w:val="102"/>
        </w:numPr>
        <w:tabs>
          <w:tab w:val="left" w:pos="1530"/>
        </w:tabs>
        <w:ind w:left="1529" w:hanging="1051"/>
        <w:rPr>
          <w:sz w:val="24"/>
          <w:szCs w:val="24"/>
        </w:rPr>
      </w:pPr>
      <w:bookmarkStart w:id="38" w:name="_TOC_250037"/>
      <w:r w:rsidRPr="00F86D7D">
        <w:rPr>
          <w:sz w:val="24"/>
          <w:szCs w:val="24"/>
        </w:rPr>
        <w:t>Физическая</w:t>
      </w:r>
      <w:bookmarkEnd w:id="38"/>
      <w:r w:rsidR="00877C54" w:rsidRPr="00F86D7D">
        <w:rPr>
          <w:sz w:val="24"/>
          <w:szCs w:val="24"/>
        </w:rPr>
        <w:t xml:space="preserve"> </w:t>
      </w:r>
      <w:r w:rsidRPr="00F86D7D">
        <w:rPr>
          <w:sz w:val="24"/>
          <w:szCs w:val="24"/>
        </w:rPr>
        <w:t>культура</w:t>
      </w:r>
    </w:p>
    <w:p w:rsidR="00BD1E93" w:rsidRPr="00F86D7D" w:rsidRDefault="009B1F7A">
      <w:pPr>
        <w:pStyle w:val="a3"/>
        <w:spacing w:before="115"/>
        <w:ind w:right="390" w:firstLine="707"/>
        <w:rPr>
          <w:sz w:val="24"/>
          <w:szCs w:val="24"/>
        </w:rPr>
      </w:pPr>
      <w:r w:rsidRPr="00F86D7D">
        <w:rPr>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D1E93" w:rsidRPr="00F86D7D" w:rsidRDefault="009B1F7A">
      <w:pPr>
        <w:pStyle w:val="a3"/>
        <w:ind w:right="385" w:firstLine="707"/>
        <w:rPr>
          <w:sz w:val="24"/>
          <w:szCs w:val="24"/>
        </w:rPr>
      </w:pPr>
      <w:r w:rsidRPr="00F86D7D">
        <w:rPr>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D1E93" w:rsidRPr="00F86D7D" w:rsidRDefault="009B1F7A">
      <w:pPr>
        <w:pStyle w:val="a3"/>
        <w:ind w:right="384" w:firstLine="707"/>
        <w:rPr>
          <w:sz w:val="24"/>
          <w:szCs w:val="24"/>
        </w:rPr>
      </w:pPr>
      <w:r w:rsidRPr="00F86D7D">
        <w:rPr>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w:t>
      </w:r>
      <w:r w:rsidR="00877C54" w:rsidRPr="00F86D7D">
        <w:rPr>
          <w:sz w:val="24"/>
          <w:szCs w:val="24"/>
        </w:rPr>
        <w:t xml:space="preserve"> </w:t>
      </w:r>
      <w:r w:rsidRPr="00F86D7D">
        <w:rPr>
          <w:sz w:val="24"/>
          <w:szCs w:val="24"/>
        </w:rPr>
        <w:t>деятельности.</w:t>
      </w:r>
    </w:p>
    <w:p w:rsidR="00BD1E93" w:rsidRPr="00F86D7D" w:rsidRDefault="009B1F7A">
      <w:pPr>
        <w:pStyle w:val="a3"/>
        <w:spacing w:before="1"/>
        <w:ind w:right="384" w:firstLine="707"/>
        <w:rPr>
          <w:sz w:val="24"/>
          <w:szCs w:val="24"/>
        </w:rPr>
      </w:pPr>
      <w:r w:rsidRPr="00F86D7D">
        <w:rPr>
          <w:sz w:val="24"/>
          <w:szCs w:val="24"/>
        </w:rPr>
        <w:t>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«Физика»,«География»,</w:t>
      </w:r>
    </w:p>
    <w:p w:rsidR="00BD1E93" w:rsidRPr="00F86D7D" w:rsidRDefault="009B1F7A">
      <w:pPr>
        <w:pStyle w:val="a3"/>
        <w:spacing w:line="321" w:lineRule="exact"/>
        <w:ind w:firstLine="0"/>
        <w:jc w:val="left"/>
        <w:rPr>
          <w:sz w:val="24"/>
          <w:szCs w:val="24"/>
        </w:rPr>
      </w:pPr>
      <w:r w:rsidRPr="00F86D7D">
        <w:rPr>
          <w:sz w:val="24"/>
          <w:szCs w:val="24"/>
        </w:rPr>
        <w:t>«Основы безопасности жизнедеятельности», Иностранный язык», «Музыка» и др.</w:t>
      </w:r>
    </w:p>
    <w:p w:rsidR="00BD1E93" w:rsidRPr="00F86D7D" w:rsidRDefault="009B1F7A">
      <w:pPr>
        <w:pStyle w:val="1"/>
        <w:spacing w:before="126" w:line="322" w:lineRule="exact"/>
        <w:rPr>
          <w:sz w:val="24"/>
          <w:szCs w:val="24"/>
        </w:rPr>
      </w:pPr>
      <w:r w:rsidRPr="00F86D7D">
        <w:rPr>
          <w:sz w:val="24"/>
          <w:szCs w:val="24"/>
        </w:rPr>
        <w:t>Физическая культура как область знаний</w:t>
      </w:r>
    </w:p>
    <w:p w:rsidR="00BD1E93" w:rsidRPr="00F86D7D" w:rsidRDefault="009B1F7A">
      <w:pPr>
        <w:spacing w:line="319" w:lineRule="exact"/>
        <w:ind w:left="1186"/>
        <w:rPr>
          <w:b/>
          <w:sz w:val="24"/>
          <w:szCs w:val="24"/>
        </w:rPr>
      </w:pPr>
      <w:r w:rsidRPr="00F86D7D">
        <w:rPr>
          <w:b/>
          <w:sz w:val="24"/>
          <w:szCs w:val="24"/>
        </w:rPr>
        <w:t>История и современное развитие физической культуры</w:t>
      </w:r>
    </w:p>
    <w:p w:rsidR="00BD1E93" w:rsidRPr="00F86D7D" w:rsidRDefault="009B1F7A">
      <w:pPr>
        <w:ind w:left="478" w:right="382" w:firstLine="707"/>
        <w:jc w:val="both"/>
        <w:rPr>
          <w:sz w:val="24"/>
          <w:szCs w:val="24"/>
        </w:rPr>
      </w:pPr>
      <w:r w:rsidRPr="00F86D7D">
        <w:rPr>
          <w:i/>
          <w:sz w:val="24"/>
          <w:szCs w:val="24"/>
        </w:rPr>
        <w:t>Олимпийские игры древности. Возрождение Олимпийских игр и олимпийского движения. Олимпийское движение в России</w:t>
      </w:r>
      <w:r w:rsidRPr="00F86D7D">
        <w:rPr>
          <w:sz w:val="24"/>
          <w:szCs w:val="24"/>
        </w:rPr>
        <w:t xml:space="preserve">. </w:t>
      </w:r>
      <w:r w:rsidRPr="00F86D7D">
        <w:rPr>
          <w:i/>
          <w:sz w:val="24"/>
          <w:szCs w:val="24"/>
        </w:rPr>
        <w:t xml:space="preserve">Современные Олимпийские игры. </w:t>
      </w:r>
      <w:r w:rsidRPr="00F86D7D">
        <w:rPr>
          <w:sz w:val="24"/>
          <w:szCs w:val="24"/>
        </w:rPr>
        <w:t>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w:t>
      </w:r>
    </w:p>
    <w:p w:rsidR="00BD1E93" w:rsidRPr="00F86D7D" w:rsidRDefault="009B1F7A">
      <w:pPr>
        <w:pStyle w:val="1"/>
        <w:spacing w:before="3"/>
        <w:ind w:left="478" w:right="387" w:firstLine="707"/>
        <w:jc w:val="both"/>
        <w:rPr>
          <w:sz w:val="24"/>
          <w:szCs w:val="24"/>
        </w:rPr>
      </w:pPr>
      <w:r w:rsidRPr="00F86D7D">
        <w:rPr>
          <w:sz w:val="24"/>
          <w:szCs w:val="24"/>
        </w:rPr>
        <w:t>Современное представление о физической культуре (основные понятия)</w:t>
      </w:r>
    </w:p>
    <w:p w:rsidR="00BD1E93" w:rsidRPr="00F86D7D" w:rsidRDefault="009B1F7A">
      <w:pPr>
        <w:ind w:left="478" w:right="379" w:firstLine="707"/>
        <w:jc w:val="both"/>
        <w:rPr>
          <w:i/>
          <w:sz w:val="24"/>
          <w:szCs w:val="24"/>
        </w:rPr>
      </w:pPr>
      <w:r w:rsidRPr="00F86D7D">
        <w:rPr>
          <w:sz w:val="24"/>
          <w:szCs w:val="24"/>
        </w:rPr>
        <w:t xml:space="preserve">Физическое развитие человека. </w:t>
      </w:r>
      <w:r w:rsidRPr="00F86D7D">
        <w:rPr>
          <w:i/>
          <w:sz w:val="24"/>
          <w:szCs w:val="24"/>
        </w:rPr>
        <w:t xml:space="preserve">Физическая подготовка, ее связь с укреплением здоровья, развитием физических качеств. </w:t>
      </w:r>
      <w:r w:rsidRPr="00F86D7D">
        <w:rPr>
          <w:sz w:val="24"/>
          <w:szCs w:val="24"/>
        </w:rPr>
        <w:t xml:space="preserve">Организация и планирование самостоятельных занятий по развитию физических качеств. Техника движений и ее основные показатели. </w:t>
      </w:r>
      <w:r w:rsidRPr="00F86D7D">
        <w:rPr>
          <w:i/>
          <w:sz w:val="24"/>
          <w:szCs w:val="24"/>
        </w:rPr>
        <w:t>Спорт и спортивная подготовка</w:t>
      </w:r>
      <w:r w:rsidRPr="00F86D7D">
        <w:rPr>
          <w:sz w:val="24"/>
          <w:szCs w:val="24"/>
        </w:rPr>
        <w:t xml:space="preserve">. </w:t>
      </w:r>
      <w:r w:rsidRPr="00F86D7D">
        <w:rPr>
          <w:i/>
          <w:sz w:val="24"/>
          <w:szCs w:val="24"/>
        </w:rPr>
        <w:t>Всероссийский физкультурно-спортивный комплекс «Готов к труду и</w:t>
      </w:r>
      <w:r w:rsidR="00877C54" w:rsidRPr="00F86D7D">
        <w:rPr>
          <w:i/>
          <w:sz w:val="24"/>
          <w:szCs w:val="24"/>
        </w:rPr>
        <w:t xml:space="preserve"> </w:t>
      </w:r>
      <w:r w:rsidRPr="00F86D7D">
        <w:rPr>
          <w:i/>
          <w:sz w:val="24"/>
          <w:szCs w:val="24"/>
        </w:rPr>
        <w:t>обороне».</w:t>
      </w:r>
    </w:p>
    <w:p w:rsidR="00BD1E93" w:rsidRPr="00F86D7D" w:rsidRDefault="009B1F7A">
      <w:pPr>
        <w:pStyle w:val="1"/>
        <w:spacing w:before="120" w:line="320" w:lineRule="exact"/>
        <w:rPr>
          <w:sz w:val="24"/>
          <w:szCs w:val="24"/>
        </w:rPr>
      </w:pPr>
      <w:r w:rsidRPr="00F86D7D">
        <w:rPr>
          <w:sz w:val="24"/>
          <w:szCs w:val="24"/>
        </w:rPr>
        <w:t>Физическая культура человека</w:t>
      </w:r>
    </w:p>
    <w:p w:rsidR="00BD1E93" w:rsidRPr="00F86D7D" w:rsidRDefault="009B1F7A">
      <w:pPr>
        <w:pStyle w:val="a3"/>
        <w:ind w:right="379" w:firstLine="707"/>
        <w:rPr>
          <w:b/>
          <w:sz w:val="24"/>
          <w:szCs w:val="24"/>
        </w:rPr>
      </w:pPr>
      <w:r w:rsidRPr="00F86D7D">
        <w:rPr>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F86D7D">
        <w:rPr>
          <w:b/>
          <w:sz w:val="24"/>
          <w:szCs w:val="24"/>
        </w:rPr>
        <w:t>Способы двигательной (физкультурной) деятельности</w:t>
      </w:r>
    </w:p>
    <w:p w:rsidR="00BD1E93" w:rsidRPr="00F86D7D" w:rsidRDefault="009B1F7A">
      <w:pPr>
        <w:pStyle w:val="1"/>
        <w:spacing w:before="3"/>
        <w:ind w:left="478" w:right="388" w:firstLine="707"/>
        <w:jc w:val="both"/>
        <w:rPr>
          <w:sz w:val="24"/>
          <w:szCs w:val="24"/>
        </w:rPr>
      </w:pPr>
      <w:r w:rsidRPr="00F86D7D">
        <w:rPr>
          <w:sz w:val="24"/>
          <w:szCs w:val="24"/>
        </w:rPr>
        <w:t>Организация и проведение самостоятельных занятий физической культурой</w:t>
      </w:r>
    </w:p>
    <w:p w:rsidR="00BD1E93" w:rsidRPr="00F86D7D" w:rsidRDefault="009B1F7A" w:rsidP="00877C54">
      <w:pPr>
        <w:pStyle w:val="a3"/>
        <w:ind w:right="379" w:firstLine="707"/>
        <w:rPr>
          <w:sz w:val="24"/>
          <w:szCs w:val="24"/>
        </w:rPr>
      </w:pPr>
      <w:r w:rsidRPr="00F86D7D">
        <w:rPr>
          <w:sz w:val="24"/>
          <w:szCs w:val="24"/>
        </w:rPr>
        <w:t>- 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w:t>
      </w:r>
      <w:r w:rsidR="00877C54" w:rsidRPr="00F86D7D">
        <w:rPr>
          <w:sz w:val="24"/>
          <w:szCs w:val="24"/>
        </w:rPr>
        <w:t xml:space="preserve"> </w:t>
      </w:r>
      <w:r w:rsidRPr="00F86D7D">
        <w:rPr>
          <w:sz w:val="24"/>
          <w:szCs w:val="24"/>
        </w:rPr>
        <w:t>индивидуальных</w:t>
      </w:r>
      <w:r w:rsidR="00877C54" w:rsidRPr="00F86D7D">
        <w:rPr>
          <w:sz w:val="24"/>
          <w:szCs w:val="24"/>
        </w:rPr>
        <w:t xml:space="preserve"> </w:t>
      </w:r>
      <w:r w:rsidRPr="00F86D7D">
        <w:rPr>
          <w:sz w:val="24"/>
          <w:szCs w:val="24"/>
        </w:rPr>
        <w:t xml:space="preserve">комплексов для утренней зарядки, </w:t>
      </w:r>
      <w:r w:rsidRPr="00F86D7D">
        <w:rPr>
          <w:sz w:val="24"/>
          <w:szCs w:val="24"/>
        </w:rPr>
        <w:lastRenderedPageBreak/>
        <w:t>физкультминуток, физкульт</w:t>
      </w:r>
      <w:r w:rsidR="00877C54" w:rsidRPr="00F86D7D">
        <w:rPr>
          <w:sz w:val="24"/>
          <w:szCs w:val="24"/>
        </w:rPr>
        <w:t xml:space="preserve"> </w:t>
      </w:r>
      <w:r w:rsidRPr="00F86D7D">
        <w:rPr>
          <w:sz w:val="24"/>
          <w:szCs w:val="24"/>
        </w:rPr>
        <w:t xml:space="preserve">пауз, коррекции осанки и телосложения. </w:t>
      </w:r>
      <w:r w:rsidRPr="00F86D7D">
        <w:rPr>
          <w:i/>
          <w:sz w:val="24"/>
          <w:szCs w:val="24"/>
        </w:rPr>
        <w:t xml:space="preserve">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w:t>
      </w:r>
      <w:r w:rsidRPr="00F86D7D">
        <w:rPr>
          <w:sz w:val="24"/>
          <w:szCs w:val="24"/>
        </w:rPr>
        <w:t>Организация досуга средствами физической культуры.</w:t>
      </w:r>
    </w:p>
    <w:p w:rsidR="00BD1E93" w:rsidRPr="00F86D7D" w:rsidRDefault="009B1F7A">
      <w:pPr>
        <w:pStyle w:val="1"/>
        <w:spacing w:before="4" w:line="321" w:lineRule="exact"/>
        <w:rPr>
          <w:sz w:val="24"/>
          <w:szCs w:val="24"/>
        </w:rPr>
      </w:pPr>
      <w:r w:rsidRPr="00F86D7D">
        <w:rPr>
          <w:sz w:val="24"/>
          <w:szCs w:val="24"/>
        </w:rPr>
        <w:t>Оценка эффективности занятий физической культурой</w:t>
      </w:r>
    </w:p>
    <w:p w:rsidR="00BD1E93" w:rsidRPr="00F86D7D" w:rsidRDefault="009B1F7A">
      <w:pPr>
        <w:pStyle w:val="a3"/>
        <w:ind w:right="387" w:firstLine="707"/>
        <w:rPr>
          <w:sz w:val="24"/>
          <w:szCs w:val="24"/>
        </w:rPr>
      </w:pPr>
      <w:r w:rsidRPr="00F86D7D">
        <w:rPr>
          <w:sz w:val="24"/>
          <w:szCs w:val="24"/>
        </w:rP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BD1E93" w:rsidRPr="00F86D7D" w:rsidRDefault="009B1F7A">
      <w:pPr>
        <w:pStyle w:val="1"/>
        <w:spacing w:before="122" w:line="322" w:lineRule="exact"/>
        <w:rPr>
          <w:sz w:val="24"/>
          <w:szCs w:val="24"/>
        </w:rPr>
      </w:pPr>
      <w:r w:rsidRPr="00F86D7D">
        <w:rPr>
          <w:sz w:val="24"/>
          <w:szCs w:val="24"/>
        </w:rPr>
        <w:t>Физическое совершенствование</w:t>
      </w:r>
    </w:p>
    <w:p w:rsidR="00BD1E93" w:rsidRPr="00F86D7D" w:rsidRDefault="009B1F7A">
      <w:pPr>
        <w:spacing w:line="319" w:lineRule="exact"/>
        <w:ind w:left="1186"/>
        <w:rPr>
          <w:b/>
          <w:sz w:val="24"/>
          <w:szCs w:val="24"/>
        </w:rPr>
      </w:pPr>
      <w:r w:rsidRPr="00F86D7D">
        <w:rPr>
          <w:b/>
          <w:sz w:val="24"/>
          <w:szCs w:val="24"/>
        </w:rPr>
        <w:t>Физкультурно-оздоровительная деятельность</w:t>
      </w:r>
    </w:p>
    <w:p w:rsidR="00BD1E93" w:rsidRPr="00F86D7D" w:rsidRDefault="009B1F7A">
      <w:pPr>
        <w:ind w:left="478" w:right="385" w:firstLine="707"/>
        <w:jc w:val="both"/>
        <w:rPr>
          <w:i/>
          <w:sz w:val="24"/>
          <w:szCs w:val="24"/>
        </w:rPr>
      </w:pPr>
      <w:r w:rsidRPr="00F86D7D">
        <w:rPr>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F86D7D">
        <w:rPr>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D1E93" w:rsidRPr="00F86D7D" w:rsidRDefault="009B1F7A">
      <w:pPr>
        <w:pStyle w:val="1"/>
        <w:spacing w:before="125" w:line="319" w:lineRule="exact"/>
        <w:rPr>
          <w:sz w:val="24"/>
          <w:szCs w:val="24"/>
        </w:rPr>
      </w:pPr>
      <w:r w:rsidRPr="00F86D7D">
        <w:rPr>
          <w:sz w:val="24"/>
          <w:szCs w:val="24"/>
        </w:rPr>
        <w:t>Спортивно-оздоровительная деятельность</w:t>
      </w:r>
    </w:p>
    <w:p w:rsidR="007F1E51" w:rsidRPr="00F86D7D" w:rsidRDefault="009B1F7A" w:rsidP="00877C54">
      <w:pPr>
        <w:ind w:left="478" w:right="385" w:firstLine="707"/>
        <w:jc w:val="both"/>
        <w:rPr>
          <w:sz w:val="24"/>
          <w:szCs w:val="24"/>
        </w:rPr>
      </w:pPr>
      <w:r w:rsidRPr="00F86D7D">
        <w:rPr>
          <w:sz w:val="24"/>
          <w:szCs w:val="24"/>
        </w:rPr>
        <w:t>Гимнастика с основами акробатики: организующие команды и приемы. Акробатические упражнения и комбинаци</w:t>
      </w:r>
      <w:r w:rsidR="007F1E51" w:rsidRPr="00F86D7D">
        <w:rPr>
          <w:sz w:val="24"/>
          <w:szCs w:val="24"/>
        </w:rPr>
        <w:t>и. Гимнастические упражнения  опорные прыжки</w:t>
      </w:r>
    </w:p>
    <w:p w:rsidR="00BD1E93" w:rsidRPr="00F86D7D" w:rsidRDefault="009B1F7A" w:rsidP="00877C54">
      <w:pPr>
        <w:ind w:left="478" w:right="385" w:firstLine="707"/>
        <w:jc w:val="both"/>
        <w:rPr>
          <w:sz w:val="24"/>
          <w:szCs w:val="24"/>
        </w:rPr>
      </w:pPr>
      <w:r w:rsidRPr="00F86D7D">
        <w:rPr>
          <w:sz w:val="24"/>
          <w:szCs w:val="24"/>
        </w:rPr>
        <w:t xml:space="preserve">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w:t>
      </w:r>
    </w:p>
    <w:p w:rsidR="00BD1E93" w:rsidRPr="00F86D7D" w:rsidRDefault="009B1F7A">
      <w:pPr>
        <w:pStyle w:val="1"/>
        <w:spacing w:before="122" w:line="319" w:lineRule="exact"/>
        <w:rPr>
          <w:sz w:val="24"/>
          <w:szCs w:val="24"/>
        </w:rPr>
      </w:pPr>
      <w:r w:rsidRPr="00F86D7D">
        <w:rPr>
          <w:sz w:val="24"/>
          <w:szCs w:val="24"/>
        </w:rPr>
        <w:t>Прикладно-ориентированная физкультурная деятельность</w:t>
      </w:r>
    </w:p>
    <w:p w:rsidR="00BD1E93" w:rsidRPr="00F86D7D" w:rsidRDefault="009B1F7A" w:rsidP="00877C54">
      <w:pPr>
        <w:ind w:left="478" w:right="385" w:firstLine="707"/>
        <w:jc w:val="both"/>
        <w:rPr>
          <w:sz w:val="24"/>
          <w:szCs w:val="24"/>
        </w:rPr>
      </w:pPr>
      <w:r w:rsidRPr="00F86D7D">
        <w:rPr>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w:t>
      </w:r>
      <w:r w:rsidR="00877C54" w:rsidRPr="00F86D7D">
        <w:rPr>
          <w:sz w:val="24"/>
          <w:szCs w:val="24"/>
        </w:rPr>
        <w:t xml:space="preserve"> </w:t>
      </w:r>
      <w:r w:rsidRPr="00F86D7D">
        <w:rPr>
          <w:sz w:val="24"/>
          <w:szCs w:val="24"/>
        </w:rPr>
        <w:t>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спортивные игры).</w:t>
      </w:r>
    </w:p>
    <w:p w:rsidR="00BD1E93" w:rsidRPr="00F86D7D" w:rsidRDefault="009B1F7A">
      <w:pPr>
        <w:pStyle w:val="1"/>
        <w:numPr>
          <w:ilvl w:val="3"/>
          <w:numId w:val="102"/>
        </w:numPr>
        <w:tabs>
          <w:tab w:val="left" w:pos="1530"/>
        </w:tabs>
        <w:spacing w:before="125"/>
        <w:ind w:left="1529" w:hanging="1051"/>
        <w:rPr>
          <w:sz w:val="24"/>
          <w:szCs w:val="24"/>
        </w:rPr>
      </w:pPr>
      <w:bookmarkStart w:id="39" w:name="_TOC_250036"/>
      <w:r w:rsidRPr="00F86D7D">
        <w:rPr>
          <w:sz w:val="24"/>
          <w:szCs w:val="24"/>
        </w:rPr>
        <w:t>Основы безопасности</w:t>
      </w:r>
      <w:bookmarkEnd w:id="39"/>
      <w:r w:rsidR="00877C54" w:rsidRPr="00F86D7D">
        <w:rPr>
          <w:sz w:val="24"/>
          <w:szCs w:val="24"/>
        </w:rPr>
        <w:t xml:space="preserve"> </w:t>
      </w:r>
      <w:r w:rsidRPr="00F86D7D">
        <w:rPr>
          <w:sz w:val="24"/>
          <w:szCs w:val="24"/>
        </w:rPr>
        <w:t>жизнедеятельности</w:t>
      </w:r>
    </w:p>
    <w:p w:rsidR="00BD1E93" w:rsidRPr="00F86D7D" w:rsidRDefault="009B1F7A">
      <w:pPr>
        <w:pStyle w:val="a3"/>
        <w:spacing w:before="115"/>
        <w:ind w:right="386" w:firstLine="707"/>
        <w:rPr>
          <w:sz w:val="24"/>
          <w:szCs w:val="24"/>
        </w:rPr>
      </w:pPr>
      <w:r w:rsidRPr="00F86D7D">
        <w:rPr>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w:t>
      </w:r>
      <w:r w:rsidR="00100DB3" w:rsidRPr="00F86D7D">
        <w:rPr>
          <w:sz w:val="24"/>
          <w:szCs w:val="24"/>
        </w:rPr>
        <w:t xml:space="preserve"> </w:t>
      </w:r>
      <w:r w:rsidRPr="00F86D7D">
        <w:rPr>
          <w:sz w:val="24"/>
          <w:szCs w:val="24"/>
        </w:rPr>
        <w:t>мира.</w:t>
      </w:r>
    </w:p>
    <w:p w:rsidR="00BD1E93" w:rsidRPr="00F86D7D" w:rsidRDefault="009B1F7A">
      <w:pPr>
        <w:pStyle w:val="a3"/>
        <w:spacing w:before="1"/>
        <w:ind w:right="388" w:firstLine="707"/>
        <w:rPr>
          <w:sz w:val="24"/>
          <w:szCs w:val="24"/>
        </w:rPr>
      </w:pPr>
      <w:r w:rsidRPr="00F86D7D">
        <w:rPr>
          <w:sz w:val="24"/>
          <w:szCs w:val="24"/>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w:t>
      </w:r>
    </w:p>
    <w:p w:rsidR="00BD1E93" w:rsidRPr="00F86D7D" w:rsidRDefault="009B1F7A">
      <w:pPr>
        <w:pStyle w:val="a3"/>
        <w:ind w:right="388" w:firstLine="707"/>
        <w:rPr>
          <w:sz w:val="24"/>
          <w:szCs w:val="24"/>
        </w:rPr>
      </w:pPr>
      <w:r w:rsidRPr="00F86D7D">
        <w:rPr>
          <w:sz w:val="24"/>
          <w:szCs w:val="24"/>
        </w:rPr>
        <w:t>Освоение и понимание учебного предмета «Основы безопасности жизнедеятельности» направлено на:</w:t>
      </w:r>
    </w:p>
    <w:p w:rsidR="00BD1E93" w:rsidRPr="00F86D7D" w:rsidRDefault="009B1F7A">
      <w:pPr>
        <w:pStyle w:val="a5"/>
        <w:numPr>
          <w:ilvl w:val="4"/>
          <w:numId w:val="102"/>
        </w:numPr>
        <w:tabs>
          <w:tab w:val="left" w:pos="1612"/>
        </w:tabs>
        <w:ind w:right="389" w:firstLine="708"/>
        <w:rPr>
          <w:sz w:val="24"/>
          <w:szCs w:val="24"/>
        </w:rPr>
      </w:pPr>
      <w:r w:rsidRPr="00F86D7D">
        <w:rPr>
          <w:sz w:val="24"/>
          <w:szCs w:val="24"/>
        </w:rPr>
        <w:t>воспитание у обучающихся чувства ответственности за личную безопасность, ценностного отношения к своему здоровью и</w:t>
      </w:r>
      <w:r w:rsidR="00100DB3" w:rsidRPr="00F86D7D">
        <w:rPr>
          <w:sz w:val="24"/>
          <w:szCs w:val="24"/>
        </w:rPr>
        <w:t xml:space="preserve"> </w:t>
      </w:r>
      <w:r w:rsidRPr="00F86D7D">
        <w:rPr>
          <w:sz w:val="24"/>
          <w:szCs w:val="24"/>
        </w:rPr>
        <w:t>жизни;</w:t>
      </w:r>
    </w:p>
    <w:p w:rsidR="00BD1E93" w:rsidRPr="00F86D7D" w:rsidRDefault="009B1F7A">
      <w:pPr>
        <w:pStyle w:val="a5"/>
        <w:numPr>
          <w:ilvl w:val="4"/>
          <w:numId w:val="102"/>
        </w:numPr>
        <w:tabs>
          <w:tab w:val="left" w:pos="1612"/>
        </w:tabs>
        <w:ind w:right="393" w:firstLine="708"/>
        <w:rPr>
          <w:sz w:val="24"/>
          <w:szCs w:val="24"/>
        </w:rPr>
      </w:pPr>
      <w:r w:rsidRPr="00F86D7D">
        <w:rPr>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w:t>
      </w:r>
      <w:r w:rsidR="00100DB3" w:rsidRPr="00F86D7D">
        <w:rPr>
          <w:sz w:val="24"/>
          <w:szCs w:val="24"/>
        </w:rPr>
        <w:t xml:space="preserve"> </w:t>
      </w:r>
      <w:r w:rsidRPr="00F86D7D">
        <w:rPr>
          <w:sz w:val="24"/>
          <w:szCs w:val="24"/>
        </w:rPr>
        <w:t>ситуациях;</w:t>
      </w:r>
    </w:p>
    <w:p w:rsidR="00BD1E93" w:rsidRPr="00F86D7D" w:rsidRDefault="009B1F7A">
      <w:pPr>
        <w:pStyle w:val="a5"/>
        <w:numPr>
          <w:ilvl w:val="4"/>
          <w:numId w:val="102"/>
        </w:numPr>
        <w:tabs>
          <w:tab w:val="left" w:pos="1612"/>
        </w:tabs>
        <w:ind w:right="384" w:firstLine="708"/>
        <w:rPr>
          <w:sz w:val="24"/>
          <w:szCs w:val="24"/>
        </w:rPr>
      </w:pPr>
      <w:r w:rsidRPr="00F86D7D">
        <w:rPr>
          <w:sz w:val="24"/>
          <w:szCs w:val="24"/>
        </w:rPr>
        <w:t xml:space="preserve">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w:t>
      </w:r>
      <w:r w:rsidRPr="00F86D7D">
        <w:rPr>
          <w:sz w:val="24"/>
          <w:szCs w:val="24"/>
        </w:rPr>
        <w:lastRenderedPageBreak/>
        <w:t>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D1E93" w:rsidRPr="00F86D7D" w:rsidRDefault="009B1F7A">
      <w:pPr>
        <w:pStyle w:val="a3"/>
        <w:ind w:right="384" w:firstLine="707"/>
        <w:rPr>
          <w:sz w:val="24"/>
          <w:szCs w:val="24"/>
        </w:rPr>
      </w:pPr>
      <w:r w:rsidRPr="00F86D7D">
        <w:rPr>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D1E93" w:rsidRPr="00F86D7D" w:rsidRDefault="009B1F7A" w:rsidP="00100DB3">
      <w:pPr>
        <w:pStyle w:val="a3"/>
        <w:ind w:right="385" w:firstLine="707"/>
        <w:rPr>
          <w:sz w:val="24"/>
          <w:szCs w:val="24"/>
        </w:rPr>
      </w:pPr>
      <w:r w:rsidRPr="00F86D7D">
        <w:rPr>
          <w:sz w:val="24"/>
          <w:szCs w:val="24"/>
        </w:rPr>
        <w:t>Межпредметная интеграция и связь учебного предмета «Основы безопасности    жизнедеятельности» с   такими    предметами    как «Биология»,</w:t>
      </w:r>
      <w:r w:rsidR="00100DB3" w:rsidRPr="00F86D7D">
        <w:rPr>
          <w:sz w:val="24"/>
          <w:szCs w:val="24"/>
        </w:rPr>
        <w:t xml:space="preserve"> </w:t>
      </w:r>
      <w:r w:rsidRPr="00F86D7D">
        <w:rPr>
          <w:sz w:val="24"/>
          <w:szCs w:val="24"/>
        </w:rPr>
        <w:t>«История»,       «Информатика</w:t>
      </w:r>
      <w:r w:rsidR="00100DB3" w:rsidRPr="00F86D7D">
        <w:rPr>
          <w:sz w:val="24"/>
          <w:szCs w:val="24"/>
        </w:rPr>
        <w:t>»,       «Обществознание»,  «Физика»,</w:t>
      </w:r>
      <w:r w:rsidRPr="00F86D7D">
        <w:rPr>
          <w:sz w:val="24"/>
          <w:szCs w:val="24"/>
        </w:rPr>
        <w:t xml:space="preserve">  «Химия»,«Физическая</w:t>
      </w:r>
      <w:r w:rsidR="00100DB3" w:rsidRPr="00F86D7D">
        <w:rPr>
          <w:sz w:val="24"/>
          <w:szCs w:val="24"/>
        </w:rPr>
        <w:t xml:space="preserve"> </w:t>
      </w:r>
      <w:r w:rsidRPr="00F86D7D">
        <w:rPr>
          <w:sz w:val="24"/>
          <w:szCs w:val="24"/>
        </w:rPr>
        <w:t>культура»</w:t>
      </w:r>
      <w:r w:rsidR="00100DB3" w:rsidRPr="00F86D7D">
        <w:rPr>
          <w:sz w:val="24"/>
          <w:szCs w:val="24"/>
        </w:rPr>
        <w:t xml:space="preserve"> </w:t>
      </w:r>
      <w:r w:rsidRPr="00F86D7D">
        <w:rPr>
          <w:sz w:val="24"/>
          <w:szCs w:val="24"/>
        </w:rPr>
        <w:t xml:space="preserve">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w:t>
      </w:r>
      <w:r w:rsidR="007F1E51" w:rsidRPr="00F86D7D">
        <w:rPr>
          <w:sz w:val="24"/>
          <w:szCs w:val="24"/>
        </w:rPr>
        <w:t>об</w:t>
      </w:r>
      <w:r w:rsidRPr="00F86D7D">
        <w:rPr>
          <w:sz w:val="24"/>
          <w:szCs w:val="24"/>
        </w:rPr>
        <w:t>уча</w:t>
      </w:r>
      <w:r w:rsidR="007F1E51" w:rsidRPr="00F86D7D">
        <w:rPr>
          <w:sz w:val="24"/>
          <w:szCs w:val="24"/>
        </w:rPr>
        <w:t>ю</w:t>
      </w:r>
      <w:r w:rsidRPr="00F86D7D">
        <w:rPr>
          <w:sz w:val="24"/>
          <w:szCs w:val="24"/>
        </w:rPr>
        <w:t>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7E3778" w:rsidRPr="00F86D7D" w:rsidRDefault="009B1F7A">
      <w:pPr>
        <w:pStyle w:val="1"/>
        <w:spacing w:before="124" w:line="242" w:lineRule="auto"/>
        <w:ind w:right="2406"/>
        <w:rPr>
          <w:sz w:val="24"/>
          <w:szCs w:val="24"/>
        </w:rPr>
      </w:pPr>
      <w:r w:rsidRPr="00F86D7D">
        <w:rPr>
          <w:sz w:val="24"/>
          <w:szCs w:val="24"/>
        </w:rPr>
        <w:t xml:space="preserve">Основы безопасности личности, общества и государства </w:t>
      </w:r>
    </w:p>
    <w:p w:rsidR="00BD1E93" w:rsidRPr="00F86D7D" w:rsidRDefault="009B1F7A">
      <w:pPr>
        <w:pStyle w:val="1"/>
        <w:spacing w:before="124" w:line="242" w:lineRule="auto"/>
        <w:ind w:right="2406"/>
        <w:rPr>
          <w:sz w:val="24"/>
          <w:szCs w:val="24"/>
        </w:rPr>
      </w:pPr>
      <w:r w:rsidRPr="00F86D7D">
        <w:rPr>
          <w:sz w:val="24"/>
          <w:szCs w:val="24"/>
        </w:rPr>
        <w:t>Основы комплексной безопасности</w:t>
      </w:r>
    </w:p>
    <w:p w:rsidR="00BD1E93" w:rsidRPr="00F86D7D" w:rsidRDefault="009B1F7A">
      <w:pPr>
        <w:ind w:left="478" w:right="382" w:firstLine="707"/>
        <w:jc w:val="both"/>
        <w:rPr>
          <w:sz w:val="24"/>
          <w:szCs w:val="24"/>
        </w:rPr>
      </w:pPr>
      <w:r w:rsidRPr="00F86D7D">
        <w:rPr>
          <w:i/>
          <w:sz w:val="24"/>
          <w:szCs w:val="24"/>
        </w:rPr>
        <w:t xml:space="preserve">Обеспечение личной безопасности в повседневной жизни. </w:t>
      </w:r>
      <w:r w:rsidRPr="00F86D7D">
        <w:rPr>
          <w:sz w:val="24"/>
          <w:szCs w:val="24"/>
        </w:rPr>
        <w:t>Пожарная безопасность. Безопасность на дорогах. Безопасность в быту. Безопасность на водоемах. Экология и безопасность. Опасные ситуации социального характера.</w:t>
      </w:r>
    </w:p>
    <w:p w:rsidR="00BD1E93" w:rsidRPr="00F86D7D" w:rsidRDefault="009B1F7A">
      <w:pPr>
        <w:ind w:left="478" w:right="388" w:firstLine="707"/>
        <w:jc w:val="both"/>
        <w:rPr>
          <w:sz w:val="24"/>
          <w:szCs w:val="24"/>
        </w:rPr>
      </w:pPr>
      <w:r w:rsidRPr="00F86D7D">
        <w:rPr>
          <w:i/>
          <w:sz w:val="24"/>
          <w:szCs w:val="24"/>
        </w:rPr>
        <w:t xml:space="preserve">Обеспечение безопасности при активном отдыхе в природных условиях. </w:t>
      </w:r>
      <w:r w:rsidRPr="00F86D7D">
        <w:rPr>
          <w:sz w:val="24"/>
          <w:szCs w:val="24"/>
        </w:rPr>
        <w:t>Подготовка к активному отдыху на природе. Активный отдых на природе и безопасность. Дальний (внутренний) и выездной туризм, меры безопасности.</w:t>
      </w:r>
    </w:p>
    <w:p w:rsidR="00BD1E93" w:rsidRPr="00F86D7D" w:rsidRDefault="009B1F7A">
      <w:pPr>
        <w:pStyle w:val="a3"/>
        <w:ind w:right="387" w:firstLine="707"/>
        <w:rPr>
          <w:sz w:val="24"/>
          <w:szCs w:val="24"/>
        </w:rPr>
      </w:pPr>
      <w:r w:rsidRPr="00F86D7D">
        <w:rPr>
          <w:sz w:val="24"/>
          <w:szCs w:val="24"/>
        </w:rPr>
        <w:t>Обеспечение безопасности при автономном существовании человека в природной среде.</w:t>
      </w:r>
    </w:p>
    <w:p w:rsidR="00BD1E93" w:rsidRPr="00F86D7D" w:rsidRDefault="009B1F7A">
      <w:pPr>
        <w:ind w:left="478" w:right="382" w:firstLine="707"/>
        <w:jc w:val="both"/>
        <w:rPr>
          <w:sz w:val="24"/>
          <w:szCs w:val="24"/>
        </w:rPr>
      </w:pPr>
      <w:r w:rsidRPr="00F86D7D">
        <w:rPr>
          <w:i/>
          <w:sz w:val="24"/>
          <w:szCs w:val="24"/>
        </w:rPr>
        <w:t xml:space="preserve">Обеспечение личной безопасности при угрозе террористического акта. </w:t>
      </w:r>
      <w:r w:rsidRPr="00F86D7D">
        <w:rPr>
          <w:sz w:val="24"/>
          <w:szCs w:val="24"/>
        </w:rPr>
        <w:t>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BD1E93" w:rsidRPr="00F86D7D" w:rsidRDefault="009B1F7A">
      <w:pPr>
        <w:ind w:left="478" w:right="385" w:firstLine="707"/>
        <w:jc w:val="both"/>
        <w:rPr>
          <w:sz w:val="24"/>
          <w:szCs w:val="24"/>
        </w:rPr>
      </w:pPr>
      <w:r w:rsidRPr="00F86D7D">
        <w:rPr>
          <w:i/>
          <w:sz w:val="24"/>
          <w:szCs w:val="24"/>
        </w:rPr>
        <w:t xml:space="preserve">Обеспечение безопасности в чрезвычайных ситуациях природного, техногенного и социального характера. </w:t>
      </w:r>
      <w:r w:rsidRPr="00F86D7D">
        <w:rPr>
          <w:sz w:val="24"/>
          <w:szCs w:val="24"/>
        </w:rPr>
        <w:t>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BD1E93" w:rsidRPr="00F86D7D" w:rsidRDefault="009B1F7A">
      <w:pPr>
        <w:pStyle w:val="1"/>
        <w:spacing w:before="0" w:line="320" w:lineRule="exact"/>
        <w:rPr>
          <w:sz w:val="24"/>
          <w:szCs w:val="24"/>
        </w:rPr>
      </w:pPr>
      <w:r w:rsidRPr="00F86D7D">
        <w:rPr>
          <w:sz w:val="24"/>
          <w:szCs w:val="24"/>
        </w:rPr>
        <w:t>Защита населения Российской Федерации от чрезвычайных ситуаций</w:t>
      </w:r>
    </w:p>
    <w:p w:rsidR="00BD1E93" w:rsidRPr="00F86D7D" w:rsidRDefault="009B1F7A">
      <w:pPr>
        <w:pStyle w:val="a3"/>
        <w:ind w:right="380" w:firstLine="707"/>
        <w:rPr>
          <w:sz w:val="24"/>
          <w:szCs w:val="24"/>
        </w:rPr>
      </w:pPr>
      <w:r w:rsidRPr="00F86D7D">
        <w:rPr>
          <w:i/>
          <w:sz w:val="24"/>
          <w:szCs w:val="24"/>
        </w:rPr>
        <w:t xml:space="preserve">Организация защиты населения от чрезвычайных ситуаций. </w:t>
      </w:r>
      <w:r w:rsidRPr="00F86D7D">
        <w:rPr>
          <w:sz w:val="24"/>
          <w:szCs w:val="24"/>
        </w:rPr>
        <w:t>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BD1E93" w:rsidRPr="00F86D7D" w:rsidRDefault="009B1F7A">
      <w:pPr>
        <w:pStyle w:val="1"/>
        <w:spacing w:before="0"/>
        <w:ind w:left="478" w:right="384" w:firstLine="707"/>
        <w:jc w:val="both"/>
        <w:rPr>
          <w:sz w:val="24"/>
          <w:szCs w:val="24"/>
        </w:rPr>
      </w:pPr>
      <w:r w:rsidRPr="00F86D7D">
        <w:rPr>
          <w:sz w:val="24"/>
          <w:szCs w:val="24"/>
        </w:rPr>
        <w:t>Основы противодействия терроризму и экстремизму в Российской Федерации</w:t>
      </w:r>
    </w:p>
    <w:p w:rsidR="00BD1E93" w:rsidRPr="00F86D7D" w:rsidRDefault="009B1F7A">
      <w:pPr>
        <w:ind w:left="478" w:right="381" w:firstLine="707"/>
        <w:jc w:val="both"/>
        <w:rPr>
          <w:sz w:val="24"/>
          <w:szCs w:val="24"/>
        </w:rPr>
      </w:pPr>
      <w:r w:rsidRPr="00F86D7D">
        <w:rPr>
          <w:i/>
          <w:sz w:val="24"/>
          <w:szCs w:val="24"/>
        </w:rPr>
        <w:t xml:space="preserve">Экстремизм и терроризм — чрезвычайные опасности для общества и государства. </w:t>
      </w:r>
      <w:r w:rsidRPr="00F86D7D">
        <w:rPr>
          <w:sz w:val="24"/>
          <w:szCs w:val="24"/>
        </w:rPr>
        <w:t>Основные причины возникновения терроризма и экстремизма. Противодействие терроризму в мировом сообществе.</w:t>
      </w:r>
    </w:p>
    <w:p w:rsidR="00BD1E93" w:rsidRPr="00F86D7D" w:rsidRDefault="009B1F7A">
      <w:pPr>
        <w:pStyle w:val="a3"/>
        <w:ind w:right="384" w:firstLine="707"/>
        <w:rPr>
          <w:sz w:val="24"/>
          <w:szCs w:val="24"/>
        </w:rPr>
      </w:pPr>
      <w:r w:rsidRPr="00F86D7D">
        <w:rPr>
          <w:i/>
          <w:sz w:val="24"/>
          <w:szCs w:val="24"/>
        </w:rPr>
        <w:t xml:space="preserve">Нормативно-правовая база противодействия терроризму, экстремизму и наркотизму в Российской Федерации. </w:t>
      </w:r>
      <w:r w:rsidRPr="00F86D7D">
        <w:rPr>
          <w:sz w:val="24"/>
          <w:szCs w:val="24"/>
        </w:rPr>
        <w:t>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наркотиков России (ФСКН России) по остановке развития наркосистемы, изменению наркоситуации, ликвидации финансовой базы наркомафии. Профилактика</w:t>
      </w:r>
      <w:r w:rsidR="007E3778" w:rsidRPr="00F86D7D">
        <w:rPr>
          <w:sz w:val="24"/>
          <w:szCs w:val="24"/>
        </w:rPr>
        <w:t xml:space="preserve"> </w:t>
      </w:r>
      <w:r w:rsidRPr="00F86D7D">
        <w:rPr>
          <w:sz w:val="24"/>
          <w:szCs w:val="24"/>
        </w:rPr>
        <w:t>наркозависимости.</w:t>
      </w:r>
    </w:p>
    <w:p w:rsidR="00BD1E93" w:rsidRPr="00F86D7D" w:rsidRDefault="00BD1E93">
      <w:pPr>
        <w:rPr>
          <w:sz w:val="24"/>
          <w:szCs w:val="24"/>
        </w:rPr>
        <w:sectPr w:rsidR="00BD1E93" w:rsidRPr="00F86D7D">
          <w:footerReference w:type="default" r:id="rId17"/>
          <w:pgSz w:w="11910" w:h="16840"/>
          <w:pgMar w:top="760" w:right="180" w:bottom="1140" w:left="940" w:header="0" w:footer="889" w:gutter="0"/>
          <w:cols w:space="720"/>
        </w:sectPr>
      </w:pPr>
    </w:p>
    <w:p w:rsidR="00BD1E93" w:rsidRPr="00F86D7D" w:rsidRDefault="009B1F7A">
      <w:pPr>
        <w:spacing w:before="66"/>
        <w:ind w:left="478" w:right="384" w:firstLine="707"/>
        <w:jc w:val="both"/>
        <w:rPr>
          <w:sz w:val="24"/>
          <w:szCs w:val="24"/>
        </w:rPr>
      </w:pPr>
      <w:r w:rsidRPr="00F86D7D">
        <w:rPr>
          <w:i/>
          <w:sz w:val="24"/>
          <w:szCs w:val="24"/>
        </w:rPr>
        <w:lastRenderedPageBreak/>
        <w:t xml:space="preserve">Организационные основы системы противодействия терроризму и экстремизму в Российской Федерации. </w:t>
      </w:r>
      <w:r w:rsidRPr="00F86D7D">
        <w:rPr>
          <w:sz w:val="24"/>
          <w:szCs w:val="24"/>
        </w:rPr>
        <w:t>Роль правоохранительных органов и силовых структур в борьбе с терроризмом и проявлениями экстремизма. Контртеррористическая оп</w:t>
      </w:r>
      <w:r w:rsidR="007E3778" w:rsidRPr="00F86D7D">
        <w:rPr>
          <w:sz w:val="24"/>
          <w:szCs w:val="24"/>
        </w:rPr>
        <w:t>ерация. Участие Вооруже</w:t>
      </w:r>
      <w:r w:rsidRPr="00F86D7D">
        <w:rPr>
          <w:sz w:val="24"/>
          <w:szCs w:val="24"/>
        </w:rPr>
        <w:t>нных сил Российской Федерации в борьбе с терроризмом.</w:t>
      </w:r>
    </w:p>
    <w:p w:rsidR="00BD1E93" w:rsidRPr="00F86D7D" w:rsidRDefault="009B1F7A">
      <w:pPr>
        <w:ind w:left="478" w:right="387" w:firstLine="707"/>
        <w:jc w:val="both"/>
        <w:rPr>
          <w:sz w:val="24"/>
          <w:szCs w:val="24"/>
        </w:rPr>
      </w:pPr>
      <w:r w:rsidRPr="00F86D7D">
        <w:rPr>
          <w:i/>
          <w:sz w:val="24"/>
          <w:szCs w:val="24"/>
        </w:rPr>
        <w:t xml:space="preserve">Духовно-нравственные основы противодействия терроризму и экстремизму. </w:t>
      </w:r>
      <w:r w:rsidRPr="00F86D7D">
        <w:rPr>
          <w:sz w:val="24"/>
          <w:szCs w:val="24"/>
        </w:rPr>
        <w:t>Роль нравственной позиции и выработка личных качеств в формировании антитеррористического</w:t>
      </w:r>
      <w:r w:rsidR="007E3778" w:rsidRPr="00F86D7D">
        <w:rPr>
          <w:sz w:val="24"/>
          <w:szCs w:val="24"/>
        </w:rPr>
        <w:t xml:space="preserve"> </w:t>
      </w:r>
      <w:r w:rsidRPr="00F86D7D">
        <w:rPr>
          <w:sz w:val="24"/>
          <w:szCs w:val="24"/>
        </w:rPr>
        <w:t>поведения.</w:t>
      </w:r>
    </w:p>
    <w:p w:rsidR="00BD1E93" w:rsidRPr="00F86D7D" w:rsidRDefault="009B1F7A">
      <w:pPr>
        <w:pStyle w:val="a3"/>
        <w:ind w:right="390" w:firstLine="707"/>
        <w:rPr>
          <w:sz w:val="24"/>
          <w:szCs w:val="24"/>
        </w:rPr>
      </w:pPr>
      <w:r w:rsidRPr="00F86D7D">
        <w:rPr>
          <w:sz w:val="24"/>
          <w:szCs w:val="24"/>
        </w:rPr>
        <w:t>Влияние уровня культуры в области безопасности жизнедеятельности на формирование антитеррористического</w:t>
      </w:r>
      <w:r w:rsidR="007E3778" w:rsidRPr="00F86D7D">
        <w:rPr>
          <w:sz w:val="24"/>
          <w:szCs w:val="24"/>
        </w:rPr>
        <w:t xml:space="preserve"> </w:t>
      </w:r>
      <w:r w:rsidRPr="00F86D7D">
        <w:rPr>
          <w:sz w:val="24"/>
          <w:szCs w:val="24"/>
        </w:rPr>
        <w:t>поведения.</w:t>
      </w:r>
    </w:p>
    <w:p w:rsidR="00BD1E93" w:rsidRPr="00F86D7D" w:rsidRDefault="009B1F7A">
      <w:pPr>
        <w:pStyle w:val="a3"/>
        <w:spacing w:line="321" w:lineRule="exact"/>
        <w:ind w:left="1186" w:firstLine="0"/>
        <w:jc w:val="left"/>
        <w:rPr>
          <w:sz w:val="24"/>
          <w:szCs w:val="24"/>
        </w:rPr>
      </w:pPr>
      <w:r w:rsidRPr="00F86D7D">
        <w:rPr>
          <w:sz w:val="24"/>
          <w:szCs w:val="24"/>
        </w:rPr>
        <w:t>Профилактика террористической деятельности.</w:t>
      </w:r>
    </w:p>
    <w:p w:rsidR="00BD1E93" w:rsidRPr="00F86D7D" w:rsidRDefault="009B1F7A">
      <w:pPr>
        <w:ind w:left="478" w:right="381" w:firstLine="707"/>
        <w:jc w:val="both"/>
        <w:rPr>
          <w:sz w:val="24"/>
          <w:szCs w:val="24"/>
        </w:rPr>
      </w:pPr>
      <w:r w:rsidRPr="00F86D7D">
        <w:rPr>
          <w:i/>
          <w:sz w:val="24"/>
          <w:szCs w:val="24"/>
        </w:rPr>
        <w:t xml:space="preserve">Ответственность несовершеннолетних за антиобщественное поведение и за участие в террористической и экстремистской деятельности. </w:t>
      </w:r>
      <w:r w:rsidRPr="00F86D7D">
        <w:rPr>
          <w:sz w:val="24"/>
          <w:szCs w:val="24"/>
        </w:rPr>
        <w:t>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BD1E93" w:rsidRPr="00F86D7D" w:rsidRDefault="009B1F7A">
      <w:pPr>
        <w:pStyle w:val="a3"/>
        <w:spacing w:before="1"/>
        <w:ind w:left="1186" w:firstLine="0"/>
        <w:jc w:val="left"/>
        <w:rPr>
          <w:sz w:val="24"/>
          <w:szCs w:val="24"/>
        </w:rPr>
      </w:pPr>
      <w:r w:rsidRPr="00F86D7D">
        <w:rPr>
          <w:sz w:val="24"/>
          <w:szCs w:val="24"/>
        </w:rPr>
        <w:t>Наказание за участие в террористической и экстремистской деятельности. Обеспечение личной безопасности при угрозе террористического акта.</w:t>
      </w:r>
    </w:p>
    <w:p w:rsidR="00BD1E93" w:rsidRPr="00F86D7D" w:rsidRDefault="009B1F7A">
      <w:pPr>
        <w:pStyle w:val="a3"/>
        <w:spacing w:line="321" w:lineRule="exact"/>
        <w:ind w:firstLine="0"/>
        <w:jc w:val="left"/>
        <w:rPr>
          <w:sz w:val="24"/>
          <w:szCs w:val="24"/>
        </w:rPr>
      </w:pPr>
      <w:r w:rsidRPr="00F86D7D">
        <w:rPr>
          <w:sz w:val="24"/>
          <w:szCs w:val="24"/>
        </w:rPr>
        <w:t>Взрывы в местах массового скопления людей.</w:t>
      </w:r>
    </w:p>
    <w:p w:rsidR="00BD1E93" w:rsidRPr="00F86D7D" w:rsidRDefault="009B1F7A">
      <w:pPr>
        <w:pStyle w:val="a3"/>
        <w:spacing w:line="242" w:lineRule="auto"/>
        <w:ind w:right="392" w:firstLine="707"/>
        <w:rPr>
          <w:sz w:val="24"/>
          <w:szCs w:val="24"/>
        </w:rPr>
      </w:pPr>
      <w:r w:rsidRPr="00F86D7D">
        <w:rPr>
          <w:sz w:val="24"/>
          <w:szCs w:val="24"/>
        </w:rPr>
        <w:t>Захват воздушных и морских судов, автомашин и других транспортных средств и удерживание в них заложников.</w:t>
      </w:r>
    </w:p>
    <w:p w:rsidR="00BD1E93" w:rsidRPr="00F86D7D" w:rsidRDefault="009B1F7A">
      <w:pPr>
        <w:pStyle w:val="a3"/>
        <w:ind w:left="1186" w:right="2832" w:firstLine="0"/>
        <w:jc w:val="left"/>
        <w:rPr>
          <w:sz w:val="24"/>
          <w:szCs w:val="24"/>
        </w:rPr>
      </w:pPr>
      <w:r w:rsidRPr="00F86D7D">
        <w:rPr>
          <w:sz w:val="24"/>
          <w:szCs w:val="24"/>
        </w:rPr>
        <w:t>Правила поведения при возможной опасности взрыва. Правила</w:t>
      </w:r>
      <w:r w:rsidR="007E3778" w:rsidRPr="00F86D7D">
        <w:rPr>
          <w:sz w:val="24"/>
          <w:szCs w:val="24"/>
        </w:rPr>
        <w:t xml:space="preserve"> </w:t>
      </w:r>
      <w:r w:rsidRPr="00F86D7D">
        <w:rPr>
          <w:sz w:val="24"/>
          <w:szCs w:val="24"/>
        </w:rPr>
        <w:t>безопасного</w:t>
      </w:r>
      <w:r w:rsidR="007E3778" w:rsidRPr="00F86D7D">
        <w:rPr>
          <w:sz w:val="24"/>
          <w:szCs w:val="24"/>
        </w:rPr>
        <w:t xml:space="preserve"> </w:t>
      </w:r>
      <w:r w:rsidRPr="00F86D7D">
        <w:rPr>
          <w:sz w:val="24"/>
          <w:szCs w:val="24"/>
        </w:rPr>
        <w:t>поведения,</w:t>
      </w:r>
      <w:r w:rsidR="007E3778" w:rsidRPr="00F86D7D">
        <w:rPr>
          <w:sz w:val="24"/>
          <w:szCs w:val="24"/>
        </w:rPr>
        <w:t xml:space="preserve"> </w:t>
      </w:r>
      <w:r w:rsidRPr="00F86D7D">
        <w:rPr>
          <w:sz w:val="24"/>
          <w:szCs w:val="24"/>
        </w:rPr>
        <w:t>если</w:t>
      </w:r>
      <w:r w:rsidR="007E3778" w:rsidRPr="00F86D7D">
        <w:rPr>
          <w:sz w:val="24"/>
          <w:szCs w:val="24"/>
        </w:rPr>
        <w:t xml:space="preserve"> </w:t>
      </w:r>
      <w:r w:rsidRPr="00F86D7D">
        <w:rPr>
          <w:sz w:val="24"/>
          <w:szCs w:val="24"/>
        </w:rPr>
        <w:t>взрыв</w:t>
      </w:r>
      <w:r w:rsidR="007E3778" w:rsidRPr="00F86D7D">
        <w:rPr>
          <w:sz w:val="24"/>
          <w:szCs w:val="24"/>
        </w:rPr>
        <w:t xml:space="preserve"> </w:t>
      </w:r>
      <w:r w:rsidRPr="00F86D7D">
        <w:rPr>
          <w:spacing w:val="-5"/>
          <w:sz w:val="24"/>
          <w:szCs w:val="24"/>
        </w:rPr>
        <w:t>произош</w:t>
      </w:r>
      <w:r w:rsidR="00944927" w:rsidRPr="00F86D7D">
        <w:rPr>
          <w:spacing w:val="-5"/>
          <w:sz w:val="24"/>
          <w:szCs w:val="24"/>
        </w:rPr>
        <w:t>ё</w:t>
      </w:r>
      <w:r w:rsidRPr="00F86D7D">
        <w:rPr>
          <w:spacing w:val="-5"/>
          <w:sz w:val="24"/>
          <w:szCs w:val="24"/>
        </w:rPr>
        <w:t>л.</w:t>
      </w:r>
    </w:p>
    <w:p w:rsidR="00BD1E93" w:rsidRPr="00F86D7D" w:rsidRDefault="009B1F7A">
      <w:pPr>
        <w:pStyle w:val="a3"/>
        <w:ind w:left="1186" w:right="1633" w:firstLine="0"/>
        <w:jc w:val="left"/>
        <w:rPr>
          <w:sz w:val="24"/>
          <w:szCs w:val="24"/>
        </w:rPr>
      </w:pPr>
      <w:r w:rsidRPr="00F86D7D">
        <w:rPr>
          <w:sz w:val="24"/>
          <w:szCs w:val="24"/>
        </w:rPr>
        <w:t>Меры безопасности в случае похищения или захвата в заложники. Обеспечение безопасности при захвате самол</w:t>
      </w:r>
      <w:r w:rsidR="00944927" w:rsidRPr="00F86D7D">
        <w:rPr>
          <w:sz w:val="24"/>
          <w:szCs w:val="24"/>
        </w:rPr>
        <w:t>ё</w:t>
      </w:r>
      <w:r w:rsidRPr="00F86D7D">
        <w:rPr>
          <w:sz w:val="24"/>
          <w:szCs w:val="24"/>
        </w:rPr>
        <w:t>та.</w:t>
      </w:r>
    </w:p>
    <w:p w:rsidR="00BD1E93" w:rsidRPr="00F86D7D" w:rsidRDefault="009B1F7A">
      <w:pPr>
        <w:pStyle w:val="a3"/>
        <w:spacing w:line="322" w:lineRule="exact"/>
        <w:ind w:left="1186" w:firstLine="0"/>
        <w:jc w:val="left"/>
        <w:rPr>
          <w:sz w:val="24"/>
          <w:szCs w:val="24"/>
        </w:rPr>
      </w:pPr>
      <w:r w:rsidRPr="00F86D7D">
        <w:rPr>
          <w:sz w:val="24"/>
          <w:szCs w:val="24"/>
        </w:rPr>
        <w:t>Правила поведения при перестрелке.</w:t>
      </w:r>
    </w:p>
    <w:p w:rsidR="00BD1E93" w:rsidRPr="00F86D7D" w:rsidRDefault="009B1F7A">
      <w:pPr>
        <w:pStyle w:val="1"/>
        <w:spacing w:before="0" w:line="242" w:lineRule="auto"/>
        <w:ind w:right="2526"/>
        <w:rPr>
          <w:sz w:val="24"/>
          <w:szCs w:val="24"/>
        </w:rPr>
      </w:pPr>
      <w:r w:rsidRPr="00F86D7D">
        <w:rPr>
          <w:sz w:val="24"/>
          <w:szCs w:val="24"/>
        </w:rPr>
        <w:t>Основы медицинских знаний и здорового образа жизни Основы здорового образа жизни</w:t>
      </w:r>
    </w:p>
    <w:p w:rsidR="00BD1E93" w:rsidRPr="00F86D7D" w:rsidRDefault="009B1F7A">
      <w:pPr>
        <w:ind w:left="478" w:right="384" w:firstLine="707"/>
        <w:jc w:val="both"/>
        <w:rPr>
          <w:sz w:val="24"/>
          <w:szCs w:val="24"/>
        </w:rPr>
      </w:pPr>
      <w:r w:rsidRPr="00F86D7D">
        <w:rPr>
          <w:i/>
          <w:sz w:val="24"/>
          <w:szCs w:val="24"/>
        </w:rPr>
        <w:t xml:space="preserve">Здоровый образ жизни и его составляющие. </w:t>
      </w:r>
      <w:r w:rsidRPr="00F86D7D">
        <w:rPr>
          <w:sz w:val="24"/>
          <w:szCs w:val="24"/>
        </w:rPr>
        <w:t>Основные понятия о здоровье и здоровом образе жизни. Составляющие здорового образа жизни.</w:t>
      </w:r>
    </w:p>
    <w:p w:rsidR="00BD1E93" w:rsidRPr="00F86D7D" w:rsidRDefault="009B1F7A">
      <w:pPr>
        <w:ind w:left="478" w:right="385" w:firstLine="707"/>
        <w:jc w:val="both"/>
        <w:rPr>
          <w:sz w:val="24"/>
          <w:szCs w:val="24"/>
        </w:rPr>
      </w:pPr>
      <w:r w:rsidRPr="00F86D7D">
        <w:rPr>
          <w:i/>
          <w:sz w:val="24"/>
          <w:szCs w:val="24"/>
        </w:rPr>
        <w:t xml:space="preserve">Факторы, разрушающие здоровье. </w:t>
      </w:r>
      <w:r w:rsidRPr="00F86D7D">
        <w:rPr>
          <w:sz w:val="24"/>
          <w:szCs w:val="24"/>
        </w:rPr>
        <w:t>Вредные привычки и их влияние на здоровье. Ранние половые связи и их отрицательные последствия для здоровья человека.</w:t>
      </w:r>
    </w:p>
    <w:p w:rsidR="00BD1E93" w:rsidRPr="00F86D7D" w:rsidRDefault="009B1F7A">
      <w:pPr>
        <w:pStyle w:val="a3"/>
        <w:ind w:right="386" w:firstLine="707"/>
        <w:rPr>
          <w:sz w:val="24"/>
          <w:szCs w:val="24"/>
        </w:rPr>
      </w:pPr>
      <w:r w:rsidRPr="00F86D7D">
        <w:rPr>
          <w:sz w:val="24"/>
          <w:szCs w:val="24"/>
        </w:rPr>
        <w:t>Правовые аспекты взаимоотношения полов. Семья в современном обществе.</w:t>
      </w:r>
    </w:p>
    <w:p w:rsidR="00BD1E93" w:rsidRPr="00F86D7D" w:rsidRDefault="009B1F7A">
      <w:pPr>
        <w:pStyle w:val="1"/>
        <w:spacing w:before="0" w:line="320" w:lineRule="exact"/>
        <w:rPr>
          <w:sz w:val="24"/>
          <w:szCs w:val="24"/>
        </w:rPr>
      </w:pPr>
      <w:r w:rsidRPr="00F86D7D">
        <w:rPr>
          <w:sz w:val="24"/>
          <w:szCs w:val="24"/>
        </w:rPr>
        <w:t>Основы медицинских знаний и оказание первой помощи</w:t>
      </w:r>
    </w:p>
    <w:p w:rsidR="00BD1E93" w:rsidRPr="00F86D7D" w:rsidRDefault="00944927">
      <w:pPr>
        <w:ind w:left="478" w:right="385" w:firstLine="707"/>
        <w:jc w:val="both"/>
        <w:rPr>
          <w:sz w:val="24"/>
          <w:szCs w:val="24"/>
        </w:rPr>
      </w:pPr>
      <w:r w:rsidRPr="00F86D7D">
        <w:rPr>
          <w:i/>
          <w:sz w:val="24"/>
          <w:szCs w:val="24"/>
        </w:rPr>
        <w:t>Оказание первой</w:t>
      </w:r>
      <w:r w:rsidR="009B1F7A" w:rsidRPr="00F86D7D">
        <w:rPr>
          <w:i/>
          <w:sz w:val="24"/>
          <w:szCs w:val="24"/>
        </w:rPr>
        <w:t xml:space="preserve"> помощи. </w:t>
      </w:r>
      <w:r w:rsidR="009B1F7A" w:rsidRPr="00F86D7D">
        <w:rPr>
          <w:sz w:val="24"/>
          <w:szCs w:val="24"/>
        </w:rPr>
        <w:t>Первая помощь</w:t>
      </w:r>
      <w:r w:rsidRPr="00F86D7D">
        <w:rPr>
          <w:sz w:val="24"/>
          <w:szCs w:val="24"/>
        </w:rPr>
        <w:t xml:space="preserve"> пострадавшим  и ее значение, </w:t>
      </w:r>
      <w:r w:rsidR="009B1F7A" w:rsidRPr="00F86D7D">
        <w:rPr>
          <w:sz w:val="24"/>
          <w:szCs w:val="24"/>
        </w:rPr>
        <w:t xml:space="preserve"> правила ее оказания.</w:t>
      </w:r>
    </w:p>
    <w:p w:rsidR="00BD1E93" w:rsidRPr="00F86D7D" w:rsidRDefault="00944927">
      <w:pPr>
        <w:ind w:left="478" w:right="379" w:firstLine="707"/>
        <w:jc w:val="both"/>
        <w:rPr>
          <w:sz w:val="24"/>
          <w:szCs w:val="24"/>
        </w:rPr>
      </w:pPr>
      <w:r w:rsidRPr="00F86D7D">
        <w:rPr>
          <w:i/>
          <w:sz w:val="24"/>
          <w:szCs w:val="24"/>
        </w:rPr>
        <w:t>Первая</w:t>
      </w:r>
      <w:r w:rsidR="009B1F7A" w:rsidRPr="00F86D7D">
        <w:rPr>
          <w:i/>
          <w:sz w:val="24"/>
          <w:szCs w:val="24"/>
        </w:rPr>
        <w:t xml:space="preserve"> помощь при неотложных состояниях. </w:t>
      </w:r>
      <w:r w:rsidR="009B1F7A" w:rsidRPr="00F86D7D">
        <w:rPr>
          <w:sz w:val="24"/>
          <w:szCs w:val="24"/>
        </w:rPr>
        <w:t>Правила оказания первой помощи при неотложных состояниях.</w:t>
      </w:r>
    </w:p>
    <w:p w:rsidR="00BD1E93" w:rsidRPr="00F86D7D" w:rsidRDefault="00944927">
      <w:pPr>
        <w:ind w:left="478" w:right="379" w:firstLine="707"/>
        <w:jc w:val="both"/>
        <w:rPr>
          <w:sz w:val="24"/>
          <w:szCs w:val="24"/>
        </w:rPr>
      </w:pPr>
      <w:r w:rsidRPr="00F86D7D">
        <w:rPr>
          <w:i/>
          <w:sz w:val="24"/>
          <w:szCs w:val="24"/>
        </w:rPr>
        <w:t>Первая</w:t>
      </w:r>
      <w:r w:rsidR="009B1F7A" w:rsidRPr="00F86D7D">
        <w:rPr>
          <w:i/>
          <w:sz w:val="24"/>
          <w:szCs w:val="24"/>
        </w:rPr>
        <w:t xml:space="preserve"> помощь при массовых поражениях</w:t>
      </w:r>
      <w:r w:rsidRPr="00F86D7D">
        <w:rPr>
          <w:i/>
          <w:sz w:val="24"/>
          <w:szCs w:val="24"/>
        </w:rPr>
        <w:t>:</w:t>
      </w:r>
      <w:r w:rsidR="007E3778" w:rsidRPr="00F86D7D">
        <w:rPr>
          <w:i/>
          <w:sz w:val="24"/>
          <w:szCs w:val="24"/>
        </w:rPr>
        <w:t xml:space="preserve"> </w:t>
      </w:r>
      <w:r w:rsidRPr="00F86D7D">
        <w:rPr>
          <w:i/>
          <w:sz w:val="24"/>
          <w:szCs w:val="24"/>
        </w:rPr>
        <w:t>отравлениях аварийно  химически опасными веществами</w:t>
      </w:r>
      <w:r w:rsidR="009B1F7A" w:rsidRPr="00F86D7D">
        <w:rPr>
          <w:i/>
          <w:sz w:val="24"/>
          <w:szCs w:val="24"/>
        </w:rPr>
        <w:t>.</w:t>
      </w:r>
      <w:r w:rsidR="007E3778" w:rsidRPr="00F86D7D">
        <w:rPr>
          <w:i/>
          <w:sz w:val="24"/>
          <w:szCs w:val="24"/>
        </w:rPr>
        <w:t xml:space="preserve"> </w:t>
      </w:r>
      <w:r w:rsidRPr="00F86D7D">
        <w:rPr>
          <w:i/>
          <w:sz w:val="24"/>
          <w:szCs w:val="24"/>
        </w:rPr>
        <w:t>Первая помощь при травме, утоплении, остановке сердца, коме.</w:t>
      </w:r>
      <w:r w:rsidR="007E3778" w:rsidRPr="00F86D7D">
        <w:rPr>
          <w:i/>
          <w:sz w:val="24"/>
          <w:szCs w:val="24"/>
        </w:rPr>
        <w:t xml:space="preserve"> </w:t>
      </w:r>
      <w:r w:rsidR="009B1F7A" w:rsidRPr="00F86D7D">
        <w:rPr>
          <w:sz w:val="24"/>
          <w:szCs w:val="24"/>
        </w:rPr>
        <w:t>Комплекс простейших мероприяти</w:t>
      </w:r>
      <w:r w:rsidRPr="00F86D7D">
        <w:rPr>
          <w:sz w:val="24"/>
          <w:szCs w:val="24"/>
        </w:rPr>
        <w:t>й по оказанию первой</w:t>
      </w:r>
      <w:r w:rsidR="009B1F7A" w:rsidRPr="00F86D7D">
        <w:rPr>
          <w:sz w:val="24"/>
          <w:szCs w:val="24"/>
        </w:rPr>
        <w:t xml:space="preserve"> помощи при массовых поражениях.</w:t>
      </w:r>
    </w:p>
    <w:p w:rsidR="00BD1E93" w:rsidRPr="00F86D7D" w:rsidRDefault="009B1F7A">
      <w:pPr>
        <w:pStyle w:val="1"/>
        <w:numPr>
          <w:ilvl w:val="1"/>
          <w:numId w:val="84"/>
        </w:numPr>
        <w:tabs>
          <w:tab w:val="left" w:pos="972"/>
        </w:tabs>
        <w:rPr>
          <w:sz w:val="24"/>
          <w:szCs w:val="24"/>
        </w:rPr>
      </w:pPr>
      <w:bookmarkStart w:id="40" w:name="_TOC_250035"/>
      <w:r w:rsidRPr="00F86D7D">
        <w:rPr>
          <w:sz w:val="24"/>
          <w:szCs w:val="24"/>
        </w:rPr>
        <w:t>Программа воспитания и социализации</w:t>
      </w:r>
      <w:bookmarkEnd w:id="40"/>
      <w:r w:rsidR="007E3778" w:rsidRPr="00F86D7D">
        <w:rPr>
          <w:sz w:val="24"/>
          <w:szCs w:val="24"/>
        </w:rPr>
        <w:t xml:space="preserve"> </w:t>
      </w:r>
      <w:r w:rsidRPr="00F86D7D">
        <w:rPr>
          <w:sz w:val="24"/>
          <w:szCs w:val="24"/>
        </w:rPr>
        <w:t>обучающихся</w:t>
      </w:r>
    </w:p>
    <w:p w:rsidR="00BD1E93" w:rsidRPr="00F86D7D" w:rsidRDefault="009B1F7A">
      <w:pPr>
        <w:pStyle w:val="a3"/>
        <w:spacing w:before="235"/>
        <w:ind w:right="386" w:firstLine="707"/>
        <w:rPr>
          <w:sz w:val="24"/>
          <w:szCs w:val="24"/>
        </w:rPr>
      </w:pPr>
      <w:r w:rsidRPr="00F86D7D">
        <w:rPr>
          <w:sz w:val="24"/>
          <w:szCs w:val="24"/>
        </w:rPr>
        <w:t xml:space="preserve">Программа воспитания и социализации обучающихся </w:t>
      </w:r>
      <w:r w:rsidR="008E6F61" w:rsidRPr="00F86D7D">
        <w:rPr>
          <w:sz w:val="24"/>
          <w:szCs w:val="24"/>
        </w:rPr>
        <w:t>МБОУ «СОШ №2» с.</w:t>
      </w:r>
      <w:r w:rsidR="007E3778" w:rsidRPr="00F86D7D">
        <w:rPr>
          <w:sz w:val="24"/>
          <w:szCs w:val="24"/>
        </w:rPr>
        <w:t xml:space="preserve"> </w:t>
      </w:r>
      <w:r w:rsidR="008E6F61" w:rsidRPr="00F86D7D">
        <w:rPr>
          <w:sz w:val="24"/>
          <w:szCs w:val="24"/>
        </w:rPr>
        <w:t>Буссевка</w:t>
      </w:r>
      <w:r w:rsidRPr="00F86D7D">
        <w:rPr>
          <w:sz w:val="24"/>
          <w:szCs w:val="24"/>
        </w:rPr>
        <w:t xml:space="preserve">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BD1E93" w:rsidRPr="00F86D7D" w:rsidRDefault="009B1F7A">
      <w:pPr>
        <w:pStyle w:val="1"/>
        <w:numPr>
          <w:ilvl w:val="2"/>
          <w:numId w:val="84"/>
        </w:numPr>
        <w:tabs>
          <w:tab w:val="left" w:pos="1358"/>
          <w:tab w:val="left" w:pos="1359"/>
          <w:tab w:val="left" w:pos="2258"/>
          <w:tab w:val="left" w:pos="2668"/>
          <w:tab w:val="left" w:pos="3772"/>
          <w:tab w:val="left" w:pos="7009"/>
          <w:tab w:val="left" w:pos="8498"/>
          <w:tab w:val="left" w:pos="10237"/>
        </w:tabs>
        <w:spacing w:before="124" w:line="242" w:lineRule="auto"/>
        <w:ind w:right="384" w:firstLine="0"/>
        <w:jc w:val="left"/>
        <w:rPr>
          <w:sz w:val="24"/>
          <w:szCs w:val="24"/>
        </w:rPr>
      </w:pPr>
      <w:bookmarkStart w:id="41" w:name="_TOC_250034"/>
      <w:r w:rsidRPr="00F86D7D">
        <w:rPr>
          <w:sz w:val="24"/>
          <w:szCs w:val="24"/>
        </w:rPr>
        <w:t>Цель</w:t>
      </w:r>
      <w:r w:rsidRPr="00F86D7D">
        <w:rPr>
          <w:sz w:val="24"/>
          <w:szCs w:val="24"/>
        </w:rPr>
        <w:tab/>
        <w:t>и</w:t>
      </w:r>
      <w:r w:rsidRPr="00F86D7D">
        <w:rPr>
          <w:sz w:val="24"/>
          <w:szCs w:val="24"/>
        </w:rPr>
        <w:tab/>
        <w:t>задачи</w:t>
      </w:r>
      <w:r w:rsidRPr="00F86D7D">
        <w:rPr>
          <w:sz w:val="24"/>
          <w:szCs w:val="24"/>
        </w:rPr>
        <w:tab/>
        <w:t>духовно-нравственного</w:t>
      </w:r>
      <w:r w:rsidRPr="00F86D7D">
        <w:rPr>
          <w:sz w:val="24"/>
          <w:szCs w:val="24"/>
        </w:rPr>
        <w:tab/>
        <w:t>развития,</w:t>
      </w:r>
      <w:r w:rsidRPr="00F86D7D">
        <w:rPr>
          <w:sz w:val="24"/>
          <w:szCs w:val="24"/>
        </w:rPr>
        <w:tab/>
        <w:t>воспитания</w:t>
      </w:r>
      <w:r w:rsidRPr="00F86D7D">
        <w:rPr>
          <w:sz w:val="24"/>
          <w:szCs w:val="24"/>
        </w:rPr>
        <w:tab/>
        <w:t>и социализации</w:t>
      </w:r>
      <w:bookmarkEnd w:id="41"/>
      <w:r w:rsidR="007E3778" w:rsidRPr="00F86D7D">
        <w:rPr>
          <w:sz w:val="24"/>
          <w:szCs w:val="24"/>
        </w:rPr>
        <w:t xml:space="preserve"> </w:t>
      </w:r>
      <w:r w:rsidRPr="00F86D7D">
        <w:rPr>
          <w:sz w:val="24"/>
          <w:szCs w:val="24"/>
        </w:rPr>
        <w:t>обучающихся</w:t>
      </w:r>
    </w:p>
    <w:p w:rsidR="00BD1E93" w:rsidRPr="00F86D7D" w:rsidRDefault="009B1F7A">
      <w:pPr>
        <w:pStyle w:val="a3"/>
        <w:spacing w:before="110"/>
        <w:ind w:right="383" w:firstLine="707"/>
        <w:rPr>
          <w:sz w:val="24"/>
          <w:szCs w:val="24"/>
        </w:rPr>
      </w:pPr>
      <w:r w:rsidRPr="00F86D7D">
        <w:rPr>
          <w:b/>
          <w:sz w:val="24"/>
          <w:szCs w:val="24"/>
        </w:rPr>
        <w:t>Целью воспитания и социализации</w:t>
      </w:r>
      <w:r w:rsidR="007E3778" w:rsidRPr="00F86D7D">
        <w:rPr>
          <w:b/>
          <w:sz w:val="24"/>
          <w:szCs w:val="24"/>
        </w:rPr>
        <w:t xml:space="preserve"> </w:t>
      </w:r>
      <w:r w:rsidRPr="00F86D7D">
        <w:rPr>
          <w:sz w:val="24"/>
          <w:szCs w:val="24"/>
        </w:rPr>
        <w:t xml:space="preserve">обучающихся на </w:t>
      </w:r>
      <w:r w:rsidR="00C06D9C" w:rsidRPr="00F86D7D">
        <w:rPr>
          <w:sz w:val="24"/>
          <w:szCs w:val="24"/>
        </w:rPr>
        <w:t>уровне</w:t>
      </w:r>
      <w:r w:rsidRPr="00F86D7D">
        <w:rPr>
          <w:sz w:val="24"/>
          <w:szCs w:val="24"/>
        </w:rPr>
        <w:t xml:space="preserve">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w:t>
      </w:r>
      <w:r w:rsidRPr="00F86D7D">
        <w:rPr>
          <w:sz w:val="24"/>
          <w:szCs w:val="24"/>
        </w:rPr>
        <w:lastRenderedPageBreak/>
        <w:t>Российской</w:t>
      </w:r>
      <w:r w:rsidR="007E3778" w:rsidRPr="00F86D7D">
        <w:rPr>
          <w:sz w:val="24"/>
          <w:szCs w:val="24"/>
        </w:rPr>
        <w:t xml:space="preserve"> </w:t>
      </w:r>
      <w:r w:rsidRPr="00F86D7D">
        <w:rPr>
          <w:sz w:val="24"/>
          <w:szCs w:val="24"/>
        </w:rPr>
        <w:t>Федерации.</w:t>
      </w:r>
    </w:p>
    <w:p w:rsidR="00BD1E93" w:rsidRPr="00F86D7D" w:rsidRDefault="009B1F7A">
      <w:pPr>
        <w:pStyle w:val="a3"/>
        <w:spacing w:before="1"/>
        <w:ind w:right="388" w:firstLine="707"/>
        <w:rPr>
          <w:b/>
          <w:sz w:val="24"/>
          <w:szCs w:val="24"/>
        </w:rPr>
      </w:pPr>
      <w:r w:rsidRPr="00F86D7D">
        <w:rPr>
          <w:sz w:val="24"/>
          <w:szCs w:val="24"/>
        </w:rPr>
        <w:t xml:space="preserve">Для достижения поставленной цели воспитания и социализации обучающихся решаются следующие </w:t>
      </w:r>
      <w:r w:rsidRPr="00F86D7D">
        <w:rPr>
          <w:b/>
          <w:sz w:val="24"/>
          <w:szCs w:val="24"/>
        </w:rPr>
        <w:t>задачи.</w:t>
      </w:r>
    </w:p>
    <w:p w:rsidR="00BD1E93" w:rsidRPr="00F86D7D" w:rsidRDefault="009B1F7A">
      <w:pPr>
        <w:pStyle w:val="1"/>
        <w:spacing w:before="4" w:line="319" w:lineRule="exact"/>
        <w:rPr>
          <w:sz w:val="24"/>
          <w:szCs w:val="24"/>
        </w:rPr>
      </w:pPr>
      <w:r w:rsidRPr="00F86D7D">
        <w:rPr>
          <w:sz w:val="24"/>
          <w:szCs w:val="24"/>
        </w:rPr>
        <w:t>В области формирования личностной культуры:</w:t>
      </w:r>
    </w:p>
    <w:p w:rsidR="00BD1E93" w:rsidRPr="00F86D7D" w:rsidRDefault="009B1F7A">
      <w:pPr>
        <w:pStyle w:val="a5"/>
        <w:numPr>
          <w:ilvl w:val="3"/>
          <w:numId w:val="84"/>
        </w:numPr>
        <w:tabs>
          <w:tab w:val="left" w:pos="1259"/>
        </w:tabs>
        <w:ind w:right="380"/>
        <w:rPr>
          <w:sz w:val="24"/>
          <w:szCs w:val="24"/>
        </w:rPr>
      </w:pPr>
      <w:r w:rsidRPr="00F86D7D">
        <w:rPr>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BD1E93" w:rsidRPr="00F86D7D" w:rsidRDefault="009B1F7A">
      <w:pPr>
        <w:pStyle w:val="a5"/>
        <w:numPr>
          <w:ilvl w:val="3"/>
          <w:numId w:val="84"/>
        </w:numPr>
        <w:tabs>
          <w:tab w:val="left" w:pos="1259"/>
        </w:tabs>
        <w:ind w:right="388"/>
        <w:rPr>
          <w:sz w:val="24"/>
          <w:szCs w:val="24"/>
        </w:rPr>
      </w:pPr>
      <w:r w:rsidRPr="00F86D7D">
        <w:rPr>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своейс</w:t>
      </w:r>
      <w:r w:rsidR="007E3778" w:rsidRPr="00F86D7D">
        <w:rPr>
          <w:sz w:val="24"/>
          <w:szCs w:val="24"/>
        </w:rPr>
        <w:t xml:space="preserve"> </w:t>
      </w:r>
      <w:r w:rsidRPr="00F86D7D">
        <w:rPr>
          <w:sz w:val="24"/>
          <w:szCs w:val="24"/>
        </w:rPr>
        <w:t>овести;</w:t>
      </w:r>
    </w:p>
    <w:p w:rsidR="00BD1E93" w:rsidRPr="00F86D7D" w:rsidRDefault="009B1F7A">
      <w:pPr>
        <w:pStyle w:val="a5"/>
        <w:numPr>
          <w:ilvl w:val="3"/>
          <w:numId w:val="84"/>
        </w:numPr>
        <w:tabs>
          <w:tab w:val="left" w:pos="1329"/>
        </w:tabs>
        <w:ind w:right="379"/>
        <w:rPr>
          <w:sz w:val="24"/>
          <w:szCs w:val="24"/>
        </w:rPr>
      </w:pPr>
      <w:r w:rsidRPr="00F86D7D">
        <w:rPr>
          <w:sz w:val="24"/>
          <w:szCs w:val="24"/>
        </w:rPr>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w:t>
      </w:r>
      <w:r w:rsidR="007E3778" w:rsidRPr="00F86D7D">
        <w:rPr>
          <w:sz w:val="24"/>
          <w:szCs w:val="24"/>
        </w:rPr>
        <w:t xml:space="preserve"> </w:t>
      </w:r>
      <w:r w:rsidRPr="00F86D7D">
        <w:rPr>
          <w:sz w:val="24"/>
          <w:szCs w:val="24"/>
        </w:rPr>
        <w:t>поступкам;</w:t>
      </w:r>
    </w:p>
    <w:p w:rsidR="00BD1E93" w:rsidRPr="00F86D7D" w:rsidRDefault="009B1F7A">
      <w:pPr>
        <w:pStyle w:val="a5"/>
        <w:numPr>
          <w:ilvl w:val="3"/>
          <w:numId w:val="84"/>
        </w:numPr>
        <w:tabs>
          <w:tab w:val="left" w:pos="1259"/>
        </w:tabs>
        <w:ind w:right="386"/>
        <w:rPr>
          <w:sz w:val="24"/>
          <w:szCs w:val="24"/>
        </w:rPr>
      </w:pPr>
      <w:r w:rsidRPr="00F86D7D">
        <w:rPr>
          <w:sz w:val="24"/>
          <w:szCs w:val="24"/>
        </w:rPr>
        <w:t>формирование нравственного смысла учения, социально ориентированной и общественно полезной</w:t>
      </w:r>
      <w:r w:rsidR="007E3778" w:rsidRPr="00F86D7D">
        <w:rPr>
          <w:sz w:val="24"/>
          <w:szCs w:val="24"/>
        </w:rPr>
        <w:t xml:space="preserve"> </w:t>
      </w:r>
      <w:r w:rsidRPr="00F86D7D">
        <w:rPr>
          <w:sz w:val="24"/>
          <w:szCs w:val="24"/>
        </w:rPr>
        <w:t>деятельности;</w:t>
      </w:r>
    </w:p>
    <w:p w:rsidR="00BD1E93" w:rsidRPr="00F86D7D" w:rsidRDefault="009B1F7A">
      <w:pPr>
        <w:pStyle w:val="a5"/>
        <w:numPr>
          <w:ilvl w:val="3"/>
          <w:numId w:val="84"/>
        </w:numPr>
        <w:tabs>
          <w:tab w:val="left" w:pos="1329"/>
        </w:tabs>
        <w:ind w:right="381"/>
        <w:rPr>
          <w:sz w:val="24"/>
          <w:szCs w:val="24"/>
        </w:rPr>
      </w:pPr>
      <w:r w:rsidRPr="00F86D7D">
        <w:rPr>
          <w:sz w:val="24"/>
          <w:szCs w:val="24"/>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w:t>
      </w:r>
      <w:r w:rsidR="007E3778" w:rsidRPr="00F86D7D">
        <w:rPr>
          <w:sz w:val="24"/>
          <w:szCs w:val="24"/>
        </w:rPr>
        <w:t xml:space="preserve"> </w:t>
      </w:r>
      <w:r w:rsidRPr="00F86D7D">
        <w:rPr>
          <w:sz w:val="24"/>
          <w:szCs w:val="24"/>
        </w:rPr>
        <w:t>недопустимом;</w:t>
      </w:r>
    </w:p>
    <w:p w:rsidR="00BD1E93" w:rsidRPr="00F86D7D" w:rsidRDefault="009B1F7A">
      <w:pPr>
        <w:pStyle w:val="a5"/>
        <w:numPr>
          <w:ilvl w:val="3"/>
          <w:numId w:val="84"/>
        </w:numPr>
        <w:tabs>
          <w:tab w:val="left" w:pos="1331"/>
        </w:tabs>
        <w:ind w:right="388"/>
        <w:rPr>
          <w:sz w:val="24"/>
          <w:szCs w:val="24"/>
        </w:rPr>
      </w:pPr>
      <w:r w:rsidRPr="00F86D7D">
        <w:rPr>
          <w:sz w:val="24"/>
          <w:szCs w:val="24"/>
        </w:rPr>
        <w:t>усвоение обучающимся базовых национальных ценностей, духовных традиций народов</w:t>
      </w:r>
      <w:r w:rsidR="007E3778" w:rsidRPr="00F86D7D">
        <w:rPr>
          <w:sz w:val="24"/>
          <w:szCs w:val="24"/>
        </w:rPr>
        <w:t xml:space="preserve"> </w:t>
      </w:r>
      <w:r w:rsidRPr="00F86D7D">
        <w:rPr>
          <w:sz w:val="24"/>
          <w:szCs w:val="24"/>
        </w:rPr>
        <w:t>России;</w:t>
      </w:r>
    </w:p>
    <w:p w:rsidR="00BD1E93" w:rsidRPr="00F86D7D" w:rsidRDefault="009B1F7A">
      <w:pPr>
        <w:pStyle w:val="a5"/>
        <w:numPr>
          <w:ilvl w:val="3"/>
          <w:numId w:val="84"/>
        </w:numPr>
        <w:tabs>
          <w:tab w:val="left" w:pos="1331"/>
        </w:tabs>
        <w:ind w:right="386"/>
        <w:rPr>
          <w:sz w:val="24"/>
          <w:szCs w:val="24"/>
        </w:rPr>
      </w:pPr>
      <w:r w:rsidRPr="00F86D7D">
        <w:rPr>
          <w:sz w:val="24"/>
          <w:szCs w:val="24"/>
        </w:rPr>
        <w:t>укрепление у подростка позитивной нравственной самооценки, самоуважения и жизненного</w:t>
      </w:r>
      <w:r w:rsidR="007E3778" w:rsidRPr="00F86D7D">
        <w:rPr>
          <w:sz w:val="24"/>
          <w:szCs w:val="24"/>
        </w:rPr>
        <w:t xml:space="preserve"> </w:t>
      </w:r>
      <w:r w:rsidRPr="00F86D7D">
        <w:rPr>
          <w:sz w:val="24"/>
          <w:szCs w:val="24"/>
        </w:rPr>
        <w:t>оптимизма;</w:t>
      </w:r>
    </w:p>
    <w:p w:rsidR="00BD1E93" w:rsidRPr="00F86D7D" w:rsidRDefault="009B1F7A">
      <w:pPr>
        <w:pStyle w:val="a5"/>
        <w:numPr>
          <w:ilvl w:val="3"/>
          <w:numId w:val="84"/>
        </w:numPr>
        <w:tabs>
          <w:tab w:val="left" w:pos="1258"/>
          <w:tab w:val="left" w:pos="1259"/>
        </w:tabs>
        <w:spacing w:line="340" w:lineRule="exact"/>
        <w:jc w:val="left"/>
        <w:rPr>
          <w:sz w:val="24"/>
          <w:szCs w:val="24"/>
        </w:rPr>
      </w:pPr>
      <w:r w:rsidRPr="00F86D7D">
        <w:rPr>
          <w:sz w:val="24"/>
          <w:szCs w:val="24"/>
        </w:rPr>
        <w:t>развитие эстетических потребностей, ценностей и</w:t>
      </w:r>
      <w:r w:rsidR="007E3778" w:rsidRPr="00F86D7D">
        <w:rPr>
          <w:sz w:val="24"/>
          <w:szCs w:val="24"/>
        </w:rPr>
        <w:t xml:space="preserve"> </w:t>
      </w:r>
      <w:r w:rsidRPr="00F86D7D">
        <w:rPr>
          <w:sz w:val="24"/>
          <w:szCs w:val="24"/>
        </w:rPr>
        <w:t>чувств;</w:t>
      </w:r>
    </w:p>
    <w:p w:rsidR="00BD1E93" w:rsidRPr="00F86D7D" w:rsidRDefault="009B1F7A">
      <w:pPr>
        <w:pStyle w:val="a5"/>
        <w:numPr>
          <w:ilvl w:val="3"/>
          <w:numId w:val="84"/>
        </w:numPr>
        <w:tabs>
          <w:tab w:val="left" w:pos="1329"/>
        </w:tabs>
        <w:spacing w:before="85"/>
        <w:ind w:right="379"/>
        <w:rPr>
          <w:sz w:val="24"/>
          <w:szCs w:val="24"/>
        </w:rPr>
      </w:pPr>
      <w:r w:rsidRPr="00F86D7D">
        <w:rPr>
          <w:sz w:val="24"/>
          <w:szCs w:val="24"/>
        </w:rPr>
        <w:t>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w:t>
      </w:r>
      <w:r w:rsidR="00214190" w:rsidRPr="00F86D7D">
        <w:rPr>
          <w:sz w:val="24"/>
          <w:szCs w:val="24"/>
        </w:rPr>
        <w:t xml:space="preserve"> </w:t>
      </w:r>
      <w:r w:rsidRPr="00F86D7D">
        <w:rPr>
          <w:sz w:val="24"/>
          <w:szCs w:val="24"/>
        </w:rPr>
        <w:t>поступкам;</w:t>
      </w:r>
    </w:p>
    <w:p w:rsidR="00BD1E93" w:rsidRPr="00F86D7D" w:rsidRDefault="009B1F7A">
      <w:pPr>
        <w:pStyle w:val="a5"/>
        <w:numPr>
          <w:ilvl w:val="3"/>
          <w:numId w:val="84"/>
        </w:numPr>
        <w:tabs>
          <w:tab w:val="left" w:pos="1329"/>
        </w:tabs>
        <w:ind w:right="384"/>
        <w:rPr>
          <w:sz w:val="24"/>
          <w:szCs w:val="24"/>
        </w:rPr>
      </w:pPr>
      <w:r w:rsidRPr="00F86D7D">
        <w:rPr>
          <w:sz w:val="24"/>
          <w:szCs w:val="24"/>
        </w:rPr>
        <w:t>развитие способности к самостоятельным поступкам и действиям, совершаемым на основе морального выбора, к принятию ответственности за их</w:t>
      </w:r>
      <w:r w:rsidR="00214190" w:rsidRPr="00F86D7D">
        <w:rPr>
          <w:sz w:val="24"/>
          <w:szCs w:val="24"/>
        </w:rPr>
        <w:t xml:space="preserve"> </w:t>
      </w:r>
      <w:r w:rsidRPr="00F86D7D">
        <w:rPr>
          <w:sz w:val="24"/>
          <w:szCs w:val="24"/>
        </w:rPr>
        <w:t>результаты;</w:t>
      </w:r>
    </w:p>
    <w:p w:rsidR="00BD1E93" w:rsidRPr="00F86D7D" w:rsidRDefault="009B1F7A">
      <w:pPr>
        <w:pStyle w:val="a5"/>
        <w:numPr>
          <w:ilvl w:val="3"/>
          <w:numId w:val="84"/>
        </w:numPr>
        <w:tabs>
          <w:tab w:val="left" w:pos="1259"/>
        </w:tabs>
        <w:ind w:right="389"/>
        <w:rPr>
          <w:sz w:val="24"/>
          <w:szCs w:val="24"/>
        </w:rPr>
      </w:pPr>
      <w:r w:rsidRPr="00F86D7D">
        <w:rPr>
          <w:sz w:val="24"/>
          <w:szCs w:val="24"/>
        </w:rPr>
        <w:t>развитие трудолюбия, способности к прео</w:t>
      </w:r>
      <w:r w:rsidR="00214190" w:rsidRPr="00F86D7D">
        <w:rPr>
          <w:sz w:val="24"/>
          <w:szCs w:val="24"/>
        </w:rPr>
        <w:t>долению трудностей, целеустремле</w:t>
      </w:r>
      <w:r w:rsidRPr="00F86D7D">
        <w:rPr>
          <w:sz w:val="24"/>
          <w:szCs w:val="24"/>
        </w:rPr>
        <w:t>нности и настойчивости в достижении</w:t>
      </w:r>
      <w:r w:rsidR="00214190" w:rsidRPr="00F86D7D">
        <w:rPr>
          <w:sz w:val="24"/>
          <w:szCs w:val="24"/>
        </w:rPr>
        <w:t xml:space="preserve"> </w:t>
      </w:r>
      <w:r w:rsidRPr="00F86D7D">
        <w:rPr>
          <w:sz w:val="24"/>
          <w:szCs w:val="24"/>
        </w:rPr>
        <w:t>результата;</w:t>
      </w:r>
    </w:p>
    <w:p w:rsidR="00BD1E93" w:rsidRPr="00F86D7D" w:rsidRDefault="009B1F7A">
      <w:pPr>
        <w:pStyle w:val="a5"/>
        <w:numPr>
          <w:ilvl w:val="3"/>
          <w:numId w:val="84"/>
        </w:numPr>
        <w:tabs>
          <w:tab w:val="left" w:pos="1329"/>
        </w:tabs>
        <w:ind w:right="385"/>
        <w:rPr>
          <w:sz w:val="24"/>
          <w:szCs w:val="24"/>
        </w:rPr>
      </w:pPr>
      <w:r w:rsidRPr="00F86D7D">
        <w:rPr>
          <w:sz w:val="24"/>
          <w:szCs w:val="24"/>
        </w:rPr>
        <w:t>формирование творческого отношения к учебе, труду, социальной деятельности на основе нравственных ценностей и моральных</w:t>
      </w:r>
      <w:r w:rsidR="00214190" w:rsidRPr="00F86D7D">
        <w:rPr>
          <w:sz w:val="24"/>
          <w:szCs w:val="24"/>
        </w:rPr>
        <w:t xml:space="preserve"> </w:t>
      </w:r>
      <w:r w:rsidRPr="00F86D7D">
        <w:rPr>
          <w:sz w:val="24"/>
          <w:szCs w:val="24"/>
        </w:rPr>
        <w:t>норм;</w:t>
      </w:r>
    </w:p>
    <w:p w:rsidR="00BD1E93" w:rsidRPr="00F86D7D" w:rsidRDefault="009B1F7A">
      <w:pPr>
        <w:pStyle w:val="a5"/>
        <w:numPr>
          <w:ilvl w:val="3"/>
          <w:numId w:val="84"/>
        </w:numPr>
        <w:tabs>
          <w:tab w:val="left" w:pos="1329"/>
        </w:tabs>
        <w:ind w:right="389"/>
        <w:rPr>
          <w:sz w:val="24"/>
          <w:szCs w:val="24"/>
        </w:rPr>
      </w:pPr>
      <w:r w:rsidRPr="00F86D7D">
        <w:rPr>
          <w:sz w:val="24"/>
          <w:szCs w:val="24"/>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BD1E93" w:rsidRPr="00F86D7D" w:rsidRDefault="009B1F7A">
      <w:pPr>
        <w:pStyle w:val="a5"/>
        <w:numPr>
          <w:ilvl w:val="3"/>
          <w:numId w:val="84"/>
        </w:numPr>
        <w:tabs>
          <w:tab w:val="left" w:pos="1329"/>
        </w:tabs>
        <w:ind w:right="387"/>
        <w:rPr>
          <w:sz w:val="24"/>
          <w:szCs w:val="24"/>
        </w:rPr>
      </w:pPr>
      <w:r w:rsidRPr="00F86D7D">
        <w:rPr>
          <w:sz w:val="24"/>
          <w:szCs w:val="24"/>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w:t>
      </w:r>
      <w:r w:rsidR="00214190" w:rsidRPr="00F86D7D">
        <w:rPr>
          <w:sz w:val="24"/>
          <w:szCs w:val="24"/>
        </w:rPr>
        <w:t xml:space="preserve"> </w:t>
      </w:r>
      <w:r w:rsidRPr="00F86D7D">
        <w:rPr>
          <w:sz w:val="24"/>
          <w:szCs w:val="24"/>
        </w:rPr>
        <w:t>личности;</w:t>
      </w:r>
    </w:p>
    <w:p w:rsidR="00BD1E93" w:rsidRPr="00F86D7D" w:rsidRDefault="009B1F7A">
      <w:pPr>
        <w:pStyle w:val="a5"/>
        <w:numPr>
          <w:ilvl w:val="3"/>
          <w:numId w:val="84"/>
        </w:numPr>
        <w:tabs>
          <w:tab w:val="left" w:pos="1259"/>
        </w:tabs>
        <w:ind w:right="391"/>
        <w:rPr>
          <w:sz w:val="24"/>
          <w:szCs w:val="24"/>
        </w:rPr>
      </w:pPr>
      <w:r w:rsidRPr="00F86D7D">
        <w:rPr>
          <w:sz w:val="24"/>
          <w:szCs w:val="24"/>
        </w:rPr>
        <w:t>формирование экологической культуры, культуры здорового и безопасного образа</w:t>
      </w:r>
      <w:r w:rsidR="00214190" w:rsidRPr="00F86D7D">
        <w:rPr>
          <w:sz w:val="24"/>
          <w:szCs w:val="24"/>
        </w:rPr>
        <w:t xml:space="preserve"> </w:t>
      </w:r>
      <w:r w:rsidRPr="00F86D7D">
        <w:rPr>
          <w:sz w:val="24"/>
          <w:szCs w:val="24"/>
        </w:rPr>
        <w:t>жизни.</w:t>
      </w:r>
    </w:p>
    <w:p w:rsidR="00BD1E93" w:rsidRPr="00F86D7D" w:rsidRDefault="009B1F7A">
      <w:pPr>
        <w:pStyle w:val="1"/>
        <w:spacing w:before="0" w:line="319" w:lineRule="exact"/>
        <w:rPr>
          <w:sz w:val="24"/>
          <w:szCs w:val="24"/>
        </w:rPr>
      </w:pPr>
      <w:r w:rsidRPr="00F86D7D">
        <w:rPr>
          <w:sz w:val="24"/>
          <w:szCs w:val="24"/>
        </w:rPr>
        <w:t>В области формирования социальной культуры:</w:t>
      </w:r>
    </w:p>
    <w:p w:rsidR="00BD1E93" w:rsidRPr="00F86D7D" w:rsidRDefault="009B1F7A">
      <w:pPr>
        <w:pStyle w:val="a5"/>
        <w:numPr>
          <w:ilvl w:val="3"/>
          <w:numId w:val="84"/>
        </w:numPr>
        <w:tabs>
          <w:tab w:val="left" w:pos="1259"/>
        </w:tabs>
        <w:ind w:right="379"/>
        <w:rPr>
          <w:sz w:val="24"/>
          <w:szCs w:val="24"/>
        </w:rPr>
      </w:pPr>
      <w:r w:rsidRPr="00F86D7D">
        <w:rPr>
          <w:sz w:val="24"/>
          <w:szCs w:val="24"/>
        </w:rPr>
        <w:t>формирование российской гражданской идентичности, включающей в себя идентичность члена семьи, школьного коллектива, территориально- культурной общности, этнического сообщества, российской гражданской нации;</w:t>
      </w:r>
    </w:p>
    <w:p w:rsidR="00BD1E93" w:rsidRPr="00F86D7D" w:rsidRDefault="009B1F7A">
      <w:pPr>
        <w:pStyle w:val="a5"/>
        <w:numPr>
          <w:ilvl w:val="3"/>
          <w:numId w:val="84"/>
        </w:numPr>
        <w:tabs>
          <w:tab w:val="left" w:pos="1259"/>
        </w:tabs>
        <w:ind w:right="388"/>
        <w:rPr>
          <w:sz w:val="24"/>
          <w:szCs w:val="24"/>
        </w:rPr>
      </w:pPr>
      <w:r w:rsidRPr="00F86D7D">
        <w:rPr>
          <w:sz w:val="24"/>
          <w:szCs w:val="24"/>
        </w:rPr>
        <w:t xml:space="preserve">укрепление веры в Россию, чувства личной ответственности за Отечество, заботы о </w:t>
      </w:r>
      <w:r w:rsidRPr="00F86D7D">
        <w:rPr>
          <w:sz w:val="24"/>
          <w:szCs w:val="24"/>
        </w:rPr>
        <w:lastRenderedPageBreak/>
        <w:t>процветании своей</w:t>
      </w:r>
      <w:r w:rsidR="00214190" w:rsidRPr="00F86D7D">
        <w:rPr>
          <w:sz w:val="24"/>
          <w:szCs w:val="24"/>
        </w:rPr>
        <w:t xml:space="preserve"> </w:t>
      </w:r>
      <w:r w:rsidRPr="00F86D7D">
        <w:rPr>
          <w:sz w:val="24"/>
          <w:szCs w:val="24"/>
        </w:rPr>
        <w:t>страны;</w:t>
      </w:r>
    </w:p>
    <w:p w:rsidR="00BD1E93" w:rsidRPr="00F86D7D" w:rsidRDefault="009B1F7A">
      <w:pPr>
        <w:pStyle w:val="a5"/>
        <w:numPr>
          <w:ilvl w:val="3"/>
          <w:numId w:val="84"/>
        </w:numPr>
        <w:tabs>
          <w:tab w:val="left" w:pos="1328"/>
          <w:tab w:val="left" w:pos="1329"/>
        </w:tabs>
        <w:spacing w:line="343" w:lineRule="exact"/>
        <w:ind w:left="1328" w:hanging="430"/>
        <w:jc w:val="left"/>
        <w:rPr>
          <w:sz w:val="24"/>
          <w:szCs w:val="24"/>
        </w:rPr>
      </w:pPr>
      <w:r w:rsidRPr="00F86D7D">
        <w:rPr>
          <w:sz w:val="24"/>
          <w:szCs w:val="24"/>
        </w:rPr>
        <w:t>развитие патриотизма и гражданской</w:t>
      </w:r>
      <w:r w:rsidR="00214190" w:rsidRPr="00F86D7D">
        <w:rPr>
          <w:sz w:val="24"/>
          <w:szCs w:val="24"/>
        </w:rPr>
        <w:t xml:space="preserve"> </w:t>
      </w:r>
      <w:r w:rsidRPr="00F86D7D">
        <w:rPr>
          <w:sz w:val="24"/>
          <w:szCs w:val="24"/>
        </w:rPr>
        <w:t>солидарности;</w:t>
      </w:r>
    </w:p>
    <w:p w:rsidR="00BD1E93" w:rsidRPr="00F86D7D" w:rsidRDefault="009B1F7A">
      <w:pPr>
        <w:pStyle w:val="a5"/>
        <w:numPr>
          <w:ilvl w:val="3"/>
          <w:numId w:val="84"/>
        </w:numPr>
        <w:tabs>
          <w:tab w:val="left" w:pos="1329"/>
        </w:tabs>
        <w:ind w:right="386"/>
        <w:rPr>
          <w:sz w:val="24"/>
          <w:szCs w:val="24"/>
        </w:rPr>
      </w:pPr>
      <w:r w:rsidRPr="00F86D7D">
        <w:rPr>
          <w:sz w:val="24"/>
          <w:szCs w:val="24"/>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w:t>
      </w:r>
      <w:r w:rsidR="00214190" w:rsidRPr="00F86D7D">
        <w:rPr>
          <w:sz w:val="24"/>
          <w:szCs w:val="24"/>
        </w:rPr>
        <w:t xml:space="preserve"> </w:t>
      </w:r>
      <w:r w:rsidRPr="00F86D7D">
        <w:rPr>
          <w:sz w:val="24"/>
          <w:szCs w:val="24"/>
        </w:rPr>
        <w:t>образования;</w:t>
      </w:r>
    </w:p>
    <w:p w:rsidR="00BD1E93" w:rsidRPr="00F86D7D" w:rsidRDefault="009B1F7A">
      <w:pPr>
        <w:pStyle w:val="a5"/>
        <w:numPr>
          <w:ilvl w:val="3"/>
          <w:numId w:val="84"/>
        </w:numPr>
        <w:tabs>
          <w:tab w:val="left" w:pos="1259"/>
        </w:tabs>
        <w:ind w:right="381"/>
        <w:rPr>
          <w:sz w:val="24"/>
          <w:szCs w:val="24"/>
        </w:rPr>
      </w:pPr>
      <w:r w:rsidRPr="00F86D7D">
        <w:rPr>
          <w:sz w:val="24"/>
          <w:szCs w:val="24"/>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w:t>
      </w:r>
    </w:p>
    <w:p w:rsidR="00BD1E93" w:rsidRPr="00F86D7D" w:rsidRDefault="009B1F7A">
      <w:pPr>
        <w:pStyle w:val="a5"/>
        <w:numPr>
          <w:ilvl w:val="3"/>
          <w:numId w:val="84"/>
        </w:numPr>
        <w:tabs>
          <w:tab w:val="left" w:pos="1259"/>
        </w:tabs>
        <w:ind w:right="383"/>
        <w:rPr>
          <w:sz w:val="24"/>
          <w:szCs w:val="24"/>
        </w:rPr>
      </w:pPr>
      <w:r w:rsidRPr="00F86D7D">
        <w:rPr>
          <w:sz w:val="24"/>
          <w:szCs w:val="24"/>
        </w:rPr>
        <w:t>формирование у подростков социальных компетенций, необходимых для конструктивного, успешного и ответственного поведения в</w:t>
      </w:r>
      <w:r w:rsidR="00214190" w:rsidRPr="00F86D7D">
        <w:rPr>
          <w:sz w:val="24"/>
          <w:szCs w:val="24"/>
        </w:rPr>
        <w:t xml:space="preserve"> </w:t>
      </w:r>
      <w:r w:rsidRPr="00F86D7D">
        <w:rPr>
          <w:sz w:val="24"/>
          <w:szCs w:val="24"/>
        </w:rPr>
        <w:t>обществе;</w:t>
      </w:r>
    </w:p>
    <w:p w:rsidR="00BD1E93" w:rsidRPr="00F86D7D" w:rsidRDefault="009B1F7A">
      <w:pPr>
        <w:pStyle w:val="a5"/>
        <w:numPr>
          <w:ilvl w:val="3"/>
          <w:numId w:val="84"/>
        </w:numPr>
        <w:tabs>
          <w:tab w:val="left" w:pos="1259"/>
        </w:tabs>
        <w:ind w:right="387"/>
        <w:rPr>
          <w:sz w:val="24"/>
          <w:szCs w:val="24"/>
        </w:rPr>
      </w:pPr>
      <w:r w:rsidRPr="00F86D7D">
        <w:rPr>
          <w:sz w:val="24"/>
          <w:szCs w:val="24"/>
        </w:rPr>
        <w:t>укрепление доверия к другим людям, институтам гражданского общества, государству;</w:t>
      </w:r>
    </w:p>
    <w:p w:rsidR="00BD1E93" w:rsidRPr="00F86D7D" w:rsidRDefault="009B1F7A">
      <w:pPr>
        <w:pStyle w:val="a5"/>
        <w:numPr>
          <w:ilvl w:val="3"/>
          <w:numId w:val="84"/>
        </w:numPr>
        <w:tabs>
          <w:tab w:val="left" w:pos="1259"/>
        </w:tabs>
        <w:ind w:right="386"/>
        <w:rPr>
          <w:sz w:val="24"/>
          <w:szCs w:val="24"/>
        </w:rPr>
      </w:pPr>
      <w:r w:rsidRPr="00F86D7D">
        <w:rPr>
          <w:sz w:val="24"/>
          <w:szCs w:val="24"/>
        </w:rPr>
        <w:t>развитие доброжелательности и эмоциональной отзывчивости, понимания и сопереживания другим людям, приобретение опыта оказания помощи другим</w:t>
      </w:r>
      <w:r w:rsidR="00214190" w:rsidRPr="00F86D7D">
        <w:rPr>
          <w:sz w:val="24"/>
          <w:szCs w:val="24"/>
        </w:rPr>
        <w:t xml:space="preserve"> </w:t>
      </w:r>
      <w:r w:rsidRPr="00F86D7D">
        <w:rPr>
          <w:sz w:val="24"/>
          <w:szCs w:val="24"/>
        </w:rPr>
        <w:t>людям;</w:t>
      </w:r>
    </w:p>
    <w:p w:rsidR="00214190" w:rsidRPr="00F86D7D" w:rsidRDefault="009B1F7A" w:rsidP="00214190">
      <w:pPr>
        <w:pStyle w:val="a5"/>
        <w:numPr>
          <w:ilvl w:val="3"/>
          <w:numId w:val="84"/>
        </w:numPr>
        <w:tabs>
          <w:tab w:val="left" w:pos="1259"/>
        </w:tabs>
        <w:spacing w:before="85" w:line="342" w:lineRule="exact"/>
        <w:ind w:right="381"/>
        <w:jc w:val="left"/>
        <w:rPr>
          <w:sz w:val="24"/>
          <w:szCs w:val="24"/>
        </w:rPr>
      </w:pPr>
      <w:r w:rsidRPr="00F86D7D">
        <w:rPr>
          <w:sz w:val="24"/>
          <w:szCs w:val="24"/>
        </w:rPr>
        <w:t>усвоение гуманистических и демократических ценностных</w:t>
      </w:r>
      <w:r w:rsidR="00214190" w:rsidRPr="00F86D7D">
        <w:rPr>
          <w:sz w:val="24"/>
          <w:szCs w:val="24"/>
        </w:rPr>
        <w:t xml:space="preserve"> </w:t>
      </w:r>
      <w:r w:rsidRPr="00F86D7D">
        <w:rPr>
          <w:sz w:val="24"/>
          <w:szCs w:val="24"/>
        </w:rPr>
        <w:t>ориентаций;</w:t>
      </w:r>
    </w:p>
    <w:p w:rsidR="00BD1E93" w:rsidRPr="00F86D7D" w:rsidRDefault="009B1F7A" w:rsidP="00214190">
      <w:pPr>
        <w:pStyle w:val="a5"/>
        <w:numPr>
          <w:ilvl w:val="3"/>
          <w:numId w:val="84"/>
        </w:numPr>
        <w:tabs>
          <w:tab w:val="left" w:pos="1259"/>
        </w:tabs>
        <w:spacing w:before="85" w:line="342" w:lineRule="exact"/>
        <w:ind w:right="381"/>
        <w:jc w:val="left"/>
        <w:rPr>
          <w:sz w:val="24"/>
          <w:szCs w:val="24"/>
        </w:rPr>
      </w:pPr>
      <w:r w:rsidRPr="00F86D7D">
        <w:rPr>
          <w:sz w:val="24"/>
          <w:szCs w:val="24"/>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w:t>
      </w:r>
      <w:r w:rsidR="00214190" w:rsidRPr="00F86D7D">
        <w:rPr>
          <w:sz w:val="24"/>
          <w:szCs w:val="24"/>
        </w:rPr>
        <w:t xml:space="preserve"> </w:t>
      </w:r>
      <w:r w:rsidRPr="00F86D7D">
        <w:rPr>
          <w:sz w:val="24"/>
          <w:szCs w:val="24"/>
        </w:rPr>
        <w:t>России;</w:t>
      </w:r>
    </w:p>
    <w:p w:rsidR="00BD1E93" w:rsidRPr="00F86D7D" w:rsidRDefault="009B1F7A">
      <w:pPr>
        <w:pStyle w:val="a5"/>
        <w:numPr>
          <w:ilvl w:val="3"/>
          <w:numId w:val="84"/>
        </w:numPr>
        <w:tabs>
          <w:tab w:val="left" w:pos="1259"/>
        </w:tabs>
        <w:ind w:right="384"/>
        <w:rPr>
          <w:sz w:val="24"/>
          <w:szCs w:val="24"/>
        </w:rPr>
      </w:pPr>
      <w:r w:rsidRPr="00F86D7D">
        <w:rPr>
          <w:sz w:val="24"/>
          <w:szCs w:val="24"/>
        </w:rPr>
        <w:t>формирование культуры межэтнического общения, уважения к культурным, религиозным традициям, образу жизни представителей народов</w:t>
      </w:r>
      <w:r w:rsidR="00214190" w:rsidRPr="00F86D7D">
        <w:rPr>
          <w:sz w:val="24"/>
          <w:szCs w:val="24"/>
        </w:rPr>
        <w:t xml:space="preserve"> </w:t>
      </w:r>
      <w:r w:rsidRPr="00F86D7D">
        <w:rPr>
          <w:sz w:val="24"/>
          <w:szCs w:val="24"/>
        </w:rPr>
        <w:t>России.</w:t>
      </w:r>
    </w:p>
    <w:p w:rsidR="00BD1E93" w:rsidRPr="00F86D7D" w:rsidRDefault="009B1F7A">
      <w:pPr>
        <w:pStyle w:val="1"/>
        <w:spacing w:before="5" w:line="319" w:lineRule="exact"/>
        <w:rPr>
          <w:sz w:val="24"/>
          <w:szCs w:val="24"/>
        </w:rPr>
      </w:pPr>
      <w:r w:rsidRPr="00F86D7D">
        <w:rPr>
          <w:sz w:val="24"/>
          <w:szCs w:val="24"/>
        </w:rPr>
        <w:t>В области формирования семейной культуры:</w:t>
      </w:r>
    </w:p>
    <w:p w:rsidR="00BD1E93" w:rsidRPr="00F86D7D" w:rsidRDefault="009B1F7A">
      <w:pPr>
        <w:pStyle w:val="a5"/>
        <w:numPr>
          <w:ilvl w:val="3"/>
          <w:numId w:val="84"/>
        </w:numPr>
        <w:tabs>
          <w:tab w:val="left" w:pos="1258"/>
          <w:tab w:val="left" w:pos="1259"/>
        </w:tabs>
        <w:spacing w:line="339" w:lineRule="exact"/>
        <w:jc w:val="left"/>
        <w:rPr>
          <w:sz w:val="24"/>
          <w:szCs w:val="24"/>
        </w:rPr>
      </w:pPr>
      <w:r w:rsidRPr="00F86D7D">
        <w:rPr>
          <w:sz w:val="24"/>
          <w:szCs w:val="24"/>
        </w:rPr>
        <w:t>укрепление отношения к семье как основе российского</w:t>
      </w:r>
      <w:r w:rsidR="00214190" w:rsidRPr="00F86D7D">
        <w:rPr>
          <w:sz w:val="24"/>
          <w:szCs w:val="24"/>
        </w:rPr>
        <w:t xml:space="preserve"> </w:t>
      </w:r>
      <w:r w:rsidRPr="00F86D7D">
        <w:rPr>
          <w:sz w:val="24"/>
          <w:szCs w:val="24"/>
        </w:rPr>
        <w:t>общества;</w:t>
      </w:r>
    </w:p>
    <w:p w:rsidR="00BD1E93" w:rsidRPr="00F86D7D" w:rsidRDefault="009B1F7A">
      <w:pPr>
        <w:pStyle w:val="a5"/>
        <w:numPr>
          <w:ilvl w:val="3"/>
          <w:numId w:val="84"/>
        </w:numPr>
        <w:tabs>
          <w:tab w:val="left" w:pos="1259"/>
        </w:tabs>
        <w:ind w:right="388"/>
        <w:rPr>
          <w:sz w:val="24"/>
          <w:szCs w:val="24"/>
        </w:rPr>
      </w:pPr>
      <w:r w:rsidRPr="00F86D7D">
        <w:rPr>
          <w:sz w:val="24"/>
          <w:szCs w:val="24"/>
        </w:rPr>
        <w:t>формирование представлений о значении семьи для устойчивого и успешного развития</w:t>
      </w:r>
      <w:r w:rsidR="00214190" w:rsidRPr="00F86D7D">
        <w:rPr>
          <w:sz w:val="24"/>
          <w:szCs w:val="24"/>
        </w:rPr>
        <w:t xml:space="preserve"> </w:t>
      </w:r>
      <w:r w:rsidRPr="00F86D7D">
        <w:rPr>
          <w:sz w:val="24"/>
          <w:szCs w:val="24"/>
        </w:rPr>
        <w:t>человека;</w:t>
      </w:r>
    </w:p>
    <w:p w:rsidR="00BD1E93" w:rsidRPr="00F86D7D" w:rsidRDefault="009B1F7A">
      <w:pPr>
        <w:pStyle w:val="a5"/>
        <w:numPr>
          <w:ilvl w:val="3"/>
          <w:numId w:val="84"/>
        </w:numPr>
        <w:tabs>
          <w:tab w:val="left" w:pos="1259"/>
        </w:tabs>
        <w:ind w:right="387"/>
        <w:rPr>
          <w:sz w:val="24"/>
          <w:szCs w:val="24"/>
        </w:rPr>
      </w:pPr>
      <w:r w:rsidRPr="00F86D7D">
        <w:rPr>
          <w:sz w:val="24"/>
          <w:szCs w:val="24"/>
        </w:rPr>
        <w:t>укрепление у обучающегося уважительного отношения к родителям, осознанного, заботливого отношения к старшим и</w:t>
      </w:r>
      <w:r w:rsidR="00214190" w:rsidRPr="00F86D7D">
        <w:rPr>
          <w:sz w:val="24"/>
          <w:szCs w:val="24"/>
        </w:rPr>
        <w:t xml:space="preserve"> </w:t>
      </w:r>
      <w:r w:rsidRPr="00F86D7D">
        <w:rPr>
          <w:sz w:val="24"/>
          <w:szCs w:val="24"/>
        </w:rPr>
        <w:t>младшим;</w:t>
      </w:r>
    </w:p>
    <w:p w:rsidR="00BD1E93" w:rsidRPr="00F86D7D" w:rsidRDefault="009B1F7A">
      <w:pPr>
        <w:pStyle w:val="a5"/>
        <w:numPr>
          <w:ilvl w:val="3"/>
          <w:numId w:val="84"/>
        </w:numPr>
        <w:tabs>
          <w:tab w:val="left" w:pos="1259"/>
        </w:tabs>
        <w:ind w:right="388"/>
        <w:rPr>
          <w:sz w:val="24"/>
          <w:szCs w:val="24"/>
        </w:rPr>
      </w:pPr>
      <w:r w:rsidRPr="00F86D7D">
        <w:rPr>
          <w:sz w:val="24"/>
          <w:szCs w:val="24"/>
        </w:rPr>
        <w:t>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w:t>
      </w:r>
      <w:r w:rsidR="00214190" w:rsidRPr="00F86D7D">
        <w:rPr>
          <w:sz w:val="24"/>
          <w:szCs w:val="24"/>
        </w:rPr>
        <w:t xml:space="preserve"> </w:t>
      </w:r>
      <w:r w:rsidRPr="00F86D7D">
        <w:rPr>
          <w:sz w:val="24"/>
          <w:szCs w:val="24"/>
        </w:rPr>
        <w:t>др.;</w:t>
      </w:r>
    </w:p>
    <w:p w:rsidR="00BD1E93" w:rsidRPr="00F86D7D" w:rsidRDefault="009B1F7A">
      <w:pPr>
        <w:pStyle w:val="a5"/>
        <w:numPr>
          <w:ilvl w:val="3"/>
          <w:numId w:val="84"/>
        </w:numPr>
        <w:tabs>
          <w:tab w:val="left" w:pos="1259"/>
        </w:tabs>
        <w:ind w:right="383"/>
        <w:rPr>
          <w:sz w:val="24"/>
          <w:szCs w:val="24"/>
        </w:rPr>
      </w:pPr>
      <w:r w:rsidRPr="00F86D7D">
        <w:rPr>
          <w:sz w:val="24"/>
          <w:szCs w:val="24"/>
        </w:rPr>
        <w:t>формирование начального опыта заботы о социально-психологическом благополучии своей</w:t>
      </w:r>
      <w:r w:rsidR="00214190" w:rsidRPr="00F86D7D">
        <w:rPr>
          <w:sz w:val="24"/>
          <w:szCs w:val="24"/>
        </w:rPr>
        <w:t xml:space="preserve"> </w:t>
      </w:r>
      <w:r w:rsidRPr="00F86D7D">
        <w:rPr>
          <w:sz w:val="24"/>
          <w:szCs w:val="24"/>
        </w:rPr>
        <w:t>семьи;</w:t>
      </w:r>
    </w:p>
    <w:p w:rsidR="00BD1E93" w:rsidRPr="00F86D7D" w:rsidRDefault="009B1F7A">
      <w:pPr>
        <w:pStyle w:val="a5"/>
        <w:numPr>
          <w:ilvl w:val="3"/>
          <w:numId w:val="84"/>
        </w:numPr>
        <w:tabs>
          <w:tab w:val="left" w:pos="1259"/>
        </w:tabs>
        <w:ind w:left="1256" w:right="385" w:hanging="358"/>
        <w:rPr>
          <w:sz w:val="24"/>
          <w:szCs w:val="24"/>
        </w:rPr>
      </w:pPr>
      <w:r w:rsidRPr="00F86D7D">
        <w:rPr>
          <w:sz w:val="24"/>
          <w:szCs w:val="24"/>
        </w:rPr>
        <w:t>знание традиций своей семьи, культурно-исторических и этнических традиций народов, проживающих на территории Приморского края, других народов</w:t>
      </w:r>
      <w:r w:rsidR="00214190" w:rsidRPr="00F86D7D">
        <w:rPr>
          <w:sz w:val="24"/>
          <w:szCs w:val="24"/>
        </w:rPr>
        <w:t xml:space="preserve"> </w:t>
      </w:r>
      <w:r w:rsidRPr="00F86D7D">
        <w:rPr>
          <w:sz w:val="24"/>
          <w:szCs w:val="24"/>
        </w:rPr>
        <w:t>России.</w:t>
      </w:r>
    </w:p>
    <w:p w:rsidR="00BD1E93" w:rsidRPr="00F86D7D" w:rsidRDefault="00BD1E93">
      <w:pPr>
        <w:pStyle w:val="a3"/>
        <w:spacing w:before="3"/>
        <w:ind w:left="0" w:firstLine="0"/>
        <w:jc w:val="left"/>
        <w:rPr>
          <w:sz w:val="24"/>
          <w:szCs w:val="24"/>
        </w:rPr>
      </w:pPr>
    </w:p>
    <w:p w:rsidR="00BD1E93" w:rsidRPr="00F86D7D" w:rsidRDefault="009B1F7A">
      <w:pPr>
        <w:pStyle w:val="1"/>
        <w:numPr>
          <w:ilvl w:val="2"/>
          <w:numId w:val="84"/>
        </w:numPr>
        <w:tabs>
          <w:tab w:val="left" w:pos="1352"/>
        </w:tabs>
        <w:spacing w:before="0"/>
        <w:ind w:right="382" w:firstLine="0"/>
        <w:jc w:val="both"/>
        <w:rPr>
          <w:sz w:val="24"/>
          <w:szCs w:val="24"/>
        </w:rPr>
      </w:pPr>
      <w:bookmarkStart w:id="42" w:name="_TOC_250033"/>
      <w:r w:rsidRPr="00F86D7D">
        <w:rPr>
          <w:sz w:val="24"/>
          <w:szCs w:val="24"/>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w:t>
      </w:r>
      <w:bookmarkEnd w:id="42"/>
      <w:r w:rsidR="00214190" w:rsidRPr="00F86D7D">
        <w:rPr>
          <w:sz w:val="24"/>
          <w:szCs w:val="24"/>
        </w:rPr>
        <w:t xml:space="preserve"> </w:t>
      </w:r>
      <w:r w:rsidRPr="00F86D7D">
        <w:rPr>
          <w:sz w:val="24"/>
          <w:szCs w:val="24"/>
        </w:rPr>
        <w:t>обучающихся</w:t>
      </w:r>
    </w:p>
    <w:p w:rsidR="00BD1E93" w:rsidRPr="00F86D7D" w:rsidRDefault="009B1F7A">
      <w:pPr>
        <w:pStyle w:val="a3"/>
        <w:spacing w:before="117"/>
        <w:ind w:right="381" w:firstLine="707"/>
        <w:rPr>
          <w:sz w:val="24"/>
          <w:szCs w:val="24"/>
        </w:rPr>
      </w:pPr>
      <w:r w:rsidRPr="00F86D7D">
        <w:rPr>
          <w:sz w:val="24"/>
          <w:szCs w:val="24"/>
        </w:rP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Каждое из этих направлений основано на определенной системе базовых национальных ценностей и должно обеспечивать их усвоение</w:t>
      </w:r>
      <w:r w:rsidR="00214190" w:rsidRPr="00F86D7D">
        <w:rPr>
          <w:sz w:val="24"/>
          <w:szCs w:val="24"/>
        </w:rPr>
        <w:t xml:space="preserve"> </w:t>
      </w:r>
      <w:r w:rsidRPr="00F86D7D">
        <w:rPr>
          <w:sz w:val="24"/>
          <w:szCs w:val="24"/>
        </w:rPr>
        <w:t>обучающимися.</w:t>
      </w:r>
    </w:p>
    <w:p w:rsidR="00BD1E93" w:rsidRPr="00F86D7D" w:rsidRDefault="009B1F7A">
      <w:pPr>
        <w:pStyle w:val="a3"/>
        <w:ind w:right="386" w:firstLine="707"/>
        <w:rPr>
          <w:sz w:val="24"/>
          <w:szCs w:val="24"/>
        </w:rPr>
      </w:pPr>
      <w:r w:rsidRPr="00F86D7D">
        <w:rPr>
          <w:sz w:val="24"/>
          <w:szCs w:val="24"/>
        </w:rPr>
        <w:t xml:space="preserve">Организация духовно-нравственного развития и воспитания обучающихся осуществляется по следующим </w:t>
      </w:r>
      <w:r w:rsidRPr="00F86D7D">
        <w:rPr>
          <w:b/>
          <w:sz w:val="24"/>
          <w:szCs w:val="24"/>
        </w:rPr>
        <w:t>направлениям</w:t>
      </w:r>
      <w:r w:rsidRPr="00F86D7D">
        <w:rPr>
          <w:sz w:val="24"/>
          <w:szCs w:val="24"/>
        </w:rPr>
        <w:t>:</w:t>
      </w:r>
    </w:p>
    <w:p w:rsidR="00BD1E93" w:rsidRPr="00F86D7D" w:rsidRDefault="009B1F7A">
      <w:pPr>
        <w:pStyle w:val="a5"/>
        <w:numPr>
          <w:ilvl w:val="0"/>
          <w:numId w:val="86"/>
        </w:numPr>
        <w:tabs>
          <w:tab w:val="left" w:pos="647"/>
        </w:tabs>
        <w:spacing w:before="2"/>
        <w:ind w:right="381" w:firstLine="0"/>
        <w:rPr>
          <w:sz w:val="24"/>
          <w:szCs w:val="24"/>
        </w:rPr>
      </w:pPr>
      <w:r w:rsidRPr="00F86D7D">
        <w:rPr>
          <w:b/>
          <w:sz w:val="24"/>
          <w:szCs w:val="24"/>
        </w:rPr>
        <w:t xml:space="preserve">воспитание гражданственности, патриотизма, уважения к правам, свободам и обязанностям человека </w:t>
      </w:r>
      <w:r w:rsidRPr="00F86D7D">
        <w:rPr>
          <w:sz w:val="24"/>
          <w:szCs w:val="24"/>
        </w:rPr>
        <w:t xml:space="preserve">(ценности: любовь к России, своему народу, Приморскому краю, гражданское общество, поликультурный мир, свобода личная и национальная, доверие к </w:t>
      </w:r>
      <w:r w:rsidRPr="00F86D7D">
        <w:rPr>
          <w:sz w:val="24"/>
          <w:szCs w:val="24"/>
        </w:rPr>
        <w:lastRenderedPageBreak/>
        <w:t xml:space="preserve">людям, институтам государства и гражданского общества, социальная солидарность, мир во </w:t>
      </w:r>
      <w:r w:rsidR="00214190" w:rsidRPr="00F86D7D">
        <w:rPr>
          <w:sz w:val="24"/>
          <w:szCs w:val="24"/>
        </w:rPr>
        <w:t>все</w:t>
      </w:r>
      <w:r w:rsidRPr="00F86D7D">
        <w:rPr>
          <w:sz w:val="24"/>
          <w:szCs w:val="24"/>
        </w:rPr>
        <w:t xml:space="preserve">м мире, многообразие и </w:t>
      </w:r>
      <w:r w:rsidRPr="00F86D7D">
        <w:rPr>
          <w:spacing w:val="-4"/>
          <w:sz w:val="24"/>
          <w:szCs w:val="24"/>
        </w:rPr>
        <w:t xml:space="preserve">уважение </w:t>
      </w:r>
      <w:r w:rsidRPr="00F86D7D">
        <w:rPr>
          <w:sz w:val="24"/>
          <w:szCs w:val="24"/>
        </w:rPr>
        <w:t>культур и народов);</w:t>
      </w:r>
    </w:p>
    <w:p w:rsidR="00BD1E93" w:rsidRPr="00F86D7D" w:rsidRDefault="009B1F7A">
      <w:pPr>
        <w:pStyle w:val="a5"/>
        <w:numPr>
          <w:ilvl w:val="0"/>
          <w:numId w:val="86"/>
        </w:numPr>
        <w:tabs>
          <w:tab w:val="left" w:pos="782"/>
        </w:tabs>
        <w:ind w:right="382" w:firstLine="0"/>
        <w:rPr>
          <w:sz w:val="24"/>
          <w:szCs w:val="24"/>
        </w:rPr>
      </w:pPr>
      <w:r w:rsidRPr="00F86D7D">
        <w:rPr>
          <w:b/>
          <w:sz w:val="24"/>
          <w:szCs w:val="24"/>
        </w:rPr>
        <w:t xml:space="preserve">воспитание социальной ответственности и компетентности </w:t>
      </w:r>
      <w:r w:rsidRPr="00F86D7D">
        <w:rPr>
          <w:sz w:val="24"/>
          <w:szCs w:val="24"/>
        </w:rPr>
        <w:t>(ценности: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w:t>
      </w:r>
      <w:r w:rsidR="00214190" w:rsidRPr="00F86D7D">
        <w:rPr>
          <w:sz w:val="24"/>
          <w:szCs w:val="24"/>
        </w:rPr>
        <w:t xml:space="preserve"> </w:t>
      </w:r>
      <w:r w:rsidRPr="00F86D7D">
        <w:rPr>
          <w:sz w:val="24"/>
          <w:szCs w:val="24"/>
        </w:rPr>
        <w:t>страны);</w:t>
      </w:r>
    </w:p>
    <w:p w:rsidR="00BD1E93" w:rsidRPr="00F86D7D" w:rsidRDefault="009B1F7A">
      <w:pPr>
        <w:pStyle w:val="a5"/>
        <w:numPr>
          <w:ilvl w:val="0"/>
          <w:numId w:val="86"/>
        </w:numPr>
        <w:tabs>
          <w:tab w:val="left" w:pos="844"/>
        </w:tabs>
        <w:spacing w:before="66"/>
        <w:ind w:right="383" w:firstLine="0"/>
        <w:rPr>
          <w:sz w:val="24"/>
          <w:szCs w:val="24"/>
        </w:rPr>
      </w:pPr>
      <w:r w:rsidRPr="00F86D7D">
        <w:rPr>
          <w:b/>
          <w:sz w:val="24"/>
          <w:szCs w:val="24"/>
        </w:rPr>
        <w:t xml:space="preserve">воспитание нравственных чувств, убеждений, этического сознания </w:t>
      </w:r>
      <w:r w:rsidRPr="00F86D7D">
        <w:rPr>
          <w:sz w:val="24"/>
          <w:szCs w:val="24"/>
        </w:rPr>
        <w:t>(ценности: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w:t>
      </w:r>
      <w:r w:rsidR="00214190" w:rsidRPr="00F86D7D">
        <w:rPr>
          <w:sz w:val="24"/>
          <w:szCs w:val="24"/>
        </w:rPr>
        <w:t xml:space="preserve"> </w:t>
      </w:r>
      <w:r w:rsidRPr="00F86D7D">
        <w:rPr>
          <w:sz w:val="24"/>
          <w:szCs w:val="24"/>
        </w:rPr>
        <w:t>духовно-нравственное развитие</w:t>
      </w:r>
      <w:r w:rsidR="00214190" w:rsidRPr="00F86D7D">
        <w:rPr>
          <w:sz w:val="24"/>
          <w:szCs w:val="24"/>
        </w:rPr>
        <w:t xml:space="preserve"> </w:t>
      </w:r>
      <w:r w:rsidRPr="00F86D7D">
        <w:rPr>
          <w:sz w:val="24"/>
          <w:szCs w:val="24"/>
        </w:rPr>
        <w:t>личности);</w:t>
      </w:r>
    </w:p>
    <w:p w:rsidR="00BD1E93" w:rsidRPr="00F86D7D" w:rsidRDefault="009B1F7A">
      <w:pPr>
        <w:pStyle w:val="a5"/>
        <w:numPr>
          <w:ilvl w:val="0"/>
          <w:numId w:val="86"/>
        </w:numPr>
        <w:tabs>
          <w:tab w:val="left" w:pos="712"/>
        </w:tabs>
        <w:ind w:right="382" w:firstLine="0"/>
        <w:rPr>
          <w:sz w:val="24"/>
          <w:szCs w:val="24"/>
        </w:rPr>
      </w:pPr>
      <w:r w:rsidRPr="00F86D7D">
        <w:rPr>
          <w:b/>
          <w:sz w:val="24"/>
          <w:szCs w:val="24"/>
        </w:rPr>
        <w:t xml:space="preserve">воспитание экологической культуры, культуры здорового и безопасного образа жизни </w:t>
      </w:r>
      <w:r w:rsidRPr="00F86D7D">
        <w:rPr>
          <w:sz w:val="24"/>
          <w:szCs w:val="24"/>
        </w:rPr>
        <w:t>(ценности: жизнь во всех ее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партнерство для улучшения  экологического качества окружающей среды; устойчивое развитие общества в гармонии с природой);</w:t>
      </w:r>
    </w:p>
    <w:p w:rsidR="00BD1E93" w:rsidRPr="00F86D7D" w:rsidRDefault="009B1F7A">
      <w:pPr>
        <w:pStyle w:val="a5"/>
        <w:numPr>
          <w:ilvl w:val="0"/>
          <w:numId w:val="86"/>
        </w:numPr>
        <w:tabs>
          <w:tab w:val="left" w:pos="863"/>
        </w:tabs>
        <w:ind w:right="383" w:firstLine="0"/>
        <w:rPr>
          <w:sz w:val="24"/>
          <w:szCs w:val="24"/>
        </w:rPr>
      </w:pPr>
      <w:r w:rsidRPr="00F86D7D">
        <w:rPr>
          <w:b/>
          <w:sz w:val="24"/>
          <w:szCs w:val="24"/>
        </w:rPr>
        <w:t xml:space="preserve">воспитание трудолюбия, сознательного, творческого отношения к образованию, труду и жизни, подготовка к сознательному выбору профессии </w:t>
      </w:r>
      <w:r w:rsidRPr="00F86D7D">
        <w:rPr>
          <w:sz w:val="24"/>
          <w:szCs w:val="24"/>
        </w:rPr>
        <w:t>(ценности: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w:t>
      </w:r>
      <w:r w:rsidR="00214190" w:rsidRPr="00F86D7D">
        <w:rPr>
          <w:sz w:val="24"/>
          <w:szCs w:val="24"/>
        </w:rPr>
        <w:t xml:space="preserve"> </w:t>
      </w:r>
      <w:r w:rsidRPr="00F86D7D">
        <w:rPr>
          <w:sz w:val="24"/>
          <w:szCs w:val="24"/>
        </w:rPr>
        <w:t>профессии);</w:t>
      </w:r>
    </w:p>
    <w:p w:rsidR="00BD1E93" w:rsidRPr="00F86D7D" w:rsidRDefault="009B1F7A">
      <w:pPr>
        <w:pStyle w:val="a5"/>
        <w:numPr>
          <w:ilvl w:val="0"/>
          <w:numId w:val="86"/>
        </w:numPr>
        <w:tabs>
          <w:tab w:val="left" w:pos="700"/>
        </w:tabs>
        <w:ind w:right="379" w:firstLine="0"/>
        <w:rPr>
          <w:sz w:val="24"/>
          <w:szCs w:val="24"/>
        </w:rPr>
      </w:pPr>
      <w:r w:rsidRPr="00F86D7D">
        <w:rPr>
          <w:b/>
          <w:sz w:val="24"/>
          <w:szCs w:val="24"/>
        </w:rPr>
        <w:t xml:space="preserve">воспитание ценностного отношения к прекрасному, формирование основ эстетической культуры - эстетическое воспитание </w:t>
      </w:r>
      <w:r w:rsidRPr="00F86D7D">
        <w:rPr>
          <w:sz w:val="24"/>
          <w:szCs w:val="24"/>
        </w:rPr>
        <w:t>(ценности: красота, гармония, духовный мир человека, самовыражение личности в творчестве и искусстве, эстетическое развитие</w:t>
      </w:r>
      <w:r w:rsidR="00214190" w:rsidRPr="00F86D7D">
        <w:rPr>
          <w:sz w:val="24"/>
          <w:szCs w:val="24"/>
        </w:rPr>
        <w:t xml:space="preserve"> </w:t>
      </w:r>
      <w:r w:rsidRPr="00F86D7D">
        <w:rPr>
          <w:sz w:val="24"/>
          <w:szCs w:val="24"/>
        </w:rPr>
        <w:t>личности).</w:t>
      </w:r>
    </w:p>
    <w:p w:rsidR="00BD1E93" w:rsidRPr="00F86D7D" w:rsidRDefault="009B1F7A">
      <w:pPr>
        <w:pStyle w:val="1"/>
        <w:numPr>
          <w:ilvl w:val="2"/>
          <w:numId w:val="84"/>
        </w:numPr>
        <w:tabs>
          <w:tab w:val="left" w:pos="1181"/>
        </w:tabs>
        <w:spacing w:before="126"/>
        <w:ind w:right="381" w:firstLine="0"/>
        <w:jc w:val="both"/>
        <w:rPr>
          <w:sz w:val="24"/>
          <w:szCs w:val="24"/>
        </w:rPr>
      </w:pPr>
      <w:bookmarkStart w:id="43" w:name="_TOC_250032"/>
      <w:bookmarkEnd w:id="43"/>
      <w:r w:rsidRPr="00F86D7D">
        <w:rPr>
          <w:sz w:val="24"/>
          <w:szCs w:val="24"/>
        </w:rPr>
        <w:t>Содержание, виды деятельности и формы занятий с обучающимися (по направлениям духовно-нравственного развития, воспитания и социализации обучающихся)</w:t>
      </w:r>
    </w:p>
    <w:p w:rsidR="00BD1E93" w:rsidRPr="00F86D7D" w:rsidRDefault="009B1F7A">
      <w:pPr>
        <w:pStyle w:val="a3"/>
        <w:spacing w:before="114"/>
        <w:ind w:right="386" w:firstLine="851"/>
        <w:rPr>
          <w:sz w:val="24"/>
          <w:szCs w:val="24"/>
        </w:rPr>
      </w:pPr>
      <w:r w:rsidRPr="00F86D7D">
        <w:rPr>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BD1E93" w:rsidRPr="00F86D7D" w:rsidRDefault="009B1F7A">
      <w:pPr>
        <w:pStyle w:val="a5"/>
        <w:numPr>
          <w:ilvl w:val="3"/>
          <w:numId w:val="84"/>
        </w:numPr>
        <w:tabs>
          <w:tab w:val="left" w:pos="1259"/>
        </w:tabs>
        <w:ind w:right="387"/>
        <w:rPr>
          <w:sz w:val="24"/>
          <w:szCs w:val="24"/>
        </w:rPr>
      </w:pPr>
      <w:r w:rsidRPr="00F86D7D">
        <w:rPr>
          <w:sz w:val="24"/>
          <w:szCs w:val="24"/>
        </w:rPr>
        <w:t>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w:t>
      </w:r>
      <w:r w:rsidR="00214190" w:rsidRPr="00F86D7D">
        <w:rPr>
          <w:sz w:val="24"/>
          <w:szCs w:val="24"/>
        </w:rPr>
        <w:t xml:space="preserve"> </w:t>
      </w:r>
      <w:r w:rsidRPr="00F86D7D">
        <w:rPr>
          <w:sz w:val="24"/>
          <w:szCs w:val="24"/>
        </w:rPr>
        <w:t>людьми;</w:t>
      </w:r>
    </w:p>
    <w:p w:rsidR="00BD1E93" w:rsidRPr="00F86D7D" w:rsidRDefault="009B1F7A">
      <w:pPr>
        <w:pStyle w:val="a5"/>
        <w:numPr>
          <w:ilvl w:val="3"/>
          <w:numId w:val="84"/>
        </w:numPr>
        <w:tabs>
          <w:tab w:val="left" w:pos="1259"/>
        </w:tabs>
        <w:ind w:right="387"/>
        <w:rPr>
          <w:sz w:val="24"/>
          <w:szCs w:val="24"/>
        </w:rPr>
      </w:pPr>
      <w:r w:rsidRPr="00F86D7D">
        <w:rPr>
          <w:sz w:val="24"/>
          <w:szCs w:val="24"/>
        </w:rPr>
        <w:t>информационное и коммуникативное обеспечение рефлексии обучающихся межличностных отношений с</w:t>
      </w:r>
      <w:r w:rsidR="00214190" w:rsidRPr="00F86D7D">
        <w:rPr>
          <w:sz w:val="24"/>
          <w:szCs w:val="24"/>
        </w:rPr>
        <w:t xml:space="preserve"> </w:t>
      </w:r>
      <w:r w:rsidRPr="00F86D7D">
        <w:rPr>
          <w:sz w:val="24"/>
          <w:szCs w:val="24"/>
        </w:rPr>
        <w:t>окружающими;</w:t>
      </w:r>
    </w:p>
    <w:p w:rsidR="00BD1E93" w:rsidRPr="00F86D7D" w:rsidRDefault="009B1F7A">
      <w:pPr>
        <w:pStyle w:val="a5"/>
        <w:numPr>
          <w:ilvl w:val="3"/>
          <w:numId w:val="84"/>
        </w:numPr>
        <w:tabs>
          <w:tab w:val="left" w:pos="1259"/>
        </w:tabs>
        <w:ind w:right="384"/>
        <w:rPr>
          <w:sz w:val="24"/>
          <w:szCs w:val="24"/>
        </w:rPr>
      </w:pPr>
      <w:r w:rsidRPr="00F86D7D">
        <w:rPr>
          <w:sz w:val="24"/>
          <w:szCs w:val="24"/>
        </w:rPr>
        <w:t>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w:t>
      </w:r>
      <w:r w:rsidR="00214190" w:rsidRPr="00F86D7D">
        <w:rPr>
          <w:sz w:val="24"/>
          <w:szCs w:val="24"/>
        </w:rPr>
        <w:t xml:space="preserve"> </w:t>
      </w:r>
      <w:r w:rsidRPr="00F86D7D">
        <w:rPr>
          <w:sz w:val="24"/>
          <w:szCs w:val="24"/>
        </w:rPr>
        <w:t>переговоров.</w:t>
      </w:r>
    </w:p>
    <w:p w:rsidR="00BD1E93" w:rsidRPr="00F86D7D" w:rsidRDefault="00BD1E93">
      <w:pPr>
        <w:jc w:val="both"/>
        <w:rPr>
          <w:sz w:val="24"/>
          <w:szCs w:val="24"/>
        </w:rPr>
      </w:pPr>
    </w:p>
    <w:p w:rsidR="00BD1E93" w:rsidRPr="00F86D7D" w:rsidRDefault="009B1F7A">
      <w:pPr>
        <w:pStyle w:val="1"/>
        <w:spacing w:line="321" w:lineRule="exact"/>
        <w:ind w:left="1494"/>
        <w:rPr>
          <w:sz w:val="24"/>
          <w:szCs w:val="24"/>
        </w:rPr>
      </w:pPr>
      <w:r w:rsidRPr="00F86D7D">
        <w:rPr>
          <w:sz w:val="24"/>
          <w:szCs w:val="24"/>
        </w:rPr>
        <w:t>Основное содержание воспитания и социализации обучающихся:</w:t>
      </w:r>
    </w:p>
    <w:p w:rsidR="00BD1E93" w:rsidRPr="00F86D7D" w:rsidRDefault="009B1F7A" w:rsidP="00620974">
      <w:pPr>
        <w:pStyle w:val="1"/>
        <w:numPr>
          <w:ilvl w:val="1"/>
          <w:numId w:val="86"/>
        </w:numPr>
        <w:tabs>
          <w:tab w:val="left" w:pos="1258"/>
          <w:tab w:val="left" w:pos="1259"/>
        </w:tabs>
        <w:spacing w:before="0" w:line="340" w:lineRule="exact"/>
        <w:rPr>
          <w:sz w:val="24"/>
          <w:szCs w:val="24"/>
        </w:rPr>
      </w:pPr>
      <w:r w:rsidRPr="00F86D7D">
        <w:rPr>
          <w:sz w:val="24"/>
          <w:szCs w:val="24"/>
        </w:rPr>
        <w:t>Воспитание гражданственности, патриотизма, уважения к правам, свободам и обязанностям</w:t>
      </w:r>
      <w:r w:rsidR="00214190" w:rsidRPr="00F86D7D">
        <w:rPr>
          <w:sz w:val="24"/>
          <w:szCs w:val="24"/>
        </w:rPr>
        <w:t xml:space="preserve"> </w:t>
      </w:r>
      <w:r w:rsidRPr="00F86D7D">
        <w:rPr>
          <w:sz w:val="24"/>
          <w:szCs w:val="24"/>
        </w:rPr>
        <w:t>человека:</w:t>
      </w:r>
    </w:p>
    <w:p w:rsidR="00BD1E93" w:rsidRPr="00F86D7D" w:rsidRDefault="009B1F7A">
      <w:pPr>
        <w:pStyle w:val="a5"/>
        <w:numPr>
          <w:ilvl w:val="0"/>
          <w:numId w:val="86"/>
        </w:numPr>
        <w:tabs>
          <w:tab w:val="left" w:pos="676"/>
        </w:tabs>
        <w:ind w:right="383" w:firstLine="0"/>
        <w:rPr>
          <w:sz w:val="24"/>
          <w:szCs w:val="24"/>
        </w:rPr>
      </w:pPr>
      <w:r w:rsidRPr="00F86D7D">
        <w:rPr>
          <w:sz w:val="24"/>
          <w:szCs w:val="24"/>
        </w:rPr>
        <w:t xml:space="preserve">общее представление о политическом устройстве российского государства, его институтах, их </w:t>
      </w:r>
      <w:r w:rsidRPr="00F86D7D">
        <w:rPr>
          <w:sz w:val="24"/>
          <w:szCs w:val="24"/>
        </w:rPr>
        <w:lastRenderedPageBreak/>
        <w:t>роли в жизни общества, о символах государства, их историческом происхождении и социально-культурном значении, о ключевых ценностях современного общества</w:t>
      </w:r>
      <w:r w:rsidR="00214190" w:rsidRPr="00F86D7D">
        <w:rPr>
          <w:sz w:val="24"/>
          <w:szCs w:val="24"/>
        </w:rPr>
        <w:t xml:space="preserve"> </w:t>
      </w:r>
      <w:r w:rsidRPr="00F86D7D">
        <w:rPr>
          <w:sz w:val="24"/>
          <w:szCs w:val="24"/>
        </w:rPr>
        <w:t>России;</w:t>
      </w:r>
    </w:p>
    <w:p w:rsidR="00BD1E93" w:rsidRPr="00F86D7D" w:rsidRDefault="009B1F7A">
      <w:pPr>
        <w:pStyle w:val="a5"/>
        <w:numPr>
          <w:ilvl w:val="0"/>
          <w:numId w:val="86"/>
        </w:numPr>
        <w:tabs>
          <w:tab w:val="left" w:pos="674"/>
        </w:tabs>
        <w:ind w:right="389" w:firstLine="0"/>
        <w:rPr>
          <w:sz w:val="24"/>
          <w:szCs w:val="24"/>
        </w:rPr>
      </w:pPr>
      <w:r w:rsidRPr="00F86D7D">
        <w:rPr>
          <w:sz w:val="24"/>
          <w:szCs w:val="24"/>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w:t>
      </w:r>
      <w:r w:rsidR="00214190" w:rsidRPr="00F86D7D">
        <w:rPr>
          <w:sz w:val="24"/>
          <w:szCs w:val="24"/>
        </w:rPr>
        <w:t xml:space="preserve"> </w:t>
      </w:r>
      <w:r w:rsidRPr="00F86D7D">
        <w:rPr>
          <w:sz w:val="24"/>
          <w:szCs w:val="24"/>
        </w:rPr>
        <w:t>управлении;</w:t>
      </w:r>
    </w:p>
    <w:p w:rsidR="00BD1E93" w:rsidRPr="00F86D7D" w:rsidRDefault="009B1F7A">
      <w:pPr>
        <w:pStyle w:val="a5"/>
        <w:numPr>
          <w:ilvl w:val="0"/>
          <w:numId w:val="86"/>
        </w:numPr>
        <w:tabs>
          <w:tab w:val="left" w:pos="662"/>
        </w:tabs>
        <w:ind w:right="388" w:firstLine="0"/>
        <w:rPr>
          <w:sz w:val="24"/>
          <w:szCs w:val="24"/>
        </w:rPr>
      </w:pPr>
      <w:r w:rsidRPr="00F86D7D">
        <w:rPr>
          <w:sz w:val="24"/>
          <w:szCs w:val="24"/>
        </w:rPr>
        <w:t>понимание и одобрение правил поведения в обществе, уважение органов и лиц, охраняющих общественный</w:t>
      </w:r>
      <w:r w:rsidR="00214190" w:rsidRPr="00F86D7D">
        <w:rPr>
          <w:sz w:val="24"/>
          <w:szCs w:val="24"/>
        </w:rPr>
        <w:t xml:space="preserve"> </w:t>
      </w:r>
      <w:r w:rsidRPr="00F86D7D">
        <w:rPr>
          <w:sz w:val="24"/>
          <w:szCs w:val="24"/>
        </w:rPr>
        <w:t>порядок;</w:t>
      </w:r>
    </w:p>
    <w:p w:rsidR="00BD1E93" w:rsidRPr="00F86D7D" w:rsidRDefault="009B1F7A">
      <w:pPr>
        <w:pStyle w:val="a5"/>
        <w:numPr>
          <w:ilvl w:val="0"/>
          <w:numId w:val="86"/>
        </w:numPr>
        <w:tabs>
          <w:tab w:val="left" w:pos="643"/>
        </w:tabs>
        <w:spacing w:line="321" w:lineRule="exact"/>
        <w:ind w:left="642" w:hanging="164"/>
        <w:rPr>
          <w:sz w:val="24"/>
          <w:szCs w:val="24"/>
        </w:rPr>
      </w:pPr>
      <w:r w:rsidRPr="00F86D7D">
        <w:rPr>
          <w:sz w:val="24"/>
          <w:szCs w:val="24"/>
        </w:rPr>
        <w:t>осознание конституционного долга и обязанностей гражданина своей</w:t>
      </w:r>
      <w:r w:rsidR="00214190" w:rsidRPr="00F86D7D">
        <w:rPr>
          <w:sz w:val="24"/>
          <w:szCs w:val="24"/>
        </w:rPr>
        <w:t xml:space="preserve"> </w:t>
      </w:r>
      <w:r w:rsidRPr="00F86D7D">
        <w:rPr>
          <w:sz w:val="24"/>
          <w:szCs w:val="24"/>
        </w:rPr>
        <w:t>Родины;</w:t>
      </w:r>
    </w:p>
    <w:p w:rsidR="00BD1E93" w:rsidRPr="00F86D7D" w:rsidRDefault="009B1F7A">
      <w:pPr>
        <w:pStyle w:val="a5"/>
        <w:numPr>
          <w:ilvl w:val="0"/>
          <w:numId w:val="86"/>
        </w:numPr>
        <w:tabs>
          <w:tab w:val="left" w:pos="664"/>
        </w:tabs>
        <w:ind w:right="388" w:firstLine="0"/>
        <w:rPr>
          <w:sz w:val="24"/>
          <w:szCs w:val="24"/>
        </w:rPr>
      </w:pPr>
      <w:r w:rsidRPr="00F86D7D">
        <w:rPr>
          <w:sz w:val="24"/>
          <w:szCs w:val="24"/>
        </w:rPr>
        <w:t>системные представления о народах Краснодарского края, России, об их общей исторической судьбе, о единстве народов нашей страны, знание национальных героев и важнейших событий отечественной</w:t>
      </w:r>
      <w:r w:rsidR="00214190" w:rsidRPr="00F86D7D">
        <w:rPr>
          <w:sz w:val="24"/>
          <w:szCs w:val="24"/>
        </w:rPr>
        <w:t xml:space="preserve"> </w:t>
      </w:r>
      <w:r w:rsidRPr="00F86D7D">
        <w:rPr>
          <w:sz w:val="24"/>
          <w:szCs w:val="24"/>
        </w:rPr>
        <w:t>истории;</w:t>
      </w:r>
    </w:p>
    <w:p w:rsidR="00BD1E93" w:rsidRPr="00F86D7D" w:rsidRDefault="009B1F7A">
      <w:pPr>
        <w:pStyle w:val="a5"/>
        <w:numPr>
          <w:ilvl w:val="0"/>
          <w:numId w:val="86"/>
        </w:numPr>
        <w:tabs>
          <w:tab w:val="left" w:pos="688"/>
        </w:tabs>
        <w:ind w:right="388" w:firstLine="0"/>
        <w:rPr>
          <w:sz w:val="24"/>
          <w:szCs w:val="24"/>
        </w:rPr>
      </w:pPr>
      <w:r w:rsidRPr="00F86D7D">
        <w:rPr>
          <w:sz w:val="24"/>
          <w:szCs w:val="24"/>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w:t>
      </w:r>
      <w:r w:rsidR="00214190" w:rsidRPr="00F86D7D">
        <w:rPr>
          <w:sz w:val="24"/>
          <w:szCs w:val="24"/>
        </w:rPr>
        <w:t xml:space="preserve"> </w:t>
      </w:r>
      <w:r w:rsidRPr="00F86D7D">
        <w:rPr>
          <w:sz w:val="24"/>
          <w:szCs w:val="24"/>
        </w:rPr>
        <w:t>поступкам.</w:t>
      </w:r>
    </w:p>
    <w:p w:rsidR="00BD1E93" w:rsidRPr="00F86D7D" w:rsidRDefault="009B1F7A">
      <w:pPr>
        <w:pStyle w:val="1"/>
        <w:numPr>
          <w:ilvl w:val="1"/>
          <w:numId w:val="86"/>
        </w:numPr>
        <w:tabs>
          <w:tab w:val="left" w:pos="1258"/>
          <w:tab w:val="left" w:pos="1259"/>
        </w:tabs>
        <w:spacing w:before="0" w:line="340" w:lineRule="exact"/>
        <w:rPr>
          <w:sz w:val="24"/>
          <w:szCs w:val="24"/>
        </w:rPr>
      </w:pPr>
      <w:r w:rsidRPr="00F86D7D">
        <w:rPr>
          <w:sz w:val="24"/>
          <w:szCs w:val="24"/>
        </w:rPr>
        <w:t>Воспитание социальной ответственности и</w:t>
      </w:r>
      <w:r w:rsidR="00214190" w:rsidRPr="00F86D7D">
        <w:rPr>
          <w:sz w:val="24"/>
          <w:szCs w:val="24"/>
        </w:rPr>
        <w:t xml:space="preserve"> </w:t>
      </w:r>
      <w:r w:rsidRPr="00F86D7D">
        <w:rPr>
          <w:sz w:val="24"/>
          <w:szCs w:val="24"/>
        </w:rPr>
        <w:t>компетентности:</w:t>
      </w:r>
    </w:p>
    <w:p w:rsidR="00BD1E93" w:rsidRPr="00F86D7D" w:rsidRDefault="009B1F7A">
      <w:pPr>
        <w:pStyle w:val="a5"/>
        <w:numPr>
          <w:ilvl w:val="0"/>
          <w:numId w:val="86"/>
        </w:numPr>
        <w:tabs>
          <w:tab w:val="left" w:pos="856"/>
        </w:tabs>
        <w:ind w:right="388" w:firstLine="0"/>
        <w:rPr>
          <w:sz w:val="24"/>
          <w:szCs w:val="24"/>
        </w:rPr>
      </w:pPr>
      <w:r w:rsidRPr="00F86D7D">
        <w:rPr>
          <w:sz w:val="24"/>
          <w:szCs w:val="24"/>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BD1E93" w:rsidRPr="00F86D7D" w:rsidRDefault="009B1F7A">
      <w:pPr>
        <w:pStyle w:val="a5"/>
        <w:numPr>
          <w:ilvl w:val="0"/>
          <w:numId w:val="86"/>
        </w:numPr>
        <w:tabs>
          <w:tab w:val="left" w:pos="712"/>
        </w:tabs>
        <w:ind w:right="393" w:firstLine="0"/>
        <w:rPr>
          <w:sz w:val="24"/>
          <w:szCs w:val="24"/>
        </w:rPr>
      </w:pPr>
      <w:r w:rsidRPr="00F86D7D">
        <w:rPr>
          <w:sz w:val="24"/>
          <w:szCs w:val="24"/>
        </w:rPr>
        <w:t>усвоение позитивного социального опыта, образцов поведения подростков и молодежи в современном</w:t>
      </w:r>
      <w:r w:rsidR="00214190" w:rsidRPr="00F86D7D">
        <w:rPr>
          <w:sz w:val="24"/>
          <w:szCs w:val="24"/>
        </w:rPr>
        <w:t xml:space="preserve"> </w:t>
      </w:r>
      <w:r w:rsidRPr="00F86D7D">
        <w:rPr>
          <w:sz w:val="24"/>
          <w:szCs w:val="24"/>
        </w:rPr>
        <w:t>мире;</w:t>
      </w:r>
    </w:p>
    <w:p w:rsidR="00BD1E93" w:rsidRPr="00F86D7D" w:rsidRDefault="009B1F7A">
      <w:pPr>
        <w:pStyle w:val="a5"/>
        <w:numPr>
          <w:ilvl w:val="0"/>
          <w:numId w:val="86"/>
        </w:numPr>
        <w:tabs>
          <w:tab w:val="left" w:pos="657"/>
        </w:tabs>
        <w:ind w:right="387" w:firstLine="0"/>
        <w:rPr>
          <w:sz w:val="24"/>
          <w:szCs w:val="24"/>
        </w:rPr>
      </w:pPr>
      <w:r w:rsidRPr="00F86D7D">
        <w:rPr>
          <w:sz w:val="24"/>
          <w:szCs w:val="24"/>
        </w:rPr>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w:t>
      </w:r>
      <w:r w:rsidR="00214190" w:rsidRPr="00F86D7D">
        <w:rPr>
          <w:sz w:val="24"/>
          <w:szCs w:val="24"/>
        </w:rPr>
        <w:t xml:space="preserve"> </w:t>
      </w:r>
      <w:r w:rsidRPr="00F86D7D">
        <w:rPr>
          <w:sz w:val="24"/>
          <w:szCs w:val="24"/>
        </w:rPr>
        <w:t>обществе;</w:t>
      </w:r>
    </w:p>
    <w:p w:rsidR="00BD1E93" w:rsidRPr="00F86D7D" w:rsidRDefault="009B1F7A">
      <w:pPr>
        <w:pStyle w:val="a5"/>
        <w:numPr>
          <w:ilvl w:val="0"/>
          <w:numId w:val="86"/>
        </w:numPr>
        <w:tabs>
          <w:tab w:val="left" w:pos="700"/>
        </w:tabs>
        <w:ind w:right="390" w:firstLine="0"/>
        <w:rPr>
          <w:sz w:val="24"/>
          <w:szCs w:val="24"/>
        </w:rPr>
      </w:pPr>
      <w:r w:rsidRPr="00F86D7D">
        <w:rPr>
          <w:sz w:val="24"/>
          <w:szCs w:val="24"/>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w:t>
      </w:r>
      <w:r w:rsidR="00214190" w:rsidRPr="00F86D7D">
        <w:rPr>
          <w:sz w:val="24"/>
          <w:szCs w:val="24"/>
        </w:rPr>
        <w:t xml:space="preserve"> </w:t>
      </w:r>
      <w:r w:rsidRPr="00F86D7D">
        <w:rPr>
          <w:sz w:val="24"/>
          <w:szCs w:val="24"/>
        </w:rPr>
        <w:t>проблем;</w:t>
      </w:r>
    </w:p>
    <w:p w:rsidR="00BD1E93" w:rsidRPr="00F86D7D" w:rsidRDefault="009B1F7A">
      <w:pPr>
        <w:pStyle w:val="a5"/>
        <w:numPr>
          <w:ilvl w:val="0"/>
          <w:numId w:val="86"/>
        </w:numPr>
        <w:tabs>
          <w:tab w:val="left" w:pos="883"/>
        </w:tabs>
        <w:ind w:right="382" w:firstLine="0"/>
        <w:rPr>
          <w:sz w:val="24"/>
          <w:szCs w:val="24"/>
        </w:rPr>
      </w:pPr>
      <w:r w:rsidRPr="00F86D7D">
        <w:rPr>
          <w:sz w:val="24"/>
          <w:szCs w:val="24"/>
        </w:rPr>
        <w:t>осознанное принятие основных социальных ролей, соответствующих подростковому</w:t>
      </w:r>
      <w:r w:rsidR="00214190" w:rsidRPr="00F86D7D">
        <w:rPr>
          <w:sz w:val="24"/>
          <w:szCs w:val="24"/>
        </w:rPr>
        <w:t xml:space="preserve"> </w:t>
      </w:r>
      <w:r w:rsidRPr="00F86D7D">
        <w:rPr>
          <w:sz w:val="24"/>
          <w:szCs w:val="24"/>
        </w:rPr>
        <w:t>возрасту:</w:t>
      </w:r>
    </w:p>
    <w:p w:rsidR="00BD1E93" w:rsidRPr="00F86D7D" w:rsidRDefault="009B1F7A">
      <w:pPr>
        <w:pStyle w:val="a3"/>
        <w:spacing w:line="242" w:lineRule="auto"/>
        <w:ind w:right="387" w:firstLine="427"/>
        <w:rPr>
          <w:sz w:val="24"/>
          <w:szCs w:val="24"/>
        </w:rPr>
      </w:pPr>
      <w:r w:rsidRPr="00F86D7D">
        <w:rPr>
          <w:sz w:val="24"/>
          <w:szCs w:val="24"/>
        </w:rPr>
        <w:t>социальные роли в семье: сына (дочери), брата (сестры), помощника, ответственного хозяина (хозяйки), наследника (наследницы);</w:t>
      </w:r>
    </w:p>
    <w:p w:rsidR="00BD1E93" w:rsidRPr="00F86D7D" w:rsidRDefault="009B1F7A">
      <w:pPr>
        <w:pStyle w:val="a3"/>
        <w:ind w:right="383" w:firstLine="427"/>
        <w:rPr>
          <w:sz w:val="24"/>
          <w:szCs w:val="24"/>
        </w:rPr>
      </w:pPr>
      <w:r w:rsidRPr="00F86D7D">
        <w:rPr>
          <w:sz w:val="24"/>
          <w:szCs w:val="24"/>
        </w:rPr>
        <w:t>социальные роли в классе: лидер - ведомый, партнер, инициатор, референтный в определенных вопросах, руководитель, организатор, помощник, собеседник, слушатель;</w:t>
      </w:r>
    </w:p>
    <w:p w:rsidR="00BD1E93" w:rsidRPr="00F86D7D" w:rsidRDefault="009B1F7A">
      <w:pPr>
        <w:pStyle w:val="a3"/>
        <w:ind w:right="383" w:firstLine="427"/>
        <w:rPr>
          <w:sz w:val="24"/>
          <w:szCs w:val="24"/>
        </w:rPr>
      </w:pPr>
      <w:r w:rsidRPr="00F86D7D">
        <w:rPr>
          <w:sz w:val="24"/>
          <w:szCs w:val="24"/>
        </w:rPr>
        <w:t>социальные роли в обществе: гендерная, член определенной социальной группы, потребитель, покупатель, пассажир, зритель, спортсмен, читатель, сотрудник и др.;</w:t>
      </w:r>
    </w:p>
    <w:p w:rsidR="00BD1E93" w:rsidRPr="00F86D7D" w:rsidRDefault="009B1F7A">
      <w:pPr>
        <w:pStyle w:val="a5"/>
        <w:numPr>
          <w:ilvl w:val="0"/>
          <w:numId w:val="86"/>
        </w:numPr>
        <w:tabs>
          <w:tab w:val="left" w:pos="643"/>
        </w:tabs>
        <w:ind w:left="642" w:hanging="164"/>
        <w:rPr>
          <w:sz w:val="24"/>
          <w:szCs w:val="24"/>
        </w:rPr>
      </w:pPr>
      <w:r w:rsidRPr="00F86D7D">
        <w:rPr>
          <w:sz w:val="24"/>
          <w:szCs w:val="24"/>
        </w:rPr>
        <w:t>формирование собственного конструктивного стиля общественного</w:t>
      </w:r>
      <w:r w:rsidR="00214190" w:rsidRPr="00F86D7D">
        <w:rPr>
          <w:sz w:val="24"/>
          <w:szCs w:val="24"/>
        </w:rPr>
        <w:t xml:space="preserve"> </w:t>
      </w:r>
      <w:r w:rsidRPr="00F86D7D">
        <w:rPr>
          <w:sz w:val="24"/>
          <w:szCs w:val="24"/>
        </w:rPr>
        <w:t>поведения.</w:t>
      </w:r>
    </w:p>
    <w:p w:rsidR="00BD1E93" w:rsidRPr="00F86D7D" w:rsidRDefault="009B1F7A">
      <w:pPr>
        <w:pStyle w:val="1"/>
        <w:numPr>
          <w:ilvl w:val="1"/>
          <w:numId w:val="86"/>
        </w:numPr>
        <w:tabs>
          <w:tab w:val="left" w:pos="1258"/>
          <w:tab w:val="left" w:pos="1259"/>
        </w:tabs>
        <w:spacing w:before="0" w:line="340" w:lineRule="exact"/>
        <w:rPr>
          <w:sz w:val="24"/>
          <w:szCs w:val="24"/>
        </w:rPr>
      </w:pPr>
      <w:r w:rsidRPr="00F86D7D">
        <w:rPr>
          <w:sz w:val="24"/>
          <w:szCs w:val="24"/>
        </w:rPr>
        <w:t>Воспитание нравственных чувств, убеждений, этического</w:t>
      </w:r>
      <w:r w:rsidR="00214190" w:rsidRPr="00F86D7D">
        <w:rPr>
          <w:sz w:val="24"/>
          <w:szCs w:val="24"/>
        </w:rPr>
        <w:t xml:space="preserve"> </w:t>
      </w:r>
      <w:r w:rsidRPr="00F86D7D">
        <w:rPr>
          <w:sz w:val="24"/>
          <w:szCs w:val="24"/>
        </w:rPr>
        <w:t>сознания:</w:t>
      </w:r>
    </w:p>
    <w:p w:rsidR="00BD1E93" w:rsidRPr="00F86D7D" w:rsidRDefault="009B1F7A">
      <w:pPr>
        <w:pStyle w:val="a5"/>
        <w:numPr>
          <w:ilvl w:val="0"/>
          <w:numId w:val="86"/>
        </w:numPr>
        <w:tabs>
          <w:tab w:val="left" w:pos="643"/>
        </w:tabs>
        <w:spacing w:line="319" w:lineRule="exact"/>
        <w:ind w:left="642" w:hanging="164"/>
        <w:rPr>
          <w:sz w:val="24"/>
          <w:szCs w:val="24"/>
        </w:rPr>
      </w:pPr>
      <w:r w:rsidRPr="00F86D7D">
        <w:rPr>
          <w:sz w:val="24"/>
          <w:szCs w:val="24"/>
        </w:rPr>
        <w:t>сознательное принятие базовых национальных российских</w:t>
      </w:r>
      <w:r w:rsidR="00214190" w:rsidRPr="00F86D7D">
        <w:rPr>
          <w:sz w:val="24"/>
          <w:szCs w:val="24"/>
        </w:rPr>
        <w:t xml:space="preserve"> </w:t>
      </w:r>
      <w:r w:rsidRPr="00F86D7D">
        <w:rPr>
          <w:sz w:val="24"/>
          <w:szCs w:val="24"/>
        </w:rPr>
        <w:t>ценностей;</w:t>
      </w:r>
    </w:p>
    <w:p w:rsidR="00BD1E93" w:rsidRPr="00F86D7D" w:rsidRDefault="009B1F7A">
      <w:pPr>
        <w:pStyle w:val="a5"/>
        <w:numPr>
          <w:ilvl w:val="0"/>
          <w:numId w:val="86"/>
        </w:numPr>
        <w:tabs>
          <w:tab w:val="left" w:pos="650"/>
        </w:tabs>
        <w:spacing w:before="66"/>
        <w:ind w:right="380" w:firstLine="0"/>
        <w:rPr>
          <w:sz w:val="24"/>
          <w:szCs w:val="24"/>
        </w:rPr>
      </w:pPr>
      <w:r w:rsidRPr="00F86D7D">
        <w:rPr>
          <w:sz w:val="24"/>
          <w:szCs w:val="24"/>
        </w:rPr>
        <w:t>любовь к школе, Приморскому краю, народу, России, к героическому прошлому и настоящему нашего Отечества; желание продолжать героические традиции многонационального российского</w:t>
      </w:r>
      <w:r w:rsidR="00214190" w:rsidRPr="00F86D7D">
        <w:rPr>
          <w:sz w:val="24"/>
          <w:szCs w:val="24"/>
        </w:rPr>
        <w:t xml:space="preserve"> </w:t>
      </w:r>
      <w:r w:rsidRPr="00F86D7D">
        <w:rPr>
          <w:sz w:val="24"/>
          <w:szCs w:val="24"/>
        </w:rPr>
        <w:t>народа;</w:t>
      </w:r>
    </w:p>
    <w:p w:rsidR="00BD1E93" w:rsidRPr="00F86D7D" w:rsidRDefault="009B1F7A">
      <w:pPr>
        <w:pStyle w:val="a5"/>
        <w:numPr>
          <w:ilvl w:val="0"/>
          <w:numId w:val="86"/>
        </w:numPr>
        <w:tabs>
          <w:tab w:val="left" w:pos="801"/>
        </w:tabs>
        <w:ind w:right="381" w:firstLine="0"/>
        <w:rPr>
          <w:sz w:val="24"/>
          <w:szCs w:val="24"/>
        </w:rPr>
      </w:pPr>
      <w:r w:rsidRPr="00F86D7D">
        <w:rPr>
          <w:sz w:val="24"/>
          <w:szCs w:val="24"/>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w:t>
      </w:r>
      <w:r w:rsidR="00214190" w:rsidRPr="00F86D7D">
        <w:rPr>
          <w:sz w:val="24"/>
          <w:szCs w:val="24"/>
        </w:rPr>
        <w:t xml:space="preserve"> </w:t>
      </w:r>
      <w:r w:rsidRPr="00F86D7D">
        <w:rPr>
          <w:sz w:val="24"/>
          <w:szCs w:val="24"/>
        </w:rPr>
        <w:t>справедливости;</w:t>
      </w:r>
    </w:p>
    <w:p w:rsidR="00BD1E93" w:rsidRPr="00F86D7D" w:rsidRDefault="009B1F7A">
      <w:pPr>
        <w:pStyle w:val="a5"/>
        <w:numPr>
          <w:ilvl w:val="0"/>
          <w:numId w:val="86"/>
        </w:numPr>
        <w:tabs>
          <w:tab w:val="left" w:pos="755"/>
        </w:tabs>
        <w:spacing w:before="1"/>
        <w:ind w:right="389" w:firstLine="0"/>
        <w:rPr>
          <w:sz w:val="24"/>
          <w:szCs w:val="24"/>
        </w:rPr>
      </w:pPr>
      <w:r w:rsidRPr="00F86D7D">
        <w:rPr>
          <w:sz w:val="24"/>
          <w:szCs w:val="24"/>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w:t>
      </w:r>
      <w:r w:rsidR="00214190" w:rsidRPr="00F86D7D">
        <w:rPr>
          <w:sz w:val="24"/>
          <w:szCs w:val="24"/>
        </w:rPr>
        <w:t xml:space="preserve"> </w:t>
      </w:r>
      <w:r w:rsidRPr="00F86D7D">
        <w:rPr>
          <w:sz w:val="24"/>
          <w:szCs w:val="24"/>
        </w:rPr>
        <w:t>контроля;</w:t>
      </w:r>
    </w:p>
    <w:p w:rsidR="00BD1E93" w:rsidRPr="00F86D7D" w:rsidRDefault="009B1F7A">
      <w:pPr>
        <w:pStyle w:val="a5"/>
        <w:numPr>
          <w:ilvl w:val="0"/>
          <w:numId w:val="86"/>
        </w:numPr>
        <w:tabs>
          <w:tab w:val="left" w:pos="753"/>
        </w:tabs>
        <w:ind w:right="384" w:firstLine="0"/>
        <w:rPr>
          <w:sz w:val="24"/>
          <w:szCs w:val="24"/>
        </w:rPr>
      </w:pPr>
      <w:r w:rsidRPr="00F86D7D">
        <w:rPr>
          <w:sz w:val="24"/>
          <w:szCs w:val="24"/>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w:t>
      </w:r>
      <w:r w:rsidR="00214190" w:rsidRPr="00F86D7D">
        <w:rPr>
          <w:sz w:val="24"/>
          <w:szCs w:val="24"/>
        </w:rPr>
        <w:t xml:space="preserve"> </w:t>
      </w:r>
      <w:r w:rsidRPr="00F86D7D">
        <w:rPr>
          <w:sz w:val="24"/>
          <w:szCs w:val="24"/>
        </w:rPr>
        <w:t>конца;</w:t>
      </w:r>
    </w:p>
    <w:p w:rsidR="00BD1E93" w:rsidRPr="00F86D7D" w:rsidRDefault="009B1F7A">
      <w:pPr>
        <w:pStyle w:val="a5"/>
        <w:numPr>
          <w:ilvl w:val="0"/>
          <w:numId w:val="86"/>
        </w:numPr>
        <w:tabs>
          <w:tab w:val="left" w:pos="695"/>
        </w:tabs>
        <w:ind w:right="387" w:firstLine="0"/>
        <w:rPr>
          <w:sz w:val="24"/>
          <w:szCs w:val="24"/>
        </w:rPr>
      </w:pPr>
      <w:r w:rsidRPr="00F86D7D">
        <w:rPr>
          <w:sz w:val="24"/>
          <w:szCs w:val="24"/>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BD1E93" w:rsidRPr="00F86D7D" w:rsidRDefault="009B1F7A">
      <w:pPr>
        <w:pStyle w:val="a5"/>
        <w:numPr>
          <w:ilvl w:val="0"/>
          <w:numId w:val="86"/>
        </w:numPr>
        <w:tabs>
          <w:tab w:val="left" w:pos="707"/>
        </w:tabs>
        <w:ind w:right="383" w:firstLine="0"/>
        <w:rPr>
          <w:sz w:val="24"/>
          <w:szCs w:val="24"/>
        </w:rPr>
      </w:pPr>
      <w:r w:rsidRPr="00F86D7D">
        <w:rPr>
          <w:sz w:val="24"/>
          <w:szCs w:val="24"/>
        </w:rPr>
        <w:t xml:space="preserve">понимание и сознательное принятие нравственных норм взаимоотношений в семье; </w:t>
      </w:r>
      <w:r w:rsidRPr="00F86D7D">
        <w:rPr>
          <w:sz w:val="24"/>
          <w:szCs w:val="24"/>
        </w:rPr>
        <w:lastRenderedPageBreak/>
        <w:t>осознание значения семьи для жизни человека, его личностного и социального развития, продолжения рода;</w:t>
      </w:r>
    </w:p>
    <w:p w:rsidR="00BD1E93" w:rsidRPr="00F86D7D" w:rsidRDefault="009B1F7A">
      <w:pPr>
        <w:pStyle w:val="a5"/>
        <w:numPr>
          <w:ilvl w:val="0"/>
          <w:numId w:val="86"/>
        </w:numPr>
        <w:tabs>
          <w:tab w:val="left" w:pos="717"/>
        </w:tabs>
        <w:ind w:right="388" w:firstLine="0"/>
        <w:rPr>
          <w:sz w:val="24"/>
          <w:szCs w:val="24"/>
        </w:rPr>
      </w:pPr>
      <w:r w:rsidRPr="00F86D7D">
        <w:rPr>
          <w:sz w:val="24"/>
          <w:szCs w:val="24"/>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w:t>
      </w:r>
      <w:r w:rsidR="00214190" w:rsidRPr="00F86D7D">
        <w:rPr>
          <w:sz w:val="24"/>
          <w:szCs w:val="24"/>
        </w:rPr>
        <w:t xml:space="preserve"> </w:t>
      </w:r>
      <w:r w:rsidRPr="00F86D7D">
        <w:rPr>
          <w:sz w:val="24"/>
          <w:szCs w:val="24"/>
        </w:rPr>
        <w:t>порядка.</w:t>
      </w:r>
    </w:p>
    <w:p w:rsidR="00BD1E93" w:rsidRPr="00F86D7D" w:rsidRDefault="009B1F7A">
      <w:pPr>
        <w:pStyle w:val="1"/>
        <w:numPr>
          <w:ilvl w:val="1"/>
          <w:numId w:val="86"/>
        </w:numPr>
        <w:tabs>
          <w:tab w:val="left" w:pos="1258"/>
          <w:tab w:val="left" w:pos="1259"/>
          <w:tab w:val="left" w:pos="3111"/>
          <w:tab w:val="left" w:pos="5339"/>
          <w:tab w:val="left" w:pos="7020"/>
          <w:tab w:val="left" w:pos="8629"/>
          <w:tab w:val="left" w:pos="10233"/>
        </w:tabs>
        <w:spacing w:before="3"/>
        <w:ind w:right="388"/>
        <w:rPr>
          <w:sz w:val="24"/>
          <w:szCs w:val="24"/>
        </w:rPr>
      </w:pPr>
      <w:r w:rsidRPr="00F86D7D">
        <w:rPr>
          <w:sz w:val="24"/>
          <w:szCs w:val="24"/>
        </w:rPr>
        <w:t>Воспитание</w:t>
      </w:r>
      <w:r w:rsidRPr="00F86D7D">
        <w:rPr>
          <w:sz w:val="24"/>
          <w:szCs w:val="24"/>
        </w:rPr>
        <w:tab/>
        <w:t>экологической</w:t>
      </w:r>
      <w:r w:rsidRPr="00F86D7D">
        <w:rPr>
          <w:sz w:val="24"/>
          <w:szCs w:val="24"/>
        </w:rPr>
        <w:tab/>
        <w:t>культуры,</w:t>
      </w:r>
      <w:r w:rsidRPr="00F86D7D">
        <w:rPr>
          <w:sz w:val="24"/>
          <w:szCs w:val="24"/>
        </w:rPr>
        <w:tab/>
        <w:t>культуры</w:t>
      </w:r>
      <w:r w:rsidRPr="00F86D7D">
        <w:rPr>
          <w:sz w:val="24"/>
          <w:szCs w:val="24"/>
        </w:rPr>
        <w:tab/>
        <w:t>здорового</w:t>
      </w:r>
      <w:r w:rsidRPr="00F86D7D">
        <w:rPr>
          <w:sz w:val="24"/>
          <w:szCs w:val="24"/>
        </w:rPr>
        <w:tab/>
        <w:t>и безопасного образа</w:t>
      </w:r>
      <w:r w:rsidR="00214190" w:rsidRPr="00F86D7D">
        <w:rPr>
          <w:sz w:val="24"/>
          <w:szCs w:val="24"/>
        </w:rPr>
        <w:t xml:space="preserve"> </w:t>
      </w:r>
      <w:r w:rsidRPr="00F86D7D">
        <w:rPr>
          <w:sz w:val="24"/>
          <w:szCs w:val="24"/>
        </w:rPr>
        <w:t>жизни:</w:t>
      </w:r>
    </w:p>
    <w:p w:rsidR="00BD1E93" w:rsidRPr="00F86D7D" w:rsidRDefault="009B1F7A">
      <w:pPr>
        <w:pStyle w:val="a5"/>
        <w:numPr>
          <w:ilvl w:val="0"/>
          <w:numId w:val="86"/>
        </w:numPr>
        <w:tabs>
          <w:tab w:val="left" w:pos="655"/>
        </w:tabs>
        <w:ind w:right="387" w:firstLine="0"/>
        <w:rPr>
          <w:sz w:val="24"/>
          <w:szCs w:val="24"/>
        </w:rPr>
      </w:pPr>
      <w:r w:rsidRPr="00F86D7D">
        <w:rPr>
          <w:sz w:val="24"/>
          <w:szCs w:val="24"/>
        </w:rP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BD1E93" w:rsidRPr="00F86D7D" w:rsidRDefault="009B1F7A">
      <w:pPr>
        <w:pStyle w:val="a5"/>
        <w:numPr>
          <w:ilvl w:val="0"/>
          <w:numId w:val="86"/>
        </w:numPr>
        <w:tabs>
          <w:tab w:val="left" w:pos="655"/>
        </w:tabs>
        <w:ind w:right="391" w:firstLine="0"/>
        <w:rPr>
          <w:sz w:val="24"/>
          <w:szCs w:val="24"/>
        </w:rPr>
      </w:pPr>
      <w:r w:rsidRPr="00F86D7D">
        <w:rPr>
          <w:sz w:val="24"/>
          <w:szCs w:val="24"/>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w:t>
      </w:r>
      <w:r w:rsidR="00214190" w:rsidRPr="00F86D7D">
        <w:rPr>
          <w:sz w:val="24"/>
          <w:szCs w:val="24"/>
        </w:rPr>
        <w:t xml:space="preserve"> </w:t>
      </w:r>
      <w:r w:rsidRPr="00F86D7D">
        <w:rPr>
          <w:sz w:val="24"/>
          <w:szCs w:val="24"/>
        </w:rPr>
        <w:t>деятельности;</w:t>
      </w:r>
    </w:p>
    <w:p w:rsidR="00BD1E93" w:rsidRPr="00F86D7D" w:rsidRDefault="009B1F7A">
      <w:pPr>
        <w:pStyle w:val="a5"/>
        <w:numPr>
          <w:ilvl w:val="0"/>
          <w:numId w:val="86"/>
        </w:numPr>
        <w:tabs>
          <w:tab w:val="left" w:pos="736"/>
        </w:tabs>
        <w:ind w:right="389" w:firstLine="0"/>
        <w:rPr>
          <w:sz w:val="24"/>
          <w:szCs w:val="24"/>
        </w:rPr>
      </w:pPr>
      <w:r w:rsidRPr="00F86D7D">
        <w:rPr>
          <w:sz w:val="24"/>
          <w:szCs w:val="24"/>
        </w:rPr>
        <w:t>понимание взаимной связи здоровья, экологического качества окружающей среды и экологической культуры</w:t>
      </w:r>
      <w:r w:rsidR="00214190" w:rsidRPr="00F86D7D">
        <w:rPr>
          <w:sz w:val="24"/>
          <w:szCs w:val="24"/>
        </w:rPr>
        <w:t xml:space="preserve"> </w:t>
      </w:r>
      <w:r w:rsidRPr="00F86D7D">
        <w:rPr>
          <w:sz w:val="24"/>
          <w:szCs w:val="24"/>
        </w:rPr>
        <w:t>человека;</w:t>
      </w:r>
    </w:p>
    <w:p w:rsidR="00BD1E93" w:rsidRPr="00F86D7D" w:rsidRDefault="009B1F7A">
      <w:pPr>
        <w:pStyle w:val="a5"/>
        <w:numPr>
          <w:ilvl w:val="0"/>
          <w:numId w:val="86"/>
        </w:numPr>
        <w:tabs>
          <w:tab w:val="left" w:pos="748"/>
        </w:tabs>
        <w:ind w:right="381" w:firstLine="0"/>
        <w:rPr>
          <w:sz w:val="24"/>
          <w:szCs w:val="24"/>
        </w:rPr>
      </w:pPr>
      <w:r w:rsidRPr="00F86D7D">
        <w:rPr>
          <w:sz w:val="24"/>
          <w:szCs w:val="24"/>
        </w:rPr>
        <w:t>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репродуктивного (забота о своем здоровье как будущего родителя); духовного (иерархия ценностей); их зависимости от экологической культуры, культуры здорового и безопасного образа жизни</w:t>
      </w:r>
      <w:r w:rsidR="00214190" w:rsidRPr="00F86D7D">
        <w:rPr>
          <w:sz w:val="24"/>
          <w:szCs w:val="24"/>
        </w:rPr>
        <w:t xml:space="preserve"> </w:t>
      </w:r>
      <w:r w:rsidRPr="00F86D7D">
        <w:rPr>
          <w:sz w:val="24"/>
          <w:szCs w:val="24"/>
        </w:rPr>
        <w:t>человека;</w:t>
      </w:r>
    </w:p>
    <w:p w:rsidR="00BD1E93" w:rsidRPr="00F86D7D" w:rsidRDefault="009B1F7A">
      <w:pPr>
        <w:pStyle w:val="a5"/>
        <w:numPr>
          <w:ilvl w:val="0"/>
          <w:numId w:val="86"/>
        </w:numPr>
        <w:tabs>
          <w:tab w:val="left" w:pos="712"/>
        </w:tabs>
        <w:ind w:right="392" w:firstLine="0"/>
        <w:rPr>
          <w:sz w:val="24"/>
          <w:szCs w:val="24"/>
        </w:rPr>
      </w:pPr>
      <w:r w:rsidRPr="00F86D7D">
        <w:rPr>
          <w:sz w:val="24"/>
          <w:szCs w:val="24"/>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w:t>
      </w:r>
      <w:r w:rsidR="00214190" w:rsidRPr="00F86D7D">
        <w:rPr>
          <w:sz w:val="24"/>
          <w:szCs w:val="24"/>
        </w:rPr>
        <w:t xml:space="preserve"> </w:t>
      </w:r>
      <w:r w:rsidRPr="00F86D7D">
        <w:rPr>
          <w:sz w:val="24"/>
          <w:szCs w:val="24"/>
        </w:rPr>
        <w:t>играм;</w:t>
      </w:r>
    </w:p>
    <w:p w:rsidR="00BD1E93" w:rsidRPr="00F86D7D" w:rsidRDefault="009B1F7A">
      <w:pPr>
        <w:pStyle w:val="a5"/>
        <w:numPr>
          <w:ilvl w:val="0"/>
          <w:numId w:val="86"/>
        </w:numPr>
        <w:tabs>
          <w:tab w:val="left" w:pos="662"/>
        </w:tabs>
        <w:spacing w:before="66"/>
        <w:ind w:right="384" w:firstLine="0"/>
        <w:rPr>
          <w:sz w:val="24"/>
          <w:szCs w:val="24"/>
        </w:rPr>
      </w:pPr>
      <w:r w:rsidRPr="00F86D7D">
        <w:rPr>
          <w:sz w:val="24"/>
          <w:szCs w:val="24"/>
        </w:rPr>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BD1E93" w:rsidRPr="00F86D7D" w:rsidRDefault="009B1F7A">
      <w:pPr>
        <w:pStyle w:val="a5"/>
        <w:numPr>
          <w:ilvl w:val="0"/>
          <w:numId w:val="86"/>
        </w:numPr>
        <w:tabs>
          <w:tab w:val="left" w:pos="736"/>
        </w:tabs>
        <w:ind w:right="386" w:firstLine="0"/>
        <w:rPr>
          <w:sz w:val="24"/>
          <w:szCs w:val="24"/>
        </w:rPr>
      </w:pPr>
      <w:r w:rsidRPr="00F86D7D">
        <w:rPr>
          <w:sz w:val="24"/>
          <w:szCs w:val="24"/>
        </w:rP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BD1E93" w:rsidRPr="00F86D7D" w:rsidRDefault="009B1F7A">
      <w:pPr>
        <w:pStyle w:val="a5"/>
        <w:numPr>
          <w:ilvl w:val="0"/>
          <w:numId w:val="86"/>
        </w:numPr>
        <w:tabs>
          <w:tab w:val="left" w:pos="763"/>
        </w:tabs>
        <w:spacing w:before="1"/>
        <w:ind w:right="389" w:firstLine="0"/>
        <w:rPr>
          <w:sz w:val="24"/>
          <w:szCs w:val="24"/>
        </w:rPr>
      </w:pPr>
      <w:r w:rsidRPr="00F86D7D">
        <w:rPr>
          <w:sz w:val="24"/>
          <w:szCs w:val="24"/>
        </w:rPr>
        <w:t>осознание социальной значимости идей устойчивого развития; готовность участвовать в пропаганде идей образования для устойчивого</w:t>
      </w:r>
      <w:r w:rsidR="00214190" w:rsidRPr="00F86D7D">
        <w:rPr>
          <w:sz w:val="24"/>
          <w:szCs w:val="24"/>
        </w:rPr>
        <w:t xml:space="preserve"> </w:t>
      </w:r>
      <w:r w:rsidRPr="00F86D7D">
        <w:rPr>
          <w:sz w:val="24"/>
          <w:szCs w:val="24"/>
        </w:rPr>
        <w:t>развития;</w:t>
      </w:r>
    </w:p>
    <w:p w:rsidR="00BD1E93" w:rsidRPr="00F86D7D" w:rsidRDefault="009B1F7A">
      <w:pPr>
        <w:pStyle w:val="a5"/>
        <w:numPr>
          <w:ilvl w:val="0"/>
          <w:numId w:val="86"/>
        </w:numPr>
        <w:tabs>
          <w:tab w:val="left" w:pos="705"/>
        </w:tabs>
        <w:ind w:right="388" w:firstLine="0"/>
        <w:rPr>
          <w:sz w:val="24"/>
          <w:szCs w:val="24"/>
        </w:rPr>
      </w:pPr>
      <w:r w:rsidRPr="00F86D7D">
        <w:rPr>
          <w:sz w:val="24"/>
          <w:szCs w:val="24"/>
        </w:rPr>
        <w:t>знание основ законодательства в области защиты здоровья и экологического качества окружающей среды и выполнение его</w:t>
      </w:r>
      <w:r w:rsidR="00214190" w:rsidRPr="00F86D7D">
        <w:rPr>
          <w:sz w:val="24"/>
          <w:szCs w:val="24"/>
        </w:rPr>
        <w:t xml:space="preserve"> </w:t>
      </w:r>
      <w:r w:rsidRPr="00F86D7D">
        <w:rPr>
          <w:sz w:val="24"/>
          <w:szCs w:val="24"/>
        </w:rPr>
        <w:t>требований;</w:t>
      </w:r>
    </w:p>
    <w:p w:rsidR="00BD1E93" w:rsidRPr="00F86D7D" w:rsidRDefault="009B1F7A">
      <w:pPr>
        <w:pStyle w:val="a5"/>
        <w:numPr>
          <w:ilvl w:val="0"/>
          <w:numId w:val="86"/>
        </w:numPr>
        <w:tabs>
          <w:tab w:val="left" w:pos="741"/>
        </w:tabs>
        <w:ind w:right="387" w:firstLine="0"/>
        <w:rPr>
          <w:sz w:val="24"/>
          <w:szCs w:val="24"/>
        </w:rPr>
      </w:pPr>
      <w:r w:rsidRPr="00F86D7D">
        <w:rPr>
          <w:sz w:val="24"/>
          <w:szCs w:val="24"/>
        </w:rPr>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w:t>
      </w:r>
      <w:r w:rsidR="00214190" w:rsidRPr="00F86D7D">
        <w:rPr>
          <w:sz w:val="24"/>
          <w:szCs w:val="24"/>
        </w:rPr>
        <w:t xml:space="preserve"> </w:t>
      </w:r>
      <w:r w:rsidRPr="00F86D7D">
        <w:rPr>
          <w:sz w:val="24"/>
          <w:szCs w:val="24"/>
        </w:rPr>
        <w:t>населения;</w:t>
      </w:r>
    </w:p>
    <w:p w:rsidR="00BD1E93" w:rsidRPr="00F86D7D" w:rsidRDefault="009B1F7A">
      <w:pPr>
        <w:pStyle w:val="a5"/>
        <w:numPr>
          <w:ilvl w:val="0"/>
          <w:numId w:val="86"/>
        </w:numPr>
        <w:tabs>
          <w:tab w:val="left" w:pos="784"/>
        </w:tabs>
        <w:ind w:right="388" w:firstLine="0"/>
        <w:rPr>
          <w:sz w:val="24"/>
          <w:szCs w:val="24"/>
        </w:rPr>
      </w:pPr>
      <w:r w:rsidRPr="00F86D7D">
        <w:rPr>
          <w:sz w:val="24"/>
          <w:szCs w:val="24"/>
        </w:rPr>
        <w:t>п</w:t>
      </w:r>
      <w:r w:rsidR="00214190" w:rsidRPr="00F86D7D">
        <w:rPr>
          <w:sz w:val="24"/>
          <w:szCs w:val="24"/>
        </w:rPr>
        <w:t>рофессиональная ориентация с уче</w:t>
      </w:r>
      <w:r w:rsidRPr="00F86D7D">
        <w:rPr>
          <w:sz w:val="24"/>
          <w:szCs w:val="24"/>
        </w:rPr>
        <w:t xml:space="preserve">том представлений о вкладе </w:t>
      </w:r>
      <w:r w:rsidRPr="00F86D7D">
        <w:rPr>
          <w:spacing w:val="-7"/>
          <w:sz w:val="24"/>
          <w:szCs w:val="24"/>
        </w:rPr>
        <w:t xml:space="preserve">разных </w:t>
      </w:r>
      <w:r w:rsidRPr="00F86D7D">
        <w:rPr>
          <w:sz w:val="24"/>
          <w:szCs w:val="24"/>
        </w:rPr>
        <w:t>профессий в решение проблем экологии, здоровья, устойчивого развития общества;</w:t>
      </w:r>
    </w:p>
    <w:p w:rsidR="00BD1E93" w:rsidRPr="00F86D7D" w:rsidRDefault="009B1F7A">
      <w:pPr>
        <w:pStyle w:val="a5"/>
        <w:numPr>
          <w:ilvl w:val="0"/>
          <w:numId w:val="86"/>
        </w:numPr>
        <w:tabs>
          <w:tab w:val="left" w:pos="695"/>
        </w:tabs>
        <w:ind w:right="385" w:firstLine="0"/>
        <w:rPr>
          <w:sz w:val="24"/>
          <w:szCs w:val="24"/>
        </w:rPr>
      </w:pPr>
      <w:r w:rsidRPr="00F86D7D">
        <w:rPr>
          <w:sz w:val="24"/>
          <w:szCs w:val="24"/>
        </w:rPr>
        <w:t>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BD1E93" w:rsidRPr="00F86D7D" w:rsidRDefault="009B1F7A">
      <w:pPr>
        <w:pStyle w:val="a5"/>
        <w:numPr>
          <w:ilvl w:val="0"/>
          <w:numId w:val="86"/>
        </w:numPr>
        <w:tabs>
          <w:tab w:val="left" w:pos="655"/>
        </w:tabs>
        <w:ind w:right="380" w:firstLine="0"/>
        <w:rPr>
          <w:sz w:val="24"/>
          <w:szCs w:val="24"/>
        </w:rPr>
      </w:pPr>
      <w:r w:rsidRPr="00F86D7D">
        <w:rPr>
          <w:sz w:val="24"/>
          <w:szCs w:val="24"/>
        </w:rPr>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w:t>
      </w:r>
      <w:r w:rsidR="00214190" w:rsidRPr="00F86D7D">
        <w:rPr>
          <w:sz w:val="24"/>
          <w:szCs w:val="24"/>
        </w:rPr>
        <w:t xml:space="preserve"> </w:t>
      </w:r>
      <w:r w:rsidRPr="00F86D7D">
        <w:rPr>
          <w:sz w:val="24"/>
          <w:szCs w:val="24"/>
        </w:rPr>
        <w:t>социализации;</w:t>
      </w:r>
    </w:p>
    <w:p w:rsidR="00BD1E93" w:rsidRPr="00F86D7D" w:rsidRDefault="009B1F7A">
      <w:pPr>
        <w:pStyle w:val="a5"/>
        <w:numPr>
          <w:ilvl w:val="0"/>
          <w:numId w:val="86"/>
        </w:numPr>
        <w:tabs>
          <w:tab w:val="left" w:pos="803"/>
        </w:tabs>
        <w:ind w:right="382" w:firstLine="0"/>
        <w:rPr>
          <w:sz w:val="24"/>
          <w:szCs w:val="24"/>
        </w:rPr>
      </w:pPr>
      <w:r w:rsidRPr="00F86D7D">
        <w:rPr>
          <w:sz w:val="24"/>
          <w:szCs w:val="24"/>
        </w:rPr>
        <w:t>опыт участия в физкультурно-оздоровительных, санитарно-гигиенических мероприятиях, экологическом</w:t>
      </w:r>
      <w:r w:rsidR="00214190" w:rsidRPr="00F86D7D">
        <w:rPr>
          <w:sz w:val="24"/>
          <w:szCs w:val="24"/>
        </w:rPr>
        <w:t xml:space="preserve"> </w:t>
      </w:r>
      <w:r w:rsidRPr="00F86D7D">
        <w:rPr>
          <w:sz w:val="24"/>
          <w:szCs w:val="24"/>
        </w:rPr>
        <w:t>туризме;</w:t>
      </w:r>
    </w:p>
    <w:p w:rsidR="00BD1E93" w:rsidRPr="00F86D7D" w:rsidRDefault="009B1F7A">
      <w:pPr>
        <w:pStyle w:val="a5"/>
        <w:numPr>
          <w:ilvl w:val="0"/>
          <w:numId w:val="86"/>
        </w:numPr>
        <w:tabs>
          <w:tab w:val="left" w:pos="676"/>
        </w:tabs>
        <w:spacing w:line="242" w:lineRule="auto"/>
        <w:ind w:right="389" w:firstLine="0"/>
        <w:rPr>
          <w:sz w:val="24"/>
          <w:szCs w:val="24"/>
        </w:rPr>
      </w:pPr>
      <w:r w:rsidRPr="00F86D7D">
        <w:rPr>
          <w:sz w:val="24"/>
          <w:szCs w:val="24"/>
        </w:rPr>
        <w:t>резко негативное отношение к курению, употреблению алкогольных напитков, наркотиков и других психоактивных веществ(ПАВ);</w:t>
      </w:r>
    </w:p>
    <w:p w:rsidR="00BD1E93" w:rsidRPr="00F86D7D" w:rsidRDefault="009B1F7A">
      <w:pPr>
        <w:pStyle w:val="a5"/>
        <w:numPr>
          <w:ilvl w:val="0"/>
          <w:numId w:val="86"/>
        </w:numPr>
        <w:tabs>
          <w:tab w:val="left" w:pos="650"/>
        </w:tabs>
        <w:ind w:right="390" w:firstLine="0"/>
        <w:rPr>
          <w:sz w:val="24"/>
          <w:szCs w:val="24"/>
        </w:rPr>
      </w:pPr>
      <w:r w:rsidRPr="00F86D7D">
        <w:rPr>
          <w:sz w:val="24"/>
          <w:szCs w:val="24"/>
        </w:rPr>
        <w:t>отрицательное отношение к лицам и организациям, пропагандирующим курение и пьянство, распространяющим наркотики и другие</w:t>
      </w:r>
      <w:r w:rsidR="00214190" w:rsidRPr="00F86D7D">
        <w:rPr>
          <w:sz w:val="24"/>
          <w:szCs w:val="24"/>
        </w:rPr>
        <w:t xml:space="preserve"> </w:t>
      </w:r>
      <w:r w:rsidRPr="00F86D7D">
        <w:rPr>
          <w:sz w:val="24"/>
          <w:szCs w:val="24"/>
        </w:rPr>
        <w:t>ПАВ.</w:t>
      </w:r>
    </w:p>
    <w:p w:rsidR="00BD1E93" w:rsidRPr="00F86D7D" w:rsidRDefault="009B1F7A">
      <w:pPr>
        <w:pStyle w:val="1"/>
        <w:numPr>
          <w:ilvl w:val="1"/>
          <w:numId w:val="86"/>
        </w:numPr>
        <w:tabs>
          <w:tab w:val="left" w:pos="1259"/>
        </w:tabs>
        <w:spacing w:before="0"/>
        <w:ind w:right="381"/>
        <w:jc w:val="both"/>
        <w:rPr>
          <w:sz w:val="24"/>
          <w:szCs w:val="24"/>
        </w:rPr>
      </w:pPr>
      <w:r w:rsidRPr="00F86D7D">
        <w:rPr>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BD1E93" w:rsidRPr="00F86D7D" w:rsidRDefault="009B1F7A">
      <w:pPr>
        <w:pStyle w:val="a5"/>
        <w:numPr>
          <w:ilvl w:val="0"/>
          <w:numId w:val="86"/>
        </w:numPr>
        <w:tabs>
          <w:tab w:val="left" w:pos="669"/>
        </w:tabs>
        <w:ind w:right="394" w:firstLine="0"/>
        <w:rPr>
          <w:sz w:val="24"/>
          <w:szCs w:val="24"/>
        </w:rPr>
      </w:pPr>
      <w:r w:rsidRPr="00F86D7D">
        <w:rPr>
          <w:sz w:val="24"/>
          <w:szCs w:val="24"/>
        </w:rPr>
        <w:t>понимание необходимости научных знаний для развития личности и общества, их роли в жизни, труде,</w:t>
      </w:r>
      <w:r w:rsidR="00214190" w:rsidRPr="00F86D7D">
        <w:rPr>
          <w:sz w:val="24"/>
          <w:szCs w:val="24"/>
        </w:rPr>
        <w:t xml:space="preserve"> </w:t>
      </w:r>
      <w:r w:rsidRPr="00F86D7D">
        <w:rPr>
          <w:sz w:val="24"/>
          <w:szCs w:val="24"/>
        </w:rPr>
        <w:t>творчестве;</w:t>
      </w:r>
    </w:p>
    <w:p w:rsidR="00BD1E93" w:rsidRPr="00F86D7D" w:rsidRDefault="009B1F7A">
      <w:pPr>
        <w:pStyle w:val="a5"/>
        <w:numPr>
          <w:ilvl w:val="0"/>
          <w:numId w:val="86"/>
        </w:numPr>
        <w:tabs>
          <w:tab w:val="left" w:pos="643"/>
        </w:tabs>
        <w:spacing w:line="321" w:lineRule="exact"/>
        <w:ind w:left="642" w:hanging="164"/>
        <w:rPr>
          <w:sz w:val="24"/>
          <w:szCs w:val="24"/>
        </w:rPr>
      </w:pPr>
      <w:r w:rsidRPr="00F86D7D">
        <w:rPr>
          <w:sz w:val="24"/>
          <w:szCs w:val="24"/>
        </w:rPr>
        <w:lastRenderedPageBreak/>
        <w:t>осознание нравственных основ</w:t>
      </w:r>
      <w:r w:rsidR="00214190" w:rsidRPr="00F86D7D">
        <w:rPr>
          <w:sz w:val="24"/>
          <w:szCs w:val="24"/>
        </w:rPr>
        <w:t xml:space="preserve"> </w:t>
      </w:r>
      <w:r w:rsidRPr="00F86D7D">
        <w:rPr>
          <w:sz w:val="24"/>
          <w:szCs w:val="24"/>
        </w:rPr>
        <w:t>образования;</w:t>
      </w:r>
    </w:p>
    <w:p w:rsidR="00BD1E93" w:rsidRPr="00F86D7D" w:rsidRDefault="009B1F7A">
      <w:pPr>
        <w:pStyle w:val="a5"/>
        <w:numPr>
          <w:ilvl w:val="0"/>
          <w:numId w:val="86"/>
        </w:numPr>
        <w:tabs>
          <w:tab w:val="left" w:pos="703"/>
        </w:tabs>
        <w:spacing w:line="242" w:lineRule="auto"/>
        <w:ind w:right="389" w:firstLine="0"/>
        <w:rPr>
          <w:sz w:val="24"/>
          <w:szCs w:val="24"/>
        </w:rPr>
      </w:pPr>
      <w:r w:rsidRPr="00F86D7D">
        <w:rPr>
          <w:sz w:val="24"/>
          <w:szCs w:val="24"/>
        </w:rPr>
        <w:t>осознание важности непрерывного образования и самообразования в течение всей</w:t>
      </w:r>
      <w:r w:rsidR="00214190" w:rsidRPr="00F86D7D">
        <w:rPr>
          <w:sz w:val="24"/>
          <w:szCs w:val="24"/>
        </w:rPr>
        <w:t xml:space="preserve"> </w:t>
      </w:r>
      <w:r w:rsidRPr="00F86D7D">
        <w:rPr>
          <w:sz w:val="24"/>
          <w:szCs w:val="24"/>
        </w:rPr>
        <w:t>жизни;</w:t>
      </w:r>
    </w:p>
    <w:p w:rsidR="00BD1E93" w:rsidRPr="00F86D7D" w:rsidRDefault="009B1F7A">
      <w:pPr>
        <w:pStyle w:val="a5"/>
        <w:numPr>
          <w:ilvl w:val="0"/>
          <w:numId w:val="86"/>
        </w:numPr>
        <w:tabs>
          <w:tab w:val="left" w:pos="659"/>
        </w:tabs>
        <w:ind w:right="391" w:firstLine="0"/>
        <w:rPr>
          <w:sz w:val="24"/>
          <w:szCs w:val="24"/>
        </w:rPr>
      </w:pPr>
      <w:r w:rsidRPr="00F86D7D">
        <w:rPr>
          <w:sz w:val="24"/>
          <w:szCs w:val="24"/>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w:t>
      </w:r>
      <w:r w:rsidR="00620974" w:rsidRPr="00F86D7D">
        <w:rPr>
          <w:sz w:val="24"/>
          <w:szCs w:val="24"/>
        </w:rPr>
        <w:t xml:space="preserve"> </w:t>
      </w:r>
      <w:r w:rsidRPr="00F86D7D">
        <w:rPr>
          <w:sz w:val="24"/>
          <w:szCs w:val="24"/>
        </w:rPr>
        <w:t>поколений;</w:t>
      </w:r>
    </w:p>
    <w:p w:rsidR="00BD1E93" w:rsidRPr="00F86D7D" w:rsidRDefault="009B1F7A">
      <w:pPr>
        <w:pStyle w:val="a5"/>
        <w:numPr>
          <w:ilvl w:val="0"/>
          <w:numId w:val="86"/>
        </w:numPr>
        <w:tabs>
          <w:tab w:val="left" w:pos="681"/>
        </w:tabs>
        <w:ind w:right="386" w:firstLine="0"/>
        <w:rPr>
          <w:sz w:val="24"/>
          <w:szCs w:val="24"/>
        </w:rPr>
      </w:pPr>
      <w:r w:rsidRPr="00F86D7D">
        <w:rPr>
          <w:sz w:val="24"/>
          <w:szCs w:val="24"/>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w:t>
      </w:r>
      <w:r w:rsidR="00620974" w:rsidRPr="00F86D7D">
        <w:rPr>
          <w:sz w:val="24"/>
          <w:szCs w:val="24"/>
        </w:rPr>
        <w:t xml:space="preserve"> </w:t>
      </w:r>
      <w:r w:rsidRPr="00F86D7D">
        <w:rPr>
          <w:sz w:val="24"/>
          <w:szCs w:val="24"/>
        </w:rPr>
        <w:t>проектов;</w:t>
      </w:r>
    </w:p>
    <w:p w:rsidR="00BD1E93" w:rsidRPr="00F86D7D" w:rsidRDefault="009B1F7A">
      <w:pPr>
        <w:pStyle w:val="a5"/>
        <w:numPr>
          <w:ilvl w:val="0"/>
          <w:numId w:val="86"/>
        </w:numPr>
        <w:tabs>
          <w:tab w:val="left" w:pos="777"/>
        </w:tabs>
        <w:spacing w:before="66"/>
        <w:ind w:right="380" w:firstLine="0"/>
        <w:rPr>
          <w:sz w:val="24"/>
          <w:szCs w:val="24"/>
        </w:rPr>
      </w:pPr>
      <w:r w:rsidRPr="00F86D7D">
        <w:rPr>
          <w:sz w:val="24"/>
          <w:szCs w:val="24"/>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BD1E93" w:rsidRPr="00F86D7D" w:rsidRDefault="009B1F7A">
      <w:pPr>
        <w:pStyle w:val="a5"/>
        <w:numPr>
          <w:ilvl w:val="0"/>
          <w:numId w:val="86"/>
        </w:numPr>
        <w:tabs>
          <w:tab w:val="left" w:pos="655"/>
        </w:tabs>
        <w:ind w:right="388" w:firstLine="0"/>
        <w:rPr>
          <w:sz w:val="24"/>
          <w:szCs w:val="24"/>
        </w:rPr>
      </w:pPr>
      <w:r w:rsidRPr="00F86D7D">
        <w:rPr>
          <w:sz w:val="24"/>
          <w:szCs w:val="24"/>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BD1E93" w:rsidRPr="00F86D7D" w:rsidRDefault="009B1F7A">
      <w:pPr>
        <w:pStyle w:val="a5"/>
        <w:numPr>
          <w:ilvl w:val="0"/>
          <w:numId w:val="86"/>
        </w:numPr>
        <w:tabs>
          <w:tab w:val="left" w:pos="753"/>
        </w:tabs>
        <w:ind w:right="383" w:firstLine="0"/>
        <w:rPr>
          <w:sz w:val="24"/>
          <w:szCs w:val="24"/>
        </w:rPr>
      </w:pPr>
      <w:r w:rsidRPr="00F86D7D">
        <w:rPr>
          <w:sz w:val="24"/>
          <w:szCs w:val="24"/>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w:t>
      </w:r>
      <w:r w:rsidR="00620974" w:rsidRPr="00F86D7D">
        <w:rPr>
          <w:sz w:val="24"/>
          <w:szCs w:val="24"/>
        </w:rPr>
        <w:t>ать в благоустройстве школы и ее</w:t>
      </w:r>
      <w:r w:rsidRPr="00F86D7D">
        <w:rPr>
          <w:sz w:val="24"/>
          <w:szCs w:val="24"/>
        </w:rPr>
        <w:t xml:space="preserve"> ближайшего</w:t>
      </w:r>
      <w:r w:rsidR="00620974" w:rsidRPr="00F86D7D">
        <w:rPr>
          <w:sz w:val="24"/>
          <w:szCs w:val="24"/>
        </w:rPr>
        <w:t xml:space="preserve"> </w:t>
      </w:r>
      <w:r w:rsidRPr="00F86D7D">
        <w:rPr>
          <w:sz w:val="24"/>
          <w:szCs w:val="24"/>
        </w:rPr>
        <w:t>окружения;</w:t>
      </w:r>
    </w:p>
    <w:p w:rsidR="00BD1E93" w:rsidRPr="00F86D7D" w:rsidRDefault="009B1F7A">
      <w:pPr>
        <w:pStyle w:val="a5"/>
        <w:numPr>
          <w:ilvl w:val="0"/>
          <w:numId w:val="86"/>
        </w:numPr>
        <w:tabs>
          <w:tab w:val="left" w:pos="643"/>
        </w:tabs>
        <w:spacing w:line="322" w:lineRule="exact"/>
        <w:ind w:left="642" w:hanging="164"/>
        <w:rPr>
          <w:sz w:val="24"/>
          <w:szCs w:val="24"/>
        </w:rPr>
      </w:pPr>
      <w:r w:rsidRPr="00F86D7D">
        <w:rPr>
          <w:sz w:val="24"/>
          <w:szCs w:val="24"/>
        </w:rPr>
        <w:t>общее знакомство с трудовым</w:t>
      </w:r>
      <w:r w:rsidR="00620974" w:rsidRPr="00F86D7D">
        <w:rPr>
          <w:sz w:val="24"/>
          <w:szCs w:val="24"/>
        </w:rPr>
        <w:t xml:space="preserve"> </w:t>
      </w:r>
      <w:r w:rsidRPr="00F86D7D">
        <w:rPr>
          <w:sz w:val="24"/>
          <w:szCs w:val="24"/>
        </w:rPr>
        <w:t>законодательством;</w:t>
      </w:r>
    </w:p>
    <w:p w:rsidR="00BD1E93" w:rsidRPr="00F86D7D" w:rsidRDefault="009B1F7A">
      <w:pPr>
        <w:pStyle w:val="a5"/>
        <w:numPr>
          <w:ilvl w:val="0"/>
          <w:numId w:val="86"/>
        </w:numPr>
        <w:tabs>
          <w:tab w:val="left" w:pos="652"/>
        </w:tabs>
        <w:ind w:right="385" w:firstLine="0"/>
        <w:rPr>
          <w:sz w:val="24"/>
          <w:szCs w:val="24"/>
        </w:rPr>
      </w:pPr>
      <w:r w:rsidRPr="00F86D7D">
        <w:rPr>
          <w:sz w:val="24"/>
          <w:szCs w:val="24"/>
        </w:rPr>
        <w:t>нетерпимое отношение к лени, безответственности и пассивности в образовании и</w:t>
      </w:r>
      <w:r w:rsidR="00620974" w:rsidRPr="00F86D7D">
        <w:rPr>
          <w:sz w:val="24"/>
          <w:szCs w:val="24"/>
        </w:rPr>
        <w:t xml:space="preserve"> </w:t>
      </w:r>
      <w:r w:rsidRPr="00F86D7D">
        <w:rPr>
          <w:sz w:val="24"/>
          <w:szCs w:val="24"/>
        </w:rPr>
        <w:t>труде.</w:t>
      </w:r>
    </w:p>
    <w:p w:rsidR="00BD1E93" w:rsidRPr="00F86D7D" w:rsidRDefault="009B1F7A">
      <w:pPr>
        <w:pStyle w:val="1"/>
        <w:numPr>
          <w:ilvl w:val="1"/>
          <w:numId w:val="86"/>
        </w:numPr>
        <w:tabs>
          <w:tab w:val="left" w:pos="1258"/>
          <w:tab w:val="left" w:pos="1259"/>
        </w:tabs>
        <w:spacing w:before="6"/>
        <w:ind w:right="387"/>
        <w:rPr>
          <w:sz w:val="24"/>
          <w:szCs w:val="24"/>
        </w:rPr>
      </w:pPr>
      <w:r w:rsidRPr="00F86D7D">
        <w:rPr>
          <w:sz w:val="24"/>
          <w:szCs w:val="24"/>
        </w:rPr>
        <w:t>Воспитание ценностного отношения к прекрасному, формирование основ эстетической культуры (эстетическое</w:t>
      </w:r>
      <w:r w:rsidR="00620974" w:rsidRPr="00F86D7D">
        <w:rPr>
          <w:sz w:val="24"/>
          <w:szCs w:val="24"/>
        </w:rPr>
        <w:t xml:space="preserve"> </w:t>
      </w:r>
      <w:r w:rsidRPr="00F86D7D">
        <w:rPr>
          <w:sz w:val="24"/>
          <w:szCs w:val="24"/>
        </w:rPr>
        <w:t>воспитание):</w:t>
      </w:r>
    </w:p>
    <w:p w:rsidR="00BD1E93" w:rsidRPr="00F86D7D" w:rsidRDefault="009B1F7A">
      <w:pPr>
        <w:pStyle w:val="a5"/>
        <w:numPr>
          <w:ilvl w:val="0"/>
          <w:numId w:val="86"/>
        </w:numPr>
        <w:tabs>
          <w:tab w:val="left" w:pos="659"/>
        </w:tabs>
        <w:ind w:right="391" w:firstLine="0"/>
        <w:rPr>
          <w:sz w:val="24"/>
          <w:szCs w:val="24"/>
        </w:rPr>
      </w:pPr>
      <w:r w:rsidRPr="00F86D7D">
        <w:rPr>
          <w:sz w:val="24"/>
          <w:szCs w:val="24"/>
        </w:rPr>
        <w:t>ценностное отношение к прекрасному, восприятие искусства как особой формы познания и преобразования</w:t>
      </w:r>
      <w:r w:rsidR="00620974" w:rsidRPr="00F86D7D">
        <w:rPr>
          <w:sz w:val="24"/>
          <w:szCs w:val="24"/>
        </w:rPr>
        <w:t xml:space="preserve"> </w:t>
      </w:r>
      <w:r w:rsidRPr="00F86D7D">
        <w:rPr>
          <w:sz w:val="24"/>
          <w:szCs w:val="24"/>
        </w:rPr>
        <w:t>мира;</w:t>
      </w:r>
    </w:p>
    <w:p w:rsidR="00BD1E93" w:rsidRPr="00F86D7D" w:rsidRDefault="009B1F7A">
      <w:pPr>
        <w:pStyle w:val="a5"/>
        <w:numPr>
          <w:ilvl w:val="0"/>
          <w:numId w:val="86"/>
        </w:numPr>
        <w:tabs>
          <w:tab w:val="left" w:pos="753"/>
        </w:tabs>
        <w:ind w:right="388" w:firstLine="0"/>
        <w:rPr>
          <w:sz w:val="24"/>
          <w:szCs w:val="24"/>
        </w:rPr>
      </w:pPr>
      <w:r w:rsidRPr="00F86D7D">
        <w:rPr>
          <w:sz w:val="24"/>
          <w:szCs w:val="24"/>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w:t>
      </w:r>
      <w:r w:rsidR="00620974" w:rsidRPr="00F86D7D">
        <w:rPr>
          <w:sz w:val="24"/>
          <w:szCs w:val="24"/>
        </w:rPr>
        <w:t xml:space="preserve"> </w:t>
      </w:r>
      <w:r w:rsidRPr="00F86D7D">
        <w:rPr>
          <w:sz w:val="24"/>
          <w:szCs w:val="24"/>
        </w:rPr>
        <w:t>жизни;</w:t>
      </w:r>
    </w:p>
    <w:p w:rsidR="00BD1E93" w:rsidRPr="00F86D7D" w:rsidRDefault="009B1F7A">
      <w:pPr>
        <w:pStyle w:val="a5"/>
        <w:numPr>
          <w:ilvl w:val="0"/>
          <w:numId w:val="86"/>
        </w:numPr>
        <w:tabs>
          <w:tab w:val="left" w:pos="643"/>
        </w:tabs>
        <w:spacing w:line="321" w:lineRule="exact"/>
        <w:ind w:left="642" w:hanging="164"/>
        <w:rPr>
          <w:sz w:val="24"/>
          <w:szCs w:val="24"/>
        </w:rPr>
      </w:pPr>
      <w:r w:rsidRPr="00F86D7D">
        <w:rPr>
          <w:sz w:val="24"/>
          <w:szCs w:val="24"/>
        </w:rPr>
        <w:t>представление об искусстве народов</w:t>
      </w:r>
      <w:r w:rsidR="00620974" w:rsidRPr="00F86D7D">
        <w:rPr>
          <w:sz w:val="24"/>
          <w:szCs w:val="24"/>
        </w:rPr>
        <w:t xml:space="preserve"> </w:t>
      </w:r>
      <w:r w:rsidRPr="00F86D7D">
        <w:rPr>
          <w:sz w:val="24"/>
          <w:szCs w:val="24"/>
        </w:rPr>
        <w:t>России.</w:t>
      </w:r>
    </w:p>
    <w:p w:rsidR="00BD1E93" w:rsidRPr="00F86D7D" w:rsidRDefault="00BD1E93">
      <w:pPr>
        <w:pStyle w:val="a3"/>
        <w:spacing w:before="5"/>
        <w:ind w:left="0" w:firstLine="0"/>
        <w:jc w:val="left"/>
        <w:rPr>
          <w:b/>
          <w:sz w:val="24"/>
          <w:szCs w:val="24"/>
        </w:rPr>
      </w:pPr>
    </w:p>
    <w:p w:rsidR="00BD1E93" w:rsidRPr="00F86D7D" w:rsidRDefault="009B1F7A" w:rsidP="00F50EB3">
      <w:pPr>
        <w:tabs>
          <w:tab w:val="left" w:pos="855"/>
          <w:tab w:val="left" w:pos="2638"/>
          <w:tab w:val="left" w:pos="4530"/>
          <w:tab w:val="left" w:pos="6697"/>
          <w:tab w:val="left" w:pos="8536"/>
          <w:tab w:val="left" w:pos="10232"/>
        </w:tabs>
        <w:spacing w:before="89"/>
        <w:ind w:left="478" w:right="390"/>
        <w:rPr>
          <w:b/>
          <w:sz w:val="24"/>
          <w:szCs w:val="24"/>
        </w:rPr>
      </w:pPr>
      <w:r w:rsidRPr="00F86D7D">
        <w:rPr>
          <w:b/>
          <w:sz w:val="24"/>
          <w:szCs w:val="24"/>
        </w:rPr>
        <w:tab/>
      </w:r>
    </w:p>
    <w:p w:rsidR="00BD1E93" w:rsidRPr="00F86D7D" w:rsidRDefault="009B1F7A">
      <w:pPr>
        <w:pStyle w:val="1"/>
        <w:numPr>
          <w:ilvl w:val="2"/>
          <w:numId w:val="84"/>
        </w:numPr>
        <w:tabs>
          <w:tab w:val="left" w:pos="1227"/>
        </w:tabs>
        <w:spacing w:before="89" w:line="242" w:lineRule="auto"/>
        <w:ind w:right="379" w:firstLine="0"/>
        <w:jc w:val="left"/>
        <w:rPr>
          <w:sz w:val="24"/>
          <w:szCs w:val="24"/>
        </w:rPr>
      </w:pPr>
      <w:bookmarkStart w:id="44" w:name="_TOC_250031"/>
      <w:r w:rsidRPr="00F86D7D">
        <w:rPr>
          <w:sz w:val="24"/>
          <w:szCs w:val="24"/>
        </w:rPr>
        <w:t>Формы индивидуальной и групповой организации профессиональной ориентации</w:t>
      </w:r>
      <w:bookmarkEnd w:id="44"/>
      <w:r w:rsidR="00F50EB3" w:rsidRPr="00F86D7D">
        <w:rPr>
          <w:sz w:val="24"/>
          <w:szCs w:val="24"/>
        </w:rPr>
        <w:t xml:space="preserve"> </w:t>
      </w:r>
      <w:r w:rsidRPr="00F86D7D">
        <w:rPr>
          <w:sz w:val="24"/>
          <w:szCs w:val="24"/>
        </w:rPr>
        <w:t>обучающихся</w:t>
      </w:r>
    </w:p>
    <w:p w:rsidR="00BD1E93" w:rsidRPr="00F86D7D" w:rsidRDefault="009B1F7A">
      <w:pPr>
        <w:pStyle w:val="a3"/>
        <w:spacing w:before="111"/>
        <w:ind w:right="390" w:firstLine="707"/>
        <w:rPr>
          <w:sz w:val="24"/>
          <w:szCs w:val="24"/>
        </w:rPr>
      </w:pPr>
      <w:r w:rsidRPr="00F86D7D">
        <w:rPr>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D1E93" w:rsidRPr="00F86D7D" w:rsidRDefault="009B1F7A">
      <w:pPr>
        <w:pStyle w:val="a3"/>
        <w:ind w:right="381" w:firstLine="707"/>
        <w:rPr>
          <w:sz w:val="24"/>
          <w:szCs w:val="24"/>
        </w:rPr>
      </w:pPr>
      <w:r w:rsidRPr="00F86D7D">
        <w:rPr>
          <w:b/>
          <w:sz w:val="24"/>
          <w:szCs w:val="24"/>
        </w:rPr>
        <w:t xml:space="preserve">«Ярмарка профессий» </w:t>
      </w:r>
      <w:r w:rsidRPr="00F86D7D">
        <w:rPr>
          <w:sz w:val="24"/>
          <w:szCs w:val="24"/>
        </w:rPr>
        <w:t>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w:t>
      </w:r>
      <w:r w:rsidR="00F50EB3" w:rsidRPr="00F86D7D">
        <w:rPr>
          <w:sz w:val="24"/>
          <w:szCs w:val="24"/>
        </w:rPr>
        <w:t xml:space="preserve"> </w:t>
      </w:r>
      <w:r w:rsidRPr="00F86D7D">
        <w:rPr>
          <w:sz w:val="24"/>
          <w:szCs w:val="24"/>
        </w:rPr>
        <w:t>специалисты.</w:t>
      </w:r>
    </w:p>
    <w:p w:rsidR="00BD1E93" w:rsidRPr="00F86D7D" w:rsidRDefault="009B1F7A" w:rsidP="00F50EB3">
      <w:pPr>
        <w:pStyle w:val="a3"/>
        <w:ind w:right="384" w:firstLine="707"/>
        <w:rPr>
          <w:sz w:val="24"/>
          <w:szCs w:val="24"/>
        </w:rPr>
      </w:pPr>
      <w:r w:rsidRPr="00F86D7D">
        <w:rPr>
          <w:b/>
          <w:sz w:val="24"/>
          <w:szCs w:val="24"/>
        </w:rPr>
        <w:t xml:space="preserve">Дни открытых дверей </w:t>
      </w:r>
      <w:r w:rsidRPr="00F86D7D">
        <w:rPr>
          <w:sz w:val="24"/>
          <w:szCs w:val="24"/>
        </w:rPr>
        <w:t>в качестве формы организации профессиональной ориентации обучающихся наиболее часто проводятся на базе профессиональных</w:t>
      </w:r>
      <w:r w:rsidR="00F50EB3" w:rsidRPr="00F86D7D">
        <w:rPr>
          <w:sz w:val="24"/>
          <w:szCs w:val="24"/>
        </w:rPr>
        <w:t xml:space="preserve"> </w:t>
      </w:r>
      <w:r w:rsidRPr="00F86D7D">
        <w:rPr>
          <w:sz w:val="24"/>
          <w:szCs w:val="24"/>
        </w:rPr>
        <w:t xml:space="preserve">образовательных организациях и образовательных организациях высшего образования и призваны презентовать </w:t>
      </w:r>
      <w:r w:rsidRPr="00F86D7D">
        <w:rPr>
          <w:sz w:val="24"/>
          <w:szCs w:val="24"/>
        </w:rPr>
        <w:lastRenderedPageBreak/>
        <w:t>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w:t>
      </w:r>
    </w:p>
    <w:p w:rsidR="00BD1E93" w:rsidRPr="00F86D7D" w:rsidRDefault="009B1F7A">
      <w:pPr>
        <w:pStyle w:val="a3"/>
        <w:ind w:right="385" w:firstLine="707"/>
        <w:rPr>
          <w:sz w:val="24"/>
          <w:szCs w:val="24"/>
        </w:rPr>
      </w:pPr>
      <w:r w:rsidRPr="00F86D7D">
        <w:rPr>
          <w:b/>
          <w:sz w:val="24"/>
          <w:szCs w:val="24"/>
        </w:rPr>
        <w:t xml:space="preserve">Экскурсия </w:t>
      </w:r>
      <w:r w:rsidRPr="00F86D7D">
        <w:rPr>
          <w:sz w:val="24"/>
          <w:szCs w:val="24"/>
        </w:rPr>
        <w:t>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D1E93" w:rsidRPr="00F86D7D" w:rsidRDefault="009B1F7A">
      <w:pPr>
        <w:pStyle w:val="a3"/>
        <w:ind w:right="381" w:firstLine="707"/>
        <w:rPr>
          <w:sz w:val="24"/>
          <w:szCs w:val="24"/>
        </w:rPr>
      </w:pPr>
      <w:r w:rsidRPr="00F86D7D">
        <w:rPr>
          <w:b/>
          <w:sz w:val="24"/>
          <w:szCs w:val="24"/>
        </w:rPr>
        <w:t xml:space="preserve">Предметная неделя </w:t>
      </w:r>
      <w:r w:rsidRPr="00F86D7D">
        <w:rPr>
          <w:sz w:val="24"/>
          <w:szCs w:val="24"/>
        </w:rPr>
        <w:t>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w:t>
      </w:r>
      <w:r w:rsidR="00F50EB3" w:rsidRPr="00F86D7D">
        <w:rPr>
          <w:sz w:val="24"/>
          <w:szCs w:val="24"/>
        </w:rPr>
        <w:t xml:space="preserve"> </w:t>
      </w:r>
      <w:r w:rsidRPr="00F86D7D">
        <w:rPr>
          <w:sz w:val="24"/>
          <w:szCs w:val="24"/>
        </w:rPr>
        <w:t>сфере.</w:t>
      </w:r>
    </w:p>
    <w:p w:rsidR="00BD1E93" w:rsidRPr="00F86D7D" w:rsidRDefault="009B1F7A">
      <w:pPr>
        <w:pStyle w:val="a3"/>
        <w:ind w:right="383" w:firstLine="707"/>
        <w:rPr>
          <w:sz w:val="24"/>
          <w:szCs w:val="24"/>
        </w:rPr>
      </w:pPr>
      <w:r w:rsidRPr="00F86D7D">
        <w:rPr>
          <w:b/>
          <w:sz w:val="24"/>
          <w:szCs w:val="24"/>
        </w:rPr>
        <w:t xml:space="preserve">Олимпиады по предметам </w:t>
      </w:r>
      <w:r w:rsidRPr="00F86D7D">
        <w:rPr>
          <w:sz w:val="24"/>
          <w:szCs w:val="24"/>
        </w:rPr>
        <w:t>(предметным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p>
    <w:p w:rsidR="00BD1E93" w:rsidRPr="00F86D7D" w:rsidRDefault="009B1F7A">
      <w:pPr>
        <w:pStyle w:val="1"/>
        <w:numPr>
          <w:ilvl w:val="2"/>
          <w:numId w:val="84"/>
        </w:numPr>
        <w:tabs>
          <w:tab w:val="left" w:pos="1299"/>
        </w:tabs>
        <w:spacing w:before="126"/>
        <w:ind w:right="379" w:firstLine="0"/>
        <w:jc w:val="both"/>
        <w:rPr>
          <w:sz w:val="24"/>
          <w:szCs w:val="24"/>
        </w:rPr>
      </w:pPr>
      <w:bookmarkStart w:id="45" w:name="_TOC_250030"/>
      <w:r w:rsidRPr="00F86D7D">
        <w:rPr>
          <w:sz w:val="24"/>
          <w:szCs w:val="24"/>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w:t>
      </w:r>
      <w:bookmarkEnd w:id="45"/>
      <w:r w:rsidR="00F50EB3" w:rsidRPr="00F86D7D">
        <w:rPr>
          <w:sz w:val="24"/>
          <w:szCs w:val="24"/>
        </w:rPr>
        <w:t xml:space="preserve"> </w:t>
      </w:r>
      <w:r w:rsidRPr="00F86D7D">
        <w:rPr>
          <w:sz w:val="24"/>
          <w:szCs w:val="24"/>
        </w:rPr>
        <w:t>образования</w:t>
      </w:r>
    </w:p>
    <w:p w:rsidR="00BD1E93" w:rsidRPr="00F86D7D" w:rsidRDefault="009B1F7A" w:rsidP="00F50EB3">
      <w:pPr>
        <w:pStyle w:val="a3"/>
        <w:spacing w:before="116"/>
        <w:ind w:right="386" w:firstLine="707"/>
        <w:rPr>
          <w:sz w:val="24"/>
          <w:szCs w:val="24"/>
        </w:rPr>
      </w:pPr>
      <w:r w:rsidRPr="00F86D7D">
        <w:rPr>
          <w:sz w:val="24"/>
          <w:szCs w:val="24"/>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w:t>
      </w:r>
      <w:r w:rsidR="00F50EB3" w:rsidRPr="00F86D7D">
        <w:rPr>
          <w:sz w:val="24"/>
          <w:szCs w:val="24"/>
        </w:rPr>
        <w:t xml:space="preserve"> </w:t>
      </w:r>
      <w:r w:rsidRPr="00F86D7D">
        <w:rPr>
          <w:sz w:val="24"/>
          <w:szCs w:val="24"/>
        </w:rPr>
        <w:t>обучающихся должна быть обеспечена сформированной социальной средой школы и укладом школьной жизни.</w:t>
      </w:r>
    </w:p>
    <w:p w:rsidR="00BD1E93" w:rsidRPr="00F86D7D" w:rsidRDefault="009B1F7A">
      <w:pPr>
        <w:pStyle w:val="a3"/>
        <w:spacing w:after="7"/>
        <w:ind w:firstLine="707"/>
        <w:jc w:val="left"/>
        <w:rPr>
          <w:sz w:val="24"/>
          <w:szCs w:val="24"/>
        </w:rPr>
      </w:pPr>
      <w:r w:rsidRPr="00F86D7D">
        <w:rPr>
          <w:sz w:val="24"/>
          <w:szCs w:val="24"/>
        </w:rPr>
        <w:t>Организация социального воспитания обучающихся осуществляется во взаимодействии с:</w:t>
      </w:r>
    </w:p>
    <w:tbl>
      <w:tblPr>
        <w:tblStyle w:val="TableNormal"/>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1"/>
        <w:gridCol w:w="7382"/>
      </w:tblGrid>
      <w:tr w:rsidR="00BD1E93" w:rsidRPr="00F86D7D">
        <w:trPr>
          <w:trHeight w:val="275"/>
        </w:trPr>
        <w:tc>
          <w:tcPr>
            <w:tcW w:w="2701" w:type="dxa"/>
          </w:tcPr>
          <w:p w:rsidR="00BD1E93" w:rsidRPr="00F86D7D" w:rsidRDefault="009B1F7A">
            <w:pPr>
              <w:pStyle w:val="TableParagraph"/>
              <w:spacing w:line="256" w:lineRule="exact"/>
              <w:ind w:left="148"/>
              <w:rPr>
                <w:b/>
                <w:sz w:val="24"/>
                <w:szCs w:val="24"/>
              </w:rPr>
            </w:pPr>
            <w:r w:rsidRPr="00F86D7D">
              <w:rPr>
                <w:b/>
                <w:sz w:val="24"/>
                <w:szCs w:val="24"/>
              </w:rPr>
              <w:t>Название учреждения</w:t>
            </w:r>
          </w:p>
        </w:tc>
        <w:tc>
          <w:tcPr>
            <w:tcW w:w="7382" w:type="dxa"/>
          </w:tcPr>
          <w:p w:rsidR="00BD1E93" w:rsidRPr="00F86D7D" w:rsidRDefault="009B1F7A">
            <w:pPr>
              <w:pStyle w:val="TableParagraph"/>
              <w:spacing w:line="256" w:lineRule="exact"/>
              <w:ind w:left="2626" w:right="2623"/>
              <w:jc w:val="center"/>
              <w:rPr>
                <w:b/>
                <w:sz w:val="24"/>
                <w:szCs w:val="24"/>
              </w:rPr>
            </w:pPr>
            <w:r w:rsidRPr="00F86D7D">
              <w:rPr>
                <w:b/>
                <w:sz w:val="24"/>
                <w:szCs w:val="24"/>
              </w:rPr>
              <w:t>Форма</w:t>
            </w:r>
            <w:r w:rsidR="00F50EB3" w:rsidRPr="00F86D7D">
              <w:rPr>
                <w:b/>
                <w:sz w:val="24"/>
                <w:szCs w:val="24"/>
              </w:rPr>
              <w:t xml:space="preserve"> </w:t>
            </w:r>
            <w:r w:rsidRPr="00F86D7D">
              <w:rPr>
                <w:b/>
                <w:sz w:val="24"/>
                <w:szCs w:val="24"/>
              </w:rPr>
              <w:t>отношений</w:t>
            </w:r>
          </w:p>
        </w:tc>
      </w:tr>
      <w:tr w:rsidR="00BD1E93" w:rsidRPr="00F86D7D">
        <w:trPr>
          <w:trHeight w:val="1379"/>
        </w:trPr>
        <w:tc>
          <w:tcPr>
            <w:tcW w:w="2701" w:type="dxa"/>
          </w:tcPr>
          <w:p w:rsidR="00BD1E93" w:rsidRPr="00F86D7D" w:rsidRDefault="00BA15F2" w:rsidP="00BA15F2">
            <w:pPr>
              <w:pStyle w:val="TableParagraph"/>
              <w:spacing w:line="237" w:lineRule="auto"/>
              <w:ind w:left="107" w:right="-30"/>
              <w:rPr>
                <w:sz w:val="24"/>
                <w:szCs w:val="24"/>
              </w:rPr>
            </w:pPr>
            <w:r w:rsidRPr="00F86D7D">
              <w:rPr>
                <w:sz w:val="24"/>
                <w:szCs w:val="24"/>
              </w:rPr>
              <w:t>ВУЗы,</w:t>
            </w:r>
            <w:r w:rsidR="00F50EB3" w:rsidRPr="00F86D7D">
              <w:rPr>
                <w:sz w:val="24"/>
                <w:szCs w:val="24"/>
              </w:rPr>
              <w:t xml:space="preserve"> </w:t>
            </w:r>
            <w:r w:rsidRPr="00F86D7D">
              <w:rPr>
                <w:sz w:val="24"/>
                <w:szCs w:val="24"/>
              </w:rPr>
              <w:t>Ссузы Приморского края</w:t>
            </w:r>
          </w:p>
        </w:tc>
        <w:tc>
          <w:tcPr>
            <w:tcW w:w="7382" w:type="dxa"/>
          </w:tcPr>
          <w:p w:rsidR="00BD1E93" w:rsidRPr="00F86D7D" w:rsidRDefault="009B1F7A">
            <w:pPr>
              <w:pStyle w:val="TableParagraph"/>
              <w:spacing w:line="270" w:lineRule="exact"/>
              <w:ind w:left="107"/>
              <w:rPr>
                <w:sz w:val="24"/>
                <w:szCs w:val="24"/>
              </w:rPr>
            </w:pPr>
            <w:r w:rsidRPr="00F86D7D">
              <w:rPr>
                <w:sz w:val="24"/>
                <w:szCs w:val="24"/>
              </w:rPr>
              <w:t>«Дни открытых дверей»;</w:t>
            </w:r>
          </w:p>
          <w:p w:rsidR="00BD1E93" w:rsidRPr="00F86D7D" w:rsidRDefault="009B1F7A">
            <w:pPr>
              <w:pStyle w:val="TableParagraph"/>
              <w:ind w:left="107" w:right="457"/>
              <w:rPr>
                <w:sz w:val="24"/>
                <w:szCs w:val="24"/>
              </w:rPr>
            </w:pPr>
            <w:r w:rsidRPr="00F86D7D">
              <w:rPr>
                <w:sz w:val="24"/>
                <w:szCs w:val="24"/>
              </w:rPr>
              <w:t xml:space="preserve">Встречи с выпускниками школы, обучающимися в данных ОУ; Распространение буклетов </w:t>
            </w:r>
            <w:r w:rsidRPr="00F86D7D">
              <w:rPr>
                <w:spacing w:val="-4"/>
                <w:sz w:val="24"/>
                <w:szCs w:val="24"/>
              </w:rPr>
              <w:t xml:space="preserve">«В </w:t>
            </w:r>
            <w:r w:rsidRPr="00F86D7D">
              <w:rPr>
                <w:sz w:val="24"/>
                <w:szCs w:val="24"/>
              </w:rPr>
              <w:t>помощь  выпускнику»; Организация встреч выпускников с представителями</w:t>
            </w:r>
            <w:r w:rsidR="00F50EB3" w:rsidRPr="00F86D7D">
              <w:rPr>
                <w:sz w:val="24"/>
                <w:szCs w:val="24"/>
              </w:rPr>
              <w:t xml:space="preserve"> </w:t>
            </w:r>
            <w:r w:rsidRPr="00F86D7D">
              <w:rPr>
                <w:sz w:val="24"/>
                <w:szCs w:val="24"/>
              </w:rPr>
              <w:t>ОУ.</w:t>
            </w:r>
          </w:p>
          <w:p w:rsidR="00BD1E93" w:rsidRPr="00F86D7D" w:rsidRDefault="009B1F7A">
            <w:pPr>
              <w:pStyle w:val="TableParagraph"/>
              <w:spacing w:line="262" w:lineRule="exact"/>
              <w:ind w:left="107"/>
              <w:rPr>
                <w:sz w:val="24"/>
                <w:szCs w:val="24"/>
              </w:rPr>
            </w:pPr>
            <w:r w:rsidRPr="00F86D7D">
              <w:rPr>
                <w:sz w:val="24"/>
                <w:szCs w:val="24"/>
              </w:rPr>
              <w:t>Организация профильной подготовки</w:t>
            </w:r>
          </w:p>
        </w:tc>
      </w:tr>
      <w:tr w:rsidR="00BD1E93" w:rsidRPr="00F86D7D">
        <w:trPr>
          <w:trHeight w:val="827"/>
        </w:trPr>
        <w:tc>
          <w:tcPr>
            <w:tcW w:w="2701" w:type="dxa"/>
          </w:tcPr>
          <w:p w:rsidR="00BD1E93" w:rsidRPr="00F86D7D" w:rsidRDefault="009B1F7A">
            <w:pPr>
              <w:pStyle w:val="TableParagraph"/>
              <w:spacing w:line="268" w:lineRule="exact"/>
              <w:ind w:left="107"/>
              <w:rPr>
                <w:sz w:val="24"/>
                <w:szCs w:val="24"/>
              </w:rPr>
            </w:pPr>
            <w:r w:rsidRPr="00F86D7D">
              <w:rPr>
                <w:sz w:val="24"/>
                <w:szCs w:val="24"/>
              </w:rPr>
              <w:t>Спасский</w:t>
            </w:r>
          </w:p>
          <w:p w:rsidR="00BD1E93" w:rsidRPr="00F86D7D" w:rsidRDefault="009B1F7A">
            <w:pPr>
              <w:pStyle w:val="TableParagraph"/>
              <w:spacing w:line="270" w:lineRule="atLeast"/>
              <w:ind w:left="107" w:right="215"/>
              <w:rPr>
                <w:sz w:val="24"/>
                <w:szCs w:val="24"/>
              </w:rPr>
            </w:pPr>
            <w:r w:rsidRPr="00F86D7D">
              <w:rPr>
                <w:sz w:val="24"/>
                <w:szCs w:val="24"/>
              </w:rPr>
              <w:t>краеведческий музей и м. Н.И. Береговой</w:t>
            </w:r>
          </w:p>
        </w:tc>
        <w:tc>
          <w:tcPr>
            <w:tcW w:w="7382" w:type="dxa"/>
          </w:tcPr>
          <w:p w:rsidR="00BD1E93" w:rsidRPr="00F86D7D" w:rsidRDefault="009B1F7A">
            <w:pPr>
              <w:pStyle w:val="TableParagraph"/>
              <w:ind w:left="107" w:right="457"/>
              <w:rPr>
                <w:sz w:val="24"/>
                <w:szCs w:val="24"/>
              </w:rPr>
            </w:pPr>
            <w:r w:rsidRPr="00F86D7D">
              <w:rPr>
                <w:sz w:val="24"/>
                <w:szCs w:val="24"/>
              </w:rPr>
              <w:t>Формирование гражданского самосознания, воспитанного на изучении страниц истории своего города, края, страны;</w:t>
            </w:r>
          </w:p>
        </w:tc>
      </w:tr>
      <w:tr w:rsidR="00BD1E93" w:rsidRPr="00F86D7D">
        <w:trPr>
          <w:trHeight w:val="1103"/>
        </w:trPr>
        <w:tc>
          <w:tcPr>
            <w:tcW w:w="2701" w:type="dxa"/>
          </w:tcPr>
          <w:p w:rsidR="00BD1E93" w:rsidRPr="00F86D7D" w:rsidRDefault="009B1F7A">
            <w:pPr>
              <w:pStyle w:val="TableParagraph"/>
              <w:spacing w:line="268" w:lineRule="exact"/>
              <w:ind w:left="107"/>
              <w:rPr>
                <w:sz w:val="24"/>
                <w:szCs w:val="24"/>
              </w:rPr>
            </w:pPr>
            <w:r w:rsidRPr="00F86D7D">
              <w:rPr>
                <w:sz w:val="24"/>
                <w:szCs w:val="24"/>
              </w:rPr>
              <w:t>МБОУ ДО "Центр</w:t>
            </w:r>
          </w:p>
          <w:p w:rsidR="00BD1E93" w:rsidRPr="00F86D7D" w:rsidRDefault="009B1F7A">
            <w:pPr>
              <w:pStyle w:val="TableParagraph"/>
              <w:ind w:left="107" w:right="394"/>
              <w:rPr>
                <w:sz w:val="24"/>
                <w:szCs w:val="24"/>
              </w:rPr>
            </w:pPr>
            <w:r w:rsidRPr="00F86D7D">
              <w:rPr>
                <w:sz w:val="24"/>
                <w:szCs w:val="24"/>
              </w:rPr>
              <w:t>детского творчества" Спасского района</w:t>
            </w:r>
          </w:p>
        </w:tc>
        <w:tc>
          <w:tcPr>
            <w:tcW w:w="7382" w:type="dxa"/>
          </w:tcPr>
          <w:p w:rsidR="00BD1E93" w:rsidRPr="00F86D7D" w:rsidRDefault="009B1F7A">
            <w:pPr>
              <w:pStyle w:val="TableParagraph"/>
              <w:spacing w:line="268" w:lineRule="exact"/>
              <w:ind w:left="107"/>
              <w:rPr>
                <w:sz w:val="24"/>
                <w:szCs w:val="24"/>
              </w:rPr>
            </w:pPr>
            <w:r w:rsidRPr="00F86D7D">
              <w:rPr>
                <w:sz w:val="24"/>
                <w:szCs w:val="24"/>
              </w:rPr>
              <w:t>Организация массовых мероприятий, направленных</w:t>
            </w:r>
            <w:r w:rsidR="00F50EB3" w:rsidRPr="00F86D7D">
              <w:rPr>
                <w:sz w:val="24"/>
                <w:szCs w:val="24"/>
              </w:rPr>
              <w:t xml:space="preserve"> </w:t>
            </w:r>
            <w:r w:rsidRPr="00F86D7D">
              <w:rPr>
                <w:sz w:val="24"/>
                <w:szCs w:val="24"/>
              </w:rPr>
              <w:t>на</w:t>
            </w:r>
          </w:p>
          <w:p w:rsidR="00BD1E93" w:rsidRPr="00F86D7D" w:rsidRDefault="009B1F7A">
            <w:pPr>
              <w:pStyle w:val="TableParagraph"/>
              <w:spacing w:line="270" w:lineRule="atLeast"/>
              <w:ind w:left="107"/>
              <w:rPr>
                <w:sz w:val="24"/>
                <w:szCs w:val="24"/>
              </w:rPr>
            </w:pPr>
            <w:r w:rsidRPr="00F86D7D">
              <w:rPr>
                <w:sz w:val="24"/>
                <w:szCs w:val="24"/>
              </w:rPr>
              <w:t>формирование творческих способностей, вовлечение учащихся в досуговую деятельность, направленную на профилактику правонарушений;</w:t>
            </w:r>
          </w:p>
        </w:tc>
      </w:tr>
      <w:tr w:rsidR="00BD1E93" w:rsidRPr="00F86D7D">
        <w:trPr>
          <w:trHeight w:val="551"/>
        </w:trPr>
        <w:tc>
          <w:tcPr>
            <w:tcW w:w="2701" w:type="dxa"/>
          </w:tcPr>
          <w:p w:rsidR="00BD1E93" w:rsidRPr="00F86D7D" w:rsidRDefault="009B1F7A">
            <w:pPr>
              <w:pStyle w:val="TableParagraph"/>
              <w:spacing w:line="268" w:lineRule="exact"/>
              <w:ind w:left="107"/>
              <w:rPr>
                <w:sz w:val="24"/>
                <w:szCs w:val="24"/>
              </w:rPr>
            </w:pPr>
            <w:r w:rsidRPr="00F86D7D">
              <w:rPr>
                <w:sz w:val="24"/>
                <w:szCs w:val="24"/>
              </w:rPr>
              <w:t>Библиотека</w:t>
            </w:r>
            <w:r w:rsidR="00F50EB3" w:rsidRPr="00F86D7D">
              <w:rPr>
                <w:sz w:val="24"/>
                <w:szCs w:val="24"/>
              </w:rPr>
              <w:t xml:space="preserve"> </w:t>
            </w:r>
            <w:r w:rsidRPr="00F86D7D">
              <w:rPr>
                <w:sz w:val="24"/>
                <w:szCs w:val="24"/>
              </w:rPr>
              <w:t>района,</w:t>
            </w:r>
          </w:p>
          <w:p w:rsidR="00BD1E93" w:rsidRPr="00F86D7D" w:rsidRDefault="009B1F7A">
            <w:pPr>
              <w:pStyle w:val="TableParagraph"/>
              <w:spacing w:line="264" w:lineRule="exact"/>
              <w:ind w:left="107"/>
              <w:rPr>
                <w:sz w:val="24"/>
                <w:szCs w:val="24"/>
              </w:rPr>
            </w:pPr>
            <w:r w:rsidRPr="00F86D7D">
              <w:rPr>
                <w:sz w:val="24"/>
                <w:szCs w:val="24"/>
              </w:rPr>
              <w:t>города</w:t>
            </w:r>
          </w:p>
        </w:tc>
        <w:tc>
          <w:tcPr>
            <w:tcW w:w="7382" w:type="dxa"/>
          </w:tcPr>
          <w:p w:rsidR="00BD1E93" w:rsidRPr="00F86D7D" w:rsidRDefault="009B1F7A">
            <w:pPr>
              <w:pStyle w:val="TableParagraph"/>
              <w:spacing w:line="268" w:lineRule="exact"/>
              <w:ind w:left="107"/>
              <w:rPr>
                <w:sz w:val="24"/>
                <w:szCs w:val="24"/>
              </w:rPr>
            </w:pPr>
            <w:r w:rsidRPr="00F86D7D">
              <w:rPr>
                <w:sz w:val="24"/>
                <w:szCs w:val="24"/>
              </w:rPr>
              <w:t>Обогащение основ культуры подрастающего поколения, оказание</w:t>
            </w:r>
          </w:p>
          <w:p w:rsidR="00BD1E93" w:rsidRPr="00F86D7D" w:rsidRDefault="009B1F7A">
            <w:pPr>
              <w:pStyle w:val="TableParagraph"/>
              <w:spacing w:line="264" w:lineRule="exact"/>
              <w:ind w:left="107"/>
              <w:rPr>
                <w:sz w:val="24"/>
                <w:szCs w:val="24"/>
              </w:rPr>
            </w:pPr>
            <w:r w:rsidRPr="00F86D7D">
              <w:rPr>
                <w:sz w:val="24"/>
                <w:szCs w:val="24"/>
              </w:rPr>
              <w:t>просветительской помощи в проведении</w:t>
            </w:r>
            <w:r w:rsidR="00F50EB3" w:rsidRPr="00F86D7D">
              <w:rPr>
                <w:sz w:val="24"/>
                <w:szCs w:val="24"/>
              </w:rPr>
              <w:t xml:space="preserve"> </w:t>
            </w:r>
            <w:r w:rsidRPr="00F86D7D">
              <w:rPr>
                <w:sz w:val="24"/>
                <w:szCs w:val="24"/>
              </w:rPr>
              <w:t>лекториев</w:t>
            </w:r>
          </w:p>
        </w:tc>
      </w:tr>
      <w:tr w:rsidR="00BD1E93" w:rsidRPr="00F86D7D">
        <w:trPr>
          <w:trHeight w:val="830"/>
        </w:trPr>
        <w:tc>
          <w:tcPr>
            <w:tcW w:w="2701" w:type="dxa"/>
          </w:tcPr>
          <w:p w:rsidR="00BD1E93" w:rsidRPr="00F86D7D" w:rsidRDefault="009B1F7A">
            <w:pPr>
              <w:pStyle w:val="TableParagraph"/>
              <w:ind w:left="107" w:right="509"/>
              <w:rPr>
                <w:sz w:val="24"/>
                <w:szCs w:val="24"/>
              </w:rPr>
            </w:pPr>
            <w:r w:rsidRPr="00F86D7D">
              <w:rPr>
                <w:sz w:val="24"/>
                <w:szCs w:val="24"/>
              </w:rPr>
              <w:lastRenderedPageBreak/>
              <w:t>Районная детская поликлиника</w:t>
            </w:r>
            <w:r w:rsidR="00F50EB3" w:rsidRPr="00F86D7D">
              <w:rPr>
                <w:sz w:val="24"/>
                <w:szCs w:val="24"/>
              </w:rPr>
              <w:t xml:space="preserve"> </w:t>
            </w:r>
            <w:r w:rsidRPr="00F86D7D">
              <w:rPr>
                <w:sz w:val="24"/>
                <w:szCs w:val="24"/>
              </w:rPr>
              <w:t>,ФАП</w:t>
            </w:r>
          </w:p>
          <w:p w:rsidR="00BD1E93" w:rsidRPr="00F86D7D" w:rsidRDefault="00BA15F2">
            <w:pPr>
              <w:pStyle w:val="TableParagraph"/>
              <w:spacing w:line="264" w:lineRule="exact"/>
              <w:ind w:left="107"/>
              <w:rPr>
                <w:sz w:val="24"/>
                <w:szCs w:val="24"/>
              </w:rPr>
            </w:pPr>
            <w:r w:rsidRPr="00F86D7D">
              <w:rPr>
                <w:sz w:val="24"/>
                <w:szCs w:val="24"/>
              </w:rPr>
              <w:t>Хвалынского поселения</w:t>
            </w:r>
          </w:p>
        </w:tc>
        <w:tc>
          <w:tcPr>
            <w:tcW w:w="7382" w:type="dxa"/>
          </w:tcPr>
          <w:p w:rsidR="00BD1E93" w:rsidRPr="00F86D7D" w:rsidRDefault="009B1F7A">
            <w:pPr>
              <w:pStyle w:val="TableParagraph"/>
              <w:spacing w:line="270" w:lineRule="exact"/>
              <w:ind w:left="107"/>
              <w:rPr>
                <w:sz w:val="24"/>
                <w:szCs w:val="24"/>
              </w:rPr>
            </w:pPr>
            <w:r w:rsidRPr="00F86D7D">
              <w:rPr>
                <w:sz w:val="24"/>
                <w:szCs w:val="24"/>
              </w:rPr>
              <w:t>Организация необходимой медико-социальной</w:t>
            </w:r>
            <w:r w:rsidR="00F50EB3" w:rsidRPr="00F86D7D">
              <w:rPr>
                <w:sz w:val="24"/>
                <w:szCs w:val="24"/>
              </w:rPr>
              <w:t xml:space="preserve"> </w:t>
            </w:r>
            <w:r w:rsidRPr="00F86D7D">
              <w:rPr>
                <w:sz w:val="24"/>
                <w:szCs w:val="24"/>
              </w:rPr>
              <w:t>помощи,</w:t>
            </w:r>
          </w:p>
          <w:p w:rsidR="00BD1E93" w:rsidRPr="00F86D7D" w:rsidRDefault="009B1F7A">
            <w:pPr>
              <w:pStyle w:val="TableParagraph"/>
              <w:spacing w:line="270" w:lineRule="atLeast"/>
              <w:ind w:left="107"/>
              <w:rPr>
                <w:sz w:val="24"/>
                <w:szCs w:val="24"/>
              </w:rPr>
            </w:pPr>
            <w:r w:rsidRPr="00F86D7D">
              <w:rPr>
                <w:sz w:val="24"/>
                <w:szCs w:val="24"/>
              </w:rPr>
              <w:t>динамическое наблюдение за состоянием здоровья учащихся ОУ, проведение консультаций специалистов для учащихся и родителей;</w:t>
            </w:r>
          </w:p>
        </w:tc>
      </w:tr>
      <w:tr w:rsidR="00BD1E93" w:rsidRPr="00F86D7D">
        <w:trPr>
          <w:trHeight w:val="1104"/>
        </w:trPr>
        <w:tc>
          <w:tcPr>
            <w:tcW w:w="2701" w:type="dxa"/>
          </w:tcPr>
          <w:p w:rsidR="00BD1E93" w:rsidRPr="00F86D7D" w:rsidRDefault="009B1F7A">
            <w:pPr>
              <w:pStyle w:val="TableParagraph"/>
              <w:ind w:left="107"/>
              <w:rPr>
                <w:sz w:val="24"/>
                <w:szCs w:val="24"/>
              </w:rPr>
            </w:pPr>
            <w:r w:rsidRPr="00F86D7D">
              <w:rPr>
                <w:sz w:val="24"/>
                <w:szCs w:val="24"/>
              </w:rPr>
              <w:t>Инспекция по делам несовершеннолетних</w:t>
            </w:r>
          </w:p>
        </w:tc>
        <w:tc>
          <w:tcPr>
            <w:tcW w:w="7382" w:type="dxa"/>
          </w:tcPr>
          <w:p w:rsidR="00BD1E93" w:rsidRPr="00F86D7D" w:rsidRDefault="009B1F7A">
            <w:pPr>
              <w:pStyle w:val="TableParagraph"/>
              <w:ind w:left="107" w:right="457"/>
              <w:rPr>
                <w:sz w:val="24"/>
                <w:szCs w:val="24"/>
              </w:rPr>
            </w:pPr>
            <w:r w:rsidRPr="00F86D7D">
              <w:rPr>
                <w:sz w:val="24"/>
                <w:szCs w:val="24"/>
              </w:rPr>
              <w:t>Проведение консультаций для учащихся и родителей по профилактике правонарушений, оказание помощи ОУ при</w:t>
            </w:r>
          </w:p>
          <w:p w:rsidR="00BD1E93" w:rsidRPr="00F86D7D" w:rsidRDefault="009B1F7A">
            <w:pPr>
              <w:pStyle w:val="TableParagraph"/>
              <w:ind w:left="107"/>
              <w:rPr>
                <w:sz w:val="24"/>
                <w:szCs w:val="24"/>
              </w:rPr>
            </w:pPr>
            <w:r w:rsidRPr="00F86D7D">
              <w:rPr>
                <w:sz w:val="24"/>
                <w:szCs w:val="24"/>
              </w:rPr>
              <w:t>создании системы контроля за выполнением Устава школы, ФЗ</w:t>
            </w:r>
          </w:p>
          <w:p w:rsidR="00BD1E93" w:rsidRPr="00F86D7D" w:rsidRDefault="009B1F7A">
            <w:pPr>
              <w:pStyle w:val="TableParagraph"/>
              <w:spacing w:line="264" w:lineRule="exact"/>
              <w:ind w:left="107"/>
              <w:rPr>
                <w:sz w:val="24"/>
                <w:szCs w:val="24"/>
              </w:rPr>
            </w:pPr>
            <w:r w:rsidRPr="00F86D7D">
              <w:rPr>
                <w:sz w:val="24"/>
                <w:szCs w:val="24"/>
              </w:rPr>
              <w:t>«Об образовании в Российской Федерации»</w:t>
            </w:r>
          </w:p>
        </w:tc>
      </w:tr>
    </w:tbl>
    <w:p w:rsidR="00BD1E93" w:rsidRPr="00F86D7D" w:rsidRDefault="00BD1E93">
      <w:pPr>
        <w:pStyle w:val="a3"/>
        <w:spacing w:before="6"/>
        <w:ind w:left="0" w:firstLine="0"/>
        <w:jc w:val="left"/>
        <w:rPr>
          <w:sz w:val="24"/>
          <w:szCs w:val="24"/>
        </w:rPr>
      </w:pPr>
    </w:p>
    <w:p w:rsidR="00BD1E93" w:rsidRPr="00F86D7D" w:rsidRDefault="009B1F7A">
      <w:pPr>
        <w:pStyle w:val="1"/>
        <w:numPr>
          <w:ilvl w:val="2"/>
          <w:numId w:val="84"/>
        </w:numPr>
        <w:tabs>
          <w:tab w:val="left" w:pos="1527"/>
        </w:tabs>
        <w:spacing w:before="0"/>
        <w:ind w:right="388" w:firstLine="0"/>
        <w:jc w:val="both"/>
        <w:rPr>
          <w:sz w:val="24"/>
          <w:szCs w:val="24"/>
        </w:rPr>
      </w:pPr>
      <w:bookmarkStart w:id="46" w:name="_TOC_250029"/>
      <w:r w:rsidRPr="00F86D7D">
        <w:rPr>
          <w:sz w:val="24"/>
          <w:szCs w:val="24"/>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w:t>
      </w:r>
      <w:bookmarkEnd w:id="46"/>
      <w:r w:rsidR="00F50EB3" w:rsidRPr="00F86D7D">
        <w:rPr>
          <w:sz w:val="24"/>
          <w:szCs w:val="24"/>
        </w:rPr>
        <w:t xml:space="preserve"> </w:t>
      </w:r>
      <w:r w:rsidRPr="00F86D7D">
        <w:rPr>
          <w:sz w:val="24"/>
          <w:szCs w:val="24"/>
        </w:rPr>
        <w:t>воспитания</w:t>
      </w:r>
    </w:p>
    <w:p w:rsidR="00BD1E93" w:rsidRPr="00F86D7D" w:rsidRDefault="009B1F7A" w:rsidP="00F50EB3">
      <w:pPr>
        <w:pStyle w:val="a3"/>
        <w:tabs>
          <w:tab w:val="left" w:pos="3331"/>
          <w:tab w:val="left" w:pos="4876"/>
          <w:tab w:val="left" w:pos="6790"/>
          <w:tab w:val="left" w:pos="8935"/>
          <w:tab w:val="left" w:pos="9318"/>
        </w:tabs>
        <w:spacing w:before="116"/>
        <w:ind w:right="387" w:firstLine="707"/>
        <w:jc w:val="left"/>
        <w:rPr>
          <w:sz w:val="24"/>
          <w:szCs w:val="24"/>
        </w:rPr>
      </w:pPr>
      <w:r w:rsidRPr="00F86D7D">
        <w:rPr>
          <w:sz w:val="24"/>
          <w:szCs w:val="24"/>
        </w:rPr>
        <w:t>Педагогическая</w:t>
      </w:r>
      <w:r w:rsidRPr="00F86D7D">
        <w:rPr>
          <w:sz w:val="24"/>
          <w:szCs w:val="24"/>
        </w:rPr>
        <w:tab/>
        <w:t>поддержка</w:t>
      </w:r>
      <w:r w:rsidRPr="00F86D7D">
        <w:rPr>
          <w:sz w:val="24"/>
          <w:szCs w:val="24"/>
        </w:rPr>
        <w:tab/>
        <w:t>социализации</w:t>
      </w:r>
      <w:r w:rsidRPr="00F86D7D">
        <w:rPr>
          <w:sz w:val="24"/>
          <w:szCs w:val="24"/>
        </w:rPr>
        <w:tab/>
        <w:t>осуществляется</w:t>
      </w:r>
      <w:r w:rsidRPr="00F86D7D">
        <w:rPr>
          <w:sz w:val="24"/>
          <w:szCs w:val="24"/>
        </w:rPr>
        <w:tab/>
        <w:t>в</w:t>
      </w:r>
      <w:r w:rsidRPr="00F86D7D">
        <w:rPr>
          <w:sz w:val="24"/>
          <w:szCs w:val="24"/>
        </w:rPr>
        <w:tab/>
        <w:t>процессе обучения, создания дополнительных пространств самореализации обучающихся</w:t>
      </w:r>
      <w:r w:rsidR="00F50EB3" w:rsidRPr="00F86D7D">
        <w:rPr>
          <w:sz w:val="24"/>
          <w:szCs w:val="24"/>
        </w:rPr>
        <w:t xml:space="preserve"> </w:t>
      </w:r>
      <w:r w:rsidRPr="00F86D7D">
        <w:rPr>
          <w:sz w:val="24"/>
          <w:szCs w:val="24"/>
        </w:rPr>
        <w:t>с</w:t>
      </w:r>
      <w:r w:rsidR="00F50EB3" w:rsidRPr="00F86D7D">
        <w:rPr>
          <w:sz w:val="24"/>
          <w:szCs w:val="24"/>
        </w:rPr>
        <w:t xml:space="preserve"> </w:t>
      </w:r>
      <w:r w:rsidRPr="00F86D7D">
        <w:rPr>
          <w:sz w:val="24"/>
          <w:szCs w:val="24"/>
        </w:rPr>
        <w:t>учетом урочной и внеурочной деятельности, а также форм участия специалистов и социальных партнеров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w:t>
      </w:r>
      <w:r w:rsidR="00F50EB3" w:rsidRPr="00F86D7D">
        <w:rPr>
          <w:sz w:val="24"/>
          <w:szCs w:val="24"/>
        </w:rPr>
        <w:t xml:space="preserve"> </w:t>
      </w:r>
      <w:r w:rsidRPr="00F86D7D">
        <w:rPr>
          <w:sz w:val="24"/>
          <w:szCs w:val="24"/>
        </w:rPr>
        <w:t>деятельности.</w:t>
      </w:r>
    </w:p>
    <w:p w:rsidR="00BD1E93" w:rsidRPr="00F86D7D" w:rsidRDefault="009B1F7A">
      <w:pPr>
        <w:pStyle w:val="a3"/>
        <w:ind w:right="383" w:firstLine="707"/>
        <w:rPr>
          <w:sz w:val="24"/>
          <w:szCs w:val="24"/>
        </w:rPr>
      </w:pPr>
      <w:r w:rsidRPr="00F86D7D">
        <w:rPr>
          <w:b/>
          <w:sz w:val="24"/>
          <w:szCs w:val="24"/>
        </w:rPr>
        <w:t xml:space="preserve">Ролевые игры. </w:t>
      </w:r>
      <w:r w:rsidRPr="00F86D7D">
        <w:rPr>
          <w:sz w:val="24"/>
          <w:szCs w:val="24"/>
        </w:rPr>
        <w:t>Структура ролевой игры только намечается и остается открытой до завершения работы. Участники принимают на себя определенные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BD1E93" w:rsidRPr="00F86D7D" w:rsidRDefault="009B1F7A">
      <w:pPr>
        <w:pStyle w:val="a3"/>
        <w:ind w:right="389" w:firstLine="707"/>
        <w:rPr>
          <w:sz w:val="24"/>
          <w:szCs w:val="24"/>
        </w:rPr>
      </w:pPr>
      <w:r w:rsidRPr="00F86D7D">
        <w:rPr>
          <w:sz w:val="24"/>
          <w:szCs w:val="24"/>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BD1E93" w:rsidRPr="00F86D7D" w:rsidRDefault="009B1F7A">
      <w:pPr>
        <w:pStyle w:val="a3"/>
        <w:spacing w:before="5"/>
        <w:ind w:right="382" w:firstLine="707"/>
        <w:rPr>
          <w:sz w:val="24"/>
          <w:szCs w:val="24"/>
        </w:rPr>
      </w:pPr>
      <w:r w:rsidRPr="00F86D7D">
        <w:rPr>
          <w:b/>
          <w:sz w:val="24"/>
          <w:szCs w:val="24"/>
        </w:rPr>
        <w:t xml:space="preserve">Педагогическая поддержка социализации обучающихся в ходе познавательной деятельности. </w:t>
      </w:r>
      <w:r w:rsidRPr="00F86D7D">
        <w:rPr>
          <w:sz w:val="24"/>
          <w:szCs w:val="24"/>
        </w:rPr>
        <w:t>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BD1E93" w:rsidRPr="00F86D7D" w:rsidRDefault="009B1F7A">
      <w:pPr>
        <w:pStyle w:val="a3"/>
        <w:ind w:right="383" w:firstLine="707"/>
        <w:rPr>
          <w:sz w:val="24"/>
          <w:szCs w:val="24"/>
        </w:rPr>
      </w:pPr>
      <w:r w:rsidRPr="00F86D7D">
        <w:rPr>
          <w:b/>
          <w:sz w:val="24"/>
          <w:szCs w:val="24"/>
        </w:rPr>
        <w:t xml:space="preserve">Педагогическая поддержка социализации обучающихся средствами общественной деятельности. </w:t>
      </w:r>
      <w:r w:rsidRPr="00F86D7D">
        <w:rPr>
          <w:sz w:val="24"/>
          <w:szCs w:val="24"/>
        </w:rPr>
        <w:t>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BD1E93" w:rsidRPr="00F86D7D" w:rsidRDefault="009B1F7A">
      <w:pPr>
        <w:pStyle w:val="a3"/>
        <w:spacing w:line="320" w:lineRule="exact"/>
        <w:ind w:left="1186" w:firstLine="0"/>
        <w:jc w:val="left"/>
        <w:rPr>
          <w:sz w:val="24"/>
          <w:szCs w:val="24"/>
        </w:rPr>
      </w:pPr>
      <w:r w:rsidRPr="00F86D7D">
        <w:rPr>
          <w:sz w:val="24"/>
          <w:szCs w:val="24"/>
        </w:rPr>
        <w:t>Обучающиеся имеют возможность:</w:t>
      </w:r>
    </w:p>
    <w:p w:rsidR="00BD1E93" w:rsidRPr="00F86D7D" w:rsidRDefault="009B1F7A">
      <w:pPr>
        <w:pStyle w:val="a5"/>
        <w:numPr>
          <w:ilvl w:val="3"/>
          <w:numId w:val="84"/>
        </w:numPr>
        <w:tabs>
          <w:tab w:val="left" w:pos="1258"/>
          <w:tab w:val="left" w:pos="1259"/>
        </w:tabs>
        <w:ind w:right="386"/>
        <w:jc w:val="left"/>
        <w:rPr>
          <w:sz w:val="24"/>
          <w:szCs w:val="24"/>
        </w:rPr>
      </w:pPr>
      <w:r w:rsidRPr="00F86D7D">
        <w:rPr>
          <w:sz w:val="24"/>
          <w:szCs w:val="24"/>
        </w:rPr>
        <w:t>решать вопросы, связанные с самообслуживанием, поддержанием порядка, дисциплины, дежурства и работы в</w:t>
      </w:r>
      <w:r w:rsidR="00F50EB3" w:rsidRPr="00F86D7D">
        <w:rPr>
          <w:sz w:val="24"/>
          <w:szCs w:val="24"/>
        </w:rPr>
        <w:t xml:space="preserve"> </w:t>
      </w:r>
      <w:r w:rsidRPr="00F86D7D">
        <w:rPr>
          <w:sz w:val="24"/>
          <w:szCs w:val="24"/>
        </w:rPr>
        <w:t>школе;</w:t>
      </w:r>
    </w:p>
    <w:p w:rsidR="00BD1E93" w:rsidRPr="00F86D7D" w:rsidRDefault="00BD1E93">
      <w:pPr>
        <w:rPr>
          <w:sz w:val="24"/>
          <w:szCs w:val="24"/>
        </w:rPr>
        <w:sectPr w:rsidR="00BD1E93" w:rsidRPr="00F86D7D">
          <w:footerReference w:type="default" r:id="rId18"/>
          <w:pgSz w:w="11910" w:h="16840"/>
          <w:pgMar w:top="760" w:right="180" w:bottom="1140" w:left="940" w:header="0" w:footer="877" w:gutter="0"/>
          <w:cols w:space="720"/>
        </w:sectPr>
      </w:pPr>
    </w:p>
    <w:p w:rsidR="00BD1E93" w:rsidRPr="00F86D7D" w:rsidRDefault="009B1F7A">
      <w:pPr>
        <w:pStyle w:val="a5"/>
        <w:numPr>
          <w:ilvl w:val="3"/>
          <w:numId w:val="84"/>
        </w:numPr>
        <w:tabs>
          <w:tab w:val="left" w:pos="1258"/>
          <w:tab w:val="left" w:pos="1259"/>
          <w:tab w:val="left" w:pos="3580"/>
          <w:tab w:val="left" w:pos="5441"/>
          <w:tab w:val="left" w:pos="7701"/>
          <w:tab w:val="left" w:pos="9281"/>
          <w:tab w:val="left" w:pos="10243"/>
        </w:tabs>
        <w:spacing w:before="85"/>
        <w:ind w:right="390"/>
        <w:jc w:val="left"/>
        <w:rPr>
          <w:sz w:val="24"/>
          <w:szCs w:val="24"/>
        </w:rPr>
      </w:pPr>
      <w:r w:rsidRPr="00F86D7D">
        <w:rPr>
          <w:sz w:val="24"/>
          <w:szCs w:val="24"/>
        </w:rPr>
        <w:lastRenderedPageBreak/>
        <w:t>контролировать</w:t>
      </w:r>
      <w:r w:rsidRPr="00F86D7D">
        <w:rPr>
          <w:sz w:val="24"/>
          <w:szCs w:val="24"/>
        </w:rPr>
        <w:tab/>
        <w:t>выполнение</w:t>
      </w:r>
      <w:r w:rsidRPr="00F86D7D">
        <w:rPr>
          <w:sz w:val="24"/>
          <w:szCs w:val="24"/>
        </w:rPr>
        <w:tab/>
        <w:t>обучающимися</w:t>
      </w:r>
      <w:r w:rsidRPr="00F86D7D">
        <w:rPr>
          <w:sz w:val="24"/>
          <w:szCs w:val="24"/>
        </w:rPr>
        <w:tab/>
        <w:t>основных</w:t>
      </w:r>
      <w:r w:rsidRPr="00F86D7D">
        <w:rPr>
          <w:sz w:val="24"/>
          <w:szCs w:val="24"/>
        </w:rPr>
        <w:tab/>
        <w:t>прав</w:t>
      </w:r>
      <w:r w:rsidRPr="00F86D7D">
        <w:rPr>
          <w:sz w:val="24"/>
          <w:szCs w:val="24"/>
        </w:rPr>
        <w:tab/>
        <w:t>и обязанностей;</w:t>
      </w:r>
    </w:p>
    <w:p w:rsidR="00BD1E93" w:rsidRPr="00F86D7D" w:rsidRDefault="009B1F7A">
      <w:pPr>
        <w:pStyle w:val="a5"/>
        <w:numPr>
          <w:ilvl w:val="3"/>
          <w:numId w:val="84"/>
        </w:numPr>
        <w:tabs>
          <w:tab w:val="left" w:pos="1258"/>
          <w:tab w:val="left" w:pos="1259"/>
        </w:tabs>
        <w:spacing w:line="341" w:lineRule="exact"/>
        <w:jc w:val="left"/>
        <w:rPr>
          <w:sz w:val="24"/>
          <w:szCs w:val="24"/>
        </w:rPr>
      </w:pPr>
      <w:r w:rsidRPr="00F86D7D">
        <w:rPr>
          <w:sz w:val="24"/>
          <w:szCs w:val="24"/>
        </w:rPr>
        <w:t>защищать права обучающихся на всех уровнях управления</w:t>
      </w:r>
      <w:r w:rsidR="00F50EB3" w:rsidRPr="00F86D7D">
        <w:rPr>
          <w:sz w:val="24"/>
          <w:szCs w:val="24"/>
        </w:rPr>
        <w:t xml:space="preserve"> </w:t>
      </w:r>
      <w:r w:rsidRPr="00F86D7D">
        <w:rPr>
          <w:sz w:val="24"/>
          <w:szCs w:val="24"/>
        </w:rPr>
        <w:t>школой.</w:t>
      </w:r>
    </w:p>
    <w:p w:rsidR="00BD1E93" w:rsidRPr="00F86D7D" w:rsidRDefault="009B1F7A">
      <w:pPr>
        <w:pStyle w:val="a3"/>
        <w:spacing w:before="1"/>
        <w:ind w:right="380" w:firstLine="707"/>
        <w:rPr>
          <w:sz w:val="24"/>
          <w:szCs w:val="24"/>
        </w:rPr>
      </w:pPr>
      <w:r w:rsidRPr="00F86D7D">
        <w:rPr>
          <w:sz w:val="24"/>
          <w:szCs w:val="24"/>
        </w:rPr>
        <w:t>Деятельность  органа ученического самоуправления в школе создает условия для реализации обучающимися собственных социальных инициатив, а также:</w:t>
      </w:r>
    </w:p>
    <w:p w:rsidR="00BD1E93" w:rsidRPr="00F86D7D" w:rsidRDefault="009B1F7A">
      <w:pPr>
        <w:pStyle w:val="a5"/>
        <w:numPr>
          <w:ilvl w:val="3"/>
          <w:numId w:val="84"/>
        </w:numPr>
        <w:tabs>
          <w:tab w:val="left" w:pos="1258"/>
          <w:tab w:val="left" w:pos="1259"/>
        </w:tabs>
        <w:ind w:right="387"/>
        <w:jc w:val="left"/>
        <w:rPr>
          <w:sz w:val="24"/>
          <w:szCs w:val="24"/>
        </w:rPr>
      </w:pPr>
      <w:r w:rsidRPr="00F86D7D">
        <w:rPr>
          <w:sz w:val="24"/>
          <w:szCs w:val="24"/>
        </w:rPr>
        <w:t>придания общественного характера системе управления образовательным процессом;</w:t>
      </w:r>
    </w:p>
    <w:p w:rsidR="00BD1E93" w:rsidRPr="00F86D7D" w:rsidRDefault="009B1F7A">
      <w:pPr>
        <w:pStyle w:val="a5"/>
        <w:numPr>
          <w:ilvl w:val="3"/>
          <w:numId w:val="84"/>
        </w:numPr>
        <w:tabs>
          <w:tab w:val="left" w:pos="1328"/>
          <w:tab w:val="left" w:pos="1329"/>
        </w:tabs>
        <w:ind w:right="389"/>
        <w:jc w:val="left"/>
        <w:rPr>
          <w:sz w:val="24"/>
          <w:szCs w:val="24"/>
        </w:rPr>
      </w:pPr>
      <w:r w:rsidRPr="00F86D7D">
        <w:rPr>
          <w:sz w:val="24"/>
          <w:szCs w:val="24"/>
        </w:rPr>
        <w:t>создания общешкольного уклада, комфортного для учеников и педагогов, способствующего активной общественной жизни</w:t>
      </w:r>
      <w:r w:rsidR="00F50EB3" w:rsidRPr="00F86D7D">
        <w:rPr>
          <w:sz w:val="24"/>
          <w:szCs w:val="24"/>
        </w:rPr>
        <w:t xml:space="preserve"> </w:t>
      </w:r>
      <w:r w:rsidRPr="00F86D7D">
        <w:rPr>
          <w:sz w:val="24"/>
          <w:szCs w:val="24"/>
        </w:rPr>
        <w:t>школы.</w:t>
      </w:r>
    </w:p>
    <w:p w:rsidR="00BD1E93" w:rsidRPr="00F86D7D" w:rsidRDefault="009B1F7A">
      <w:pPr>
        <w:pStyle w:val="a3"/>
        <w:ind w:right="380" w:firstLine="707"/>
        <w:rPr>
          <w:sz w:val="24"/>
          <w:szCs w:val="24"/>
        </w:rPr>
      </w:pPr>
      <w:r w:rsidRPr="00F86D7D">
        <w:rPr>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как правило осуществляется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BD1E93" w:rsidRPr="00F86D7D" w:rsidRDefault="009B1F7A">
      <w:pPr>
        <w:pStyle w:val="a3"/>
        <w:spacing w:before="5"/>
        <w:ind w:right="383" w:firstLine="707"/>
        <w:rPr>
          <w:sz w:val="24"/>
          <w:szCs w:val="24"/>
        </w:rPr>
      </w:pPr>
      <w:r w:rsidRPr="00F86D7D">
        <w:rPr>
          <w:b/>
          <w:sz w:val="24"/>
          <w:szCs w:val="24"/>
        </w:rPr>
        <w:t xml:space="preserve">Педагогическая поддержка социализации обучающихся средствами трудовой деятельности. </w:t>
      </w:r>
      <w:r w:rsidRPr="00F86D7D">
        <w:rPr>
          <w:sz w:val="24"/>
          <w:szCs w:val="24"/>
        </w:rPr>
        <w:t>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ее главная цель — превратить саму трудовую деятельность в осознанную потребность. По мере социокультурного развития обучающихся труд все шире используется для самореализации, созидания, творческого и профессионального роста.</w:t>
      </w:r>
    </w:p>
    <w:p w:rsidR="00BD1E93" w:rsidRPr="00F86D7D" w:rsidRDefault="009B1F7A">
      <w:pPr>
        <w:pStyle w:val="a3"/>
        <w:ind w:right="384" w:firstLine="707"/>
        <w:rPr>
          <w:sz w:val="24"/>
          <w:szCs w:val="24"/>
        </w:rPr>
      </w:pPr>
      <w:r w:rsidRPr="00F86D7D">
        <w:rPr>
          <w:sz w:val="24"/>
          <w:szCs w:val="24"/>
        </w:rPr>
        <w:t>Добровольность и безвозмездность труда, элементы волонтерства позволяют соблюсти баланс между конкурентно-ориентированной моделью социализации будущего выпускника и его социальными императивами гражданина. 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организации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 полезная работа, профессионально ориентированная производственная деятельность и др.), для проведения отдельных мероприятий школой привлекаются представители различных профессий, прежде всего из числа родителейо</w:t>
      </w:r>
      <w:r w:rsidR="00F50EB3" w:rsidRPr="00F86D7D">
        <w:rPr>
          <w:sz w:val="24"/>
          <w:szCs w:val="24"/>
        </w:rPr>
        <w:t xml:space="preserve"> </w:t>
      </w:r>
      <w:r w:rsidRPr="00F86D7D">
        <w:rPr>
          <w:sz w:val="24"/>
          <w:szCs w:val="24"/>
        </w:rPr>
        <w:t>бучающихся.</w:t>
      </w:r>
    </w:p>
    <w:p w:rsidR="00BD1E93" w:rsidRPr="00F86D7D" w:rsidRDefault="009B1F7A">
      <w:pPr>
        <w:pStyle w:val="1"/>
        <w:spacing w:before="1"/>
        <w:ind w:left="478" w:right="381" w:firstLine="707"/>
        <w:jc w:val="both"/>
        <w:rPr>
          <w:sz w:val="24"/>
          <w:szCs w:val="24"/>
        </w:rPr>
      </w:pPr>
      <w:r w:rsidRPr="00F86D7D">
        <w:rPr>
          <w:sz w:val="24"/>
          <w:szCs w:val="24"/>
        </w:rPr>
        <w:t>Формы участия специалистов и социальных партнеров по направлениям социального воспитания.</w:t>
      </w:r>
    </w:p>
    <w:p w:rsidR="00BD1E93" w:rsidRPr="00F86D7D" w:rsidRDefault="009B1F7A">
      <w:pPr>
        <w:pStyle w:val="a3"/>
        <w:ind w:right="380" w:firstLine="707"/>
        <w:rPr>
          <w:sz w:val="24"/>
          <w:szCs w:val="24"/>
        </w:rPr>
      </w:pPr>
      <w:r w:rsidRPr="00F86D7D">
        <w:rPr>
          <w:sz w:val="24"/>
          <w:szCs w:val="24"/>
        </w:rPr>
        <w:t xml:space="preserve">Важнейшим партнером образовательной организации в реализации цели и задач воспитания и социализации являются </w:t>
      </w:r>
      <w:r w:rsidRPr="00F86D7D">
        <w:rPr>
          <w:b/>
          <w:sz w:val="24"/>
          <w:szCs w:val="24"/>
        </w:rPr>
        <w:t xml:space="preserve">родители обучающегося </w:t>
      </w:r>
      <w:r w:rsidRPr="00F86D7D">
        <w:rPr>
          <w:sz w:val="24"/>
          <w:szCs w:val="24"/>
        </w:rPr>
        <w:t>(законные представители), которые одновременно выступают в многообразии позиций и социальных ролей:</w:t>
      </w:r>
    </w:p>
    <w:p w:rsidR="00BD1E93" w:rsidRPr="00F86D7D" w:rsidRDefault="009B1F7A">
      <w:pPr>
        <w:pStyle w:val="a5"/>
        <w:numPr>
          <w:ilvl w:val="3"/>
          <w:numId w:val="84"/>
        </w:numPr>
        <w:tabs>
          <w:tab w:val="left" w:pos="1259"/>
        </w:tabs>
        <w:ind w:right="379"/>
        <w:rPr>
          <w:sz w:val="24"/>
          <w:szCs w:val="24"/>
        </w:rPr>
      </w:pPr>
      <w:r w:rsidRPr="00F86D7D">
        <w:rPr>
          <w:sz w:val="24"/>
          <w:szCs w:val="24"/>
        </w:rPr>
        <w:t>как источник родительского запроса к школе на физическое, социально- психологическое, академическое (в сфере обучения) благополучие ребенка, эксперт результатов деятельности образовательной</w:t>
      </w:r>
      <w:r w:rsidR="00F50EB3" w:rsidRPr="00F86D7D">
        <w:rPr>
          <w:sz w:val="24"/>
          <w:szCs w:val="24"/>
        </w:rPr>
        <w:t xml:space="preserve"> </w:t>
      </w:r>
      <w:r w:rsidRPr="00F86D7D">
        <w:rPr>
          <w:sz w:val="24"/>
          <w:szCs w:val="24"/>
        </w:rPr>
        <w:t>организации;</w:t>
      </w:r>
    </w:p>
    <w:p w:rsidR="00BD1E93" w:rsidRPr="00F86D7D" w:rsidRDefault="009B1F7A">
      <w:pPr>
        <w:pStyle w:val="a5"/>
        <w:numPr>
          <w:ilvl w:val="3"/>
          <w:numId w:val="84"/>
        </w:numPr>
        <w:tabs>
          <w:tab w:val="left" w:pos="1258"/>
          <w:tab w:val="left" w:pos="1259"/>
        </w:tabs>
        <w:spacing w:line="342" w:lineRule="exact"/>
        <w:jc w:val="left"/>
        <w:rPr>
          <w:sz w:val="24"/>
          <w:szCs w:val="24"/>
        </w:rPr>
      </w:pPr>
      <w:r w:rsidRPr="00F86D7D">
        <w:rPr>
          <w:sz w:val="24"/>
          <w:szCs w:val="24"/>
        </w:rPr>
        <w:t>как обладатель и распорядитель ресурсов для воспитания исоциализации;</w:t>
      </w:r>
    </w:p>
    <w:p w:rsidR="00BD1E93" w:rsidRPr="00F86D7D" w:rsidRDefault="009B1F7A">
      <w:pPr>
        <w:pStyle w:val="a5"/>
        <w:numPr>
          <w:ilvl w:val="3"/>
          <w:numId w:val="84"/>
        </w:numPr>
        <w:tabs>
          <w:tab w:val="left" w:pos="1259"/>
        </w:tabs>
        <w:spacing w:before="85"/>
        <w:ind w:right="388"/>
        <w:rPr>
          <w:sz w:val="24"/>
          <w:szCs w:val="24"/>
        </w:rPr>
      </w:pPr>
      <w:r w:rsidRPr="00F86D7D">
        <w:rPr>
          <w:sz w:val="24"/>
          <w:szCs w:val="24"/>
        </w:rPr>
        <w:t>непосредственный воспитатель (в рамках школьного и семейного воспитания).</w:t>
      </w:r>
    </w:p>
    <w:p w:rsidR="00BD1E93" w:rsidRPr="00F86D7D" w:rsidRDefault="009B1F7A">
      <w:pPr>
        <w:pStyle w:val="a3"/>
        <w:ind w:right="386" w:firstLine="707"/>
        <w:rPr>
          <w:sz w:val="24"/>
          <w:szCs w:val="24"/>
        </w:rPr>
      </w:pPr>
      <w:r w:rsidRPr="00F86D7D">
        <w:rPr>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BD1E93" w:rsidRPr="00F86D7D" w:rsidRDefault="009B1F7A">
      <w:pPr>
        <w:pStyle w:val="a5"/>
        <w:numPr>
          <w:ilvl w:val="3"/>
          <w:numId w:val="84"/>
        </w:numPr>
        <w:tabs>
          <w:tab w:val="left" w:pos="1259"/>
        </w:tabs>
        <w:ind w:right="380"/>
        <w:rPr>
          <w:sz w:val="24"/>
          <w:szCs w:val="24"/>
        </w:rPr>
      </w:pPr>
      <w:r w:rsidRPr="00F86D7D">
        <w:rPr>
          <w:sz w:val="24"/>
          <w:szCs w:val="24"/>
        </w:rPr>
        <w:t>ориентация на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w:t>
      </w:r>
      <w:r w:rsidR="00F50EB3" w:rsidRPr="00F86D7D">
        <w:rPr>
          <w:sz w:val="24"/>
          <w:szCs w:val="24"/>
        </w:rPr>
        <w:t xml:space="preserve"> </w:t>
      </w:r>
      <w:r w:rsidRPr="00F86D7D">
        <w:rPr>
          <w:sz w:val="24"/>
          <w:szCs w:val="24"/>
        </w:rPr>
        <w:t>организации;</w:t>
      </w:r>
    </w:p>
    <w:p w:rsidR="00BD1E93" w:rsidRPr="00F86D7D" w:rsidRDefault="009B1F7A">
      <w:pPr>
        <w:pStyle w:val="a5"/>
        <w:numPr>
          <w:ilvl w:val="3"/>
          <w:numId w:val="84"/>
        </w:numPr>
        <w:tabs>
          <w:tab w:val="left" w:pos="1259"/>
        </w:tabs>
        <w:ind w:right="380"/>
        <w:rPr>
          <w:sz w:val="24"/>
          <w:szCs w:val="24"/>
        </w:rPr>
      </w:pPr>
      <w:r w:rsidRPr="00F86D7D">
        <w:rPr>
          <w:sz w:val="24"/>
          <w:szCs w:val="24"/>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BD1E93" w:rsidRPr="00F86D7D" w:rsidRDefault="009B1F7A">
      <w:pPr>
        <w:pStyle w:val="a5"/>
        <w:numPr>
          <w:ilvl w:val="3"/>
          <w:numId w:val="84"/>
        </w:numPr>
        <w:tabs>
          <w:tab w:val="left" w:pos="1259"/>
        </w:tabs>
        <w:ind w:right="385"/>
        <w:rPr>
          <w:sz w:val="24"/>
          <w:szCs w:val="24"/>
        </w:rPr>
      </w:pPr>
      <w:r w:rsidRPr="00F86D7D">
        <w:rPr>
          <w:sz w:val="24"/>
          <w:szCs w:val="24"/>
        </w:rPr>
        <w:t xml:space="preserve">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w:t>
      </w:r>
      <w:r w:rsidRPr="00F86D7D">
        <w:rPr>
          <w:sz w:val="24"/>
          <w:szCs w:val="24"/>
        </w:rPr>
        <w:lastRenderedPageBreak/>
        <w:t>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w:t>
      </w:r>
      <w:r w:rsidR="00F50EB3" w:rsidRPr="00F86D7D">
        <w:rPr>
          <w:sz w:val="24"/>
          <w:szCs w:val="24"/>
        </w:rPr>
        <w:t xml:space="preserve"> </w:t>
      </w:r>
      <w:r w:rsidRPr="00F86D7D">
        <w:rPr>
          <w:sz w:val="24"/>
          <w:szCs w:val="24"/>
        </w:rPr>
        <w:t>ребенка;</w:t>
      </w:r>
    </w:p>
    <w:p w:rsidR="00BD1E93" w:rsidRPr="00F86D7D" w:rsidRDefault="009B1F7A">
      <w:pPr>
        <w:pStyle w:val="a5"/>
        <w:numPr>
          <w:ilvl w:val="3"/>
          <w:numId w:val="84"/>
        </w:numPr>
        <w:tabs>
          <w:tab w:val="left" w:pos="1259"/>
        </w:tabs>
        <w:ind w:right="384"/>
        <w:rPr>
          <w:sz w:val="24"/>
          <w:szCs w:val="24"/>
        </w:rPr>
      </w:pPr>
      <w:r w:rsidRPr="00F86D7D">
        <w:rPr>
          <w:sz w:val="24"/>
          <w:szCs w:val="24"/>
        </w:rPr>
        <w:t>безальтернативность переговоров как метода взаимодействия педагогов с родителями, восприятие переговоров как необходимой и регулярной ситуации</w:t>
      </w:r>
      <w:r w:rsidR="00F50EB3" w:rsidRPr="00F86D7D">
        <w:rPr>
          <w:sz w:val="24"/>
          <w:szCs w:val="24"/>
        </w:rPr>
        <w:t xml:space="preserve"> </w:t>
      </w:r>
      <w:r w:rsidRPr="00F86D7D">
        <w:rPr>
          <w:sz w:val="24"/>
          <w:szCs w:val="24"/>
        </w:rPr>
        <w:t>взаимодействия.</w:t>
      </w:r>
    </w:p>
    <w:p w:rsidR="00BD1E93" w:rsidRPr="00F86D7D" w:rsidRDefault="009B1F7A">
      <w:pPr>
        <w:pStyle w:val="a3"/>
        <w:ind w:right="387" w:firstLine="707"/>
        <w:rPr>
          <w:sz w:val="24"/>
          <w:szCs w:val="24"/>
        </w:rPr>
      </w:pPr>
      <w:r w:rsidRPr="00F86D7D">
        <w:rPr>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BD1E93" w:rsidRPr="00F86D7D" w:rsidRDefault="009B1F7A">
      <w:pPr>
        <w:pStyle w:val="a3"/>
        <w:ind w:right="385" w:firstLine="707"/>
        <w:rPr>
          <w:sz w:val="24"/>
          <w:szCs w:val="24"/>
        </w:rPr>
      </w:pPr>
      <w:r w:rsidRPr="00F86D7D">
        <w:rPr>
          <w:sz w:val="24"/>
          <w:szCs w:val="24"/>
        </w:rPr>
        <w:t>В качестве социальных партнеров по направлениям социального  воспитания привлекаются педагогические работники иных образовательных организаций, выпускники, представители общественности</w:t>
      </w:r>
      <w:r w:rsidR="00C06D9C" w:rsidRPr="00F86D7D">
        <w:rPr>
          <w:sz w:val="24"/>
          <w:szCs w:val="24"/>
        </w:rPr>
        <w:t>.</w:t>
      </w:r>
    </w:p>
    <w:p w:rsidR="00BD1E93" w:rsidRPr="00F86D7D" w:rsidRDefault="009B1F7A">
      <w:pPr>
        <w:pStyle w:val="1"/>
        <w:numPr>
          <w:ilvl w:val="2"/>
          <w:numId w:val="84"/>
        </w:numPr>
        <w:tabs>
          <w:tab w:val="left" w:pos="1399"/>
          <w:tab w:val="left" w:pos="1400"/>
          <w:tab w:val="left" w:pos="2677"/>
          <w:tab w:val="left" w:pos="4589"/>
          <w:tab w:val="left" w:pos="5813"/>
          <w:tab w:val="left" w:pos="6405"/>
          <w:tab w:val="left" w:pos="8658"/>
        </w:tabs>
        <w:spacing w:before="123"/>
        <w:ind w:right="381" w:firstLine="0"/>
        <w:jc w:val="left"/>
        <w:rPr>
          <w:sz w:val="24"/>
          <w:szCs w:val="24"/>
        </w:rPr>
      </w:pPr>
      <w:bookmarkStart w:id="47" w:name="_TOC_250028"/>
      <w:r w:rsidRPr="00F86D7D">
        <w:rPr>
          <w:sz w:val="24"/>
          <w:szCs w:val="24"/>
        </w:rPr>
        <w:t>Модели</w:t>
      </w:r>
      <w:r w:rsidRPr="00F86D7D">
        <w:rPr>
          <w:sz w:val="24"/>
          <w:szCs w:val="24"/>
        </w:rPr>
        <w:tab/>
        <w:t>организации</w:t>
      </w:r>
      <w:r w:rsidRPr="00F86D7D">
        <w:rPr>
          <w:sz w:val="24"/>
          <w:szCs w:val="24"/>
        </w:rPr>
        <w:tab/>
        <w:t>работы</w:t>
      </w:r>
      <w:r w:rsidRPr="00F86D7D">
        <w:rPr>
          <w:sz w:val="24"/>
          <w:szCs w:val="24"/>
        </w:rPr>
        <w:tab/>
        <w:t>по</w:t>
      </w:r>
      <w:r w:rsidRPr="00F86D7D">
        <w:rPr>
          <w:sz w:val="24"/>
          <w:szCs w:val="24"/>
        </w:rPr>
        <w:tab/>
        <w:t>формированию</w:t>
      </w:r>
      <w:r w:rsidRPr="00F86D7D">
        <w:rPr>
          <w:sz w:val="24"/>
          <w:szCs w:val="24"/>
        </w:rPr>
        <w:tab/>
        <w:t>экологически целесообразного, здорового и безопасного образа</w:t>
      </w:r>
      <w:bookmarkEnd w:id="47"/>
      <w:r w:rsidR="00F50EB3" w:rsidRPr="00F86D7D">
        <w:rPr>
          <w:sz w:val="24"/>
          <w:szCs w:val="24"/>
        </w:rPr>
        <w:t xml:space="preserve"> </w:t>
      </w:r>
      <w:r w:rsidRPr="00F86D7D">
        <w:rPr>
          <w:sz w:val="24"/>
          <w:szCs w:val="24"/>
        </w:rPr>
        <w:t>жизни</w:t>
      </w:r>
    </w:p>
    <w:p w:rsidR="00BD1E93" w:rsidRPr="00F86D7D" w:rsidRDefault="009B1F7A">
      <w:pPr>
        <w:pStyle w:val="a3"/>
        <w:spacing w:before="114"/>
        <w:ind w:right="381" w:firstLine="427"/>
        <w:rPr>
          <w:sz w:val="24"/>
          <w:szCs w:val="24"/>
        </w:rPr>
      </w:pPr>
      <w:r w:rsidRPr="00F86D7D">
        <w:rPr>
          <w:sz w:val="24"/>
          <w:szCs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F50EB3" w:rsidRPr="00F86D7D" w:rsidRDefault="00F50EB3">
      <w:pPr>
        <w:pStyle w:val="a3"/>
        <w:spacing w:before="114"/>
        <w:ind w:right="381" w:firstLine="427"/>
        <w:rPr>
          <w:sz w:val="24"/>
          <w:szCs w:val="24"/>
        </w:rPr>
      </w:pPr>
    </w:p>
    <w:tbl>
      <w:tblPr>
        <w:tblStyle w:val="TableNormal"/>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82"/>
      </w:tblGrid>
      <w:tr w:rsidR="00BD1E93" w:rsidRPr="00F86D7D">
        <w:trPr>
          <w:trHeight w:val="275"/>
        </w:trPr>
        <w:tc>
          <w:tcPr>
            <w:tcW w:w="10082" w:type="dxa"/>
          </w:tcPr>
          <w:p w:rsidR="00BD1E93" w:rsidRPr="00F86D7D" w:rsidRDefault="009B1F7A">
            <w:pPr>
              <w:pStyle w:val="TableParagraph"/>
              <w:spacing w:line="256" w:lineRule="exact"/>
              <w:ind w:left="532"/>
              <w:rPr>
                <w:b/>
                <w:sz w:val="24"/>
                <w:szCs w:val="24"/>
              </w:rPr>
            </w:pPr>
            <w:r w:rsidRPr="00F86D7D">
              <w:rPr>
                <w:b/>
                <w:sz w:val="24"/>
                <w:szCs w:val="24"/>
              </w:rPr>
              <w:t>Модуль. Содержание.</w:t>
            </w:r>
          </w:p>
        </w:tc>
      </w:tr>
      <w:tr w:rsidR="00BD1E93" w:rsidRPr="00F86D7D">
        <w:trPr>
          <w:trHeight w:val="2484"/>
        </w:trPr>
        <w:tc>
          <w:tcPr>
            <w:tcW w:w="10082" w:type="dxa"/>
          </w:tcPr>
          <w:p w:rsidR="00BD1E93" w:rsidRPr="00F86D7D" w:rsidRDefault="009B1F7A">
            <w:pPr>
              <w:pStyle w:val="TableParagraph"/>
              <w:spacing w:line="263" w:lineRule="exact"/>
              <w:ind w:left="532"/>
              <w:rPr>
                <w:sz w:val="24"/>
                <w:szCs w:val="24"/>
              </w:rPr>
            </w:pPr>
            <w:r w:rsidRPr="00F86D7D">
              <w:rPr>
                <w:sz w:val="24"/>
                <w:szCs w:val="24"/>
                <w:u w:val="single"/>
              </w:rPr>
              <w:t>МОДУЛЬ 1</w:t>
            </w:r>
            <w:r w:rsidRPr="00F86D7D">
              <w:rPr>
                <w:sz w:val="24"/>
                <w:szCs w:val="24"/>
              </w:rPr>
              <w:t xml:space="preserve"> — комплекс мероприятий, позволяющих сформировать у обучающихся:</w:t>
            </w:r>
          </w:p>
          <w:p w:rsidR="00BD1E93" w:rsidRPr="00F86D7D" w:rsidRDefault="00C06D9C" w:rsidP="00C06D9C">
            <w:pPr>
              <w:pStyle w:val="TableParagraph"/>
              <w:tabs>
                <w:tab w:val="left" w:pos="720"/>
              </w:tabs>
              <w:ind w:left="532" w:right="95"/>
              <w:jc w:val="both"/>
              <w:rPr>
                <w:sz w:val="24"/>
                <w:szCs w:val="24"/>
              </w:rPr>
            </w:pPr>
            <w:r w:rsidRPr="00F86D7D">
              <w:rPr>
                <w:sz w:val="24"/>
                <w:szCs w:val="24"/>
              </w:rPr>
              <w:t>-</w:t>
            </w:r>
            <w:r w:rsidR="009B1F7A" w:rsidRPr="00F86D7D">
              <w:rPr>
                <w:sz w:val="24"/>
                <w:szCs w:val="24"/>
              </w:rPr>
              <w:t xml:space="preserve">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напряжѐнности  разных  видов  деятельности;  выбирать  оптимальный   режим   дня   с </w:t>
            </w:r>
            <w:r w:rsidR="009B1F7A" w:rsidRPr="00F86D7D">
              <w:rPr>
                <w:spacing w:val="-7"/>
                <w:sz w:val="24"/>
                <w:szCs w:val="24"/>
              </w:rPr>
              <w:t>уч</w:t>
            </w:r>
            <w:r w:rsidRPr="00F86D7D">
              <w:rPr>
                <w:spacing w:val="-7"/>
                <w:sz w:val="24"/>
                <w:szCs w:val="24"/>
              </w:rPr>
              <w:t>ё</w:t>
            </w:r>
            <w:r w:rsidR="009B1F7A" w:rsidRPr="00F86D7D">
              <w:rPr>
                <w:spacing w:val="-7"/>
                <w:sz w:val="24"/>
                <w:szCs w:val="24"/>
              </w:rPr>
              <w:t xml:space="preserve">том </w:t>
            </w:r>
            <w:r w:rsidR="009B1F7A" w:rsidRPr="00F86D7D">
              <w:rPr>
                <w:sz w:val="24"/>
                <w:szCs w:val="24"/>
              </w:rPr>
              <w:t>учебных и внеучебных</w:t>
            </w:r>
            <w:r w:rsidR="00F50EB3" w:rsidRPr="00F86D7D">
              <w:rPr>
                <w:sz w:val="24"/>
                <w:szCs w:val="24"/>
              </w:rPr>
              <w:t xml:space="preserve"> </w:t>
            </w:r>
            <w:r w:rsidR="009B1F7A" w:rsidRPr="00F86D7D">
              <w:rPr>
                <w:sz w:val="24"/>
                <w:szCs w:val="24"/>
              </w:rPr>
              <w:t>нагрузок;</w:t>
            </w:r>
          </w:p>
          <w:p w:rsidR="00BD1E93" w:rsidRPr="00F86D7D" w:rsidRDefault="00C06D9C" w:rsidP="00C06D9C">
            <w:pPr>
              <w:pStyle w:val="TableParagraph"/>
              <w:tabs>
                <w:tab w:val="left" w:pos="722"/>
              </w:tabs>
              <w:ind w:left="532" w:right="104"/>
              <w:jc w:val="both"/>
              <w:rPr>
                <w:sz w:val="24"/>
                <w:szCs w:val="24"/>
              </w:rPr>
            </w:pPr>
            <w:r w:rsidRPr="00F86D7D">
              <w:rPr>
                <w:sz w:val="24"/>
                <w:szCs w:val="24"/>
              </w:rPr>
              <w:t>-</w:t>
            </w:r>
            <w:r w:rsidR="009B1F7A" w:rsidRPr="00F86D7D">
              <w:rPr>
                <w:sz w:val="24"/>
                <w:szCs w:val="24"/>
              </w:rPr>
              <w:t>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w:t>
            </w:r>
            <w:r w:rsidR="00F50EB3" w:rsidRPr="00F86D7D">
              <w:rPr>
                <w:sz w:val="24"/>
                <w:szCs w:val="24"/>
              </w:rPr>
              <w:t xml:space="preserve"> </w:t>
            </w:r>
            <w:r w:rsidR="009B1F7A" w:rsidRPr="00F86D7D">
              <w:rPr>
                <w:sz w:val="24"/>
                <w:szCs w:val="24"/>
              </w:rPr>
              <w:t>работоспособности;</w:t>
            </w:r>
          </w:p>
          <w:p w:rsidR="00BD1E93" w:rsidRPr="00F86D7D" w:rsidRDefault="00C06D9C" w:rsidP="00C06D9C">
            <w:pPr>
              <w:pStyle w:val="TableParagraph"/>
              <w:tabs>
                <w:tab w:val="left" w:pos="677"/>
              </w:tabs>
              <w:spacing w:line="269" w:lineRule="exact"/>
              <w:ind w:left="676"/>
              <w:rPr>
                <w:sz w:val="24"/>
                <w:szCs w:val="24"/>
              </w:rPr>
            </w:pPr>
            <w:r w:rsidRPr="00F86D7D">
              <w:rPr>
                <w:sz w:val="24"/>
                <w:szCs w:val="24"/>
              </w:rPr>
              <w:t>-</w:t>
            </w:r>
            <w:r w:rsidR="009B1F7A" w:rsidRPr="00F86D7D">
              <w:rPr>
                <w:sz w:val="24"/>
                <w:szCs w:val="24"/>
              </w:rPr>
              <w:t>знание основ профилактики переутомления и</w:t>
            </w:r>
            <w:r w:rsidR="00F50EB3" w:rsidRPr="00F86D7D">
              <w:rPr>
                <w:sz w:val="24"/>
                <w:szCs w:val="24"/>
              </w:rPr>
              <w:t xml:space="preserve"> </w:t>
            </w:r>
            <w:r w:rsidR="009B1F7A" w:rsidRPr="00F86D7D">
              <w:rPr>
                <w:sz w:val="24"/>
                <w:szCs w:val="24"/>
              </w:rPr>
              <w:t>перенапряжения.</w:t>
            </w:r>
          </w:p>
        </w:tc>
      </w:tr>
      <w:tr w:rsidR="00BD1E93" w:rsidRPr="00F86D7D">
        <w:trPr>
          <w:trHeight w:val="2484"/>
        </w:trPr>
        <w:tc>
          <w:tcPr>
            <w:tcW w:w="10082" w:type="dxa"/>
          </w:tcPr>
          <w:p w:rsidR="00BD1E93" w:rsidRPr="00F86D7D" w:rsidRDefault="009B1F7A">
            <w:pPr>
              <w:pStyle w:val="TableParagraph"/>
              <w:spacing w:line="263" w:lineRule="exact"/>
              <w:ind w:left="532"/>
              <w:rPr>
                <w:sz w:val="24"/>
                <w:szCs w:val="24"/>
              </w:rPr>
            </w:pPr>
            <w:r w:rsidRPr="00F86D7D">
              <w:rPr>
                <w:sz w:val="24"/>
                <w:szCs w:val="24"/>
                <w:u w:val="single"/>
              </w:rPr>
              <w:t>МОДУЛЬ 2</w:t>
            </w:r>
            <w:r w:rsidRPr="00F86D7D">
              <w:rPr>
                <w:sz w:val="24"/>
                <w:szCs w:val="24"/>
              </w:rPr>
              <w:t xml:space="preserve"> — комплекс мероприятий, позволяющих сформировать у обучающихся:</w:t>
            </w:r>
          </w:p>
          <w:p w:rsidR="00BD1E93" w:rsidRPr="00F86D7D" w:rsidRDefault="00C06D9C" w:rsidP="00C06D9C">
            <w:pPr>
              <w:pStyle w:val="TableParagraph"/>
              <w:tabs>
                <w:tab w:val="left" w:pos="749"/>
              </w:tabs>
              <w:ind w:left="532" w:right="104"/>
              <w:rPr>
                <w:sz w:val="24"/>
                <w:szCs w:val="24"/>
              </w:rPr>
            </w:pPr>
            <w:r w:rsidRPr="00F86D7D">
              <w:rPr>
                <w:sz w:val="24"/>
                <w:szCs w:val="24"/>
              </w:rPr>
              <w:t>-</w:t>
            </w:r>
            <w:r w:rsidR="009B1F7A" w:rsidRPr="00F86D7D">
              <w:rPr>
                <w:sz w:val="24"/>
                <w:szCs w:val="24"/>
              </w:rPr>
              <w:t>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w:t>
            </w:r>
            <w:r w:rsidR="00F50EB3" w:rsidRPr="00F86D7D">
              <w:rPr>
                <w:sz w:val="24"/>
                <w:szCs w:val="24"/>
              </w:rPr>
              <w:t xml:space="preserve"> </w:t>
            </w:r>
            <w:r w:rsidR="009B1F7A" w:rsidRPr="00F86D7D">
              <w:rPr>
                <w:sz w:val="24"/>
                <w:szCs w:val="24"/>
              </w:rPr>
              <w:t>видов;</w:t>
            </w:r>
          </w:p>
          <w:p w:rsidR="00BD1E93" w:rsidRPr="00F86D7D" w:rsidRDefault="00C06D9C" w:rsidP="00C06D9C">
            <w:pPr>
              <w:pStyle w:val="TableParagraph"/>
              <w:tabs>
                <w:tab w:val="left" w:pos="817"/>
                <w:tab w:val="left" w:pos="818"/>
                <w:tab w:val="left" w:pos="2515"/>
                <w:tab w:val="left" w:pos="2837"/>
                <w:tab w:val="left" w:pos="3736"/>
                <w:tab w:val="left" w:pos="4290"/>
                <w:tab w:val="left" w:pos="7020"/>
                <w:tab w:val="left" w:pos="8125"/>
                <w:tab w:val="left" w:pos="8453"/>
              </w:tabs>
              <w:ind w:left="532" w:right="100"/>
              <w:rPr>
                <w:sz w:val="24"/>
                <w:szCs w:val="24"/>
              </w:rPr>
            </w:pPr>
            <w:r w:rsidRPr="00F86D7D">
              <w:rPr>
                <w:sz w:val="24"/>
                <w:szCs w:val="24"/>
              </w:rPr>
              <w:t>-</w:t>
            </w:r>
            <w:r w:rsidR="009B1F7A" w:rsidRPr="00F86D7D">
              <w:rPr>
                <w:sz w:val="24"/>
                <w:szCs w:val="24"/>
              </w:rPr>
              <w:t>представление</w:t>
            </w:r>
            <w:r w:rsidR="009B1F7A" w:rsidRPr="00F86D7D">
              <w:rPr>
                <w:sz w:val="24"/>
                <w:szCs w:val="24"/>
              </w:rPr>
              <w:tab/>
              <w:t>о</w:t>
            </w:r>
            <w:r w:rsidR="009B1F7A" w:rsidRPr="00F86D7D">
              <w:rPr>
                <w:sz w:val="24"/>
                <w:szCs w:val="24"/>
              </w:rPr>
              <w:tab/>
              <w:t>рисках</w:t>
            </w:r>
            <w:r w:rsidR="009B1F7A" w:rsidRPr="00F86D7D">
              <w:rPr>
                <w:sz w:val="24"/>
                <w:szCs w:val="24"/>
              </w:rPr>
              <w:tab/>
              <w:t>для</w:t>
            </w:r>
            <w:r w:rsidR="009B1F7A" w:rsidRPr="00F86D7D">
              <w:rPr>
                <w:sz w:val="24"/>
                <w:szCs w:val="24"/>
              </w:rPr>
              <w:tab/>
              <w:t>здоровья  неадекватных</w:t>
            </w:r>
            <w:r w:rsidR="009B1F7A" w:rsidRPr="00F86D7D">
              <w:rPr>
                <w:sz w:val="24"/>
                <w:szCs w:val="24"/>
              </w:rPr>
              <w:tab/>
              <w:t>нагрузок</w:t>
            </w:r>
            <w:r w:rsidR="009B1F7A" w:rsidRPr="00F86D7D">
              <w:rPr>
                <w:sz w:val="24"/>
                <w:szCs w:val="24"/>
              </w:rPr>
              <w:tab/>
              <w:t>и</w:t>
            </w:r>
            <w:r w:rsidR="009B1F7A" w:rsidRPr="00F86D7D">
              <w:rPr>
                <w:sz w:val="24"/>
                <w:szCs w:val="24"/>
              </w:rPr>
              <w:tab/>
              <w:t>использования биостимуляторов;</w:t>
            </w:r>
          </w:p>
          <w:p w:rsidR="00BD1E93" w:rsidRPr="00F86D7D" w:rsidRDefault="00C06D9C" w:rsidP="00C06D9C">
            <w:pPr>
              <w:pStyle w:val="TableParagraph"/>
              <w:tabs>
                <w:tab w:val="left" w:pos="677"/>
              </w:tabs>
              <w:ind w:left="676"/>
              <w:rPr>
                <w:sz w:val="24"/>
                <w:szCs w:val="24"/>
              </w:rPr>
            </w:pPr>
            <w:r w:rsidRPr="00F86D7D">
              <w:rPr>
                <w:sz w:val="24"/>
                <w:szCs w:val="24"/>
              </w:rPr>
              <w:t>-</w:t>
            </w:r>
            <w:r w:rsidR="009B1F7A" w:rsidRPr="00F86D7D">
              <w:rPr>
                <w:sz w:val="24"/>
                <w:szCs w:val="24"/>
              </w:rPr>
              <w:t>потребность в двигательной активности и ежедневных занятиях физической</w:t>
            </w:r>
            <w:r w:rsidR="00F50EB3" w:rsidRPr="00F86D7D">
              <w:rPr>
                <w:sz w:val="24"/>
                <w:szCs w:val="24"/>
              </w:rPr>
              <w:t xml:space="preserve"> </w:t>
            </w:r>
            <w:r w:rsidR="009B1F7A" w:rsidRPr="00F86D7D">
              <w:rPr>
                <w:sz w:val="24"/>
                <w:szCs w:val="24"/>
              </w:rPr>
              <w:t>культурой;</w:t>
            </w:r>
          </w:p>
          <w:p w:rsidR="00BD1E93" w:rsidRPr="00F86D7D" w:rsidRDefault="00C06D9C" w:rsidP="00C06D9C">
            <w:pPr>
              <w:pStyle w:val="TableParagraph"/>
              <w:tabs>
                <w:tab w:val="left" w:pos="778"/>
              </w:tabs>
              <w:ind w:left="532" w:right="103"/>
              <w:rPr>
                <w:sz w:val="24"/>
                <w:szCs w:val="24"/>
              </w:rPr>
            </w:pPr>
            <w:r w:rsidRPr="00F86D7D">
              <w:rPr>
                <w:sz w:val="24"/>
                <w:szCs w:val="24"/>
              </w:rPr>
              <w:t>-</w:t>
            </w:r>
            <w:r w:rsidR="009B1F7A" w:rsidRPr="00F86D7D">
              <w:rPr>
                <w:sz w:val="24"/>
                <w:szCs w:val="24"/>
              </w:rPr>
              <w:t>умение осознанно выбирать индивидуальные программы двигательной активности, включающие малые виды физкультуры (зарядка) и регулярные занятия</w:t>
            </w:r>
            <w:r w:rsidR="00F50EB3" w:rsidRPr="00F86D7D">
              <w:rPr>
                <w:sz w:val="24"/>
                <w:szCs w:val="24"/>
              </w:rPr>
              <w:t xml:space="preserve"> </w:t>
            </w:r>
            <w:r w:rsidR="009B1F7A" w:rsidRPr="00F86D7D">
              <w:rPr>
                <w:sz w:val="24"/>
                <w:szCs w:val="24"/>
              </w:rPr>
              <w:t>спортом.</w:t>
            </w:r>
          </w:p>
          <w:p w:rsidR="00BD1E93" w:rsidRPr="00F86D7D" w:rsidRDefault="009B1F7A">
            <w:pPr>
              <w:pStyle w:val="TableParagraph"/>
              <w:spacing w:line="269" w:lineRule="exact"/>
              <w:ind w:left="532"/>
              <w:rPr>
                <w:sz w:val="24"/>
                <w:szCs w:val="24"/>
              </w:rPr>
            </w:pPr>
            <w:r w:rsidRPr="00F86D7D">
              <w:rPr>
                <w:sz w:val="24"/>
                <w:szCs w:val="24"/>
              </w:rPr>
              <w:t>Для реализации этого модуля необходима интеграция с курсом физической культуры.</w:t>
            </w:r>
          </w:p>
        </w:tc>
      </w:tr>
      <w:tr w:rsidR="00F50EB3" w:rsidRPr="00F86D7D" w:rsidTr="00F50EB3">
        <w:trPr>
          <w:trHeight w:val="1550"/>
        </w:trPr>
        <w:tc>
          <w:tcPr>
            <w:tcW w:w="10082" w:type="dxa"/>
          </w:tcPr>
          <w:p w:rsidR="00F50EB3" w:rsidRPr="00F86D7D" w:rsidRDefault="00F50EB3" w:rsidP="00F50EB3">
            <w:pPr>
              <w:pStyle w:val="TableParagraph"/>
              <w:spacing w:line="263" w:lineRule="exact"/>
              <w:ind w:left="532"/>
              <w:rPr>
                <w:sz w:val="24"/>
                <w:szCs w:val="24"/>
              </w:rPr>
            </w:pPr>
            <w:r w:rsidRPr="00F86D7D">
              <w:rPr>
                <w:sz w:val="24"/>
                <w:szCs w:val="24"/>
                <w:u w:val="single"/>
              </w:rPr>
              <w:t>МОДУЛЬ 3</w:t>
            </w:r>
            <w:r w:rsidRPr="00F86D7D">
              <w:rPr>
                <w:sz w:val="24"/>
                <w:szCs w:val="24"/>
              </w:rPr>
              <w:t xml:space="preserve"> — комплекс мероприятий, позволяющих сформировать у обучающихся:</w:t>
            </w:r>
          </w:p>
          <w:p w:rsidR="00F50EB3" w:rsidRPr="00F86D7D" w:rsidRDefault="00F50EB3" w:rsidP="00F50EB3">
            <w:pPr>
              <w:pStyle w:val="TableParagraph"/>
              <w:tabs>
                <w:tab w:val="left" w:pos="775"/>
              </w:tabs>
              <w:ind w:left="532" w:right="99"/>
              <w:jc w:val="both"/>
              <w:rPr>
                <w:sz w:val="24"/>
                <w:szCs w:val="24"/>
              </w:rPr>
            </w:pPr>
            <w:r w:rsidRPr="00F86D7D">
              <w:rPr>
                <w:sz w:val="24"/>
                <w:szCs w:val="24"/>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учѐтом собственных индивидуальных особенностей;</w:t>
            </w:r>
          </w:p>
          <w:p w:rsidR="00F50EB3" w:rsidRPr="00F86D7D" w:rsidRDefault="00F50EB3" w:rsidP="00F50EB3">
            <w:pPr>
              <w:pStyle w:val="TableParagraph"/>
              <w:tabs>
                <w:tab w:val="left" w:pos="677"/>
              </w:tabs>
              <w:ind w:left="676"/>
              <w:rPr>
                <w:sz w:val="24"/>
                <w:szCs w:val="24"/>
              </w:rPr>
            </w:pPr>
            <w:r w:rsidRPr="00F86D7D">
              <w:rPr>
                <w:sz w:val="24"/>
                <w:szCs w:val="24"/>
              </w:rPr>
              <w:t>-навыки работы в условиях стрессовых ситуаций;</w:t>
            </w:r>
          </w:p>
          <w:p w:rsidR="00F50EB3" w:rsidRPr="00F86D7D" w:rsidRDefault="00F50EB3" w:rsidP="00F50EB3">
            <w:pPr>
              <w:pStyle w:val="TableParagraph"/>
              <w:tabs>
                <w:tab w:val="left" w:pos="806"/>
              </w:tabs>
              <w:ind w:left="532" w:right="100"/>
              <w:rPr>
                <w:sz w:val="24"/>
                <w:szCs w:val="24"/>
              </w:rPr>
            </w:pPr>
            <w:r w:rsidRPr="00F86D7D">
              <w:rPr>
                <w:sz w:val="24"/>
                <w:szCs w:val="24"/>
              </w:rPr>
              <w:t>-владение элементами саморегуляции для снятия эмоционального и физического напряжения;</w:t>
            </w:r>
          </w:p>
          <w:p w:rsidR="00F50EB3" w:rsidRPr="00F86D7D" w:rsidRDefault="00F50EB3" w:rsidP="00F50EB3">
            <w:pPr>
              <w:pStyle w:val="TableParagraph"/>
              <w:tabs>
                <w:tab w:val="left" w:pos="677"/>
              </w:tabs>
              <w:ind w:left="676"/>
              <w:rPr>
                <w:sz w:val="24"/>
                <w:szCs w:val="24"/>
              </w:rPr>
            </w:pPr>
            <w:r w:rsidRPr="00F86D7D">
              <w:rPr>
                <w:sz w:val="24"/>
                <w:szCs w:val="24"/>
              </w:rPr>
              <w:t>-навыки самоконтроля за собственным состоянием, чувствами в стрессовых ситуациях;</w:t>
            </w:r>
          </w:p>
          <w:p w:rsidR="00F50EB3" w:rsidRPr="00F86D7D" w:rsidRDefault="00F50EB3" w:rsidP="00F50EB3">
            <w:pPr>
              <w:pStyle w:val="TableParagraph"/>
              <w:tabs>
                <w:tab w:val="left" w:pos="718"/>
              </w:tabs>
              <w:ind w:left="532" w:right="106"/>
              <w:rPr>
                <w:sz w:val="24"/>
                <w:szCs w:val="24"/>
              </w:rPr>
            </w:pPr>
            <w:r w:rsidRPr="00F86D7D">
              <w:rPr>
                <w:sz w:val="24"/>
                <w:szCs w:val="24"/>
              </w:rPr>
              <w:t>-представления о влиянии позитивных и негативных эмоций на здоровье, факторах, их вызывающих, и условиях снижения риска негативных влияний;</w:t>
            </w:r>
          </w:p>
          <w:p w:rsidR="00F50EB3" w:rsidRPr="00F86D7D" w:rsidRDefault="00F50EB3" w:rsidP="00F50EB3">
            <w:pPr>
              <w:pStyle w:val="TableParagraph"/>
              <w:tabs>
                <w:tab w:val="left" w:pos="677"/>
              </w:tabs>
              <w:ind w:left="676"/>
              <w:rPr>
                <w:sz w:val="24"/>
                <w:szCs w:val="24"/>
              </w:rPr>
            </w:pPr>
            <w:r w:rsidRPr="00F86D7D">
              <w:rPr>
                <w:sz w:val="24"/>
                <w:szCs w:val="24"/>
              </w:rPr>
              <w:t>-навыки эмоциональной разгрузки и их использование в повседневной жизни;</w:t>
            </w:r>
          </w:p>
          <w:p w:rsidR="00F50EB3" w:rsidRPr="00F86D7D" w:rsidRDefault="00F50EB3" w:rsidP="00F50EB3">
            <w:pPr>
              <w:pStyle w:val="TableParagraph"/>
              <w:tabs>
                <w:tab w:val="left" w:pos="677"/>
              </w:tabs>
              <w:ind w:left="676"/>
              <w:rPr>
                <w:sz w:val="24"/>
                <w:szCs w:val="24"/>
              </w:rPr>
            </w:pPr>
            <w:r w:rsidRPr="00F86D7D">
              <w:rPr>
                <w:sz w:val="24"/>
                <w:szCs w:val="24"/>
              </w:rPr>
              <w:t>-навыки управления своим эмоциональным состоянием и поведением.</w:t>
            </w:r>
          </w:p>
          <w:p w:rsidR="00F50EB3" w:rsidRPr="00F86D7D" w:rsidRDefault="00F50EB3" w:rsidP="00F50EB3">
            <w:pPr>
              <w:pStyle w:val="TableParagraph"/>
              <w:spacing w:line="263" w:lineRule="exact"/>
              <w:ind w:left="532"/>
              <w:rPr>
                <w:sz w:val="24"/>
                <w:szCs w:val="24"/>
                <w:u w:val="single"/>
              </w:rPr>
            </w:pPr>
            <w:r w:rsidRPr="00F86D7D">
              <w:rPr>
                <w:sz w:val="24"/>
                <w:szCs w:val="24"/>
              </w:rPr>
              <w:lastRenderedPageBreak/>
              <w:t>В результате реализации данного модуля обучающиеся имеют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tc>
      </w:tr>
      <w:tr w:rsidR="00BD1E93" w:rsidRPr="00F86D7D" w:rsidTr="00F50EB3">
        <w:trPr>
          <w:trHeight w:val="3825"/>
        </w:trPr>
        <w:tc>
          <w:tcPr>
            <w:tcW w:w="10082" w:type="dxa"/>
          </w:tcPr>
          <w:p w:rsidR="00F50EB3" w:rsidRPr="00F86D7D" w:rsidRDefault="00F50EB3" w:rsidP="00F50EB3">
            <w:pPr>
              <w:pStyle w:val="TableParagraph"/>
              <w:spacing w:line="263" w:lineRule="exact"/>
              <w:ind w:left="532"/>
              <w:rPr>
                <w:sz w:val="24"/>
                <w:szCs w:val="24"/>
              </w:rPr>
            </w:pPr>
            <w:r w:rsidRPr="00F86D7D">
              <w:rPr>
                <w:sz w:val="24"/>
                <w:szCs w:val="24"/>
                <w:u w:val="single"/>
              </w:rPr>
              <w:lastRenderedPageBreak/>
              <w:t>МОДУЛЬ 4</w:t>
            </w:r>
            <w:r w:rsidRPr="00F86D7D">
              <w:rPr>
                <w:sz w:val="24"/>
                <w:szCs w:val="24"/>
              </w:rPr>
              <w:t xml:space="preserve"> — комплекс мероприятий, позволяющих сформировать у обучающихся:</w:t>
            </w:r>
          </w:p>
          <w:p w:rsidR="00F50EB3" w:rsidRPr="00F86D7D" w:rsidRDefault="00F50EB3" w:rsidP="00F50EB3">
            <w:pPr>
              <w:pStyle w:val="TableParagraph"/>
              <w:tabs>
                <w:tab w:val="left" w:pos="754"/>
              </w:tabs>
              <w:ind w:left="532" w:right="94"/>
              <w:jc w:val="both"/>
              <w:rPr>
                <w:sz w:val="24"/>
                <w:szCs w:val="24"/>
              </w:rPr>
            </w:pPr>
            <w:r w:rsidRPr="00F86D7D">
              <w:rPr>
                <w:sz w:val="24"/>
                <w:szCs w:val="24"/>
              </w:rPr>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F50EB3" w:rsidRPr="00F86D7D" w:rsidRDefault="00F50EB3" w:rsidP="00F50EB3">
            <w:pPr>
              <w:pStyle w:val="TableParagraph"/>
              <w:tabs>
                <w:tab w:val="left" w:pos="751"/>
              </w:tabs>
              <w:ind w:left="532" w:right="107"/>
              <w:jc w:val="both"/>
              <w:rPr>
                <w:sz w:val="24"/>
                <w:szCs w:val="24"/>
              </w:rPr>
            </w:pPr>
            <w:r w:rsidRPr="00F86D7D">
              <w:rPr>
                <w:sz w:val="24"/>
                <w:szCs w:val="24"/>
              </w:rPr>
              <w:t>-знание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F50EB3" w:rsidRPr="00F86D7D" w:rsidRDefault="00F50EB3" w:rsidP="00F50EB3">
            <w:pPr>
              <w:pStyle w:val="TableParagraph"/>
              <w:tabs>
                <w:tab w:val="left" w:pos="694"/>
              </w:tabs>
              <w:ind w:left="532" w:right="101"/>
              <w:jc w:val="both"/>
              <w:rPr>
                <w:sz w:val="24"/>
                <w:szCs w:val="24"/>
              </w:rPr>
            </w:pPr>
            <w:r w:rsidRPr="00F86D7D">
              <w:rPr>
                <w:sz w:val="24"/>
                <w:szCs w:val="24"/>
              </w:rPr>
              <w:t>-интерес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BD1E93" w:rsidRPr="00F86D7D" w:rsidRDefault="00F50EB3" w:rsidP="00F50EB3">
            <w:pPr>
              <w:pStyle w:val="TableParagraph"/>
              <w:spacing w:line="270" w:lineRule="atLeast"/>
              <w:ind w:left="107" w:right="105" w:firstLine="424"/>
              <w:jc w:val="both"/>
              <w:rPr>
                <w:sz w:val="24"/>
                <w:szCs w:val="24"/>
              </w:rPr>
            </w:pPr>
            <w:r w:rsidRPr="00F86D7D">
              <w:rPr>
                <w:sz w:val="24"/>
                <w:szCs w:val="24"/>
              </w:rPr>
              <w:t>В результате реализации данного модуля обучающиеся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tc>
      </w:tr>
      <w:tr w:rsidR="00BD1E93" w:rsidRPr="00F86D7D">
        <w:trPr>
          <w:trHeight w:val="4968"/>
        </w:trPr>
        <w:tc>
          <w:tcPr>
            <w:tcW w:w="10082" w:type="dxa"/>
          </w:tcPr>
          <w:p w:rsidR="00BD1E93" w:rsidRPr="00F86D7D" w:rsidRDefault="009B1F7A">
            <w:pPr>
              <w:pStyle w:val="TableParagraph"/>
              <w:ind w:left="107" w:right="105" w:firstLine="424"/>
              <w:jc w:val="both"/>
              <w:rPr>
                <w:sz w:val="24"/>
                <w:szCs w:val="24"/>
              </w:rPr>
            </w:pPr>
            <w:r w:rsidRPr="00F86D7D">
              <w:rPr>
                <w:sz w:val="24"/>
                <w:szCs w:val="24"/>
                <w:u w:val="single"/>
              </w:rPr>
              <w:t>МОДУЛЬ 5</w:t>
            </w:r>
            <w:r w:rsidRPr="00F86D7D">
              <w:rPr>
                <w:sz w:val="24"/>
                <w:szCs w:val="24"/>
              </w:rPr>
              <w:t xml:space="preserve"> — комплекс мероприятий, позволяющих провести профилактику разного рода зависимостей:</w:t>
            </w:r>
          </w:p>
          <w:p w:rsidR="00BD1E93" w:rsidRPr="00F86D7D" w:rsidRDefault="009B1F7A">
            <w:pPr>
              <w:pStyle w:val="TableParagraph"/>
              <w:numPr>
                <w:ilvl w:val="0"/>
                <w:numId w:val="73"/>
              </w:numPr>
              <w:tabs>
                <w:tab w:val="left" w:pos="732"/>
              </w:tabs>
              <w:ind w:right="97" w:firstLine="425"/>
              <w:jc w:val="both"/>
              <w:rPr>
                <w:sz w:val="24"/>
                <w:szCs w:val="24"/>
              </w:rPr>
            </w:pPr>
            <w:r w:rsidRPr="00F86D7D">
              <w:rPr>
                <w:sz w:val="24"/>
                <w:szCs w:val="24"/>
              </w:rPr>
              <w:t>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w:t>
            </w:r>
            <w:r w:rsidR="00F50EB3" w:rsidRPr="00F86D7D">
              <w:rPr>
                <w:sz w:val="24"/>
                <w:szCs w:val="24"/>
              </w:rPr>
              <w:t xml:space="preserve"> </w:t>
            </w:r>
            <w:r w:rsidRPr="00F86D7D">
              <w:rPr>
                <w:sz w:val="24"/>
                <w:szCs w:val="24"/>
              </w:rPr>
              <w:t>правила;</w:t>
            </w:r>
          </w:p>
          <w:p w:rsidR="00BD1E93" w:rsidRPr="00F86D7D" w:rsidRDefault="009B1F7A">
            <w:pPr>
              <w:pStyle w:val="TableParagraph"/>
              <w:numPr>
                <w:ilvl w:val="0"/>
                <w:numId w:val="73"/>
              </w:numPr>
              <w:tabs>
                <w:tab w:val="left" w:pos="720"/>
              </w:tabs>
              <w:ind w:right="95" w:firstLine="425"/>
              <w:jc w:val="both"/>
              <w:rPr>
                <w:sz w:val="24"/>
                <w:szCs w:val="24"/>
              </w:rPr>
            </w:pPr>
            <w:r w:rsidRPr="00F86D7D">
              <w:rPr>
                <w:sz w:val="24"/>
                <w:szCs w:val="24"/>
              </w:rPr>
              <w:t>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w:t>
            </w:r>
            <w:r w:rsidR="00F50EB3" w:rsidRPr="00F86D7D">
              <w:rPr>
                <w:sz w:val="24"/>
                <w:szCs w:val="24"/>
              </w:rPr>
              <w:t xml:space="preserve"> </w:t>
            </w:r>
            <w:r w:rsidRPr="00F86D7D">
              <w:rPr>
                <w:sz w:val="24"/>
                <w:szCs w:val="24"/>
              </w:rPr>
              <w:t>окружающих;</w:t>
            </w:r>
          </w:p>
          <w:p w:rsidR="00BD1E93" w:rsidRPr="00F86D7D" w:rsidRDefault="009B1F7A">
            <w:pPr>
              <w:pStyle w:val="TableParagraph"/>
              <w:numPr>
                <w:ilvl w:val="0"/>
                <w:numId w:val="73"/>
              </w:numPr>
              <w:tabs>
                <w:tab w:val="left" w:pos="718"/>
              </w:tabs>
              <w:ind w:right="105" w:firstLine="425"/>
              <w:jc w:val="both"/>
              <w:rPr>
                <w:sz w:val="24"/>
                <w:szCs w:val="24"/>
              </w:rPr>
            </w:pPr>
            <w:r w:rsidRPr="00F86D7D">
              <w:rPr>
                <w:sz w:val="24"/>
                <w:szCs w:val="24"/>
              </w:rPr>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w:t>
            </w:r>
            <w:r w:rsidR="00F50EB3" w:rsidRPr="00F86D7D">
              <w:rPr>
                <w:sz w:val="24"/>
                <w:szCs w:val="24"/>
              </w:rPr>
              <w:t xml:space="preserve"> </w:t>
            </w:r>
            <w:r w:rsidRPr="00F86D7D">
              <w:rPr>
                <w:sz w:val="24"/>
                <w:szCs w:val="24"/>
              </w:rPr>
              <w:t>успеха;</w:t>
            </w:r>
          </w:p>
          <w:p w:rsidR="00BD1E93" w:rsidRPr="00F86D7D" w:rsidRDefault="009B1F7A">
            <w:pPr>
              <w:pStyle w:val="TableParagraph"/>
              <w:numPr>
                <w:ilvl w:val="0"/>
                <w:numId w:val="73"/>
              </w:numPr>
              <w:tabs>
                <w:tab w:val="left" w:pos="828"/>
              </w:tabs>
              <w:ind w:right="106" w:firstLine="425"/>
              <w:jc w:val="both"/>
              <w:rPr>
                <w:sz w:val="24"/>
                <w:szCs w:val="24"/>
              </w:rPr>
            </w:pPr>
            <w:r w:rsidRPr="00F86D7D">
              <w:rPr>
                <w:sz w:val="24"/>
                <w:szCs w:val="24"/>
              </w:rPr>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BD1E93" w:rsidRPr="00F86D7D" w:rsidRDefault="009B1F7A">
            <w:pPr>
              <w:pStyle w:val="TableParagraph"/>
              <w:numPr>
                <w:ilvl w:val="0"/>
                <w:numId w:val="73"/>
              </w:numPr>
              <w:tabs>
                <w:tab w:val="left" w:pos="691"/>
              </w:tabs>
              <w:ind w:right="96" w:firstLine="425"/>
              <w:jc w:val="both"/>
              <w:rPr>
                <w:sz w:val="24"/>
                <w:szCs w:val="24"/>
              </w:rPr>
            </w:pPr>
            <w:r w:rsidRPr="00F86D7D">
              <w:rPr>
                <w:sz w:val="24"/>
                <w:szCs w:val="24"/>
              </w:rPr>
              <w:t>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BD1E93" w:rsidRPr="00F86D7D" w:rsidRDefault="009B1F7A">
            <w:pPr>
              <w:pStyle w:val="TableParagraph"/>
              <w:numPr>
                <w:ilvl w:val="0"/>
                <w:numId w:val="73"/>
              </w:numPr>
              <w:tabs>
                <w:tab w:val="left" w:pos="677"/>
              </w:tabs>
              <w:spacing w:line="270" w:lineRule="exact"/>
              <w:ind w:left="676" w:hanging="144"/>
              <w:rPr>
                <w:sz w:val="24"/>
                <w:szCs w:val="24"/>
              </w:rPr>
            </w:pPr>
            <w:r w:rsidRPr="00F86D7D">
              <w:rPr>
                <w:sz w:val="24"/>
                <w:szCs w:val="24"/>
              </w:rPr>
              <w:t>развитие способности контролировать время, проведѐнное за</w:t>
            </w:r>
            <w:r w:rsidR="00F50EB3" w:rsidRPr="00F86D7D">
              <w:rPr>
                <w:sz w:val="24"/>
                <w:szCs w:val="24"/>
              </w:rPr>
              <w:t xml:space="preserve"> </w:t>
            </w:r>
            <w:r w:rsidRPr="00F86D7D">
              <w:rPr>
                <w:sz w:val="24"/>
                <w:szCs w:val="24"/>
              </w:rPr>
              <w:t>компьютером.</w:t>
            </w:r>
          </w:p>
        </w:tc>
      </w:tr>
      <w:tr w:rsidR="00BD1E93" w:rsidRPr="00F86D7D">
        <w:trPr>
          <w:trHeight w:val="1931"/>
        </w:trPr>
        <w:tc>
          <w:tcPr>
            <w:tcW w:w="10082" w:type="dxa"/>
          </w:tcPr>
          <w:p w:rsidR="00BD1E93" w:rsidRPr="00F86D7D" w:rsidRDefault="009B1F7A">
            <w:pPr>
              <w:pStyle w:val="TableParagraph"/>
              <w:ind w:left="107" w:firstLine="424"/>
              <w:rPr>
                <w:sz w:val="24"/>
                <w:szCs w:val="24"/>
              </w:rPr>
            </w:pPr>
            <w:r w:rsidRPr="00F86D7D">
              <w:rPr>
                <w:sz w:val="24"/>
                <w:szCs w:val="24"/>
                <w:u w:val="single"/>
              </w:rPr>
              <w:t>МОДУЛЬ 6</w:t>
            </w:r>
            <w:r w:rsidRPr="00F86D7D">
              <w:rPr>
                <w:sz w:val="24"/>
                <w:szCs w:val="24"/>
              </w:rPr>
              <w:t xml:space="preserve"> — комплекс мероприятий, позволяющих овладеть основами позитивного коммуникативного общения:</w:t>
            </w:r>
          </w:p>
          <w:p w:rsidR="00BD1E93" w:rsidRPr="00F86D7D" w:rsidRDefault="009B1F7A">
            <w:pPr>
              <w:pStyle w:val="TableParagraph"/>
              <w:numPr>
                <w:ilvl w:val="0"/>
                <w:numId w:val="72"/>
              </w:numPr>
              <w:tabs>
                <w:tab w:val="left" w:pos="691"/>
              </w:tabs>
              <w:ind w:right="105" w:firstLine="425"/>
              <w:rPr>
                <w:sz w:val="24"/>
                <w:szCs w:val="24"/>
              </w:rPr>
            </w:pPr>
            <w:r w:rsidRPr="00F86D7D">
              <w:rPr>
                <w:sz w:val="24"/>
                <w:szCs w:val="24"/>
              </w:rPr>
              <w:t>развитие коммуникативных навыков подростков, умений эффективно взаимодействовать со сверстниками и взрослыми в повседневной жизни в разных</w:t>
            </w:r>
            <w:r w:rsidR="00F50EB3" w:rsidRPr="00F86D7D">
              <w:rPr>
                <w:sz w:val="24"/>
                <w:szCs w:val="24"/>
              </w:rPr>
              <w:t xml:space="preserve"> </w:t>
            </w:r>
            <w:r w:rsidRPr="00F86D7D">
              <w:rPr>
                <w:sz w:val="24"/>
                <w:szCs w:val="24"/>
              </w:rPr>
              <w:t>ситуациях;</w:t>
            </w:r>
          </w:p>
          <w:p w:rsidR="00BD1E93" w:rsidRPr="00F86D7D" w:rsidRDefault="009B1F7A">
            <w:pPr>
              <w:pStyle w:val="TableParagraph"/>
              <w:numPr>
                <w:ilvl w:val="0"/>
                <w:numId w:val="72"/>
              </w:numPr>
              <w:tabs>
                <w:tab w:val="left" w:pos="677"/>
              </w:tabs>
              <w:ind w:left="676" w:hanging="144"/>
              <w:rPr>
                <w:sz w:val="24"/>
                <w:szCs w:val="24"/>
              </w:rPr>
            </w:pPr>
            <w:r w:rsidRPr="00F86D7D">
              <w:rPr>
                <w:sz w:val="24"/>
                <w:szCs w:val="24"/>
              </w:rPr>
              <w:t>развитие умения бесконфликтного решения спорных</w:t>
            </w:r>
            <w:r w:rsidR="00F50EB3" w:rsidRPr="00F86D7D">
              <w:rPr>
                <w:sz w:val="24"/>
                <w:szCs w:val="24"/>
              </w:rPr>
              <w:t xml:space="preserve"> </w:t>
            </w:r>
            <w:r w:rsidRPr="00F86D7D">
              <w:rPr>
                <w:sz w:val="24"/>
                <w:szCs w:val="24"/>
              </w:rPr>
              <w:t>вопросов;</w:t>
            </w:r>
          </w:p>
          <w:p w:rsidR="00BD1E93" w:rsidRPr="00F86D7D" w:rsidRDefault="009B1F7A">
            <w:pPr>
              <w:pStyle w:val="TableParagraph"/>
              <w:numPr>
                <w:ilvl w:val="0"/>
                <w:numId w:val="72"/>
              </w:numPr>
              <w:tabs>
                <w:tab w:val="left" w:pos="725"/>
              </w:tabs>
              <w:spacing w:line="270" w:lineRule="atLeast"/>
              <w:ind w:right="107" w:firstLine="425"/>
              <w:rPr>
                <w:sz w:val="24"/>
                <w:szCs w:val="24"/>
              </w:rPr>
            </w:pPr>
            <w:r w:rsidRPr="00F86D7D">
              <w:rPr>
                <w:sz w:val="24"/>
                <w:szCs w:val="24"/>
              </w:rPr>
              <w:t>формирование</w:t>
            </w:r>
            <w:r w:rsidR="00F50EB3" w:rsidRPr="00F86D7D">
              <w:rPr>
                <w:sz w:val="24"/>
                <w:szCs w:val="24"/>
              </w:rPr>
              <w:t xml:space="preserve"> </w:t>
            </w:r>
            <w:r w:rsidRPr="00F86D7D">
              <w:rPr>
                <w:sz w:val="24"/>
                <w:szCs w:val="24"/>
              </w:rPr>
              <w:t>умения</w:t>
            </w:r>
            <w:r w:rsidR="00F50EB3" w:rsidRPr="00F86D7D">
              <w:rPr>
                <w:sz w:val="24"/>
                <w:szCs w:val="24"/>
              </w:rPr>
              <w:t xml:space="preserve"> </w:t>
            </w:r>
            <w:r w:rsidRPr="00F86D7D">
              <w:rPr>
                <w:sz w:val="24"/>
                <w:szCs w:val="24"/>
              </w:rPr>
              <w:t>оценивать</w:t>
            </w:r>
            <w:r w:rsidR="00F50EB3" w:rsidRPr="00F86D7D">
              <w:rPr>
                <w:sz w:val="24"/>
                <w:szCs w:val="24"/>
              </w:rPr>
              <w:t xml:space="preserve"> </w:t>
            </w:r>
            <w:r w:rsidRPr="00F86D7D">
              <w:rPr>
                <w:sz w:val="24"/>
                <w:szCs w:val="24"/>
              </w:rPr>
              <w:t>себя</w:t>
            </w:r>
            <w:r w:rsidR="00F50EB3" w:rsidRPr="00F86D7D">
              <w:rPr>
                <w:sz w:val="24"/>
                <w:szCs w:val="24"/>
              </w:rPr>
              <w:t xml:space="preserve"> </w:t>
            </w:r>
            <w:r w:rsidRPr="00F86D7D">
              <w:rPr>
                <w:sz w:val="24"/>
                <w:szCs w:val="24"/>
              </w:rPr>
              <w:t>(своѐ</w:t>
            </w:r>
            <w:r w:rsidR="00F50EB3" w:rsidRPr="00F86D7D">
              <w:rPr>
                <w:sz w:val="24"/>
                <w:szCs w:val="24"/>
              </w:rPr>
              <w:t xml:space="preserve"> </w:t>
            </w:r>
            <w:r w:rsidRPr="00F86D7D">
              <w:rPr>
                <w:sz w:val="24"/>
                <w:szCs w:val="24"/>
              </w:rPr>
              <w:t>состояние,</w:t>
            </w:r>
            <w:r w:rsidR="00F50EB3" w:rsidRPr="00F86D7D">
              <w:rPr>
                <w:sz w:val="24"/>
                <w:szCs w:val="24"/>
              </w:rPr>
              <w:t xml:space="preserve"> </w:t>
            </w:r>
            <w:r w:rsidRPr="00F86D7D">
              <w:rPr>
                <w:sz w:val="24"/>
                <w:szCs w:val="24"/>
              </w:rPr>
              <w:t>поступки,</w:t>
            </w:r>
            <w:r w:rsidR="00F50EB3" w:rsidRPr="00F86D7D">
              <w:rPr>
                <w:sz w:val="24"/>
                <w:szCs w:val="24"/>
              </w:rPr>
              <w:t xml:space="preserve"> </w:t>
            </w:r>
            <w:r w:rsidRPr="00F86D7D">
              <w:rPr>
                <w:sz w:val="24"/>
                <w:szCs w:val="24"/>
              </w:rPr>
              <w:t>поведение),а</w:t>
            </w:r>
            <w:r w:rsidR="00F50EB3" w:rsidRPr="00F86D7D">
              <w:rPr>
                <w:sz w:val="24"/>
                <w:szCs w:val="24"/>
              </w:rPr>
              <w:t xml:space="preserve"> </w:t>
            </w:r>
            <w:r w:rsidRPr="00F86D7D">
              <w:rPr>
                <w:spacing w:val="-3"/>
                <w:sz w:val="24"/>
                <w:szCs w:val="24"/>
              </w:rPr>
              <w:t>также</w:t>
            </w:r>
            <w:r w:rsidRPr="00F86D7D">
              <w:rPr>
                <w:sz w:val="24"/>
                <w:szCs w:val="24"/>
              </w:rPr>
              <w:t xml:space="preserve"> поступки и поведение других людей.</w:t>
            </w:r>
          </w:p>
        </w:tc>
      </w:tr>
    </w:tbl>
    <w:p w:rsidR="00BD1E93" w:rsidRPr="00F86D7D" w:rsidRDefault="00BD1E93">
      <w:pPr>
        <w:pStyle w:val="a3"/>
        <w:spacing w:before="5"/>
        <w:ind w:left="0" w:firstLine="0"/>
        <w:jc w:val="left"/>
        <w:rPr>
          <w:sz w:val="24"/>
          <w:szCs w:val="24"/>
        </w:rPr>
      </w:pPr>
    </w:p>
    <w:p w:rsidR="00BD1E93" w:rsidRPr="00F86D7D" w:rsidRDefault="009B1F7A">
      <w:pPr>
        <w:pStyle w:val="1"/>
        <w:numPr>
          <w:ilvl w:val="2"/>
          <w:numId w:val="84"/>
        </w:numPr>
        <w:tabs>
          <w:tab w:val="left" w:pos="1714"/>
        </w:tabs>
        <w:spacing w:before="89"/>
        <w:ind w:right="383" w:firstLine="0"/>
        <w:jc w:val="both"/>
        <w:rPr>
          <w:sz w:val="24"/>
          <w:szCs w:val="24"/>
        </w:rPr>
      </w:pPr>
      <w:bookmarkStart w:id="48" w:name="_TOC_250027"/>
      <w:r w:rsidRPr="00F86D7D">
        <w:rPr>
          <w:sz w:val="24"/>
          <w:szCs w:val="24"/>
        </w:rPr>
        <w:t>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w:t>
      </w:r>
      <w:bookmarkEnd w:id="48"/>
      <w:r w:rsidR="00F50EB3" w:rsidRPr="00F86D7D">
        <w:rPr>
          <w:sz w:val="24"/>
          <w:szCs w:val="24"/>
        </w:rPr>
        <w:t xml:space="preserve"> </w:t>
      </w:r>
      <w:r w:rsidRPr="00F86D7D">
        <w:rPr>
          <w:sz w:val="24"/>
          <w:szCs w:val="24"/>
        </w:rPr>
        <w:t>обучающихся</w:t>
      </w:r>
    </w:p>
    <w:p w:rsidR="00BD1E93" w:rsidRPr="00F86D7D" w:rsidRDefault="009B1F7A">
      <w:pPr>
        <w:pStyle w:val="a3"/>
        <w:spacing w:before="115"/>
        <w:ind w:right="379" w:firstLine="707"/>
        <w:rPr>
          <w:sz w:val="24"/>
          <w:szCs w:val="24"/>
        </w:rPr>
      </w:pPr>
      <w:r w:rsidRPr="00F86D7D">
        <w:rPr>
          <w:sz w:val="24"/>
          <w:szCs w:val="24"/>
        </w:rPr>
        <w:t xml:space="preserve">Экологическая здоровьесберегающая деятельность образовательного учреждения на </w:t>
      </w:r>
      <w:r w:rsidR="00C06D9C" w:rsidRPr="00F86D7D">
        <w:rPr>
          <w:sz w:val="24"/>
          <w:szCs w:val="24"/>
        </w:rPr>
        <w:t>уровне</w:t>
      </w:r>
      <w:r w:rsidR="00F50EB3" w:rsidRPr="00F86D7D">
        <w:rPr>
          <w:sz w:val="24"/>
          <w:szCs w:val="24"/>
        </w:rPr>
        <w:t xml:space="preserve"> </w:t>
      </w:r>
      <w:r w:rsidRPr="00F86D7D">
        <w:rPr>
          <w:sz w:val="24"/>
          <w:szCs w:val="24"/>
        </w:rPr>
        <w:t xml:space="preserve">основного общего образования представлена в виде пяти взаимосвязанных блоков и способствует формированию у обучающихся экологической культуры, ценностного отношения к жизни во всех </w:t>
      </w:r>
      <w:r w:rsidRPr="00F86D7D">
        <w:rPr>
          <w:spacing w:val="5"/>
          <w:sz w:val="24"/>
          <w:szCs w:val="24"/>
        </w:rPr>
        <w:t xml:space="preserve">ее </w:t>
      </w:r>
      <w:r w:rsidRPr="00F86D7D">
        <w:rPr>
          <w:sz w:val="24"/>
          <w:szCs w:val="24"/>
        </w:rPr>
        <w:t xml:space="preserve">проявлениях, здоровью, качеству окружающей среды, умений вести </w:t>
      </w:r>
      <w:r w:rsidRPr="00F86D7D">
        <w:rPr>
          <w:sz w:val="24"/>
          <w:szCs w:val="24"/>
        </w:rPr>
        <w:lastRenderedPageBreak/>
        <w:t>здоровый и безопасный образ</w:t>
      </w:r>
      <w:r w:rsidR="00F50EB3" w:rsidRPr="00F86D7D">
        <w:rPr>
          <w:sz w:val="24"/>
          <w:szCs w:val="24"/>
        </w:rPr>
        <w:t xml:space="preserve"> </w:t>
      </w:r>
      <w:r w:rsidRPr="00F86D7D">
        <w:rPr>
          <w:sz w:val="24"/>
          <w:szCs w:val="24"/>
        </w:rPr>
        <w:t>жизни.</w:t>
      </w:r>
    </w:p>
    <w:p w:rsidR="00BD1E93" w:rsidRPr="00F86D7D" w:rsidRDefault="00BD1E93">
      <w:pPr>
        <w:pStyle w:val="a3"/>
        <w:spacing w:before="9"/>
        <w:ind w:left="0" w:firstLine="0"/>
        <w:jc w:val="left"/>
        <w:rPr>
          <w:sz w:val="24"/>
          <w:szCs w:val="24"/>
        </w:rPr>
      </w:pPr>
    </w:p>
    <w:tbl>
      <w:tblPr>
        <w:tblStyle w:val="TableNormal"/>
        <w:tblW w:w="0" w:type="auto"/>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6"/>
        <w:gridCol w:w="6619"/>
        <w:gridCol w:w="2516"/>
      </w:tblGrid>
      <w:tr w:rsidR="00BD1E93" w:rsidRPr="00F86D7D">
        <w:trPr>
          <w:trHeight w:val="275"/>
        </w:trPr>
        <w:tc>
          <w:tcPr>
            <w:tcW w:w="1006" w:type="dxa"/>
          </w:tcPr>
          <w:p w:rsidR="00BD1E93" w:rsidRPr="00F86D7D" w:rsidRDefault="009B1F7A">
            <w:pPr>
              <w:pStyle w:val="TableParagraph"/>
              <w:spacing w:line="256" w:lineRule="exact"/>
              <w:ind w:right="170"/>
              <w:jc w:val="right"/>
              <w:rPr>
                <w:b/>
                <w:sz w:val="24"/>
                <w:szCs w:val="24"/>
              </w:rPr>
            </w:pPr>
            <w:r w:rsidRPr="00F86D7D">
              <w:rPr>
                <w:b/>
                <w:sz w:val="24"/>
                <w:szCs w:val="24"/>
              </w:rPr>
              <w:t>№ п/п</w:t>
            </w:r>
          </w:p>
        </w:tc>
        <w:tc>
          <w:tcPr>
            <w:tcW w:w="6619" w:type="dxa"/>
          </w:tcPr>
          <w:p w:rsidR="00BD1E93" w:rsidRPr="00F86D7D" w:rsidRDefault="009B1F7A">
            <w:pPr>
              <w:pStyle w:val="TableParagraph"/>
              <w:spacing w:line="256" w:lineRule="exact"/>
              <w:ind w:left="2248"/>
              <w:rPr>
                <w:b/>
                <w:sz w:val="24"/>
                <w:szCs w:val="24"/>
              </w:rPr>
            </w:pPr>
            <w:r w:rsidRPr="00F86D7D">
              <w:rPr>
                <w:b/>
                <w:sz w:val="24"/>
                <w:szCs w:val="24"/>
              </w:rPr>
              <w:t>Название. Содержание.</w:t>
            </w:r>
          </w:p>
        </w:tc>
        <w:tc>
          <w:tcPr>
            <w:tcW w:w="2516" w:type="dxa"/>
          </w:tcPr>
          <w:p w:rsidR="00BD1E93" w:rsidRPr="00F86D7D" w:rsidRDefault="009B1F7A">
            <w:pPr>
              <w:pStyle w:val="TableParagraph"/>
              <w:spacing w:line="256" w:lineRule="exact"/>
              <w:ind w:left="497"/>
              <w:rPr>
                <w:b/>
                <w:sz w:val="24"/>
                <w:szCs w:val="24"/>
              </w:rPr>
            </w:pPr>
            <w:r w:rsidRPr="00F86D7D">
              <w:rPr>
                <w:b/>
                <w:sz w:val="24"/>
                <w:szCs w:val="24"/>
              </w:rPr>
              <w:t>Ответственные</w:t>
            </w:r>
          </w:p>
        </w:tc>
      </w:tr>
      <w:tr w:rsidR="00BD1E93" w:rsidRPr="00F86D7D">
        <w:trPr>
          <w:trHeight w:val="3864"/>
        </w:trPr>
        <w:tc>
          <w:tcPr>
            <w:tcW w:w="1006" w:type="dxa"/>
          </w:tcPr>
          <w:p w:rsidR="00BD1E93" w:rsidRPr="00F86D7D" w:rsidRDefault="00BD1E93">
            <w:pPr>
              <w:pStyle w:val="TableParagraph"/>
              <w:rPr>
                <w:sz w:val="24"/>
                <w:szCs w:val="24"/>
              </w:rPr>
            </w:pPr>
          </w:p>
          <w:p w:rsidR="00BD1E93" w:rsidRPr="00F86D7D" w:rsidRDefault="00BD1E93">
            <w:pPr>
              <w:pStyle w:val="TableParagraph"/>
              <w:rPr>
                <w:sz w:val="24"/>
                <w:szCs w:val="24"/>
              </w:rPr>
            </w:pPr>
          </w:p>
          <w:p w:rsidR="00BD1E93" w:rsidRPr="00F86D7D" w:rsidRDefault="00BD1E93">
            <w:pPr>
              <w:pStyle w:val="TableParagraph"/>
              <w:rPr>
                <w:sz w:val="24"/>
                <w:szCs w:val="24"/>
              </w:rPr>
            </w:pPr>
          </w:p>
          <w:p w:rsidR="00BD1E93" w:rsidRPr="00F86D7D" w:rsidRDefault="00BD1E93">
            <w:pPr>
              <w:pStyle w:val="TableParagraph"/>
              <w:rPr>
                <w:sz w:val="24"/>
                <w:szCs w:val="24"/>
              </w:rPr>
            </w:pPr>
          </w:p>
          <w:p w:rsidR="00BD1E93" w:rsidRPr="00F86D7D" w:rsidRDefault="00BD1E93">
            <w:pPr>
              <w:pStyle w:val="TableParagraph"/>
              <w:rPr>
                <w:sz w:val="24"/>
                <w:szCs w:val="24"/>
              </w:rPr>
            </w:pPr>
          </w:p>
          <w:p w:rsidR="00BD1E93" w:rsidRPr="00F86D7D" w:rsidRDefault="00BD1E93">
            <w:pPr>
              <w:pStyle w:val="TableParagraph"/>
              <w:spacing w:before="2"/>
              <w:rPr>
                <w:sz w:val="24"/>
                <w:szCs w:val="24"/>
              </w:rPr>
            </w:pPr>
          </w:p>
          <w:p w:rsidR="00BD1E93" w:rsidRPr="00F86D7D" w:rsidRDefault="009B1F7A">
            <w:pPr>
              <w:pStyle w:val="TableParagraph"/>
              <w:ind w:right="162"/>
              <w:jc w:val="right"/>
              <w:rPr>
                <w:sz w:val="24"/>
                <w:szCs w:val="24"/>
              </w:rPr>
            </w:pPr>
            <w:r w:rsidRPr="00F86D7D">
              <w:rPr>
                <w:sz w:val="24"/>
                <w:szCs w:val="24"/>
              </w:rPr>
              <w:t>1 блок</w:t>
            </w:r>
          </w:p>
        </w:tc>
        <w:tc>
          <w:tcPr>
            <w:tcW w:w="6619" w:type="dxa"/>
          </w:tcPr>
          <w:p w:rsidR="00BD1E93" w:rsidRPr="00F86D7D" w:rsidRDefault="009B1F7A">
            <w:pPr>
              <w:pStyle w:val="TableParagraph"/>
              <w:spacing w:before="1" w:line="235" w:lineRule="auto"/>
              <w:ind w:left="181" w:right="153" w:firstLine="712"/>
              <w:rPr>
                <w:sz w:val="24"/>
                <w:szCs w:val="24"/>
              </w:rPr>
            </w:pPr>
            <w:r w:rsidRPr="00F86D7D">
              <w:rPr>
                <w:b/>
                <w:sz w:val="24"/>
                <w:szCs w:val="24"/>
              </w:rPr>
              <w:t xml:space="preserve">Экологически безопасная здоровьесберегающая инфраструктура образовательного учреждения </w:t>
            </w:r>
            <w:r w:rsidRPr="00F86D7D">
              <w:rPr>
                <w:sz w:val="24"/>
                <w:szCs w:val="24"/>
              </w:rPr>
              <w:t>включает:</w:t>
            </w:r>
          </w:p>
          <w:p w:rsidR="00BD1E93" w:rsidRPr="00F86D7D" w:rsidRDefault="00BA15F2" w:rsidP="00BA15F2">
            <w:pPr>
              <w:pStyle w:val="TableParagraph"/>
              <w:tabs>
                <w:tab w:val="left" w:pos="844"/>
              </w:tabs>
              <w:spacing w:before="2"/>
              <w:ind w:left="534" w:right="97"/>
              <w:jc w:val="both"/>
              <w:rPr>
                <w:sz w:val="24"/>
                <w:szCs w:val="24"/>
              </w:rPr>
            </w:pPr>
            <w:r w:rsidRPr="00F86D7D">
              <w:rPr>
                <w:sz w:val="24"/>
                <w:szCs w:val="24"/>
              </w:rPr>
              <w:t>-</w:t>
            </w:r>
            <w:r w:rsidR="009B1F7A" w:rsidRPr="00F86D7D">
              <w:rPr>
                <w:sz w:val="24"/>
                <w:szCs w:val="24"/>
              </w:rP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BD1E93" w:rsidRPr="00F86D7D" w:rsidRDefault="00BA15F2" w:rsidP="00BA15F2">
            <w:pPr>
              <w:pStyle w:val="TableParagraph"/>
              <w:tabs>
                <w:tab w:val="left" w:pos="772"/>
              </w:tabs>
              <w:ind w:left="534" w:right="99"/>
              <w:jc w:val="both"/>
              <w:rPr>
                <w:sz w:val="24"/>
                <w:szCs w:val="24"/>
              </w:rPr>
            </w:pPr>
            <w:r w:rsidRPr="00F86D7D">
              <w:rPr>
                <w:sz w:val="24"/>
                <w:szCs w:val="24"/>
              </w:rPr>
              <w:t>-</w:t>
            </w:r>
            <w:r w:rsidR="009B1F7A" w:rsidRPr="00F86D7D">
              <w:rPr>
                <w:sz w:val="24"/>
                <w:szCs w:val="24"/>
              </w:rPr>
              <w:t>наличие и необходимое оснащение помещений для питания обучающихся, а также для хранения и приготовления пищи;</w:t>
            </w:r>
          </w:p>
          <w:p w:rsidR="00BD1E93" w:rsidRPr="00F86D7D" w:rsidRDefault="00BA15F2" w:rsidP="00BA15F2">
            <w:pPr>
              <w:pStyle w:val="TableParagraph"/>
              <w:tabs>
                <w:tab w:val="left" w:pos="955"/>
              </w:tabs>
              <w:ind w:left="534" w:right="98"/>
              <w:jc w:val="both"/>
              <w:rPr>
                <w:sz w:val="24"/>
                <w:szCs w:val="24"/>
              </w:rPr>
            </w:pPr>
            <w:r w:rsidRPr="00F86D7D">
              <w:rPr>
                <w:sz w:val="24"/>
                <w:szCs w:val="24"/>
              </w:rPr>
              <w:t>-</w:t>
            </w:r>
            <w:r w:rsidR="009B1F7A" w:rsidRPr="00F86D7D">
              <w:rPr>
                <w:sz w:val="24"/>
                <w:szCs w:val="24"/>
              </w:rPr>
              <w:t>организацию качественного горячего питания обучающихся, в том числе горячих</w:t>
            </w:r>
            <w:r w:rsidR="00F50EB3" w:rsidRPr="00F86D7D">
              <w:rPr>
                <w:sz w:val="24"/>
                <w:szCs w:val="24"/>
              </w:rPr>
              <w:t xml:space="preserve"> </w:t>
            </w:r>
            <w:r w:rsidR="009B1F7A" w:rsidRPr="00F86D7D">
              <w:rPr>
                <w:sz w:val="24"/>
                <w:szCs w:val="24"/>
              </w:rPr>
              <w:t>завтраков;</w:t>
            </w:r>
          </w:p>
          <w:p w:rsidR="00BD1E93" w:rsidRPr="00F86D7D" w:rsidRDefault="00BA15F2" w:rsidP="00BA15F2">
            <w:pPr>
              <w:pStyle w:val="TableParagraph"/>
              <w:tabs>
                <w:tab w:val="left" w:pos="916"/>
              </w:tabs>
              <w:spacing w:line="270" w:lineRule="atLeast"/>
              <w:ind w:left="534" w:right="96"/>
              <w:jc w:val="both"/>
              <w:rPr>
                <w:sz w:val="24"/>
                <w:szCs w:val="24"/>
              </w:rPr>
            </w:pPr>
            <w:r w:rsidRPr="00F86D7D">
              <w:rPr>
                <w:sz w:val="24"/>
                <w:szCs w:val="24"/>
              </w:rPr>
              <w:t>-</w:t>
            </w:r>
            <w:r w:rsidR="009B1F7A" w:rsidRPr="00F86D7D">
              <w:rPr>
                <w:sz w:val="24"/>
                <w:szCs w:val="24"/>
              </w:rPr>
              <w:t xml:space="preserve">оснащѐнность кабинетов, физкультурного </w:t>
            </w:r>
            <w:r w:rsidR="009B1F7A" w:rsidRPr="00F86D7D">
              <w:rPr>
                <w:spacing w:val="-8"/>
                <w:sz w:val="24"/>
                <w:szCs w:val="24"/>
              </w:rPr>
              <w:t xml:space="preserve">зала, </w:t>
            </w:r>
            <w:r w:rsidR="009B1F7A" w:rsidRPr="00F86D7D">
              <w:rPr>
                <w:sz w:val="24"/>
                <w:szCs w:val="24"/>
              </w:rPr>
              <w:t>спортплощадок необходимым игровым и</w:t>
            </w:r>
            <w:r w:rsidR="00F50EB3" w:rsidRPr="00F86D7D">
              <w:rPr>
                <w:sz w:val="24"/>
                <w:szCs w:val="24"/>
              </w:rPr>
              <w:t xml:space="preserve"> </w:t>
            </w:r>
            <w:r w:rsidR="009B1F7A" w:rsidRPr="00F86D7D">
              <w:rPr>
                <w:sz w:val="24"/>
                <w:szCs w:val="24"/>
              </w:rPr>
              <w:t>спортивным</w:t>
            </w:r>
          </w:p>
          <w:p w:rsidR="00F50EB3" w:rsidRPr="00F86D7D" w:rsidRDefault="00F50EB3" w:rsidP="00F50EB3">
            <w:pPr>
              <w:pStyle w:val="TableParagraph"/>
              <w:spacing w:line="261" w:lineRule="exact"/>
              <w:ind w:left="107"/>
              <w:rPr>
                <w:sz w:val="24"/>
                <w:szCs w:val="24"/>
              </w:rPr>
            </w:pPr>
            <w:r w:rsidRPr="00F86D7D">
              <w:rPr>
                <w:sz w:val="24"/>
                <w:szCs w:val="24"/>
              </w:rPr>
              <w:t>оборудованием и инвентарем;</w:t>
            </w:r>
          </w:p>
          <w:p w:rsidR="00F50EB3" w:rsidRPr="00F86D7D" w:rsidRDefault="00F50EB3" w:rsidP="00F50EB3">
            <w:pPr>
              <w:pStyle w:val="TableParagraph"/>
              <w:tabs>
                <w:tab w:val="left" w:pos="679"/>
              </w:tabs>
              <w:ind w:left="534"/>
              <w:rPr>
                <w:sz w:val="24"/>
                <w:szCs w:val="24"/>
              </w:rPr>
            </w:pPr>
            <w:r w:rsidRPr="00F86D7D">
              <w:rPr>
                <w:sz w:val="24"/>
                <w:szCs w:val="24"/>
              </w:rPr>
              <w:t>-наличие помещений для медицинского персонала;</w:t>
            </w:r>
          </w:p>
          <w:p w:rsidR="00F50EB3" w:rsidRPr="00F86D7D" w:rsidRDefault="00F50EB3" w:rsidP="00F50EB3">
            <w:pPr>
              <w:pStyle w:val="TableParagraph"/>
              <w:tabs>
                <w:tab w:val="left" w:pos="825"/>
              </w:tabs>
              <w:ind w:left="534" w:right="99"/>
              <w:jc w:val="both"/>
              <w:rPr>
                <w:sz w:val="24"/>
                <w:szCs w:val="24"/>
              </w:rPr>
            </w:pPr>
            <w:r w:rsidRPr="00F86D7D">
              <w:rPr>
                <w:sz w:val="24"/>
                <w:szCs w:val="24"/>
              </w:rPr>
              <w:t xml:space="preserve">-наличие необходимого (в расчѐте на </w:t>
            </w:r>
            <w:r w:rsidRPr="00F86D7D">
              <w:rPr>
                <w:spacing w:val="-4"/>
                <w:sz w:val="24"/>
                <w:szCs w:val="24"/>
              </w:rPr>
              <w:t xml:space="preserve">количество </w:t>
            </w:r>
            <w:r w:rsidRPr="00F86D7D">
              <w:rPr>
                <w:sz w:val="24"/>
                <w:szCs w:val="24"/>
              </w:rPr>
              <w:t>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w:t>
            </w:r>
          </w:p>
          <w:p w:rsidR="00F50EB3" w:rsidRPr="00F86D7D" w:rsidRDefault="00F50EB3" w:rsidP="00F50EB3">
            <w:pPr>
              <w:pStyle w:val="TableParagraph"/>
              <w:tabs>
                <w:tab w:val="left" w:pos="916"/>
              </w:tabs>
              <w:spacing w:line="270" w:lineRule="atLeast"/>
              <w:ind w:left="534" w:right="96"/>
              <w:jc w:val="both"/>
              <w:rPr>
                <w:sz w:val="24"/>
                <w:szCs w:val="24"/>
              </w:rPr>
            </w:pPr>
            <w:r w:rsidRPr="00F86D7D">
              <w:rPr>
                <w:sz w:val="24"/>
                <w:szCs w:val="24"/>
              </w:rPr>
              <w:t>-наличие пришкольной площадки, кабинета или лаборатории для экологического образования.</w:t>
            </w:r>
          </w:p>
        </w:tc>
        <w:tc>
          <w:tcPr>
            <w:tcW w:w="2516" w:type="dxa"/>
          </w:tcPr>
          <w:p w:rsidR="00BD1E93" w:rsidRPr="00F86D7D" w:rsidRDefault="00BD1E93">
            <w:pPr>
              <w:pStyle w:val="TableParagraph"/>
              <w:rPr>
                <w:sz w:val="24"/>
                <w:szCs w:val="24"/>
              </w:rPr>
            </w:pPr>
          </w:p>
          <w:p w:rsidR="00BD1E93" w:rsidRPr="00F86D7D" w:rsidRDefault="00BD1E93">
            <w:pPr>
              <w:pStyle w:val="TableParagraph"/>
              <w:rPr>
                <w:sz w:val="24"/>
                <w:szCs w:val="24"/>
              </w:rPr>
            </w:pPr>
          </w:p>
          <w:p w:rsidR="00BD1E93" w:rsidRPr="00F86D7D" w:rsidRDefault="00BD1E93">
            <w:pPr>
              <w:pStyle w:val="TableParagraph"/>
              <w:rPr>
                <w:sz w:val="24"/>
                <w:szCs w:val="24"/>
              </w:rPr>
            </w:pPr>
          </w:p>
          <w:p w:rsidR="00BD1E93" w:rsidRPr="00F86D7D" w:rsidRDefault="00BD1E93">
            <w:pPr>
              <w:pStyle w:val="TableParagraph"/>
              <w:rPr>
                <w:sz w:val="24"/>
                <w:szCs w:val="24"/>
              </w:rPr>
            </w:pPr>
          </w:p>
          <w:p w:rsidR="00BD1E93" w:rsidRPr="00F86D7D" w:rsidRDefault="00BD1E93">
            <w:pPr>
              <w:pStyle w:val="TableParagraph"/>
              <w:rPr>
                <w:sz w:val="24"/>
                <w:szCs w:val="24"/>
              </w:rPr>
            </w:pPr>
          </w:p>
          <w:p w:rsidR="00BD1E93" w:rsidRPr="00F86D7D" w:rsidRDefault="009B1F7A">
            <w:pPr>
              <w:pStyle w:val="TableParagraph"/>
              <w:spacing w:before="153"/>
              <w:ind w:left="903" w:right="327" w:hanging="382"/>
              <w:rPr>
                <w:sz w:val="24"/>
                <w:szCs w:val="24"/>
              </w:rPr>
            </w:pPr>
            <w:r w:rsidRPr="00F86D7D">
              <w:rPr>
                <w:sz w:val="24"/>
                <w:szCs w:val="24"/>
              </w:rPr>
              <w:t>Администрация школы</w:t>
            </w:r>
          </w:p>
        </w:tc>
      </w:tr>
      <w:tr w:rsidR="00F50EB3" w:rsidRPr="00F86D7D">
        <w:trPr>
          <w:trHeight w:val="3864"/>
        </w:trPr>
        <w:tc>
          <w:tcPr>
            <w:tcW w:w="1006" w:type="dxa"/>
          </w:tcPr>
          <w:p w:rsidR="00F50EB3" w:rsidRPr="00F86D7D" w:rsidRDefault="00F50EB3" w:rsidP="00CA644A">
            <w:pPr>
              <w:pStyle w:val="TableParagraph"/>
              <w:rPr>
                <w:sz w:val="24"/>
                <w:szCs w:val="24"/>
              </w:rPr>
            </w:pPr>
          </w:p>
          <w:p w:rsidR="00F50EB3" w:rsidRPr="00F86D7D" w:rsidRDefault="00F50EB3" w:rsidP="00CA644A">
            <w:pPr>
              <w:pStyle w:val="TableParagraph"/>
              <w:rPr>
                <w:sz w:val="24"/>
                <w:szCs w:val="24"/>
              </w:rPr>
            </w:pPr>
          </w:p>
          <w:p w:rsidR="00F50EB3" w:rsidRPr="00F86D7D" w:rsidRDefault="00F50EB3" w:rsidP="00CA644A">
            <w:pPr>
              <w:pStyle w:val="TableParagraph"/>
              <w:rPr>
                <w:sz w:val="24"/>
                <w:szCs w:val="24"/>
              </w:rPr>
            </w:pPr>
          </w:p>
          <w:p w:rsidR="00F50EB3" w:rsidRPr="00F86D7D" w:rsidRDefault="00F50EB3" w:rsidP="00CA644A">
            <w:pPr>
              <w:pStyle w:val="TableParagraph"/>
              <w:rPr>
                <w:sz w:val="24"/>
                <w:szCs w:val="24"/>
              </w:rPr>
            </w:pPr>
          </w:p>
          <w:p w:rsidR="00F50EB3" w:rsidRPr="00F86D7D" w:rsidRDefault="00F50EB3" w:rsidP="00CA644A">
            <w:pPr>
              <w:pStyle w:val="TableParagraph"/>
              <w:rPr>
                <w:sz w:val="24"/>
                <w:szCs w:val="24"/>
              </w:rPr>
            </w:pPr>
          </w:p>
          <w:p w:rsidR="00F50EB3" w:rsidRPr="00F86D7D" w:rsidRDefault="00F50EB3" w:rsidP="00CA644A">
            <w:pPr>
              <w:pStyle w:val="TableParagraph"/>
              <w:rPr>
                <w:sz w:val="24"/>
                <w:szCs w:val="24"/>
              </w:rPr>
            </w:pPr>
          </w:p>
          <w:p w:rsidR="00F50EB3" w:rsidRPr="00F86D7D" w:rsidRDefault="00F50EB3" w:rsidP="00CA644A">
            <w:pPr>
              <w:pStyle w:val="TableParagraph"/>
              <w:rPr>
                <w:sz w:val="24"/>
                <w:szCs w:val="24"/>
              </w:rPr>
            </w:pPr>
          </w:p>
          <w:p w:rsidR="00F50EB3" w:rsidRPr="00F86D7D" w:rsidRDefault="00F50EB3" w:rsidP="00CA644A">
            <w:pPr>
              <w:pStyle w:val="TableParagraph"/>
              <w:rPr>
                <w:sz w:val="24"/>
                <w:szCs w:val="24"/>
              </w:rPr>
            </w:pPr>
          </w:p>
          <w:p w:rsidR="00F50EB3" w:rsidRPr="00F86D7D" w:rsidRDefault="00F50EB3" w:rsidP="00CA644A">
            <w:pPr>
              <w:pStyle w:val="TableParagraph"/>
              <w:rPr>
                <w:sz w:val="24"/>
                <w:szCs w:val="24"/>
              </w:rPr>
            </w:pPr>
          </w:p>
          <w:p w:rsidR="00F50EB3" w:rsidRPr="00F86D7D" w:rsidRDefault="00F50EB3" w:rsidP="00CA644A">
            <w:pPr>
              <w:pStyle w:val="TableParagraph"/>
              <w:rPr>
                <w:sz w:val="24"/>
                <w:szCs w:val="24"/>
              </w:rPr>
            </w:pPr>
          </w:p>
          <w:p w:rsidR="00F50EB3" w:rsidRPr="00F86D7D" w:rsidRDefault="00F50EB3" w:rsidP="00CA644A">
            <w:pPr>
              <w:pStyle w:val="TableParagraph"/>
              <w:spacing w:before="169"/>
              <w:ind w:left="172"/>
              <w:rPr>
                <w:sz w:val="24"/>
                <w:szCs w:val="24"/>
              </w:rPr>
            </w:pPr>
            <w:r w:rsidRPr="00F86D7D">
              <w:rPr>
                <w:sz w:val="24"/>
                <w:szCs w:val="24"/>
              </w:rPr>
              <w:t>2 блок</w:t>
            </w:r>
          </w:p>
        </w:tc>
        <w:tc>
          <w:tcPr>
            <w:tcW w:w="6619" w:type="dxa"/>
          </w:tcPr>
          <w:p w:rsidR="00F50EB3" w:rsidRPr="00F86D7D" w:rsidRDefault="00F50EB3" w:rsidP="00CA644A">
            <w:pPr>
              <w:pStyle w:val="TableParagraph"/>
              <w:spacing w:line="235" w:lineRule="auto"/>
              <w:ind w:left="419" w:right="338" w:firstLine="369"/>
              <w:rPr>
                <w:sz w:val="24"/>
                <w:szCs w:val="24"/>
              </w:rPr>
            </w:pPr>
            <w:r w:rsidRPr="00F86D7D">
              <w:rPr>
                <w:b/>
                <w:sz w:val="24"/>
                <w:szCs w:val="24"/>
              </w:rPr>
              <w:t xml:space="preserve">Рациональная организация учебной и внеучебной деятельности обучающихся </w:t>
            </w:r>
            <w:r w:rsidRPr="00F86D7D">
              <w:rPr>
                <w:sz w:val="24"/>
                <w:szCs w:val="24"/>
              </w:rPr>
              <w:t>направлена на повышение</w:t>
            </w:r>
          </w:p>
          <w:p w:rsidR="00F50EB3" w:rsidRPr="00F86D7D" w:rsidRDefault="00F50EB3" w:rsidP="00CA644A">
            <w:pPr>
              <w:pStyle w:val="TableParagraph"/>
              <w:ind w:left="373" w:right="369" w:firstLine="3"/>
              <w:jc w:val="center"/>
              <w:rPr>
                <w:sz w:val="24"/>
                <w:szCs w:val="24"/>
              </w:rPr>
            </w:pPr>
            <w:r w:rsidRPr="00F86D7D">
              <w:rPr>
                <w:sz w:val="24"/>
                <w:szCs w:val="24"/>
              </w:rPr>
              <w:t>эффективности учебного процесса, предупреждение чрезмерного функционального напряжения иутомления,</w:t>
            </w:r>
          </w:p>
          <w:p w:rsidR="00F50EB3" w:rsidRPr="00F86D7D" w:rsidRDefault="00F50EB3" w:rsidP="00CA644A">
            <w:pPr>
              <w:pStyle w:val="TableParagraph"/>
              <w:ind w:left="88" w:right="85"/>
              <w:jc w:val="center"/>
              <w:rPr>
                <w:sz w:val="24"/>
                <w:szCs w:val="24"/>
              </w:rPr>
            </w:pPr>
            <w:r w:rsidRPr="00F86D7D">
              <w:rPr>
                <w:sz w:val="24"/>
                <w:szCs w:val="24"/>
              </w:rPr>
              <w:t>создание условий для снятия перегрузки, чередования труда и отдыха обучающихся и включает:</w:t>
            </w:r>
          </w:p>
          <w:p w:rsidR="00F50EB3" w:rsidRPr="00F86D7D" w:rsidRDefault="00F50EB3" w:rsidP="00CA644A">
            <w:pPr>
              <w:pStyle w:val="TableParagraph"/>
              <w:tabs>
                <w:tab w:val="left" w:pos="818"/>
              </w:tabs>
              <w:ind w:left="534" w:right="95"/>
              <w:jc w:val="both"/>
              <w:rPr>
                <w:sz w:val="24"/>
                <w:szCs w:val="24"/>
              </w:rPr>
            </w:pPr>
            <w:r w:rsidRPr="00F86D7D">
              <w:rPr>
                <w:sz w:val="24"/>
                <w:szCs w:val="24"/>
              </w:rPr>
              <w:t xml:space="preserve">-соблюдение гигиенических норм и требований к организации и объѐму учебной и внеучебной </w:t>
            </w:r>
            <w:r w:rsidRPr="00F86D7D">
              <w:rPr>
                <w:spacing w:val="-3"/>
                <w:sz w:val="24"/>
                <w:szCs w:val="24"/>
              </w:rPr>
              <w:t xml:space="preserve">нагрузки </w:t>
            </w:r>
            <w:r w:rsidRPr="00F86D7D">
              <w:rPr>
                <w:sz w:val="24"/>
                <w:szCs w:val="24"/>
              </w:rPr>
              <w:t>(выполнение домашних заданий, занятия в кружках и спортивных секциях) обучающихся на всех этапахобучения;</w:t>
            </w:r>
          </w:p>
          <w:p w:rsidR="00F50EB3" w:rsidRPr="00F86D7D" w:rsidRDefault="00F50EB3" w:rsidP="00CA644A">
            <w:pPr>
              <w:pStyle w:val="TableParagraph"/>
              <w:tabs>
                <w:tab w:val="left" w:pos="679"/>
              </w:tabs>
              <w:ind w:left="534" w:right="98"/>
              <w:jc w:val="both"/>
              <w:rPr>
                <w:sz w:val="24"/>
                <w:szCs w:val="24"/>
              </w:rPr>
            </w:pPr>
            <w:r w:rsidRPr="00F86D7D">
              <w:rPr>
                <w:sz w:val="24"/>
                <w:szCs w:val="24"/>
              </w:rPr>
              <w:t>-использование методов и методик обучения,адекватных возрастным возможностям и особенностям обучающихся (использование методик, прошедшихапробацию);</w:t>
            </w:r>
          </w:p>
          <w:p w:rsidR="00F50EB3" w:rsidRPr="00F86D7D" w:rsidRDefault="00F50EB3" w:rsidP="00CA644A">
            <w:pPr>
              <w:pStyle w:val="TableParagraph"/>
              <w:tabs>
                <w:tab w:val="left" w:pos="864"/>
              </w:tabs>
              <w:ind w:left="534" w:right="100"/>
              <w:jc w:val="both"/>
              <w:rPr>
                <w:sz w:val="24"/>
                <w:szCs w:val="24"/>
              </w:rPr>
            </w:pPr>
            <w:r w:rsidRPr="00F86D7D">
              <w:rPr>
                <w:sz w:val="24"/>
                <w:szCs w:val="24"/>
              </w:rPr>
              <w:t xml:space="preserve">-обучение обучающихся вариантам рациональных способов и приѐмов работы с учебной информацией </w:t>
            </w:r>
            <w:r w:rsidRPr="00F86D7D">
              <w:rPr>
                <w:spacing w:val="-25"/>
                <w:sz w:val="24"/>
                <w:szCs w:val="24"/>
              </w:rPr>
              <w:t xml:space="preserve">и </w:t>
            </w:r>
            <w:r w:rsidRPr="00F86D7D">
              <w:rPr>
                <w:sz w:val="24"/>
                <w:szCs w:val="24"/>
              </w:rPr>
              <w:t>организации учебноготруда;</w:t>
            </w:r>
          </w:p>
          <w:p w:rsidR="00F50EB3" w:rsidRPr="00F86D7D" w:rsidRDefault="00F50EB3" w:rsidP="00CA644A">
            <w:pPr>
              <w:pStyle w:val="TableParagraph"/>
              <w:tabs>
                <w:tab w:val="left" w:pos="710"/>
              </w:tabs>
              <w:ind w:left="534" w:right="102"/>
              <w:jc w:val="both"/>
              <w:rPr>
                <w:sz w:val="24"/>
                <w:szCs w:val="24"/>
              </w:rPr>
            </w:pPr>
            <w:r w:rsidRPr="00F86D7D">
              <w:rPr>
                <w:sz w:val="24"/>
                <w:szCs w:val="24"/>
              </w:rPr>
              <w:t>-введение любых инноваций в учебный процесс только под контролемспециалистов;</w:t>
            </w:r>
          </w:p>
          <w:p w:rsidR="00F50EB3" w:rsidRPr="00F86D7D" w:rsidRDefault="00F50EB3" w:rsidP="00CA644A">
            <w:pPr>
              <w:pStyle w:val="TableParagraph"/>
              <w:tabs>
                <w:tab w:val="left" w:pos="710"/>
              </w:tabs>
              <w:ind w:left="534" w:right="99"/>
              <w:jc w:val="both"/>
              <w:rPr>
                <w:sz w:val="24"/>
                <w:szCs w:val="24"/>
              </w:rPr>
            </w:pPr>
            <w:r w:rsidRPr="00F86D7D">
              <w:rPr>
                <w:sz w:val="24"/>
                <w:szCs w:val="24"/>
              </w:rPr>
              <w:t>-строгое соблюдение всех требований к использованию технических средств обучения, в том числе компьютеров и аудиовизуальных средств;</w:t>
            </w:r>
          </w:p>
          <w:p w:rsidR="00F50EB3" w:rsidRPr="00F86D7D" w:rsidRDefault="00F50EB3" w:rsidP="00CA644A">
            <w:pPr>
              <w:pStyle w:val="TableParagraph"/>
              <w:tabs>
                <w:tab w:val="left" w:pos="789"/>
              </w:tabs>
              <w:spacing w:line="270" w:lineRule="atLeast"/>
              <w:ind w:left="534" w:right="100"/>
              <w:jc w:val="both"/>
              <w:rPr>
                <w:sz w:val="24"/>
                <w:szCs w:val="24"/>
              </w:rPr>
            </w:pPr>
            <w:r w:rsidRPr="00F86D7D">
              <w:rPr>
                <w:sz w:val="24"/>
                <w:szCs w:val="24"/>
              </w:rPr>
              <w:t>-индивидуализацию обучения (учёт индивидуальных особенностей развития: темпа развития и темпа деятельности)</w:t>
            </w:r>
          </w:p>
        </w:tc>
        <w:tc>
          <w:tcPr>
            <w:tcW w:w="2516" w:type="dxa"/>
          </w:tcPr>
          <w:p w:rsidR="00F50EB3" w:rsidRPr="00F86D7D" w:rsidRDefault="00F50EB3" w:rsidP="00CA644A">
            <w:pPr>
              <w:pStyle w:val="TableParagraph"/>
              <w:rPr>
                <w:sz w:val="24"/>
                <w:szCs w:val="24"/>
              </w:rPr>
            </w:pPr>
          </w:p>
          <w:p w:rsidR="00F50EB3" w:rsidRPr="00F86D7D" w:rsidRDefault="00F50EB3" w:rsidP="00CA644A">
            <w:pPr>
              <w:pStyle w:val="TableParagraph"/>
              <w:rPr>
                <w:sz w:val="24"/>
                <w:szCs w:val="24"/>
              </w:rPr>
            </w:pPr>
          </w:p>
          <w:p w:rsidR="00F50EB3" w:rsidRPr="00F86D7D" w:rsidRDefault="00F50EB3" w:rsidP="00CA644A">
            <w:pPr>
              <w:pStyle w:val="TableParagraph"/>
              <w:rPr>
                <w:sz w:val="24"/>
                <w:szCs w:val="24"/>
              </w:rPr>
            </w:pPr>
          </w:p>
          <w:p w:rsidR="00F50EB3" w:rsidRPr="00F86D7D" w:rsidRDefault="00F50EB3" w:rsidP="00CA644A">
            <w:pPr>
              <w:pStyle w:val="TableParagraph"/>
              <w:rPr>
                <w:sz w:val="24"/>
                <w:szCs w:val="24"/>
              </w:rPr>
            </w:pPr>
          </w:p>
          <w:p w:rsidR="00F50EB3" w:rsidRPr="00F86D7D" w:rsidRDefault="00F50EB3" w:rsidP="00CA644A">
            <w:pPr>
              <w:pStyle w:val="TableParagraph"/>
              <w:rPr>
                <w:sz w:val="24"/>
                <w:szCs w:val="24"/>
              </w:rPr>
            </w:pPr>
          </w:p>
          <w:p w:rsidR="00F50EB3" w:rsidRPr="00F86D7D" w:rsidRDefault="00F50EB3" w:rsidP="00CA644A">
            <w:pPr>
              <w:pStyle w:val="TableParagraph"/>
              <w:rPr>
                <w:sz w:val="24"/>
                <w:szCs w:val="24"/>
              </w:rPr>
            </w:pPr>
          </w:p>
          <w:p w:rsidR="00F50EB3" w:rsidRPr="00F86D7D" w:rsidRDefault="00F50EB3" w:rsidP="00CA644A">
            <w:pPr>
              <w:pStyle w:val="TableParagraph"/>
              <w:rPr>
                <w:sz w:val="24"/>
                <w:szCs w:val="24"/>
              </w:rPr>
            </w:pPr>
          </w:p>
          <w:p w:rsidR="00F50EB3" w:rsidRPr="00F86D7D" w:rsidRDefault="00F50EB3" w:rsidP="00CA644A">
            <w:pPr>
              <w:pStyle w:val="TableParagraph"/>
              <w:rPr>
                <w:sz w:val="24"/>
                <w:szCs w:val="24"/>
              </w:rPr>
            </w:pPr>
          </w:p>
          <w:p w:rsidR="00F50EB3" w:rsidRPr="00F86D7D" w:rsidRDefault="00F50EB3" w:rsidP="00CA644A">
            <w:pPr>
              <w:pStyle w:val="TableParagraph"/>
              <w:spacing w:before="9"/>
              <w:rPr>
                <w:sz w:val="24"/>
                <w:szCs w:val="24"/>
              </w:rPr>
            </w:pPr>
          </w:p>
          <w:p w:rsidR="00F50EB3" w:rsidRPr="00F86D7D" w:rsidRDefault="00F50EB3" w:rsidP="00CA644A">
            <w:pPr>
              <w:pStyle w:val="TableParagraph"/>
              <w:ind w:left="409" w:right="327" w:firstLine="112"/>
              <w:rPr>
                <w:sz w:val="24"/>
                <w:szCs w:val="24"/>
              </w:rPr>
            </w:pPr>
            <w:r w:rsidRPr="00F86D7D">
              <w:rPr>
                <w:sz w:val="24"/>
                <w:szCs w:val="24"/>
              </w:rPr>
              <w:t>Администрация школы, учителя,</w:t>
            </w:r>
          </w:p>
          <w:p w:rsidR="00F50EB3" w:rsidRPr="00F86D7D" w:rsidRDefault="00F50EB3" w:rsidP="00CA644A">
            <w:pPr>
              <w:pStyle w:val="TableParagraph"/>
              <w:ind w:left="543" w:right="522" w:firstLine="235"/>
              <w:rPr>
                <w:sz w:val="24"/>
                <w:szCs w:val="24"/>
              </w:rPr>
            </w:pPr>
            <w:r w:rsidRPr="00F86D7D">
              <w:rPr>
                <w:sz w:val="24"/>
                <w:szCs w:val="24"/>
              </w:rPr>
              <w:t>классные руководители</w:t>
            </w:r>
          </w:p>
        </w:tc>
      </w:tr>
      <w:tr w:rsidR="00F50EB3" w:rsidRPr="00F86D7D">
        <w:trPr>
          <w:trHeight w:val="3864"/>
        </w:trPr>
        <w:tc>
          <w:tcPr>
            <w:tcW w:w="1006" w:type="dxa"/>
          </w:tcPr>
          <w:p w:rsidR="00F50EB3" w:rsidRPr="00F86D7D" w:rsidRDefault="00F50EB3" w:rsidP="00CA644A">
            <w:pPr>
              <w:pStyle w:val="TableParagraph"/>
              <w:rPr>
                <w:sz w:val="24"/>
                <w:szCs w:val="24"/>
              </w:rPr>
            </w:pPr>
          </w:p>
          <w:p w:rsidR="00F50EB3" w:rsidRPr="00F86D7D" w:rsidRDefault="00F50EB3" w:rsidP="00CA644A">
            <w:pPr>
              <w:pStyle w:val="TableParagraph"/>
              <w:rPr>
                <w:sz w:val="24"/>
                <w:szCs w:val="24"/>
              </w:rPr>
            </w:pPr>
          </w:p>
          <w:p w:rsidR="00F50EB3" w:rsidRPr="00F86D7D" w:rsidRDefault="00F50EB3" w:rsidP="00CA644A">
            <w:pPr>
              <w:pStyle w:val="TableParagraph"/>
              <w:rPr>
                <w:sz w:val="24"/>
                <w:szCs w:val="24"/>
              </w:rPr>
            </w:pPr>
          </w:p>
          <w:p w:rsidR="00F50EB3" w:rsidRPr="00F86D7D" w:rsidRDefault="00F50EB3" w:rsidP="00CA644A">
            <w:pPr>
              <w:pStyle w:val="TableParagraph"/>
              <w:rPr>
                <w:sz w:val="24"/>
                <w:szCs w:val="24"/>
              </w:rPr>
            </w:pPr>
          </w:p>
          <w:p w:rsidR="00F50EB3" w:rsidRPr="00F86D7D" w:rsidRDefault="00F50EB3" w:rsidP="00CA644A">
            <w:pPr>
              <w:pStyle w:val="TableParagraph"/>
              <w:rPr>
                <w:sz w:val="24"/>
                <w:szCs w:val="24"/>
              </w:rPr>
            </w:pPr>
          </w:p>
          <w:p w:rsidR="00F50EB3" w:rsidRPr="00F86D7D" w:rsidRDefault="00F50EB3" w:rsidP="00CA644A">
            <w:pPr>
              <w:pStyle w:val="TableParagraph"/>
              <w:rPr>
                <w:sz w:val="24"/>
                <w:szCs w:val="24"/>
              </w:rPr>
            </w:pPr>
          </w:p>
          <w:p w:rsidR="00F50EB3" w:rsidRPr="00F86D7D" w:rsidRDefault="00F50EB3" w:rsidP="00CA644A">
            <w:pPr>
              <w:pStyle w:val="TableParagraph"/>
              <w:rPr>
                <w:sz w:val="24"/>
                <w:szCs w:val="24"/>
              </w:rPr>
            </w:pPr>
          </w:p>
          <w:p w:rsidR="00F50EB3" w:rsidRPr="00F86D7D" w:rsidRDefault="00F50EB3" w:rsidP="00CA644A">
            <w:pPr>
              <w:pStyle w:val="TableParagraph"/>
              <w:rPr>
                <w:sz w:val="24"/>
                <w:szCs w:val="24"/>
              </w:rPr>
            </w:pPr>
          </w:p>
          <w:p w:rsidR="00F50EB3" w:rsidRPr="00F86D7D" w:rsidRDefault="00F50EB3" w:rsidP="00CA644A">
            <w:pPr>
              <w:pStyle w:val="TableParagraph"/>
              <w:spacing w:before="9"/>
              <w:rPr>
                <w:sz w:val="24"/>
                <w:szCs w:val="24"/>
              </w:rPr>
            </w:pPr>
          </w:p>
          <w:p w:rsidR="00F50EB3" w:rsidRPr="00F86D7D" w:rsidRDefault="00F50EB3" w:rsidP="00CA644A">
            <w:pPr>
              <w:pStyle w:val="TableParagraph"/>
              <w:ind w:left="107"/>
              <w:rPr>
                <w:sz w:val="24"/>
                <w:szCs w:val="24"/>
              </w:rPr>
            </w:pPr>
            <w:r w:rsidRPr="00F86D7D">
              <w:rPr>
                <w:sz w:val="24"/>
                <w:szCs w:val="24"/>
              </w:rPr>
              <w:t>3 блок</w:t>
            </w:r>
          </w:p>
        </w:tc>
        <w:tc>
          <w:tcPr>
            <w:tcW w:w="6619" w:type="dxa"/>
          </w:tcPr>
          <w:p w:rsidR="00F50EB3" w:rsidRPr="00F86D7D" w:rsidRDefault="00F50EB3" w:rsidP="00CA644A">
            <w:pPr>
              <w:pStyle w:val="TableParagraph"/>
              <w:spacing w:line="235" w:lineRule="auto"/>
              <w:ind w:left="368" w:right="341" w:firstLine="831"/>
              <w:rPr>
                <w:sz w:val="24"/>
                <w:szCs w:val="24"/>
              </w:rPr>
            </w:pPr>
            <w:r w:rsidRPr="00F86D7D">
              <w:rPr>
                <w:b/>
                <w:sz w:val="24"/>
                <w:szCs w:val="24"/>
              </w:rPr>
              <w:t xml:space="preserve">Эффективная организация физкультурно- оздоровительной работы, </w:t>
            </w:r>
            <w:r w:rsidRPr="00F86D7D">
              <w:rPr>
                <w:sz w:val="24"/>
                <w:szCs w:val="24"/>
              </w:rPr>
              <w:t>направленная на обеспечение</w:t>
            </w:r>
          </w:p>
          <w:p w:rsidR="00F50EB3" w:rsidRPr="00F86D7D" w:rsidRDefault="00F50EB3" w:rsidP="00CA644A">
            <w:pPr>
              <w:pStyle w:val="TableParagraph"/>
              <w:ind w:left="203" w:right="195" w:hanging="1"/>
              <w:jc w:val="center"/>
              <w:rPr>
                <w:sz w:val="24"/>
                <w:szCs w:val="24"/>
              </w:rPr>
            </w:pPr>
            <w:r w:rsidRPr="00F86D7D">
              <w:rPr>
                <w:sz w:val="24"/>
                <w:szCs w:val="24"/>
              </w:rPr>
              <w:t>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F50EB3" w:rsidRPr="00F86D7D" w:rsidRDefault="00F50EB3" w:rsidP="00CA644A">
            <w:pPr>
              <w:pStyle w:val="TableParagraph"/>
              <w:tabs>
                <w:tab w:val="left" w:pos="684"/>
              </w:tabs>
              <w:ind w:left="534" w:right="99"/>
              <w:jc w:val="both"/>
              <w:rPr>
                <w:sz w:val="24"/>
                <w:szCs w:val="24"/>
              </w:rPr>
            </w:pPr>
            <w:r w:rsidRPr="00F86D7D">
              <w:rPr>
                <w:sz w:val="24"/>
                <w:szCs w:val="24"/>
              </w:rPr>
              <w:t>-полноценную и эффективную работу с обучающимися с ограниченными возможностями здоровья, а также с обучающимися всех групп здоровья (на уроках физкультуры, в секциях и т.п.);</w:t>
            </w:r>
          </w:p>
          <w:p w:rsidR="00F50EB3" w:rsidRPr="00F86D7D" w:rsidRDefault="00F50EB3" w:rsidP="00CA644A">
            <w:pPr>
              <w:pStyle w:val="TableParagraph"/>
              <w:tabs>
                <w:tab w:val="left" w:pos="828"/>
              </w:tabs>
              <w:ind w:left="534" w:right="96"/>
              <w:jc w:val="both"/>
              <w:rPr>
                <w:sz w:val="24"/>
                <w:szCs w:val="24"/>
              </w:rPr>
            </w:pPr>
            <w:r w:rsidRPr="00F86D7D">
              <w:rPr>
                <w:sz w:val="24"/>
                <w:szCs w:val="24"/>
              </w:rPr>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F50EB3" w:rsidRPr="00F86D7D" w:rsidRDefault="00F50EB3" w:rsidP="00F50EB3">
            <w:pPr>
              <w:pStyle w:val="TableParagraph"/>
              <w:spacing w:line="261" w:lineRule="exact"/>
              <w:ind w:left="107"/>
              <w:rPr>
                <w:sz w:val="24"/>
                <w:szCs w:val="24"/>
              </w:rPr>
            </w:pPr>
            <w:r w:rsidRPr="00F86D7D">
              <w:rPr>
                <w:sz w:val="24"/>
                <w:szCs w:val="24"/>
              </w:rPr>
              <w:t>-организацию динамических перемен, физкультминуток на уроках, способствующих эмоциональной разгрузки повышению двигательной активности;</w:t>
            </w:r>
          </w:p>
          <w:p w:rsidR="00F50EB3" w:rsidRPr="00F86D7D" w:rsidRDefault="00F50EB3" w:rsidP="00F50EB3">
            <w:pPr>
              <w:pStyle w:val="TableParagraph"/>
              <w:tabs>
                <w:tab w:val="left" w:pos="1072"/>
              </w:tabs>
              <w:ind w:left="534" w:right="98"/>
              <w:jc w:val="both"/>
              <w:rPr>
                <w:sz w:val="24"/>
                <w:szCs w:val="24"/>
              </w:rPr>
            </w:pPr>
            <w:r w:rsidRPr="00F86D7D">
              <w:rPr>
                <w:sz w:val="24"/>
                <w:szCs w:val="24"/>
              </w:rPr>
              <w:t>-организацию работы спортивных секций, туристических, экологических кружков, лагерей и создание условий для их эффективного функционирования;</w:t>
            </w:r>
          </w:p>
          <w:p w:rsidR="00F50EB3" w:rsidRPr="00F86D7D" w:rsidRDefault="00F50EB3" w:rsidP="00F50EB3">
            <w:pPr>
              <w:pStyle w:val="TableParagraph"/>
              <w:tabs>
                <w:tab w:val="left" w:pos="828"/>
              </w:tabs>
              <w:ind w:left="534" w:right="96"/>
              <w:jc w:val="both"/>
              <w:rPr>
                <w:sz w:val="24"/>
                <w:szCs w:val="24"/>
              </w:rPr>
            </w:pPr>
            <w:r w:rsidRPr="00F86D7D">
              <w:rPr>
                <w:sz w:val="24"/>
                <w:szCs w:val="24"/>
              </w:rPr>
              <w:t>-регулярное проведение спортивно-оздоровительных, туристических мероприятий (дней Здоровья, соревнований, олимпиад, походов и т.п.).</w:t>
            </w:r>
          </w:p>
        </w:tc>
        <w:tc>
          <w:tcPr>
            <w:tcW w:w="2516" w:type="dxa"/>
          </w:tcPr>
          <w:p w:rsidR="00F50EB3" w:rsidRPr="00F86D7D" w:rsidRDefault="00F50EB3" w:rsidP="00CA644A">
            <w:pPr>
              <w:pStyle w:val="TableParagraph"/>
              <w:rPr>
                <w:sz w:val="24"/>
                <w:szCs w:val="24"/>
              </w:rPr>
            </w:pPr>
          </w:p>
          <w:p w:rsidR="00F50EB3" w:rsidRPr="00F86D7D" w:rsidRDefault="00F50EB3" w:rsidP="00CA644A">
            <w:pPr>
              <w:pStyle w:val="TableParagraph"/>
              <w:rPr>
                <w:sz w:val="24"/>
                <w:szCs w:val="24"/>
              </w:rPr>
            </w:pPr>
          </w:p>
          <w:p w:rsidR="00F50EB3" w:rsidRPr="00F86D7D" w:rsidRDefault="00F50EB3" w:rsidP="00CA644A">
            <w:pPr>
              <w:pStyle w:val="TableParagraph"/>
              <w:rPr>
                <w:sz w:val="24"/>
                <w:szCs w:val="24"/>
              </w:rPr>
            </w:pPr>
          </w:p>
          <w:p w:rsidR="00F50EB3" w:rsidRPr="00F86D7D" w:rsidRDefault="00F50EB3" w:rsidP="00CA644A">
            <w:pPr>
              <w:pStyle w:val="TableParagraph"/>
              <w:rPr>
                <w:sz w:val="24"/>
                <w:szCs w:val="24"/>
              </w:rPr>
            </w:pPr>
          </w:p>
          <w:p w:rsidR="00F50EB3" w:rsidRPr="00F86D7D" w:rsidRDefault="00F50EB3" w:rsidP="00CA644A">
            <w:pPr>
              <w:pStyle w:val="TableParagraph"/>
              <w:rPr>
                <w:sz w:val="24"/>
                <w:szCs w:val="24"/>
              </w:rPr>
            </w:pPr>
          </w:p>
          <w:p w:rsidR="00F50EB3" w:rsidRPr="00F86D7D" w:rsidRDefault="00F50EB3" w:rsidP="00CA644A">
            <w:pPr>
              <w:pStyle w:val="TableParagraph"/>
              <w:rPr>
                <w:sz w:val="24"/>
                <w:szCs w:val="24"/>
              </w:rPr>
            </w:pPr>
          </w:p>
          <w:p w:rsidR="00F50EB3" w:rsidRPr="00F86D7D" w:rsidRDefault="00F50EB3" w:rsidP="00CA644A">
            <w:pPr>
              <w:pStyle w:val="TableParagraph"/>
              <w:spacing w:before="7"/>
              <w:rPr>
                <w:sz w:val="24"/>
                <w:szCs w:val="24"/>
              </w:rPr>
            </w:pPr>
          </w:p>
          <w:p w:rsidR="00F50EB3" w:rsidRPr="00F86D7D" w:rsidRDefault="00F50EB3" w:rsidP="00CA644A">
            <w:pPr>
              <w:pStyle w:val="TableParagraph"/>
              <w:ind w:left="437" w:right="327" w:firstLine="84"/>
              <w:rPr>
                <w:sz w:val="24"/>
                <w:szCs w:val="24"/>
              </w:rPr>
            </w:pPr>
            <w:r w:rsidRPr="00F86D7D">
              <w:rPr>
                <w:sz w:val="24"/>
                <w:szCs w:val="24"/>
              </w:rPr>
              <w:t>Администрация школы, учителя</w:t>
            </w:r>
          </w:p>
          <w:p w:rsidR="00F50EB3" w:rsidRPr="00F86D7D" w:rsidRDefault="00F50EB3" w:rsidP="00CA644A">
            <w:pPr>
              <w:pStyle w:val="TableParagraph"/>
              <w:spacing w:before="1"/>
              <w:ind w:left="106" w:right="101"/>
              <w:jc w:val="center"/>
              <w:rPr>
                <w:sz w:val="24"/>
                <w:szCs w:val="24"/>
              </w:rPr>
            </w:pPr>
            <w:r w:rsidRPr="00F86D7D">
              <w:rPr>
                <w:sz w:val="24"/>
                <w:szCs w:val="24"/>
              </w:rPr>
              <w:t>физической культуры, классные руководители</w:t>
            </w:r>
          </w:p>
        </w:tc>
      </w:tr>
      <w:tr w:rsidR="00F50EB3" w:rsidRPr="00F86D7D">
        <w:trPr>
          <w:trHeight w:val="3864"/>
        </w:trPr>
        <w:tc>
          <w:tcPr>
            <w:tcW w:w="1006" w:type="dxa"/>
          </w:tcPr>
          <w:p w:rsidR="00F50EB3" w:rsidRPr="00F86D7D" w:rsidRDefault="00F50EB3" w:rsidP="00CA644A">
            <w:pPr>
              <w:pStyle w:val="TableParagraph"/>
              <w:rPr>
                <w:sz w:val="24"/>
                <w:szCs w:val="24"/>
              </w:rPr>
            </w:pPr>
          </w:p>
          <w:p w:rsidR="00F50EB3" w:rsidRPr="00F86D7D" w:rsidRDefault="00F50EB3" w:rsidP="00CA644A">
            <w:pPr>
              <w:pStyle w:val="TableParagraph"/>
              <w:rPr>
                <w:sz w:val="24"/>
                <w:szCs w:val="24"/>
              </w:rPr>
            </w:pPr>
          </w:p>
          <w:p w:rsidR="00F50EB3" w:rsidRPr="00F86D7D" w:rsidRDefault="00F50EB3" w:rsidP="00CA644A">
            <w:pPr>
              <w:pStyle w:val="TableParagraph"/>
              <w:rPr>
                <w:sz w:val="24"/>
                <w:szCs w:val="24"/>
              </w:rPr>
            </w:pPr>
          </w:p>
          <w:p w:rsidR="00F50EB3" w:rsidRPr="00F86D7D" w:rsidRDefault="00F50EB3" w:rsidP="00CA644A">
            <w:pPr>
              <w:pStyle w:val="TableParagraph"/>
              <w:rPr>
                <w:sz w:val="24"/>
                <w:szCs w:val="24"/>
              </w:rPr>
            </w:pPr>
          </w:p>
          <w:p w:rsidR="00F50EB3" w:rsidRPr="00F86D7D" w:rsidRDefault="00F50EB3" w:rsidP="00CA644A">
            <w:pPr>
              <w:pStyle w:val="TableParagraph"/>
              <w:rPr>
                <w:sz w:val="24"/>
                <w:szCs w:val="24"/>
              </w:rPr>
            </w:pPr>
          </w:p>
          <w:p w:rsidR="00F50EB3" w:rsidRPr="00F86D7D" w:rsidRDefault="00F50EB3" w:rsidP="00CA644A">
            <w:pPr>
              <w:pStyle w:val="TableParagraph"/>
              <w:rPr>
                <w:sz w:val="24"/>
                <w:szCs w:val="24"/>
              </w:rPr>
            </w:pPr>
          </w:p>
          <w:p w:rsidR="00F50EB3" w:rsidRPr="00F86D7D" w:rsidRDefault="00F50EB3" w:rsidP="00CA644A">
            <w:pPr>
              <w:pStyle w:val="TableParagraph"/>
              <w:rPr>
                <w:sz w:val="24"/>
                <w:szCs w:val="24"/>
              </w:rPr>
            </w:pPr>
          </w:p>
          <w:p w:rsidR="00F50EB3" w:rsidRPr="00F86D7D" w:rsidRDefault="00F50EB3" w:rsidP="00CA644A">
            <w:pPr>
              <w:pStyle w:val="TableParagraph"/>
              <w:rPr>
                <w:sz w:val="24"/>
                <w:szCs w:val="24"/>
              </w:rPr>
            </w:pPr>
          </w:p>
          <w:p w:rsidR="00F50EB3" w:rsidRPr="00F86D7D" w:rsidRDefault="00F50EB3" w:rsidP="00CA644A">
            <w:pPr>
              <w:pStyle w:val="TableParagraph"/>
              <w:rPr>
                <w:sz w:val="24"/>
                <w:szCs w:val="24"/>
              </w:rPr>
            </w:pPr>
          </w:p>
          <w:p w:rsidR="00F50EB3" w:rsidRPr="00F86D7D" w:rsidRDefault="00F50EB3" w:rsidP="00CA644A">
            <w:pPr>
              <w:pStyle w:val="TableParagraph"/>
              <w:rPr>
                <w:sz w:val="24"/>
                <w:szCs w:val="24"/>
              </w:rPr>
            </w:pPr>
          </w:p>
          <w:p w:rsidR="00F50EB3" w:rsidRPr="00F86D7D" w:rsidRDefault="00F50EB3" w:rsidP="00CA644A">
            <w:pPr>
              <w:pStyle w:val="TableParagraph"/>
              <w:rPr>
                <w:sz w:val="24"/>
                <w:szCs w:val="24"/>
              </w:rPr>
            </w:pPr>
          </w:p>
          <w:p w:rsidR="00F50EB3" w:rsidRPr="00F86D7D" w:rsidRDefault="00F50EB3" w:rsidP="00CA644A">
            <w:pPr>
              <w:pStyle w:val="TableParagraph"/>
              <w:rPr>
                <w:sz w:val="24"/>
                <w:szCs w:val="24"/>
              </w:rPr>
            </w:pPr>
          </w:p>
          <w:p w:rsidR="00F50EB3" w:rsidRPr="00F86D7D" w:rsidRDefault="00F50EB3" w:rsidP="00CA644A">
            <w:pPr>
              <w:pStyle w:val="TableParagraph"/>
              <w:spacing w:before="9"/>
              <w:rPr>
                <w:sz w:val="24"/>
                <w:szCs w:val="24"/>
              </w:rPr>
            </w:pPr>
          </w:p>
          <w:p w:rsidR="00F50EB3" w:rsidRPr="00F86D7D" w:rsidRDefault="00F50EB3" w:rsidP="00CA644A">
            <w:pPr>
              <w:pStyle w:val="TableParagraph"/>
              <w:ind w:left="172"/>
              <w:rPr>
                <w:sz w:val="24"/>
                <w:szCs w:val="24"/>
              </w:rPr>
            </w:pPr>
            <w:r w:rsidRPr="00F86D7D">
              <w:rPr>
                <w:sz w:val="24"/>
                <w:szCs w:val="24"/>
              </w:rPr>
              <w:t>4 блок</w:t>
            </w:r>
          </w:p>
        </w:tc>
        <w:tc>
          <w:tcPr>
            <w:tcW w:w="6619" w:type="dxa"/>
          </w:tcPr>
          <w:p w:rsidR="00F50EB3" w:rsidRPr="00F86D7D" w:rsidRDefault="00F50EB3" w:rsidP="00CA644A">
            <w:pPr>
              <w:pStyle w:val="TableParagraph"/>
              <w:spacing w:line="264" w:lineRule="exact"/>
              <w:ind w:left="695"/>
              <w:rPr>
                <w:b/>
                <w:sz w:val="24"/>
                <w:szCs w:val="24"/>
              </w:rPr>
            </w:pPr>
            <w:r w:rsidRPr="00F86D7D">
              <w:rPr>
                <w:b/>
                <w:sz w:val="24"/>
                <w:szCs w:val="24"/>
              </w:rPr>
              <w:t>Реализация модульных образовательных программ</w:t>
            </w:r>
          </w:p>
          <w:p w:rsidR="00F50EB3" w:rsidRPr="00F86D7D" w:rsidRDefault="00F50EB3" w:rsidP="00CA644A">
            <w:pPr>
              <w:pStyle w:val="TableParagraph"/>
              <w:spacing w:line="274" w:lineRule="exact"/>
              <w:ind w:left="2402"/>
              <w:rPr>
                <w:sz w:val="24"/>
                <w:szCs w:val="24"/>
              </w:rPr>
            </w:pPr>
            <w:r w:rsidRPr="00F86D7D">
              <w:rPr>
                <w:sz w:val="24"/>
                <w:szCs w:val="24"/>
              </w:rPr>
              <w:t>предусматривает:</w:t>
            </w:r>
          </w:p>
          <w:p w:rsidR="00F50EB3" w:rsidRPr="00F86D7D" w:rsidRDefault="00F50EB3" w:rsidP="00CA644A">
            <w:pPr>
              <w:pStyle w:val="TableParagraph"/>
              <w:tabs>
                <w:tab w:val="left" w:pos="888"/>
              </w:tabs>
              <w:ind w:left="471" w:right="98"/>
              <w:jc w:val="both"/>
              <w:rPr>
                <w:sz w:val="24"/>
                <w:szCs w:val="24"/>
              </w:rPr>
            </w:pPr>
            <w:r w:rsidRPr="00F86D7D">
              <w:rPr>
                <w:sz w:val="24"/>
                <w:szCs w:val="24"/>
              </w:rPr>
              <w:t>-внедрение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F50EB3" w:rsidRPr="00F86D7D" w:rsidRDefault="00F50EB3" w:rsidP="00CA644A">
            <w:pPr>
              <w:pStyle w:val="TableParagraph"/>
              <w:tabs>
                <w:tab w:val="left" w:pos="727"/>
              </w:tabs>
              <w:ind w:left="471" w:right="92"/>
              <w:rPr>
                <w:sz w:val="24"/>
                <w:szCs w:val="24"/>
              </w:rPr>
            </w:pPr>
            <w:r w:rsidRPr="00F86D7D">
              <w:rPr>
                <w:sz w:val="24"/>
                <w:szCs w:val="24"/>
              </w:rPr>
              <w:t>-проведение дней экологической культуры и здоровья, конкурсов, праздников и т.п.;</w:t>
            </w:r>
          </w:p>
          <w:p w:rsidR="00F50EB3" w:rsidRPr="00F86D7D" w:rsidRDefault="00F50EB3" w:rsidP="00CA644A">
            <w:pPr>
              <w:pStyle w:val="TableParagraph"/>
              <w:tabs>
                <w:tab w:val="left" w:pos="820"/>
              </w:tabs>
              <w:spacing w:before="1"/>
              <w:ind w:left="471" w:right="99"/>
              <w:jc w:val="both"/>
              <w:rPr>
                <w:sz w:val="24"/>
                <w:szCs w:val="24"/>
              </w:rPr>
            </w:pPr>
            <w:r w:rsidRPr="00F86D7D">
              <w:rPr>
                <w:sz w:val="24"/>
                <w:szCs w:val="24"/>
              </w:rPr>
              <w:t>-создание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rsidR="00F50EB3" w:rsidRPr="00F86D7D" w:rsidRDefault="00F50EB3" w:rsidP="00CA644A">
            <w:pPr>
              <w:pStyle w:val="TableParagraph"/>
              <w:ind w:left="107" w:firstLine="427"/>
              <w:rPr>
                <w:sz w:val="24"/>
                <w:szCs w:val="24"/>
              </w:rPr>
            </w:pPr>
            <w:r w:rsidRPr="00F86D7D">
              <w:rPr>
                <w:sz w:val="24"/>
                <w:szCs w:val="24"/>
              </w:rPr>
              <w:t>Программа предусматривают разные формы организации занятий:</w:t>
            </w:r>
          </w:p>
          <w:p w:rsidR="00F50EB3" w:rsidRPr="00F86D7D" w:rsidRDefault="00F50EB3" w:rsidP="00CA644A">
            <w:pPr>
              <w:pStyle w:val="TableParagraph"/>
              <w:numPr>
                <w:ilvl w:val="0"/>
                <w:numId w:val="65"/>
              </w:numPr>
              <w:tabs>
                <w:tab w:val="left" w:pos="835"/>
              </w:tabs>
              <w:ind w:firstLine="427"/>
              <w:rPr>
                <w:sz w:val="24"/>
                <w:szCs w:val="24"/>
              </w:rPr>
            </w:pPr>
            <w:r w:rsidRPr="00F86D7D">
              <w:rPr>
                <w:sz w:val="24"/>
                <w:szCs w:val="24"/>
              </w:rPr>
              <w:t>интеграцию в базовые образовательные дисциплины;</w:t>
            </w:r>
          </w:p>
          <w:p w:rsidR="00F50EB3" w:rsidRPr="00F86D7D" w:rsidRDefault="00F50EB3" w:rsidP="00CA644A">
            <w:pPr>
              <w:pStyle w:val="TableParagraph"/>
              <w:numPr>
                <w:ilvl w:val="0"/>
                <w:numId w:val="65"/>
              </w:numPr>
              <w:tabs>
                <w:tab w:val="left" w:pos="1063"/>
                <w:tab w:val="left" w:pos="1064"/>
                <w:tab w:val="left" w:pos="2530"/>
                <w:tab w:val="left" w:pos="3386"/>
                <w:tab w:val="left" w:pos="4586"/>
                <w:tab w:val="left" w:pos="5003"/>
              </w:tabs>
              <w:ind w:right="97" w:firstLine="427"/>
              <w:rPr>
                <w:sz w:val="24"/>
                <w:szCs w:val="24"/>
              </w:rPr>
            </w:pPr>
            <w:r w:rsidRPr="00F86D7D">
              <w:rPr>
                <w:sz w:val="24"/>
                <w:szCs w:val="24"/>
              </w:rPr>
              <w:t>проведение</w:t>
            </w:r>
            <w:r w:rsidRPr="00F86D7D">
              <w:rPr>
                <w:sz w:val="24"/>
                <w:szCs w:val="24"/>
              </w:rPr>
              <w:tab/>
              <w:t>часов</w:t>
            </w:r>
            <w:r w:rsidRPr="00F86D7D">
              <w:rPr>
                <w:sz w:val="24"/>
                <w:szCs w:val="24"/>
              </w:rPr>
              <w:tab/>
              <w:t>здоровья</w:t>
            </w:r>
            <w:r w:rsidRPr="00F86D7D">
              <w:rPr>
                <w:sz w:val="24"/>
                <w:szCs w:val="24"/>
              </w:rPr>
              <w:tab/>
              <w:t>и</w:t>
            </w:r>
            <w:r w:rsidRPr="00F86D7D">
              <w:rPr>
                <w:sz w:val="24"/>
                <w:szCs w:val="24"/>
              </w:rPr>
              <w:tab/>
              <w:t>экологической безопасности;</w:t>
            </w:r>
          </w:p>
          <w:p w:rsidR="00F50EB3" w:rsidRPr="00F86D7D" w:rsidRDefault="00F50EB3" w:rsidP="00CA644A">
            <w:pPr>
              <w:pStyle w:val="TableParagraph"/>
              <w:numPr>
                <w:ilvl w:val="0"/>
                <w:numId w:val="65"/>
              </w:numPr>
              <w:tabs>
                <w:tab w:val="left" w:pos="835"/>
              </w:tabs>
              <w:ind w:firstLine="427"/>
              <w:rPr>
                <w:sz w:val="24"/>
                <w:szCs w:val="24"/>
              </w:rPr>
            </w:pPr>
            <w:r w:rsidRPr="00F86D7D">
              <w:rPr>
                <w:sz w:val="24"/>
                <w:szCs w:val="24"/>
              </w:rPr>
              <w:t>факультативныезанятия;</w:t>
            </w:r>
          </w:p>
          <w:p w:rsidR="00F50EB3" w:rsidRPr="00F86D7D" w:rsidRDefault="00F50EB3" w:rsidP="00CA644A">
            <w:pPr>
              <w:pStyle w:val="TableParagraph"/>
              <w:numPr>
                <w:ilvl w:val="0"/>
                <w:numId w:val="65"/>
              </w:numPr>
              <w:tabs>
                <w:tab w:val="left" w:pos="835"/>
              </w:tabs>
              <w:ind w:firstLine="427"/>
              <w:rPr>
                <w:sz w:val="24"/>
                <w:szCs w:val="24"/>
              </w:rPr>
            </w:pPr>
            <w:r w:rsidRPr="00F86D7D">
              <w:rPr>
                <w:sz w:val="24"/>
                <w:szCs w:val="24"/>
              </w:rPr>
              <w:t>проведение классных часов;</w:t>
            </w:r>
          </w:p>
          <w:p w:rsidR="00F50EB3" w:rsidRPr="00F86D7D" w:rsidRDefault="00F50EB3" w:rsidP="00CA644A">
            <w:pPr>
              <w:pStyle w:val="TableParagraph"/>
              <w:numPr>
                <w:ilvl w:val="0"/>
                <w:numId w:val="65"/>
              </w:numPr>
              <w:tabs>
                <w:tab w:val="left" w:pos="835"/>
              </w:tabs>
              <w:ind w:firstLine="427"/>
              <w:rPr>
                <w:sz w:val="24"/>
                <w:szCs w:val="24"/>
              </w:rPr>
            </w:pPr>
            <w:r w:rsidRPr="00F86D7D">
              <w:rPr>
                <w:sz w:val="24"/>
                <w:szCs w:val="24"/>
              </w:rPr>
              <w:t>занятия в кружках;</w:t>
            </w:r>
          </w:p>
          <w:p w:rsidR="00F50EB3" w:rsidRPr="00F86D7D" w:rsidRDefault="00F50EB3" w:rsidP="00CA644A">
            <w:pPr>
              <w:pStyle w:val="TableParagraph"/>
              <w:numPr>
                <w:ilvl w:val="0"/>
                <w:numId w:val="65"/>
              </w:numPr>
              <w:tabs>
                <w:tab w:val="left" w:pos="1010"/>
                <w:tab w:val="left" w:pos="1011"/>
                <w:tab w:val="left" w:pos="2425"/>
                <w:tab w:val="left" w:pos="3742"/>
                <w:tab w:val="left" w:pos="5387"/>
              </w:tabs>
              <w:ind w:right="101" w:firstLine="427"/>
              <w:rPr>
                <w:sz w:val="24"/>
                <w:szCs w:val="24"/>
              </w:rPr>
            </w:pPr>
            <w:r w:rsidRPr="00F86D7D">
              <w:rPr>
                <w:sz w:val="24"/>
                <w:szCs w:val="24"/>
              </w:rPr>
              <w:t>проведение</w:t>
            </w:r>
            <w:r w:rsidRPr="00F86D7D">
              <w:rPr>
                <w:sz w:val="24"/>
                <w:szCs w:val="24"/>
              </w:rPr>
              <w:tab/>
              <w:t>досуговых</w:t>
            </w:r>
            <w:r w:rsidRPr="00F86D7D">
              <w:rPr>
                <w:sz w:val="24"/>
                <w:szCs w:val="24"/>
              </w:rPr>
              <w:tab/>
              <w:t>мероприятий:</w:t>
            </w:r>
            <w:r w:rsidRPr="00F86D7D">
              <w:rPr>
                <w:sz w:val="24"/>
                <w:szCs w:val="24"/>
              </w:rPr>
              <w:tab/>
            </w:r>
            <w:r w:rsidRPr="00F86D7D">
              <w:rPr>
                <w:spacing w:val="-1"/>
                <w:sz w:val="24"/>
                <w:szCs w:val="24"/>
              </w:rPr>
              <w:t xml:space="preserve">конкурсов, </w:t>
            </w:r>
            <w:r w:rsidRPr="00F86D7D">
              <w:rPr>
                <w:sz w:val="24"/>
                <w:szCs w:val="24"/>
              </w:rPr>
              <w:t>праздников, викторин, экскурсий и т.п.;</w:t>
            </w:r>
          </w:p>
          <w:p w:rsidR="00F50EB3" w:rsidRPr="00F86D7D" w:rsidRDefault="00F50EB3" w:rsidP="00CA644A">
            <w:pPr>
              <w:pStyle w:val="TableParagraph"/>
              <w:numPr>
                <w:ilvl w:val="0"/>
                <w:numId w:val="65"/>
              </w:numPr>
              <w:tabs>
                <w:tab w:val="left" w:pos="1036"/>
                <w:tab w:val="left" w:pos="1037"/>
                <w:tab w:val="left" w:pos="2638"/>
                <w:tab w:val="left" w:pos="3381"/>
                <w:tab w:val="left" w:pos="5147"/>
                <w:tab w:val="left" w:pos="6374"/>
              </w:tabs>
              <w:spacing w:line="270" w:lineRule="atLeast"/>
              <w:ind w:right="103" w:firstLine="427"/>
              <w:rPr>
                <w:sz w:val="24"/>
                <w:szCs w:val="24"/>
              </w:rPr>
            </w:pPr>
            <w:r w:rsidRPr="00F86D7D">
              <w:rPr>
                <w:sz w:val="24"/>
                <w:szCs w:val="24"/>
              </w:rPr>
              <w:t>организацию</w:t>
            </w:r>
            <w:r w:rsidRPr="00F86D7D">
              <w:rPr>
                <w:sz w:val="24"/>
                <w:szCs w:val="24"/>
              </w:rPr>
              <w:tab/>
              <w:t>дней</w:t>
            </w:r>
            <w:r w:rsidRPr="00F86D7D">
              <w:rPr>
                <w:sz w:val="24"/>
                <w:szCs w:val="24"/>
              </w:rPr>
              <w:tab/>
              <w:t>экологической</w:t>
            </w:r>
            <w:r w:rsidRPr="00F86D7D">
              <w:rPr>
                <w:sz w:val="24"/>
                <w:szCs w:val="24"/>
              </w:rPr>
              <w:tab/>
              <w:t>культуры</w:t>
            </w:r>
            <w:r w:rsidRPr="00F86D7D">
              <w:rPr>
                <w:sz w:val="24"/>
                <w:szCs w:val="24"/>
              </w:rPr>
              <w:tab/>
              <w:t>и здоровья.</w:t>
            </w:r>
          </w:p>
        </w:tc>
        <w:tc>
          <w:tcPr>
            <w:tcW w:w="2516" w:type="dxa"/>
          </w:tcPr>
          <w:p w:rsidR="00F50EB3" w:rsidRPr="00F86D7D" w:rsidRDefault="00F50EB3" w:rsidP="00CA644A">
            <w:pPr>
              <w:pStyle w:val="TableParagraph"/>
              <w:rPr>
                <w:sz w:val="24"/>
                <w:szCs w:val="24"/>
              </w:rPr>
            </w:pPr>
          </w:p>
          <w:p w:rsidR="00F50EB3" w:rsidRPr="00F86D7D" w:rsidRDefault="00F50EB3" w:rsidP="00CA644A">
            <w:pPr>
              <w:pStyle w:val="TableParagraph"/>
              <w:rPr>
                <w:sz w:val="24"/>
                <w:szCs w:val="24"/>
              </w:rPr>
            </w:pPr>
          </w:p>
          <w:p w:rsidR="00F50EB3" w:rsidRPr="00F86D7D" w:rsidRDefault="00F50EB3" w:rsidP="00CA644A">
            <w:pPr>
              <w:pStyle w:val="TableParagraph"/>
              <w:rPr>
                <w:sz w:val="24"/>
                <w:szCs w:val="24"/>
              </w:rPr>
            </w:pPr>
          </w:p>
          <w:p w:rsidR="00F50EB3" w:rsidRPr="00F86D7D" w:rsidRDefault="00F50EB3" w:rsidP="00CA644A">
            <w:pPr>
              <w:pStyle w:val="TableParagraph"/>
              <w:rPr>
                <w:sz w:val="24"/>
                <w:szCs w:val="24"/>
              </w:rPr>
            </w:pPr>
          </w:p>
          <w:p w:rsidR="00F50EB3" w:rsidRPr="00F86D7D" w:rsidRDefault="00F50EB3" w:rsidP="00CA644A">
            <w:pPr>
              <w:pStyle w:val="TableParagraph"/>
              <w:rPr>
                <w:sz w:val="24"/>
                <w:szCs w:val="24"/>
              </w:rPr>
            </w:pPr>
          </w:p>
          <w:p w:rsidR="00F50EB3" w:rsidRPr="00F86D7D" w:rsidRDefault="00F50EB3" w:rsidP="00CA644A">
            <w:pPr>
              <w:pStyle w:val="TableParagraph"/>
              <w:rPr>
                <w:sz w:val="24"/>
                <w:szCs w:val="24"/>
              </w:rPr>
            </w:pPr>
          </w:p>
          <w:p w:rsidR="00F50EB3" w:rsidRPr="00F86D7D" w:rsidRDefault="00F50EB3" w:rsidP="00CA644A">
            <w:pPr>
              <w:pStyle w:val="TableParagraph"/>
              <w:rPr>
                <w:sz w:val="24"/>
                <w:szCs w:val="24"/>
              </w:rPr>
            </w:pPr>
          </w:p>
          <w:p w:rsidR="00F50EB3" w:rsidRPr="00F86D7D" w:rsidRDefault="00F50EB3" w:rsidP="00CA644A">
            <w:pPr>
              <w:pStyle w:val="TableParagraph"/>
              <w:rPr>
                <w:sz w:val="24"/>
                <w:szCs w:val="24"/>
              </w:rPr>
            </w:pPr>
          </w:p>
          <w:p w:rsidR="00F50EB3" w:rsidRPr="00F86D7D" w:rsidRDefault="00F50EB3" w:rsidP="00CA644A">
            <w:pPr>
              <w:pStyle w:val="TableParagraph"/>
              <w:rPr>
                <w:sz w:val="24"/>
                <w:szCs w:val="24"/>
              </w:rPr>
            </w:pPr>
          </w:p>
          <w:p w:rsidR="00F50EB3" w:rsidRPr="00F86D7D" w:rsidRDefault="00F50EB3" w:rsidP="00CA644A">
            <w:pPr>
              <w:pStyle w:val="TableParagraph"/>
              <w:rPr>
                <w:sz w:val="24"/>
                <w:szCs w:val="24"/>
              </w:rPr>
            </w:pPr>
          </w:p>
          <w:p w:rsidR="00F50EB3" w:rsidRPr="00F86D7D" w:rsidRDefault="00F50EB3" w:rsidP="00CA644A">
            <w:pPr>
              <w:pStyle w:val="TableParagraph"/>
              <w:rPr>
                <w:sz w:val="24"/>
                <w:szCs w:val="24"/>
              </w:rPr>
            </w:pPr>
          </w:p>
          <w:p w:rsidR="00F50EB3" w:rsidRPr="00F86D7D" w:rsidRDefault="00F50EB3" w:rsidP="00CA644A">
            <w:pPr>
              <w:pStyle w:val="TableParagraph"/>
              <w:spacing w:before="8"/>
              <w:rPr>
                <w:sz w:val="24"/>
                <w:szCs w:val="24"/>
              </w:rPr>
            </w:pPr>
          </w:p>
          <w:p w:rsidR="00F50EB3" w:rsidRPr="00F86D7D" w:rsidRDefault="00F50EB3" w:rsidP="00CA644A">
            <w:pPr>
              <w:pStyle w:val="TableParagraph"/>
              <w:ind w:left="903" w:right="327" w:hanging="382"/>
              <w:rPr>
                <w:sz w:val="24"/>
                <w:szCs w:val="24"/>
              </w:rPr>
            </w:pPr>
            <w:r w:rsidRPr="00F86D7D">
              <w:rPr>
                <w:sz w:val="24"/>
                <w:szCs w:val="24"/>
              </w:rPr>
              <w:t>Администрация школы</w:t>
            </w:r>
          </w:p>
        </w:tc>
      </w:tr>
      <w:tr w:rsidR="00F50EB3" w:rsidRPr="00F86D7D">
        <w:trPr>
          <w:trHeight w:val="3864"/>
        </w:trPr>
        <w:tc>
          <w:tcPr>
            <w:tcW w:w="1006" w:type="dxa"/>
          </w:tcPr>
          <w:p w:rsidR="00F50EB3" w:rsidRPr="00F86D7D" w:rsidRDefault="00F50EB3" w:rsidP="00CA644A">
            <w:pPr>
              <w:pStyle w:val="TableParagraph"/>
              <w:rPr>
                <w:sz w:val="24"/>
                <w:szCs w:val="24"/>
              </w:rPr>
            </w:pPr>
          </w:p>
          <w:p w:rsidR="00F50EB3" w:rsidRPr="00F86D7D" w:rsidRDefault="00F50EB3" w:rsidP="00CA644A">
            <w:pPr>
              <w:pStyle w:val="TableParagraph"/>
              <w:rPr>
                <w:sz w:val="24"/>
                <w:szCs w:val="24"/>
              </w:rPr>
            </w:pPr>
          </w:p>
          <w:p w:rsidR="00F50EB3" w:rsidRPr="00F86D7D" w:rsidRDefault="00F50EB3" w:rsidP="00CA644A">
            <w:pPr>
              <w:pStyle w:val="TableParagraph"/>
              <w:rPr>
                <w:sz w:val="24"/>
                <w:szCs w:val="24"/>
              </w:rPr>
            </w:pPr>
          </w:p>
          <w:p w:rsidR="00F50EB3" w:rsidRPr="00F86D7D" w:rsidRDefault="00F50EB3" w:rsidP="00CA644A">
            <w:pPr>
              <w:pStyle w:val="TableParagraph"/>
              <w:rPr>
                <w:sz w:val="24"/>
                <w:szCs w:val="24"/>
              </w:rPr>
            </w:pPr>
          </w:p>
          <w:p w:rsidR="00F50EB3" w:rsidRPr="00F86D7D" w:rsidRDefault="00F50EB3" w:rsidP="00CA644A">
            <w:pPr>
              <w:pStyle w:val="TableParagraph"/>
              <w:spacing w:before="9"/>
              <w:rPr>
                <w:sz w:val="24"/>
                <w:szCs w:val="24"/>
              </w:rPr>
            </w:pPr>
          </w:p>
          <w:p w:rsidR="00F50EB3" w:rsidRPr="00F86D7D" w:rsidRDefault="00F50EB3" w:rsidP="00CA644A">
            <w:pPr>
              <w:pStyle w:val="TableParagraph"/>
              <w:ind w:left="107"/>
              <w:rPr>
                <w:sz w:val="24"/>
                <w:szCs w:val="24"/>
              </w:rPr>
            </w:pPr>
            <w:r w:rsidRPr="00F86D7D">
              <w:rPr>
                <w:sz w:val="24"/>
                <w:szCs w:val="24"/>
              </w:rPr>
              <w:t>5 блок</w:t>
            </w:r>
          </w:p>
        </w:tc>
        <w:tc>
          <w:tcPr>
            <w:tcW w:w="6619" w:type="dxa"/>
          </w:tcPr>
          <w:p w:rsidR="00F50EB3" w:rsidRPr="00F86D7D" w:rsidRDefault="00F50EB3" w:rsidP="00CA644A">
            <w:pPr>
              <w:pStyle w:val="TableParagraph"/>
              <w:spacing w:line="235" w:lineRule="auto"/>
              <w:ind w:left="1771" w:right="208" w:hanging="1112"/>
              <w:rPr>
                <w:sz w:val="24"/>
                <w:szCs w:val="24"/>
              </w:rPr>
            </w:pPr>
            <w:r w:rsidRPr="00F86D7D">
              <w:rPr>
                <w:b/>
                <w:sz w:val="24"/>
                <w:szCs w:val="24"/>
              </w:rPr>
              <w:t xml:space="preserve">Просветительская работа с родителями (законными представителями) </w:t>
            </w:r>
            <w:r w:rsidRPr="00F86D7D">
              <w:rPr>
                <w:sz w:val="24"/>
                <w:szCs w:val="24"/>
              </w:rPr>
              <w:t>включает:</w:t>
            </w:r>
          </w:p>
          <w:p w:rsidR="00F50EB3" w:rsidRPr="00F86D7D" w:rsidRDefault="00F50EB3" w:rsidP="00CA644A">
            <w:pPr>
              <w:pStyle w:val="TableParagraph"/>
              <w:tabs>
                <w:tab w:val="left" w:pos="710"/>
              </w:tabs>
              <w:ind w:left="534" w:right="94"/>
              <w:jc w:val="both"/>
              <w:rPr>
                <w:sz w:val="24"/>
                <w:szCs w:val="24"/>
              </w:rPr>
            </w:pPr>
            <w:r w:rsidRPr="00F86D7D">
              <w:rPr>
                <w:sz w:val="24"/>
                <w:szCs w:val="24"/>
              </w:rPr>
              <w:t xml:space="preserve">-лекции, семинары, консультации, курсы по различным вопросам роста и развития ребёнка, его здоровья, </w:t>
            </w:r>
            <w:r w:rsidRPr="00F86D7D">
              <w:rPr>
                <w:spacing w:val="-31"/>
                <w:sz w:val="24"/>
                <w:szCs w:val="24"/>
              </w:rPr>
              <w:t xml:space="preserve">факторов, </w:t>
            </w:r>
            <w:r w:rsidRPr="00F86D7D">
              <w:rPr>
                <w:sz w:val="24"/>
                <w:szCs w:val="24"/>
              </w:rPr>
              <w:t>положительно и отрицательно влияющих на здоровье детей, и т. п., экологическое просвещение родителей;</w:t>
            </w:r>
          </w:p>
          <w:p w:rsidR="00F50EB3" w:rsidRPr="00F86D7D" w:rsidRDefault="00F50EB3" w:rsidP="00CA644A">
            <w:pPr>
              <w:pStyle w:val="TableParagraph"/>
              <w:tabs>
                <w:tab w:val="left" w:pos="741"/>
              </w:tabs>
              <w:ind w:left="534" w:right="99"/>
              <w:jc w:val="both"/>
              <w:rPr>
                <w:sz w:val="24"/>
                <w:szCs w:val="24"/>
              </w:rPr>
            </w:pPr>
            <w:r w:rsidRPr="00F86D7D">
              <w:rPr>
                <w:sz w:val="24"/>
                <w:szCs w:val="24"/>
              </w:rPr>
              <w:t>-содействие в приобретении для родителей (законных представителей) необходимой научно-методической литературы;</w:t>
            </w:r>
          </w:p>
          <w:p w:rsidR="00F50EB3" w:rsidRPr="00F86D7D" w:rsidRDefault="00F50EB3" w:rsidP="00CA644A">
            <w:pPr>
              <w:pStyle w:val="TableParagraph"/>
              <w:tabs>
                <w:tab w:val="left" w:pos="691"/>
              </w:tabs>
              <w:spacing w:line="270" w:lineRule="atLeast"/>
              <w:ind w:left="534" w:right="95"/>
              <w:jc w:val="both"/>
              <w:rPr>
                <w:sz w:val="24"/>
                <w:szCs w:val="24"/>
              </w:rPr>
            </w:pPr>
            <w:r w:rsidRPr="00F86D7D">
              <w:rPr>
                <w:sz w:val="24"/>
                <w:szCs w:val="24"/>
              </w:rPr>
              <w:t>-организацию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т.п.</w:t>
            </w:r>
          </w:p>
        </w:tc>
        <w:tc>
          <w:tcPr>
            <w:tcW w:w="2516" w:type="dxa"/>
          </w:tcPr>
          <w:p w:rsidR="00F50EB3" w:rsidRPr="00F86D7D" w:rsidRDefault="00F50EB3" w:rsidP="00CA644A">
            <w:pPr>
              <w:pStyle w:val="TableParagraph"/>
              <w:rPr>
                <w:sz w:val="24"/>
                <w:szCs w:val="24"/>
              </w:rPr>
            </w:pPr>
          </w:p>
          <w:p w:rsidR="00F50EB3" w:rsidRPr="00F86D7D" w:rsidRDefault="00F50EB3" w:rsidP="00CA644A">
            <w:pPr>
              <w:pStyle w:val="TableParagraph"/>
              <w:rPr>
                <w:sz w:val="24"/>
                <w:szCs w:val="24"/>
              </w:rPr>
            </w:pPr>
          </w:p>
          <w:p w:rsidR="00F50EB3" w:rsidRPr="00F86D7D" w:rsidRDefault="00F50EB3" w:rsidP="00CA644A">
            <w:pPr>
              <w:pStyle w:val="TableParagraph"/>
              <w:rPr>
                <w:sz w:val="24"/>
                <w:szCs w:val="24"/>
              </w:rPr>
            </w:pPr>
          </w:p>
          <w:p w:rsidR="00F50EB3" w:rsidRPr="00F86D7D" w:rsidRDefault="00F50EB3" w:rsidP="00CA644A">
            <w:pPr>
              <w:pStyle w:val="TableParagraph"/>
              <w:rPr>
                <w:sz w:val="24"/>
                <w:szCs w:val="24"/>
              </w:rPr>
            </w:pPr>
          </w:p>
          <w:p w:rsidR="00F50EB3" w:rsidRPr="00F86D7D" w:rsidRDefault="00F50EB3" w:rsidP="00CA644A">
            <w:pPr>
              <w:pStyle w:val="TableParagraph"/>
              <w:spacing w:before="7"/>
              <w:rPr>
                <w:sz w:val="24"/>
                <w:szCs w:val="24"/>
              </w:rPr>
            </w:pPr>
          </w:p>
          <w:p w:rsidR="00F50EB3" w:rsidRPr="00F86D7D" w:rsidRDefault="00F50EB3" w:rsidP="00CA644A">
            <w:pPr>
              <w:pStyle w:val="TableParagraph"/>
              <w:spacing w:before="1"/>
              <w:ind w:left="543" w:right="522" w:firstLine="302"/>
              <w:rPr>
                <w:sz w:val="24"/>
                <w:szCs w:val="24"/>
              </w:rPr>
            </w:pPr>
            <w:r w:rsidRPr="00F86D7D">
              <w:rPr>
                <w:sz w:val="24"/>
                <w:szCs w:val="24"/>
              </w:rPr>
              <w:t>Классные руководители</w:t>
            </w:r>
          </w:p>
        </w:tc>
      </w:tr>
    </w:tbl>
    <w:p w:rsidR="00BD1E93" w:rsidRPr="00F86D7D" w:rsidRDefault="009B1F7A">
      <w:pPr>
        <w:pStyle w:val="1"/>
        <w:numPr>
          <w:ilvl w:val="2"/>
          <w:numId w:val="84"/>
        </w:numPr>
        <w:tabs>
          <w:tab w:val="left" w:pos="1234"/>
        </w:tabs>
        <w:ind w:right="380" w:firstLine="0"/>
        <w:jc w:val="left"/>
        <w:rPr>
          <w:sz w:val="24"/>
          <w:szCs w:val="24"/>
        </w:rPr>
      </w:pPr>
      <w:bookmarkStart w:id="49" w:name="_TOC_250026"/>
      <w:r w:rsidRPr="00F86D7D">
        <w:rPr>
          <w:sz w:val="24"/>
          <w:szCs w:val="24"/>
        </w:rPr>
        <w:t>Система поощрения социальной успешности и проявлений активной жизненной позиции</w:t>
      </w:r>
      <w:bookmarkEnd w:id="49"/>
      <w:r w:rsidR="00F50EB3" w:rsidRPr="00F86D7D">
        <w:rPr>
          <w:sz w:val="24"/>
          <w:szCs w:val="24"/>
        </w:rPr>
        <w:t xml:space="preserve"> </w:t>
      </w:r>
      <w:r w:rsidRPr="00F86D7D">
        <w:rPr>
          <w:sz w:val="24"/>
          <w:szCs w:val="24"/>
        </w:rPr>
        <w:t>обучающихся</w:t>
      </w:r>
    </w:p>
    <w:p w:rsidR="00BD1E93" w:rsidRPr="00F86D7D" w:rsidRDefault="009B1F7A">
      <w:pPr>
        <w:pStyle w:val="a3"/>
        <w:spacing w:before="115"/>
        <w:ind w:right="386" w:firstLine="707"/>
        <w:rPr>
          <w:sz w:val="24"/>
          <w:szCs w:val="24"/>
        </w:rPr>
      </w:pPr>
      <w:r w:rsidRPr="00F86D7D">
        <w:rPr>
          <w:sz w:val="24"/>
          <w:szCs w:val="24"/>
        </w:rPr>
        <w:t>Система поощрения социальной успешности и проявлений активной жизненной позиции обучающихся призвана реализовывать стратегическую задачу</w:t>
      </w:r>
      <w:r w:rsidR="00A6734E" w:rsidRPr="00F86D7D">
        <w:rPr>
          <w:sz w:val="24"/>
          <w:szCs w:val="24"/>
        </w:rPr>
        <w:t xml:space="preserve">- формирование </w:t>
      </w:r>
      <w:r w:rsidRPr="00F86D7D">
        <w:rPr>
          <w:sz w:val="24"/>
          <w:szCs w:val="24"/>
        </w:rPr>
        <w:t>активной жизненной позиции</w:t>
      </w:r>
      <w:r w:rsidR="00A6734E" w:rsidRPr="00F86D7D">
        <w:rPr>
          <w:sz w:val="24"/>
          <w:szCs w:val="24"/>
        </w:rPr>
        <w:t xml:space="preserve"> и тактическую задачу -</w:t>
      </w:r>
      <w:r w:rsidRPr="00F86D7D">
        <w:rPr>
          <w:sz w:val="24"/>
          <w:szCs w:val="24"/>
        </w:rPr>
        <w:t>обеспечить вовлечение и активное участие обучающегося в совместной деятельности, организуемой в воспитательных</w:t>
      </w:r>
      <w:r w:rsidR="00F50EB3" w:rsidRPr="00F86D7D">
        <w:rPr>
          <w:sz w:val="24"/>
          <w:szCs w:val="24"/>
        </w:rPr>
        <w:t xml:space="preserve"> </w:t>
      </w:r>
      <w:r w:rsidRPr="00F86D7D">
        <w:rPr>
          <w:sz w:val="24"/>
          <w:szCs w:val="24"/>
        </w:rPr>
        <w:t>целях.</w:t>
      </w:r>
    </w:p>
    <w:p w:rsidR="00BD1E93" w:rsidRPr="00F86D7D" w:rsidRDefault="009B1F7A">
      <w:pPr>
        <w:pStyle w:val="a3"/>
        <w:ind w:right="383" w:firstLine="707"/>
        <w:rPr>
          <w:sz w:val="24"/>
          <w:szCs w:val="24"/>
        </w:rPr>
      </w:pPr>
      <w:r w:rsidRPr="00F86D7D">
        <w:rPr>
          <w:sz w:val="24"/>
          <w:szCs w:val="24"/>
        </w:rPr>
        <w:t xml:space="preserve">Система поощрения социальной успешности и проявлений активной жизненной позиции обучающихся в </w:t>
      </w:r>
      <w:r w:rsidR="00A6734E" w:rsidRPr="00F86D7D">
        <w:rPr>
          <w:sz w:val="24"/>
          <w:szCs w:val="24"/>
        </w:rPr>
        <w:t>МБОУ «СОШ № 2» с.Буссевка</w:t>
      </w:r>
      <w:r w:rsidRPr="00F86D7D">
        <w:rPr>
          <w:sz w:val="24"/>
          <w:szCs w:val="24"/>
        </w:rPr>
        <w:t xml:space="preserve"> строится на следующих принципах:</w:t>
      </w:r>
    </w:p>
    <w:p w:rsidR="00BD1E93" w:rsidRPr="00F86D7D" w:rsidRDefault="009B1F7A">
      <w:pPr>
        <w:pStyle w:val="a5"/>
        <w:numPr>
          <w:ilvl w:val="3"/>
          <w:numId w:val="84"/>
        </w:numPr>
        <w:tabs>
          <w:tab w:val="left" w:pos="1473"/>
        </w:tabs>
        <w:ind w:left="478" w:right="389" w:firstLine="708"/>
        <w:rPr>
          <w:sz w:val="24"/>
          <w:szCs w:val="24"/>
        </w:rPr>
      </w:pPr>
      <w:r w:rsidRPr="00F86D7D">
        <w:rPr>
          <w:sz w:val="24"/>
          <w:szCs w:val="24"/>
        </w:rPr>
        <w:t>публичность поощрения (информирование всех обучающихся о награждении, проведение процедуры награждения в присутствии значительного числа</w:t>
      </w:r>
      <w:r w:rsidR="00F50EB3" w:rsidRPr="00F86D7D">
        <w:rPr>
          <w:sz w:val="24"/>
          <w:szCs w:val="24"/>
        </w:rPr>
        <w:t xml:space="preserve"> </w:t>
      </w:r>
      <w:r w:rsidRPr="00F86D7D">
        <w:rPr>
          <w:sz w:val="24"/>
          <w:szCs w:val="24"/>
        </w:rPr>
        <w:t>школьников);</w:t>
      </w:r>
    </w:p>
    <w:p w:rsidR="00BD1E93" w:rsidRPr="00F86D7D" w:rsidRDefault="009B1F7A">
      <w:pPr>
        <w:pStyle w:val="a5"/>
        <w:numPr>
          <w:ilvl w:val="3"/>
          <w:numId w:val="84"/>
        </w:numPr>
        <w:tabs>
          <w:tab w:val="left" w:pos="1473"/>
        </w:tabs>
        <w:ind w:left="478" w:right="386" w:firstLine="708"/>
        <w:rPr>
          <w:sz w:val="24"/>
          <w:szCs w:val="24"/>
        </w:rPr>
      </w:pPr>
      <w:r w:rsidRPr="00F86D7D">
        <w:rPr>
          <w:sz w:val="24"/>
          <w:szCs w:val="24"/>
        </w:rPr>
        <w:t>прозрачность правил поощрения (соблюдение справедливости при выдвижении</w:t>
      </w:r>
      <w:r w:rsidR="00F50EB3" w:rsidRPr="00F86D7D">
        <w:rPr>
          <w:sz w:val="24"/>
          <w:szCs w:val="24"/>
        </w:rPr>
        <w:t xml:space="preserve"> </w:t>
      </w:r>
      <w:r w:rsidRPr="00F86D7D">
        <w:rPr>
          <w:sz w:val="24"/>
          <w:szCs w:val="24"/>
        </w:rPr>
        <w:t>кандидатур);</w:t>
      </w:r>
    </w:p>
    <w:p w:rsidR="00BD1E93" w:rsidRPr="00F86D7D" w:rsidRDefault="009B1F7A">
      <w:pPr>
        <w:pStyle w:val="a5"/>
        <w:numPr>
          <w:ilvl w:val="3"/>
          <w:numId w:val="84"/>
        </w:numPr>
        <w:tabs>
          <w:tab w:val="left" w:pos="1473"/>
        </w:tabs>
        <w:ind w:left="478" w:right="388" w:firstLine="708"/>
        <w:rPr>
          <w:sz w:val="24"/>
          <w:szCs w:val="24"/>
        </w:rPr>
      </w:pPr>
      <w:r w:rsidRPr="00F86D7D">
        <w:rPr>
          <w:sz w:val="24"/>
          <w:szCs w:val="24"/>
        </w:rPr>
        <w:t>регулирование частоты награждений (недопущение избыточности в поощрениях – недостаточно длительные периоды ожидания и чрезмерно большие группы</w:t>
      </w:r>
      <w:r w:rsidR="00F50EB3" w:rsidRPr="00F86D7D">
        <w:rPr>
          <w:sz w:val="24"/>
          <w:szCs w:val="24"/>
        </w:rPr>
        <w:t xml:space="preserve"> </w:t>
      </w:r>
      <w:r w:rsidRPr="00F86D7D">
        <w:rPr>
          <w:sz w:val="24"/>
          <w:szCs w:val="24"/>
        </w:rPr>
        <w:t>поощряемых);</w:t>
      </w:r>
    </w:p>
    <w:p w:rsidR="00BD1E93" w:rsidRPr="00F86D7D" w:rsidRDefault="009B1F7A">
      <w:pPr>
        <w:pStyle w:val="a5"/>
        <w:numPr>
          <w:ilvl w:val="3"/>
          <w:numId w:val="84"/>
        </w:numPr>
        <w:tabs>
          <w:tab w:val="left" w:pos="1473"/>
        </w:tabs>
        <w:ind w:left="478" w:right="379" w:firstLine="708"/>
        <w:rPr>
          <w:sz w:val="24"/>
          <w:szCs w:val="24"/>
        </w:rPr>
      </w:pPr>
      <w:r w:rsidRPr="00F86D7D">
        <w:rPr>
          <w:spacing w:val="-3"/>
          <w:sz w:val="24"/>
          <w:szCs w:val="24"/>
        </w:rPr>
        <w:t xml:space="preserve">сочетание индивидуального </w:t>
      </w:r>
      <w:r w:rsidRPr="00F86D7D">
        <w:rPr>
          <w:sz w:val="24"/>
          <w:szCs w:val="24"/>
        </w:rPr>
        <w:t xml:space="preserve">и </w:t>
      </w:r>
      <w:r w:rsidRPr="00F86D7D">
        <w:rPr>
          <w:spacing w:val="-3"/>
          <w:sz w:val="24"/>
          <w:szCs w:val="24"/>
        </w:rPr>
        <w:t xml:space="preserve">коллективного поощрения (использование </w:t>
      </w:r>
      <w:r w:rsidRPr="00F86D7D">
        <w:rPr>
          <w:sz w:val="24"/>
          <w:szCs w:val="24"/>
        </w:rPr>
        <w:t xml:space="preserve">и </w:t>
      </w:r>
      <w:r w:rsidRPr="00F86D7D">
        <w:rPr>
          <w:spacing w:val="-3"/>
          <w:sz w:val="24"/>
          <w:szCs w:val="24"/>
        </w:rPr>
        <w:t xml:space="preserve">индивидуальных наград, </w:t>
      </w:r>
      <w:r w:rsidRPr="00F86D7D">
        <w:rPr>
          <w:sz w:val="24"/>
          <w:szCs w:val="24"/>
        </w:rPr>
        <w:t xml:space="preserve">и </w:t>
      </w:r>
      <w:r w:rsidRPr="00F86D7D">
        <w:rPr>
          <w:spacing w:val="-3"/>
          <w:sz w:val="24"/>
          <w:szCs w:val="24"/>
        </w:rPr>
        <w:t xml:space="preserve">коллективных </w:t>
      </w:r>
      <w:r w:rsidRPr="00F86D7D">
        <w:rPr>
          <w:sz w:val="24"/>
          <w:szCs w:val="24"/>
        </w:rPr>
        <w:t xml:space="preserve">дает </w:t>
      </w:r>
      <w:r w:rsidRPr="00F86D7D">
        <w:rPr>
          <w:spacing w:val="-3"/>
          <w:sz w:val="24"/>
          <w:szCs w:val="24"/>
        </w:rPr>
        <w:t xml:space="preserve">возможность стимулировать активность групп обучающихся, преодолевать межличностные противоречия  </w:t>
      </w:r>
      <w:r w:rsidRPr="00F86D7D">
        <w:rPr>
          <w:sz w:val="24"/>
          <w:szCs w:val="24"/>
        </w:rPr>
        <w:t xml:space="preserve">между </w:t>
      </w:r>
      <w:r w:rsidRPr="00F86D7D">
        <w:rPr>
          <w:spacing w:val="-3"/>
          <w:sz w:val="24"/>
          <w:szCs w:val="24"/>
        </w:rPr>
        <w:t xml:space="preserve">школьниками, получившими награду </w:t>
      </w:r>
      <w:r w:rsidRPr="00F86D7D">
        <w:rPr>
          <w:sz w:val="24"/>
          <w:szCs w:val="24"/>
        </w:rPr>
        <w:t xml:space="preserve">и не </w:t>
      </w:r>
      <w:r w:rsidRPr="00F86D7D">
        <w:rPr>
          <w:spacing w:val="-3"/>
          <w:sz w:val="24"/>
          <w:szCs w:val="24"/>
        </w:rPr>
        <w:t>получившими</w:t>
      </w:r>
      <w:r w:rsidR="00F50EB3" w:rsidRPr="00F86D7D">
        <w:rPr>
          <w:spacing w:val="-3"/>
          <w:sz w:val="24"/>
          <w:szCs w:val="24"/>
        </w:rPr>
        <w:t xml:space="preserve"> </w:t>
      </w:r>
      <w:r w:rsidRPr="00F86D7D">
        <w:rPr>
          <w:spacing w:val="-3"/>
          <w:sz w:val="24"/>
          <w:szCs w:val="24"/>
        </w:rPr>
        <w:t>ее);</w:t>
      </w:r>
    </w:p>
    <w:p w:rsidR="00A6734E" w:rsidRPr="00F86D7D" w:rsidRDefault="009B1F7A" w:rsidP="00C06D9C">
      <w:pPr>
        <w:pStyle w:val="a5"/>
        <w:numPr>
          <w:ilvl w:val="3"/>
          <w:numId w:val="84"/>
        </w:numPr>
        <w:tabs>
          <w:tab w:val="left" w:pos="1473"/>
        </w:tabs>
        <w:ind w:left="478" w:right="390" w:firstLine="708"/>
        <w:rPr>
          <w:sz w:val="24"/>
          <w:szCs w:val="24"/>
        </w:rPr>
      </w:pPr>
      <w:r w:rsidRPr="00F86D7D">
        <w:rPr>
          <w:sz w:val="24"/>
          <w:szCs w:val="24"/>
        </w:rPr>
        <w:t>дифференцированность поощрений (наличие уровней и типов наград позволяет продлить стимулирующее действие системы</w:t>
      </w:r>
      <w:r w:rsidR="00F50EB3" w:rsidRPr="00F86D7D">
        <w:rPr>
          <w:sz w:val="24"/>
          <w:szCs w:val="24"/>
        </w:rPr>
        <w:t xml:space="preserve"> </w:t>
      </w:r>
      <w:r w:rsidRPr="00F86D7D">
        <w:rPr>
          <w:sz w:val="24"/>
          <w:szCs w:val="24"/>
        </w:rPr>
        <w:t>поощрения).</w:t>
      </w:r>
    </w:p>
    <w:p w:rsidR="00BD1E93" w:rsidRPr="00F86D7D" w:rsidRDefault="009B1F7A">
      <w:pPr>
        <w:pStyle w:val="a3"/>
        <w:ind w:right="391" w:firstLine="707"/>
        <w:rPr>
          <w:sz w:val="24"/>
          <w:szCs w:val="24"/>
        </w:rPr>
      </w:pPr>
      <w:r w:rsidRPr="00F86D7D">
        <w:rPr>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w:t>
      </w:r>
    </w:p>
    <w:p w:rsidR="00BD1E93" w:rsidRPr="00F86D7D" w:rsidRDefault="009B1F7A">
      <w:pPr>
        <w:pStyle w:val="a3"/>
        <w:ind w:right="384" w:firstLine="707"/>
        <w:rPr>
          <w:sz w:val="24"/>
          <w:szCs w:val="24"/>
        </w:rPr>
      </w:pPr>
      <w:r w:rsidRPr="00F86D7D">
        <w:rPr>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w:t>
      </w:r>
      <w:r w:rsidR="00A6734E" w:rsidRPr="00F86D7D">
        <w:rPr>
          <w:sz w:val="24"/>
          <w:szCs w:val="24"/>
        </w:rPr>
        <w:t>обучающихся</w:t>
      </w:r>
      <w:r w:rsidRPr="00F86D7D">
        <w:rPr>
          <w:sz w:val="24"/>
          <w:szCs w:val="24"/>
        </w:rPr>
        <w:t>.</w:t>
      </w:r>
    </w:p>
    <w:p w:rsidR="00BD1E93" w:rsidRPr="00F86D7D" w:rsidRDefault="009B1F7A">
      <w:pPr>
        <w:pStyle w:val="a3"/>
        <w:ind w:right="382" w:firstLine="707"/>
        <w:rPr>
          <w:sz w:val="24"/>
          <w:szCs w:val="24"/>
        </w:rPr>
      </w:pPr>
      <w:r w:rsidRPr="00F86D7D">
        <w:rPr>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w:t>
      </w:r>
      <w:r w:rsidR="00A6734E" w:rsidRPr="00F86D7D">
        <w:rPr>
          <w:sz w:val="24"/>
          <w:szCs w:val="24"/>
        </w:rPr>
        <w:t>накоплению</w:t>
      </w:r>
      <w:r w:rsidRPr="00F86D7D">
        <w:rPr>
          <w:sz w:val="24"/>
          <w:szCs w:val="24"/>
        </w:rPr>
        <w:t xml:space="preserve"> артефактов, символизирующих достижения «хозяина» портфолио. </w:t>
      </w:r>
      <w:r w:rsidR="00A6734E" w:rsidRPr="00F86D7D">
        <w:rPr>
          <w:sz w:val="24"/>
          <w:szCs w:val="24"/>
        </w:rPr>
        <w:t>В портфолио входят</w:t>
      </w:r>
      <w:r w:rsidRPr="00F86D7D">
        <w:rPr>
          <w:sz w:val="24"/>
          <w:szCs w:val="24"/>
        </w:rPr>
        <w:t xml:space="preserve"> артефакты признания (грамоты, поощрительные  письма, фотографии призов и т. д.), артефакты деятельности (рефераты, доклады, статьи, чер</w:t>
      </w:r>
      <w:r w:rsidR="00A6734E" w:rsidRPr="00F86D7D">
        <w:rPr>
          <w:sz w:val="24"/>
          <w:szCs w:val="24"/>
        </w:rPr>
        <w:t>тежи или фото изделий и т. д.).</w:t>
      </w:r>
    </w:p>
    <w:p w:rsidR="00F50EB3" w:rsidRPr="00F86D7D" w:rsidRDefault="00F50EB3">
      <w:pPr>
        <w:pStyle w:val="a3"/>
        <w:ind w:right="382" w:firstLine="707"/>
        <w:rPr>
          <w:sz w:val="24"/>
          <w:szCs w:val="24"/>
        </w:rPr>
      </w:pPr>
    </w:p>
    <w:p w:rsidR="00BD1E93" w:rsidRPr="00F86D7D" w:rsidRDefault="009B1F7A">
      <w:pPr>
        <w:pStyle w:val="1"/>
        <w:numPr>
          <w:ilvl w:val="2"/>
          <w:numId w:val="84"/>
        </w:numPr>
        <w:tabs>
          <w:tab w:val="left" w:pos="2458"/>
        </w:tabs>
        <w:ind w:right="384" w:firstLine="708"/>
        <w:jc w:val="both"/>
        <w:rPr>
          <w:sz w:val="24"/>
          <w:szCs w:val="24"/>
        </w:rPr>
      </w:pPr>
      <w:bookmarkStart w:id="50" w:name="_TOC_250025"/>
      <w:r w:rsidRPr="00F86D7D">
        <w:rPr>
          <w:sz w:val="24"/>
          <w:szCs w:val="24"/>
        </w:rPr>
        <w:t>Критерии, показатели эффективности деятельности образовательной организации в части духовно-нравственного развития, воспитания и социализации</w:t>
      </w:r>
      <w:bookmarkEnd w:id="50"/>
      <w:r w:rsidR="00F50EB3" w:rsidRPr="00F86D7D">
        <w:rPr>
          <w:sz w:val="24"/>
          <w:szCs w:val="24"/>
        </w:rPr>
        <w:t xml:space="preserve"> </w:t>
      </w:r>
      <w:r w:rsidRPr="00F86D7D">
        <w:rPr>
          <w:sz w:val="24"/>
          <w:szCs w:val="24"/>
        </w:rPr>
        <w:t>обучающихся</w:t>
      </w:r>
    </w:p>
    <w:p w:rsidR="00BD1E93" w:rsidRPr="00F86D7D" w:rsidRDefault="009B1F7A">
      <w:pPr>
        <w:pStyle w:val="a3"/>
        <w:spacing w:before="115"/>
        <w:ind w:right="388" w:firstLine="707"/>
        <w:rPr>
          <w:sz w:val="24"/>
          <w:szCs w:val="24"/>
        </w:rPr>
      </w:pPr>
      <w:r w:rsidRPr="00F86D7D">
        <w:rPr>
          <w:b/>
          <w:sz w:val="24"/>
          <w:szCs w:val="24"/>
        </w:rPr>
        <w:t xml:space="preserve">Первый критерий </w:t>
      </w:r>
      <w:r w:rsidRPr="00F86D7D">
        <w:rPr>
          <w:sz w:val="24"/>
          <w:szCs w:val="24"/>
        </w:rPr>
        <w:t xml:space="preserve">– степень обеспечения в образовательной организации жизни и </w:t>
      </w:r>
      <w:r w:rsidRPr="00F86D7D">
        <w:rPr>
          <w:sz w:val="24"/>
          <w:szCs w:val="24"/>
        </w:rPr>
        <w:lastRenderedPageBreak/>
        <w:t>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w:t>
      </w:r>
    </w:p>
    <w:p w:rsidR="00BD1E93" w:rsidRPr="00F86D7D" w:rsidRDefault="009B1F7A">
      <w:pPr>
        <w:pStyle w:val="a5"/>
        <w:numPr>
          <w:ilvl w:val="0"/>
          <w:numId w:val="63"/>
        </w:numPr>
        <w:tabs>
          <w:tab w:val="left" w:pos="1473"/>
        </w:tabs>
        <w:ind w:right="388" w:firstLine="708"/>
        <w:rPr>
          <w:sz w:val="24"/>
          <w:szCs w:val="24"/>
        </w:rPr>
      </w:pPr>
      <w:r w:rsidRPr="00F86D7D">
        <w:rPr>
          <w:sz w:val="24"/>
          <w:szCs w:val="24"/>
        </w:rPr>
        <w:t>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w:t>
      </w:r>
      <w:r w:rsidR="00F50EB3" w:rsidRPr="00F86D7D">
        <w:rPr>
          <w:sz w:val="24"/>
          <w:szCs w:val="24"/>
        </w:rPr>
        <w:t xml:space="preserve"> </w:t>
      </w:r>
      <w:r w:rsidRPr="00F86D7D">
        <w:rPr>
          <w:sz w:val="24"/>
          <w:szCs w:val="24"/>
        </w:rPr>
        <w:t>культурой;</w:t>
      </w:r>
    </w:p>
    <w:p w:rsidR="00BD1E93" w:rsidRPr="00F86D7D" w:rsidRDefault="009B1F7A">
      <w:pPr>
        <w:pStyle w:val="a5"/>
        <w:numPr>
          <w:ilvl w:val="0"/>
          <w:numId w:val="63"/>
        </w:numPr>
        <w:tabs>
          <w:tab w:val="left" w:pos="1473"/>
        </w:tabs>
        <w:ind w:right="386" w:firstLine="708"/>
        <w:rPr>
          <w:sz w:val="24"/>
          <w:szCs w:val="24"/>
        </w:rPr>
      </w:pPr>
      <w:r w:rsidRPr="00F86D7D">
        <w:rPr>
          <w:sz w:val="24"/>
          <w:szCs w:val="24"/>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BD1E93" w:rsidRPr="00F86D7D" w:rsidRDefault="009B1F7A">
      <w:pPr>
        <w:pStyle w:val="a5"/>
        <w:numPr>
          <w:ilvl w:val="0"/>
          <w:numId w:val="63"/>
        </w:numPr>
        <w:tabs>
          <w:tab w:val="left" w:pos="1473"/>
          <w:tab w:val="left" w:pos="8559"/>
        </w:tabs>
        <w:ind w:right="382" w:firstLine="708"/>
        <w:rPr>
          <w:sz w:val="24"/>
          <w:szCs w:val="24"/>
        </w:rPr>
      </w:pPr>
      <w:r w:rsidRPr="00F86D7D">
        <w:rPr>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w:t>
      </w:r>
      <w:r w:rsidRPr="00F86D7D">
        <w:rPr>
          <w:sz w:val="24"/>
          <w:szCs w:val="24"/>
        </w:rPr>
        <w:tab/>
        <w:t>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w:t>
      </w:r>
      <w:r w:rsidR="00F50EB3" w:rsidRPr="00F86D7D">
        <w:rPr>
          <w:sz w:val="24"/>
          <w:szCs w:val="24"/>
        </w:rPr>
        <w:t xml:space="preserve"> </w:t>
      </w:r>
      <w:r w:rsidRPr="00F86D7D">
        <w:rPr>
          <w:sz w:val="24"/>
          <w:szCs w:val="24"/>
        </w:rPr>
        <w:t>которых адекватны задачам обеспечения жизни и здоровья обучающихся, здорового и безопасного образа</w:t>
      </w:r>
      <w:r w:rsidR="00F50EB3" w:rsidRPr="00F86D7D">
        <w:rPr>
          <w:sz w:val="24"/>
          <w:szCs w:val="24"/>
        </w:rPr>
        <w:t xml:space="preserve"> </w:t>
      </w:r>
      <w:r w:rsidRPr="00F86D7D">
        <w:rPr>
          <w:sz w:val="24"/>
          <w:szCs w:val="24"/>
        </w:rPr>
        <w:t>жизни);</w:t>
      </w:r>
    </w:p>
    <w:p w:rsidR="00BD1E93" w:rsidRPr="00F86D7D" w:rsidRDefault="009B1F7A">
      <w:pPr>
        <w:pStyle w:val="a5"/>
        <w:numPr>
          <w:ilvl w:val="0"/>
          <w:numId w:val="63"/>
        </w:numPr>
        <w:tabs>
          <w:tab w:val="left" w:pos="1473"/>
        </w:tabs>
        <w:ind w:right="383" w:firstLine="708"/>
        <w:rPr>
          <w:sz w:val="24"/>
          <w:szCs w:val="24"/>
        </w:rPr>
      </w:pPr>
      <w:r w:rsidRPr="00F86D7D">
        <w:rPr>
          <w:sz w:val="24"/>
          <w:szCs w:val="24"/>
        </w:rPr>
        <w:t>уровень безопасности для обучающихся среды образовательной организации, реалистичность количества и достаточность</w:t>
      </w:r>
      <w:r w:rsidR="00F50EB3" w:rsidRPr="00F86D7D">
        <w:rPr>
          <w:sz w:val="24"/>
          <w:szCs w:val="24"/>
        </w:rPr>
        <w:t xml:space="preserve"> </w:t>
      </w:r>
      <w:r w:rsidRPr="00F86D7D">
        <w:rPr>
          <w:sz w:val="24"/>
          <w:szCs w:val="24"/>
        </w:rPr>
        <w:t>мероприятий;</w:t>
      </w:r>
    </w:p>
    <w:p w:rsidR="00BD1E93" w:rsidRPr="00F86D7D" w:rsidRDefault="009B1F7A">
      <w:pPr>
        <w:pStyle w:val="a5"/>
        <w:numPr>
          <w:ilvl w:val="0"/>
          <w:numId w:val="63"/>
        </w:numPr>
        <w:tabs>
          <w:tab w:val="left" w:pos="1473"/>
        </w:tabs>
        <w:ind w:right="387" w:firstLine="708"/>
        <w:rPr>
          <w:sz w:val="24"/>
          <w:szCs w:val="24"/>
        </w:rPr>
      </w:pPr>
      <w:r w:rsidRPr="00F86D7D">
        <w:rPr>
          <w:sz w:val="24"/>
          <w:szCs w:val="24"/>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w:t>
      </w:r>
      <w:r w:rsidR="00A6734E" w:rsidRPr="00F86D7D">
        <w:rPr>
          <w:sz w:val="24"/>
          <w:szCs w:val="24"/>
        </w:rPr>
        <w:t>(законными представителями)</w:t>
      </w:r>
      <w:r w:rsidRPr="00F86D7D">
        <w:rPr>
          <w:sz w:val="24"/>
          <w:szCs w:val="24"/>
        </w:rPr>
        <w:t>обучающихся, привлечение к организации мероприятий организ</w:t>
      </w:r>
      <w:r w:rsidR="00C35147" w:rsidRPr="00F86D7D">
        <w:rPr>
          <w:sz w:val="24"/>
          <w:szCs w:val="24"/>
        </w:rPr>
        <w:t>аций, родителей, общественности.</w:t>
      </w:r>
    </w:p>
    <w:p w:rsidR="00BD1E93" w:rsidRPr="00F86D7D" w:rsidRDefault="009B1F7A">
      <w:pPr>
        <w:pStyle w:val="a3"/>
        <w:ind w:right="389" w:firstLine="707"/>
        <w:rPr>
          <w:sz w:val="24"/>
          <w:szCs w:val="24"/>
        </w:rPr>
      </w:pPr>
      <w:r w:rsidRPr="00F86D7D">
        <w:rPr>
          <w:b/>
          <w:sz w:val="24"/>
          <w:szCs w:val="24"/>
        </w:rPr>
        <w:t xml:space="preserve">Второй критерий </w:t>
      </w:r>
      <w:r w:rsidRPr="00F86D7D">
        <w:rPr>
          <w:sz w:val="24"/>
          <w:szCs w:val="24"/>
        </w:rPr>
        <w:t>– степень обеспечения в образовательной организации позитивных межличностных отношений обучающихся, выражается в следующих показателях:</w:t>
      </w:r>
    </w:p>
    <w:p w:rsidR="00BD1E93" w:rsidRPr="00F86D7D" w:rsidRDefault="009B1F7A">
      <w:pPr>
        <w:pStyle w:val="a5"/>
        <w:numPr>
          <w:ilvl w:val="0"/>
          <w:numId w:val="63"/>
        </w:numPr>
        <w:tabs>
          <w:tab w:val="left" w:pos="1473"/>
        </w:tabs>
        <w:ind w:right="384" w:firstLine="708"/>
        <w:rPr>
          <w:sz w:val="24"/>
          <w:szCs w:val="24"/>
        </w:rPr>
      </w:pPr>
      <w:r w:rsidRPr="00F86D7D">
        <w:rPr>
          <w:sz w:val="24"/>
          <w:szCs w:val="24"/>
        </w:rPr>
        <w:t>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w:t>
      </w:r>
      <w:r w:rsidR="00C35147" w:rsidRPr="00F86D7D">
        <w:rPr>
          <w:sz w:val="24"/>
          <w:szCs w:val="24"/>
        </w:rPr>
        <w:t>жличностных отношений</w:t>
      </w:r>
      <w:r w:rsidRPr="00F86D7D">
        <w:rPr>
          <w:sz w:val="24"/>
          <w:szCs w:val="24"/>
        </w:rPr>
        <w:t>,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w:t>
      </w:r>
      <w:r w:rsidR="00F50EB3" w:rsidRPr="00F86D7D">
        <w:rPr>
          <w:sz w:val="24"/>
          <w:szCs w:val="24"/>
        </w:rPr>
        <w:t xml:space="preserve"> </w:t>
      </w:r>
      <w:r w:rsidRPr="00F86D7D">
        <w:rPr>
          <w:sz w:val="24"/>
          <w:szCs w:val="24"/>
        </w:rPr>
        <w:t>классах;</w:t>
      </w:r>
    </w:p>
    <w:p w:rsidR="00BD1E93" w:rsidRPr="00F86D7D" w:rsidRDefault="009B1F7A" w:rsidP="00F50EB3">
      <w:pPr>
        <w:pStyle w:val="a5"/>
        <w:numPr>
          <w:ilvl w:val="0"/>
          <w:numId w:val="63"/>
        </w:numPr>
        <w:tabs>
          <w:tab w:val="left" w:pos="1473"/>
        </w:tabs>
        <w:spacing w:before="66"/>
        <w:ind w:right="387" w:firstLine="0"/>
        <w:rPr>
          <w:sz w:val="24"/>
          <w:szCs w:val="24"/>
        </w:rPr>
      </w:pPr>
      <w:r w:rsidRPr="00F86D7D">
        <w:rPr>
          <w:sz w:val="24"/>
          <w:szCs w:val="24"/>
        </w:rPr>
        <w:t>степень конкретности и измеримости задач по обеспечению в образовательной организации позитивных межличностных отношений обучающихся,</w:t>
      </w:r>
      <w:r w:rsidR="00F50EB3" w:rsidRPr="00F86D7D">
        <w:rPr>
          <w:sz w:val="24"/>
          <w:szCs w:val="24"/>
        </w:rPr>
        <w:t xml:space="preserve"> </w:t>
      </w:r>
      <w:r w:rsidRPr="00F86D7D">
        <w:rPr>
          <w:sz w:val="24"/>
          <w:szCs w:val="24"/>
        </w:rPr>
        <w:t>уровень</w:t>
      </w:r>
      <w:r w:rsidR="00F50EB3" w:rsidRPr="00F86D7D">
        <w:rPr>
          <w:sz w:val="24"/>
          <w:szCs w:val="24"/>
        </w:rPr>
        <w:t xml:space="preserve"> </w:t>
      </w:r>
      <w:r w:rsidRPr="00F86D7D">
        <w:rPr>
          <w:sz w:val="24"/>
          <w:szCs w:val="24"/>
        </w:rPr>
        <w:t>обусловленности</w:t>
      </w:r>
      <w:r w:rsidR="00F50EB3" w:rsidRPr="00F86D7D">
        <w:rPr>
          <w:sz w:val="24"/>
          <w:szCs w:val="24"/>
        </w:rPr>
        <w:t xml:space="preserve"> </w:t>
      </w:r>
      <w:r w:rsidRPr="00F86D7D">
        <w:rPr>
          <w:sz w:val="24"/>
          <w:szCs w:val="24"/>
        </w:rPr>
        <w:t>задач</w:t>
      </w:r>
      <w:r w:rsidR="00F50EB3" w:rsidRPr="00F86D7D">
        <w:rPr>
          <w:sz w:val="24"/>
          <w:szCs w:val="24"/>
        </w:rPr>
        <w:t xml:space="preserve"> </w:t>
      </w:r>
      <w:r w:rsidRPr="00F86D7D">
        <w:rPr>
          <w:sz w:val="24"/>
          <w:szCs w:val="24"/>
        </w:rPr>
        <w:t>анализом</w:t>
      </w:r>
      <w:r w:rsidR="00F50EB3" w:rsidRPr="00F86D7D">
        <w:rPr>
          <w:sz w:val="24"/>
          <w:szCs w:val="24"/>
        </w:rPr>
        <w:t xml:space="preserve"> </w:t>
      </w:r>
      <w:r w:rsidRPr="00F86D7D">
        <w:rPr>
          <w:sz w:val="24"/>
          <w:szCs w:val="24"/>
        </w:rPr>
        <w:t>ситуации</w:t>
      </w:r>
      <w:r w:rsidR="00F50EB3" w:rsidRPr="00F86D7D">
        <w:rPr>
          <w:sz w:val="24"/>
          <w:szCs w:val="24"/>
        </w:rPr>
        <w:t xml:space="preserve"> </w:t>
      </w:r>
      <w:r w:rsidRPr="00F86D7D">
        <w:rPr>
          <w:sz w:val="24"/>
          <w:szCs w:val="24"/>
        </w:rPr>
        <w:t>в</w:t>
      </w:r>
      <w:r w:rsidR="00F50EB3" w:rsidRPr="00F86D7D">
        <w:rPr>
          <w:sz w:val="24"/>
          <w:szCs w:val="24"/>
        </w:rPr>
        <w:t xml:space="preserve"> </w:t>
      </w:r>
      <w:r w:rsidRPr="00F86D7D">
        <w:rPr>
          <w:sz w:val="24"/>
          <w:szCs w:val="24"/>
        </w:rPr>
        <w:t>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w:t>
      </w:r>
    </w:p>
    <w:p w:rsidR="00BD1E93" w:rsidRPr="00F86D7D" w:rsidRDefault="009B1F7A">
      <w:pPr>
        <w:pStyle w:val="a5"/>
        <w:numPr>
          <w:ilvl w:val="0"/>
          <w:numId w:val="63"/>
        </w:numPr>
        <w:tabs>
          <w:tab w:val="left" w:pos="1473"/>
        </w:tabs>
        <w:ind w:right="389" w:firstLine="708"/>
        <w:rPr>
          <w:sz w:val="24"/>
          <w:szCs w:val="24"/>
        </w:rPr>
      </w:pPr>
      <w:r w:rsidRPr="00F86D7D">
        <w:rPr>
          <w:sz w:val="24"/>
          <w:szCs w:val="24"/>
        </w:rPr>
        <w:t>состояние межличностных отношений обучающихся в ученических классах (позитивные, индифферентные,</w:t>
      </w:r>
      <w:r w:rsidR="00F50EB3" w:rsidRPr="00F86D7D">
        <w:rPr>
          <w:sz w:val="24"/>
          <w:szCs w:val="24"/>
        </w:rPr>
        <w:t xml:space="preserve"> </w:t>
      </w:r>
      <w:r w:rsidRPr="00F86D7D">
        <w:rPr>
          <w:sz w:val="24"/>
          <w:szCs w:val="24"/>
        </w:rPr>
        <w:t>враждебные);</w:t>
      </w:r>
    </w:p>
    <w:p w:rsidR="00BD1E93" w:rsidRPr="00F86D7D" w:rsidRDefault="009B1F7A">
      <w:pPr>
        <w:pStyle w:val="a5"/>
        <w:numPr>
          <w:ilvl w:val="0"/>
          <w:numId w:val="63"/>
        </w:numPr>
        <w:tabs>
          <w:tab w:val="left" w:pos="1473"/>
        </w:tabs>
        <w:ind w:right="382" w:firstLine="708"/>
        <w:rPr>
          <w:sz w:val="24"/>
          <w:szCs w:val="24"/>
        </w:rPr>
      </w:pPr>
      <w:r w:rsidRPr="00F86D7D">
        <w:rPr>
          <w:sz w:val="24"/>
          <w:szCs w:val="24"/>
        </w:rPr>
        <w:t>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w:t>
      </w:r>
    </w:p>
    <w:p w:rsidR="00BD1E93" w:rsidRPr="00F86D7D" w:rsidRDefault="009B1F7A">
      <w:pPr>
        <w:pStyle w:val="a5"/>
        <w:numPr>
          <w:ilvl w:val="0"/>
          <w:numId w:val="63"/>
        </w:numPr>
        <w:tabs>
          <w:tab w:val="left" w:pos="1473"/>
        </w:tabs>
        <w:ind w:right="388" w:firstLine="708"/>
        <w:rPr>
          <w:sz w:val="24"/>
          <w:szCs w:val="24"/>
        </w:rPr>
      </w:pPr>
      <w:r w:rsidRPr="00F86D7D">
        <w:rPr>
          <w:sz w:val="24"/>
          <w:szCs w:val="24"/>
        </w:rPr>
        <w:t>согласованность мероприятий, обеспечивающих позитивные межличностные отношения обучающихся, с</w:t>
      </w:r>
      <w:r w:rsidR="00F50EB3" w:rsidRPr="00F86D7D">
        <w:rPr>
          <w:sz w:val="24"/>
          <w:szCs w:val="24"/>
        </w:rPr>
        <w:t xml:space="preserve"> </w:t>
      </w:r>
      <w:r w:rsidRPr="00F86D7D">
        <w:rPr>
          <w:sz w:val="24"/>
          <w:szCs w:val="24"/>
        </w:rPr>
        <w:t>психологом.</w:t>
      </w:r>
    </w:p>
    <w:p w:rsidR="00BD1E93" w:rsidRPr="00F86D7D" w:rsidRDefault="009B1F7A">
      <w:pPr>
        <w:pStyle w:val="a3"/>
        <w:ind w:right="385" w:firstLine="707"/>
        <w:rPr>
          <w:sz w:val="24"/>
          <w:szCs w:val="24"/>
        </w:rPr>
      </w:pPr>
      <w:r w:rsidRPr="00F86D7D">
        <w:rPr>
          <w:b/>
          <w:sz w:val="24"/>
          <w:szCs w:val="24"/>
        </w:rPr>
        <w:t xml:space="preserve">Третий критерий </w:t>
      </w:r>
      <w:r w:rsidRPr="00F86D7D">
        <w:rPr>
          <w:sz w:val="24"/>
          <w:szCs w:val="24"/>
        </w:rPr>
        <w:t>– степень содействия обучающимся в освоении программ общего и дополнительного образования выражается в следующих показателях:</w:t>
      </w:r>
    </w:p>
    <w:p w:rsidR="00BD1E93" w:rsidRPr="00F86D7D" w:rsidRDefault="009B1F7A">
      <w:pPr>
        <w:pStyle w:val="a5"/>
        <w:numPr>
          <w:ilvl w:val="0"/>
          <w:numId w:val="63"/>
        </w:numPr>
        <w:tabs>
          <w:tab w:val="left" w:pos="1473"/>
        </w:tabs>
        <w:ind w:right="389" w:firstLine="708"/>
        <w:rPr>
          <w:sz w:val="24"/>
          <w:szCs w:val="24"/>
        </w:rPr>
      </w:pPr>
      <w:r w:rsidRPr="00F86D7D">
        <w:rPr>
          <w:sz w:val="24"/>
          <w:szCs w:val="24"/>
        </w:rPr>
        <w:t xml:space="preserve">уровень информированности педагогов об особенностях содержания образования в </w:t>
      </w:r>
      <w:r w:rsidRPr="00F86D7D">
        <w:rPr>
          <w:sz w:val="24"/>
          <w:szCs w:val="24"/>
        </w:rPr>
        <w:lastRenderedPageBreak/>
        <w:t>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w:t>
      </w:r>
      <w:r w:rsidR="00F50EB3" w:rsidRPr="00F86D7D">
        <w:rPr>
          <w:sz w:val="24"/>
          <w:szCs w:val="24"/>
        </w:rPr>
        <w:t xml:space="preserve"> </w:t>
      </w:r>
      <w:r w:rsidRPr="00F86D7D">
        <w:rPr>
          <w:sz w:val="24"/>
          <w:szCs w:val="24"/>
        </w:rPr>
        <w:t>программы;</w:t>
      </w:r>
    </w:p>
    <w:p w:rsidR="00BD1E93" w:rsidRPr="00F86D7D" w:rsidRDefault="009B1F7A">
      <w:pPr>
        <w:pStyle w:val="a5"/>
        <w:numPr>
          <w:ilvl w:val="0"/>
          <w:numId w:val="63"/>
        </w:numPr>
        <w:tabs>
          <w:tab w:val="left" w:pos="1473"/>
        </w:tabs>
        <w:ind w:right="386" w:firstLine="708"/>
        <w:rPr>
          <w:sz w:val="24"/>
          <w:szCs w:val="24"/>
        </w:rPr>
      </w:pPr>
      <w:r w:rsidRPr="00F86D7D">
        <w:rPr>
          <w:sz w:val="24"/>
          <w:szCs w:val="24"/>
        </w:rPr>
        <w:t>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w:t>
      </w:r>
      <w:r w:rsidR="00F50EB3" w:rsidRPr="00F86D7D">
        <w:rPr>
          <w:sz w:val="24"/>
          <w:szCs w:val="24"/>
        </w:rPr>
        <w:t xml:space="preserve"> </w:t>
      </w:r>
      <w:r w:rsidRPr="00F86D7D">
        <w:rPr>
          <w:sz w:val="24"/>
          <w:szCs w:val="24"/>
        </w:rPr>
        <w:t>обучающихся;</w:t>
      </w:r>
    </w:p>
    <w:p w:rsidR="00BD1E93" w:rsidRPr="00F86D7D" w:rsidRDefault="009B1F7A">
      <w:pPr>
        <w:pStyle w:val="a5"/>
        <w:numPr>
          <w:ilvl w:val="0"/>
          <w:numId w:val="63"/>
        </w:numPr>
        <w:tabs>
          <w:tab w:val="left" w:pos="1473"/>
        </w:tabs>
        <w:ind w:right="382" w:firstLine="708"/>
        <w:rPr>
          <w:sz w:val="24"/>
          <w:szCs w:val="24"/>
        </w:rPr>
      </w:pPr>
      <w:r w:rsidRPr="00F86D7D">
        <w:rPr>
          <w:sz w:val="24"/>
          <w:szCs w:val="24"/>
        </w:rPr>
        <w:t>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w:t>
      </w:r>
      <w:r w:rsidR="00F50EB3" w:rsidRPr="00F86D7D">
        <w:rPr>
          <w:sz w:val="24"/>
          <w:szCs w:val="24"/>
        </w:rPr>
        <w:t xml:space="preserve"> </w:t>
      </w:r>
      <w:r w:rsidRPr="00F86D7D">
        <w:rPr>
          <w:sz w:val="24"/>
          <w:szCs w:val="24"/>
        </w:rPr>
        <w:t>образования);</w:t>
      </w:r>
    </w:p>
    <w:p w:rsidR="00BD1E93" w:rsidRPr="00F86D7D" w:rsidRDefault="009B1F7A">
      <w:pPr>
        <w:pStyle w:val="a5"/>
        <w:numPr>
          <w:ilvl w:val="0"/>
          <w:numId w:val="63"/>
        </w:numPr>
        <w:tabs>
          <w:tab w:val="left" w:pos="1473"/>
        </w:tabs>
        <w:ind w:right="383" w:firstLine="708"/>
        <w:rPr>
          <w:sz w:val="24"/>
          <w:szCs w:val="24"/>
        </w:rPr>
      </w:pPr>
      <w:r w:rsidRPr="00F86D7D">
        <w:rPr>
          <w:sz w:val="24"/>
          <w:szCs w:val="24"/>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w:t>
      </w:r>
    </w:p>
    <w:p w:rsidR="00BD1E93" w:rsidRPr="00F86D7D" w:rsidRDefault="009B1F7A">
      <w:pPr>
        <w:pStyle w:val="a3"/>
        <w:ind w:right="386" w:firstLine="707"/>
        <w:rPr>
          <w:sz w:val="24"/>
          <w:szCs w:val="24"/>
        </w:rPr>
      </w:pPr>
      <w:r w:rsidRPr="00F86D7D">
        <w:rPr>
          <w:b/>
          <w:sz w:val="24"/>
          <w:szCs w:val="24"/>
        </w:rPr>
        <w:t xml:space="preserve">Четвертый критерий </w:t>
      </w:r>
      <w:r w:rsidRPr="00F86D7D">
        <w:rPr>
          <w:sz w:val="24"/>
          <w:szCs w:val="24"/>
        </w:rPr>
        <w:t>–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rsidR="00BD1E93" w:rsidRPr="00F86D7D" w:rsidRDefault="009B1F7A" w:rsidP="00AA49FA">
      <w:pPr>
        <w:pStyle w:val="a5"/>
        <w:numPr>
          <w:ilvl w:val="0"/>
          <w:numId w:val="63"/>
        </w:numPr>
        <w:tabs>
          <w:tab w:val="left" w:pos="1473"/>
        </w:tabs>
        <w:ind w:right="377" w:firstLine="708"/>
        <w:rPr>
          <w:spacing w:val="-3"/>
          <w:sz w:val="24"/>
          <w:szCs w:val="24"/>
        </w:rPr>
      </w:pPr>
      <w:r w:rsidRPr="00F86D7D">
        <w:rPr>
          <w:spacing w:val="-3"/>
          <w:sz w:val="24"/>
          <w:szCs w:val="24"/>
        </w:rPr>
        <w:t>уровень информированности педагогов о предпосылках и проблемах воспитания у обучающихся патриотизма, гражданственности,</w:t>
      </w:r>
      <w:r w:rsidR="00AA49FA" w:rsidRPr="00F86D7D">
        <w:rPr>
          <w:spacing w:val="-3"/>
          <w:sz w:val="24"/>
          <w:szCs w:val="24"/>
        </w:rPr>
        <w:t xml:space="preserve"> </w:t>
      </w:r>
      <w:r w:rsidRPr="00F86D7D">
        <w:rPr>
          <w:spacing w:val="-3"/>
          <w:sz w:val="24"/>
          <w:szCs w:val="24"/>
        </w:rPr>
        <w:t>формирования</w:t>
      </w:r>
      <w:r w:rsidR="00AA49FA" w:rsidRPr="00F86D7D">
        <w:rPr>
          <w:spacing w:val="-3"/>
          <w:sz w:val="24"/>
          <w:szCs w:val="24"/>
        </w:rPr>
        <w:t xml:space="preserve"> </w:t>
      </w:r>
      <w:r w:rsidRPr="00F86D7D">
        <w:rPr>
          <w:spacing w:val="-3"/>
          <w:sz w:val="24"/>
          <w:szCs w:val="24"/>
        </w:rPr>
        <w:t>экологической</w:t>
      </w:r>
      <w:r w:rsidRPr="00F86D7D">
        <w:rPr>
          <w:spacing w:val="-3"/>
          <w:sz w:val="24"/>
          <w:szCs w:val="24"/>
        </w:rPr>
        <w:tab/>
        <w:t>культуры,</w:t>
      </w:r>
      <w:r w:rsidRPr="00F86D7D">
        <w:rPr>
          <w:spacing w:val="-3"/>
          <w:sz w:val="24"/>
          <w:szCs w:val="24"/>
        </w:rPr>
        <w:tab/>
        <w:t>уровень</w:t>
      </w:r>
      <w:r w:rsidRPr="00F86D7D">
        <w:rPr>
          <w:spacing w:val="-3"/>
          <w:sz w:val="24"/>
          <w:szCs w:val="24"/>
        </w:rPr>
        <w:tab/>
        <w:t>информированности</w:t>
      </w:r>
      <w:r w:rsidRPr="00F86D7D">
        <w:rPr>
          <w:spacing w:val="-3"/>
          <w:sz w:val="24"/>
          <w:szCs w:val="24"/>
        </w:rPr>
        <w:tab/>
        <w:t>об</w:t>
      </w:r>
      <w:r w:rsidRPr="00F86D7D">
        <w:rPr>
          <w:spacing w:val="-3"/>
          <w:sz w:val="24"/>
          <w:szCs w:val="24"/>
        </w:rPr>
        <w:tab/>
        <w:t>общественной самоорганизации</w:t>
      </w:r>
      <w:r w:rsidR="00AA49FA" w:rsidRPr="00F86D7D">
        <w:rPr>
          <w:spacing w:val="-3"/>
          <w:sz w:val="24"/>
          <w:szCs w:val="24"/>
        </w:rPr>
        <w:t xml:space="preserve"> </w:t>
      </w:r>
      <w:r w:rsidRPr="00F86D7D">
        <w:rPr>
          <w:spacing w:val="-3"/>
          <w:sz w:val="24"/>
          <w:szCs w:val="24"/>
        </w:rPr>
        <w:t>класса;</w:t>
      </w:r>
    </w:p>
    <w:p w:rsidR="00BD1E93" w:rsidRPr="00F86D7D" w:rsidRDefault="009B1F7A">
      <w:pPr>
        <w:pStyle w:val="a5"/>
        <w:numPr>
          <w:ilvl w:val="0"/>
          <w:numId w:val="63"/>
        </w:numPr>
        <w:tabs>
          <w:tab w:val="left" w:pos="1473"/>
        </w:tabs>
        <w:ind w:right="377" w:firstLine="708"/>
        <w:rPr>
          <w:sz w:val="24"/>
          <w:szCs w:val="24"/>
        </w:rPr>
      </w:pPr>
      <w:r w:rsidRPr="00F86D7D">
        <w:rPr>
          <w:spacing w:val="-3"/>
          <w:sz w:val="24"/>
          <w:szCs w:val="24"/>
        </w:rPr>
        <w:t xml:space="preserve">степень конкретности </w:t>
      </w:r>
      <w:r w:rsidRPr="00F86D7D">
        <w:rPr>
          <w:sz w:val="24"/>
          <w:szCs w:val="24"/>
        </w:rPr>
        <w:t xml:space="preserve">и </w:t>
      </w:r>
      <w:r w:rsidRPr="00F86D7D">
        <w:rPr>
          <w:spacing w:val="-3"/>
          <w:sz w:val="24"/>
          <w:szCs w:val="24"/>
        </w:rPr>
        <w:t xml:space="preserve">измеримости </w:t>
      </w:r>
      <w:r w:rsidRPr="00F86D7D">
        <w:rPr>
          <w:sz w:val="24"/>
          <w:szCs w:val="24"/>
        </w:rPr>
        <w:t xml:space="preserve">задач </w:t>
      </w:r>
      <w:r w:rsidRPr="00F86D7D">
        <w:rPr>
          <w:spacing w:val="-3"/>
          <w:sz w:val="24"/>
          <w:szCs w:val="24"/>
        </w:rPr>
        <w:t>патриотического, гражданского, экологического воспитания, уровень обусловленности</w:t>
      </w:r>
      <w:r w:rsidR="00AA49FA" w:rsidRPr="00F86D7D">
        <w:rPr>
          <w:spacing w:val="-3"/>
          <w:sz w:val="24"/>
          <w:szCs w:val="24"/>
        </w:rPr>
        <w:t xml:space="preserve"> </w:t>
      </w:r>
      <w:r w:rsidRPr="00F86D7D">
        <w:rPr>
          <w:spacing w:val="-3"/>
          <w:sz w:val="24"/>
          <w:szCs w:val="24"/>
        </w:rPr>
        <w:t xml:space="preserve">формулировок задач анализом ситуации </w:t>
      </w:r>
      <w:r w:rsidRPr="00F86D7D">
        <w:rPr>
          <w:sz w:val="24"/>
          <w:szCs w:val="24"/>
        </w:rPr>
        <w:t xml:space="preserve">в </w:t>
      </w:r>
      <w:r w:rsidRPr="00F86D7D">
        <w:rPr>
          <w:spacing w:val="-3"/>
          <w:sz w:val="24"/>
          <w:szCs w:val="24"/>
        </w:rPr>
        <w:t xml:space="preserve">образовательной организации, ученическом классе, учебной группе; </w:t>
      </w:r>
      <w:r w:rsidRPr="00F86D7D">
        <w:rPr>
          <w:spacing w:val="-2"/>
          <w:sz w:val="24"/>
          <w:szCs w:val="24"/>
        </w:rPr>
        <w:t xml:space="preserve">при </w:t>
      </w:r>
      <w:r w:rsidRPr="00F86D7D">
        <w:rPr>
          <w:spacing w:val="-3"/>
          <w:sz w:val="24"/>
          <w:szCs w:val="24"/>
        </w:rPr>
        <w:t>формулировке задач учтены возрастные особенности, традиции образовательной организации, специфика</w:t>
      </w:r>
      <w:r w:rsidR="00AA49FA" w:rsidRPr="00F86D7D">
        <w:rPr>
          <w:spacing w:val="-3"/>
          <w:sz w:val="24"/>
          <w:szCs w:val="24"/>
        </w:rPr>
        <w:t xml:space="preserve"> </w:t>
      </w:r>
      <w:r w:rsidRPr="00F86D7D">
        <w:rPr>
          <w:sz w:val="24"/>
          <w:szCs w:val="24"/>
        </w:rPr>
        <w:t>класса;</w:t>
      </w:r>
    </w:p>
    <w:p w:rsidR="00BD1E93" w:rsidRPr="00F86D7D" w:rsidRDefault="009B1F7A">
      <w:pPr>
        <w:pStyle w:val="a5"/>
        <w:numPr>
          <w:ilvl w:val="0"/>
          <w:numId w:val="63"/>
        </w:numPr>
        <w:tabs>
          <w:tab w:val="left" w:pos="1473"/>
        </w:tabs>
        <w:ind w:right="388" w:firstLine="708"/>
        <w:rPr>
          <w:sz w:val="24"/>
          <w:szCs w:val="24"/>
        </w:rPr>
      </w:pPr>
      <w:r w:rsidRPr="00F86D7D">
        <w:rPr>
          <w:sz w:val="24"/>
          <w:szCs w:val="24"/>
        </w:rPr>
        <w:t>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w:t>
      </w:r>
    </w:p>
    <w:p w:rsidR="00BD1E93" w:rsidRPr="00F86D7D" w:rsidRDefault="009B1F7A">
      <w:pPr>
        <w:pStyle w:val="a5"/>
        <w:numPr>
          <w:ilvl w:val="0"/>
          <w:numId w:val="63"/>
        </w:numPr>
        <w:tabs>
          <w:tab w:val="left" w:pos="1473"/>
        </w:tabs>
        <w:ind w:right="380" w:firstLine="708"/>
        <w:rPr>
          <w:sz w:val="24"/>
          <w:szCs w:val="24"/>
        </w:rPr>
      </w:pPr>
      <w:r w:rsidRPr="00F86D7D">
        <w:rPr>
          <w:sz w:val="24"/>
          <w:szCs w:val="24"/>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AA49FA" w:rsidRPr="00F86D7D">
        <w:rPr>
          <w:sz w:val="24"/>
          <w:szCs w:val="24"/>
        </w:rPr>
        <w:t xml:space="preserve"> </w:t>
      </w:r>
      <w:r w:rsidRPr="00F86D7D">
        <w:rPr>
          <w:sz w:val="24"/>
          <w:szCs w:val="24"/>
        </w:rPr>
        <w:t>обучающихся);</w:t>
      </w:r>
    </w:p>
    <w:p w:rsidR="00BD1E93" w:rsidRPr="00F86D7D" w:rsidRDefault="009B1F7A">
      <w:pPr>
        <w:pStyle w:val="a5"/>
        <w:numPr>
          <w:ilvl w:val="0"/>
          <w:numId w:val="63"/>
        </w:numPr>
        <w:tabs>
          <w:tab w:val="left" w:pos="1473"/>
        </w:tabs>
        <w:ind w:right="386" w:firstLine="708"/>
        <w:rPr>
          <w:sz w:val="24"/>
          <w:szCs w:val="24"/>
        </w:rPr>
      </w:pPr>
      <w:r w:rsidRPr="00F86D7D">
        <w:rPr>
          <w:sz w:val="24"/>
          <w:szCs w:val="24"/>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w:t>
      </w:r>
    </w:p>
    <w:p w:rsidR="00BD1E93" w:rsidRPr="00F86D7D" w:rsidRDefault="009B1F7A">
      <w:pPr>
        <w:pStyle w:val="1"/>
        <w:numPr>
          <w:ilvl w:val="2"/>
          <w:numId w:val="84"/>
        </w:numPr>
        <w:tabs>
          <w:tab w:val="left" w:pos="1440"/>
        </w:tabs>
        <w:spacing w:before="122"/>
        <w:ind w:right="381" w:firstLine="0"/>
        <w:jc w:val="left"/>
        <w:rPr>
          <w:sz w:val="24"/>
          <w:szCs w:val="24"/>
        </w:rPr>
      </w:pPr>
      <w:bookmarkStart w:id="51" w:name="_TOC_250024"/>
      <w:r w:rsidRPr="00F86D7D">
        <w:rPr>
          <w:sz w:val="24"/>
          <w:szCs w:val="24"/>
        </w:rPr>
        <w:t>Методика и инструментарий мониторинга духовно-нравственного развития, воспитания и социализации</w:t>
      </w:r>
      <w:bookmarkEnd w:id="51"/>
      <w:r w:rsidR="00AA49FA" w:rsidRPr="00F86D7D">
        <w:rPr>
          <w:sz w:val="24"/>
          <w:szCs w:val="24"/>
        </w:rPr>
        <w:t xml:space="preserve"> </w:t>
      </w:r>
      <w:r w:rsidRPr="00F86D7D">
        <w:rPr>
          <w:sz w:val="24"/>
          <w:szCs w:val="24"/>
        </w:rPr>
        <w:t>обучающихся</w:t>
      </w:r>
    </w:p>
    <w:p w:rsidR="00BD1E93" w:rsidRPr="00F86D7D" w:rsidRDefault="009B1F7A">
      <w:pPr>
        <w:pStyle w:val="a3"/>
        <w:ind w:right="387" w:firstLine="707"/>
        <w:rPr>
          <w:sz w:val="24"/>
          <w:szCs w:val="24"/>
        </w:rPr>
      </w:pPr>
      <w:r w:rsidRPr="00F86D7D">
        <w:rPr>
          <w:sz w:val="24"/>
          <w:szCs w:val="24"/>
        </w:rPr>
        <w:t>Инструментарий мониторинга духовно-нравственного развития, воспитания и социализации обучающихся включает следующие элементы:</w:t>
      </w:r>
    </w:p>
    <w:p w:rsidR="00BD1E93" w:rsidRPr="00F86D7D" w:rsidRDefault="009B1F7A">
      <w:pPr>
        <w:pStyle w:val="a5"/>
        <w:numPr>
          <w:ilvl w:val="0"/>
          <w:numId w:val="62"/>
        </w:numPr>
        <w:tabs>
          <w:tab w:val="left" w:pos="1473"/>
        </w:tabs>
        <w:ind w:right="383" w:firstLine="708"/>
        <w:rPr>
          <w:sz w:val="24"/>
          <w:szCs w:val="24"/>
        </w:rPr>
      </w:pPr>
      <w:r w:rsidRPr="00F86D7D">
        <w:rPr>
          <w:sz w:val="24"/>
          <w:szCs w:val="24"/>
        </w:rPr>
        <w:t>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ООО и учета специфики общеобразовательной организации (социокультурное окружение, уклад школьной жизни, запрос родителей и общественности, наличные</w:t>
      </w:r>
      <w:r w:rsidR="00AA49FA" w:rsidRPr="00F86D7D">
        <w:rPr>
          <w:sz w:val="24"/>
          <w:szCs w:val="24"/>
        </w:rPr>
        <w:t xml:space="preserve"> </w:t>
      </w:r>
      <w:r w:rsidRPr="00F86D7D">
        <w:rPr>
          <w:sz w:val="24"/>
          <w:szCs w:val="24"/>
        </w:rPr>
        <w:t>ресурсы);</w:t>
      </w:r>
    </w:p>
    <w:p w:rsidR="00BD1E93" w:rsidRPr="00F86D7D" w:rsidRDefault="009B1F7A">
      <w:pPr>
        <w:pStyle w:val="a5"/>
        <w:numPr>
          <w:ilvl w:val="0"/>
          <w:numId w:val="62"/>
        </w:numPr>
        <w:tabs>
          <w:tab w:val="left" w:pos="1473"/>
        </w:tabs>
        <w:ind w:right="386" w:firstLine="708"/>
        <w:rPr>
          <w:sz w:val="24"/>
          <w:szCs w:val="24"/>
        </w:rPr>
      </w:pPr>
      <w:r w:rsidRPr="00F86D7D">
        <w:rPr>
          <w:sz w:val="24"/>
          <w:szCs w:val="24"/>
        </w:rPr>
        <w:t>периодический контроль за исполнением планов деятельности, обеспечивающей духовно-нравственное развитие, воспитание и социализацию обучающихся;</w:t>
      </w:r>
    </w:p>
    <w:p w:rsidR="00BD1E93" w:rsidRPr="00F86D7D" w:rsidRDefault="009B1F7A">
      <w:pPr>
        <w:pStyle w:val="a5"/>
        <w:numPr>
          <w:ilvl w:val="0"/>
          <w:numId w:val="62"/>
        </w:numPr>
        <w:tabs>
          <w:tab w:val="left" w:pos="1473"/>
        </w:tabs>
        <w:ind w:right="385" w:firstLine="708"/>
        <w:rPr>
          <w:sz w:val="24"/>
          <w:szCs w:val="24"/>
        </w:rPr>
      </w:pPr>
      <w:r w:rsidRPr="00F86D7D">
        <w:rPr>
          <w:sz w:val="24"/>
          <w:szCs w:val="24"/>
        </w:rPr>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w:t>
      </w:r>
      <w:r w:rsidRPr="00F86D7D">
        <w:rPr>
          <w:sz w:val="24"/>
          <w:szCs w:val="24"/>
        </w:rPr>
        <w:lastRenderedPageBreak/>
        <w:t>ученических групп (коллективов), отдельных обучающихся.</w:t>
      </w:r>
    </w:p>
    <w:p w:rsidR="00BD1E93" w:rsidRPr="00F86D7D" w:rsidRDefault="009B1F7A">
      <w:pPr>
        <w:pStyle w:val="1"/>
        <w:numPr>
          <w:ilvl w:val="2"/>
          <w:numId w:val="84"/>
        </w:numPr>
        <w:tabs>
          <w:tab w:val="left" w:pos="1666"/>
        </w:tabs>
        <w:spacing w:before="119"/>
        <w:ind w:right="380" w:firstLine="0"/>
        <w:jc w:val="both"/>
        <w:rPr>
          <w:sz w:val="24"/>
          <w:szCs w:val="24"/>
        </w:rPr>
      </w:pPr>
      <w:bookmarkStart w:id="52" w:name="_TOC_250023"/>
      <w:r w:rsidRPr="00F86D7D">
        <w:rPr>
          <w:sz w:val="24"/>
          <w:szCs w:val="24"/>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w:t>
      </w:r>
      <w:bookmarkEnd w:id="52"/>
      <w:r w:rsidR="00AA49FA" w:rsidRPr="00F86D7D">
        <w:rPr>
          <w:sz w:val="24"/>
          <w:szCs w:val="24"/>
        </w:rPr>
        <w:t xml:space="preserve"> </w:t>
      </w:r>
      <w:r w:rsidRPr="00F86D7D">
        <w:rPr>
          <w:sz w:val="24"/>
          <w:szCs w:val="24"/>
        </w:rPr>
        <w:t>обучающихся</w:t>
      </w:r>
    </w:p>
    <w:p w:rsidR="00BD1E93" w:rsidRPr="00F86D7D" w:rsidRDefault="009B1F7A">
      <w:pPr>
        <w:spacing w:before="122"/>
        <w:ind w:left="478" w:right="384" w:firstLine="707"/>
        <w:jc w:val="both"/>
        <w:rPr>
          <w:b/>
          <w:sz w:val="24"/>
          <w:szCs w:val="24"/>
        </w:rPr>
      </w:pPr>
      <w:r w:rsidRPr="00F86D7D">
        <w:rPr>
          <w:b/>
          <w:sz w:val="24"/>
          <w:szCs w:val="24"/>
        </w:rPr>
        <w:t>Воспитание гражданственности, патриотизма, уважения к правам, свободам и обязанностям человека:</w:t>
      </w:r>
    </w:p>
    <w:p w:rsidR="00BD1E93" w:rsidRPr="00F86D7D" w:rsidRDefault="009B1F7A">
      <w:pPr>
        <w:pStyle w:val="a5"/>
        <w:numPr>
          <w:ilvl w:val="3"/>
          <w:numId w:val="84"/>
        </w:numPr>
        <w:tabs>
          <w:tab w:val="left" w:pos="1379"/>
        </w:tabs>
        <w:ind w:left="478" w:right="382" w:firstLine="420"/>
        <w:rPr>
          <w:sz w:val="24"/>
          <w:szCs w:val="24"/>
        </w:rPr>
      </w:pPr>
      <w:r w:rsidRPr="00F86D7D">
        <w:rPr>
          <w:sz w:val="24"/>
          <w:szCs w:val="24"/>
        </w:rPr>
        <w:t>ценностное отношение к России, своему народу,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w:t>
      </w:r>
      <w:r w:rsidR="00AA49FA" w:rsidRPr="00F86D7D">
        <w:rPr>
          <w:sz w:val="24"/>
          <w:szCs w:val="24"/>
        </w:rPr>
        <w:t xml:space="preserve"> </w:t>
      </w:r>
      <w:r w:rsidRPr="00F86D7D">
        <w:rPr>
          <w:sz w:val="24"/>
          <w:szCs w:val="24"/>
        </w:rPr>
        <w:t>поколению;</w:t>
      </w:r>
    </w:p>
    <w:p w:rsidR="00BD1E93" w:rsidRPr="00F86D7D" w:rsidRDefault="009B1F7A">
      <w:pPr>
        <w:pStyle w:val="a5"/>
        <w:numPr>
          <w:ilvl w:val="3"/>
          <w:numId w:val="84"/>
        </w:numPr>
        <w:tabs>
          <w:tab w:val="left" w:pos="1379"/>
        </w:tabs>
        <w:ind w:left="478" w:right="390" w:firstLine="420"/>
        <w:rPr>
          <w:sz w:val="24"/>
          <w:szCs w:val="24"/>
        </w:rPr>
      </w:pPr>
      <w:r w:rsidRPr="00F86D7D">
        <w:rPr>
          <w:sz w:val="24"/>
          <w:szCs w:val="24"/>
        </w:rPr>
        <w:t>знание основных положений Конституции Российской Федерации, символов государства, основных прав и обязанностей граждан</w:t>
      </w:r>
      <w:r w:rsidR="00AA49FA" w:rsidRPr="00F86D7D">
        <w:rPr>
          <w:sz w:val="24"/>
          <w:szCs w:val="24"/>
        </w:rPr>
        <w:t xml:space="preserve"> </w:t>
      </w:r>
      <w:r w:rsidRPr="00F86D7D">
        <w:rPr>
          <w:sz w:val="24"/>
          <w:szCs w:val="24"/>
        </w:rPr>
        <w:t>России;</w:t>
      </w:r>
    </w:p>
    <w:p w:rsidR="00BD1E93" w:rsidRPr="00F86D7D" w:rsidRDefault="009B1F7A">
      <w:pPr>
        <w:pStyle w:val="a5"/>
        <w:numPr>
          <w:ilvl w:val="3"/>
          <w:numId w:val="84"/>
        </w:numPr>
        <w:tabs>
          <w:tab w:val="left" w:pos="1379"/>
        </w:tabs>
        <w:spacing w:before="85"/>
        <w:ind w:left="478" w:right="390" w:firstLine="420"/>
        <w:rPr>
          <w:sz w:val="24"/>
          <w:szCs w:val="24"/>
        </w:rPr>
      </w:pPr>
      <w:r w:rsidRPr="00F86D7D">
        <w:rPr>
          <w:sz w:val="24"/>
          <w:szCs w:val="24"/>
        </w:rPr>
        <w:t>системные представления о народах России, понимание их общей исторической судьбы, единства народов нашей страны; опыт социальной и межкультурной</w:t>
      </w:r>
      <w:r w:rsidR="00AA49FA" w:rsidRPr="00F86D7D">
        <w:rPr>
          <w:sz w:val="24"/>
          <w:szCs w:val="24"/>
        </w:rPr>
        <w:t xml:space="preserve"> </w:t>
      </w:r>
      <w:r w:rsidRPr="00F86D7D">
        <w:rPr>
          <w:sz w:val="24"/>
          <w:szCs w:val="24"/>
        </w:rPr>
        <w:t>коммуникации;</w:t>
      </w:r>
    </w:p>
    <w:p w:rsidR="00BD1E93" w:rsidRPr="00F86D7D" w:rsidRDefault="009B1F7A">
      <w:pPr>
        <w:pStyle w:val="a5"/>
        <w:numPr>
          <w:ilvl w:val="3"/>
          <w:numId w:val="84"/>
        </w:numPr>
        <w:tabs>
          <w:tab w:val="left" w:pos="1379"/>
        </w:tabs>
        <w:ind w:left="478" w:right="387" w:firstLine="420"/>
        <w:rPr>
          <w:sz w:val="24"/>
          <w:szCs w:val="24"/>
        </w:rPr>
      </w:pPr>
      <w:r w:rsidRPr="00F86D7D">
        <w:rPr>
          <w:sz w:val="24"/>
          <w:szCs w:val="24"/>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w:t>
      </w:r>
      <w:r w:rsidR="00AA49FA" w:rsidRPr="00F86D7D">
        <w:rPr>
          <w:sz w:val="24"/>
          <w:szCs w:val="24"/>
        </w:rPr>
        <w:t xml:space="preserve"> </w:t>
      </w:r>
      <w:r w:rsidRPr="00F86D7D">
        <w:rPr>
          <w:sz w:val="24"/>
          <w:szCs w:val="24"/>
        </w:rPr>
        <w:t>жизни;</w:t>
      </w:r>
    </w:p>
    <w:p w:rsidR="00BD1E93" w:rsidRPr="00F86D7D" w:rsidRDefault="009B1F7A">
      <w:pPr>
        <w:pStyle w:val="a5"/>
        <w:numPr>
          <w:ilvl w:val="3"/>
          <w:numId w:val="84"/>
        </w:numPr>
        <w:tabs>
          <w:tab w:val="left" w:pos="1379"/>
        </w:tabs>
        <w:ind w:left="478" w:right="381" w:firstLine="420"/>
        <w:rPr>
          <w:sz w:val="24"/>
          <w:szCs w:val="24"/>
        </w:rPr>
      </w:pPr>
      <w:r w:rsidRPr="00F86D7D">
        <w:rPr>
          <w:sz w:val="24"/>
          <w:szCs w:val="24"/>
        </w:rPr>
        <w:t>понимание защиты Отечества как конституционного долга и священной обязанности гражданина, уважительное отношение к Российской армии, к защитникам</w:t>
      </w:r>
      <w:r w:rsidR="00AA49FA" w:rsidRPr="00F86D7D">
        <w:rPr>
          <w:sz w:val="24"/>
          <w:szCs w:val="24"/>
        </w:rPr>
        <w:t xml:space="preserve"> </w:t>
      </w:r>
      <w:r w:rsidRPr="00F86D7D">
        <w:rPr>
          <w:sz w:val="24"/>
          <w:szCs w:val="24"/>
        </w:rPr>
        <w:t>Родины;</w:t>
      </w:r>
    </w:p>
    <w:p w:rsidR="00BD1E93" w:rsidRPr="00F86D7D" w:rsidRDefault="009B1F7A">
      <w:pPr>
        <w:pStyle w:val="a5"/>
        <w:numPr>
          <w:ilvl w:val="3"/>
          <w:numId w:val="84"/>
        </w:numPr>
        <w:tabs>
          <w:tab w:val="left" w:pos="1378"/>
          <w:tab w:val="left" w:pos="1379"/>
        </w:tabs>
        <w:spacing w:line="342" w:lineRule="exact"/>
        <w:ind w:left="478" w:firstLine="420"/>
        <w:jc w:val="left"/>
        <w:rPr>
          <w:sz w:val="24"/>
          <w:szCs w:val="24"/>
        </w:rPr>
      </w:pPr>
      <w:r w:rsidRPr="00F86D7D">
        <w:rPr>
          <w:sz w:val="24"/>
          <w:szCs w:val="24"/>
        </w:rPr>
        <w:t>уважительное отношение к органам охраны</w:t>
      </w:r>
      <w:r w:rsidR="00AA49FA" w:rsidRPr="00F86D7D">
        <w:rPr>
          <w:sz w:val="24"/>
          <w:szCs w:val="24"/>
        </w:rPr>
        <w:t xml:space="preserve"> </w:t>
      </w:r>
      <w:r w:rsidRPr="00F86D7D">
        <w:rPr>
          <w:sz w:val="24"/>
          <w:szCs w:val="24"/>
        </w:rPr>
        <w:t>правопорядка;</w:t>
      </w:r>
    </w:p>
    <w:p w:rsidR="00BD1E93" w:rsidRPr="00F86D7D" w:rsidRDefault="009B1F7A">
      <w:pPr>
        <w:pStyle w:val="a5"/>
        <w:numPr>
          <w:ilvl w:val="3"/>
          <w:numId w:val="84"/>
        </w:numPr>
        <w:tabs>
          <w:tab w:val="left" w:pos="1448"/>
          <w:tab w:val="left" w:pos="1449"/>
        </w:tabs>
        <w:spacing w:line="342" w:lineRule="exact"/>
        <w:ind w:left="1448" w:hanging="550"/>
        <w:jc w:val="left"/>
        <w:rPr>
          <w:sz w:val="24"/>
          <w:szCs w:val="24"/>
        </w:rPr>
      </w:pPr>
      <w:r w:rsidRPr="00F86D7D">
        <w:rPr>
          <w:sz w:val="24"/>
          <w:szCs w:val="24"/>
        </w:rPr>
        <w:t>знание национальных героев и важнейших событий истории</w:t>
      </w:r>
      <w:r w:rsidR="00AA49FA" w:rsidRPr="00F86D7D">
        <w:rPr>
          <w:sz w:val="24"/>
          <w:szCs w:val="24"/>
        </w:rPr>
        <w:t xml:space="preserve"> </w:t>
      </w:r>
      <w:r w:rsidRPr="00F86D7D">
        <w:rPr>
          <w:sz w:val="24"/>
          <w:szCs w:val="24"/>
        </w:rPr>
        <w:t>России;</w:t>
      </w:r>
    </w:p>
    <w:p w:rsidR="00BD1E93" w:rsidRPr="00F86D7D" w:rsidRDefault="009B1F7A">
      <w:pPr>
        <w:pStyle w:val="a5"/>
        <w:numPr>
          <w:ilvl w:val="3"/>
          <w:numId w:val="84"/>
        </w:numPr>
        <w:tabs>
          <w:tab w:val="left" w:pos="1449"/>
        </w:tabs>
        <w:ind w:left="478" w:right="389" w:firstLine="420"/>
        <w:rPr>
          <w:sz w:val="24"/>
          <w:szCs w:val="24"/>
        </w:rPr>
      </w:pPr>
      <w:r w:rsidRPr="00F86D7D">
        <w:rPr>
          <w:sz w:val="24"/>
          <w:szCs w:val="24"/>
        </w:rPr>
        <w:t>знание государственных праздников, их истории и значения для общества.</w:t>
      </w:r>
    </w:p>
    <w:p w:rsidR="00BD1E93" w:rsidRPr="00F86D7D" w:rsidRDefault="009B1F7A">
      <w:pPr>
        <w:pStyle w:val="1"/>
        <w:spacing w:before="122" w:line="319" w:lineRule="exact"/>
        <w:rPr>
          <w:sz w:val="24"/>
          <w:szCs w:val="24"/>
        </w:rPr>
      </w:pPr>
      <w:r w:rsidRPr="00F86D7D">
        <w:rPr>
          <w:sz w:val="24"/>
          <w:szCs w:val="24"/>
        </w:rPr>
        <w:t>Воспитание социальной ответственности и компетентности:</w:t>
      </w:r>
    </w:p>
    <w:p w:rsidR="00BD1E93" w:rsidRPr="00F86D7D" w:rsidRDefault="009B1F7A">
      <w:pPr>
        <w:pStyle w:val="a5"/>
        <w:numPr>
          <w:ilvl w:val="3"/>
          <w:numId w:val="84"/>
        </w:numPr>
        <w:tabs>
          <w:tab w:val="left" w:pos="1378"/>
          <w:tab w:val="left" w:pos="1379"/>
        </w:tabs>
        <w:spacing w:line="340" w:lineRule="exact"/>
        <w:ind w:left="478" w:firstLine="420"/>
        <w:jc w:val="left"/>
        <w:rPr>
          <w:sz w:val="24"/>
          <w:szCs w:val="24"/>
        </w:rPr>
      </w:pPr>
      <w:r w:rsidRPr="00F86D7D">
        <w:rPr>
          <w:sz w:val="24"/>
          <w:szCs w:val="24"/>
        </w:rPr>
        <w:t>позитивное отношение, сознательное принятие роли</w:t>
      </w:r>
      <w:r w:rsidR="00AA49FA" w:rsidRPr="00F86D7D">
        <w:rPr>
          <w:sz w:val="24"/>
          <w:szCs w:val="24"/>
        </w:rPr>
        <w:t xml:space="preserve"> </w:t>
      </w:r>
      <w:r w:rsidRPr="00F86D7D">
        <w:rPr>
          <w:sz w:val="24"/>
          <w:szCs w:val="24"/>
        </w:rPr>
        <w:t>гражданина;</w:t>
      </w:r>
    </w:p>
    <w:p w:rsidR="00BD1E93" w:rsidRPr="00F86D7D" w:rsidRDefault="009B1F7A">
      <w:pPr>
        <w:pStyle w:val="a5"/>
        <w:numPr>
          <w:ilvl w:val="3"/>
          <w:numId w:val="84"/>
        </w:numPr>
        <w:tabs>
          <w:tab w:val="left" w:pos="1379"/>
        </w:tabs>
        <w:spacing w:before="1"/>
        <w:ind w:left="478" w:right="389" w:firstLine="420"/>
        <w:rPr>
          <w:sz w:val="24"/>
          <w:szCs w:val="24"/>
        </w:rPr>
      </w:pPr>
      <w:r w:rsidRPr="00F86D7D">
        <w:rPr>
          <w:sz w:val="24"/>
          <w:szCs w:val="24"/>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w:t>
      </w:r>
      <w:r w:rsidR="00AA49FA" w:rsidRPr="00F86D7D">
        <w:rPr>
          <w:sz w:val="24"/>
          <w:szCs w:val="24"/>
        </w:rPr>
        <w:t xml:space="preserve"> </w:t>
      </w:r>
      <w:r w:rsidRPr="00F86D7D">
        <w:rPr>
          <w:sz w:val="24"/>
          <w:szCs w:val="24"/>
        </w:rPr>
        <w:t>норм;</w:t>
      </w:r>
    </w:p>
    <w:p w:rsidR="00BD1E93" w:rsidRPr="00F86D7D" w:rsidRDefault="009B1F7A">
      <w:pPr>
        <w:pStyle w:val="a5"/>
        <w:numPr>
          <w:ilvl w:val="3"/>
          <w:numId w:val="84"/>
        </w:numPr>
        <w:tabs>
          <w:tab w:val="left" w:pos="1379"/>
        </w:tabs>
        <w:ind w:left="478" w:right="388" w:firstLine="420"/>
        <w:rPr>
          <w:sz w:val="24"/>
          <w:szCs w:val="24"/>
        </w:rPr>
      </w:pPr>
      <w:r w:rsidRPr="00F86D7D">
        <w:rPr>
          <w:sz w:val="24"/>
          <w:szCs w:val="24"/>
        </w:rPr>
        <w:t>первоначальные навыки практической деятельности в составе различных социокультурных групп конструктивной общественной</w:t>
      </w:r>
      <w:r w:rsidR="00AA49FA" w:rsidRPr="00F86D7D">
        <w:rPr>
          <w:sz w:val="24"/>
          <w:szCs w:val="24"/>
        </w:rPr>
        <w:t xml:space="preserve"> </w:t>
      </w:r>
      <w:r w:rsidRPr="00F86D7D">
        <w:rPr>
          <w:sz w:val="24"/>
          <w:szCs w:val="24"/>
        </w:rPr>
        <w:t>направленности;</w:t>
      </w:r>
    </w:p>
    <w:p w:rsidR="00BD1E93" w:rsidRPr="00F86D7D" w:rsidRDefault="009B1F7A">
      <w:pPr>
        <w:pStyle w:val="a5"/>
        <w:numPr>
          <w:ilvl w:val="3"/>
          <w:numId w:val="84"/>
        </w:numPr>
        <w:tabs>
          <w:tab w:val="left" w:pos="1379"/>
        </w:tabs>
        <w:ind w:left="478" w:right="380" w:firstLine="420"/>
        <w:rPr>
          <w:sz w:val="24"/>
          <w:szCs w:val="24"/>
        </w:rPr>
      </w:pPr>
      <w:r w:rsidRPr="00F86D7D">
        <w:rPr>
          <w:sz w:val="24"/>
          <w:szCs w:val="24"/>
        </w:rPr>
        <w:t>сознательное понимание своей принадлежности к социальным общностям (семья, классный и школьный коллектив, сообщество города, неформальные подростковые общности и др.), определение своего места и роли в этих сообществах;</w:t>
      </w:r>
    </w:p>
    <w:p w:rsidR="00BD1E93" w:rsidRPr="00F86D7D" w:rsidRDefault="009B1F7A">
      <w:pPr>
        <w:pStyle w:val="a5"/>
        <w:numPr>
          <w:ilvl w:val="3"/>
          <w:numId w:val="84"/>
        </w:numPr>
        <w:tabs>
          <w:tab w:val="left" w:pos="1449"/>
        </w:tabs>
        <w:ind w:left="478" w:right="390" w:firstLine="420"/>
        <w:rPr>
          <w:sz w:val="24"/>
          <w:szCs w:val="24"/>
        </w:rPr>
      </w:pPr>
      <w:r w:rsidRPr="00F86D7D">
        <w:rPr>
          <w:sz w:val="24"/>
          <w:szCs w:val="24"/>
        </w:rPr>
        <w:t>знание о различных общественных и профессиональных организациях, их структуре, целях и характере</w:t>
      </w:r>
      <w:r w:rsidR="00AA49FA" w:rsidRPr="00F86D7D">
        <w:rPr>
          <w:sz w:val="24"/>
          <w:szCs w:val="24"/>
        </w:rPr>
        <w:t xml:space="preserve"> </w:t>
      </w:r>
      <w:r w:rsidRPr="00F86D7D">
        <w:rPr>
          <w:sz w:val="24"/>
          <w:szCs w:val="24"/>
        </w:rPr>
        <w:t>деятельности;</w:t>
      </w:r>
    </w:p>
    <w:p w:rsidR="00BD1E93" w:rsidRPr="00F86D7D" w:rsidRDefault="009B1F7A">
      <w:pPr>
        <w:pStyle w:val="a5"/>
        <w:numPr>
          <w:ilvl w:val="3"/>
          <w:numId w:val="84"/>
        </w:numPr>
        <w:tabs>
          <w:tab w:val="left" w:pos="1379"/>
        </w:tabs>
        <w:ind w:left="478" w:right="381" w:firstLine="420"/>
        <w:rPr>
          <w:sz w:val="24"/>
          <w:szCs w:val="24"/>
        </w:rPr>
      </w:pPr>
      <w:r w:rsidRPr="00F86D7D">
        <w:rPr>
          <w:sz w:val="24"/>
          <w:szCs w:val="24"/>
        </w:rPr>
        <w:t>умение вести дискуссию по социальным вопросам, обосновывать свою гражданскую позицию, вести диалог и достигать</w:t>
      </w:r>
      <w:r w:rsidR="00AA49FA" w:rsidRPr="00F86D7D">
        <w:rPr>
          <w:sz w:val="24"/>
          <w:szCs w:val="24"/>
        </w:rPr>
        <w:t xml:space="preserve"> </w:t>
      </w:r>
      <w:r w:rsidRPr="00F86D7D">
        <w:rPr>
          <w:sz w:val="24"/>
          <w:szCs w:val="24"/>
        </w:rPr>
        <w:t>взаимопонимания;</w:t>
      </w:r>
    </w:p>
    <w:p w:rsidR="00BD1E93" w:rsidRPr="00F86D7D" w:rsidRDefault="009B1F7A">
      <w:pPr>
        <w:pStyle w:val="a5"/>
        <w:numPr>
          <w:ilvl w:val="3"/>
          <w:numId w:val="84"/>
        </w:numPr>
        <w:tabs>
          <w:tab w:val="left" w:pos="1379"/>
        </w:tabs>
        <w:ind w:left="478" w:right="387" w:firstLine="420"/>
        <w:rPr>
          <w:sz w:val="24"/>
          <w:szCs w:val="24"/>
        </w:rPr>
      </w:pPr>
      <w:r w:rsidRPr="00F86D7D">
        <w:rPr>
          <w:sz w:val="24"/>
          <w:szCs w:val="24"/>
        </w:rPr>
        <w:t>умение самостоятельно разрабатывать, согласовывать со сверстниками, учителями и родителями и выполнять правила поведения в семье, классном и школьном</w:t>
      </w:r>
      <w:r w:rsidR="00AA49FA" w:rsidRPr="00F86D7D">
        <w:rPr>
          <w:sz w:val="24"/>
          <w:szCs w:val="24"/>
        </w:rPr>
        <w:t xml:space="preserve"> </w:t>
      </w:r>
      <w:r w:rsidRPr="00F86D7D">
        <w:rPr>
          <w:sz w:val="24"/>
          <w:szCs w:val="24"/>
        </w:rPr>
        <w:t>коллективах;</w:t>
      </w:r>
    </w:p>
    <w:p w:rsidR="00BD1E93" w:rsidRPr="00F86D7D" w:rsidRDefault="009B1F7A">
      <w:pPr>
        <w:pStyle w:val="a5"/>
        <w:numPr>
          <w:ilvl w:val="3"/>
          <w:numId w:val="84"/>
        </w:numPr>
        <w:tabs>
          <w:tab w:val="left" w:pos="1451"/>
        </w:tabs>
        <w:ind w:left="478" w:right="386" w:firstLine="420"/>
        <w:rPr>
          <w:sz w:val="24"/>
          <w:szCs w:val="24"/>
        </w:rPr>
      </w:pPr>
      <w:r w:rsidRPr="00F86D7D">
        <w:rPr>
          <w:sz w:val="24"/>
          <w:szCs w:val="24"/>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w:t>
      </w:r>
      <w:r w:rsidR="00AA49FA" w:rsidRPr="00F86D7D">
        <w:rPr>
          <w:sz w:val="24"/>
          <w:szCs w:val="24"/>
        </w:rPr>
        <w:t xml:space="preserve"> </w:t>
      </w:r>
      <w:r w:rsidRPr="00F86D7D">
        <w:rPr>
          <w:sz w:val="24"/>
          <w:szCs w:val="24"/>
        </w:rPr>
        <w:t>поселении;</w:t>
      </w:r>
    </w:p>
    <w:p w:rsidR="00BD1E93" w:rsidRPr="00F86D7D" w:rsidRDefault="009B1F7A">
      <w:pPr>
        <w:pStyle w:val="a5"/>
        <w:numPr>
          <w:ilvl w:val="3"/>
          <w:numId w:val="84"/>
        </w:numPr>
        <w:tabs>
          <w:tab w:val="left" w:pos="1379"/>
        </w:tabs>
        <w:ind w:left="478" w:right="382" w:firstLine="420"/>
        <w:rPr>
          <w:sz w:val="24"/>
          <w:szCs w:val="24"/>
        </w:rPr>
      </w:pPr>
      <w:r w:rsidRPr="00F86D7D">
        <w:rPr>
          <w:sz w:val="24"/>
          <w:szCs w:val="24"/>
        </w:rPr>
        <w:t>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w:t>
      </w:r>
      <w:r w:rsidR="000152B6" w:rsidRPr="00F86D7D">
        <w:rPr>
          <w:sz w:val="24"/>
          <w:szCs w:val="24"/>
        </w:rPr>
        <w:t xml:space="preserve"> </w:t>
      </w:r>
      <w:r w:rsidRPr="00F86D7D">
        <w:rPr>
          <w:sz w:val="24"/>
          <w:szCs w:val="24"/>
        </w:rPr>
        <w:t>норм.</w:t>
      </w:r>
    </w:p>
    <w:p w:rsidR="00BD1E93" w:rsidRPr="00F86D7D" w:rsidRDefault="009B1F7A">
      <w:pPr>
        <w:pStyle w:val="1"/>
        <w:spacing w:before="117" w:line="319" w:lineRule="exact"/>
        <w:rPr>
          <w:sz w:val="24"/>
          <w:szCs w:val="24"/>
        </w:rPr>
      </w:pPr>
      <w:r w:rsidRPr="00F86D7D">
        <w:rPr>
          <w:sz w:val="24"/>
          <w:szCs w:val="24"/>
        </w:rPr>
        <w:t>Воспитание нравственных чувств, убеждений, этического сознания:</w:t>
      </w:r>
    </w:p>
    <w:p w:rsidR="00BD1E93" w:rsidRPr="00F86D7D" w:rsidRDefault="009B1F7A">
      <w:pPr>
        <w:pStyle w:val="a5"/>
        <w:numPr>
          <w:ilvl w:val="3"/>
          <w:numId w:val="84"/>
        </w:numPr>
        <w:tabs>
          <w:tab w:val="left" w:pos="1379"/>
        </w:tabs>
        <w:ind w:left="478" w:right="385" w:firstLine="420"/>
        <w:rPr>
          <w:sz w:val="24"/>
          <w:szCs w:val="24"/>
        </w:rPr>
      </w:pPr>
      <w:r w:rsidRPr="00F86D7D">
        <w:rPr>
          <w:sz w:val="24"/>
          <w:szCs w:val="24"/>
        </w:rPr>
        <w:t>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w:t>
      </w:r>
      <w:r w:rsidR="000152B6" w:rsidRPr="00F86D7D">
        <w:rPr>
          <w:sz w:val="24"/>
          <w:szCs w:val="24"/>
        </w:rPr>
        <w:t xml:space="preserve"> </w:t>
      </w:r>
      <w:r w:rsidRPr="00F86D7D">
        <w:rPr>
          <w:sz w:val="24"/>
          <w:szCs w:val="24"/>
        </w:rPr>
        <w:t>народа;</w:t>
      </w:r>
    </w:p>
    <w:p w:rsidR="00BD1E93" w:rsidRPr="00F86D7D" w:rsidRDefault="009B1F7A">
      <w:pPr>
        <w:pStyle w:val="a5"/>
        <w:numPr>
          <w:ilvl w:val="3"/>
          <w:numId w:val="84"/>
        </w:numPr>
        <w:tabs>
          <w:tab w:val="left" w:pos="1379"/>
        </w:tabs>
        <w:ind w:left="478" w:right="388" w:firstLine="420"/>
        <w:rPr>
          <w:sz w:val="24"/>
          <w:szCs w:val="24"/>
        </w:rPr>
      </w:pPr>
      <w:r w:rsidRPr="00F86D7D">
        <w:rPr>
          <w:sz w:val="24"/>
          <w:szCs w:val="24"/>
        </w:rPr>
        <w:t>чувство дружбы к представителям всех национальностей Российской Федерации;</w:t>
      </w:r>
    </w:p>
    <w:p w:rsidR="00BD1E93" w:rsidRPr="00F86D7D" w:rsidRDefault="00BD1E93">
      <w:pPr>
        <w:jc w:val="both"/>
        <w:rPr>
          <w:sz w:val="24"/>
          <w:szCs w:val="24"/>
        </w:rPr>
        <w:sectPr w:rsidR="00BD1E93" w:rsidRPr="00F86D7D">
          <w:footerReference w:type="default" r:id="rId19"/>
          <w:pgSz w:w="11910" w:h="16840"/>
          <w:pgMar w:top="740" w:right="180" w:bottom="1140" w:left="940" w:header="0" w:footer="877" w:gutter="0"/>
          <w:cols w:space="720"/>
        </w:sectPr>
      </w:pPr>
    </w:p>
    <w:p w:rsidR="00BD1E93" w:rsidRPr="00F86D7D" w:rsidRDefault="009B1F7A">
      <w:pPr>
        <w:pStyle w:val="a5"/>
        <w:numPr>
          <w:ilvl w:val="3"/>
          <w:numId w:val="84"/>
        </w:numPr>
        <w:tabs>
          <w:tab w:val="left" w:pos="1379"/>
        </w:tabs>
        <w:spacing w:before="85"/>
        <w:ind w:left="478" w:right="385" w:firstLine="420"/>
        <w:rPr>
          <w:sz w:val="24"/>
          <w:szCs w:val="24"/>
        </w:rPr>
      </w:pPr>
      <w:r w:rsidRPr="00F86D7D">
        <w:rPr>
          <w:sz w:val="24"/>
          <w:szCs w:val="24"/>
        </w:rPr>
        <w:lastRenderedPageBreak/>
        <w:t>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w:t>
      </w:r>
      <w:r w:rsidR="000152B6" w:rsidRPr="00F86D7D">
        <w:rPr>
          <w:sz w:val="24"/>
          <w:szCs w:val="24"/>
        </w:rPr>
        <w:t xml:space="preserve"> </w:t>
      </w:r>
      <w:r w:rsidRPr="00F86D7D">
        <w:rPr>
          <w:sz w:val="24"/>
          <w:szCs w:val="24"/>
        </w:rPr>
        <w:t>поддержке;</w:t>
      </w:r>
    </w:p>
    <w:p w:rsidR="00BD1E93" w:rsidRPr="00F86D7D" w:rsidRDefault="009B1F7A">
      <w:pPr>
        <w:pStyle w:val="a5"/>
        <w:numPr>
          <w:ilvl w:val="3"/>
          <w:numId w:val="84"/>
        </w:numPr>
        <w:tabs>
          <w:tab w:val="left" w:pos="1379"/>
        </w:tabs>
        <w:ind w:left="478" w:right="386" w:firstLine="420"/>
        <w:rPr>
          <w:sz w:val="24"/>
          <w:szCs w:val="24"/>
        </w:rPr>
      </w:pPr>
      <w:r w:rsidRPr="00F86D7D">
        <w:rPr>
          <w:sz w:val="24"/>
          <w:szCs w:val="24"/>
        </w:rPr>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w:t>
      </w:r>
      <w:r w:rsidR="000152B6" w:rsidRPr="00F86D7D">
        <w:rPr>
          <w:sz w:val="24"/>
          <w:szCs w:val="24"/>
        </w:rPr>
        <w:t xml:space="preserve"> </w:t>
      </w:r>
      <w:r w:rsidRPr="00F86D7D">
        <w:rPr>
          <w:sz w:val="24"/>
          <w:szCs w:val="24"/>
        </w:rPr>
        <w:t>младшим;</w:t>
      </w:r>
    </w:p>
    <w:p w:rsidR="00BD1E93" w:rsidRPr="00F86D7D" w:rsidRDefault="009B1F7A">
      <w:pPr>
        <w:pStyle w:val="a5"/>
        <w:numPr>
          <w:ilvl w:val="3"/>
          <w:numId w:val="84"/>
        </w:numPr>
        <w:tabs>
          <w:tab w:val="left" w:pos="1378"/>
          <w:tab w:val="left" w:pos="1379"/>
        </w:tabs>
        <w:spacing w:line="340" w:lineRule="exact"/>
        <w:ind w:left="478" w:firstLine="420"/>
        <w:jc w:val="left"/>
        <w:rPr>
          <w:sz w:val="24"/>
          <w:szCs w:val="24"/>
        </w:rPr>
      </w:pPr>
      <w:r w:rsidRPr="00F86D7D">
        <w:rPr>
          <w:sz w:val="24"/>
          <w:szCs w:val="24"/>
        </w:rPr>
        <w:t>знание традиций своей семьи и школы, бережное отношение к</w:t>
      </w:r>
      <w:r w:rsidR="000152B6" w:rsidRPr="00F86D7D">
        <w:rPr>
          <w:sz w:val="24"/>
          <w:szCs w:val="24"/>
        </w:rPr>
        <w:t xml:space="preserve"> </w:t>
      </w:r>
      <w:r w:rsidRPr="00F86D7D">
        <w:rPr>
          <w:sz w:val="24"/>
          <w:szCs w:val="24"/>
        </w:rPr>
        <w:t>ним;</w:t>
      </w:r>
    </w:p>
    <w:p w:rsidR="00BD1E93" w:rsidRPr="00F86D7D" w:rsidRDefault="009B1F7A">
      <w:pPr>
        <w:pStyle w:val="a5"/>
        <w:numPr>
          <w:ilvl w:val="3"/>
          <w:numId w:val="84"/>
        </w:numPr>
        <w:tabs>
          <w:tab w:val="left" w:pos="1379"/>
        </w:tabs>
        <w:ind w:left="478" w:right="380" w:firstLine="420"/>
        <w:rPr>
          <w:sz w:val="24"/>
          <w:szCs w:val="24"/>
        </w:rPr>
      </w:pPr>
      <w:r w:rsidRPr="00F86D7D">
        <w:rPr>
          <w:sz w:val="24"/>
          <w:szCs w:val="24"/>
        </w:rPr>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w:t>
      </w:r>
      <w:r w:rsidR="000152B6" w:rsidRPr="00F86D7D">
        <w:rPr>
          <w:sz w:val="24"/>
          <w:szCs w:val="24"/>
        </w:rPr>
        <w:t xml:space="preserve"> </w:t>
      </w:r>
      <w:r w:rsidRPr="00F86D7D">
        <w:rPr>
          <w:sz w:val="24"/>
          <w:szCs w:val="24"/>
        </w:rPr>
        <w:t>мира;</w:t>
      </w:r>
    </w:p>
    <w:p w:rsidR="00BD1E93" w:rsidRPr="00F86D7D" w:rsidRDefault="009B1F7A">
      <w:pPr>
        <w:pStyle w:val="a5"/>
        <w:numPr>
          <w:ilvl w:val="3"/>
          <w:numId w:val="84"/>
        </w:numPr>
        <w:tabs>
          <w:tab w:val="left" w:pos="1379"/>
        </w:tabs>
        <w:ind w:left="478" w:right="388" w:firstLine="420"/>
        <w:rPr>
          <w:sz w:val="24"/>
          <w:szCs w:val="24"/>
        </w:rPr>
      </w:pPr>
      <w:r w:rsidRPr="00F86D7D">
        <w:rPr>
          <w:sz w:val="24"/>
          <w:szCs w:val="24"/>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w:t>
      </w:r>
      <w:r w:rsidR="000152B6" w:rsidRPr="00F86D7D">
        <w:rPr>
          <w:sz w:val="24"/>
          <w:szCs w:val="24"/>
        </w:rPr>
        <w:t xml:space="preserve"> </w:t>
      </w:r>
      <w:r w:rsidRPr="00F86D7D">
        <w:rPr>
          <w:sz w:val="24"/>
          <w:szCs w:val="24"/>
        </w:rPr>
        <w:t>общении;</w:t>
      </w:r>
    </w:p>
    <w:p w:rsidR="00BD1E93" w:rsidRPr="00F86D7D" w:rsidRDefault="009B1F7A">
      <w:pPr>
        <w:pStyle w:val="a5"/>
        <w:numPr>
          <w:ilvl w:val="3"/>
          <w:numId w:val="84"/>
        </w:numPr>
        <w:tabs>
          <w:tab w:val="left" w:pos="1379"/>
        </w:tabs>
        <w:ind w:left="478" w:right="388" w:firstLine="420"/>
        <w:rPr>
          <w:sz w:val="24"/>
          <w:szCs w:val="24"/>
        </w:rPr>
      </w:pPr>
      <w:r w:rsidRPr="00F86D7D">
        <w:rPr>
          <w:sz w:val="24"/>
          <w:szCs w:val="24"/>
        </w:rPr>
        <w:t>готовность сознательно выполнять правила для обучающихся, понимание не</w:t>
      </w:r>
      <w:r w:rsidR="000152B6" w:rsidRPr="00F86D7D">
        <w:rPr>
          <w:sz w:val="24"/>
          <w:szCs w:val="24"/>
        </w:rPr>
        <w:t xml:space="preserve"> </w:t>
      </w:r>
      <w:r w:rsidRPr="00F86D7D">
        <w:rPr>
          <w:sz w:val="24"/>
          <w:szCs w:val="24"/>
        </w:rPr>
        <w:t>обходимости</w:t>
      </w:r>
      <w:r w:rsidR="000152B6" w:rsidRPr="00F86D7D">
        <w:rPr>
          <w:sz w:val="24"/>
          <w:szCs w:val="24"/>
        </w:rPr>
        <w:t xml:space="preserve"> </w:t>
      </w:r>
      <w:r w:rsidRPr="00F86D7D">
        <w:rPr>
          <w:sz w:val="24"/>
          <w:szCs w:val="24"/>
        </w:rPr>
        <w:t>самодисциплины;</w:t>
      </w:r>
    </w:p>
    <w:p w:rsidR="00BD1E93" w:rsidRPr="00F86D7D" w:rsidRDefault="009B1F7A">
      <w:pPr>
        <w:pStyle w:val="a5"/>
        <w:numPr>
          <w:ilvl w:val="3"/>
          <w:numId w:val="84"/>
        </w:numPr>
        <w:tabs>
          <w:tab w:val="left" w:pos="1449"/>
        </w:tabs>
        <w:ind w:left="478" w:right="384" w:firstLine="420"/>
        <w:rPr>
          <w:sz w:val="24"/>
          <w:szCs w:val="24"/>
        </w:rPr>
      </w:pPr>
      <w:r w:rsidRPr="00F86D7D">
        <w:rPr>
          <w:sz w:val="24"/>
          <w:szCs w:val="24"/>
        </w:rPr>
        <w:t>готовность к самоограничению для достижения собственных нравственных идеалов; стремление вырабатывать и осуществлять личную программу</w:t>
      </w:r>
      <w:r w:rsidR="000152B6" w:rsidRPr="00F86D7D">
        <w:rPr>
          <w:sz w:val="24"/>
          <w:szCs w:val="24"/>
        </w:rPr>
        <w:t xml:space="preserve"> </w:t>
      </w:r>
      <w:r w:rsidRPr="00F86D7D">
        <w:rPr>
          <w:sz w:val="24"/>
          <w:szCs w:val="24"/>
        </w:rPr>
        <w:t>самовоспитания;</w:t>
      </w:r>
    </w:p>
    <w:p w:rsidR="00BD1E93" w:rsidRPr="00F86D7D" w:rsidRDefault="009B1F7A">
      <w:pPr>
        <w:pStyle w:val="a5"/>
        <w:numPr>
          <w:ilvl w:val="3"/>
          <w:numId w:val="84"/>
        </w:numPr>
        <w:tabs>
          <w:tab w:val="left" w:pos="1449"/>
        </w:tabs>
        <w:ind w:left="478" w:right="387" w:firstLine="420"/>
        <w:rPr>
          <w:sz w:val="24"/>
          <w:szCs w:val="24"/>
        </w:rPr>
      </w:pPr>
      <w:r w:rsidRPr="00F86D7D">
        <w:rPr>
          <w:sz w:val="24"/>
          <w:szCs w:val="24"/>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w:t>
      </w:r>
      <w:r w:rsidR="000152B6" w:rsidRPr="00F86D7D">
        <w:rPr>
          <w:sz w:val="24"/>
          <w:szCs w:val="24"/>
        </w:rPr>
        <w:t xml:space="preserve"> </w:t>
      </w:r>
      <w:r w:rsidRPr="00F86D7D">
        <w:rPr>
          <w:sz w:val="24"/>
          <w:szCs w:val="24"/>
        </w:rPr>
        <w:t>себя;</w:t>
      </w:r>
    </w:p>
    <w:p w:rsidR="00BD1E93" w:rsidRPr="00F86D7D" w:rsidRDefault="009B1F7A">
      <w:pPr>
        <w:pStyle w:val="a5"/>
        <w:numPr>
          <w:ilvl w:val="3"/>
          <w:numId w:val="84"/>
        </w:numPr>
        <w:tabs>
          <w:tab w:val="left" w:pos="1451"/>
        </w:tabs>
        <w:ind w:left="478" w:right="385" w:firstLine="420"/>
        <w:rPr>
          <w:sz w:val="24"/>
          <w:szCs w:val="24"/>
        </w:rPr>
      </w:pPr>
      <w:r w:rsidRPr="00F86D7D">
        <w:rPr>
          <w:sz w:val="24"/>
          <w:szCs w:val="24"/>
        </w:rPr>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w:t>
      </w:r>
      <w:r w:rsidR="000152B6" w:rsidRPr="00F86D7D">
        <w:rPr>
          <w:sz w:val="24"/>
          <w:szCs w:val="24"/>
        </w:rPr>
        <w:t xml:space="preserve"> </w:t>
      </w:r>
      <w:r w:rsidRPr="00F86D7D">
        <w:rPr>
          <w:sz w:val="24"/>
          <w:szCs w:val="24"/>
        </w:rPr>
        <w:t>любви;</w:t>
      </w:r>
    </w:p>
    <w:p w:rsidR="00BD1E93" w:rsidRPr="00F86D7D" w:rsidRDefault="009B1F7A">
      <w:pPr>
        <w:pStyle w:val="a5"/>
        <w:numPr>
          <w:ilvl w:val="3"/>
          <w:numId w:val="84"/>
        </w:numPr>
        <w:tabs>
          <w:tab w:val="left" w:pos="1379"/>
        </w:tabs>
        <w:ind w:left="478" w:right="389" w:firstLine="420"/>
        <w:rPr>
          <w:sz w:val="24"/>
          <w:szCs w:val="24"/>
        </w:rPr>
      </w:pPr>
      <w:r w:rsidRPr="00F86D7D">
        <w:rPr>
          <w:sz w:val="24"/>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w:t>
      </w:r>
      <w:r w:rsidR="000152B6" w:rsidRPr="00F86D7D">
        <w:rPr>
          <w:sz w:val="24"/>
          <w:szCs w:val="24"/>
        </w:rPr>
        <w:t xml:space="preserve"> </w:t>
      </w:r>
      <w:r w:rsidRPr="00F86D7D">
        <w:rPr>
          <w:sz w:val="24"/>
          <w:szCs w:val="24"/>
        </w:rPr>
        <w:t>рода;</w:t>
      </w:r>
    </w:p>
    <w:p w:rsidR="00BD1E93" w:rsidRPr="00F86D7D" w:rsidRDefault="009B1F7A">
      <w:pPr>
        <w:pStyle w:val="a5"/>
        <w:numPr>
          <w:ilvl w:val="3"/>
          <w:numId w:val="84"/>
        </w:numPr>
        <w:tabs>
          <w:tab w:val="left" w:pos="1379"/>
        </w:tabs>
        <w:ind w:left="478" w:right="387" w:firstLine="420"/>
        <w:rPr>
          <w:sz w:val="24"/>
          <w:szCs w:val="24"/>
        </w:rPr>
      </w:pPr>
      <w:r w:rsidRPr="00F86D7D">
        <w:rPr>
          <w:sz w:val="24"/>
          <w:szCs w:val="24"/>
        </w:rPr>
        <w:t>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BD1E93" w:rsidRPr="00F86D7D" w:rsidRDefault="009B1F7A">
      <w:pPr>
        <w:pStyle w:val="a5"/>
        <w:numPr>
          <w:ilvl w:val="3"/>
          <w:numId w:val="84"/>
        </w:numPr>
        <w:tabs>
          <w:tab w:val="left" w:pos="1379"/>
        </w:tabs>
        <w:ind w:left="478" w:right="377" w:firstLine="420"/>
        <w:rPr>
          <w:sz w:val="24"/>
          <w:szCs w:val="24"/>
        </w:rPr>
      </w:pPr>
      <w:r w:rsidRPr="00F86D7D">
        <w:rPr>
          <w:sz w:val="24"/>
          <w:szCs w:val="24"/>
        </w:rPr>
        <w:t>понимание возможного негативного влияния на морально- 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w:t>
      </w:r>
      <w:r w:rsidR="000152B6" w:rsidRPr="00F86D7D">
        <w:rPr>
          <w:sz w:val="24"/>
          <w:szCs w:val="24"/>
        </w:rPr>
        <w:t xml:space="preserve"> </w:t>
      </w:r>
      <w:r w:rsidRPr="00F86D7D">
        <w:rPr>
          <w:sz w:val="24"/>
          <w:szCs w:val="24"/>
        </w:rPr>
        <w:t>среды.</w:t>
      </w:r>
    </w:p>
    <w:p w:rsidR="00BD1E93" w:rsidRPr="00F86D7D" w:rsidRDefault="009B1F7A">
      <w:pPr>
        <w:pStyle w:val="1"/>
        <w:tabs>
          <w:tab w:val="left" w:pos="3053"/>
          <w:tab w:val="left" w:pos="5296"/>
          <w:tab w:val="left" w:pos="6992"/>
          <w:tab w:val="left" w:pos="8615"/>
          <w:tab w:val="left" w:pos="10234"/>
        </w:tabs>
        <w:spacing w:before="119"/>
        <w:ind w:left="478" w:right="389" w:firstLine="707"/>
        <w:rPr>
          <w:sz w:val="24"/>
          <w:szCs w:val="24"/>
        </w:rPr>
      </w:pPr>
      <w:r w:rsidRPr="00F86D7D">
        <w:rPr>
          <w:sz w:val="24"/>
          <w:szCs w:val="24"/>
        </w:rPr>
        <w:t>Воспитание</w:t>
      </w:r>
      <w:r w:rsidRPr="00F86D7D">
        <w:rPr>
          <w:sz w:val="24"/>
          <w:szCs w:val="24"/>
        </w:rPr>
        <w:tab/>
        <w:t>экологической</w:t>
      </w:r>
      <w:r w:rsidRPr="00F86D7D">
        <w:rPr>
          <w:sz w:val="24"/>
          <w:szCs w:val="24"/>
        </w:rPr>
        <w:tab/>
        <w:t>культуры,</w:t>
      </w:r>
      <w:r w:rsidRPr="00F86D7D">
        <w:rPr>
          <w:sz w:val="24"/>
          <w:szCs w:val="24"/>
        </w:rPr>
        <w:tab/>
        <w:t>культуры</w:t>
      </w:r>
      <w:r w:rsidRPr="00F86D7D">
        <w:rPr>
          <w:sz w:val="24"/>
          <w:szCs w:val="24"/>
        </w:rPr>
        <w:tab/>
        <w:t>здорового</w:t>
      </w:r>
      <w:r w:rsidRPr="00F86D7D">
        <w:rPr>
          <w:sz w:val="24"/>
          <w:szCs w:val="24"/>
        </w:rPr>
        <w:tab/>
        <w:t>и безопасного образа</w:t>
      </w:r>
      <w:r w:rsidR="000152B6" w:rsidRPr="00F86D7D">
        <w:rPr>
          <w:sz w:val="24"/>
          <w:szCs w:val="24"/>
        </w:rPr>
        <w:t xml:space="preserve"> </w:t>
      </w:r>
      <w:r w:rsidRPr="00F86D7D">
        <w:rPr>
          <w:sz w:val="24"/>
          <w:szCs w:val="24"/>
        </w:rPr>
        <w:t>жизни:</w:t>
      </w:r>
    </w:p>
    <w:p w:rsidR="00BD1E93" w:rsidRPr="00F86D7D" w:rsidRDefault="009B1F7A">
      <w:pPr>
        <w:pStyle w:val="a5"/>
        <w:numPr>
          <w:ilvl w:val="3"/>
          <w:numId w:val="84"/>
        </w:numPr>
        <w:tabs>
          <w:tab w:val="left" w:pos="1379"/>
        </w:tabs>
        <w:ind w:left="478" w:right="386" w:firstLine="420"/>
        <w:rPr>
          <w:sz w:val="24"/>
          <w:szCs w:val="24"/>
        </w:rPr>
      </w:pPr>
      <w:r w:rsidRPr="00F86D7D">
        <w:rPr>
          <w:sz w:val="24"/>
          <w:szCs w:val="24"/>
        </w:rPr>
        <w:t xml:space="preserve">ценностное отношение к жизни во всех еѐ проявлениях, </w:t>
      </w:r>
      <w:r w:rsidRPr="00F86D7D">
        <w:rPr>
          <w:spacing w:val="-27"/>
          <w:sz w:val="24"/>
          <w:szCs w:val="24"/>
        </w:rPr>
        <w:t xml:space="preserve">качеству </w:t>
      </w:r>
      <w:r w:rsidRPr="00F86D7D">
        <w:rPr>
          <w:sz w:val="24"/>
          <w:szCs w:val="24"/>
        </w:rPr>
        <w:t>окружающей среды, своему здоровью, здоровью родителей, членов своей семьи, педагогов,</w:t>
      </w:r>
      <w:r w:rsidR="000152B6" w:rsidRPr="00F86D7D">
        <w:rPr>
          <w:sz w:val="24"/>
          <w:szCs w:val="24"/>
        </w:rPr>
        <w:t xml:space="preserve"> </w:t>
      </w:r>
      <w:r w:rsidRPr="00F86D7D">
        <w:rPr>
          <w:sz w:val="24"/>
          <w:szCs w:val="24"/>
        </w:rPr>
        <w:t>сверстников;</w:t>
      </w:r>
    </w:p>
    <w:p w:rsidR="00BD1E93" w:rsidRPr="00F86D7D" w:rsidRDefault="009B1F7A" w:rsidP="000152B6">
      <w:pPr>
        <w:pStyle w:val="a5"/>
        <w:numPr>
          <w:ilvl w:val="3"/>
          <w:numId w:val="84"/>
        </w:numPr>
        <w:tabs>
          <w:tab w:val="left" w:pos="1379"/>
        </w:tabs>
        <w:spacing w:before="66"/>
        <w:ind w:left="478" w:right="388" w:firstLine="0"/>
        <w:jc w:val="left"/>
        <w:rPr>
          <w:sz w:val="24"/>
          <w:szCs w:val="24"/>
        </w:rPr>
      </w:pPr>
      <w:r w:rsidRPr="00F86D7D">
        <w:rPr>
          <w:sz w:val="24"/>
          <w:szCs w:val="24"/>
        </w:rPr>
        <w:t>осознание ценности экологически целесообразного, здорового и безопасного</w:t>
      </w:r>
      <w:r w:rsidR="000152B6" w:rsidRPr="00F86D7D">
        <w:rPr>
          <w:sz w:val="24"/>
          <w:szCs w:val="24"/>
        </w:rPr>
        <w:t xml:space="preserve"> </w:t>
      </w:r>
      <w:r w:rsidRPr="00F86D7D">
        <w:rPr>
          <w:sz w:val="24"/>
          <w:szCs w:val="24"/>
        </w:rPr>
        <w:t>образа</w:t>
      </w:r>
      <w:r w:rsidR="000152B6" w:rsidRPr="00F86D7D">
        <w:rPr>
          <w:sz w:val="24"/>
          <w:szCs w:val="24"/>
        </w:rPr>
        <w:t xml:space="preserve"> </w:t>
      </w:r>
      <w:r w:rsidRPr="00F86D7D">
        <w:rPr>
          <w:sz w:val="24"/>
          <w:szCs w:val="24"/>
        </w:rPr>
        <w:t>жизни,</w:t>
      </w:r>
      <w:r w:rsidR="000152B6" w:rsidRPr="00F86D7D">
        <w:rPr>
          <w:sz w:val="24"/>
          <w:szCs w:val="24"/>
        </w:rPr>
        <w:t xml:space="preserve"> </w:t>
      </w:r>
      <w:r w:rsidRPr="00F86D7D">
        <w:rPr>
          <w:sz w:val="24"/>
          <w:szCs w:val="24"/>
        </w:rPr>
        <w:t>взаимной</w:t>
      </w:r>
      <w:r w:rsidR="000152B6" w:rsidRPr="00F86D7D">
        <w:rPr>
          <w:sz w:val="24"/>
          <w:szCs w:val="24"/>
        </w:rPr>
        <w:t xml:space="preserve"> </w:t>
      </w:r>
      <w:r w:rsidRPr="00F86D7D">
        <w:rPr>
          <w:sz w:val="24"/>
          <w:szCs w:val="24"/>
        </w:rPr>
        <w:t>связи</w:t>
      </w:r>
      <w:r w:rsidR="000152B6" w:rsidRPr="00F86D7D">
        <w:rPr>
          <w:sz w:val="24"/>
          <w:szCs w:val="24"/>
        </w:rPr>
        <w:t xml:space="preserve"> </w:t>
      </w:r>
      <w:r w:rsidRPr="00F86D7D">
        <w:rPr>
          <w:sz w:val="24"/>
          <w:szCs w:val="24"/>
        </w:rPr>
        <w:t>здоровья</w:t>
      </w:r>
      <w:r w:rsidR="000152B6" w:rsidRPr="00F86D7D">
        <w:rPr>
          <w:sz w:val="24"/>
          <w:szCs w:val="24"/>
        </w:rPr>
        <w:t xml:space="preserve"> </w:t>
      </w:r>
      <w:r w:rsidRPr="00F86D7D">
        <w:rPr>
          <w:sz w:val="24"/>
          <w:szCs w:val="24"/>
        </w:rPr>
        <w:t>человека</w:t>
      </w:r>
      <w:r w:rsidR="000152B6" w:rsidRPr="00F86D7D">
        <w:rPr>
          <w:sz w:val="24"/>
          <w:szCs w:val="24"/>
        </w:rPr>
        <w:t xml:space="preserve"> </w:t>
      </w:r>
      <w:r w:rsidRPr="00F86D7D">
        <w:rPr>
          <w:sz w:val="24"/>
          <w:szCs w:val="24"/>
        </w:rPr>
        <w:t>и</w:t>
      </w:r>
      <w:r w:rsidR="000152B6" w:rsidRPr="00F86D7D">
        <w:rPr>
          <w:sz w:val="24"/>
          <w:szCs w:val="24"/>
        </w:rPr>
        <w:t xml:space="preserve"> </w:t>
      </w:r>
      <w:r w:rsidRPr="00F86D7D">
        <w:rPr>
          <w:sz w:val="24"/>
          <w:szCs w:val="24"/>
        </w:rPr>
        <w:t>экологического</w:t>
      </w:r>
      <w:r w:rsidR="000152B6" w:rsidRPr="00F86D7D">
        <w:rPr>
          <w:sz w:val="24"/>
          <w:szCs w:val="24"/>
        </w:rPr>
        <w:t xml:space="preserve"> </w:t>
      </w:r>
      <w:r w:rsidRPr="00F86D7D">
        <w:rPr>
          <w:sz w:val="24"/>
          <w:szCs w:val="24"/>
        </w:rPr>
        <w:t>состояния окружающей его среды, роли экологической культуры в обеспечении личного и общественного здоровья и безопасности;</w:t>
      </w:r>
    </w:p>
    <w:p w:rsidR="00BD1E93" w:rsidRPr="00F86D7D" w:rsidRDefault="009B1F7A">
      <w:pPr>
        <w:pStyle w:val="a5"/>
        <w:numPr>
          <w:ilvl w:val="3"/>
          <w:numId w:val="84"/>
        </w:numPr>
        <w:tabs>
          <w:tab w:val="left" w:pos="1379"/>
        </w:tabs>
        <w:ind w:left="478" w:right="391" w:firstLine="420"/>
        <w:rPr>
          <w:sz w:val="24"/>
          <w:szCs w:val="24"/>
        </w:rPr>
      </w:pPr>
      <w:r w:rsidRPr="00F86D7D">
        <w:rPr>
          <w:sz w:val="24"/>
          <w:szCs w:val="24"/>
        </w:rPr>
        <w:t>начальный опыт участия в пропаганде экологически целесообразного поведения, в создании экологически безопасного уклада школьной</w:t>
      </w:r>
      <w:r w:rsidR="000152B6" w:rsidRPr="00F86D7D">
        <w:rPr>
          <w:sz w:val="24"/>
          <w:szCs w:val="24"/>
        </w:rPr>
        <w:t xml:space="preserve"> </w:t>
      </w:r>
      <w:r w:rsidRPr="00F86D7D">
        <w:rPr>
          <w:sz w:val="24"/>
          <w:szCs w:val="24"/>
        </w:rPr>
        <w:t>жизни;</w:t>
      </w:r>
    </w:p>
    <w:p w:rsidR="00BD1E93" w:rsidRPr="00F86D7D" w:rsidRDefault="009B1F7A">
      <w:pPr>
        <w:pStyle w:val="a5"/>
        <w:numPr>
          <w:ilvl w:val="3"/>
          <w:numId w:val="84"/>
        </w:numPr>
        <w:tabs>
          <w:tab w:val="left" w:pos="1451"/>
        </w:tabs>
        <w:ind w:left="478" w:right="386" w:firstLine="420"/>
        <w:rPr>
          <w:sz w:val="24"/>
          <w:szCs w:val="24"/>
        </w:rPr>
      </w:pPr>
      <w:r w:rsidRPr="00F86D7D">
        <w:rPr>
          <w:sz w:val="24"/>
          <w:szCs w:val="24"/>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w:t>
      </w:r>
      <w:r w:rsidR="000152B6" w:rsidRPr="00F86D7D">
        <w:rPr>
          <w:sz w:val="24"/>
          <w:szCs w:val="24"/>
        </w:rPr>
        <w:t xml:space="preserve"> </w:t>
      </w:r>
      <w:r w:rsidRPr="00F86D7D">
        <w:rPr>
          <w:sz w:val="24"/>
          <w:szCs w:val="24"/>
        </w:rPr>
        <w:t>деятельности;</w:t>
      </w:r>
    </w:p>
    <w:p w:rsidR="00BD1E93" w:rsidRPr="00F86D7D" w:rsidRDefault="009B1F7A">
      <w:pPr>
        <w:pStyle w:val="a5"/>
        <w:numPr>
          <w:ilvl w:val="3"/>
          <w:numId w:val="84"/>
        </w:numPr>
        <w:tabs>
          <w:tab w:val="left" w:pos="1379"/>
        </w:tabs>
        <w:ind w:left="478" w:right="383" w:firstLine="420"/>
        <w:rPr>
          <w:sz w:val="24"/>
          <w:szCs w:val="24"/>
        </w:rPr>
      </w:pPr>
      <w:r w:rsidRPr="00F86D7D">
        <w:rPr>
          <w:sz w:val="24"/>
          <w:szCs w:val="24"/>
        </w:rPr>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BD1E93" w:rsidRPr="00F86D7D" w:rsidRDefault="009B1F7A">
      <w:pPr>
        <w:pStyle w:val="a5"/>
        <w:numPr>
          <w:ilvl w:val="3"/>
          <w:numId w:val="84"/>
        </w:numPr>
        <w:tabs>
          <w:tab w:val="left" w:pos="1449"/>
        </w:tabs>
        <w:ind w:left="478" w:right="388" w:firstLine="420"/>
        <w:rPr>
          <w:sz w:val="24"/>
          <w:szCs w:val="24"/>
        </w:rPr>
      </w:pPr>
      <w:r w:rsidRPr="00F86D7D">
        <w:rPr>
          <w:sz w:val="24"/>
          <w:szCs w:val="24"/>
        </w:rPr>
        <w:t xml:space="preserve">знание основных социальных моделей, правил экологического поведения, вариантов </w:t>
      </w:r>
      <w:r w:rsidRPr="00F86D7D">
        <w:rPr>
          <w:sz w:val="24"/>
          <w:szCs w:val="24"/>
        </w:rPr>
        <w:lastRenderedPageBreak/>
        <w:t>здорового образа</w:t>
      </w:r>
      <w:r w:rsidR="000152B6" w:rsidRPr="00F86D7D">
        <w:rPr>
          <w:sz w:val="24"/>
          <w:szCs w:val="24"/>
        </w:rPr>
        <w:t xml:space="preserve"> </w:t>
      </w:r>
      <w:r w:rsidRPr="00F86D7D">
        <w:rPr>
          <w:sz w:val="24"/>
          <w:szCs w:val="24"/>
        </w:rPr>
        <w:t>жизни;</w:t>
      </w:r>
    </w:p>
    <w:p w:rsidR="00BD1E93" w:rsidRPr="00F86D7D" w:rsidRDefault="009B1F7A">
      <w:pPr>
        <w:pStyle w:val="a5"/>
        <w:numPr>
          <w:ilvl w:val="3"/>
          <w:numId w:val="84"/>
        </w:numPr>
        <w:tabs>
          <w:tab w:val="left" w:pos="1449"/>
        </w:tabs>
        <w:ind w:left="478" w:right="384" w:firstLine="420"/>
        <w:rPr>
          <w:sz w:val="24"/>
          <w:szCs w:val="24"/>
        </w:rPr>
      </w:pPr>
      <w:r w:rsidRPr="00F86D7D">
        <w:rPr>
          <w:sz w:val="24"/>
          <w:szCs w:val="24"/>
        </w:rPr>
        <w:t>знание норм и правил экологической этики, законодательства в области экологии и</w:t>
      </w:r>
      <w:r w:rsidR="000152B6" w:rsidRPr="00F86D7D">
        <w:rPr>
          <w:sz w:val="24"/>
          <w:szCs w:val="24"/>
        </w:rPr>
        <w:t xml:space="preserve"> </w:t>
      </w:r>
      <w:r w:rsidRPr="00F86D7D">
        <w:rPr>
          <w:sz w:val="24"/>
          <w:szCs w:val="24"/>
        </w:rPr>
        <w:t>здоровья;</w:t>
      </w:r>
    </w:p>
    <w:p w:rsidR="00BD1E93" w:rsidRPr="00F86D7D" w:rsidRDefault="009B1F7A">
      <w:pPr>
        <w:pStyle w:val="a5"/>
        <w:numPr>
          <w:ilvl w:val="3"/>
          <w:numId w:val="84"/>
        </w:numPr>
        <w:tabs>
          <w:tab w:val="left" w:pos="1379"/>
        </w:tabs>
        <w:ind w:left="478" w:right="384" w:firstLine="420"/>
        <w:rPr>
          <w:sz w:val="24"/>
          <w:szCs w:val="24"/>
        </w:rPr>
      </w:pPr>
      <w:r w:rsidRPr="00F86D7D">
        <w:rPr>
          <w:sz w:val="24"/>
          <w:szCs w:val="24"/>
        </w:rPr>
        <w:t>знание традиций нравственно-этического отношения к природе и здоровью в культуре народов</w:t>
      </w:r>
      <w:r w:rsidR="000152B6" w:rsidRPr="00F86D7D">
        <w:rPr>
          <w:sz w:val="24"/>
          <w:szCs w:val="24"/>
        </w:rPr>
        <w:t xml:space="preserve"> </w:t>
      </w:r>
      <w:r w:rsidRPr="00F86D7D">
        <w:rPr>
          <w:sz w:val="24"/>
          <w:szCs w:val="24"/>
        </w:rPr>
        <w:t>России;</w:t>
      </w:r>
    </w:p>
    <w:p w:rsidR="00BD1E93" w:rsidRPr="00F86D7D" w:rsidRDefault="009B1F7A">
      <w:pPr>
        <w:pStyle w:val="a5"/>
        <w:numPr>
          <w:ilvl w:val="3"/>
          <w:numId w:val="84"/>
        </w:numPr>
        <w:tabs>
          <w:tab w:val="left" w:pos="1379"/>
        </w:tabs>
        <w:ind w:left="478" w:right="387" w:firstLine="420"/>
        <w:rPr>
          <w:sz w:val="24"/>
          <w:szCs w:val="24"/>
        </w:rPr>
      </w:pPr>
      <w:r w:rsidRPr="00F86D7D">
        <w:rPr>
          <w:sz w:val="24"/>
          <w:szCs w:val="24"/>
        </w:rPr>
        <w:t>знание глобальной взаимосвязи и взаимозависимости природных и социальных явлений;</w:t>
      </w:r>
    </w:p>
    <w:p w:rsidR="00BD1E93" w:rsidRPr="00F86D7D" w:rsidRDefault="009B1F7A">
      <w:pPr>
        <w:pStyle w:val="a5"/>
        <w:numPr>
          <w:ilvl w:val="3"/>
          <w:numId w:val="84"/>
        </w:numPr>
        <w:tabs>
          <w:tab w:val="left" w:pos="1379"/>
        </w:tabs>
        <w:ind w:left="478" w:right="384" w:firstLine="420"/>
        <w:rPr>
          <w:sz w:val="24"/>
          <w:szCs w:val="24"/>
        </w:rPr>
      </w:pPr>
      <w:r w:rsidRPr="00F86D7D">
        <w:rPr>
          <w:sz w:val="24"/>
          <w:szCs w:val="24"/>
        </w:rPr>
        <w:t>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w:t>
      </w:r>
      <w:r w:rsidR="00112722" w:rsidRPr="00F86D7D">
        <w:rPr>
          <w:sz w:val="24"/>
          <w:szCs w:val="24"/>
        </w:rPr>
        <w:t xml:space="preserve"> </w:t>
      </w:r>
      <w:r w:rsidRPr="00F86D7D">
        <w:rPr>
          <w:sz w:val="24"/>
          <w:szCs w:val="24"/>
        </w:rPr>
        <w:t>человека;</w:t>
      </w:r>
    </w:p>
    <w:p w:rsidR="00BD1E93" w:rsidRPr="00F86D7D" w:rsidRDefault="009B1F7A">
      <w:pPr>
        <w:pStyle w:val="a5"/>
        <w:numPr>
          <w:ilvl w:val="3"/>
          <w:numId w:val="84"/>
        </w:numPr>
        <w:tabs>
          <w:tab w:val="left" w:pos="1451"/>
        </w:tabs>
        <w:ind w:left="478" w:right="389" w:firstLine="420"/>
        <w:rPr>
          <w:sz w:val="24"/>
          <w:szCs w:val="24"/>
        </w:rPr>
      </w:pPr>
      <w:r w:rsidRPr="00F86D7D">
        <w:rPr>
          <w:sz w:val="24"/>
          <w:szCs w:val="24"/>
        </w:rPr>
        <w:t>умение анализировать изменения в окружающей среде и прогнозировать последствия этих изменений для природы и здоровья</w:t>
      </w:r>
      <w:r w:rsidR="00112722" w:rsidRPr="00F86D7D">
        <w:rPr>
          <w:sz w:val="24"/>
          <w:szCs w:val="24"/>
        </w:rPr>
        <w:t xml:space="preserve"> </w:t>
      </w:r>
      <w:r w:rsidRPr="00F86D7D">
        <w:rPr>
          <w:sz w:val="24"/>
          <w:szCs w:val="24"/>
        </w:rPr>
        <w:t>человека;</w:t>
      </w:r>
    </w:p>
    <w:p w:rsidR="00BD1E93" w:rsidRPr="00F86D7D" w:rsidRDefault="009B1F7A">
      <w:pPr>
        <w:pStyle w:val="a5"/>
        <w:numPr>
          <w:ilvl w:val="3"/>
          <w:numId w:val="84"/>
        </w:numPr>
        <w:tabs>
          <w:tab w:val="left" w:pos="1379"/>
        </w:tabs>
        <w:ind w:left="478" w:right="380" w:firstLine="420"/>
        <w:rPr>
          <w:sz w:val="24"/>
          <w:szCs w:val="24"/>
        </w:rPr>
      </w:pPr>
      <w:r w:rsidRPr="00F86D7D">
        <w:rPr>
          <w:sz w:val="24"/>
          <w:szCs w:val="24"/>
        </w:rPr>
        <w:t>умение устанавливать причинно-следственные связи возникновения и развития явлений в</w:t>
      </w:r>
      <w:r w:rsidR="00112722" w:rsidRPr="00F86D7D">
        <w:rPr>
          <w:sz w:val="24"/>
          <w:szCs w:val="24"/>
        </w:rPr>
        <w:t xml:space="preserve"> </w:t>
      </w:r>
      <w:r w:rsidRPr="00F86D7D">
        <w:rPr>
          <w:sz w:val="24"/>
          <w:szCs w:val="24"/>
        </w:rPr>
        <w:t>экосистемах;</w:t>
      </w:r>
    </w:p>
    <w:p w:rsidR="00BD1E93" w:rsidRPr="00F86D7D" w:rsidRDefault="009B1F7A">
      <w:pPr>
        <w:pStyle w:val="a5"/>
        <w:numPr>
          <w:ilvl w:val="3"/>
          <w:numId w:val="84"/>
        </w:numPr>
        <w:tabs>
          <w:tab w:val="left" w:pos="1379"/>
        </w:tabs>
        <w:ind w:left="478" w:right="381" w:firstLine="420"/>
        <w:rPr>
          <w:sz w:val="24"/>
          <w:szCs w:val="24"/>
        </w:rPr>
      </w:pPr>
      <w:r w:rsidRPr="00F86D7D">
        <w:rPr>
          <w:sz w:val="24"/>
          <w:szCs w:val="24"/>
        </w:rPr>
        <w:t>умение строить свою деятельность и проекты с учетом создаваемой нагрузки на социоприродное</w:t>
      </w:r>
      <w:r w:rsidR="00112722" w:rsidRPr="00F86D7D">
        <w:rPr>
          <w:sz w:val="24"/>
          <w:szCs w:val="24"/>
        </w:rPr>
        <w:t xml:space="preserve"> </w:t>
      </w:r>
      <w:r w:rsidRPr="00F86D7D">
        <w:rPr>
          <w:sz w:val="24"/>
          <w:szCs w:val="24"/>
        </w:rPr>
        <w:t>окружение;</w:t>
      </w:r>
    </w:p>
    <w:p w:rsidR="00BD1E93" w:rsidRPr="00F86D7D" w:rsidRDefault="009B1F7A">
      <w:pPr>
        <w:pStyle w:val="a5"/>
        <w:numPr>
          <w:ilvl w:val="3"/>
          <w:numId w:val="84"/>
        </w:numPr>
        <w:tabs>
          <w:tab w:val="left" w:pos="1379"/>
        </w:tabs>
        <w:ind w:left="478" w:right="389" w:firstLine="420"/>
        <w:rPr>
          <w:sz w:val="24"/>
          <w:szCs w:val="24"/>
        </w:rPr>
      </w:pPr>
      <w:r w:rsidRPr="00F86D7D">
        <w:rPr>
          <w:sz w:val="24"/>
          <w:szCs w:val="24"/>
        </w:rPr>
        <w:t>знания об оздоровительном влиянии экологически чистых природных факторов на</w:t>
      </w:r>
      <w:r w:rsidR="00112722" w:rsidRPr="00F86D7D">
        <w:rPr>
          <w:sz w:val="24"/>
          <w:szCs w:val="24"/>
        </w:rPr>
        <w:t xml:space="preserve"> </w:t>
      </w:r>
      <w:r w:rsidRPr="00F86D7D">
        <w:rPr>
          <w:sz w:val="24"/>
          <w:szCs w:val="24"/>
        </w:rPr>
        <w:t>человека;</w:t>
      </w:r>
    </w:p>
    <w:p w:rsidR="00BD1E93" w:rsidRPr="00F86D7D" w:rsidRDefault="009B1F7A">
      <w:pPr>
        <w:pStyle w:val="a5"/>
        <w:numPr>
          <w:ilvl w:val="3"/>
          <w:numId w:val="84"/>
        </w:numPr>
        <w:tabs>
          <w:tab w:val="left" w:pos="1378"/>
          <w:tab w:val="left" w:pos="1379"/>
        </w:tabs>
        <w:spacing w:line="343" w:lineRule="exact"/>
        <w:ind w:left="478" w:firstLine="420"/>
        <w:jc w:val="left"/>
        <w:rPr>
          <w:sz w:val="24"/>
          <w:szCs w:val="24"/>
        </w:rPr>
      </w:pPr>
      <w:r w:rsidRPr="00F86D7D">
        <w:rPr>
          <w:sz w:val="24"/>
          <w:szCs w:val="24"/>
        </w:rPr>
        <w:t>формирование личного опыта здоровьесберегающей</w:t>
      </w:r>
      <w:r w:rsidR="00112722" w:rsidRPr="00F86D7D">
        <w:rPr>
          <w:sz w:val="24"/>
          <w:szCs w:val="24"/>
        </w:rPr>
        <w:t xml:space="preserve"> </w:t>
      </w:r>
      <w:r w:rsidRPr="00F86D7D">
        <w:rPr>
          <w:sz w:val="24"/>
          <w:szCs w:val="24"/>
        </w:rPr>
        <w:t>деятельности;</w:t>
      </w:r>
    </w:p>
    <w:p w:rsidR="00BD1E93" w:rsidRPr="00F86D7D" w:rsidRDefault="009B1F7A">
      <w:pPr>
        <w:pStyle w:val="a5"/>
        <w:numPr>
          <w:ilvl w:val="3"/>
          <w:numId w:val="84"/>
        </w:numPr>
        <w:tabs>
          <w:tab w:val="left" w:pos="1379"/>
        </w:tabs>
        <w:ind w:left="478" w:right="386" w:firstLine="420"/>
        <w:rPr>
          <w:sz w:val="24"/>
          <w:szCs w:val="24"/>
        </w:rPr>
      </w:pPr>
      <w:r w:rsidRPr="00F86D7D">
        <w:rPr>
          <w:sz w:val="24"/>
          <w:szCs w:val="24"/>
        </w:rPr>
        <w:t>знания о возможном негативном влиянии компьютерных игр,  телевидения, рекламы на здоровье</w:t>
      </w:r>
      <w:r w:rsidR="00112722" w:rsidRPr="00F86D7D">
        <w:rPr>
          <w:sz w:val="24"/>
          <w:szCs w:val="24"/>
        </w:rPr>
        <w:t xml:space="preserve"> </w:t>
      </w:r>
      <w:r w:rsidRPr="00F86D7D">
        <w:rPr>
          <w:sz w:val="24"/>
          <w:szCs w:val="24"/>
        </w:rPr>
        <w:t>человека;</w:t>
      </w:r>
    </w:p>
    <w:p w:rsidR="00BD1E93" w:rsidRPr="00F86D7D" w:rsidRDefault="009B1F7A">
      <w:pPr>
        <w:pStyle w:val="a5"/>
        <w:numPr>
          <w:ilvl w:val="3"/>
          <w:numId w:val="84"/>
        </w:numPr>
        <w:tabs>
          <w:tab w:val="left" w:pos="1449"/>
        </w:tabs>
        <w:ind w:left="478" w:right="379" w:firstLine="420"/>
        <w:rPr>
          <w:sz w:val="24"/>
          <w:szCs w:val="24"/>
        </w:rPr>
      </w:pPr>
      <w:r w:rsidRPr="00F86D7D">
        <w:rPr>
          <w:sz w:val="24"/>
          <w:szCs w:val="24"/>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w:t>
      </w:r>
      <w:r w:rsidR="00112722" w:rsidRPr="00F86D7D">
        <w:rPr>
          <w:sz w:val="24"/>
          <w:szCs w:val="24"/>
        </w:rPr>
        <w:t xml:space="preserve"> </w:t>
      </w:r>
      <w:r w:rsidRPr="00F86D7D">
        <w:rPr>
          <w:sz w:val="24"/>
          <w:szCs w:val="24"/>
        </w:rPr>
        <w:t>ПАВ;</w:t>
      </w:r>
    </w:p>
    <w:p w:rsidR="00BD1E93" w:rsidRPr="00F86D7D" w:rsidRDefault="009B1F7A">
      <w:pPr>
        <w:pStyle w:val="a5"/>
        <w:numPr>
          <w:ilvl w:val="3"/>
          <w:numId w:val="84"/>
        </w:numPr>
        <w:tabs>
          <w:tab w:val="left" w:pos="1449"/>
        </w:tabs>
        <w:ind w:left="478" w:right="387" w:firstLine="420"/>
        <w:rPr>
          <w:sz w:val="24"/>
          <w:szCs w:val="24"/>
        </w:rPr>
      </w:pPr>
      <w:r w:rsidRPr="00F86D7D">
        <w:rPr>
          <w:sz w:val="24"/>
          <w:szCs w:val="24"/>
        </w:rPr>
        <w:t>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BD1E93" w:rsidRPr="00F86D7D" w:rsidRDefault="009B1F7A">
      <w:pPr>
        <w:pStyle w:val="a5"/>
        <w:numPr>
          <w:ilvl w:val="3"/>
          <w:numId w:val="84"/>
        </w:numPr>
        <w:tabs>
          <w:tab w:val="left" w:pos="1379"/>
        </w:tabs>
        <w:spacing w:before="85"/>
        <w:ind w:left="478" w:right="388" w:firstLine="420"/>
        <w:rPr>
          <w:sz w:val="24"/>
          <w:szCs w:val="24"/>
        </w:rPr>
      </w:pPr>
      <w:r w:rsidRPr="00F86D7D">
        <w:rPr>
          <w:sz w:val="24"/>
          <w:szCs w:val="24"/>
        </w:rPr>
        <w:t>умение противостоять негативным факторам, способствующим ухудшению</w:t>
      </w:r>
      <w:r w:rsidR="00112722" w:rsidRPr="00F86D7D">
        <w:rPr>
          <w:sz w:val="24"/>
          <w:szCs w:val="24"/>
        </w:rPr>
        <w:t xml:space="preserve"> з</w:t>
      </w:r>
      <w:r w:rsidRPr="00F86D7D">
        <w:rPr>
          <w:sz w:val="24"/>
          <w:szCs w:val="24"/>
        </w:rPr>
        <w:t>доровья;</w:t>
      </w:r>
    </w:p>
    <w:p w:rsidR="00BD1E93" w:rsidRPr="00F86D7D" w:rsidRDefault="009B1F7A">
      <w:pPr>
        <w:pStyle w:val="a5"/>
        <w:numPr>
          <w:ilvl w:val="3"/>
          <w:numId w:val="84"/>
        </w:numPr>
        <w:tabs>
          <w:tab w:val="left" w:pos="1379"/>
        </w:tabs>
        <w:ind w:left="478" w:right="384" w:firstLine="420"/>
        <w:rPr>
          <w:sz w:val="24"/>
          <w:szCs w:val="24"/>
        </w:rPr>
      </w:pPr>
      <w:r w:rsidRPr="00F86D7D">
        <w:rPr>
          <w:sz w:val="24"/>
          <w:szCs w:val="24"/>
        </w:rPr>
        <w:t>понимание важности физической культуры и спорта для здоровья человека, его образования, труда и творчества, всестороннего развития</w:t>
      </w:r>
      <w:r w:rsidR="00112722" w:rsidRPr="00F86D7D">
        <w:rPr>
          <w:sz w:val="24"/>
          <w:szCs w:val="24"/>
        </w:rPr>
        <w:t xml:space="preserve"> </w:t>
      </w:r>
      <w:r w:rsidRPr="00F86D7D">
        <w:rPr>
          <w:sz w:val="24"/>
          <w:szCs w:val="24"/>
        </w:rPr>
        <w:t>личности;</w:t>
      </w:r>
    </w:p>
    <w:p w:rsidR="00BD1E93" w:rsidRPr="00F86D7D" w:rsidRDefault="009B1F7A">
      <w:pPr>
        <w:pStyle w:val="a5"/>
        <w:numPr>
          <w:ilvl w:val="3"/>
          <w:numId w:val="84"/>
        </w:numPr>
        <w:tabs>
          <w:tab w:val="left" w:pos="1379"/>
        </w:tabs>
        <w:ind w:left="478" w:right="384" w:firstLine="420"/>
        <w:rPr>
          <w:sz w:val="24"/>
          <w:szCs w:val="24"/>
        </w:rPr>
      </w:pPr>
      <w:r w:rsidRPr="00F86D7D">
        <w:rPr>
          <w:sz w:val="24"/>
          <w:szCs w:val="24"/>
        </w:rPr>
        <w:t>знание и выполнение санитарно-гигиенических правил, соблюдение здоровьесберегающего режима</w:t>
      </w:r>
      <w:r w:rsidR="00112722" w:rsidRPr="00F86D7D">
        <w:rPr>
          <w:sz w:val="24"/>
          <w:szCs w:val="24"/>
        </w:rPr>
        <w:t xml:space="preserve"> </w:t>
      </w:r>
      <w:r w:rsidRPr="00F86D7D">
        <w:rPr>
          <w:sz w:val="24"/>
          <w:szCs w:val="24"/>
        </w:rPr>
        <w:t>дня;</w:t>
      </w:r>
    </w:p>
    <w:p w:rsidR="00BD1E93" w:rsidRPr="00F86D7D" w:rsidRDefault="009B1F7A">
      <w:pPr>
        <w:pStyle w:val="a5"/>
        <w:numPr>
          <w:ilvl w:val="3"/>
          <w:numId w:val="84"/>
        </w:numPr>
        <w:tabs>
          <w:tab w:val="left" w:pos="1379"/>
        </w:tabs>
        <w:ind w:left="478" w:right="382" w:firstLine="420"/>
        <w:rPr>
          <w:sz w:val="24"/>
          <w:szCs w:val="24"/>
        </w:rPr>
      </w:pPr>
      <w:r w:rsidRPr="00F86D7D">
        <w:rPr>
          <w:sz w:val="24"/>
          <w:szCs w:val="24"/>
        </w:rPr>
        <w:t xml:space="preserve">умение рационально организовать физическую и интеллектуальную деятельность, оптимально сочетать </w:t>
      </w:r>
      <w:r w:rsidRPr="00F86D7D">
        <w:rPr>
          <w:spacing w:val="-3"/>
          <w:sz w:val="24"/>
          <w:szCs w:val="24"/>
        </w:rPr>
        <w:t xml:space="preserve">труд </w:t>
      </w:r>
      <w:r w:rsidRPr="00F86D7D">
        <w:rPr>
          <w:sz w:val="24"/>
          <w:szCs w:val="24"/>
        </w:rPr>
        <w:t>и отдых, различные виды активности в целях укрепления физического, духовного и социально-психологического здоровья;</w:t>
      </w:r>
    </w:p>
    <w:p w:rsidR="00BD1E93" w:rsidRPr="00F86D7D" w:rsidRDefault="009B1F7A">
      <w:pPr>
        <w:pStyle w:val="a5"/>
        <w:numPr>
          <w:ilvl w:val="3"/>
          <w:numId w:val="84"/>
        </w:numPr>
        <w:tabs>
          <w:tab w:val="left" w:pos="1379"/>
        </w:tabs>
        <w:ind w:left="478" w:right="388" w:firstLine="420"/>
        <w:rPr>
          <w:sz w:val="24"/>
          <w:szCs w:val="24"/>
        </w:rPr>
      </w:pPr>
      <w:r w:rsidRPr="00F86D7D">
        <w:rPr>
          <w:sz w:val="24"/>
          <w:szCs w:val="24"/>
        </w:rPr>
        <w:t>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w:t>
      </w:r>
      <w:r w:rsidR="00112722" w:rsidRPr="00F86D7D">
        <w:rPr>
          <w:sz w:val="24"/>
          <w:szCs w:val="24"/>
        </w:rPr>
        <w:t xml:space="preserve"> </w:t>
      </w:r>
      <w:r w:rsidRPr="00F86D7D">
        <w:rPr>
          <w:sz w:val="24"/>
          <w:szCs w:val="24"/>
        </w:rPr>
        <w:t>играм;</w:t>
      </w:r>
    </w:p>
    <w:p w:rsidR="00BD1E93" w:rsidRPr="00F86D7D" w:rsidRDefault="009B1F7A">
      <w:pPr>
        <w:pStyle w:val="a5"/>
        <w:numPr>
          <w:ilvl w:val="3"/>
          <w:numId w:val="84"/>
        </w:numPr>
        <w:tabs>
          <w:tab w:val="left" w:pos="1379"/>
        </w:tabs>
        <w:ind w:left="478" w:right="387" w:firstLine="420"/>
        <w:rPr>
          <w:sz w:val="24"/>
          <w:szCs w:val="24"/>
        </w:rPr>
      </w:pPr>
      <w:r w:rsidRPr="00F86D7D">
        <w:rPr>
          <w:sz w:val="24"/>
          <w:szCs w:val="24"/>
        </w:rPr>
        <w:t>формирование опыта участия в общественно значимых делах по охране природы и заботе о личном здоровье и здоровье окружающих</w:t>
      </w:r>
      <w:r w:rsidR="00112722" w:rsidRPr="00F86D7D">
        <w:rPr>
          <w:sz w:val="24"/>
          <w:szCs w:val="24"/>
        </w:rPr>
        <w:t xml:space="preserve"> </w:t>
      </w:r>
      <w:r w:rsidRPr="00F86D7D">
        <w:rPr>
          <w:sz w:val="24"/>
          <w:szCs w:val="24"/>
        </w:rPr>
        <w:t>людей;</w:t>
      </w:r>
    </w:p>
    <w:p w:rsidR="00BD1E93" w:rsidRPr="00F86D7D" w:rsidRDefault="009B1F7A">
      <w:pPr>
        <w:pStyle w:val="a5"/>
        <w:numPr>
          <w:ilvl w:val="3"/>
          <w:numId w:val="84"/>
        </w:numPr>
        <w:tabs>
          <w:tab w:val="left" w:pos="1379"/>
        </w:tabs>
        <w:ind w:left="478" w:right="381" w:firstLine="420"/>
        <w:rPr>
          <w:sz w:val="24"/>
          <w:szCs w:val="24"/>
        </w:rPr>
      </w:pPr>
      <w:r w:rsidRPr="00F86D7D">
        <w:rPr>
          <w:sz w:val="24"/>
          <w:szCs w:val="24"/>
        </w:rPr>
        <w:t>овладение умением сотрудничества (социального  партнерства), связанного с решением местных экологических проблем и здоровьем</w:t>
      </w:r>
      <w:r w:rsidR="00112722" w:rsidRPr="00F86D7D">
        <w:rPr>
          <w:sz w:val="24"/>
          <w:szCs w:val="24"/>
        </w:rPr>
        <w:t xml:space="preserve"> </w:t>
      </w:r>
      <w:r w:rsidRPr="00F86D7D">
        <w:rPr>
          <w:sz w:val="24"/>
          <w:szCs w:val="24"/>
        </w:rPr>
        <w:t>людей;</w:t>
      </w:r>
    </w:p>
    <w:p w:rsidR="00BD1E93" w:rsidRPr="00F86D7D" w:rsidRDefault="009B1F7A">
      <w:pPr>
        <w:pStyle w:val="a5"/>
        <w:numPr>
          <w:ilvl w:val="3"/>
          <w:numId w:val="84"/>
        </w:numPr>
        <w:tabs>
          <w:tab w:val="left" w:pos="1379"/>
        </w:tabs>
        <w:ind w:left="478" w:right="382" w:firstLine="420"/>
        <w:rPr>
          <w:sz w:val="24"/>
          <w:szCs w:val="24"/>
        </w:rPr>
      </w:pPr>
      <w:r w:rsidRPr="00F86D7D">
        <w:rPr>
          <w:sz w:val="24"/>
          <w:szCs w:val="24"/>
        </w:rPr>
        <w:t>опыт участия в разработке и реализации учебно-исследовательских комплексных проектов с выявлением в них проблем экологии и здоровья и путей их</w:t>
      </w:r>
      <w:r w:rsidR="00112722" w:rsidRPr="00F86D7D">
        <w:rPr>
          <w:sz w:val="24"/>
          <w:szCs w:val="24"/>
        </w:rPr>
        <w:t xml:space="preserve"> </w:t>
      </w:r>
      <w:r w:rsidRPr="00F86D7D">
        <w:rPr>
          <w:sz w:val="24"/>
          <w:szCs w:val="24"/>
        </w:rPr>
        <w:t>решения.</w:t>
      </w:r>
    </w:p>
    <w:p w:rsidR="00BD1E93" w:rsidRPr="00F86D7D" w:rsidRDefault="009B1F7A">
      <w:pPr>
        <w:pStyle w:val="1"/>
        <w:tabs>
          <w:tab w:val="left" w:pos="2902"/>
          <w:tab w:val="left" w:pos="4730"/>
          <w:tab w:val="left" w:pos="6828"/>
          <w:tab w:val="left" w:pos="8605"/>
          <w:tab w:val="left" w:pos="10237"/>
        </w:tabs>
        <w:spacing w:before="119"/>
        <w:ind w:left="478" w:right="385" w:firstLine="707"/>
        <w:rPr>
          <w:sz w:val="24"/>
          <w:szCs w:val="24"/>
        </w:rPr>
      </w:pPr>
      <w:r w:rsidRPr="00F86D7D">
        <w:rPr>
          <w:sz w:val="24"/>
          <w:szCs w:val="24"/>
        </w:rPr>
        <w:t>Воспитание</w:t>
      </w:r>
      <w:r w:rsidRPr="00F86D7D">
        <w:rPr>
          <w:sz w:val="24"/>
          <w:szCs w:val="24"/>
        </w:rPr>
        <w:tab/>
        <w:t>трудолюбия,</w:t>
      </w:r>
      <w:r w:rsidRPr="00F86D7D">
        <w:rPr>
          <w:sz w:val="24"/>
          <w:szCs w:val="24"/>
        </w:rPr>
        <w:tab/>
        <w:t>сознательного,</w:t>
      </w:r>
      <w:r w:rsidRPr="00F86D7D">
        <w:rPr>
          <w:sz w:val="24"/>
          <w:szCs w:val="24"/>
        </w:rPr>
        <w:tab/>
        <w:t>творческого</w:t>
      </w:r>
      <w:r w:rsidRPr="00F86D7D">
        <w:rPr>
          <w:sz w:val="24"/>
          <w:szCs w:val="24"/>
        </w:rPr>
        <w:tab/>
        <w:t>отношения</w:t>
      </w:r>
      <w:r w:rsidRPr="00F86D7D">
        <w:rPr>
          <w:sz w:val="24"/>
          <w:szCs w:val="24"/>
        </w:rPr>
        <w:tab/>
        <w:t>к образованию, труду и жизни, подготовка к сознательному выбору</w:t>
      </w:r>
      <w:r w:rsidR="00112722" w:rsidRPr="00F86D7D">
        <w:rPr>
          <w:sz w:val="24"/>
          <w:szCs w:val="24"/>
        </w:rPr>
        <w:t xml:space="preserve"> </w:t>
      </w:r>
      <w:r w:rsidRPr="00F86D7D">
        <w:rPr>
          <w:sz w:val="24"/>
          <w:szCs w:val="24"/>
        </w:rPr>
        <w:t>профессии:</w:t>
      </w:r>
    </w:p>
    <w:p w:rsidR="00BD1E93" w:rsidRPr="00F86D7D" w:rsidRDefault="009B1F7A">
      <w:pPr>
        <w:pStyle w:val="a5"/>
        <w:numPr>
          <w:ilvl w:val="3"/>
          <w:numId w:val="84"/>
        </w:numPr>
        <w:tabs>
          <w:tab w:val="left" w:pos="1258"/>
          <w:tab w:val="left" w:pos="1259"/>
        </w:tabs>
        <w:ind w:right="390"/>
        <w:jc w:val="left"/>
        <w:rPr>
          <w:sz w:val="24"/>
          <w:szCs w:val="24"/>
        </w:rPr>
      </w:pPr>
      <w:r w:rsidRPr="00F86D7D">
        <w:rPr>
          <w:sz w:val="24"/>
          <w:szCs w:val="24"/>
        </w:rPr>
        <w:lastRenderedPageBreak/>
        <w:t>понимание необходимости научных знаний для развития личности и общества, их роли в жизни, труде,</w:t>
      </w:r>
      <w:r w:rsidR="00112722" w:rsidRPr="00F86D7D">
        <w:rPr>
          <w:sz w:val="24"/>
          <w:szCs w:val="24"/>
        </w:rPr>
        <w:t xml:space="preserve"> </w:t>
      </w:r>
      <w:r w:rsidRPr="00F86D7D">
        <w:rPr>
          <w:sz w:val="24"/>
          <w:szCs w:val="24"/>
        </w:rPr>
        <w:t>творчестве;</w:t>
      </w:r>
    </w:p>
    <w:p w:rsidR="00BD1E93" w:rsidRPr="00F86D7D" w:rsidRDefault="009B1F7A">
      <w:pPr>
        <w:pStyle w:val="a5"/>
        <w:numPr>
          <w:ilvl w:val="3"/>
          <w:numId w:val="84"/>
        </w:numPr>
        <w:tabs>
          <w:tab w:val="left" w:pos="1258"/>
          <w:tab w:val="left" w:pos="1259"/>
        </w:tabs>
        <w:spacing w:line="342" w:lineRule="exact"/>
        <w:jc w:val="left"/>
        <w:rPr>
          <w:sz w:val="24"/>
          <w:szCs w:val="24"/>
        </w:rPr>
      </w:pPr>
      <w:r w:rsidRPr="00F86D7D">
        <w:rPr>
          <w:sz w:val="24"/>
          <w:szCs w:val="24"/>
        </w:rPr>
        <w:t>понимание нравственных основ</w:t>
      </w:r>
      <w:r w:rsidR="00112722" w:rsidRPr="00F86D7D">
        <w:rPr>
          <w:sz w:val="24"/>
          <w:szCs w:val="24"/>
        </w:rPr>
        <w:t xml:space="preserve"> </w:t>
      </w:r>
      <w:r w:rsidRPr="00F86D7D">
        <w:rPr>
          <w:sz w:val="24"/>
          <w:szCs w:val="24"/>
        </w:rPr>
        <w:t>образования;</w:t>
      </w:r>
    </w:p>
    <w:p w:rsidR="00BD1E93" w:rsidRPr="00F86D7D" w:rsidRDefault="009B1F7A">
      <w:pPr>
        <w:pStyle w:val="a5"/>
        <w:numPr>
          <w:ilvl w:val="3"/>
          <w:numId w:val="84"/>
        </w:numPr>
        <w:tabs>
          <w:tab w:val="left" w:pos="1258"/>
          <w:tab w:val="left" w:pos="1259"/>
        </w:tabs>
        <w:spacing w:line="342" w:lineRule="exact"/>
        <w:jc w:val="left"/>
        <w:rPr>
          <w:sz w:val="24"/>
          <w:szCs w:val="24"/>
        </w:rPr>
      </w:pPr>
      <w:r w:rsidRPr="00F86D7D">
        <w:rPr>
          <w:sz w:val="24"/>
          <w:szCs w:val="24"/>
        </w:rPr>
        <w:t>начальный опыт применения знаний в труде, общественной жизни, в</w:t>
      </w:r>
      <w:r w:rsidR="00112722" w:rsidRPr="00F86D7D">
        <w:rPr>
          <w:sz w:val="24"/>
          <w:szCs w:val="24"/>
        </w:rPr>
        <w:t xml:space="preserve"> </w:t>
      </w:r>
      <w:r w:rsidRPr="00F86D7D">
        <w:rPr>
          <w:sz w:val="24"/>
          <w:szCs w:val="24"/>
        </w:rPr>
        <w:t>быту;</w:t>
      </w:r>
    </w:p>
    <w:p w:rsidR="00BD1E93" w:rsidRPr="00F86D7D" w:rsidRDefault="009B1F7A">
      <w:pPr>
        <w:pStyle w:val="a5"/>
        <w:numPr>
          <w:ilvl w:val="3"/>
          <w:numId w:val="84"/>
        </w:numPr>
        <w:tabs>
          <w:tab w:val="left" w:pos="1259"/>
        </w:tabs>
        <w:ind w:left="478" w:right="390" w:firstLine="420"/>
        <w:rPr>
          <w:sz w:val="24"/>
          <w:szCs w:val="24"/>
        </w:rPr>
      </w:pPr>
      <w:r w:rsidRPr="00F86D7D">
        <w:rPr>
          <w:sz w:val="24"/>
          <w:szCs w:val="24"/>
        </w:rPr>
        <w:t>умение применять знания, умения и навыки для решения проектных и учебно-исследовательских задач;</w:t>
      </w:r>
    </w:p>
    <w:p w:rsidR="00BD1E93" w:rsidRPr="00F86D7D" w:rsidRDefault="009B1F7A">
      <w:pPr>
        <w:pStyle w:val="a5"/>
        <w:numPr>
          <w:ilvl w:val="3"/>
          <w:numId w:val="84"/>
        </w:numPr>
        <w:tabs>
          <w:tab w:val="left" w:pos="1258"/>
          <w:tab w:val="left" w:pos="1259"/>
        </w:tabs>
        <w:spacing w:line="340" w:lineRule="exact"/>
        <w:jc w:val="left"/>
        <w:rPr>
          <w:sz w:val="24"/>
          <w:szCs w:val="24"/>
        </w:rPr>
      </w:pPr>
      <w:r w:rsidRPr="00F86D7D">
        <w:rPr>
          <w:sz w:val="24"/>
          <w:szCs w:val="24"/>
        </w:rPr>
        <w:t>самоопределение в области своих познавательных</w:t>
      </w:r>
      <w:r w:rsidR="00112722" w:rsidRPr="00F86D7D">
        <w:rPr>
          <w:sz w:val="24"/>
          <w:szCs w:val="24"/>
        </w:rPr>
        <w:t xml:space="preserve"> </w:t>
      </w:r>
      <w:r w:rsidRPr="00F86D7D">
        <w:rPr>
          <w:sz w:val="24"/>
          <w:szCs w:val="24"/>
        </w:rPr>
        <w:t>интересов;</w:t>
      </w:r>
    </w:p>
    <w:p w:rsidR="00BD1E93" w:rsidRPr="00F86D7D" w:rsidRDefault="009B1F7A">
      <w:pPr>
        <w:pStyle w:val="a5"/>
        <w:numPr>
          <w:ilvl w:val="3"/>
          <w:numId w:val="84"/>
        </w:numPr>
        <w:tabs>
          <w:tab w:val="left" w:pos="1259"/>
        </w:tabs>
        <w:ind w:left="478" w:right="391" w:firstLine="420"/>
        <w:rPr>
          <w:sz w:val="24"/>
          <w:szCs w:val="24"/>
        </w:rPr>
      </w:pPr>
      <w:r w:rsidRPr="00F86D7D">
        <w:rPr>
          <w:sz w:val="24"/>
          <w:szCs w:val="24"/>
        </w:rPr>
        <w:t>умение организовать процесс самообразования, творчески и критически работать с информацией из разных</w:t>
      </w:r>
      <w:r w:rsidR="00112722" w:rsidRPr="00F86D7D">
        <w:rPr>
          <w:sz w:val="24"/>
          <w:szCs w:val="24"/>
        </w:rPr>
        <w:t xml:space="preserve"> </w:t>
      </w:r>
      <w:r w:rsidRPr="00F86D7D">
        <w:rPr>
          <w:sz w:val="24"/>
          <w:szCs w:val="24"/>
        </w:rPr>
        <w:t>источников;</w:t>
      </w:r>
    </w:p>
    <w:p w:rsidR="00BD1E93" w:rsidRPr="00F86D7D" w:rsidRDefault="009B1F7A">
      <w:pPr>
        <w:pStyle w:val="a5"/>
        <w:numPr>
          <w:ilvl w:val="3"/>
          <w:numId w:val="84"/>
        </w:numPr>
        <w:tabs>
          <w:tab w:val="left" w:pos="1259"/>
        </w:tabs>
        <w:ind w:left="478" w:right="385" w:firstLine="420"/>
        <w:rPr>
          <w:sz w:val="24"/>
          <w:szCs w:val="24"/>
        </w:rPr>
      </w:pPr>
      <w:r w:rsidRPr="00F86D7D">
        <w:rPr>
          <w:sz w:val="24"/>
          <w:szCs w:val="24"/>
        </w:rPr>
        <w:t>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w:t>
      </w:r>
      <w:r w:rsidR="00112722" w:rsidRPr="00F86D7D">
        <w:rPr>
          <w:sz w:val="24"/>
          <w:szCs w:val="24"/>
        </w:rPr>
        <w:t xml:space="preserve"> </w:t>
      </w:r>
      <w:r w:rsidRPr="00F86D7D">
        <w:rPr>
          <w:sz w:val="24"/>
          <w:szCs w:val="24"/>
        </w:rPr>
        <w:t>группах;</w:t>
      </w:r>
    </w:p>
    <w:p w:rsidR="00BD1E93" w:rsidRPr="00F86D7D" w:rsidRDefault="009B1F7A">
      <w:pPr>
        <w:pStyle w:val="a5"/>
        <w:numPr>
          <w:ilvl w:val="3"/>
          <w:numId w:val="84"/>
        </w:numPr>
        <w:tabs>
          <w:tab w:val="left" w:pos="1259"/>
        </w:tabs>
        <w:ind w:left="478" w:right="391" w:firstLine="420"/>
        <w:rPr>
          <w:sz w:val="24"/>
          <w:szCs w:val="24"/>
        </w:rPr>
      </w:pPr>
      <w:r w:rsidRPr="00F86D7D">
        <w:rPr>
          <w:sz w:val="24"/>
          <w:szCs w:val="24"/>
        </w:rPr>
        <w:t>понимание важности непрерывного образования и самообразования в течение всей</w:t>
      </w:r>
      <w:r w:rsidR="00112722" w:rsidRPr="00F86D7D">
        <w:rPr>
          <w:sz w:val="24"/>
          <w:szCs w:val="24"/>
        </w:rPr>
        <w:t xml:space="preserve"> </w:t>
      </w:r>
      <w:r w:rsidRPr="00F86D7D">
        <w:rPr>
          <w:sz w:val="24"/>
          <w:szCs w:val="24"/>
        </w:rPr>
        <w:t>жизни;</w:t>
      </w:r>
    </w:p>
    <w:p w:rsidR="00BD1E93" w:rsidRPr="00F86D7D" w:rsidRDefault="009B1F7A">
      <w:pPr>
        <w:pStyle w:val="a5"/>
        <w:numPr>
          <w:ilvl w:val="3"/>
          <w:numId w:val="84"/>
        </w:numPr>
        <w:tabs>
          <w:tab w:val="left" w:pos="1259"/>
        </w:tabs>
        <w:ind w:left="478" w:right="390" w:firstLine="420"/>
        <w:rPr>
          <w:sz w:val="24"/>
          <w:szCs w:val="24"/>
        </w:rPr>
      </w:pPr>
      <w:r w:rsidRPr="00F86D7D">
        <w:rPr>
          <w:sz w:val="24"/>
          <w:szCs w:val="24"/>
        </w:rPr>
        <w:t>осознание нравственной природы труда, его роли в жизни человека и общества, в создании материальных, социальных и культурных</w:t>
      </w:r>
      <w:r w:rsidR="00112722" w:rsidRPr="00F86D7D">
        <w:rPr>
          <w:sz w:val="24"/>
          <w:szCs w:val="24"/>
        </w:rPr>
        <w:t xml:space="preserve"> </w:t>
      </w:r>
      <w:r w:rsidRPr="00F86D7D">
        <w:rPr>
          <w:sz w:val="24"/>
          <w:szCs w:val="24"/>
        </w:rPr>
        <w:t>благ;</w:t>
      </w:r>
    </w:p>
    <w:p w:rsidR="00BD1E93" w:rsidRPr="00F86D7D" w:rsidRDefault="009B1F7A">
      <w:pPr>
        <w:pStyle w:val="a5"/>
        <w:numPr>
          <w:ilvl w:val="3"/>
          <w:numId w:val="84"/>
        </w:numPr>
        <w:tabs>
          <w:tab w:val="left" w:pos="1259"/>
        </w:tabs>
        <w:ind w:left="478" w:right="389" w:firstLine="420"/>
        <w:rPr>
          <w:sz w:val="24"/>
          <w:szCs w:val="24"/>
        </w:rPr>
      </w:pPr>
      <w:r w:rsidRPr="00F86D7D">
        <w:rPr>
          <w:sz w:val="24"/>
          <w:szCs w:val="24"/>
        </w:rPr>
        <w:t>знание и уважение трудовых традиций своей семьи, трудовых подвигов старших</w:t>
      </w:r>
      <w:r w:rsidR="00112722" w:rsidRPr="00F86D7D">
        <w:rPr>
          <w:sz w:val="24"/>
          <w:szCs w:val="24"/>
        </w:rPr>
        <w:t xml:space="preserve"> </w:t>
      </w:r>
      <w:r w:rsidRPr="00F86D7D">
        <w:rPr>
          <w:sz w:val="24"/>
          <w:szCs w:val="24"/>
        </w:rPr>
        <w:t>поколений;</w:t>
      </w:r>
    </w:p>
    <w:p w:rsidR="00BD1E93" w:rsidRPr="00F86D7D" w:rsidRDefault="009B1F7A">
      <w:pPr>
        <w:pStyle w:val="a5"/>
        <w:numPr>
          <w:ilvl w:val="3"/>
          <w:numId w:val="84"/>
        </w:numPr>
        <w:tabs>
          <w:tab w:val="left" w:pos="1259"/>
        </w:tabs>
        <w:ind w:left="478" w:right="387" w:firstLine="420"/>
        <w:rPr>
          <w:sz w:val="24"/>
          <w:szCs w:val="24"/>
        </w:rPr>
      </w:pPr>
      <w:r w:rsidRPr="00F86D7D">
        <w:rPr>
          <w:sz w:val="24"/>
          <w:szCs w:val="24"/>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BD1E93" w:rsidRPr="00F86D7D" w:rsidRDefault="009B1F7A">
      <w:pPr>
        <w:pStyle w:val="a5"/>
        <w:numPr>
          <w:ilvl w:val="3"/>
          <w:numId w:val="84"/>
        </w:numPr>
        <w:tabs>
          <w:tab w:val="left" w:pos="1258"/>
          <w:tab w:val="left" w:pos="1259"/>
        </w:tabs>
        <w:spacing w:before="85" w:line="342" w:lineRule="exact"/>
        <w:jc w:val="left"/>
        <w:rPr>
          <w:sz w:val="24"/>
          <w:szCs w:val="24"/>
        </w:rPr>
      </w:pPr>
      <w:r w:rsidRPr="00F86D7D">
        <w:rPr>
          <w:sz w:val="24"/>
          <w:szCs w:val="24"/>
        </w:rPr>
        <w:t>начальный опыт участия в общественно значимых</w:t>
      </w:r>
      <w:r w:rsidR="00112722" w:rsidRPr="00F86D7D">
        <w:rPr>
          <w:sz w:val="24"/>
          <w:szCs w:val="24"/>
        </w:rPr>
        <w:t xml:space="preserve"> </w:t>
      </w:r>
      <w:r w:rsidRPr="00F86D7D">
        <w:rPr>
          <w:sz w:val="24"/>
          <w:szCs w:val="24"/>
        </w:rPr>
        <w:t>делах;</w:t>
      </w:r>
    </w:p>
    <w:p w:rsidR="00BD1E93" w:rsidRPr="00F86D7D" w:rsidRDefault="009B1F7A">
      <w:pPr>
        <w:pStyle w:val="a5"/>
        <w:numPr>
          <w:ilvl w:val="3"/>
          <w:numId w:val="84"/>
        </w:numPr>
        <w:tabs>
          <w:tab w:val="left" w:pos="1258"/>
          <w:tab w:val="left" w:pos="1259"/>
        </w:tabs>
        <w:ind w:left="478" w:right="388" w:firstLine="420"/>
        <w:jc w:val="left"/>
        <w:rPr>
          <w:sz w:val="24"/>
          <w:szCs w:val="24"/>
        </w:rPr>
      </w:pPr>
      <w:r w:rsidRPr="00F86D7D">
        <w:rPr>
          <w:sz w:val="24"/>
          <w:szCs w:val="24"/>
        </w:rPr>
        <w:t>навыки трудового творческого сотрудничества со сверстниками, младшими детьми и</w:t>
      </w:r>
      <w:r w:rsidR="00112722" w:rsidRPr="00F86D7D">
        <w:rPr>
          <w:sz w:val="24"/>
          <w:szCs w:val="24"/>
        </w:rPr>
        <w:t xml:space="preserve"> </w:t>
      </w:r>
      <w:r w:rsidRPr="00F86D7D">
        <w:rPr>
          <w:sz w:val="24"/>
          <w:szCs w:val="24"/>
        </w:rPr>
        <w:t>взрослыми;</w:t>
      </w:r>
    </w:p>
    <w:p w:rsidR="00BD1E93" w:rsidRPr="00F86D7D" w:rsidRDefault="009B1F7A">
      <w:pPr>
        <w:pStyle w:val="a5"/>
        <w:numPr>
          <w:ilvl w:val="3"/>
          <w:numId w:val="84"/>
        </w:numPr>
        <w:tabs>
          <w:tab w:val="left" w:pos="1258"/>
          <w:tab w:val="left" w:pos="1259"/>
        </w:tabs>
        <w:ind w:left="478" w:right="377" w:firstLine="420"/>
        <w:jc w:val="left"/>
        <w:rPr>
          <w:sz w:val="24"/>
          <w:szCs w:val="24"/>
        </w:rPr>
      </w:pPr>
      <w:r w:rsidRPr="00F86D7D">
        <w:rPr>
          <w:sz w:val="24"/>
          <w:szCs w:val="24"/>
        </w:rPr>
        <w:t>знания о разных профессиях и их требованиях к здоровью, морально- психологическим качествам, знаниям и умениям</w:t>
      </w:r>
      <w:r w:rsidR="00112722" w:rsidRPr="00F86D7D">
        <w:rPr>
          <w:sz w:val="24"/>
          <w:szCs w:val="24"/>
        </w:rPr>
        <w:t xml:space="preserve"> </w:t>
      </w:r>
      <w:r w:rsidRPr="00F86D7D">
        <w:rPr>
          <w:sz w:val="24"/>
          <w:szCs w:val="24"/>
        </w:rPr>
        <w:t>человека;</w:t>
      </w:r>
    </w:p>
    <w:p w:rsidR="00BD1E93" w:rsidRPr="00F86D7D" w:rsidRDefault="009B1F7A">
      <w:pPr>
        <w:pStyle w:val="a5"/>
        <w:numPr>
          <w:ilvl w:val="3"/>
          <w:numId w:val="84"/>
        </w:numPr>
        <w:tabs>
          <w:tab w:val="left" w:pos="1258"/>
          <w:tab w:val="left" w:pos="1259"/>
          <w:tab w:val="left" w:pos="3813"/>
          <w:tab w:val="left" w:pos="6077"/>
          <w:tab w:val="left" w:pos="8664"/>
          <w:tab w:val="left" w:pos="10244"/>
        </w:tabs>
        <w:ind w:left="478" w:right="389" w:firstLine="420"/>
        <w:jc w:val="left"/>
        <w:rPr>
          <w:sz w:val="24"/>
          <w:szCs w:val="24"/>
        </w:rPr>
      </w:pPr>
      <w:r w:rsidRPr="00F86D7D">
        <w:rPr>
          <w:sz w:val="24"/>
          <w:szCs w:val="24"/>
        </w:rPr>
        <w:t>сформированность</w:t>
      </w:r>
      <w:r w:rsidRPr="00F86D7D">
        <w:rPr>
          <w:sz w:val="24"/>
          <w:szCs w:val="24"/>
        </w:rPr>
        <w:tab/>
        <w:t>первоначальных</w:t>
      </w:r>
      <w:r w:rsidRPr="00F86D7D">
        <w:rPr>
          <w:sz w:val="24"/>
          <w:szCs w:val="24"/>
        </w:rPr>
        <w:tab/>
        <w:t>профессиональных</w:t>
      </w:r>
      <w:r w:rsidRPr="00F86D7D">
        <w:rPr>
          <w:sz w:val="24"/>
          <w:szCs w:val="24"/>
        </w:rPr>
        <w:tab/>
        <w:t>намерений</w:t>
      </w:r>
      <w:r w:rsidRPr="00F86D7D">
        <w:rPr>
          <w:sz w:val="24"/>
          <w:szCs w:val="24"/>
        </w:rPr>
        <w:tab/>
        <w:t>и интересов;</w:t>
      </w:r>
    </w:p>
    <w:p w:rsidR="00BD1E93" w:rsidRPr="00F86D7D" w:rsidRDefault="009B1F7A">
      <w:pPr>
        <w:pStyle w:val="a5"/>
        <w:numPr>
          <w:ilvl w:val="3"/>
          <w:numId w:val="84"/>
        </w:numPr>
        <w:tabs>
          <w:tab w:val="left" w:pos="1258"/>
          <w:tab w:val="left" w:pos="1259"/>
        </w:tabs>
        <w:spacing w:line="343" w:lineRule="exact"/>
        <w:jc w:val="left"/>
        <w:rPr>
          <w:sz w:val="24"/>
          <w:szCs w:val="24"/>
        </w:rPr>
      </w:pPr>
      <w:r w:rsidRPr="00F86D7D">
        <w:rPr>
          <w:sz w:val="24"/>
          <w:szCs w:val="24"/>
        </w:rPr>
        <w:t>общие представления о трудовом</w:t>
      </w:r>
      <w:r w:rsidR="00112722" w:rsidRPr="00F86D7D">
        <w:rPr>
          <w:sz w:val="24"/>
          <w:szCs w:val="24"/>
        </w:rPr>
        <w:t xml:space="preserve"> </w:t>
      </w:r>
      <w:r w:rsidRPr="00F86D7D">
        <w:rPr>
          <w:sz w:val="24"/>
          <w:szCs w:val="24"/>
        </w:rPr>
        <w:t>законодательстве.</w:t>
      </w:r>
    </w:p>
    <w:p w:rsidR="00BD1E93" w:rsidRPr="00F86D7D" w:rsidRDefault="009B1F7A">
      <w:pPr>
        <w:pStyle w:val="1"/>
        <w:spacing w:before="123"/>
        <w:ind w:left="478" w:right="384" w:firstLine="707"/>
        <w:jc w:val="both"/>
        <w:rPr>
          <w:sz w:val="24"/>
          <w:szCs w:val="24"/>
        </w:rPr>
      </w:pPr>
      <w:r w:rsidRPr="00F86D7D">
        <w:rPr>
          <w:sz w:val="24"/>
          <w:szCs w:val="24"/>
        </w:rPr>
        <w:t>Воспитание ценностного отношения к прекрасному, формирование основ эстетической культуры (эстетическое воспитание):</w:t>
      </w:r>
    </w:p>
    <w:p w:rsidR="00BD1E93" w:rsidRPr="00F86D7D" w:rsidRDefault="009B1F7A">
      <w:pPr>
        <w:pStyle w:val="a5"/>
        <w:numPr>
          <w:ilvl w:val="3"/>
          <w:numId w:val="84"/>
        </w:numPr>
        <w:tabs>
          <w:tab w:val="left" w:pos="1199"/>
        </w:tabs>
        <w:spacing w:line="337" w:lineRule="exact"/>
        <w:ind w:left="1198" w:hanging="300"/>
        <w:jc w:val="left"/>
        <w:rPr>
          <w:sz w:val="24"/>
          <w:szCs w:val="24"/>
        </w:rPr>
      </w:pPr>
      <w:r w:rsidRPr="00F86D7D">
        <w:rPr>
          <w:sz w:val="24"/>
          <w:szCs w:val="24"/>
        </w:rPr>
        <w:t>ценностное отношение к</w:t>
      </w:r>
      <w:r w:rsidR="00112722" w:rsidRPr="00F86D7D">
        <w:rPr>
          <w:sz w:val="24"/>
          <w:szCs w:val="24"/>
        </w:rPr>
        <w:t xml:space="preserve"> </w:t>
      </w:r>
      <w:r w:rsidRPr="00F86D7D">
        <w:rPr>
          <w:sz w:val="24"/>
          <w:szCs w:val="24"/>
        </w:rPr>
        <w:t>прекрасному;</w:t>
      </w:r>
    </w:p>
    <w:p w:rsidR="00BD1E93" w:rsidRPr="00F86D7D" w:rsidRDefault="009B1F7A">
      <w:pPr>
        <w:pStyle w:val="a5"/>
        <w:numPr>
          <w:ilvl w:val="3"/>
          <w:numId w:val="84"/>
        </w:numPr>
        <w:tabs>
          <w:tab w:val="left" w:pos="1258"/>
          <w:tab w:val="left" w:pos="1259"/>
        </w:tabs>
        <w:spacing w:line="342" w:lineRule="exact"/>
        <w:jc w:val="left"/>
        <w:rPr>
          <w:sz w:val="24"/>
          <w:szCs w:val="24"/>
        </w:rPr>
      </w:pPr>
      <w:r w:rsidRPr="00F86D7D">
        <w:rPr>
          <w:sz w:val="24"/>
          <w:szCs w:val="24"/>
        </w:rPr>
        <w:t>понимание искусства как особой формы познания и преобразования</w:t>
      </w:r>
      <w:r w:rsidR="00112722" w:rsidRPr="00F86D7D">
        <w:rPr>
          <w:sz w:val="24"/>
          <w:szCs w:val="24"/>
        </w:rPr>
        <w:t xml:space="preserve"> </w:t>
      </w:r>
      <w:r w:rsidRPr="00F86D7D">
        <w:rPr>
          <w:sz w:val="24"/>
          <w:szCs w:val="24"/>
        </w:rPr>
        <w:t>мира;</w:t>
      </w:r>
    </w:p>
    <w:p w:rsidR="00BD1E93" w:rsidRPr="00F86D7D" w:rsidRDefault="009B1F7A">
      <w:pPr>
        <w:pStyle w:val="a5"/>
        <w:numPr>
          <w:ilvl w:val="3"/>
          <w:numId w:val="84"/>
        </w:numPr>
        <w:tabs>
          <w:tab w:val="left" w:pos="1258"/>
          <w:tab w:val="left" w:pos="1259"/>
        </w:tabs>
        <w:ind w:left="478" w:right="382" w:firstLine="420"/>
        <w:jc w:val="left"/>
        <w:rPr>
          <w:sz w:val="24"/>
          <w:szCs w:val="24"/>
        </w:rPr>
      </w:pPr>
      <w:r w:rsidRPr="00F86D7D">
        <w:rPr>
          <w:sz w:val="24"/>
          <w:szCs w:val="24"/>
        </w:rPr>
        <w:t>способность видеть и ценить прекрасное в природе, быту, труде, спорте и творчестве людей, общественной</w:t>
      </w:r>
      <w:r w:rsidR="00112722" w:rsidRPr="00F86D7D">
        <w:rPr>
          <w:sz w:val="24"/>
          <w:szCs w:val="24"/>
        </w:rPr>
        <w:t xml:space="preserve"> </w:t>
      </w:r>
      <w:r w:rsidRPr="00F86D7D">
        <w:rPr>
          <w:sz w:val="24"/>
          <w:szCs w:val="24"/>
        </w:rPr>
        <w:t>жизни;</w:t>
      </w:r>
    </w:p>
    <w:p w:rsidR="00BD1E93" w:rsidRPr="00F86D7D" w:rsidRDefault="009B1F7A">
      <w:pPr>
        <w:pStyle w:val="a5"/>
        <w:numPr>
          <w:ilvl w:val="3"/>
          <w:numId w:val="84"/>
        </w:numPr>
        <w:tabs>
          <w:tab w:val="left" w:pos="1259"/>
        </w:tabs>
        <w:ind w:left="478" w:right="387" w:firstLine="420"/>
        <w:rPr>
          <w:sz w:val="24"/>
          <w:szCs w:val="24"/>
        </w:rPr>
      </w:pPr>
      <w:r w:rsidRPr="00F86D7D">
        <w:rPr>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BD1E93" w:rsidRPr="00F86D7D" w:rsidRDefault="009B1F7A">
      <w:pPr>
        <w:pStyle w:val="a5"/>
        <w:numPr>
          <w:ilvl w:val="3"/>
          <w:numId w:val="84"/>
        </w:numPr>
        <w:tabs>
          <w:tab w:val="left" w:pos="1258"/>
          <w:tab w:val="left" w:pos="1259"/>
        </w:tabs>
        <w:spacing w:line="341" w:lineRule="exact"/>
        <w:jc w:val="left"/>
        <w:rPr>
          <w:sz w:val="24"/>
          <w:szCs w:val="24"/>
        </w:rPr>
      </w:pPr>
      <w:r w:rsidRPr="00F86D7D">
        <w:rPr>
          <w:sz w:val="24"/>
          <w:szCs w:val="24"/>
        </w:rPr>
        <w:t>представление об искусстве народов</w:t>
      </w:r>
      <w:r w:rsidR="00112722" w:rsidRPr="00F86D7D">
        <w:rPr>
          <w:sz w:val="24"/>
          <w:szCs w:val="24"/>
        </w:rPr>
        <w:t xml:space="preserve"> </w:t>
      </w:r>
      <w:r w:rsidRPr="00F86D7D">
        <w:rPr>
          <w:sz w:val="24"/>
          <w:szCs w:val="24"/>
        </w:rPr>
        <w:t>России;</w:t>
      </w:r>
    </w:p>
    <w:p w:rsidR="00BD1E93" w:rsidRPr="00F86D7D" w:rsidRDefault="009B1F7A">
      <w:pPr>
        <w:pStyle w:val="a5"/>
        <w:numPr>
          <w:ilvl w:val="3"/>
          <w:numId w:val="84"/>
        </w:numPr>
        <w:tabs>
          <w:tab w:val="left" w:pos="1258"/>
          <w:tab w:val="left" w:pos="1259"/>
        </w:tabs>
        <w:ind w:left="478" w:right="389" w:firstLine="420"/>
        <w:jc w:val="left"/>
        <w:rPr>
          <w:sz w:val="24"/>
          <w:szCs w:val="24"/>
        </w:rPr>
      </w:pPr>
      <w:r w:rsidRPr="00F86D7D">
        <w:rPr>
          <w:sz w:val="24"/>
          <w:szCs w:val="24"/>
        </w:rPr>
        <w:t>опыт эмоционального постижения народного творчества, этнокультурных традиций, фольклора народов</w:t>
      </w:r>
      <w:r w:rsidR="00112722" w:rsidRPr="00F86D7D">
        <w:rPr>
          <w:sz w:val="24"/>
          <w:szCs w:val="24"/>
        </w:rPr>
        <w:t xml:space="preserve"> </w:t>
      </w:r>
      <w:r w:rsidRPr="00F86D7D">
        <w:rPr>
          <w:sz w:val="24"/>
          <w:szCs w:val="24"/>
        </w:rPr>
        <w:t>России;</w:t>
      </w:r>
    </w:p>
    <w:p w:rsidR="00BD1E93" w:rsidRPr="00F86D7D" w:rsidRDefault="009B1F7A">
      <w:pPr>
        <w:pStyle w:val="a5"/>
        <w:numPr>
          <w:ilvl w:val="3"/>
          <w:numId w:val="84"/>
        </w:numPr>
        <w:tabs>
          <w:tab w:val="left" w:pos="1258"/>
          <w:tab w:val="left" w:pos="1259"/>
        </w:tabs>
        <w:ind w:left="478" w:right="388" w:firstLine="420"/>
        <w:jc w:val="left"/>
        <w:rPr>
          <w:sz w:val="24"/>
          <w:szCs w:val="24"/>
        </w:rPr>
      </w:pPr>
      <w:r w:rsidRPr="00F86D7D">
        <w:rPr>
          <w:sz w:val="24"/>
          <w:szCs w:val="24"/>
        </w:rPr>
        <w:t>интерес к занятиям творческого характера, различным видам искусства, художественной</w:t>
      </w:r>
      <w:r w:rsidR="00112722" w:rsidRPr="00F86D7D">
        <w:rPr>
          <w:sz w:val="24"/>
          <w:szCs w:val="24"/>
        </w:rPr>
        <w:t xml:space="preserve"> </w:t>
      </w:r>
      <w:r w:rsidRPr="00F86D7D">
        <w:rPr>
          <w:sz w:val="24"/>
          <w:szCs w:val="24"/>
        </w:rPr>
        <w:t>самодеятельности;</w:t>
      </w:r>
    </w:p>
    <w:p w:rsidR="00BD1E93" w:rsidRPr="00F86D7D" w:rsidRDefault="009B1F7A">
      <w:pPr>
        <w:pStyle w:val="a5"/>
        <w:numPr>
          <w:ilvl w:val="3"/>
          <w:numId w:val="84"/>
        </w:numPr>
        <w:tabs>
          <w:tab w:val="left" w:pos="1258"/>
          <w:tab w:val="left" w:pos="1259"/>
        </w:tabs>
        <w:ind w:left="478" w:right="380" w:firstLine="420"/>
        <w:jc w:val="left"/>
        <w:rPr>
          <w:sz w:val="24"/>
          <w:szCs w:val="24"/>
        </w:rPr>
      </w:pPr>
      <w:r w:rsidRPr="00F86D7D">
        <w:rPr>
          <w:sz w:val="24"/>
          <w:szCs w:val="24"/>
        </w:rPr>
        <w:t>опыт самореализации в различных видах творческой деятельности, умение выражать себя в доступных видах</w:t>
      </w:r>
      <w:r w:rsidR="00112722" w:rsidRPr="00F86D7D">
        <w:rPr>
          <w:sz w:val="24"/>
          <w:szCs w:val="24"/>
        </w:rPr>
        <w:t xml:space="preserve"> </w:t>
      </w:r>
      <w:r w:rsidRPr="00F86D7D">
        <w:rPr>
          <w:sz w:val="24"/>
          <w:szCs w:val="24"/>
        </w:rPr>
        <w:t>творчества;</w:t>
      </w:r>
    </w:p>
    <w:p w:rsidR="00BD1E93" w:rsidRPr="00F86D7D" w:rsidRDefault="009B1F7A">
      <w:pPr>
        <w:pStyle w:val="a5"/>
        <w:numPr>
          <w:ilvl w:val="3"/>
          <w:numId w:val="84"/>
        </w:numPr>
        <w:tabs>
          <w:tab w:val="left" w:pos="1258"/>
          <w:tab w:val="left" w:pos="1259"/>
        </w:tabs>
        <w:jc w:val="left"/>
        <w:rPr>
          <w:sz w:val="24"/>
          <w:szCs w:val="24"/>
        </w:rPr>
      </w:pPr>
      <w:r w:rsidRPr="00F86D7D">
        <w:rPr>
          <w:sz w:val="24"/>
          <w:szCs w:val="24"/>
        </w:rPr>
        <w:t>опыт реализации эстетических ценностей в пространстве школы и</w:t>
      </w:r>
      <w:r w:rsidR="00112722" w:rsidRPr="00F86D7D">
        <w:rPr>
          <w:sz w:val="24"/>
          <w:szCs w:val="24"/>
        </w:rPr>
        <w:t xml:space="preserve"> </w:t>
      </w:r>
      <w:r w:rsidRPr="00F86D7D">
        <w:rPr>
          <w:sz w:val="24"/>
          <w:szCs w:val="24"/>
        </w:rPr>
        <w:t>семьи.</w:t>
      </w:r>
    </w:p>
    <w:p w:rsidR="00BD1E93" w:rsidRPr="00F86D7D" w:rsidRDefault="009B1F7A">
      <w:pPr>
        <w:pStyle w:val="1"/>
        <w:numPr>
          <w:ilvl w:val="1"/>
          <w:numId w:val="61"/>
        </w:numPr>
        <w:tabs>
          <w:tab w:val="left" w:pos="972"/>
        </w:tabs>
        <w:spacing w:before="121"/>
        <w:rPr>
          <w:sz w:val="24"/>
          <w:szCs w:val="24"/>
        </w:rPr>
      </w:pPr>
      <w:r w:rsidRPr="00F86D7D">
        <w:rPr>
          <w:sz w:val="24"/>
          <w:szCs w:val="24"/>
        </w:rPr>
        <w:t>Программа коррекционной</w:t>
      </w:r>
      <w:r w:rsidR="00112722" w:rsidRPr="00F86D7D">
        <w:rPr>
          <w:sz w:val="24"/>
          <w:szCs w:val="24"/>
        </w:rPr>
        <w:t xml:space="preserve"> </w:t>
      </w:r>
      <w:r w:rsidRPr="00F86D7D">
        <w:rPr>
          <w:sz w:val="24"/>
          <w:szCs w:val="24"/>
        </w:rPr>
        <w:t>работы</w:t>
      </w:r>
    </w:p>
    <w:p w:rsidR="00BD1E93" w:rsidRPr="00F86D7D" w:rsidRDefault="00C35147">
      <w:pPr>
        <w:pStyle w:val="a3"/>
        <w:spacing w:before="115"/>
        <w:ind w:right="388" w:firstLine="707"/>
        <w:rPr>
          <w:sz w:val="24"/>
          <w:szCs w:val="24"/>
        </w:rPr>
      </w:pPr>
      <w:r w:rsidRPr="00F86D7D">
        <w:rPr>
          <w:sz w:val="24"/>
          <w:szCs w:val="24"/>
        </w:rPr>
        <w:lastRenderedPageBreak/>
        <w:t>Программа коррекционной работы</w:t>
      </w:r>
      <w:r w:rsidR="009B1F7A" w:rsidRPr="00F86D7D">
        <w:rPr>
          <w:sz w:val="24"/>
          <w:szCs w:val="24"/>
        </w:rPr>
        <w:t xml:space="preserve"> в соответствии со ФГОС ООО направлена на создание системы комплексной помощи детям с ОВЗ в освоении ООП ООО.</w:t>
      </w:r>
    </w:p>
    <w:p w:rsidR="00BD1E93" w:rsidRPr="00F86D7D" w:rsidRDefault="006A3906">
      <w:pPr>
        <w:pStyle w:val="a3"/>
        <w:ind w:right="389" w:firstLine="707"/>
        <w:rPr>
          <w:sz w:val="24"/>
          <w:szCs w:val="24"/>
        </w:rPr>
      </w:pPr>
      <w:r w:rsidRPr="00F86D7D">
        <w:rPr>
          <w:sz w:val="24"/>
          <w:szCs w:val="24"/>
        </w:rPr>
        <w:t>Программа коррекционной работы</w:t>
      </w:r>
      <w:r w:rsidR="009B1F7A" w:rsidRPr="00F86D7D">
        <w:rPr>
          <w:sz w:val="24"/>
          <w:szCs w:val="24"/>
        </w:rPr>
        <w:t xml:space="preserve"> основного общего образования и начального общего образования являются преемственными. </w:t>
      </w:r>
      <w:r w:rsidRPr="00F86D7D">
        <w:rPr>
          <w:sz w:val="24"/>
          <w:szCs w:val="24"/>
        </w:rPr>
        <w:t xml:space="preserve">Программа коррекционной работы </w:t>
      </w:r>
      <w:r w:rsidR="009B1F7A" w:rsidRPr="00F86D7D">
        <w:rPr>
          <w:sz w:val="24"/>
          <w:szCs w:val="24"/>
        </w:rPr>
        <w:t>основного общего образования обеспечивает:</w:t>
      </w:r>
    </w:p>
    <w:p w:rsidR="00BD1E93" w:rsidRPr="00F86D7D" w:rsidRDefault="009B1F7A">
      <w:pPr>
        <w:pStyle w:val="a5"/>
        <w:numPr>
          <w:ilvl w:val="0"/>
          <w:numId w:val="60"/>
        </w:numPr>
        <w:tabs>
          <w:tab w:val="left" w:pos="650"/>
        </w:tabs>
        <w:ind w:right="387" w:firstLine="0"/>
        <w:rPr>
          <w:sz w:val="24"/>
          <w:szCs w:val="24"/>
        </w:rPr>
      </w:pPr>
      <w:r w:rsidRPr="00F86D7D">
        <w:rPr>
          <w:sz w:val="24"/>
          <w:szCs w:val="24"/>
        </w:rPr>
        <w:t>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ОВЗ посредством индивидуализации и дифференциации образовательного процесса;</w:t>
      </w:r>
    </w:p>
    <w:p w:rsidR="00BD1E93" w:rsidRPr="00F86D7D" w:rsidRDefault="009B1F7A">
      <w:pPr>
        <w:pStyle w:val="a5"/>
        <w:numPr>
          <w:ilvl w:val="0"/>
          <w:numId w:val="60"/>
        </w:numPr>
        <w:tabs>
          <w:tab w:val="left" w:pos="837"/>
        </w:tabs>
        <w:ind w:right="391" w:firstLine="0"/>
        <w:rPr>
          <w:sz w:val="24"/>
          <w:szCs w:val="24"/>
        </w:rPr>
      </w:pPr>
      <w:r w:rsidRPr="00F86D7D">
        <w:rPr>
          <w:sz w:val="24"/>
          <w:szCs w:val="24"/>
        </w:rPr>
        <w:t>дальнейшую социальную адаптацию и интеграцию детей с особыми образовательными потребностями в общеобразовательном</w:t>
      </w:r>
      <w:r w:rsidR="00112722" w:rsidRPr="00F86D7D">
        <w:rPr>
          <w:sz w:val="24"/>
          <w:szCs w:val="24"/>
        </w:rPr>
        <w:t xml:space="preserve"> </w:t>
      </w:r>
      <w:r w:rsidRPr="00F86D7D">
        <w:rPr>
          <w:sz w:val="24"/>
          <w:szCs w:val="24"/>
        </w:rPr>
        <w:t>учреждении.</w:t>
      </w:r>
    </w:p>
    <w:p w:rsidR="00BD1E93" w:rsidRPr="00F86D7D" w:rsidRDefault="009B1F7A">
      <w:pPr>
        <w:pStyle w:val="1"/>
        <w:numPr>
          <w:ilvl w:val="2"/>
          <w:numId w:val="61"/>
        </w:numPr>
        <w:tabs>
          <w:tab w:val="left" w:pos="1201"/>
        </w:tabs>
        <w:spacing w:before="124" w:line="242" w:lineRule="auto"/>
        <w:ind w:right="385" w:firstLine="0"/>
        <w:jc w:val="both"/>
        <w:rPr>
          <w:sz w:val="24"/>
          <w:szCs w:val="24"/>
        </w:rPr>
      </w:pPr>
      <w:bookmarkStart w:id="53" w:name="_TOC_250022"/>
      <w:bookmarkEnd w:id="53"/>
      <w:r w:rsidRPr="00F86D7D">
        <w:rPr>
          <w:sz w:val="24"/>
          <w:szCs w:val="24"/>
        </w:rPr>
        <w:t xml:space="preserve">Цели и задачи </w:t>
      </w:r>
      <w:r w:rsidR="00681E99" w:rsidRPr="00F86D7D">
        <w:rPr>
          <w:sz w:val="24"/>
          <w:szCs w:val="24"/>
        </w:rPr>
        <w:t>программы коррекционной  работы</w:t>
      </w:r>
      <w:r w:rsidRPr="00F86D7D">
        <w:rPr>
          <w:sz w:val="24"/>
          <w:szCs w:val="24"/>
        </w:rPr>
        <w:t xml:space="preserve"> с обучающимися при получении основного общего образования</w:t>
      </w:r>
    </w:p>
    <w:p w:rsidR="00BD1E93" w:rsidRPr="00F86D7D" w:rsidRDefault="009B1F7A">
      <w:pPr>
        <w:pStyle w:val="1"/>
        <w:spacing w:before="190" w:line="319" w:lineRule="exact"/>
        <w:rPr>
          <w:sz w:val="24"/>
          <w:szCs w:val="24"/>
        </w:rPr>
      </w:pPr>
      <w:r w:rsidRPr="00F86D7D">
        <w:rPr>
          <w:sz w:val="24"/>
          <w:szCs w:val="24"/>
        </w:rPr>
        <w:t>Цель программы:</w:t>
      </w:r>
    </w:p>
    <w:p w:rsidR="00BD1E93" w:rsidRPr="00F86D7D" w:rsidRDefault="009B1F7A">
      <w:pPr>
        <w:pStyle w:val="a5"/>
        <w:numPr>
          <w:ilvl w:val="0"/>
          <w:numId w:val="60"/>
        </w:numPr>
        <w:tabs>
          <w:tab w:val="left" w:pos="880"/>
        </w:tabs>
        <w:ind w:right="382" w:firstLine="0"/>
        <w:rPr>
          <w:sz w:val="24"/>
          <w:szCs w:val="24"/>
        </w:rPr>
      </w:pPr>
      <w:r w:rsidRPr="00F86D7D">
        <w:rPr>
          <w:sz w:val="24"/>
          <w:szCs w:val="24"/>
        </w:rPr>
        <w:t>оказание комплексной психолого-социально-педагогической помощи и поддержки обучающимся с ОВЗ и их родителям (законным</w:t>
      </w:r>
      <w:r w:rsidR="00112722" w:rsidRPr="00F86D7D">
        <w:rPr>
          <w:sz w:val="24"/>
          <w:szCs w:val="24"/>
        </w:rPr>
        <w:t xml:space="preserve"> </w:t>
      </w:r>
      <w:r w:rsidRPr="00F86D7D">
        <w:rPr>
          <w:sz w:val="24"/>
          <w:szCs w:val="24"/>
        </w:rPr>
        <w:t>представителям).</w:t>
      </w:r>
    </w:p>
    <w:p w:rsidR="00BD1E93" w:rsidRPr="00F86D7D" w:rsidRDefault="009B1F7A">
      <w:pPr>
        <w:pStyle w:val="1"/>
        <w:spacing w:before="1" w:line="319" w:lineRule="exact"/>
        <w:rPr>
          <w:sz w:val="24"/>
          <w:szCs w:val="24"/>
        </w:rPr>
      </w:pPr>
      <w:r w:rsidRPr="00F86D7D">
        <w:rPr>
          <w:sz w:val="24"/>
          <w:szCs w:val="24"/>
        </w:rPr>
        <w:t>Задачи программы:</w:t>
      </w:r>
    </w:p>
    <w:p w:rsidR="00BD1E93" w:rsidRPr="00F86D7D" w:rsidRDefault="009B1F7A">
      <w:pPr>
        <w:pStyle w:val="a5"/>
        <w:numPr>
          <w:ilvl w:val="0"/>
          <w:numId w:val="60"/>
        </w:numPr>
        <w:tabs>
          <w:tab w:val="left" w:pos="899"/>
        </w:tabs>
        <w:ind w:right="390" w:firstLine="0"/>
        <w:rPr>
          <w:sz w:val="24"/>
          <w:szCs w:val="24"/>
        </w:rPr>
      </w:pPr>
      <w:r w:rsidRPr="00F86D7D">
        <w:rPr>
          <w:sz w:val="24"/>
          <w:szCs w:val="24"/>
        </w:rPr>
        <w:t>выявление и удовлетворение особых образовательных потребностей обучающихся с ОВЗ при освоении ими ООПООО;</w:t>
      </w:r>
    </w:p>
    <w:p w:rsidR="00BD1E93" w:rsidRPr="00F86D7D" w:rsidRDefault="009B1F7A">
      <w:pPr>
        <w:pStyle w:val="a5"/>
        <w:numPr>
          <w:ilvl w:val="0"/>
          <w:numId w:val="60"/>
        </w:numPr>
        <w:tabs>
          <w:tab w:val="left" w:pos="698"/>
        </w:tabs>
        <w:ind w:right="379" w:firstLine="0"/>
        <w:rPr>
          <w:sz w:val="24"/>
          <w:szCs w:val="24"/>
        </w:rPr>
      </w:pPr>
      <w:r w:rsidRPr="00F86D7D">
        <w:rPr>
          <w:sz w:val="24"/>
          <w:szCs w:val="24"/>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ребенка, структурой нарушения развития и степенью выраженности (в соответствии с рекомендациями психолого- медико-педагогической</w:t>
      </w:r>
      <w:r w:rsidR="00112722" w:rsidRPr="00F86D7D">
        <w:rPr>
          <w:sz w:val="24"/>
          <w:szCs w:val="24"/>
        </w:rPr>
        <w:t xml:space="preserve"> </w:t>
      </w:r>
      <w:r w:rsidRPr="00F86D7D">
        <w:rPr>
          <w:sz w:val="24"/>
          <w:szCs w:val="24"/>
        </w:rPr>
        <w:t>комиссии);</w:t>
      </w:r>
    </w:p>
    <w:p w:rsidR="00BD1E93" w:rsidRPr="00F86D7D" w:rsidRDefault="009B1F7A">
      <w:pPr>
        <w:pStyle w:val="a5"/>
        <w:numPr>
          <w:ilvl w:val="0"/>
          <w:numId w:val="60"/>
        </w:numPr>
        <w:tabs>
          <w:tab w:val="left" w:pos="923"/>
        </w:tabs>
        <w:ind w:right="379" w:firstLine="0"/>
        <w:rPr>
          <w:sz w:val="24"/>
          <w:szCs w:val="24"/>
        </w:rPr>
      </w:pPr>
      <w:r w:rsidRPr="00F86D7D">
        <w:rPr>
          <w:sz w:val="24"/>
          <w:szCs w:val="24"/>
        </w:rPr>
        <w:t>осуществление индивидуально ориен</w:t>
      </w:r>
      <w:r w:rsidR="00112722" w:rsidRPr="00F86D7D">
        <w:rPr>
          <w:sz w:val="24"/>
          <w:szCs w:val="24"/>
        </w:rPr>
        <w:t>тированной социально-психолого-</w:t>
      </w:r>
      <w:r w:rsidRPr="00F86D7D">
        <w:rPr>
          <w:sz w:val="24"/>
          <w:szCs w:val="24"/>
        </w:rPr>
        <w:t>педагогической помощи обучающимся с ОВЗ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BD1E93" w:rsidRPr="00F86D7D" w:rsidRDefault="009B1F7A">
      <w:pPr>
        <w:pStyle w:val="a5"/>
        <w:numPr>
          <w:ilvl w:val="0"/>
          <w:numId w:val="60"/>
        </w:numPr>
        <w:tabs>
          <w:tab w:val="left" w:pos="837"/>
        </w:tabs>
        <w:ind w:right="388" w:firstLine="0"/>
        <w:rPr>
          <w:sz w:val="24"/>
          <w:szCs w:val="24"/>
        </w:rPr>
      </w:pPr>
      <w:r w:rsidRPr="00F86D7D">
        <w:rPr>
          <w:sz w:val="24"/>
          <w:szCs w:val="24"/>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w:t>
      </w:r>
      <w:r w:rsidR="00112722" w:rsidRPr="00F86D7D">
        <w:rPr>
          <w:sz w:val="24"/>
          <w:szCs w:val="24"/>
        </w:rPr>
        <w:t xml:space="preserve"> </w:t>
      </w:r>
      <w:r w:rsidRPr="00F86D7D">
        <w:rPr>
          <w:sz w:val="24"/>
          <w:szCs w:val="24"/>
        </w:rPr>
        <w:t>развитии;</w:t>
      </w:r>
    </w:p>
    <w:p w:rsidR="00BD1E93" w:rsidRPr="00F86D7D" w:rsidRDefault="009B1F7A">
      <w:pPr>
        <w:pStyle w:val="a5"/>
        <w:numPr>
          <w:ilvl w:val="0"/>
          <w:numId w:val="60"/>
        </w:numPr>
        <w:tabs>
          <w:tab w:val="left" w:pos="722"/>
        </w:tabs>
        <w:ind w:right="392" w:firstLine="0"/>
        <w:rPr>
          <w:sz w:val="24"/>
          <w:szCs w:val="24"/>
        </w:rPr>
      </w:pPr>
      <w:r w:rsidRPr="00F86D7D">
        <w:rPr>
          <w:sz w:val="24"/>
          <w:szCs w:val="24"/>
        </w:rPr>
        <w:t>формирование зрелых личностных установок, способствующих оптимальной адаптации в условиях реальной жизненной</w:t>
      </w:r>
      <w:r w:rsidR="00112722" w:rsidRPr="00F86D7D">
        <w:rPr>
          <w:sz w:val="24"/>
          <w:szCs w:val="24"/>
        </w:rPr>
        <w:t xml:space="preserve"> </w:t>
      </w:r>
      <w:r w:rsidRPr="00F86D7D">
        <w:rPr>
          <w:sz w:val="24"/>
          <w:szCs w:val="24"/>
        </w:rPr>
        <w:t>ситуации;</w:t>
      </w:r>
    </w:p>
    <w:p w:rsidR="00BD1E93" w:rsidRPr="00F86D7D" w:rsidRDefault="009B1F7A">
      <w:pPr>
        <w:pStyle w:val="a5"/>
        <w:numPr>
          <w:ilvl w:val="0"/>
          <w:numId w:val="60"/>
        </w:numPr>
        <w:tabs>
          <w:tab w:val="left" w:pos="691"/>
        </w:tabs>
        <w:ind w:right="388" w:firstLine="0"/>
        <w:rPr>
          <w:sz w:val="24"/>
          <w:szCs w:val="24"/>
        </w:rPr>
      </w:pPr>
      <w:r w:rsidRPr="00F86D7D">
        <w:rPr>
          <w:sz w:val="24"/>
          <w:szCs w:val="24"/>
        </w:rPr>
        <w:t>расширение адаптивных возможностей личности, определяющих готовность к решению доступных проблем в различных сферах</w:t>
      </w:r>
      <w:r w:rsidR="00112722" w:rsidRPr="00F86D7D">
        <w:rPr>
          <w:sz w:val="24"/>
          <w:szCs w:val="24"/>
        </w:rPr>
        <w:t xml:space="preserve"> </w:t>
      </w:r>
      <w:r w:rsidRPr="00F86D7D">
        <w:rPr>
          <w:sz w:val="24"/>
          <w:szCs w:val="24"/>
        </w:rPr>
        <w:t>жизнедеятельности;</w:t>
      </w:r>
    </w:p>
    <w:p w:rsidR="00BD1E93" w:rsidRPr="00F86D7D" w:rsidRDefault="009B1F7A">
      <w:pPr>
        <w:pStyle w:val="a5"/>
        <w:numPr>
          <w:ilvl w:val="0"/>
          <w:numId w:val="60"/>
        </w:numPr>
        <w:tabs>
          <w:tab w:val="left" w:pos="734"/>
        </w:tabs>
        <w:ind w:right="392" w:firstLine="0"/>
        <w:rPr>
          <w:sz w:val="24"/>
          <w:szCs w:val="24"/>
        </w:rPr>
      </w:pPr>
      <w:r w:rsidRPr="00F86D7D">
        <w:rPr>
          <w:sz w:val="24"/>
          <w:szCs w:val="24"/>
        </w:rPr>
        <w:t>развитие коммуникативной компетенции, форм и навыков конструктивного личностного общения в группе</w:t>
      </w:r>
      <w:r w:rsidR="00112722" w:rsidRPr="00F86D7D">
        <w:rPr>
          <w:sz w:val="24"/>
          <w:szCs w:val="24"/>
        </w:rPr>
        <w:t xml:space="preserve"> </w:t>
      </w:r>
      <w:r w:rsidRPr="00F86D7D">
        <w:rPr>
          <w:sz w:val="24"/>
          <w:szCs w:val="24"/>
        </w:rPr>
        <w:t>сверстников;</w:t>
      </w:r>
    </w:p>
    <w:p w:rsidR="00BD1E93" w:rsidRPr="00F86D7D" w:rsidRDefault="009B1F7A">
      <w:pPr>
        <w:pStyle w:val="a5"/>
        <w:numPr>
          <w:ilvl w:val="0"/>
          <w:numId w:val="60"/>
        </w:numPr>
        <w:tabs>
          <w:tab w:val="left" w:pos="731"/>
        </w:tabs>
        <w:spacing w:line="242" w:lineRule="auto"/>
        <w:ind w:right="389" w:firstLine="0"/>
        <w:rPr>
          <w:sz w:val="24"/>
          <w:szCs w:val="24"/>
        </w:rPr>
      </w:pPr>
      <w:r w:rsidRPr="00F86D7D">
        <w:rPr>
          <w:sz w:val="24"/>
          <w:szCs w:val="24"/>
        </w:rPr>
        <w:t>реализация комплексной системы мероприятий по социальной адаптации и профессиональной ориентации обучающихся с</w:t>
      </w:r>
      <w:r w:rsidR="00112722" w:rsidRPr="00F86D7D">
        <w:rPr>
          <w:sz w:val="24"/>
          <w:szCs w:val="24"/>
        </w:rPr>
        <w:t xml:space="preserve"> </w:t>
      </w:r>
      <w:r w:rsidRPr="00F86D7D">
        <w:rPr>
          <w:sz w:val="24"/>
          <w:szCs w:val="24"/>
        </w:rPr>
        <w:t>ОВЗ;</w:t>
      </w:r>
    </w:p>
    <w:p w:rsidR="00BD1E93" w:rsidRPr="00F86D7D" w:rsidRDefault="009B1F7A">
      <w:pPr>
        <w:pStyle w:val="a5"/>
        <w:numPr>
          <w:ilvl w:val="0"/>
          <w:numId w:val="60"/>
        </w:numPr>
        <w:tabs>
          <w:tab w:val="left" w:pos="772"/>
        </w:tabs>
        <w:ind w:right="386" w:firstLine="0"/>
        <w:rPr>
          <w:sz w:val="24"/>
          <w:szCs w:val="24"/>
        </w:rPr>
      </w:pPr>
      <w:r w:rsidRPr="00F86D7D">
        <w:rPr>
          <w:sz w:val="24"/>
          <w:szCs w:val="24"/>
        </w:rPr>
        <w:t>оказание консультативной и методической помощи родителям (законным представителям) детей с ОВЗ по медицинским, социальным, правовым и другим вопросам.</w:t>
      </w:r>
    </w:p>
    <w:p w:rsidR="00BD1E93" w:rsidRPr="00F86D7D" w:rsidRDefault="009B1F7A">
      <w:pPr>
        <w:pStyle w:val="a3"/>
        <w:spacing w:line="321" w:lineRule="exact"/>
        <w:ind w:left="1186" w:firstLine="0"/>
        <w:jc w:val="left"/>
        <w:rPr>
          <w:b/>
          <w:sz w:val="24"/>
          <w:szCs w:val="24"/>
        </w:rPr>
      </w:pPr>
      <w:r w:rsidRPr="00F86D7D">
        <w:rPr>
          <w:sz w:val="24"/>
          <w:szCs w:val="24"/>
        </w:rPr>
        <w:t xml:space="preserve">Содержание </w:t>
      </w:r>
      <w:r w:rsidR="006A3906" w:rsidRPr="00F86D7D">
        <w:rPr>
          <w:sz w:val="24"/>
          <w:szCs w:val="24"/>
        </w:rPr>
        <w:t>программы коррекционной работы</w:t>
      </w:r>
      <w:r w:rsidRPr="00F86D7D">
        <w:rPr>
          <w:sz w:val="24"/>
          <w:szCs w:val="24"/>
        </w:rPr>
        <w:t xml:space="preserve"> определяют следующие </w:t>
      </w:r>
      <w:r w:rsidRPr="00F86D7D">
        <w:rPr>
          <w:b/>
          <w:sz w:val="24"/>
          <w:szCs w:val="24"/>
        </w:rPr>
        <w:t>принципы:</w:t>
      </w:r>
    </w:p>
    <w:p w:rsidR="00BD1E93" w:rsidRPr="00F86D7D" w:rsidRDefault="009B1F7A">
      <w:pPr>
        <w:pStyle w:val="a3"/>
        <w:ind w:right="382" w:firstLine="707"/>
        <w:rPr>
          <w:sz w:val="24"/>
          <w:szCs w:val="24"/>
        </w:rPr>
      </w:pPr>
      <w:r w:rsidRPr="00F86D7D">
        <w:rPr>
          <w:b/>
          <w:sz w:val="24"/>
          <w:szCs w:val="24"/>
        </w:rPr>
        <w:t xml:space="preserve">Преемственность. </w:t>
      </w:r>
      <w:r w:rsidRPr="00F86D7D">
        <w:rPr>
          <w:sz w:val="24"/>
          <w:szCs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ООП ООО, необходимых обучающимся с ОВЗ для продолжения образования. Принцип обеспечивает связь ПКР с другими разделами программы основного общего образования: программой развития УУД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BD1E93" w:rsidRPr="00F86D7D" w:rsidRDefault="00BD1E93">
      <w:pPr>
        <w:rPr>
          <w:sz w:val="24"/>
          <w:szCs w:val="24"/>
        </w:rPr>
        <w:sectPr w:rsidR="00BD1E93" w:rsidRPr="00F86D7D">
          <w:footerReference w:type="default" r:id="rId20"/>
          <w:pgSz w:w="11910" w:h="16840"/>
          <w:pgMar w:top="760" w:right="180" w:bottom="1140" w:left="940" w:header="0" w:footer="944" w:gutter="0"/>
          <w:cols w:space="720"/>
        </w:sectPr>
      </w:pPr>
    </w:p>
    <w:p w:rsidR="00BD1E93" w:rsidRPr="00F86D7D" w:rsidRDefault="009B1F7A">
      <w:pPr>
        <w:pStyle w:val="a3"/>
        <w:spacing w:before="66"/>
        <w:ind w:right="382" w:firstLine="707"/>
        <w:rPr>
          <w:sz w:val="24"/>
          <w:szCs w:val="24"/>
        </w:rPr>
      </w:pPr>
      <w:r w:rsidRPr="00F86D7D">
        <w:rPr>
          <w:b/>
          <w:sz w:val="24"/>
          <w:szCs w:val="24"/>
        </w:rPr>
        <w:lastRenderedPageBreak/>
        <w:t>Соблюдение интересов ребенка</w:t>
      </w:r>
      <w:r w:rsidRPr="00F86D7D">
        <w:rPr>
          <w:i/>
          <w:sz w:val="24"/>
          <w:szCs w:val="24"/>
        </w:rPr>
        <w:t xml:space="preserve">. </w:t>
      </w:r>
      <w:r w:rsidRPr="00F86D7D">
        <w:rPr>
          <w:sz w:val="24"/>
          <w:szCs w:val="24"/>
        </w:rPr>
        <w:t>Принцип определяет позицию специалиста, который призван решать проблему ребенка с максимальной пользой и в интересах ребенка.</w:t>
      </w:r>
    </w:p>
    <w:p w:rsidR="00BD1E93" w:rsidRPr="00F86D7D" w:rsidRDefault="009B1F7A">
      <w:pPr>
        <w:pStyle w:val="a3"/>
        <w:ind w:right="384" w:firstLine="707"/>
        <w:rPr>
          <w:sz w:val="24"/>
          <w:szCs w:val="24"/>
        </w:rPr>
      </w:pPr>
      <w:r w:rsidRPr="00F86D7D">
        <w:rPr>
          <w:b/>
          <w:sz w:val="24"/>
          <w:szCs w:val="24"/>
        </w:rPr>
        <w:t>Системность</w:t>
      </w:r>
      <w:r w:rsidRPr="00F86D7D">
        <w:rPr>
          <w:i/>
          <w:sz w:val="24"/>
          <w:szCs w:val="24"/>
        </w:rPr>
        <w:t xml:space="preserve">. </w:t>
      </w:r>
      <w:r w:rsidRPr="00F86D7D">
        <w:rPr>
          <w:sz w:val="24"/>
          <w:szCs w:val="24"/>
        </w:rPr>
        <w:t>Принцип обеспечивает единство диагностики, коррекции и развития, т. е. системный подход к анализу особенностей развития и коррекции нарушений у детей с ОВЗ, а также всесторонний многоуровневый подход специалистов различного профиля, взаимодействие и согласованность их действий в решении проблем</w:t>
      </w:r>
      <w:r w:rsidR="00112722" w:rsidRPr="00F86D7D">
        <w:rPr>
          <w:sz w:val="24"/>
          <w:szCs w:val="24"/>
        </w:rPr>
        <w:t xml:space="preserve"> </w:t>
      </w:r>
      <w:r w:rsidRPr="00F86D7D">
        <w:rPr>
          <w:sz w:val="24"/>
          <w:szCs w:val="24"/>
        </w:rPr>
        <w:t>ребенка.</w:t>
      </w:r>
    </w:p>
    <w:p w:rsidR="00BD1E93" w:rsidRPr="00F86D7D" w:rsidRDefault="009B1F7A">
      <w:pPr>
        <w:pStyle w:val="a3"/>
        <w:ind w:right="383" w:firstLine="707"/>
        <w:rPr>
          <w:sz w:val="24"/>
          <w:szCs w:val="24"/>
        </w:rPr>
      </w:pPr>
      <w:r w:rsidRPr="00F86D7D">
        <w:rPr>
          <w:b/>
          <w:sz w:val="24"/>
          <w:szCs w:val="24"/>
        </w:rPr>
        <w:t>Непрерывность</w:t>
      </w:r>
      <w:r w:rsidRPr="00F86D7D">
        <w:rPr>
          <w:i/>
          <w:sz w:val="24"/>
          <w:szCs w:val="24"/>
        </w:rPr>
        <w:t xml:space="preserve">. </w:t>
      </w:r>
      <w:r w:rsidRPr="00F86D7D">
        <w:rPr>
          <w:sz w:val="24"/>
          <w:szCs w:val="24"/>
        </w:rPr>
        <w:t>Принцип гарантирует ребенку и его родителям (законным представителям) непрерывность помощи до полного решения проблемы или определения подхода к ее решению.</w:t>
      </w:r>
    </w:p>
    <w:p w:rsidR="00BD1E93" w:rsidRPr="00F86D7D" w:rsidRDefault="009B1F7A">
      <w:pPr>
        <w:pStyle w:val="a3"/>
        <w:ind w:right="389" w:firstLine="707"/>
        <w:rPr>
          <w:sz w:val="24"/>
          <w:szCs w:val="24"/>
        </w:rPr>
      </w:pPr>
      <w:r w:rsidRPr="00F86D7D">
        <w:rPr>
          <w:b/>
          <w:sz w:val="24"/>
          <w:szCs w:val="24"/>
        </w:rPr>
        <w:t xml:space="preserve">Вариативность. </w:t>
      </w:r>
      <w:r w:rsidRPr="00F86D7D">
        <w:rPr>
          <w:sz w:val="24"/>
          <w:szCs w:val="24"/>
        </w:rPr>
        <w:t>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BD1E93" w:rsidRPr="00F86D7D" w:rsidRDefault="009B1F7A">
      <w:pPr>
        <w:pStyle w:val="a3"/>
        <w:spacing w:before="1"/>
        <w:ind w:right="381" w:firstLine="707"/>
        <w:rPr>
          <w:sz w:val="24"/>
          <w:szCs w:val="24"/>
        </w:rPr>
      </w:pPr>
      <w:r w:rsidRPr="00F86D7D">
        <w:rPr>
          <w:b/>
          <w:sz w:val="24"/>
          <w:szCs w:val="24"/>
        </w:rPr>
        <w:t xml:space="preserve">Рекомендательный характер оказания помощи. </w:t>
      </w:r>
      <w:r w:rsidRPr="00F86D7D">
        <w:rPr>
          <w:sz w:val="24"/>
          <w:szCs w:val="24"/>
        </w:rPr>
        <w:t>Принцип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образовательные учреждения.</w:t>
      </w:r>
    </w:p>
    <w:p w:rsidR="00BD1E93" w:rsidRPr="00F86D7D" w:rsidRDefault="009B1F7A">
      <w:pPr>
        <w:pStyle w:val="1"/>
        <w:numPr>
          <w:ilvl w:val="2"/>
          <w:numId w:val="61"/>
        </w:numPr>
        <w:tabs>
          <w:tab w:val="left" w:pos="1541"/>
        </w:tabs>
        <w:spacing w:before="124"/>
        <w:ind w:right="386" w:firstLine="0"/>
        <w:jc w:val="both"/>
        <w:rPr>
          <w:sz w:val="24"/>
          <w:szCs w:val="24"/>
        </w:rPr>
      </w:pPr>
      <w:bookmarkStart w:id="54" w:name="_TOC_250021"/>
      <w:r w:rsidRPr="00F86D7D">
        <w:rPr>
          <w:sz w:val="24"/>
          <w:szCs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ООП</w:t>
      </w:r>
      <w:bookmarkEnd w:id="54"/>
      <w:r w:rsidRPr="00F86D7D">
        <w:rPr>
          <w:sz w:val="24"/>
          <w:szCs w:val="24"/>
        </w:rPr>
        <w:t>ООО</w:t>
      </w:r>
    </w:p>
    <w:p w:rsidR="00BD1E93" w:rsidRPr="00F86D7D" w:rsidRDefault="006A3906">
      <w:pPr>
        <w:pStyle w:val="a3"/>
        <w:spacing w:before="115"/>
        <w:ind w:right="379" w:firstLine="707"/>
        <w:rPr>
          <w:sz w:val="24"/>
          <w:szCs w:val="24"/>
        </w:rPr>
      </w:pPr>
      <w:r w:rsidRPr="00F86D7D">
        <w:rPr>
          <w:sz w:val="24"/>
          <w:szCs w:val="24"/>
        </w:rPr>
        <w:t>Программа коррекционной работы</w:t>
      </w:r>
      <w:r w:rsidR="009B1F7A" w:rsidRPr="00F86D7D">
        <w:rPr>
          <w:sz w:val="24"/>
          <w:szCs w:val="24"/>
        </w:rPr>
        <w:t xml:space="preserve"> на </w:t>
      </w:r>
      <w:r w:rsidRPr="00F86D7D">
        <w:rPr>
          <w:sz w:val="24"/>
          <w:szCs w:val="24"/>
        </w:rPr>
        <w:t>уровне</w:t>
      </w:r>
      <w:r w:rsidR="009B1F7A" w:rsidRPr="00F86D7D">
        <w:rPr>
          <w:sz w:val="24"/>
          <w:szCs w:val="24"/>
        </w:rPr>
        <w:t xml:space="preserve"> основного общего образования включает в себя взаимосвязанные направления, раскрывающие ее основное содержание: диагностическое, коррекционно-развивающее, консультативное, информационно- просветительское.</w:t>
      </w:r>
    </w:p>
    <w:p w:rsidR="00BD1E93" w:rsidRPr="00F86D7D" w:rsidRDefault="009B1F7A">
      <w:pPr>
        <w:pStyle w:val="1"/>
        <w:spacing w:before="11" w:line="235" w:lineRule="auto"/>
        <w:ind w:right="5179"/>
        <w:rPr>
          <w:b w:val="0"/>
          <w:sz w:val="24"/>
          <w:szCs w:val="24"/>
        </w:rPr>
      </w:pPr>
      <w:r w:rsidRPr="00F86D7D">
        <w:rPr>
          <w:sz w:val="24"/>
          <w:szCs w:val="24"/>
        </w:rPr>
        <w:t xml:space="preserve">Характеристика содержания Диагностическая работа </w:t>
      </w:r>
      <w:r w:rsidRPr="00F86D7D">
        <w:rPr>
          <w:b w:val="0"/>
          <w:sz w:val="24"/>
          <w:szCs w:val="24"/>
        </w:rPr>
        <w:t>включает:</w:t>
      </w:r>
    </w:p>
    <w:p w:rsidR="00BD1E93" w:rsidRPr="00F86D7D" w:rsidRDefault="009B1F7A">
      <w:pPr>
        <w:pStyle w:val="a5"/>
        <w:numPr>
          <w:ilvl w:val="0"/>
          <w:numId w:val="60"/>
        </w:numPr>
        <w:tabs>
          <w:tab w:val="left" w:pos="731"/>
        </w:tabs>
        <w:spacing w:before="2"/>
        <w:ind w:right="383" w:firstLine="0"/>
        <w:rPr>
          <w:sz w:val="24"/>
          <w:szCs w:val="24"/>
        </w:rPr>
      </w:pPr>
      <w:r w:rsidRPr="00F86D7D">
        <w:rPr>
          <w:sz w:val="24"/>
          <w:szCs w:val="24"/>
        </w:rPr>
        <w:t>выявление особых образовательных потребностей обучающихся с ОВЗ при освоении ООПООО;</w:t>
      </w:r>
    </w:p>
    <w:p w:rsidR="00BD1E93" w:rsidRPr="00F86D7D" w:rsidRDefault="009B1F7A">
      <w:pPr>
        <w:pStyle w:val="a5"/>
        <w:numPr>
          <w:ilvl w:val="0"/>
          <w:numId w:val="60"/>
        </w:numPr>
        <w:tabs>
          <w:tab w:val="left" w:pos="669"/>
        </w:tabs>
        <w:spacing w:before="2"/>
        <w:ind w:right="393" w:firstLine="0"/>
        <w:rPr>
          <w:sz w:val="24"/>
          <w:szCs w:val="24"/>
        </w:rPr>
      </w:pPr>
      <w:r w:rsidRPr="00F86D7D">
        <w:rPr>
          <w:sz w:val="24"/>
          <w:szCs w:val="24"/>
        </w:rPr>
        <w:t>определение уровня актуального и зоны ближайшего развития обучающегося с ОВЗ, выявление его резервных</w:t>
      </w:r>
      <w:r w:rsidR="00112722" w:rsidRPr="00F86D7D">
        <w:rPr>
          <w:sz w:val="24"/>
          <w:szCs w:val="24"/>
        </w:rPr>
        <w:t xml:space="preserve"> </w:t>
      </w:r>
      <w:r w:rsidRPr="00F86D7D">
        <w:rPr>
          <w:sz w:val="24"/>
          <w:szCs w:val="24"/>
        </w:rPr>
        <w:t>возможностей;</w:t>
      </w:r>
    </w:p>
    <w:p w:rsidR="00BD1E93" w:rsidRPr="00F86D7D" w:rsidRDefault="009B1F7A">
      <w:pPr>
        <w:pStyle w:val="a5"/>
        <w:numPr>
          <w:ilvl w:val="0"/>
          <w:numId w:val="60"/>
        </w:numPr>
        <w:tabs>
          <w:tab w:val="left" w:pos="748"/>
        </w:tabs>
        <w:ind w:right="385" w:firstLine="0"/>
        <w:rPr>
          <w:sz w:val="24"/>
          <w:szCs w:val="24"/>
        </w:rPr>
      </w:pPr>
      <w:r w:rsidRPr="00F86D7D">
        <w:rPr>
          <w:sz w:val="24"/>
          <w:szCs w:val="24"/>
        </w:rPr>
        <w:t>изучение развития эмоционально-волевой, познавательной, речевой сфер и личностных особенностей</w:t>
      </w:r>
      <w:r w:rsidR="00112722" w:rsidRPr="00F86D7D">
        <w:rPr>
          <w:sz w:val="24"/>
          <w:szCs w:val="24"/>
        </w:rPr>
        <w:t xml:space="preserve"> </w:t>
      </w:r>
      <w:r w:rsidRPr="00F86D7D">
        <w:rPr>
          <w:sz w:val="24"/>
          <w:szCs w:val="24"/>
        </w:rPr>
        <w:t>обучающихся;</w:t>
      </w:r>
    </w:p>
    <w:p w:rsidR="00BD1E93" w:rsidRPr="00F86D7D" w:rsidRDefault="009B1F7A">
      <w:pPr>
        <w:pStyle w:val="a5"/>
        <w:numPr>
          <w:ilvl w:val="0"/>
          <w:numId w:val="60"/>
        </w:numPr>
        <w:tabs>
          <w:tab w:val="left" w:pos="753"/>
        </w:tabs>
        <w:ind w:right="389" w:firstLine="0"/>
        <w:rPr>
          <w:sz w:val="24"/>
          <w:szCs w:val="24"/>
        </w:rPr>
      </w:pPr>
      <w:r w:rsidRPr="00F86D7D">
        <w:rPr>
          <w:sz w:val="24"/>
          <w:szCs w:val="24"/>
        </w:rPr>
        <w:t>изучение социальной ситуации развития и условий семейного воспитания ребенка;</w:t>
      </w:r>
    </w:p>
    <w:p w:rsidR="00BD1E93" w:rsidRPr="00F86D7D" w:rsidRDefault="009B1F7A">
      <w:pPr>
        <w:pStyle w:val="a5"/>
        <w:numPr>
          <w:ilvl w:val="0"/>
          <w:numId w:val="60"/>
        </w:numPr>
        <w:tabs>
          <w:tab w:val="left" w:pos="643"/>
        </w:tabs>
        <w:spacing w:line="321" w:lineRule="exact"/>
        <w:ind w:left="642" w:hanging="164"/>
        <w:jc w:val="left"/>
        <w:rPr>
          <w:sz w:val="24"/>
          <w:szCs w:val="24"/>
        </w:rPr>
      </w:pPr>
      <w:r w:rsidRPr="00F86D7D">
        <w:rPr>
          <w:sz w:val="24"/>
          <w:szCs w:val="24"/>
        </w:rPr>
        <w:t>изучение адаптивных возможностей и уровня социализации ребенка с</w:t>
      </w:r>
      <w:r w:rsidR="00112722" w:rsidRPr="00F86D7D">
        <w:rPr>
          <w:sz w:val="24"/>
          <w:szCs w:val="24"/>
        </w:rPr>
        <w:t xml:space="preserve"> </w:t>
      </w:r>
      <w:r w:rsidRPr="00F86D7D">
        <w:rPr>
          <w:sz w:val="24"/>
          <w:szCs w:val="24"/>
        </w:rPr>
        <w:t>ОВЗ;</w:t>
      </w:r>
    </w:p>
    <w:p w:rsidR="00BD1E93" w:rsidRPr="00F86D7D" w:rsidRDefault="009B1F7A">
      <w:pPr>
        <w:pStyle w:val="a5"/>
        <w:numPr>
          <w:ilvl w:val="0"/>
          <w:numId w:val="60"/>
        </w:numPr>
        <w:tabs>
          <w:tab w:val="left" w:pos="659"/>
        </w:tabs>
        <w:spacing w:before="1"/>
        <w:ind w:right="380" w:firstLine="0"/>
        <w:rPr>
          <w:sz w:val="24"/>
          <w:szCs w:val="24"/>
        </w:rPr>
      </w:pPr>
      <w:r w:rsidRPr="00F86D7D">
        <w:rPr>
          <w:sz w:val="24"/>
          <w:szCs w:val="24"/>
        </w:rPr>
        <w:t>системный разносторонний контроль за уровнем и динамикой развития ребенка с ОВЗ (мониторинг динамики развития, успешности освоения ООПООО).</w:t>
      </w:r>
    </w:p>
    <w:p w:rsidR="00BD1E93" w:rsidRPr="00F86D7D" w:rsidRDefault="009B1F7A">
      <w:pPr>
        <w:spacing w:line="321" w:lineRule="exact"/>
        <w:ind w:left="1186"/>
        <w:rPr>
          <w:sz w:val="24"/>
          <w:szCs w:val="24"/>
        </w:rPr>
      </w:pPr>
      <w:r w:rsidRPr="00F86D7D">
        <w:rPr>
          <w:b/>
          <w:sz w:val="24"/>
          <w:szCs w:val="24"/>
        </w:rPr>
        <w:t xml:space="preserve">Коррекционно-развивающая работа </w:t>
      </w:r>
      <w:r w:rsidRPr="00F86D7D">
        <w:rPr>
          <w:sz w:val="24"/>
          <w:szCs w:val="24"/>
        </w:rPr>
        <w:t>включает:</w:t>
      </w:r>
    </w:p>
    <w:p w:rsidR="00BD1E93" w:rsidRPr="00F86D7D" w:rsidRDefault="009B1F7A">
      <w:pPr>
        <w:pStyle w:val="a5"/>
        <w:numPr>
          <w:ilvl w:val="0"/>
          <w:numId w:val="60"/>
        </w:numPr>
        <w:tabs>
          <w:tab w:val="left" w:pos="842"/>
        </w:tabs>
        <w:ind w:right="382" w:firstLine="0"/>
        <w:rPr>
          <w:sz w:val="24"/>
          <w:szCs w:val="24"/>
        </w:rPr>
      </w:pPr>
      <w:r w:rsidRPr="00F86D7D">
        <w:rPr>
          <w:sz w:val="24"/>
          <w:szCs w:val="24"/>
        </w:rPr>
        <w:t>реализацию комплексного индивидуально ориентированного социально- психолого-педагогического сопровождения в условиях образовательного процесса обучающихся с ОВЗ с учетом особенностей психофизического</w:t>
      </w:r>
      <w:r w:rsidR="00112722" w:rsidRPr="00F86D7D">
        <w:rPr>
          <w:sz w:val="24"/>
          <w:szCs w:val="24"/>
        </w:rPr>
        <w:t xml:space="preserve"> </w:t>
      </w:r>
      <w:r w:rsidRPr="00F86D7D">
        <w:rPr>
          <w:sz w:val="24"/>
          <w:szCs w:val="24"/>
        </w:rPr>
        <w:t>развития;</w:t>
      </w:r>
    </w:p>
    <w:p w:rsidR="00BD1E93" w:rsidRPr="00F86D7D" w:rsidRDefault="009B1F7A">
      <w:pPr>
        <w:pStyle w:val="a5"/>
        <w:numPr>
          <w:ilvl w:val="0"/>
          <w:numId w:val="60"/>
        </w:numPr>
        <w:tabs>
          <w:tab w:val="left" w:pos="890"/>
        </w:tabs>
        <w:spacing w:before="66"/>
        <w:ind w:right="382" w:firstLine="0"/>
        <w:rPr>
          <w:sz w:val="24"/>
          <w:szCs w:val="24"/>
        </w:rPr>
      </w:pPr>
      <w:r w:rsidRPr="00F86D7D">
        <w:rPr>
          <w:sz w:val="24"/>
          <w:szCs w:val="24"/>
        </w:rPr>
        <w:t>выбор оптимальных для развития ребенка с ОВЗ коррекционных программ/методик, методов и приемов обучения в соответствии с его особыми образовательными</w:t>
      </w:r>
      <w:r w:rsidR="00112722" w:rsidRPr="00F86D7D">
        <w:rPr>
          <w:sz w:val="24"/>
          <w:szCs w:val="24"/>
        </w:rPr>
        <w:t xml:space="preserve"> п</w:t>
      </w:r>
      <w:r w:rsidRPr="00F86D7D">
        <w:rPr>
          <w:sz w:val="24"/>
          <w:szCs w:val="24"/>
        </w:rPr>
        <w:t>отребностями;</w:t>
      </w:r>
    </w:p>
    <w:p w:rsidR="00BD1E93" w:rsidRPr="00F86D7D" w:rsidRDefault="009B1F7A">
      <w:pPr>
        <w:pStyle w:val="a5"/>
        <w:numPr>
          <w:ilvl w:val="0"/>
          <w:numId w:val="60"/>
        </w:numPr>
        <w:tabs>
          <w:tab w:val="left" w:pos="784"/>
        </w:tabs>
        <w:ind w:right="379" w:firstLine="0"/>
        <w:rPr>
          <w:sz w:val="24"/>
          <w:szCs w:val="24"/>
        </w:rPr>
      </w:pPr>
      <w:r w:rsidRPr="00F86D7D">
        <w:rPr>
          <w:sz w:val="24"/>
          <w:szCs w:val="24"/>
        </w:rPr>
        <w:t>организацию и проведение индивидуальных и групповых коррекционно-развивающих занятий, необходимых для преодоления нарушений развития и трудностей</w:t>
      </w:r>
      <w:r w:rsidR="00112722" w:rsidRPr="00F86D7D">
        <w:rPr>
          <w:sz w:val="24"/>
          <w:szCs w:val="24"/>
        </w:rPr>
        <w:t xml:space="preserve"> </w:t>
      </w:r>
      <w:r w:rsidRPr="00F86D7D">
        <w:rPr>
          <w:sz w:val="24"/>
          <w:szCs w:val="24"/>
        </w:rPr>
        <w:t>обучения;</w:t>
      </w:r>
    </w:p>
    <w:p w:rsidR="00BD1E93" w:rsidRPr="00F86D7D" w:rsidRDefault="009B1F7A">
      <w:pPr>
        <w:pStyle w:val="a5"/>
        <w:numPr>
          <w:ilvl w:val="0"/>
          <w:numId w:val="60"/>
        </w:numPr>
        <w:tabs>
          <w:tab w:val="left" w:pos="643"/>
        </w:tabs>
        <w:spacing w:before="1" w:line="322" w:lineRule="exact"/>
        <w:ind w:left="642" w:hanging="164"/>
        <w:rPr>
          <w:sz w:val="24"/>
          <w:szCs w:val="24"/>
        </w:rPr>
      </w:pPr>
      <w:r w:rsidRPr="00F86D7D">
        <w:rPr>
          <w:sz w:val="24"/>
          <w:szCs w:val="24"/>
        </w:rPr>
        <w:t>развитие УУД в соответствии с требованиями основного общего</w:t>
      </w:r>
      <w:r w:rsidR="00112722" w:rsidRPr="00F86D7D">
        <w:rPr>
          <w:sz w:val="24"/>
          <w:szCs w:val="24"/>
        </w:rPr>
        <w:t xml:space="preserve"> </w:t>
      </w:r>
      <w:r w:rsidRPr="00F86D7D">
        <w:rPr>
          <w:sz w:val="24"/>
          <w:szCs w:val="24"/>
        </w:rPr>
        <w:t>образования;</w:t>
      </w:r>
    </w:p>
    <w:p w:rsidR="00BD1E93" w:rsidRPr="00F86D7D" w:rsidRDefault="009B1F7A">
      <w:pPr>
        <w:pStyle w:val="a5"/>
        <w:numPr>
          <w:ilvl w:val="0"/>
          <w:numId w:val="60"/>
        </w:numPr>
        <w:tabs>
          <w:tab w:val="left" w:pos="849"/>
        </w:tabs>
        <w:ind w:right="390" w:firstLine="0"/>
        <w:rPr>
          <w:sz w:val="24"/>
          <w:szCs w:val="24"/>
        </w:rPr>
      </w:pPr>
      <w:r w:rsidRPr="00F86D7D">
        <w:rPr>
          <w:sz w:val="24"/>
          <w:szCs w:val="24"/>
        </w:rPr>
        <w:t>развитие и укрепление зрелых личностных установок, формирование адекватных форм утверждения самостоятельности, личностной</w:t>
      </w:r>
      <w:r w:rsidR="00112722" w:rsidRPr="00F86D7D">
        <w:rPr>
          <w:sz w:val="24"/>
          <w:szCs w:val="24"/>
        </w:rPr>
        <w:t xml:space="preserve"> </w:t>
      </w:r>
      <w:r w:rsidRPr="00F86D7D">
        <w:rPr>
          <w:sz w:val="24"/>
          <w:szCs w:val="24"/>
        </w:rPr>
        <w:t>автономии;</w:t>
      </w:r>
    </w:p>
    <w:p w:rsidR="00BD1E93" w:rsidRPr="00F86D7D" w:rsidRDefault="009B1F7A">
      <w:pPr>
        <w:pStyle w:val="a5"/>
        <w:numPr>
          <w:ilvl w:val="0"/>
          <w:numId w:val="60"/>
        </w:numPr>
        <w:tabs>
          <w:tab w:val="left" w:pos="643"/>
        </w:tabs>
        <w:spacing w:line="321" w:lineRule="exact"/>
        <w:ind w:left="642" w:hanging="164"/>
        <w:rPr>
          <w:sz w:val="24"/>
          <w:szCs w:val="24"/>
        </w:rPr>
      </w:pPr>
      <w:r w:rsidRPr="00F86D7D">
        <w:rPr>
          <w:sz w:val="24"/>
          <w:szCs w:val="24"/>
        </w:rPr>
        <w:t>формирование способов регуляции поведения и эмоциональных</w:t>
      </w:r>
      <w:r w:rsidR="0090622B" w:rsidRPr="00F86D7D">
        <w:rPr>
          <w:sz w:val="24"/>
          <w:szCs w:val="24"/>
        </w:rPr>
        <w:t xml:space="preserve"> </w:t>
      </w:r>
      <w:r w:rsidRPr="00F86D7D">
        <w:rPr>
          <w:sz w:val="24"/>
          <w:szCs w:val="24"/>
        </w:rPr>
        <w:t>состояний;</w:t>
      </w:r>
    </w:p>
    <w:p w:rsidR="00BD1E93" w:rsidRPr="00F86D7D" w:rsidRDefault="009B1F7A">
      <w:pPr>
        <w:pStyle w:val="a5"/>
        <w:numPr>
          <w:ilvl w:val="0"/>
          <w:numId w:val="60"/>
        </w:numPr>
        <w:tabs>
          <w:tab w:val="left" w:pos="787"/>
        </w:tabs>
        <w:ind w:right="391" w:firstLine="0"/>
        <w:rPr>
          <w:sz w:val="24"/>
          <w:szCs w:val="24"/>
        </w:rPr>
      </w:pPr>
      <w:r w:rsidRPr="00F86D7D">
        <w:rPr>
          <w:sz w:val="24"/>
          <w:szCs w:val="24"/>
        </w:rPr>
        <w:t>развитие форм и навыков личностного общения в группе сверстников, коммуникативной</w:t>
      </w:r>
      <w:r w:rsidR="0090622B" w:rsidRPr="00F86D7D">
        <w:rPr>
          <w:sz w:val="24"/>
          <w:szCs w:val="24"/>
        </w:rPr>
        <w:t xml:space="preserve"> </w:t>
      </w:r>
      <w:r w:rsidRPr="00F86D7D">
        <w:rPr>
          <w:sz w:val="24"/>
          <w:szCs w:val="24"/>
        </w:rPr>
        <w:t>компетенции;</w:t>
      </w:r>
    </w:p>
    <w:p w:rsidR="00BD1E93" w:rsidRPr="00F86D7D" w:rsidRDefault="009B1F7A">
      <w:pPr>
        <w:pStyle w:val="a5"/>
        <w:numPr>
          <w:ilvl w:val="0"/>
          <w:numId w:val="60"/>
        </w:numPr>
        <w:tabs>
          <w:tab w:val="left" w:pos="837"/>
        </w:tabs>
        <w:spacing w:line="242" w:lineRule="auto"/>
        <w:ind w:right="387" w:firstLine="0"/>
        <w:rPr>
          <w:sz w:val="24"/>
          <w:szCs w:val="24"/>
        </w:rPr>
      </w:pPr>
      <w:r w:rsidRPr="00F86D7D">
        <w:rPr>
          <w:sz w:val="24"/>
          <w:szCs w:val="24"/>
        </w:rPr>
        <w:lastRenderedPageBreak/>
        <w:t>развитие компетенций, необходимых для продолжения образования и профессионального самоопределения;</w:t>
      </w:r>
    </w:p>
    <w:p w:rsidR="00BD1E93" w:rsidRPr="00F86D7D" w:rsidRDefault="009B1F7A">
      <w:pPr>
        <w:pStyle w:val="a5"/>
        <w:numPr>
          <w:ilvl w:val="0"/>
          <w:numId w:val="60"/>
        </w:numPr>
        <w:tabs>
          <w:tab w:val="left" w:pos="724"/>
        </w:tabs>
        <w:ind w:right="386" w:firstLine="0"/>
        <w:rPr>
          <w:sz w:val="24"/>
          <w:szCs w:val="24"/>
        </w:rPr>
      </w:pPr>
      <w:r w:rsidRPr="00F86D7D">
        <w:rPr>
          <w:sz w:val="24"/>
          <w:szCs w:val="24"/>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w:t>
      </w:r>
      <w:r w:rsidR="0090622B" w:rsidRPr="00F86D7D">
        <w:rPr>
          <w:sz w:val="24"/>
          <w:szCs w:val="24"/>
        </w:rPr>
        <w:t xml:space="preserve"> </w:t>
      </w:r>
      <w:r w:rsidRPr="00F86D7D">
        <w:rPr>
          <w:sz w:val="24"/>
          <w:szCs w:val="24"/>
        </w:rPr>
        <w:t>условиях;</w:t>
      </w:r>
    </w:p>
    <w:p w:rsidR="00BD1E93" w:rsidRPr="00F86D7D" w:rsidRDefault="009B1F7A">
      <w:pPr>
        <w:pStyle w:val="a5"/>
        <w:numPr>
          <w:ilvl w:val="0"/>
          <w:numId w:val="60"/>
        </w:numPr>
        <w:tabs>
          <w:tab w:val="left" w:pos="710"/>
        </w:tabs>
        <w:ind w:right="385" w:firstLine="0"/>
        <w:rPr>
          <w:sz w:val="24"/>
          <w:szCs w:val="24"/>
        </w:rPr>
      </w:pPr>
      <w:r w:rsidRPr="00F86D7D">
        <w:rPr>
          <w:sz w:val="24"/>
          <w:szCs w:val="24"/>
        </w:rPr>
        <w:t>социальную защиту ребенка в случаях неблагоприятных условий жизни при психотравмирующих обстоятельствах.</w:t>
      </w:r>
    </w:p>
    <w:p w:rsidR="00BD1E93" w:rsidRPr="00F86D7D" w:rsidRDefault="009B1F7A">
      <w:pPr>
        <w:spacing w:line="322" w:lineRule="exact"/>
        <w:ind w:left="1186"/>
        <w:rPr>
          <w:sz w:val="24"/>
          <w:szCs w:val="24"/>
        </w:rPr>
      </w:pPr>
      <w:r w:rsidRPr="00F86D7D">
        <w:rPr>
          <w:b/>
          <w:sz w:val="24"/>
          <w:szCs w:val="24"/>
        </w:rPr>
        <w:t>Консультативная работа</w:t>
      </w:r>
      <w:r w:rsidR="0090622B" w:rsidRPr="00F86D7D">
        <w:rPr>
          <w:b/>
          <w:sz w:val="24"/>
          <w:szCs w:val="24"/>
        </w:rPr>
        <w:t xml:space="preserve"> </w:t>
      </w:r>
      <w:r w:rsidRPr="00F86D7D">
        <w:rPr>
          <w:sz w:val="24"/>
          <w:szCs w:val="24"/>
        </w:rPr>
        <w:t>включает:</w:t>
      </w:r>
    </w:p>
    <w:p w:rsidR="00BD1E93" w:rsidRPr="00F86D7D" w:rsidRDefault="009B1F7A">
      <w:pPr>
        <w:pStyle w:val="a5"/>
        <w:numPr>
          <w:ilvl w:val="0"/>
          <w:numId w:val="60"/>
        </w:numPr>
        <w:tabs>
          <w:tab w:val="left" w:pos="650"/>
        </w:tabs>
        <w:ind w:right="385" w:firstLine="0"/>
        <w:rPr>
          <w:sz w:val="24"/>
          <w:szCs w:val="24"/>
        </w:rPr>
      </w:pPr>
      <w:r w:rsidRPr="00F86D7D">
        <w:rPr>
          <w:sz w:val="24"/>
          <w:szCs w:val="24"/>
        </w:rPr>
        <w:t>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w:t>
      </w:r>
    </w:p>
    <w:p w:rsidR="00BD1E93" w:rsidRPr="00F86D7D" w:rsidRDefault="009B1F7A">
      <w:pPr>
        <w:pStyle w:val="a5"/>
        <w:numPr>
          <w:ilvl w:val="0"/>
          <w:numId w:val="60"/>
        </w:numPr>
        <w:tabs>
          <w:tab w:val="left" w:pos="719"/>
        </w:tabs>
        <w:ind w:right="388" w:firstLine="0"/>
        <w:rPr>
          <w:sz w:val="24"/>
          <w:szCs w:val="24"/>
        </w:rPr>
      </w:pPr>
      <w:r w:rsidRPr="00F86D7D">
        <w:rPr>
          <w:sz w:val="24"/>
          <w:szCs w:val="24"/>
        </w:rPr>
        <w:t>консультативную помощь семье в вопросах выбора стратегии воспитания и приемов коррекционного обучения ребенка с</w:t>
      </w:r>
      <w:r w:rsidR="0090622B" w:rsidRPr="00F86D7D">
        <w:rPr>
          <w:sz w:val="24"/>
          <w:szCs w:val="24"/>
        </w:rPr>
        <w:t xml:space="preserve"> </w:t>
      </w:r>
      <w:r w:rsidRPr="00F86D7D">
        <w:rPr>
          <w:sz w:val="24"/>
          <w:szCs w:val="24"/>
        </w:rPr>
        <w:t>ОВЗ;</w:t>
      </w:r>
    </w:p>
    <w:p w:rsidR="00BD1E93" w:rsidRPr="00F86D7D" w:rsidRDefault="009B1F7A">
      <w:pPr>
        <w:pStyle w:val="a5"/>
        <w:numPr>
          <w:ilvl w:val="0"/>
          <w:numId w:val="60"/>
        </w:numPr>
        <w:tabs>
          <w:tab w:val="left" w:pos="823"/>
        </w:tabs>
        <w:ind w:right="384" w:firstLine="0"/>
        <w:rPr>
          <w:sz w:val="24"/>
          <w:szCs w:val="24"/>
        </w:rPr>
      </w:pPr>
      <w:r w:rsidRPr="00F86D7D">
        <w:rPr>
          <w:sz w:val="24"/>
          <w:szCs w:val="24"/>
        </w:rPr>
        <w:t>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w:t>
      </w:r>
      <w:r w:rsidR="0090622B" w:rsidRPr="00F86D7D">
        <w:rPr>
          <w:sz w:val="24"/>
          <w:szCs w:val="24"/>
        </w:rPr>
        <w:t xml:space="preserve"> </w:t>
      </w:r>
      <w:r w:rsidRPr="00F86D7D">
        <w:rPr>
          <w:sz w:val="24"/>
          <w:szCs w:val="24"/>
        </w:rPr>
        <w:t>особенностями.</w:t>
      </w:r>
    </w:p>
    <w:p w:rsidR="00BD1E93" w:rsidRPr="00F86D7D" w:rsidRDefault="009B1F7A">
      <w:pPr>
        <w:spacing w:line="322" w:lineRule="exact"/>
        <w:ind w:left="1186"/>
        <w:rPr>
          <w:sz w:val="24"/>
          <w:szCs w:val="24"/>
        </w:rPr>
      </w:pPr>
      <w:r w:rsidRPr="00F86D7D">
        <w:rPr>
          <w:b/>
          <w:sz w:val="24"/>
          <w:szCs w:val="24"/>
        </w:rPr>
        <w:t xml:space="preserve">Информационно-просветительская работа </w:t>
      </w:r>
      <w:r w:rsidRPr="00F86D7D">
        <w:rPr>
          <w:sz w:val="24"/>
          <w:szCs w:val="24"/>
        </w:rPr>
        <w:t>предусматривает:</w:t>
      </w:r>
    </w:p>
    <w:p w:rsidR="00BD1E93" w:rsidRPr="00F86D7D" w:rsidRDefault="009B1F7A">
      <w:pPr>
        <w:pStyle w:val="a5"/>
        <w:numPr>
          <w:ilvl w:val="0"/>
          <w:numId w:val="60"/>
        </w:numPr>
        <w:tabs>
          <w:tab w:val="left" w:pos="736"/>
        </w:tabs>
        <w:ind w:right="390" w:firstLine="0"/>
        <w:rPr>
          <w:sz w:val="24"/>
          <w:szCs w:val="24"/>
        </w:rPr>
      </w:pPr>
      <w:r w:rsidRPr="00F86D7D">
        <w:rPr>
          <w:sz w:val="24"/>
          <w:szCs w:val="24"/>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w:t>
      </w:r>
      <w:r w:rsidR="0090622B" w:rsidRPr="00F86D7D">
        <w:rPr>
          <w:sz w:val="24"/>
          <w:szCs w:val="24"/>
        </w:rPr>
        <w:t xml:space="preserve"> </w:t>
      </w:r>
      <w:r w:rsidRPr="00F86D7D">
        <w:rPr>
          <w:sz w:val="24"/>
          <w:szCs w:val="24"/>
        </w:rPr>
        <w:t>работников;</w:t>
      </w:r>
    </w:p>
    <w:p w:rsidR="00BD1E93" w:rsidRPr="00F86D7D" w:rsidRDefault="009B1F7A">
      <w:pPr>
        <w:pStyle w:val="a5"/>
        <w:numPr>
          <w:ilvl w:val="0"/>
          <w:numId w:val="60"/>
        </w:numPr>
        <w:tabs>
          <w:tab w:val="left" w:pos="902"/>
        </w:tabs>
        <w:ind w:right="379" w:firstLine="0"/>
        <w:rPr>
          <w:sz w:val="24"/>
          <w:szCs w:val="24"/>
        </w:rPr>
      </w:pPr>
      <w:r w:rsidRPr="00F86D7D">
        <w:rPr>
          <w:sz w:val="24"/>
          <w:szCs w:val="24"/>
        </w:rPr>
        <w:t>различные формы просветительской деятельности (лекции, беседы),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w:t>
      </w:r>
    </w:p>
    <w:p w:rsidR="00BD1E93" w:rsidRPr="00F86D7D" w:rsidRDefault="009B1F7A">
      <w:pPr>
        <w:pStyle w:val="a5"/>
        <w:numPr>
          <w:ilvl w:val="0"/>
          <w:numId w:val="60"/>
        </w:numPr>
        <w:tabs>
          <w:tab w:val="left" w:pos="703"/>
        </w:tabs>
        <w:ind w:right="386" w:firstLine="0"/>
        <w:rPr>
          <w:sz w:val="24"/>
          <w:szCs w:val="24"/>
        </w:rPr>
      </w:pPr>
      <w:r w:rsidRPr="00F86D7D">
        <w:rPr>
          <w:sz w:val="24"/>
          <w:szCs w:val="24"/>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w:t>
      </w:r>
      <w:r w:rsidR="0090622B" w:rsidRPr="00F86D7D">
        <w:rPr>
          <w:sz w:val="24"/>
          <w:szCs w:val="24"/>
        </w:rPr>
        <w:t xml:space="preserve"> </w:t>
      </w:r>
      <w:r w:rsidRPr="00F86D7D">
        <w:rPr>
          <w:sz w:val="24"/>
          <w:szCs w:val="24"/>
        </w:rPr>
        <w:t>ОВЗ.</w:t>
      </w:r>
    </w:p>
    <w:p w:rsidR="00BD1E93" w:rsidRPr="00F86D7D" w:rsidRDefault="009B1F7A">
      <w:pPr>
        <w:pStyle w:val="1"/>
        <w:numPr>
          <w:ilvl w:val="2"/>
          <w:numId w:val="61"/>
        </w:numPr>
        <w:tabs>
          <w:tab w:val="left" w:pos="1347"/>
        </w:tabs>
        <w:ind w:right="383" w:firstLine="0"/>
        <w:jc w:val="both"/>
        <w:rPr>
          <w:sz w:val="24"/>
          <w:szCs w:val="24"/>
        </w:rPr>
      </w:pPr>
      <w:r w:rsidRPr="00F86D7D">
        <w:rPr>
          <w:sz w:val="24"/>
          <w:szCs w:val="24"/>
        </w:rPr>
        <w:t>Система комплексного педагогико-социального сопровождения и поддержки обучающихся с ОВЗ, включающая мониторинг динамики развития, успешности освоения ООПООО</w:t>
      </w:r>
    </w:p>
    <w:p w:rsidR="00BD1E93" w:rsidRPr="00F86D7D" w:rsidRDefault="009B1F7A">
      <w:pPr>
        <w:pStyle w:val="a3"/>
        <w:spacing w:before="115"/>
        <w:ind w:right="385" w:firstLine="707"/>
        <w:rPr>
          <w:sz w:val="24"/>
          <w:szCs w:val="24"/>
        </w:rPr>
      </w:pPr>
      <w:r w:rsidRPr="00F86D7D">
        <w:rPr>
          <w:sz w:val="24"/>
          <w:szCs w:val="24"/>
        </w:rPr>
        <w:t xml:space="preserve">Для реализации </w:t>
      </w:r>
      <w:r w:rsidR="006A3906" w:rsidRPr="00F86D7D">
        <w:rPr>
          <w:sz w:val="24"/>
          <w:szCs w:val="24"/>
        </w:rPr>
        <w:t xml:space="preserve">обозначенных в ФГОС ООО </w:t>
      </w:r>
      <w:r w:rsidRPr="00F86D7D">
        <w:rPr>
          <w:sz w:val="24"/>
          <w:szCs w:val="24"/>
        </w:rPr>
        <w:t xml:space="preserve">требований программы коррекционной работы в </w:t>
      </w:r>
      <w:r w:rsidR="006A3906" w:rsidRPr="00F86D7D">
        <w:rPr>
          <w:sz w:val="24"/>
          <w:szCs w:val="24"/>
        </w:rPr>
        <w:t>МБОУ «СО</w:t>
      </w:r>
      <w:r w:rsidR="005173E3" w:rsidRPr="00F86D7D">
        <w:rPr>
          <w:sz w:val="24"/>
          <w:szCs w:val="24"/>
        </w:rPr>
        <w:t>Ш</w:t>
      </w:r>
      <w:r w:rsidR="006A3906" w:rsidRPr="00F86D7D">
        <w:rPr>
          <w:sz w:val="24"/>
          <w:szCs w:val="24"/>
        </w:rPr>
        <w:t xml:space="preserve"> № 2» с.</w:t>
      </w:r>
      <w:r w:rsidR="00C43BFB" w:rsidRPr="00F86D7D">
        <w:rPr>
          <w:sz w:val="24"/>
          <w:szCs w:val="24"/>
        </w:rPr>
        <w:t xml:space="preserve"> </w:t>
      </w:r>
      <w:r w:rsidR="006A3906" w:rsidRPr="00F86D7D">
        <w:rPr>
          <w:sz w:val="24"/>
          <w:szCs w:val="24"/>
        </w:rPr>
        <w:t>Буссевка</w:t>
      </w:r>
      <w:r w:rsidRPr="00F86D7D">
        <w:rPr>
          <w:sz w:val="24"/>
          <w:szCs w:val="24"/>
        </w:rPr>
        <w:t xml:space="preserve"> создан школьный</w:t>
      </w:r>
      <w:r w:rsidR="00681E99" w:rsidRPr="00F86D7D">
        <w:rPr>
          <w:sz w:val="24"/>
          <w:szCs w:val="24"/>
        </w:rPr>
        <w:t xml:space="preserve"> психолого-</w:t>
      </w:r>
      <w:r w:rsidRPr="00F86D7D">
        <w:rPr>
          <w:sz w:val="24"/>
          <w:szCs w:val="24"/>
        </w:rPr>
        <w:t>педагогический консилиум.</w:t>
      </w:r>
      <w:r w:rsidR="005173E3" w:rsidRPr="00F86D7D">
        <w:rPr>
          <w:sz w:val="24"/>
          <w:szCs w:val="24"/>
        </w:rPr>
        <w:t>(Приложение №</w:t>
      </w:r>
      <w:r w:rsidR="00681E99" w:rsidRPr="00F86D7D">
        <w:rPr>
          <w:sz w:val="24"/>
          <w:szCs w:val="24"/>
        </w:rPr>
        <w:t>3</w:t>
      </w:r>
      <w:r w:rsidR="005173E3" w:rsidRPr="00F86D7D">
        <w:rPr>
          <w:sz w:val="24"/>
          <w:szCs w:val="24"/>
        </w:rPr>
        <w:t xml:space="preserve"> </w:t>
      </w:r>
      <w:r w:rsidR="00C43BFB" w:rsidRPr="00F86D7D">
        <w:rPr>
          <w:sz w:val="24"/>
          <w:szCs w:val="24"/>
        </w:rPr>
        <w:t>«Положение о школьном психолого</w:t>
      </w:r>
      <w:r w:rsidR="005173E3" w:rsidRPr="00F86D7D">
        <w:rPr>
          <w:sz w:val="24"/>
          <w:szCs w:val="24"/>
        </w:rPr>
        <w:t>-педагогическом консилиуме</w:t>
      </w:r>
      <w:r w:rsidR="00681E99" w:rsidRPr="00F86D7D">
        <w:rPr>
          <w:sz w:val="24"/>
          <w:szCs w:val="24"/>
        </w:rPr>
        <w:t xml:space="preserve"> МБОУ «СОШ № 2» с.</w:t>
      </w:r>
      <w:r w:rsidR="00C43BFB" w:rsidRPr="00F86D7D">
        <w:rPr>
          <w:sz w:val="24"/>
          <w:szCs w:val="24"/>
        </w:rPr>
        <w:t xml:space="preserve"> </w:t>
      </w:r>
      <w:r w:rsidR="00681E99" w:rsidRPr="00F86D7D">
        <w:rPr>
          <w:sz w:val="24"/>
          <w:szCs w:val="24"/>
        </w:rPr>
        <w:t>Буссевка</w:t>
      </w:r>
      <w:r w:rsidR="005173E3" w:rsidRPr="00F86D7D">
        <w:rPr>
          <w:sz w:val="24"/>
          <w:szCs w:val="24"/>
        </w:rPr>
        <w:t>»)</w:t>
      </w:r>
    </w:p>
    <w:p w:rsidR="00BD1E93" w:rsidRPr="00F86D7D" w:rsidRDefault="00BD1E93">
      <w:pPr>
        <w:pStyle w:val="a3"/>
        <w:spacing w:before="5"/>
        <w:ind w:left="0" w:firstLine="0"/>
        <w:jc w:val="left"/>
        <w:rPr>
          <w:sz w:val="24"/>
          <w:szCs w:val="24"/>
        </w:rPr>
      </w:pPr>
    </w:p>
    <w:p w:rsidR="00BD1E93" w:rsidRPr="00F86D7D" w:rsidRDefault="009B1F7A">
      <w:pPr>
        <w:pStyle w:val="1"/>
        <w:numPr>
          <w:ilvl w:val="2"/>
          <w:numId w:val="61"/>
        </w:numPr>
        <w:tabs>
          <w:tab w:val="left" w:pos="1289"/>
        </w:tabs>
        <w:spacing w:before="89"/>
        <w:ind w:right="384" w:firstLine="0"/>
        <w:jc w:val="both"/>
        <w:rPr>
          <w:sz w:val="24"/>
          <w:szCs w:val="24"/>
        </w:rPr>
      </w:pPr>
      <w:bookmarkStart w:id="55" w:name="_TOC_250020"/>
      <w:r w:rsidRPr="00F86D7D">
        <w:rPr>
          <w:sz w:val="24"/>
          <w:szCs w:val="24"/>
        </w:rPr>
        <w:t>Механизм взаимодействия, предусматривающий общую целевую и единую стратегическую направленность работы учителей, осуществляющих образовательную деятельность, реализующийся в единстве урочной, внеурочной и внешкольной</w:t>
      </w:r>
      <w:bookmarkEnd w:id="55"/>
      <w:r w:rsidR="0090622B" w:rsidRPr="00F86D7D">
        <w:rPr>
          <w:sz w:val="24"/>
          <w:szCs w:val="24"/>
        </w:rPr>
        <w:t xml:space="preserve"> </w:t>
      </w:r>
      <w:r w:rsidRPr="00F86D7D">
        <w:rPr>
          <w:sz w:val="24"/>
          <w:szCs w:val="24"/>
        </w:rPr>
        <w:t>деятельности</w:t>
      </w:r>
    </w:p>
    <w:p w:rsidR="00BD1E93" w:rsidRPr="00F86D7D" w:rsidRDefault="009B1F7A">
      <w:pPr>
        <w:pStyle w:val="a3"/>
        <w:spacing w:before="114"/>
        <w:ind w:right="384" w:firstLine="707"/>
        <w:rPr>
          <w:sz w:val="24"/>
          <w:szCs w:val="24"/>
        </w:rPr>
      </w:pPr>
      <w:r w:rsidRPr="00F86D7D">
        <w:rPr>
          <w:sz w:val="24"/>
          <w:szCs w:val="24"/>
        </w:rPr>
        <w:t>Коррекционная работа планируется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p>
    <w:p w:rsidR="00C43BFB" w:rsidRPr="00F86D7D" w:rsidRDefault="009B1F7A" w:rsidP="00C43BFB">
      <w:pPr>
        <w:pStyle w:val="a3"/>
        <w:spacing w:before="2"/>
        <w:ind w:right="377" w:firstLine="707"/>
        <w:rPr>
          <w:sz w:val="24"/>
          <w:szCs w:val="24"/>
        </w:rPr>
      </w:pPr>
      <w:r w:rsidRPr="00F86D7D">
        <w:rPr>
          <w:sz w:val="24"/>
          <w:szCs w:val="24"/>
        </w:rPr>
        <w:t>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w:t>
      </w:r>
      <w:r w:rsidR="00C43BFB" w:rsidRPr="00F86D7D">
        <w:rPr>
          <w:sz w:val="24"/>
          <w:szCs w:val="24"/>
        </w:rPr>
        <w:t xml:space="preserve"> </w:t>
      </w:r>
      <w:r w:rsidRPr="00F86D7D">
        <w:rPr>
          <w:sz w:val="24"/>
          <w:szCs w:val="24"/>
        </w:rPr>
        <w:t>обучающихся</w:t>
      </w:r>
      <w:r w:rsidR="00C43BFB" w:rsidRPr="00F86D7D">
        <w:rPr>
          <w:sz w:val="24"/>
          <w:szCs w:val="24"/>
        </w:rPr>
        <w:t xml:space="preserve"> </w:t>
      </w:r>
      <w:r w:rsidRPr="00F86D7D">
        <w:rPr>
          <w:sz w:val="24"/>
          <w:szCs w:val="24"/>
        </w:rPr>
        <w:t>с ОВЗ.</w:t>
      </w:r>
    </w:p>
    <w:p w:rsidR="00BD1E93" w:rsidRPr="00F86D7D" w:rsidRDefault="009B1F7A" w:rsidP="00C43BFB">
      <w:pPr>
        <w:pStyle w:val="a3"/>
        <w:spacing w:before="2"/>
        <w:ind w:right="377" w:firstLine="707"/>
        <w:rPr>
          <w:sz w:val="24"/>
          <w:szCs w:val="24"/>
        </w:rPr>
      </w:pPr>
      <w:r w:rsidRPr="00F86D7D">
        <w:rPr>
          <w:sz w:val="24"/>
          <w:szCs w:val="24"/>
        </w:rPr>
        <w:t>Освоение</w:t>
      </w:r>
      <w:r w:rsidR="00C43BFB" w:rsidRPr="00F86D7D">
        <w:rPr>
          <w:sz w:val="24"/>
          <w:szCs w:val="24"/>
        </w:rPr>
        <w:t xml:space="preserve"> </w:t>
      </w:r>
      <w:r w:rsidRPr="00F86D7D">
        <w:rPr>
          <w:sz w:val="24"/>
          <w:szCs w:val="24"/>
        </w:rPr>
        <w:t>учебного материала этими школьниками осуществляется с помощью специальных методов и приемов.</w:t>
      </w:r>
    </w:p>
    <w:p w:rsidR="00BD1E93" w:rsidRPr="00F86D7D" w:rsidRDefault="009B1F7A">
      <w:pPr>
        <w:pStyle w:val="a3"/>
        <w:ind w:right="389" w:firstLine="707"/>
        <w:rPr>
          <w:sz w:val="24"/>
          <w:szCs w:val="24"/>
        </w:rPr>
      </w:pPr>
      <w:r w:rsidRPr="00F86D7D">
        <w:rPr>
          <w:sz w:val="24"/>
          <w:szCs w:val="24"/>
        </w:rPr>
        <w:t>Также эта работа осуществляется в</w:t>
      </w:r>
      <w:r w:rsidR="005173E3" w:rsidRPr="00F86D7D">
        <w:rPr>
          <w:sz w:val="24"/>
          <w:szCs w:val="24"/>
        </w:rPr>
        <w:t>о</w:t>
      </w:r>
      <w:r w:rsidRPr="00F86D7D">
        <w:rPr>
          <w:sz w:val="24"/>
          <w:szCs w:val="24"/>
        </w:rPr>
        <w:t xml:space="preserve"> внеурочной деятельности в группах класса.</w:t>
      </w:r>
    </w:p>
    <w:p w:rsidR="00BD1E93" w:rsidRPr="00F86D7D" w:rsidRDefault="009B1F7A">
      <w:pPr>
        <w:pStyle w:val="a3"/>
        <w:ind w:right="384" w:firstLine="707"/>
        <w:rPr>
          <w:sz w:val="24"/>
          <w:szCs w:val="24"/>
        </w:rPr>
      </w:pPr>
      <w:r w:rsidRPr="00F86D7D">
        <w:rPr>
          <w:sz w:val="24"/>
          <w:szCs w:val="24"/>
        </w:rPr>
        <w:lastRenderedPageBreak/>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и др.), стимулирующи</w:t>
      </w:r>
      <w:r w:rsidR="00681E99" w:rsidRPr="00F86D7D">
        <w:rPr>
          <w:sz w:val="24"/>
          <w:szCs w:val="24"/>
        </w:rPr>
        <w:t>м</w:t>
      </w:r>
      <w:r w:rsidRPr="00F86D7D">
        <w:rPr>
          <w:sz w:val="24"/>
          <w:szCs w:val="24"/>
        </w:rPr>
        <w:t xml:space="preserve"> развитие </w:t>
      </w:r>
      <w:r w:rsidR="00681E99" w:rsidRPr="00F86D7D">
        <w:rPr>
          <w:sz w:val="24"/>
          <w:szCs w:val="24"/>
        </w:rPr>
        <w:t>обучающихся</w:t>
      </w:r>
      <w:r w:rsidRPr="00F86D7D">
        <w:rPr>
          <w:sz w:val="24"/>
          <w:szCs w:val="24"/>
        </w:rPr>
        <w:t xml:space="preserve"> с ОВЗ.</w:t>
      </w:r>
    </w:p>
    <w:p w:rsidR="00BD1E93" w:rsidRPr="00F86D7D" w:rsidRDefault="009B1F7A">
      <w:pPr>
        <w:pStyle w:val="a3"/>
        <w:ind w:right="384" w:firstLine="707"/>
        <w:rPr>
          <w:sz w:val="24"/>
          <w:szCs w:val="24"/>
        </w:rPr>
      </w:pPr>
      <w:r w:rsidRPr="00F86D7D">
        <w:rPr>
          <w:sz w:val="24"/>
          <w:szCs w:val="24"/>
        </w:rPr>
        <w:t>Для развития потенциала обучающихся с ОВЗ педагогами с участием самих обучающихся и их родителей (законных представителей) разрабатываются индивидуальные учебные планы.</w:t>
      </w:r>
    </w:p>
    <w:p w:rsidR="00BD1E93" w:rsidRPr="00F86D7D" w:rsidRDefault="009B1F7A">
      <w:pPr>
        <w:pStyle w:val="a3"/>
        <w:ind w:right="389" w:firstLine="707"/>
        <w:rPr>
          <w:sz w:val="24"/>
          <w:szCs w:val="24"/>
        </w:rPr>
      </w:pPr>
      <w:r w:rsidRPr="00F86D7D">
        <w:rPr>
          <w:sz w:val="24"/>
          <w:szCs w:val="24"/>
        </w:rPr>
        <w:t>Реализация индивидуальных учебных планов для детей с ОВЗ может осуществляться педагогами и сопровождаться дистанционной поддержкой, а также поддержкой тьютора образовательной организации.</w:t>
      </w:r>
    </w:p>
    <w:p w:rsidR="00BD1E93" w:rsidRPr="00F86D7D" w:rsidRDefault="009B1F7A">
      <w:pPr>
        <w:pStyle w:val="a3"/>
        <w:spacing w:before="1"/>
        <w:ind w:right="383" w:firstLine="707"/>
        <w:rPr>
          <w:sz w:val="24"/>
          <w:szCs w:val="24"/>
        </w:rPr>
      </w:pPr>
      <w:r w:rsidRPr="00F86D7D">
        <w:rPr>
          <w:sz w:val="24"/>
          <w:szCs w:val="24"/>
        </w:rPr>
        <w:t>Механизм реализации ПКР раскрывается в учебном плане, во взаимодействии разных педагогов (учителя, педагог дополнительного образования и др.) внутри образовательной</w:t>
      </w:r>
      <w:r w:rsidR="00C43BFB" w:rsidRPr="00F86D7D">
        <w:rPr>
          <w:sz w:val="24"/>
          <w:szCs w:val="24"/>
        </w:rPr>
        <w:t xml:space="preserve"> </w:t>
      </w:r>
      <w:r w:rsidRPr="00F86D7D">
        <w:rPr>
          <w:sz w:val="24"/>
          <w:szCs w:val="24"/>
        </w:rPr>
        <w:t>организации.</w:t>
      </w:r>
    </w:p>
    <w:p w:rsidR="00BD1E93" w:rsidRPr="00F86D7D" w:rsidRDefault="009B1F7A">
      <w:pPr>
        <w:pStyle w:val="a3"/>
        <w:spacing w:line="321" w:lineRule="exact"/>
        <w:ind w:left="1186" w:firstLine="0"/>
        <w:jc w:val="left"/>
        <w:rPr>
          <w:sz w:val="24"/>
          <w:szCs w:val="24"/>
        </w:rPr>
      </w:pPr>
      <w:r w:rsidRPr="00F86D7D">
        <w:rPr>
          <w:sz w:val="24"/>
          <w:szCs w:val="24"/>
        </w:rPr>
        <w:t>Взаимодействие включает в себя следующее:</w:t>
      </w:r>
    </w:p>
    <w:p w:rsidR="00BD1E93" w:rsidRPr="00F86D7D" w:rsidRDefault="009B1F7A">
      <w:pPr>
        <w:pStyle w:val="a5"/>
        <w:numPr>
          <w:ilvl w:val="3"/>
          <w:numId w:val="61"/>
        </w:numPr>
        <w:tabs>
          <w:tab w:val="left" w:pos="1473"/>
        </w:tabs>
        <w:spacing w:before="1" w:line="342" w:lineRule="exact"/>
        <w:ind w:firstLine="708"/>
        <w:jc w:val="left"/>
        <w:rPr>
          <w:sz w:val="24"/>
          <w:szCs w:val="24"/>
        </w:rPr>
      </w:pPr>
      <w:r w:rsidRPr="00F86D7D">
        <w:rPr>
          <w:sz w:val="24"/>
          <w:szCs w:val="24"/>
        </w:rPr>
        <w:t>анализ личностного и познавательного развития</w:t>
      </w:r>
      <w:r w:rsidR="00C43BFB" w:rsidRPr="00F86D7D">
        <w:rPr>
          <w:sz w:val="24"/>
          <w:szCs w:val="24"/>
        </w:rPr>
        <w:t xml:space="preserve"> </w:t>
      </w:r>
      <w:r w:rsidRPr="00F86D7D">
        <w:rPr>
          <w:sz w:val="24"/>
          <w:szCs w:val="24"/>
        </w:rPr>
        <w:t>обучающегося;</w:t>
      </w:r>
    </w:p>
    <w:p w:rsidR="00BD1E93" w:rsidRPr="00F86D7D" w:rsidRDefault="009B1F7A">
      <w:pPr>
        <w:pStyle w:val="a5"/>
        <w:numPr>
          <w:ilvl w:val="3"/>
          <w:numId w:val="61"/>
        </w:numPr>
        <w:tabs>
          <w:tab w:val="left" w:pos="1473"/>
        </w:tabs>
        <w:ind w:right="379" w:firstLine="708"/>
        <w:rPr>
          <w:sz w:val="24"/>
          <w:szCs w:val="24"/>
        </w:rPr>
      </w:pPr>
      <w:r w:rsidRPr="00F86D7D">
        <w:rPr>
          <w:sz w:val="24"/>
          <w:szCs w:val="24"/>
        </w:rPr>
        <w:t>составление комплексных индивидуальных программ общего развития и коррекции отдельных сторон учебно-познавательной, речевой, эмоционально- волевой и личностной сфер ребенка.</w:t>
      </w:r>
    </w:p>
    <w:p w:rsidR="00BD1E93" w:rsidRPr="00F86D7D" w:rsidRDefault="009B1F7A">
      <w:pPr>
        <w:pStyle w:val="1"/>
        <w:numPr>
          <w:ilvl w:val="2"/>
          <w:numId w:val="61"/>
        </w:numPr>
        <w:tabs>
          <w:tab w:val="left" w:pos="1180"/>
        </w:tabs>
        <w:spacing w:before="124"/>
        <w:ind w:left="1179" w:hanging="701"/>
        <w:rPr>
          <w:sz w:val="24"/>
          <w:szCs w:val="24"/>
        </w:rPr>
      </w:pPr>
      <w:bookmarkStart w:id="56" w:name="_TOC_250019"/>
      <w:r w:rsidRPr="00F86D7D">
        <w:rPr>
          <w:sz w:val="24"/>
          <w:szCs w:val="24"/>
        </w:rPr>
        <w:t>Планируемые результаты коррекционной</w:t>
      </w:r>
      <w:bookmarkEnd w:id="56"/>
      <w:r w:rsidR="00C43BFB" w:rsidRPr="00F86D7D">
        <w:rPr>
          <w:sz w:val="24"/>
          <w:szCs w:val="24"/>
        </w:rPr>
        <w:t xml:space="preserve"> </w:t>
      </w:r>
      <w:r w:rsidRPr="00F86D7D">
        <w:rPr>
          <w:sz w:val="24"/>
          <w:szCs w:val="24"/>
        </w:rPr>
        <w:t>работы</w:t>
      </w:r>
    </w:p>
    <w:p w:rsidR="00BD1E93" w:rsidRPr="00F86D7D" w:rsidRDefault="005173E3">
      <w:pPr>
        <w:pStyle w:val="a3"/>
        <w:spacing w:before="115"/>
        <w:ind w:right="388" w:firstLine="707"/>
        <w:rPr>
          <w:sz w:val="24"/>
          <w:szCs w:val="24"/>
        </w:rPr>
      </w:pPr>
      <w:r w:rsidRPr="00F86D7D">
        <w:rPr>
          <w:sz w:val="24"/>
          <w:szCs w:val="24"/>
        </w:rPr>
        <w:t>Программа коррекционной работы</w:t>
      </w:r>
      <w:r w:rsidR="009B1F7A" w:rsidRPr="00F86D7D">
        <w:rPr>
          <w:sz w:val="24"/>
          <w:szCs w:val="24"/>
        </w:rPr>
        <w:t xml:space="preserve"> предусматривает выполнение требований к результатам, определенным ФГОСООО.</w:t>
      </w:r>
    </w:p>
    <w:p w:rsidR="00BD1E93" w:rsidRPr="00F86D7D" w:rsidRDefault="009B1F7A">
      <w:pPr>
        <w:pStyle w:val="a3"/>
        <w:ind w:right="386" w:firstLine="707"/>
        <w:rPr>
          <w:sz w:val="24"/>
          <w:szCs w:val="24"/>
        </w:rPr>
      </w:pPr>
      <w:r w:rsidRPr="00F86D7D">
        <w:rPr>
          <w:sz w:val="24"/>
          <w:szCs w:val="24"/>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BD1E93" w:rsidRPr="00F86D7D" w:rsidRDefault="009B1F7A">
      <w:pPr>
        <w:pStyle w:val="a3"/>
        <w:ind w:right="386" w:firstLine="707"/>
        <w:rPr>
          <w:sz w:val="24"/>
          <w:szCs w:val="24"/>
        </w:rPr>
      </w:pPr>
      <w:r w:rsidRPr="00F86D7D">
        <w:rPr>
          <w:sz w:val="24"/>
          <w:szCs w:val="24"/>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BD1E93" w:rsidRPr="00F86D7D" w:rsidRDefault="009B1F7A">
      <w:pPr>
        <w:pStyle w:val="a3"/>
        <w:ind w:right="387" w:firstLine="707"/>
        <w:rPr>
          <w:sz w:val="24"/>
          <w:szCs w:val="24"/>
        </w:rPr>
      </w:pPr>
      <w:r w:rsidRPr="00F86D7D">
        <w:rPr>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D1E93" w:rsidRPr="00F86D7D" w:rsidRDefault="009B1F7A">
      <w:pPr>
        <w:pStyle w:val="a3"/>
        <w:spacing w:before="1"/>
        <w:ind w:right="383" w:firstLine="707"/>
        <w:rPr>
          <w:sz w:val="24"/>
          <w:szCs w:val="24"/>
        </w:rPr>
      </w:pPr>
      <w:r w:rsidRPr="00F86D7D">
        <w:rPr>
          <w:sz w:val="24"/>
          <w:szCs w:val="24"/>
        </w:rPr>
        <w:t>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т.д.</w:t>
      </w:r>
    </w:p>
    <w:p w:rsidR="00BD1E93" w:rsidRPr="00F86D7D" w:rsidRDefault="009B1F7A" w:rsidP="003277C1">
      <w:pPr>
        <w:pStyle w:val="a3"/>
        <w:ind w:right="380" w:firstLine="707"/>
        <w:rPr>
          <w:sz w:val="24"/>
          <w:szCs w:val="24"/>
        </w:rPr>
      </w:pPr>
      <w:r w:rsidRPr="00F86D7D">
        <w:rPr>
          <w:sz w:val="24"/>
          <w:szCs w:val="24"/>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w:t>
      </w:r>
      <w:r w:rsidR="003277C1" w:rsidRPr="00F86D7D">
        <w:rPr>
          <w:sz w:val="24"/>
          <w:szCs w:val="24"/>
        </w:rPr>
        <w:t xml:space="preserve"> </w:t>
      </w:r>
      <w:r w:rsidRPr="00F86D7D">
        <w:rPr>
          <w:sz w:val="24"/>
          <w:szCs w:val="24"/>
        </w:rPr>
        <w:t>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w:t>
      </w:r>
      <w:r w:rsidR="003277C1" w:rsidRPr="00F86D7D">
        <w:rPr>
          <w:sz w:val="24"/>
          <w:szCs w:val="24"/>
        </w:rPr>
        <w:t xml:space="preserve"> </w:t>
      </w:r>
      <w:r w:rsidRPr="00F86D7D">
        <w:rPr>
          <w:sz w:val="24"/>
          <w:szCs w:val="24"/>
        </w:rPr>
        <w:t>др.).</w:t>
      </w:r>
    </w:p>
    <w:p w:rsidR="00BD1E93" w:rsidRPr="00F86D7D" w:rsidRDefault="009B1F7A">
      <w:pPr>
        <w:pStyle w:val="a3"/>
        <w:ind w:right="383" w:firstLine="707"/>
        <w:rPr>
          <w:sz w:val="24"/>
          <w:szCs w:val="24"/>
        </w:rPr>
      </w:pPr>
      <w:r w:rsidRPr="00F86D7D">
        <w:rPr>
          <w:sz w:val="24"/>
          <w:szCs w:val="24"/>
        </w:rPr>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w:t>
      </w:r>
    </w:p>
    <w:p w:rsidR="00BD1E93" w:rsidRPr="00F86D7D" w:rsidRDefault="009B1F7A">
      <w:pPr>
        <w:pStyle w:val="a3"/>
        <w:ind w:right="386" w:firstLine="707"/>
        <w:rPr>
          <w:sz w:val="24"/>
          <w:szCs w:val="24"/>
        </w:rPr>
      </w:pPr>
      <w:r w:rsidRPr="00F86D7D">
        <w:rPr>
          <w:sz w:val="24"/>
          <w:szCs w:val="24"/>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BD1E93" w:rsidRPr="00F86D7D" w:rsidRDefault="009B1F7A">
      <w:pPr>
        <w:pStyle w:val="1"/>
        <w:numPr>
          <w:ilvl w:val="0"/>
          <w:numId w:val="52"/>
        </w:numPr>
        <w:tabs>
          <w:tab w:val="left" w:pos="760"/>
        </w:tabs>
        <w:rPr>
          <w:sz w:val="24"/>
          <w:szCs w:val="24"/>
        </w:rPr>
      </w:pPr>
      <w:bookmarkStart w:id="57" w:name="_TOC_250018"/>
      <w:r w:rsidRPr="00F86D7D">
        <w:rPr>
          <w:sz w:val="24"/>
          <w:szCs w:val="24"/>
        </w:rPr>
        <w:t>Организационный раздел ООП</w:t>
      </w:r>
      <w:bookmarkEnd w:id="57"/>
      <w:r w:rsidRPr="00F86D7D">
        <w:rPr>
          <w:sz w:val="24"/>
          <w:szCs w:val="24"/>
        </w:rPr>
        <w:t>ООО</w:t>
      </w:r>
    </w:p>
    <w:p w:rsidR="00BD1E93" w:rsidRPr="00F86D7D" w:rsidRDefault="009B1F7A">
      <w:pPr>
        <w:pStyle w:val="a5"/>
        <w:numPr>
          <w:ilvl w:val="1"/>
          <w:numId w:val="52"/>
        </w:numPr>
        <w:tabs>
          <w:tab w:val="left" w:pos="972"/>
        </w:tabs>
        <w:spacing w:before="240"/>
        <w:rPr>
          <w:b/>
          <w:sz w:val="24"/>
          <w:szCs w:val="24"/>
        </w:rPr>
      </w:pPr>
      <w:r w:rsidRPr="00F86D7D">
        <w:rPr>
          <w:b/>
          <w:sz w:val="24"/>
          <w:szCs w:val="24"/>
        </w:rPr>
        <w:t>Учебный</w:t>
      </w:r>
      <w:r w:rsidR="003277C1" w:rsidRPr="00F86D7D">
        <w:rPr>
          <w:b/>
          <w:sz w:val="24"/>
          <w:szCs w:val="24"/>
        </w:rPr>
        <w:t xml:space="preserve"> </w:t>
      </w:r>
      <w:r w:rsidRPr="00F86D7D">
        <w:rPr>
          <w:b/>
          <w:sz w:val="24"/>
          <w:szCs w:val="24"/>
        </w:rPr>
        <w:t>план</w:t>
      </w:r>
    </w:p>
    <w:p w:rsidR="007B4E9F" w:rsidRPr="00F86D7D" w:rsidRDefault="007B4E9F" w:rsidP="003277C1">
      <w:pPr>
        <w:widowControl/>
        <w:autoSpaceDE/>
        <w:autoSpaceDN/>
        <w:spacing w:line="276" w:lineRule="auto"/>
        <w:ind w:right="-144" w:firstLine="426"/>
        <w:rPr>
          <w:rFonts w:eastAsia="Calibri"/>
          <w:b/>
          <w:bCs/>
          <w:sz w:val="24"/>
          <w:szCs w:val="24"/>
          <w:lang w:bidi="ar-SA"/>
        </w:rPr>
      </w:pPr>
      <w:r w:rsidRPr="00F86D7D">
        <w:rPr>
          <w:rFonts w:eastAsia="Calibri"/>
          <w:b/>
          <w:bCs/>
          <w:sz w:val="24"/>
          <w:szCs w:val="24"/>
          <w:lang w:bidi="ar-SA"/>
        </w:rPr>
        <w:t>Пояснительная записка</w:t>
      </w:r>
    </w:p>
    <w:p w:rsidR="007B4E9F" w:rsidRPr="00F86D7D" w:rsidRDefault="007B4E9F" w:rsidP="007B4E9F">
      <w:pPr>
        <w:widowControl/>
        <w:autoSpaceDE/>
        <w:autoSpaceDN/>
        <w:spacing w:line="276" w:lineRule="auto"/>
        <w:ind w:right="-144" w:firstLine="426"/>
        <w:jc w:val="both"/>
        <w:rPr>
          <w:rFonts w:eastAsia="Calibri"/>
          <w:b/>
          <w:bCs/>
          <w:sz w:val="24"/>
          <w:szCs w:val="24"/>
          <w:lang w:bidi="ar-SA"/>
        </w:rPr>
      </w:pPr>
    </w:p>
    <w:p w:rsidR="007B4E9F" w:rsidRPr="00F86D7D" w:rsidRDefault="007B4E9F" w:rsidP="007B4E9F">
      <w:pPr>
        <w:widowControl/>
        <w:autoSpaceDE/>
        <w:autoSpaceDN/>
        <w:spacing w:after="200" w:line="276" w:lineRule="auto"/>
        <w:ind w:right="-144" w:firstLine="426"/>
        <w:jc w:val="both"/>
        <w:rPr>
          <w:rFonts w:eastAsia="Calibri"/>
          <w:sz w:val="24"/>
          <w:szCs w:val="24"/>
          <w:lang w:eastAsia="en-US" w:bidi="ar-SA"/>
        </w:rPr>
      </w:pPr>
      <w:r w:rsidRPr="00F86D7D">
        <w:rPr>
          <w:rFonts w:eastAsia="Calibri"/>
          <w:sz w:val="24"/>
          <w:szCs w:val="24"/>
          <w:lang w:eastAsia="en-US" w:bidi="ar-SA"/>
        </w:rPr>
        <w:t>Учебный план МБОУ«СОШ № 2» села Буссевка</w:t>
      </w:r>
      <w:r w:rsidR="003277C1" w:rsidRPr="00F86D7D">
        <w:rPr>
          <w:rFonts w:eastAsia="Calibri"/>
          <w:sz w:val="24"/>
          <w:szCs w:val="24"/>
          <w:lang w:eastAsia="en-US" w:bidi="ar-SA"/>
        </w:rPr>
        <w:t xml:space="preserve"> </w:t>
      </w:r>
      <w:r w:rsidRPr="00F86D7D">
        <w:rPr>
          <w:rFonts w:eastAsia="Calibri"/>
          <w:sz w:val="24"/>
          <w:szCs w:val="24"/>
          <w:lang w:eastAsia="en-US" w:bidi="ar-SA"/>
        </w:rPr>
        <w:t>формируется в соответствии с:</w:t>
      </w:r>
    </w:p>
    <w:p w:rsidR="007B4E9F" w:rsidRPr="00F86D7D" w:rsidRDefault="007B4E9F" w:rsidP="007B4E9F">
      <w:pPr>
        <w:widowControl/>
        <w:numPr>
          <w:ilvl w:val="0"/>
          <w:numId w:val="138"/>
        </w:numPr>
        <w:autoSpaceDE/>
        <w:autoSpaceDN/>
        <w:spacing w:after="200" w:line="276" w:lineRule="auto"/>
        <w:ind w:left="0" w:right="-144" w:firstLine="426"/>
        <w:jc w:val="both"/>
        <w:rPr>
          <w:rFonts w:eastAsia="Calibri"/>
          <w:sz w:val="24"/>
          <w:szCs w:val="24"/>
          <w:lang w:eastAsia="en-US" w:bidi="ar-SA"/>
        </w:rPr>
      </w:pPr>
      <w:r w:rsidRPr="00F86D7D">
        <w:rPr>
          <w:rFonts w:eastAsia="Calibri"/>
          <w:sz w:val="24"/>
          <w:szCs w:val="24"/>
          <w:lang w:eastAsia="en-US" w:bidi="ar-SA"/>
        </w:rPr>
        <w:t>Федеральным Законом Российской Федерации от 29.12.2012 № 273-ФЗ «Об образовании в Российской Федерации»;</w:t>
      </w:r>
    </w:p>
    <w:p w:rsidR="007B4E9F" w:rsidRPr="00F86D7D" w:rsidRDefault="007B4E9F" w:rsidP="007B4E9F">
      <w:pPr>
        <w:widowControl/>
        <w:numPr>
          <w:ilvl w:val="0"/>
          <w:numId w:val="138"/>
        </w:numPr>
        <w:autoSpaceDE/>
        <w:autoSpaceDN/>
        <w:spacing w:after="200" w:line="276" w:lineRule="auto"/>
        <w:ind w:left="0" w:right="-144" w:firstLine="426"/>
        <w:jc w:val="both"/>
        <w:rPr>
          <w:rFonts w:eastAsia="Calibri"/>
          <w:sz w:val="24"/>
          <w:szCs w:val="24"/>
          <w:lang w:eastAsia="en-US" w:bidi="ar-SA"/>
        </w:rPr>
      </w:pPr>
      <w:r w:rsidRPr="00F86D7D">
        <w:rPr>
          <w:rFonts w:eastAsia="Calibri"/>
          <w:sz w:val="24"/>
          <w:szCs w:val="24"/>
          <w:lang w:eastAsia="en-US" w:bidi="ar-SA"/>
        </w:rPr>
        <w:t>приказом Министерства образования и науки  РФ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7B4E9F" w:rsidRPr="00F86D7D" w:rsidRDefault="007B4E9F" w:rsidP="007B4E9F">
      <w:pPr>
        <w:widowControl/>
        <w:numPr>
          <w:ilvl w:val="0"/>
          <w:numId w:val="138"/>
        </w:numPr>
        <w:autoSpaceDE/>
        <w:autoSpaceDN/>
        <w:spacing w:after="200" w:line="276" w:lineRule="auto"/>
        <w:ind w:left="0" w:right="-144" w:firstLine="426"/>
        <w:jc w:val="both"/>
        <w:rPr>
          <w:rFonts w:eastAsia="Calibri"/>
          <w:sz w:val="24"/>
          <w:szCs w:val="24"/>
          <w:lang w:eastAsia="en-US" w:bidi="ar-SA"/>
        </w:rPr>
      </w:pPr>
      <w:r w:rsidRPr="00F86D7D">
        <w:rPr>
          <w:rFonts w:eastAsia="Calibri"/>
          <w:sz w:val="24"/>
          <w:szCs w:val="24"/>
          <w:lang w:eastAsia="en-US" w:bidi="ar-SA"/>
        </w:rPr>
        <w:t>приказом  Министерства образования и науки РФ от 17.12.2010 года № 1897 «Об утверждении федерального государственного образовательного стандарта  основного общего образования»;</w:t>
      </w:r>
    </w:p>
    <w:p w:rsidR="007B4E9F" w:rsidRPr="00F86D7D" w:rsidRDefault="007B4E9F" w:rsidP="007B4E9F">
      <w:pPr>
        <w:widowControl/>
        <w:numPr>
          <w:ilvl w:val="0"/>
          <w:numId w:val="138"/>
        </w:numPr>
        <w:autoSpaceDE/>
        <w:autoSpaceDN/>
        <w:spacing w:after="200" w:line="276" w:lineRule="auto"/>
        <w:ind w:left="0" w:right="-144" w:firstLine="426"/>
        <w:jc w:val="both"/>
        <w:rPr>
          <w:rFonts w:eastAsia="Calibri"/>
          <w:sz w:val="24"/>
          <w:szCs w:val="24"/>
          <w:lang w:eastAsia="en-US" w:bidi="ar-SA"/>
        </w:rPr>
      </w:pPr>
      <w:r w:rsidRPr="00F86D7D">
        <w:rPr>
          <w:rFonts w:eastAsia="Calibri"/>
          <w:sz w:val="24"/>
          <w:szCs w:val="24"/>
          <w:lang w:eastAsia="en-US" w:bidi="ar-SA"/>
        </w:rPr>
        <w:t>приказом  Министерства образования и науки РФ от 31.12.2015 года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РФ от 17.12.2010 года № 1897»;</w:t>
      </w:r>
    </w:p>
    <w:p w:rsidR="007B4E9F" w:rsidRPr="00F86D7D" w:rsidRDefault="007B4E9F" w:rsidP="007B4E9F">
      <w:pPr>
        <w:widowControl/>
        <w:numPr>
          <w:ilvl w:val="0"/>
          <w:numId w:val="138"/>
        </w:numPr>
        <w:autoSpaceDE/>
        <w:autoSpaceDN/>
        <w:spacing w:after="200" w:line="276" w:lineRule="auto"/>
        <w:ind w:left="0" w:right="-144" w:firstLine="426"/>
        <w:jc w:val="both"/>
        <w:rPr>
          <w:rFonts w:eastAsia="Calibri"/>
          <w:sz w:val="24"/>
          <w:szCs w:val="24"/>
          <w:lang w:eastAsia="en-US" w:bidi="ar-SA"/>
        </w:rPr>
      </w:pPr>
      <w:r w:rsidRPr="00F86D7D">
        <w:rPr>
          <w:rFonts w:eastAsia="Calibri"/>
          <w:sz w:val="24"/>
          <w:szCs w:val="24"/>
          <w:lang w:eastAsia="en-US" w:bidi="ar-SA"/>
        </w:rPr>
        <w:t>письмом Министерства образования и науки РФ от 12 мая 2011 г. №  03-296 «Об организации внеурочной деятельности при введении федерального государственного образовательного стандарта общего образования»;</w:t>
      </w:r>
    </w:p>
    <w:p w:rsidR="007B4E9F" w:rsidRPr="00F86D7D" w:rsidRDefault="007B4E9F" w:rsidP="007B4E9F">
      <w:pPr>
        <w:widowControl/>
        <w:numPr>
          <w:ilvl w:val="0"/>
          <w:numId w:val="138"/>
        </w:numPr>
        <w:autoSpaceDE/>
        <w:autoSpaceDN/>
        <w:spacing w:after="200" w:line="276" w:lineRule="auto"/>
        <w:ind w:left="0" w:right="-144" w:firstLine="426"/>
        <w:jc w:val="both"/>
        <w:rPr>
          <w:rFonts w:eastAsia="Calibri"/>
          <w:sz w:val="24"/>
          <w:szCs w:val="24"/>
          <w:lang w:eastAsia="en-US" w:bidi="ar-SA"/>
        </w:rPr>
      </w:pPr>
      <w:r w:rsidRPr="00F86D7D">
        <w:rPr>
          <w:rFonts w:eastAsia="Calibri"/>
          <w:sz w:val="24"/>
          <w:szCs w:val="24"/>
          <w:lang w:eastAsia="en-US" w:bidi="ar-SA"/>
        </w:rPr>
        <w:t>письмом Министерства образования и науки РФ от 25 мая 2015 г. №  08-761 «Об изучении предметных областей: «Основы религиозных культур и светской этики» и «Основы духовно-нравственной культуры России»»;</w:t>
      </w:r>
    </w:p>
    <w:p w:rsidR="007B4E9F" w:rsidRPr="00F86D7D" w:rsidRDefault="007B4E9F" w:rsidP="007B4E9F">
      <w:pPr>
        <w:widowControl/>
        <w:numPr>
          <w:ilvl w:val="0"/>
          <w:numId w:val="138"/>
        </w:numPr>
        <w:autoSpaceDE/>
        <w:autoSpaceDN/>
        <w:spacing w:after="200" w:line="276" w:lineRule="auto"/>
        <w:ind w:left="0" w:right="-144" w:firstLine="426"/>
        <w:jc w:val="both"/>
        <w:rPr>
          <w:rFonts w:eastAsia="Calibri"/>
          <w:sz w:val="24"/>
          <w:szCs w:val="24"/>
          <w:lang w:eastAsia="en-US" w:bidi="ar-SA"/>
        </w:rPr>
      </w:pPr>
      <w:r w:rsidRPr="00F86D7D">
        <w:rPr>
          <w:rFonts w:eastAsia="Calibri" w:cs="Calibri"/>
          <w:sz w:val="24"/>
          <w:szCs w:val="24"/>
          <w:lang w:eastAsia="en-US" w:bidi="ar-SA"/>
        </w:rPr>
        <w:t xml:space="preserve">изменениями № 3, внесенными  в САНПИН 2.4.2821-10 </w:t>
      </w:r>
      <w:r w:rsidRPr="00F86D7D">
        <w:rPr>
          <w:rFonts w:eastAsia="Calibri"/>
          <w:sz w:val="24"/>
          <w:szCs w:val="24"/>
          <w:lang w:eastAsia="en-US" w:bidi="ar-SA"/>
        </w:rPr>
        <w:t>«Санитарно-эпидемиологические требования к условиям и организации обучения</w:t>
      </w:r>
      <w:r w:rsidRPr="00F86D7D">
        <w:rPr>
          <w:rFonts w:eastAsia="Calibri" w:cs="Calibri"/>
          <w:sz w:val="24"/>
          <w:szCs w:val="24"/>
          <w:lang w:eastAsia="en-US" w:bidi="ar-SA"/>
        </w:rPr>
        <w:t>, содержания</w:t>
      </w:r>
      <w:r w:rsidRPr="00F86D7D">
        <w:rPr>
          <w:rFonts w:eastAsia="Calibri"/>
          <w:sz w:val="24"/>
          <w:szCs w:val="24"/>
          <w:lang w:eastAsia="en-US" w:bidi="ar-SA"/>
        </w:rPr>
        <w:t xml:space="preserve">  в</w:t>
      </w:r>
      <w:r w:rsidRPr="00F86D7D">
        <w:rPr>
          <w:rFonts w:eastAsia="Calibri" w:cs="Calibri"/>
          <w:sz w:val="24"/>
          <w:szCs w:val="24"/>
          <w:lang w:eastAsia="en-US" w:bidi="ar-SA"/>
        </w:rPr>
        <w:t xml:space="preserve"> общеобразовательных организациях</w:t>
      </w:r>
      <w:r w:rsidRPr="00F86D7D">
        <w:rPr>
          <w:rFonts w:eastAsia="Calibri"/>
          <w:sz w:val="24"/>
          <w:szCs w:val="24"/>
          <w:lang w:eastAsia="en-US" w:bidi="ar-SA"/>
        </w:rPr>
        <w:t xml:space="preserve">», утвержденными постановлением Главного государственного  санитарного врача Российской Федерации от 24.11.2015 № 81, </w:t>
      </w:r>
    </w:p>
    <w:p w:rsidR="007B4E9F" w:rsidRPr="00F86D7D" w:rsidRDefault="007B4E9F" w:rsidP="007B4E9F">
      <w:pPr>
        <w:widowControl/>
        <w:numPr>
          <w:ilvl w:val="0"/>
          <w:numId w:val="138"/>
        </w:numPr>
        <w:autoSpaceDE/>
        <w:autoSpaceDN/>
        <w:spacing w:after="200" w:line="276" w:lineRule="auto"/>
        <w:ind w:left="0" w:right="-144" w:firstLine="426"/>
        <w:jc w:val="both"/>
        <w:rPr>
          <w:rFonts w:eastAsia="Calibri" w:cs="Calibri"/>
          <w:sz w:val="24"/>
          <w:szCs w:val="24"/>
          <w:lang w:eastAsia="en-US" w:bidi="ar-SA"/>
        </w:rPr>
      </w:pPr>
      <w:r w:rsidRPr="00F86D7D">
        <w:rPr>
          <w:rFonts w:eastAsia="Calibri"/>
          <w:sz w:val="24"/>
          <w:szCs w:val="24"/>
          <w:lang w:eastAsia="en-US" w:bidi="ar-SA"/>
        </w:rPr>
        <w:t>письмом департамента образования и науки Приморского края от 30.01.2015 № 23-01-13/839 «О методических рекомендациях по формированию учебного плана в условиях введения ФГОС ООО»;</w:t>
      </w:r>
    </w:p>
    <w:p w:rsidR="007B4E9F" w:rsidRPr="00F86D7D" w:rsidRDefault="007B4E9F" w:rsidP="007B4E9F">
      <w:pPr>
        <w:widowControl/>
        <w:numPr>
          <w:ilvl w:val="0"/>
          <w:numId w:val="138"/>
        </w:numPr>
        <w:autoSpaceDE/>
        <w:autoSpaceDN/>
        <w:spacing w:after="200" w:line="276" w:lineRule="auto"/>
        <w:ind w:left="0" w:right="-144" w:firstLine="426"/>
        <w:jc w:val="both"/>
        <w:rPr>
          <w:rFonts w:eastAsia="Calibri"/>
          <w:sz w:val="24"/>
          <w:szCs w:val="24"/>
          <w:lang w:eastAsia="en-US" w:bidi="ar-SA"/>
        </w:rPr>
      </w:pPr>
      <w:r w:rsidRPr="00F86D7D">
        <w:rPr>
          <w:rFonts w:eastAsia="Calibri"/>
          <w:sz w:val="24"/>
          <w:szCs w:val="24"/>
          <w:lang w:eastAsia="en-US" w:bidi="ar-SA"/>
        </w:rPr>
        <w:t>примерной основной образовательной программой основного общего образования, одобренной решением федерального учебно-методического объединения по общему образованию (протокол от 08 апреля 2015 г. №1/15).</w:t>
      </w:r>
    </w:p>
    <w:p w:rsidR="007B4E9F" w:rsidRPr="00F86D7D" w:rsidRDefault="007B4E9F" w:rsidP="003277C1">
      <w:pPr>
        <w:widowControl/>
        <w:autoSpaceDE/>
        <w:autoSpaceDN/>
        <w:ind w:right="-144" w:firstLine="426"/>
        <w:jc w:val="both"/>
        <w:rPr>
          <w:rFonts w:eastAsia="Calibri"/>
          <w:sz w:val="24"/>
          <w:szCs w:val="24"/>
          <w:lang w:eastAsia="en-US" w:bidi="ar-SA"/>
        </w:rPr>
      </w:pPr>
      <w:r w:rsidRPr="00F86D7D">
        <w:rPr>
          <w:rFonts w:eastAsia="Calibri"/>
          <w:sz w:val="24"/>
          <w:szCs w:val="24"/>
          <w:lang w:eastAsia="en-US" w:bidi="ar-SA"/>
        </w:rPr>
        <w:t xml:space="preserve">Учебный план обеспечивает обязательный уровень образования по всем общеобразовательным предметам, создан с учетом действующих программ и учебно-методических комплексов, утвержденных приказом Министерства образования и науки РФ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и с учетом </w:t>
      </w:r>
      <w:r w:rsidRPr="00F86D7D">
        <w:rPr>
          <w:rFonts w:ascii="Calibri" w:eastAsia="Calibri" w:hAnsi="Calibri" w:cs="Calibri"/>
          <w:sz w:val="24"/>
          <w:szCs w:val="24"/>
          <w:lang w:eastAsia="en-US" w:bidi="ar-SA"/>
        </w:rPr>
        <w:t>п</w:t>
      </w:r>
      <w:r w:rsidRPr="00F86D7D">
        <w:rPr>
          <w:rFonts w:eastAsia="Calibri"/>
          <w:sz w:val="24"/>
          <w:szCs w:val="24"/>
          <w:lang w:eastAsia="en-US" w:bidi="ar-SA"/>
        </w:rPr>
        <w:t>риказа от 8 июня 2015 г. № 576 "О внесении изменений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и общего, основного общего, среднего общего образования, утвержденного приказом Министерства образования и науки Российской Федерации от 31 марта 2014 г. № 253».</w:t>
      </w:r>
    </w:p>
    <w:p w:rsidR="007B4E9F" w:rsidRPr="00F86D7D" w:rsidRDefault="007B4E9F" w:rsidP="003277C1">
      <w:pPr>
        <w:widowControl/>
        <w:autoSpaceDE/>
        <w:autoSpaceDN/>
        <w:ind w:right="-144"/>
        <w:jc w:val="both"/>
        <w:rPr>
          <w:rFonts w:eastAsia="Calibri"/>
          <w:sz w:val="24"/>
          <w:szCs w:val="24"/>
          <w:lang w:eastAsia="en-US" w:bidi="ar-SA"/>
        </w:rPr>
      </w:pPr>
    </w:p>
    <w:p w:rsidR="007B4E9F" w:rsidRPr="00F86D7D" w:rsidRDefault="007B4E9F" w:rsidP="003277C1">
      <w:pPr>
        <w:widowControl/>
        <w:autoSpaceDE/>
        <w:autoSpaceDN/>
        <w:ind w:right="-144" w:firstLine="426"/>
        <w:jc w:val="both"/>
        <w:rPr>
          <w:rFonts w:eastAsia="Calibri"/>
          <w:sz w:val="24"/>
          <w:szCs w:val="24"/>
          <w:lang w:eastAsia="en-US" w:bidi="ar-SA"/>
        </w:rPr>
      </w:pPr>
    </w:p>
    <w:p w:rsidR="00BF4AE5" w:rsidRPr="00F86D7D" w:rsidRDefault="00BF4AE5" w:rsidP="003277C1">
      <w:pPr>
        <w:widowControl/>
        <w:autoSpaceDE/>
        <w:autoSpaceDN/>
        <w:ind w:right="-144" w:firstLine="426"/>
        <w:jc w:val="both"/>
        <w:rPr>
          <w:rFonts w:eastAsia="Calibri"/>
          <w:sz w:val="24"/>
          <w:szCs w:val="24"/>
          <w:lang w:eastAsia="en-US" w:bidi="ar-SA"/>
        </w:rPr>
      </w:pPr>
      <w:r w:rsidRPr="00F86D7D">
        <w:rPr>
          <w:rFonts w:eastAsia="Calibri"/>
          <w:sz w:val="24"/>
          <w:szCs w:val="24"/>
          <w:lang w:eastAsia="en-US" w:bidi="ar-SA"/>
        </w:rPr>
        <w:t>Часть учебного плана, формируемая участниками образовательной деятельности, определяет содержание образования, обеспечивающего реализацию интересов и потребностей обучающихся, их родителей (законных представителей) и МБОУ «СОШ № 2» с. Буссевка</w:t>
      </w:r>
    </w:p>
    <w:p w:rsidR="00BF4AE5" w:rsidRPr="00F86D7D" w:rsidRDefault="00BF4AE5" w:rsidP="003277C1">
      <w:pPr>
        <w:widowControl/>
        <w:autoSpaceDE/>
        <w:autoSpaceDN/>
        <w:ind w:right="-144" w:firstLine="426"/>
        <w:jc w:val="both"/>
        <w:rPr>
          <w:rFonts w:eastAsia="Calibri"/>
          <w:sz w:val="24"/>
          <w:szCs w:val="24"/>
          <w:lang w:eastAsia="en-US" w:bidi="ar-SA"/>
        </w:rPr>
      </w:pPr>
    </w:p>
    <w:p w:rsidR="00BF4AE5" w:rsidRPr="00F86D7D" w:rsidRDefault="00BF4AE5" w:rsidP="003277C1">
      <w:pPr>
        <w:widowControl/>
        <w:autoSpaceDE/>
        <w:autoSpaceDN/>
        <w:ind w:right="-144" w:firstLine="426"/>
        <w:jc w:val="both"/>
        <w:rPr>
          <w:rFonts w:eastAsia="Calibri"/>
          <w:sz w:val="24"/>
          <w:szCs w:val="24"/>
          <w:lang w:eastAsia="en-US" w:bidi="ar-SA"/>
        </w:rPr>
      </w:pPr>
      <w:r w:rsidRPr="00F86D7D">
        <w:rPr>
          <w:rFonts w:eastAsia="Calibri"/>
          <w:b/>
          <w:bCs/>
          <w:sz w:val="24"/>
          <w:szCs w:val="24"/>
          <w:lang w:eastAsia="en-US" w:bidi="ar-SA"/>
        </w:rPr>
        <w:t>В 5 классе 3 часа</w:t>
      </w:r>
      <w:r w:rsidRPr="00F86D7D">
        <w:rPr>
          <w:rFonts w:eastAsia="Calibri"/>
          <w:sz w:val="24"/>
          <w:szCs w:val="24"/>
          <w:lang w:eastAsia="en-US" w:bidi="ar-SA"/>
        </w:rPr>
        <w:t xml:space="preserve"> -  составляющие  часть, формируемую участниками образовательных отношений, распределены следующим образом:</w:t>
      </w:r>
    </w:p>
    <w:p w:rsidR="00BF4AE5" w:rsidRPr="00F86D7D" w:rsidRDefault="00BF4AE5" w:rsidP="003277C1">
      <w:pPr>
        <w:widowControl/>
        <w:numPr>
          <w:ilvl w:val="0"/>
          <w:numId w:val="142"/>
        </w:numPr>
        <w:autoSpaceDE/>
        <w:autoSpaceDN/>
        <w:ind w:left="0" w:right="-144" w:firstLine="709"/>
        <w:jc w:val="both"/>
        <w:rPr>
          <w:rFonts w:ascii="Calibri" w:eastAsia="Calibri" w:hAnsi="Calibri" w:cs="Calibri"/>
          <w:sz w:val="24"/>
          <w:szCs w:val="24"/>
          <w:lang w:eastAsia="en-US" w:bidi="ar-SA"/>
        </w:rPr>
      </w:pPr>
      <w:r w:rsidRPr="00F86D7D">
        <w:rPr>
          <w:rFonts w:eastAsia="Calibri"/>
          <w:sz w:val="24"/>
          <w:szCs w:val="24"/>
          <w:lang w:eastAsia="en-US" w:bidi="ar-SA"/>
        </w:rPr>
        <w:t>1 час на предметную область «Общественно-научные предметы» для введения  предмета «Обществознание». Содержание курса носит  преимущественно про</w:t>
      </w:r>
      <w:r w:rsidRPr="00F86D7D">
        <w:rPr>
          <w:rFonts w:eastAsia="Calibri"/>
          <w:sz w:val="24"/>
          <w:szCs w:val="24"/>
          <w:lang w:eastAsia="en-US" w:bidi="ar-SA"/>
        </w:rPr>
        <w:softHyphen/>
      </w:r>
      <w:r w:rsidRPr="00F86D7D">
        <w:rPr>
          <w:rFonts w:eastAsia="Calibri"/>
          <w:spacing w:val="3"/>
          <w:sz w:val="24"/>
          <w:szCs w:val="24"/>
          <w:lang w:eastAsia="en-US" w:bidi="ar-SA"/>
        </w:rPr>
        <w:t>педевтический характер, связанный с проблемами социали</w:t>
      </w:r>
      <w:r w:rsidRPr="00F86D7D">
        <w:rPr>
          <w:rFonts w:eastAsia="Calibri"/>
          <w:spacing w:val="3"/>
          <w:sz w:val="24"/>
          <w:szCs w:val="24"/>
          <w:lang w:eastAsia="en-US" w:bidi="ar-SA"/>
        </w:rPr>
        <w:softHyphen/>
      </w:r>
      <w:r w:rsidRPr="00F86D7D">
        <w:rPr>
          <w:rFonts w:eastAsia="Calibri"/>
          <w:spacing w:val="1"/>
          <w:sz w:val="24"/>
          <w:szCs w:val="24"/>
          <w:lang w:eastAsia="en-US" w:bidi="ar-SA"/>
        </w:rPr>
        <w:t xml:space="preserve">зации младших подростков, который обеспечит преемственность курса «Окружающий мир», изучаемого в начальной школе. </w:t>
      </w:r>
      <w:r w:rsidRPr="00F86D7D">
        <w:rPr>
          <w:rFonts w:eastAsia="Calibri"/>
          <w:spacing w:val="5"/>
          <w:sz w:val="24"/>
          <w:szCs w:val="24"/>
          <w:lang w:eastAsia="en-US" w:bidi="ar-SA"/>
        </w:rPr>
        <w:t xml:space="preserve">Обучающиеся расширят круг сведений не </w:t>
      </w:r>
      <w:r w:rsidRPr="00F86D7D">
        <w:rPr>
          <w:rFonts w:eastAsia="Calibri"/>
          <w:spacing w:val="1"/>
          <w:sz w:val="24"/>
          <w:szCs w:val="24"/>
          <w:lang w:eastAsia="en-US" w:bidi="ar-SA"/>
        </w:rPr>
        <w:t>только о важнейших социальных институтах и их обществен</w:t>
      </w:r>
      <w:r w:rsidRPr="00F86D7D">
        <w:rPr>
          <w:rFonts w:eastAsia="Calibri"/>
          <w:spacing w:val="1"/>
          <w:sz w:val="24"/>
          <w:szCs w:val="24"/>
          <w:lang w:eastAsia="en-US" w:bidi="ar-SA"/>
        </w:rPr>
        <w:softHyphen/>
      </w:r>
      <w:r w:rsidRPr="00F86D7D">
        <w:rPr>
          <w:rFonts w:eastAsia="Calibri"/>
          <w:spacing w:val="6"/>
          <w:sz w:val="24"/>
          <w:szCs w:val="24"/>
          <w:lang w:eastAsia="en-US" w:bidi="ar-SA"/>
        </w:rPr>
        <w:t>ном назначении, но и о качествах человека, проявляющихся во взаимодействии с ними;</w:t>
      </w:r>
    </w:p>
    <w:p w:rsidR="00BF4AE5" w:rsidRPr="00F86D7D" w:rsidRDefault="00BF4AE5" w:rsidP="003277C1">
      <w:pPr>
        <w:widowControl/>
        <w:numPr>
          <w:ilvl w:val="0"/>
          <w:numId w:val="142"/>
        </w:numPr>
        <w:autoSpaceDE/>
        <w:autoSpaceDN/>
        <w:ind w:left="0" w:right="-144" w:firstLine="709"/>
        <w:jc w:val="both"/>
        <w:rPr>
          <w:rFonts w:ascii="Calibri" w:eastAsia="Calibri" w:hAnsi="Calibri" w:cs="Calibri"/>
          <w:sz w:val="24"/>
          <w:szCs w:val="24"/>
          <w:lang w:eastAsia="en-US" w:bidi="ar-SA"/>
        </w:rPr>
      </w:pPr>
      <w:r w:rsidRPr="00F86D7D">
        <w:rPr>
          <w:rFonts w:eastAsia="Calibri"/>
          <w:sz w:val="24"/>
          <w:szCs w:val="24"/>
          <w:lang w:eastAsia="en-US" w:bidi="ar-SA"/>
        </w:rPr>
        <w:t>1 час на предметную область «Физическая культура и Основы безопасности жизнедеятельности» для увеличения количества часов по предмету «Физическая культура». Введение третьего урока физической культуры в систему физического воспитания учащихся школы позволит</w:t>
      </w:r>
      <w:r w:rsidR="003277C1" w:rsidRPr="00F86D7D">
        <w:rPr>
          <w:rFonts w:eastAsia="Calibri"/>
          <w:sz w:val="24"/>
          <w:szCs w:val="24"/>
          <w:lang w:eastAsia="en-US" w:bidi="ar-SA"/>
        </w:rPr>
        <w:t xml:space="preserve"> </w:t>
      </w:r>
      <w:r w:rsidRPr="00F86D7D">
        <w:rPr>
          <w:rFonts w:eastAsia="Calibri"/>
          <w:sz w:val="24"/>
          <w:szCs w:val="24"/>
          <w:lang w:eastAsia="en-US" w:bidi="ar-SA"/>
        </w:rPr>
        <w:t>снизить негативные последствия учебной нагрузки</w:t>
      </w:r>
      <w:r w:rsidRPr="00F86D7D">
        <w:rPr>
          <w:rFonts w:ascii="Calibri" w:eastAsia="Calibri" w:hAnsi="Calibri" w:cs="Calibri"/>
          <w:sz w:val="24"/>
          <w:szCs w:val="24"/>
          <w:lang w:eastAsia="en-US" w:bidi="ar-SA"/>
        </w:rPr>
        <w:t xml:space="preserve">, </w:t>
      </w:r>
      <w:r w:rsidRPr="00F86D7D">
        <w:rPr>
          <w:rFonts w:eastAsia="Calibri"/>
          <w:sz w:val="24"/>
          <w:szCs w:val="24"/>
          <w:lang w:eastAsia="en-US" w:bidi="ar-SA"/>
        </w:rPr>
        <w:t>укрепить здоровье учащихся</w:t>
      </w:r>
      <w:r w:rsidRPr="00F86D7D">
        <w:rPr>
          <w:rFonts w:ascii="Calibri" w:eastAsia="Calibri" w:hAnsi="Calibri" w:cs="Calibri"/>
          <w:sz w:val="24"/>
          <w:szCs w:val="24"/>
          <w:lang w:eastAsia="en-US" w:bidi="ar-SA"/>
        </w:rPr>
        <w:t>,</w:t>
      </w:r>
      <w:r w:rsidRPr="00F86D7D">
        <w:rPr>
          <w:rFonts w:eastAsia="Calibri"/>
          <w:sz w:val="24"/>
          <w:szCs w:val="24"/>
          <w:lang w:eastAsia="en-US" w:bidi="ar-SA"/>
        </w:rPr>
        <w:t xml:space="preserve"> увеличить уровень двигательной активности</w:t>
      </w:r>
      <w:r w:rsidRPr="00F86D7D">
        <w:rPr>
          <w:rFonts w:ascii="Calibri" w:eastAsia="Calibri" w:hAnsi="Calibri" w:cs="Calibri"/>
          <w:sz w:val="24"/>
          <w:szCs w:val="24"/>
          <w:lang w:eastAsia="en-US" w:bidi="ar-SA"/>
        </w:rPr>
        <w:t>.</w:t>
      </w:r>
    </w:p>
    <w:p w:rsidR="00BF4AE5" w:rsidRPr="00F86D7D" w:rsidRDefault="00BF4AE5" w:rsidP="003277C1">
      <w:pPr>
        <w:widowControl/>
        <w:shd w:val="clear" w:color="auto" w:fill="FFFFFF"/>
        <w:autoSpaceDE/>
        <w:autoSpaceDN/>
        <w:jc w:val="both"/>
        <w:rPr>
          <w:rFonts w:ascii="Verdana" w:hAnsi="Verdana"/>
          <w:sz w:val="24"/>
          <w:szCs w:val="24"/>
          <w:lang w:bidi="ar-SA"/>
        </w:rPr>
      </w:pPr>
      <w:r w:rsidRPr="00F86D7D">
        <w:rPr>
          <w:rFonts w:ascii="Calibri" w:eastAsia="Calibri" w:hAnsi="Calibri" w:cs="Calibri"/>
          <w:spacing w:val="1"/>
          <w:sz w:val="24"/>
          <w:szCs w:val="24"/>
          <w:lang w:eastAsia="en-US" w:bidi="ar-SA"/>
        </w:rPr>
        <w:t xml:space="preserve">- </w:t>
      </w:r>
      <w:r w:rsidRPr="00F86D7D">
        <w:rPr>
          <w:rFonts w:eastAsia="Calibri"/>
          <w:sz w:val="24"/>
          <w:szCs w:val="24"/>
          <w:lang w:eastAsia="en-US" w:bidi="ar-SA"/>
        </w:rPr>
        <w:t>1 час на предметную область «Русский язык и литература» по предмету «Русский язык»  с целью обеспечения более высокого уровня языковой подготовки и орфографической зоркости  учащихся.</w:t>
      </w:r>
    </w:p>
    <w:p w:rsidR="00BF4AE5" w:rsidRPr="00F86D7D" w:rsidRDefault="00BF4AE5" w:rsidP="003277C1">
      <w:pPr>
        <w:widowControl/>
        <w:autoSpaceDE/>
        <w:autoSpaceDN/>
        <w:ind w:right="-144" w:firstLine="426"/>
        <w:jc w:val="both"/>
        <w:rPr>
          <w:rFonts w:eastAsia="Calibri"/>
          <w:sz w:val="24"/>
          <w:szCs w:val="24"/>
          <w:lang w:eastAsia="en-US" w:bidi="ar-SA"/>
        </w:rPr>
      </w:pPr>
      <w:r w:rsidRPr="00F86D7D">
        <w:rPr>
          <w:rFonts w:eastAsia="Calibri"/>
          <w:b/>
          <w:bCs/>
          <w:sz w:val="24"/>
          <w:szCs w:val="24"/>
          <w:lang w:eastAsia="en-US" w:bidi="ar-SA"/>
        </w:rPr>
        <w:t>В 6 классе 2 часа</w:t>
      </w:r>
      <w:r w:rsidRPr="00F86D7D">
        <w:rPr>
          <w:rFonts w:eastAsia="Calibri"/>
          <w:sz w:val="24"/>
          <w:szCs w:val="24"/>
          <w:lang w:eastAsia="en-US" w:bidi="ar-SA"/>
        </w:rPr>
        <w:t xml:space="preserve"> -  составляющие  часть, формируемую участниками образовательных отношений, распределены следующим образом:</w:t>
      </w:r>
    </w:p>
    <w:p w:rsidR="00BF4AE5" w:rsidRPr="00F86D7D" w:rsidRDefault="00BF4AE5" w:rsidP="003277C1">
      <w:pPr>
        <w:widowControl/>
        <w:numPr>
          <w:ilvl w:val="0"/>
          <w:numId w:val="142"/>
        </w:numPr>
        <w:autoSpaceDE/>
        <w:autoSpaceDN/>
        <w:ind w:left="0" w:right="-144" w:firstLine="709"/>
        <w:jc w:val="both"/>
        <w:rPr>
          <w:rFonts w:ascii="Calibri" w:eastAsia="Calibri" w:hAnsi="Calibri" w:cs="Calibri"/>
          <w:sz w:val="24"/>
          <w:szCs w:val="24"/>
          <w:lang w:eastAsia="en-US" w:bidi="ar-SA"/>
        </w:rPr>
      </w:pPr>
      <w:r w:rsidRPr="00F86D7D">
        <w:rPr>
          <w:rFonts w:eastAsia="Calibri"/>
          <w:sz w:val="24"/>
          <w:szCs w:val="24"/>
          <w:lang w:eastAsia="en-US" w:bidi="ar-SA"/>
        </w:rPr>
        <w:t>1 час на предметную область «Физическая культура и Основы безопасности жизнедеятельности» для увеличения количества часов по предмету «Физическая культура». Введение третьего урока физической культуры в систему физического воспитания учащихся школы позволит снизить негативные последствия учебной нагрузки</w:t>
      </w:r>
      <w:r w:rsidRPr="00F86D7D">
        <w:rPr>
          <w:rFonts w:ascii="Calibri" w:eastAsia="Calibri" w:hAnsi="Calibri" w:cs="Calibri"/>
          <w:sz w:val="24"/>
          <w:szCs w:val="24"/>
          <w:lang w:eastAsia="en-US" w:bidi="ar-SA"/>
        </w:rPr>
        <w:t xml:space="preserve">, </w:t>
      </w:r>
      <w:r w:rsidRPr="00F86D7D">
        <w:rPr>
          <w:rFonts w:eastAsia="Calibri"/>
          <w:sz w:val="24"/>
          <w:szCs w:val="24"/>
          <w:lang w:eastAsia="en-US" w:bidi="ar-SA"/>
        </w:rPr>
        <w:t>укрепить здоровье учащихся</w:t>
      </w:r>
      <w:r w:rsidRPr="00F86D7D">
        <w:rPr>
          <w:rFonts w:ascii="Calibri" w:eastAsia="Calibri" w:hAnsi="Calibri" w:cs="Calibri"/>
          <w:sz w:val="24"/>
          <w:szCs w:val="24"/>
          <w:lang w:eastAsia="en-US" w:bidi="ar-SA"/>
        </w:rPr>
        <w:t>,</w:t>
      </w:r>
      <w:r w:rsidRPr="00F86D7D">
        <w:rPr>
          <w:rFonts w:eastAsia="Calibri"/>
          <w:sz w:val="24"/>
          <w:szCs w:val="24"/>
          <w:lang w:eastAsia="en-US" w:bidi="ar-SA"/>
        </w:rPr>
        <w:t xml:space="preserve"> увеличить уровень двигательной активности</w:t>
      </w:r>
      <w:r w:rsidRPr="00F86D7D">
        <w:rPr>
          <w:rFonts w:ascii="Calibri" w:eastAsia="Calibri" w:hAnsi="Calibri" w:cs="Calibri"/>
          <w:sz w:val="24"/>
          <w:szCs w:val="24"/>
          <w:lang w:eastAsia="en-US" w:bidi="ar-SA"/>
        </w:rPr>
        <w:t>.</w:t>
      </w:r>
    </w:p>
    <w:p w:rsidR="00BF4AE5" w:rsidRPr="00F86D7D" w:rsidRDefault="00BF4AE5" w:rsidP="003277C1">
      <w:pPr>
        <w:widowControl/>
        <w:numPr>
          <w:ilvl w:val="0"/>
          <w:numId w:val="142"/>
        </w:numPr>
        <w:autoSpaceDE/>
        <w:autoSpaceDN/>
        <w:ind w:left="0" w:right="-144" w:firstLine="709"/>
        <w:jc w:val="both"/>
        <w:rPr>
          <w:rFonts w:ascii="Calibri" w:eastAsia="Calibri" w:hAnsi="Calibri" w:cs="Calibri"/>
          <w:sz w:val="24"/>
          <w:szCs w:val="24"/>
          <w:lang w:eastAsia="en-US" w:bidi="ar-SA"/>
        </w:rPr>
      </w:pPr>
      <w:r w:rsidRPr="00F86D7D">
        <w:rPr>
          <w:rFonts w:eastAsia="Calibri"/>
          <w:sz w:val="24"/>
          <w:szCs w:val="24"/>
          <w:lang w:eastAsia="en-US" w:bidi="ar-SA"/>
        </w:rPr>
        <w:t>1 час на предметную область «Математика и информатика» по предмету «Информатика» Содержание курса носит  преимущественно про</w:t>
      </w:r>
      <w:r w:rsidRPr="00F86D7D">
        <w:rPr>
          <w:rFonts w:eastAsia="Calibri"/>
          <w:sz w:val="24"/>
          <w:szCs w:val="24"/>
          <w:lang w:eastAsia="en-US" w:bidi="ar-SA"/>
        </w:rPr>
        <w:softHyphen/>
        <w:t>педевтический характер, связанный с проектной деятельностью.  У обучающихся  сформируется готовность к информационно-учебной деятельности, выражающейся в их желании применять средства информационных и коммуникационных технологий в любом пре</w:t>
      </w:r>
      <w:r w:rsidR="003277C1" w:rsidRPr="00F86D7D">
        <w:rPr>
          <w:rFonts w:eastAsia="Calibri"/>
          <w:sz w:val="24"/>
          <w:szCs w:val="24"/>
          <w:lang w:eastAsia="en-US" w:bidi="ar-SA"/>
        </w:rPr>
        <w:t>д</w:t>
      </w:r>
      <w:r w:rsidRPr="00F86D7D">
        <w:rPr>
          <w:rFonts w:eastAsia="Calibri"/>
          <w:sz w:val="24"/>
          <w:szCs w:val="24"/>
          <w:lang w:eastAsia="en-US" w:bidi="ar-SA"/>
        </w:rPr>
        <w:t>мете для реализации учебных целей и саморазвития.</w:t>
      </w:r>
    </w:p>
    <w:p w:rsidR="00BF4AE5" w:rsidRPr="00F86D7D" w:rsidRDefault="00BF4AE5" w:rsidP="00BF4AE5">
      <w:pPr>
        <w:widowControl/>
        <w:autoSpaceDE/>
        <w:autoSpaceDN/>
        <w:spacing w:line="276" w:lineRule="auto"/>
        <w:ind w:right="-144" w:firstLine="426"/>
        <w:jc w:val="both"/>
        <w:rPr>
          <w:rFonts w:eastAsia="Calibri"/>
          <w:b/>
          <w:bCs/>
          <w:sz w:val="24"/>
          <w:szCs w:val="24"/>
          <w:u w:val="single"/>
          <w:lang w:eastAsia="en-US" w:bidi="ar-SA"/>
        </w:rPr>
      </w:pPr>
      <w:r w:rsidRPr="00F86D7D">
        <w:rPr>
          <w:rFonts w:eastAsia="Calibri"/>
          <w:b/>
          <w:bCs/>
          <w:sz w:val="24"/>
          <w:szCs w:val="24"/>
          <w:u w:val="single"/>
          <w:lang w:eastAsia="en-US" w:bidi="ar-SA"/>
        </w:rPr>
        <w:t>Деление классов на группы</w:t>
      </w:r>
    </w:p>
    <w:p w:rsidR="00BF4AE5" w:rsidRPr="00F86D7D" w:rsidRDefault="00BF4AE5" w:rsidP="00BF4AE5">
      <w:pPr>
        <w:widowControl/>
        <w:autoSpaceDE/>
        <w:autoSpaceDN/>
        <w:spacing w:line="276" w:lineRule="auto"/>
        <w:ind w:right="-144" w:firstLine="426"/>
        <w:jc w:val="both"/>
        <w:rPr>
          <w:rFonts w:eastAsia="Calibri"/>
          <w:sz w:val="24"/>
          <w:szCs w:val="24"/>
          <w:lang w:eastAsia="en-US" w:bidi="ar-SA"/>
        </w:rPr>
      </w:pPr>
    </w:p>
    <w:p w:rsidR="00BF4AE5" w:rsidRPr="00F86D7D" w:rsidRDefault="00BF4AE5" w:rsidP="00BF4AE5">
      <w:pPr>
        <w:widowControl/>
        <w:autoSpaceDE/>
        <w:autoSpaceDN/>
        <w:spacing w:line="276" w:lineRule="auto"/>
        <w:ind w:right="-144" w:firstLine="426"/>
        <w:jc w:val="both"/>
        <w:rPr>
          <w:rFonts w:eastAsia="Calibri"/>
          <w:b/>
          <w:bCs/>
          <w:sz w:val="24"/>
          <w:szCs w:val="24"/>
          <w:u w:val="single"/>
          <w:lang w:eastAsia="en-US" w:bidi="ar-SA"/>
        </w:rPr>
      </w:pPr>
      <w:r w:rsidRPr="00F86D7D">
        <w:rPr>
          <w:rFonts w:eastAsia="Calibri"/>
          <w:sz w:val="24"/>
          <w:szCs w:val="24"/>
          <w:lang w:eastAsia="en-US" w:bidi="ar-SA"/>
        </w:rPr>
        <w:t>При проведении учебных занятий по иностранному (английскому) языку, технологии, информатике и ИКТ деление классов на две группы  не осуществляется, так как наполняемость классов составляет   менее 20 учащихся.</w:t>
      </w:r>
    </w:p>
    <w:p w:rsidR="00BF4AE5" w:rsidRPr="00F86D7D" w:rsidRDefault="00BF4AE5" w:rsidP="00BF4AE5">
      <w:pPr>
        <w:widowControl/>
        <w:autoSpaceDE/>
        <w:autoSpaceDN/>
        <w:spacing w:line="276" w:lineRule="auto"/>
        <w:jc w:val="center"/>
        <w:rPr>
          <w:rFonts w:eastAsia="Calibri"/>
          <w:sz w:val="24"/>
          <w:szCs w:val="24"/>
          <w:lang w:eastAsia="en-US" w:bidi="ar-SA"/>
        </w:rPr>
      </w:pPr>
      <w:r w:rsidRPr="00F86D7D">
        <w:rPr>
          <w:rFonts w:eastAsia="Calibri"/>
          <w:sz w:val="24"/>
          <w:szCs w:val="24"/>
          <w:lang w:eastAsia="en-US" w:bidi="ar-SA"/>
        </w:rPr>
        <w:t xml:space="preserve">Учебный план </w:t>
      </w:r>
      <w:r w:rsidRPr="00F86D7D">
        <w:rPr>
          <w:rFonts w:eastAsia="Calibri"/>
          <w:b/>
          <w:bCs/>
          <w:sz w:val="24"/>
          <w:szCs w:val="24"/>
          <w:lang w:eastAsia="en-US" w:bidi="ar-SA"/>
        </w:rPr>
        <w:t xml:space="preserve">для </w:t>
      </w:r>
      <w:r w:rsidRPr="00F86D7D">
        <w:rPr>
          <w:rFonts w:eastAsia="Calibri"/>
          <w:b/>
          <w:bCs/>
          <w:sz w:val="24"/>
          <w:szCs w:val="24"/>
          <w:lang w:val="en-US" w:eastAsia="en-US" w:bidi="ar-SA"/>
        </w:rPr>
        <w:t>V</w:t>
      </w:r>
      <w:r w:rsidRPr="00F86D7D">
        <w:rPr>
          <w:rFonts w:eastAsia="Calibri"/>
          <w:b/>
          <w:bCs/>
          <w:sz w:val="24"/>
          <w:szCs w:val="24"/>
          <w:lang w:eastAsia="en-US" w:bidi="ar-SA"/>
        </w:rPr>
        <w:t>-</w:t>
      </w:r>
      <w:r w:rsidRPr="00F86D7D">
        <w:rPr>
          <w:rFonts w:eastAsia="Calibri"/>
          <w:b/>
          <w:bCs/>
          <w:sz w:val="24"/>
          <w:szCs w:val="24"/>
          <w:lang w:val="en-US" w:eastAsia="en-US" w:bidi="ar-SA"/>
        </w:rPr>
        <w:t>VI</w:t>
      </w:r>
      <w:r w:rsidRPr="00F86D7D">
        <w:rPr>
          <w:rFonts w:eastAsia="Calibri"/>
          <w:b/>
          <w:bCs/>
          <w:sz w:val="24"/>
          <w:szCs w:val="24"/>
          <w:lang w:eastAsia="en-US" w:bidi="ar-SA"/>
        </w:rPr>
        <w:t xml:space="preserve">классов </w:t>
      </w:r>
      <w:r w:rsidRPr="00F86D7D">
        <w:rPr>
          <w:rFonts w:eastAsia="Calibri"/>
          <w:sz w:val="24"/>
          <w:szCs w:val="24"/>
          <w:lang w:eastAsia="en-US" w:bidi="ar-SA"/>
        </w:rPr>
        <w:t>МБОУ « СОШ № 2» с. Буссевка</w:t>
      </w:r>
      <w:r w:rsidRPr="00F86D7D">
        <w:rPr>
          <w:rFonts w:eastAsia="Calibri"/>
          <w:sz w:val="24"/>
          <w:szCs w:val="24"/>
          <w:lang w:eastAsia="en-US" w:bidi="ar-SA"/>
        </w:rPr>
        <w:br/>
        <w:t>на 2016 – 2017 гг.</w:t>
      </w:r>
      <w:r w:rsidR="003277C1" w:rsidRPr="00F86D7D">
        <w:rPr>
          <w:rFonts w:eastAsia="Calibri"/>
          <w:sz w:val="24"/>
          <w:szCs w:val="24"/>
          <w:lang w:eastAsia="en-US" w:bidi="ar-SA"/>
        </w:rPr>
        <w:t xml:space="preserve"> </w:t>
      </w:r>
      <w:r w:rsidRPr="00F86D7D">
        <w:rPr>
          <w:rFonts w:eastAsia="Calibri"/>
          <w:sz w:val="24"/>
          <w:szCs w:val="24"/>
          <w:lang w:eastAsia="en-US" w:bidi="ar-SA"/>
        </w:rPr>
        <w:t>ФГОС.</w:t>
      </w:r>
    </w:p>
    <w:tbl>
      <w:tblPr>
        <w:tblW w:w="10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18"/>
        <w:gridCol w:w="2855"/>
        <w:gridCol w:w="16"/>
        <w:gridCol w:w="2278"/>
        <w:gridCol w:w="16"/>
        <w:gridCol w:w="2278"/>
        <w:gridCol w:w="16"/>
      </w:tblGrid>
      <w:tr w:rsidR="00BF4AE5" w:rsidRPr="00F86D7D" w:rsidTr="00BF4AE5">
        <w:trPr>
          <w:gridAfter w:val="1"/>
          <w:wAfter w:w="16" w:type="dxa"/>
          <w:trHeight w:val="460"/>
          <w:jc w:val="center"/>
        </w:trPr>
        <w:tc>
          <w:tcPr>
            <w:tcW w:w="3018" w:type="dxa"/>
            <w:vMerge w:val="restart"/>
            <w:vAlign w:val="center"/>
          </w:tcPr>
          <w:p w:rsidR="00BF4AE5" w:rsidRPr="00F86D7D" w:rsidRDefault="00BF4AE5" w:rsidP="00BF4AE5">
            <w:pPr>
              <w:widowControl/>
              <w:autoSpaceDE/>
              <w:autoSpaceDN/>
              <w:spacing w:line="276" w:lineRule="auto"/>
              <w:rPr>
                <w:rFonts w:eastAsia="Calibri"/>
                <w:sz w:val="24"/>
                <w:szCs w:val="24"/>
                <w:lang w:eastAsia="en-US" w:bidi="ar-SA"/>
              </w:rPr>
            </w:pPr>
            <w:r w:rsidRPr="00F86D7D">
              <w:rPr>
                <w:rFonts w:eastAsia="Calibri"/>
                <w:sz w:val="24"/>
                <w:szCs w:val="24"/>
                <w:lang w:eastAsia="en-US" w:bidi="ar-SA"/>
              </w:rPr>
              <w:t>Предметные области</w:t>
            </w:r>
          </w:p>
        </w:tc>
        <w:tc>
          <w:tcPr>
            <w:tcW w:w="2855" w:type="dxa"/>
            <w:vMerge w:val="restart"/>
            <w:vAlign w:val="center"/>
          </w:tcPr>
          <w:p w:rsidR="00BF4AE5" w:rsidRPr="00F86D7D" w:rsidRDefault="00BF4AE5" w:rsidP="00BF4AE5">
            <w:pPr>
              <w:widowControl/>
              <w:autoSpaceDE/>
              <w:autoSpaceDN/>
              <w:spacing w:line="276" w:lineRule="auto"/>
              <w:rPr>
                <w:rFonts w:eastAsia="Calibri"/>
                <w:sz w:val="24"/>
                <w:szCs w:val="24"/>
                <w:lang w:eastAsia="en-US" w:bidi="ar-SA"/>
              </w:rPr>
            </w:pPr>
            <w:r w:rsidRPr="00F86D7D">
              <w:rPr>
                <w:rFonts w:eastAsia="Calibri"/>
                <w:sz w:val="24"/>
                <w:szCs w:val="24"/>
                <w:lang w:eastAsia="en-US" w:bidi="ar-SA"/>
              </w:rPr>
              <w:t>Учебные</w:t>
            </w:r>
            <w:r w:rsidR="003277C1" w:rsidRPr="00F86D7D">
              <w:rPr>
                <w:rFonts w:eastAsia="Calibri"/>
                <w:sz w:val="24"/>
                <w:szCs w:val="24"/>
                <w:lang w:eastAsia="en-US" w:bidi="ar-SA"/>
              </w:rPr>
              <w:t xml:space="preserve"> </w:t>
            </w:r>
            <w:r w:rsidRPr="00F86D7D">
              <w:rPr>
                <w:rFonts w:eastAsia="Calibri"/>
                <w:sz w:val="24"/>
                <w:szCs w:val="24"/>
                <w:lang w:eastAsia="en-US" w:bidi="ar-SA"/>
              </w:rPr>
              <w:t>предметы</w:t>
            </w:r>
          </w:p>
        </w:tc>
        <w:tc>
          <w:tcPr>
            <w:tcW w:w="4588" w:type="dxa"/>
            <w:gridSpan w:val="4"/>
            <w:vAlign w:val="center"/>
          </w:tcPr>
          <w:p w:rsidR="00BF4AE5" w:rsidRPr="00F86D7D" w:rsidRDefault="00BF4AE5" w:rsidP="00BF4AE5">
            <w:pPr>
              <w:widowControl/>
              <w:autoSpaceDE/>
              <w:autoSpaceDN/>
              <w:spacing w:line="276" w:lineRule="auto"/>
              <w:rPr>
                <w:rFonts w:eastAsia="Calibri"/>
                <w:sz w:val="24"/>
                <w:szCs w:val="24"/>
                <w:lang w:eastAsia="en-US" w:bidi="ar-SA"/>
              </w:rPr>
            </w:pPr>
            <w:r w:rsidRPr="00F86D7D">
              <w:rPr>
                <w:rFonts w:eastAsia="Calibri"/>
                <w:b/>
                <w:bCs/>
                <w:sz w:val="24"/>
                <w:szCs w:val="24"/>
                <w:lang w:eastAsia="en-US" w:bidi="ar-SA"/>
              </w:rPr>
              <w:t>Количество часов в неделю</w:t>
            </w:r>
          </w:p>
        </w:tc>
      </w:tr>
      <w:tr w:rsidR="00BF4AE5" w:rsidRPr="00F86D7D" w:rsidTr="00BF4AE5">
        <w:trPr>
          <w:gridAfter w:val="1"/>
          <w:wAfter w:w="16" w:type="dxa"/>
          <w:trHeight w:val="585"/>
          <w:jc w:val="center"/>
        </w:trPr>
        <w:tc>
          <w:tcPr>
            <w:tcW w:w="3018" w:type="dxa"/>
            <w:vMerge/>
            <w:vAlign w:val="center"/>
          </w:tcPr>
          <w:p w:rsidR="00BF4AE5" w:rsidRPr="00F86D7D" w:rsidRDefault="00BF4AE5" w:rsidP="00BF4AE5">
            <w:pPr>
              <w:widowControl/>
              <w:autoSpaceDE/>
              <w:autoSpaceDN/>
              <w:spacing w:line="276" w:lineRule="auto"/>
              <w:rPr>
                <w:rFonts w:eastAsia="Calibri"/>
                <w:sz w:val="24"/>
                <w:szCs w:val="24"/>
                <w:lang w:eastAsia="en-US" w:bidi="ar-SA"/>
              </w:rPr>
            </w:pPr>
          </w:p>
        </w:tc>
        <w:tc>
          <w:tcPr>
            <w:tcW w:w="2855" w:type="dxa"/>
            <w:vMerge/>
            <w:vAlign w:val="center"/>
          </w:tcPr>
          <w:p w:rsidR="00BF4AE5" w:rsidRPr="00F86D7D" w:rsidRDefault="00BF4AE5" w:rsidP="00BF4AE5">
            <w:pPr>
              <w:widowControl/>
              <w:autoSpaceDE/>
              <w:autoSpaceDN/>
              <w:spacing w:line="276" w:lineRule="auto"/>
              <w:rPr>
                <w:rFonts w:eastAsia="Calibri"/>
                <w:sz w:val="24"/>
                <w:szCs w:val="24"/>
                <w:lang w:eastAsia="en-US" w:bidi="ar-SA"/>
              </w:rPr>
            </w:pPr>
          </w:p>
        </w:tc>
        <w:tc>
          <w:tcPr>
            <w:tcW w:w="2294" w:type="dxa"/>
            <w:gridSpan w:val="2"/>
            <w:vAlign w:val="center"/>
          </w:tcPr>
          <w:p w:rsidR="00BF4AE5" w:rsidRPr="00F86D7D" w:rsidRDefault="00BF4AE5" w:rsidP="00BF4AE5">
            <w:pPr>
              <w:widowControl/>
              <w:autoSpaceDE/>
              <w:autoSpaceDN/>
              <w:spacing w:line="276" w:lineRule="auto"/>
              <w:rPr>
                <w:rFonts w:eastAsia="Calibri"/>
                <w:b/>
                <w:bCs/>
                <w:sz w:val="24"/>
                <w:szCs w:val="24"/>
                <w:lang w:eastAsia="en-US" w:bidi="ar-SA"/>
              </w:rPr>
            </w:pPr>
            <w:r w:rsidRPr="00F86D7D">
              <w:rPr>
                <w:rFonts w:eastAsia="Calibri"/>
                <w:b/>
                <w:bCs/>
                <w:sz w:val="24"/>
                <w:szCs w:val="24"/>
                <w:lang w:val="en-US" w:eastAsia="en-US" w:bidi="ar-SA"/>
              </w:rPr>
              <w:t xml:space="preserve">V </w:t>
            </w:r>
            <w:r w:rsidRPr="00F86D7D">
              <w:rPr>
                <w:rFonts w:eastAsia="Calibri"/>
                <w:b/>
                <w:bCs/>
                <w:sz w:val="24"/>
                <w:szCs w:val="24"/>
                <w:lang w:eastAsia="en-US" w:bidi="ar-SA"/>
              </w:rPr>
              <w:t>класс</w:t>
            </w:r>
          </w:p>
        </w:tc>
        <w:tc>
          <w:tcPr>
            <w:tcW w:w="2294" w:type="dxa"/>
            <w:gridSpan w:val="2"/>
            <w:vAlign w:val="center"/>
          </w:tcPr>
          <w:p w:rsidR="00BF4AE5" w:rsidRPr="00F86D7D" w:rsidRDefault="00BF4AE5" w:rsidP="00BF4AE5">
            <w:pPr>
              <w:widowControl/>
              <w:autoSpaceDE/>
              <w:autoSpaceDN/>
              <w:spacing w:line="276" w:lineRule="auto"/>
              <w:rPr>
                <w:rFonts w:eastAsia="Calibri"/>
                <w:b/>
                <w:bCs/>
                <w:sz w:val="24"/>
                <w:szCs w:val="24"/>
                <w:lang w:eastAsia="en-US" w:bidi="ar-SA"/>
              </w:rPr>
            </w:pPr>
            <w:r w:rsidRPr="00F86D7D">
              <w:rPr>
                <w:rFonts w:eastAsia="Calibri"/>
                <w:b/>
                <w:bCs/>
                <w:sz w:val="24"/>
                <w:szCs w:val="24"/>
                <w:lang w:val="en-US" w:eastAsia="en-US" w:bidi="ar-SA"/>
              </w:rPr>
              <w:t>VI</w:t>
            </w:r>
            <w:r w:rsidRPr="00F86D7D">
              <w:rPr>
                <w:rFonts w:eastAsia="Calibri"/>
                <w:b/>
                <w:bCs/>
                <w:sz w:val="24"/>
                <w:szCs w:val="24"/>
                <w:lang w:eastAsia="en-US" w:bidi="ar-SA"/>
              </w:rPr>
              <w:t xml:space="preserve"> класс</w:t>
            </w:r>
          </w:p>
        </w:tc>
      </w:tr>
      <w:tr w:rsidR="00BF4AE5" w:rsidRPr="00F86D7D" w:rsidTr="00BF4AE5">
        <w:trPr>
          <w:trHeight w:val="329"/>
          <w:jc w:val="center"/>
        </w:trPr>
        <w:tc>
          <w:tcPr>
            <w:tcW w:w="10477" w:type="dxa"/>
            <w:gridSpan w:val="7"/>
            <w:vAlign w:val="center"/>
          </w:tcPr>
          <w:p w:rsidR="00BF4AE5" w:rsidRPr="00F86D7D" w:rsidRDefault="00BF4AE5" w:rsidP="00BF4AE5">
            <w:pPr>
              <w:widowControl/>
              <w:autoSpaceDE/>
              <w:autoSpaceDN/>
              <w:spacing w:line="276" w:lineRule="auto"/>
              <w:rPr>
                <w:rFonts w:eastAsia="Calibri"/>
                <w:b/>
                <w:bCs/>
                <w:sz w:val="24"/>
                <w:szCs w:val="24"/>
                <w:lang w:eastAsia="en-US" w:bidi="ar-SA"/>
              </w:rPr>
            </w:pPr>
            <w:r w:rsidRPr="00F86D7D">
              <w:rPr>
                <w:rFonts w:eastAsia="Calibri"/>
                <w:b/>
                <w:bCs/>
                <w:sz w:val="24"/>
                <w:szCs w:val="24"/>
                <w:lang w:eastAsia="en-US" w:bidi="ar-SA"/>
              </w:rPr>
              <w:t>Обязательная часть</w:t>
            </w:r>
          </w:p>
        </w:tc>
      </w:tr>
      <w:tr w:rsidR="00BF4AE5" w:rsidRPr="00F86D7D" w:rsidTr="00BF4AE5">
        <w:trPr>
          <w:gridAfter w:val="1"/>
          <w:wAfter w:w="16" w:type="dxa"/>
          <w:trHeight w:val="345"/>
          <w:jc w:val="center"/>
        </w:trPr>
        <w:tc>
          <w:tcPr>
            <w:tcW w:w="3018" w:type="dxa"/>
            <w:vMerge w:val="restart"/>
            <w:vAlign w:val="center"/>
          </w:tcPr>
          <w:p w:rsidR="00BF4AE5" w:rsidRPr="00F86D7D" w:rsidRDefault="00BF4AE5" w:rsidP="00BF4AE5">
            <w:pPr>
              <w:widowControl/>
              <w:autoSpaceDE/>
              <w:autoSpaceDN/>
              <w:spacing w:line="276" w:lineRule="auto"/>
              <w:rPr>
                <w:rFonts w:eastAsia="Calibri"/>
                <w:sz w:val="24"/>
                <w:szCs w:val="24"/>
                <w:lang w:eastAsia="en-US" w:bidi="ar-SA"/>
              </w:rPr>
            </w:pPr>
            <w:r w:rsidRPr="00F86D7D">
              <w:rPr>
                <w:rFonts w:eastAsia="Calibri"/>
                <w:sz w:val="24"/>
                <w:szCs w:val="24"/>
                <w:lang w:eastAsia="en-US" w:bidi="ar-SA"/>
              </w:rPr>
              <w:t>Русский язык и литература</w:t>
            </w:r>
          </w:p>
        </w:tc>
        <w:tc>
          <w:tcPr>
            <w:tcW w:w="2855" w:type="dxa"/>
            <w:vAlign w:val="center"/>
          </w:tcPr>
          <w:p w:rsidR="00BF4AE5" w:rsidRPr="00F86D7D" w:rsidRDefault="00BF4AE5" w:rsidP="00BF4AE5">
            <w:pPr>
              <w:widowControl/>
              <w:autoSpaceDE/>
              <w:autoSpaceDN/>
              <w:spacing w:line="276" w:lineRule="auto"/>
              <w:rPr>
                <w:rFonts w:eastAsia="Calibri"/>
                <w:sz w:val="24"/>
                <w:szCs w:val="24"/>
                <w:lang w:eastAsia="en-US" w:bidi="ar-SA"/>
              </w:rPr>
            </w:pPr>
            <w:r w:rsidRPr="00F86D7D">
              <w:rPr>
                <w:rFonts w:eastAsia="Calibri"/>
                <w:sz w:val="24"/>
                <w:szCs w:val="24"/>
                <w:lang w:eastAsia="en-US" w:bidi="ar-SA"/>
              </w:rPr>
              <w:t>Русский язык</w:t>
            </w:r>
          </w:p>
        </w:tc>
        <w:tc>
          <w:tcPr>
            <w:tcW w:w="2294" w:type="dxa"/>
            <w:gridSpan w:val="2"/>
            <w:vAlign w:val="center"/>
          </w:tcPr>
          <w:p w:rsidR="00BF4AE5" w:rsidRPr="00F86D7D" w:rsidRDefault="00BF4AE5" w:rsidP="00BF4AE5">
            <w:pPr>
              <w:widowControl/>
              <w:autoSpaceDE/>
              <w:autoSpaceDN/>
              <w:spacing w:line="276" w:lineRule="auto"/>
              <w:jc w:val="center"/>
              <w:rPr>
                <w:rFonts w:eastAsia="Calibri"/>
                <w:sz w:val="24"/>
                <w:szCs w:val="24"/>
                <w:lang w:eastAsia="en-US" w:bidi="ar-SA"/>
              </w:rPr>
            </w:pPr>
            <w:r w:rsidRPr="00F86D7D">
              <w:rPr>
                <w:rFonts w:eastAsia="Calibri"/>
                <w:sz w:val="24"/>
                <w:szCs w:val="24"/>
                <w:lang w:eastAsia="en-US" w:bidi="ar-SA"/>
              </w:rPr>
              <w:t>5</w:t>
            </w:r>
          </w:p>
        </w:tc>
        <w:tc>
          <w:tcPr>
            <w:tcW w:w="2294" w:type="dxa"/>
            <w:gridSpan w:val="2"/>
            <w:vAlign w:val="center"/>
          </w:tcPr>
          <w:p w:rsidR="00BF4AE5" w:rsidRPr="00F86D7D" w:rsidRDefault="00BF4AE5" w:rsidP="00BF4AE5">
            <w:pPr>
              <w:widowControl/>
              <w:autoSpaceDE/>
              <w:autoSpaceDN/>
              <w:spacing w:line="276" w:lineRule="auto"/>
              <w:jc w:val="center"/>
              <w:rPr>
                <w:rFonts w:eastAsia="Calibri"/>
                <w:sz w:val="24"/>
                <w:szCs w:val="24"/>
                <w:lang w:eastAsia="en-US" w:bidi="ar-SA"/>
              </w:rPr>
            </w:pPr>
            <w:r w:rsidRPr="00F86D7D">
              <w:rPr>
                <w:rFonts w:eastAsia="Calibri"/>
                <w:sz w:val="24"/>
                <w:szCs w:val="24"/>
                <w:lang w:eastAsia="en-US" w:bidi="ar-SA"/>
              </w:rPr>
              <w:t>6</w:t>
            </w:r>
          </w:p>
        </w:tc>
      </w:tr>
      <w:tr w:rsidR="00BF4AE5" w:rsidRPr="00F86D7D" w:rsidTr="00BF4AE5">
        <w:trPr>
          <w:gridAfter w:val="1"/>
          <w:wAfter w:w="16" w:type="dxa"/>
          <w:trHeight w:val="392"/>
          <w:jc w:val="center"/>
        </w:trPr>
        <w:tc>
          <w:tcPr>
            <w:tcW w:w="3018" w:type="dxa"/>
            <w:vMerge/>
            <w:vAlign w:val="center"/>
          </w:tcPr>
          <w:p w:rsidR="00BF4AE5" w:rsidRPr="00F86D7D" w:rsidRDefault="00BF4AE5" w:rsidP="00BF4AE5">
            <w:pPr>
              <w:widowControl/>
              <w:autoSpaceDE/>
              <w:autoSpaceDN/>
              <w:spacing w:line="276" w:lineRule="auto"/>
              <w:rPr>
                <w:rFonts w:eastAsia="Calibri"/>
                <w:sz w:val="24"/>
                <w:szCs w:val="24"/>
                <w:lang w:eastAsia="en-US" w:bidi="ar-SA"/>
              </w:rPr>
            </w:pPr>
          </w:p>
        </w:tc>
        <w:tc>
          <w:tcPr>
            <w:tcW w:w="2855" w:type="dxa"/>
            <w:vAlign w:val="center"/>
          </w:tcPr>
          <w:p w:rsidR="00BF4AE5" w:rsidRPr="00F86D7D" w:rsidRDefault="00BF4AE5" w:rsidP="00BF4AE5">
            <w:pPr>
              <w:widowControl/>
              <w:autoSpaceDE/>
              <w:autoSpaceDN/>
              <w:spacing w:line="276" w:lineRule="auto"/>
              <w:rPr>
                <w:rFonts w:eastAsia="Calibri"/>
                <w:sz w:val="24"/>
                <w:szCs w:val="24"/>
                <w:lang w:eastAsia="en-US" w:bidi="ar-SA"/>
              </w:rPr>
            </w:pPr>
            <w:r w:rsidRPr="00F86D7D">
              <w:rPr>
                <w:rFonts w:eastAsia="Calibri"/>
                <w:sz w:val="24"/>
                <w:szCs w:val="24"/>
                <w:lang w:eastAsia="en-US" w:bidi="ar-SA"/>
              </w:rPr>
              <w:t>Литература</w:t>
            </w:r>
          </w:p>
        </w:tc>
        <w:tc>
          <w:tcPr>
            <w:tcW w:w="2294" w:type="dxa"/>
            <w:gridSpan w:val="2"/>
            <w:vAlign w:val="center"/>
          </w:tcPr>
          <w:p w:rsidR="00BF4AE5" w:rsidRPr="00F86D7D" w:rsidRDefault="00BF4AE5" w:rsidP="00BF4AE5">
            <w:pPr>
              <w:widowControl/>
              <w:autoSpaceDE/>
              <w:autoSpaceDN/>
              <w:spacing w:line="276" w:lineRule="auto"/>
              <w:jc w:val="center"/>
              <w:rPr>
                <w:rFonts w:eastAsia="Calibri"/>
                <w:sz w:val="24"/>
                <w:szCs w:val="24"/>
                <w:lang w:eastAsia="en-US" w:bidi="ar-SA"/>
              </w:rPr>
            </w:pPr>
            <w:r w:rsidRPr="00F86D7D">
              <w:rPr>
                <w:rFonts w:eastAsia="Calibri"/>
                <w:sz w:val="24"/>
                <w:szCs w:val="24"/>
                <w:lang w:eastAsia="en-US" w:bidi="ar-SA"/>
              </w:rPr>
              <w:t>3</w:t>
            </w:r>
          </w:p>
        </w:tc>
        <w:tc>
          <w:tcPr>
            <w:tcW w:w="2294" w:type="dxa"/>
            <w:gridSpan w:val="2"/>
            <w:vAlign w:val="center"/>
          </w:tcPr>
          <w:p w:rsidR="00BF4AE5" w:rsidRPr="00F86D7D" w:rsidRDefault="00BF4AE5" w:rsidP="00BF4AE5">
            <w:pPr>
              <w:widowControl/>
              <w:autoSpaceDE/>
              <w:autoSpaceDN/>
              <w:spacing w:line="276" w:lineRule="auto"/>
              <w:jc w:val="center"/>
              <w:rPr>
                <w:rFonts w:eastAsia="Calibri"/>
                <w:sz w:val="24"/>
                <w:szCs w:val="24"/>
                <w:lang w:eastAsia="en-US" w:bidi="ar-SA"/>
              </w:rPr>
            </w:pPr>
            <w:r w:rsidRPr="00F86D7D">
              <w:rPr>
                <w:rFonts w:eastAsia="Calibri"/>
                <w:sz w:val="24"/>
                <w:szCs w:val="24"/>
                <w:lang w:eastAsia="en-US" w:bidi="ar-SA"/>
              </w:rPr>
              <w:t>3</w:t>
            </w:r>
          </w:p>
        </w:tc>
      </w:tr>
      <w:tr w:rsidR="00BF4AE5" w:rsidRPr="00F86D7D" w:rsidTr="00BF4AE5">
        <w:trPr>
          <w:gridAfter w:val="1"/>
          <w:wAfter w:w="16" w:type="dxa"/>
          <w:trHeight w:val="376"/>
          <w:jc w:val="center"/>
        </w:trPr>
        <w:tc>
          <w:tcPr>
            <w:tcW w:w="3018" w:type="dxa"/>
            <w:vAlign w:val="center"/>
          </w:tcPr>
          <w:p w:rsidR="00BF4AE5" w:rsidRPr="00F86D7D" w:rsidRDefault="00BF4AE5" w:rsidP="00BF4AE5">
            <w:pPr>
              <w:widowControl/>
              <w:autoSpaceDE/>
              <w:autoSpaceDN/>
              <w:spacing w:line="276" w:lineRule="auto"/>
              <w:rPr>
                <w:rFonts w:eastAsia="Calibri"/>
                <w:sz w:val="24"/>
                <w:szCs w:val="24"/>
                <w:lang w:eastAsia="en-US" w:bidi="ar-SA"/>
              </w:rPr>
            </w:pPr>
            <w:r w:rsidRPr="00F86D7D">
              <w:rPr>
                <w:rFonts w:eastAsia="Calibri"/>
                <w:sz w:val="24"/>
                <w:szCs w:val="24"/>
                <w:lang w:eastAsia="en-US" w:bidi="ar-SA"/>
              </w:rPr>
              <w:t>Иностранный язык</w:t>
            </w:r>
          </w:p>
        </w:tc>
        <w:tc>
          <w:tcPr>
            <w:tcW w:w="2855" w:type="dxa"/>
            <w:vAlign w:val="center"/>
          </w:tcPr>
          <w:p w:rsidR="00BF4AE5" w:rsidRPr="00F86D7D" w:rsidRDefault="00BF4AE5" w:rsidP="00BF4AE5">
            <w:pPr>
              <w:widowControl/>
              <w:autoSpaceDE/>
              <w:autoSpaceDN/>
              <w:spacing w:line="276" w:lineRule="auto"/>
              <w:rPr>
                <w:rFonts w:eastAsia="Calibri"/>
                <w:sz w:val="24"/>
                <w:szCs w:val="24"/>
                <w:lang w:eastAsia="en-US" w:bidi="ar-SA"/>
              </w:rPr>
            </w:pPr>
            <w:r w:rsidRPr="00F86D7D">
              <w:rPr>
                <w:rFonts w:eastAsia="Calibri"/>
                <w:sz w:val="24"/>
                <w:szCs w:val="24"/>
                <w:lang w:eastAsia="en-US" w:bidi="ar-SA"/>
              </w:rPr>
              <w:t>Английский язык</w:t>
            </w:r>
          </w:p>
        </w:tc>
        <w:tc>
          <w:tcPr>
            <w:tcW w:w="2294" w:type="dxa"/>
            <w:gridSpan w:val="2"/>
            <w:vAlign w:val="center"/>
          </w:tcPr>
          <w:p w:rsidR="00BF4AE5" w:rsidRPr="00F86D7D" w:rsidRDefault="00BF4AE5" w:rsidP="00BF4AE5">
            <w:pPr>
              <w:widowControl/>
              <w:autoSpaceDE/>
              <w:autoSpaceDN/>
              <w:spacing w:line="276" w:lineRule="auto"/>
              <w:jc w:val="center"/>
              <w:rPr>
                <w:rFonts w:eastAsia="Calibri"/>
                <w:sz w:val="24"/>
                <w:szCs w:val="24"/>
                <w:lang w:eastAsia="en-US" w:bidi="ar-SA"/>
              </w:rPr>
            </w:pPr>
            <w:r w:rsidRPr="00F86D7D">
              <w:rPr>
                <w:rFonts w:eastAsia="Calibri"/>
                <w:sz w:val="24"/>
                <w:szCs w:val="24"/>
                <w:lang w:eastAsia="en-US" w:bidi="ar-SA"/>
              </w:rPr>
              <w:t>3</w:t>
            </w:r>
          </w:p>
        </w:tc>
        <w:tc>
          <w:tcPr>
            <w:tcW w:w="2294" w:type="dxa"/>
            <w:gridSpan w:val="2"/>
            <w:vAlign w:val="center"/>
          </w:tcPr>
          <w:p w:rsidR="00BF4AE5" w:rsidRPr="00F86D7D" w:rsidRDefault="00BF4AE5" w:rsidP="00BF4AE5">
            <w:pPr>
              <w:widowControl/>
              <w:autoSpaceDE/>
              <w:autoSpaceDN/>
              <w:spacing w:line="276" w:lineRule="auto"/>
              <w:jc w:val="center"/>
              <w:rPr>
                <w:rFonts w:eastAsia="Calibri"/>
                <w:sz w:val="24"/>
                <w:szCs w:val="24"/>
                <w:lang w:eastAsia="en-US" w:bidi="ar-SA"/>
              </w:rPr>
            </w:pPr>
            <w:r w:rsidRPr="00F86D7D">
              <w:rPr>
                <w:rFonts w:eastAsia="Calibri"/>
                <w:sz w:val="24"/>
                <w:szCs w:val="24"/>
                <w:lang w:eastAsia="en-US" w:bidi="ar-SA"/>
              </w:rPr>
              <w:t>3</w:t>
            </w:r>
          </w:p>
        </w:tc>
      </w:tr>
      <w:tr w:rsidR="00BF4AE5" w:rsidRPr="00F86D7D" w:rsidTr="00BF4AE5">
        <w:trPr>
          <w:gridAfter w:val="1"/>
          <w:wAfter w:w="16" w:type="dxa"/>
          <w:trHeight w:val="446"/>
          <w:jc w:val="center"/>
        </w:trPr>
        <w:tc>
          <w:tcPr>
            <w:tcW w:w="3018" w:type="dxa"/>
            <w:vMerge w:val="restart"/>
            <w:vAlign w:val="center"/>
          </w:tcPr>
          <w:p w:rsidR="00BF4AE5" w:rsidRPr="00F86D7D" w:rsidRDefault="00BF4AE5" w:rsidP="00BF4AE5">
            <w:pPr>
              <w:widowControl/>
              <w:autoSpaceDE/>
              <w:autoSpaceDN/>
              <w:spacing w:line="276" w:lineRule="auto"/>
              <w:rPr>
                <w:rFonts w:eastAsia="Calibri"/>
                <w:sz w:val="24"/>
                <w:szCs w:val="24"/>
                <w:lang w:eastAsia="en-US" w:bidi="ar-SA"/>
              </w:rPr>
            </w:pPr>
            <w:r w:rsidRPr="00F86D7D">
              <w:rPr>
                <w:rFonts w:eastAsia="Calibri"/>
                <w:sz w:val="24"/>
                <w:szCs w:val="24"/>
                <w:lang w:eastAsia="en-US" w:bidi="ar-SA"/>
              </w:rPr>
              <w:t>Математика и информатика</w:t>
            </w:r>
          </w:p>
        </w:tc>
        <w:tc>
          <w:tcPr>
            <w:tcW w:w="2855" w:type="dxa"/>
            <w:vAlign w:val="center"/>
          </w:tcPr>
          <w:p w:rsidR="00BF4AE5" w:rsidRPr="00F86D7D" w:rsidRDefault="00BF4AE5" w:rsidP="00BF4AE5">
            <w:pPr>
              <w:widowControl/>
              <w:autoSpaceDE/>
              <w:autoSpaceDN/>
              <w:spacing w:line="276" w:lineRule="auto"/>
              <w:rPr>
                <w:rFonts w:eastAsia="Calibri"/>
                <w:sz w:val="24"/>
                <w:szCs w:val="24"/>
                <w:lang w:eastAsia="en-US" w:bidi="ar-SA"/>
              </w:rPr>
            </w:pPr>
            <w:r w:rsidRPr="00F86D7D">
              <w:rPr>
                <w:rFonts w:eastAsia="Calibri"/>
                <w:sz w:val="24"/>
                <w:szCs w:val="24"/>
                <w:lang w:eastAsia="en-US" w:bidi="ar-SA"/>
              </w:rPr>
              <w:t>Математика</w:t>
            </w:r>
          </w:p>
        </w:tc>
        <w:tc>
          <w:tcPr>
            <w:tcW w:w="2294" w:type="dxa"/>
            <w:gridSpan w:val="2"/>
            <w:vAlign w:val="center"/>
          </w:tcPr>
          <w:p w:rsidR="00BF4AE5" w:rsidRPr="00F86D7D" w:rsidRDefault="00BF4AE5" w:rsidP="00BF4AE5">
            <w:pPr>
              <w:widowControl/>
              <w:autoSpaceDE/>
              <w:autoSpaceDN/>
              <w:spacing w:line="276" w:lineRule="auto"/>
              <w:jc w:val="center"/>
              <w:rPr>
                <w:rFonts w:eastAsia="Calibri"/>
                <w:sz w:val="24"/>
                <w:szCs w:val="24"/>
                <w:lang w:eastAsia="en-US" w:bidi="ar-SA"/>
              </w:rPr>
            </w:pPr>
            <w:r w:rsidRPr="00F86D7D">
              <w:rPr>
                <w:rFonts w:eastAsia="Calibri"/>
                <w:sz w:val="24"/>
                <w:szCs w:val="24"/>
                <w:lang w:eastAsia="en-US" w:bidi="ar-SA"/>
              </w:rPr>
              <w:t>5</w:t>
            </w:r>
          </w:p>
        </w:tc>
        <w:tc>
          <w:tcPr>
            <w:tcW w:w="2294" w:type="dxa"/>
            <w:gridSpan w:val="2"/>
            <w:vAlign w:val="center"/>
          </w:tcPr>
          <w:p w:rsidR="00BF4AE5" w:rsidRPr="00F86D7D" w:rsidRDefault="00BF4AE5" w:rsidP="00BF4AE5">
            <w:pPr>
              <w:widowControl/>
              <w:autoSpaceDE/>
              <w:autoSpaceDN/>
              <w:spacing w:line="276" w:lineRule="auto"/>
              <w:jc w:val="center"/>
              <w:rPr>
                <w:rFonts w:eastAsia="Calibri"/>
                <w:sz w:val="24"/>
                <w:szCs w:val="24"/>
                <w:lang w:eastAsia="en-US" w:bidi="ar-SA"/>
              </w:rPr>
            </w:pPr>
            <w:r w:rsidRPr="00F86D7D">
              <w:rPr>
                <w:rFonts w:eastAsia="Calibri"/>
                <w:sz w:val="24"/>
                <w:szCs w:val="24"/>
                <w:lang w:eastAsia="en-US" w:bidi="ar-SA"/>
              </w:rPr>
              <w:t>5</w:t>
            </w:r>
          </w:p>
        </w:tc>
      </w:tr>
      <w:tr w:rsidR="00BF4AE5" w:rsidRPr="00F86D7D" w:rsidTr="00BF4AE5">
        <w:trPr>
          <w:gridAfter w:val="1"/>
          <w:wAfter w:w="16" w:type="dxa"/>
          <w:trHeight w:val="402"/>
          <w:jc w:val="center"/>
        </w:trPr>
        <w:tc>
          <w:tcPr>
            <w:tcW w:w="3018" w:type="dxa"/>
            <w:vMerge/>
            <w:vAlign w:val="center"/>
          </w:tcPr>
          <w:p w:rsidR="00BF4AE5" w:rsidRPr="00F86D7D" w:rsidRDefault="00BF4AE5" w:rsidP="00BF4AE5">
            <w:pPr>
              <w:widowControl/>
              <w:autoSpaceDE/>
              <w:autoSpaceDN/>
              <w:spacing w:line="276" w:lineRule="auto"/>
              <w:rPr>
                <w:rFonts w:eastAsia="Calibri"/>
                <w:sz w:val="24"/>
                <w:szCs w:val="24"/>
                <w:lang w:eastAsia="en-US" w:bidi="ar-SA"/>
              </w:rPr>
            </w:pPr>
          </w:p>
        </w:tc>
        <w:tc>
          <w:tcPr>
            <w:tcW w:w="2855" w:type="dxa"/>
            <w:vAlign w:val="center"/>
          </w:tcPr>
          <w:p w:rsidR="00BF4AE5" w:rsidRPr="00F86D7D" w:rsidRDefault="00BF4AE5" w:rsidP="00BF4AE5">
            <w:pPr>
              <w:widowControl/>
              <w:autoSpaceDE/>
              <w:autoSpaceDN/>
              <w:spacing w:line="276" w:lineRule="auto"/>
              <w:rPr>
                <w:rFonts w:eastAsia="Calibri"/>
                <w:sz w:val="24"/>
                <w:szCs w:val="24"/>
                <w:lang w:eastAsia="en-US" w:bidi="ar-SA"/>
              </w:rPr>
            </w:pPr>
            <w:r w:rsidRPr="00F86D7D">
              <w:rPr>
                <w:rFonts w:eastAsia="Calibri"/>
                <w:sz w:val="24"/>
                <w:szCs w:val="24"/>
                <w:lang w:eastAsia="en-US" w:bidi="ar-SA"/>
              </w:rPr>
              <w:t>Алгебра</w:t>
            </w:r>
          </w:p>
        </w:tc>
        <w:tc>
          <w:tcPr>
            <w:tcW w:w="2294" w:type="dxa"/>
            <w:gridSpan w:val="2"/>
            <w:vAlign w:val="center"/>
          </w:tcPr>
          <w:p w:rsidR="00BF4AE5" w:rsidRPr="00F86D7D" w:rsidRDefault="00BF4AE5" w:rsidP="00BF4AE5">
            <w:pPr>
              <w:widowControl/>
              <w:autoSpaceDE/>
              <w:autoSpaceDN/>
              <w:spacing w:line="276" w:lineRule="auto"/>
              <w:jc w:val="center"/>
              <w:rPr>
                <w:rFonts w:eastAsia="Calibri"/>
                <w:sz w:val="24"/>
                <w:szCs w:val="24"/>
                <w:lang w:eastAsia="en-US" w:bidi="ar-SA"/>
              </w:rPr>
            </w:pPr>
          </w:p>
        </w:tc>
        <w:tc>
          <w:tcPr>
            <w:tcW w:w="2294" w:type="dxa"/>
            <w:gridSpan w:val="2"/>
            <w:vAlign w:val="center"/>
          </w:tcPr>
          <w:p w:rsidR="00BF4AE5" w:rsidRPr="00F86D7D" w:rsidRDefault="00BF4AE5" w:rsidP="00BF4AE5">
            <w:pPr>
              <w:widowControl/>
              <w:autoSpaceDE/>
              <w:autoSpaceDN/>
              <w:spacing w:line="276" w:lineRule="auto"/>
              <w:jc w:val="center"/>
              <w:rPr>
                <w:rFonts w:eastAsia="Calibri"/>
                <w:sz w:val="24"/>
                <w:szCs w:val="24"/>
                <w:lang w:eastAsia="en-US" w:bidi="ar-SA"/>
              </w:rPr>
            </w:pPr>
          </w:p>
        </w:tc>
      </w:tr>
      <w:tr w:rsidR="00BF4AE5" w:rsidRPr="00F86D7D" w:rsidTr="00BF4AE5">
        <w:trPr>
          <w:gridAfter w:val="1"/>
          <w:wAfter w:w="16" w:type="dxa"/>
          <w:trHeight w:val="210"/>
          <w:jc w:val="center"/>
        </w:trPr>
        <w:tc>
          <w:tcPr>
            <w:tcW w:w="3018" w:type="dxa"/>
            <w:vMerge/>
            <w:vAlign w:val="center"/>
          </w:tcPr>
          <w:p w:rsidR="00BF4AE5" w:rsidRPr="00F86D7D" w:rsidRDefault="00BF4AE5" w:rsidP="00BF4AE5">
            <w:pPr>
              <w:widowControl/>
              <w:autoSpaceDE/>
              <w:autoSpaceDN/>
              <w:spacing w:line="276" w:lineRule="auto"/>
              <w:rPr>
                <w:rFonts w:eastAsia="Calibri"/>
                <w:sz w:val="24"/>
                <w:szCs w:val="24"/>
                <w:lang w:eastAsia="en-US" w:bidi="ar-SA"/>
              </w:rPr>
            </w:pPr>
          </w:p>
        </w:tc>
        <w:tc>
          <w:tcPr>
            <w:tcW w:w="2855" w:type="dxa"/>
            <w:vAlign w:val="center"/>
          </w:tcPr>
          <w:p w:rsidR="00BF4AE5" w:rsidRPr="00F86D7D" w:rsidRDefault="00BF4AE5" w:rsidP="00BF4AE5">
            <w:pPr>
              <w:widowControl/>
              <w:autoSpaceDE/>
              <w:autoSpaceDN/>
              <w:spacing w:line="276" w:lineRule="auto"/>
              <w:rPr>
                <w:rFonts w:eastAsia="Calibri"/>
                <w:sz w:val="24"/>
                <w:szCs w:val="24"/>
                <w:lang w:eastAsia="en-US" w:bidi="ar-SA"/>
              </w:rPr>
            </w:pPr>
            <w:r w:rsidRPr="00F86D7D">
              <w:rPr>
                <w:rFonts w:eastAsia="Calibri"/>
                <w:sz w:val="24"/>
                <w:szCs w:val="24"/>
                <w:lang w:eastAsia="en-US" w:bidi="ar-SA"/>
              </w:rPr>
              <w:t>Геометрия</w:t>
            </w:r>
          </w:p>
        </w:tc>
        <w:tc>
          <w:tcPr>
            <w:tcW w:w="2294" w:type="dxa"/>
            <w:gridSpan w:val="2"/>
            <w:vAlign w:val="center"/>
          </w:tcPr>
          <w:p w:rsidR="00BF4AE5" w:rsidRPr="00F86D7D" w:rsidRDefault="00BF4AE5" w:rsidP="00BF4AE5">
            <w:pPr>
              <w:widowControl/>
              <w:autoSpaceDE/>
              <w:autoSpaceDN/>
              <w:spacing w:line="276" w:lineRule="auto"/>
              <w:jc w:val="center"/>
              <w:rPr>
                <w:rFonts w:eastAsia="Calibri"/>
                <w:sz w:val="24"/>
                <w:szCs w:val="24"/>
                <w:lang w:eastAsia="en-US" w:bidi="ar-SA"/>
              </w:rPr>
            </w:pPr>
          </w:p>
        </w:tc>
        <w:tc>
          <w:tcPr>
            <w:tcW w:w="2294" w:type="dxa"/>
            <w:gridSpan w:val="2"/>
            <w:vAlign w:val="center"/>
          </w:tcPr>
          <w:p w:rsidR="00BF4AE5" w:rsidRPr="00F86D7D" w:rsidRDefault="00BF4AE5" w:rsidP="00BF4AE5">
            <w:pPr>
              <w:widowControl/>
              <w:autoSpaceDE/>
              <w:autoSpaceDN/>
              <w:spacing w:line="276" w:lineRule="auto"/>
              <w:jc w:val="center"/>
              <w:rPr>
                <w:rFonts w:eastAsia="Calibri"/>
                <w:sz w:val="24"/>
                <w:szCs w:val="24"/>
                <w:lang w:eastAsia="en-US" w:bidi="ar-SA"/>
              </w:rPr>
            </w:pPr>
          </w:p>
        </w:tc>
      </w:tr>
      <w:tr w:rsidR="00BF4AE5" w:rsidRPr="00F86D7D" w:rsidTr="00BF4AE5">
        <w:trPr>
          <w:gridAfter w:val="1"/>
          <w:wAfter w:w="16" w:type="dxa"/>
          <w:trHeight w:val="402"/>
          <w:jc w:val="center"/>
        </w:trPr>
        <w:tc>
          <w:tcPr>
            <w:tcW w:w="3018" w:type="dxa"/>
            <w:vMerge/>
            <w:vAlign w:val="center"/>
          </w:tcPr>
          <w:p w:rsidR="00BF4AE5" w:rsidRPr="00F86D7D" w:rsidRDefault="00BF4AE5" w:rsidP="00BF4AE5">
            <w:pPr>
              <w:widowControl/>
              <w:autoSpaceDE/>
              <w:autoSpaceDN/>
              <w:spacing w:line="276" w:lineRule="auto"/>
              <w:rPr>
                <w:rFonts w:eastAsia="Calibri"/>
                <w:sz w:val="24"/>
                <w:szCs w:val="24"/>
                <w:lang w:eastAsia="en-US" w:bidi="ar-SA"/>
              </w:rPr>
            </w:pPr>
          </w:p>
        </w:tc>
        <w:tc>
          <w:tcPr>
            <w:tcW w:w="2855" w:type="dxa"/>
            <w:vAlign w:val="center"/>
          </w:tcPr>
          <w:p w:rsidR="00BF4AE5" w:rsidRPr="00F86D7D" w:rsidRDefault="00BF4AE5" w:rsidP="00BF4AE5">
            <w:pPr>
              <w:widowControl/>
              <w:autoSpaceDE/>
              <w:autoSpaceDN/>
              <w:spacing w:line="276" w:lineRule="auto"/>
              <w:rPr>
                <w:rFonts w:eastAsia="Calibri"/>
                <w:sz w:val="24"/>
                <w:szCs w:val="24"/>
                <w:lang w:eastAsia="en-US" w:bidi="ar-SA"/>
              </w:rPr>
            </w:pPr>
            <w:r w:rsidRPr="00F86D7D">
              <w:rPr>
                <w:rFonts w:eastAsia="Calibri"/>
                <w:sz w:val="24"/>
                <w:szCs w:val="24"/>
                <w:lang w:eastAsia="en-US" w:bidi="ar-SA"/>
              </w:rPr>
              <w:t>Информатика</w:t>
            </w:r>
          </w:p>
        </w:tc>
        <w:tc>
          <w:tcPr>
            <w:tcW w:w="2294" w:type="dxa"/>
            <w:gridSpan w:val="2"/>
            <w:vAlign w:val="center"/>
          </w:tcPr>
          <w:p w:rsidR="00BF4AE5" w:rsidRPr="00F86D7D" w:rsidRDefault="00BF4AE5" w:rsidP="00BF4AE5">
            <w:pPr>
              <w:widowControl/>
              <w:autoSpaceDE/>
              <w:autoSpaceDN/>
              <w:spacing w:line="276" w:lineRule="auto"/>
              <w:jc w:val="center"/>
              <w:rPr>
                <w:rFonts w:eastAsia="Calibri"/>
                <w:sz w:val="24"/>
                <w:szCs w:val="24"/>
                <w:lang w:eastAsia="en-US" w:bidi="ar-SA"/>
              </w:rPr>
            </w:pPr>
          </w:p>
        </w:tc>
        <w:tc>
          <w:tcPr>
            <w:tcW w:w="2294" w:type="dxa"/>
            <w:gridSpan w:val="2"/>
            <w:vAlign w:val="center"/>
          </w:tcPr>
          <w:p w:rsidR="00BF4AE5" w:rsidRPr="00F86D7D" w:rsidRDefault="00BF4AE5" w:rsidP="00BF4AE5">
            <w:pPr>
              <w:widowControl/>
              <w:autoSpaceDE/>
              <w:autoSpaceDN/>
              <w:spacing w:line="276" w:lineRule="auto"/>
              <w:jc w:val="center"/>
              <w:rPr>
                <w:rFonts w:eastAsia="Calibri"/>
                <w:sz w:val="24"/>
                <w:szCs w:val="24"/>
                <w:lang w:eastAsia="en-US" w:bidi="ar-SA"/>
              </w:rPr>
            </w:pPr>
          </w:p>
        </w:tc>
      </w:tr>
      <w:tr w:rsidR="00BF4AE5" w:rsidRPr="00F86D7D" w:rsidTr="00BF4AE5">
        <w:trPr>
          <w:gridAfter w:val="1"/>
          <w:wAfter w:w="16" w:type="dxa"/>
          <w:trHeight w:val="420"/>
          <w:jc w:val="center"/>
        </w:trPr>
        <w:tc>
          <w:tcPr>
            <w:tcW w:w="3018" w:type="dxa"/>
            <w:vMerge w:val="restart"/>
            <w:vAlign w:val="center"/>
          </w:tcPr>
          <w:p w:rsidR="00BF4AE5" w:rsidRPr="00F86D7D" w:rsidRDefault="00BF4AE5" w:rsidP="00BF4AE5">
            <w:pPr>
              <w:widowControl/>
              <w:autoSpaceDE/>
              <w:autoSpaceDN/>
              <w:spacing w:line="276" w:lineRule="auto"/>
              <w:rPr>
                <w:rFonts w:eastAsia="Calibri"/>
                <w:sz w:val="24"/>
                <w:szCs w:val="24"/>
                <w:lang w:eastAsia="en-US" w:bidi="ar-SA"/>
              </w:rPr>
            </w:pPr>
            <w:r w:rsidRPr="00F86D7D">
              <w:rPr>
                <w:rFonts w:eastAsia="Calibri"/>
                <w:sz w:val="24"/>
                <w:szCs w:val="24"/>
                <w:lang w:eastAsia="en-US" w:bidi="ar-SA"/>
              </w:rPr>
              <w:t xml:space="preserve">Общественно-научные </w:t>
            </w:r>
            <w:r w:rsidRPr="00F86D7D">
              <w:rPr>
                <w:rFonts w:eastAsia="Calibri"/>
                <w:sz w:val="24"/>
                <w:szCs w:val="24"/>
                <w:lang w:eastAsia="en-US" w:bidi="ar-SA"/>
              </w:rPr>
              <w:lastRenderedPageBreak/>
              <w:t>предметы</w:t>
            </w:r>
          </w:p>
        </w:tc>
        <w:tc>
          <w:tcPr>
            <w:tcW w:w="2855" w:type="dxa"/>
            <w:vAlign w:val="center"/>
          </w:tcPr>
          <w:p w:rsidR="00BF4AE5" w:rsidRPr="00F86D7D" w:rsidRDefault="00BF4AE5" w:rsidP="00BF4AE5">
            <w:pPr>
              <w:widowControl/>
              <w:autoSpaceDE/>
              <w:autoSpaceDN/>
              <w:ind w:firstLine="29"/>
              <w:rPr>
                <w:rFonts w:eastAsia="Calibri"/>
                <w:sz w:val="24"/>
                <w:szCs w:val="24"/>
                <w:lang w:eastAsia="en-US" w:bidi="ar-SA"/>
              </w:rPr>
            </w:pPr>
            <w:r w:rsidRPr="00F86D7D">
              <w:rPr>
                <w:rFonts w:eastAsia="Calibri"/>
                <w:sz w:val="24"/>
                <w:szCs w:val="24"/>
                <w:lang w:eastAsia="en-US" w:bidi="ar-SA"/>
              </w:rPr>
              <w:lastRenderedPageBreak/>
              <w:t>История России. Всеобщая история</w:t>
            </w:r>
          </w:p>
        </w:tc>
        <w:tc>
          <w:tcPr>
            <w:tcW w:w="2294" w:type="dxa"/>
            <w:gridSpan w:val="2"/>
            <w:vAlign w:val="center"/>
          </w:tcPr>
          <w:p w:rsidR="00BF4AE5" w:rsidRPr="00F86D7D" w:rsidRDefault="00BF4AE5" w:rsidP="00BF4AE5">
            <w:pPr>
              <w:widowControl/>
              <w:autoSpaceDE/>
              <w:autoSpaceDN/>
              <w:spacing w:line="276" w:lineRule="auto"/>
              <w:jc w:val="center"/>
              <w:rPr>
                <w:rFonts w:eastAsia="Calibri"/>
                <w:sz w:val="24"/>
                <w:szCs w:val="24"/>
                <w:lang w:eastAsia="en-US" w:bidi="ar-SA"/>
              </w:rPr>
            </w:pPr>
            <w:r w:rsidRPr="00F86D7D">
              <w:rPr>
                <w:rFonts w:eastAsia="Calibri"/>
                <w:sz w:val="24"/>
                <w:szCs w:val="24"/>
                <w:lang w:eastAsia="en-US" w:bidi="ar-SA"/>
              </w:rPr>
              <w:t>2</w:t>
            </w:r>
          </w:p>
        </w:tc>
        <w:tc>
          <w:tcPr>
            <w:tcW w:w="2294" w:type="dxa"/>
            <w:gridSpan w:val="2"/>
            <w:vAlign w:val="center"/>
          </w:tcPr>
          <w:p w:rsidR="00BF4AE5" w:rsidRPr="00F86D7D" w:rsidRDefault="00BF4AE5" w:rsidP="00BF4AE5">
            <w:pPr>
              <w:widowControl/>
              <w:autoSpaceDE/>
              <w:autoSpaceDN/>
              <w:spacing w:line="276" w:lineRule="auto"/>
              <w:jc w:val="center"/>
              <w:rPr>
                <w:rFonts w:eastAsia="Calibri"/>
                <w:sz w:val="24"/>
                <w:szCs w:val="24"/>
                <w:lang w:eastAsia="en-US" w:bidi="ar-SA"/>
              </w:rPr>
            </w:pPr>
            <w:r w:rsidRPr="00F86D7D">
              <w:rPr>
                <w:rFonts w:eastAsia="Calibri"/>
                <w:sz w:val="24"/>
                <w:szCs w:val="24"/>
                <w:lang w:eastAsia="en-US" w:bidi="ar-SA"/>
              </w:rPr>
              <w:t>2</w:t>
            </w:r>
          </w:p>
        </w:tc>
      </w:tr>
      <w:tr w:rsidR="00BF4AE5" w:rsidRPr="00F86D7D" w:rsidTr="00BF4AE5">
        <w:trPr>
          <w:gridAfter w:val="1"/>
          <w:wAfter w:w="16" w:type="dxa"/>
          <w:trHeight w:val="245"/>
          <w:jc w:val="center"/>
        </w:trPr>
        <w:tc>
          <w:tcPr>
            <w:tcW w:w="3018" w:type="dxa"/>
            <w:vMerge/>
            <w:vAlign w:val="center"/>
          </w:tcPr>
          <w:p w:rsidR="00BF4AE5" w:rsidRPr="00F86D7D" w:rsidRDefault="00BF4AE5" w:rsidP="00BF4AE5">
            <w:pPr>
              <w:widowControl/>
              <w:autoSpaceDE/>
              <w:autoSpaceDN/>
              <w:spacing w:line="276" w:lineRule="auto"/>
              <w:rPr>
                <w:rFonts w:eastAsia="Calibri"/>
                <w:sz w:val="24"/>
                <w:szCs w:val="24"/>
                <w:lang w:eastAsia="en-US" w:bidi="ar-SA"/>
              </w:rPr>
            </w:pPr>
          </w:p>
        </w:tc>
        <w:tc>
          <w:tcPr>
            <w:tcW w:w="2855" w:type="dxa"/>
            <w:vAlign w:val="center"/>
          </w:tcPr>
          <w:p w:rsidR="00BF4AE5" w:rsidRPr="00F86D7D" w:rsidRDefault="00BF4AE5" w:rsidP="00BF4AE5">
            <w:pPr>
              <w:widowControl/>
              <w:autoSpaceDE/>
              <w:autoSpaceDN/>
              <w:spacing w:line="276" w:lineRule="auto"/>
              <w:rPr>
                <w:rFonts w:eastAsia="Calibri"/>
                <w:sz w:val="24"/>
                <w:szCs w:val="24"/>
                <w:lang w:eastAsia="en-US" w:bidi="ar-SA"/>
              </w:rPr>
            </w:pPr>
            <w:r w:rsidRPr="00F86D7D">
              <w:rPr>
                <w:rFonts w:eastAsia="Calibri"/>
                <w:sz w:val="24"/>
                <w:szCs w:val="24"/>
                <w:lang w:eastAsia="en-US" w:bidi="ar-SA"/>
              </w:rPr>
              <w:t>Обществознание</w:t>
            </w:r>
          </w:p>
        </w:tc>
        <w:tc>
          <w:tcPr>
            <w:tcW w:w="2294" w:type="dxa"/>
            <w:gridSpan w:val="2"/>
            <w:vAlign w:val="center"/>
          </w:tcPr>
          <w:p w:rsidR="00BF4AE5" w:rsidRPr="00F86D7D" w:rsidRDefault="00BF4AE5" w:rsidP="00BF4AE5">
            <w:pPr>
              <w:widowControl/>
              <w:autoSpaceDE/>
              <w:autoSpaceDN/>
              <w:spacing w:line="276" w:lineRule="auto"/>
              <w:jc w:val="center"/>
              <w:rPr>
                <w:rFonts w:eastAsia="Calibri"/>
                <w:sz w:val="24"/>
                <w:szCs w:val="24"/>
                <w:lang w:eastAsia="en-US" w:bidi="ar-SA"/>
              </w:rPr>
            </w:pPr>
          </w:p>
        </w:tc>
        <w:tc>
          <w:tcPr>
            <w:tcW w:w="2294" w:type="dxa"/>
            <w:gridSpan w:val="2"/>
            <w:vAlign w:val="center"/>
          </w:tcPr>
          <w:p w:rsidR="00BF4AE5" w:rsidRPr="00F86D7D" w:rsidRDefault="00BF4AE5" w:rsidP="00BF4AE5">
            <w:pPr>
              <w:widowControl/>
              <w:autoSpaceDE/>
              <w:autoSpaceDN/>
              <w:spacing w:line="276" w:lineRule="auto"/>
              <w:jc w:val="center"/>
              <w:rPr>
                <w:rFonts w:eastAsia="Calibri"/>
                <w:sz w:val="24"/>
                <w:szCs w:val="24"/>
                <w:lang w:eastAsia="en-US" w:bidi="ar-SA"/>
              </w:rPr>
            </w:pPr>
            <w:r w:rsidRPr="00F86D7D">
              <w:rPr>
                <w:rFonts w:eastAsia="Calibri"/>
                <w:sz w:val="24"/>
                <w:szCs w:val="24"/>
                <w:lang w:eastAsia="en-US" w:bidi="ar-SA"/>
              </w:rPr>
              <w:t>1</w:t>
            </w:r>
          </w:p>
        </w:tc>
      </w:tr>
      <w:tr w:rsidR="00BF4AE5" w:rsidRPr="00F86D7D" w:rsidTr="00BF4AE5">
        <w:trPr>
          <w:gridAfter w:val="1"/>
          <w:wAfter w:w="16" w:type="dxa"/>
          <w:trHeight w:val="332"/>
          <w:jc w:val="center"/>
        </w:trPr>
        <w:tc>
          <w:tcPr>
            <w:tcW w:w="3018" w:type="dxa"/>
            <w:vMerge/>
            <w:vAlign w:val="center"/>
          </w:tcPr>
          <w:p w:rsidR="00BF4AE5" w:rsidRPr="00F86D7D" w:rsidRDefault="00BF4AE5" w:rsidP="00BF4AE5">
            <w:pPr>
              <w:widowControl/>
              <w:autoSpaceDE/>
              <w:autoSpaceDN/>
              <w:spacing w:line="276" w:lineRule="auto"/>
              <w:rPr>
                <w:rFonts w:eastAsia="Calibri"/>
                <w:sz w:val="24"/>
                <w:szCs w:val="24"/>
                <w:lang w:eastAsia="en-US" w:bidi="ar-SA"/>
              </w:rPr>
            </w:pPr>
          </w:p>
        </w:tc>
        <w:tc>
          <w:tcPr>
            <w:tcW w:w="2855" w:type="dxa"/>
            <w:vAlign w:val="center"/>
          </w:tcPr>
          <w:p w:rsidR="00BF4AE5" w:rsidRPr="00F86D7D" w:rsidRDefault="00BF4AE5" w:rsidP="00BF4AE5">
            <w:pPr>
              <w:widowControl/>
              <w:autoSpaceDE/>
              <w:autoSpaceDN/>
              <w:spacing w:line="276" w:lineRule="auto"/>
              <w:rPr>
                <w:rFonts w:eastAsia="Calibri"/>
                <w:sz w:val="24"/>
                <w:szCs w:val="24"/>
                <w:lang w:eastAsia="en-US" w:bidi="ar-SA"/>
              </w:rPr>
            </w:pPr>
            <w:r w:rsidRPr="00F86D7D">
              <w:rPr>
                <w:rFonts w:eastAsia="Calibri"/>
                <w:sz w:val="24"/>
                <w:szCs w:val="24"/>
                <w:lang w:eastAsia="en-US" w:bidi="ar-SA"/>
              </w:rPr>
              <w:t>География</w:t>
            </w:r>
          </w:p>
        </w:tc>
        <w:tc>
          <w:tcPr>
            <w:tcW w:w="2294" w:type="dxa"/>
            <w:gridSpan w:val="2"/>
            <w:vAlign w:val="center"/>
          </w:tcPr>
          <w:p w:rsidR="00BF4AE5" w:rsidRPr="00F86D7D" w:rsidRDefault="00BF4AE5" w:rsidP="00BF4AE5">
            <w:pPr>
              <w:widowControl/>
              <w:autoSpaceDE/>
              <w:autoSpaceDN/>
              <w:spacing w:line="276" w:lineRule="auto"/>
              <w:jc w:val="center"/>
              <w:rPr>
                <w:rFonts w:eastAsia="Calibri"/>
                <w:sz w:val="24"/>
                <w:szCs w:val="24"/>
                <w:lang w:eastAsia="en-US" w:bidi="ar-SA"/>
              </w:rPr>
            </w:pPr>
            <w:r w:rsidRPr="00F86D7D">
              <w:rPr>
                <w:rFonts w:eastAsia="Calibri"/>
                <w:sz w:val="24"/>
                <w:szCs w:val="24"/>
                <w:lang w:eastAsia="en-US" w:bidi="ar-SA"/>
              </w:rPr>
              <w:t>1</w:t>
            </w:r>
          </w:p>
        </w:tc>
        <w:tc>
          <w:tcPr>
            <w:tcW w:w="2294" w:type="dxa"/>
            <w:gridSpan w:val="2"/>
            <w:vAlign w:val="center"/>
          </w:tcPr>
          <w:p w:rsidR="00BF4AE5" w:rsidRPr="00F86D7D" w:rsidRDefault="00BF4AE5" w:rsidP="00BF4AE5">
            <w:pPr>
              <w:widowControl/>
              <w:autoSpaceDE/>
              <w:autoSpaceDN/>
              <w:spacing w:line="276" w:lineRule="auto"/>
              <w:jc w:val="center"/>
              <w:rPr>
                <w:rFonts w:eastAsia="Calibri"/>
                <w:sz w:val="24"/>
                <w:szCs w:val="24"/>
                <w:lang w:eastAsia="en-US" w:bidi="ar-SA"/>
              </w:rPr>
            </w:pPr>
            <w:r w:rsidRPr="00F86D7D">
              <w:rPr>
                <w:rFonts w:eastAsia="Calibri"/>
                <w:sz w:val="24"/>
                <w:szCs w:val="24"/>
                <w:lang w:eastAsia="en-US" w:bidi="ar-SA"/>
              </w:rPr>
              <w:t>1</w:t>
            </w:r>
          </w:p>
        </w:tc>
      </w:tr>
      <w:tr w:rsidR="00BF4AE5" w:rsidRPr="00F86D7D" w:rsidTr="00BF4AE5">
        <w:trPr>
          <w:gridAfter w:val="1"/>
          <w:wAfter w:w="16" w:type="dxa"/>
          <w:trHeight w:val="189"/>
          <w:jc w:val="center"/>
        </w:trPr>
        <w:tc>
          <w:tcPr>
            <w:tcW w:w="3018" w:type="dxa"/>
            <w:vMerge w:val="restart"/>
            <w:vAlign w:val="center"/>
          </w:tcPr>
          <w:p w:rsidR="00BF4AE5" w:rsidRPr="00F86D7D" w:rsidRDefault="00BF4AE5" w:rsidP="00BF4AE5">
            <w:pPr>
              <w:widowControl/>
              <w:autoSpaceDE/>
              <w:autoSpaceDN/>
              <w:spacing w:line="276" w:lineRule="auto"/>
              <w:rPr>
                <w:rFonts w:eastAsia="Calibri"/>
                <w:sz w:val="24"/>
                <w:szCs w:val="24"/>
                <w:lang w:eastAsia="en-US" w:bidi="ar-SA"/>
              </w:rPr>
            </w:pPr>
            <w:r w:rsidRPr="00F86D7D">
              <w:rPr>
                <w:rFonts w:eastAsia="Calibri"/>
                <w:sz w:val="24"/>
                <w:szCs w:val="24"/>
                <w:lang w:eastAsia="en-US" w:bidi="ar-SA"/>
              </w:rPr>
              <w:t>Естественнонаучные предметы</w:t>
            </w:r>
          </w:p>
        </w:tc>
        <w:tc>
          <w:tcPr>
            <w:tcW w:w="2855" w:type="dxa"/>
            <w:vAlign w:val="center"/>
          </w:tcPr>
          <w:p w:rsidR="00BF4AE5" w:rsidRPr="00F86D7D" w:rsidRDefault="00BF4AE5" w:rsidP="00BF4AE5">
            <w:pPr>
              <w:widowControl/>
              <w:autoSpaceDE/>
              <w:autoSpaceDN/>
              <w:spacing w:line="276" w:lineRule="auto"/>
              <w:rPr>
                <w:rFonts w:eastAsia="Calibri"/>
                <w:sz w:val="24"/>
                <w:szCs w:val="24"/>
                <w:lang w:eastAsia="en-US" w:bidi="ar-SA"/>
              </w:rPr>
            </w:pPr>
            <w:r w:rsidRPr="00F86D7D">
              <w:rPr>
                <w:rFonts w:eastAsia="Calibri"/>
                <w:sz w:val="24"/>
                <w:szCs w:val="24"/>
                <w:lang w:eastAsia="en-US" w:bidi="ar-SA"/>
              </w:rPr>
              <w:t>Физика</w:t>
            </w:r>
          </w:p>
        </w:tc>
        <w:tc>
          <w:tcPr>
            <w:tcW w:w="2294" w:type="dxa"/>
            <w:gridSpan w:val="2"/>
            <w:vAlign w:val="center"/>
          </w:tcPr>
          <w:p w:rsidR="00BF4AE5" w:rsidRPr="00F86D7D" w:rsidRDefault="00BF4AE5" w:rsidP="00BF4AE5">
            <w:pPr>
              <w:widowControl/>
              <w:autoSpaceDE/>
              <w:autoSpaceDN/>
              <w:spacing w:line="276" w:lineRule="auto"/>
              <w:jc w:val="center"/>
              <w:rPr>
                <w:rFonts w:eastAsia="Calibri"/>
                <w:sz w:val="24"/>
                <w:szCs w:val="24"/>
                <w:lang w:eastAsia="en-US" w:bidi="ar-SA"/>
              </w:rPr>
            </w:pPr>
          </w:p>
        </w:tc>
        <w:tc>
          <w:tcPr>
            <w:tcW w:w="2294" w:type="dxa"/>
            <w:gridSpan w:val="2"/>
            <w:vAlign w:val="center"/>
          </w:tcPr>
          <w:p w:rsidR="00BF4AE5" w:rsidRPr="00F86D7D" w:rsidRDefault="00BF4AE5" w:rsidP="00BF4AE5">
            <w:pPr>
              <w:widowControl/>
              <w:autoSpaceDE/>
              <w:autoSpaceDN/>
              <w:spacing w:line="276" w:lineRule="auto"/>
              <w:jc w:val="center"/>
              <w:rPr>
                <w:rFonts w:eastAsia="Calibri"/>
                <w:sz w:val="24"/>
                <w:szCs w:val="24"/>
                <w:lang w:eastAsia="en-US" w:bidi="ar-SA"/>
              </w:rPr>
            </w:pPr>
          </w:p>
        </w:tc>
      </w:tr>
      <w:tr w:rsidR="00BF4AE5" w:rsidRPr="00F86D7D" w:rsidTr="00BF4AE5">
        <w:trPr>
          <w:gridAfter w:val="1"/>
          <w:wAfter w:w="16" w:type="dxa"/>
          <w:trHeight w:val="225"/>
          <w:jc w:val="center"/>
        </w:trPr>
        <w:tc>
          <w:tcPr>
            <w:tcW w:w="3018" w:type="dxa"/>
            <w:vMerge/>
            <w:vAlign w:val="center"/>
          </w:tcPr>
          <w:p w:rsidR="00BF4AE5" w:rsidRPr="00F86D7D" w:rsidRDefault="00BF4AE5" w:rsidP="00BF4AE5">
            <w:pPr>
              <w:widowControl/>
              <w:autoSpaceDE/>
              <w:autoSpaceDN/>
              <w:spacing w:line="276" w:lineRule="auto"/>
              <w:rPr>
                <w:rFonts w:eastAsia="Calibri"/>
                <w:sz w:val="24"/>
                <w:szCs w:val="24"/>
                <w:lang w:eastAsia="en-US" w:bidi="ar-SA"/>
              </w:rPr>
            </w:pPr>
          </w:p>
        </w:tc>
        <w:tc>
          <w:tcPr>
            <w:tcW w:w="2855" w:type="dxa"/>
            <w:vAlign w:val="center"/>
          </w:tcPr>
          <w:p w:rsidR="00BF4AE5" w:rsidRPr="00F86D7D" w:rsidRDefault="00BF4AE5" w:rsidP="00BF4AE5">
            <w:pPr>
              <w:widowControl/>
              <w:autoSpaceDE/>
              <w:autoSpaceDN/>
              <w:spacing w:line="276" w:lineRule="auto"/>
              <w:rPr>
                <w:rFonts w:eastAsia="Calibri"/>
                <w:sz w:val="24"/>
                <w:szCs w:val="24"/>
                <w:lang w:eastAsia="en-US" w:bidi="ar-SA"/>
              </w:rPr>
            </w:pPr>
            <w:r w:rsidRPr="00F86D7D">
              <w:rPr>
                <w:rFonts w:eastAsia="Calibri"/>
                <w:sz w:val="24"/>
                <w:szCs w:val="24"/>
                <w:lang w:eastAsia="en-US" w:bidi="ar-SA"/>
              </w:rPr>
              <w:t>Химия</w:t>
            </w:r>
          </w:p>
        </w:tc>
        <w:tc>
          <w:tcPr>
            <w:tcW w:w="2294" w:type="dxa"/>
            <w:gridSpan w:val="2"/>
            <w:vAlign w:val="center"/>
          </w:tcPr>
          <w:p w:rsidR="00BF4AE5" w:rsidRPr="00F86D7D" w:rsidRDefault="00BF4AE5" w:rsidP="00BF4AE5">
            <w:pPr>
              <w:widowControl/>
              <w:autoSpaceDE/>
              <w:autoSpaceDN/>
              <w:spacing w:line="276" w:lineRule="auto"/>
              <w:jc w:val="center"/>
              <w:rPr>
                <w:rFonts w:eastAsia="Calibri"/>
                <w:sz w:val="24"/>
                <w:szCs w:val="24"/>
                <w:lang w:eastAsia="en-US" w:bidi="ar-SA"/>
              </w:rPr>
            </w:pPr>
          </w:p>
        </w:tc>
        <w:tc>
          <w:tcPr>
            <w:tcW w:w="2294" w:type="dxa"/>
            <w:gridSpan w:val="2"/>
            <w:vAlign w:val="center"/>
          </w:tcPr>
          <w:p w:rsidR="00BF4AE5" w:rsidRPr="00F86D7D" w:rsidRDefault="00BF4AE5" w:rsidP="00BF4AE5">
            <w:pPr>
              <w:widowControl/>
              <w:autoSpaceDE/>
              <w:autoSpaceDN/>
              <w:spacing w:line="276" w:lineRule="auto"/>
              <w:jc w:val="center"/>
              <w:rPr>
                <w:rFonts w:eastAsia="Calibri"/>
                <w:sz w:val="24"/>
                <w:szCs w:val="24"/>
                <w:lang w:eastAsia="en-US" w:bidi="ar-SA"/>
              </w:rPr>
            </w:pPr>
          </w:p>
        </w:tc>
      </w:tr>
      <w:tr w:rsidR="00BF4AE5" w:rsidRPr="00F86D7D" w:rsidTr="00BF4AE5">
        <w:trPr>
          <w:gridAfter w:val="1"/>
          <w:wAfter w:w="16" w:type="dxa"/>
          <w:trHeight w:val="262"/>
          <w:jc w:val="center"/>
        </w:trPr>
        <w:tc>
          <w:tcPr>
            <w:tcW w:w="3018" w:type="dxa"/>
            <w:vMerge/>
            <w:vAlign w:val="center"/>
          </w:tcPr>
          <w:p w:rsidR="00BF4AE5" w:rsidRPr="00F86D7D" w:rsidRDefault="00BF4AE5" w:rsidP="00BF4AE5">
            <w:pPr>
              <w:widowControl/>
              <w:autoSpaceDE/>
              <w:autoSpaceDN/>
              <w:spacing w:line="276" w:lineRule="auto"/>
              <w:rPr>
                <w:rFonts w:eastAsia="Calibri"/>
                <w:sz w:val="24"/>
                <w:szCs w:val="24"/>
                <w:lang w:eastAsia="en-US" w:bidi="ar-SA"/>
              </w:rPr>
            </w:pPr>
          </w:p>
        </w:tc>
        <w:tc>
          <w:tcPr>
            <w:tcW w:w="2855" w:type="dxa"/>
            <w:vAlign w:val="center"/>
          </w:tcPr>
          <w:p w:rsidR="00BF4AE5" w:rsidRPr="00F86D7D" w:rsidRDefault="00BF4AE5" w:rsidP="00BF4AE5">
            <w:pPr>
              <w:widowControl/>
              <w:autoSpaceDE/>
              <w:autoSpaceDN/>
              <w:spacing w:line="276" w:lineRule="auto"/>
              <w:rPr>
                <w:rFonts w:eastAsia="Calibri"/>
                <w:sz w:val="24"/>
                <w:szCs w:val="24"/>
                <w:lang w:eastAsia="en-US" w:bidi="ar-SA"/>
              </w:rPr>
            </w:pPr>
            <w:r w:rsidRPr="00F86D7D">
              <w:rPr>
                <w:rFonts w:eastAsia="Calibri"/>
                <w:sz w:val="24"/>
                <w:szCs w:val="24"/>
                <w:lang w:eastAsia="en-US" w:bidi="ar-SA"/>
              </w:rPr>
              <w:t>Биология</w:t>
            </w:r>
          </w:p>
        </w:tc>
        <w:tc>
          <w:tcPr>
            <w:tcW w:w="2294" w:type="dxa"/>
            <w:gridSpan w:val="2"/>
            <w:vAlign w:val="center"/>
          </w:tcPr>
          <w:p w:rsidR="00BF4AE5" w:rsidRPr="00F86D7D" w:rsidRDefault="00BF4AE5" w:rsidP="00BF4AE5">
            <w:pPr>
              <w:widowControl/>
              <w:autoSpaceDE/>
              <w:autoSpaceDN/>
              <w:spacing w:line="276" w:lineRule="auto"/>
              <w:jc w:val="center"/>
              <w:rPr>
                <w:rFonts w:eastAsia="Calibri"/>
                <w:sz w:val="24"/>
                <w:szCs w:val="24"/>
                <w:lang w:eastAsia="en-US" w:bidi="ar-SA"/>
              </w:rPr>
            </w:pPr>
            <w:r w:rsidRPr="00F86D7D">
              <w:rPr>
                <w:rFonts w:eastAsia="Calibri"/>
                <w:sz w:val="24"/>
                <w:szCs w:val="24"/>
                <w:lang w:eastAsia="en-US" w:bidi="ar-SA"/>
              </w:rPr>
              <w:t>1</w:t>
            </w:r>
          </w:p>
        </w:tc>
        <w:tc>
          <w:tcPr>
            <w:tcW w:w="2294" w:type="dxa"/>
            <w:gridSpan w:val="2"/>
            <w:vAlign w:val="center"/>
          </w:tcPr>
          <w:p w:rsidR="00BF4AE5" w:rsidRPr="00F86D7D" w:rsidRDefault="00BF4AE5" w:rsidP="00BF4AE5">
            <w:pPr>
              <w:widowControl/>
              <w:autoSpaceDE/>
              <w:autoSpaceDN/>
              <w:spacing w:line="276" w:lineRule="auto"/>
              <w:jc w:val="center"/>
              <w:rPr>
                <w:rFonts w:eastAsia="Calibri"/>
                <w:sz w:val="24"/>
                <w:szCs w:val="24"/>
                <w:lang w:eastAsia="en-US" w:bidi="ar-SA"/>
              </w:rPr>
            </w:pPr>
            <w:r w:rsidRPr="00F86D7D">
              <w:rPr>
                <w:rFonts w:eastAsia="Calibri"/>
                <w:sz w:val="24"/>
                <w:szCs w:val="24"/>
                <w:lang w:eastAsia="en-US" w:bidi="ar-SA"/>
              </w:rPr>
              <w:t>1</w:t>
            </w:r>
          </w:p>
        </w:tc>
      </w:tr>
      <w:tr w:rsidR="00BF4AE5" w:rsidRPr="00F86D7D" w:rsidTr="00BF4AE5">
        <w:trPr>
          <w:gridAfter w:val="1"/>
          <w:wAfter w:w="16" w:type="dxa"/>
          <w:trHeight w:val="262"/>
          <w:jc w:val="center"/>
        </w:trPr>
        <w:tc>
          <w:tcPr>
            <w:tcW w:w="3018" w:type="dxa"/>
            <w:vMerge w:val="restart"/>
            <w:vAlign w:val="center"/>
          </w:tcPr>
          <w:p w:rsidR="00BF4AE5" w:rsidRPr="00F86D7D" w:rsidRDefault="00BF4AE5" w:rsidP="00BF4AE5">
            <w:pPr>
              <w:widowControl/>
              <w:autoSpaceDE/>
              <w:autoSpaceDN/>
              <w:spacing w:line="276" w:lineRule="auto"/>
              <w:rPr>
                <w:rFonts w:eastAsia="Calibri"/>
                <w:sz w:val="24"/>
                <w:szCs w:val="24"/>
                <w:lang w:eastAsia="en-US" w:bidi="ar-SA"/>
              </w:rPr>
            </w:pPr>
            <w:r w:rsidRPr="00F86D7D">
              <w:rPr>
                <w:rFonts w:eastAsia="Calibri"/>
                <w:sz w:val="24"/>
                <w:szCs w:val="24"/>
                <w:lang w:eastAsia="en-US" w:bidi="ar-SA"/>
              </w:rPr>
              <w:t>Искусство</w:t>
            </w:r>
          </w:p>
        </w:tc>
        <w:tc>
          <w:tcPr>
            <w:tcW w:w="2855" w:type="dxa"/>
            <w:vAlign w:val="center"/>
          </w:tcPr>
          <w:p w:rsidR="00BF4AE5" w:rsidRPr="00F86D7D" w:rsidRDefault="00BF4AE5" w:rsidP="00BF4AE5">
            <w:pPr>
              <w:widowControl/>
              <w:autoSpaceDE/>
              <w:autoSpaceDN/>
              <w:spacing w:line="276" w:lineRule="auto"/>
              <w:rPr>
                <w:rFonts w:eastAsia="Calibri"/>
                <w:sz w:val="24"/>
                <w:szCs w:val="24"/>
                <w:lang w:eastAsia="en-US" w:bidi="ar-SA"/>
              </w:rPr>
            </w:pPr>
            <w:r w:rsidRPr="00F86D7D">
              <w:rPr>
                <w:rFonts w:eastAsia="Calibri"/>
                <w:sz w:val="24"/>
                <w:szCs w:val="24"/>
                <w:lang w:eastAsia="en-US" w:bidi="ar-SA"/>
              </w:rPr>
              <w:t>Музыка</w:t>
            </w:r>
          </w:p>
        </w:tc>
        <w:tc>
          <w:tcPr>
            <w:tcW w:w="2294" w:type="dxa"/>
            <w:gridSpan w:val="2"/>
            <w:vAlign w:val="center"/>
          </w:tcPr>
          <w:p w:rsidR="00BF4AE5" w:rsidRPr="00F86D7D" w:rsidRDefault="00BF4AE5" w:rsidP="00BF4AE5">
            <w:pPr>
              <w:widowControl/>
              <w:autoSpaceDE/>
              <w:autoSpaceDN/>
              <w:spacing w:line="276" w:lineRule="auto"/>
              <w:jc w:val="center"/>
              <w:rPr>
                <w:rFonts w:eastAsia="Calibri"/>
                <w:sz w:val="24"/>
                <w:szCs w:val="24"/>
                <w:lang w:eastAsia="en-US" w:bidi="ar-SA"/>
              </w:rPr>
            </w:pPr>
            <w:r w:rsidRPr="00F86D7D">
              <w:rPr>
                <w:rFonts w:eastAsia="Calibri"/>
                <w:sz w:val="24"/>
                <w:szCs w:val="24"/>
                <w:lang w:eastAsia="en-US" w:bidi="ar-SA"/>
              </w:rPr>
              <w:t>1</w:t>
            </w:r>
          </w:p>
        </w:tc>
        <w:tc>
          <w:tcPr>
            <w:tcW w:w="2294" w:type="dxa"/>
            <w:gridSpan w:val="2"/>
            <w:vAlign w:val="center"/>
          </w:tcPr>
          <w:p w:rsidR="00BF4AE5" w:rsidRPr="00F86D7D" w:rsidRDefault="00BF4AE5" w:rsidP="00BF4AE5">
            <w:pPr>
              <w:widowControl/>
              <w:autoSpaceDE/>
              <w:autoSpaceDN/>
              <w:spacing w:line="276" w:lineRule="auto"/>
              <w:jc w:val="center"/>
              <w:rPr>
                <w:rFonts w:eastAsia="Calibri"/>
                <w:sz w:val="24"/>
                <w:szCs w:val="24"/>
                <w:lang w:eastAsia="en-US" w:bidi="ar-SA"/>
              </w:rPr>
            </w:pPr>
            <w:r w:rsidRPr="00F86D7D">
              <w:rPr>
                <w:rFonts w:eastAsia="Calibri"/>
                <w:sz w:val="24"/>
                <w:szCs w:val="24"/>
                <w:lang w:eastAsia="en-US" w:bidi="ar-SA"/>
              </w:rPr>
              <w:t>1</w:t>
            </w:r>
          </w:p>
        </w:tc>
      </w:tr>
      <w:tr w:rsidR="00BF4AE5" w:rsidRPr="00F86D7D" w:rsidTr="00BF4AE5">
        <w:trPr>
          <w:gridAfter w:val="1"/>
          <w:wAfter w:w="16" w:type="dxa"/>
          <w:trHeight w:val="225"/>
          <w:jc w:val="center"/>
        </w:trPr>
        <w:tc>
          <w:tcPr>
            <w:tcW w:w="3018" w:type="dxa"/>
            <w:vMerge/>
            <w:vAlign w:val="center"/>
          </w:tcPr>
          <w:p w:rsidR="00BF4AE5" w:rsidRPr="00F86D7D" w:rsidRDefault="00BF4AE5" w:rsidP="00BF4AE5">
            <w:pPr>
              <w:widowControl/>
              <w:autoSpaceDE/>
              <w:autoSpaceDN/>
              <w:spacing w:line="276" w:lineRule="auto"/>
              <w:rPr>
                <w:rFonts w:eastAsia="Calibri"/>
                <w:sz w:val="24"/>
                <w:szCs w:val="24"/>
                <w:lang w:eastAsia="en-US" w:bidi="ar-SA"/>
              </w:rPr>
            </w:pPr>
          </w:p>
        </w:tc>
        <w:tc>
          <w:tcPr>
            <w:tcW w:w="2855" w:type="dxa"/>
            <w:vAlign w:val="center"/>
          </w:tcPr>
          <w:p w:rsidR="00BF4AE5" w:rsidRPr="00F86D7D" w:rsidRDefault="00BF4AE5" w:rsidP="00BF4AE5">
            <w:pPr>
              <w:widowControl/>
              <w:autoSpaceDE/>
              <w:autoSpaceDN/>
              <w:spacing w:line="276" w:lineRule="auto"/>
              <w:rPr>
                <w:rFonts w:eastAsia="Calibri"/>
                <w:sz w:val="24"/>
                <w:szCs w:val="24"/>
                <w:lang w:eastAsia="en-US" w:bidi="ar-SA"/>
              </w:rPr>
            </w:pPr>
            <w:r w:rsidRPr="00F86D7D">
              <w:rPr>
                <w:rFonts w:eastAsia="Calibri"/>
                <w:sz w:val="24"/>
                <w:szCs w:val="24"/>
                <w:lang w:eastAsia="en-US" w:bidi="ar-SA"/>
              </w:rPr>
              <w:t>Изобразительное искусство</w:t>
            </w:r>
          </w:p>
        </w:tc>
        <w:tc>
          <w:tcPr>
            <w:tcW w:w="2294" w:type="dxa"/>
            <w:gridSpan w:val="2"/>
            <w:vAlign w:val="center"/>
          </w:tcPr>
          <w:p w:rsidR="00BF4AE5" w:rsidRPr="00F86D7D" w:rsidRDefault="00BF4AE5" w:rsidP="00BF4AE5">
            <w:pPr>
              <w:widowControl/>
              <w:autoSpaceDE/>
              <w:autoSpaceDN/>
              <w:spacing w:line="276" w:lineRule="auto"/>
              <w:jc w:val="center"/>
              <w:rPr>
                <w:rFonts w:eastAsia="Calibri"/>
                <w:sz w:val="24"/>
                <w:szCs w:val="24"/>
                <w:lang w:eastAsia="en-US" w:bidi="ar-SA"/>
              </w:rPr>
            </w:pPr>
            <w:r w:rsidRPr="00F86D7D">
              <w:rPr>
                <w:rFonts w:eastAsia="Calibri"/>
                <w:sz w:val="24"/>
                <w:szCs w:val="24"/>
                <w:lang w:eastAsia="en-US" w:bidi="ar-SA"/>
              </w:rPr>
              <w:t>1</w:t>
            </w:r>
          </w:p>
        </w:tc>
        <w:tc>
          <w:tcPr>
            <w:tcW w:w="2294" w:type="dxa"/>
            <w:gridSpan w:val="2"/>
            <w:vAlign w:val="center"/>
          </w:tcPr>
          <w:p w:rsidR="00BF4AE5" w:rsidRPr="00F86D7D" w:rsidRDefault="00BF4AE5" w:rsidP="00BF4AE5">
            <w:pPr>
              <w:widowControl/>
              <w:autoSpaceDE/>
              <w:autoSpaceDN/>
              <w:spacing w:line="276" w:lineRule="auto"/>
              <w:jc w:val="center"/>
              <w:rPr>
                <w:rFonts w:eastAsia="Calibri"/>
                <w:sz w:val="24"/>
                <w:szCs w:val="24"/>
                <w:lang w:eastAsia="en-US" w:bidi="ar-SA"/>
              </w:rPr>
            </w:pPr>
            <w:r w:rsidRPr="00F86D7D">
              <w:rPr>
                <w:rFonts w:eastAsia="Calibri"/>
                <w:sz w:val="24"/>
                <w:szCs w:val="24"/>
                <w:lang w:eastAsia="en-US" w:bidi="ar-SA"/>
              </w:rPr>
              <w:t>1</w:t>
            </w:r>
          </w:p>
        </w:tc>
      </w:tr>
      <w:tr w:rsidR="00BF4AE5" w:rsidRPr="00F86D7D" w:rsidTr="00BF4AE5">
        <w:trPr>
          <w:gridAfter w:val="1"/>
          <w:wAfter w:w="16" w:type="dxa"/>
          <w:trHeight w:val="315"/>
          <w:jc w:val="center"/>
        </w:trPr>
        <w:tc>
          <w:tcPr>
            <w:tcW w:w="3018" w:type="dxa"/>
            <w:vAlign w:val="center"/>
          </w:tcPr>
          <w:p w:rsidR="00BF4AE5" w:rsidRPr="00F86D7D" w:rsidRDefault="00BF4AE5" w:rsidP="00BF4AE5">
            <w:pPr>
              <w:widowControl/>
              <w:autoSpaceDE/>
              <w:autoSpaceDN/>
              <w:spacing w:line="276" w:lineRule="auto"/>
              <w:rPr>
                <w:rFonts w:eastAsia="Calibri"/>
                <w:sz w:val="24"/>
                <w:szCs w:val="24"/>
                <w:lang w:eastAsia="en-US" w:bidi="ar-SA"/>
              </w:rPr>
            </w:pPr>
            <w:r w:rsidRPr="00F86D7D">
              <w:rPr>
                <w:rFonts w:eastAsia="Calibri"/>
                <w:sz w:val="24"/>
                <w:szCs w:val="24"/>
                <w:lang w:eastAsia="en-US" w:bidi="ar-SA"/>
              </w:rPr>
              <w:t>Технология</w:t>
            </w:r>
          </w:p>
        </w:tc>
        <w:tc>
          <w:tcPr>
            <w:tcW w:w="2855" w:type="dxa"/>
            <w:vAlign w:val="center"/>
          </w:tcPr>
          <w:p w:rsidR="00BF4AE5" w:rsidRPr="00F86D7D" w:rsidRDefault="00BF4AE5" w:rsidP="00BF4AE5">
            <w:pPr>
              <w:widowControl/>
              <w:autoSpaceDE/>
              <w:autoSpaceDN/>
              <w:spacing w:line="276" w:lineRule="auto"/>
              <w:rPr>
                <w:rFonts w:eastAsia="Calibri"/>
                <w:sz w:val="24"/>
                <w:szCs w:val="24"/>
                <w:lang w:eastAsia="en-US" w:bidi="ar-SA"/>
              </w:rPr>
            </w:pPr>
            <w:r w:rsidRPr="00F86D7D">
              <w:rPr>
                <w:rFonts w:eastAsia="Calibri"/>
                <w:sz w:val="24"/>
                <w:szCs w:val="24"/>
                <w:lang w:eastAsia="en-US" w:bidi="ar-SA"/>
              </w:rPr>
              <w:t>Технология</w:t>
            </w:r>
          </w:p>
        </w:tc>
        <w:tc>
          <w:tcPr>
            <w:tcW w:w="2294" w:type="dxa"/>
            <w:gridSpan w:val="2"/>
            <w:vAlign w:val="center"/>
          </w:tcPr>
          <w:p w:rsidR="00BF4AE5" w:rsidRPr="00F86D7D" w:rsidRDefault="00BF4AE5" w:rsidP="00BF4AE5">
            <w:pPr>
              <w:widowControl/>
              <w:autoSpaceDE/>
              <w:autoSpaceDN/>
              <w:spacing w:line="276" w:lineRule="auto"/>
              <w:jc w:val="center"/>
              <w:rPr>
                <w:rFonts w:eastAsia="Calibri"/>
                <w:sz w:val="24"/>
                <w:szCs w:val="24"/>
                <w:lang w:eastAsia="en-US" w:bidi="ar-SA"/>
              </w:rPr>
            </w:pPr>
            <w:r w:rsidRPr="00F86D7D">
              <w:rPr>
                <w:rFonts w:eastAsia="Calibri"/>
                <w:sz w:val="24"/>
                <w:szCs w:val="24"/>
                <w:lang w:eastAsia="en-US" w:bidi="ar-SA"/>
              </w:rPr>
              <w:t>2</w:t>
            </w:r>
          </w:p>
        </w:tc>
        <w:tc>
          <w:tcPr>
            <w:tcW w:w="2294" w:type="dxa"/>
            <w:gridSpan w:val="2"/>
            <w:vAlign w:val="center"/>
          </w:tcPr>
          <w:p w:rsidR="00BF4AE5" w:rsidRPr="00F86D7D" w:rsidRDefault="00BF4AE5" w:rsidP="00BF4AE5">
            <w:pPr>
              <w:widowControl/>
              <w:autoSpaceDE/>
              <w:autoSpaceDN/>
              <w:spacing w:line="276" w:lineRule="auto"/>
              <w:jc w:val="center"/>
              <w:rPr>
                <w:rFonts w:eastAsia="Calibri"/>
                <w:sz w:val="24"/>
                <w:szCs w:val="24"/>
                <w:lang w:eastAsia="en-US" w:bidi="ar-SA"/>
              </w:rPr>
            </w:pPr>
            <w:r w:rsidRPr="00F86D7D">
              <w:rPr>
                <w:rFonts w:eastAsia="Calibri"/>
                <w:sz w:val="24"/>
                <w:szCs w:val="24"/>
                <w:lang w:eastAsia="en-US" w:bidi="ar-SA"/>
              </w:rPr>
              <w:t>2</w:t>
            </w:r>
          </w:p>
        </w:tc>
      </w:tr>
      <w:tr w:rsidR="00BF4AE5" w:rsidRPr="00F86D7D" w:rsidTr="00BF4AE5">
        <w:trPr>
          <w:gridAfter w:val="1"/>
          <w:wAfter w:w="16" w:type="dxa"/>
          <w:trHeight w:val="432"/>
          <w:jc w:val="center"/>
        </w:trPr>
        <w:tc>
          <w:tcPr>
            <w:tcW w:w="3018" w:type="dxa"/>
            <w:vMerge w:val="restart"/>
            <w:vAlign w:val="center"/>
          </w:tcPr>
          <w:p w:rsidR="00BF4AE5" w:rsidRPr="00F86D7D" w:rsidRDefault="00BF4AE5" w:rsidP="00BF4AE5">
            <w:pPr>
              <w:widowControl/>
              <w:autoSpaceDE/>
              <w:autoSpaceDN/>
              <w:spacing w:line="276" w:lineRule="auto"/>
              <w:rPr>
                <w:rFonts w:eastAsia="Calibri"/>
                <w:sz w:val="24"/>
                <w:szCs w:val="24"/>
                <w:lang w:eastAsia="en-US" w:bidi="ar-SA"/>
              </w:rPr>
            </w:pPr>
            <w:r w:rsidRPr="00F86D7D">
              <w:rPr>
                <w:rFonts w:eastAsia="Calibri"/>
                <w:sz w:val="24"/>
                <w:szCs w:val="24"/>
                <w:lang w:eastAsia="en-US" w:bidi="ar-SA"/>
              </w:rPr>
              <w:t>Физическая культура и Основы безопасности жизнедеятельности</w:t>
            </w:r>
          </w:p>
        </w:tc>
        <w:tc>
          <w:tcPr>
            <w:tcW w:w="2855" w:type="dxa"/>
            <w:vAlign w:val="center"/>
          </w:tcPr>
          <w:p w:rsidR="00BF4AE5" w:rsidRPr="00F86D7D" w:rsidRDefault="00BF4AE5" w:rsidP="00BF4AE5">
            <w:pPr>
              <w:widowControl/>
              <w:autoSpaceDE/>
              <w:autoSpaceDN/>
              <w:spacing w:line="276" w:lineRule="auto"/>
              <w:rPr>
                <w:rFonts w:eastAsia="Calibri"/>
                <w:sz w:val="24"/>
                <w:szCs w:val="24"/>
                <w:lang w:eastAsia="en-US" w:bidi="ar-SA"/>
              </w:rPr>
            </w:pPr>
            <w:r w:rsidRPr="00F86D7D">
              <w:rPr>
                <w:rFonts w:eastAsia="Calibri"/>
                <w:sz w:val="24"/>
                <w:szCs w:val="24"/>
                <w:lang w:eastAsia="en-US" w:bidi="ar-SA"/>
              </w:rPr>
              <w:t>ОБЖ</w:t>
            </w:r>
          </w:p>
        </w:tc>
        <w:tc>
          <w:tcPr>
            <w:tcW w:w="2294" w:type="dxa"/>
            <w:gridSpan w:val="2"/>
            <w:vAlign w:val="center"/>
          </w:tcPr>
          <w:p w:rsidR="00BF4AE5" w:rsidRPr="00F86D7D" w:rsidRDefault="00BF4AE5" w:rsidP="00BF4AE5">
            <w:pPr>
              <w:widowControl/>
              <w:autoSpaceDE/>
              <w:autoSpaceDN/>
              <w:spacing w:line="276" w:lineRule="auto"/>
              <w:jc w:val="center"/>
              <w:rPr>
                <w:rFonts w:eastAsia="Calibri"/>
                <w:sz w:val="24"/>
                <w:szCs w:val="24"/>
                <w:lang w:eastAsia="en-US" w:bidi="ar-SA"/>
              </w:rPr>
            </w:pPr>
          </w:p>
        </w:tc>
        <w:tc>
          <w:tcPr>
            <w:tcW w:w="2294" w:type="dxa"/>
            <w:gridSpan w:val="2"/>
            <w:vAlign w:val="center"/>
          </w:tcPr>
          <w:p w:rsidR="00BF4AE5" w:rsidRPr="00F86D7D" w:rsidRDefault="00BF4AE5" w:rsidP="00BF4AE5">
            <w:pPr>
              <w:widowControl/>
              <w:autoSpaceDE/>
              <w:autoSpaceDN/>
              <w:spacing w:line="276" w:lineRule="auto"/>
              <w:jc w:val="center"/>
              <w:rPr>
                <w:rFonts w:eastAsia="Calibri"/>
                <w:sz w:val="24"/>
                <w:szCs w:val="24"/>
                <w:lang w:eastAsia="en-US" w:bidi="ar-SA"/>
              </w:rPr>
            </w:pPr>
          </w:p>
        </w:tc>
      </w:tr>
      <w:tr w:rsidR="00BF4AE5" w:rsidRPr="00F86D7D" w:rsidTr="00BF4AE5">
        <w:trPr>
          <w:gridAfter w:val="1"/>
          <w:wAfter w:w="16" w:type="dxa"/>
          <w:trHeight w:val="402"/>
          <w:jc w:val="center"/>
        </w:trPr>
        <w:tc>
          <w:tcPr>
            <w:tcW w:w="3018" w:type="dxa"/>
            <w:vMerge/>
            <w:vAlign w:val="center"/>
          </w:tcPr>
          <w:p w:rsidR="00BF4AE5" w:rsidRPr="00F86D7D" w:rsidRDefault="00BF4AE5" w:rsidP="00BF4AE5">
            <w:pPr>
              <w:widowControl/>
              <w:autoSpaceDE/>
              <w:autoSpaceDN/>
              <w:spacing w:line="276" w:lineRule="auto"/>
              <w:rPr>
                <w:rFonts w:eastAsia="Calibri"/>
                <w:sz w:val="24"/>
                <w:szCs w:val="24"/>
                <w:lang w:eastAsia="en-US" w:bidi="ar-SA"/>
              </w:rPr>
            </w:pPr>
          </w:p>
        </w:tc>
        <w:tc>
          <w:tcPr>
            <w:tcW w:w="2855" w:type="dxa"/>
            <w:vAlign w:val="center"/>
          </w:tcPr>
          <w:p w:rsidR="00BF4AE5" w:rsidRPr="00F86D7D" w:rsidRDefault="00BF4AE5" w:rsidP="00BF4AE5">
            <w:pPr>
              <w:widowControl/>
              <w:autoSpaceDE/>
              <w:autoSpaceDN/>
              <w:spacing w:line="276" w:lineRule="auto"/>
              <w:rPr>
                <w:rFonts w:eastAsia="Calibri"/>
                <w:sz w:val="24"/>
                <w:szCs w:val="24"/>
                <w:lang w:eastAsia="en-US" w:bidi="ar-SA"/>
              </w:rPr>
            </w:pPr>
            <w:r w:rsidRPr="00F86D7D">
              <w:rPr>
                <w:rFonts w:eastAsia="Calibri"/>
                <w:sz w:val="24"/>
                <w:szCs w:val="24"/>
                <w:lang w:eastAsia="en-US" w:bidi="ar-SA"/>
              </w:rPr>
              <w:t>Физическая культура</w:t>
            </w:r>
          </w:p>
        </w:tc>
        <w:tc>
          <w:tcPr>
            <w:tcW w:w="2294" w:type="dxa"/>
            <w:gridSpan w:val="2"/>
            <w:vAlign w:val="center"/>
          </w:tcPr>
          <w:p w:rsidR="00BF4AE5" w:rsidRPr="00F86D7D" w:rsidRDefault="00BF4AE5" w:rsidP="00BF4AE5">
            <w:pPr>
              <w:widowControl/>
              <w:autoSpaceDE/>
              <w:autoSpaceDN/>
              <w:spacing w:line="276" w:lineRule="auto"/>
              <w:jc w:val="center"/>
              <w:rPr>
                <w:rFonts w:eastAsia="Calibri"/>
                <w:sz w:val="24"/>
                <w:szCs w:val="24"/>
                <w:lang w:eastAsia="en-US" w:bidi="ar-SA"/>
              </w:rPr>
            </w:pPr>
            <w:r w:rsidRPr="00F86D7D">
              <w:rPr>
                <w:rFonts w:eastAsia="Calibri"/>
                <w:sz w:val="24"/>
                <w:szCs w:val="24"/>
                <w:lang w:eastAsia="en-US" w:bidi="ar-SA"/>
              </w:rPr>
              <w:t>2</w:t>
            </w:r>
          </w:p>
        </w:tc>
        <w:tc>
          <w:tcPr>
            <w:tcW w:w="2294" w:type="dxa"/>
            <w:gridSpan w:val="2"/>
            <w:vAlign w:val="center"/>
          </w:tcPr>
          <w:p w:rsidR="00BF4AE5" w:rsidRPr="00F86D7D" w:rsidRDefault="00BF4AE5" w:rsidP="00BF4AE5">
            <w:pPr>
              <w:widowControl/>
              <w:autoSpaceDE/>
              <w:autoSpaceDN/>
              <w:spacing w:line="276" w:lineRule="auto"/>
              <w:jc w:val="center"/>
              <w:rPr>
                <w:rFonts w:eastAsia="Calibri"/>
                <w:sz w:val="24"/>
                <w:szCs w:val="24"/>
                <w:lang w:eastAsia="en-US" w:bidi="ar-SA"/>
              </w:rPr>
            </w:pPr>
            <w:r w:rsidRPr="00F86D7D">
              <w:rPr>
                <w:rFonts w:eastAsia="Calibri"/>
                <w:sz w:val="24"/>
                <w:szCs w:val="24"/>
                <w:lang w:eastAsia="en-US" w:bidi="ar-SA"/>
              </w:rPr>
              <w:t>2</w:t>
            </w:r>
          </w:p>
        </w:tc>
      </w:tr>
      <w:tr w:rsidR="00BF4AE5" w:rsidRPr="00F86D7D" w:rsidTr="00BF4AE5">
        <w:trPr>
          <w:trHeight w:val="297"/>
          <w:jc w:val="center"/>
        </w:trPr>
        <w:tc>
          <w:tcPr>
            <w:tcW w:w="5889" w:type="dxa"/>
            <w:gridSpan w:val="3"/>
            <w:vAlign w:val="center"/>
          </w:tcPr>
          <w:p w:rsidR="00BF4AE5" w:rsidRPr="00F86D7D" w:rsidRDefault="00BF4AE5" w:rsidP="00BF4AE5">
            <w:pPr>
              <w:widowControl/>
              <w:autoSpaceDE/>
              <w:autoSpaceDN/>
              <w:spacing w:line="276" w:lineRule="auto"/>
              <w:rPr>
                <w:rFonts w:eastAsia="Calibri"/>
                <w:b/>
                <w:bCs/>
                <w:sz w:val="24"/>
                <w:szCs w:val="24"/>
                <w:lang w:eastAsia="en-US" w:bidi="ar-SA"/>
              </w:rPr>
            </w:pPr>
            <w:r w:rsidRPr="00F86D7D">
              <w:rPr>
                <w:rFonts w:eastAsia="Calibri"/>
                <w:b/>
                <w:bCs/>
                <w:sz w:val="24"/>
                <w:szCs w:val="24"/>
                <w:lang w:eastAsia="en-US" w:bidi="ar-SA"/>
              </w:rPr>
              <w:t>Итого</w:t>
            </w:r>
          </w:p>
        </w:tc>
        <w:tc>
          <w:tcPr>
            <w:tcW w:w="2294" w:type="dxa"/>
            <w:gridSpan w:val="2"/>
            <w:vAlign w:val="center"/>
          </w:tcPr>
          <w:p w:rsidR="00BF4AE5" w:rsidRPr="00F86D7D" w:rsidRDefault="00BF4AE5" w:rsidP="00BF4AE5">
            <w:pPr>
              <w:widowControl/>
              <w:autoSpaceDE/>
              <w:autoSpaceDN/>
              <w:spacing w:line="276" w:lineRule="auto"/>
              <w:jc w:val="center"/>
              <w:rPr>
                <w:rFonts w:eastAsia="Calibri"/>
                <w:b/>
                <w:bCs/>
                <w:sz w:val="24"/>
                <w:szCs w:val="24"/>
                <w:lang w:eastAsia="en-US" w:bidi="ar-SA"/>
              </w:rPr>
            </w:pPr>
            <w:r w:rsidRPr="00F86D7D">
              <w:rPr>
                <w:rFonts w:eastAsia="Calibri"/>
                <w:b/>
                <w:bCs/>
                <w:sz w:val="24"/>
                <w:szCs w:val="24"/>
                <w:lang w:eastAsia="en-US" w:bidi="ar-SA"/>
              </w:rPr>
              <w:t>26</w:t>
            </w:r>
          </w:p>
        </w:tc>
        <w:tc>
          <w:tcPr>
            <w:tcW w:w="2294" w:type="dxa"/>
            <w:gridSpan w:val="2"/>
            <w:vAlign w:val="center"/>
          </w:tcPr>
          <w:p w:rsidR="00BF4AE5" w:rsidRPr="00F86D7D" w:rsidRDefault="00BF4AE5" w:rsidP="00BF4AE5">
            <w:pPr>
              <w:widowControl/>
              <w:autoSpaceDE/>
              <w:autoSpaceDN/>
              <w:spacing w:line="276" w:lineRule="auto"/>
              <w:jc w:val="center"/>
              <w:rPr>
                <w:rFonts w:eastAsia="Calibri"/>
                <w:b/>
                <w:bCs/>
                <w:sz w:val="24"/>
                <w:szCs w:val="24"/>
                <w:lang w:eastAsia="en-US" w:bidi="ar-SA"/>
              </w:rPr>
            </w:pPr>
            <w:r w:rsidRPr="00F86D7D">
              <w:rPr>
                <w:rFonts w:eastAsia="Calibri"/>
                <w:b/>
                <w:bCs/>
                <w:sz w:val="24"/>
                <w:szCs w:val="24"/>
                <w:lang w:eastAsia="en-US" w:bidi="ar-SA"/>
              </w:rPr>
              <w:t>28</w:t>
            </w:r>
          </w:p>
        </w:tc>
      </w:tr>
      <w:tr w:rsidR="00BF4AE5" w:rsidRPr="00F86D7D" w:rsidTr="00BF4AE5">
        <w:trPr>
          <w:trHeight w:val="315"/>
          <w:jc w:val="center"/>
        </w:trPr>
        <w:tc>
          <w:tcPr>
            <w:tcW w:w="5889" w:type="dxa"/>
            <w:gridSpan w:val="3"/>
            <w:vAlign w:val="center"/>
          </w:tcPr>
          <w:p w:rsidR="00BF4AE5" w:rsidRPr="00F86D7D" w:rsidRDefault="00BF4AE5" w:rsidP="00BF4AE5">
            <w:pPr>
              <w:widowControl/>
              <w:autoSpaceDE/>
              <w:autoSpaceDN/>
              <w:spacing w:line="276" w:lineRule="auto"/>
              <w:rPr>
                <w:rFonts w:eastAsia="Calibri"/>
                <w:b/>
                <w:bCs/>
                <w:i/>
                <w:iCs/>
                <w:sz w:val="24"/>
                <w:szCs w:val="24"/>
                <w:lang w:eastAsia="en-US" w:bidi="ar-SA"/>
              </w:rPr>
            </w:pPr>
            <w:r w:rsidRPr="00F86D7D">
              <w:rPr>
                <w:rFonts w:eastAsia="Calibri"/>
                <w:b/>
                <w:bCs/>
                <w:i/>
                <w:iCs/>
                <w:sz w:val="24"/>
                <w:szCs w:val="24"/>
                <w:lang w:eastAsia="en-US" w:bidi="ar-SA"/>
              </w:rPr>
              <w:t>Часть, формируемая участниками образовательных отношений</w:t>
            </w:r>
          </w:p>
        </w:tc>
        <w:tc>
          <w:tcPr>
            <w:tcW w:w="2294" w:type="dxa"/>
            <w:gridSpan w:val="2"/>
            <w:vAlign w:val="center"/>
          </w:tcPr>
          <w:p w:rsidR="00BF4AE5" w:rsidRPr="00F86D7D" w:rsidRDefault="00BF4AE5" w:rsidP="00BF4AE5">
            <w:pPr>
              <w:widowControl/>
              <w:autoSpaceDE/>
              <w:autoSpaceDN/>
              <w:spacing w:line="276" w:lineRule="auto"/>
              <w:jc w:val="center"/>
              <w:rPr>
                <w:rFonts w:eastAsia="Calibri"/>
                <w:b/>
                <w:bCs/>
                <w:sz w:val="24"/>
                <w:szCs w:val="24"/>
                <w:lang w:eastAsia="en-US" w:bidi="ar-SA"/>
              </w:rPr>
            </w:pPr>
            <w:r w:rsidRPr="00F86D7D">
              <w:rPr>
                <w:rFonts w:eastAsia="Calibri"/>
                <w:b/>
                <w:bCs/>
                <w:sz w:val="24"/>
                <w:szCs w:val="24"/>
                <w:lang w:eastAsia="en-US" w:bidi="ar-SA"/>
              </w:rPr>
              <w:t>3</w:t>
            </w:r>
          </w:p>
        </w:tc>
        <w:tc>
          <w:tcPr>
            <w:tcW w:w="2294" w:type="dxa"/>
            <w:gridSpan w:val="2"/>
            <w:vAlign w:val="center"/>
          </w:tcPr>
          <w:p w:rsidR="00BF4AE5" w:rsidRPr="00F86D7D" w:rsidRDefault="00BF4AE5" w:rsidP="00BF4AE5">
            <w:pPr>
              <w:widowControl/>
              <w:autoSpaceDE/>
              <w:autoSpaceDN/>
              <w:spacing w:line="276" w:lineRule="auto"/>
              <w:jc w:val="center"/>
              <w:rPr>
                <w:rFonts w:eastAsia="Calibri"/>
                <w:b/>
                <w:bCs/>
                <w:sz w:val="24"/>
                <w:szCs w:val="24"/>
                <w:lang w:eastAsia="en-US" w:bidi="ar-SA"/>
              </w:rPr>
            </w:pPr>
            <w:r w:rsidRPr="00F86D7D">
              <w:rPr>
                <w:rFonts w:eastAsia="Calibri"/>
                <w:b/>
                <w:bCs/>
                <w:sz w:val="24"/>
                <w:szCs w:val="24"/>
                <w:lang w:eastAsia="en-US" w:bidi="ar-SA"/>
              </w:rPr>
              <w:t>2</w:t>
            </w:r>
          </w:p>
        </w:tc>
      </w:tr>
      <w:tr w:rsidR="00BF4AE5" w:rsidRPr="00F86D7D" w:rsidTr="00BF4AE5">
        <w:trPr>
          <w:trHeight w:val="315"/>
          <w:jc w:val="center"/>
        </w:trPr>
        <w:tc>
          <w:tcPr>
            <w:tcW w:w="3018" w:type="dxa"/>
            <w:vAlign w:val="center"/>
          </w:tcPr>
          <w:p w:rsidR="00BF4AE5" w:rsidRPr="00F86D7D" w:rsidRDefault="00BF4AE5" w:rsidP="00BF4AE5">
            <w:pPr>
              <w:widowControl/>
              <w:autoSpaceDE/>
              <w:autoSpaceDN/>
              <w:spacing w:line="276" w:lineRule="auto"/>
              <w:rPr>
                <w:rFonts w:eastAsia="Calibri"/>
                <w:sz w:val="24"/>
                <w:szCs w:val="24"/>
                <w:lang w:eastAsia="en-US" w:bidi="ar-SA"/>
              </w:rPr>
            </w:pPr>
            <w:r w:rsidRPr="00F86D7D">
              <w:rPr>
                <w:rFonts w:eastAsia="Calibri"/>
                <w:sz w:val="24"/>
                <w:szCs w:val="24"/>
                <w:lang w:eastAsia="en-US" w:bidi="ar-SA"/>
              </w:rPr>
              <w:t>Русский язык и литература</w:t>
            </w:r>
          </w:p>
        </w:tc>
        <w:tc>
          <w:tcPr>
            <w:tcW w:w="2871" w:type="dxa"/>
            <w:gridSpan w:val="2"/>
            <w:vAlign w:val="center"/>
          </w:tcPr>
          <w:p w:rsidR="00BF4AE5" w:rsidRPr="00F86D7D" w:rsidRDefault="00BF4AE5" w:rsidP="00BF4AE5">
            <w:pPr>
              <w:widowControl/>
              <w:autoSpaceDE/>
              <w:autoSpaceDN/>
              <w:spacing w:line="276" w:lineRule="auto"/>
              <w:rPr>
                <w:rFonts w:eastAsia="Calibri"/>
                <w:sz w:val="24"/>
                <w:szCs w:val="24"/>
                <w:lang w:eastAsia="en-US" w:bidi="ar-SA"/>
              </w:rPr>
            </w:pPr>
            <w:r w:rsidRPr="00F86D7D">
              <w:rPr>
                <w:rFonts w:eastAsia="Calibri"/>
                <w:sz w:val="24"/>
                <w:szCs w:val="24"/>
                <w:lang w:eastAsia="en-US" w:bidi="ar-SA"/>
              </w:rPr>
              <w:t>Русский язык</w:t>
            </w:r>
          </w:p>
        </w:tc>
        <w:tc>
          <w:tcPr>
            <w:tcW w:w="2294" w:type="dxa"/>
            <w:gridSpan w:val="2"/>
            <w:vAlign w:val="center"/>
          </w:tcPr>
          <w:p w:rsidR="00BF4AE5" w:rsidRPr="00F86D7D" w:rsidRDefault="00BF4AE5" w:rsidP="00BF4AE5">
            <w:pPr>
              <w:widowControl/>
              <w:autoSpaceDE/>
              <w:autoSpaceDN/>
              <w:spacing w:line="276" w:lineRule="auto"/>
              <w:jc w:val="center"/>
              <w:rPr>
                <w:rFonts w:eastAsia="Calibri"/>
                <w:sz w:val="24"/>
                <w:szCs w:val="24"/>
                <w:lang w:eastAsia="en-US" w:bidi="ar-SA"/>
              </w:rPr>
            </w:pPr>
            <w:r w:rsidRPr="00F86D7D">
              <w:rPr>
                <w:rFonts w:eastAsia="Calibri"/>
                <w:sz w:val="24"/>
                <w:szCs w:val="24"/>
                <w:lang w:eastAsia="en-US" w:bidi="ar-SA"/>
              </w:rPr>
              <w:t>1</w:t>
            </w:r>
          </w:p>
        </w:tc>
        <w:tc>
          <w:tcPr>
            <w:tcW w:w="2294" w:type="dxa"/>
            <w:gridSpan w:val="2"/>
            <w:vAlign w:val="center"/>
          </w:tcPr>
          <w:p w:rsidR="00BF4AE5" w:rsidRPr="00F86D7D" w:rsidRDefault="00BF4AE5" w:rsidP="00BF4AE5">
            <w:pPr>
              <w:widowControl/>
              <w:autoSpaceDE/>
              <w:autoSpaceDN/>
              <w:spacing w:line="276" w:lineRule="auto"/>
              <w:jc w:val="center"/>
              <w:rPr>
                <w:rFonts w:eastAsia="Calibri"/>
                <w:sz w:val="24"/>
                <w:szCs w:val="24"/>
                <w:lang w:eastAsia="en-US" w:bidi="ar-SA"/>
              </w:rPr>
            </w:pPr>
          </w:p>
        </w:tc>
      </w:tr>
      <w:tr w:rsidR="00BF4AE5" w:rsidRPr="00F86D7D" w:rsidTr="00BF4AE5">
        <w:trPr>
          <w:trHeight w:val="315"/>
          <w:jc w:val="center"/>
        </w:trPr>
        <w:tc>
          <w:tcPr>
            <w:tcW w:w="3018" w:type="dxa"/>
            <w:vAlign w:val="center"/>
          </w:tcPr>
          <w:p w:rsidR="00BF4AE5" w:rsidRPr="00F86D7D" w:rsidRDefault="00BF4AE5" w:rsidP="00BF4AE5">
            <w:pPr>
              <w:widowControl/>
              <w:autoSpaceDE/>
              <w:autoSpaceDN/>
              <w:spacing w:line="276" w:lineRule="auto"/>
              <w:rPr>
                <w:rFonts w:eastAsia="Calibri"/>
                <w:sz w:val="24"/>
                <w:szCs w:val="24"/>
                <w:lang w:eastAsia="en-US" w:bidi="ar-SA"/>
              </w:rPr>
            </w:pPr>
            <w:r w:rsidRPr="00F86D7D">
              <w:rPr>
                <w:rFonts w:eastAsia="Calibri"/>
                <w:sz w:val="24"/>
                <w:szCs w:val="24"/>
                <w:lang w:eastAsia="en-US" w:bidi="ar-SA"/>
              </w:rPr>
              <w:t>Общественно-научные предметы</w:t>
            </w:r>
          </w:p>
        </w:tc>
        <w:tc>
          <w:tcPr>
            <w:tcW w:w="2871" w:type="dxa"/>
            <w:gridSpan w:val="2"/>
            <w:vAlign w:val="center"/>
          </w:tcPr>
          <w:p w:rsidR="00BF4AE5" w:rsidRPr="00F86D7D" w:rsidRDefault="00BF4AE5" w:rsidP="00BF4AE5">
            <w:pPr>
              <w:widowControl/>
              <w:autoSpaceDE/>
              <w:autoSpaceDN/>
              <w:spacing w:line="276" w:lineRule="auto"/>
              <w:rPr>
                <w:rFonts w:eastAsia="Calibri"/>
                <w:sz w:val="24"/>
                <w:szCs w:val="24"/>
                <w:lang w:eastAsia="en-US" w:bidi="ar-SA"/>
              </w:rPr>
            </w:pPr>
            <w:r w:rsidRPr="00F86D7D">
              <w:rPr>
                <w:rFonts w:eastAsia="Calibri"/>
                <w:sz w:val="24"/>
                <w:szCs w:val="24"/>
                <w:lang w:eastAsia="en-US" w:bidi="ar-SA"/>
              </w:rPr>
              <w:t>Обществознание</w:t>
            </w:r>
          </w:p>
        </w:tc>
        <w:tc>
          <w:tcPr>
            <w:tcW w:w="2294" w:type="dxa"/>
            <w:gridSpan w:val="2"/>
            <w:vAlign w:val="center"/>
          </w:tcPr>
          <w:p w:rsidR="00BF4AE5" w:rsidRPr="00F86D7D" w:rsidRDefault="00BF4AE5" w:rsidP="00BF4AE5">
            <w:pPr>
              <w:widowControl/>
              <w:autoSpaceDE/>
              <w:autoSpaceDN/>
              <w:spacing w:line="276" w:lineRule="auto"/>
              <w:jc w:val="center"/>
              <w:rPr>
                <w:rFonts w:eastAsia="Calibri"/>
                <w:sz w:val="24"/>
                <w:szCs w:val="24"/>
                <w:lang w:eastAsia="en-US" w:bidi="ar-SA"/>
              </w:rPr>
            </w:pPr>
            <w:r w:rsidRPr="00F86D7D">
              <w:rPr>
                <w:rFonts w:eastAsia="Calibri"/>
                <w:sz w:val="24"/>
                <w:szCs w:val="24"/>
                <w:lang w:eastAsia="en-US" w:bidi="ar-SA"/>
              </w:rPr>
              <w:t>1</w:t>
            </w:r>
          </w:p>
        </w:tc>
        <w:tc>
          <w:tcPr>
            <w:tcW w:w="2294" w:type="dxa"/>
            <w:gridSpan w:val="2"/>
            <w:vAlign w:val="center"/>
          </w:tcPr>
          <w:p w:rsidR="00BF4AE5" w:rsidRPr="00F86D7D" w:rsidRDefault="00BF4AE5" w:rsidP="00BF4AE5">
            <w:pPr>
              <w:widowControl/>
              <w:autoSpaceDE/>
              <w:autoSpaceDN/>
              <w:spacing w:line="276" w:lineRule="auto"/>
              <w:jc w:val="center"/>
              <w:rPr>
                <w:rFonts w:eastAsia="Calibri"/>
                <w:sz w:val="24"/>
                <w:szCs w:val="24"/>
                <w:lang w:eastAsia="en-US" w:bidi="ar-SA"/>
              </w:rPr>
            </w:pPr>
          </w:p>
        </w:tc>
      </w:tr>
      <w:tr w:rsidR="00BF4AE5" w:rsidRPr="00F86D7D" w:rsidTr="00BF4AE5">
        <w:trPr>
          <w:trHeight w:val="315"/>
          <w:jc w:val="center"/>
        </w:trPr>
        <w:tc>
          <w:tcPr>
            <w:tcW w:w="3018" w:type="dxa"/>
            <w:vAlign w:val="center"/>
          </w:tcPr>
          <w:p w:rsidR="00BF4AE5" w:rsidRPr="00F86D7D" w:rsidRDefault="00BF4AE5" w:rsidP="00BF4AE5">
            <w:pPr>
              <w:widowControl/>
              <w:autoSpaceDE/>
              <w:autoSpaceDN/>
              <w:spacing w:line="276" w:lineRule="auto"/>
              <w:rPr>
                <w:rFonts w:eastAsia="Calibri"/>
                <w:sz w:val="24"/>
                <w:szCs w:val="24"/>
                <w:lang w:eastAsia="en-US" w:bidi="ar-SA"/>
              </w:rPr>
            </w:pPr>
            <w:r w:rsidRPr="00F86D7D">
              <w:rPr>
                <w:rFonts w:eastAsia="Calibri"/>
                <w:sz w:val="24"/>
                <w:szCs w:val="24"/>
                <w:lang w:eastAsia="en-US" w:bidi="ar-SA"/>
              </w:rPr>
              <w:t>Физическая культура и Основы безопасности жизнедеятельности</w:t>
            </w:r>
          </w:p>
        </w:tc>
        <w:tc>
          <w:tcPr>
            <w:tcW w:w="2871" w:type="dxa"/>
            <w:gridSpan w:val="2"/>
            <w:vAlign w:val="center"/>
          </w:tcPr>
          <w:p w:rsidR="00BF4AE5" w:rsidRPr="00F86D7D" w:rsidRDefault="00BF4AE5" w:rsidP="00BF4AE5">
            <w:pPr>
              <w:widowControl/>
              <w:autoSpaceDE/>
              <w:autoSpaceDN/>
              <w:spacing w:line="276" w:lineRule="auto"/>
              <w:rPr>
                <w:rFonts w:eastAsia="Calibri"/>
                <w:sz w:val="24"/>
                <w:szCs w:val="24"/>
                <w:lang w:eastAsia="en-US" w:bidi="ar-SA"/>
              </w:rPr>
            </w:pPr>
            <w:r w:rsidRPr="00F86D7D">
              <w:rPr>
                <w:rFonts w:eastAsia="Calibri"/>
                <w:sz w:val="24"/>
                <w:szCs w:val="24"/>
                <w:lang w:eastAsia="en-US" w:bidi="ar-SA"/>
              </w:rPr>
              <w:t>Физическая культура</w:t>
            </w:r>
          </w:p>
        </w:tc>
        <w:tc>
          <w:tcPr>
            <w:tcW w:w="2294" w:type="dxa"/>
            <w:gridSpan w:val="2"/>
            <w:vAlign w:val="center"/>
          </w:tcPr>
          <w:p w:rsidR="00BF4AE5" w:rsidRPr="00F86D7D" w:rsidRDefault="00BF4AE5" w:rsidP="00BF4AE5">
            <w:pPr>
              <w:widowControl/>
              <w:autoSpaceDE/>
              <w:autoSpaceDN/>
              <w:spacing w:line="276" w:lineRule="auto"/>
              <w:jc w:val="center"/>
              <w:rPr>
                <w:rFonts w:eastAsia="Calibri"/>
                <w:sz w:val="24"/>
                <w:szCs w:val="24"/>
                <w:lang w:eastAsia="en-US" w:bidi="ar-SA"/>
              </w:rPr>
            </w:pPr>
            <w:r w:rsidRPr="00F86D7D">
              <w:rPr>
                <w:rFonts w:eastAsia="Calibri"/>
                <w:sz w:val="24"/>
                <w:szCs w:val="24"/>
                <w:lang w:eastAsia="en-US" w:bidi="ar-SA"/>
              </w:rPr>
              <w:t>1</w:t>
            </w:r>
          </w:p>
        </w:tc>
        <w:tc>
          <w:tcPr>
            <w:tcW w:w="2294" w:type="dxa"/>
            <w:gridSpan w:val="2"/>
            <w:vAlign w:val="center"/>
          </w:tcPr>
          <w:p w:rsidR="00BF4AE5" w:rsidRPr="00F86D7D" w:rsidRDefault="00BF4AE5" w:rsidP="00BF4AE5">
            <w:pPr>
              <w:widowControl/>
              <w:autoSpaceDE/>
              <w:autoSpaceDN/>
              <w:spacing w:line="276" w:lineRule="auto"/>
              <w:jc w:val="center"/>
              <w:rPr>
                <w:rFonts w:eastAsia="Calibri"/>
                <w:sz w:val="24"/>
                <w:szCs w:val="24"/>
                <w:lang w:eastAsia="en-US" w:bidi="ar-SA"/>
              </w:rPr>
            </w:pPr>
            <w:r w:rsidRPr="00F86D7D">
              <w:rPr>
                <w:rFonts w:eastAsia="Calibri"/>
                <w:sz w:val="24"/>
                <w:szCs w:val="24"/>
                <w:lang w:eastAsia="en-US" w:bidi="ar-SA"/>
              </w:rPr>
              <w:t>1</w:t>
            </w:r>
          </w:p>
        </w:tc>
      </w:tr>
      <w:tr w:rsidR="00BF4AE5" w:rsidRPr="00F86D7D" w:rsidTr="00BF4AE5">
        <w:trPr>
          <w:trHeight w:val="315"/>
          <w:jc w:val="center"/>
        </w:trPr>
        <w:tc>
          <w:tcPr>
            <w:tcW w:w="3018" w:type="dxa"/>
            <w:vAlign w:val="center"/>
          </w:tcPr>
          <w:p w:rsidR="00BF4AE5" w:rsidRPr="00F86D7D" w:rsidRDefault="00BF4AE5" w:rsidP="00BF4AE5">
            <w:pPr>
              <w:widowControl/>
              <w:autoSpaceDE/>
              <w:autoSpaceDN/>
              <w:spacing w:line="276" w:lineRule="auto"/>
              <w:rPr>
                <w:rFonts w:eastAsia="Calibri"/>
                <w:sz w:val="24"/>
                <w:szCs w:val="24"/>
                <w:lang w:eastAsia="en-US" w:bidi="ar-SA"/>
              </w:rPr>
            </w:pPr>
            <w:r w:rsidRPr="00F86D7D">
              <w:rPr>
                <w:rFonts w:eastAsia="Calibri"/>
                <w:sz w:val="24"/>
                <w:szCs w:val="24"/>
                <w:lang w:eastAsia="en-US" w:bidi="ar-SA"/>
              </w:rPr>
              <w:t>Математика и информатика</w:t>
            </w:r>
          </w:p>
        </w:tc>
        <w:tc>
          <w:tcPr>
            <w:tcW w:w="2871" w:type="dxa"/>
            <w:gridSpan w:val="2"/>
            <w:vAlign w:val="center"/>
          </w:tcPr>
          <w:p w:rsidR="00BF4AE5" w:rsidRPr="00F86D7D" w:rsidRDefault="00BF4AE5" w:rsidP="00BF4AE5">
            <w:pPr>
              <w:widowControl/>
              <w:autoSpaceDE/>
              <w:autoSpaceDN/>
              <w:spacing w:line="276" w:lineRule="auto"/>
              <w:rPr>
                <w:rFonts w:eastAsia="Calibri"/>
                <w:sz w:val="24"/>
                <w:szCs w:val="24"/>
                <w:lang w:eastAsia="en-US" w:bidi="ar-SA"/>
              </w:rPr>
            </w:pPr>
            <w:r w:rsidRPr="00F86D7D">
              <w:rPr>
                <w:rFonts w:eastAsia="Calibri"/>
                <w:sz w:val="24"/>
                <w:szCs w:val="24"/>
                <w:lang w:eastAsia="en-US" w:bidi="ar-SA"/>
              </w:rPr>
              <w:t>Информатика</w:t>
            </w:r>
          </w:p>
        </w:tc>
        <w:tc>
          <w:tcPr>
            <w:tcW w:w="2294" w:type="dxa"/>
            <w:gridSpan w:val="2"/>
            <w:vAlign w:val="center"/>
          </w:tcPr>
          <w:p w:rsidR="00BF4AE5" w:rsidRPr="00F86D7D" w:rsidRDefault="00BF4AE5" w:rsidP="00BF4AE5">
            <w:pPr>
              <w:widowControl/>
              <w:autoSpaceDE/>
              <w:autoSpaceDN/>
              <w:spacing w:line="276" w:lineRule="auto"/>
              <w:jc w:val="center"/>
              <w:rPr>
                <w:rFonts w:eastAsia="Calibri"/>
                <w:sz w:val="24"/>
                <w:szCs w:val="24"/>
                <w:lang w:eastAsia="en-US" w:bidi="ar-SA"/>
              </w:rPr>
            </w:pPr>
          </w:p>
        </w:tc>
        <w:tc>
          <w:tcPr>
            <w:tcW w:w="2294" w:type="dxa"/>
            <w:gridSpan w:val="2"/>
            <w:vAlign w:val="center"/>
          </w:tcPr>
          <w:p w:rsidR="00BF4AE5" w:rsidRPr="00F86D7D" w:rsidRDefault="00BF4AE5" w:rsidP="00BF4AE5">
            <w:pPr>
              <w:widowControl/>
              <w:autoSpaceDE/>
              <w:autoSpaceDN/>
              <w:spacing w:line="276" w:lineRule="auto"/>
              <w:jc w:val="center"/>
              <w:rPr>
                <w:rFonts w:eastAsia="Calibri"/>
                <w:sz w:val="24"/>
                <w:szCs w:val="24"/>
                <w:lang w:eastAsia="en-US" w:bidi="ar-SA"/>
              </w:rPr>
            </w:pPr>
            <w:r w:rsidRPr="00F86D7D">
              <w:rPr>
                <w:rFonts w:eastAsia="Calibri"/>
                <w:sz w:val="24"/>
                <w:szCs w:val="24"/>
                <w:lang w:eastAsia="en-US" w:bidi="ar-SA"/>
              </w:rPr>
              <w:t>1</w:t>
            </w:r>
          </w:p>
        </w:tc>
      </w:tr>
      <w:tr w:rsidR="00BF4AE5" w:rsidRPr="00F86D7D" w:rsidTr="00BF4AE5">
        <w:trPr>
          <w:trHeight w:val="243"/>
          <w:jc w:val="center"/>
        </w:trPr>
        <w:tc>
          <w:tcPr>
            <w:tcW w:w="5889" w:type="dxa"/>
            <w:gridSpan w:val="3"/>
            <w:vAlign w:val="center"/>
          </w:tcPr>
          <w:p w:rsidR="00BF4AE5" w:rsidRPr="00F86D7D" w:rsidRDefault="00BF4AE5" w:rsidP="00BF4AE5">
            <w:pPr>
              <w:widowControl/>
              <w:autoSpaceDE/>
              <w:autoSpaceDN/>
              <w:spacing w:line="276" w:lineRule="auto"/>
              <w:rPr>
                <w:rFonts w:eastAsia="Calibri"/>
                <w:b/>
                <w:bCs/>
                <w:sz w:val="24"/>
                <w:szCs w:val="24"/>
                <w:lang w:eastAsia="en-US" w:bidi="ar-SA"/>
              </w:rPr>
            </w:pPr>
            <w:r w:rsidRPr="00F86D7D">
              <w:rPr>
                <w:rFonts w:eastAsia="Calibri"/>
                <w:b/>
                <w:bCs/>
                <w:sz w:val="24"/>
                <w:szCs w:val="24"/>
                <w:lang w:eastAsia="en-US" w:bidi="ar-SA"/>
              </w:rPr>
              <w:t>Максимально допустимая недельная нагрузка</w:t>
            </w:r>
          </w:p>
        </w:tc>
        <w:tc>
          <w:tcPr>
            <w:tcW w:w="2294" w:type="dxa"/>
            <w:gridSpan w:val="2"/>
            <w:vAlign w:val="center"/>
          </w:tcPr>
          <w:p w:rsidR="00BF4AE5" w:rsidRPr="00F86D7D" w:rsidRDefault="00BF4AE5" w:rsidP="00BF4AE5">
            <w:pPr>
              <w:widowControl/>
              <w:autoSpaceDE/>
              <w:autoSpaceDN/>
              <w:spacing w:line="276" w:lineRule="auto"/>
              <w:jc w:val="center"/>
              <w:rPr>
                <w:rFonts w:eastAsia="Calibri"/>
                <w:b/>
                <w:bCs/>
                <w:sz w:val="24"/>
                <w:szCs w:val="24"/>
                <w:lang w:eastAsia="en-US" w:bidi="ar-SA"/>
              </w:rPr>
            </w:pPr>
            <w:r w:rsidRPr="00F86D7D">
              <w:rPr>
                <w:rFonts w:eastAsia="Calibri"/>
                <w:b/>
                <w:bCs/>
                <w:sz w:val="24"/>
                <w:szCs w:val="24"/>
                <w:lang w:eastAsia="en-US" w:bidi="ar-SA"/>
              </w:rPr>
              <w:t>29</w:t>
            </w:r>
          </w:p>
        </w:tc>
        <w:tc>
          <w:tcPr>
            <w:tcW w:w="2294" w:type="dxa"/>
            <w:gridSpan w:val="2"/>
            <w:vAlign w:val="center"/>
          </w:tcPr>
          <w:p w:rsidR="00BF4AE5" w:rsidRPr="00F86D7D" w:rsidRDefault="00BF4AE5" w:rsidP="00BF4AE5">
            <w:pPr>
              <w:widowControl/>
              <w:autoSpaceDE/>
              <w:autoSpaceDN/>
              <w:spacing w:line="276" w:lineRule="auto"/>
              <w:jc w:val="center"/>
              <w:rPr>
                <w:rFonts w:eastAsia="Calibri"/>
                <w:b/>
                <w:bCs/>
                <w:sz w:val="24"/>
                <w:szCs w:val="24"/>
                <w:lang w:eastAsia="en-US" w:bidi="ar-SA"/>
              </w:rPr>
            </w:pPr>
            <w:r w:rsidRPr="00F86D7D">
              <w:rPr>
                <w:rFonts w:eastAsia="Calibri"/>
                <w:b/>
                <w:bCs/>
                <w:sz w:val="24"/>
                <w:szCs w:val="24"/>
                <w:lang w:eastAsia="en-US" w:bidi="ar-SA"/>
              </w:rPr>
              <w:t>30</w:t>
            </w:r>
          </w:p>
        </w:tc>
      </w:tr>
    </w:tbl>
    <w:p w:rsidR="00BF4AE5" w:rsidRPr="00F86D7D" w:rsidRDefault="00BF4AE5" w:rsidP="00BF4AE5">
      <w:pPr>
        <w:widowControl/>
        <w:autoSpaceDE/>
        <w:autoSpaceDN/>
        <w:spacing w:line="276" w:lineRule="auto"/>
        <w:rPr>
          <w:rFonts w:eastAsia="Calibri"/>
          <w:sz w:val="24"/>
          <w:szCs w:val="24"/>
          <w:lang w:eastAsia="en-US" w:bidi="ar-SA"/>
        </w:rPr>
      </w:pPr>
    </w:p>
    <w:p w:rsidR="00BD1E93" w:rsidRPr="00F86D7D" w:rsidRDefault="00BF4AE5" w:rsidP="003277C1">
      <w:pPr>
        <w:widowControl/>
        <w:autoSpaceDE/>
        <w:autoSpaceDN/>
        <w:rPr>
          <w:sz w:val="24"/>
          <w:szCs w:val="24"/>
        </w:rPr>
      </w:pPr>
      <w:r w:rsidRPr="00F86D7D">
        <w:rPr>
          <w:sz w:val="24"/>
          <w:szCs w:val="24"/>
        </w:rPr>
        <w:t>План внеурочной деятельности</w:t>
      </w:r>
    </w:p>
    <w:p w:rsidR="00BD1E93" w:rsidRPr="00F86D7D" w:rsidRDefault="009B1F7A">
      <w:pPr>
        <w:pStyle w:val="1"/>
        <w:numPr>
          <w:ilvl w:val="2"/>
          <w:numId w:val="49"/>
        </w:numPr>
        <w:tabs>
          <w:tab w:val="left" w:pos="1180"/>
        </w:tabs>
        <w:spacing w:before="120"/>
        <w:rPr>
          <w:sz w:val="24"/>
          <w:szCs w:val="24"/>
        </w:rPr>
      </w:pPr>
      <w:bookmarkStart w:id="58" w:name="_TOC_250014"/>
      <w:r w:rsidRPr="00F86D7D">
        <w:rPr>
          <w:sz w:val="24"/>
          <w:szCs w:val="24"/>
        </w:rPr>
        <w:t>Внеурочная</w:t>
      </w:r>
      <w:bookmarkEnd w:id="58"/>
      <w:r w:rsidR="003277C1" w:rsidRPr="00F86D7D">
        <w:rPr>
          <w:sz w:val="24"/>
          <w:szCs w:val="24"/>
        </w:rPr>
        <w:t xml:space="preserve"> </w:t>
      </w:r>
      <w:r w:rsidRPr="00F86D7D">
        <w:rPr>
          <w:sz w:val="24"/>
          <w:szCs w:val="24"/>
        </w:rPr>
        <w:t>деятельность</w:t>
      </w:r>
    </w:p>
    <w:p w:rsidR="00BD1E93" w:rsidRPr="00F86D7D" w:rsidRDefault="009B1F7A">
      <w:pPr>
        <w:pStyle w:val="a3"/>
        <w:ind w:right="381" w:firstLine="707"/>
        <w:rPr>
          <w:sz w:val="24"/>
          <w:szCs w:val="24"/>
        </w:rPr>
      </w:pPr>
      <w:r w:rsidRPr="00F86D7D">
        <w:rPr>
          <w:b/>
          <w:sz w:val="24"/>
          <w:szCs w:val="24"/>
        </w:rPr>
        <w:t>Цель организации внеурочной деятельности</w:t>
      </w:r>
      <w:r w:rsidRPr="00F86D7D">
        <w:rPr>
          <w:sz w:val="24"/>
          <w:szCs w:val="24"/>
        </w:rPr>
        <w:t>: обеспечение соответствующей возрасту адаптации ребенка в образовательном учреждении, создание благоприятных условий для развития ребенка с учетом его возрастных и индивидуальных особенностей.</w:t>
      </w:r>
    </w:p>
    <w:p w:rsidR="003277C1" w:rsidRPr="00F86D7D" w:rsidRDefault="009B1F7A" w:rsidP="003277C1">
      <w:pPr>
        <w:pStyle w:val="a3"/>
        <w:tabs>
          <w:tab w:val="left" w:pos="2318"/>
          <w:tab w:val="left" w:pos="2666"/>
          <w:tab w:val="left" w:pos="2864"/>
          <w:tab w:val="left" w:pos="4703"/>
          <w:tab w:val="left" w:pos="4840"/>
          <w:tab w:val="left" w:pos="5932"/>
          <w:tab w:val="left" w:pos="6171"/>
          <w:tab w:val="left" w:pos="6263"/>
          <w:tab w:val="left" w:pos="6517"/>
          <w:tab w:val="left" w:pos="7380"/>
          <w:tab w:val="left" w:pos="7633"/>
          <w:tab w:val="left" w:pos="9059"/>
          <w:tab w:val="left" w:pos="9365"/>
        </w:tabs>
        <w:spacing w:before="1"/>
        <w:ind w:right="377" w:firstLine="707"/>
        <w:rPr>
          <w:sz w:val="24"/>
          <w:szCs w:val="24"/>
        </w:rPr>
      </w:pPr>
      <w:r w:rsidRPr="00F86D7D">
        <w:rPr>
          <w:sz w:val="24"/>
          <w:szCs w:val="24"/>
        </w:rPr>
        <w:t>В соответствии с требованиями ФГОС ООО</w:t>
      </w:r>
      <w:r w:rsidR="003277C1" w:rsidRPr="00F86D7D">
        <w:rPr>
          <w:sz w:val="24"/>
          <w:szCs w:val="24"/>
        </w:rPr>
        <w:t xml:space="preserve"> </w:t>
      </w:r>
      <w:r w:rsidRPr="00F86D7D">
        <w:rPr>
          <w:sz w:val="24"/>
          <w:szCs w:val="24"/>
        </w:rPr>
        <w:t>внеурочная</w:t>
      </w:r>
      <w:r w:rsidR="003277C1" w:rsidRPr="00F86D7D">
        <w:rPr>
          <w:sz w:val="24"/>
          <w:szCs w:val="24"/>
        </w:rPr>
        <w:t xml:space="preserve"> деятельность организуется </w:t>
      </w:r>
      <w:r w:rsidRPr="00F86D7D">
        <w:rPr>
          <w:sz w:val="24"/>
          <w:szCs w:val="24"/>
        </w:rPr>
        <w:t>по</w:t>
      </w:r>
      <w:r w:rsidR="003277C1" w:rsidRPr="00F86D7D">
        <w:rPr>
          <w:sz w:val="24"/>
          <w:szCs w:val="24"/>
        </w:rPr>
        <w:t xml:space="preserve"> направлениям </w:t>
      </w:r>
      <w:r w:rsidRPr="00F86D7D">
        <w:rPr>
          <w:sz w:val="24"/>
          <w:szCs w:val="24"/>
        </w:rPr>
        <w:t>развития</w:t>
      </w:r>
      <w:r w:rsidR="003277C1" w:rsidRPr="00F86D7D">
        <w:rPr>
          <w:sz w:val="24"/>
          <w:szCs w:val="24"/>
        </w:rPr>
        <w:t xml:space="preserve"> </w:t>
      </w:r>
      <w:r w:rsidRPr="00F86D7D">
        <w:rPr>
          <w:sz w:val="24"/>
          <w:szCs w:val="24"/>
        </w:rPr>
        <w:t>личности:</w:t>
      </w:r>
      <w:r w:rsidR="003277C1" w:rsidRPr="00F86D7D">
        <w:rPr>
          <w:sz w:val="24"/>
          <w:szCs w:val="24"/>
        </w:rPr>
        <w:t xml:space="preserve"> </w:t>
      </w:r>
      <w:r w:rsidRPr="00F86D7D">
        <w:rPr>
          <w:spacing w:val="-1"/>
          <w:sz w:val="24"/>
          <w:szCs w:val="24"/>
        </w:rPr>
        <w:t xml:space="preserve">духовно-нравственное, </w:t>
      </w:r>
      <w:r w:rsidR="003277C1" w:rsidRPr="00F86D7D">
        <w:rPr>
          <w:sz w:val="24"/>
          <w:szCs w:val="24"/>
        </w:rPr>
        <w:t xml:space="preserve">социальное, </w:t>
      </w:r>
      <w:r w:rsidRPr="00F86D7D">
        <w:rPr>
          <w:sz w:val="24"/>
          <w:szCs w:val="24"/>
        </w:rPr>
        <w:t>обще</w:t>
      </w:r>
      <w:r w:rsidR="003277C1" w:rsidRPr="00F86D7D">
        <w:rPr>
          <w:sz w:val="24"/>
          <w:szCs w:val="24"/>
        </w:rPr>
        <w:t xml:space="preserve"> </w:t>
      </w:r>
      <w:r w:rsidRPr="00F86D7D">
        <w:rPr>
          <w:sz w:val="24"/>
          <w:szCs w:val="24"/>
        </w:rPr>
        <w:t>интеллектуальное,</w:t>
      </w:r>
      <w:r w:rsidR="003277C1" w:rsidRPr="00F86D7D">
        <w:rPr>
          <w:sz w:val="24"/>
          <w:szCs w:val="24"/>
        </w:rPr>
        <w:t xml:space="preserve">  </w:t>
      </w:r>
      <w:r w:rsidRPr="00F86D7D">
        <w:rPr>
          <w:sz w:val="24"/>
          <w:szCs w:val="24"/>
        </w:rPr>
        <w:t>общекультурное,</w:t>
      </w:r>
      <w:r w:rsidRPr="00F86D7D">
        <w:rPr>
          <w:sz w:val="24"/>
          <w:szCs w:val="24"/>
        </w:rPr>
        <w:tab/>
      </w:r>
      <w:r w:rsidRPr="00F86D7D">
        <w:rPr>
          <w:spacing w:val="-1"/>
          <w:sz w:val="24"/>
          <w:szCs w:val="24"/>
        </w:rPr>
        <w:t>спортивно-</w:t>
      </w:r>
      <w:r w:rsidRPr="00F86D7D">
        <w:rPr>
          <w:sz w:val="24"/>
          <w:szCs w:val="24"/>
        </w:rPr>
        <w:t>оздоровите</w:t>
      </w:r>
      <w:r w:rsidR="003277C1" w:rsidRPr="00F86D7D">
        <w:rPr>
          <w:sz w:val="24"/>
          <w:szCs w:val="24"/>
        </w:rPr>
        <w:t>льное.</w:t>
      </w:r>
    </w:p>
    <w:p w:rsidR="00BD1E93" w:rsidRPr="00F86D7D" w:rsidRDefault="003277C1" w:rsidP="003277C1">
      <w:pPr>
        <w:pStyle w:val="a3"/>
        <w:tabs>
          <w:tab w:val="left" w:pos="2318"/>
          <w:tab w:val="left" w:pos="2666"/>
          <w:tab w:val="left" w:pos="2864"/>
          <w:tab w:val="left" w:pos="4703"/>
          <w:tab w:val="left" w:pos="4840"/>
          <w:tab w:val="left" w:pos="5932"/>
          <w:tab w:val="left" w:pos="6171"/>
          <w:tab w:val="left" w:pos="6263"/>
          <w:tab w:val="left" w:pos="6517"/>
          <w:tab w:val="left" w:pos="7380"/>
          <w:tab w:val="left" w:pos="7633"/>
          <w:tab w:val="left" w:pos="9059"/>
          <w:tab w:val="left" w:pos="9365"/>
        </w:tabs>
        <w:spacing w:before="1"/>
        <w:ind w:right="377" w:firstLine="707"/>
        <w:rPr>
          <w:sz w:val="24"/>
          <w:szCs w:val="24"/>
        </w:rPr>
      </w:pPr>
      <w:r w:rsidRPr="00F86D7D">
        <w:rPr>
          <w:sz w:val="24"/>
          <w:szCs w:val="24"/>
        </w:rPr>
        <w:t>Организация</w:t>
      </w:r>
      <w:r w:rsidRPr="00F86D7D">
        <w:rPr>
          <w:sz w:val="24"/>
          <w:szCs w:val="24"/>
        </w:rPr>
        <w:tab/>
        <w:t xml:space="preserve">занятий по  </w:t>
      </w:r>
      <w:r w:rsidR="009B1F7A" w:rsidRPr="00F86D7D">
        <w:rPr>
          <w:sz w:val="24"/>
          <w:szCs w:val="24"/>
        </w:rPr>
        <w:t>этим</w:t>
      </w:r>
      <w:r w:rsidR="009B1F7A" w:rsidRPr="00F86D7D">
        <w:rPr>
          <w:sz w:val="24"/>
          <w:szCs w:val="24"/>
        </w:rPr>
        <w:tab/>
        <w:t>направлениям</w:t>
      </w:r>
      <w:r w:rsidR="009B1F7A" w:rsidRPr="00F86D7D">
        <w:rPr>
          <w:sz w:val="24"/>
          <w:szCs w:val="24"/>
        </w:rPr>
        <w:tab/>
      </w:r>
      <w:r w:rsidR="009B1F7A" w:rsidRPr="00F86D7D">
        <w:rPr>
          <w:spacing w:val="-1"/>
          <w:sz w:val="24"/>
          <w:szCs w:val="24"/>
        </w:rPr>
        <w:t xml:space="preserve">является </w:t>
      </w:r>
      <w:r w:rsidR="009B1F7A" w:rsidRPr="00F86D7D">
        <w:rPr>
          <w:sz w:val="24"/>
          <w:szCs w:val="24"/>
        </w:rPr>
        <w:t>неотъемлемой частью образовательного процесса в образовательном</w:t>
      </w:r>
      <w:r w:rsidRPr="00F86D7D">
        <w:rPr>
          <w:sz w:val="24"/>
          <w:szCs w:val="24"/>
        </w:rPr>
        <w:t xml:space="preserve"> </w:t>
      </w:r>
      <w:r w:rsidR="009B1F7A" w:rsidRPr="00F86D7D">
        <w:rPr>
          <w:sz w:val="24"/>
          <w:szCs w:val="24"/>
        </w:rPr>
        <w:t>учреждении.</w:t>
      </w:r>
    </w:p>
    <w:p w:rsidR="00866246" w:rsidRPr="00F86D7D" w:rsidRDefault="009B1F7A" w:rsidP="00866246">
      <w:pPr>
        <w:pStyle w:val="a3"/>
        <w:ind w:right="385" w:firstLine="707"/>
        <w:rPr>
          <w:sz w:val="24"/>
          <w:szCs w:val="24"/>
        </w:rPr>
      </w:pPr>
      <w:r w:rsidRPr="00F86D7D">
        <w:rPr>
          <w:sz w:val="24"/>
          <w:szCs w:val="24"/>
        </w:rPr>
        <w:t>При отборе содержания и видов деятельности детей учитываются интересы и потребности самих детей, пожелание родителей, опыт внеурочной деятельности педагогов и материально-техническая база образовательного учреждения</w:t>
      </w:r>
    </w:p>
    <w:p w:rsidR="00BD1E93" w:rsidRPr="00F86D7D" w:rsidRDefault="00BD1E93" w:rsidP="00866246">
      <w:pPr>
        <w:pStyle w:val="a3"/>
        <w:tabs>
          <w:tab w:val="left" w:pos="1608"/>
          <w:tab w:val="left" w:pos="3133"/>
          <w:tab w:val="left" w:pos="3497"/>
          <w:tab w:val="left" w:pos="3903"/>
          <w:tab w:val="left" w:pos="4330"/>
          <w:tab w:val="left" w:pos="6096"/>
          <w:tab w:val="left" w:pos="7105"/>
          <w:tab w:val="left" w:pos="8480"/>
          <w:tab w:val="left" w:pos="8825"/>
        </w:tabs>
        <w:ind w:left="118" w:right="386" w:firstLine="0"/>
        <w:jc w:val="left"/>
        <w:rPr>
          <w:sz w:val="24"/>
          <w:szCs w:val="24"/>
        </w:rPr>
      </w:pPr>
    </w:p>
    <w:p w:rsidR="00BD1E93" w:rsidRPr="00F86D7D" w:rsidRDefault="009B1F7A">
      <w:pPr>
        <w:pStyle w:val="a3"/>
        <w:ind w:right="383" w:firstLine="707"/>
        <w:rPr>
          <w:sz w:val="24"/>
          <w:szCs w:val="24"/>
        </w:rPr>
      </w:pPr>
      <w:r w:rsidRPr="00F86D7D">
        <w:rPr>
          <w:sz w:val="24"/>
          <w:szCs w:val="24"/>
        </w:rPr>
        <w:t xml:space="preserve">Механизмом реализации внеурочной деятельности школы является план внеурочной деятельности. При организации внеурочной деятельности учащихся </w:t>
      </w:r>
      <w:r w:rsidR="00866246" w:rsidRPr="00F86D7D">
        <w:rPr>
          <w:sz w:val="24"/>
          <w:szCs w:val="24"/>
        </w:rPr>
        <w:t>МБОУ «СОШ № 2» с.</w:t>
      </w:r>
      <w:r w:rsidR="003277C1" w:rsidRPr="00F86D7D">
        <w:rPr>
          <w:sz w:val="24"/>
          <w:szCs w:val="24"/>
        </w:rPr>
        <w:t xml:space="preserve"> </w:t>
      </w:r>
      <w:r w:rsidR="00866246" w:rsidRPr="00F86D7D">
        <w:rPr>
          <w:sz w:val="24"/>
          <w:szCs w:val="24"/>
        </w:rPr>
        <w:t>Буссевка</w:t>
      </w:r>
      <w:r w:rsidRPr="00F86D7D">
        <w:rPr>
          <w:sz w:val="24"/>
          <w:szCs w:val="24"/>
        </w:rPr>
        <w:t xml:space="preserve"> используются возможности образовательного учреждения.</w:t>
      </w:r>
    </w:p>
    <w:p w:rsidR="00BF4AE5" w:rsidRPr="00F86D7D" w:rsidRDefault="00BF4AE5" w:rsidP="00BF4AE5">
      <w:pPr>
        <w:widowControl/>
        <w:autoSpaceDE/>
        <w:autoSpaceDN/>
        <w:spacing w:line="276" w:lineRule="auto"/>
        <w:jc w:val="center"/>
        <w:rPr>
          <w:rFonts w:eastAsia="Calibri"/>
          <w:sz w:val="24"/>
          <w:szCs w:val="24"/>
          <w:lang w:eastAsia="en-US" w:bidi="ar-SA"/>
        </w:rPr>
      </w:pPr>
      <w:r w:rsidRPr="00F86D7D">
        <w:rPr>
          <w:b/>
          <w:sz w:val="24"/>
          <w:szCs w:val="24"/>
        </w:rPr>
        <w:t>План внеурочной</w:t>
      </w:r>
      <w:r w:rsidR="003277C1" w:rsidRPr="00F86D7D">
        <w:rPr>
          <w:b/>
          <w:sz w:val="24"/>
          <w:szCs w:val="24"/>
        </w:rPr>
        <w:t xml:space="preserve"> </w:t>
      </w:r>
      <w:r w:rsidRPr="00F86D7D">
        <w:rPr>
          <w:b/>
          <w:sz w:val="24"/>
          <w:szCs w:val="24"/>
        </w:rPr>
        <w:t>деятельности</w:t>
      </w:r>
    </w:p>
    <w:p w:rsidR="00BF4AE5" w:rsidRPr="00F86D7D" w:rsidRDefault="00BF4AE5" w:rsidP="00BF4AE5">
      <w:pPr>
        <w:widowControl/>
        <w:autoSpaceDE/>
        <w:autoSpaceDN/>
        <w:spacing w:line="276" w:lineRule="auto"/>
        <w:jc w:val="center"/>
        <w:rPr>
          <w:rFonts w:eastAsia="Calibri"/>
          <w:sz w:val="24"/>
          <w:szCs w:val="24"/>
          <w:lang w:eastAsia="en-US" w:bidi="ar-SA"/>
        </w:rPr>
      </w:pPr>
      <w:r w:rsidRPr="00F86D7D">
        <w:rPr>
          <w:rFonts w:eastAsia="Calibri"/>
          <w:sz w:val="24"/>
          <w:szCs w:val="24"/>
          <w:lang w:eastAsia="en-US" w:bidi="ar-SA"/>
        </w:rPr>
        <w:t>План внеурочной деятельности  для 5-6  классов на 2016-2017 учебный год</w:t>
      </w:r>
    </w:p>
    <w:p w:rsidR="00BF4AE5" w:rsidRPr="00F86D7D" w:rsidRDefault="00BF4AE5" w:rsidP="00BF4AE5">
      <w:pPr>
        <w:widowControl/>
        <w:tabs>
          <w:tab w:val="left" w:pos="3449"/>
        </w:tabs>
        <w:autoSpaceDE/>
        <w:autoSpaceDN/>
        <w:spacing w:line="276" w:lineRule="auto"/>
        <w:rPr>
          <w:rFonts w:eastAsia="Calibri"/>
          <w:sz w:val="24"/>
          <w:szCs w:val="24"/>
          <w:lang w:eastAsia="en-US" w:bidi="ar-SA"/>
        </w:rPr>
      </w:pPr>
      <w:r w:rsidRPr="00F86D7D">
        <w:rPr>
          <w:rFonts w:eastAsia="Calibri"/>
          <w:sz w:val="24"/>
          <w:szCs w:val="24"/>
          <w:lang w:eastAsia="en-US" w:bidi="ar-SA"/>
        </w:rPr>
        <w:tab/>
      </w:r>
    </w:p>
    <w:tbl>
      <w:tblPr>
        <w:tblW w:w="1032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176"/>
        <w:gridCol w:w="2698"/>
        <w:gridCol w:w="2420"/>
        <w:gridCol w:w="916"/>
        <w:gridCol w:w="1111"/>
      </w:tblGrid>
      <w:tr w:rsidR="00BF4AE5" w:rsidRPr="00F86D7D" w:rsidTr="00BF4AE5">
        <w:trPr>
          <w:trHeight w:val="1378"/>
        </w:trPr>
        <w:tc>
          <w:tcPr>
            <w:tcW w:w="3176" w:type="dxa"/>
            <w:vAlign w:val="center"/>
          </w:tcPr>
          <w:p w:rsidR="00BF4AE5" w:rsidRPr="00F86D7D" w:rsidRDefault="00BF4AE5" w:rsidP="00BF4AE5">
            <w:pPr>
              <w:adjustRightInd w:val="0"/>
              <w:jc w:val="center"/>
              <w:rPr>
                <w:b/>
                <w:bCs/>
                <w:sz w:val="24"/>
                <w:szCs w:val="24"/>
                <w:lang w:bidi="ar-SA"/>
              </w:rPr>
            </w:pPr>
            <w:r w:rsidRPr="00F86D7D">
              <w:rPr>
                <w:b/>
                <w:bCs/>
                <w:sz w:val="24"/>
                <w:szCs w:val="24"/>
                <w:lang w:bidi="ar-SA"/>
              </w:rPr>
              <w:lastRenderedPageBreak/>
              <w:t>Направления развития личности</w:t>
            </w:r>
          </w:p>
        </w:tc>
        <w:tc>
          <w:tcPr>
            <w:tcW w:w="2698" w:type="dxa"/>
            <w:vAlign w:val="center"/>
          </w:tcPr>
          <w:p w:rsidR="00BF4AE5" w:rsidRPr="00F86D7D" w:rsidRDefault="00BF4AE5" w:rsidP="00BF4AE5">
            <w:pPr>
              <w:adjustRightInd w:val="0"/>
              <w:jc w:val="center"/>
              <w:rPr>
                <w:b/>
                <w:bCs/>
                <w:sz w:val="24"/>
                <w:szCs w:val="24"/>
                <w:lang w:bidi="ar-SA"/>
              </w:rPr>
            </w:pPr>
            <w:r w:rsidRPr="00F86D7D">
              <w:rPr>
                <w:b/>
                <w:bCs/>
                <w:sz w:val="24"/>
                <w:szCs w:val="24"/>
                <w:lang w:bidi="ar-SA"/>
              </w:rPr>
              <w:t>Формы организации внеурочной деятельности</w:t>
            </w:r>
          </w:p>
        </w:tc>
        <w:tc>
          <w:tcPr>
            <w:tcW w:w="2420" w:type="dxa"/>
            <w:vAlign w:val="center"/>
          </w:tcPr>
          <w:p w:rsidR="00BF4AE5" w:rsidRPr="00F86D7D" w:rsidRDefault="00BF4AE5" w:rsidP="00BF4AE5">
            <w:pPr>
              <w:adjustRightInd w:val="0"/>
              <w:jc w:val="center"/>
              <w:rPr>
                <w:b/>
                <w:bCs/>
                <w:sz w:val="24"/>
                <w:szCs w:val="24"/>
                <w:lang w:bidi="ar-SA"/>
              </w:rPr>
            </w:pPr>
            <w:r w:rsidRPr="00F86D7D">
              <w:rPr>
                <w:b/>
                <w:bCs/>
                <w:sz w:val="24"/>
                <w:szCs w:val="24"/>
                <w:lang w:bidi="ar-SA"/>
              </w:rPr>
              <w:t>Организационная база</w:t>
            </w:r>
          </w:p>
        </w:tc>
        <w:tc>
          <w:tcPr>
            <w:tcW w:w="916" w:type="dxa"/>
            <w:vAlign w:val="center"/>
          </w:tcPr>
          <w:p w:rsidR="00BF4AE5" w:rsidRPr="00F86D7D" w:rsidRDefault="00BF4AE5" w:rsidP="00BF4AE5">
            <w:pPr>
              <w:adjustRightInd w:val="0"/>
              <w:jc w:val="center"/>
              <w:rPr>
                <w:b/>
                <w:bCs/>
                <w:sz w:val="24"/>
                <w:szCs w:val="24"/>
                <w:lang w:bidi="ar-SA"/>
              </w:rPr>
            </w:pPr>
            <w:r w:rsidRPr="00F86D7D">
              <w:rPr>
                <w:b/>
                <w:bCs/>
                <w:sz w:val="24"/>
                <w:szCs w:val="24"/>
                <w:lang w:bidi="ar-SA"/>
              </w:rPr>
              <w:t>5 кл.</w:t>
            </w:r>
          </w:p>
        </w:tc>
        <w:tc>
          <w:tcPr>
            <w:tcW w:w="1111" w:type="dxa"/>
            <w:vAlign w:val="center"/>
          </w:tcPr>
          <w:p w:rsidR="00BF4AE5" w:rsidRPr="00F86D7D" w:rsidRDefault="00BF4AE5" w:rsidP="00BF4AE5">
            <w:pPr>
              <w:adjustRightInd w:val="0"/>
              <w:jc w:val="center"/>
              <w:rPr>
                <w:b/>
                <w:bCs/>
                <w:sz w:val="24"/>
                <w:szCs w:val="24"/>
                <w:lang w:bidi="ar-SA"/>
              </w:rPr>
            </w:pPr>
            <w:r w:rsidRPr="00F86D7D">
              <w:rPr>
                <w:b/>
                <w:bCs/>
                <w:sz w:val="24"/>
                <w:szCs w:val="24"/>
                <w:lang w:bidi="ar-SA"/>
              </w:rPr>
              <w:t>6 кл.</w:t>
            </w:r>
          </w:p>
        </w:tc>
      </w:tr>
      <w:tr w:rsidR="00BF4AE5" w:rsidRPr="00F86D7D" w:rsidTr="00BF4AE5">
        <w:trPr>
          <w:trHeight w:val="1134"/>
        </w:trPr>
        <w:tc>
          <w:tcPr>
            <w:tcW w:w="3176" w:type="dxa"/>
            <w:vAlign w:val="center"/>
          </w:tcPr>
          <w:p w:rsidR="00BF4AE5" w:rsidRPr="00F86D7D" w:rsidRDefault="00BF4AE5" w:rsidP="00BF4AE5">
            <w:pPr>
              <w:widowControl/>
              <w:autoSpaceDE/>
              <w:autoSpaceDN/>
              <w:rPr>
                <w:rFonts w:eastAsia="Calibri"/>
                <w:sz w:val="24"/>
                <w:szCs w:val="24"/>
                <w:lang w:eastAsia="en-US" w:bidi="ar-SA"/>
              </w:rPr>
            </w:pPr>
            <w:r w:rsidRPr="00F86D7D">
              <w:rPr>
                <w:rFonts w:eastAsia="Calibri"/>
                <w:sz w:val="24"/>
                <w:szCs w:val="24"/>
                <w:lang w:eastAsia="en-US" w:bidi="ar-SA"/>
              </w:rPr>
              <w:t>Общеинтеллектуальное</w:t>
            </w:r>
          </w:p>
        </w:tc>
        <w:tc>
          <w:tcPr>
            <w:tcW w:w="2698" w:type="dxa"/>
            <w:vAlign w:val="center"/>
          </w:tcPr>
          <w:p w:rsidR="00BF4AE5" w:rsidRPr="00F86D7D" w:rsidRDefault="00BF4AE5" w:rsidP="00BF4AE5">
            <w:pPr>
              <w:adjustRightInd w:val="0"/>
              <w:rPr>
                <w:sz w:val="24"/>
                <w:szCs w:val="24"/>
                <w:lang w:bidi="ar-SA"/>
              </w:rPr>
            </w:pPr>
            <w:r w:rsidRPr="00F86D7D">
              <w:rPr>
                <w:sz w:val="24"/>
                <w:szCs w:val="24"/>
                <w:lang w:bidi="ar-SA"/>
              </w:rPr>
              <w:t>Нерегулярные внеурочные занятия(общешкольные и классные)</w:t>
            </w:r>
          </w:p>
        </w:tc>
        <w:tc>
          <w:tcPr>
            <w:tcW w:w="2420" w:type="dxa"/>
            <w:vAlign w:val="center"/>
          </w:tcPr>
          <w:p w:rsidR="00BF4AE5" w:rsidRPr="00F86D7D" w:rsidRDefault="00BF4AE5" w:rsidP="00BF4AE5">
            <w:pPr>
              <w:adjustRightInd w:val="0"/>
              <w:rPr>
                <w:sz w:val="24"/>
                <w:szCs w:val="24"/>
                <w:lang w:bidi="ar-SA"/>
              </w:rPr>
            </w:pPr>
            <w:r w:rsidRPr="00F86D7D">
              <w:rPr>
                <w:sz w:val="24"/>
                <w:szCs w:val="24"/>
                <w:lang w:bidi="ar-SA"/>
              </w:rPr>
              <w:t>МБОУ «СОШ № 2»</w:t>
            </w:r>
          </w:p>
          <w:p w:rsidR="00BF4AE5" w:rsidRPr="00F86D7D" w:rsidRDefault="00BF4AE5" w:rsidP="00BF4AE5">
            <w:pPr>
              <w:adjustRightInd w:val="0"/>
              <w:rPr>
                <w:sz w:val="24"/>
                <w:szCs w:val="24"/>
                <w:lang w:bidi="ar-SA"/>
              </w:rPr>
            </w:pPr>
            <w:r w:rsidRPr="00F86D7D">
              <w:rPr>
                <w:sz w:val="24"/>
                <w:szCs w:val="24"/>
                <w:lang w:bidi="ar-SA"/>
              </w:rPr>
              <w:t>села Буссевка</w:t>
            </w:r>
          </w:p>
        </w:tc>
        <w:tc>
          <w:tcPr>
            <w:tcW w:w="916" w:type="dxa"/>
            <w:vAlign w:val="center"/>
          </w:tcPr>
          <w:p w:rsidR="00BF4AE5" w:rsidRPr="00F86D7D" w:rsidRDefault="00BF4AE5" w:rsidP="00BF4AE5">
            <w:pPr>
              <w:adjustRightInd w:val="0"/>
              <w:jc w:val="center"/>
              <w:rPr>
                <w:sz w:val="24"/>
                <w:szCs w:val="24"/>
                <w:lang w:bidi="ar-SA"/>
              </w:rPr>
            </w:pPr>
            <w:r w:rsidRPr="00F86D7D">
              <w:rPr>
                <w:sz w:val="24"/>
                <w:szCs w:val="24"/>
                <w:lang w:bidi="ar-SA"/>
              </w:rPr>
              <w:t>1</w:t>
            </w:r>
          </w:p>
        </w:tc>
        <w:tc>
          <w:tcPr>
            <w:tcW w:w="1111" w:type="dxa"/>
            <w:vAlign w:val="center"/>
          </w:tcPr>
          <w:p w:rsidR="00BF4AE5" w:rsidRPr="00F86D7D" w:rsidRDefault="00BF4AE5" w:rsidP="00BF4AE5">
            <w:pPr>
              <w:adjustRightInd w:val="0"/>
              <w:jc w:val="center"/>
              <w:rPr>
                <w:sz w:val="24"/>
                <w:szCs w:val="24"/>
                <w:lang w:bidi="ar-SA"/>
              </w:rPr>
            </w:pPr>
            <w:r w:rsidRPr="00F86D7D">
              <w:rPr>
                <w:sz w:val="24"/>
                <w:szCs w:val="24"/>
                <w:lang w:bidi="ar-SA"/>
              </w:rPr>
              <w:t>1</w:t>
            </w:r>
          </w:p>
        </w:tc>
      </w:tr>
      <w:tr w:rsidR="00BF4AE5" w:rsidRPr="00F86D7D" w:rsidTr="00BF4AE5">
        <w:trPr>
          <w:trHeight w:val="366"/>
        </w:trPr>
        <w:tc>
          <w:tcPr>
            <w:tcW w:w="3176" w:type="dxa"/>
            <w:vMerge w:val="restart"/>
            <w:vAlign w:val="center"/>
          </w:tcPr>
          <w:p w:rsidR="00BF4AE5" w:rsidRPr="00F86D7D" w:rsidRDefault="00BF4AE5" w:rsidP="00BF4AE5">
            <w:pPr>
              <w:adjustRightInd w:val="0"/>
              <w:rPr>
                <w:sz w:val="24"/>
                <w:szCs w:val="24"/>
                <w:lang w:bidi="ar-SA"/>
              </w:rPr>
            </w:pPr>
            <w:r w:rsidRPr="00F86D7D">
              <w:rPr>
                <w:sz w:val="24"/>
                <w:szCs w:val="24"/>
                <w:lang w:bidi="ar-SA"/>
              </w:rPr>
              <w:t>Спортивно-оздоровительное</w:t>
            </w:r>
          </w:p>
        </w:tc>
        <w:tc>
          <w:tcPr>
            <w:tcW w:w="2698" w:type="dxa"/>
            <w:vAlign w:val="center"/>
          </w:tcPr>
          <w:p w:rsidR="00BF4AE5" w:rsidRPr="00F86D7D" w:rsidRDefault="00BF4AE5" w:rsidP="00BF4AE5">
            <w:pPr>
              <w:widowControl/>
              <w:autoSpaceDE/>
              <w:autoSpaceDN/>
              <w:rPr>
                <w:rFonts w:eastAsia="Calibri"/>
                <w:sz w:val="24"/>
                <w:szCs w:val="24"/>
                <w:lang w:eastAsia="en-US" w:bidi="ar-SA"/>
              </w:rPr>
            </w:pPr>
            <w:r w:rsidRPr="00F86D7D">
              <w:rPr>
                <w:rFonts w:eastAsia="Calibri"/>
                <w:sz w:val="24"/>
                <w:szCs w:val="24"/>
                <w:lang w:eastAsia="en-US" w:bidi="ar-SA"/>
              </w:rPr>
              <w:t>«Волейбол»</w:t>
            </w:r>
          </w:p>
        </w:tc>
        <w:tc>
          <w:tcPr>
            <w:tcW w:w="2420" w:type="dxa"/>
            <w:vAlign w:val="center"/>
          </w:tcPr>
          <w:p w:rsidR="00BF4AE5" w:rsidRPr="00F86D7D" w:rsidRDefault="00BF4AE5" w:rsidP="00BF4AE5">
            <w:pPr>
              <w:adjustRightInd w:val="0"/>
              <w:rPr>
                <w:sz w:val="24"/>
                <w:szCs w:val="24"/>
                <w:lang w:bidi="ar-SA"/>
              </w:rPr>
            </w:pPr>
            <w:r w:rsidRPr="00F86D7D">
              <w:rPr>
                <w:sz w:val="24"/>
                <w:szCs w:val="24"/>
                <w:lang w:bidi="ar-SA"/>
              </w:rPr>
              <w:t>МБОУ «СОШ № 2»</w:t>
            </w:r>
          </w:p>
          <w:p w:rsidR="00BF4AE5" w:rsidRPr="00F86D7D" w:rsidRDefault="00BF4AE5" w:rsidP="00BF4AE5">
            <w:pPr>
              <w:adjustRightInd w:val="0"/>
              <w:rPr>
                <w:sz w:val="24"/>
                <w:szCs w:val="24"/>
                <w:lang w:bidi="ar-SA"/>
              </w:rPr>
            </w:pPr>
            <w:r w:rsidRPr="00F86D7D">
              <w:rPr>
                <w:sz w:val="24"/>
                <w:szCs w:val="24"/>
                <w:lang w:bidi="ar-SA"/>
              </w:rPr>
              <w:t>села Буссевка</w:t>
            </w:r>
          </w:p>
        </w:tc>
        <w:tc>
          <w:tcPr>
            <w:tcW w:w="916" w:type="dxa"/>
            <w:vAlign w:val="center"/>
          </w:tcPr>
          <w:p w:rsidR="00BF4AE5" w:rsidRPr="00F86D7D" w:rsidRDefault="00BF4AE5" w:rsidP="00BF4AE5">
            <w:pPr>
              <w:adjustRightInd w:val="0"/>
              <w:jc w:val="center"/>
              <w:rPr>
                <w:sz w:val="24"/>
                <w:szCs w:val="24"/>
                <w:lang w:bidi="ar-SA"/>
              </w:rPr>
            </w:pPr>
            <w:r w:rsidRPr="00F86D7D">
              <w:rPr>
                <w:sz w:val="24"/>
                <w:szCs w:val="24"/>
                <w:lang w:bidi="ar-SA"/>
              </w:rPr>
              <w:t>1</w:t>
            </w:r>
          </w:p>
        </w:tc>
        <w:tc>
          <w:tcPr>
            <w:tcW w:w="1111" w:type="dxa"/>
            <w:vAlign w:val="center"/>
          </w:tcPr>
          <w:p w:rsidR="00BF4AE5" w:rsidRPr="00F86D7D" w:rsidRDefault="00BF4AE5" w:rsidP="00BF4AE5">
            <w:pPr>
              <w:adjustRightInd w:val="0"/>
              <w:jc w:val="center"/>
              <w:rPr>
                <w:sz w:val="24"/>
                <w:szCs w:val="24"/>
                <w:lang w:bidi="ar-SA"/>
              </w:rPr>
            </w:pPr>
            <w:r w:rsidRPr="00F86D7D">
              <w:rPr>
                <w:sz w:val="24"/>
                <w:szCs w:val="24"/>
                <w:lang w:bidi="ar-SA"/>
              </w:rPr>
              <w:t>1</w:t>
            </w:r>
          </w:p>
        </w:tc>
      </w:tr>
      <w:tr w:rsidR="00BF4AE5" w:rsidRPr="00F86D7D" w:rsidTr="00BF4AE5">
        <w:trPr>
          <w:trHeight w:val="414"/>
        </w:trPr>
        <w:tc>
          <w:tcPr>
            <w:tcW w:w="3176" w:type="dxa"/>
            <w:vMerge/>
            <w:vAlign w:val="center"/>
          </w:tcPr>
          <w:p w:rsidR="00BF4AE5" w:rsidRPr="00F86D7D" w:rsidRDefault="00BF4AE5" w:rsidP="00BF4AE5">
            <w:pPr>
              <w:adjustRightInd w:val="0"/>
              <w:rPr>
                <w:sz w:val="24"/>
                <w:szCs w:val="24"/>
                <w:lang w:bidi="ar-SA"/>
              </w:rPr>
            </w:pPr>
          </w:p>
        </w:tc>
        <w:tc>
          <w:tcPr>
            <w:tcW w:w="2698" w:type="dxa"/>
            <w:vAlign w:val="center"/>
          </w:tcPr>
          <w:p w:rsidR="00BF4AE5" w:rsidRPr="00F86D7D" w:rsidRDefault="00BF4AE5" w:rsidP="00BF4AE5">
            <w:pPr>
              <w:widowControl/>
              <w:autoSpaceDE/>
              <w:autoSpaceDN/>
              <w:rPr>
                <w:rFonts w:eastAsia="Calibri"/>
                <w:sz w:val="24"/>
                <w:szCs w:val="24"/>
                <w:lang w:eastAsia="en-US" w:bidi="ar-SA"/>
              </w:rPr>
            </w:pPr>
            <w:r w:rsidRPr="00F86D7D">
              <w:rPr>
                <w:rFonts w:eastAsia="Calibri"/>
                <w:sz w:val="24"/>
                <w:szCs w:val="24"/>
                <w:lang w:eastAsia="en-US" w:bidi="ar-SA"/>
              </w:rPr>
              <w:t>«Баскетбол»</w:t>
            </w:r>
          </w:p>
        </w:tc>
        <w:tc>
          <w:tcPr>
            <w:tcW w:w="2420" w:type="dxa"/>
            <w:vAlign w:val="center"/>
          </w:tcPr>
          <w:p w:rsidR="00BF4AE5" w:rsidRPr="00F86D7D" w:rsidRDefault="00BF4AE5" w:rsidP="00BF4AE5">
            <w:pPr>
              <w:adjustRightInd w:val="0"/>
              <w:rPr>
                <w:sz w:val="24"/>
                <w:szCs w:val="24"/>
                <w:lang w:bidi="ar-SA"/>
              </w:rPr>
            </w:pPr>
            <w:r w:rsidRPr="00F86D7D">
              <w:rPr>
                <w:sz w:val="24"/>
                <w:szCs w:val="24"/>
                <w:lang w:bidi="ar-SA"/>
              </w:rPr>
              <w:t>МБОУ «СОШ № 2»</w:t>
            </w:r>
          </w:p>
          <w:p w:rsidR="00BF4AE5" w:rsidRPr="00F86D7D" w:rsidRDefault="00BF4AE5" w:rsidP="00BF4AE5">
            <w:pPr>
              <w:adjustRightInd w:val="0"/>
              <w:rPr>
                <w:sz w:val="24"/>
                <w:szCs w:val="24"/>
                <w:lang w:bidi="ar-SA"/>
              </w:rPr>
            </w:pPr>
            <w:r w:rsidRPr="00F86D7D">
              <w:rPr>
                <w:sz w:val="24"/>
                <w:szCs w:val="24"/>
                <w:lang w:bidi="ar-SA"/>
              </w:rPr>
              <w:t>села Буссевка</w:t>
            </w:r>
          </w:p>
        </w:tc>
        <w:tc>
          <w:tcPr>
            <w:tcW w:w="916" w:type="dxa"/>
            <w:vAlign w:val="center"/>
          </w:tcPr>
          <w:p w:rsidR="00BF4AE5" w:rsidRPr="00F86D7D" w:rsidRDefault="00BF4AE5" w:rsidP="00BF4AE5">
            <w:pPr>
              <w:adjustRightInd w:val="0"/>
              <w:jc w:val="center"/>
              <w:rPr>
                <w:sz w:val="24"/>
                <w:szCs w:val="24"/>
                <w:lang w:bidi="ar-SA"/>
              </w:rPr>
            </w:pPr>
            <w:r w:rsidRPr="00F86D7D">
              <w:rPr>
                <w:sz w:val="24"/>
                <w:szCs w:val="24"/>
                <w:lang w:bidi="ar-SA"/>
              </w:rPr>
              <w:t>1</w:t>
            </w:r>
          </w:p>
        </w:tc>
        <w:tc>
          <w:tcPr>
            <w:tcW w:w="1111" w:type="dxa"/>
            <w:vAlign w:val="center"/>
          </w:tcPr>
          <w:p w:rsidR="00BF4AE5" w:rsidRPr="00F86D7D" w:rsidRDefault="00BF4AE5" w:rsidP="00BF4AE5">
            <w:pPr>
              <w:adjustRightInd w:val="0"/>
              <w:jc w:val="center"/>
              <w:rPr>
                <w:sz w:val="24"/>
                <w:szCs w:val="24"/>
                <w:lang w:bidi="ar-SA"/>
              </w:rPr>
            </w:pPr>
            <w:r w:rsidRPr="00F86D7D">
              <w:rPr>
                <w:sz w:val="24"/>
                <w:szCs w:val="24"/>
                <w:lang w:bidi="ar-SA"/>
              </w:rPr>
              <w:t>1</w:t>
            </w:r>
          </w:p>
        </w:tc>
      </w:tr>
      <w:tr w:rsidR="00BF4AE5" w:rsidRPr="00F86D7D" w:rsidTr="00BF4AE5">
        <w:trPr>
          <w:trHeight w:val="156"/>
        </w:trPr>
        <w:tc>
          <w:tcPr>
            <w:tcW w:w="3176" w:type="dxa"/>
            <w:vMerge/>
            <w:vAlign w:val="center"/>
          </w:tcPr>
          <w:p w:rsidR="00BF4AE5" w:rsidRPr="00F86D7D" w:rsidRDefault="00BF4AE5" w:rsidP="00BF4AE5">
            <w:pPr>
              <w:adjustRightInd w:val="0"/>
              <w:rPr>
                <w:sz w:val="24"/>
                <w:szCs w:val="24"/>
                <w:lang w:bidi="ar-SA"/>
              </w:rPr>
            </w:pPr>
          </w:p>
        </w:tc>
        <w:tc>
          <w:tcPr>
            <w:tcW w:w="2698" w:type="dxa"/>
            <w:vAlign w:val="center"/>
          </w:tcPr>
          <w:p w:rsidR="00BF4AE5" w:rsidRPr="00F86D7D" w:rsidRDefault="00BF4AE5" w:rsidP="00BF4AE5">
            <w:pPr>
              <w:widowControl/>
              <w:autoSpaceDE/>
              <w:autoSpaceDN/>
              <w:rPr>
                <w:rFonts w:eastAsia="Calibri"/>
                <w:sz w:val="24"/>
                <w:szCs w:val="24"/>
                <w:lang w:eastAsia="en-US" w:bidi="ar-SA"/>
              </w:rPr>
            </w:pPr>
            <w:r w:rsidRPr="00F86D7D">
              <w:rPr>
                <w:rFonts w:eastAsia="Calibri"/>
                <w:sz w:val="24"/>
                <w:szCs w:val="24"/>
                <w:lang w:eastAsia="en-US" w:bidi="ar-SA"/>
              </w:rPr>
              <w:t>«Теннис»</w:t>
            </w:r>
          </w:p>
        </w:tc>
        <w:tc>
          <w:tcPr>
            <w:tcW w:w="2420" w:type="dxa"/>
            <w:vAlign w:val="center"/>
          </w:tcPr>
          <w:p w:rsidR="00BF4AE5" w:rsidRPr="00F86D7D" w:rsidRDefault="00BF4AE5" w:rsidP="00BF4AE5">
            <w:pPr>
              <w:adjustRightInd w:val="0"/>
              <w:rPr>
                <w:sz w:val="24"/>
                <w:szCs w:val="24"/>
                <w:lang w:bidi="ar-SA"/>
              </w:rPr>
            </w:pPr>
            <w:r w:rsidRPr="00F86D7D">
              <w:rPr>
                <w:sz w:val="24"/>
                <w:szCs w:val="24"/>
                <w:lang w:bidi="ar-SA"/>
              </w:rPr>
              <w:t>МБОУ «СОШ № 2»</w:t>
            </w:r>
          </w:p>
          <w:p w:rsidR="00BF4AE5" w:rsidRPr="00F86D7D" w:rsidRDefault="00BF4AE5" w:rsidP="00BF4AE5">
            <w:pPr>
              <w:adjustRightInd w:val="0"/>
              <w:rPr>
                <w:sz w:val="24"/>
                <w:szCs w:val="24"/>
                <w:lang w:bidi="ar-SA"/>
              </w:rPr>
            </w:pPr>
            <w:r w:rsidRPr="00F86D7D">
              <w:rPr>
                <w:sz w:val="24"/>
                <w:szCs w:val="24"/>
                <w:lang w:bidi="ar-SA"/>
              </w:rPr>
              <w:t>села Буссевка</w:t>
            </w:r>
          </w:p>
        </w:tc>
        <w:tc>
          <w:tcPr>
            <w:tcW w:w="916" w:type="dxa"/>
            <w:vAlign w:val="center"/>
          </w:tcPr>
          <w:p w:rsidR="00BF4AE5" w:rsidRPr="00F86D7D" w:rsidRDefault="00BF4AE5" w:rsidP="00BF4AE5">
            <w:pPr>
              <w:adjustRightInd w:val="0"/>
              <w:jc w:val="center"/>
              <w:rPr>
                <w:sz w:val="24"/>
                <w:szCs w:val="24"/>
                <w:lang w:bidi="ar-SA"/>
              </w:rPr>
            </w:pPr>
            <w:r w:rsidRPr="00F86D7D">
              <w:rPr>
                <w:sz w:val="24"/>
                <w:szCs w:val="24"/>
                <w:lang w:bidi="ar-SA"/>
              </w:rPr>
              <w:t>1</w:t>
            </w:r>
          </w:p>
        </w:tc>
        <w:tc>
          <w:tcPr>
            <w:tcW w:w="1111" w:type="dxa"/>
            <w:vAlign w:val="center"/>
          </w:tcPr>
          <w:p w:rsidR="00BF4AE5" w:rsidRPr="00F86D7D" w:rsidRDefault="00BF4AE5" w:rsidP="00BF4AE5">
            <w:pPr>
              <w:adjustRightInd w:val="0"/>
              <w:jc w:val="center"/>
              <w:rPr>
                <w:sz w:val="24"/>
                <w:szCs w:val="24"/>
                <w:lang w:bidi="ar-SA"/>
              </w:rPr>
            </w:pPr>
            <w:r w:rsidRPr="00F86D7D">
              <w:rPr>
                <w:sz w:val="24"/>
                <w:szCs w:val="24"/>
                <w:lang w:bidi="ar-SA"/>
              </w:rPr>
              <w:t>1</w:t>
            </w:r>
          </w:p>
        </w:tc>
      </w:tr>
      <w:tr w:rsidR="00BF4AE5" w:rsidRPr="00F86D7D" w:rsidTr="00BF4AE5">
        <w:trPr>
          <w:trHeight w:val="696"/>
        </w:trPr>
        <w:tc>
          <w:tcPr>
            <w:tcW w:w="3176" w:type="dxa"/>
            <w:vMerge w:val="restart"/>
            <w:vAlign w:val="center"/>
          </w:tcPr>
          <w:p w:rsidR="00BF4AE5" w:rsidRPr="00F86D7D" w:rsidRDefault="00BF4AE5" w:rsidP="00BF4AE5">
            <w:pPr>
              <w:adjustRightInd w:val="0"/>
              <w:rPr>
                <w:sz w:val="24"/>
                <w:szCs w:val="24"/>
                <w:lang w:bidi="ar-SA"/>
              </w:rPr>
            </w:pPr>
            <w:r w:rsidRPr="00F86D7D">
              <w:rPr>
                <w:sz w:val="24"/>
                <w:szCs w:val="24"/>
                <w:lang w:bidi="ar-SA"/>
              </w:rPr>
              <w:t>Духовно-нравственное направление</w:t>
            </w:r>
          </w:p>
        </w:tc>
        <w:tc>
          <w:tcPr>
            <w:tcW w:w="2698" w:type="dxa"/>
            <w:vAlign w:val="center"/>
          </w:tcPr>
          <w:p w:rsidR="00BF4AE5" w:rsidRPr="00F86D7D" w:rsidRDefault="00BF4AE5" w:rsidP="00BF4AE5">
            <w:pPr>
              <w:widowControl/>
              <w:autoSpaceDE/>
              <w:autoSpaceDN/>
              <w:rPr>
                <w:rFonts w:eastAsia="Calibri"/>
                <w:sz w:val="24"/>
                <w:szCs w:val="24"/>
                <w:lang w:eastAsia="en-US" w:bidi="ar-SA"/>
              </w:rPr>
            </w:pPr>
            <w:r w:rsidRPr="00F86D7D">
              <w:rPr>
                <w:rFonts w:eastAsia="Calibri"/>
                <w:sz w:val="24"/>
                <w:szCs w:val="24"/>
                <w:lang w:eastAsia="en-US" w:bidi="ar-SA"/>
              </w:rPr>
              <w:t>«Краеведение»</w:t>
            </w:r>
          </w:p>
        </w:tc>
        <w:tc>
          <w:tcPr>
            <w:tcW w:w="2420" w:type="dxa"/>
            <w:vAlign w:val="center"/>
          </w:tcPr>
          <w:p w:rsidR="00BF4AE5" w:rsidRPr="00F86D7D" w:rsidRDefault="00BF4AE5" w:rsidP="00BF4AE5">
            <w:pPr>
              <w:adjustRightInd w:val="0"/>
              <w:rPr>
                <w:sz w:val="24"/>
                <w:szCs w:val="24"/>
                <w:lang w:bidi="ar-SA"/>
              </w:rPr>
            </w:pPr>
            <w:r w:rsidRPr="00F86D7D">
              <w:rPr>
                <w:sz w:val="24"/>
                <w:szCs w:val="24"/>
                <w:lang w:bidi="ar-SA"/>
              </w:rPr>
              <w:t>МБОУ «СОШ № 2»</w:t>
            </w:r>
          </w:p>
          <w:p w:rsidR="00BF4AE5" w:rsidRPr="00F86D7D" w:rsidRDefault="00BF4AE5" w:rsidP="00BF4AE5">
            <w:pPr>
              <w:adjustRightInd w:val="0"/>
              <w:rPr>
                <w:sz w:val="24"/>
                <w:szCs w:val="24"/>
                <w:lang w:bidi="ar-SA"/>
              </w:rPr>
            </w:pPr>
            <w:r w:rsidRPr="00F86D7D">
              <w:rPr>
                <w:sz w:val="24"/>
                <w:szCs w:val="24"/>
                <w:lang w:bidi="ar-SA"/>
              </w:rPr>
              <w:t>села Буссевка</w:t>
            </w:r>
          </w:p>
        </w:tc>
        <w:tc>
          <w:tcPr>
            <w:tcW w:w="916" w:type="dxa"/>
            <w:vAlign w:val="center"/>
          </w:tcPr>
          <w:p w:rsidR="00BF4AE5" w:rsidRPr="00F86D7D" w:rsidRDefault="00BF4AE5" w:rsidP="00BF4AE5">
            <w:pPr>
              <w:adjustRightInd w:val="0"/>
              <w:jc w:val="center"/>
              <w:rPr>
                <w:sz w:val="24"/>
                <w:szCs w:val="24"/>
                <w:lang w:bidi="ar-SA"/>
              </w:rPr>
            </w:pPr>
            <w:r w:rsidRPr="00F86D7D">
              <w:rPr>
                <w:sz w:val="24"/>
                <w:szCs w:val="24"/>
                <w:lang w:bidi="ar-SA"/>
              </w:rPr>
              <w:t>1</w:t>
            </w:r>
          </w:p>
        </w:tc>
        <w:tc>
          <w:tcPr>
            <w:tcW w:w="1111" w:type="dxa"/>
            <w:vAlign w:val="center"/>
          </w:tcPr>
          <w:p w:rsidR="00BF4AE5" w:rsidRPr="00F86D7D" w:rsidRDefault="00BF4AE5" w:rsidP="00BF4AE5">
            <w:pPr>
              <w:adjustRightInd w:val="0"/>
              <w:jc w:val="center"/>
              <w:rPr>
                <w:sz w:val="24"/>
                <w:szCs w:val="24"/>
                <w:lang w:bidi="ar-SA"/>
              </w:rPr>
            </w:pPr>
            <w:r w:rsidRPr="00F86D7D">
              <w:rPr>
                <w:sz w:val="24"/>
                <w:szCs w:val="24"/>
                <w:lang w:bidi="ar-SA"/>
              </w:rPr>
              <w:t>1</w:t>
            </w:r>
          </w:p>
        </w:tc>
      </w:tr>
      <w:tr w:rsidR="00BF4AE5" w:rsidRPr="00F86D7D" w:rsidTr="00BF4AE5">
        <w:trPr>
          <w:trHeight w:val="1046"/>
        </w:trPr>
        <w:tc>
          <w:tcPr>
            <w:tcW w:w="3176" w:type="dxa"/>
            <w:vMerge/>
            <w:vAlign w:val="center"/>
          </w:tcPr>
          <w:p w:rsidR="00BF4AE5" w:rsidRPr="00F86D7D" w:rsidRDefault="00BF4AE5" w:rsidP="00BF4AE5">
            <w:pPr>
              <w:adjustRightInd w:val="0"/>
              <w:rPr>
                <w:sz w:val="24"/>
                <w:szCs w:val="24"/>
                <w:lang w:bidi="ar-SA"/>
              </w:rPr>
            </w:pPr>
          </w:p>
        </w:tc>
        <w:tc>
          <w:tcPr>
            <w:tcW w:w="2698" w:type="dxa"/>
            <w:vAlign w:val="center"/>
          </w:tcPr>
          <w:p w:rsidR="00BF4AE5" w:rsidRPr="00F86D7D" w:rsidRDefault="00BF4AE5" w:rsidP="00BF4AE5">
            <w:pPr>
              <w:widowControl/>
              <w:autoSpaceDE/>
              <w:autoSpaceDN/>
              <w:rPr>
                <w:rFonts w:eastAsia="Calibri"/>
                <w:sz w:val="24"/>
                <w:szCs w:val="24"/>
                <w:lang w:eastAsia="en-US" w:bidi="ar-SA"/>
              </w:rPr>
            </w:pPr>
            <w:r w:rsidRPr="00F86D7D">
              <w:rPr>
                <w:rFonts w:eastAsia="Calibri"/>
                <w:sz w:val="24"/>
                <w:szCs w:val="24"/>
                <w:lang w:eastAsia="en-US" w:bidi="ar-SA"/>
              </w:rPr>
              <w:t>«Русские березки»</w:t>
            </w:r>
          </w:p>
        </w:tc>
        <w:tc>
          <w:tcPr>
            <w:tcW w:w="2420" w:type="dxa"/>
            <w:vAlign w:val="center"/>
          </w:tcPr>
          <w:p w:rsidR="00BF4AE5" w:rsidRPr="00F86D7D" w:rsidRDefault="00BF4AE5" w:rsidP="00BF4AE5">
            <w:pPr>
              <w:adjustRightInd w:val="0"/>
              <w:rPr>
                <w:sz w:val="24"/>
                <w:szCs w:val="24"/>
                <w:lang w:bidi="ar-SA"/>
              </w:rPr>
            </w:pPr>
            <w:r w:rsidRPr="00F86D7D">
              <w:rPr>
                <w:sz w:val="24"/>
                <w:szCs w:val="24"/>
                <w:lang w:bidi="ar-SA"/>
              </w:rPr>
              <w:t>МБОУ «СОШ № 2»</w:t>
            </w:r>
          </w:p>
          <w:p w:rsidR="00BF4AE5" w:rsidRPr="00F86D7D" w:rsidRDefault="00BF4AE5" w:rsidP="00BF4AE5">
            <w:pPr>
              <w:adjustRightInd w:val="0"/>
              <w:rPr>
                <w:sz w:val="24"/>
                <w:szCs w:val="24"/>
                <w:lang w:bidi="ar-SA"/>
              </w:rPr>
            </w:pPr>
            <w:r w:rsidRPr="00F86D7D">
              <w:rPr>
                <w:sz w:val="24"/>
                <w:szCs w:val="24"/>
                <w:lang w:bidi="ar-SA"/>
              </w:rPr>
              <w:t>села Буссевка</w:t>
            </w:r>
          </w:p>
        </w:tc>
        <w:tc>
          <w:tcPr>
            <w:tcW w:w="916" w:type="dxa"/>
            <w:vAlign w:val="center"/>
          </w:tcPr>
          <w:p w:rsidR="00BF4AE5" w:rsidRPr="00F86D7D" w:rsidRDefault="00BF4AE5" w:rsidP="00BF4AE5">
            <w:pPr>
              <w:adjustRightInd w:val="0"/>
              <w:jc w:val="center"/>
              <w:rPr>
                <w:sz w:val="24"/>
                <w:szCs w:val="24"/>
                <w:lang w:bidi="ar-SA"/>
              </w:rPr>
            </w:pPr>
            <w:r w:rsidRPr="00F86D7D">
              <w:rPr>
                <w:sz w:val="24"/>
                <w:szCs w:val="24"/>
                <w:lang w:bidi="ar-SA"/>
              </w:rPr>
              <w:t>2</w:t>
            </w:r>
          </w:p>
        </w:tc>
        <w:tc>
          <w:tcPr>
            <w:tcW w:w="1111" w:type="dxa"/>
            <w:vAlign w:val="center"/>
          </w:tcPr>
          <w:p w:rsidR="00BF4AE5" w:rsidRPr="00F86D7D" w:rsidRDefault="00BF4AE5" w:rsidP="00BF4AE5">
            <w:pPr>
              <w:adjustRightInd w:val="0"/>
              <w:jc w:val="center"/>
              <w:rPr>
                <w:sz w:val="24"/>
                <w:szCs w:val="24"/>
                <w:lang w:bidi="ar-SA"/>
              </w:rPr>
            </w:pPr>
            <w:r w:rsidRPr="00F86D7D">
              <w:rPr>
                <w:sz w:val="24"/>
                <w:szCs w:val="24"/>
                <w:lang w:bidi="ar-SA"/>
              </w:rPr>
              <w:t>2</w:t>
            </w:r>
          </w:p>
        </w:tc>
      </w:tr>
      <w:tr w:rsidR="00BF4AE5" w:rsidRPr="00F86D7D" w:rsidTr="00BF4AE5">
        <w:trPr>
          <w:trHeight w:val="1399"/>
        </w:trPr>
        <w:tc>
          <w:tcPr>
            <w:tcW w:w="3176" w:type="dxa"/>
            <w:vMerge w:val="restart"/>
            <w:vAlign w:val="center"/>
          </w:tcPr>
          <w:p w:rsidR="00BF4AE5" w:rsidRPr="00F86D7D" w:rsidRDefault="00BF4AE5" w:rsidP="00BF4AE5">
            <w:pPr>
              <w:adjustRightInd w:val="0"/>
              <w:rPr>
                <w:sz w:val="24"/>
                <w:szCs w:val="24"/>
                <w:lang w:bidi="ar-SA"/>
              </w:rPr>
            </w:pPr>
            <w:r w:rsidRPr="00F86D7D">
              <w:rPr>
                <w:sz w:val="24"/>
                <w:szCs w:val="24"/>
                <w:lang w:bidi="ar-SA"/>
              </w:rPr>
              <w:t>Художественно -эстетическое</w:t>
            </w:r>
          </w:p>
        </w:tc>
        <w:tc>
          <w:tcPr>
            <w:tcW w:w="2698" w:type="dxa"/>
            <w:tcBorders>
              <w:bottom w:val="nil"/>
            </w:tcBorders>
            <w:vAlign w:val="center"/>
          </w:tcPr>
          <w:p w:rsidR="00BF4AE5" w:rsidRPr="00F86D7D" w:rsidRDefault="00BF4AE5" w:rsidP="00BF4AE5">
            <w:pPr>
              <w:widowControl/>
              <w:autoSpaceDE/>
              <w:autoSpaceDN/>
              <w:rPr>
                <w:rFonts w:eastAsia="Calibri"/>
                <w:sz w:val="24"/>
                <w:szCs w:val="24"/>
                <w:lang w:eastAsia="en-US" w:bidi="ar-SA"/>
              </w:rPr>
            </w:pPr>
            <w:r w:rsidRPr="00F86D7D">
              <w:rPr>
                <w:rFonts w:eastAsia="Calibri"/>
                <w:sz w:val="24"/>
                <w:szCs w:val="24"/>
                <w:lang w:eastAsia="en-US" w:bidi="ar-SA"/>
              </w:rPr>
              <w:t>«Модульное оригами»</w:t>
            </w:r>
          </w:p>
        </w:tc>
        <w:tc>
          <w:tcPr>
            <w:tcW w:w="2420" w:type="dxa"/>
            <w:tcBorders>
              <w:bottom w:val="nil"/>
            </w:tcBorders>
            <w:vAlign w:val="center"/>
          </w:tcPr>
          <w:p w:rsidR="00BF4AE5" w:rsidRPr="00F86D7D" w:rsidRDefault="00BF4AE5" w:rsidP="00BF4AE5">
            <w:pPr>
              <w:adjustRightInd w:val="0"/>
              <w:rPr>
                <w:sz w:val="24"/>
                <w:szCs w:val="24"/>
                <w:lang w:bidi="ar-SA"/>
              </w:rPr>
            </w:pPr>
            <w:r w:rsidRPr="00F86D7D">
              <w:rPr>
                <w:sz w:val="24"/>
                <w:szCs w:val="24"/>
                <w:lang w:bidi="ar-SA"/>
              </w:rPr>
              <w:t>МБОУ «СОШ № 2»</w:t>
            </w:r>
          </w:p>
          <w:p w:rsidR="00BF4AE5" w:rsidRPr="00F86D7D" w:rsidRDefault="00BF4AE5" w:rsidP="00BF4AE5">
            <w:pPr>
              <w:adjustRightInd w:val="0"/>
              <w:rPr>
                <w:sz w:val="24"/>
                <w:szCs w:val="24"/>
                <w:lang w:bidi="ar-SA"/>
              </w:rPr>
            </w:pPr>
            <w:r w:rsidRPr="00F86D7D">
              <w:rPr>
                <w:sz w:val="24"/>
                <w:szCs w:val="24"/>
                <w:lang w:bidi="ar-SA"/>
              </w:rPr>
              <w:t>села Буссевка</w:t>
            </w:r>
          </w:p>
        </w:tc>
        <w:tc>
          <w:tcPr>
            <w:tcW w:w="916" w:type="dxa"/>
            <w:vAlign w:val="center"/>
          </w:tcPr>
          <w:p w:rsidR="00BF4AE5" w:rsidRPr="00F86D7D" w:rsidRDefault="00BF4AE5" w:rsidP="00BF4AE5">
            <w:pPr>
              <w:adjustRightInd w:val="0"/>
              <w:jc w:val="center"/>
              <w:rPr>
                <w:sz w:val="24"/>
                <w:szCs w:val="24"/>
                <w:lang w:bidi="ar-SA"/>
              </w:rPr>
            </w:pPr>
            <w:r w:rsidRPr="00F86D7D">
              <w:rPr>
                <w:sz w:val="24"/>
                <w:szCs w:val="24"/>
                <w:lang w:bidi="ar-SA"/>
              </w:rPr>
              <w:t>2</w:t>
            </w:r>
          </w:p>
        </w:tc>
        <w:tc>
          <w:tcPr>
            <w:tcW w:w="1111" w:type="dxa"/>
            <w:vAlign w:val="center"/>
          </w:tcPr>
          <w:p w:rsidR="00BF4AE5" w:rsidRPr="00F86D7D" w:rsidRDefault="00BF4AE5" w:rsidP="00BF4AE5">
            <w:pPr>
              <w:adjustRightInd w:val="0"/>
              <w:jc w:val="center"/>
              <w:rPr>
                <w:sz w:val="24"/>
                <w:szCs w:val="24"/>
                <w:lang w:bidi="ar-SA"/>
              </w:rPr>
            </w:pPr>
            <w:r w:rsidRPr="00F86D7D">
              <w:rPr>
                <w:sz w:val="24"/>
                <w:szCs w:val="24"/>
                <w:lang w:bidi="ar-SA"/>
              </w:rPr>
              <w:t>2</w:t>
            </w:r>
          </w:p>
        </w:tc>
      </w:tr>
      <w:tr w:rsidR="00BF4AE5" w:rsidRPr="00F86D7D" w:rsidTr="00BF4AE5">
        <w:trPr>
          <w:trHeight w:val="912"/>
        </w:trPr>
        <w:tc>
          <w:tcPr>
            <w:tcW w:w="3176" w:type="dxa"/>
            <w:vMerge/>
            <w:vAlign w:val="center"/>
          </w:tcPr>
          <w:p w:rsidR="00BF4AE5" w:rsidRPr="00F86D7D" w:rsidRDefault="00BF4AE5" w:rsidP="00BF4AE5">
            <w:pPr>
              <w:adjustRightInd w:val="0"/>
              <w:rPr>
                <w:sz w:val="24"/>
                <w:szCs w:val="24"/>
                <w:lang w:bidi="ar-SA"/>
              </w:rPr>
            </w:pPr>
          </w:p>
        </w:tc>
        <w:tc>
          <w:tcPr>
            <w:tcW w:w="2698" w:type="dxa"/>
            <w:vAlign w:val="center"/>
          </w:tcPr>
          <w:p w:rsidR="00BF4AE5" w:rsidRPr="00F86D7D" w:rsidRDefault="00BF4AE5" w:rsidP="00BF4AE5">
            <w:pPr>
              <w:widowControl/>
              <w:autoSpaceDE/>
              <w:autoSpaceDN/>
              <w:rPr>
                <w:rFonts w:eastAsia="Calibri"/>
                <w:sz w:val="24"/>
                <w:szCs w:val="24"/>
                <w:lang w:eastAsia="en-US" w:bidi="ar-SA"/>
              </w:rPr>
            </w:pPr>
            <w:r w:rsidRPr="00F86D7D">
              <w:rPr>
                <w:rFonts w:eastAsia="Calibri"/>
                <w:sz w:val="24"/>
                <w:szCs w:val="24"/>
                <w:lang w:eastAsia="en-US" w:bidi="ar-SA"/>
              </w:rPr>
              <w:t>«Мастерица»</w:t>
            </w:r>
          </w:p>
        </w:tc>
        <w:tc>
          <w:tcPr>
            <w:tcW w:w="2420" w:type="dxa"/>
            <w:vAlign w:val="center"/>
          </w:tcPr>
          <w:p w:rsidR="00BF4AE5" w:rsidRPr="00F86D7D" w:rsidRDefault="00BF4AE5" w:rsidP="00BF4AE5">
            <w:pPr>
              <w:adjustRightInd w:val="0"/>
              <w:rPr>
                <w:sz w:val="24"/>
                <w:szCs w:val="24"/>
                <w:lang w:bidi="ar-SA"/>
              </w:rPr>
            </w:pPr>
            <w:r w:rsidRPr="00F86D7D">
              <w:rPr>
                <w:sz w:val="24"/>
                <w:szCs w:val="24"/>
                <w:lang w:bidi="ar-SA"/>
              </w:rPr>
              <w:t>МБОУ «СОШ № 2»</w:t>
            </w:r>
          </w:p>
          <w:p w:rsidR="00BF4AE5" w:rsidRPr="00F86D7D" w:rsidRDefault="00BF4AE5" w:rsidP="00BF4AE5">
            <w:pPr>
              <w:widowControl/>
              <w:tabs>
                <w:tab w:val="right" w:pos="3150"/>
              </w:tabs>
              <w:autoSpaceDE/>
              <w:autoSpaceDN/>
              <w:rPr>
                <w:rFonts w:eastAsia="Calibri"/>
                <w:sz w:val="24"/>
                <w:szCs w:val="24"/>
                <w:lang w:eastAsia="en-US" w:bidi="ar-SA"/>
              </w:rPr>
            </w:pPr>
            <w:r w:rsidRPr="00F86D7D">
              <w:rPr>
                <w:sz w:val="24"/>
                <w:szCs w:val="24"/>
                <w:lang w:bidi="ar-SA"/>
              </w:rPr>
              <w:t>села Буссевка</w:t>
            </w:r>
          </w:p>
        </w:tc>
        <w:tc>
          <w:tcPr>
            <w:tcW w:w="916" w:type="dxa"/>
            <w:vAlign w:val="center"/>
          </w:tcPr>
          <w:p w:rsidR="00BF4AE5" w:rsidRPr="00F86D7D" w:rsidRDefault="00BF4AE5" w:rsidP="00BF4AE5">
            <w:pPr>
              <w:adjustRightInd w:val="0"/>
              <w:jc w:val="center"/>
              <w:rPr>
                <w:sz w:val="24"/>
                <w:szCs w:val="24"/>
                <w:lang w:bidi="ar-SA"/>
              </w:rPr>
            </w:pPr>
            <w:r w:rsidRPr="00F86D7D">
              <w:rPr>
                <w:sz w:val="24"/>
                <w:szCs w:val="24"/>
                <w:lang w:bidi="ar-SA"/>
              </w:rPr>
              <w:t>1</w:t>
            </w:r>
          </w:p>
        </w:tc>
        <w:tc>
          <w:tcPr>
            <w:tcW w:w="1111" w:type="dxa"/>
            <w:vAlign w:val="center"/>
          </w:tcPr>
          <w:p w:rsidR="00BF4AE5" w:rsidRPr="00F86D7D" w:rsidRDefault="00BF4AE5" w:rsidP="00BF4AE5">
            <w:pPr>
              <w:adjustRightInd w:val="0"/>
              <w:jc w:val="center"/>
              <w:rPr>
                <w:sz w:val="24"/>
                <w:szCs w:val="24"/>
                <w:lang w:bidi="ar-SA"/>
              </w:rPr>
            </w:pPr>
            <w:r w:rsidRPr="00F86D7D">
              <w:rPr>
                <w:sz w:val="24"/>
                <w:szCs w:val="24"/>
                <w:lang w:bidi="ar-SA"/>
              </w:rPr>
              <w:t>1</w:t>
            </w:r>
          </w:p>
        </w:tc>
      </w:tr>
      <w:tr w:rsidR="00BF4AE5" w:rsidRPr="00F86D7D" w:rsidTr="00BF4AE5">
        <w:trPr>
          <w:trHeight w:val="471"/>
        </w:trPr>
        <w:tc>
          <w:tcPr>
            <w:tcW w:w="8294" w:type="dxa"/>
            <w:gridSpan w:val="3"/>
            <w:vAlign w:val="center"/>
          </w:tcPr>
          <w:p w:rsidR="00BF4AE5" w:rsidRPr="00F86D7D" w:rsidRDefault="00BF4AE5" w:rsidP="00BF4AE5">
            <w:pPr>
              <w:widowControl/>
              <w:tabs>
                <w:tab w:val="right" w:pos="3150"/>
              </w:tabs>
              <w:autoSpaceDE/>
              <w:autoSpaceDN/>
              <w:ind w:firstLine="708"/>
              <w:rPr>
                <w:rFonts w:eastAsia="Calibri"/>
                <w:sz w:val="24"/>
                <w:szCs w:val="24"/>
                <w:lang w:eastAsia="en-US" w:bidi="ar-SA"/>
              </w:rPr>
            </w:pPr>
            <w:r w:rsidRPr="00F86D7D">
              <w:rPr>
                <w:rFonts w:eastAsia="Calibri"/>
                <w:sz w:val="24"/>
                <w:szCs w:val="24"/>
                <w:lang w:eastAsia="en-US" w:bidi="ar-SA"/>
              </w:rPr>
              <w:t>Всего</w:t>
            </w:r>
          </w:p>
        </w:tc>
        <w:tc>
          <w:tcPr>
            <w:tcW w:w="916" w:type="dxa"/>
            <w:vAlign w:val="center"/>
          </w:tcPr>
          <w:p w:rsidR="00BF4AE5" w:rsidRPr="00F86D7D" w:rsidRDefault="00BF4AE5" w:rsidP="00BF4AE5">
            <w:pPr>
              <w:adjustRightInd w:val="0"/>
              <w:jc w:val="center"/>
              <w:rPr>
                <w:sz w:val="24"/>
                <w:szCs w:val="24"/>
                <w:lang w:bidi="ar-SA"/>
              </w:rPr>
            </w:pPr>
            <w:r w:rsidRPr="00F86D7D">
              <w:rPr>
                <w:sz w:val="24"/>
                <w:szCs w:val="24"/>
                <w:lang w:bidi="ar-SA"/>
              </w:rPr>
              <w:t>10</w:t>
            </w:r>
          </w:p>
        </w:tc>
        <w:tc>
          <w:tcPr>
            <w:tcW w:w="1111" w:type="dxa"/>
            <w:vAlign w:val="center"/>
          </w:tcPr>
          <w:p w:rsidR="00BF4AE5" w:rsidRPr="00F86D7D" w:rsidRDefault="00BF4AE5" w:rsidP="00BF4AE5">
            <w:pPr>
              <w:adjustRightInd w:val="0"/>
              <w:jc w:val="center"/>
              <w:rPr>
                <w:sz w:val="24"/>
                <w:szCs w:val="24"/>
                <w:lang w:bidi="ar-SA"/>
              </w:rPr>
            </w:pPr>
            <w:r w:rsidRPr="00F86D7D">
              <w:rPr>
                <w:sz w:val="24"/>
                <w:szCs w:val="24"/>
                <w:lang w:bidi="ar-SA"/>
              </w:rPr>
              <w:t>10</w:t>
            </w:r>
          </w:p>
        </w:tc>
      </w:tr>
    </w:tbl>
    <w:p w:rsidR="00BD1E93" w:rsidRPr="00F86D7D" w:rsidRDefault="00876485">
      <w:pPr>
        <w:pStyle w:val="1"/>
        <w:numPr>
          <w:ilvl w:val="2"/>
          <w:numId w:val="49"/>
        </w:numPr>
        <w:tabs>
          <w:tab w:val="left" w:pos="1180"/>
        </w:tabs>
        <w:spacing w:before="0"/>
        <w:rPr>
          <w:sz w:val="24"/>
          <w:szCs w:val="24"/>
        </w:rPr>
      </w:pPr>
      <w:r w:rsidRPr="00F86D7D">
        <w:rPr>
          <w:sz w:val="24"/>
          <w:szCs w:val="24"/>
        </w:rPr>
        <w:t>Календарный учебный график</w:t>
      </w:r>
    </w:p>
    <w:p w:rsidR="00876485" w:rsidRPr="00F86D7D" w:rsidRDefault="00876485" w:rsidP="00876485">
      <w:pPr>
        <w:pStyle w:val="1"/>
        <w:tabs>
          <w:tab w:val="left" w:pos="1180"/>
        </w:tabs>
        <w:spacing w:before="0"/>
        <w:ind w:left="1179"/>
        <w:rPr>
          <w:sz w:val="24"/>
          <w:szCs w:val="24"/>
        </w:rPr>
      </w:pPr>
    </w:p>
    <w:p w:rsidR="00876485" w:rsidRPr="00F86D7D" w:rsidRDefault="00876485" w:rsidP="00876485">
      <w:pPr>
        <w:widowControl/>
        <w:autoSpaceDE/>
        <w:autoSpaceDN/>
        <w:spacing w:line="276" w:lineRule="auto"/>
        <w:ind w:right="-144" w:firstLine="426"/>
        <w:jc w:val="both"/>
        <w:rPr>
          <w:rFonts w:eastAsia="Calibri"/>
          <w:sz w:val="24"/>
          <w:szCs w:val="24"/>
          <w:lang w:eastAsia="en-US" w:bidi="ar-SA"/>
        </w:rPr>
      </w:pPr>
      <w:r w:rsidRPr="00F86D7D">
        <w:rPr>
          <w:rFonts w:eastAsia="Calibri"/>
          <w:sz w:val="24"/>
          <w:szCs w:val="24"/>
          <w:lang w:eastAsia="en-US" w:bidi="ar-SA"/>
        </w:rPr>
        <w:t>Организация образовательной деятельности регламентируется годовым календарным учебным графиком. Режим функционирования устанавливается в соответствии с СанПин 2.4.2.2821-10, Уставом МБОУ «СОШ № 2» с.</w:t>
      </w:r>
      <w:r w:rsidR="00CA644A" w:rsidRPr="00F86D7D">
        <w:rPr>
          <w:rFonts w:eastAsia="Calibri"/>
          <w:sz w:val="24"/>
          <w:szCs w:val="24"/>
          <w:lang w:eastAsia="en-US" w:bidi="ar-SA"/>
        </w:rPr>
        <w:t xml:space="preserve"> </w:t>
      </w:r>
      <w:r w:rsidRPr="00F86D7D">
        <w:rPr>
          <w:rFonts w:eastAsia="Calibri"/>
          <w:sz w:val="24"/>
          <w:szCs w:val="24"/>
          <w:lang w:eastAsia="en-US" w:bidi="ar-SA"/>
        </w:rPr>
        <w:t>Буссевка.</w:t>
      </w:r>
    </w:p>
    <w:p w:rsidR="00876485" w:rsidRPr="00F86D7D" w:rsidRDefault="00876485" w:rsidP="00876485">
      <w:pPr>
        <w:widowControl/>
        <w:autoSpaceDE/>
        <w:autoSpaceDN/>
        <w:spacing w:line="276" w:lineRule="auto"/>
        <w:ind w:right="-144" w:firstLine="426"/>
        <w:jc w:val="both"/>
        <w:rPr>
          <w:rFonts w:eastAsia="Calibri"/>
          <w:sz w:val="24"/>
          <w:szCs w:val="24"/>
          <w:lang w:eastAsia="en-US" w:bidi="ar-SA"/>
        </w:rPr>
      </w:pPr>
      <w:r w:rsidRPr="00F86D7D">
        <w:rPr>
          <w:rFonts w:eastAsia="Calibri"/>
          <w:sz w:val="24"/>
          <w:szCs w:val="24"/>
          <w:lang w:eastAsia="en-US" w:bidi="ar-SA"/>
        </w:rPr>
        <w:t xml:space="preserve">МБОУ «СОШ № 2» села Буссевка работает в режиме пятидневной рабочей недели. Продолжительность учебного года составляет–34 учебных недели Учебный год в МБОУ «СОШ № 2» начинается 1 сентября. Продолжительность каникул в течение учебного года составляет не менее 30 календарных дней, летом - не менее 8 недель. </w:t>
      </w:r>
    </w:p>
    <w:p w:rsidR="00876485" w:rsidRPr="00F86D7D" w:rsidRDefault="00876485" w:rsidP="00876485">
      <w:pPr>
        <w:widowControl/>
        <w:tabs>
          <w:tab w:val="left" w:pos="142"/>
        </w:tabs>
        <w:autoSpaceDE/>
        <w:autoSpaceDN/>
        <w:spacing w:line="276" w:lineRule="auto"/>
        <w:ind w:right="-144" w:firstLine="426"/>
        <w:jc w:val="both"/>
        <w:rPr>
          <w:rFonts w:eastAsia="Calibri"/>
          <w:sz w:val="24"/>
          <w:szCs w:val="24"/>
          <w:lang w:eastAsia="en-US" w:bidi="ar-SA"/>
        </w:rPr>
      </w:pPr>
      <w:r w:rsidRPr="00F86D7D">
        <w:rPr>
          <w:rFonts w:eastAsia="Calibri"/>
          <w:sz w:val="24"/>
          <w:szCs w:val="24"/>
          <w:lang w:eastAsia="en-US" w:bidi="ar-SA"/>
        </w:rPr>
        <w:t>Обязательная недельная нагрузка учащихся школы соответствует нормам, определенным СанПиН п. 2.4.2 2821-10, и составляет по классам:</w:t>
      </w:r>
    </w:p>
    <w:p w:rsidR="00876485" w:rsidRPr="00F86D7D" w:rsidRDefault="00876485" w:rsidP="00876485">
      <w:pPr>
        <w:widowControl/>
        <w:tabs>
          <w:tab w:val="left" w:pos="142"/>
        </w:tabs>
        <w:autoSpaceDE/>
        <w:autoSpaceDN/>
        <w:spacing w:line="276" w:lineRule="auto"/>
        <w:ind w:right="-144" w:firstLine="426"/>
        <w:jc w:val="both"/>
        <w:rPr>
          <w:rFonts w:eastAsia="Calibri"/>
          <w:sz w:val="24"/>
          <w:szCs w:val="24"/>
          <w:lang w:eastAsia="en-US" w:bidi="ar-SA"/>
        </w:rPr>
      </w:pPr>
      <w:r w:rsidRPr="00F86D7D">
        <w:rPr>
          <w:rFonts w:eastAsia="Calibri"/>
          <w:sz w:val="24"/>
          <w:szCs w:val="24"/>
          <w:lang w:eastAsia="en-US" w:bidi="ar-SA"/>
        </w:rPr>
        <w:t>5 класс</w:t>
      </w:r>
      <w:r w:rsidRPr="00F86D7D">
        <w:rPr>
          <w:rFonts w:eastAsia="Calibri"/>
          <w:sz w:val="24"/>
          <w:szCs w:val="24"/>
          <w:lang w:eastAsia="en-US" w:bidi="ar-SA"/>
        </w:rPr>
        <w:tab/>
      </w:r>
      <w:r w:rsidRPr="00F86D7D">
        <w:rPr>
          <w:rFonts w:eastAsia="Calibri"/>
          <w:sz w:val="24"/>
          <w:szCs w:val="24"/>
          <w:lang w:eastAsia="en-US" w:bidi="ar-SA"/>
        </w:rPr>
        <w:tab/>
        <w:t>–</w:t>
      </w:r>
      <w:r w:rsidRPr="00F86D7D">
        <w:rPr>
          <w:rFonts w:eastAsia="Calibri"/>
          <w:sz w:val="24"/>
          <w:szCs w:val="24"/>
          <w:lang w:eastAsia="en-US" w:bidi="ar-SA"/>
        </w:rPr>
        <w:tab/>
        <w:t>29 часов;</w:t>
      </w:r>
    </w:p>
    <w:p w:rsidR="00876485" w:rsidRPr="00F86D7D" w:rsidRDefault="00876485" w:rsidP="00876485">
      <w:pPr>
        <w:widowControl/>
        <w:tabs>
          <w:tab w:val="left" w:pos="142"/>
        </w:tabs>
        <w:autoSpaceDE/>
        <w:autoSpaceDN/>
        <w:spacing w:line="276" w:lineRule="auto"/>
        <w:ind w:right="-144" w:firstLine="426"/>
        <w:jc w:val="both"/>
        <w:rPr>
          <w:rFonts w:eastAsia="Calibri"/>
          <w:sz w:val="24"/>
          <w:szCs w:val="24"/>
          <w:lang w:eastAsia="en-US" w:bidi="ar-SA"/>
        </w:rPr>
      </w:pPr>
      <w:r w:rsidRPr="00F86D7D">
        <w:rPr>
          <w:rFonts w:eastAsia="Calibri"/>
          <w:sz w:val="24"/>
          <w:szCs w:val="24"/>
          <w:lang w:eastAsia="en-US" w:bidi="ar-SA"/>
        </w:rPr>
        <w:t>6 класс</w:t>
      </w:r>
      <w:r w:rsidRPr="00F86D7D">
        <w:rPr>
          <w:rFonts w:eastAsia="Calibri"/>
          <w:sz w:val="24"/>
          <w:szCs w:val="24"/>
          <w:lang w:eastAsia="en-US" w:bidi="ar-SA"/>
        </w:rPr>
        <w:tab/>
      </w:r>
      <w:r w:rsidRPr="00F86D7D">
        <w:rPr>
          <w:rFonts w:eastAsia="Calibri"/>
          <w:sz w:val="24"/>
          <w:szCs w:val="24"/>
          <w:lang w:eastAsia="en-US" w:bidi="ar-SA"/>
        </w:rPr>
        <w:tab/>
        <w:t xml:space="preserve">– </w:t>
      </w:r>
      <w:r w:rsidRPr="00F86D7D">
        <w:rPr>
          <w:rFonts w:eastAsia="Calibri"/>
          <w:sz w:val="24"/>
          <w:szCs w:val="24"/>
          <w:lang w:eastAsia="en-US" w:bidi="ar-SA"/>
        </w:rPr>
        <w:tab/>
        <w:t>30 часов;</w:t>
      </w:r>
    </w:p>
    <w:p w:rsidR="00876485" w:rsidRPr="00F86D7D" w:rsidRDefault="00876485" w:rsidP="00876485">
      <w:pPr>
        <w:widowControl/>
        <w:tabs>
          <w:tab w:val="left" w:pos="142"/>
        </w:tabs>
        <w:autoSpaceDE/>
        <w:autoSpaceDN/>
        <w:spacing w:line="276" w:lineRule="auto"/>
        <w:ind w:right="-144" w:firstLine="426"/>
        <w:jc w:val="both"/>
        <w:rPr>
          <w:rFonts w:eastAsia="Calibri"/>
          <w:sz w:val="24"/>
          <w:szCs w:val="24"/>
          <w:lang w:eastAsia="en-US" w:bidi="ar-SA"/>
        </w:rPr>
      </w:pPr>
      <w:r w:rsidRPr="00F86D7D">
        <w:rPr>
          <w:rFonts w:eastAsia="Calibri"/>
          <w:sz w:val="24"/>
          <w:szCs w:val="24"/>
          <w:lang w:eastAsia="en-US" w:bidi="ar-SA"/>
        </w:rPr>
        <w:t xml:space="preserve">7 класс </w:t>
      </w:r>
      <w:r w:rsidRPr="00F86D7D">
        <w:rPr>
          <w:rFonts w:eastAsia="Calibri"/>
          <w:sz w:val="24"/>
          <w:szCs w:val="24"/>
          <w:lang w:eastAsia="en-US" w:bidi="ar-SA"/>
        </w:rPr>
        <w:tab/>
      </w:r>
      <w:r w:rsidRPr="00F86D7D">
        <w:rPr>
          <w:rFonts w:eastAsia="Calibri"/>
          <w:sz w:val="24"/>
          <w:szCs w:val="24"/>
          <w:lang w:eastAsia="en-US" w:bidi="ar-SA"/>
        </w:rPr>
        <w:tab/>
        <w:t xml:space="preserve">– </w:t>
      </w:r>
      <w:r w:rsidRPr="00F86D7D">
        <w:rPr>
          <w:rFonts w:eastAsia="Calibri"/>
          <w:sz w:val="24"/>
          <w:szCs w:val="24"/>
          <w:lang w:eastAsia="en-US" w:bidi="ar-SA"/>
        </w:rPr>
        <w:tab/>
        <w:t>32 час;</w:t>
      </w:r>
    </w:p>
    <w:p w:rsidR="00876485" w:rsidRPr="00F86D7D" w:rsidRDefault="00876485" w:rsidP="00876485">
      <w:pPr>
        <w:widowControl/>
        <w:tabs>
          <w:tab w:val="left" w:pos="142"/>
        </w:tabs>
        <w:autoSpaceDE/>
        <w:autoSpaceDN/>
        <w:spacing w:line="276" w:lineRule="auto"/>
        <w:ind w:right="-144" w:firstLine="426"/>
        <w:jc w:val="both"/>
        <w:rPr>
          <w:rFonts w:eastAsia="Calibri"/>
          <w:sz w:val="24"/>
          <w:szCs w:val="24"/>
          <w:lang w:eastAsia="en-US" w:bidi="ar-SA"/>
        </w:rPr>
      </w:pPr>
      <w:r w:rsidRPr="00F86D7D">
        <w:rPr>
          <w:rFonts w:eastAsia="Calibri"/>
          <w:sz w:val="24"/>
          <w:szCs w:val="24"/>
          <w:lang w:eastAsia="en-US" w:bidi="ar-SA"/>
        </w:rPr>
        <w:t xml:space="preserve">8- 9 классы </w:t>
      </w:r>
      <w:r w:rsidRPr="00F86D7D">
        <w:rPr>
          <w:rFonts w:eastAsia="Calibri"/>
          <w:sz w:val="24"/>
          <w:szCs w:val="24"/>
          <w:lang w:eastAsia="en-US" w:bidi="ar-SA"/>
        </w:rPr>
        <w:tab/>
        <w:t xml:space="preserve">– </w:t>
      </w:r>
      <w:r w:rsidRPr="00F86D7D">
        <w:rPr>
          <w:rFonts w:eastAsia="Calibri"/>
          <w:sz w:val="24"/>
          <w:szCs w:val="24"/>
          <w:lang w:eastAsia="en-US" w:bidi="ar-SA"/>
        </w:rPr>
        <w:tab/>
        <w:t>33 часа.</w:t>
      </w:r>
    </w:p>
    <w:tbl>
      <w:tblPr>
        <w:tblStyle w:val="ac"/>
        <w:tblW w:w="0" w:type="auto"/>
        <w:tblLook w:val="04A0"/>
      </w:tblPr>
      <w:tblGrid>
        <w:gridCol w:w="2376"/>
        <w:gridCol w:w="1985"/>
        <w:gridCol w:w="2410"/>
        <w:gridCol w:w="3402"/>
      </w:tblGrid>
      <w:tr w:rsidR="00273684" w:rsidRPr="00F86D7D" w:rsidTr="00273684">
        <w:tc>
          <w:tcPr>
            <w:tcW w:w="2376" w:type="dxa"/>
            <w:vMerge w:val="restart"/>
          </w:tcPr>
          <w:p w:rsidR="00273684" w:rsidRPr="00F86D7D" w:rsidRDefault="00273684" w:rsidP="00876485">
            <w:pPr>
              <w:widowControl/>
              <w:tabs>
                <w:tab w:val="left" w:pos="142"/>
              </w:tabs>
              <w:autoSpaceDE/>
              <w:autoSpaceDN/>
              <w:spacing w:line="276" w:lineRule="auto"/>
              <w:ind w:right="-144"/>
              <w:jc w:val="both"/>
              <w:rPr>
                <w:rFonts w:eastAsia="Calibri"/>
                <w:sz w:val="24"/>
                <w:szCs w:val="24"/>
                <w:lang w:eastAsia="en-US" w:bidi="ar-SA"/>
              </w:rPr>
            </w:pPr>
            <w:r w:rsidRPr="00F86D7D">
              <w:rPr>
                <w:rFonts w:eastAsia="Calibri"/>
                <w:sz w:val="24"/>
                <w:szCs w:val="24"/>
                <w:lang w:eastAsia="en-US" w:bidi="ar-SA"/>
              </w:rPr>
              <w:t>№ учебной четверти</w:t>
            </w:r>
          </w:p>
        </w:tc>
        <w:tc>
          <w:tcPr>
            <w:tcW w:w="4395" w:type="dxa"/>
            <w:gridSpan w:val="2"/>
          </w:tcPr>
          <w:p w:rsidR="00273684" w:rsidRPr="00F86D7D" w:rsidRDefault="00273684" w:rsidP="00876485">
            <w:pPr>
              <w:widowControl/>
              <w:tabs>
                <w:tab w:val="left" w:pos="142"/>
              </w:tabs>
              <w:autoSpaceDE/>
              <w:autoSpaceDN/>
              <w:spacing w:line="276" w:lineRule="auto"/>
              <w:ind w:right="-144"/>
              <w:jc w:val="both"/>
              <w:rPr>
                <w:rFonts w:eastAsia="Calibri"/>
                <w:sz w:val="24"/>
                <w:szCs w:val="24"/>
                <w:lang w:eastAsia="en-US" w:bidi="ar-SA"/>
              </w:rPr>
            </w:pPr>
            <w:r w:rsidRPr="00F86D7D">
              <w:rPr>
                <w:rFonts w:eastAsia="Calibri"/>
                <w:sz w:val="24"/>
                <w:szCs w:val="24"/>
                <w:lang w:eastAsia="en-US" w:bidi="ar-SA"/>
              </w:rPr>
              <w:t xml:space="preserve">                                        Дата </w:t>
            </w:r>
          </w:p>
        </w:tc>
        <w:tc>
          <w:tcPr>
            <w:tcW w:w="3402" w:type="dxa"/>
            <w:vMerge w:val="restart"/>
          </w:tcPr>
          <w:p w:rsidR="00273684" w:rsidRPr="00F86D7D" w:rsidRDefault="00273684" w:rsidP="00273684">
            <w:pPr>
              <w:widowControl/>
              <w:tabs>
                <w:tab w:val="left" w:pos="142"/>
              </w:tabs>
              <w:autoSpaceDE/>
              <w:autoSpaceDN/>
              <w:spacing w:line="276" w:lineRule="auto"/>
              <w:ind w:right="-144"/>
              <w:rPr>
                <w:rFonts w:eastAsia="Calibri"/>
                <w:sz w:val="24"/>
                <w:szCs w:val="24"/>
                <w:lang w:eastAsia="en-US" w:bidi="ar-SA"/>
              </w:rPr>
            </w:pPr>
            <w:r w:rsidRPr="00F86D7D">
              <w:rPr>
                <w:rFonts w:eastAsia="Calibri"/>
                <w:sz w:val="24"/>
                <w:szCs w:val="24"/>
                <w:lang w:eastAsia="en-US" w:bidi="ar-SA"/>
              </w:rPr>
              <w:t>Продолжительность учебных недель</w:t>
            </w:r>
          </w:p>
        </w:tc>
      </w:tr>
      <w:tr w:rsidR="00273684" w:rsidRPr="00F86D7D" w:rsidTr="00273684">
        <w:tc>
          <w:tcPr>
            <w:tcW w:w="2376" w:type="dxa"/>
            <w:vMerge/>
          </w:tcPr>
          <w:p w:rsidR="00273684" w:rsidRPr="00F86D7D" w:rsidRDefault="00273684" w:rsidP="00876485">
            <w:pPr>
              <w:widowControl/>
              <w:tabs>
                <w:tab w:val="left" w:pos="142"/>
              </w:tabs>
              <w:autoSpaceDE/>
              <w:autoSpaceDN/>
              <w:spacing w:line="276" w:lineRule="auto"/>
              <w:ind w:right="-144"/>
              <w:jc w:val="both"/>
              <w:rPr>
                <w:rFonts w:eastAsia="Calibri"/>
                <w:sz w:val="24"/>
                <w:szCs w:val="24"/>
                <w:lang w:eastAsia="en-US" w:bidi="ar-SA"/>
              </w:rPr>
            </w:pPr>
          </w:p>
        </w:tc>
        <w:tc>
          <w:tcPr>
            <w:tcW w:w="1985" w:type="dxa"/>
          </w:tcPr>
          <w:p w:rsidR="00273684" w:rsidRPr="00F86D7D" w:rsidRDefault="00273684" w:rsidP="00876485">
            <w:pPr>
              <w:widowControl/>
              <w:tabs>
                <w:tab w:val="left" w:pos="142"/>
              </w:tabs>
              <w:autoSpaceDE/>
              <w:autoSpaceDN/>
              <w:spacing w:line="276" w:lineRule="auto"/>
              <w:ind w:right="-144"/>
              <w:jc w:val="both"/>
              <w:rPr>
                <w:rFonts w:eastAsia="Calibri"/>
                <w:sz w:val="24"/>
                <w:szCs w:val="24"/>
                <w:lang w:eastAsia="en-US" w:bidi="ar-SA"/>
              </w:rPr>
            </w:pPr>
            <w:r w:rsidRPr="00F86D7D">
              <w:rPr>
                <w:rFonts w:eastAsia="Calibri"/>
                <w:sz w:val="24"/>
                <w:szCs w:val="24"/>
                <w:lang w:eastAsia="en-US" w:bidi="ar-SA"/>
              </w:rPr>
              <w:t>Начало четверти</w:t>
            </w:r>
          </w:p>
        </w:tc>
        <w:tc>
          <w:tcPr>
            <w:tcW w:w="2410" w:type="dxa"/>
          </w:tcPr>
          <w:p w:rsidR="00273684" w:rsidRPr="00F86D7D" w:rsidRDefault="00273684" w:rsidP="00876485">
            <w:pPr>
              <w:widowControl/>
              <w:tabs>
                <w:tab w:val="left" w:pos="142"/>
              </w:tabs>
              <w:autoSpaceDE/>
              <w:autoSpaceDN/>
              <w:spacing w:line="276" w:lineRule="auto"/>
              <w:ind w:right="-144"/>
              <w:jc w:val="both"/>
              <w:rPr>
                <w:rFonts w:eastAsia="Calibri"/>
                <w:sz w:val="24"/>
                <w:szCs w:val="24"/>
                <w:lang w:eastAsia="en-US" w:bidi="ar-SA"/>
              </w:rPr>
            </w:pPr>
            <w:r w:rsidRPr="00F86D7D">
              <w:rPr>
                <w:rFonts w:eastAsia="Calibri"/>
                <w:sz w:val="24"/>
                <w:szCs w:val="24"/>
                <w:lang w:eastAsia="en-US" w:bidi="ar-SA"/>
              </w:rPr>
              <w:t>Окончание четверти</w:t>
            </w:r>
          </w:p>
        </w:tc>
        <w:tc>
          <w:tcPr>
            <w:tcW w:w="3402" w:type="dxa"/>
            <w:vMerge/>
          </w:tcPr>
          <w:p w:rsidR="00273684" w:rsidRPr="00F86D7D" w:rsidRDefault="00273684" w:rsidP="00876485">
            <w:pPr>
              <w:widowControl/>
              <w:tabs>
                <w:tab w:val="left" w:pos="142"/>
              </w:tabs>
              <w:autoSpaceDE/>
              <w:autoSpaceDN/>
              <w:spacing w:line="276" w:lineRule="auto"/>
              <w:ind w:right="-144"/>
              <w:jc w:val="both"/>
              <w:rPr>
                <w:rFonts w:eastAsia="Calibri"/>
                <w:sz w:val="24"/>
                <w:szCs w:val="24"/>
                <w:lang w:eastAsia="en-US" w:bidi="ar-SA"/>
              </w:rPr>
            </w:pPr>
          </w:p>
        </w:tc>
      </w:tr>
      <w:tr w:rsidR="00273684" w:rsidRPr="00F86D7D" w:rsidTr="00273684">
        <w:tc>
          <w:tcPr>
            <w:tcW w:w="2376" w:type="dxa"/>
          </w:tcPr>
          <w:p w:rsidR="00273684" w:rsidRPr="00F86D7D" w:rsidRDefault="00273684" w:rsidP="00876485">
            <w:pPr>
              <w:widowControl/>
              <w:tabs>
                <w:tab w:val="left" w:pos="142"/>
              </w:tabs>
              <w:autoSpaceDE/>
              <w:autoSpaceDN/>
              <w:spacing w:line="276" w:lineRule="auto"/>
              <w:ind w:right="-144"/>
              <w:jc w:val="both"/>
              <w:rPr>
                <w:rFonts w:eastAsia="Calibri"/>
                <w:sz w:val="24"/>
                <w:szCs w:val="24"/>
                <w:lang w:eastAsia="en-US" w:bidi="ar-SA"/>
              </w:rPr>
            </w:pPr>
            <w:r w:rsidRPr="00F86D7D">
              <w:rPr>
                <w:rFonts w:eastAsia="Calibri"/>
                <w:sz w:val="24"/>
                <w:szCs w:val="24"/>
                <w:lang w:eastAsia="en-US" w:bidi="ar-SA"/>
              </w:rPr>
              <w:t>1</w:t>
            </w:r>
          </w:p>
        </w:tc>
        <w:tc>
          <w:tcPr>
            <w:tcW w:w="1985" w:type="dxa"/>
          </w:tcPr>
          <w:p w:rsidR="00273684" w:rsidRPr="00F86D7D" w:rsidRDefault="00273684" w:rsidP="00876485">
            <w:pPr>
              <w:widowControl/>
              <w:tabs>
                <w:tab w:val="left" w:pos="142"/>
              </w:tabs>
              <w:autoSpaceDE/>
              <w:autoSpaceDN/>
              <w:spacing w:line="276" w:lineRule="auto"/>
              <w:ind w:right="-144"/>
              <w:jc w:val="both"/>
              <w:rPr>
                <w:rFonts w:eastAsia="Calibri"/>
                <w:sz w:val="24"/>
                <w:szCs w:val="24"/>
                <w:lang w:eastAsia="en-US" w:bidi="ar-SA"/>
              </w:rPr>
            </w:pPr>
            <w:r w:rsidRPr="00F86D7D">
              <w:rPr>
                <w:rFonts w:eastAsia="Calibri"/>
                <w:sz w:val="24"/>
                <w:szCs w:val="24"/>
                <w:lang w:eastAsia="en-US" w:bidi="ar-SA"/>
              </w:rPr>
              <w:t>01.09.2016</w:t>
            </w:r>
          </w:p>
        </w:tc>
        <w:tc>
          <w:tcPr>
            <w:tcW w:w="2410" w:type="dxa"/>
          </w:tcPr>
          <w:p w:rsidR="00273684" w:rsidRPr="00F86D7D" w:rsidRDefault="00273684" w:rsidP="00876485">
            <w:pPr>
              <w:widowControl/>
              <w:tabs>
                <w:tab w:val="left" w:pos="142"/>
              </w:tabs>
              <w:autoSpaceDE/>
              <w:autoSpaceDN/>
              <w:spacing w:line="276" w:lineRule="auto"/>
              <w:ind w:right="-144"/>
              <w:jc w:val="both"/>
              <w:rPr>
                <w:rFonts w:eastAsia="Calibri"/>
                <w:sz w:val="24"/>
                <w:szCs w:val="24"/>
                <w:lang w:eastAsia="en-US" w:bidi="ar-SA"/>
              </w:rPr>
            </w:pPr>
            <w:r w:rsidRPr="00F86D7D">
              <w:rPr>
                <w:rFonts w:eastAsia="Calibri"/>
                <w:sz w:val="24"/>
                <w:szCs w:val="24"/>
                <w:lang w:eastAsia="en-US" w:bidi="ar-SA"/>
              </w:rPr>
              <w:t>28.10.2016</w:t>
            </w:r>
          </w:p>
        </w:tc>
        <w:tc>
          <w:tcPr>
            <w:tcW w:w="3402" w:type="dxa"/>
          </w:tcPr>
          <w:p w:rsidR="00273684" w:rsidRPr="00F86D7D" w:rsidRDefault="00273684" w:rsidP="00876485">
            <w:pPr>
              <w:widowControl/>
              <w:tabs>
                <w:tab w:val="left" w:pos="142"/>
              </w:tabs>
              <w:autoSpaceDE/>
              <w:autoSpaceDN/>
              <w:spacing w:line="276" w:lineRule="auto"/>
              <w:ind w:right="-144"/>
              <w:jc w:val="both"/>
              <w:rPr>
                <w:rFonts w:eastAsia="Calibri"/>
                <w:sz w:val="24"/>
                <w:szCs w:val="24"/>
                <w:lang w:eastAsia="en-US" w:bidi="ar-SA"/>
              </w:rPr>
            </w:pPr>
            <w:r w:rsidRPr="00F86D7D">
              <w:rPr>
                <w:rFonts w:eastAsia="Calibri"/>
                <w:sz w:val="24"/>
                <w:szCs w:val="24"/>
                <w:lang w:eastAsia="en-US" w:bidi="ar-SA"/>
              </w:rPr>
              <w:t>8 недель 2 дня</w:t>
            </w:r>
          </w:p>
        </w:tc>
      </w:tr>
      <w:tr w:rsidR="00273684" w:rsidRPr="00F86D7D" w:rsidTr="00273684">
        <w:tc>
          <w:tcPr>
            <w:tcW w:w="2376" w:type="dxa"/>
          </w:tcPr>
          <w:p w:rsidR="00273684" w:rsidRPr="00F86D7D" w:rsidRDefault="00273684" w:rsidP="00876485">
            <w:pPr>
              <w:widowControl/>
              <w:tabs>
                <w:tab w:val="left" w:pos="142"/>
              </w:tabs>
              <w:autoSpaceDE/>
              <w:autoSpaceDN/>
              <w:spacing w:line="276" w:lineRule="auto"/>
              <w:ind w:right="-144"/>
              <w:jc w:val="both"/>
              <w:rPr>
                <w:rFonts w:eastAsia="Calibri"/>
                <w:sz w:val="24"/>
                <w:szCs w:val="24"/>
                <w:lang w:eastAsia="en-US" w:bidi="ar-SA"/>
              </w:rPr>
            </w:pPr>
            <w:r w:rsidRPr="00F86D7D">
              <w:rPr>
                <w:rFonts w:eastAsia="Calibri"/>
                <w:sz w:val="24"/>
                <w:szCs w:val="24"/>
                <w:lang w:eastAsia="en-US" w:bidi="ar-SA"/>
              </w:rPr>
              <w:t>2</w:t>
            </w:r>
          </w:p>
        </w:tc>
        <w:tc>
          <w:tcPr>
            <w:tcW w:w="1985" w:type="dxa"/>
          </w:tcPr>
          <w:p w:rsidR="00273684" w:rsidRPr="00F86D7D" w:rsidRDefault="00273684" w:rsidP="00876485">
            <w:pPr>
              <w:widowControl/>
              <w:tabs>
                <w:tab w:val="left" w:pos="142"/>
              </w:tabs>
              <w:autoSpaceDE/>
              <w:autoSpaceDN/>
              <w:spacing w:line="276" w:lineRule="auto"/>
              <w:ind w:right="-144"/>
              <w:jc w:val="both"/>
              <w:rPr>
                <w:rFonts w:eastAsia="Calibri"/>
                <w:sz w:val="24"/>
                <w:szCs w:val="24"/>
                <w:lang w:eastAsia="en-US" w:bidi="ar-SA"/>
              </w:rPr>
            </w:pPr>
            <w:r w:rsidRPr="00F86D7D">
              <w:rPr>
                <w:rFonts w:eastAsia="Calibri"/>
                <w:sz w:val="24"/>
                <w:szCs w:val="24"/>
                <w:lang w:eastAsia="en-US" w:bidi="ar-SA"/>
              </w:rPr>
              <w:t>07.11.2016</w:t>
            </w:r>
          </w:p>
        </w:tc>
        <w:tc>
          <w:tcPr>
            <w:tcW w:w="2410" w:type="dxa"/>
          </w:tcPr>
          <w:p w:rsidR="00273684" w:rsidRPr="00F86D7D" w:rsidRDefault="00273684" w:rsidP="00876485">
            <w:pPr>
              <w:widowControl/>
              <w:tabs>
                <w:tab w:val="left" w:pos="142"/>
              </w:tabs>
              <w:autoSpaceDE/>
              <w:autoSpaceDN/>
              <w:spacing w:line="276" w:lineRule="auto"/>
              <w:ind w:right="-144"/>
              <w:jc w:val="both"/>
              <w:rPr>
                <w:rFonts w:eastAsia="Calibri"/>
                <w:sz w:val="24"/>
                <w:szCs w:val="24"/>
                <w:lang w:eastAsia="en-US" w:bidi="ar-SA"/>
              </w:rPr>
            </w:pPr>
            <w:r w:rsidRPr="00F86D7D">
              <w:rPr>
                <w:rFonts w:eastAsia="Calibri"/>
                <w:sz w:val="24"/>
                <w:szCs w:val="24"/>
                <w:lang w:eastAsia="en-US" w:bidi="ar-SA"/>
              </w:rPr>
              <w:t>27.12.2016</w:t>
            </w:r>
          </w:p>
        </w:tc>
        <w:tc>
          <w:tcPr>
            <w:tcW w:w="3402" w:type="dxa"/>
          </w:tcPr>
          <w:p w:rsidR="00273684" w:rsidRPr="00F86D7D" w:rsidRDefault="00273684" w:rsidP="00876485">
            <w:pPr>
              <w:widowControl/>
              <w:tabs>
                <w:tab w:val="left" w:pos="142"/>
              </w:tabs>
              <w:autoSpaceDE/>
              <w:autoSpaceDN/>
              <w:spacing w:line="276" w:lineRule="auto"/>
              <w:ind w:right="-144"/>
              <w:jc w:val="both"/>
              <w:rPr>
                <w:rFonts w:eastAsia="Calibri"/>
                <w:sz w:val="24"/>
                <w:szCs w:val="24"/>
                <w:lang w:eastAsia="en-US" w:bidi="ar-SA"/>
              </w:rPr>
            </w:pPr>
            <w:r w:rsidRPr="00F86D7D">
              <w:rPr>
                <w:rFonts w:eastAsia="Calibri"/>
                <w:sz w:val="24"/>
                <w:szCs w:val="24"/>
                <w:lang w:eastAsia="en-US" w:bidi="ar-SA"/>
              </w:rPr>
              <w:t>7 недель 2 дня</w:t>
            </w:r>
          </w:p>
        </w:tc>
      </w:tr>
      <w:tr w:rsidR="00273684" w:rsidRPr="00F86D7D" w:rsidTr="00273684">
        <w:tc>
          <w:tcPr>
            <w:tcW w:w="2376" w:type="dxa"/>
          </w:tcPr>
          <w:p w:rsidR="00273684" w:rsidRPr="00F86D7D" w:rsidRDefault="00273684" w:rsidP="00876485">
            <w:pPr>
              <w:widowControl/>
              <w:tabs>
                <w:tab w:val="left" w:pos="142"/>
              </w:tabs>
              <w:autoSpaceDE/>
              <w:autoSpaceDN/>
              <w:spacing w:line="276" w:lineRule="auto"/>
              <w:ind w:right="-144"/>
              <w:jc w:val="both"/>
              <w:rPr>
                <w:rFonts w:eastAsia="Calibri"/>
                <w:sz w:val="24"/>
                <w:szCs w:val="24"/>
                <w:lang w:eastAsia="en-US" w:bidi="ar-SA"/>
              </w:rPr>
            </w:pPr>
            <w:r w:rsidRPr="00F86D7D">
              <w:rPr>
                <w:rFonts w:eastAsia="Calibri"/>
                <w:sz w:val="24"/>
                <w:szCs w:val="24"/>
                <w:lang w:eastAsia="en-US" w:bidi="ar-SA"/>
              </w:rPr>
              <w:lastRenderedPageBreak/>
              <w:t>3</w:t>
            </w:r>
          </w:p>
        </w:tc>
        <w:tc>
          <w:tcPr>
            <w:tcW w:w="1985" w:type="dxa"/>
          </w:tcPr>
          <w:p w:rsidR="00273684" w:rsidRPr="00F86D7D" w:rsidRDefault="00273684" w:rsidP="00876485">
            <w:pPr>
              <w:widowControl/>
              <w:tabs>
                <w:tab w:val="left" w:pos="142"/>
              </w:tabs>
              <w:autoSpaceDE/>
              <w:autoSpaceDN/>
              <w:spacing w:line="276" w:lineRule="auto"/>
              <w:ind w:right="-144"/>
              <w:jc w:val="both"/>
              <w:rPr>
                <w:rFonts w:eastAsia="Calibri"/>
                <w:sz w:val="24"/>
                <w:szCs w:val="24"/>
                <w:lang w:eastAsia="en-US" w:bidi="ar-SA"/>
              </w:rPr>
            </w:pPr>
            <w:r w:rsidRPr="00F86D7D">
              <w:rPr>
                <w:rFonts w:eastAsia="Calibri"/>
                <w:sz w:val="24"/>
                <w:szCs w:val="24"/>
                <w:lang w:eastAsia="en-US" w:bidi="ar-SA"/>
              </w:rPr>
              <w:t>09.01.2017</w:t>
            </w:r>
          </w:p>
        </w:tc>
        <w:tc>
          <w:tcPr>
            <w:tcW w:w="2410" w:type="dxa"/>
          </w:tcPr>
          <w:p w:rsidR="00273684" w:rsidRPr="00F86D7D" w:rsidRDefault="00273684" w:rsidP="00876485">
            <w:pPr>
              <w:widowControl/>
              <w:tabs>
                <w:tab w:val="left" w:pos="142"/>
              </w:tabs>
              <w:autoSpaceDE/>
              <w:autoSpaceDN/>
              <w:spacing w:line="276" w:lineRule="auto"/>
              <w:ind w:right="-144"/>
              <w:jc w:val="both"/>
              <w:rPr>
                <w:rFonts w:eastAsia="Calibri"/>
                <w:sz w:val="24"/>
                <w:szCs w:val="24"/>
                <w:lang w:eastAsia="en-US" w:bidi="ar-SA"/>
              </w:rPr>
            </w:pPr>
            <w:r w:rsidRPr="00F86D7D">
              <w:rPr>
                <w:rFonts w:eastAsia="Calibri"/>
                <w:sz w:val="24"/>
                <w:szCs w:val="24"/>
                <w:lang w:eastAsia="en-US" w:bidi="ar-SA"/>
              </w:rPr>
              <w:t>24.03.2017</w:t>
            </w:r>
          </w:p>
        </w:tc>
        <w:tc>
          <w:tcPr>
            <w:tcW w:w="3402" w:type="dxa"/>
          </w:tcPr>
          <w:p w:rsidR="00273684" w:rsidRPr="00F86D7D" w:rsidRDefault="00273684" w:rsidP="00876485">
            <w:pPr>
              <w:widowControl/>
              <w:tabs>
                <w:tab w:val="left" w:pos="142"/>
              </w:tabs>
              <w:autoSpaceDE/>
              <w:autoSpaceDN/>
              <w:spacing w:line="276" w:lineRule="auto"/>
              <w:ind w:right="-144"/>
              <w:jc w:val="both"/>
              <w:rPr>
                <w:rFonts w:eastAsia="Calibri"/>
                <w:sz w:val="24"/>
                <w:szCs w:val="24"/>
                <w:lang w:eastAsia="en-US" w:bidi="ar-SA"/>
              </w:rPr>
            </w:pPr>
            <w:r w:rsidRPr="00F86D7D">
              <w:rPr>
                <w:rFonts w:eastAsia="Calibri"/>
                <w:sz w:val="24"/>
                <w:szCs w:val="24"/>
                <w:lang w:eastAsia="en-US" w:bidi="ar-SA"/>
              </w:rPr>
              <w:t>10недель 3 дня</w:t>
            </w:r>
          </w:p>
        </w:tc>
      </w:tr>
      <w:tr w:rsidR="00273684" w:rsidRPr="00F86D7D" w:rsidTr="00273684">
        <w:tc>
          <w:tcPr>
            <w:tcW w:w="2376" w:type="dxa"/>
          </w:tcPr>
          <w:p w:rsidR="00273684" w:rsidRPr="00F86D7D" w:rsidRDefault="00273684" w:rsidP="00876485">
            <w:pPr>
              <w:widowControl/>
              <w:tabs>
                <w:tab w:val="left" w:pos="142"/>
              </w:tabs>
              <w:autoSpaceDE/>
              <w:autoSpaceDN/>
              <w:spacing w:line="276" w:lineRule="auto"/>
              <w:ind w:right="-144"/>
              <w:jc w:val="both"/>
              <w:rPr>
                <w:rFonts w:eastAsia="Calibri"/>
                <w:sz w:val="24"/>
                <w:szCs w:val="24"/>
                <w:lang w:eastAsia="en-US" w:bidi="ar-SA"/>
              </w:rPr>
            </w:pPr>
            <w:r w:rsidRPr="00F86D7D">
              <w:rPr>
                <w:rFonts w:eastAsia="Calibri"/>
                <w:sz w:val="24"/>
                <w:szCs w:val="24"/>
                <w:lang w:eastAsia="en-US" w:bidi="ar-SA"/>
              </w:rPr>
              <w:t>4</w:t>
            </w:r>
          </w:p>
        </w:tc>
        <w:tc>
          <w:tcPr>
            <w:tcW w:w="1985" w:type="dxa"/>
          </w:tcPr>
          <w:p w:rsidR="00273684" w:rsidRPr="00F86D7D" w:rsidRDefault="00273684" w:rsidP="00876485">
            <w:pPr>
              <w:widowControl/>
              <w:tabs>
                <w:tab w:val="left" w:pos="142"/>
              </w:tabs>
              <w:autoSpaceDE/>
              <w:autoSpaceDN/>
              <w:spacing w:line="276" w:lineRule="auto"/>
              <w:ind w:right="-144"/>
              <w:jc w:val="both"/>
              <w:rPr>
                <w:rFonts w:eastAsia="Calibri"/>
                <w:sz w:val="24"/>
                <w:szCs w:val="24"/>
                <w:lang w:eastAsia="en-US" w:bidi="ar-SA"/>
              </w:rPr>
            </w:pPr>
            <w:r w:rsidRPr="00F86D7D">
              <w:rPr>
                <w:rFonts w:eastAsia="Calibri"/>
                <w:sz w:val="24"/>
                <w:szCs w:val="24"/>
                <w:lang w:eastAsia="en-US" w:bidi="ar-SA"/>
              </w:rPr>
              <w:t>03.04.2017</w:t>
            </w:r>
          </w:p>
        </w:tc>
        <w:tc>
          <w:tcPr>
            <w:tcW w:w="2410" w:type="dxa"/>
          </w:tcPr>
          <w:p w:rsidR="00273684" w:rsidRPr="00F86D7D" w:rsidRDefault="00273684" w:rsidP="00876485">
            <w:pPr>
              <w:widowControl/>
              <w:tabs>
                <w:tab w:val="left" w:pos="142"/>
              </w:tabs>
              <w:autoSpaceDE/>
              <w:autoSpaceDN/>
              <w:spacing w:line="276" w:lineRule="auto"/>
              <w:ind w:right="-144"/>
              <w:jc w:val="both"/>
              <w:rPr>
                <w:rFonts w:eastAsia="Calibri"/>
                <w:sz w:val="24"/>
                <w:szCs w:val="24"/>
                <w:lang w:eastAsia="en-US" w:bidi="ar-SA"/>
              </w:rPr>
            </w:pPr>
            <w:r w:rsidRPr="00F86D7D">
              <w:rPr>
                <w:rFonts w:eastAsia="Calibri"/>
                <w:sz w:val="24"/>
                <w:szCs w:val="24"/>
                <w:lang w:eastAsia="en-US" w:bidi="ar-SA"/>
              </w:rPr>
              <w:t>26.05.2017</w:t>
            </w:r>
          </w:p>
        </w:tc>
        <w:tc>
          <w:tcPr>
            <w:tcW w:w="3402" w:type="dxa"/>
          </w:tcPr>
          <w:p w:rsidR="00273684" w:rsidRPr="00F86D7D" w:rsidRDefault="00273684" w:rsidP="00876485">
            <w:pPr>
              <w:widowControl/>
              <w:tabs>
                <w:tab w:val="left" w:pos="142"/>
              </w:tabs>
              <w:autoSpaceDE/>
              <w:autoSpaceDN/>
              <w:spacing w:line="276" w:lineRule="auto"/>
              <w:ind w:right="-144"/>
              <w:jc w:val="both"/>
              <w:rPr>
                <w:rFonts w:eastAsia="Calibri"/>
                <w:sz w:val="24"/>
                <w:szCs w:val="24"/>
                <w:lang w:eastAsia="en-US" w:bidi="ar-SA"/>
              </w:rPr>
            </w:pPr>
            <w:r w:rsidRPr="00F86D7D">
              <w:rPr>
                <w:rFonts w:eastAsia="Calibri"/>
                <w:sz w:val="24"/>
                <w:szCs w:val="24"/>
                <w:lang w:eastAsia="en-US" w:bidi="ar-SA"/>
              </w:rPr>
              <w:t>7 недель1 день</w:t>
            </w:r>
          </w:p>
        </w:tc>
      </w:tr>
    </w:tbl>
    <w:p w:rsidR="00273684" w:rsidRPr="00F86D7D" w:rsidRDefault="00681E99" w:rsidP="00876485">
      <w:pPr>
        <w:widowControl/>
        <w:tabs>
          <w:tab w:val="left" w:pos="142"/>
        </w:tabs>
        <w:autoSpaceDE/>
        <w:autoSpaceDN/>
        <w:spacing w:line="276" w:lineRule="auto"/>
        <w:ind w:right="-144" w:firstLine="426"/>
        <w:jc w:val="both"/>
        <w:rPr>
          <w:rFonts w:eastAsia="Calibri"/>
          <w:b/>
          <w:sz w:val="24"/>
          <w:szCs w:val="24"/>
          <w:lang w:eastAsia="en-US" w:bidi="ar-SA"/>
        </w:rPr>
      </w:pPr>
      <w:r w:rsidRPr="00F86D7D">
        <w:rPr>
          <w:rFonts w:eastAsia="Calibri"/>
          <w:b/>
          <w:sz w:val="24"/>
          <w:szCs w:val="24"/>
          <w:lang w:eastAsia="en-US" w:bidi="ar-SA"/>
        </w:rPr>
        <w:t>Продолжительность каникул в течение года</w:t>
      </w:r>
    </w:p>
    <w:tbl>
      <w:tblPr>
        <w:tblStyle w:val="ac"/>
        <w:tblW w:w="0" w:type="auto"/>
        <w:tblLook w:val="04A0"/>
      </w:tblPr>
      <w:tblGrid>
        <w:gridCol w:w="2751"/>
        <w:gridCol w:w="2460"/>
        <w:gridCol w:w="2694"/>
        <w:gridCol w:w="2268"/>
      </w:tblGrid>
      <w:tr w:rsidR="00681E99" w:rsidRPr="00F86D7D" w:rsidTr="00681E99">
        <w:tc>
          <w:tcPr>
            <w:tcW w:w="2751" w:type="dxa"/>
          </w:tcPr>
          <w:p w:rsidR="00681E99" w:rsidRPr="00F86D7D" w:rsidRDefault="00681E99" w:rsidP="00876485">
            <w:pPr>
              <w:widowControl/>
              <w:tabs>
                <w:tab w:val="left" w:pos="142"/>
              </w:tabs>
              <w:autoSpaceDE/>
              <w:autoSpaceDN/>
              <w:spacing w:line="276" w:lineRule="auto"/>
              <w:ind w:right="-144"/>
              <w:jc w:val="both"/>
              <w:rPr>
                <w:rFonts w:eastAsia="Calibri"/>
                <w:sz w:val="24"/>
                <w:szCs w:val="24"/>
                <w:lang w:eastAsia="en-US" w:bidi="ar-SA"/>
              </w:rPr>
            </w:pPr>
          </w:p>
        </w:tc>
        <w:tc>
          <w:tcPr>
            <w:tcW w:w="2460" w:type="dxa"/>
          </w:tcPr>
          <w:p w:rsidR="00681E99" w:rsidRPr="00F86D7D" w:rsidRDefault="00681E99" w:rsidP="00876485">
            <w:pPr>
              <w:widowControl/>
              <w:tabs>
                <w:tab w:val="left" w:pos="142"/>
              </w:tabs>
              <w:autoSpaceDE/>
              <w:autoSpaceDN/>
              <w:spacing w:line="276" w:lineRule="auto"/>
              <w:ind w:right="-144"/>
              <w:jc w:val="both"/>
              <w:rPr>
                <w:rFonts w:eastAsia="Calibri"/>
                <w:sz w:val="24"/>
                <w:szCs w:val="24"/>
                <w:lang w:eastAsia="en-US" w:bidi="ar-SA"/>
              </w:rPr>
            </w:pPr>
            <w:r w:rsidRPr="00F86D7D">
              <w:rPr>
                <w:rFonts w:eastAsia="Calibri"/>
                <w:sz w:val="24"/>
                <w:szCs w:val="24"/>
                <w:lang w:eastAsia="en-US" w:bidi="ar-SA"/>
              </w:rPr>
              <w:t>Дата начала каникул</w:t>
            </w:r>
          </w:p>
        </w:tc>
        <w:tc>
          <w:tcPr>
            <w:tcW w:w="2694" w:type="dxa"/>
          </w:tcPr>
          <w:p w:rsidR="00681E99" w:rsidRPr="00F86D7D" w:rsidRDefault="00681E99" w:rsidP="00876485">
            <w:pPr>
              <w:widowControl/>
              <w:tabs>
                <w:tab w:val="left" w:pos="142"/>
              </w:tabs>
              <w:autoSpaceDE/>
              <w:autoSpaceDN/>
              <w:spacing w:line="276" w:lineRule="auto"/>
              <w:ind w:right="-144"/>
              <w:jc w:val="both"/>
              <w:rPr>
                <w:rFonts w:eastAsia="Calibri"/>
                <w:sz w:val="24"/>
                <w:szCs w:val="24"/>
                <w:lang w:eastAsia="en-US" w:bidi="ar-SA"/>
              </w:rPr>
            </w:pPr>
            <w:r w:rsidRPr="00F86D7D">
              <w:rPr>
                <w:rFonts w:eastAsia="Calibri"/>
                <w:sz w:val="24"/>
                <w:szCs w:val="24"/>
                <w:lang w:eastAsia="en-US" w:bidi="ar-SA"/>
              </w:rPr>
              <w:t>Дата окончания каникул</w:t>
            </w:r>
          </w:p>
        </w:tc>
        <w:tc>
          <w:tcPr>
            <w:tcW w:w="2268" w:type="dxa"/>
          </w:tcPr>
          <w:p w:rsidR="00681E99" w:rsidRPr="00F86D7D" w:rsidRDefault="00681E99" w:rsidP="00876485">
            <w:pPr>
              <w:widowControl/>
              <w:tabs>
                <w:tab w:val="left" w:pos="142"/>
              </w:tabs>
              <w:autoSpaceDE/>
              <w:autoSpaceDN/>
              <w:spacing w:line="276" w:lineRule="auto"/>
              <w:ind w:right="-144"/>
              <w:jc w:val="both"/>
              <w:rPr>
                <w:rFonts w:eastAsia="Calibri"/>
                <w:sz w:val="24"/>
                <w:szCs w:val="24"/>
                <w:lang w:eastAsia="en-US" w:bidi="ar-SA"/>
              </w:rPr>
            </w:pPr>
            <w:r w:rsidRPr="00F86D7D">
              <w:rPr>
                <w:rFonts w:eastAsia="Calibri"/>
                <w:sz w:val="24"/>
                <w:szCs w:val="24"/>
                <w:lang w:eastAsia="en-US" w:bidi="ar-SA"/>
              </w:rPr>
              <w:t>Продолжительность в днях</w:t>
            </w:r>
          </w:p>
        </w:tc>
      </w:tr>
      <w:tr w:rsidR="00681E99" w:rsidRPr="00F86D7D" w:rsidTr="00681E99">
        <w:tc>
          <w:tcPr>
            <w:tcW w:w="2751" w:type="dxa"/>
          </w:tcPr>
          <w:p w:rsidR="00681E99" w:rsidRPr="00F86D7D" w:rsidRDefault="00681E99" w:rsidP="00876485">
            <w:pPr>
              <w:widowControl/>
              <w:tabs>
                <w:tab w:val="left" w:pos="142"/>
              </w:tabs>
              <w:autoSpaceDE/>
              <w:autoSpaceDN/>
              <w:spacing w:line="276" w:lineRule="auto"/>
              <w:ind w:right="-144"/>
              <w:jc w:val="both"/>
              <w:rPr>
                <w:rFonts w:eastAsia="Calibri"/>
                <w:sz w:val="24"/>
                <w:szCs w:val="24"/>
                <w:lang w:eastAsia="en-US" w:bidi="ar-SA"/>
              </w:rPr>
            </w:pPr>
            <w:r w:rsidRPr="00F86D7D">
              <w:rPr>
                <w:rFonts w:eastAsia="Calibri"/>
                <w:sz w:val="24"/>
                <w:szCs w:val="24"/>
                <w:lang w:eastAsia="en-US" w:bidi="ar-SA"/>
              </w:rPr>
              <w:t>осенние</w:t>
            </w:r>
          </w:p>
        </w:tc>
        <w:tc>
          <w:tcPr>
            <w:tcW w:w="2460" w:type="dxa"/>
          </w:tcPr>
          <w:p w:rsidR="00681E99" w:rsidRPr="00F86D7D" w:rsidRDefault="00681E99" w:rsidP="00876485">
            <w:pPr>
              <w:widowControl/>
              <w:tabs>
                <w:tab w:val="left" w:pos="142"/>
              </w:tabs>
              <w:autoSpaceDE/>
              <w:autoSpaceDN/>
              <w:spacing w:line="276" w:lineRule="auto"/>
              <w:ind w:right="-144"/>
              <w:jc w:val="both"/>
              <w:rPr>
                <w:rFonts w:eastAsia="Calibri"/>
                <w:sz w:val="24"/>
                <w:szCs w:val="24"/>
                <w:lang w:eastAsia="en-US" w:bidi="ar-SA"/>
              </w:rPr>
            </w:pPr>
            <w:r w:rsidRPr="00F86D7D">
              <w:rPr>
                <w:rFonts w:eastAsia="Calibri"/>
                <w:sz w:val="24"/>
                <w:szCs w:val="24"/>
                <w:lang w:eastAsia="en-US" w:bidi="ar-SA"/>
              </w:rPr>
              <w:t>29.10.2016</w:t>
            </w:r>
          </w:p>
        </w:tc>
        <w:tc>
          <w:tcPr>
            <w:tcW w:w="2694" w:type="dxa"/>
          </w:tcPr>
          <w:p w:rsidR="00681E99" w:rsidRPr="00F86D7D" w:rsidRDefault="00681E99" w:rsidP="00876485">
            <w:pPr>
              <w:widowControl/>
              <w:tabs>
                <w:tab w:val="left" w:pos="142"/>
              </w:tabs>
              <w:autoSpaceDE/>
              <w:autoSpaceDN/>
              <w:spacing w:line="276" w:lineRule="auto"/>
              <w:ind w:right="-144"/>
              <w:jc w:val="both"/>
              <w:rPr>
                <w:rFonts w:eastAsia="Calibri"/>
                <w:sz w:val="24"/>
                <w:szCs w:val="24"/>
                <w:lang w:eastAsia="en-US" w:bidi="ar-SA"/>
              </w:rPr>
            </w:pPr>
            <w:r w:rsidRPr="00F86D7D">
              <w:rPr>
                <w:rFonts w:eastAsia="Calibri"/>
                <w:sz w:val="24"/>
                <w:szCs w:val="24"/>
                <w:lang w:eastAsia="en-US" w:bidi="ar-SA"/>
              </w:rPr>
              <w:t>06.11.2016</w:t>
            </w:r>
          </w:p>
        </w:tc>
        <w:tc>
          <w:tcPr>
            <w:tcW w:w="2268" w:type="dxa"/>
          </w:tcPr>
          <w:p w:rsidR="00681E99" w:rsidRPr="00F86D7D" w:rsidRDefault="00681E99" w:rsidP="00876485">
            <w:pPr>
              <w:widowControl/>
              <w:tabs>
                <w:tab w:val="left" w:pos="142"/>
              </w:tabs>
              <w:autoSpaceDE/>
              <w:autoSpaceDN/>
              <w:spacing w:line="276" w:lineRule="auto"/>
              <w:ind w:right="-144"/>
              <w:jc w:val="both"/>
              <w:rPr>
                <w:rFonts w:eastAsia="Calibri"/>
                <w:sz w:val="24"/>
                <w:szCs w:val="24"/>
                <w:lang w:eastAsia="en-US" w:bidi="ar-SA"/>
              </w:rPr>
            </w:pPr>
            <w:r w:rsidRPr="00F86D7D">
              <w:rPr>
                <w:rFonts w:eastAsia="Calibri"/>
                <w:sz w:val="24"/>
                <w:szCs w:val="24"/>
                <w:lang w:eastAsia="en-US" w:bidi="ar-SA"/>
              </w:rPr>
              <w:t>9 дней</w:t>
            </w:r>
          </w:p>
        </w:tc>
      </w:tr>
      <w:tr w:rsidR="00681E99" w:rsidRPr="00F86D7D" w:rsidTr="00681E99">
        <w:tc>
          <w:tcPr>
            <w:tcW w:w="2751" w:type="dxa"/>
          </w:tcPr>
          <w:p w:rsidR="00681E99" w:rsidRPr="00F86D7D" w:rsidRDefault="00681E99" w:rsidP="00876485">
            <w:pPr>
              <w:widowControl/>
              <w:tabs>
                <w:tab w:val="left" w:pos="142"/>
              </w:tabs>
              <w:autoSpaceDE/>
              <w:autoSpaceDN/>
              <w:spacing w:line="276" w:lineRule="auto"/>
              <w:ind w:right="-144"/>
              <w:jc w:val="both"/>
              <w:rPr>
                <w:rFonts w:eastAsia="Calibri"/>
                <w:sz w:val="24"/>
                <w:szCs w:val="24"/>
                <w:lang w:eastAsia="en-US" w:bidi="ar-SA"/>
              </w:rPr>
            </w:pPr>
            <w:r w:rsidRPr="00F86D7D">
              <w:rPr>
                <w:rFonts w:eastAsia="Calibri"/>
                <w:sz w:val="24"/>
                <w:szCs w:val="24"/>
                <w:lang w:eastAsia="en-US" w:bidi="ar-SA"/>
              </w:rPr>
              <w:t>зимние</w:t>
            </w:r>
          </w:p>
        </w:tc>
        <w:tc>
          <w:tcPr>
            <w:tcW w:w="2460" w:type="dxa"/>
          </w:tcPr>
          <w:p w:rsidR="00681E99" w:rsidRPr="00F86D7D" w:rsidRDefault="00681E99" w:rsidP="00876485">
            <w:pPr>
              <w:widowControl/>
              <w:tabs>
                <w:tab w:val="left" w:pos="142"/>
              </w:tabs>
              <w:autoSpaceDE/>
              <w:autoSpaceDN/>
              <w:spacing w:line="276" w:lineRule="auto"/>
              <w:ind w:right="-144"/>
              <w:jc w:val="both"/>
              <w:rPr>
                <w:rFonts w:eastAsia="Calibri"/>
                <w:sz w:val="24"/>
                <w:szCs w:val="24"/>
                <w:lang w:eastAsia="en-US" w:bidi="ar-SA"/>
              </w:rPr>
            </w:pPr>
            <w:r w:rsidRPr="00F86D7D">
              <w:rPr>
                <w:rFonts w:eastAsia="Calibri"/>
                <w:sz w:val="24"/>
                <w:szCs w:val="24"/>
                <w:lang w:eastAsia="en-US" w:bidi="ar-SA"/>
              </w:rPr>
              <w:t>28.12.2016</w:t>
            </w:r>
          </w:p>
        </w:tc>
        <w:tc>
          <w:tcPr>
            <w:tcW w:w="2694" w:type="dxa"/>
          </w:tcPr>
          <w:p w:rsidR="00681E99" w:rsidRPr="00F86D7D" w:rsidRDefault="00681E99" w:rsidP="00876485">
            <w:pPr>
              <w:widowControl/>
              <w:tabs>
                <w:tab w:val="left" w:pos="142"/>
              </w:tabs>
              <w:autoSpaceDE/>
              <w:autoSpaceDN/>
              <w:spacing w:line="276" w:lineRule="auto"/>
              <w:ind w:right="-144"/>
              <w:jc w:val="both"/>
              <w:rPr>
                <w:rFonts w:eastAsia="Calibri"/>
                <w:sz w:val="24"/>
                <w:szCs w:val="24"/>
                <w:lang w:eastAsia="en-US" w:bidi="ar-SA"/>
              </w:rPr>
            </w:pPr>
            <w:r w:rsidRPr="00F86D7D">
              <w:rPr>
                <w:rFonts w:eastAsia="Calibri"/>
                <w:sz w:val="24"/>
                <w:szCs w:val="24"/>
                <w:lang w:eastAsia="en-US" w:bidi="ar-SA"/>
              </w:rPr>
              <w:t>08.01.2027</w:t>
            </w:r>
          </w:p>
        </w:tc>
        <w:tc>
          <w:tcPr>
            <w:tcW w:w="2268" w:type="dxa"/>
          </w:tcPr>
          <w:p w:rsidR="00681E99" w:rsidRPr="00F86D7D" w:rsidRDefault="00681E99" w:rsidP="00876485">
            <w:pPr>
              <w:widowControl/>
              <w:tabs>
                <w:tab w:val="left" w:pos="142"/>
              </w:tabs>
              <w:autoSpaceDE/>
              <w:autoSpaceDN/>
              <w:spacing w:line="276" w:lineRule="auto"/>
              <w:ind w:right="-144"/>
              <w:jc w:val="both"/>
              <w:rPr>
                <w:rFonts w:eastAsia="Calibri"/>
                <w:sz w:val="24"/>
                <w:szCs w:val="24"/>
                <w:lang w:eastAsia="en-US" w:bidi="ar-SA"/>
              </w:rPr>
            </w:pPr>
            <w:r w:rsidRPr="00F86D7D">
              <w:rPr>
                <w:rFonts w:eastAsia="Calibri"/>
                <w:sz w:val="24"/>
                <w:szCs w:val="24"/>
                <w:lang w:eastAsia="en-US" w:bidi="ar-SA"/>
              </w:rPr>
              <w:t>12 дней</w:t>
            </w:r>
          </w:p>
        </w:tc>
      </w:tr>
      <w:tr w:rsidR="00681E99" w:rsidRPr="00F86D7D" w:rsidTr="00681E99">
        <w:tc>
          <w:tcPr>
            <w:tcW w:w="2751" w:type="dxa"/>
          </w:tcPr>
          <w:p w:rsidR="00681E99" w:rsidRPr="00F86D7D" w:rsidRDefault="00681E99" w:rsidP="00876485">
            <w:pPr>
              <w:widowControl/>
              <w:tabs>
                <w:tab w:val="left" w:pos="142"/>
              </w:tabs>
              <w:autoSpaceDE/>
              <w:autoSpaceDN/>
              <w:spacing w:line="276" w:lineRule="auto"/>
              <w:ind w:right="-144"/>
              <w:jc w:val="both"/>
              <w:rPr>
                <w:rFonts w:eastAsia="Calibri"/>
                <w:sz w:val="24"/>
                <w:szCs w:val="24"/>
                <w:lang w:eastAsia="en-US" w:bidi="ar-SA"/>
              </w:rPr>
            </w:pPr>
            <w:r w:rsidRPr="00F86D7D">
              <w:rPr>
                <w:rFonts w:eastAsia="Calibri"/>
                <w:sz w:val="24"/>
                <w:szCs w:val="24"/>
                <w:lang w:eastAsia="en-US" w:bidi="ar-SA"/>
              </w:rPr>
              <w:t>весенние</w:t>
            </w:r>
          </w:p>
        </w:tc>
        <w:tc>
          <w:tcPr>
            <w:tcW w:w="2460" w:type="dxa"/>
          </w:tcPr>
          <w:p w:rsidR="00681E99" w:rsidRPr="00F86D7D" w:rsidRDefault="00681E99" w:rsidP="00876485">
            <w:pPr>
              <w:widowControl/>
              <w:tabs>
                <w:tab w:val="left" w:pos="142"/>
              </w:tabs>
              <w:autoSpaceDE/>
              <w:autoSpaceDN/>
              <w:spacing w:line="276" w:lineRule="auto"/>
              <w:ind w:right="-144"/>
              <w:jc w:val="both"/>
              <w:rPr>
                <w:rFonts w:eastAsia="Calibri"/>
                <w:sz w:val="24"/>
                <w:szCs w:val="24"/>
                <w:lang w:eastAsia="en-US" w:bidi="ar-SA"/>
              </w:rPr>
            </w:pPr>
            <w:r w:rsidRPr="00F86D7D">
              <w:rPr>
                <w:rFonts w:eastAsia="Calibri"/>
                <w:sz w:val="24"/>
                <w:szCs w:val="24"/>
                <w:lang w:eastAsia="en-US" w:bidi="ar-SA"/>
              </w:rPr>
              <w:t>25.03.2017</w:t>
            </w:r>
          </w:p>
        </w:tc>
        <w:tc>
          <w:tcPr>
            <w:tcW w:w="2694" w:type="dxa"/>
          </w:tcPr>
          <w:p w:rsidR="00681E99" w:rsidRPr="00F86D7D" w:rsidRDefault="00681E99" w:rsidP="00876485">
            <w:pPr>
              <w:widowControl/>
              <w:tabs>
                <w:tab w:val="left" w:pos="142"/>
              </w:tabs>
              <w:autoSpaceDE/>
              <w:autoSpaceDN/>
              <w:spacing w:line="276" w:lineRule="auto"/>
              <w:ind w:right="-144"/>
              <w:jc w:val="both"/>
              <w:rPr>
                <w:rFonts w:eastAsia="Calibri"/>
                <w:sz w:val="24"/>
                <w:szCs w:val="24"/>
                <w:lang w:eastAsia="en-US" w:bidi="ar-SA"/>
              </w:rPr>
            </w:pPr>
            <w:r w:rsidRPr="00F86D7D">
              <w:rPr>
                <w:rFonts w:eastAsia="Calibri"/>
                <w:sz w:val="24"/>
                <w:szCs w:val="24"/>
                <w:lang w:eastAsia="en-US" w:bidi="ar-SA"/>
              </w:rPr>
              <w:t>02.04.2017</w:t>
            </w:r>
          </w:p>
        </w:tc>
        <w:tc>
          <w:tcPr>
            <w:tcW w:w="2268" w:type="dxa"/>
          </w:tcPr>
          <w:p w:rsidR="00681E99" w:rsidRPr="00F86D7D" w:rsidRDefault="00681E99" w:rsidP="00876485">
            <w:pPr>
              <w:widowControl/>
              <w:tabs>
                <w:tab w:val="left" w:pos="142"/>
              </w:tabs>
              <w:autoSpaceDE/>
              <w:autoSpaceDN/>
              <w:spacing w:line="276" w:lineRule="auto"/>
              <w:ind w:right="-144"/>
              <w:jc w:val="both"/>
              <w:rPr>
                <w:rFonts w:eastAsia="Calibri"/>
                <w:sz w:val="24"/>
                <w:szCs w:val="24"/>
                <w:lang w:eastAsia="en-US" w:bidi="ar-SA"/>
              </w:rPr>
            </w:pPr>
            <w:r w:rsidRPr="00F86D7D">
              <w:rPr>
                <w:rFonts w:eastAsia="Calibri"/>
                <w:sz w:val="24"/>
                <w:szCs w:val="24"/>
                <w:lang w:eastAsia="en-US" w:bidi="ar-SA"/>
              </w:rPr>
              <w:t>9 дней</w:t>
            </w:r>
          </w:p>
        </w:tc>
      </w:tr>
    </w:tbl>
    <w:p w:rsidR="00681E99" w:rsidRPr="00F86D7D" w:rsidRDefault="00681E99" w:rsidP="00681E99">
      <w:pPr>
        <w:widowControl/>
        <w:tabs>
          <w:tab w:val="left" w:pos="142"/>
        </w:tabs>
        <w:autoSpaceDE/>
        <w:autoSpaceDN/>
        <w:spacing w:line="276" w:lineRule="auto"/>
        <w:ind w:right="-144"/>
        <w:jc w:val="both"/>
        <w:rPr>
          <w:rFonts w:eastAsia="Calibri"/>
          <w:sz w:val="24"/>
          <w:szCs w:val="24"/>
          <w:lang w:eastAsia="en-US" w:bidi="ar-SA"/>
        </w:rPr>
      </w:pPr>
    </w:p>
    <w:p w:rsidR="00876485" w:rsidRPr="00F86D7D" w:rsidRDefault="00876485" w:rsidP="00876485">
      <w:pPr>
        <w:widowControl/>
        <w:shd w:val="clear" w:color="auto" w:fill="FFFFFF"/>
        <w:autoSpaceDE/>
        <w:autoSpaceDN/>
        <w:spacing w:before="100" w:beforeAutospacing="1" w:after="100" w:afterAutospacing="1" w:line="276" w:lineRule="auto"/>
        <w:ind w:right="-144" w:firstLine="426"/>
        <w:jc w:val="both"/>
        <w:rPr>
          <w:b/>
          <w:bCs/>
          <w:sz w:val="24"/>
          <w:szCs w:val="24"/>
          <w:lang w:bidi="ar-SA"/>
        </w:rPr>
      </w:pPr>
      <w:r w:rsidRPr="00F86D7D">
        <w:rPr>
          <w:b/>
          <w:bCs/>
          <w:sz w:val="24"/>
          <w:szCs w:val="24"/>
          <w:lang w:bidi="ar-SA"/>
        </w:rPr>
        <w:t xml:space="preserve">Расписание звонков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3"/>
        <w:gridCol w:w="2804"/>
        <w:gridCol w:w="2507"/>
      </w:tblGrid>
      <w:tr w:rsidR="00876485" w:rsidRPr="00F86D7D" w:rsidTr="000F299D">
        <w:trPr>
          <w:trHeight w:val="361"/>
          <w:jc w:val="center"/>
        </w:trPr>
        <w:tc>
          <w:tcPr>
            <w:tcW w:w="1293" w:type="dxa"/>
            <w:vAlign w:val="center"/>
          </w:tcPr>
          <w:p w:rsidR="00876485" w:rsidRPr="00F86D7D" w:rsidRDefault="00876485" w:rsidP="000F299D">
            <w:pPr>
              <w:widowControl/>
              <w:autoSpaceDE/>
              <w:autoSpaceDN/>
              <w:spacing w:before="100" w:beforeAutospacing="1" w:after="100" w:afterAutospacing="1" w:line="276" w:lineRule="auto"/>
              <w:ind w:right="-144" w:firstLine="426"/>
              <w:jc w:val="both"/>
              <w:rPr>
                <w:sz w:val="24"/>
                <w:szCs w:val="24"/>
                <w:lang w:bidi="ar-SA"/>
              </w:rPr>
            </w:pPr>
            <w:r w:rsidRPr="00F86D7D">
              <w:rPr>
                <w:sz w:val="24"/>
                <w:szCs w:val="24"/>
                <w:lang w:bidi="ar-SA"/>
              </w:rPr>
              <w:t>№ урока</w:t>
            </w:r>
          </w:p>
        </w:tc>
        <w:tc>
          <w:tcPr>
            <w:tcW w:w="2804" w:type="dxa"/>
            <w:vAlign w:val="center"/>
          </w:tcPr>
          <w:p w:rsidR="00876485" w:rsidRPr="00F86D7D" w:rsidRDefault="00876485" w:rsidP="000F299D">
            <w:pPr>
              <w:widowControl/>
              <w:autoSpaceDE/>
              <w:autoSpaceDN/>
              <w:spacing w:before="100" w:beforeAutospacing="1" w:after="100" w:afterAutospacing="1" w:line="276" w:lineRule="auto"/>
              <w:ind w:right="-144" w:firstLine="426"/>
              <w:jc w:val="both"/>
              <w:rPr>
                <w:sz w:val="24"/>
                <w:szCs w:val="24"/>
                <w:lang w:bidi="ar-SA"/>
              </w:rPr>
            </w:pPr>
            <w:r w:rsidRPr="00F86D7D">
              <w:rPr>
                <w:sz w:val="24"/>
                <w:szCs w:val="24"/>
                <w:lang w:bidi="ar-SA"/>
              </w:rPr>
              <w:t>Время проведения</w:t>
            </w:r>
          </w:p>
        </w:tc>
        <w:tc>
          <w:tcPr>
            <w:tcW w:w="2507" w:type="dxa"/>
            <w:vAlign w:val="center"/>
          </w:tcPr>
          <w:p w:rsidR="00876485" w:rsidRPr="00F86D7D" w:rsidRDefault="00876485" w:rsidP="000F299D">
            <w:pPr>
              <w:widowControl/>
              <w:autoSpaceDE/>
              <w:autoSpaceDN/>
              <w:spacing w:before="100" w:beforeAutospacing="1" w:after="100" w:afterAutospacing="1" w:line="276" w:lineRule="auto"/>
              <w:ind w:right="-144" w:firstLine="426"/>
              <w:jc w:val="both"/>
              <w:rPr>
                <w:sz w:val="24"/>
                <w:szCs w:val="24"/>
                <w:lang w:bidi="ar-SA"/>
              </w:rPr>
            </w:pPr>
            <w:r w:rsidRPr="00F86D7D">
              <w:rPr>
                <w:sz w:val="24"/>
                <w:szCs w:val="24"/>
                <w:lang w:bidi="ar-SA"/>
              </w:rPr>
              <w:t>Перемена</w:t>
            </w:r>
          </w:p>
        </w:tc>
      </w:tr>
      <w:tr w:rsidR="00876485" w:rsidRPr="00F86D7D" w:rsidTr="000F299D">
        <w:trPr>
          <w:trHeight w:val="384"/>
          <w:jc w:val="center"/>
        </w:trPr>
        <w:tc>
          <w:tcPr>
            <w:tcW w:w="1293" w:type="dxa"/>
            <w:vAlign w:val="center"/>
          </w:tcPr>
          <w:p w:rsidR="00876485" w:rsidRPr="00F86D7D" w:rsidRDefault="00876485" w:rsidP="000F299D">
            <w:pPr>
              <w:widowControl/>
              <w:autoSpaceDE/>
              <w:autoSpaceDN/>
              <w:spacing w:before="100" w:beforeAutospacing="1" w:after="100" w:afterAutospacing="1" w:line="276" w:lineRule="auto"/>
              <w:ind w:right="-144" w:firstLine="426"/>
              <w:jc w:val="both"/>
              <w:rPr>
                <w:sz w:val="24"/>
                <w:szCs w:val="24"/>
                <w:lang w:bidi="ar-SA"/>
              </w:rPr>
            </w:pPr>
            <w:r w:rsidRPr="00F86D7D">
              <w:rPr>
                <w:sz w:val="24"/>
                <w:szCs w:val="24"/>
                <w:lang w:bidi="ar-SA"/>
              </w:rPr>
              <w:t>1</w:t>
            </w:r>
          </w:p>
        </w:tc>
        <w:tc>
          <w:tcPr>
            <w:tcW w:w="2804" w:type="dxa"/>
            <w:vAlign w:val="center"/>
          </w:tcPr>
          <w:p w:rsidR="00876485" w:rsidRPr="00F86D7D" w:rsidRDefault="00876485" w:rsidP="000F299D">
            <w:pPr>
              <w:widowControl/>
              <w:autoSpaceDE/>
              <w:autoSpaceDN/>
              <w:spacing w:before="100" w:beforeAutospacing="1" w:after="100" w:afterAutospacing="1" w:line="276" w:lineRule="auto"/>
              <w:ind w:right="-144" w:firstLine="426"/>
              <w:jc w:val="both"/>
              <w:rPr>
                <w:sz w:val="24"/>
                <w:szCs w:val="24"/>
                <w:lang w:val="en-US" w:bidi="ar-SA"/>
              </w:rPr>
            </w:pPr>
            <w:r w:rsidRPr="00F86D7D">
              <w:rPr>
                <w:sz w:val="24"/>
                <w:szCs w:val="24"/>
                <w:lang w:bidi="ar-SA"/>
              </w:rPr>
              <w:t>8.30-9.</w:t>
            </w:r>
            <w:r w:rsidRPr="00F86D7D">
              <w:rPr>
                <w:sz w:val="24"/>
                <w:szCs w:val="24"/>
                <w:lang w:val="en-US" w:bidi="ar-SA"/>
              </w:rPr>
              <w:t>1</w:t>
            </w:r>
            <w:r w:rsidRPr="00F86D7D">
              <w:rPr>
                <w:sz w:val="24"/>
                <w:szCs w:val="24"/>
                <w:lang w:bidi="ar-SA"/>
              </w:rPr>
              <w:t>5</w:t>
            </w:r>
          </w:p>
        </w:tc>
        <w:tc>
          <w:tcPr>
            <w:tcW w:w="2507" w:type="dxa"/>
            <w:vAlign w:val="center"/>
          </w:tcPr>
          <w:p w:rsidR="00876485" w:rsidRPr="00F86D7D" w:rsidRDefault="00876485" w:rsidP="000F299D">
            <w:pPr>
              <w:widowControl/>
              <w:autoSpaceDE/>
              <w:autoSpaceDN/>
              <w:spacing w:before="100" w:beforeAutospacing="1" w:after="100" w:afterAutospacing="1" w:line="276" w:lineRule="auto"/>
              <w:ind w:right="-144" w:firstLine="426"/>
              <w:jc w:val="both"/>
              <w:rPr>
                <w:sz w:val="24"/>
                <w:szCs w:val="24"/>
                <w:lang w:val="en-US" w:bidi="ar-SA"/>
              </w:rPr>
            </w:pPr>
            <w:r w:rsidRPr="00F86D7D">
              <w:rPr>
                <w:sz w:val="24"/>
                <w:szCs w:val="24"/>
                <w:lang w:bidi="ar-SA"/>
              </w:rPr>
              <w:t>9.</w:t>
            </w:r>
            <w:r w:rsidRPr="00F86D7D">
              <w:rPr>
                <w:sz w:val="24"/>
                <w:szCs w:val="24"/>
                <w:lang w:val="en-US" w:bidi="ar-SA"/>
              </w:rPr>
              <w:t>1</w:t>
            </w:r>
            <w:r w:rsidRPr="00F86D7D">
              <w:rPr>
                <w:sz w:val="24"/>
                <w:szCs w:val="24"/>
                <w:lang w:bidi="ar-SA"/>
              </w:rPr>
              <w:t>5-9.25</w:t>
            </w:r>
          </w:p>
        </w:tc>
      </w:tr>
      <w:tr w:rsidR="00876485" w:rsidRPr="00F86D7D" w:rsidTr="000F299D">
        <w:trPr>
          <w:trHeight w:val="361"/>
          <w:jc w:val="center"/>
        </w:trPr>
        <w:tc>
          <w:tcPr>
            <w:tcW w:w="1293" w:type="dxa"/>
            <w:vAlign w:val="center"/>
          </w:tcPr>
          <w:p w:rsidR="00876485" w:rsidRPr="00F86D7D" w:rsidRDefault="00876485" w:rsidP="000F299D">
            <w:pPr>
              <w:widowControl/>
              <w:autoSpaceDE/>
              <w:autoSpaceDN/>
              <w:spacing w:before="100" w:beforeAutospacing="1" w:after="100" w:afterAutospacing="1" w:line="276" w:lineRule="auto"/>
              <w:ind w:right="-144" w:firstLine="426"/>
              <w:jc w:val="both"/>
              <w:rPr>
                <w:sz w:val="24"/>
                <w:szCs w:val="24"/>
                <w:lang w:bidi="ar-SA"/>
              </w:rPr>
            </w:pPr>
            <w:r w:rsidRPr="00F86D7D">
              <w:rPr>
                <w:sz w:val="24"/>
                <w:szCs w:val="24"/>
                <w:lang w:bidi="ar-SA"/>
              </w:rPr>
              <w:t>2</w:t>
            </w:r>
          </w:p>
        </w:tc>
        <w:tc>
          <w:tcPr>
            <w:tcW w:w="2804" w:type="dxa"/>
            <w:vAlign w:val="center"/>
          </w:tcPr>
          <w:p w:rsidR="00876485" w:rsidRPr="00F86D7D" w:rsidRDefault="00876485" w:rsidP="000F299D">
            <w:pPr>
              <w:widowControl/>
              <w:autoSpaceDE/>
              <w:autoSpaceDN/>
              <w:spacing w:before="100" w:beforeAutospacing="1" w:after="100" w:afterAutospacing="1" w:line="276" w:lineRule="auto"/>
              <w:ind w:right="-144" w:firstLine="426"/>
              <w:jc w:val="both"/>
              <w:rPr>
                <w:sz w:val="24"/>
                <w:szCs w:val="24"/>
                <w:lang w:val="en-US" w:bidi="ar-SA"/>
              </w:rPr>
            </w:pPr>
            <w:r w:rsidRPr="00F86D7D">
              <w:rPr>
                <w:sz w:val="24"/>
                <w:szCs w:val="24"/>
                <w:lang w:bidi="ar-SA"/>
              </w:rPr>
              <w:t>9.25-10.</w:t>
            </w:r>
            <w:r w:rsidRPr="00F86D7D">
              <w:rPr>
                <w:sz w:val="24"/>
                <w:szCs w:val="24"/>
                <w:lang w:val="en-US" w:bidi="ar-SA"/>
              </w:rPr>
              <w:t>1</w:t>
            </w:r>
            <w:r w:rsidRPr="00F86D7D">
              <w:rPr>
                <w:sz w:val="24"/>
                <w:szCs w:val="24"/>
                <w:lang w:bidi="ar-SA"/>
              </w:rPr>
              <w:t>0</w:t>
            </w:r>
          </w:p>
        </w:tc>
        <w:tc>
          <w:tcPr>
            <w:tcW w:w="2507" w:type="dxa"/>
            <w:vAlign w:val="center"/>
          </w:tcPr>
          <w:p w:rsidR="00876485" w:rsidRPr="00F86D7D" w:rsidRDefault="00876485" w:rsidP="000F299D">
            <w:pPr>
              <w:widowControl/>
              <w:autoSpaceDE/>
              <w:autoSpaceDN/>
              <w:spacing w:before="100" w:beforeAutospacing="1" w:after="100" w:afterAutospacing="1" w:line="276" w:lineRule="auto"/>
              <w:ind w:right="-144" w:firstLine="426"/>
              <w:jc w:val="both"/>
              <w:rPr>
                <w:sz w:val="24"/>
                <w:szCs w:val="24"/>
                <w:lang w:val="en-US" w:bidi="ar-SA"/>
              </w:rPr>
            </w:pPr>
            <w:r w:rsidRPr="00F86D7D">
              <w:rPr>
                <w:sz w:val="24"/>
                <w:szCs w:val="24"/>
                <w:lang w:bidi="ar-SA"/>
              </w:rPr>
              <w:t>10.</w:t>
            </w:r>
            <w:r w:rsidRPr="00F86D7D">
              <w:rPr>
                <w:sz w:val="24"/>
                <w:szCs w:val="24"/>
                <w:lang w:val="en-US" w:bidi="ar-SA"/>
              </w:rPr>
              <w:t>1</w:t>
            </w:r>
            <w:r w:rsidRPr="00F86D7D">
              <w:rPr>
                <w:sz w:val="24"/>
                <w:szCs w:val="24"/>
                <w:lang w:bidi="ar-SA"/>
              </w:rPr>
              <w:t>0-10.30</w:t>
            </w:r>
          </w:p>
        </w:tc>
      </w:tr>
      <w:tr w:rsidR="00876485" w:rsidRPr="00F86D7D" w:rsidTr="000F299D">
        <w:trPr>
          <w:trHeight w:val="384"/>
          <w:jc w:val="center"/>
        </w:trPr>
        <w:tc>
          <w:tcPr>
            <w:tcW w:w="1293" w:type="dxa"/>
            <w:vAlign w:val="center"/>
          </w:tcPr>
          <w:p w:rsidR="00876485" w:rsidRPr="00F86D7D" w:rsidRDefault="00876485" w:rsidP="000F299D">
            <w:pPr>
              <w:widowControl/>
              <w:autoSpaceDE/>
              <w:autoSpaceDN/>
              <w:spacing w:before="100" w:beforeAutospacing="1" w:after="100" w:afterAutospacing="1" w:line="276" w:lineRule="auto"/>
              <w:ind w:right="-144" w:firstLine="426"/>
              <w:jc w:val="both"/>
              <w:rPr>
                <w:sz w:val="24"/>
                <w:szCs w:val="24"/>
                <w:lang w:bidi="ar-SA"/>
              </w:rPr>
            </w:pPr>
            <w:r w:rsidRPr="00F86D7D">
              <w:rPr>
                <w:sz w:val="24"/>
                <w:szCs w:val="24"/>
                <w:lang w:bidi="ar-SA"/>
              </w:rPr>
              <w:t>3</w:t>
            </w:r>
          </w:p>
        </w:tc>
        <w:tc>
          <w:tcPr>
            <w:tcW w:w="2804" w:type="dxa"/>
            <w:vAlign w:val="center"/>
          </w:tcPr>
          <w:p w:rsidR="00876485" w:rsidRPr="00F86D7D" w:rsidRDefault="00876485" w:rsidP="000F299D">
            <w:pPr>
              <w:widowControl/>
              <w:autoSpaceDE/>
              <w:autoSpaceDN/>
              <w:spacing w:before="100" w:beforeAutospacing="1" w:after="100" w:afterAutospacing="1" w:line="276" w:lineRule="auto"/>
              <w:ind w:right="-144" w:firstLine="426"/>
              <w:jc w:val="both"/>
              <w:rPr>
                <w:sz w:val="24"/>
                <w:szCs w:val="24"/>
                <w:lang w:val="en-US" w:bidi="ar-SA"/>
              </w:rPr>
            </w:pPr>
            <w:r w:rsidRPr="00F86D7D">
              <w:rPr>
                <w:sz w:val="24"/>
                <w:szCs w:val="24"/>
                <w:lang w:bidi="ar-SA"/>
              </w:rPr>
              <w:t>10.30-11.15</w:t>
            </w:r>
          </w:p>
        </w:tc>
        <w:tc>
          <w:tcPr>
            <w:tcW w:w="2507" w:type="dxa"/>
            <w:vAlign w:val="center"/>
          </w:tcPr>
          <w:p w:rsidR="00876485" w:rsidRPr="00F86D7D" w:rsidRDefault="00876485" w:rsidP="000F299D">
            <w:pPr>
              <w:widowControl/>
              <w:autoSpaceDE/>
              <w:autoSpaceDN/>
              <w:spacing w:before="100" w:beforeAutospacing="1" w:after="100" w:afterAutospacing="1" w:line="276" w:lineRule="auto"/>
              <w:ind w:right="-144" w:firstLine="426"/>
              <w:jc w:val="both"/>
              <w:rPr>
                <w:sz w:val="24"/>
                <w:szCs w:val="24"/>
                <w:lang w:val="en-US" w:bidi="ar-SA"/>
              </w:rPr>
            </w:pPr>
            <w:r w:rsidRPr="00F86D7D">
              <w:rPr>
                <w:sz w:val="24"/>
                <w:szCs w:val="24"/>
                <w:lang w:bidi="ar-SA"/>
              </w:rPr>
              <w:t>11.15-11.35</w:t>
            </w:r>
          </w:p>
        </w:tc>
      </w:tr>
      <w:tr w:rsidR="00876485" w:rsidRPr="00F86D7D" w:rsidTr="000F299D">
        <w:trPr>
          <w:trHeight w:val="361"/>
          <w:jc w:val="center"/>
        </w:trPr>
        <w:tc>
          <w:tcPr>
            <w:tcW w:w="1293" w:type="dxa"/>
            <w:vAlign w:val="center"/>
          </w:tcPr>
          <w:p w:rsidR="00876485" w:rsidRPr="00F86D7D" w:rsidRDefault="00876485" w:rsidP="000F299D">
            <w:pPr>
              <w:widowControl/>
              <w:autoSpaceDE/>
              <w:autoSpaceDN/>
              <w:spacing w:before="100" w:beforeAutospacing="1" w:after="100" w:afterAutospacing="1" w:line="276" w:lineRule="auto"/>
              <w:ind w:right="-144" w:firstLine="426"/>
              <w:rPr>
                <w:sz w:val="24"/>
                <w:szCs w:val="24"/>
                <w:lang w:bidi="ar-SA"/>
              </w:rPr>
            </w:pPr>
            <w:r w:rsidRPr="00F86D7D">
              <w:rPr>
                <w:sz w:val="24"/>
                <w:szCs w:val="24"/>
                <w:lang w:bidi="ar-SA"/>
              </w:rPr>
              <w:t>4</w:t>
            </w:r>
          </w:p>
        </w:tc>
        <w:tc>
          <w:tcPr>
            <w:tcW w:w="2804" w:type="dxa"/>
            <w:vAlign w:val="center"/>
          </w:tcPr>
          <w:p w:rsidR="00876485" w:rsidRPr="00F86D7D" w:rsidRDefault="00876485" w:rsidP="000F299D">
            <w:pPr>
              <w:widowControl/>
              <w:autoSpaceDE/>
              <w:autoSpaceDN/>
              <w:spacing w:before="100" w:beforeAutospacing="1" w:after="100" w:afterAutospacing="1" w:line="276" w:lineRule="auto"/>
              <w:ind w:right="-144" w:firstLine="426"/>
              <w:jc w:val="both"/>
              <w:rPr>
                <w:sz w:val="24"/>
                <w:szCs w:val="24"/>
                <w:lang w:bidi="ar-SA"/>
              </w:rPr>
            </w:pPr>
            <w:r w:rsidRPr="00F86D7D">
              <w:rPr>
                <w:sz w:val="24"/>
                <w:szCs w:val="24"/>
                <w:lang w:bidi="ar-SA"/>
              </w:rPr>
              <w:t>11.35-12.20</w:t>
            </w:r>
          </w:p>
        </w:tc>
        <w:tc>
          <w:tcPr>
            <w:tcW w:w="2507" w:type="dxa"/>
            <w:vAlign w:val="center"/>
          </w:tcPr>
          <w:p w:rsidR="00876485" w:rsidRPr="00F86D7D" w:rsidRDefault="00876485" w:rsidP="000F299D">
            <w:pPr>
              <w:widowControl/>
              <w:autoSpaceDE/>
              <w:autoSpaceDN/>
              <w:spacing w:before="100" w:beforeAutospacing="1" w:after="100" w:afterAutospacing="1" w:line="276" w:lineRule="auto"/>
              <w:ind w:right="-144" w:firstLine="426"/>
              <w:jc w:val="both"/>
              <w:rPr>
                <w:sz w:val="24"/>
                <w:szCs w:val="24"/>
                <w:lang w:val="en-US" w:bidi="ar-SA"/>
              </w:rPr>
            </w:pPr>
            <w:r w:rsidRPr="00F86D7D">
              <w:rPr>
                <w:sz w:val="24"/>
                <w:szCs w:val="24"/>
                <w:lang w:val="en-US" w:bidi="ar-SA"/>
              </w:rPr>
              <w:t>12.</w:t>
            </w:r>
            <w:r w:rsidRPr="00F86D7D">
              <w:rPr>
                <w:sz w:val="24"/>
                <w:szCs w:val="24"/>
                <w:lang w:bidi="ar-SA"/>
              </w:rPr>
              <w:t>2</w:t>
            </w:r>
            <w:r w:rsidRPr="00F86D7D">
              <w:rPr>
                <w:sz w:val="24"/>
                <w:szCs w:val="24"/>
                <w:lang w:val="en-US" w:bidi="ar-SA"/>
              </w:rPr>
              <w:t>0-12.</w:t>
            </w:r>
            <w:r w:rsidRPr="00F86D7D">
              <w:rPr>
                <w:sz w:val="24"/>
                <w:szCs w:val="24"/>
                <w:lang w:bidi="ar-SA"/>
              </w:rPr>
              <w:t>3</w:t>
            </w:r>
            <w:r w:rsidRPr="00F86D7D">
              <w:rPr>
                <w:sz w:val="24"/>
                <w:szCs w:val="24"/>
                <w:lang w:val="en-US" w:bidi="ar-SA"/>
              </w:rPr>
              <w:t>0</w:t>
            </w:r>
          </w:p>
        </w:tc>
      </w:tr>
      <w:tr w:rsidR="00876485" w:rsidRPr="00F86D7D" w:rsidTr="000F299D">
        <w:trPr>
          <w:trHeight w:val="384"/>
          <w:jc w:val="center"/>
        </w:trPr>
        <w:tc>
          <w:tcPr>
            <w:tcW w:w="1293" w:type="dxa"/>
            <w:vAlign w:val="center"/>
          </w:tcPr>
          <w:p w:rsidR="00876485" w:rsidRPr="00F86D7D" w:rsidRDefault="00876485" w:rsidP="000F299D">
            <w:pPr>
              <w:widowControl/>
              <w:autoSpaceDE/>
              <w:autoSpaceDN/>
              <w:spacing w:before="100" w:beforeAutospacing="1" w:after="100" w:afterAutospacing="1" w:line="276" w:lineRule="auto"/>
              <w:ind w:right="-144" w:firstLine="426"/>
              <w:jc w:val="both"/>
              <w:rPr>
                <w:sz w:val="24"/>
                <w:szCs w:val="24"/>
                <w:lang w:val="en-US" w:bidi="ar-SA"/>
              </w:rPr>
            </w:pPr>
            <w:r w:rsidRPr="00F86D7D">
              <w:rPr>
                <w:sz w:val="24"/>
                <w:szCs w:val="24"/>
                <w:lang w:val="en-US" w:bidi="ar-SA"/>
              </w:rPr>
              <w:t>5</w:t>
            </w:r>
          </w:p>
        </w:tc>
        <w:tc>
          <w:tcPr>
            <w:tcW w:w="2804" w:type="dxa"/>
            <w:vAlign w:val="center"/>
          </w:tcPr>
          <w:p w:rsidR="00876485" w:rsidRPr="00F86D7D" w:rsidRDefault="00876485" w:rsidP="000F299D">
            <w:pPr>
              <w:widowControl/>
              <w:autoSpaceDE/>
              <w:autoSpaceDN/>
              <w:spacing w:before="100" w:beforeAutospacing="1" w:after="100" w:afterAutospacing="1" w:line="276" w:lineRule="auto"/>
              <w:ind w:right="-144" w:firstLine="426"/>
              <w:jc w:val="both"/>
              <w:rPr>
                <w:sz w:val="24"/>
                <w:szCs w:val="24"/>
                <w:lang w:val="en-US" w:bidi="ar-SA"/>
              </w:rPr>
            </w:pPr>
            <w:r w:rsidRPr="00F86D7D">
              <w:rPr>
                <w:sz w:val="24"/>
                <w:szCs w:val="24"/>
                <w:lang w:val="en-US" w:bidi="ar-SA"/>
              </w:rPr>
              <w:t>12.</w:t>
            </w:r>
            <w:r w:rsidRPr="00F86D7D">
              <w:rPr>
                <w:sz w:val="24"/>
                <w:szCs w:val="24"/>
                <w:lang w:bidi="ar-SA"/>
              </w:rPr>
              <w:t>3</w:t>
            </w:r>
            <w:r w:rsidRPr="00F86D7D">
              <w:rPr>
                <w:sz w:val="24"/>
                <w:szCs w:val="24"/>
                <w:lang w:val="en-US" w:bidi="ar-SA"/>
              </w:rPr>
              <w:t>0-13.</w:t>
            </w:r>
            <w:r w:rsidRPr="00F86D7D">
              <w:rPr>
                <w:sz w:val="24"/>
                <w:szCs w:val="24"/>
                <w:lang w:bidi="ar-SA"/>
              </w:rPr>
              <w:t>1</w:t>
            </w:r>
            <w:r w:rsidRPr="00F86D7D">
              <w:rPr>
                <w:sz w:val="24"/>
                <w:szCs w:val="24"/>
                <w:lang w:val="en-US" w:bidi="ar-SA"/>
              </w:rPr>
              <w:t>5</w:t>
            </w:r>
          </w:p>
        </w:tc>
        <w:tc>
          <w:tcPr>
            <w:tcW w:w="2507" w:type="dxa"/>
            <w:vAlign w:val="center"/>
          </w:tcPr>
          <w:p w:rsidR="00876485" w:rsidRPr="00F86D7D" w:rsidRDefault="00876485" w:rsidP="000F299D">
            <w:pPr>
              <w:widowControl/>
              <w:autoSpaceDE/>
              <w:autoSpaceDN/>
              <w:spacing w:before="100" w:beforeAutospacing="1" w:after="100" w:afterAutospacing="1" w:line="276" w:lineRule="auto"/>
              <w:ind w:right="-144" w:firstLine="426"/>
              <w:jc w:val="both"/>
              <w:rPr>
                <w:sz w:val="24"/>
                <w:szCs w:val="24"/>
                <w:lang w:bidi="ar-SA"/>
              </w:rPr>
            </w:pPr>
            <w:r w:rsidRPr="00F86D7D">
              <w:rPr>
                <w:sz w:val="24"/>
                <w:szCs w:val="24"/>
                <w:lang w:bidi="ar-SA"/>
              </w:rPr>
              <w:t>13.15-13.25</w:t>
            </w:r>
          </w:p>
        </w:tc>
      </w:tr>
      <w:tr w:rsidR="00876485" w:rsidRPr="00F86D7D" w:rsidTr="000F299D">
        <w:trPr>
          <w:trHeight w:val="384"/>
          <w:jc w:val="center"/>
        </w:trPr>
        <w:tc>
          <w:tcPr>
            <w:tcW w:w="1293" w:type="dxa"/>
            <w:vAlign w:val="center"/>
          </w:tcPr>
          <w:p w:rsidR="00876485" w:rsidRPr="00F86D7D" w:rsidRDefault="00876485" w:rsidP="000F299D">
            <w:pPr>
              <w:widowControl/>
              <w:autoSpaceDE/>
              <w:autoSpaceDN/>
              <w:spacing w:before="100" w:beforeAutospacing="1" w:after="100" w:afterAutospacing="1" w:line="276" w:lineRule="auto"/>
              <w:ind w:right="-144" w:firstLine="426"/>
              <w:jc w:val="both"/>
              <w:rPr>
                <w:sz w:val="24"/>
                <w:szCs w:val="24"/>
                <w:lang w:bidi="ar-SA"/>
              </w:rPr>
            </w:pPr>
            <w:r w:rsidRPr="00F86D7D">
              <w:rPr>
                <w:sz w:val="24"/>
                <w:szCs w:val="24"/>
                <w:lang w:bidi="ar-SA"/>
              </w:rPr>
              <w:t>6</w:t>
            </w:r>
          </w:p>
        </w:tc>
        <w:tc>
          <w:tcPr>
            <w:tcW w:w="2804" w:type="dxa"/>
            <w:vAlign w:val="center"/>
          </w:tcPr>
          <w:p w:rsidR="00876485" w:rsidRPr="00F86D7D" w:rsidRDefault="00876485" w:rsidP="000F299D">
            <w:pPr>
              <w:widowControl/>
              <w:autoSpaceDE/>
              <w:autoSpaceDN/>
              <w:spacing w:before="100" w:beforeAutospacing="1" w:after="100" w:afterAutospacing="1" w:line="276" w:lineRule="auto"/>
              <w:ind w:right="-144" w:firstLine="426"/>
              <w:jc w:val="both"/>
              <w:rPr>
                <w:sz w:val="24"/>
                <w:szCs w:val="24"/>
                <w:lang w:bidi="ar-SA"/>
              </w:rPr>
            </w:pPr>
            <w:r w:rsidRPr="00F86D7D">
              <w:rPr>
                <w:sz w:val="24"/>
                <w:szCs w:val="24"/>
                <w:lang w:bidi="ar-SA"/>
              </w:rPr>
              <w:t>13.25-14.10</w:t>
            </w:r>
          </w:p>
        </w:tc>
        <w:tc>
          <w:tcPr>
            <w:tcW w:w="2507" w:type="dxa"/>
            <w:vAlign w:val="center"/>
          </w:tcPr>
          <w:p w:rsidR="00876485" w:rsidRPr="00F86D7D" w:rsidRDefault="00876485" w:rsidP="000F299D">
            <w:pPr>
              <w:widowControl/>
              <w:autoSpaceDE/>
              <w:autoSpaceDN/>
              <w:spacing w:before="100" w:beforeAutospacing="1" w:after="100" w:afterAutospacing="1" w:line="276" w:lineRule="auto"/>
              <w:ind w:right="-144" w:firstLine="426"/>
              <w:jc w:val="both"/>
              <w:rPr>
                <w:sz w:val="24"/>
                <w:szCs w:val="24"/>
                <w:lang w:bidi="ar-SA"/>
              </w:rPr>
            </w:pPr>
            <w:r w:rsidRPr="00F86D7D">
              <w:rPr>
                <w:sz w:val="24"/>
                <w:szCs w:val="24"/>
                <w:lang w:bidi="ar-SA"/>
              </w:rPr>
              <w:t>14.10-14.20</w:t>
            </w:r>
          </w:p>
        </w:tc>
      </w:tr>
      <w:tr w:rsidR="00876485" w:rsidRPr="00F86D7D" w:rsidTr="000F299D">
        <w:trPr>
          <w:trHeight w:val="407"/>
          <w:jc w:val="center"/>
        </w:trPr>
        <w:tc>
          <w:tcPr>
            <w:tcW w:w="1293" w:type="dxa"/>
            <w:vAlign w:val="center"/>
          </w:tcPr>
          <w:p w:rsidR="00876485" w:rsidRPr="00F86D7D" w:rsidRDefault="00876485" w:rsidP="000F299D">
            <w:pPr>
              <w:widowControl/>
              <w:autoSpaceDE/>
              <w:autoSpaceDN/>
              <w:spacing w:before="100" w:beforeAutospacing="1" w:after="100" w:afterAutospacing="1" w:line="276" w:lineRule="auto"/>
              <w:ind w:right="-144" w:firstLine="426"/>
              <w:jc w:val="both"/>
              <w:rPr>
                <w:sz w:val="24"/>
                <w:szCs w:val="24"/>
                <w:lang w:bidi="ar-SA"/>
              </w:rPr>
            </w:pPr>
            <w:r w:rsidRPr="00F86D7D">
              <w:rPr>
                <w:sz w:val="24"/>
                <w:szCs w:val="24"/>
                <w:lang w:bidi="ar-SA"/>
              </w:rPr>
              <w:t>7</w:t>
            </w:r>
          </w:p>
        </w:tc>
        <w:tc>
          <w:tcPr>
            <w:tcW w:w="2804" w:type="dxa"/>
            <w:vAlign w:val="center"/>
          </w:tcPr>
          <w:p w:rsidR="00876485" w:rsidRPr="00F86D7D" w:rsidRDefault="00876485" w:rsidP="000F299D">
            <w:pPr>
              <w:widowControl/>
              <w:autoSpaceDE/>
              <w:autoSpaceDN/>
              <w:spacing w:before="100" w:beforeAutospacing="1" w:after="100" w:afterAutospacing="1" w:line="276" w:lineRule="auto"/>
              <w:ind w:right="-144" w:firstLine="426"/>
              <w:jc w:val="both"/>
              <w:rPr>
                <w:sz w:val="24"/>
                <w:szCs w:val="24"/>
                <w:lang w:bidi="ar-SA"/>
              </w:rPr>
            </w:pPr>
            <w:r w:rsidRPr="00F86D7D">
              <w:rPr>
                <w:sz w:val="24"/>
                <w:szCs w:val="24"/>
                <w:lang w:bidi="ar-SA"/>
              </w:rPr>
              <w:t>14.20-15.05</w:t>
            </w:r>
          </w:p>
        </w:tc>
        <w:tc>
          <w:tcPr>
            <w:tcW w:w="2507" w:type="dxa"/>
            <w:vAlign w:val="center"/>
          </w:tcPr>
          <w:p w:rsidR="00876485" w:rsidRPr="00F86D7D" w:rsidRDefault="00876485" w:rsidP="000F299D">
            <w:pPr>
              <w:widowControl/>
              <w:autoSpaceDE/>
              <w:autoSpaceDN/>
              <w:spacing w:before="100" w:beforeAutospacing="1" w:after="100" w:afterAutospacing="1" w:line="276" w:lineRule="auto"/>
              <w:ind w:right="-144" w:firstLine="426"/>
              <w:jc w:val="both"/>
              <w:rPr>
                <w:sz w:val="24"/>
                <w:szCs w:val="24"/>
                <w:lang w:val="en-US" w:bidi="ar-SA"/>
              </w:rPr>
            </w:pPr>
          </w:p>
        </w:tc>
      </w:tr>
    </w:tbl>
    <w:p w:rsidR="00876485" w:rsidRPr="00F86D7D" w:rsidRDefault="00876485" w:rsidP="00876485">
      <w:pPr>
        <w:widowControl/>
        <w:autoSpaceDE/>
        <w:autoSpaceDN/>
        <w:spacing w:line="276" w:lineRule="auto"/>
        <w:ind w:right="-144" w:firstLine="426"/>
        <w:jc w:val="both"/>
        <w:rPr>
          <w:rFonts w:eastAsia="Calibri"/>
          <w:sz w:val="24"/>
          <w:szCs w:val="24"/>
          <w:lang w:bidi="ar-SA"/>
        </w:rPr>
      </w:pPr>
    </w:p>
    <w:p w:rsidR="00876485" w:rsidRPr="00F86D7D" w:rsidRDefault="00876485" w:rsidP="00876485">
      <w:pPr>
        <w:widowControl/>
        <w:autoSpaceDE/>
        <w:autoSpaceDN/>
        <w:spacing w:line="276" w:lineRule="auto"/>
        <w:ind w:right="-144" w:firstLine="426"/>
        <w:jc w:val="both"/>
        <w:rPr>
          <w:rFonts w:eastAsia="Calibri"/>
          <w:sz w:val="24"/>
          <w:szCs w:val="24"/>
          <w:lang w:bidi="ar-SA"/>
        </w:rPr>
      </w:pPr>
      <w:r w:rsidRPr="00F86D7D">
        <w:rPr>
          <w:rFonts w:eastAsia="Calibri"/>
          <w:sz w:val="24"/>
          <w:szCs w:val="24"/>
          <w:lang w:bidi="ar-SA"/>
        </w:rPr>
        <w:t>Расписание уроков составляется отдельно для обязательных и факультативных занятий. Факультативные занятия планируются на дни с наименьшим количеством обязательных уроков. Между началом факультативных занятий и последним уроком  перерыв продолжительностью не менее 45 минут.</w:t>
      </w:r>
    </w:p>
    <w:p w:rsidR="00876485" w:rsidRPr="00F86D7D" w:rsidRDefault="00876485" w:rsidP="00876485">
      <w:pPr>
        <w:widowControl/>
        <w:autoSpaceDE/>
        <w:autoSpaceDN/>
        <w:spacing w:line="276" w:lineRule="auto"/>
        <w:ind w:right="-144" w:firstLine="426"/>
        <w:jc w:val="both"/>
        <w:rPr>
          <w:rFonts w:eastAsia="Calibri"/>
          <w:sz w:val="24"/>
          <w:szCs w:val="24"/>
          <w:lang w:eastAsia="en-US" w:bidi="ar-SA"/>
        </w:rPr>
      </w:pPr>
      <w:r w:rsidRPr="00F86D7D">
        <w:rPr>
          <w:rFonts w:eastAsia="Calibri"/>
          <w:sz w:val="24"/>
          <w:szCs w:val="24"/>
          <w:lang w:bidi="ar-SA"/>
        </w:rPr>
        <w:t>Объем домашних заданий (по всем предметам) не превышает (в астрономических часах): во 2-3 классах - 1,5 ч, в 4-5 классах – 2 ч, в 6-8 классах - 2,5 ч, в 9-11 классах – до 3,5 ч.</w:t>
      </w:r>
    </w:p>
    <w:p w:rsidR="00BD1E93" w:rsidRPr="00F86D7D" w:rsidRDefault="00BD1E93">
      <w:pPr>
        <w:pStyle w:val="a3"/>
        <w:spacing w:before="8"/>
        <w:ind w:left="0" w:firstLine="0"/>
        <w:jc w:val="left"/>
        <w:rPr>
          <w:sz w:val="24"/>
          <w:szCs w:val="24"/>
        </w:rPr>
      </w:pPr>
    </w:p>
    <w:p w:rsidR="00BD1E93" w:rsidRPr="00F86D7D" w:rsidRDefault="009B1F7A">
      <w:pPr>
        <w:pStyle w:val="1"/>
        <w:numPr>
          <w:ilvl w:val="1"/>
          <w:numId w:val="49"/>
        </w:numPr>
        <w:tabs>
          <w:tab w:val="left" w:pos="971"/>
        </w:tabs>
        <w:spacing w:before="0"/>
        <w:ind w:hanging="492"/>
        <w:rPr>
          <w:sz w:val="24"/>
          <w:szCs w:val="24"/>
        </w:rPr>
      </w:pPr>
      <w:bookmarkStart w:id="59" w:name="_TOC_250012"/>
      <w:r w:rsidRPr="00F86D7D">
        <w:rPr>
          <w:sz w:val="24"/>
          <w:szCs w:val="24"/>
        </w:rPr>
        <w:t>Система условий реализации ООП</w:t>
      </w:r>
      <w:bookmarkEnd w:id="59"/>
      <w:r w:rsidRPr="00F86D7D">
        <w:rPr>
          <w:sz w:val="24"/>
          <w:szCs w:val="24"/>
        </w:rPr>
        <w:t>ООО</w:t>
      </w:r>
    </w:p>
    <w:p w:rsidR="00BD1E93" w:rsidRPr="00F86D7D" w:rsidRDefault="009B1F7A">
      <w:pPr>
        <w:pStyle w:val="a3"/>
        <w:spacing w:before="118"/>
        <w:ind w:right="381" w:firstLine="707"/>
        <w:rPr>
          <w:sz w:val="24"/>
          <w:szCs w:val="24"/>
        </w:rPr>
      </w:pPr>
      <w:r w:rsidRPr="00F86D7D">
        <w:rPr>
          <w:sz w:val="24"/>
          <w:szCs w:val="24"/>
        </w:rPr>
        <w:t>Интегративным результатом выполнения требований к условиям реализации ООПП ООО образовательного учреждения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BD1E93" w:rsidRPr="00F86D7D" w:rsidRDefault="009B1F7A">
      <w:pPr>
        <w:pStyle w:val="a3"/>
        <w:spacing w:line="321" w:lineRule="exact"/>
        <w:ind w:left="1186" w:firstLine="0"/>
        <w:jc w:val="left"/>
        <w:rPr>
          <w:sz w:val="24"/>
          <w:szCs w:val="24"/>
        </w:rPr>
      </w:pPr>
      <w:r w:rsidRPr="00F86D7D">
        <w:rPr>
          <w:sz w:val="24"/>
          <w:szCs w:val="24"/>
        </w:rPr>
        <w:t>Условия</w:t>
      </w:r>
      <w:r w:rsidR="00CA644A" w:rsidRPr="00F86D7D">
        <w:rPr>
          <w:sz w:val="24"/>
          <w:szCs w:val="24"/>
        </w:rPr>
        <w:t xml:space="preserve"> </w:t>
      </w:r>
      <w:r w:rsidRPr="00F86D7D">
        <w:rPr>
          <w:sz w:val="24"/>
          <w:szCs w:val="24"/>
        </w:rPr>
        <w:t>реализ</w:t>
      </w:r>
      <w:r w:rsidR="007B4E9F" w:rsidRPr="00F86D7D">
        <w:rPr>
          <w:sz w:val="24"/>
          <w:szCs w:val="24"/>
        </w:rPr>
        <w:t>ации</w:t>
      </w:r>
      <w:r w:rsidRPr="00F86D7D">
        <w:rPr>
          <w:sz w:val="24"/>
          <w:szCs w:val="24"/>
        </w:rPr>
        <w:t xml:space="preserve"> ООП ООО:</w:t>
      </w:r>
    </w:p>
    <w:p w:rsidR="00BD1E93" w:rsidRPr="00F86D7D" w:rsidRDefault="009B1F7A">
      <w:pPr>
        <w:pStyle w:val="a5"/>
        <w:numPr>
          <w:ilvl w:val="0"/>
          <w:numId w:val="44"/>
        </w:numPr>
        <w:tabs>
          <w:tab w:val="left" w:pos="1258"/>
          <w:tab w:val="left" w:pos="1259"/>
        </w:tabs>
        <w:spacing w:line="342" w:lineRule="exact"/>
        <w:jc w:val="left"/>
        <w:rPr>
          <w:sz w:val="24"/>
          <w:szCs w:val="24"/>
        </w:rPr>
      </w:pPr>
      <w:r w:rsidRPr="00F86D7D">
        <w:rPr>
          <w:sz w:val="24"/>
          <w:szCs w:val="24"/>
        </w:rPr>
        <w:t>соответствуют требованиям ФГОСООО;</w:t>
      </w:r>
    </w:p>
    <w:p w:rsidR="00BD1E93" w:rsidRPr="00F86D7D" w:rsidRDefault="009B1F7A">
      <w:pPr>
        <w:pStyle w:val="a5"/>
        <w:numPr>
          <w:ilvl w:val="0"/>
          <w:numId w:val="44"/>
        </w:numPr>
        <w:tabs>
          <w:tab w:val="left" w:pos="1259"/>
        </w:tabs>
        <w:spacing w:before="85"/>
        <w:ind w:right="381"/>
        <w:rPr>
          <w:sz w:val="24"/>
          <w:szCs w:val="24"/>
        </w:rPr>
      </w:pPr>
      <w:r w:rsidRPr="00F86D7D">
        <w:rPr>
          <w:sz w:val="24"/>
          <w:szCs w:val="24"/>
        </w:rPr>
        <w:t>обеспечивают достижение планируемых результатов освоения основной образовательной программы общеобразовательного учреждения и реализацию предусмотренных в ней образовательных</w:t>
      </w:r>
      <w:r w:rsidR="00CA644A" w:rsidRPr="00F86D7D">
        <w:rPr>
          <w:sz w:val="24"/>
          <w:szCs w:val="24"/>
        </w:rPr>
        <w:t xml:space="preserve"> </w:t>
      </w:r>
      <w:r w:rsidRPr="00F86D7D">
        <w:rPr>
          <w:sz w:val="24"/>
          <w:szCs w:val="24"/>
        </w:rPr>
        <w:t>программ;</w:t>
      </w:r>
    </w:p>
    <w:p w:rsidR="00BD1E93" w:rsidRPr="00F86D7D" w:rsidRDefault="009B1F7A">
      <w:pPr>
        <w:pStyle w:val="a5"/>
        <w:numPr>
          <w:ilvl w:val="0"/>
          <w:numId w:val="44"/>
        </w:numPr>
        <w:tabs>
          <w:tab w:val="left" w:pos="1259"/>
        </w:tabs>
        <w:ind w:right="387"/>
        <w:rPr>
          <w:sz w:val="24"/>
          <w:szCs w:val="24"/>
        </w:rPr>
      </w:pPr>
      <w:r w:rsidRPr="00F86D7D">
        <w:rPr>
          <w:sz w:val="24"/>
          <w:szCs w:val="24"/>
        </w:rPr>
        <w:t>учитывают особенности образовательного учреждения, его организационную структуру, запросы участников образовательного процесса в основном общем</w:t>
      </w:r>
      <w:r w:rsidR="00CA644A" w:rsidRPr="00F86D7D">
        <w:rPr>
          <w:sz w:val="24"/>
          <w:szCs w:val="24"/>
        </w:rPr>
        <w:t xml:space="preserve"> </w:t>
      </w:r>
      <w:r w:rsidRPr="00F86D7D">
        <w:rPr>
          <w:sz w:val="24"/>
          <w:szCs w:val="24"/>
        </w:rPr>
        <w:t>образовании.</w:t>
      </w:r>
    </w:p>
    <w:p w:rsidR="00BD1E93" w:rsidRPr="00F86D7D" w:rsidRDefault="009B1F7A">
      <w:pPr>
        <w:pStyle w:val="1"/>
        <w:numPr>
          <w:ilvl w:val="2"/>
          <w:numId w:val="49"/>
        </w:numPr>
        <w:tabs>
          <w:tab w:val="left" w:pos="1180"/>
        </w:tabs>
        <w:spacing w:before="123"/>
        <w:rPr>
          <w:sz w:val="24"/>
          <w:szCs w:val="24"/>
        </w:rPr>
      </w:pPr>
      <w:bookmarkStart w:id="60" w:name="_TOC_250011"/>
      <w:r w:rsidRPr="00F86D7D">
        <w:rPr>
          <w:sz w:val="24"/>
          <w:szCs w:val="24"/>
        </w:rPr>
        <w:t>Описание кадровых условий реализации ООП</w:t>
      </w:r>
      <w:bookmarkEnd w:id="60"/>
      <w:r w:rsidRPr="00F86D7D">
        <w:rPr>
          <w:sz w:val="24"/>
          <w:szCs w:val="24"/>
        </w:rPr>
        <w:t>ООО</w:t>
      </w:r>
    </w:p>
    <w:p w:rsidR="00BD1E93" w:rsidRPr="00F86D7D" w:rsidRDefault="007B4E9F">
      <w:pPr>
        <w:pStyle w:val="a3"/>
        <w:spacing w:before="115"/>
        <w:ind w:right="390" w:firstLine="707"/>
        <w:rPr>
          <w:sz w:val="24"/>
          <w:szCs w:val="24"/>
        </w:rPr>
      </w:pPr>
      <w:r w:rsidRPr="00F86D7D">
        <w:rPr>
          <w:sz w:val="24"/>
          <w:szCs w:val="24"/>
        </w:rPr>
        <w:t>МБОУ «СОШ № 2»с.</w:t>
      </w:r>
      <w:r w:rsidR="00CA644A" w:rsidRPr="00F86D7D">
        <w:rPr>
          <w:sz w:val="24"/>
          <w:szCs w:val="24"/>
        </w:rPr>
        <w:t xml:space="preserve"> </w:t>
      </w:r>
      <w:r w:rsidRPr="00F86D7D">
        <w:rPr>
          <w:sz w:val="24"/>
          <w:szCs w:val="24"/>
        </w:rPr>
        <w:t>Буссевка</w:t>
      </w:r>
      <w:r w:rsidR="009B1F7A" w:rsidRPr="00F86D7D">
        <w:rPr>
          <w:sz w:val="24"/>
          <w:szCs w:val="24"/>
        </w:rPr>
        <w:t xml:space="preserve"> укомплектован</w:t>
      </w:r>
      <w:r w:rsidR="00876485" w:rsidRPr="00F86D7D">
        <w:rPr>
          <w:sz w:val="24"/>
          <w:szCs w:val="24"/>
        </w:rPr>
        <w:t>о</w:t>
      </w:r>
      <w:r w:rsidR="009B1F7A" w:rsidRPr="00F86D7D">
        <w:rPr>
          <w:sz w:val="24"/>
          <w:szCs w:val="24"/>
        </w:rPr>
        <w:t xml:space="preserve"> кадрами, имеющими необходимую квалификацию для решения задач, определенных основной образовательной программой образовательного учреждения, способными к инновационной профессиональной деятельности.</w:t>
      </w:r>
    </w:p>
    <w:p w:rsidR="00BD1E93" w:rsidRPr="00F86D7D" w:rsidRDefault="009B1F7A">
      <w:pPr>
        <w:pStyle w:val="a3"/>
        <w:spacing w:before="1"/>
        <w:ind w:right="383" w:firstLine="707"/>
        <w:rPr>
          <w:sz w:val="24"/>
          <w:szCs w:val="24"/>
        </w:rPr>
      </w:pPr>
      <w:r w:rsidRPr="00F86D7D">
        <w:rPr>
          <w:sz w:val="24"/>
          <w:szCs w:val="24"/>
        </w:rPr>
        <w:lastRenderedPageBreak/>
        <w:t>При разработке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образовательного учреждения, основывались на квалификационные характеристики, представленные в Едином квалификационном справочнике должностей руководителей, специалистов и служащих (раздел</w:t>
      </w:r>
    </w:p>
    <w:p w:rsidR="00BD1E93" w:rsidRPr="00F86D7D" w:rsidRDefault="009B1F7A">
      <w:pPr>
        <w:pStyle w:val="a3"/>
        <w:spacing w:line="322" w:lineRule="exact"/>
        <w:ind w:firstLine="0"/>
        <w:jc w:val="left"/>
        <w:rPr>
          <w:sz w:val="24"/>
          <w:szCs w:val="24"/>
        </w:rPr>
      </w:pPr>
      <w:r w:rsidRPr="00F86D7D">
        <w:rPr>
          <w:sz w:val="24"/>
          <w:szCs w:val="24"/>
        </w:rPr>
        <w:t>«Квалификационные характеристики должностей работников образования»).</w:t>
      </w:r>
    </w:p>
    <w:p w:rsidR="00BD1E93" w:rsidRPr="00F86D7D" w:rsidRDefault="009B1F7A">
      <w:pPr>
        <w:pStyle w:val="a3"/>
        <w:ind w:right="384" w:firstLine="707"/>
        <w:rPr>
          <w:sz w:val="24"/>
          <w:szCs w:val="24"/>
        </w:rPr>
      </w:pPr>
      <w:r w:rsidRPr="00F86D7D">
        <w:rPr>
          <w:sz w:val="24"/>
          <w:szCs w:val="24"/>
        </w:rPr>
        <w:t>Образовательное учреждение укомплектовано работниками пищеблока, вспомогательным персоналом.</w:t>
      </w:r>
    </w:p>
    <w:p w:rsidR="00BD1E93" w:rsidRPr="00F86D7D" w:rsidRDefault="009B1F7A">
      <w:pPr>
        <w:pStyle w:val="a3"/>
        <w:ind w:right="383" w:firstLine="707"/>
        <w:rPr>
          <w:sz w:val="24"/>
          <w:szCs w:val="24"/>
        </w:rPr>
      </w:pPr>
      <w:r w:rsidRPr="00F86D7D">
        <w:rPr>
          <w:sz w:val="24"/>
          <w:szCs w:val="24"/>
        </w:rPr>
        <w:t>Описание кадровых условий образовательного учреждения реализовано в таблице. В ней представлены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w:t>
      </w:r>
    </w:p>
    <w:p w:rsidR="00BD1E93" w:rsidRPr="00F86D7D" w:rsidRDefault="009B1F7A">
      <w:pPr>
        <w:pStyle w:val="1"/>
        <w:numPr>
          <w:ilvl w:val="3"/>
          <w:numId w:val="43"/>
        </w:numPr>
        <w:tabs>
          <w:tab w:val="left" w:pos="1391"/>
        </w:tabs>
        <w:spacing w:before="126"/>
        <w:ind w:firstLine="0"/>
        <w:jc w:val="left"/>
        <w:rPr>
          <w:sz w:val="24"/>
          <w:szCs w:val="24"/>
        </w:rPr>
      </w:pPr>
      <w:r w:rsidRPr="00F86D7D">
        <w:rPr>
          <w:sz w:val="24"/>
          <w:szCs w:val="24"/>
        </w:rPr>
        <w:t xml:space="preserve">Кадровое обеспечение ООП ООО </w:t>
      </w:r>
      <w:r w:rsidR="00D954DC" w:rsidRPr="00F86D7D">
        <w:rPr>
          <w:sz w:val="24"/>
          <w:szCs w:val="24"/>
        </w:rPr>
        <w:t>МБОУ «СОШ № 2»с.</w:t>
      </w:r>
      <w:r w:rsidR="00CA644A" w:rsidRPr="00F86D7D">
        <w:rPr>
          <w:sz w:val="24"/>
          <w:szCs w:val="24"/>
        </w:rPr>
        <w:t xml:space="preserve"> </w:t>
      </w:r>
      <w:r w:rsidR="00D954DC" w:rsidRPr="00F86D7D">
        <w:rPr>
          <w:sz w:val="24"/>
          <w:szCs w:val="24"/>
        </w:rPr>
        <w:t>Буссевка</w:t>
      </w:r>
    </w:p>
    <w:p w:rsidR="00BD1E93" w:rsidRPr="00F86D7D" w:rsidRDefault="00BD1E93">
      <w:pPr>
        <w:pStyle w:val="a3"/>
        <w:spacing w:before="2"/>
        <w:ind w:left="0" w:firstLine="0"/>
        <w:jc w:val="left"/>
        <w:rPr>
          <w:b/>
          <w:sz w:val="24"/>
          <w:szCs w:val="24"/>
        </w:rPr>
      </w:pPr>
    </w:p>
    <w:tbl>
      <w:tblPr>
        <w:tblStyle w:val="TableNormal"/>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36"/>
        <w:gridCol w:w="1985"/>
        <w:gridCol w:w="1701"/>
        <w:gridCol w:w="2126"/>
        <w:gridCol w:w="2182"/>
      </w:tblGrid>
      <w:tr w:rsidR="00BD1E93" w:rsidRPr="00F86D7D" w:rsidTr="007E2345">
        <w:trPr>
          <w:trHeight w:val="513"/>
        </w:trPr>
        <w:tc>
          <w:tcPr>
            <w:tcW w:w="1936" w:type="dxa"/>
            <w:vMerge w:val="restart"/>
          </w:tcPr>
          <w:p w:rsidR="00BD1E93" w:rsidRPr="00F86D7D" w:rsidRDefault="00BD1E93">
            <w:pPr>
              <w:pStyle w:val="TableParagraph"/>
              <w:rPr>
                <w:b/>
                <w:sz w:val="24"/>
                <w:szCs w:val="24"/>
              </w:rPr>
            </w:pPr>
          </w:p>
          <w:p w:rsidR="00BD1E93" w:rsidRPr="00F86D7D" w:rsidRDefault="00BD1E93">
            <w:pPr>
              <w:pStyle w:val="TableParagraph"/>
              <w:spacing w:before="6"/>
              <w:rPr>
                <w:b/>
                <w:sz w:val="24"/>
                <w:szCs w:val="24"/>
              </w:rPr>
            </w:pPr>
          </w:p>
          <w:p w:rsidR="00BD1E93" w:rsidRPr="00F86D7D" w:rsidRDefault="009B1F7A">
            <w:pPr>
              <w:pStyle w:val="TableParagraph"/>
              <w:ind w:left="247"/>
              <w:rPr>
                <w:b/>
                <w:sz w:val="24"/>
                <w:szCs w:val="24"/>
              </w:rPr>
            </w:pPr>
            <w:r w:rsidRPr="00F86D7D">
              <w:rPr>
                <w:b/>
                <w:sz w:val="24"/>
                <w:szCs w:val="24"/>
              </w:rPr>
              <w:t>Должность</w:t>
            </w:r>
          </w:p>
        </w:tc>
        <w:tc>
          <w:tcPr>
            <w:tcW w:w="1985" w:type="dxa"/>
            <w:vMerge w:val="restart"/>
          </w:tcPr>
          <w:p w:rsidR="00BD1E93" w:rsidRPr="00F86D7D" w:rsidRDefault="00BD1E93">
            <w:pPr>
              <w:pStyle w:val="TableParagraph"/>
              <w:spacing w:before="6"/>
              <w:rPr>
                <w:b/>
                <w:sz w:val="24"/>
                <w:szCs w:val="24"/>
              </w:rPr>
            </w:pPr>
          </w:p>
          <w:p w:rsidR="00BD1E93" w:rsidRPr="00F86D7D" w:rsidRDefault="009B1F7A">
            <w:pPr>
              <w:pStyle w:val="TableParagraph"/>
              <w:ind w:left="14" w:right="3"/>
              <w:jc w:val="center"/>
              <w:rPr>
                <w:b/>
                <w:sz w:val="24"/>
                <w:szCs w:val="24"/>
              </w:rPr>
            </w:pPr>
            <w:r w:rsidRPr="00F86D7D">
              <w:rPr>
                <w:b/>
                <w:sz w:val="24"/>
                <w:szCs w:val="24"/>
              </w:rPr>
              <w:t>Должностные обязанности/ функции</w:t>
            </w:r>
          </w:p>
        </w:tc>
        <w:tc>
          <w:tcPr>
            <w:tcW w:w="1701" w:type="dxa"/>
            <w:vMerge w:val="restart"/>
          </w:tcPr>
          <w:p w:rsidR="00BD1E93" w:rsidRPr="00F86D7D" w:rsidRDefault="009B1F7A">
            <w:pPr>
              <w:pStyle w:val="TableParagraph"/>
              <w:spacing w:before="6" w:line="270" w:lineRule="atLeast"/>
              <w:ind w:left="141" w:right="129" w:hanging="2"/>
              <w:jc w:val="center"/>
              <w:rPr>
                <w:b/>
                <w:sz w:val="24"/>
                <w:szCs w:val="24"/>
              </w:rPr>
            </w:pPr>
            <w:r w:rsidRPr="00F86D7D">
              <w:rPr>
                <w:b/>
                <w:sz w:val="24"/>
                <w:szCs w:val="24"/>
              </w:rPr>
              <w:t>Кол-во работников в ОУ (требуется/ имеется)</w:t>
            </w:r>
          </w:p>
        </w:tc>
        <w:tc>
          <w:tcPr>
            <w:tcW w:w="4308" w:type="dxa"/>
            <w:gridSpan w:val="2"/>
          </w:tcPr>
          <w:p w:rsidR="00BD1E93" w:rsidRPr="00F86D7D" w:rsidRDefault="009B1F7A">
            <w:pPr>
              <w:pStyle w:val="TableParagraph"/>
              <w:spacing w:before="114"/>
              <w:ind w:left="215"/>
              <w:rPr>
                <w:b/>
                <w:sz w:val="24"/>
                <w:szCs w:val="24"/>
              </w:rPr>
            </w:pPr>
            <w:r w:rsidRPr="00F86D7D">
              <w:rPr>
                <w:b/>
                <w:sz w:val="24"/>
                <w:szCs w:val="24"/>
              </w:rPr>
              <w:t>Уровень квалификации работников ОУ</w:t>
            </w:r>
          </w:p>
        </w:tc>
      </w:tr>
      <w:tr w:rsidR="00BD1E93" w:rsidRPr="00F86D7D" w:rsidTr="007E2345">
        <w:trPr>
          <w:trHeight w:val="873"/>
        </w:trPr>
        <w:tc>
          <w:tcPr>
            <w:tcW w:w="1936" w:type="dxa"/>
            <w:vMerge/>
            <w:tcBorders>
              <w:top w:val="nil"/>
            </w:tcBorders>
          </w:tcPr>
          <w:p w:rsidR="00BD1E93" w:rsidRPr="00F86D7D" w:rsidRDefault="00BD1E93">
            <w:pPr>
              <w:rPr>
                <w:sz w:val="24"/>
                <w:szCs w:val="24"/>
              </w:rPr>
            </w:pPr>
          </w:p>
        </w:tc>
        <w:tc>
          <w:tcPr>
            <w:tcW w:w="1985" w:type="dxa"/>
            <w:vMerge/>
            <w:tcBorders>
              <w:top w:val="nil"/>
            </w:tcBorders>
          </w:tcPr>
          <w:p w:rsidR="00BD1E93" w:rsidRPr="00F86D7D" w:rsidRDefault="00BD1E93">
            <w:pPr>
              <w:rPr>
                <w:sz w:val="24"/>
                <w:szCs w:val="24"/>
              </w:rPr>
            </w:pPr>
          </w:p>
        </w:tc>
        <w:tc>
          <w:tcPr>
            <w:tcW w:w="1701" w:type="dxa"/>
            <w:vMerge/>
            <w:tcBorders>
              <w:top w:val="nil"/>
            </w:tcBorders>
          </w:tcPr>
          <w:p w:rsidR="00BD1E93" w:rsidRPr="00F86D7D" w:rsidRDefault="00BD1E93">
            <w:pPr>
              <w:rPr>
                <w:sz w:val="24"/>
                <w:szCs w:val="24"/>
              </w:rPr>
            </w:pPr>
          </w:p>
        </w:tc>
        <w:tc>
          <w:tcPr>
            <w:tcW w:w="2126" w:type="dxa"/>
          </w:tcPr>
          <w:p w:rsidR="00BD1E93" w:rsidRPr="00F86D7D" w:rsidRDefault="009B1F7A">
            <w:pPr>
              <w:pStyle w:val="TableParagraph"/>
              <w:spacing w:before="20"/>
              <w:ind w:left="270" w:right="266"/>
              <w:jc w:val="center"/>
              <w:rPr>
                <w:b/>
                <w:sz w:val="24"/>
                <w:szCs w:val="24"/>
              </w:rPr>
            </w:pPr>
            <w:r w:rsidRPr="00F86D7D">
              <w:rPr>
                <w:b/>
                <w:sz w:val="24"/>
                <w:szCs w:val="24"/>
              </w:rPr>
              <w:t>Требования к уровню</w:t>
            </w:r>
          </w:p>
          <w:p w:rsidR="00BD1E93" w:rsidRPr="00F86D7D" w:rsidRDefault="009B1F7A">
            <w:pPr>
              <w:pStyle w:val="TableParagraph"/>
              <w:ind w:left="80" w:right="78"/>
              <w:jc w:val="center"/>
              <w:rPr>
                <w:b/>
                <w:sz w:val="24"/>
                <w:szCs w:val="24"/>
              </w:rPr>
            </w:pPr>
            <w:r w:rsidRPr="00F86D7D">
              <w:rPr>
                <w:b/>
                <w:sz w:val="24"/>
                <w:szCs w:val="24"/>
              </w:rPr>
              <w:t>квалификации</w:t>
            </w:r>
          </w:p>
        </w:tc>
        <w:tc>
          <w:tcPr>
            <w:tcW w:w="2182" w:type="dxa"/>
          </w:tcPr>
          <w:p w:rsidR="00BD1E93" w:rsidRPr="00F86D7D" w:rsidRDefault="009B1F7A">
            <w:pPr>
              <w:pStyle w:val="TableParagraph"/>
              <w:spacing w:before="157"/>
              <w:ind w:left="665" w:right="252" w:hanging="389"/>
              <w:rPr>
                <w:b/>
                <w:sz w:val="24"/>
                <w:szCs w:val="24"/>
              </w:rPr>
            </w:pPr>
            <w:r w:rsidRPr="00F86D7D">
              <w:rPr>
                <w:b/>
                <w:sz w:val="24"/>
                <w:szCs w:val="24"/>
              </w:rPr>
              <w:t>Фактический уровень квалификации</w:t>
            </w:r>
          </w:p>
        </w:tc>
      </w:tr>
      <w:tr w:rsidR="00BD1E93" w:rsidRPr="00F86D7D" w:rsidTr="007E2345">
        <w:trPr>
          <w:trHeight w:val="2760"/>
        </w:trPr>
        <w:tc>
          <w:tcPr>
            <w:tcW w:w="1936" w:type="dxa"/>
          </w:tcPr>
          <w:p w:rsidR="00BD1E93" w:rsidRPr="00F86D7D" w:rsidRDefault="00BD1E93">
            <w:pPr>
              <w:pStyle w:val="TableParagraph"/>
              <w:rPr>
                <w:b/>
                <w:sz w:val="24"/>
                <w:szCs w:val="24"/>
              </w:rPr>
            </w:pPr>
          </w:p>
          <w:p w:rsidR="00BD1E93" w:rsidRPr="00F86D7D" w:rsidRDefault="00BD1E93">
            <w:pPr>
              <w:pStyle w:val="TableParagraph"/>
              <w:rPr>
                <w:b/>
                <w:sz w:val="24"/>
                <w:szCs w:val="24"/>
              </w:rPr>
            </w:pPr>
          </w:p>
          <w:p w:rsidR="00BD1E93" w:rsidRPr="00F86D7D" w:rsidRDefault="00BD1E93">
            <w:pPr>
              <w:pStyle w:val="TableParagraph"/>
              <w:spacing w:before="4"/>
              <w:rPr>
                <w:b/>
                <w:sz w:val="24"/>
                <w:szCs w:val="24"/>
              </w:rPr>
            </w:pPr>
          </w:p>
          <w:p w:rsidR="00BD1E93" w:rsidRPr="00F86D7D" w:rsidRDefault="009B1F7A" w:rsidP="00D954DC">
            <w:pPr>
              <w:pStyle w:val="TableParagraph"/>
              <w:ind w:left="107" w:right="100" w:firstLine="1"/>
              <w:jc w:val="center"/>
              <w:rPr>
                <w:sz w:val="24"/>
                <w:szCs w:val="24"/>
              </w:rPr>
            </w:pPr>
            <w:r w:rsidRPr="00F86D7D">
              <w:rPr>
                <w:sz w:val="24"/>
                <w:szCs w:val="24"/>
              </w:rPr>
              <w:t xml:space="preserve">Директор </w:t>
            </w:r>
          </w:p>
        </w:tc>
        <w:tc>
          <w:tcPr>
            <w:tcW w:w="1985" w:type="dxa"/>
          </w:tcPr>
          <w:p w:rsidR="00BD1E93" w:rsidRPr="00F86D7D" w:rsidRDefault="009B1F7A">
            <w:pPr>
              <w:pStyle w:val="TableParagraph"/>
              <w:spacing w:line="268" w:lineRule="exact"/>
              <w:ind w:left="209"/>
              <w:rPr>
                <w:sz w:val="24"/>
                <w:szCs w:val="24"/>
              </w:rPr>
            </w:pPr>
            <w:r w:rsidRPr="00F86D7D">
              <w:rPr>
                <w:sz w:val="24"/>
                <w:szCs w:val="24"/>
              </w:rPr>
              <w:t>Обеспечивает</w:t>
            </w:r>
          </w:p>
          <w:p w:rsidR="00BD1E93" w:rsidRPr="00F86D7D" w:rsidRDefault="00CA644A">
            <w:pPr>
              <w:pStyle w:val="TableParagraph"/>
              <w:ind w:left="14" w:right="5"/>
              <w:jc w:val="center"/>
              <w:rPr>
                <w:sz w:val="24"/>
                <w:szCs w:val="24"/>
              </w:rPr>
            </w:pPr>
            <w:r w:rsidRPr="00F86D7D">
              <w:rPr>
                <w:sz w:val="24"/>
                <w:szCs w:val="24"/>
              </w:rPr>
              <w:t>Д</w:t>
            </w:r>
            <w:r w:rsidR="009B1F7A" w:rsidRPr="00F86D7D">
              <w:rPr>
                <w:sz w:val="24"/>
                <w:szCs w:val="24"/>
              </w:rPr>
              <w:t>ля</w:t>
            </w:r>
            <w:r w:rsidRPr="00F86D7D">
              <w:rPr>
                <w:sz w:val="24"/>
                <w:szCs w:val="24"/>
              </w:rPr>
              <w:t xml:space="preserve"> </w:t>
            </w:r>
            <w:r w:rsidR="009B1F7A" w:rsidRPr="00F86D7D">
              <w:rPr>
                <w:sz w:val="24"/>
                <w:szCs w:val="24"/>
              </w:rPr>
              <w:t>специалистов ОУ условия для эффективной</w:t>
            </w:r>
          </w:p>
          <w:p w:rsidR="00BD1E93" w:rsidRPr="00F86D7D" w:rsidRDefault="009B1F7A">
            <w:pPr>
              <w:pStyle w:val="TableParagraph"/>
              <w:ind w:left="93" w:right="78" w:hanging="5"/>
              <w:jc w:val="center"/>
              <w:rPr>
                <w:sz w:val="24"/>
                <w:szCs w:val="24"/>
              </w:rPr>
            </w:pPr>
            <w:r w:rsidRPr="00F86D7D">
              <w:rPr>
                <w:sz w:val="24"/>
                <w:szCs w:val="24"/>
              </w:rPr>
              <w:t>работы, осуществляет контроль и текущую</w:t>
            </w:r>
          </w:p>
          <w:p w:rsidR="00BD1E93" w:rsidRPr="00F86D7D" w:rsidRDefault="009B1F7A" w:rsidP="00CA644A">
            <w:pPr>
              <w:pStyle w:val="TableParagraph"/>
              <w:spacing w:line="270" w:lineRule="atLeast"/>
              <w:ind w:left="93" w:right="78"/>
              <w:jc w:val="center"/>
              <w:rPr>
                <w:sz w:val="24"/>
                <w:szCs w:val="24"/>
              </w:rPr>
            </w:pPr>
            <w:r w:rsidRPr="00F86D7D">
              <w:rPr>
                <w:sz w:val="24"/>
                <w:szCs w:val="24"/>
              </w:rPr>
              <w:t>организационную работу</w:t>
            </w:r>
          </w:p>
        </w:tc>
        <w:tc>
          <w:tcPr>
            <w:tcW w:w="1701" w:type="dxa"/>
          </w:tcPr>
          <w:p w:rsidR="00BD1E93" w:rsidRPr="00F86D7D" w:rsidRDefault="00BD1E93">
            <w:pPr>
              <w:pStyle w:val="TableParagraph"/>
              <w:rPr>
                <w:b/>
                <w:sz w:val="24"/>
                <w:szCs w:val="24"/>
              </w:rPr>
            </w:pPr>
          </w:p>
          <w:p w:rsidR="00BD1E93" w:rsidRPr="00F86D7D" w:rsidRDefault="00BD1E93">
            <w:pPr>
              <w:pStyle w:val="TableParagraph"/>
              <w:rPr>
                <w:b/>
                <w:sz w:val="24"/>
                <w:szCs w:val="24"/>
              </w:rPr>
            </w:pPr>
          </w:p>
          <w:p w:rsidR="00BD1E93" w:rsidRPr="00F86D7D" w:rsidRDefault="00BD1E93">
            <w:pPr>
              <w:pStyle w:val="TableParagraph"/>
              <w:rPr>
                <w:b/>
                <w:sz w:val="24"/>
                <w:szCs w:val="24"/>
              </w:rPr>
            </w:pPr>
          </w:p>
          <w:p w:rsidR="00BD1E93" w:rsidRPr="00F86D7D" w:rsidRDefault="009B1F7A">
            <w:pPr>
              <w:pStyle w:val="TableParagraph"/>
              <w:spacing w:before="199"/>
              <w:ind w:left="484" w:right="259" w:hanging="197"/>
              <w:rPr>
                <w:sz w:val="24"/>
                <w:szCs w:val="24"/>
              </w:rPr>
            </w:pPr>
            <w:r w:rsidRPr="00F86D7D">
              <w:rPr>
                <w:b/>
                <w:sz w:val="24"/>
                <w:szCs w:val="24"/>
              </w:rPr>
              <w:t>Имеется</w:t>
            </w:r>
            <w:r w:rsidRPr="00F86D7D">
              <w:rPr>
                <w:sz w:val="24"/>
                <w:szCs w:val="24"/>
              </w:rPr>
              <w:t>/ 1 чел.</w:t>
            </w:r>
          </w:p>
        </w:tc>
        <w:tc>
          <w:tcPr>
            <w:tcW w:w="2126" w:type="dxa"/>
          </w:tcPr>
          <w:p w:rsidR="00BD1E93" w:rsidRPr="00F86D7D" w:rsidRDefault="00BD1E93">
            <w:pPr>
              <w:pStyle w:val="TableParagraph"/>
              <w:rPr>
                <w:b/>
                <w:sz w:val="24"/>
                <w:szCs w:val="24"/>
              </w:rPr>
            </w:pPr>
          </w:p>
          <w:p w:rsidR="00BD1E93" w:rsidRPr="00F86D7D" w:rsidRDefault="00BD1E93">
            <w:pPr>
              <w:pStyle w:val="TableParagraph"/>
              <w:rPr>
                <w:b/>
                <w:sz w:val="24"/>
                <w:szCs w:val="24"/>
              </w:rPr>
            </w:pPr>
          </w:p>
          <w:p w:rsidR="00BD1E93" w:rsidRPr="00F86D7D" w:rsidRDefault="00BD1E93">
            <w:pPr>
              <w:pStyle w:val="TableParagraph"/>
              <w:rPr>
                <w:b/>
                <w:sz w:val="24"/>
                <w:szCs w:val="24"/>
              </w:rPr>
            </w:pPr>
          </w:p>
          <w:p w:rsidR="00BD1E93" w:rsidRPr="00F86D7D" w:rsidRDefault="00BD1E93">
            <w:pPr>
              <w:pStyle w:val="TableParagraph"/>
              <w:spacing w:before="5"/>
              <w:rPr>
                <w:b/>
                <w:sz w:val="24"/>
                <w:szCs w:val="24"/>
              </w:rPr>
            </w:pPr>
          </w:p>
          <w:p w:rsidR="00BD1E93" w:rsidRPr="00F86D7D" w:rsidRDefault="009B1F7A">
            <w:pPr>
              <w:pStyle w:val="TableParagraph"/>
              <w:ind w:left="203"/>
              <w:rPr>
                <w:sz w:val="24"/>
                <w:szCs w:val="24"/>
              </w:rPr>
            </w:pPr>
            <w:r w:rsidRPr="00F86D7D">
              <w:rPr>
                <w:sz w:val="24"/>
                <w:szCs w:val="24"/>
              </w:rPr>
              <w:t>соответствует</w:t>
            </w:r>
          </w:p>
        </w:tc>
        <w:tc>
          <w:tcPr>
            <w:tcW w:w="2182" w:type="dxa"/>
          </w:tcPr>
          <w:p w:rsidR="00BD1E93" w:rsidRPr="00F86D7D" w:rsidRDefault="00BD1E93">
            <w:pPr>
              <w:pStyle w:val="TableParagraph"/>
              <w:rPr>
                <w:b/>
                <w:sz w:val="24"/>
                <w:szCs w:val="24"/>
              </w:rPr>
            </w:pPr>
          </w:p>
          <w:p w:rsidR="00BD1E93" w:rsidRPr="00F86D7D" w:rsidRDefault="00BD1E93">
            <w:pPr>
              <w:pStyle w:val="TableParagraph"/>
              <w:rPr>
                <w:b/>
                <w:sz w:val="24"/>
                <w:szCs w:val="24"/>
              </w:rPr>
            </w:pPr>
          </w:p>
          <w:p w:rsidR="00BD1E93" w:rsidRPr="00F86D7D" w:rsidRDefault="00BD1E93">
            <w:pPr>
              <w:pStyle w:val="TableParagraph"/>
              <w:rPr>
                <w:b/>
                <w:sz w:val="24"/>
                <w:szCs w:val="24"/>
              </w:rPr>
            </w:pPr>
          </w:p>
          <w:p w:rsidR="00BD1E93" w:rsidRPr="00F86D7D" w:rsidRDefault="00BD1E93">
            <w:pPr>
              <w:pStyle w:val="TableParagraph"/>
              <w:spacing w:before="5"/>
              <w:rPr>
                <w:b/>
                <w:sz w:val="24"/>
                <w:szCs w:val="24"/>
              </w:rPr>
            </w:pPr>
          </w:p>
          <w:p w:rsidR="00BD1E93" w:rsidRPr="00F86D7D" w:rsidRDefault="009B1F7A" w:rsidP="00D954DC">
            <w:pPr>
              <w:pStyle w:val="TableParagraph"/>
              <w:ind w:left="864"/>
              <w:rPr>
                <w:sz w:val="24"/>
                <w:szCs w:val="24"/>
              </w:rPr>
            </w:pPr>
            <w:r w:rsidRPr="00F86D7D">
              <w:rPr>
                <w:sz w:val="24"/>
                <w:szCs w:val="24"/>
              </w:rPr>
              <w:t xml:space="preserve">Высшая </w:t>
            </w:r>
          </w:p>
        </w:tc>
      </w:tr>
      <w:tr w:rsidR="00CA644A" w:rsidRPr="00F86D7D" w:rsidTr="007E2345">
        <w:trPr>
          <w:trHeight w:val="2760"/>
        </w:trPr>
        <w:tc>
          <w:tcPr>
            <w:tcW w:w="1936" w:type="dxa"/>
          </w:tcPr>
          <w:p w:rsidR="00CA644A" w:rsidRPr="00F86D7D" w:rsidRDefault="00CA644A" w:rsidP="00CA644A">
            <w:pPr>
              <w:pStyle w:val="TableParagraph"/>
              <w:rPr>
                <w:b/>
                <w:sz w:val="24"/>
                <w:szCs w:val="24"/>
              </w:rPr>
            </w:pPr>
          </w:p>
          <w:p w:rsidR="00CA644A" w:rsidRPr="00F86D7D" w:rsidRDefault="00CA644A" w:rsidP="00CA644A">
            <w:pPr>
              <w:pStyle w:val="TableParagraph"/>
              <w:rPr>
                <w:b/>
                <w:sz w:val="24"/>
                <w:szCs w:val="24"/>
              </w:rPr>
            </w:pPr>
          </w:p>
          <w:p w:rsidR="00CA644A" w:rsidRPr="00F86D7D" w:rsidRDefault="00CA644A" w:rsidP="00CA644A">
            <w:pPr>
              <w:pStyle w:val="TableParagraph"/>
              <w:spacing w:before="7"/>
              <w:rPr>
                <w:b/>
                <w:sz w:val="24"/>
                <w:szCs w:val="24"/>
              </w:rPr>
            </w:pPr>
          </w:p>
          <w:p w:rsidR="00CA644A" w:rsidRPr="00F86D7D" w:rsidRDefault="00CA644A" w:rsidP="00CA644A">
            <w:pPr>
              <w:pStyle w:val="TableParagraph"/>
              <w:ind w:left="215" w:right="206"/>
              <w:jc w:val="center"/>
              <w:rPr>
                <w:sz w:val="24"/>
                <w:szCs w:val="24"/>
              </w:rPr>
            </w:pPr>
            <w:r w:rsidRPr="00F86D7D">
              <w:rPr>
                <w:sz w:val="24"/>
                <w:szCs w:val="24"/>
              </w:rPr>
              <w:t>Заместитель директора по УВР</w:t>
            </w:r>
          </w:p>
        </w:tc>
        <w:tc>
          <w:tcPr>
            <w:tcW w:w="1985" w:type="dxa"/>
          </w:tcPr>
          <w:p w:rsidR="00CA644A" w:rsidRPr="00F86D7D" w:rsidRDefault="00CA644A" w:rsidP="00CA644A">
            <w:pPr>
              <w:pStyle w:val="TableParagraph"/>
              <w:spacing w:line="261" w:lineRule="exact"/>
              <w:ind w:left="209"/>
              <w:rPr>
                <w:sz w:val="24"/>
                <w:szCs w:val="24"/>
              </w:rPr>
            </w:pPr>
            <w:r w:rsidRPr="00F86D7D">
              <w:rPr>
                <w:sz w:val="24"/>
                <w:szCs w:val="24"/>
              </w:rPr>
              <w:t>Обеспечивает</w:t>
            </w:r>
          </w:p>
          <w:p w:rsidR="00CA644A" w:rsidRPr="00F86D7D" w:rsidRDefault="00CA644A" w:rsidP="00CA644A">
            <w:pPr>
              <w:pStyle w:val="TableParagraph"/>
              <w:ind w:left="14" w:right="5"/>
              <w:jc w:val="center"/>
              <w:rPr>
                <w:sz w:val="24"/>
                <w:szCs w:val="24"/>
              </w:rPr>
            </w:pPr>
            <w:r w:rsidRPr="00F86D7D">
              <w:rPr>
                <w:sz w:val="24"/>
                <w:szCs w:val="24"/>
              </w:rPr>
              <w:t>Для специалистов ОУ условия для эффективной</w:t>
            </w:r>
          </w:p>
          <w:p w:rsidR="00CA644A" w:rsidRPr="00F86D7D" w:rsidRDefault="00CA644A" w:rsidP="00CA644A">
            <w:pPr>
              <w:pStyle w:val="TableParagraph"/>
              <w:spacing w:line="270" w:lineRule="atLeast"/>
              <w:ind w:left="93" w:right="78" w:hanging="5"/>
              <w:jc w:val="center"/>
              <w:rPr>
                <w:sz w:val="24"/>
                <w:szCs w:val="24"/>
              </w:rPr>
            </w:pPr>
            <w:r w:rsidRPr="00F86D7D">
              <w:rPr>
                <w:sz w:val="24"/>
                <w:szCs w:val="24"/>
              </w:rPr>
              <w:t>работы, осуществляет контроль и текущую организационную работу</w:t>
            </w:r>
          </w:p>
        </w:tc>
        <w:tc>
          <w:tcPr>
            <w:tcW w:w="1701" w:type="dxa"/>
          </w:tcPr>
          <w:p w:rsidR="00CA644A" w:rsidRPr="00F86D7D" w:rsidRDefault="00CA644A" w:rsidP="00CA644A">
            <w:pPr>
              <w:pStyle w:val="TableParagraph"/>
              <w:rPr>
                <w:b/>
                <w:sz w:val="24"/>
                <w:szCs w:val="24"/>
              </w:rPr>
            </w:pPr>
          </w:p>
          <w:p w:rsidR="00CA644A" w:rsidRPr="00F86D7D" w:rsidRDefault="00CA644A" w:rsidP="00CA644A">
            <w:pPr>
              <w:pStyle w:val="TableParagraph"/>
              <w:rPr>
                <w:b/>
                <w:sz w:val="24"/>
                <w:szCs w:val="24"/>
              </w:rPr>
            </w:pPr>
          </w:p>
          <w:p w:rsidR="00CA644A" w:rsidRPr="00F86D7D" w:rsidRDefault="00CA644A" w:rsidP="00CA644A">
            <w:pPr>
              <w:pStyle w:val="TableParagraph"/>
              <w:rPr>
                <w:b/>
                <w:sz w:val="24"/>
                <w:szCs w:val="24"/>
              </w:rPr>
            </w:pPr>
          </w:p>
          <w:p w:rsidR="00CA644A" w:rsidRPr="00F86D7D" w:rsidRDefault="00CA644A" w:rsidP="00CA644A">
            <w:pPr>
              <w:pStyle w:val="TableParagraph"/>
              <w:spacing w:before="193"/>
              <w:ind w:left="484" w:right="259" w:hanging="197"/>
              <w:rPr>
                <w:sz w:val="24"/>
                <w:szCs w:val="24"/>
              </w:rPr>
            </w:pPr>
            <w:r w:rsidRPr="00F86D7D">
              <w:rPr>
                <w:b/>
                <w:sz w:val="24"/>
                <w:szCs w:val="24"/>
              </w:rPr>
              <w:t>Имеется</w:t>
            </w:r>
            <w:r w:rsidRPr="00F86D7D">
              <w:rPr>
                <w:sz w:val="24"/>
                <w:szCs w:val="24"/>
              </w:rPr>
              <w:t>/ 1 чел.</w:t>
            </w:r>
          </w:p>
        </w:tc>
        <w:tc>
          <w:tcPr>
            <w:tcW w:w="2126" w:type="dxa"/>
          </w:tcPr>
          <w:p w:rsidR="00CA644A" w:rsidRPr="00F86D7D" w:rsidRDefault="00CA644A" w:rsidP="00CA644A">
            <w:pPr>
              <w:pStyle w:val="TableParagraph"/>
              <w:rPr>
                <w:b/>
                <w:sz w:val="24"/>
                <w:szCs w:val="24"/>
              </w:rPr>
            </w:pPr>
          </w:p>
          <w:p w:rsidR="00CA644A" w:rsidRPr="00F86D7D" w:rsidRDefault="00CA644A" w:rsidP="00CA644A">
            <w:pPr>
              <w:pStyle w:val="TableParagraph"/>
              <w:rPr>
                <w:b/>
                <w:sz w:val="24"/>
                <w:szCs w:val="24"/>
              </w:rPr>
            </w:pPr>
          </w:p>
          <w:p w:rsidR="00CA644A" w:rsidRPr="00F86D7D" w:rsidRDefault="00CA644A" w:rsidP="00CA644A">
            <w:pPr>
              <w:pStyle w:val="TableParagraph"/>
              <w:rPr>
                <w:b/>
                <w:sz w:val="24"/>
                <w:szCs w:val="24"/>
              </w:rPr>
            </w:pPr>
          </w:p>
          <w:p w:rsidR="00CA644A" w:rsidRPr="00F86D7D" w:rsidRDefault="00CA644A" w:rsidP="00CA644A">
            <w:pPr>
              <w:pStyle w:val="TableParagraph"/>
              <w:spacing w:before="7"/>
              <w:rPr>
                <w:b/>
                <w:sz w:val="24"/>
                <w:szCs w:val="24"/>
              </w:rPr>
            </w:pPr>
          </w:p>
          <w:p w:rsidR="00CA644A" w:rsidRPr="00F86D7D" w:rsidRDefault="00CA644A" w:rsidP="00CA644A">
            <w:pPr>
              <w:pStyle w:val="TableParagraph"/>
              <w:ind w:left="167"/>
              <w:rPr>
                <w:sz w:val="24"/>
                <w:szCs w:val="24"/>
              </w:rPr>
            </w:pPr>
            <w:r w:rsidRPr="00F86D7D">
              <w:rPr>
                <w:sz w:val="24"/>
                <w:szCs w:val="24"/>
              </w:rPr>
              <w:t>соответствуют</w:t>
            </w:r>
          </w:p>
        </w:tc>
        <w:tc>
          <w:tcPr>
            <w:tcW w:w="2182" w:type="dxa"/>
          </w:tcPr>
          <w:p w:rsidR="00CA644A" w:rsidRPr="00F86D7D" w:rsidRDefault="00CA644A" w:rsidP="00CA644A">
            <w:pPr>
              <w:pStyle w:val="TableParagraph"/>
              <w:rPr>
                <w:b/>
                <w:sz w:val="24"/>
                <w:szCs w:val="24"/>
              </w:rPr>
            </w:pPr>
          </w:p>
          <w:p w:rsidR="00CA644A" w:rsidRPr="00F86D7D" w:rsidRDefault="00CA644A" w:rsidP="00CA644A">
            <w:pPr>
              <w:pStyle w:val="TableParagraph"/>
              <w:rPr>
                <w:b/>
                <w:sz w:val="24"/>
                <w:szCs w:val="24"/>
              </w:rPr>
            </w:pPr>
          </w:p>
          <w:p w:rsidR="00CA644A" w:rsidRPr="00F86D7D" w:rsidRDefault="00CA644A" w:rsidP="00CA644A">
            <w:pPr>
              <w:pStyle w:val="TableParagraph"/>
              <w:rPr>
                <w:b/>
                <w:sz w:val="24"/>
                <w:szCs w:val="24"/>
              </w:rPr>
            </w:pPr>
          </w:p>
          <w:p w:rsidR="00CA644A" w:rsidRPr="00F86D7D" w:rsidRDefault="00CA644A" w:rsidP="00CA644A">
            <w:pPr>
              <w:pStyle w:val="TableParagraph"/>
              <w:spacing w:before="7"/>
              <w:rPr>
                <w:b/>
                <w:sz w:val="24"/>
                <w:szCs w:val="24"/>
              </w:rPr>
            </w:pPr>
          </w:p>
          <w:p w:rsidR="00CA644A" w:rsidRPr="00F86D7D" w:rsidRDefault="00CA644A" w:rsidP="00CA644A">
            <w:pPr>
              <w:pStyle w:val="TableParagraph"/>
              <w:ind w:left="771"/>
              <w:rPr>
                <w:sz w:val="24"/>
                <w:szCs w:val="24"/>
              </w:rPr>
            </w:pPr>
            <w:r w:rsidRPr="00F86D7D">
              <w:rPr>
                <w:sz w:val="24"/>
                <w:szCs w:val="24"/>
              </w:rPr>
              <w:t>высшая</w:t>
            </w:r>
          </w:p>
        </w:tc>
      </w:tr>
      <w:tr w:rsidR="00CA644A" w:rsidRPr="00F86D7D" w:rsidTr="007E2345">
        <w:trPr>
          <w:trHeight w:val="2760"/>
        </w:trPr>
        <w:tc>
          <w:tcPr>
            <w:tcW w:w="1936" w:type="dxa"/>
          </w:tcPr>
          <w:p w:rsidR="00CA644A" w:rsidRPr="00F86D7D" w:rsidRDefault="00CA644A" w:rsidP="00CA644A">
            <w:pPr>
              <w:pStyle w:val="TableParagraph"/>
              <w:rPr>
                <w:b/>
                <w:sz w:val="24"/>
                <w:szCs w:val="24"/>
              </w:rPr>
            </w:pPr>
          </w:p>
          <w:p w:rsidR="00CA644A" w:rsidRPr="00F86D7D" w:rsidRDefault="00CA644A" w:rsidP="00CA644A">
            <w:pPr>
              <w:pStyle w:val="TableParagraph"/>
              <w:rPr>
                <w:b/>
                <w:sz w:val="24"/>
                <w:szCs w:val="24"/>
              </w:rPr>
            </w:pPr>
          </w:p>
          <w:p w:rsidR="00CA644A" w:rsidRPr="00F86D7D" w:rsidRDefault="00CA644A" w:rsidP="00CA644A">
            <w:pPr>
              <w:pStyle w:val="TableParagraph"/>
              <w:spacing w:before="7"/>
              <w:rPr>
                <w:b/>
                <w:sz w:val="24"/>
                <w:szCs w:val="24"/>
              </w:rPr>
            </w:pPr>
          </w:p>
          <w:p w:rsidR="00CA644A" w:rsidRPr="00F86D7D" w:rsidRDefault="00CA644A" w:rsidP="00CA644A">
            <w:pPr>
              <w:pStyle w:val="TableParagraph"/>
              <w:ind w:left="215" w:right="206"/>
              <w:jc w:val="center"/>
              <w:rPr>
                <w:sz w:val="24"/>
                <w:szCs w:val="24"/>
              </w:rPr>
            </w:pPr>
            <w:r w:rsidRPr="00F86D7D">
              <w:rPr>
                <w:sz w:val="24"/>
                <w:szCs w:val="24"/>
              </w:rPr>
              <w:t>Заместитель директора по ВР</w:t>
            </w:r>
          </w:p>
        </w:tc>
        <w:tc>
          <w:tcPr>
            <w:tcW w:w="1985" w:type="dxa"/>
          </w:tcPr>
          <w:p w:rsidR="00CA644A" w:rsidRPr="00F86D7D" w:rsidRDefault="00CA644A" w:rsidP="00CA644A">
            <w:pPr>
              <w:pStyle w:val="TableParagraph"/>
              <w:spacing w:line="261" w:lineRule="exact"/>
              <w:ind w:left="209"/>
              <w:rPr>
                <w:sz w:val="24"/>
                <w:szCs w:val="24"/>
              </w:rPr>
            </w:pPr>
            <w:r w:rsidRPr="00F86D7D">
              <w:rPr>
                <w:sz w:val="24"/>
                <w:szCs w:val="24"/>
              </w:rPr>
              <w:t>Обеспечивает</w:t>
            </w:r>
          </w:p>
          <w:p w:rsidR="00CA644A" w:rsidRPr="00F86D7D" w:rsidRDefault="00CA644A" w:rsidP="00CA644A">
            <w:pPr>
              <w:pStyle w:val="TableParagraph"/>
              <w:ind w:left="14" w:right="5"/>
              <w:jc w:val="center"/>
              <w:rPr>
                <w:sz w:val="24"/>
                <w:szCs w:val="24"/>
              </w:rPr>
            </w:pPr>
            <w:r w:rsidRPr="00F86D7D">
              <w:rPr>
                <w:sz w:val="24"/>
                <w:szCs w:val="24"/>
              </w:rPr>
              <w:t>Для специалистов ОУ условия для эффективной</w:t>
            </w:r>
          </w:p>
          <w:p w:rsidR="00CA644A" w:rsidRPr="00F86D7D" w:rsidRDefault="00CA644A" w:rsidP="00CA644A">
            <w:pPr>
              <w:pStyle w:val="TableParagraph"/>
              <w:spacing w:line="270" w:lineRule="atLeast"/>
              <w:ind w:left="93" w:right="78" w:hanging="5"/>
              <w:jc w:val="center"/>
              <w:rPr>
                <w:sz w:val="24"/>
                <w:szCs w:val="24"/>
              </w:rPr>
            </w:pPr>
            <w:r w:rsidRPr="00F86D7D">
              <w:rPr>
                <w:sz w:val="24"/>
                <w:szCs w:val="24"/>
              </w:rPr>
              <w:t>работы, осуществляет контроль и текущую организационную работу</w:t>
            </w:r>
          </w:p>
        </w:tc>
        <w:tc>
          <w:tcPr>
            <w:tcW w:w="1701" w:type="dxa"/>
          </w:tcPr>
          <w:p w:rsidR="00CA644A" w:rsidRPr="00F86D7D" w:rsidRDefault="00CA644A" w:rsidP="00CA644A">
            <w:pPr>
              <w:pStyle w:val="TableParagraph"/>
              <w:rPr>
                <w:b/>
                <w:sz w:val="24"/>
                <w:szCs w:val="24"/>
              </w:rPr>
            </w:pPr>
          </w:p>
          <w:p w:rsidR="00CA644A" w:rsidRPr="00F86D7D" w:rsidRDefault="00CA644A" w:rsidP="00CA644A">
            <w:pPr>
              <w:pStyle w:val="TableParagraph"/>
              <w:rPr>
                <w:b/>
                <w:sz w:val="24"/>
                <w:szCs w:val="24"/>
              </w:rPr>
            </w:pPr>
          </w:p>
          <w:p w:rsidR="00CA644A" w:rsidRPr="00F86D7D" w:rsidRDefault="00CA644A" w:rsidP="00CA644A">
            <w:pPr>
              <w:pStyle w:val="TableParagraph"/>
              <w:rPr>
                <w:b/>
                <w:sz w:val="24"/>
                <w:szCs w:val="24"/>
              </w:rPr>
            </w:pPr>
          </w:p>
          <w:p w:rsidR="00CA644A" w:rsidRPr="00F86D7D" w:rsidRDefault="00CA644A" w:rsidP="00CA644A">
            <w:pPr>
              <w:pStyle w:val="TableParagraph"/>
              <w:spacing w:before="193"/>
              <w:ind w:left="484" w:right="259" w:hanging="197"/>
              <w:rPr>
                <w:sz w:val="24"/>
                <w:szCs w:val="24"/>
              </w:rPr>
            </w:pPr>
            <w:r w:rsidRPr="00F86D7D">
              <w:rPr>
                <w:b/>
                <w:sz w:val="24"/>
                <w:szCs w:val="24"/>
              </w:rPr>
              <w:t>Имеется</w:t>
            </w:r>
            <w:r w:rsidRPr="00F86D7D">
              <w:rPr>
                <w:sz w:val="24"/>
                <w:szCs w:val="24"/>
              </w:rPr>
              <w:t>/ 1 чел.</w:t>
            </w:r>
          </w:p>
        </w:tc>
        <w:tc>
          <w:tcPr>
            <w:tcW w:w="2126" w:type="dxa"/>
          </w:tcPr>
          <w:p w:rsidR="00CA644A" w:rsidRPr="00F86D7D" w:rsidRDefault="00CA644A" w:rsidP="00CA644A">
            <w:pPr>
              <w:pStyle w:val="TableParagraph"/>
              <w:rPr>
                <w:b/>
                <w:sz w:val="24"/>
                <w:szCs w:val="24"/>
              </w:rPr>
            </w:pPr>
          </w:p>
          <w:p w:rsidR="00CA644A" w:rsidRPr="00F86D7D" w:rsidRDefault="00CA644A" w:rsidP="00CA644A">
            <w:pPr>
              <w:pStyle w:val="TableParagraph"/>
              <w:rPr>
                <w:b/>
                <w:sz w:val="24"/>
                <w:szCs w:val="24"/>
              </w:rPr>
            </w:pPr>
          </w:p>
          <w:p w:rsidR="00CA644A" w:rsidRPr="00F86D7D" w:rsidRDefault="00CA644A" w:rsidP="00CA644A">
            <w:pPr>
              <w:pStyle w:val="TableParagraph"/>
              <w:rPr>
                <w:b/>
                <w:sz w:val="24"/>
                <w:szCs w:val="24"/>
              </w:rPr>
            </w:pPr>
          </w:p>
          <w:p w:rsidR="00CA644A" w:rsidRPr="00F86D7D" w:rsidRDefault="00CA644A" w:rsidP="00CA644A">
            <w:pPr>
              <w:pStyle w:val="TableParagraph"/>
              <w:spacing w:before="7"/>
              <w:rPr>
                <w:b/>
                <w:sz w:val="24"/>
                <w:szCs w:val="24"/>
              </w:rPr>
            </w:pPr>
          </w:p>
          <w:p w:rsidR="00CA644A" w:rsidRPr="00F86D7D" w:rsidRDefault="00CA644A" w:rsidP="00CA644A">
            <w:pPr>
              <w:pStyle w:val="TableParagraph"/>
              <w:ind w:left="167"/>
              <w:rPr>
                <w:sz w:val="24"/>
                <w:szCs w:val="24"/>
              </w:rPr>
            </w:pPr>
            <w:r w:rsidRPr="00F86D7D">
              <w:rPr>
                <w:sz w:val="24"/>
                <w:szCs w:val="24"/>
              </w:rPr>
              <w:t>соответствуют</w:t>
            </w:r>
          </w:p>
        </w:tc>
        <w:tc>
          <w:tcPr>
            <w:tcW w:w="2182" w:type="dxa"/>
          </w:tcPr>
          <w:p w:rsidR="00CA644A" w:rsidRPr="00F86D7D" w:rsidRDefault="00CA644A" w:rsidP="00CA644A">
            <w:pPr>
              <w:pStyle w:val="TableParagraph"/>
              <w:rPr>
                <w:b/>
                <w:sz w:val="24"/>
                <w:szCs w:val="24"/>
              </w:rPr>
            </w:pPr>
          </w:p>
          <w:p w:rsidR="00CA644A" w:rsidRPr="00F86D7D" w:rsidRDefault="00CA644A" w:rsidP="00CA644A">
            <w:pPr>
              <w:pStyle w:val="TableParagraph"/>
              <w:rPr>
                <w:b/>
                <w:sz w:val="24"/>
                <w:szCs w:val="24"/>
              </w:rPr>
            </w:pPr>
          </w:p>
          <w:p w:rsidR="00CA644A" w:rsidRPr="00F86D7D" w:rsidRDefault="00CA644A" w:rsidP="00CA644A">
            <w:pPr>
              <w:pStyle w:val="TableParagraph"/>
              <w:rPr>
                <w:b/>
                <w:sz w:val="24"/>
                <w:szCs w:val="24"/>
              </w:rPr>
            </w:pPr>
          </w:p>
          <w:p w:rsidR="00CA644A" w:rsidRPr="00F86D7D" w:rsidRDefault="00CA644A" w:rsidP="00CA644A">
            <w:pPr>
              <w:pStyle w:val="TableParagraph"/>
              <w:spacing w:before="7"/>
              <w:rPr>
                <w:b/>
                <w:sz w:val="24"/>
                <w:szCs w:val="24"/>
              </w:rPr>
            </w:pPr>
          </w:p>
          <w:p w:rsidR="00CA644A" w:rsidRPr="00F86D7D" w:rsidRDefault="00CA644A" w:rsidP="00CA644A">
            <w:pPr>
              <w:pStyle w:val="TableParagraph"/>
              <w:ind w:left="771"/>
              <w:rPr>
                <w:sz w:val="24"/>
                <w:szCs w:val="24"/>
              </w:rPr>
            </w:pPr>
            <w:r w:rsidRPr="00F86D7D">
              <w:rPr>
                <w:sz w:val="24"/>
                <w:szCs w:val="24"/>
              </w:rPr>
              <w:t>высшая</w:t>
            </w:r>
          </w:p>
        </w:tc>
      </w:tr>
      <w:tr w:rsidR="00CA644A" w:rsidRPr="00F86D7D" w:rsidTr="007E2345">
        <w:trPr>
          <w:trHeight w:val="1976"/>
        </w:trPr>
        <w:tc>
          <w:tcPr>
            <w:tcW w:w="1936" w:type="dxa"/>
          </w:tcPr>
          <w:p w:rsidR="00CA644A" w:rsidRPr="00F86D7D" w:rsidRDefault="00CA644A" w:rsidP="00CA644A">
            <w:pPr>
              <w:pStyle w:val="TableParagraph"/>
              <w:rPr>
                <w:b/>
                <w:sz w:val="24"/>
                <w:szCs w:val="24"/>
              </w:rPr>
            </w:pPr>
          </w:p>
          <w:p w:rsidR="00CA644A" w:rsidRPr="00F86D7D" w:rsidRDefault="00CA644A" w:rsidP="00CA644A">
            <w:pPr>
              <w:pStyle w:val="TableParagraph"/>
              <w:spacing w:before="7"/>
              <w:rPr>
                <w:b/>
                <w:sz w:val="24"/>
                <w:szCs w:val="24"/>
              </w:rPr>
            </w:pPr>
          </w:p>
          <w:p w:rsidR="00CA644A" w:rsidRPr="00F86D7D" w:rsidRDefault="00CA644A" w:rsidP="00CA644A">
            <w:pPr>
              <w:pStyle w:val="TableParagraph"/>
              <w:ind w:left="417"/>
              <w:rPr>
                <w:sz w:val="24"/>
                <w:szCs w:val="24"/>
              </w:rPr>
            </w:pPr>
            <w:r w:rsidRPr="00F86D7D">
              <w:rPr>
                <w:sz w:val="24"/>
                <w:szCs w:val="24"/>
              </w:rPr>
              <w:t>Учителя</w:t>
            </w:r>
          </w:p>
        </w:tc>
        <w:tc>
          <w:tcPr>
            <w:tcW w:w="1985" w:type="dxa"/>
          </w:tcPr>
          <w:p w:rsidR="00CA644A" w:rsidRPr="00F86D7D" w:rsidRDefault="00CA644A" w:rsidP="00CA644A">
            <w:pPr>
              <w:pStyle w:val="TableParagraph"/>
              <w:ind w:left="40" w:right="32" w:hanging="1"/>
              <w:jc w:val="center"/>
              <w:rPr>
                <w:sz w:val="24"/>
                <w:szCs w:val="24"/>
              </w:rPr>
            </w:pPr>
            <w:r w:rsidRPr="00F86D7D">
              <w:rPr>
                <w:sz w:val="24"/>
                <w:szCs w:val="24"/>
              </w:rPr>
              <w:t>Организация условий для успешного продвижения ребенка в рамках</w:t>
            </w:r>
          </w:p>
          <w:p w:rsidR="00CA644A" w:rsidRPr="00F86D7D" w:rsidRDefault="00CA644A" w:rsidP="00CA644A">
            <w:pPr>
              <w:pStyle w:val="TableParagraph"/>
              <w:spacing w:line="270" w:lineRule="atLeast"/>
              <w:ind w:left="13" w:right="5"/>
              <w:jc w:val="center"/>
              <w:rPr>
                <w:sz w:val="24"/>
                <w:szCs w:val="24"/>
              </w:rPr>
            </w:pPr>
            <w:r w:rsidRPr="00F86D7D">
              <w:rPr>
                <w:sz w:val="24"/>
                <w:szCs w:val="24"/>
              </w:rPr>
              <w:t>образовательного процесса</w:t>
            </w:r>
          </w:p>
        </w:tc>
        <w:tc>
          <w:tcPr>
            <w:tcW w:w="1701" w:type="dxa"/>
          </w:tcPr>
          <w:p w:rsidR="00CA644A" w:rsidRPr="00F86D7D" w:rsidRDefault="00CA644A" w:rsidP="00CA644A">
            <w:pPr>
              <w:pStyle w:val="TableParagraph"/>
              <w:rPr>
                <w:b/>
                <w:sz w:val="24"/>
                <w:szCs w:val="24"/>
              </w:rPr>
            </w:pPr>
          </w:p>
          <w:p w:rsidR="00CA644A" w:rsidRPr="00F86D7D" w:rsidRDefault="00CA644A" w:rsidP="00CA644A">
            <w:pPr>
              <w:pStyle w:val="TableParagraph"/>
              <w:spacing w:before="8"/>
              <w:rPr>
                <w:b/>
                <w:sz w:val="24"/>
                <w:szCs w:val="24"/>
              </w:rPr>
            </w:pPr>
          </w:p>
          <w:p w:rsidR="00CA644A" w:rsidRPr="00F86D7D" w:rsidRDefault="00CA644A" w:rsidP="00CA644A">
            <w:pPr>
              <w:pStyle w:val="TableParagraph"/>
              <w:ind w:left="424" w:right="259" w:hanging="137"/>
              <w:rPr>
                <w:sz w:val="24"/>
                <w:szCs w:val="24"/>
              </w:rPr>
            </w:pPr>
            <w:r w:rsidRPr="00F86D7D">
              <w:rPr>
                <w:b/>
                <w:sz w:val="24"/>
                <w:szCs w:val="24"/>
              </w:rPr>
              <w:t>Имеется</w:t>
            </w:r>
            <w:r w:rsidRPr="00F86D7D">
              <w:rPr>
                <w:sz w:val="24"/>
                <w:szCs w:val="24"/>
              </w:rPr>
              <w:t>/ 8 чел.</w:t>
            </w:r>
          </w:p>
        </w:tc>
        <w:tc>
          <w:tcPr>
            <w:tcW w:w="2126" w:type="dxa"/>
          </w:tcPr>
          <w:p w:rsidR="00CA644A" w:rsidRPr="00F86D7D" w:rsidRDefault="00CA644A" w:rsidP="00CA644A">
            <w:pPr>
              <w:pStyle w:val="TableParagraph"/>
              <w:rPr>
                <w:b/>
                <w:sz w:val="24"/>
                <w:szCs w:val="24"/>
              </w:rPr>
            </w:pPr>
          </w:p>
          <w:p w:rsidR="00CA644A" w:rsidRPr="00F86D7D" w:rsidRDefault="00CA644A" w:rsidP="00CA644A">
            <w:pPr>
              <w:pStyle w:val="TableParagraph"/>
              <w:spacing w:before="7"/>
              <w:rPr>
                <w:b/>
                <w:sz w:val="24"/>
                <w:szCs w:val="24"/>
              </w:rPr>
            </w:pPr>
          </w:p>
          <w:p w:rsidR="00CA644A" w:rsidRPr="00F86D7D" w:rsidRDefault="00CA644A" w:rsidP="00CA644A">
            <w:pPr>
              <w:pStyle w:val="TableParagraph"/>
              <w:ind w:left="167"/>
              <w:rPr>
                <w:sz w:val="24"/>
                <w:szCs w:val="24"/>
              </w:rPr>
            </w:pPr>
            <w:r w:rsidRPr="00F86D7D">
              <w:rPr>
                <w:sz w:val="24"/>
                <w:szCs w:val="24"/>
              </w:rPr>
              <w:t>соответствуют</w:t>
            </w:r>
          </w:p>
        </w:tc>
        <w:tc>
          <w:tcPr>
            <w:tcW w:w="2182" w:type="dxa"/>
          </w:tcPr>
          <w:tbl>
            <w:tblPr>
              <w:tblStyle w:val="TableNormal"/>
              <w:tblpPr w:leftFromText="180" w:rightFromText="180" w:vertAnchor="text" w:horzAnchor="margin" w:tblpY="-159"/>
              <w:tblOverlap w:val="never"/>
              <w:tblW w:w="2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6"/>
              <w:gridCol w:w="564"/>
              <w:gridCol w:w="879"/>
            </w:tblGrid>
            <w:tr w:rsidR="00997AEB" w:rsidRPr="00F86D7D" w:rsidTr="00997AEB">
              <w:trPr>
                <w:trHeight w:val="674"/>
              </w:trPr>
              <w:tc>
                <w:tcPr>
                  <w:tcW w:w="716" w:type="dxa"/>
                </w:tcPr>
                <w:p w:rsidR="00997AEB" w:rsidRPr="00F86D7D" w:rsidRDefault="00997AEB" w:rsidP="00997AEB">
                  <w:pPr>
                    <w:pStyle w:val="TableParagraph"/>
                    <w:spacing w:line="261" w:lineRule="exact"/>
                    <w:ind w:left="180"/>
                    <w:rPr>
                      <w:sz w:val="24"/>
                      <w:szCs w:val="24"/>
                    </w:rPr>
                  </w:pPr>
                  <w:r w:rsidRPr="00F86D7D">
                    <w:rPr>
                      <w:sz w:val="24"/>
                      <w:szCs w:val="24"/>
                    </w:rPr>
                    <w:t>Выс.</w:t>
                  </w:r>
                </w:p>
                <w:p w:rsidR="00997AEB" w:rsidRPr="00F86D7D" w:rsidRDefault="00997AEB" w:rsidP="00997AEB">
                  <w:pPr>
                    <w:pStyle w:val="TableParagraph"/>
                    <w:spacing w:line="270" w:lineRule="exact"/>
                    <w:ind w:left="228"/>
                    <w:rPr>
                      <w:sz w:val="24"/>
                      <w:szCs w:val="24"/>
                    </w:rPr>
                  </w:pPr>
                  <w:r w:rsidRPr="00F86D7D">
                    <w:rPr>
                      <w:sz w:val="24"/>
                      <w:szCs w:val="24"/>
                    </w:rPr>
                    <w:t>кат.</w:t>
                  </w:r>
                </w:p>
              </w:tc>
              <w:tc>
                <w:tcPr>
                  <w:tcW w:w="564" w:type="dxa"/>
                  <w:tcBorders>
                    <w:right w:val="single" w:sz="6" w:space="0" w:color="000000"/>
                  </w:tcBorders>
                </w:tcPr>
                <w:p w:rsidR="00997AEB" w:rsidRPr="00F86D7D" w:rsidRDefault="00997AEB" w:rsidP="00997AEB">
                  <w:pPr>
                    <w:pStyle w:val="TableParagraph"/>
                    <w:spacing w:before="122"/>
                    <w:jc w:val="center"/>
                    <w:rPr>
                      <w:sz w:val="24"/>
                      <w:szCs w:val="24"/>
                    </w:rPr>
                  </w:pPr>
                  <w:r w:rsidRPr="00F86D7D">
                    <w:rPr>
                      <w:sz w:val="24"/>
                      <w:szCs w:val="24"/>
                    </w:rPr>
                    <w:t>I кат.</w:t>
                  </w:r>
                </w:p>
              </w:tc>
              <w:tc>
                <w:tcPr>
                  <w:tcW w:w="879" w:type="dxa"/>
                  <w:tcBorders>
                    <w:left w:val="single" w:sz="6" w:space="0" w:color="000000"/>
                  </w:tcBorders>
                </w:tcPr>
                <w:p w:rsidR="00997AEB" w:rsidRPr="00F86D7D" w:rsidRDefault="00997AEB" w:rsidP="00997AEB">
                  <w:pPr>
                    <w:pStyle w:val="TableParagraph"/>
                    <w:spacing w:line="261" w:lineRule="exact"/>
                    <w:ind w:left="181"/>
                    <w:rPr>
                      <w:sz w:val="24"/>
                      <w:szCs w:val="24"/>
                    </w:rPr>
                  </w:pPr>
                  <w:r w:rsidRPr="00F86D7D">
                    <w:rPr>
                      <w:sz w:val="24"/>
                      <w:szCs w:val="24"/>
                    </w:rPr>
                    <w:t>Без</w:t>
                  </w:r>
                </w:p>
                <w:p w:rsidR="00997AEB" w:rsidRPr="00F86D7D" w:rsidRDefault="00997AEB" w:rsidP="00997AEB">
                  <w:pPr>
                    <w:pStyle w:val="TableParagraph"/>
                    <w:spacing w:line="270" w:lineRule="exact"/>
                    <w:ind w:left="154"/>
                    <w:rPr>
                      <w:sz w:val="24"/>
                      <w:szCs w:val="24"/>
                    </w:rPr>
                  </w:pPr>
                  <w:r w:rsidRPr="00F86D7D">
                    <w:rPr>
                      <w:sz w:val="24"/>
                      <w:szCs w:val="24"/>
                    </w:rPr>
                    <w:t>кат.</w:t>
                  </w:r>
                </w:p>
              </w:tc>
            </w:tr>
            <w:tr w:rsidR="00F86D7D" w:rsidRPr="00F86D7D" w:rsidTr="00997AEB">
              <w:trPr>
                <w:trHeight w:val="1339"/>
              </w:trPr>
              <w:tc>
                <w:tcPr>
                  <w:tcW w:w="716" w:type="dxa"/>
                  <w:tcBorders>
                    <w:bottom w:val="nil"/>
                  </w:tcBorders>
                </w:tcPr>
                <w:p w:rsidR="00997AEB" w:rsidRPr="00F86D7D" w:rsidRDefault="00997AEB" w:rsidP="00997AEB">
                  <w:pPr>
                    <w:pStyle w:val="TableParagraph"/>
                    <w:spacing w:before="2"/>
                    <w:rPr>
                      <w:b/>
                      <w:sz w:val="24"/>
                      <w:szCs w:val="24"/>
                    </w:rPr>
                  </w:pPr>
                </w:p>
                <w:p w:rsidR="00997AEB" w:rsidRPr="00F86D7D" w:rsidRDefault="00997AEB" w:rsidP="00997AEB">
                  <w:pPr>
                    <w:pStyle w:val="TableParagraph"/>
                    <w:ind w:left="59" w:right="51"/>
                    <w:jc w:val="center"/>
                    <w:rPr>
                      <w:sz w:val="24"/>
                      <w:szCs w:val="24"/>
                    </w:rPr>
                  </w:pPr>
                  <w:r w:rsidRPr="00F86D7D">
                    <w:rPr>
                      <w:sz w:val="24"/>
                      <w:szCs w:val="24"/>
                    </w:rPr>
                    <w:t>2/25 %</w:t>
                  </w:r>
                </w:p>
              </w:tc>
              <w:tc>
                <w:tcPr>
                  <w:tcW w:w="564" w:type="dxa"/>
                  <w:tcBorders>
                    <w:bottom w:val="nil"/>
                    <w:right w:val="single" w:sz="6" w:space="0" w:color="000000"/>
                  </w:tcBorders>
                </w:tcPr>
                <w:p w:rsidR="00997AEB" w:rsidRPr="00F86D7D" w:rsidRDefault="00997AEB" w:rsidP="00997AEB">
                  <w:pPr>
                    <w:pStyle w:val="TableParagraph"/>
                    <w:spacing w:before="2"/>
                    <w:rPr>
                      <w:b/>
                      <w:sz w:val="24"/>
                      <w:szCs w:val="24"/>
                    </w:rPr>
                  </w:pPr>
                </w:p>
                <w:p w:rsidR="00997AEB" w:rsidRPr="00F86D7D" w:rsidRDefault="00997AEB" w:rsidP="00997AEB">
                  <w:pPr>
                    <w:pStyle w:val="TableParagraph"/>
                    <w:ind w:left="2"/>
                    <w:jc w:val="center"/>
                    <w:rPr>
                      <w:sz w:val="24"/>
                      <w:szCs w:val="24"/>
                    </w:rPr>
                  </w:pPr>
                  <w:r w:rsidRPr="00F86D7D">
                    <w:rPr>
                      <w:sz w:val="24"/>
                      <w:szCs w:val="24"/>
                    </w:rPr>
                    <w:t>3/37,5 %</w:t>
                  </w:r>
                </w:p>
              </w:tc>
              <w:tc>
                <w:tcPr>
                  <w:tcW w:w="879" w:type="dxa"/>
                  <w:tcBorders>
                    <w:left w:val="single" w:sz="6" w:space="0" w:color="000000"/>
                    <w:bottom w:val="nil"/>
                  </w:tcBorders>
                </w:tcPr>
                <w:p w:rsidR="00997AEB" w:rsidRPr="00F86D7D" w:rsidRDefault="00997AEB" w:rsidP="00997AEB">
                  <w:pPr>
                    <w:pStyle w:val="TableParagraph"/>
                    <w:spacing w:before="2"/>
                    <w:rPr>
                      <w:b/>
                      <w:sz w:val="24"/>
                      <w:szCs w:val="24"/>
                    </w:rPr>
                  </w:pPr>
                </w:p>
                <w:p w:rsidR="00997AEB" w:rsidRPr="00F86D7D" w:rsidRDefault="00997AEB" w:rsidP="00997AEB">
                  <w:pPr>
                    <w:pStyle w:val="TableParagraph"/>
                    <w:ind w:left="37"/>
                    <w:rPr>
                      <w:sz w:val="24"/>
                      <w:szCs w:val="24"/>
                    </w:rPr>
                  </w:pPr>
                  <w:r w:rsidRPr="00F86D7D">
                    <w:rPr>
                      <w:sz w:val="24"/>
                      <w:szCs w:val="24"/>
                    </w:rPr>
                    <w:t>3/37,5%</w:t>
                  </w:r>
                </w:p>
              </w:tc>
            </w:tr>
          </w:tbl>
          <w:p w:rsidR="00CA644A" w:rsidRPr="00F86D7D" w:rsidRDefault="00CA644A" w:rsidP="00CA644A">
            <w:pPr>
              <w:pStyle w:val="TableParagraph"/>
              <w:rPr>
                <w:b/>
                <w:sz w:val="24"/>
                <w:szCs w:val="24"/>
              </w:rPr>
            </w:pPr>
          </w:p>
        </w:tc>
      </w:tr>
    </w:tbl>
    <w:p w:rsidR="00BD1E93" w:rsidRPr="00F86D7D" w:rsidRDefault="00BD1E93">
      <w:pPr>
        <w:pStyle w:val="a3"/>
        <w:spacing w:before="5"/>
        <w:ind w:left="0" w:firstLine="0"/>
        <w:jc w:val="left"/>
        <w:rPr>
          <w:b/>
          <w:sz w:val="24"/>
          <w:szCs w:val="24"/>
        </w:rPr>
      </w:pPr>
    </w:p>
    <w:p w:rsidR="00BD1E93" w:rsidRPr="00F86D7D" w:rsidRDefault="009B1F7A">
      <w:pPr>
        <w:pStyle w:val="1"/>
        <w:numPr>
          <w:ilvl w:val="3"/>
          <w:numId w:val="43"/>
        </w:numPr>
        <w:tabs>
          <w:tab w:val="left" w:pos="1714"/>
          <w:tab w:val="left" w:pos="1715"/>
          <w:tab w:val="left" w:pos="4522"/>
          <w:tab w:val="left" w:pos="6057"/>
          <w:tab w:val="left" w:pos="6611"/>
          <w:tab w:val="left" w:pos="8483"/>
        </w:tabs>
        <w:spacing w:before="89"/>
        <w:ind w:right="387" w:firstLine="0"/>
        <w:jc w:val="left"/>
        <w:rPr>
          <w:sz w:val="24"/>
          <w:szCs w:val="24"/>
        </w:rPr>
      </w:pPr>
      <w:bookmarkStart w:id="61" w:name="_TOC_250010"/>
      <w:r w:rsidRPr="00F86D7D">
        <w:rPr>
          <w:sz w:val="24"/>
          <w:szCs w:val="24"/>
        </w:rPr>
        <w:t>Профессиональное</w:t>
      </w:r>
      <w:r w:rsidRPr="00F86D7D">
        <w:rPr>
          <w:sz w:val="24"/>
          <w:szCs w:val="24"/>
        </w:rPr>
        <w:tab/>
        <w:t>развитие</w:t>
      </w:r>
      <w:r w:rsidRPr="00F86D7D">
        <w:rPr>
          <w:sz w:val="24"/>
          <w:szCs w:val="24"/>
        </w:rPr>
        <w:tab/>
        <w:t>и</w:t>
      </w:r>
      <w:r w:rsidRPr="00F86D7D">
        <w:rPr>
          <w:sz w:val="24"/>
          <w:szCs w:val="24"/>
        </w:rPr>
        <w:tab/>
        <w:t>повышение</w:t>
      </w:r>
      <w:r w:rsidRPr="00F86D7D">
        <w:rPr>
          <w:sz w:val="24"/>
          <w:szCs w:val="24"/>
        </w:rPr>
        <w:tab/>
      </w:r>
      <w:r w:rsidRPr="00F86D7D">
        <w:rPr>
          <w:spacing w:val="-1"/>
          <w:sz w:val="24"/>
          <w:szCs w:val="24"/>
        </w:rPr>
        <w:t xml:space="preserve">квалификации </w:t>
      </w:r>
      <w:bookmarkEnd w:id="61"/>
      <w:r w:rsidRPr="00F86D7D">
        <w:rPr>
          <w:sz w:val="24"/>
          <w:szCs w:val="24"/>
        </w:rPr>
        <w:t>педагогических работников</w:t>
      </w:r>
    </w:p>
    <w:p w:rsidR="00BD1E93" w:rsidRPr="00F86D7D" w:rsidRDefault="009B1F7A">
      <w:pPr>
        <w:pStyle w:val="a3"/>
        <w:spacing w:before="117"/>
        <w:ind w:right="387" w:firstLine="679"/>
        <w:rPr>
          <w:sz w:val="24"/>
          <w:szCs w:val="24"/>
        </w:rPr>
      </w:pPr>
      <w:r w:rsidRPr="00F86D7D">
        <w:rPr>
          <w:sz w:val="24"/>
          <w:szCs w:val="24"/>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D1E93" w:rsidRPr="00F86D7D" w:rsidRDefault="009B1F7A">
      <w:pPr>
        <w:pStyle w:val="a3"/>
        <w:ind w:right="385" w:firstLine="679"/>
        <w:rPr>
          <w:sz w:val="24"/>
          <w:szCs w:val="24"/>
        </w:rPr>
      </w:pPr>
      <w:r w:rsidRPr="00F86D7D">
        <w:rPr>
          <w:sz w:val="24"/>
          <w:szCs w:val="24"/>
        </w:rPr>
        <w:t>100% учителей, преподающих в 5-6 классах в 2016-2017 учебном году, проходят курсовое обучение по ФГОС ООО не реже одного раза в три года.</w:t>
      </w:r>
    </w:p>
    <w:p w:rsidR="00BD1E93" w:rsidRPr="00F86D7D" w:rsidRDefault="009B1F7A" w:rsidP="00760614">
      <w:pPr>
        <w:pStyle w:val="1"/>
        <w:spacing w:before="125"/>
        <w:rPr>
          <w:sz w:val="24"/>
          <w:szCs w:val="24"/>
        </w:rPr>
      </w:pPr>
      <w:r w:rsidRPr="00F86D7D">
        <w:rPr>
          <w:sz w:val="24"/>
          <w:szCs w:val="24"/>
        </w:rPr>
        <w:t xml:space="preserve">Прохождение </w:t>
      </w:r>
      <w:r w:rsidR="00760614" w:rsidRPr="00F86D7D">
        <w:rPr>
          <w:sz w:val="24"/>
          <w:szCs w:val="24"/>
        </w:rPr>
        <w:t>курсов повышения квалификации</w:t>
      </w:r>
    </w:p>
    <w:p w:rsidR="00BD1E93" w:rsidRPr="00F86D7D" w:rsidRDefault="00BD1E93">
      <w:pPr>
        <w:pStyle w:val="a3"/>
        <w:ind w:left="0" w:firstLine="0"/>
        <w:jc w:val="left"/>
        <w:rPr>
          <w:b/>
          <w:sz w:val="24"/>
          <w:szCs w:val="24"/>
        </w:rPr>
      </w:pPr>
    </w:p>
    <w:tbl>
      <w:tblPr>
        <w:tblStyle w:val="TableNormal"/>
        <w:tblW w:w="0" w:type="auto"/>
        <w:tblInd w:w="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7"/>
        <w:gridCol w:w="2113"/>
        <w:gridCol w:w="1695"/>
        <w:gridCol w:w="3162"/>
        <w:gridCol w:w="2269"/>
      </w:tblGrid>
      <w:tr w:rsidR="00BD1E93" w:rsidRPr="00F86D7D">
        <w:trPr>
          <w:trHeight w:val="830"/>
        </w:trPr>
        <w:tc>
          <w:tcPr>
            <w:tcW w:w="677" w:type="dxa"/>
          </w:tcPr>
          <w:p w:rsidR="00BD1E93" w:rsidRPr="00F86D7D" w:rsidRDefault="009B1F7A">
            <w:pPr>
              <w:pStyle w:val="TableParagraph"/>
              <w:spacing w:before="135"/>
              <w:ind w:left="165" w:right="138" w:firstLine="50"/>
              <w:rPr>
                <w:b/>
                <w:sz w:val="24"/>
                <w:szCs w:val="24"/>
              </w:rPr>
            </w:pPr>
            <w:r w:rsidRPr="00F86D7D">
              <w:rPr>
                <w:b/>
                <w:sz w:val="24"/>
                <w:szCs w:val="24"/>
              </w:rPr>
              <w:t>№ п/п</w:t>
            </w:r>
          </w:p>
        </w:tc>
        <w:tc>
          <w:tcPr>
            <w:tcW w:w="2113" w:type="dxa"/>
          </w:tcPr>
          <w:p w:rsidR="00BD1E93" w:rsidRPr="00F86D7D" w:rsidRDefault="009B1F7A">
            <w:pPr>
              <w:pStyle w:val="TableParagraph"/>
              <w:spacing w:line="275" w:lineRule="exact"/>
              <w:ind w:left="676"/>
              <w:rPr>
                <w:b/>
                <w:sz w:val="24"/>
                <w:szCs w:val="24"/>
              </w:rPr>
            </w:pPr>
            <w:r w:rsidRPr="00F86D7D">
              <w:rPr>
                <w:b/>
                <w:sz w:val="24"/>
                <w:szCs w:val="24"/>
              </w:rPr>
              <w:t>Ф.И.О.</w:t>
            </w:r>
          </w:p>
          <w:p w:rsidR="00BD1E93" w:rsidRPr="00F86D7D" w:rsidRDefault="009B1F7A">
            <w:pPr>
              <w:pStyle w:val="TableParagraph"/>
              <w:spacing w:line="270" w:lineRule="atLeast"/>
              <w:ind w:left="136" w:right="127"/>
              <w:jc w:val="center"/>
              <w:rPr>
                <w:b/>
                <w:sz w:val="24"/>
                <w:szCs w:val="24"/>
              </w:rPr>
            </w:pPr>
            <w:r w:rsidRPr="00F86D7D">
              <w:rPr>
                <w:b/>
                <w:sz w:val="24"/>
                <w:szCs w:val="24"/>
              </w:rPr>
              <w:t>педагогического работника</w:t>
            </w:r>
          </w:p>
        </w:tc>
        <w:tc>
          <w:tcPr>
            <w:tcW w:w="1695" w:type="dxa"/>
          </w:tcPr>
          <w:p w:rsidR="00BD1E93" w:rsidRPr="00F86D7D" w:rsidRDefault="009B1F7A">
            <w:pPr>
              <w:pStyle w:val="TableParagraph"/>
              <w:spacing w:before="135"/>
              <w:ind w:left="123" w:right="101" w:firstLine="456"/>
              <w:rPr>
                <w:b/>
                <w:sz w:val="24"/>
                <w:szCs w:val="24"/>
              </w:rPr>
            </w:pPr>
            <w:r w:rsidRPr="00F86D7D">
              <w:rPr>
                <w:b/>
                <w:sz w:val="24"/>
                <w:szCs w:val="24"/>
              </w:rPr>
              <w:t>Дата прохождения</w:t>
            </w:r>
          </w:p>
        </w:tc>
        <w:tc>
          <w:tcPr>
            <w:tcW w:w="3162" w:type="dxa"/>
          </w:tcPr>
          <w:p w:rsidR="00BD1E93" w:rsidRPr="00F86D7D" w:rsidRDefault="009B1F7A">
            <w:pPr>
              <w:pStyle w:val="TableParagraph"/>
              <w:spacing w:before="135"/>
              <w:ind w:left="1273" w:right="133" w:hanging="1114"/>
              <w:rPr>
                <w:b/>
                <w:sz w:val="24"/>
                <w:szCs w:val="24"/>
              </w:rPr>
            </w:pPr>
            <w:r w:rsidRPr="00F86D7D">
              <w:rPr>
                <w:b/>
                <w:sz w:val="24"/>
                <w:szCs w:val="24"/>
              </w:rPr>
              <w:t>Тема прохождения/кол-во часов</w:t>
            </w:r>
          </w:p>
        </w:tc>
        <w:tc>
          <w:tcPr>
            <w:tcW w:w="2269" w:type="dxa"/>
          </w:tcPr>
          <w:p w:rsidR="00BD1E93" w:rsidRPr="00F86D7D" w:rsidRDefault="009B1F7A">
            <w:pPr>
              <w:pStyle w:val="TableParagraph"/>
              <w:spacing w:before="135"/>
              <w:ind w:left="408" w:right="390" w:firstLine="381"/>
              <w:rPr>
                <w:b/>
                <w:sz w:val="24"/>
                <w:szCs w:val="24"/>
              </w:rPr>
            </w:pPr>
            <w:r w:rsidRPr="00F86D7D">
              <w:rPr>
                <w:b/>
                <w:sz w:val="24"/>
                <w:szCs w:val="24"/>
              </w:rPr>
              <w:t>Место прохождения</w:t>
            </w:r>
          </w:p>
        </w:tc>
      </w:tr>
      <w:tr w:rsidR="008B616B" w:rsidRPr="00F86D7D" w:rsidTr="007E2345">
        <w:trPr>
          <w:trHeight w:val="1525"/>
        </w:trPr>
        <w:tc>
          <w:tcPr>
            <w:tcW w:w="677" w:type="dxa"/>
          </w:tcPr>
          <w:p w:rsidR="008B616B" w:rsidRPr="00F86D7D" w:rsidRDefault="008B616B" w:rsidP="00D954DC">
            <w:pPr>
              <w:pStyle w:val="TableParagraph"/>
              <w:spacing w:before="1"/>
              <w:rPr>
                <w:sz w:val="24"/>
                <w:szCs w:val="24"/>
              </w:rPr>
            </w:pPr>
            <w:r w:rsidRPr="00F86D7D">
              <w:rPr>
                <w:sz w:val="24"/>
                <w:szCs w:val="24"/>
              </w:rPr>
              <w:t>1</w:t>
            </w:r>
          </w:p>
        </w:tc>
        <w:tc>
          <w:tcPr>
            <w:tcW w:w="2113" w:type="dxa"/>
          </w:tcPr>
          <w:p w:rsidR="008B616B" w:rsidRPr="00F86D7D" w:rsidRDefault="008B616B" w:rsidP="00760614">
            <w:pPr>
              <w:pStyle w:val="TableParagraph"/>
              <w:spacing w:before="1"/>
              <w:rPr>
                <w:sz w:val="24"/>
                <w:szCs w:val="24"/>
              </w:rPr>
            </w:pPr>
            <w:r w:rsidRPr="00F86D7D">
              <w:rPr>
                <w:sz w:val="24"/>
                <w:szCs w:val="24"/>
              </w:rPr>
              <w:t>Пчелинцева О.М.</w:t>
            </w:r>
          </w:p>
        </w:tc>
        <w:tc>
          <w:tcPr>
            <w:tcW w:w="1695" w:type="dxa"/>
          </w:tcPr>
          <w:p w:rsidR="008B616B" w:rsidRPr="00F86D7D" w:rsidRDefault="008B616B">
            <w:pPr>
              <w:pStyle w:val="TableParagraph"/>
              <w:spacing w:line="264" w:lineRule="exact"/>
              <w:ind w:left="182" w:right="180"/>
              <w:jc w:val="center"/>
              <w:rPr>
                <w:sz w:val="24"/>
                <w:szCs w:val="24"/>
              </w:rPr>
            </w:pPr>
            <w:r w:rsidRPr="00F86D7D">
              <w:rPr>
                <w:sz w:val="24"/>
                <w:szCs w:val="24"/>
              </w:rPr>
              <w:t>2014</w:t>
            </w:r>
          </w:p>
        </w:tc>
        <w:tc>
          <w:tcPr>
            <w:tcW w:w="3162" w:type="dxa"/>
          </w:tcPr>
          <w:p w:rsidR="008B616B" w:rsidRPr="00F86D7D" w:rsidRDefault="008B616B">
            <w:pPr>
              <w:pStyle w:val="TableParagraph"/>
              <w:spacing w:line="264" w:lineRule="exact"/>
              <w:ind w:left="106"/>
              <w:rPr>
                <w:sz w:val="24"/>
                <w:szCs w:val="24"/>
              </w:rPr>
            </w:pPr>
            <w:r w:rsidRPr="00F86D7D">
              <w:rPr>
                <w:sz w:val="24"/>
                <w:szCs w:val="24"/>
              </w:rPr>
              <w:t>"Формирование профессиональных компетенций учителя для работы в условиях реализации ФГОС ООО"</w:t>
            </w:r>
          </w:p>
        </w:tc>
        <w:tc>
          <w:tcPr>
            <w:tcW w:w="2269" w:type="dxa"/>
          </w:tcPr>
          <w:p w:rsidR="008B616B" w:rsidRPr="00F86D7D" w:rsidRDefault="008B616B">
            <w:pPr>
              <w:pStyle w:val="TableParagraph"/>
              <w:spacing w:before="8"/>
              <w:rPr>
                <w:b/>
                <w:sz w:val="24"/>
                <w:szCs w:val="24"/>
              </w:rPr>
            </w:pPr>
          </w:p>
          <w:p w:rsidR="008B616B" w:rsidRPr="00F86D7D" w:rsidRDefault="008B616B" w:rsidP="008B616B">
            <w:pPr>
              <w:pStyle w:val="TableParagraph"/>
              <w:ind w:left="175" w:right="54" w:firstLine="2"/>
              <w:jc w:val="center"/>
              <w:rPr>
                <w:sz w:val="24"/>
                <w:szCs w:val="24"/>
              </w:rPr>
            </w:pPr>
            <w:r w:rsidRPr="00F86D7D">
              <w:rPr>
                <w:sz w:val="24"/>
                <w:szCs w:val="24"/>
              </w:rPr>
              <w:t>ГАУ ДПО ПК ИРО</w:t>
            </w:r>
          </w:p>
        </w:tc>
      </w:tr>
      <w:tr w:rsidR="00BD1E93" w:rsidRPr="00F86D7D">
        <w:trPr>
          <w:trHeight w:val="1379"/>
        </w:trPr>
        <w:tc>
          <w:tcPr>
            <w:tcW w:w="677" w:type="dxa"/>
          </w:tcPr>
          <w:p w:rsidR="00BD1E93" w:rsidRPr="00F86D7D" w:rsidRDefault="009B1F7A" w:rsidP="00D954DC">
            <w:pPr>
              <w:pStyle w:val="TableParagraph"/>
              <w:rPr>
                <w:sz w:val="24"/>
                <w:szCs w:val="24"/>
              </w:rPr>
            </w:pPr>
            <w:r w:rsidRPr="00F86D7D">
              <w:rPr>
                <w:sz w:val="24"/>
                <w:szCs w:val="24"/>
              </w:rPr>
              <w:t>2</w:t>
            </w:r>
          </w:p>
        </w:tc>
        <w:tc>
          <w:tcPr>
            <w:tcW w:w="2113" w:type="dxa"/>
          </w:tcPr>
          <w:p w:rsidR="00BD1E93" w:rsidRPr="00F86D7D" w:rsidRDefault="00760614" w:rsidP="00D954DC">
            <w:pPr>
              <w:pStyle w:val="TableParagraph"/>
              <w:rPr>
                <w:sz w:val="24"/>
                <w:szCs w:val="24"/>
              </w:rPr>
            </w:pPr>
            <w:r w:rsidRPr="00F86D7D">
              <w:rPr>
                <w:sz w:val="24"/>
                <w:szCs w:val="24"/>
              </w:rPr>
              <w:t>Пучкова А.Н.</w:t>
            </w:r>
          </w:p>
        </w:tc>
        <w:tc>
          <w:tcPr>
            <w:tcW w:w="1695" w:type="dxa"/>
          </w:tcPr>
          <w:p w:rsidR="00BD1E93" w:rsidRPr="00F86D7D" w:rsidRDefault="009B1F7A" w:rsidP="00D954DC">
            <w:pPr>
              <w:pStyle w:val="TableParagraph"/>
              <w:ind w:right="180"/>
              <w:rPr>
                <w:sz w:val="24"/>
                <w:szCs w:val="24"/>
              </w:rPr>
            </w:pPr>
            <w:r w:rsidRPr="00F86D7D">
              <w:rPr>
                <w:sz w:val="24"/>
                <w:szCs w:val="24"/>
              </w:rPr>
              <w:t>2014</w:t>
            </w:r>
          </w:p>
        </w:tc>
        <w:tc>
          <w:tcPr>
            <w:tcW w:w="3162" w:type="dxa"/>
          </w:tcPr>
          <w:p w:rsidR="00BD1E93" w:rsidRPr="00F86D7D" w:rsidRDefault="008B616B" w:rsidP="00D954DC">
            <w:pPr>
              <w:pStyle w:val="TableParagraph"/>
              <w:ind w:left="132" w:right="372"/>
              <w:rPr>
                <w:sz w:val="24"/>
                <w:szCs w:val="24"/>
              </w:rPr>
            </w:pPr>
            <w:r w:rsidRPr="00F86D7D">
              <w:rPr>
                <w:sz w:val="24"/>
                <w:szCs w:val="24"/>
              </w:rPr>
              <w:t>"</w:t>
            </w:r>
            <w:r w:rsidR="007E2345" w:rsidRPr="00F86D7D">
              <w:rPr>
                <w:sz w:val="24"/>
                <w:szCs w:val="24"/>
              </w:rPr>
              <w:t>Техноло</w:t>
            </w:r>
            <w:r w:rsidR="00D954DC" w:rsidRPr="00F86D7D">
              <w:rPr>
                <w:sz w:val="24"/>
                <w:szCs w:val="24"/>
              </w:rPr>
              <w:t>гии системно -деятельно</w:t>
            </w:r>
            <w:r w:rsidRPr="00F86D7D">
              <w:rPr>
                <w:sz w:val="24"/>
                <w:szCs w:val="24"/>
              </w:rPr>
              <w:t>стного подход</w:t>
            </w:r>
            <w:r w:rsidR="00D954DC" w:rsidRPr="00F86D7D">
              <w:rPr>
                <w:sz w:val="24"/>
                <w:szCs w:val="24"/>
              </w:rPr>
              <w:t>а в практике учителя -предметни</w:t>
            </w:r>
            <w:r w:rsidRPr="00F86D7D">
              <w:rPr>
                <w:sz w:val="24"/>
                <w:szCs w:val="24"/>
              </w:rPr>
              <w:t>ка (для введения ФГОС ООО)"</w:t>
            </w:r>
          </w:p>
        </w:tc>
        <w:tc>
          <w:tcPr>
            <w:tcW w:w="2269" w:type="dxa"/>
          </w:tcPr>
          <w:p w:rsidR="00BD1E93" w:rsidRPr="00F86D7D" w:rsidRDefault="00D954DC">
            <w:pPr>
              <w:pStyle w:val="TableParagraph"/>
              <w:spacing w:before="3"/>
              <w:rPr>
                <w:b/>
                <w:sz w:val="24"/>
                <w:szCs w:val="24"/>
              </w:rPr>
            </w:pPr>
            <w:r w:rsidRPr="00F86D7D">
              <w:rPr>
                <w:sz w:val="24"/>
                <w:szCs w:val="24"/>
              </w:rPr>
              <w:t>ГАУ ДПО ПК ИРО</w:t>
            </w:r>
          </w:p>
          <w:p w:rsidR="00BD1E93" w:rsidRPr="00F86D7D" w:rsidRDefault="00BD1E93">
            <w:pPr>
              <w:pStyle w:val="TableParagraph"/>
              <w:ind w:left="175" w:right="177" w:firstLine="2"/>
              <w:jc w:val="center"/>
              <w:rPr>
                <w:sz w:val="24"/>
                <w:szCs w:val="24"/>
              </w:rPr>
            </w:pPr>
          </w:p>
        </w:tc>
      </w:tr>
      <w:tr w:rsidR="00D954DC" w:rsidRPr="00F86D7D" w:rsidTr="00D954DC">
        <w:trPr>
          <w:trHeight w:val="1407"/>
        </w:trPr>
        <w:tc>
          <w:tcPr>
            <w:tcW w:w="677" w:type="dxa"/>
          </w:tcPr>
          <w:p w:rsidR="00D954DC" w:rsidRPr="00F86D7D" w:rsidRDefault="00D954DC" w:rsidP="00D954DC">
            <w:pPr>
              <w:pStyle w:val="TableParagraph"/>
              <w:spacing w:before="179"/>
              <w:rPr>
                <w:sz w:val="24"/>
                <w:szCs w:val="24"/>
              </w:rPr>
            </w:pPr>
            <w:r w:rsidRPr="00F86D7D">
              <w:rPr>
                <w:sz w:val="24"/>
                <w:szCs w:val="24"/>
              </w:rPr>
              <w:t>3</w:t>
            </w:r>
          </w:p>
        </w:tc>
        <w:tc>
          <w:tcPr>
            <w:tcW w:w="2113" w:type="dxa"/>
          </w:tcPr>
          <w:p w:rsidR="00D954DC" w:rsidRPr="00F86D7D" w:rsidRDefault="00D954DC">
            <w:pPr>
              <w:pStyle w:val="TableParagraph"/>
              <w:rPr>
                <w:b/>
                <w:sz w:val="24"/>
                <w:szCs w:val="24"/>
              </w:rPr>
            </w:pPr>
            <w:r w:rsidRPr="00F86D7D">
              <w:rPr>
                <w:sz w:val="24"/>
                <w:szCs w:val="24"/>
              </w:rPr>
              <w:t>Солянок С.А.</w:t>
            </w:r>
          </w:p>
          <w:p w:rsidR="00D954DC" w:rsidRPr="00F86D7D" w:rsidRDefault="00D954DC">
            <w:pPr>
              <w:pStyle w:val="TableParagraph"/>
              <w:spacing w:before="179"/>
              <w:ind w:left="277"/>
              <w:rPr>
                <w:sz w:val="24"/>
                <w:szCs w:val="24"/>
              </w:rPr>
            </w:pPr>
          </w:p>
        </w:tc>
        <w:tc>
          <w:tcPr>
            <w:tcW w:w="1695" w:type="dxa"/>
          </w:tcPr>
          <w:p w:rsidR="00D954DC" w:rsidRPr="00F86D7D" w:rsidRDefault="00D954DC">
            <w:pPr>
              <w:pStyle w:val="TableParagraph"/>
              <w:spacing w:line="270" w:lineRule="exact"/>
              <w:ind w:left="182" w:right="180"/>
              <w:jc w:val="center"/>
              <w:rPr>
                <w:sz w:val="24"/>
                <w:szCs w:val="24"/>
              </w:rPr>
            </w:pPr>
            <w:r w:rsidRPr="00F86D7D">
              <w:rPr>
                <w:sz w:val="24"/>
                <w:szCs w:val="24"/>
              </w:rPr>
              <w:t>2014</w:t>
            </w:r>
          </w:p>
        </w:tc>
        <w:tc>
          <w:tcPr>
            <w:tcW w:w="3162" w:type="dxa"/>
          </w:tcPr>
          <w:p w:rsidR="00D954DC" w:rsidRPr="00F86D7D" w:rsidRDefault="00D954DC">
            <w:pPr>
              <w:pStyle w:val="TableParagraph"/>
              <w:spacing w:line="270" w:lineRule="exact"/>
              <w:ind w:left="140" w:right="136"/>
              <w:jc w:val="center"/>
              <w:rPr>
                <w:sz w:val="24"/>
                <w:szCs w:val="24"/>
              </w:rPr>
            </w:pPr>
            <w:r w:rsidRPr="00F86D7D">
              <w:rPr>
                <w:sz w:val="24"/>
                <w:szCs w:val="24"/>
              </w:rPr>
              <w:t>"Формирование профессио нальных компетенций учителя для работы в условиях реализации ФГОС ООО"</w:t>
            </w:r>
          </w:p>
        </w:tc>
        <w:tc>
          <w:tcPr>
            <w:tcW w:w="2269" w:type="dxa"/>
          </w:tcPr>
          <w:p w:rsidR="00D954DC" w:rsidRPr="00F86D7D" w:rsidRDefault="00D954DC" w:rsidP="00D954DC">
            <w:pPr>
              <w:pStyle w:val="TableParagraph"/>
              <w:ind w:right="177"/>
              <w:rPr>
                <w:sz w:val="24"/>
                <w:szCs w:val="24"/>
              </w:rPr>
            </w:pPr>
            <w:r w:rsidRPr="00F86D7D">
              <w:rPr>
                <w:sz w:val="24"/>
                <w:szCs w:val="24"/>
              </w:rPr>
              <w:t>ГАУ ДПО ПК ИРО</w:t>
            </w:r>
          </w:p>
          <w:p w:rsidR="00D954DC" w:rsidRPr="00F86D7D" w:rsidRDefault="00D954DC" w:rsidP="00D954DC">
            <w:pPr>
              <w:pStyle w:val="TableParagraph"/>
              <w:rPr>
                <w:sz w:val="24"/>
                <w:szCs w:val="24"/>
              </w:rPr>
            </w:pPr>
          </w:p>
        </w:tc>
      </w:tr>
      <w:tr w:rsidR="00BD1E93" w:rsidRPr="00F86D7D">
        <w:trPr>
          <w:trHeight w:val="1103"/>
        </w:trPr>
        <w:tc>
          <w:tcPr>
            <w:tcW w:w="677" w:type="dxa"/>
          </w:tcPr>
          <w:p w:rsidR="00BD1E93" w:rsidRPr="00F86D7D" w:rsidRDefault="009B1F7A" w:rsidP="00D954DC">
            <w:pPr>
              <w:pStyle w:val="TableParagraph"/>
              <w:rPr>
                <w:sz w:val="24"/>
                <w:szCs w:val="24"/>
              </w:rPr>
            </w:pPr>
            <w:r w:rsidRPr="00F86D7D">
              <w:rPr>
                <w:sz w:val="24"/>
                <w:szCs w:val="24"/>
              </w:rPr>
              <w:t>4</w:t>
            </w:r>
          </w:p>
        </w:tc>
        <w:tc>
          <w:tcPr>
            <w:tcW w:w="2113" w:type="dxa"/>
          </w:tcPr>
          <w:p w:rsidR="00BD1E93" w:rsidRPr="00F86D7D" w:rsidRDefault="008B616B" w:rsidP="00D954DC">
            <w:pPr>
              <w:pStyle w:val="TableParagraph"/>
              <w:ind w:right="127"/>
              <w:rPr>
                <w:sz w:val="24"/>
                <w:szCs w:val="24"/>
              </w:rPr>
            </w:pPr>
            <w:r w:rsidRPr="00F86D7D">
              <w:rPr>
                <w:sz w:val="24"/>
                <w:szCs w:val="24"/>
              </w:rPr>
              <w:t>Дудко Ю.А.</w:t>
            </w:r>
          </w:p>
        </w:tc>
        <w:tc>
          <w:tcPr>
            <w:tcW w:w="1695" w:type="dxa"/>
          </w:tcPr>
          <w:p w:rsidR="00BD1E93" w:rsidRPr="00F86D7D" w:rsidRDefault="00BD1E93">
            <w:pPr>
              <w:pStyle w:val="TableParagraph"/>
              <w:spacing w:before="8"/>
              <w:rPr>
                <w:b/>
                <w:sz w:val="24"/>
                <w:szCs w:val="24"/>
              </w:rPr>
            </w:pPr>
          </w:p>
          <w:p w:rsidR="00BD1E93" w:rsidRPr="00F86D7D" w:rsidRDefault="008B616B">
            <w:pPr>
              <w:pStyle w:val="TableParagraph"/>
              <w:ind w:left="303"/>
              <w:rPr>
                <w:sz w:val="24"/>
                <w:szCs w:val="24"/>
              </w:rPr>
            </w:pPr>
            <w:r w:rsidRPr="00F86D7D">
              <w:rPr>
                <w:sz w:val="24"/>
                <w:szCs w:val="24"/>
              </w:rPr>
              <w:t>2016</w:t>
            </w:r>
          </w:p>
        </w:tc>
        <w:tc>
          <w:tcPr>
            <w:tcW w:w="3162" w:type="dxa"/>
          </w:tcPr>
          <w:p w:rsidR="008B616B" w:rsidRPr="00F86D7D" w:rsidRDefault="008B616B" w:rsidP="008B616B">
            <w:pPr>
              <w:jc w:val="center"/>
              <w:rPr>
                <w:rFonts w:ascii="Arial" w:hAnsi="Arial" w:cs="Arial"/>
                <w:sz w:val="24"/>
                <w:szCs w:val="24"/>
              </w:rPr>
            </w:pPr>
            <w:r w:rsidRPr="00F86D7D">
              <w:rPr>
                <w:rFonts w:ascii="Arial" w:hAnsi="Arial" w:cs="Arial"/>
                <w:sz w:val="24"/>
                <w:szCs w:val="24"/>
              </w:rPr>
              <w:t>"</w:t>
            </w:r>
            <w:r w:rsidRPr="00F86D7D">
              <w:rPr>
                <w:sz w:val="24"/>
                <w:szCs w:val="24"/>
              </w:rPr>
              <w:t>Педагогическое проектирование как средство оптимизации труда учителя математики в условиях ФГОС второго поколения"</w:t>
            </w:r>
          </w:p>
          <w:p w:rsidR="00BD1E93" w:rsidRPr="00F86D7D" w:rsidRDefault="00BD1E93">
            <w:pPr>
              <w:pStyle w:val="TableParagraph"/>
              <w:spacing w:line="270" w:lineRule="atLeast"/>
              <w:ind w:left="450" w:right="445" w:hanging="1"/>
              <w:jc w:val="center"/>
              <w:rPr>
                <w:sz w:val="24"/>
                <w:szCs w:val="24"/>
              </w:rPr>
            </w:pPr>
          </w:p>
        </w:tc>
        <w:tc>
          <w:tcPr>
            <w:tcW w:w="2269" w:type="dxa"/>
          </w:tcPr>
          <w:p w:rsidR="00BD1E93" w:rsidRPr="00F86D7D" w:rsidRDefault="009B1F7A">
            <w:pPr>
              <w:pStyle w:val="TableParagraph"/>
              <w:spacing w:before="124"/>
              <w:ind w:left="175" w:right="177" w:firstLine="2"/>
              <w:jc w:val="center"/>
              <w:rPr>
                <w:sz w:val="24"/>
                <w:szCs w:val="24"/>
              </w:rPr>
            </w:pPr>
            <w:r w:rsidRPr="00F86D7D">
              <w:rPr>
                <w:sz w:val="24"/>
                <w:szCs w:val="24"/>
              </w:rPr>
              <w:t>Педагогический университет "Первое сентября"</w:t>
            </w:r>
          </w:p>
        </w:tc>
      </w:tr>
      <w:tr w:rsidR="00BD1E93" w:rsidRPr="00F86D7D" w:rsidTr="00D954DC">
        <w:trPr>
          <w:trHeight w:val="1994"/>
        </w:trPr>
        <w:tc>
          <w:tcPr>
            <w:tcW w:w="677" w:type="dxa"/>
            <w:vMerge w:val="restart"/>
          </w:tcPr>
          <w:p w:rsidR="00BD1E93" w:rsidRPr="00F86D7D" w:rsidRDefault="009B1F7A" w:rsidP="00D954DC">
            <w:pPr>
              <w:pStyle w:val="TableParagraph"/>
              <w:rPr>
                <w:sz w:val="24"/>
                <w:szCs w:val="24"/>
              </w:rPr>
            </w:pPr>
            <w:r w:rsidRPr="00F86D7D">
              <w:rPr>
                <w:sz w:val="24"/>
                <w:szCs w:val="24"/>
              </w:rPr>
              <w:t>5</w:t>
            </w:r>
          </w:p>
        </w:tc>
        <w:tc>
          <w:tcPr>
            <w:tcW w:w="2113" w:type="dxa"/>
            <w:vMerge w:val="restart"/>
          </w:tcPr>
          <w:p w:rsidR="00BD1E93" w:rsidRPr="00F86D7D" w:rsidRDefault="008B616B" w:rsidP="00D954DC">
            <w:pPr>
              <w:pStyle w:val="TableParagraph"/>
              <w:rPr>
                <w:sz w:val="24"/>
                <w:szCs w:val="24"/>
              </w:rPr>
            </w:pPr>
            <w:r w:rsidRPr="00F86D7D">
              <w:rPr>
                <w:sz w:val="24"/>
                <w:szCs w:val="24"/>
              </w:rPr>
              <w:t>Корчевная О.А.</w:t>
            </w:r>
          </w:p>
        </w:tc>
        <w:tc>
          <w:tcPr>
            <w:tcW w:w="1695" w:type="dxa"/>
          </w:tcPr>
          <w:p w:rsidR="00BD1E93" w:rsidRPr="00F86D7D" w:rsidRDefault="00BD1E93">
            <w:pPr>
              <w:pStyle w:val="TableParagraph"/>
              <w:rPr>
                <w:b/>
                <w:sz w:val="24"/>
                <w:szCs w:val="24"/>
              </w:rPr>
            </w:pPr>
          </w:p>
          <w:p w:rsidR="00BD1E93" w:rsidRPr="00F86D7D" w:rsidRDefault="009B1F7A" w:rsidP="00D954DC">
            <w:pPr>
              <w:pStyle w:val="TableParagraph"/>
              <w:ind w:right="180"/>
              <w:rPr>
                <w:sz w:val="24"/>
                <w:szCs w:val="24"/>
              </w:rPr>
            </w:pPr>
            <w:r w:rsidRPr="00F86D7D">
              <w:rPr>
                <w:sz w:val="24"/>
                <w:szCs w:val="24"/>
              </w:rPr>
              <w:t>201</w:t>
            </w:r>
            <w:r w:rsidR="008B616B" w:rsidRPr="00F86D7D">
              <w:rPr>
                <w:sz w:val="24"/>
                <w:szCs w:val="24"/>
              </w:rPr>
              <w:t>5</w:t>
            </w:r>
          </w:p>
        </w:tc>
        <w:tc>
          <w:tcPr>
            <w:tcW w:w="3162" w:type="dxa"/>
          </w:tcPr>
          <w:p w:rsidR="00BD1E93" w:rsidRPr="00F86D7D" w:rsidRDefault="008B616B" w:rsidP="008B616B">
            <w:pPr>
              <w:pStyle w:val="TableParagraph"/>
              <w:spacing w:line="270" w:lineRule="atLeast"/>
              <w:ind w:left="140" w:right="135"/>
              <w:jc w:val="center"/>
              <w:rPr>
                <w:sz w:val="24"/>
                <w:szCs w:val="24"/>
              </w:rPr>
            </w:pPr>
            <w:r w:rsidRPr="00F86D7D">
              <w:rPr>
                <w:sz w:val="24"/>
                <w:szCs w:val="24"/>
              </w:rPr>
              <w:t>"Организация работы школьников над исследова тельским проектом по биологии в свете требований новых образовательных стандартов"</w:t>
            </w:r>
          </w:p>
        </w:tc>
        <w:tc>
          <w:tcPr>
            <w:tcW w:w="2269" w:type="dxa"/>
          </w:tcPr>
          <w:p w:rsidR="00BD1E93" w:rsidRPr="00F86D7D" w:rsidRDefault="00BD1E93">
            <w:pPr>
              <w:pStyle w:val="TableParagraph"/>
              <w:rPr>
                <w:b/>
                <w:sz w:val="24"/>
                <w:szCs w:val="24"/>
              </w:rPr>
            </w:pPr>
          </w:p>
          <w:p w:rsidR="00BD1E93" w:rsidRPr="00F86D7D" w:rsidRDefault="00BD1E93">
            <w:pPr>
              <w:pStyle w:val="TableParagraph"/>
              <w:spacing w:before="10"/>
              <w:rPr>
                <w:b/>
                <w:sz w:val="24"/>
                <w:szCs w:val="24"/>
              </w:rPr>
            </w:pPr>
          </w:p>
          <w:p w:rsidR="00BD1E93" w:rsidRPr="00F86D7D" w:rsidRDefault="008B616B">
            <w:pPr>
              <w:pStyle w:val="TableParagraph"/>
              <w:ind w:left="156" w:right="158" w:firstLine="5"/>
              <w:jc w:val="center"/>
              <w:rPr>
                <w:sz w:val="24"/>
                <w:szCs w:val="24"/>
              </w:rPr>
            </w:pPr>
            <w:r w:rsidRPr="00F86D7D">
              <w:rPr>
                <w:sz w:val="24"/>
                <w:szCs w:val="24"/>
              </w:rPr>
              <w:t>«Инфоурок»</w:t>
            </w:r>
          </w:p>
        </w:tc>
      </w:tr>
      <w:tr w:rsidR="00BD1E93" w:rsidRPr="00F86D7D" w:rsidTr="007E2345">
        <w:trPr>
          <w:trHeight w:val="1380"/>
        </w:trPr>
        <w:tc>
          <w:tcPr>
            <w:tcW w:w="677" w:type="dxa"/>
            <w:vMerge/>
          </w:tcPr>
          <w:p w:rsidR="00BD1E93" w:rsidRPr="00F86D7D" w:rsidRDefault="00BD1E93">
            <w:pPr>
              <w:rPr>
                <w:sz w:val="24"/>
                <w:szCs w:val="24"/>
              </w:rPr>
            </w:pPr>
          </w:p>
        </w:tc>
        <w:tc>
          <w:tcPr>
            <w:tcW w:w="2113" w:type="dxa"/>
            <w:vMerge/>
          </w:tcPr>
          <w:p w:rsidR="00BD1E93" w:rsidRPr="00F86D7D" w:rsidRDefault="00BD1E93">
            <w:pPr>
              <w:rPr>
                <w:sz w:val="24"/>
                <w:szCs w:val="24"/>
              </w:rPr>
            </w:pPr>
          </w:p>
        </w:tc>
        <w:tc>
          <w:tcPr>
            <w:tcW w:w="1695" w:type="dxa"/>
          </w:tcPr>
          <w:p w:rsidR="00BD1E93" w:rsidRPr="00F86D7D" w:rsidRDefault="00BD1E93">
            <w:pPr>
              <w:pStyle w:val="TableParagraph"/>
              <w:spacing w:before="9"/>
              <w:rPr>
                <w:b/>
                <w:sz w:val="24"/>
                <w:szCs w:val="24"/>
              </w:rPr>
            </w:pPr>
          </w:p>
          <w:p w:rsidR="00BD1E93" w:rsidRPr="00F86D7D" w:rsidRDefault="009B1F7A">
            <w:pPr>
              <w:pStyle w:val="TableParagraph"/>
              <w:ind w:left="303"/>
              <w:rPr>
                <w:sz w:val="24"/>
                <w:szCs w:val="24"/>
              </w:rPr>
            </w:pPr>
            <w:r w:rsidRPr="00F86D7D">
              <w:rPr>
                <w:sz w:val="24"/>
                <w:szCs w:val="24"/>
              </w:rPr>
              <w:t>2016</w:t>
            </w:r>
          </w:p>
        </w:tc>
        <w:tc>
          <w:tcPr>
            <w:tcW w:w="3162" w:type="dxa"/>
          </w:tcPr>
          <w:p w:rsidR="00BD1E93" w:rsidRPr="00F86D7D" w:rsidRDefault="008B616B">
            <w:pPr>
              <w:pStyle w:val="TableParagraph"/>
              <w:spacing w:line="270" w:lineRule="exact"/>
              <w:ind w:left="140" w:right="135"/>
              <w:jc w:val="center"/>
              <w:rPr>
                <w:sz w:val="24"/>
                <w:szCs w:val="24"/>
              </w:rPr>
            </w:pPr>
            <w:r w:rsidRPr="00F86D7D">
              <w:rPr>
                <w:sz w:val="24"/>
                <w:szCs w:val="24"/>
              </w:rPr>
              <w:t>комплексного повышения   квалификации учителей технологии</w:t>
            </w:r>
          </w:p>
        </w:tc>
        <w:tc>
          <w:tcPr>
            <w:tcW w:w="2269" w:type="dxa"/>
          </w:tcPr>
          <w:p w:rsidR="00BD1E93" w:rsidRPr="00F86D7D" w:rsidRDefault="008B616B" w:rsidP="00D954DC">
            <w:pPr>
              <w:pStyle w:val="TableParagraph"/>
              <w:ind w:right="177"/>
              <w:rPr>
                <w:sz w:val="24"/>
                <w:szCs w:val="24"/>
              </w:rPr>
            </w:pPr>
            <w:r w:rsidRPr="00F86D7D">
              <w:rPr>
                <w:sz w:val="24"/>
                <w:szCs w:val="24"/>
              </w:rPr>
              <w:t>ГАУ ДПО ПК ИРО</w:t>
            </w:r>
          </w:p>
        </w:tc>
      </w:tr>
      <w:tr w:rsidR="00BD1E93" w:rsidRPr="00F86D7D">
        <w:trPr>
          <w:trHeight w:val="1379"/>
        </w:trPr>
        <w:tc>
          <w:tcPr>
            <w:tcW w:w="677" w:type="dxa"/>
          </w:tcPr>
          <w:p w:rsidR="00BD1E93" w:rsidRPr="00F86D7D" w:rsidRDefault="009B1F7A" w:rsidP="00D954DC">
            <w:pPr>
              <w:pStyle w:val="TableParagraph"/>
              <w:rPr>
                <w:sz w:val="24"/>
                <w:szCs w:val="24"/>
              </w:rPr>
            </w:pPr>
            <w:r w:rsidRPr="00F86D7D">
              <w:rPr>
                <w:sz w:val="24"/>
                <w:szCs w:val="24"/>
              </w:rPr>
              <w:t>6</w:t>
            </w:r>
          </w:p>
        </w:tc>
        <w:tc>
          <w:tcPr>
            <w:tcW w:w="2113" w:type="dxa"/>
          </w:tcPr>
          <w:p w:rsidR="00BD1E93" w:rsidRPr="00F86D7D" w:rsidRDefault="008B616B" w:rsidP="00D954DC">
            <w:pPr>
              <w:pStyle w:val="TableParagraph"/>
              <w:ind w:right="127"/>
              <w:rPr>
                <w:sz w:val="24"/>
                <w:szCs w:val="24"/>
              </w:rPr>
            </w:pPr>
            <w:r w:rsidRPr="00F86D7D">
              <w:rPr>
                <w:sz w:val="24"/>
                <w:szCs w:val="24"/>
              </w:rPr>
              <w:t>Борисова Н.В.</w:t>
            </w:r>
          </w:p>
        </w:tc>
        <w:tc>
          <w:tcPr>
            <w:tcW w:w="1695" w:type="dxa"/>
          </w:tcPr>
          <w:p w:rsidR="00BD1E93" w:rsidRPr="00F86D7D" w:rsidRDefault="00BD1E93">
            <w:pPr>
              <w:pStyle w:val="TableParagraph"/>
              <w:spacing w:before="8"/>
              <w:rPr>
                <w:b/>
                <w:sz w:val="24"/>
                <w:szCs w:val="24"/>
              </w:rPr>
            </w:pPr>
          </w:p>
          <w:p w:rsidR="00BD1E93" w:rsidRPr="00F86D7D" w:rsidRDefault="008B616B" w:rsidP="00D954DC">
            <w:pPr>
              <w:pStyle w:val="TableParagraph"/>
              <w:ind w:left="182" w:right="180"/>
              <w:rPr>
                <w:sz w:val="24"/>
                <w:szCs w:val="24"/>
              </w:rPr>
            </w:pPr>
            <w:r w:rsidRPr="00F86D7D">
              <w:rPr>
                <w:sz w:val="24"/>
                <w:szCs w:val="24"/>
              </w:rPr>
              <w:t>2015</w:t>
            </w:r>
          </w:p>
        </w:tc>
        <w:tc>
          <w:tcPr>
            <w:tcW w:w="3162" w:type="dxa"/>
          </w:tcPr>
          <w:p w:rsidR="00BD1E93" w:rsidRPr="00F86D7D" w:rsidRDefault="00D954DC">
            <w:pPr>
              <w:pStyle w:val="TableParagraph"/>
              <w:spacing w:line="270" w:lineRule="exact"/>
              <w:ind w:left="140" w:right="136"/>
              <w:jc w:val="center"/>
              <w:rPr>
                <w:sz w:val="24"/>
                <w:szCs w:val="24"/>
              </w:rPr>
            </w:pPr>
            <w:r w:rsidRPr="00F86D7D">
              <w:rPr>
                <w:sz w:val="24"/>
                <w:szCs w:val="24"/>
              </w:rPr>
              <w:t>"Формиро</w:t>
            </w:r>
            <w:r w:rsidR="008B616B" w:rsidRPr="00F86D7D">
              <w:rPr>
                <w:sz w:val="24"/>
                <w:szCs w:val="24"/>
              </w:rPr>
              <w:t>в</w:t>
            </w:r>
            <w:r w:rsidRPr="00F86D7D">
              <w:rPr>
                <w:sz w:val="24"/>
                <w:szCs w:val="24"/>
              </w:rPr>
              <w:t>ание профессио нальных компетен</w:t>
            </w:r>
            <w:r w:rsidR="008B616B" w:rsidRPr="00F86D7D">
              <w:rPr>
                <w:sz w:val="24"/>
                <w:szCs w:val="24"/>
              </w:rPr>
              <w:t xml:space="preserve">ций учителя для реализации </w:t>
            </w:r>
            <w:r w:rsidRPr="00F86D7D">
              <w:rPr>
                <w:sz w:val="24"/>
                <w:szCs w:val="24"/>
              </w:rPr>
              <w:t>ФГОГС основного общего образования (предмет "Физичес</w:t>
            </w:r>
            <w:r w:rsidR="008B616B" w:rsidRPr="00F86D7D">
              <w:rPr>
                <w:sz w:val="24"/>
                <w:szCs w:val="24"/>
              </w:rPr>
              <w:t>кая культура")"</w:t>
            </w:r>
          </w:p>
        </w:tc>
        <w:tc>
          <w:tcPr>
            <w:tcW w:w="2269" w:type="dxa"/>
          </w:tcPr>
          <w:p w:rsidR="00BD1E93" w:rsidRPr="00F86D7D" w:rsidRDefault="008B616B" w:rsidP="00D954DC">
            <w:pPr>
              <w:pStyle w:val="TableParagraph"/>
              <w:ind w:right="177"/>
              <w:rPr>
                <w:sz w:val="24"/>
                <w:szCs w:val="24"/>
              </w:rPr>
            </w:pPr>
            <w:r w:rsidRPr="00F86D7D">
              <w:rPr>
                <w:sz w:val="24"/>
                <w:szCs w:val="24"/>
              </w:rPr>
              <w:t>ГАУ ДПО ПК ИРО</w:t>
            </w:r>
          </w:p>
        </w:tc>
      </w:tr>
      <w:tr w:rsidR="00D954DC" w:rsidRPr="00F86D7D" w:rsidTr="00D954DC">
        <w:trPr>
          <w:trHeight w:val="947"/>
        </w:trPr>
        <w:tc>
          <w:tcPr>
            <w:tcW w:w="677" w:type="dxa"/>
          </w:tcPr>
          <w:p w:rsidR="00D954DC" w:rsidRPr="00F86D7D" w:rsidRDefault="00D954DC" w:rsidP="00D954DC">
            <w:pPr>
              <w:pStyle w:val="TableParagraph"/>
              <w:spacing w:before="199"/>
              <w:rPr>
                <w:sz w:val="24"/>
                <w:szCs w:val="24"/>
              </w:rPr>
            </w:pPr>
            <w:r w:rsidRPr="00F86D7D">
              <w:rPr>
                <w:sz w:val="24"/>
                <w:szCs w:val="24"/>
              </w:rPr>
              <w:t>7</w:t>
            </w:r>
          </w:p>
        </w:tc>
        <w:tc>
          <w:tcPr>
            <w:tcW w:w="2113" w:type="dxa"/>
          </w:tcPr>
          <w:p w:rsidR="00D954DC" w:rsidRPr="00F86D7D" w:rsidRDefault="00D954DC" w:rsidP="00D954DC">
            <w:pPr>
              <w:pStyle w:val="TableParagraph"/>
              <w:spacing w:before="199"/>
              <w:rPr>
                <w:sz w:val="24"/>
                <w:szCs w:val="24"/>
              </w:rPr>
            </w:pPr>
            <w:r w:rsidRPr="00F86D7D">
              <w:rPr>
                <w:sz w:val="24"/>
                <w:szCs w:val="24"/>
              </w:rPr>
              <w:t>Манаенкова Е.Ю.</w:t>
            </w:r>
          </w:p>
        </w:tc>
        <w:tc>
          <w:tcPr>
            <w:tcW w:w="1695" w:type="dxa"/>
          </w:tcPr>
          <w:p w:rsidR="00D954DC" w:rsidRPr="00F86D7D" w:rsidRDefault="00D954DC">
            <w:pPr>
              <w:pStyle w:val="TableParagraph"/>
              <w:spacing w:before="9"/>
              <w:rPr>
                <w:b/>
                <w:sz w:val="24"/>
                <w:szCs w:val="24"/>
              </w:rPr>
            </w:pPr>
          </w:p>
          <w:p w:rsidR="00D954DC" w:rsidRPr="00F86D7D" w:rsidRDefault="00D954DC">
            <w:pPr>
              <w:pStyle w:val="TableParagraph"/>
              <w:ind w:left="303"/>
              <w:rPr>
                <w:sz w:val="24"/>
                <w:szCs w:val="24"/>
              </w:rPr>
            </w:pPr>
            <w:r w:rsidRPr="00F86D7D">
              <w:rPr>
                <w:sz w:val="24"/>
                <w:szCs w:val="24"/>
              </w:rPr>
              <w:t xml:space="preserve">   2013</w:t>
            </w:r>
          </w:p>
        </w:tc>
        <w:tc>
          <w:tcPr>
            <w:tcW w:w="3162" w:type="dxa"/>
          </w:tcPr>
          <w:p w:rsidR="00D954DC" w:rsidRPr="00F86D7D" w:rsidRDefault="00D954DC">
            <w:pPr>
              <w:pStyle w:val="TableParagraph"/>
              <w:spacing w:line="270" w:lineRule="atLeast"/>
              <w:ind w:left="140" w:right="133"/>
              <w:jc w:val="center"/>
              <w:rPr>
                <w:sz w:val="24"/>
                <w:szCs w:val="24"/>
              </w:rPr>
            </w:pPr>
            <w:r w:rsidRPr="00F86D7D">
              <w:rPr>
                <w:sz w:val="24"/>
                <w:szCs w:val="24"/>
              </w:rPr>
              <w:t>"Русская духовная культура(углубленный курс)"</w:t>
            </w:r>
          </w:p>
        </w:tc>
        <w:tc>
          <w:tcPr>
            <w:tcW w:w="2269" w:type="dxa"/>
          </w:tcPr>
          <w:p w:rsidR="00D954DC" w:rsidRPr="00F86D7D" w:rsidRDefault="00D954DC" w:rsidP="00D954DC">
            <w:pPr>
              <w:pStyle w:val="TableParagraph"/>
              <w:spacing w:before="222"/>
              <w:ind w:right="177"/>
              <w:rPr>
                <w:sz w:val="24"/>
                <w:szCs w:val="24"/>
              </w:rPr>
            </w:pPr>
            <w:r w:rsidRPr="00F86D7D">
              <w:rPr>
                <w:sz w:val="24"/>
                <w:szCs w:val="24"/>
              </w:rPr>
              <w:t xml:space="preserve">ГАУ ДПО ПК ИРО </w:t>
            </w:r>
          </w:p>
        </w:tc>
      </w:tr>
      <w:tr w:rsidR="00BD1E93" w:rsidRPr="00F86D7D" w:rsidTr="00D954DC">
        <w:trPr>
          <w:trHeight w:val="833"/>
        </w:trPr>
        <w:tc>
          <w:tcPr>
            <w:tcW w:w="677" w:type="dxa"/>
          </w:tcPr>
          <w:p w:rsidR="00BD1E93" w:rsidRPr="00F86D7D" w:rsidRDefault="009B1F7A" w:rsidP="00D954DC">
            <w:pPr>
              <w:pStyle w:val="TableParagraph"/>
              <w:spacing w:before="215"/>
              <w:rPr>
                <w:sz w:val="24"/>
                <w:szCs w:val="24"/>
              </w:rPr>
            </w:pPr>
            <w:r w:rsidRPr="00F86D7D">
              <w:rPr>
                <w:sz w:val="24"/>
                <w:szCs w:val="24"/>
              </w:rPr>
              <w:t>8</w:t>
            </w:r>
          </w:p>
        </w:tc>
        <w:tc>
          <w:tcPr>
            <w:tcW w:w="2113" w:type="dxa"/>
          </w:tcPr>
          <w:p w:rsidR="00BD1E93" w:rsidRPr="00F86D7D" w:rsidRDefault="00D954DC" w:rsidP="00D954DC">
            <w:pPr>
              <w:pStyle w:val="TableParagraph"/>
              <w:ind w:right="325"/>
              <w:rPr>
                <w:sz w:val="24"/>
                <w:szCs w:val="24"/>
              </w:rPr>
            </w:pPr>
            <w:r w:rsidRPr="00F86D7D">
              <w:rPr>
                <w:sz w:val="24"/>
                <w:szCs w:val="24"/>
              </w:rPr>
              <w:t>Ботячкова М.В.</w:t>
            </w:r>
          </w:p>
        </w:tc>
        <w:tc>
          <w:tcPr>
            <w:tcW w:w="1695" w:type="dxa"/>
          </w:tcPr>
          <w:p w:rsidR="00BD1E93" w:rsidRPr="00F86D7D" w:rsidRDefault="009B1F7A" w:rsidP="00D954DC">
            <w:pPr>
              <w:pStyle w:val="TableParagraph"/>
              <w:rPr>
                <w:sz w:val="24"/>
                <w:szCs w:val="24"/>
              </w:rPr>
            </w:pPr>
            <w:r w:rsidRPr="00F86D7D">
              <w:rPr>
                <w:sz w:val="24"/>
                <w:szCs w:val="24"/>
              </w:rPr>
              <w:t>2016</w:t>
            </w:r>
          </w:p>
        </w:tc>
        <w:tc>
          <w:tcPr>
            <w:tcW w:w="3162" w:type="dxa"/>
          </w:tcPr>
          <w:p w:rsidR="00D954DC" w:rsidRPr="00F86D7D" w:rsidRDefault="00D954DC" w:rsidP="00D954DC">
            <w:pPr>
              <w:jc w:val="center"/>
              <w:rPr>
                <w:sz w:val="24"/>
                <w:szCs w:val="24"/>
              </w:rPr>
            </w:pPr>
            <w:r w:rsidRPr="00F86D7D">
              <w:rPr>
                <w:sz w:val="24"/>
                <w:szCs w:val="24"/>
              </w:rPr>
              <w:t>«Мет</w:t>
            </w:r>
            <w:r w:rsidR="00BE35A0" w:rsidRPr="00F86D7D">
              <w:rPr>
                <w:sz w:val="24"/>
                <w:szCs w:val="24"/>
              </w:rPr>
              <w:t>одические особенности преподавания курса информати</w:t>
            </w:r>
            <w:r w:rsidRPr="00F86D7D">
              <w:rPr>
                <w:sz w:val="24"/>
                <w:szCs w:val="24"/>
              </w:rPr>
              <w:t>ки и ИКТ в основной и старшей школе»</w:t>
            </w:r>
          </w:p>
          <w:p w:rsidR="00BD1E93" w:rsidRPr="00F86D7D" w:rsidRDefault="00BD1E93">
            <w:pPr>
              <w:pStyle w:val="TableParagraph"/>
              <w:spacing w:line="270" w:lineRule="exact"/>
              <w:ind w:left="140" w:right="136"/>
              <w:jc w:val="center"/>
              <w:rPr>
                <w:sz w:val="24"/>
                <w:szCs w:val="24"/>
              </w:rPr>
            </w:pPr>
          </w:p>
        </w:tc>
        <w:tc>
          <w:tcPr>
            <w:tcW w:w="2269" w:type="dxa"/>
          </w:tcPr>
          <w:p w:rsidR="00BD1E93" w:rsidRPr="00F86D7D" w:rsidRDefault="00D954DC" w:rsidP="00D954DC">
            <w:pPr>
              <w:pStyle w:val="TableParagraph"/>
              <w:ind w:right="177"/>
              <w:rPr>
                <w:sz w:val="24"/>
                <w:szCs w:val="24"/>
              </w:rPr>
            </w:pPr>
            <w:r w:rsidRPr="00F86D7D">
              <w:rPr>
                <w:sz w:val="24"/>
                <w:szCs w:val="24"/>
              </w:rPr>
              <w:t>ГАУ ДПО ПК ИРО</w:t>
            </w:r>
          </w:p>
        </w:tc>
      </w:tr>
    </w:tbl>
    <w:p w:rsidR="00BD1E93" w:rsidRPr="00F86D7D" w:rsidRDefault="00BD1E93">
      <w:pPr>
        <w:pStyle w:val="a3"/>
        <w:ind w:left="0" w:firstLine="0"/>
        <w:jc w:val="left"/>
        <w:rPr>
          <w:b/>
          <w:sz w:val="24"/>
          <w:szCs w:val="24"/>
        </w:rPr>
      </w:pPr>
    </w:p>
    <w:p w:rsidR="00BD1E93" w:rsidRPr="00F86D7D" w:rsidRDefault="009B1F7A">
      <w:pPr>
        <w:pStyle w:val="1"/>
        <w:numPr>
          <w:ilvl w:val="3"/>
          <w:numId w:val="43"/>
        </w:numPr>
        <w:tabs>
          <w:tab w:val="left" w:pos="2241"/>
        </w:tabs>
        <w:spacing w:before="89"/>
        <w:ind w:left="502" w:right="403" w:firstLine="442"/>
        <w:jc w:val="both"/>
        <w:rPr>
          <w:sz w:val="24"/>
          <w:szCs w:val="24"/>
        </w:rPr>
      </w:pPr>
      <w:bookmarkStart w:id="62" w:name="_TOC_250009"/>
      <w:bookmarkEnd w:id="62"/>
      <w:r w:rsidRPr="00F86D7D">
        <w:rPr>
          <w:sz w:val="24"/>
          <w:szCs w:val="24"/>
        </w:rPr>
        <w:t>Ожидаемый результат повышения квалификации - профессиональная готовность работников образования к реализации ФГОС ООО:</w:t>
      </w:r>
    </w:p>
    <w:p w:rsidR="00BD1E93" w:rsidRPr="00F86D7D" w:rsidRDefault="009B1F7A">
      <w:pPr>
        <w:pStyle w:val="a5"/>
        <w:numPr>
          <w:ilvl w:val="0"/>
          <w:numId w:val="42"/>
        </w:numPr>
        <w:tabs>
          <w:tab w:val="left" w:pos="1118"/>
        </w:tabs>
        <w:ind w:right="405" w:hanging="360"/>
        <w:rPr>
          <w:sz w:val="24"/>
          <w:szCs w:val="24"/>
        </w:rPr>
      </w:pPr>
      <w:r w:rsidRPr="00F86D7D">
        <w:rPr>
          <w:b/>
          <w:sz w:val="24"/>
          <w:szCs w:val="24"/>
        </w:rPr>
        <w:t xml:space="preserve">обеспечение </w:t>
      </w:r>
      <w:r w:rsidRPr="00F86D7D">
        <w:rPr>
          <w:sz w:val="24"/>
          <w:szCs w:val="24"/>
        </w:rPr>
        <w:t>оптимального вхождения работников образования в систему ценностей современного</w:t>
      </w:r>
      <w:r w:rsidR="007E2345" w:rsidRPr="00F86D7D">
        <w:rPr>
          <w:sz w:val="24"/>
          <w:szCs w:val="24"/>
        </w:rPr>
        <w:t xml:space="preserve"> </w:t>
      </w:r>
      <w:r w:rsidRPr="00F86D7D">
        <w:rPr>
          <w:sz w:val="24"/>
          <w:szCs w:val="24"/>
        </w:rPr>
        <w:t>образования;</w:t>
      </w:r>
    </w:p>
    <w:p w:rsidR="00BD1E93" w:rsidRPr="00F86D7D" w:rsidRDefault="009B1F7A">
      <w:pPr>
        <w:pStyle w:val="a5"/>
        <w:numPr>
          <w:ilvl w:val="0"/>
          <w:numId w:val="42"/>
        </w:numPr>
        <w:tabs>
          <w:tab w:val="left" w:pos="1108"/>
        </w:tabs>
        <w:spacing w:line="342" w:lineRule="exact"/>
        <w:ind w:left="1107" w:hanging="209"/>
        <w:jc w:val="left"/>
        <w:rPr>
          <w:sz w:val="24"/>
          <w:szCs w:val="24"/>
        </w:rPr>
      </w:pPr>
      <w:r w:rsidRPr="00F86D7D">
        <w:rPr>
          <w:b/>
          <w:sz w:val="24"/>
          <w:szCs w:val="24"/>
        </w:rPr>
        <w:t xml:space="preserve">принятие </w:t>
      </w:r>
      <w:r w:rsidRPr="00F86D7D">
        <w:rPr>
          <w:sz w:val="24"/>
          <w:szCs w:val="24"/>
        </w:rPr>
        <w:t>идеологии ФГОСООО;</w:t>
      </w:r>
    </w:p>
    <w:p w:rsidR="00BD1E93" w:rsidRPr="00F86D7D" w:rsidRDefault="009B1F7A">
      <w:pPr>
        <w:pStyle w:val="a5"/>
        <w:numPr>
          <w:ilvl w:val="0"/>
          <w:numId w:val="42"/>
        </w:numPr>
        <w:tabs>
          <w:tab w:val="left" w:pos="1122"/>
        </w:tabs>
        <w:ind w:right="403" w:hanging="360"/>
        <w:rPr>
          <w:sz w:val="24"/>
          <w:szCs w:val="24"/>
        </w:rPr>
      </w:pPr>
      <w:r w:rsidRPr="00F86D7D">
        <w:rPr>
          <w:b/>
          <w:sz w:val="24"/>
          <w:szCs w:val="24"/>
        </w:rPr>
        <w:t xml:space="preserve">освоение </w:t>
      </w:r>
      <w:r w:rsidRPr="00F86D7D">
        <w:rPr>
          <w:sz w:val="24"/>
          <w:szCs w:val="24"/>
        </w:rPr>
        <w:t>новой системы требований к структуре ООП ООО, результатам ее освоения и условиям реализации, а также системы оценки итогов образовательной деятельности</w:t>
      </w:r>
      <w:r w:rsidR="007E2345" w:rsidRPr="00F86D7D">
        <w:rPr>
          <w:sz w:val="24"/>
          <w:szCs w:val="24"/>
        </w:rPr>
        <w:t xml:space="preserve"> </w:t>
      </w:r>
      <w:r w:rsidRPr="00F86D7D">
        <w:rPr>
          <w:sz w:val="24"/>
          <w:szCs w:val="24"/>
        </w:rPr>
        <w:t>обучающихся;</w:t>
      </w:r>
    </w:p>
    <w:p w:rsidR="00BD1E93" w:rsidRPr="00F86D7D" w:rsidRDefault="009B1F7A">
      <w:pPr>
        <w:pStyle w:val="a5"/>
        <w:numPr>
          <w:ilvl w:val="0"/>
          <w:numId w:val="42"/>
        </w:numPr>
        <w:tabs>
          <w:tab w:val="left" w:pos="1122"/>
          <w:tab w:val="left" w:pos="2706"/>
          <w:tab w:val="left" w:pos="5775"/>
          <w:tab w:val="left" w:pos="6204"/>
          <w:tab w:val="left" w:pos="8522"/>
        </w:tabs>
        <w:ind w:left="1158" w:right="402" w:hanging="260"/>
        <w:jc w:val="left"/>
        <w:rPr>
          <w:sz w:val="24"/>
          <w:szCs w:val="24"/>
        </w:rPr>
      </w:pPr>
      <w:r w:rsidRPr="00F86D7D">
        <w:rPr>
          <w:b/>
          <w:sz w:val="24"/>
          <w:szCs w:val="24"/>
        </w:rPr>
        <w:t>овладение</w:t>
      </w:r>
      <w:r w:rsidRPr="00F86D7D">
        <w:rPr>
          <w:b/>
          <w:sz w:val="24"/>
          <w:szCs w:val="24"/>
        </w:rPr>
        <w:tab/>
      </w:r>
      <w:r w:rsidRPr="00F86D7D">
        <w:rPr>
          <w:sz w:val="24"/>
          <w:szCs w:val="24"/>
        </w:rPr>
        <w:t>учебно-методическими</w:t>
      </w:r>
      <w:r w:rsidRPr="00F86D7D">
        <w:rPr>
          <w:sz w:val="24"/>
          <w:szCs w:val="24"/>
        </w:rPr>
        <w:tab/>
        <w:t>и</w:t>
      </w:r>
      <w:r w:rsidRPr="00F86D7D">
        <w:rPr>
          <w:sz w:val="24"/>
          <w:szCs w:val="24"/>
        </w:rPr>
        <w:tab/>
        <w:t>информационно-</w:t>
      </w:r>
      <w:r w:rsidRPr="00F86D7D">
        <w:rPr>
          <w:sz w:val="24"/>
          <w:szCs w:val="24"/>
        </w:rPr>
        <w:tab/>
      </w:r>
      <w:r w:rsidRPr="00F86D7D">
        <w:rPr>
          <w:spacing w:val="-1"/>
          <w:sz w:val="24"/>
          <w:szCs w:val="24"/>
        </w:rPr>
        <w:t xml:space="preserve">методическими </w:t>
      </w:r>
      <w:r w:rsidRPr="00F86D7D">
        <w:rPr>
          <w:sz w:val="24"/>
          <w:szCs w:val="24"/>
        </w:rPr>
        <w:t>ресурсами, необходимыми для успешного решения задач ФГОС ООО. Одним из условий готовности образовательного учреждения к</w:t>
      </w:r>
      <w:r w:rsidR="007E2345" w:rsidRPr="00F86D7D">
        <w:rPr>
          <w:sz w:val="24"/>
          <w:szCs w:val="24"/>
        </w:rPr>
        <w:t xml:space="preserve"> </w:t>
      </w:r>
      <w:r w:rsidRPr="00F86D7D">
        <w:rPr>
          <w:sz w:val="24"/>
          <w:szCs w:val="24"/>
        </w:rPr>
        <w:t>введению</w:t>
      </w:r>
    </w:p>
    <w:p w:rsidR="00BD1E93" w:rsidRPr="00F86D7D" w:rsidRDefault="009B1F7A">
      <w:pPr>
        <w:pStyle w:val="a3"/>
        <w:ind w:left="502" w:right="412" w:firstLine="0"/>
        <w:rPr>
          <w:sz w:val="24"/>
          <w:szCs w:val="24"/>
        </w:rPr>
      </w:pPr>
      <w:r w:rsidRPr="00F86D7D">
        <w:rPr>
          <w:sz w:val="24"/>
          <w:szCs w:val="24"/>
        </w:rPr>
        <w:t>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w:t>
      </w:r>
    </w:p>
    <w:p w:rsidR="00BD1E93" w:rsidRPr="00F86D7D" w:rsidRDefault="009B1F7A">
      <w:pPr>
        <w:pStyle w:val="a3"/>
        <w:ind w:left="598" w:right="504" w:firstLine="559"/>
        <w:rPr>
          <w:sz w:val="24"/>
          <w:szCs w:val="24"/>
        </w:rPr>
      </w:pPr>
      <w:r w:rsidRPr="00F86D7D">
        <w:rPr>
          <w:sz w:val="24"/>
          <w:szCs w:val="24"/>
        </w:rPr>
        <w:t xml:space="preserve">В системе методической работы школы регулярно проводятся открытые уроки, на которых учителя демонстрируют применение современных педагогических технологий. Лучшие уроки публикуются на сайте школы и других сайтах. </w:t>
      </w:r>
    </w:p>
    <w:p w:rsidR="00BD1E93" w:rsidRPr="00F86D7D" w:rsidRDefault="009B1F7A">
      <w:pPr>
        <w:pStyle w:val="a3"/>
        <w:ind w:left="502" w:right="404" w:firstLine="655"/>
        <w:rPr>
          <w:sz w:val="24"/>
          <w:szCs w:val="24"/>
        </w:rPr>
      </w:pPr>
      <w:r w:rsidRPr="00F86D7D">
        <w:rPr>
          <w:sz w:val="24"/>
          <w:szCs w:val="24"/>
        </w:rPr>
        <w:t>Педагогический коллектив принимает участие в организации семинаров, посвященных содержанию и ключевым особенностям ФГОС ООО, заседаний методических объединений учителей по проблемам введения ФГОС ООО, участия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ФГОСООО.</w:t>
      </w:r>
    </w:p>
    <w:p w:rsidR="00BD1E93" w:rsidRPr="00F86D7D" w:rsidRDefault="009B1F7A">
      <w:pPr>
        <w:pStyle w:val="a3"/>
        <w:ind w:left="502" w:right="406" w:firstLine="655"/>
        <w:rPr>
          <w:sz w:val="24"/>
          <w:szCs w:val="24"/>
        </w:rPr>
      </w:pPr>
      <w:r w:rsidRPr="00F86D7D">
        <w:rPr>
          <w:sz w:val="24"/>
          <w:szCs w:val="24"/>
        </w:rPr>
        <w:t>Подведение итогов и обсуждение результатов мероприятий осуществляется в разных формах: совещания при директ</w:t>
      </w:r>
      <w:r w:rsidR="00760614" w:rsidRPr="00F86D7D">
        <w:rPr>
          <w:sz w:val="24"/>
          <w:szCs w:val="24"/>
        </w:rPr>
        <w:t>оре, заседания педагогического совета</w:t>
      </w:r>
      <w:r w:rsidRPr="00F86D7D">
        <w:rPr>
          <w:sz w:val="24"/>
          <w:szCs w:val="24"/>
        </w:rPr>
        <w:t>, решения педагогическог</w:t>
      </w:r>
      <w:r w:rsidR="00BE35A0" w:rsidRPr="00F86D7D">
        <w:rPr>
          <w:sz w:val="24"/>
          <w:szCs w:val="24"/>
        </w:rPr>
        <w:t>о совета, презентации, приказы.</w:t>
      </w:r>
    </w:p>
    <w:p w:rsidR="00BD1E93" w:rsidRPr="00F86D7D" w:rsidRDefault="00BD1E93">
      <w:pPr>
        <w:rPr>
          <w:sz w:val="24"/>
          <w:szCs w:val="24"/>
        </w:rPr>
        <w:sectPr w:rsidR="00BD1E93" w:rsidRPr="00F86D7D">
          <w:footerReference w:type="default" r:id="rId21"/>
          <w:pgSz w:w="11910" w:h="16840"/>
          <w:pgMar w:top="840" w:right="180" w:bottom="1060" w:left="940" w:header="0" w:footer="877" w:gutter="0"/>
          <w:cols w:space="720"/>
        </w:sectPr>
      </w:pPr>
    </w:p>
    <w:p w:rsidR="00BD1E93" w:rsidRPr="00F86D7D" w:rsidRDefault="009B1F7A">
      <w:pPr>
        <w:pStyle w:val="1"/>
        <w:ind w:left="3177"/>
        <w:rPr>
          <w:sz w:val="24"/>
          <w:szCs w:val="24"/>
        </w:rPr>
      </w:pPr>
      <w:r w:rsidRPr="00F86D7D">
        <w:rPr>
          <w:sz w:val="24"/>
          <w:szCs w:val="24"/>
        </w:rPr>
        <w:lastRenderedPageBreak/>
        <w:t>Организация методической работы</w:t>
      </w:r>
    </w:p>
    <w:p w:rsidR="00BD1E93" w:rsidRPr="00F86D7D" w:rsidRDefault="00BD1E93">
      <w:pPr>
        <w:pStyle w:val="a3"/>
        <w:spacing w:before="5" w:after="1"/>
        <w:ind w:left="0" w:firstLine="0"/>
        <w:jc w:val="left"/>
        <w:rPr>
          <w:b/>
          <w:sz w:val="24"/>
          <w:szCs w:val="24"/>
        </w:rPr>
      </w:pPr>
    </w:p>
    <w:tbl>
      <w:tblPr>
        <w:tblStyle w:val="TableNormal"/>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01"/>
        <w:gridCol w:w="1621"/>
        <w:gridCol w:w="2161"/>
        <w:gridCol w:w="2545"/>
      </w:tblGrid>
      <w:tr w:rsidR="00BD1E93" w:rsidRPr="00F86D7D">
        <w:trPr>
          <w:trHeight w:val="827"/>
        </w:trPr>
        <w:tc>
          <w:tcPr>
            <w:tcW w:w="3601" w:type="dxa"/>
          </w:tcPr>
          <w:p w:rsidR="00BD1E93" w:rsidRPr="00F86D7D" w:rsidRDefault="00BD1E93">
            <w:pPr>
              <w:pStyle w:val="TableParagraph"/>
              <w:spacing w:before="8"/>
              <w:rPr>
                <w:b/>
                <w:sz w:val="24"/>
                <w:szCs w:val="24"/>
              </w:rPr>
            </w:pPr>
          </w:p>
          <w:p w:rsidR="00BD1E93" w:rsidRPr="00F86D7D" w:rsidRDefault="009B1F7A">
            <w:pPr>
              <w:pStyle w:val="TableParagraph"/>
              <w:ind w:left="1053"/>
              <w:rPr>
                <w:b/>
                <w:sz w:val="24"/>
                <w:szCs w:val="24"/>
              </w:rPr>
            </w:pPr>
            <w:r w:rsidRPr="00F86D7D">
              <w:rPr>
                <w:b/>
                <w:sz w:val="24"/>
                <w:szCs w:val="24"/>
              </w:rPr>
              <w:t>Мероприятие</w:t>
            </w:r>
          </w:p>
        </w:tc>
        <w:tc>
          <w:tcPr>
            <w:tcW w:w="1621" w:type="dxa"/>
          </w:tcPr>
          <w:p w:rsidR="00BD1E93" w:rsidRPr="00F86D7D" w:rsidRDefault="009B1F7A">
            <w:pPr>
              <w:pStyle w:val="TableParagraph"/>
              <w:spacing w:before="135"/>
              <w:ind w:left="164" w:right="138" w:firstLine="290"/>
              <w:rPr>
                <w:b/>
                <w:sz w:val="24"/>
                <w:szCs w:val="24"/>
              </w:rPr>
            </w:pPr>
            <w:r w:rsidRPr="00F86D7D">
              <w:rPr>
                <w:b/>
                <w:sz w:val="24"/>
                <w:szCs w:val="24"/>
              </w:rPr>
              <w:t>Сроки исполнения</w:t>
            </w:r>
          </w:p>
        </w:tc>
        <w:tc>
          <w:tcPr>
            <w:tcW w:w="2161" w:type="dxa"/>
          </w:tcPr>
          <w:p w:rsidR="00BD1E93" w:rsidRPr="00F86D7D" w:rsidRDefault="00BD1E93">
            <w:pPr>
              <w:pStyle w:val="TableParagraph"/>
              <w:spacing w:before="8"/>
              <w:rPr>
                <w:b/>
                <w:sz w:val="24"/>
                <w:szCs w:val="24"/>
              </w:rPr>
            </w:pPr>
          </w:p>
          <w:p w:rsidR="00BD1E93" w:rsidRPr="00F86D7D" w:rsidRDefault="009B1F7A">
            <w:pPr>
              <w:pStyle w:val="TableParagraph"/>
              <w:ind w:left="124" w:right="116"/>
              <w:jc w:val="center"/>
              <w:rPr>
                <w:b/>
                <w:sz w:val="24"/>
                <w:szCs w:val="24"/>
              </w:rPr>
            </w:pPr>
            <w:r w:rsidRPr="00F86D7D">
              <w:rPr>
                <w:b/>
                <w:sz w:val="24"/>
                <w:szCs w:val="24"/>
              </w:rPr>
              <w:t>Ответственные</w:t>
            </w:r>
          </w:p>
        </w:tc>
        <w:tc>
          <w:tcPr>
            <w:tcW w:w="2545" w:type="dxa"/>
          </w:tcPr>
          <w:p w:rsidR="00BD1E93" w:rsidRPr="00F86D7D" w:rsidRDefault="009B1F7A">
            <w:pPr>
              <w:pStyle w:val="TableParagraph"/>
              <w:ind w:left="204" w:right="198"/>
              <w:jc w:val="center"/>
              <w:rPr>
                <w:b/>
                <w:sz w:val="24"/>
                <w:szCs w:val="24"/>
              </w:rPr>
            </w:pPr>
            <w:r w:rsidRPr="00F86D7D">
              <w:rPr>
                <w:b/>
                <w:sz w:val="24"/>
                <w:szCs w:val="24"/>
              </w:rPr>
              <w:t>Подведение</w:t>
            </w:r>
            <w:r w:rsidR="00F462E4" w:rsidRPr="00F86D7D">
              <w:rPr>
                <w:b/>
                <w:sz w:val="24"/>
                <w:szCs w:val="24"/>
              </w:rPr>
              <w:t xml:space="preserve"> </w:t>
            </w:r>
            <w:r w:rsidRPr="00F86D7D">
              <w:rPr>
                <w:b/>
                <w:sz w:val="24"/>
                <w:szCs w:val="24"/>
              </w:rPr>
              <w:t>итогов, обсуждение</w:t>
            </w:r>
          </w:p>
          <w:p w:rsidR="00BD1E93" w:rsidRPr="00F86D7D" w:rsidRDefault="009B1F7A">
            <w:pPr>
              <w:pStyle w:val="TableParagraph"/>
              <w:spacing w:line="259" w:lineRule="exact"/>
              <w:ind w:left="203" w:right="198"/>
              <w:jc w:val="center"/>
              <w:rPr>
                <w:b/>
                <w:sz w:val="24"/>
                <w:szCs w:val="24"/>
              </w:rPr>
            </w:pPr>
            <w:r w:rsidRPr="00F86D7D">
              <w:rPr>
                <w:b/>
                <w:sz w:val="24"/>
                <w:szCs w:val="24"/>
              </w:rPr>
              <w:t>результатов</w:t>
            </w:r>
          </w:p>
        </w:tc>
      </w:tr>
      <w:tr w:rsidR="00BD1E93" w:rsidRPr="00F86D7D">
        <w:trPr>
          <w:trHeight w:val="1103"/>
        </w:trPr>
        <w:tc>
          <w:tcPr>
            <w:tcW w:w="3601" w:type="dxa"/>
          </w:tcPr>
          <w:p w:rsidR="00BD1E93" w:rsidRPr="00F86D7D" w:rsidRDefault="009B1F7A" w:rsidP="00273684">
            <w:pPr>
              <w:pStyle w:val="TableParagraph"/>
              <w:ind w:left="107" w:right="97"/>
              <w:jc w:val="both"/>
              <w:rPr>
                <w:sz w:val="24"/>
                <w:szCs w:val="24"/>
              </w:rPr>
            </w:pPr>
            <w:r w:rsidRPr="00F86D7D">
              <w:rPr>
                <w:sz w:val="24"/>
                <w:szCs w:val="24"/>
              </w:rPr>
              <w:t>1.           Семинары, посвящ</w:t>
            </w:r>
            <w:r w:rsidR="00273684" w:rsidRPr="00F86D7D">
              <w:rPr>
                <w:sz w:val="24"/>
                <w:szCs w:val="24"/>
              </w:rPr>
              <w:t>ё</w:t>
            </w:r>
            <w:r w:rsidRPr="00F86D7D">
              <w:rPr>
                <w:sz w:val="24"/>
                <w:szCs w:val="24"/>
              </w:rPr>
              <w:t>нные содержанию и ключевым особенностям ФГОС.</w:t>
            </w:r>
          </w:p>
        </w:tc>
        <w:tc>
          <w:tcPr>
            <w:tcW w:w="1621" w:type="dxa"/>
          </w:tcPr>
          <w:p w:rsidR="00BD1E93" w:rsidRPr="00F86D7D" w:rsidRDefault="00BD1E93">
            <w:pPr>
              <w:pStyle w:val="TableParagraph"/>
              <w:spacing w:before="3"/>
              <w:rPr>
                <w:b/>
                <w:sz w:val="24"/>
                <w:szCs w:val="24"/>
              </w:rPr>
            </w:pPr>
          </w:p>
          <w:p w:rsidR="00BD1E93" w:rsidRPr="00F86D7D" w:rsidRDefault="009B1F7A">
            <w:pPr>
              <w:pStyle w:val="TableParagraph"/>
              <w:ind w:left="585" w:right="295" w:hanging="265"/>
              <w:rPr>
                <w:sz w:val="24"/>
                <w:szCs w:val="24"/>
              </w:rPr>
            </w:pPr>
            <w:r w:rsidRPr="00F86D7D">
              <w:rPr>
                <w:sz w:val="24"/>
                <w:szCs w:val="24"/>
              </w:rPr>
              <w:t>в течение года</w:t>
            </w:r>
          </w:p>
        </w:tc>
        <w:tc>
          <w:tcPr>
            <w:tcW w:w="2161" w:type="dxa"/>
          </w:tcPr>
          <w:p w:rsidR="00BD1E93" w:rsidRPr="00F86D7D" w:rsidRDefault="009B1F7A">
            <w:pPr>
              <w:pStyle w:val="TableParagraph"/>
              <w:spacing w:before="131"/>
              <w:ind w:left="120" w:right="119"/>
              <w:jc w:val="center"/>
              <w:rPr>
                <w:sz w:val="24"/>
                <w:szCs w:val="24"/>
              </w:rPr>
            </w:pPr>
            <w:r w:rsidRPr="00F86D7D">
              <w:rPr>
                <w:sz w:val="24"/>
                <w:szCs w:val="24"/>
              </w:rPr>
              <w:t>Зам.</w:t>
            </w:r>
          </w:p>
          <w:p w:rsidR="00BD1E93" w:rsidRPr="00F86D7D" w:rsidRDefault="009B1F7A">
            <w:pPr>
              <w:pStyle w:val="TableParagraph"/>
              <w:ind w:left="555" w:right="546"/>
              <w:jc w:val="center"/>
              <w:rPr>
                <w:sz w:val="24"/>
                <w:szCs w:val="24"/>
              </w:rPr>
            </w:pPr>
            <w:r w:rsidRPr="00F86D7D">
              <w:rPr>
                <w:sz w:val="24"/>
                <w:szCs w:val="24"/>
              </w:rPr>
              <w:t>директора по УВР</w:t>
            </w:r>
          </w:p>
        </w:tc>
        <w:tc>
          <w:tcPr>
            <w:tcW w:w="2545" w:type="dxa"/>
          </w:tcPr>
          <w:p w:rsidR="00BD1E93" w:rsidRPr="00F86D7D" w:rsidRDefault="009B1F7A">
            <w:pPr>
              <w:pStyle w:val="TableParagraph"/>
              <w:spacing w:line="268" w:lineRule="exact"/>
              <w:ind w:left="763"/>
              <w:rPr>
                <w:sz w:val="24"/>
                <w:szCs w:val="24"/>
              </w:rPr>
            </w:pPr>
            <w:r w:rsidRPr="00F86D7D">
              <w:rPr>
                <w:sz w:val="24"/>
                <w:szCs w:val="24"/>
              </w:rPr>
              <w:t>заседания</w:t>
            </w:r>
          </w:p>
          <w:p w:rsidR="00BD1E93" w:rsidRPr="00F86D7D" w:rsidRDefault="00760614" w:rsidP="00760614">
            <w:pPr>
              <w:pStyle w:val="TableParagraph"/>
              <w:spacing w:line="270" w:lineRule="atLeast"/>
              <w:ind w:left="204" w:right="198"/>
              <w:jc w:val="center"/>
              <w:rPr>
                <w:sz w:val="24"/>
                <w:szCs w:val="24"/>
              </w:rPr>
            </w:pPr>
            <w:r w:rsidRPr="00F86D7D">
              <w:rPr>
                <w:sz w:val="24"/>
                <w:szCs w:val="24"/>
              </w:rPr>
              <w:t>педагогического совета</w:t>
            </w:r>
          </w:p>
        </w:tc>
      </w:tr>
      <w:tr w:rsidR="00BD1E93" w:rsidRPr="00F86D7D">
        <w:trPr>
          <w:trHeight w:val="1379"/>
        </w:trPr>
        <w:tc>
          <w:tcPr>
            <w:tcW w:w="3601" w:type="dxa"/>
          </w:tcPr>
          <w:p w:rsidR="00BD1E93" w:rsidRPr="00F86D7D" w:rsidRDefault="009B1F7A">
            <w:pPr>
              <w:pStyle w:val="TableParagraph"/>
              <w:ind w:left="107" w:right="95"/>
              <w:jc w:val="both"/>
              <w:rPr>
                <w:sz w:val="24"/>
                <w:szCs w:val="24"/>
              </w:rPr>
            </w:pPr>
            <w:r w:rsidRPr="00F86D7D">
              <w:rPr>
                <w:sz w:val="24"/>
                <w:szCs w:val="24"/>
              </w:rPr>
              <w:t>2. Тренинги для педагогов с целью выявления и соотнесения собственной профессиональной позиции с целями и задачами</w:t>
            </w:r>
          </w:p>
          <w:p w:rsidR="00BD1E93" w:rsidRPr="00F86D7D" w:rsidRDefault="009B1F7A">
            <w:pPr>
              <w:pStyle w:val="TableParagraph"/>
              <w:spacing w:line="262" w:lineRule="exact"/>
              <w:ind w:left="107"/>
              <w:jc w:val="both"/>
              <w:rPr>
                <w:sz w:val="24"/>
                <w:szCs w:val="24"/>
              </w:rPr>
            </w:pPr>
            <w:r w:rsidRPr="00F86D7D">
              <w:rPr>
                <w:sz w:val="24"/>
                <w:szCs w:val="24"/>
              </w:rPr>
              <w:t>ФГОС.</w:t>
            </w:r>
          </w:p>
        </w:tc>
        <w:tc>
          <w:tcPr>
            <w:tcW w:w="1621" w:type="dxa"/>
          </w:tcPr>
          <w:p w:rsidR="00BD1E93" w:rsidRPr="00F86D7D" w:rsidRDefault="00BD1E93">
            <w:pPr>
              <w:pStyle w:val="TableParagraph"/>
              <w:spacing w:before="4"/>
              <w:rPr>
                <w:b/>
                <w:sz w:val="24"/>
                <w:szCs w:val="24"/>
              </w:rPr>
            </w:pPr>
          </w:p>
          <w:p w:rsidR="00BD1E93" w:rsidRPr="00F86D7D" w:rsidRDefault="009B1F7A">
            <w:pPr>
              <w:pStyle w:val="TableParagraph"/>
              <w:ind w:left="585" w:right="295" w:hanging="265"/>
              <w:rPr>
                <w:sz w:val="24"/>
                <w:szCs w:val="24"/>
              </w:rPr>
            </w:pPr>
            <w:r w:rsidRPr="00F86D7D">
              <w:rPr>
                <w:sz w:val="24"/>
                <w:szCs w:val="24"/>
              </w:rPr>
              <w:t>в течение года</w:t>
            </w:r>
          </w:p>
        </w:tc>
        <w:tc>
          <w:tcPr>
            <w:tcW w:w="2161" w:type="dxa"/>
          </w:tcPr>
          <w:p w:rsidR="00BD1E93" w:rsidRPr="00F86D7D" w:rsidRDefault="009B1F7A">
            <w:pPr>
              <w:pStyle w:val="TableParagraph"/>
              <w:spacing w:before="131"/>
              <w:ind w:left="120" w:right="119"/>
              <w:jc w:val="center"/>
              <w:rPr>
                <w:sz w:val="24"/>
                <w:szCs w:val="24"/>
              </w:rPr>
            </w:pPr>
            <w:r w:rsidRPr="00F86D7D">
              <w:rPr>
                <w:sz w:val="24"/>
                <w:szCs w:val="24"/>
              </w:rPr>
              <w:t>Зам.</w:t>
            </w:r>
          </w:p>
          <w:p w:rsidR="00BD1E93" w:rsidRPr="00F86D7D" w:rsidRDefault="009B1F7A">
            <w:pPr>
              <w:pStyle w:val="TableParagraph"/>
              <w:ind w:left="555" w:right="546"/>
              <w:jc w:val="center"/>
              <w:rPr>
                <w:sz w:val="24"/>
                <w:szCs w:val="24"/>
              </w:rPr>
            </w:pPr>
            <w:r w:rsidRPr="00F86D7D">
              <w:rPr>
                <w:sz w:val="24"/>
                <w:szCs w:val="24"/>
              </w:rPr>
              <w:t>директора по УВР,</w:t>
            </w:r>
          </w:p>
          <w:p w:rsidR="00BD1E93" w:rsidRPr="00F86D7D" w:rsidRDefault="009B1F7A">
            <w:pPr>
              <w:pStyle w:val="TableParagraph"/>
              <w:ind w:left="124" w:right="119"/>
              <w:jc w:val="center"/>
              <w:rPr>
                <w:sz w:val="24"/>
                <w:szCs w:val="24"/>
              </w:rPr>
            </w:pPr>
            <w:r w:rsidRPr="00F86D7D">
              <w:rPr>
                <w:sz w:val="24"/>
                <w:szCs w:val="24"/>
              </w:rPr>
              <w:t>руководители МО</w:t>
            </w:r>
          </w:p>
        </w:tc>
        <w:tc>
          <w:tcPr>
            <w:tcW w:w="2545" w:type="dxa"/>
          </w:tcPr>
          <w:p w:rsidR="00BD1E93" w:rsidRPr="00F86D7D" w:rsidRDefault="009B1F7A">
            <w:pPr>
              <w:pStyle w:val="TableParagraph"/>
              <w:spacing w:before="131"/>
              <w:ind w:left="763"/>
              <w:rPr>
                <w:sz w:val="24"/>
                <w:szCs w:val="24"/>
              </w:rPr>
            </w:pPr>
            <w:r w:rsidRPr="00F86D7D">
              <w:rPr>
                <w:sz w:val="24"/>
                <w:szCs w:val="24"/>
              </w:rPr>
              <w:t>заседания</w:t>
            </w:r>
          </w:p>
          <w:p w:rsidR="00BD1E93" w:rsidRPr="00F86D7D" w:rsidRDefault="009B1F7A" w:rsidP="00760614">
            <w:pPr>
              <w:pStyle w:val="TableParagraph"/>
              <w:ind w:left="204" w:right="198"/>
              <w:jc w:val="center"/>
              <w:rPr>
                <w:sz w:val="24"/>
                <w:szCs w:val="24"/>
              </w:rPr>
            </w:pPr>
            <w:r w:rsidRPr="00F86D7D">
              <w:rPr>
                <w:sz w:val="24"/>
                <w:szCs w:val="24"/>
              </w:rPr>
              <w:t xml:space="preserve">педагогического </w:t>
            </w:r>
            <w:r w:rsidR="00760614" w:rsidRPr="00F86D7D">
              <w:rPr>
                <w:sz w:val="24"/>
                <w:szCs w:val="24"/>
              </w:rPr>
              <w:t>совета</w:t>
            </w:r>
          </w:p>
        </w:tc>
      </w:tr>
      <w:tr w:rsidR="00BD1E93" w:rsidRPr="00F86D7D">
        <w:trPr>
          <w:trHeight w:val="1106"/>
        </w:trPr>
        <w:tc>
          <w:tcPr>
            <w:tcW w:w="3601" w:type="dxa"/>
          </w:tcPr>
          <w:p w:rsidR="00BD1E93" w:rsidRPr="00F86D7D" w:rsidRDefault="009B1F7A" w:rsidP="00F462E4">
            <w:pPr>
              <w:pStyle w:val="TableParagraph"/>
              <w:tabs>
                <w:tab w:val="left" w:pos="2494"/>
              </w:tabs>
              <w:ind w:left="107" w:right="99"/>
              <w:jc w:val="both"/>
              <w:rPr>
                <w:sz w:val="24"/>
                <w:szCs w:val="24"/>
              </w:rPr>
            </w:pPr>
            <w:r w:rsidRPr="00F86D7D">
              <w:rPr>
                <w:sz w:val="24"/>
                <w:szCs w:val="24"/>
              </w:rPr>
              <w:t>3. Заседания методических объединений</w:t>
            </w:r>
            <w:r w:rsidRPr="00F86D7D">
              <w:rPr>
                <w:sz w:val="24"/>
                <w:szCs w:val="24"/>
              </w:rPr>
              <w:tab/>
            </w:r>
            <w:r w:rsidRPr="00F86D7D">
              <w:rPr>
                <w:spacing w:val="-1"/>
                <w:sz w:val="24"/>
                <w:szCs w:val="24"/>
              </w:rPr>
              <w:t xml:space="preserve">учителей, </w:t>
            </w:r>
            <w:r w:rsidR="00760614" w:rsidRPr="00F86D7D">
              <w:rPr>
                <w:sz w:val="24"/>
                <w:szCs w:val="24"/>
              </w:rPr>
              <w:t>классных руководителей</w:t>
            </w:r>
            <w:r w:rsidRPr="00F86D7D">
              <w:rPr>
                <w:sz w:val="24"/>
                <w:szCs w:val="24"/>
              </w:rPr>
              <w:t xml:space="preserve"> по</w:t>
            </w:r>
            <w:r w:rsidR="00F462E4" w:rsidRPr="00F86D7D">
              <w:rPr>
                <w:sz w:val="24"/>
                <w:szCs w:val="24"/>
              </w:rPr>
              <w:t xml:space="preserve"> </w:t>
            </w:r>
            <w:r w:rsidRPr="00F86D7D">
              <w:rPr>
                <w:sz w:val="24"/>
                <w:szCs w:val="24"/>
              </w:rPr>
              <w:t>проблемам</w:t>
            </w:r>
            <w:r w:rsidR="00F462E4" w:rsidRPr="00F86D7D">
              <w:rPr>
                <w:sz w:val="24"/>
                <w:szCs w:val="24"/>
              </w:rPr>
              <w:t xml:space="preserve"> </w:t>
            </w:r>
            <w:r w:rsidRPr="00F86D7D">
              <w:rPr>
                <w:sz w:val="24"/>
                <w:szCs w:val="24"/>
              </w:rPr>
              <w:t>введения ФГОС.</w:t>
            </w:r>
          </w:p>
        </w:tc>
        <w:tc>
          <w:tcPr>
            <w:tcW w:w="1621" w:type="dxa"/>
          </w:tcPr>
          <w:p w:rsidR="00BD1E93" w:rsidRPr="00F86D7D" w:rsidRDefault="00BD1E93">
            <w:pPr>
              <w:pStyle w:val="TableParagraph"/>
              <w:spacing w:before="5"/>
              <w:rPr>
                <w:b/>
                <w:sz w:val="24"/>
                <w:szCs w:val="24"/>
              </w:rPr>
            </w:pPr>
          </w:p>
          <w:p w:rsidR="00BD1E93" w:rsidRPr="00F86D7D" w:rsidRDefault="009B1F7A">
            <w:pPr>
              <w:pStyle w:val="TableParagraph"/>
              <w:ind w:left="585" w:right="295" w:hanging="265"/>
              <w:rPr>
                <w:sz w:val="24"/>
                <w:szCs w:val="24"/>
              </w:rPr>
            </w:pPr>
            <w:r w:rsidRPr="00F86D7D">
              <w:rPr>
                <w:sz w:val="24"/>
                <w:szCs w:val="24"/>
              </w:rPr>
              <w:t>в течение года</w:t>
            </w:r>
          </w:p>
        </w:tc>
        <w:tc>
          <w:tcPr>
            <w:tcW w:w="2161" w:type="dxa"/>
          </w:tcPr>
          <w:p w:rsidR="00BD1E93" w:rsidRPr="00F86D7D" w:rsidRDefault="00760614">
            <w:pPr>
              <w:pStyle w:val="TableParagraph"/>
              <w:spacing w:line="264" w:lineRule="exact"/>
              <w:ind w:left="120" w:right="119"/>
              <w:jc w:val="center"/>
              <w:rPr>
                <w:sz w:val="24"/>
                <w:szCs w:val="24"/>
              </w:rPr>
            </w:pPr>
            <w:r w:rsidRPr="00F86D7D">
              <w:rPr>
                <w:sz w:val="24"/>
                <w:szCs w:val="24"/>
              </w:rPr>
              <w:t xml:space="preserve">Руководители </w:t>
            </w:r>
            <w:r w:rsidR="009B1F7A" w:rsidRPr="00F86D7D">
              <w:rPr>
                <w:sz w:val="24"/>
                <w:szCs w:val="24"/>
              </w:rPr>
              <w:t xml:space="preserve"> МО</w:t>
            </w:r>
          </w:p>
        </w:tc>
        <w:tc>
          <w:tcPr>
            <w:tcW w:w="2545" w:type="dxa"/>
          </w:tcPr>
          <w:p w:rsidR="00BD1E93" w:rsidRPr="00F86D7D" w:rsidRDefault="00BD1E93">
            <w:pPr>
              <w:pStyle w:val="TableParagraph"/>
              <w:spacing w:before="5"/>
              <w:rPr>
                <w:b/>
                <w:sz w:val="24"/>
                <w:szCs w:val="24"/>
              </w:rPr>
            </w:pPr>
          </w:p>
          <w:p w:rsidR="00BD1E93" w:rsidRPr="00F86D7D" w:rsidRDefault="009B1F7A" w:rsidP="00760614">
            <w:pPr>
              <w:pStyle w:val="TableParagraph"/>
              <w:ind w:left="149" w:right="125" w:firstLine="614"/>
              <w:rPr>
                <w:sz w:val="24"/>
                <w:szCs w:val="24"/>
              </w:rPr>
            </w:pPr>
            <w:r w:rsidRPr="00F86D7D">
              <w:rPr>
                <w:sz w:val="24"/>
                <w:szCs w:val="24"/>
              </w:rPr>
              <w:t xml:space="preserve">заседания </w:t>
            </w:r>
            <w:r w:rsidR="00760614" w:rsidRPr="00F86D7D">
              <w:rPr>
                <w:sz w:val="24"/>
                <w:szCs w:val="24"/>
              </w:rPr>
              <w:t>МО</w:t>
            </w:r>
          </w:p>
        </w:tc>
      </w:tr>
      <w:tr w:rsidR="00BD1E93" w:rsidRPr="00F86D7D">
        <w:trPr>
          <w:trHeight w:val="1380"/>
        </w:trPr>
        <w:tc>
          <w:tcPr>
            <w:tcW w:w="3601" w:type="dxa"/>
          </w:tcPr>
          <w:p w:rsidR="00BD1E93" w:rsidRPr="00F86D7D" w:rsidRDefault="00760614">
            <w:pPr>
              <w:pStyle w:val="TableParagraph"/>
              <w:tabs>
                <w:tab w:val="left" w:pos="2525"/>
              </w:tabs>
              <w:ind w:left="107" w:right="97"/>
              <w:jc w:val="both"/>
              <w:rPr>
                <w:sz w:val="24"/>
                <w:szCs w:val="24"/>
              </w:rPr>
            </w:pPr>
            <w:r w:rsidRPr="00F86D7D">
              <w:rPr>
                <w:sz w:val="24"/>
                <w:szCs w:val="24"/>
              </w:rPr>
              <w:t>4</w:t>
            </w:r>
            <w:r w:rsidR="009B1F7A" w:rsidRPr="00F86D7D">
              <w:rPr>
                <w:sz w:val="24"/>
                <w:szCs w:val="24"/>
              </w:rPr>
              <w:t>. Участие педагогов в разработке разделов и компонентов</w:t>
            </w:r>
            <w:r w:rsidR="009B1F7A" w:rsidRPr="00F86D7D">
              <w:rPr>
                <w:sz w:val="24"/>
                <w:szCs w:val="24"/>
              </w:rPr>
              <w:tab/>
              <w:t>основной образовательной</w:t>
            </w:r>
            <w:r w:rsidR="00F462E4" w:rsidRPr="00F86D7D">
              <w:rPr>
                <w:sz w:val="24"/>
                <w:szCs w:val="24"/>
              </w:rPr>
              <w:t xml:space="preserve"> </w:t>
            </w:r>
            <w:r w:rsidR="009B1F7A" w:rsidRPr="00F86D7D">
              <w:rPr>
                <w:sz w:val="24"/>
                <w:szCs w:val="24"/>
              </w:rPr>
              <w:t>программы</w:t>
            </w:r>
          </w:p>
          <w:p w:rsidR="00BD1E93" w:rsidRPr="00F86D7D" w:rsidRDefault="009B1F7A">
            <w:pPr>
              <w:pStyle w:val="TableParagraph"/>
              <w:spacing w:line="264" w:lineRule="exact"/>
              <w:ind w:left="107"/>
              <w:jc w:val="both"/>
              <w:rPr>
                <w:sz w:val="24"/>
                <w:szCs w:val="24"/>
              </w:rPr>
            </w:pPr>
            <w:r w:rsidRPr="00F86D7D">
              <w:rPr>
                <w:sz w:val="24"/>
                <w:szCs w:val="24"/>
              </w:rPr>
              <w:t>образовательного учреждения.</w:t>
            </w:r>
          </w:p>
        </w:tc>
        <w:tc>
          <w:tcPr>
            <w:tcW w:w="1621" w:type="dxa"/>
          </w:tcPr>
          <w:p w:rsidR="00BD1E93" w:rsidRPr="00F86D7D" w:rsidRDefault="00BD1E93">
            <w:pPr>
              <w:pStyle w:val="TableParagraph"/>
              <w:spacing w:before="2"/>
              <w:rPr>
                <w:b/>
                <w:sz w:val="24"/>
                <w:szCs w:val="24"/>
              </w:rPr>
            </w:pPr>
          </w:p>
          <w:p w:rsidR="00BD1E93" w:rsidRPr="00F86D7D" w:rsidRDefault="009B1F7A">
            <w:pPr>
              <w:pStyle w:val="TableParagraph"/>
              <w:ind w:left="585" w:right="295" w:hanging="265"/>
              <w:rPr>
                <w:sz w:val="24"/>
                <w:szCs w:val="24"/>
              </w:rPr>
            </w:pPr>
            <w:r w:rsidRPr="00F86D7D">
              <w:rPr>
                <w:sz w:val="24"/>
                <w:szCs w:val="24"/>
              </w:rPr>
              <w:t>в течение года</w:t>
            </w:r>
          </w:p>
        </w:tc>
        <w:tc>
          <w:tcPr>
            <w:tcW w:w="2161" w:type="dxa"/>
          </w:tcPr>
          <w:p w:rsidR="00BD1E93" w:rsidRPr="00F86D7D" w:rsidRDefault="00BD1E93">
            <w:pPr>
              <w:pStyle w:val="TableParagraph"/>
              <w:spacing w:before="3"/>
              <w:rPr>
                <w:b/>
                <w:sz w:val="24"/>
                <w:szCs w:val="24"/>
              </w:rPr>
            </w:pPr>
          </w:p>
          <w:p w:rsidR="00BD1E93" w:rsidRPr="00F86D7D" w:rsidRDefault="009B1F7A">
            <w:pPr>
              <w:pStyle w:val="TableParagraph"/>
              <w:ind w:left="120" w:right="119"/>
              <w:jc w:val="center"/>
              <w:rPr>
                <w:sz w:val="24"/>
                <w:szCs w:val="24"/>
              </w:rPr>
            </w:pPr>
            <w:r w:rsidRPr="00F86D7D">
              <w:rPr>
                <w:sz w:val="24"/>
                <w:szCs w:val="24"/>
              </w:rPr>
              <w:t>Зам.</w:t>
            </w:r>
          </w:p>
          <w:p w:rsidR="00BD1E93" w:rsidRPr="00F86D7D" w:rsidRDefault="009B1F7A">
            <w:pPr>
              <w:pStyle w:val="TableParagraph"/>
              <w:ind w:left="555" w:right="546"/>
              <w:jc w:val="center"/>
              <w:rPr>
                <w:sz w:val="24"/>
                <w:szCs w:val="24"/>
              </w:rPr>
            </w:pPr>
            <w:r w:rsidRPr="00F86D7D">
              <w:rPr>
                <w:sz w:val="24"/>
                <w:szCs w:val="24"/>
              </w:rPr>
              <w:t>директора по УВР</w:t>
            </w:r>
          </w:p>
        </w:tc>
        <w:tc>
          <w:tcPr>
            <w:tcW w:w="2545" w:type="dxa"/>
          </w:tcPr>
          <w:p w:rsidR="00BD1E93" w:rsidRPr="00F86D7D" w:rsidRDefault="00BD1E93">
            <w:pPr>
              <w:pStyle w:val="TableParagraph"/>
              <w:spacing w:before="2"/>
              <w:rPr>
                <w:b/>
                <w:sz w:val="24"/>
                <w:szCs w:val="24"/>
              </w:rPr>
            </w:pPr>
          </w:p>
          <w:p w:rsidR="00BD1E93" w:rsidRPr="00F86D7D" w:rsidRDefault="009B1F7A" w:rsidP="00760614">
            <w:pPr>
              <w:pStyle w:val="TableParagraph"/>
              <w:ind w:left="149" w:right="125" w:firstLine="614"/>
              <w:rPr>
                <w:sz w:val="24"/>
                <w:szCs w:val="24"/>
              </w:rPr>
            </w:pPr>
            <w:r w:rsidRPr="00F86D7D">
              <w:rPr>
                <w:sz w:val="24"/>
                <w:szCs w:val="24"/>
              </w:rPr>
              <w:t xml:space="preserve">заседания </w:t>
            </w:r>
            <w:r w:rsidR="00760614" w:rsidRPr="00F86D7D">
              <w:rPr>
                <w:sz w:val="24"/>
                <w:szCs w:val="24"/>
              </w:rPr>
              <w:t>МО</w:t>
            </w:r>
          </w:p>
        </w:tc>
      </w:tr>
      <w:tr w:rsidR="00BD1E93" w:rsidRPr="00F86D7D">
        <w:trPr>
          <w:trHeight w:val="1379"/>
        </w:trPr>
        <w:tc>
          <w:tcPr>
            <w:tcW w:w="3601" w:type="dxa"/>
          </w:tcPr>
          <w:p w:rsidR="00BD1E93" w:rsidRPr="00F86D7D" w:rsidRDefault="00760614">
            <w:pPr>
              <w:pStyle w:val="TableParagraph"/>
              <w:ind w:left="107" w:right="98"/>
              <w:jc w:val="both"/>
              <w:rPr>
                <w:sz w:val="24"/>
                <w:szCs w:val="24"/>
              </w:rPr>
            </w:pPr>
            <w:r w:rsidRPr="00F86D7D">
              <w:rPr>
                <w:sz w:val="24"/>
                <w:szCs w:val="24"/>
              </w:rPr>
              <w:t>5</w:t>
            </w:r>
            <w:r w:rsidR="009B1F7A" w:rsidRPr="00F86D7D">
              <w:rPr>
                <w:sz w:val="24"/>
                <w:szCs w:val="24"/>
              </w:rPr>
              <w:t>. Участие педагогов в разработке и апробации оценки эффективности работы в условиях внедрения ФГОС</w:t>
            </w:r>
          </w:p>
          <w:p w:rsidR="00BD1E93" w:rsidRPr="00F86D7D" w:rsidRDefault="009B1F7A">
            <w:pPr>
              <w:pStyle w:val="TableParagraph"/>
              <w:spacing w:line="264" w:lineRule="exact"/>
              <w:ind w:left="107"/>
              <w:jc w:val="both"/>
              <w:rPr>
                <w:sz w:val="24"/>
                <w:szCs w:val="24"/>
              </w:rPr>
            </w:pPr>
            <w:r w:rsidRPr="00F86D7D">
              <w:rPr>
                <w:sz w:val="24"/>
                <w:szCs w:val="24"/>
              </w:rPr>
              <w:t>ООО.</w:t>
            </w:r>
          </w:p>
        </w:tc>
        <w:tc>
          <w:tcPr>
            <w:tcW w:w="1621" w:type="dxa"/>
          </w:tcPr>
          <w:p w:rsidR="00BD1E93" w:rsidRPr="00F86D7D" w:rsidRDefault="00BD1E93">
            <w:pPr>
              <w:pStyle w:val="TableParagraph"/>
              <w:spacing w:before="2"/>
              <w:rPr>
                <w:b/>
                <w:sz w:val="24"/>
                <w:szCs w:val="24"/>
              </w:rPr>
            </w:pPr>
          </w:p>
          <w:p w:rsidR="00BD1E93" w:rsidRPr="00F86D7D" w:rsidRDefault="009B1F7A">
            <w:pPr>
              <w:pStyle w:val="TableParagraph"/>
              <w:ind w:left="585" w:right="295" w:hanging="265"/>
              <w:rPr>
                <w:sz w:val="24"/>
                <w:szCs w:val="24"/>
              </w:rPr>
            </w:pPr>
            <w:r w:rsidRPr="00F86D7D">
              <w:rPr>
                <w:sz w:val="24"/>
                <w:szCs w:val="24"/>
              </w:rPr>
              <w:t>в течение года</w:t>
            </w:r>
          </w:p>
        </w:tc>
        <w:tc>
          <w:tcPr>
            <w:tcW w:w="2161" w:type="dxa"/>
          </w:tcPr>
          <w:p w:rsidR="00BD1E93" w:rsidRPr="00F86D7D" w:rsidRDefault="00BD1E93">
            <w:pPr>
              <w:pStyle w:val="TableParagraph"/>
              <w:rPr>
                <w:b/>
                <w:sz w:val="24"/>
                <w:szCs w:val="24"/>
              </w:rPr>
            </w:pPr>
          </w:p>
          <w:p w:rsidR="00BD1E93" w:rsidRPr="00F86D7D" w:rsidRDefault="00BD1E93">
            <w:pPr>
              <w:pStyle w:val="TableParagraph"/>
              <w:spacing w:before="3"/>
              <w:rPr>
                <w:b/>
                <w:sz w:val="24"/>
                <w:szCs w:val="24"/>
              </w:rPr>
            </w:pPr>
          </w:p>
          <w:p w:rsidR="00BD1E93" w:rsidRPr="00F86D7D" w:rsidRDefault="009B1F7A">
            <w:pPr>
              <w:pStyle w:val="TableParagraph"/>
              <w:ind w:left="124" w:right="116"/>
              <w:jc w:val="center"/>
              <w:rPr>
                <w:sz w:val="24"/>
                <w:szCs w:val="24"/>
              </w:rPr>
            </w:pPr>
            <w:r w:rsidRPr="00F86D7D">
              <w:rPr>
                <w:sz w:val="24"/>
                <w:szCs w:val="24"/>
              </w:rPr>
              <w:t>Директор</w:t>
            </w:r>
          </w:p>
        </w:tc>
        <w:tc>
          <w:tcPr>
            <w:tcW w:w="2545" w:type="dxa"/>
          </w:tcPr>
          <w:p w:rsidR="00BD1E93" w:rsidRPr="00F86D7D" w:rsidRDefault="00BD1E93">
            <w:pPr>
              <w:pStyle w:val="TableParagraph"/>
              <w:spacing w:before="2"/>
              <w:rPr>
                <w:b/>
                <w:sz w:val="24"/>
                <w:szCs w:val="24"/>
              </w:rPr>
            </w:pPr>
          </w:p>
          <w:p w:rsidR="00BD1E93" w:rsidRPr="00F86D7D" w:rsidRDefault="009B1F7A">
            <w:pPr>
              <w:pStyle w:val="TableParagraph"/>
              <w:ind w:left="747" w:right="476" w:hanging="250"/>
              <w:rPr>
                <w:sz w:val="24"/>
                <w:szCs w:val="24"/>
              </w:rPr>
            </w:pPr>
            <w:r w:rsidRPr="00F86D7D">
              <w:rPr>
                <w:sz w:val="24"/>
                <w:szCs w:val="24"/>
              </w:rPr>
              <w:t>совещания при директоре</w:t>
            </w:r>
          </w:p>
        </w:tc>
      </w:tr>
      <w:tr w:rsidR="00BD1E93" w:rsidRPr="00F86D7D">
        <w:trPr>
          <w:trHeight w:val="2208"/>
        </w:trPr>
        <w:tc>
          <w:tcPr>
            <w:tcW w:w="3601" w:type="dxa"/>
          </w:tcPr>
          <w:p w:rsidR="00BD1E93" w:rsidRPr="00F86D7D" w:rsidRDefault="00760614">
            <w:pPr>
              <w:pStyle w:val="TableParagraph"/>
              <w:ind w:left="107" w:right="95"/>
              <w:jc w:val="both"/>
              <w:rPr>
                <w:sz w:val="24"/>
                <w:szCs w:val="24"/>
              </w:rPr>
            </w:pPr>
            <w:r w:rsidRPr="00F86D7D">
              <w:rPr>
                <w:sz w:val="24"/>
                <w:szCs w:val="24"/>
              </w:rPr>
              <w:t>6</w:t>
            </w:r>
            <w:r w:rsidR="009B1F7A" w:rsidRPr="00F86D7D">
              <w:rPr>
                <w:sz w:val="24"/>
                <w:szCs w:val="24"/>
              </w:rPr>
              <w:t xml:space="preserve">. Участие педагогов в проведении </w:t>
            </w:r>
            <w:r w:rsidRPr="00F86D7D">
              <w:rPr>
                <w:sz w:val="24"/>
                <w:szCs w:val="24"/>
              </w:rPr>
              <w:t>мастер-классов, круглых столов</w:t>
            </w:r>
            <w:r w:rsidR="009B1F7A" w:rsidRPr="00F86D7D">
              <w:rPr>
                <w:sz w:val="24"/>
                <w:szCs w:val="24"/>
              </w:rPr>
              <w:t>, «открытых» уроков, внеурочных занятий и мероприятий по отдельным направлениям введения и</w:t>
            </w:r>
          </w:p>
          <w:p w:rsidR="00BD1E93" w:rsidRPr="00F86D7D" w:rsidRDefault="009B1F7A">
            <w:pPr>
              <w:pStyle w:val="TableParagraph"/>
              <w:spacing w:line="264" w:lineRule="exact"/>
              <w:ind w:left="107"/>
              <w:jc w:val="both"/>
              <w:rPr>
                <w:sz w:val="24"/>
                <w:szCs w:val="24"/>
              </w:rPr>
            </w:pPr>
            <w:r w:rsidRPr="00F86D7D">
              <w:rPr>
                <w:sz w:val="24"/>
                <w:szCs w:val="24"/>
              </w:rPr>
              <w:t>реализации ФГОС.</w:t>
            </w:r>
          </w:p>
        </w:tc>
        <w:tc>
          <w:tcPr>
            <w:tcW w:w="1621" w:type="dxa"/>
          </w:tcPr>
          <w:p w:rsidR="00BD1E93" w:rsidRPr="00F86D7D" w:rsidRDefault="00BD1E93">
            <w:pPr>
              <w:pStyle w:val="TableParagraph"/>
              <w:rPr>
                <w:b/>
                <w:sz w:val="24"/>
                <w:szCs w:val="24"/>
              </w:rPr>
            </w:pPr>
          </w:p>
          <w:p w:rsidR="00BD1E93" w:rsidRPr="00F86D7D" w:rsidRDefault="00BD1E93">
            <w:pPr>
              <w:pStyle w:val="TableParagraph"/>
              <w:rPr>
                <w:b/>
                <w:sz w:val="24"/>
                <w:szCs w:val="24"/>
              </w:rPr>
            </w:pPr>
          </w:p>
          <w:p w:rsidR="00BD1E93" w:rsidRPr="00F86D7D" w:rsidRDefault="009B1F7A">
            <w:pPr>
              <w:pStyle w:val="TableParagraph"/>
              <w:spacing w:before="221"/>
              <w:ind w:left="585" w:right="295" w:hanging="265"/>
              <w:rPr>
                <w:sz w:val="24"/>
                <w:szCs w:val="24"/>
              </w:rPr>
            </w:pPr>
            <w:r w:rsidRPr="00F86D7D">
              <w:rPr>
                <w:sz w:val="24"/>
                <w:szCs w:val="24"/>
              </w:rPr>
              <w:t>в течение года</w:t>
            </w:r>
          </w:p>
        </w:tc>
        <w:tc>
          <w:tcPr>
            <w:tcW w:w="2161" w:type="dxa"/>
          </w:tcPr>
          <w:p w:rsidR="00BD1E93" w:rsidRPr="00F86D7D" w:rsidRDefault="00BD1E93">
            <w:pPr>
              <w:pStyle w:val="TableParagraph"/>
              <w:rPr>
                <w:b/>
                <w:sz w:val="24"/>
                <w:szCs w:val="24"/>
              </w:rPr>
            </w:pPr>
          </w:p>
          <w:p w:rsidR="00BD1E93" w:rsidRPr="00F86D7D" w:rsidRDefault="00BD1E93">
            <w:pPr>
              <w:pStyle w:val="TableParagraph"/>
              <w:spacing w:before="3"/>
              <w:rPr>
                <w:b/>
                <w:sz w:val="24"/>
                <w:szCs w:val="24"/>
              </w:rPr>
            </w:pPr>
          </w:p>
          <w:p w:rsidR="00BD1E93" w:rsidRPr="00F86D7D" w:rsidRDefault="009B1F7A">
            <w:pPr>
              <w:pStyle w:val="TableParagraph"/>
              <w:ind w:left="120" w:right="119"/>
              <w:jc w:val="center"/>
              <w:rPr>
                <w:sz w:val="24"/>
                <w:szCs w:val="24"/>
              </w:rPr>
            </w:pPr>
            <w:r w:rsidRPr="00F86D7D">
              <w:rPr>
                <w:sz w:val="24"/>
                <w:szCs w:val="24"/>
              </w:rPr>
              <w:t>Зам.</w:t>
            </w:r>
          </w:p>
          <w:p w:rsidR="00BD1E93" w:rsidRPr="00F86D7D" w:rsidRDefault="009B1F7A">
            <w:pPr>
              <w:pStyle w:val="TableParagraph"/>
              <w:ind w:left="555" w:right="546"/>
              <w:jc w:val="center"/>
              <w:rPr>
                <w:sz w:val="24"/>
                <w:szCs w:val="24"/>
              </w:rPr>
            </w:pPr>
            <w:r w:rsidRPr="00F86D7D">
              <w:rPr>
                <w:sz w:val="24"/>
                <w:szCs w:val="24"/>
              </w:rPr>
              <w:t>директора по УВР,</w:t>
            </w:r>
          </w:p>
          <w:p w:rsidR="00BD1E93" w:rsidRPr="00F86D7D" w:rsidRDefault="009B1F7A">
            <w:pPr>
              <w:pStyle w:val="TableParagraph"/>
              <w:ind w:left="124" w:right="119"/>
              <w:jc w:val="center"/>
              <w:rPr>
                <w:sz w:val="24"/>
                <w:szCs w:val="24"/>
              </w:rPr>
            </w:pPr>
            <w:r w:rsidRPr="00F86D7D">
              <w:rPr>
                <w:sz w:val="24"/>
                <w:szCs w:val="24"/>
              </w:rPr>
              <w:t>руководители МО</w:t>
            </w:r>
          </w:p>
        </w:tc>
        <w:tc>
          <w:tcPr>
            <w:tcW w:w="2545" w:type="dxa"/>
          </w:tcPr>
          <w:p w:rsidR="00BD1E93" w:rsidRPr="00F86D7D" w:rsidRDefault="00BD1E93">
            <w:pPr>
              <w:pStyle w:val="TableParagraph"/>
              <w:rPr>
                <w:b/>
                <w:sz w:val="24"/>
                <w:szCs w:val="24"/>
              </w:rPr>
            </w:pPr>
          </w:p>
          <w:p w:rsidR="00BD1E93" w:rsidRPr="00F86D7D" w:rsidRDefault="00BD1E93">
            <w:pPr>
              <w:pStyle w:val="TableParagraph"/>
              <w:spacing w:before="3"/>
              <w:rPr>
                <w:b/>
                <w:sz w:val="24"/>
                <w:szCs w:val="24"/>
              </w:rPr>
            </w:pPr>
          </w:p>
          <w:p w:rsidR="00BD1E93" w:rsidRPr="00F86D7D" w:rsidRDefault="00760614">
            <w:pPr>
              <w:pStyle w:val="TableParagraph"/>
              <w:ind w:left="763"/>
              <w:rPr>
                <w:sz w:val="24"/>
                <w:szCs w:val="24"/>
              </w:rPr>
            </w:pPr>
            <w:r w:rsidRPr="00F86D7D">
              <w:rPr>
                <w:sz w:val="24"/>
                <w:szCs w:val="24"/>
              </w:rPr>
              <w:t>З</w:t>
            </w:r>
            <w:r w:rsidR="009B1F7A" w:rsidRPr="00F86D7D">
              <w:rPr>
                <w:sz w:val="24"/>
                <w:szCs w:val="24"/>
              </w:rPr>
              <w:t>аседания</w:t>
            </w:r>
            <w:r w:rsidRPr="00F86D7D">
              <w:rPr>
                <w:sz w:val="24"/>
                <w:szCs w:val="24"/>
              </w:rPr>
              <w:t xml:space="preserve"> МО,</w:t>
            </w:r>
          </w:p>
          <w:p w:rsidR="00BD1E93" w:rsidRPr="00F86D7D" w:rsidRDefault="009B1F7A" w:rsidP="00760614">
            <w:pPr>
              <w:pStyle w:val="TableParagraph"/>
              <w:ind w:left="204" w:right="198"/>
              <w:jc w:val="center"/>
              <w:rPr>
                <w:sz w:val="24"/>
                <w:szCs w:val="24"/>
              </w:rPr>
            </w:pPr>
            <w:r w:rsidRPr="00F86D7D">
              <w:rPr>
                <w:sz w:val="24"/>
                <w:szCs w:val="24"/>
              </w:rPr>
              <w:t>педагогического</w:t>
            </w:r>
            <w:r w:rsidR="00760614" w:rsidRPr="00F86D7D">
              <w:rPr>
                <w:sz w:val="24"/>
                <w:szCs w:val="24"/>
              </w:rPr>
              <w:t xml:space="preserve"> совета</w:t>
            </w:r>
          </w:p>
        </w:tc>
      </w:tr>
    </w:tbl>
    <w:p w:rsidR="00BD1E93" w:rsidRPr="00F86D7D" w:rsidRDefault="00BD1E93">
      <w:pPr>
        <w:pStyle w:val="a3"/>
        <w:spacing w:before="4"/>
        <w:ind w:left="0" w:firstLine="0"/>
        <w:jc w:val="left"/>
        <w:rPr>
          <w:b/>
          <w:sz w:val="24"/>
          <w:szCs w:val="24"/>
        </w:rPr>
      </w:pPr>
    </w:p>
    <w:p w:rsidR="00BD1E93" w:rsidRPr="00F86D7D" w:rsidRDefault="009B1F7A">
      <w:pPr>
        <w:pStyle w:val="a3"/>
        <w:ind w:right="383" w:firstLine="707"/>
        <w:rPr>
          <w:sz w:val="24"/>
          <w:szCs w:val="24"/>
        </w:rPr>
      </w:pPr>
      <w:r w:rsidRPr="00F86D7D">
        <w:rPr>
          <w:sz w:val="24"/>
          <w:szCs w:val="24"/>
        </w:rPr>
        <w:t>Для достижения результатов ООП ООО в ходе ее реализации предполагается оценка качества работы учителя с целью коррекции их деятельности, а также определения стимулирующей части фонда оплаты</w:t>
      </w:r>
      <w:r w:rsidR="00F462E4" w:rsidRPr="00F86D7D">
        <w:rPr>
          <w:sz w:val="24"/>
          <w:szCs w:val="24"/>
        </w:rPr>
        <w:t xml:space="preserve"> </w:t>
      </w:r>
      <w:r w:rsidRPr="00F86D7D">
        <w:rPr>
          <w:sz w:val="24"/>
          <w:szCs w:val="24"/>
        </w:rPr>
        <w:t>труда.</w:t>
      </w:r>
    </w:p>
    <w:p w:rsidR="00BD1E93" w:rsidRPr="00F86D7D" w:rsidRDefault="009B1F7A">
      <w:pPr>
        <w:pStyle w:val="a3"/>
        <w:ind w:right="387" w:firstLine="707"/>
        <w:rPr>
          <w:sz w:val="24"/>
          <w:szCs w:val="24"/>
        </w:rPr>
      </w:pPr>
      <w:r w:rsidRPr="00F86D7D">
        <w:rPr>
          <w:sz w:val="24"/>
          <w:szCs w:val="24"/>
        </w:rPr>
        <w:t>Основанием для осуществления данных выплат являются прежде всего результаты, а также показатели качества обучения и воспитания обучающихся, выраженные в их образовательных достижениях и сформированных компетентностях.</w:t>
      </w:r>
    </w:p>
    <w:p w:rsidR="00BD1E93" w:rsidRPr="00F86D7D" w:rsidRDefault="009B1F7A">
      <w:pPr>
        <w:pStyle w:val="a3"/>
        <w:spacing w:before="1"/>
        <w:ind w:right="383" w:firstLine="707"/>
        <w:rPr>
          <w:sz w:val="24"/>
          <w:szCs w:val="24"/>
        </w:rPr>
      </w:pPr>
      <w:r w:rsidRPr="00F86D7D">
        <w:rPr>
          <w:sz w:val="24"/>
          <w:szCs w:val="24"/>
        </w:rPr>
        <w:t xml:space="preserve">Под компетентностями понимаются способности, личностные качества и умения </w:t>
      </w:r>
      <w:r w:rsidR="00BE35A0" w:rsidRPr="00F86D7D">
        <w:rPr>
          <w:sz w:val="24"/>
          <w:szCs w:val="24"/>
        </w:rPr>
        <w:t>об</w:t>
      </w:r>
      <w:r w:rsidRPr="00F86D7D">
        <w:rPr>
          <w:sz w:val="24"/>
          <w:szCs w:val="24"/>
        </w:rPr>
        <w:t>уча</w:t>
      </w:r>
      <w:r w:rsidR="00BE35A0" w:rsidRPr="00F86D7D">
        <w:rPr>
          <w:sz w:val="24"/>
          <w:szCs w:val="24"/>
        </w:rPr>
        <w:t>ю</w:t>
      </w:r>
      <w:r w:rsidRPr="00F86D7D">
        <w:rPr>
          <w:sz w:val="24"/>
          <w:szCs w:val="24"/>
        </w:rPr>
        <w:t>щегося решать личностно и социально значимые задачи в стандартных и нестандартных, новых ситуациях.</w:t>
      </w:r>
    </w:p>
    <w:p w:rsidR="00BD1E93" w:rsidRPr="00F86D7D" w:rsidRDefault="009B1F7A">
      <w:pPr>
        <w:pStyle w:val="1"/>
        <w:numPr>
          <w:ilvl w:val="3"/>
          <w:numId w:val="43"/>
        </w:numPr>
        <w:tabs>
          <w:tab w:val="left" w:pos="1565"/>
          <w:tab w:val="left" w:pos="1566"/>
          <w:tab w:val="left" w:pos="3790"/>
          <w:tab w:val="left" w:pos="5073"/>
          <w:tab w:val="left" w:pos="5766"/>
          <w:tab w:val="left" w:pos="6920"/>
          <w:tab w:val="left" w:pos="8207"/>
        </w:tabs>
        <w:spacing w:before="124"/>
        <w:ind w:right="387" w:firstLine="0"/>
        <w:jc w:val="left"/>
        <w:rPr>
          <w:sz w:val="24"/>
          <w:szCs w:val="24"/>
        </w:rPr>
      </w:pPr>
      <w:bookmarkStart w:id="63" w:name="_TOC_250008"/>
      <w:r w:rsidRPr="00F86D7D">
        <w:rPr>
          <w:sz w:val="24"/>
          <w:szCs w:val="24"/>
        </w:rPr>
        <w:t>Аналитическая</w:t>
      </w:r>
      <w:r w:rsidRPr="00F86D7D">
        <w:rPr>
          <w:sz w:val="24"/>
          <w:szCs w:val="24"/>
        </w:rPr>
        <w:tab/>
        <w:t>таблица</w:t>
      </w:r>
      <w:r w:rsidRPr="00F86D7D">
        <w:rPr>
          <w:sz w:val="24"/>
          <w:szCs w:val="24"/>
        </w:rPr>
        <w:tab/>
        <w:t>для</w:t>
      </w:r>
      <w:r w:rsidRPr="00F86D7D">
        <w:rPr>
          <w:sz w:val="24"/>
          <w:szCs w:val="24"/>
        </w:rPr>
        <w:tab/>
        <w:t>оценки</w:t>
      </w:r>
      <w:r w:rsidRPr="00F86D7D">
        <w:rPr>
          <w:sz w:val="24"/>
          <w:szCs w:val="24"/>
        </w:rPr>
        <w:tab/>
        <w:t>базовых</w:t>
      </w:r>
      <w:r w:rsidRPr="00F86D7D">
        <w:rPr>
          <w:sz w:val="24"/>
          <w:szCs w:val="24"/>
        </w:rPr>
        <w:tab/>
      </w:r>
      <w:r w:rsidRPr="00F86D7D">
        <w:rPr>
          <w:spacing w:val="-1"/>
          <w:sz w:val="24"/>
          <w:szCs w:val="24"/>
        </w:rPr>
        <w:t xml:space="preserve">компетентностей </w:t>
      </w:r>
      <w:bookmarkEnd w:id="63"/>
      <w:r w:rsidRPr="00F86D7D">
        <w:rPr>
          <w:sz w:val="24"/>
          <w:szCs w:val="24"/>
        </w:rPr>
        <w:t>педагогов</w:t>
      </w:r>
    </w:p>
    <w:p w:rsidR="00BD1E93" w:rsidRPr="00F86D7D" w:rsidRDefault="00BD1E93">
      <w:pPr>
        <w:pStyle w:val="a3"/>
        <w:spacing w:before="6"/>
        <w:ind w:left="0" w:firstLine="0"/>
        <w:jc w:val="left"/>
        <w:rPr>
          <w:b/>
          <w:sz w:val="24"/>
          <w:szCs w:val="24"/>
        </w:rPr>
      </w:pPr>
    </w:p>
    <w:tbl>
      <w:tblPr>
        <w:tblStyle w:val="TableNormal"/>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2173"/>
        <w:gridCol w:w="3358"/>
        <w:gridCol w:w="3687"/>
      </w:tblGrid>
      <w:tr w:rsidR="00BD1E93" w:rsidRPr="00F86D7D">
        <w:trPr>
          <w:trHeight w:val="828"/>
        </w:trPr>
        <w:tc>
          <w:tcPr>
            <w:tcW w:w="708" w:type="dxa"/>
          </w:tcPr>
          <w:p w:rsidR="00BD1E93" w:rsidRPr="00F86D7D" w:rsidRDefault="009B1F7A">
            <w:pPr>
              <w:pStyle w:val="TableParagraph"/>
              <w:ind w:left="182" w:right="152" w:firstLine="50"/>
              <w:rPr>
                <w:b/>
                <w:sz w:val="24"/>
                <w:szCs w:val="24"/>
              </w:rPr>
            </w:pPr>
            <w:r w:rsidRPr="00F86D7D">
              <w:rPr>
                <w:b/>
                <w:sz w:val="24"/>
                <w:szCs w:val="24"/>
              </w:rPr>
              <w:t>№ п/п</w:t>
            </w:r>
          </w:p>
        </w:tc>
        <w:tc>
          <w:tcPr>
            <w:tcW w:w="2173" w:type="dxa"/>
          </w:tcPr>
          <w:p w:rsidR="00BD1E93" w:rsidRPr="00F86D7D" w:rsidRDefault="009B1F7A">
            <w:pPr>
              <w:pStyle w:val="TableParagraph"/>
              <w:ind w:left="198" w:right="176" w:firstLine="427"/>
              <w:rPr>
                <w:b/>
                <w:sz w:val="24"/>
                <w:szCs w:val="24"/>
              </w:rPr>
            </w:pPr>
            <w:r w:rsidRPr="00F86D7D">
              <w:rPr>
                <w:b/>
                <w:sz w:val="24"/>
                <w:szCs w:val="24"/>
              </w:rPr>
              <w:t>Базовые компетентности</w:t>
            </w:r>
          </w:p>
          <w:p w:rsidR="00BD1E93" w:rsidRPr="00F86D7D" w:rsidRDefault="009B1F7A">
            <w:pPr>
              <w:pStyle w:val="TableParagraph"/>
              <w:spacing w:line="259" w:lineRule="exact"/>
              <w:ind w:left="614"/>
              <w:rPr>
                <w:b/>
                <w:sz w:val="24"/>
                <w:szCs w:val="24"/>
              </w:rPr>
            </w:pPr>
            <w:r w:rsidRPr="00F86D7D">
              <w:rPr>
                <w:b/>
                <w:sz w:val="24"/>
                <w:szCs w:val="24"/>
              </w:rPr>
              <w:t>педагога</w:t>
            </w:r>
          </w:p>
        </w:tc>
        <w:tc>
          <w:tcPr>
            <w:tcW w:w="3358" w:type="dxa"/>
          </w:tcPr>
          <w:p w:rsidR="00BD1E93" w:rsidRPr="00F86D7D" w:rsidRDefault="009B1F7A">
            <w:pPr>
              <w:pStyle w:val="TableParagraph"/>
              <w:ind w:left="740" w:right="713" w:firstLine="24"/>
              <w:rPr>
                <w:b/>
                <w:sz w:val="24"/>
                <w:szCs w:val="24"/>
              </w:rPr>
            </w:pPr>
            <w:r w:rsidRPr="00F86D7D">
              <w:rPr>
                <w:b/>
                <w:sz w:val="24"/>
                <w:szCs w:val="24"/>
              </w:rPr>
              <w:t>Характеристики компетентностей</w:t>
            </w:r>
          </w:p>
        </w:tc>
        <w:tc>
          <w:tcPr>
            <w:tcW w:w="3687" w:type="dxa"/>
          </w:tcPr>
          <w:p w:rsidR="00BD1E93" w:rsidRPr="00F86D7D" w:rsidRDefault="009B1F7A">
            <w:pPr>
              <w:pStyle w:val="TableParagraph"/>
              <w:ind w:left="957" w:right="757" w:hanging="176"/>
              <w:rPr>
                <w:b/>
                <w:sz w:val="24"/>
                <w:szCs w:val="24"/>
              </w:rPr>
            </w:pPr>
            <w:r w:rsidRPr="00F86D7D">
              <w:rPr>
                <w:b/>
                <w:sz w:val="24"/>
                <w:szCs w:val="24"/>
              </w:rPr>
              <w:t>Показатели оценки компетентности</w:t>
            </w:r>
          </w:p>
        </w:tc>
      </w:tr>
      <w:tr w:rsidR="00BD1E93" w:rsidRPr="00F86D7D">
        <w:trPr>
          <w:trHeight w:val="290"/>
        </w:trPr>
        <w:tc>
          <w:tcPr>
            <w:tcW w:w="9926" w:type="dxa"/>
            <w:gridSpan w:val="4"/>
          </w:tcPr>
          <w:p w:rsidR="00BD1E93" w:rsidRPr="00F86D7D" w:rsidRDefault="009B1F7A">
            <w:pPr>
              <w:pStyle w:val="TableParagraph"/>
              <w:spacing w:line="270" w:lineRule="exact"/>
              <w:ind w:left="3653"/>
              <w:rPr>
                <w:b/>
                <w:sz w:val="24"/>
                <w:szCs w:val="24"/>
              </w:rPr>
            </w:pPr>
            <w:r w:rsidRPr="00F86D7D">
              <w:rPr>
                <w:b/>
                <w:sz w:val="24"/>
                <w:szCs w:val="24"/>
              </w:rPr>
              <w:lastRenderedPageBreak/>
              <w:t>I. Личностные качества</w:t>
            </w:r>
          </w:p>
        </w:tc>
      </w:tr>
      <w:tr w:rsidR="00BD1E93" w:rsidRPr="00F86D7D">
        <w:trPr>
          <w:trHeight w:val="8004"/>
        </w:trPr>
        <w:tc>
          <w:tcPr>
            <w:tcW w:w="708" w:type="dxa"/>
          </w:tcPr>
          <w:p w:rsidR="00BD1E93" w:rsidRPr="00F86D7D" w:rsidRDefault="009B1F7A">
            <w:pPr>
              <w:pStyle w:val="TableParagraph"/>
              <w:spacing w:line="268" w:lineRule="exact"/>
              <w:ind w:left="107"/>
              <w:rPr>
                <w:sz w:val="24"/>
                <w:szCs w:val="24"/>
              </w:rPr>
            </w:pPr>
            <w:r w:rsidRPr="00F86D7D">
              <w:rPr>
                <w:sz w:val="24"/>
                <w:szCs w:val="24"/>
              </w:rPr>
              <w:t>1.1</w:t>
            </w:r>
          </w:p>
        </w:tc>
        <w:tc>
          <w:tcPr>
            <w:tcW w:w="2173" w:type="dxa"/>
          </w:tcPr>
          <w:p w:rsidR="00BD1E93" w:rsidRPr="00F86D7D" w:rsidRDefault="009B1F7A">
            <w:pPr>
              <w:pStyle w:val="TableParagraph"/>
              <w:ind w:left="107" w:right="605"/>
              <w:rPr>
                <w:sz w:val="24"/>
                <w:szCs w:val="24"/>
              </w:rPr>
            </w:pPr>
            <w:r w:rsidRPr="00F86D7D">
              <w:rPr>
                <w:sz w:val="24"/>
                <w:szCs w:val="24"/>
              </w:rPr>
              <w:t>Вера в силы и возможности обучающихся</w:t>
            </w:r>
          </w:p>
        </w:tc>
        <w:tc>
          <w:tcPr>
            <w:tcW w:w="3358" w:type="dxa"/>
          </w:tcPr>
          <w:p w:rsidR="00BD1E93" w:rsidRPr="00F86D7D" w:rsidRDefault="009B1F7A">
            <w:pPr>
              <w:pStyle w:val="TableParagraph"/>
              <w:ind w:left="107" w:right="779"/>
              <w:rPr>
                <w:sz w:val="24"/>
                <w:szCs w:val="24"/>
              </w:rPr>
            </w:pPr>
            <w:r w:rsidRPr="00F86D7D">
              <w:rPr>
                <w:sz w:val="24"/>
                <w:szCs w:val="24"/>
              </w:rPr>
              <w:t>Данная компетентность является выражением</w:t>
            </w:r>
          </w:p>
          <w:p w:rsidR="00BD1E93" w:rsidRPr="00F86D7D" w:rsidRDefault="009B1F7A">
            <w:pPr>
              <w:pStyle w:val="TableParagraph"/>
              <w:ind w:left="107" w:right="176"/>
              <w:rPr>
                <w:sz w:val="24"/>
                <w:szCs w:val="24"/>
              </w:rPr>
            </w:pPr>
            <w:r w:rsidRPr="00F86D7D">
              <w:rPr>
                <w:sz w:val="24"/>
                <w:szCs w:val="24"/>
              </w:rPr>
              <w:t>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w:t>
            </w:r>
            <w:r w:rsidR="00F462E4" w:rsidRPr="00F86D7D">
              <w:rPr>
                <w:sz w:val="24"/>
                <w:szCs w:val="24"/>
              </w:rPr>
              <w:t xml:space="preserve"> </w:t>
            </w:r>
            <w:r w:rsidRPr="00F86D7D">
              <w:rPr>
                <w:sz w:val="24"/>
                <w:szCs w:val="24"/>
              </w:rPr>
              <w:t>педагога в отношении успехов обучающихся. Вера в силы и возможности обучающихся снимает обвинительную позицию в отношении обучающегося,</w:t>
            </w:r>
          </w:p>
          <w:p w:rsidR="00BD1E93" w:rsidRPr="00F86D7D" w:rsidRDefault="009B1F7A">
            <w:pPr>
              <w:pStyle w:val="TableParagraph"/>
              <w:ind w:left="107" w:right="103"/>
              <w:rPr>
                <w:sz w:val="24"/>
                <w:szCs w:val="24"/>
              </w:rPr>
            </w:pPr>
            <w:r w:rsidRPr="00F86D7D">
              <w:rPr>
                <w:sz w:val="24"/>
                <w:szCs w:val="24"/>
              </w:rPr>
              <w:t>свидетельствует о готовности поддерживать ученика,</w:t>
            </w:r>
            <w:r w:rsidR="00F462E4" w:rsidRPr="00F86D7D">
              <w:rPr>
                <w:sz w:val="24"/>
                <w:szCs w:val="24"/>
              </w:rPr>
              <w:t xml:space="preserve"> </w:t>
            </w:r>
            <w:r w:rsidRPr="00F86D7D">
              <w:rPr>
                <w:sz w:val="24"/>
                <w:szCs w:val="24"/>
              </w:rPr>
              <w:t>искать пути и</w:t>
            </w:r>
            <w:r w:rsidR="00F462E4" w:rsidRPr="00F86D7D">
              <w:rPr>
                <w:sz w:val="24"/>
                <w:szCs w:val="24"/>
              </w:rPr>
              <w:t xml:space="preserve"> </w:t>
            </w:r>
            <w:r w:rsidRPr="00F86D7D">
              <w:rPr>
                <w:sz w:val="24"/>
                <w:szCs w:val="24"/>
              </w:rPr>
              <w:t>методы,</w:t>
            </w:r>
          </w:p>
          <w:p w:rsidR="00BD1E93" w:rsidRPr="00F86D7D" w:rsidRDefault="009B1F7A">
            <w:pPr>
              <w:pStyle w:val="TableParagraph"/>
              <w:ind w:left="107" w:right="105"/>
              <w:rPr>
                <w:sz w:val="24"/>
                <w:szCs w:val="24"/>
              </w:rPr>
            </w:pPr>
            <w:r w:rsidRPr="00F86D7D">
              <w:rPr>
                <w:sz w:val="24"/>
                <w:szCs w:val="24"/>
              </w:rPr>
              <w:t>отслеживающие успешность его деятельности. Вера в силы и возможности ученика есть отражение любви к обучающемуся. Можно сказать, что любить ребѐнка</w:t>
            </w:r>
          </w:p>
          <w:p w:rsidR="00BD1E93" w:rsidRPr="00F86D7D" w:rsidRDefault="009B1F7A">
            <w:pPr>
              <w:pStyle w:val="TableParagraph"/>
              <w:spacing w:line="270" w:lineRule="atLeast"/>
              <w:ind w:left="107" w:right="312"/>
              <w:rPr>
                <w:sz w:val="24"/>
                <w:szCs w:val="24"/>
              </w:rPr>
            </w:pPr>
            <w:r w:rsidRPr="00F86D7D">
              <w:rPr>
                <w:sz w:val="24"/>
                <w:szCs w:val="24"/>
              </w:rPr>
              <w:t>— значит верить в его возможности, создавать условия для разворачивания этих сил в образовательной деятельности</w:t>
            </w:r>
          </w:p>
        </w:tc>
        <w:tc>
          <w:tcPr>
            <w:tcW w:w="3687" w:type="dxa"/>
          </w:tcPr>
          <w:p w:rsidR="00BD1E93" w:rsidRPr="00F86D7D" w:rsidRDefault="009B1F7A">
            <w:pPr>
              <w:pStyle w:val="TableParagraph"/>
              <w:numPr>
                <w:ilvl w:val="0"/>
                <w:numId w:val="41"/>
              </w:numPr>
              <w:tabs>
                <w:tab w:val="left" w:pos="408"/>
              </w:tabs>
              <w:ind w:right="370" w:firstLine="0"/>
              <w:rPr>
                <w:sz w:val="24"/>
                <w:szCs w:val="24"/>
              </w:rPr>
            </w:pPr>
            <w:r w:rsidRPr="00F86D7D">
              <w:rPr>
                <w:sz w:val="24"/>
                <w:szCs w:val="24"/>
              </w:rPr>
              <w:t>Умение создавать</w:t>
            </w:r>
            <w:r w:rsidR="00F462E4" w:rsidRPr="00F86D7D">
              <w:rPr>
                <w:sz w:val="24"/>
                <w:szCs w:val="24"/>
              </w:rPr>
              <w:t xml:space="preserve"> </w:t>
            </w:r>
            <w:r w:rsidRPr="00F86D7D">
              <w:rPr>
                <w:sz w:val="24"/>
                <w:szCs w:val="24"/>
              </w:rPr>
              <w:t>ситуацию успеха для</w:t>
            </w:r>
            <w:r w:rsidR="00F462E4" w:rsidRPr="00F86D7D">
              <w:rPr>
                <w:sz w:val="24"/>
                <w:szCs w:val="24"/>
              </w:rPr>
              <w:t xml:space="preserve"> </w:t>
            </w:r>
            <w:r w:rsidRPr="00F86D7D">
              <w:rPr>
                <w:sz w:val="24"/>
                <w:szCs w:val="24"/>
              </w:rPr>
              <w:t>обучающихся;</w:t>
            </w:r>
          </w:p>
          <w:p w:rsidR="00BD1E93" w:rsidRPr="00F86D7D" w:rsidRDefault="009B1F7A">
            <w:pPr>
              <w:pStyle w:val="TableParagraph"/>
              <w:numPr>
                <w:ilvl w:val="0"/>
                <w:numId w:val="41"/>
              </w:numPr>
              <w:tabs>
                <w:tab w:val="left" w:pos="411"/>
              </w:tabs>
              <w:ind w:right="690" w:firstLine="0"/>
              <w:rPr>
                <w:sz w:val="24"/>
                <w:szCs w:val="24"/>
              </w:rPr>
            </w:pPr>
            <w:r w:rsidRPr="00F86D7D">
              <w:rPr>
                <w:sz w:val="24"/>
                <w:szCs w:val="24"/>
              </w:rPr>
              <w:t>умение осуществлять грамотное педагогическое оценивание, мобилизующее академическую</w:t>
            </w:r>
            <w:r w:rsidR="00F462E4" w:rsidRPr="00F86D7D">
              <w:rPr>
                <w:sz w:val="24"/>
                <w:szCs w:val="24"/>
              </w:rPr>
              <w:t xml:space="preserve"> </w:t>
            </w:r>
            <w:r w:rsidRPr="00F86D7D">
              <w:rPr>
                <w:sz w:val="24"/>
                <w:szCs w:val="24"/>
              </w:rPr>
              <w:t>активность;</w:t>
            </w:r>
          </w:p>
          <w:p w:rsidR="00BD1E93" w:rsidRPr="00F86D7D" w:rsidRDefault="009B1F7A">
            <w:pPr>
              <w:pStyle w:val="TableParagraph"/>
              <w:numPr>
                <w:ilvl w:val="0"/>
                <w:numId w:val="41"/>
              </w:numPr>
              <w:tabs>
                <w:tab w:val="left" w:pos="411"/>
              </w:tabs>
              <w:ind w:right="846" w:firstLine="0"/>
              <w:rPr>
                <w:sz w:val="24"/>
                <w:szCs w:val="24"/>
              </w:rPr>
            </w:pPr>
            <w:r w:rsidRPr="00F86D7D">
              <w:rPr>
                <w:sz w:val="24"/>
                <w:szCs w:val="24"/>
              </w:rPr>
              <w:t>умение находить положительные стороны</w:t>
            </w:r>
            <w:r w:rsidR="00F462E4" w:rsidRPr="00F86D7D">
              <w:rPr>
                <w:sz w:val="24"/>
                <w:szCs w:val="24"/>
              </w:rPr>
              <w:t xml:space="preserve"> </w:t>
            </w:r>
            <w:r w:rsidRPr="00F86D7D">
              <w:rPr>
                <w:sz w:val="24"/>
                <w:szCs w:val="24"/>
              </w:rPr>
              <w:t>у</w:t>
            </w:r>
          </w:p>
          <w:p w:rsidR="00BD1E93" w:rsidRPr="00F86D7D" w:rsidRDefault="009B1F7A">
            <w:pPr>
              <w:pStyle w:val="TableParagraph"/>
              <w:ind w:left="107" w:right="231"/>
              <w:rPr>
                <w:sz w:val="24"/>
                <w:szCs w:val="24"/>
              </w:rPr>
            </w:pPr>
            <w:r w:rsidRPr="00F86D7D">
              <w:rPr>
                <w:sz w:val="24"/>
                <w:szCs w:val="24"/>
              </w:rPr>
              <w:t>каждого обучающегося, строить образовательный процесс с опорой на эти стороны, поддерживать позитивные силы развития;</w:t>
            </w:r>
          </w:p>
          <w:p w:rsidR="00BD1E93" w:rsidRPr="00F86D7D" w:rsidRDefault="009B1F7A">
            <w:pPr>
              <w:pStyle w:val="TableParagraph"/>
              <w:numPr>
                <w:ilvl w:val="0"/>
                <w:numId w:val="41"/>
              </w:numPr>
              <w:tabs>
                <w:tab w:val="left" w:pos="411"/>
              </w:tabs>
              <w:ind w:right="909" w:firstLine="0"/>
              <w:rPr>
                <w:sz w:val="24"/>
                <w:szCs w:val="24"/>
              </w:rPr>
            </w:pPr>
            <w:r w:rsidRPr="00F86D7D">
              <w:rPr>
                <w:sz w:val="24"/>
                <w:szCs w:val="24"/>
              </w:rPr>
              <w:t>умение разрабатывать индивидуально- ориентированные образовательные</w:t>
            </w:r>
            <w:r w:rsidR="00F462E4" w:rsidRPr="00F86D7D">
              <w:rPr>
                <w:sz w:val="24"/>
                <w:szCs w:val="24"/>
              </w:rPr>
              <w:t xml:space="preserve"> </w:t>
            </w:r>
            <w:r w:rsidRPr="00F86D7D">
              <w:rPr>
                <w:sz w:val="24"/>
                <w:szCs w:val="24"/>
              </w:rPr>
              <w:t>проекты</w:t>
            </w:r>
          </w:p>
        </w:tc>
      </w:tr>
      <w:tr w:rsidR="00BD1E93" w:rsidRPr="00F86D7D">
        <w:trPr>
          <w:trHeight w:val="1655"/>
        </w:trPr>
        <w:tc>
          <w:tcPr>
            <w:tcW w:w="708" w:type="dxa"/>
          </w:tcPr>
          <w:p w:rsidR="00BD1E93" w:rsidRPr="00F86D7D" w:rsidRDefault="009B1F7A">
            <w:pPr>
              <w:pStyle w:val="TableParagraph"/>
              <w:spacing w:line="268" w:lineRule="exact"/>
              <w:ind w:left="107"/>
              <w:rPr>
                <w:sz w:val="24"/>
                <w:szCs w:val="24"/>
              </w:rPr>
            </w:pPr>
            <w:r w:rsidRPr="00F86D7D">
              <w:rPr>
                <w:sz w:val="24"/>
                <w:szCs w:val="24"/>
              </w:rPr>
              <w:t>1.2</w:t>
            </w:r>
          </w:p>
        </w:tc>
        <w:tc>
          <w:tcPr>
            <w:tcW w:w="2173" w:type="dxa"/>
          </w:tcPr>
          <w:p w:rsidR="00BD1E93" w:rsidRPr="00F86D7D" w:rsidRDefault="009B1F7A">
            <w:pPr>
              <w:pStyle w:val="TableParagraph"/>
              <w:ind w:left="107" w:right="127"/>
              <w:rPr>
                <w:sz w:val="24"/>
                <w:szCs w:val="24"/>
              </w:rPr>
            </w:pPr>
            <w:r w:rsidRPr="00F86D7D">
              <w:rPr>
                <w:sz w:val="24"/>
                <w:szCs w:val="24"/>
              </w:rPr>
              <w:t>Интерес к внутреннему миру обучающихся</w:t>
            </w:r>
          </w:p>
        </w:tc>
        <w:tc>
          <w:tcPr>
            <w:tcW w:w="3358" w:type="dxa"/>
          </w:tcPr>
          <w:p w:rsidR="00BD1E93" w:rsidRPr="00F86D7D" w:rsidRDefault="009B1F7A">
            <w:pPr>
              <w:pStyle w:val="TableParagraph"/>
              <w:ind w:left="107" w:right="229"/>
              <w:rPr>
                <w:sz w:val="24"/>
                <w:szCs w:val="24"/>
              </w:rPr>
            </w:pPr>
            <w:r w:rsidRPr="00F86D7D">
              <w:rPr>
                <w:sz w:val="24"/>
                <w:szCs w:val="24"/>
              </w:rPr>
              <w:t>Интерес к внутреннему миру обучающихся предполагает не просто знание их индивидуальных и</w:t>
            </w:r>
          </w:p>
          <w:p w:rsidR="00BD1E93" w:rsidRPr="00F86D7D" w:rsidRDefault="009B1F7A">
            <w:pPr>
              <w:pStyle w:val="TableParagraph"/>
              <w:spacing w:line="270" w:lineRule="atLeast"/>
              <w:ind w:left="107" w:right="218"/>
              <w:rPr>
                <w:sz w:val="24"/>
                <w:szCs w:val="24"/>
              </w:rPr>
            </w:pPr>
            <w:r w:rsidRPr="00F86D7D">
              <w:rPr>
                <w:sz w:val="24"/>
                <w:szCs w:val="24"/>
              </w:rPr>
              <w:t>возрастных особенностей, но и выстраивание всей</w:t>
            </w:r>
          </w:p>
        </w:tc>
        <w:tc>
          <w:tcPr>
            <w:tcW w:w="3687" w:type="dxa"/>
          </w:tcPr>
          <w:p w:rsidR="00BD1E93" w:rsidRPr="00F86D7D" w:rsidRDefault="009B1F7A">
            <w:pPr>
              <w:pStyle w:val="TableParagraph"/>
              <w:numPr>
                <w:ilvl w:val="0"/>
                <w:numId w:val="40"/>
              </w:numPr>
              <w:tabs>
                <w:tab w:val="left" w:pos="408"/>
              </w:tabs>
              <w:ind w:right="412" w:firstLine="0"/>
              <w:rPr>
                <w:sz w:val="24"/>
                <w:szCs w:val="24"/>
              </w:rPr>
            </w:pPr>
            <w:r w:rsidRPr="00F86D7D">
              <w:rPr>
                <w:sz w:val="24"/>
                <w:szCs w:val="24"/>
              </w:rPr>
              <w:t>Умение составить устную</w:t>
            </w:r>
            <w:r w:rsidR="00F462E4" w:rsidRPr="00F86D7D">
              <w:rPr>
                <w:sz w:val="24"/>
                <w:szCs w:val="24"/>
              </w:rPr>
              <w:t xml:space="preserve"> </w:t>
            </w:r>
            <w:r w:rsidRPr="00F86D7D">
              <w:rPr>
                <w:sz w:val="24"/>
                <w:szCs w:val="24"/>
              </w:rPr>
              <w:t>и письменную характеристику обучающегося, отражающую разные</w:t>
            </w:r>
          </w:p>
          <w:p w:rsidR="00BD1E93" w:rsidRPr="00F86D7D" w:rsidRDefault="009B1F7A">
            <w:pPr>
              <w:pStyle w:val="TableParagraph"/>
              <w:ind w:left="107"/>
              <w:rPr>
                <w:sz w:val="24"/>
                <w:szCs w:val="24"/>
              </w:rPr>
            </w:pPr>
            <w:r w:rsidRPr="00F86D7D">
              <w:rPr>
                <w:sz w:val="24"/>
                <w:szCs w:val="24"/>
              </w:rPr>
              <w:t>аспекты его внутреннего мира;</w:t>
            </w:r>
          </w:p>
          <w:p w:rsidR="00BD1E93" w:rsidRPr="00F86D7D" w:rsidRDefault="00F462E4">
            <w:pPr>
              <w:pStyle w:val="TableParagraph"/>
              <w:numPr>
                <w:ilvl w:val="0"/>
                <w:numId w:val="40"/>
              </w:numPr>
              <w:tabs>
                <w:tab w:val="left" w:pos="411"/>
              </w:tabs>
              <w:spacing w:line="264" w:lineRule="exact"/>
              <w:ind w:left="410" w:hanging="303"/>
              <w:rPr>
                <w:sz w:val="24"/>
                <w:szCs w:val="24"/>
              </w:rPr>
            </w:pPr>
            <w:r w:rsidRPr="00F86D7D">
              <w:rPr>
                <w:sz w:val="24"/>
                <w:szCs w:val="24"/>
              </w:rPr>
              <w:t>У</w:t>
            </w:r>
            <w:r w:rsidR="009B1F7A" w:rsidRPr="00F86D7D">
              <w:rPr>
                <w:sz w:val="24"/>
                <w:szCs w:val="24"/>
              </w:rPr>
              <w:t>мение</w:t>
            </w:r>
            <w:r w:rsidRPr="00F86D7D">
              <w:rPr>
                <w:sz w:val="24"/>
                <w:szCs w:val="24"/>
              </w:rPr>
              <w:t xml:space="preserve"> </w:t>
            </w:r>
            <w:r w:rsidR="009B1F7A" w:rsidRPr="00F86D7D">
              <w:rPr>
                <w:sz w:val="24"/>
                <w:szCs w:val="24"/>
              </w:rPr>
              <w:t>выяснить</w:t>
            </w:r>
          </w:p>
        </w:tc>
      </w:tr>
      <w:tr w:rsidR="00BD1E93" w:rsidRPr="00F86D7D">
        <w:trPr>
          <w:trHeight w:val="3587"/>
        </w:trPr>
        <w:tc>
          <w:tcPr>
            <w:tcW w:w="708" w:type="dxa"/>
          </w:tcPr>
          <w:p w:rsidR="00BD1E93" w:rsidRPr="00F86D7D" w:rsidRDefault="00BD1E93">
            <w:pPr>
              <w:pStyle w:val="TableParagraph"/>
              <w:rPr>
                <w:sz w:val="24"/>
                <w:szCs w:val="24"/>
              </w:rPr>
            </w:pPr>
          </w:p>
        </w:tc>
        <w:tc>
          <w:tcPr>
            <w:tcW w:w="2173" w:type="dxa"/>
          </w:tcPr>
          <w:p w:rsidR="00BD1E93" w:rsidRPr="00F86D7D" w:rsidRDefault="00BD1E93">
            <w:pPr>
              <w:pStyle w:val="TableParagraph"/>
              <w:rPr>
                <w:sz w:val="24"/>
                <w:szCs w:val="24"/>
              </w:rPr>
            </w:pPr>
          </w:p>
        </w:tc>
        <w:tc>
          <w:tcPr>
            <w:tcW w:w="3358" w:type="dxa"/>
          </w:tcPr>
          <w:p w:rsidR="00BD1E93" w:rsidRPr="00F86D7D" w:rsidRDefault="009B1F7A">
            <w:pPr>
              <w:pStyle w:val="TableParagraph"/>
              <w:ind w:left="107" w:right="203"/>
              <w:jc w:val="both"/>
              <w:rPr>
                <w:sz w:val="24"/>
                <w:szCs w:val="24"/>
              </w:rPr>
            </w:pPr>
            <w:r w:rsidRPr="00F86D7D">
              <w:rPr>
                <w:sz w:val="24"/>
                <w:szCs w:val="24"/>
              </w:rPr>
              <w:t>педагогической деятельности с опорой на индивидуальные особенности обучающихся.</w:t>
            </w:r>
          </w:p>
          <w:p w:rsidR="00BD1E93" w:rsidRPr="00F86D7D" w:rsidRDefault="009B1F7A">
            <w:pPr>
              <w:pStyle w:val="TableParagraph"/>
              <w:ind w:left="107" w:right="779"/>
              <w:rPr>
                <w:sz w:val="24"/>
                <w:szCs w:val="24"/>
              </w:rPr>
            </w:pPr>
            <w:r w:rsidRPr="00F86D7D">
              <w:rPr>
                <w:sz w:val="24"/>
                <w:szCs w:val="24"/>
              </w:rPr>
              <w:t>Данная компетентность определяет все аспекты</w:t>
            </w:r>
          </w:p>
          <w:p w:rsidR="00BD1E93" w:rsidRPr="00F86D7D" w:rsidRDefault="009B1F7A">
            <w:pPr>
              <w:pStyle w:val="TableParagraph"/>
              <w:ind w:left="107"/>
              <w:jc w:val="both"/>
              <w:rPr>
                <w:sz w:val="24"/>
                <w:szCs w:val="24"/>
              </w:rPr>
            </w:pPr>
            <w:r w:rsidRPr="00F86D7D">
              <w:rPr>
                <w:sz w:val="24"/>
                <w:szCs w:val="24"/>
              </w:rPr>
              <w:t>педагогической деятельности</w:t>
            </w:r>
          </w:p>
        </w:tc>
        <w:tc>
          <w:tcPr>
            <w:tcW w:w="3687" w:type="dxa"/>
          </w:tcPr>
          <w:p w:rsidR="00BD1E93" w:rsidRPr="00F86D7D" w:rsidRDefault="009B1F7A">
            <w:pPr>
              <w:pStyle w:val="TableParagraph"/>
              <w:ind w:left="107" w:right="319"/>
              <w:rPr>
                <w:sz w:val="24"/>
                <w:szCs w:val="24"/>
              </w:rPr>
            </w:pPr>
            <w:r w:rsidRPr="00F86D7D">
              <w:rPr>
                <w:sz w:val="24"/>
                <w:szCs w:val="24"/>
              </w:rPr>
              <w:t>индивидуальные предпочтения (индивидуальные образовательные потребности), возможности ученика,</w:t>
            </w:r>
          </w:p>
          <w:p w:rsidR="00BD1E93" w:rsidRPr="00F86D7D" w:rsidRDefault="009B1F7A">
            <w:pPr>
              <w:pStyle w:val="TableParagraph"/>
              <w:ind w:left="107" w:right="876"/>
              <w:rPr>
                <w:sz w:val="24"/>
                <w:szCs w:val="24"/>
              </w:rPr>
            </w:pPr>
            <w:r w:rsidRPr="00F86D7D">
              <w:rPr>
                <w:sz w:val="24"/>
                <w:szCs w:val="24"/>
              </w:rPr>
              <w:t>трудности, с которыми он сталкивается;</w:t>
            </w:r>
          </w:p>
          <w:p w:rsidR="00BD1E93" w:rsidRPr="00F86D7D" w:rsidRDefault="009B1F7A">
            <w:pPr>
              <w:pStyle w:val="TableParagraph"/>
              <w:spacing w:line="270" w:lineRule="atLeast"/>
              <w:ind w:left="107" w:right="267"/>
              <w:rPr>
                <w:sz w:val="24"/>
                <w:szCs w:val="24"/>
              </w:rPr>
            </w:pPr>
            <w:r w:rsidRPr="00F86D7D">
              <w:rPr>
                <w:sz w:val="24"/>
                <w:szCs w:val="24"/>
              </w:rPr>
              <w:t>— умение построить индивидуализированную образовательную программу; умение показать личностный смысл обучения с учѐтом индивидуальных характеристик внутреннего мира</w:t>
            </w:r>
          </w:p>
        </w:tc>
      </w:tr>
      <w:tr w:rsidR="00BD1E93" w:rsidRPr="00F86D7D">
        <w:trPr>
          <w:trHeight w:val="3864"/>
        </w:trPr>
        <w:tc>
          <w:tcPr>
            <w:tcW w:w="708" w:type="dxa"/>
          </w:tcPr>
          <w:p w:rsidR="00BD1E93" w:rsidRPr="00F86D7D" w:rsidRDefault="009B1F7A">
            <w:pPr>
              <w:pStyle w:val="TableParagraph"/>
              <w:spacing w:line="261" w:lineRule="exact"/>
              <w:ind w:left="107"/>
              <w:rPr>
                <w:sz w:val="24"/>
                <w:szCs w:val="24"/>
              </w:rPr>
            </w:pPr>
            <w:r w:rsidRPr="00F86D7D">
              <w:rPr>
                <w:sz w:val="24"/>
                <w:szCs w:val="24"/>
              </w:rPr>
              <w:lastRenderedPageBreak/>
              <w:t>1.3</w:t>
            </w:r>
          </w:p>
        </w:tc>
        <w:tc>
          <w:tcPr>
            <w:tcW w:w="2173" w:type="dxa"/>
          </w:tcPr>
          <w:p w:rsidR="00BD1E93" w:rsidRPr="00F86D7D" w:rsidRDefault="009B1F7A" w:rsidP="00F462E4">
            <w:pPr>
              <w:pStyle w:val="TableParagraph"/>
              <w:ind w:left="107" w:right="94"/>
              <w:rPr>
                <w:sz w:val="24"/>
                <w:szCs w:val="24"/>
              </w:rPr>
            </w:pPr>
            <w:r w:rsidRPr="00F86D7D">
              <w:rPr>
                <w:sz w:val="24"/>
                <w:szCs w:val="24"/>
              </w:rPr>
              <w:t>Открытость к принятию других позиций, точек зрения (не</w:t>
            </w:r>
            <w:r w:rsidR="00F462E4" w:rsidRPr="00F86D7D">
              <w:rPr>
                <w:sz w:val="24"/>
                <w:szCs w:val="24"/>
              </w:rPr>
              <w:t xml:space="preserve"> </w:t>
            </w:r>
            <w:r w:rsidRPr="00F86D7D">
              <w:rPr>
                <w:sz w:val="24"/>
                <w:szCs w:val="24"/>
              </w:rPr>
              <w:t xml:space="preserve">идеологизирова </w:t>
            </w:r>
            <w:r w:rsidR="00F462E4" w:rsidRPr="00F86D7D">
              <w:rPr>
                <w:sz w:val="24"/>
                <w:szCs w:val="24"/>
              </w:rPr>
              <w:t>н</w:t>
            </w:r>
            <w:r w:rsidRPr="00F86D7D">
              <w:rPr>
                <w:sz w:val="24"/>
                <w:szCs w:val="24"/>
              </w:rPr>
              <w:t>ное мышление педагога)</w:t>
            </w:r>
          </w:p>
        </w:tc>
        <w:tc>
          <w:tcPr>
            <w:tcW w:w="3358" w:type="dxa"/>
          </w:tcPr>
          <w:p w:rsidR="00BD1E93" w:rsidRPr="00F86D7D" w:rsidRDefault="009B1F7A">
            <w:pPr>
              <w:pStyle w:val="TableParagraph"/>
              <w:ind w:left="107" w:right="638"/>
              <w:rPr>
                <w:sz w:val="24"/>
                <w:szCs w:val="24"/>
              </w:rPr>
            </w:pPr>
            <w:r w:rsidRPr="00F86D7D">
              <w:rPr>
                <w:sz w:val="24"/>
                <w:szCs w:val="24"/>
              </w:rPr>
              <w:t>Открытость к принятию других позиций и точек зрения предполагает, что педагог не считает</w:t>
            </w:r>
          </w:p>
          <w:p w:rsidR="00BD1E93" w:rsidRPr="00F86D7D" w:rsidRDefault="009B1F7A">
            <w:pPr>
              <w:pStyle w:val="TableParagraph"/>
              <w:ind w:left="107" w:right="104"/>
              <w:rPr>
                <w:sz w:val="24"/>
                <w:szCs w:val="24"/>
              </w:rPr>
            </w:pPr>
            <w:r w:rsidRPr="00F86D7D">
              <w:rPr>
                <w:sz w:val="24"/>
                <w:szCs w:val="24"/>
              </w:rPr>
              <w:t>единственно правильной</w:t>
            </w:r>
            <w:r w:rsidR="00F462E4" w:rsidRPr="00F86D7D">
              <w:rPr>
                <w:sz w:val="24"/>
                <w:szCs w:val="24"/>
              </w:rPr>
              <w:t xml:space="preserve"> </w:t>
            </w:r>
            <w:r w:rsidRPr="00F86D7D">
              <w:rPr>
                <w:sz w:val="24"/>
                <w:szCs w:val="24"/>
              </w:rPr>
              <w:t>свою точку зрения. Он интересуется мнением других и готов их поддерживать в случаях достаточной аргументации. Педагог готов гибко реагировать</w:t>
            </w:r>
            <w:r w:rsidR="00F462E4" w:rsidRPr="00F86D7D">
              <w:rPr>
                <w:sz w:val="24"/>
                <w:szCs w:val="24"/>
              </w:rPr>
              <w:t xml:space="preserve"> </w:t>
            </w:r>
            <w:r w:rsidRPr="00F86D7D">
              <w:rPr>
                <w:sz w:val="24"/>
                <w:szCs w:val="24"/>
              </w:rPr>
              <w:t>на</w:t>
            </w:r>
          </w:p>
          <w:p w:rsidR="00BD1E93" w:rsidRPr="00F86D7D" w:rsidRDefault="009B1F7A">
            <w:pPr>
              <w:pStyle w:val="TableParagraph"/>
              <w:spacing w:line="270" w:lineRule="atLeast"/>
              <w:ind w:left="107" w:right="169"/>
              <w:rPr>
                <w:sz w:val="24"/>
                <w:szCs w:val="24"/>
              </w:rPr>
            </w:pPr>
            <w:r w:rsidRPr="00F86D7D">
              <w:rPr>
                <w:sz w:val="24"/>
                <w:szCs w:val="24"/>
              </w:rPr>
              <w:t>высказывания</w:t>
            </w:r>
            <w:r w:rsidR="00F462E4" w:rsidRPr="00F86D7D">
              <w:rPr>
                <w:sz w:val="24"/>
                <w:szCs w:val="24"/>
              </w:rPr>
              <w:t xml:space="preserve"> </w:t>
            </w:r>
            <w:r w:rsidRPr="00F86D7D">
              <w:rPr>
                <w:sz w:val="24"/>
                <w:szCs w:val="24"/>
              </w:rPr>
              <w:t>обучающегося, включая изменение собственной</w:t>
            </w:r>
            <w:r w:rsidR="00F462E4" w:rsidRPr="00F86D7D">
              <w:rPr>
                <w:sz w:val="24"/>
                <w:szCs w:val="24"/>
              </w:rPr>
              <w:t xml:space="preserve"> </w:t>
            </w:r>
            <w:r w:rsidRPr="00F86D7D">
              <w:rPr>
                <w:sz w:val="24"/>
                <w:szCs w:val="24"/>
              </w:rPr>
              <w:t>позиции</w:t>
            </w:r>
          </w:p>
        </w:tc>
        <w:tc>
          <w:tcPr>
            <w:tcW w:w="3687" w:type="dxa"/>
          </w:tcPr>
          <w:p w:rsidR="00BD1E93" w:rsidRPr="00F86D7D" w:rsidRDefault="009B1F7A">
            <w:pPr>
              <w:pStyle w:val="TableParagraph"/>
              <w:numPr>
                <w:ilvl w:val="0"/>
                <w:numId w:val="39"/>
              </w:numPr>
              <w:tabs>
                <w:tab w:val="left" w:pos="408"/>
              </w:tabs>
              <w:ind w:right="546" w:firstLine="0"/>
              <w:rPr>
                <w:sz w:val="24"/>
                <w:szCs w:val="24"/>
              </w:rPr>
            </w:pPr>
            <w:r w:rsidRPr="00F86D7D">
              <w:rPr>
                <w:sz w:val="24"/>
                <w:szCs w:val="24"/>
              </w:rPr>
              <w:t xml:space="preserve">Убеждѐнность, что </w:t>
            </w:r>
            <w:r w:rsidRPr="00F86D7D">
              <w:rPr>
                <w:spacing w:val="-5"/>
                <w:sz w:val="24"/>
                <w:szCs w:val="24"/>
              </w:rPr>
              <w:t xml:space="preserve">истина </w:t>
            </w:r>
            <w:r w:rsidRPr="00F86D7D">
              <w:rPr>
                <w:sz w:val="24"/>
                <w:szCs w:val="24"/>
              </w:rPr>
              <w:t>может быть не</w:t>
            </w:r>
            <w:r w:rsidR="00F462E4" w:rsidRPr="00F86D7D">
              <w:rPr>
                <w:sz w:val="24"/>
                <w:szCs w:val="24"/>
              </w:rPr>
              <w:t xml:space="preserve"> </w:t>
            </w:r>
            <w:r w:rsidRPr="00F86D7D">
              <w:rPr>
                <w:sz w:val="24"/>
                <w:szCs w:val="24"/>
              </w:rPr>
              <w:t>одна;</w:t>
            </w:r>
          </w:p>
          <w:p w:rsidR="00BD1E93" w:rsidRPr="00F86D7D" w:rsidRDefault="009B1F7A">
            <w:pPr>
              <w:pStyle w:val="TableParagraph"/>
              <w:ind w:left="107" w:right="366"/>
              <w:rPr>
                <w:sz w:val="24"/>
                <w:szCs w:val="24"/>
              </w:rPr>
            </w:pPr>
            <w:r w:rsidRPr="00F86D7D">
              <w:rPr>
                <w:sz w:val="24"/>
                <w:szCs w:val="24"/>
              </w:rPr>
              <w:t>интерес к мнениям и позициям других;</w:t>
            </w:r>
          </w:p>
          <w:p w:rsidR="00BD1E93" w:rsidRPr="00F86D7D" w:rsidRDefault="00F462E4">
            <w:pPr>
              <w:pStyle w:val="TableParagraph"/>
              <w:numPr>
                <w:ilvl w:val="0"/>
                <w:numId w:val="39"/>
              </w:numPr>
              <w:tabs>
                <w:tab w:val="left" w:pos="411"/>
              </w:tabs>
              <w:ind w:right="496" w:firstLine="0"/>
              <w:rPr>
                <w:sz w:val="24"/>
                <w:szCs w:val="24"/>
              </w:rPr>
            </w:pPr>
            <w:r w:rsidRPr="00F86D7D">
              <w:rPr>
                <w:sz w:val="24"/>
                <w:szCs w:val="24"/>
              </w:rPr>
              <w:t>У</w:t>
            </w:r>
            <w:r w:rsidR="009B1F7A" w:rsidRPr="00F86D7D">
              <w:rPr>
                <w:sz w:val="24"/>
                <w:szCs w:val="24"/>
              </w:rPr>
              <w:t>чѐт</w:t>
            </w:r>
            <w:r w:rsidRPr="00F86D7D">
              <w:rPr>
                <w:sz w:val="24"/>
                <w:szCs w:val="24"/>
              </w:rPr>
              <w:t xml:space="preserve"> </w:t>
            </w:r>
            <w:r w:rsidR="009B1F7A" w:rsidRPr="00F86D7D">
              <w:rPr>
                <w:sz w:val="24"/>
                <w:szCs w:val="24"/>
              </w:rPr>
              <w:t>других</w:t>
            </w:r>
            <w:r w:rsidRPr="00F86D7D">
              <w:rPr>
                <w:sz w:val="24"/>
                <w:szCs w:val="24"/>
              </w:rPr>
              <w:t xml:space="preserve"> </w:t>
            </w:r>
            <w:r w:rsidR="009B1F7A" w:rsidRPr="00F86D7D">
              <w:rPr>
                <w:sz w:val="24"/>
                <w:szCs w:val="24"/>
              </w:rPr>
              <w:t>точек</w:t>
            </w:r>
            <w:r w:rsidRPr="00F86D7D">
              <w:rPr>
                <w:sz w:val="24"/>
                <w:szCs w:val="24"/>
              </w:rPr>
              <w:t xml:space="preserve"> </w:t>
            </w:r>
            <w:r w:rsidR="009B1F7A" w:rsidRPr="00F86D7D">
              <w:rPr>
                <w:sz w:val="24"/>
                <w:szCs w:val="24"/>
              </w:rPr>
              <w:t>зрения</w:t>
            </w:r>
            <w:r w:rsidR="009B1F7A" w:rsidRPr="00F86D7D">
              <w:rPr>
                <w:spacing w:val="-28"/>
                <w:sz w:val="24"/>
                <w:szCs w:val="24"/>
              </w:rPr>
              <w:t xml:space="preserve"> в </w:t>
            </w:r>
            <w:r w:rsidR="009B1F7A" w:rsidRPr="00F86D7D">
              <w:rPr>
                <w:sz w:val="24"/>
                <w:szCs w:val="24"/>
              </w:rPr>
              <w:t>процессе оценивания обучающихся</w:t>
            </w:r>
          </w:p>
        </w:tc>
      </w:tr>
      <w:tr w:rsidR="00BD1E93" w:rsidRPr="00F86D7D">
        <w:trPr>
          <w:trHeight w:val="3036"/>
        </w:trPr>
        <w:tc>
          <w:tcPr>
            <w:tcW w:w="708" w:type="dxa"/>
          </w:tcPr>
          <w:p w:rsidR="00BD1E93" w:rsidRPr="00F86D7D" w:rsidRDefault="009B1F7A">
            <w:pPr>
              <w:pStyle w:val="TableParagraph"/>
              <w:spacing w:line="261" w:lineRule="exact"/>
              <w:ind w:left="107"/>
              <w:rPr>
                <w:sz w:val="24"/>
                <w:szCs w:val="24"/>
              </w:rPr>
            </w:pPr>
            <w:r w:rsidRPr="00F86D7D">
              <w:rPr>
                <w:sz w:val="24"/>
                <w:szCs w:val="24"/>
              </w:rPr>
              <w:t>1.4</w:t>
            </w:r>
          </w:p>
        </w:tc>
        <w:tc>
          <w:tcPr>
            <w:tcW w:w="2173" w:type="dxa"/>
          </w:tcPr>
          <w:p w:rsidR="00BD1E93" w:rsidRPr="00F86D7D" w:rsidRDefault="009B1F7A">
            <w:pPr>
              <w:pStyle w:val="TableParagraph"/>
              <w:spacing w:line="261" w:lineRule="exact"/>
              <w:ind w:left="107"/>
              <w:rPr>
                <w:sz w:val="24"/>
                <w:szCs w:val="24"/>
              </w:rPr>
            </w:pPr>
            <w:r w:rsidRPr="00F86D7D">
              <w:rPr>
                <w:sz w:val="24"/>
                <w:szCs w:val="24"/>
              </w:rPr>
              <w:t>Общая культура</w:t>
            </w:r>
          </w:p>
        </w:tc>
        <w:tc>
          <w:tcPr>
            <w:tcW w:w="3358" w:type="dxa"/>
          </w:tcPr>
          <w:p w:rsidR="00BD1E93" w:rsidRPr="00F86D7D" w:rsidRDefault="009B1F7A">
            <w:pPr>
              <w:pStyle w:val="TableParagraph"/>
              <w:ind w:left="107" w:right="125"/>
              <w:rPr>
                <w:sz w:val="24"/>
                <w:szCs w:val="24"/>
              </w:rPr>
            </w:pPr>
            <w:r w:rsidRPr="00F86D7D">
              <w:rPr>
                <w:sz w:val="24"/>
                <w:szCs w:val="24"/>
              </w:rPr>
              <w:t>Определяет характер и стиль педагогической деятельности.</w:t>
            </w:r>
          </w:p>
          <w:p w:rsidR="00BD1E93" w:rsidRPr="00F86D7D" w:rsidRDefault="009B1F7A">
            <w:pPr>
              <w:pStyle w:val="TableParagraph"/>
              <w:ind w:left="107"/>
              <w:rPr>
                <w:sz w:val="24"/>
                <w:szCs w:val="24"/>
              </w:rPr>
            </w:pPr>
            <w:r w:rsidRPr="00F86D7D">
              <w:rPr>
                <w:sz w:val="24"/>
                <w:szCs w:val="24"/>
              </w:rPr>
              <w:t>Заключается в знаниях</w:t>
            </w:r>
          </w:p>
          <w:p w:rsidR="00BD1E93" w:rsidRPr="00F86D7D" w:rsidRDefault="009B1F7A">
            <w:pPr>
              <w:pStyle w:val="TableParagraph"/>
              <w:ind w:left="107" w:right="140"/>
              <w:rPr>
                <w:sz w:val="24"/>
                <w:szCs w:val="24"/>
              </w:rPr>
            </w:pPr>
            <w:r w:rsidRPr="00F86D7D">
              <w:rPr>
                <w:sz w:val="24"/>
                <w:szCs w:val="24"/>
              </w:rPr>
              <w:t>педагога об основных формах материальной и духовной</w:t>
            </w:r>
          </w:p>
          <w:p w:rsidR="00BD1E93" w:rsidRPr="00F86D7D" w:rsidRDefault="009B1F7A">
            <w:pPr>
              <w:pStyle w:val="TableParagraph"/>
              <w:ind w:left="107" w:right="374"/>
              <w:rPr>
                <w:sz w:val="24"/>
                <w:szCs w:val="24"/>
              </w:rPr>
            </w:pPr>
            <w:r w:rsidRPr="00F86D7D">
              <w:rPr>
                <w:sz w:val="24"/>
                <w:szCs w:val="24"/>
              </w:rPr>
              <w:t>жизни человека. Во многом определяет успешность</w:t>
            </w:r>
          </w:p>
          <w:p w:rsidR="00BD1E93" w:rsidRPr="00F86D7D" w:rsidRDefault="009B1F7A">
            <w:pPr>
              <w:pStyle w:val="TableParagraph"/>
              <w:ind w:left="107" w:right="506"/>
              <w:jc w:val="both"/>
              <w:rPr>
                <w:sz w:val="24"/>
                <w:szCs w:val="24"/>
              </w:rPr>
            </w:pPr>
            <w:r w:rsidRPr="00F86D7D">
              <w:rPr>
                <w:sz w:val="24"/>
                <w:szCs w:val="24"/>
              </w:rPr>
              <w:t>педагогического общения, позицию педагога в глазах обучающихся</w:t>
            </w:r>
          </w:p>
        </w:tc>
        <w:tc>
          <w:tcPr>
            <w:tcW w:w="3687" w:type="dxa"/>
          </w:tcPr>
          <w:p w:rsidR="00BD1E93" w:rsidRPr="00F86D7D" w:rsidRDefault="009B1F7A">
            <w:pPr>
              <w:pStyle w:val="TableParagraph"/>
              <w:numPr>
                <w:ilvl w:val="0"/>
                <w:numId w:val="38"/>
              </w:numPr>
              <w:tabs>
                <w:tab w:val="left" w:pos="408"/>
              </w:tabs>
              <w:spacing w:line="261" w:lineRule="exact"/>
              <w:ind w:firstLine="0"/>
              <w:rPr>
                <w:sz w:val="24"/>
                <w:szCs w:val="24"/>
              </w:rPr>
            </w:pPr>
            <w:r w:rsidRPr="00F86D7D">
              <w:rPr>
                <w:sz w:val="24"/>
                <w:szCs w:val="24"/>
              </w:rPr>
              <w:t>Ориентация в</w:t>
            </w:r>
            <w:r w:rsidR="00F462E4" w:rsidRPr="00F86D7D">
              <w:rPr>
                <w:sz w:val="24"/>
                <w:szCs w:val="24"/>
              </w:rPr>
              <w:t xml:space="preserve"> </w:t>
            </w:r>
            <w:r w:rsidRPr="00F86D7D">
              <w:rPr>
                <w:sz w:val="24"/>
                <w:szCs w:val="24"/>
              </w:rPr>
              <w:t>основных</w:t>
            </w:r>
          </w:p>
          <w:p w:rsidR="00BD1E93" w:rsidRPr="00F86D7D" w:rsidRDefault="009B1F7A">
            <w:pPr>
              <w:pStyle w:val="TableParagraph"/>
              <w:ind w:left="107" w:right="123"/>
              <w:rPr>
                <w:sz w:val="24"/>
                <w:szCs w:val="24"/>
              </w:rPr>
            </w:pPr>
            <w:r w:rsidRPr="00F86D7D">
              <w:rPr>
                <w:sz w:val="24"/>
                <w:szCs w:val="24"/>
              </w:rPr>
              <w:t>сферах материальной и духовной жизни;</w:t>
            </w:r>
          </w:p>
          <w:p w:rsidR="00BD1E93" w:rsidRPr="00F86D7D" w:rsidRDefault="009B1F7A">
            <w:pPr>
              <w:pStyle w:val="TableParagraph"/>
              <w:ind w:left="107" w:right="209"/>
              <w:rPr>
                <w:sz w:val="24"/>
                <w:szCs w:val="24"/>
              </w:rPr>
            </w:pPr>
            <w:r w:rsidRPr="00F86D7D">
              <w:rPr>
                <w:sz w:val="24"/>
                <w:szCs w:val="24"/>
              </w:rPr>
              <w:t xml:space="preserve">знание материальных и духовных интересов </w:t>
            </w:r>
            <w:r w:rsidRPr="00F86D7D">
              <w:rPr>
                <w:spacing w:val="-6"/>
                <w:sz w:val="24"/>
                <w:szCs w:val="24"/>
              </w:rPr>
              <w:t>молодѐжи;</w:t>
            </w:r>
          </w:p>
          <w:p w:rsidR="00BD1E93" w:rsidRPr="00F86D7D" w:rsidRDefault="009B1F7A">
            <w:pPr>
              <w:pStyle w:val="TableParagraph"/>
              <w:numPr>
                <w:ilvl w:val="0"/>
                <w:numId w:val="38"/>
              </w:numPr>
              <w:tabs>
                <w:tab w:val="left" w:pos="408"/>
              </w:tabs>
              <w:ind w:right="1435" w:firstLine="0"/>
              <w:rPr>
                <w:sz w:val="24"/>
                <w:szCs w:val="24"/>
              </w:rPr>
            </w:pPr>
            <w:r w:rsidRPr="00F86D7D">
              <w:rPr>
                <w:sz w:val="24"/>
                <w:szCs w:val="24"/>
              </w:rPr>
              <w:t>возможность продемонстрировать свои</w:t>
            </w:r>
            <w:r w:rsidR="00F462E4" w:rsidRPr="00F86D7D">
              <w:rPr>
                <w:sz w:val="24"/>
                <w:szCs w:val="24"/>
              </w:rPr>
              <w:t xml:space="preserve"> </w:t>
            </w:r>
            <w:r w:rsidRPr="00F86D7D">
              <w:rPr>
                <w:sz w:val="24"/>
                <w:szCs w:val="24"/>
              </w:rPr>
              <w:t>достижения;</w:t>
            </w:r>
          </w:p>
          <w:p w:rsidR="00BD1E93" w:rsidRPr="00F86D7D" w:rsidRDefault="009B1F7A">
            <w:pPr>
              <w:pStyle w:val="TableParagraph"/>
              <w:numPr>
                <w:ilvl w:val="0"/>
                <w:numId w:val="38"/>
              </w:numPr>
              <w:tabs>
                <w:tab w:val="left" w:pos="408"/>
              </w:tabs>
              <w:ind w:right="716" w:firstLine="0"/>
              <w:rPr>
                <w:sz w:val="24"/>
                <w:szCs w:val="24"/>
              </w:rPr>
            </w:pPr>
            <w:r w:rsidRPr="00F86D7D">
              <w:rPr>
                <w:sz w:val="24"/>
                <w:szCs w:val="24"/>
              </w:rPr>
              <w:t>руководство кружками и секциями</w:t>
            </w:r>
          </w:p>
        </w:tc>
      </w:tr>
      <w:tr w:rsidR="00BD1E93" w:rsidRPr="00F86D7D">
        <w:trPr>
          <w:trHeight w:val="2760"/>
        </w:trPr>
        <w:tc>
          <w:tcPr>
            <w:tcW w:w="708" w:type="dxa"/>
          </w:tcPr>
          <w:p w:rsidR="00BD1E93" w:rsidRPr="00F86D7D" w:rsidRDefault="009B1F7A">
            <w:pPr>
              <w:pStyle w:val="TableParagraph"/>
              <w:spacing w:line="261" w:lineRule="exact"/>
              <w:ind w:left="107"/>
              <w:rPr>
                <w:sz w:val="24"/>
                <w:szCs w:val="24"/>
              </w:rPr>
            </w:pPr>
            <w:r w:rsidRPr="00F86D7D">
              <w:rPr>
                <w:sz w:val="24"/>
                <w:szCs w:val="24"/>
              </w:rPr>
              <w:t>1.5</w:t>
            </w:r>
          </w:p>
        </w:tc>
        <w:tc>
          <w:tcPr>
            <w:tcW w:w="2173" w:type="dxa"/>
          </w:tcPr>
          <w:p w:rsidR="00BD1E93" w:rsidRPr="00F86D7D" w:rsidRDefault="009B1F7A">
            <w:pPr>
              <w:pStyle w:val="TableParagraph"/>
              <w:ind w:left="107" w:right="419"/>
              <w:rPr>
                <w:sz w:val="24"/>
                <w:szCs w:val="24"/>
              </w:rPr>
            </w:pPr>
            <w:r w:rsidRPr="00F86D7D">
              <w:rPr>
                <w:sz w:val="24"/>
                <w:szCs w:val="24"/>
              </w:rPr>
              <w:t>Эмоциональная устойчивость</w:t>
            </w:r>
          </w:p>
        </w:tc>
        <w:tc>
          <w:tcPr>
            <w:tcW w:w="3358" w:type="dxa"/>
          </w:tcPr>
          <w:p w:rsidR="00BD1E93" w:rsidRPr="00F86D7D" w:rsidRDefault="009B1F7A">
            <w:pPr>
              <w:pStyle w:val="TableParagraph"/>
              <w:ind w:left="107" w:right="483"/>
              <w:rPr>
                <w:sz w:val="24"/>
                <w:szCs w:val="24"/>
              </w:rPr>
            </w:pPr>
            <w:r w:rsidRPr="00F86D7D">
              <w:rPr>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3687" w:type="dxa"/>
          </w:tcPr>
          <w:p w:rsidR="00BD1E93" w:rsidRPr="00F86D7D" w:rsidRDefault="009B1F7A">
            <w:pPr>
              <w:pStyle w:val="TableParagraph"/>
              <w:numPr>
                <w:ilvl w:val="0"/>
                <w:numId w:val="37"/>
              </w:numPr>
              <w:tabs>
                <w:tab w:val="left" w:pos="408"/>
              </w:tabs>
              <w:ind w:right="170" w:firstLine="0"/>
              <w:rPr>
                <w:sz w:val="24"/>
                <w:szCs w:val="24"/>
              </w:rPr>
            </w:pPr>
            <w:r w:rsidRPr="00F86D7D">
              <w:rPr>
                <w:sz w:val="24"/>
                <w:szCs w:val="24"/>
              </w:rPr>
              <w:t>В трудных ситуациях педагог сохраняет спокойствие; эмоциональный конфликт не влияет на объективность</w:t>
            </w:r>
            <w:r w:rsidR="00F462E4" w:rsidRPr="00F86D7D">
              <w:rPr>
                <w:sz w:val="24"/>
                <w:szCs w:val="24"/>
              </w:rPr>
              <w:t xml:space="preserve"> </w:t>
            </w:r>
            <w:r w:rsidRPr="00F86D7D">
              <w:rPr>
                <w:sz w:val="24"/>
                <w:szCs w:val="24"/>
              </w:rPr>
              <w:t>оценки;</w:t>
            </w:r>
          </w:p>
          <w:p w:rsidR="00BD1E93" w:rsidRPr="00F86D7D" w:rsidRDefault="009B1F7A">
            <w:pPr>
              <w:pStyle w:val="TableParagraph"/>
              <w:numPr>
                <w:ilvl w:val="0"/>
                <w:numId w:val="37"/>
              </w:numPr>
              <w:tabs>
                <w:tab w:val="left" w:pos="408"/>
              </w:tabs>
              <w:ind w:right="620" w:firstLine="0"/>
              <w:rPr>
                <w:sz w:val="24"/>
                <w:szCs w:val="24"/>
              </w:rPr>
            </w:pPr>
            <w:r w:rsidRPr="00F86D7D">
              <w:rPr>
                <w:sz w:val="24"/>
                <w:szCs w:val="24"/>
              </w:rPr>
              <w:t>не</w:t>
            </w:r>
            <w:r w:rsidRPr="00F86D7D">
              <w:rPr>
                <w:spacing w:val="-1"/>
                <w:sz w:val="24"/>
                <w:szCs w:val="24"/>
              </w:rPr>
              <w:t xml:space="preserve"> с</w:t>
            </w:r>
            <w:r w:rsidRPr="00F86D7D">
              <w:rPr>
                <w:sz w:val="24"/>
                <w:szCs w:val="24"/>
              </w:rPr>
              <w:t>тр</w:t>
            </w:r>
            <w:r w:rsidRPr="00F86D7D">
              <w:rPr>
                <w:spacing w:val="-1"/>
                <w:sz w:val="24"/>
                <w:szCs w:val="24"/>
              </w:rPr>
              <w:t>ем</w:t>
            </w:r>
            <w:r w:rsidRPr="00F86D7D">
              <w:rPr>
                <w:sz w:val="24"/>
                <w:szCs w:val="24"/>
              </w:rPr>
              <w:t>ит</w:t>
            </w:r>
            <w:r w:rsidRPr="00F86D7D">
              <w:rPr>
                <w:spacing w:val="-1"/>
                <w:sz w:val="24"/>
                <w:szCs w:val="24"/>
              </w:rPr>
              <w:t>с</w:t>
            </w:r>
            <w:r w:rsidRPr="00F86D7D">
              <w:rPr>
                <w:sz w:val="24"/>
                <w:szCs w:val="24"/>
              </w:rPr>
              <w:t>я изб</w:t>
            </w:r>
            <w:r w:rsidRPr="00F86D7D">
              <w:rPr>
                <w:spacing w:val="-1"/>
                <w:sz w:val="24"/>
                <w:szCs w:val="24"/>
              </w:rPr>
              <w:t>е</w:t>
            </w:r>
            <w:r w:rsidRPr="00F86D7D">
              <w:rPr>
                <w:sz w:val="24"/>
                <w:szCs w:val="24"/>
              </w:rPr>
              <w:t>ж</w:t>
            </w:r>
            <w:r w:rsidRPr="00F86D7D">
              <w:rPr>
                <w:spacing w:val="-2"/>
                <w:sz w:val="24"/>
                <w:szCs w:val="24"/>
              </w:rPr>
              <w:t>а</w:t>
            </w:r>
            <w:r w:rsidRPr="00F86D7D">
              <w:rPr>
                <w:sz w:val="24"/>
                <w:szCs w:val="24"/>
              </w:rPr>
              <w:t xml:space="preserve">ть </w:t>
            </w:r>
            <w:r w:rsidRPr="00F86D7D">
              <w:rPr>
                <w:spacing w:val="-1"/>
                <w:sz w:val="24"/>
                <w:szCs w:val="24"/>
              </w:rPr>
              <w:t>эмоц</w:t>
            </w:r>
            <w:r w:rsidRPr="00F86D7D">
              <w:rPr>
                <w:spacing w:val="1"/>
                <w:sz w:val="24"/>
                <w:szCs w:val="24"/>
              </w:rPr>
              <w:t>и</w:t>
            </w:r>
            <w:r w:rsidRPr="00F86D7D">
              <w:rPr>
                <w:sz w:val="24"/>
                <w:szCs w:val="24"/>
              </w:rPr>
              <w:t>он</w:t>
            </w:r>
            <w:r w:rsidRPr="00F86D7D">
              <w:rPr>
                <w:spacing w:val="-1"/>
                <w:sz w:val="24"/>
                <w:szCs w:val="24"/>
              </w:rPr>
              <w:t>а</w:t>
            </w:r>
            <w:r w:rsidRPr="00F86D7D">
              <w:rPr>
                <w:sz w:val="24"/>
                <w:szCs w:val="24"/>
              </w:rPr>
              <w:t>л</w:t>
            </w:r>
            <w:r w:rsidRPr="00F86D7D">
              <w:rPr>
                <w:spacing w:val="-2"/>
                <w:sz w:val="24"/>
                <w:szCs w:val="24"/>
              </w:rPr>
              <w:t>ь</w:t>
            </w:r>
            <w:r w:rsidRPr="00F86D7D">
              <w:rPr>
                <w:sz w:val="24"/>
                <w:szCs w:val="24"/>
              </w:rPr>
              <w:t>но</w:t>
            </w:r>
            <w:r w:rsidRPr="00F86D7D">
              <w:rPr>
                <w:spacing w:val="-1"/>
                <w:sz w:val="24"/>
                <w:szCs w:val="24"/>
              </w:rPr>
              <w:t>-</w:t>
            </w:r>
            <w:r w:rsidRPr="00F86D7D">
              <w:rPr>
                <w:sz w:val="24"/>
                <w:szCs w:val="24"/>
              </w:rPr>
              <w:t>н</w:t>
            </w:r>
            <w:r w:rsidRPr="00F86D7D">
              <w:rPr>
                <w:spacing w:val="-1"/>
                <w:sz w:val="24"/>
                <w:szCs w:val="24"/>
              </w:rPr>
              <w:t>а</w:t>
            </w:r>
            <w:r w:rsidRPr="00F86D7D">
              <w:rPr>
                <w:sz w:val="24"/>
                <w:szCs w:val="24"/>
              </w:rPr>
              <w:t>п</w:t>
            </w:r>
            <w:r w:rsidRPr="00F86D7D">
              <w:rPr>
                <w:w w:val="86"/>
                <w:sz w:val="24"/>
                <w:szCs w:val="24"/>
              </w:rPr>
              <w:t>ряж</w:t>
            </w:r>
            <w:r w:rsidRPr="00F86D7D">
              <w:rPr>
                <w:spacing w:val="-4"/>
                <w:w w:val="86"/>
                <w:sz w:val="24"/>
                <w:szCs w:val="24"/>
              </w:rPr>
              <w:t>ѐ</w:t>
            </w:r>
            <w:r w:rsidRPr="00F86D7D">
              <w:rPr>
                <w:sz w:val="24"/>
                <w:szCs w:val="24"/>
              </w:rPr>
              <w:t>нн</w:t>
            </w:r>
            <w:r w:rsidRPr="00F86D7D">
              <w:rPr>
                <w:spacing w:val="-3"/>
                <w:sz w:val="24"/>
                <w:szCs w:val="24"/>
              </w:rPr>
              <w:t>ы</w:t>
            </w:r>
            <w:r w:rsidRPr="00F86D7D">
              <w:rPr>
                <w:sz w:val="24"/>
                <w:szCs w:val="24"/>
              </w:rPr>
              <w:t xml:space="preserve">х </w:t>
            </w:r>
            <w:r w:rsidRPr="00F86D7D">
              <w:rPr>
                <w:spacing w:val="-1"/>
                <w:sz w:val="24"/>
                <w:szCs w:val="24"/>
              </w:rPr>
              <w:t>с</w:t>
            </w:r>
            <w:r w:rsidRPr="00F86D7D">
              <w:rPr>
                <w:sz w:val="24"/>
                <w:szCs w:val="24"/>
              </w:rPr>
              <w:t>и</w:t>
            </w:r>
            <w:r w:rsidRPr="00F86D7D">
              <w:rPr>
                <w:spacing w:val="2"/>
                <w:sz w:val="24"/>
                <w:szCs w:val="24"/>
              </w:rPr>
              <w:t>т</w:t>
            </w:r>
            <w:r w:rsidRPr="00F86D7D">
              <w:rPr>
                <w:spacing w:val="-5"/>
                <w:sz w:val="24"/>
                <w:szCs w:val="24"/>
              </w:rPr>
              <w:t>у</w:t>
            </w:r>
            <w:r w:rsidRPr="00F86D7D">
              <w:rPr>
                <w:spacing w:val="-1"/>
                <w:sz w:val="24"/>
                <w:szCs w:val="24"/>
              </w:rPr>
              <w:t>а</w:t>
            </w:r>
            <w:r w:rsidRPr="00F86D7D">
              <w:rPr>
                <w:sz w:val="24"/>
                <w:szCs w:val="24"/>
              </w:rPr>
              <w:t>ций</w:t>
            </w:r>
          </w:p>
        </w:tc>
      </w:tr>
      <w:tr w:rsidR="00BD1E93" w:rsidRPr="00F86D7D">
        <w:trPr>
          <w:trHeight w:val="1379"/>
        </w:trPr>
        <w:tc>
          <w:tcPr>
            <w:tcW w:w="708" w:type="dxa"/>
          </w:tcPr>
          <w:p w:rsidR="00BD1E93" w:rsidRPr="00F86D7D" w:rsidRDefault="009B1F7A">
            <w:pPr>
              <w:pStyle w:val="TableParagraph"/>
              <w:spacing w:line="261" w:lineRule="exact"/>
              <w:ind w:left="107"/>
              <w:rPr>
                <w:sz w:val="24"/>
                <w:szCs w:val="24"/>
              </w:rPr>
            </w:pPr>
            <w:r w:rsidRPr="00F86D7D">
              <w:rPr>
                <w:sz w:val="24"/>
                <w:szCs w:val="24"/>
              </w:rPr>
              <w:t>1.6</w:t>
            </w:r>
          </w:p>
        </w:tc>
        <w:tc>
          <w:tcPr>
            <w:tcW w:w="2173" w:type="dxa"/>
          </w:tcPr>
          <w:p w:rsidR="00BD1E93" w:rsidRPr="00F86D7D" w:rsidRDefault="009B1F7A">
            <w:pPr>
              <w:pStyle w:val="TableParagraph"/>
              <w:ind w:left="107" w:right="113"/>
              <w:rPr>
                <w:sz w:val="24"/>
                <w:szCs w:val="24"/>
              </w:rPr>
            </w:pPr>
            <w:r w:rsidRPr="00F86D7D">
              <w:rPr>
                <w:sz w:val="24"/>
                <w:szCs w:val="24"/>
              </w:rPr>
              <w:t>Позитивная направленность на педагогическую</w:t>
            </w:r>
          </w:p>
          <w:p w:rsidR="00BD1E93" w:rsidRPr="00F86D7D" w:rsidRDefault="009B1F7A">
            <w:pPr>
              <w:pStyle w:val="TableParagraph"/>
              <w:spacing w:line="270" w:lineRule="atLeast"/>
              <w:ind w:left="107" w:right="548"/>
              <w:rPr>
                <w:sz w:val="24"/>
                <w:szCs w:val="24"/>
              </w:rPr>
            </w:pPr>
            <w:r w:rsidRPr="00F86D7D">
              <w:rPr>
                <w:sz w:val="24"/>
                <w:szCs w:val="24"/>
              </w:rPr>
              <w:t>деятельность. Уверенность в</w:t>
            </w:r>
            <w:r w:rsidR="00F462E4" w:rsidRPr="00F86D7D">
              <w:rPr>
                <w:sz w:val="24"/>
                <w:szCs w:val="24"/>
              </w:rPr>
              <w:t xml:space="preserve"> себе</w:t>
            </w:r>
          </w:p>
        </w:tc>
        <w:tc>
          <w:tcPr>
            <w:tcW w:w="3358" w:type="dxa"/>
          </w:tcPr>
          <w:p w:rsidR="00BD1E93" w:rsidRPr="00F86D7D" w:rsidRDefault="009B1F7A">
            <w:pPr>
              <w:pStyle w:val="TableParagraph"/>
              <w:ind w:left="107" w:right="176"/>
              <w:rPr>
                <w:sz w:val="24"/>
                <w:szCs w:val="24"/>
              </w:rPr>
            </w:pPr>
            <w:r w:rsidRPr="00F86D7D">
              <w:rPr>
                <w:sz w:val="24"/>
                <w:szCs w:val="24"/>
              </w:rPr>
              <w:t>В основе данной компетентности лежит вера в собственные силы,</w:t>
            </w:r>
          </w:p>
          <w:p w:rsidR="00F462E4" w:rsidRPr="00F86D7D" w:rsidRDefault="009B1F7A" w:rsidP="00F462E4">
            <w:pPr>
              <w:pStyle w:val="TableParagraph"/>
              <w:ind w:left="107" w:right="287"/>
              <w:rPr>
                <w:sz w:val="24"/>
                <w:szCs w:val="24"/>
              </w:rPr>
            </w:pPr>
            <w:r w:rsidRPr="00F86D7D">
              <w:rPr>
                <w:sz w:val="24"/>
                <w:szCs w:val="24"/>
              </w:rPr>
              <w:t>собственную эффективность. Способствует позитивным</w:t>
            </w:r>
            <w:r w:rsidR="00F462E4" w:rsidRPr="00F86D7D">
              <w:rPr>
                <w:sz w:val="24"/>
                <w:szCs w:val="24"/>
              </w:rPr>
              <w:t xml:space="preserve"> отношениям с коллегами и обучающимися. Определяет позитивную направленность на педагогическую</w:t>
            </w:r>
          </w:p>
          <w:p w:rsidR="00BD1E93" w:rsidRPr="00F86D7D" w:rsidRDefault="00F462E4" w:rsidP="00F462E4">
            <w:pPr>
              <w:pStyle w:val="TableParagraph"/>
              <w:spacing w:line="270" w:lineRule="atLeast"/>
              <w:ind w:left="107" w:right="211"/>
              <w:rPr>
                <w:sz w:val="24"/>
                <w:szCs w:val="24"/>
              </w:rPr>
            </w:pPr>
            <w:r w:rsidRPr="00F86D7D">
              <w:rPr>
                <w:sz w:val="24"/>
                <w:szCs w:val="24"/>
              </w:rPr>
              <w:t>деятельность</w:t>
            </w:r>
          </w:p>
        </w:tc>
        <w:tc>
          <w:tcPr>
            <w:tcW w:w="3687" w:type="dxa"/>
          </w:tcPr>
          <w:p w:rsidR="00BD1E93" w:rsidRPr="00F86D7D" w:rsidRDefault="009B1F7A">
            <w:pPr>
              <w:pStyle w:val="TableParagraph"/>
              <w:numPr>
                <w:ilvl w:val="0"/>
                <w:numId w:val="36"/>
              </w:numPr>
              <w:tabs>
                <w:tab w:val="left" w:pos="408"/>
              </w:tabs>
              <w:ind w:right="220" w:firstLine="0"/>
              <w:rPr>
                <w:sz w:val="24"/>
                <w:szCs w:val="24"/>
              </w:rPr>
            </w:pPr>
            <w:r w:rsidRPr="00F86D7D">
              <w:rPr>
                <w:sz w:val="24"/>
                <w:szCs w:val="24"/>
              </w:rPr>
              <w:t>Осознание целей и</w:t>
            </w:r>
            <w:r w:rsidR="00F462E4" w:rsidRPr="00F86D7D">
              <w:rPr>
                <w:sz w:val="24"/>
                <w:szCs w:val="24"/>
              </w:rPr>
              <w:t xml:space="preserve"> </w:t>
            </w:r>
            <w:r w:rsidRPr="00F86D7D">
              <w:rPr>
                <w:sz w:val="24"/>
                <w:szCs w:val="24"/>
              </w:rPr>
              <w:t>ценностей педагогической</w:t>
            </w:r>
            <w:r w:rsidR="00F462E4" w:rsidRPr="00F86D7D">
              <w:rPr>
                <w:sz w:val="24"/>
                <w:szCs w:val="24"/>
              </w:rPr>
              <w:t xml:space="preserve"> </w:t>
            </w:r>
            <w:r w:rsidRPr="00F86D7D">
              <w:rPr>
                <w:sz w:val="24"/>
                <w:szCs w:val="24"/>
              </w:rPr>
              <w:t>деятельности;</w:t>
            </w:r>
          </w:p>
          <w:p w:rsidR="00BD1E93" w:rsidRPr="00F86D7D" w:rsidRDefault="00F462E4">
            <w:pPr>
              <w:pStyle w:val="TableParagraph"/>
              <w:numPr>
                <w:ilvl w:val="0"/>
                <w:numId w:val="36"/>
              </w:numPr>
              <w:tabs>
                <w:tab w:val="left" w:pos="408"/>
              </w:tabs>
              <w:ind w:right="812" w:firstLine="0"/>
              <w:rPr>
                <w:sz w:val="24"/>
                <w:szCs w:val="24"/>
              </w:rPr>
            </w:pPr>
            <w:r w:rsidRPr="00F86D7D">
              <w:rPr>
                <w:sz w:val="24"/>
                <w:szCs w:val="24"/>
              </w:rPr>
              <w:t>П</w:t>
            </w:r>
            <w:r w:rsidR="009B1F7A" w:rsidRPr="00F86D7D">
              <w:rPr>
                <w:sz w:val="24"/>
                <w:szCs w:val="24"/>
              </w:rPr>
              <w:t>озитивное</w:t>
            </w:r>
            <w:r w:rsidRPr="00F86D7D">
              <w:rPr>
                <w:sz w:val="24"/>
                <w:szCs w:val="24"/>
              </w:rPr>
              <w:t xml:space="preserve"> </w:t>
            </w:r>
            <w:r w:rsidR="009B1F7A" w:rsidRPr="00F86D7D">
              <w:rPr>
                <w:sz w:val="24"/>
                <w:szCs w:val="24"/>
              </w:rPr>
              <w:t>настроение; желание</w:t>
            </w:r>
            <w:r w:rsidRPr="00F86D7D">
              <w:rPr>
                <w:sz w:val="24"/>
                <w:szCs w:val="24"/>
              </w:rPr>
              <w:t xml:space="preserve"> </w:t>
            </w:r>
            <w:r w:rsidR="009B1F7A" w:rsidRPr="00F86D7D">
              <w:rPr>
                <w:sz w:val="24"/>
                <w:szCs w:val="24"/>
              </w:rPr>
              <w:t>работать;</w:t>
            </w:r>
          </w:p>
          <w:p w:rsidR="00BD1E93" w:rsidRPr="00F86D7D" w:rsidRDefault="00F462E4">
            <w:pPr>
              <w:pStyle w:val="TableParagraph"/>
              <w:numPr>
                <w:ilvl w:val="0"/>
                <w:numId w:val="36"/>
              </w:numPr>
              <w:tabs>
                <w:tab w:val="left" w:pos="408"/>
              </w:tabs>
              <w:spacing w:line="270" w:lineRule="exact"/>
              <w:ind w:firstLine="0"/>
              <w:rPr>
                <w:sz w:val="24"/>
                <w:szCs w:val="24"/>
              </w:rPr>
            </w:pPr>
            <w:r w:rsidRPr="00F86D7D">
              <w:rPr>
                <w:sz w:val="24"/>
                <w:szCs w:val="24"/>
              </w:rPr>
              <w:t>В</w:t>
            </w:r>
            <w:r w:rsidR="009B1F7A" w:rsidRPr="00F86D7D">
              <w:rPr>
                <w:sz w:val="24"/>
                <w:szCs w:val="24"/>
              </w:rPr>
              <w:t>ысокая</w:t>
            </w:r>
            <w:r w:rsidRPr="00F86D7D">
              <w:rPr>
                <w:sz w:val="24"/>
                <w:szCs w:val="24"/>
              </w:rPr>
              <w:t xml:space="preserve"> </w:t>
            </w:r>
            <w:r w:rsidR="009B1F7A" w:rsidRPr="00F86D7D">
              <w:rPr>
                <w:sz w:val="24"/>
                <w:szCs w:val="24"/>
              </w:rPr>
              <w:t>профессиональная</w:t>
            </w:r>
            <w:r w:rsidRPr="00F86D7D">
              <w:rPr>
                <w:sz w:val="24"/>
                <w:szCs w:val="24"/>
              </w:rPr>
              <w:t xml:space="preserve"> самооценка</w:t>
            </w:r>
          </w:p>
        </w:tc>
      </w:tr>
      <w:tr w:rsidR="00BD1E93" w:rsidRPr="00F86D7D">
        <w:trPr>
          <w:trHeight w:val="275"/>
        </w:trPr>
        <w:tc>
          <w:tcPr>
            <w:tcW w:w="9926" w:type="dxa"/>
            <w:gridSpan w:val="4"/>
          </w:tcPr>
          <w:p w:rsidR="00BD1E93" w:rsidRPr="00F86D7D" w:rsidRDefault="009B1F7A">
            <w:pPr>
              <w:pStyle w:val="TableParagraph"/>
              <w:spacing w:line="256" w:lineRule="exact"/>
              <w:ind w:left="1744"/>
              <w:rPr>
                <w:b/>
                <w:sz w:val="24"/>
                <w:szCs w:val="24"/>
              </w:rPr>
            </w:pPr>
            <w:r w:rsidRPr="00F86D7D">
              <w:rPr>
                <w:b/>
                <w:sz w:val="24"/>
                <w:szCs w:val="24"/>
              </w:rPr>
              <w:t>II. Постановка целей и задач педагогической деятельности</w:t>
            </w:r>
          </w:p>
        </w:tc>
      </w:tr>
      <w:tr w:rsidR="00BD1E93" w:rsidRPr="00F86D7D">
        <w:trPr>
          <w:trHeight w:val="3036"/>
        </w:trPr>
        <w:tc>
          <w:tcPr>
            <w:tcW w:w="708" w:type="dxa"/>
          </w:tcPr>
          <w:p w:rsidR="00BD1E93" w:rsidRPr="00F86D7D" w:rsidRDefault="009B1F7A">
            <w:pPr>
              <w:pStyle w:val="TableParagraph"/>
              <w:spacing w:line="261" w:lineRule="exact"/>
              <w:ind w:left="107"/>
              <w:rPr>
                <w:sz w:val="24"/>
                <w:szCs w:val="24"/>
              </w:rPr>
            </w:pPr>
            <w:r w:rsidRPr="00F86D7D">
              <w:rPr>
                <w:sz w:val="24"/>
                <w:szCs w:val="24"/>
              </w:rPr>
              <w:lastRenderedPageBreak/>
              <w:t>2.1</w:t>
            </w:r>
          </w:p>
        </w:tc>
        <w:tc>
          <w:tcPr>
            <w:tcW w:w="2173" w:type="dxa"/>
          </w:tcPr>
          <w:p w:rsidR="00BD1E93" w:rsidRPr="00F86D7D" w:rsidRDefault="009B1F7A">
            <w:pPr>
              <w:pStyle w:val="TableParagraph"/>
              <w:ind w:left="107" w:right="163"/>
              <w:rPr>
                <w:sz w:val="24"/>
                <w:szCs w:val="24"/>
              </w:rPr>
            </w:pPr>
            <w:r w:rsidRPr="00F86D7D">
              <w:rPr>
                <w:sz w:val="24"/>
                <w:szCs w:val="24"/>
              </w:rPr>
              <w:t>Умение перевести тему урока в</w:t>
            </w:r>
          </w:p>
          <w:p w:rsidR="00BD1E93" w:rsidRPr="00F86D7D" w:rsidRDefault="009B1F7A">
            <w:pPr>
              <w:pStyle w:val="TableParagraph"/>
              <w:ind w:left="107" w:right="176"/>
              <w:rPr>
                <w:sz w:val="24"/>
                <w:szCs w:val="24"/>
              </w:rPr>
            </w:pPr>
            <w:r w:rsidRPr="00F86D7D">
              <w:rPr>
                <w:sz w:val="24"/>
                <w:szCs w:val="24"/>
              </w:rPr>
              <w:t>педагогическую задачу</w:t>
            </w:r>
          </w:p>
        </w:tc>
        <w:tc>
          <w:tcPr>
            <w:tcW w:w="3358" w:type="dxa"/>
          </w:tcPr>
          <w:p w:rsidR="00BD1E93" w:rsidRPr="00F86D7D" w:rsidRDefault="009B1F7A">
            <w:pPr>
              <w:pStyle w:val="TableParagraph"/>
              <w:ind w:left="107" w:right="82"/>
              <w:rPr>
                <w:sz w:val="24"/>
                <w:szCs w:val="24"/>
              </w:rPr>
            </w:pPr>
            <w:r w:rsidRPr="00F86D7D">
              <w:rPr>
                <w:sz w:val="24"/>
                <w:szCs w:val="24"/>
              </w:rPr>
              <w:t>Основная компетенция, обеспечивающая эффективное целеполагание в учебном процессе. Обеспечивает реализацию субъект-</w:t>
            </w:r>
          </w:p>
          <w:p w:rsidR="00BD1E93" w:rsidRPr="00F86D7D" w:rsidRDefault="009B1F7A">
            <w:pPr>
              <w:pStyle w:val="TableParagraph"/>
              <w:ind w:left="107" w:right="269"/>
              <w:rPr>
                <w:sz w:val="24"/>
                <w:szCs w:val="24"/>
              </w:rPr>
            </w:pPr>
            <w:r w:rsidRPr="00F86D7D">
              <w:rPr>
                <w:sz w:val="24"/>
                <w:szCs w:val="24"/>
              </w:rPr>
              <w:t>субъектного подхода, ставит обучающегося в позицию</w:t>
            </w:r>
          </w:p>
          <w:p w:rsidR="00BD1E93" w:rsidRPr="00F86D7D" w:rsidRDefault="009B1F7A">
            <w:pPr>
              <w:pStyle w:val="TableParagraph"/>
              <w:ind w:left="107" w:right="140"/>
              <w:rPr>
                <w:sz w:val="24"/>
                <w:szCs w:val="24"/>
              </w:rPr>
            </w:pPr>
            <w:r w:rsidRPr="00F86D7D">
              <w:rPr>
                <w:sz w:val="24"/>
                <w:szCs w:val="24"/>
              </w:rPr>
              <w:t>субъекта деятельности, лежит в основе формирования творческой личности</w:t>
            </w:r>
          </w:p>
        </w:tc>
        <w:tc>
          <w:tcPr>
            <w:tcW w:w="3687" w:type="dxa"/>
          </w:tcPr>
          <w:p w:rsidR="00BD1E93" w:rsidRPr="00F86D7D" w:rsidRDefault="009B1F7A">
            <w:pPr>
              <w:pStyle w:val="TableParagraph"/>
              <w:numPr>
                <w:ilvl w:val="0"/>
                <w:numId w:val="35"/>
              </w:numPr>
              <w:tabs>
                <w:tab w:val="left" w:pos="408"/>
              </w:tabs>
              <w:ind w:right="470" w:firstLine="0"/>
              <w:rPr>
                <w:sz w:val="24"/>
                <w:szCs w:val="24"/>
              </w:rPr>
            </w:pPr>
            <w:r w:rsidRPr="00F86D7D">
              <w:rPr>
                <w:sz w:val="24"/>
                <w:szCs w:val="24"/>
              </w:rPr>
              <w:t>Знание образовательных стандартов и реализующих</w:t>
            </w:r>
            <w:r w:rsidR="00F462E4" w:rsidRPr="00F86D7D">
              <w:rPr>
                <w:sz w:val="24"/>
                <w:szCs w:val="24"/>
              </w:rPr>
              <w:t xml:space="preserve"> </w:t>
            </w:r>
            <w:r w:rsidRPr="00F86D7D">
              <w:rPr>
                <w:sz w:val="24"/>
                <w:szCs w:val="24"/>
              </w:rPr>
              <w:t>их программ;</w:t>
            </w:r>
          </w:p>
          <w:p w:rsidR="00BD1E93" w:rsidRPr="00F86D7D" w:rsidRDefault="009B1F7A">
            <w:pPr>
              <w:pStyle w:val="TableParagraph"/>
              <w:numPr>
                <w:ilvl w:val="0"/>
                <w:numId w:val="35"/>
              </w:numPr>
              <w:tabs>
                <w:tab w:val="left" w:pos="408"/>
              </w:tabs>
              <w:ind w:right="165" w:firstLine="0"/>
              <w:rPr>
                <w:sz w:val="24"/>
                <w:szCs w:val="24"/>
              </w:rPr>
            </w:pPr>
            <w:r w:rsidRPr="00F86D7D">
              <w:rPr>
                <w:sz w:val="24"/>
                <w:szCs w:val="24"/>
              </w:rPr>
              <w:t>осознание нетождественности темы урока и цели</w:t>
            </w:r>
            <w:r w:rsidR="00F462E4" w:rsidRPr="00F86D7D">
              <w:rPr>
                <w:sz w:val="24"/>
                <w:szCs w:val="24"/>
              </w:rPr>
              <w:t xml:space="preserve"> </w:t>
            </w:r>
            <w:r w:rsidRPr="00F86D7D">
              <w:rPr>
                <w:sz w:val="24"/>
                <w:szCs w:val="24"/>
              </w:rPr>
              <w:t>урока;</w:t>
            </w:r>
          </w:p>
          <w:p w:rsidR="00BD1E93" w:rsidRPr="00F86D7D" w:rsidRDefault="009B1F7A">
            <w:pPr>
              <w:pStyle w:val="TableParagraph"/>
              <w:numPr>
                <w:ilvl w:val="0"/>
                <w:numId w:val="35"/>
              </w:numPr>
              <w:tabs>
                <w:tab w:val="left" w:pos="408"/>
              </w:tabs>
              <w:ind w:firstLine="0"/>
              <w:rPr>
                <w:sz w:val="24"/>
                <w:szCs w:val="24"/>
              </w:rPr>
            </w:pPr>
            <w:r w:rsidRPr="00F86D7D">
              <w:rPr>
                <w:sz w:val="24"/>
                <w:szCs w:val="24"/>
              </w:rPr>
              <w:t>владение</w:t>
            </w:r>
            <w:r w:rsidR="00F462E4" w:rsidRPr="00F86D7D">
              <w:rPr>
                <w:sz w:val="24"/>
                <w:szCs w:val="24"/>
              </w:rPr>
              <w:t xml:space="preserve"> </w:t>
            </w:r>
            <w:r w:rsidRPr="00F86D7D">
              <w:rPr>
                <w:sz w:val="24"/>
                <w:szCs w:val="24"/>
              </w:rPr>
              <w:t>конкретным</w:t>
            </w:r>
          </w:p>
          <w:p w:rsidR="00BD1E93" w:rsidRPr="00F86D7D" w:rsidRDefault="009B1F7A">
            <w:pPr>
              <w:pStyle w:val="TableParagraph"/>
              <w:ind w:left="107" w:right="116"/>
              <w:rPr>
                <w:sz w:val="24"/>
                <w:szCs w:val="24"/>
              </w:rPr>
            </w:pPr>
            <w:r w:rsidRPr="00F86D7D">
              <w:rPr>
                <w:sz w:val="24"/>
                <w:szCs w:val="24"/>
              </w:rPr>
              <w:t>набором способов перевода темы в задачу</w:t>
            </w:r>
          </w:p>
        </w:tc>
      </w:tr>
      <w:tr w:rsidR="00BD1E93" w:rsidRPr="00F86D7D">
        <w:trPr>
          <w:trHeight w:val="2207"/>
        </w:trPr>
        <w:tc>
          <w:tcPr>
            <w:tcW w:w="708" w:type="dxa"/>
          </w:tcPr>
          <w:p w:rsidR="00BD1E93" w:rsidRPr="00F86D7D" w:rsidRDefault="009B1F7A">
            <w:pPr>
              <w:pStyle w:val="TableParagraph"/>
              <w:spacing w:line="261" w:lineRule="exact"/>
              <w:ind w:left="107"/>
              <w:rPr>
                <w:sz w:val="24"/>
                <w:szCs w:val="24"/>
              </w:rPr>
            </w:pPr>
            <w:r w:rsidRPr="00F86D7D">
              <w:rPr>
                <w:sz w:val="24"/>
                <w:szCs w:val="24"/>
              </w:rPr>
              <w:t>2.2</w:t>
            </w:r>
          </w:p>
        </w:tc>
        <w:tc>
          <w:tcPr>
            <w:tcW w:w="2173" w:type="dxa"/>
          </w:tcPr>
          <w:p w:rsidR="00BD1E93" w:rsidRPr="00F86D7D" w:rsidRDefault="009B1F7A">
            <w:pPr>
              <w:pStyle w:val="TableParagraph"/>
              <w:ind w:left="107" w:right="281"/>
              <w:rPr>
                <w:sz w:val="24"/>
                <w:szCs w:val="24"/>
              </w:rPr>
            </w:pPr>
            <w:r w:rsidRPr="00F86D7D">
              <w:rPr>
                <w:sz w:val="24"/>
                <w:szCs w:val="24"/>
              </w:rPr>
              <w:t xml:space="preserve">Умение ставить педагогические цели и задачи сообразно возрастным и </w:t>
            </w:r>
            <w:r w:rsidRPr="00F86D7D">
              <w:rPr>
                <w:spacing w:val="-1"/>
                <w:sz w:val="24"/>
                <w:szCs w:val="24"/>
              </w:rPr>
              <w:t xml:space="preserve">индивидуальным </w:t>
            </w:r>
            <w:r w:rsidRPr="00F86D7D">
              <w:rPr>
                <w:sz w:val="24"/>
                <w:szCs w:val="24"/>
              </w:rPr>
              <w:t>особенностям</w:t>
            </w:r>
          </w:p>
          <w:p w:rsidR="00BD1E93" w:rsidRPr="00F86D7D" w:rsidRDefault="009B1F7A">
            <w:pPr>
              <w:pStyle w:val="TableParagraph"/>
              <w:spacing w:line="270" w:lineRule="exact"/>
              <w:ind w:left="107"/>
              <w:rPr>
                <w:sz w:val="24"/>
                <w:szCs w:val="24"/>
              </w:rPr>
            </w:pPr>
            <w:r w:rsidRPr="00F86D7D">
              <w:rPr>
                <w:sz w:val="24"/>
                <w:szCs w:val="24"/>
              </w:rPr>
              <w:t>обучающихся</w:t>
            </w:r>
          </w:p>
        </w:tc>
        <w:tc>
          <w:tcPr>
            <w:tcW w:w="3358" w:type="dxa"/>
          </w:tcPr>
          <w:p w:rsidR="00BD1E93" w:rsidRPr="00F86D7D" w:rsidRDefault="009B1F7A">
            <w:pPr>
              <w:pStyle w:val="TableParagraph"/>
              <w:ind w:left="107" w:right="644"/>
              <w:rPr>
                <w:sz w:val="24"/>
                <w:szCs w:val="24"/>
              </w:rPr>
            </w:pPr>
            <w:r w:rsidRPr="00F86D7D">
              <w:rPr>
                <w:sz w:val="24"/>
                <w:szCs w:val="24"/>
              </w:rPr>
              <w:t>Данная компетентность является конкретизацией предыдущей. Она направлена на</w:t>
            </w:r>
          </w:p>
          <w:p w:rsidR="00BD1E93" w:rsidRPr="00F86D7D" w:rsidRDefault="009B1F7A">
            <w:pPr>
              <w:pStyle w:val="TableParagraph"/>
              <w:spacing w:line="270" w:lineRule="atLeast"/>
              <w:ind w:left="107" w:right="220"/>
              <w:rPr>
                <w:sz w:val="24"/>
                <w:szCs w:val="24"/>
              </w:rPr>
            </w:pPr>
            <w:r w:rsidRPr="00F86D7D">
              <w:rPr>
                <w:sz w:val="24"/>
                <w:szCs w:val="24"/>
              </w:rPr>
              <w:t>индивидуализацию обучения и благодаря этому связана с мотивацией и общей успешностью</w:t>
            </w:r>
          </w:p>
        </w:tc>
        <w:tc>
          <w:tcPr>
            <w:tcW w:w="3687" w:type="dxa"/>
          </w:tcPr>
          <w:p w:rsidR="00BD1E93" w:rsidRPr="00F86D7D" w:rsidRDefault="009B1F7A">
            <w:pPr>
              <w:pStyle w:val="TableParagraph"/>
              <w:numPr>
                <w:ilvl w:val="0"/>
                <w:numId w:val="34"/>
              </w:numPr>
              <w:tabs>
                <w:tab w:val="left" w:pos="408"/>
              </w:tabs>
              <w:ind w:right="622" w:firstLine="0"/>
              <w:rPr>
                <w:sz w:val="24"/>
                <w:szCs w:val="24"/>
              </w:rPr>
            </w:pPr>
            <w:r w:rsidRPr="00F86D7D">
              <w:rPr>
                <w:sz w:val="24"/>
                <w:szCs w:val="24"/>
              </w:rPr>
              <w:t>Знание возрастных особенностей</w:t>
            </w:r>
            <w:r w:rsidR="00F462E4" w:rsidRPr="00F86D7D">
              <w:rPr>
                <w:sz w:val="24"/>
                <w:szCs w:val="24"/>
              </w:rPr>
              <w:t xml:space="preserve"> </w:t>
            </w:r>
            <w:r w:rsidRPr="00F86D7D">
              <w:rPr>
                <w:sz w:val="24"/>
                <w:szCs w:val="24"/>
              </w:rPr>
              <w:t>обучающихся;</w:t>
            </w:r>
          </w:p>
          <w:p w:rsidR="00BD1E93" w:rsidRPr="00F86D7D" w:rsidRDefault="00BD1E93">
            <w:pPr>
              <w:pStyle w:val="TableParagraph"/>
              <w:spacing w:before="8"/>
              <w:rPr>
                <w:b/>
                <w:sz w:val="24"/>
                <w:szCs w:val="24"/>
              </w:rPr>
            </w:pPr>
          </w:p>
          <w:p w:rsidR="00BD1E93" w:rsidRPr="00F86D7D" w:rsidRDefault="009B1F7A">
            <w:pPr>
              <w:pStyle w:val="TableParagraph"/>
              <w:numPr>
                <w:ilvl w:val="0"/>
                <w:numId w:val="34"/>
              </w:numPr>
              <w:tabs>
                <w:tab w:val="left" w:pos="408"/>
              </w:tabs>
              <w:ind w:right="301" w:firstLine="0"/>
              <w:rPr>
                <w:sz w:val="24"/>
                <w:szCs w:val="24"/>
              </w:rPr>
            </w:pPr>
            <w:r w:rsidRPr="00F86D7D">
              <w:rPr>
                <w:sz w:val="24"/>
                <w:szCs w:val="24"/>
              </w:rPr>
              <w:t>владение методами</w:t>
            </w:r>
            <w:r w:rsidR="00F462E4" w:rsidRPr="00F86D7D">
              <w:rPr>
                <w:sz w:val="24"/>
                <w:szCs w:val="24"/>
              </w:rPr>
              <w:t xml:space="preserve"> </w:t>
            </w:r>
            <w:r w:rsidRPr="00F86D7D">
              <w:rPr>
                <w:sz w:val="24"/>
                <w:szCs w:val="24"/>
              </w:rPr>
              <w:t>перевода цели в учебную задачу на конкретном</w:t>
            </w:r>
            <w:r w:rsidR="00F462E4" w:rsidRPr="00F86D7D">
              <w:rPr>
                <w:sz w:val="24"/>
                <w:szCs w:val="24"/>
              </w:rPr>
              <w:t xml:space="preserve"> </w:t>
            </w:r>
            <w:r w:rsidRPr="00F86D7D">
              <w:rPr>
                <w:sz w:val="24"/>
                <w:szCs w:val="24"/>
              </w:rPr>
              <w:t>возрасте</w:t>
            </w:r>
          </w:p>
        </w:tc>
      </w:tr>
      <w:tr w:rsidR="00BD1E93" w:rsidRPr="00F86D7D">
        <w:trPr>
          <w:trHeight w:val="321"/>
        </w:trPr>
        <w:tc>
          <w:tcPr>
            <w:tcW w:w="9926" w:type="dxa"/>
            <w:gridSpan w:val="4"/>
          </w:tcPr>
          <w:p w:rsidR="00BD1E93" w:rsidRPr="00F86D7D" w:rsidRDefault="009B1F7A">
            <w:pPr>
              <w:pStyle w:val="TableParagraph"/>
              <w:spacing w:line="266" w:lineRule="exact"/>
              <w:ind w:left="3528"/>
              <w:rPr>
                <w:b/>
                <w:sz w:val="24"/>
                <w:szCs w:val="24"/>
              </w:rPr>
            </w:pPr>
            <w:r w:rsidRPr="00F86D7D">
              <w:rPr>
                <w:b/>
                <w:sz w:val="24"/>
                <w:szCs w:val="24"/>
              </w:rPr>
              <w:t>III. Мотивация учебной деятельности</w:t>
            </w:r>
          </w:p>
        </w:tc>
      </w:tr>
      <w:tr w:rsidR="00BD1E93" w:rsidRPr="00F86D7D">
        <w:trPr>
          <w:trHeight w:val="2484"/>
        </w:trPr>
        <w:tc>
          <w:tcPr>
            <w:tcW w:w="708" w:type="dxa"/>
          </w:tcPr>
          <w:p w:rsidR="00BD1E93" w:rsidRPr="00F86D7D" w:rsidRDefault="009B1F7A">
            <w:pPr>
              <w:pStyle w:val="TableParagraph"/>
              <w:spacing w:line="261" w:lineRule="exact"/>
              <w:ind w:left="107"/>
              <w:rPr>
                <w:sz w:val="24"/>
                <w:szCs w:val="24"/>
              </w:rPr>
            </w:pPr>
            <w:r w:rsidRPr="00F86D7D">
              <w:rPr>
                <w:sz w:val="24"/>
                <w:szCs w:val="24"/>
              </w:rPr>
              <w:t>3.1</w:t>
            </w:r>
          </w:p>
        </w:tc>
        <w:tc>
          <w:tcPr>
            <w:tcW w:w="2173" w:type="dxa"/>
          </w:tcPr>
          <w:p w:rsidR="00BD1E93" w:rsidRPr="00F86D7D" w:rsidRDefault="009B1F7A">
            <w:pPr>
              <w:pStyle w:val="TableParagraph"/>
              <w:ind w:left="107" w:right="176"/>
              <w:rPr>
                <w:sz w:val="24"/>
                <w:szCs w:val="24"/>
              </w:rPr>
            </w:pPr>
            <w:r w:rsidRPr="00F86D7D">
              <w:rPr>
                <w:sz w:val="24"/>
                <w:szCs w:val="24"/>
              </w:rPr>
              <w:t>Умение обеспечить успех в деятельности</w:t>
            </w:r>
          </w:p>
        </w:tc>
        <w:tc>
          <w:tcPr>
            <w:tcW w:w="3358" w:type="dxa"/>
          </w:tcPr>
          <w:p w:rsidR="00BD1E93" w:rsidRPr="00F86D7D" w:rsidRDefault="009B1F7A">
            <w:pPr>
              <w:pStyle w:val="TableParagraph"/>
              <w:ind w:left="107" w:right="176"/>
              <w:rPr>
                <w:sz w:val="24"/>
                <w:szCs w:val="24"/>
              </w:rPr>
            </w:pPr>
            <w:r w:rsidRPr="00F86D7D">
              <w:rPr>
                <w:sz w:val="24"/>
                <w:szCs w:val="24"/>
              </w:rPr>
              <w:t>Компетентность, позволяющая обучающемуся поверить в свои силы, утвердить себя в глазах окружающих, один из</w:t>
            </w:r>
          </w:p>
          <w:p w:rsidR="00BD1E93" w:rsidRPr="00F86D7D" w:rsidRDefault="009B1F7A">
            <w:pPr>
              <w:pStyle w:val="TableParagraph"/>
              <w:ind w:left="107" w:right="162"/>
              <w:rPr>
                <w:sz w:val="24"/>
                <w:szCs w:val="24"/>
              </w:rPr>
            </w:pPr>
            <w:r w:rsidRPr="00F86D7D">
              <w:rPr>
                <w:sz w:val="24"/>
                <w:szCs w:val="24"/>
              </w:rPr>
              <w:t>главных способов обеспечить позитивную мотивацию учения</w:t>
            </w:r>
          </w:p>
        </w:tc>
        <w:tc>
          <w:tcPr>
            <w:tcW w:w="3687" w:type="dxa"/>
          </w:tcPr>
          <w:p w:rsidR="00BD1E93" w:rsidRPr="00F86D7D" w:rsidRDefault="009B1F7A">
            <w:pPr>
              <w:pStyle w:val="TableParagraph"/>
              <w:ind w:left="107" w:right="349"/>
              <w:rPr>
                <w:sz w:val="24"/>
                <w:szCs w:val="24"/>
              </w:rPr>
            </w:pPr>
            <w:r w:rsidRPr="00F86D7D">
              <w:rPr>
                <w:sz w:val="24"/>
                <w:szCs w:val="24"/>
              </w:rPr>
              <w:t>— Знание возможностей конкретных учеников; — постановка учебных задач в соответствии с возможностями ученика; — демонстрация успехов обучающихся родителям, одноклассникам</w:t>
            </w:r>
          </w:p>
        </w:tc>
      </w:tr>
      <w:tr w:rsidR="00BD1E93" w:rsidRPr="00F86D7D">
        <w:trPr>
          <w:trHeight w:val="2484"/>
        </w:trPr>
        <w:tc>
          <w:tcPr>
            <w:tcW w:w="708" w:type="dxa"/>
          </w:tcPr>
          <w:p w:rsidR="00BD1E93" w:rsidRPr="00F86D7D" w:rsidRDefault="009B1F7A">
            <w:pPr>
              <w:pStyle w:val="TableParagraph"/>
              <w:spacing w:line="261" w:lineRule="exact"/>
              <w:ind w:left="107"/>
              <w:rPr>
                <w:sz w:val="24"/>
                <w:szCs w:val="24"/>
              </w:rPr>
            </w:pPr>
            <w:r w:rsidRPr="00F86D7D">
              <w:rPr>
                <w:sz w:val="24"/>
                <w:szCs w:val="24"/>
              </w:rPr>
              <w:t>3.2</w:t>
            </w:r>
          </w:p>
        </w:tc>
        <w:tc>
          <w:tcPr>
            <w:tcW w:w="2173" w:type="dxa"/>
          </w:tcPr>
          <w:p w:rsidR="00BD1E93" w:rsidRPr="00F86D7D" w:rsidRDefault="009B1F7A">
            <w:pPr>
              <w:pStyle w:val="TableParagraph"/>
              <w:ind w:left="107" w:right="181"/>
              <w:rPr>
                <w:sz w:val="24"/>
                <w:szCs w:val="24"/>
              </w:rPr>
            </w:pPr>
            <w:r w:rsidRPr="00F86D7D">
              <w:rPr>
                <w:sz w:val="24"/>
                <w:szCs w:val="24"/>
              </w:rPr>
              <w:t>Компетентность в педагогическом оценивании</w:t>
            </w:r>
          </w:p>
        </w:tc>
        <w:tc>
          <w:tcPr>
            <w:tcW w:w="3358" w:type="dxa"/>
          </w:tcPr>
          <w:p w:rsidR="00BD1E93" w:rsidRPr="00F86D7D" w:rsidRDefault="009B1F7A">
            <w:pPr>
              <w:pStyle w:val="TableParagraph"/>
              <w:ind w:left="107" w:right="335"/>
              <w:rPr>
                <w:sz w:val="24"/>
                <w:szCs w:val="24"/>
              </w:rPr>
            </w:pPr>
            <w:r w:rsidRPr="00F86D7D">
              <w:rPr>
                <w:sz w:val="24"/>
                <w:szCs w:val="24"/>
              </w:rPr>
              <w:t>Педагогическое оценивание служит реальным инструментом осознания обучающимся своих</w:t>
            </w:r>
          </w:p>
          <w:p w:rsidR="00BD1E93" w:rsidRPr="00F86D7D" w:rsidRDefault="009B1F7A">
            <w:pPr>
              <w:pStyle w:val="TableParagraph"/>
              <w:ind w:left="107" w:right="196"/>
              <w:rPr>
                <w:sz w:val="24"/>
                <w:szCs w:val="24"/>
              </w:rPr>
            </w:pPr>
            <w:r w:rsidRPr="00F86D7D">
              <w:rPr>
                <w:sz w:val="24"/>
                <w:szCs w:val="24"/>
              </w:rPr>
              <w:t>достижений и недоработок. Без знания своих результатов невозможно обеспечить</w:t>
            </w:r>
          </w:p>
          <w:p w:rsidR="00BD1E93" w:rsidRPr="00F86D7D" w:rsidRDefault="009B1F7A">
            <w:pPr>
              <w:pStyle w:val="TableParagraph"/>
              <w:spacing w:line="270" w:lineRule="atLeast"/>
              <w:ind w:left="107" w:right="851"/>
              <w:rPr>
                <w:sz w:val="24"/>
                <w:szCs w:val="24"/>
              </w:rPr>
            </w:pPr>
            <w:r w:rsidRPr="00F86D7D">
              <w:rPr>
                <w:sz w:val="24"/>
                <w:szCs w:val="24"/>
              </w:rPr>
              <w:t>субъектную позицию в образовании</w:t>
            </w:r>
          </w:p>
        </w:tc>
        <w:tc>
          <w:tcPr>
            <w:tcW w:w="3687" w:type="dxa"/>
          </w:tcPr>
          <w:p w:rsidR="00BD1E93" w:rsidRPr="00F86D7D" w:rsidRDefault="009B1F7A">
            <w:pPr>
              <w:pStyle w:val="TableParagraph"/>
              <w:numPr>
                <w:ilvl w:val="0"/>
                <w:numId w:val="33"/>
              </w:numPr>
              <w:tabs>
                <w:tab w:val="left" w:pos="408"/>
              </w:tabs>
              <w:ind w:right="1066" w:firstLine="0"/>
              <w:rPr>
                <w:sz w:val="24"/>
                <w:szCs w:val="24"/>
              </w:rPr>
            </w:pPr>
            <w:r w:rsidRPr="00F86D7D">
              <w:rPr>
                <w:sz w:val="24"/>
                <w:szCs w:val="24"/>
              </w:rPr>
              <w:t>Знание многообразия педагогических</w:t>
            </w:r>
            <w:r w:rsidR="00F462E4" w:rsidRPr="00F86D7D">
              <w:rPr>
                <w:sz w:val="24"/>
                <w:szCs w:val="24"/>
              </w:rPr>
              <w:t xml:space="preserve"> </w:t>
            </w:r>
            <w:r w:rsidRPr="00F86D7D">
              <w:rPr>
                <w:sz w:val="24"/>
                <w:szCs w:val="24"/>
              </w:rPr>
              <w:t>оценок;</w:t>
            </w:r>
          </w:p>
          <w:p w:rsidR="00BD1E93" w:rsidRPr="00F86D7D" w:rsidRDefault="009B1F7A">
            <w:pPr>
              <w:pStyle w:val="TableParagraph"/>
              <w:numPr>
                <w:ilvl w:val="0"/>
                <w:numId w:val="33"/>
              </w:numPr>
              <w:tabs>
                <w:tab w:val="left" w:pos="408"/>
              </w:tabs>
              <w:ind w:right="290" w:firstLine="0"/>
              <w:rPr>
                <w:sz w:val="24"/>
                <w:szCs w:val="24"/>
              </w:rPr>
            </w:pPr>
            <w:r w:rsidRPr="00F86D7D">
              <w:rPr>
                <w:sz w:val="24"/>
                <w:szCs w:val="24"/>
              </w:rPr>
              <w:t>знакомство с литературой по данному</w:t>
            </w:r>
            <w:r w:rsidR="00F462E4" w:rsidRPr="00F86D7D">
              <w:rPr>
                <w:sz w:val="24"/>
                <w:szCs w:val="24"/>
              </w:rPr>
              <w:t xml:space="preserve"> </w:t>
            </w:r>
            <w:r w:rsidRPr="00F86D7D">
              <w:rPr>
                <w:sz w:val="24"/>
                <w:szCs w:val="24"/>
              </w:rPr>
              <w:t>вопросу;</w:t>
            </w:r>
          </w:p>
          <w:p w:rsidR="00BD1E93" w:rsidRPr="00F86D7D" w:rsidRDefault="009B1F7A">
            <w:pPr>
              <w:pStyle w:val="TableParagraph"/>
              <w:numPr>
                <w:ilvl w:val="0"/>
                <w:numId w:val="33"/>
              </w:numPr>
              <w:tabs>
                <w:tab w:val="left" w:pos="408"/>
              </w:tabs>
              <w:ind w:right="818" w:firstLine="0"/>
              <w:rPr>
                <w:sz w:val="24"/>
                <w:szCs w:val="24"/>
              </w:rPr>
            </w:pPr>
            <w:r w:rsidRPr="00F86D7D">
              <w:rPr>
                <w:sz w:val="24"/>
                <w:szCs w:val="24"/>
              </w:rPr>
              <w:t>владение различными методами оценивания и их применение</w:t>
            </w:r>
          </w:p>
        </w:tc>
      </w:tr>
      <w:tr w:rsidR="00BD1E93" w:rsidRPr="00F86D7D" w:rsidTr="00BE35A0">
        <w:trPr>
          <w:trHeight w:val="2049"/>
        </w:trPr>
        <w:tc>
          <w:tcPr>
            <w:tcW w:w="708" w:type="dxa"/>
          </w:tcPr>
          <w:p w:rsidR="00BD1E93" w:rsidRPr="00F86D7D" w:rsidRDefault="009B1F7A">
            <w:pPr>
              <w:pStyle w:val="TableParagraph"/>
              <w:spacing w:line="261" w:lineRule="exact"/>
              <w:ind w:left="107"/>
              <w:rPr>
                <w:sz w:val="24"/>
                <w:szCs w:val="24"/>
              </w:rPr>
            </w:pPr>
            <w:r w:rsidRPr="00F86D7D">
              <w:rPr>
                <w:sz w:val="24"/>
                <w:szCs w:val="24"/>
              </w:rPr>
              <w:t>3.3</w:t>
            </w:r>
          </w:p>
        </w:tc>
        <w:tc>
          <w:tcPr>
            <w:tcW w:w="2173" w:type="dxa"/>
          </w:tcPr>
          <w:p w:rsidR="00BD1E93" w:rsidRPr="00F86D7D" w:rsidRDefault="009B1F7A">
            <w:pPr>
              <w:pStyle w:val="TableParagraph"/>
              <w:ind w:left="107" w:right="835"/>
              <w:rPr>
                <w:sz w:val="24"/>
                <w:szCs w:val="24"/>
              </w:rPr>
            </w:pPr>
            <w:r w:rsidRPr="00F86D7D">
              <w:rPr>
                <w:sz w:val="24"/>
                <w:szCs w:val="24"/>
              </w:rPr>
              <w:t>Умение превращать</w:t>
            </w:r>
          </w:p>
          <w:p w:rsidR="00BD1E93" w:rsidRPr="00F86D7D" w:rsidRDefault="009B1F7A">
            <w:pPr>
              <w:pStyle w:val="TableParagraph"/>
              <w:ind w:left="107" w:right="176"/>
              <w:rPr>
                <w:sz w:val="24"/>
                <w:szCs w:val="24"/>
              </w:rPr>
            </w:pPr>
            <w:r w:rsidRPr="00F86D7D">
              <w:rPr>
                <w:sz w:val="24"/>
                <w:szCs w:val="24"/>
              </w:rPr>
              <w:t>учебную задачу в личностно значимую</w:t>
            </w:r>
          </w:p>
        </w:tc>
        <w:tc>
          <w:tcPr>
            <w:tcW w:w="3358" w:type="dxa"/>
          </w:tcPr>
          <w:p w:rsidR="00BD1E93" w:rsidRPr="00F86D7D" w:rsidRDefault="009B1F7A">
            <w:pPr>
              <w:pStyle w:val="TableParagraph"/>
              <w:ind w:left="107" w:right="228"/>
              <w:rPr>
                <w:sz w:val="24"/>
                <w:szCs w:val="24"/>
              </w:rPr>
            </w:pPr>
            <w:r w:rsidRPr="00F86D7D">
              <w:rPr>
                <w:sz w:val="24"/>
                <w:szCs w:val="24"/>
              </w:rPr>
              <w:t>Это одна из важнейших компетентностей, обеспечивающих мотивацию учебной деятельности</w:t>
            </w:r>
          </w:p>
        </w:tc>
        <w:tc>
          <w:tcPr>
            <w:tcW w:w="3687" w:type="dxa"/>
          </w:tcPr>
          <w:p w:rsidR="00BD1E93" w:rsidRPr="00F86D7D" w:rsidRDefault="009B1F7A">
            <w:pPr>
              <w:pStyle w:val="TableParagraph"/>
              <w:numPr>
                <w:ilvl w:val="0"/>
                <w:numId w:val="32"/>
              </w:numPr>
              <w:tabs>
                <w:tab w:val="left" w:pos="408"/>
              </w:tabs>
              <w:ind w:right="447" w:firstLine="0"/>
              <w:rPr>
                <w:sz w:val="24"/>
                <w:szCs w:val="24"/>
              </w:rPr>
            </w:pPr>
            <w:r w:rsidRPr="00F86D7D">
              <w:rPr>
                <w:sz w:val="24"/>
                <w:szCs w:val="24"/>
              </w:rPr>
              <w:t>Знание интересов обучающихся, их</w:t>
            </w:r>
            <w:r w:rsidR="00F462E4" w:rsidRPr="00F86D7D">
              <w:rPr>
                <w:sz w:val="24"/>
                <w:szCs w:val="24"/>
              </w:rPr>
              <w:t xml:space="preserve"> </w:t>
            </w:r>
            <w:r w:rsidRPr="00F86D7D">
              <w:rPr>
                <w:sz w:val="24"/>
                <w:szCs w:val="24"/>
              </w:rPr>
              <w:t>внутреннего мира;</w:t>
            </w:r>
          </w:p>
          <w:p w:rsidR="00BD1E93" w:rsidRPr="00F86D7D" w:rsidRDefault="009B1F7A">
            <w:pPr>
              <w:pStyle w:val="TableParagraph"/>
              <w:numPr>
                <w:ilvl w:val="0"/>
                <w:numId w:val="32"/>
              </w:numPr>
              <w:tabs>
                <w:tab w:val="left" w:pos="408"/>
              </w:tabs>
              <w:ind w:right="180" w:firstLine="0"/>
              <w:rPr>
                <w:sz w:val="24"/>
                <w:szCs w:val="24"/>
              </w:rPr>
            </w:pPr>
            <w:r w:rsidRPr="00F86D7D">
              <w:rPr>
                <w:sz w:val="24"/>
                <w:szCs w:val="24"/>
              </w:rPr>
              <w:t>ориентация в культуре; умение показать роль и значение изучаемого материала в реализации личных</w:t>
            </w:r>
            <w:r w:rsidR="00F462E4" w:rsidRPr="00F86D7D">
              <w:rPr>
                <w:sz w:val="24"/>
                <w:szCs w:val="24"/>
              </w:rPr>
              <w:t xml:space="preserve"> </w:t>
            </w:r>
            <w:r w:rsidRPr="00F86D7D">
              <w:rPr>
                <w:sz w:val="24"/>
                <w:szCs w:val="24"/>
              </w:rPr>
              <w:t>планов</w:t>
            </w:r>
          </w:p>
        </w:tc>
      </w:tr>
    </w:tbl>
    <w:p w:rsidR="00BD1E93" w:rsidRPr="00F86D7D" w:rsidRDefault="00BD1E93">
      <w:pPr>
        <w:rPr>
          <w:sz w:val="24"/>
          <w:szCs w:val="24"/>
        </w:rPr>
        <w:sectPr w:rsidR="00BD1E93" w:rsidRPr="00F86D7D">
          <w:pgSz w:w="11910" w:h="16840"/>
          <w:pgMar w:top="840" w:right="180" w:bottom="1060" w:left="940" w:header="0" w:footer="877" w:gutter="0"/>
          <w:cols w:space="720"/>
        </w:sectPr>
      </w:pPr>
    </w:p>
    <w:tbl>
      <w:tblPr>
        <w:tblStyle w:val="TableNormal"/>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0"/>
        <w:gridCol w:w="48"/>
        <w:gridCol w:w="2173"/>
        <w:gridCol w:w="47"/>
        <w:gridCol w:w="3261"/>
        <w:gridCol w:w="50"/>
        <w:gridCol w:w="3687"/>
      </w:tblGrid>
      <w:tr w:rsidR="00BD1E93" w:rsidRPr="00F86D7D">
        <w:trPr>
          <w:trHeight w:val="292"/>
        </w:trPr>
        <w:tc>
          <w:tcPr>
            <w:tcW w:w="9926" w:type="dxa"/>
            <w:gridSpan w:val="7"/>
          </w:tcPr>
          <w:p w:rsidR="00BD1E93" w:rsidRPr="00F86D7D" w:rsidRDefault="009B1F7A">
            <w:pPr>
              <w:pStyle w:val="TableParagraph"/>
              <w:spacing w:line="266" w:lineRule="exact"/>
              <w:ind w:left="2928"/>
              <w:rPr>
                <w:b/>
                <w:sz w:val="24"/>
                <w:szCs w:val="24"/>
              </w:rPr>
            </w:pPr>
            <w:r w:rsidRPr="00F86D7D">
              <w:rPr>
                <w:b/>
                <w:sz w:val="24"/>
                <w:szCs w:val="24"/>
              </w:rPr>
              <w:lastRenderedPageBreak/>
              <w:t>IV. Информационная компетентность</w:t>
            </w:r>
          </w:p>
        </w:tc>
      </w:tr>
      <w:tr w:rsidR="00BD1E93" w:rsidRPr="00F86D7D">
        <w:trPr>
          <w:trHeight w:val="3863"/>
        </w:trPr>
        <w:tc>
          <w:tcPr>
            <w:tcW w:w="708" w:type="dxa"/>
            <w:gridSpan w:val="2"/>
          </w:tcPr>
          <w:p w:rsidR="00BD1E93" w:rsidRPr="00F86D7D" w:rsidRDefault="009B1F7A">
            <w:pPr>
              <w:pStyle w:val="TableParagraph"/>
              <w:spacing w:line="261" w:lineRule="exact"/>
              <w:ind w:left="107"/>
              <w:rPr>
                <w:sz w:val="24"/>
                <w:szCs w:val="24"/>
              </w:rPr>
            </w:pPr>
            <w:r w:rsidRPr="00F86D7D">
              <w:rPr>
                <w:sz w:val="24"/>
                <w:szCs w:val="24"/>
              </w:rPr>
              <w:t>4.1</w:t>
            </w:r>
          </w:p>
        </w:tc>
        <w:tc>
          <w:tcPr>
            <w:tcW w:w="2173" w:type="dxa"/>
          </w:tcPr>
          <w:p w:rsidR="00BD1E93" w:rsidRPr="00F86D7D" w:rsidRDefault="009B1F7A">
            <w:pPr>
              <w:pStyle w:val="TableParagraph"/>
              <w:ind w:left="107" w:right="181"/>
              <w:rPr>
                <w:sz w:val="24"/>
                <w:szCs w:val="24"/>
              </w:rPr>
            </w:pPr>
            <w:r w:rsidRPr="00F86D7D">
              <w:rPr>
                <w:sz w:val="24"/>
                <w:szCs w:val="24"/>
              </w:rPr>
              <w:t>Компетентность в предмете преподавания</w:t>
            </w:r>
          </w:p>
        </w:tc>
        <w:tc>
          <w:tcPr>
            <w:tcW w:w="3358" w:type="dxa"/>
            <w:gridSpan w:val="3"/>
          </w:tcPr>
          <w:p w:rsidR="00BD1E93" w:rsidRPr="00F86D7D" w:rsidRDefault="009B1F7A">
            <w:pPr>
              <w:pStyle w:val="TableParagraph"/>
              <w:ind w:left="107" w:right="176"/>
              <w:rPr>
                <w:sz w:val="24"/>
                <w:szCs w:val="24"/>
              </w:rPr>
            </w:pPr>
            <w:r w:rsidRPr="00F86D7D">
              <w:rPr>
                <w:sz w:val="24"/>
                <w:szCs w:val="24"/>
              </w:rPr>
              <w:t>Глубокое знание предмета преподавания, сочетающееся с общей культурой педагога.</w:t>
            </w:r>
          </w:p>
          <w:p w:rsidR="00BD1E93" w:rsidRPr="00F86D7D" w:rsidRDefault="009B1F7A">
            <w:pPr>
              <w:pStyle w:val="TableParagraph"/>
              <w:ind w:left="107" w:right="717"/>
              <w:rPr>
                <w:sz w:val="24"/>
                <w:szCs w:val="24"/>
              </w:rPr>
            </w:pPr>
            <w:r w:rsidRPr="00F86D7D">
              <w:rPr>
                <w:sz w:val="24"/>
                <w:szCs w:val="24"/>
              </w:rPr>
              <w:t>Сочетание теоретического знания с</w:t>
            </w:r>
          </w:p>
          <w:p w:rsidR="00BD1E93" w:rsidRPr="00F86D7D" w:rsidRDefault="009B1F7A">
            <w:pPr>
              <w:pStyle w:val="TableParagraph"/>
              <w:ind w:left="107" w:right="289"/>
              <w:rPr>
                <w:sz w:val="24"/>
                <w:szCs w:val="24"/>
              </w:rPr>
            </w:pPr>
            <w:r w:rsidRPr="00F86D7D">
              <w:rPr>
                <w:sz w:val="24"/>
                <w:szCs w:val="24"/>
              </w:rPr>
              <w:t>видением его практического применения, что является предпосылкой установления личностной значимости учения</w:t>
            </w:r>
          </w:p>
        </w:tc>
        <w:tc>
          <w:tcPr>
            <w:tcW w:w="3687" w:type="dxa"/>
          </w:tcPr>
          <w:p w:rsidR="00BD1E93" w:rsidRPr="00F86D7D" w:rsidRDefault="009B1F7A">
            <w:pPr>
              <w:pStyle w:val="TableParagraph"/>
              <w:numPr>
                <w:ilvl w:val="0"/>
                <w:numId w:val="31"/>
              </w:numPr>
              <w:tabs>
                <w:tab w:val="left" w:pos="408"/>
              </w:tabs>
              <w:spacing w:line="261" w:lineRule="exact"/>
              <w:ind w:firstLine="0"/>
              <w:rPr>
                <w:sz w:val="24"/>
                <w:szCs w:val="24"/>
              </w:rPr>
            </w:pPr>
            <w:r w:rsidRPr="00F86D7D">
              <w:rPr>
                <w:sz w:val="24"/>
                <w:szCs w:val="24"/>
              </w:rPr>
              <w:t>Знание</w:t>
            </w:r>
            <w:r w:rsidR="00F462E4" w:rsidRPr="00F86D7D">
              <w:rPr>
                <w:sz w:val="24"/>
                <w:szCs w:val="24"/>
              </w:rPr>
              <w:t xml:space="preserve"> </w:t>
            </w:r>
            <w:r w:rsidRPr="00F86D7D">
              <w:rPr>
                <w:sz w:val="24"/>
                <w:szCs w:val="24"/>
              </w:rPr>
              <w:t>генезиса</w:t>
            </w:r>
          </w:p>
          <w:p w:rsidR="00BD1E93" w:rsidRPr="00F86D7D" w:rsidRDefault="009B1F7A">
            <w:pPr>
              <w:pStyle w:val="TableParagraph"/>
              <w:ind w:left="107" w:right="521"/>
              <w:rPr>
                <w:sz w:val="24"/>
                <w:szCs w:val="24"/>
              </w:rPr>
            </w:pPr>
            <w:r w:rsidRPr="00F86D7D">
              <w:rPr>
                <w:sz w:val="24"/>
                <w:szCs w:val="24"/>
              </w:rPr>
              <w:t>формирования предметного знания (история, персоналии, для решения каких проблем разрабатывалось);</w:t>
            </w:r>
          </w:p>
          <w:p w:rsidR="00BD1E93" w:rsidRPr="00F86D7D" w:rsidRDefault="009B1F7A">
            <w:pPr>
              <w:pStyle w:val="TableParagraph"/>
              <w:numPr>
                <w:ilvl w:val="0"/>
                <w:numId w:val="31"/>
              </w:numPr>
              <w:tabs>
                <w:tab w:val="left" w:pos="408"/>
              </w:tabs>
              <w:ind w:right="614" w:firstLine="0"/>
              <w:rPr>
                <w:sz w:val="24"/>
                <w:szCs w:val="24"/>
              </w:rPr>
            </w:pPr>
            <w:r w:rsidRPr="00F86D7D">
              <w:rPr>
                <w:sz w:val="24"/>
                <w:szCs w:val="24"/>
              </w:rPr>
              <w:t>возможности применения получаемых знаний для объяснения</w:t>
            </w:r>
            <w:r w:rsidR="00F462E4" w:rsidRPr="00F86D7D">
              <w:rPr>
                <w:sz w:val="24"/>
                <w:szCs w:val="24"/>
              </w:rPr>
              <w:t xml:space="preserve"> </w:t>
            </w:r>
            <w:r w:rsidRPr="00F86D7D">
              <w:rPr>
                <w:sz w:val="24"/>
                <w:szCs w:val="24"/>
              </w:rPr>
              <w:t>социальных</w:t>
            </w:r>
          </w:p>
          <w:p w:rsidR="00BD1E93" w:rsidRPr="00F86D7D" w:rsidRDefault="009B1F7A">
            <w:pPr>
              <w:pStyle w:val="TableParagraph"/>
              <w:ind w:left="107"/>
              <w:rPr>
                <w:sz w:val="24"/>
                <w:szCs w:val="24"/>
              </w:rPr>
            </w:pPr>
            <w:r w:rsidRPr="00F86D7D">
              <w:rPr>
                <w:sz w:val="24"/>
                <w:szCs w:val="24"/>
              </w:rPr>
              <w:t>и природных явлений;</w:t>
            </w:r>
          </w:p>
          <w:p w:rsidR="00BD1E93" w:rsidRPr="00F86D7D" w:rsidRDefault="009B1F7A">
            <w:pPr>
              <w:pStyle w:val="TableParagraph"/>
              <w:numPr>
                <w:ilvl w:val="0"/>
                <w:numId w:val="31"/>
              </w:numPr>
              <w:tabs>
                <w:tab w:val="left" w:pos="408"/>
              </w:tabs>
              <w:ind w:right="338" w:firstLine="0"/>
              <w:rPr>
                <w:sz w:val="24"/>
                <w:szCs w:val="24"/>
              </w:rPr>
            </w:pPr>
            <w:r w:rsidRPr="00F86D7D">
              <w:rPr>
                <w:sz w:val="24"/>
                <w:szCs w:val="24"/>
              </w:rPr>
              <w:t>владение методами решения различных</w:t>
            </w:r>
            <w:r w:rsidR="00F462E4" w:rsidRPr="00F86D7D">
              <w:rPr>
                <w:sz w:val="24"/>
                <w:szCs w:val="24"/>
              </w:rPr>
              <w:t xml:space="preserve"> </w:t>
            </w:r>
            <w:r w:rsidRPr="00F86D7D">
              <w:rPr>
                <w:sz w:val="24"/>
                <w:szCs w:val="24"/>
              </w:rPr>
              <w:t>задач;</w:t>
            </w:r>
          </w:p>
          <w:p w:rsidR="00BD1E93" w:rsidRPr="00F86D7D" w:rsidRDefault="009B1F7A">
            <w:pPr>
              <w:pStyle w:val="TableParagraph"/>
              <w:numPr>
                <w:ilvl w:val="0"/>
                <w:numId w:val="31"/>
              </w:numPr>
              <w:tabs>
                <w:tab w:val="left" w:pos="408"/>
              </w:tabs>
              <w:ind w:firstLine="0"/>
              <w:rPr>
                <w:sz w:val="24"/>
                <w:szCs w:val="24"/>
              </w:rPr>
            </w:pPr>
            <w:r w:rsidRPr="00F86D7D">
              <w:rPr>
                <w:sz w:val="24"/>
                <w:szCs w:val="24"/>
              </w:rPr>
              <w:t>свободное решение</w:t>
            </w:r>
            <w:r w:rsidR="00F462E4" w:rsidRPr="00F86D7D">
              <w:rPr>
                <w:sz w:val="24"/>
                <w:szCs w:val="24"/>
              </w:rPr>
              <w:t xml:space="preserve"> </w:t>
            </w:r>
            <w:r w:rsidRPr="00F86D7D">
              <w:rPr>
                <w:sz w:val="24"/>
                <w:szCs w:val="24"/>
              </w:rPr>
              <w:t>задач</w:t>
            </w:r>
          </w:p>
          <w:p w:rsidR="00BD1E93" w:rsidRPr="00F86D7D" w:rsidRDefault="009B1F7A">
            <w:pPr>
              <w:pStyle w:val="TableParagraph"/>
              <w:spacing w:line="270" w:lineRule="atLeast"/>
              <w:ind w:left="107" w:right="346"/>
              <w:rPr>
                <w:sz w:val="24"/>
                <w:szCs w:val="24"/>
              </w:rPr>
            </w:pPr>
            <w:r w:rsidRPr="00F86D7D">
              <w:rPr>
                <w:sz w:val="24"/>
                <w:szCs w:val="24"/>
              </w:rPr>
              <w:t>ЕГЭ, олимпиад: региональных, российских, международных</w:t>
            </w:r>
          </w:p>
        </w:tc>
      </w:tr>
      <w:tr w:rsidR="00BD1E93" w:rsidRPr="00F86D7D">
        <w:trPr>
          <w:trHeight w:val="4140"/>
        </w:trPr>
        <w:tc>
          <w:tcPr>
            <w:tcW w:w="708" w:type="dxa"/>
            <w:gridSpan w:val="2"/>
          </w:tcPr>
          <w:p w:rsidR="00BD1E93" w:rsidRPr="00F86D7D" w:rsidRDefault="009B1F7A">
            <w:pPr>
              <w:pStyle w:val="TableParagraph"/>
              <w:spacing w:line="262" w:lineRule="exact"/>
              <w:ind w:left="107"/>
              <w:rPr>
                <w:sz w:val="24"/>
                <w:szCs w:val="24"/>
              </w:rPr>
            </w:pPr>
            <w:r w:rsidRPr="00F86D7D">
              <w:rPr>
                <w:sz w:val="24"/>
                <w:szCs w:val="24"/>
              </w:rPr>
              <w:t>4.2</w:t>
            </w:r>
          </w:p>
        </w:tc>
        <w:tc>
          <w:tcPr>
            <w:tcW w:w="2173" w:type="dxa"/>
          </w:tcPr>
          <w:p w:rsidR="00BD1E93" w:rsidRPr="00F86D7D" w:rsidRDefault="009B1F7A">
            <w:pPr>
              <w:pStyle w:val="TableParagraph"/>
              <w:ind w:left="107" w:right="181"/>
              <w:rPr>
                <w:sz w:val="24"/>
                <w:szCs w:val="24"/>
              </w:rPr>
            </w:pPr>
            <w:r w:rsidRPr="00F86D7D">
              <w:rPr>
                <w:sz w:val="24"/>
                <w:szCs w:val="24"/>
              </w:rPr>
              <w:t>Компетентность в методах преподавания</w:t>
            </w:r>
          </w:p>
        </w:tc>
        <w:tc>
          <w:tcPr>
            <w:tcW w:w="3358" w:type="dxa"/>
            <w:gridSpan w:val="3"/>
          </w:tcPr>
          <w:p w:rsidR="00BD1E93" w:rsidRPr="00F86D7D" w:rsidRDefault="009B1F7A">
            <w:pPr>
              <w:pStyle w:val="TableParagraph"/>
              <w:ind w:left="107" w:right="402"/>
              <w:rPr>
                <w:sz w:val="24"/>
                <w:szCs w:val="24"/>
              </w:rPr>
            </w:pPr>
            <w:r w:rsidRPr="00F86D7D">
              <w:rPr>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w:t>
            </w:r>
          </w:p>
          <w:p w:rsidR="00BD1E93" w:rsidRPr="00F86D7D" w:rsidRDefault="009B1F7A">
            <w:pPr>
              <w:pStyle w:val="TableParagraph"/>
              <w:ind w:left="107"/>
              <w:rPr>
                <w:sz w:val="24"/>
                <w:szCs w:val="24"/>
              </w:rPr>
            </w:pPr>
            <w:r w:rsidRPr="00F86D7D">
              <w:rPr>
                <w:sz w:val="24"/>
                <w:szCs w:val="24"/>
              </w:rPr>
              <w:t>творческой личности</w:t>
            </w:r>
          </w:p>
        </w:tc>
        <w:tc>
          <w:tcPr>
            <w:tcW w:w="3687" w:type="dxa"/>
          </w:tcPr>
          <w:p w:rsidR="00BD1E93" w:rsidRPr="00F86D7D" w:rsidRDefault="009B1F7A">
            <w:pPr>
              <w:pStyle w:val="TableParagraph"/>
              <w:numPr>
                <w:ilvl w:val="0"/>
                <w:numId w:val="30"/>
              </w:numPr>
              <w:tabs>
                <w:tab w:val="left" w:pos="408"/>
              </w:tabs>
              <w:ind w:right="205" w:firstLine="0"/>
              <w:rPr>
                <w:sz w:val="24"/>
                <w:szCs w:val="24"/>
              </w:rPr>
            </w:pPr>
            <w:r w:rsidRPr="00F86D7D">
              <w:rPr>
                <w:sz w:val="24"/>
                <w:szCs w:val="24"/>
              </w:rPr>
              <w:t>Знание нормативных методов и</w:t>
            </w:r>
            <w:r w:rsidR="00F462E4" w:rsidRPr="00F86D7D">
              <w:rPr>
                <w:sz w:val="24"/>
                <w:szCs w:val="24"/>
              </w:rPr>
              <w:t xml:space="preserve"> </w:t>
            </w:r>
            <w:r w:rsidRPr="00F86D7D">
              <w:rPr>
                <w:sz w:val="24"/>
                <w:szCs w:val="24"/>
              </w:rPr>
              <w:t>методик;</w:t>
            </w:r>
          </w:p>
          <w:p w:rsidR="00BD1E93" w:rsidRPr="00F86D7D" w:rsidRDefault="009B1F7A">
            <w:pPr>
              <w:pStyle w:val="TableParagraph"/>
              <w:numPr>
                <w:ilvl w:val="0"/>
                <w:numId w:val="30"/>
              </w:numPr>
              <w:tabs>
                <w:tab w:val="left" w:pos="408"/>
              </w:tabs>
              <w:ind w:right="696" w:firstLine="0"/>
              <w:rPr>
                <w:sz w:val="24"/>
                <w:szCs w:val="24"/>
              </w:rPr>
            </w:pPr>
            <w:r w:rsidRPr="00F86D7D">
              <w:rPr>
                <w:sz w:val="24"/>
                <w:szCs w:val="24"/>
              </w:rPr>
              <w:t>демонстрация личностно ориентированных методов образования;</w:t>
            </w:r>
          </w:p>
          <w:p w:rsidR="00BD1E93" w:rsidRPr="00F86D7D" w:rsidRDefault="009B1F7A">
            <w:pPr>
              <w:pStyle w:val="TableParagraph"/>
              <w:numPr>
                <w:ilvl w:val="0"/>
                <w:numId w:val="30"/>
              </w:numPr>
              <w:tabs>
                <w:tab w:val="left" w:pos="408"/>
              </w:tabs>
              <w:ind w:right="699" w:firstLine="0"/>
              <w:rPr>
                <w:sz w:val="24"/>
                <w:szCs w:val="24"/>
              </w:rPr>
            </w:pPr>
            <w:r w:rsidRPr="00F86D7D">
              <w:rPr>
                <w:sz w:val="24"/>
                <w:szCs w:val="24"/>
              </w:rPr>
              <w:t>наличие своих находок</w:t>
            </w:r>
            <w:r w:rsidR="00F462E4" w:rsidRPr="00F86D7D">
              <w:rPr>
                <w:sz w:val="24"/>
                <w:szCs w:val="24"/>
              </w:rPr>
              <w:t xml:space="preserve"> </w:t>
            </w:r>
            <w:r w:rsidRPr="00F86D7D">
              <w:rPr>
                <w:sz w:val="24"/>
                <w:szCs w:val="24"/>
              </w:rPr>
              <w:t>и методов, авторской</w:t>
            </w:r>
            <w:r w:rsidR="00F462E4" w:rsidRPr="00F86D7D">
              <w:rPr>
                <w:sz w:val="24"/>
                <w:szCs w:val="24"/>
              </w:rPr>
              <w:t xml:space="preserve"> </w:t>
            </w:r>
            <w:r w:rsidRPr="00F86D7D">
              <w:rPr>
                <w:sz w:val="24"/>
                <w:szCs w:val="24"/>
              </w:rPr>
              <w:t>школы;</w:t>
            </w:r>
          </w:p>
          <w:p w:rsidR="00BD1E93" w:rsidRPr="00F86D7D" w:rsidRDefault="009B1F7A">
            <w:pPr>
              <w:pStyle w:val="TableParagraph"/>
              <w:numPr>
                <w:ilvl w:val="0"/>
                <w:numId w:val="30"/>
              </w:numPr>
              <w:tabs>
                <w:tab w:val="left" w:pos="408"/>
              </w:tabs>
              <w:ind w:firstLine="0"/>
              <w:rPr>
                <w:sz w:val="24"/>
                <w:szCs w:val="24"/>
              </w:rPr>
            </w:pPr>
            <w:r w:rsidRPr="00F86D7D">
              <w:rPr>
                <w:sz w:val="24"/>
                <w:szCs w:val="24"/>
              </w:rPr>
              <w:t>знание</w:t>
            </w:r>
            <w:r w:rsidR="00F462E4" w:rsidRPr="00F86D7D">
              <w:rPr>
                <w:sz w:val="24"/>
                <w:szCs w:val="24"/>
              </w:rPr>
              <w:t xml:space="preserve"> </w:t>
            </w:r>
            <w:r w:rsidRPr="00F86D7D">
              <w:rPr>
                <w:sz w:val="24"/>
                <w:szCs w:val="24"/>
              </w:rPr>
              <w:t>современных</w:t>
            </w:r>
          </w:p>
          <w:p w:rsidR="00BD1E93" w:rsidRPr="00F86D7D" w:rsidRDefault="009B1F7A">
            <w:pPr>
              <w:pStyle w:val="TableParagraph"/>
              <w:ind w:left="107" w:right="229"/>
              <w:rPr>
                <w:sz w:val="24"/>
                <w:szCs w:val="24"/>
              </w:rPr>
            </w:pPr>
            <w:r w:rsidRPr="00F86D7D">
              <w:rPr>
                <w:sz w:val="24"/>
                <w:szCs w:val="24"/>
              </w:rPr>
              <w:t>достижений в области методики обучения, в том числе использование новых</w:t>
            </w:r>
          </w:p>
          <w:p w:rsidR="00BD1E93" w:rsidRPr="00F86D7D" w:rsidRDefault="009B1F7A">
            <w:pPr>
              <w:pStyle w:val="TableParagraph"/>
              <w:ind w:left="107"/>
              <w:rPr>
                <w:sz w:val="24"/>
                <w:szCs w:val="24"/>
              </w:rPr>
            </w:pPr>
            <w:r w:rsidRPr="00F86D7D">
              <w:rPr>
                <w:sz w:val="24"/>
                <w:szCs w:val="24"/>
              </w:rPr>
              <w:t>информационных технологий;</w:t>
            </w:r>
          </w:p>
          <w:p w:rsidR="00BD1E93" w:rsidRPr="00F86D7D" w:rsidRDefault="009B1F7A">
            <w:pPr>
              <w:pStyle w:val="TableParagraph"/>
              <w:numPr>
                <w:ilvl w:val="0"/>
                <w:numId w:val="30"/>
              </w:numPr>
              <w:tabs>
                <w:tab w:val="left" w:pos="408"/>
              </w:tabs>
              <w:ind w:right="654" w:firstLine="0"/>
              <w:rPr>
                <w:sz w:val="24"/>
                <w:szCs w:val="24"/>
              </w:rPr>
            </w:pPr>
            <w:r w:rsidRPr="00F86D7D">
              <w:rPr>
                <w:sz w:val="24"/>
                <w:szCs w:val="24"/>
              </w:rPr>
              <w:t>использование в учебном процессе</w:t>
            </w:r>
          </w:p>
          <w:p w:rsidR="00BD1E93" w:rsidRPr="00F86D7D" w:rsidRDefault="009B1F7A">
            <w:pPr>
              <w:pStyle w:val="TableParagraph"/>
              <w:spacing w:line="270" w:lineRule="exact"/>
              <w:ind w:left="107"/>
              <w:rPr>
                <w:sz w:val="24"/>
                <w:szCs w:val="24"/>
              </w:rPr>
            </w:pPr>
            <w:r w:rsidRPr="00F86D7D">
              <w:rPr>
                <w:sz w:val="24"/>
                <w:szCs w:val="24"/>
              </w:rPr>
              <w:t>современных методов обучения</w:t>
            </w:r>
          </w:p>
        </w:tc>
      </w:tr>
      <w:tr w:rsidR="00BD1E93" w:rsidRPr="00F86D7D">
        <w:trPr>
          <w:trHeight w:val="5796"/>
        </w:trPr>
        <w:tc>
          <w:tcPr>
            <w:tcW w:w="708" w:type="dxa"/>
            <w:gridSpan w:val="2"/>
          </w:tcPr>
          <w:p w:rsidR="00BD1E93" w:rsidRPr="00F86D7D" w:rsidRDefault="009B1F7A">
            <w:pPr>
              <w:pStyle w:val="TableParagraph"/>
              <w:spacing w:line="261" w:lineRule="exact"/>
              <w:ind w:left="107"/>
              <w:rPr>
                <w:sz w:val="24"/>
                <w:szCs w:val="24"/>
              </w:rPr>
            </w:pPr>
            <w:r w:rsidRPr="00F86D7D">
              <w:rPr>
                <w:sz w:val="24"/>
                <w:szCs w:val="24"/>
              </w:rPr>
              <w:t>4.3</w:t>
            </w:r>
          </w:p>
        </w:tc>
        <w:tc>
          <w:tcPr>
            <w:tcW w:w="2173" w:type="dxa"/>
          </w:tcPr>
          <w:p w:rsidR="00BD1E93" w:rsidRPr="00F86D7D" w:rsidRDefault="009B1F7A">
            <w:pPr>
              <w:pStyle w:val="TableParagraph"/>
              <w:ind w:left="107" w:right="181"/>
              <w:rPr>
                <w:sz w:val="24"/>
                <w:szCs w:val="24"/>
              </w:rPr>
            </w:pPr>
            <w:r w:rsidRPr="00F86D7D">
              <w:rPr>
                <w:sz w:val="24"/>
                <w:szCs w:val="24"/>
              </w:rPr>
              <w:t>Компетентность в субъективных условиях</w:t>
            </w:r>
          </w:p>
          <w:p w:rsidR="00BD1E93" w:rsidRPr="00F86D7D" w:rsidRDefault="009B1F7A">
            <w:pPr>
              <w:pStyle w:val="TableParagraph"/>
              <w:ind w:left="107" w:right="248"/>
              <w:rPr>
                <w:sz w:val="24"/>
                <w:szCs w:val="24"/>
              </w:rPr>
            </w:pPr>
            <w:r w:rsidRPr="00F86D7D">
              <w:rPr>
                <w:sz w:val="24"/>
                <w:szCs w:val="24"/>
              </w:rPr>
              <w:t>деятельности (знание учеников и учебных коллективов)</w:t>
            </w:r>
          </w:p>
        </w:tc>
        <w:tc>
          <w:tcPr>
            <w:tcW w:w="3358" w:type="dxa"/>
            <w:gridSpan w:val="3"/>
          </w:tcPr>
          <w:p w:rsidR="00BD1E93" w:rsidRPr="00F86D7D" w:rsidRDefault="009B1F7A">
            <w:pPr>
              <w:pStyle w:val="TableParagraph"/>
              <w:ind w:left="107" w:right="367"/>
              <w:rPr>
                <w:sz w:val="24"/>
                <w:szCs w:val="24"/>
              </w:rPr>
            </w:pPr>
            <w:r w:rsidRPr="00F86D7D">
              <w:rPr>
                <w:sz w:val="24"/>
                <w:szCs w:val="24"/>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3687" w:type="dxa"/>
          </w:tcPr>
          <w:p w:rsidR="00BD1E93" w:rsidRPr="00F86D7D" w:rsidRDefault="009B1F7A">
            <w:pPr>
              <w:pStyle w:val="TableParagraph"/>
              <w:numPr>
                <w:ilvl w:val="0"/>
                <w:numId w:val="29"/>
              </w:numPr>
              <w:tabs>
                <w:tab w:val="left" w:pos="408"/>
              </w:tabs>
              <w:ind w:right="236" w:firstLine="0"/>
              <w:rPr>
                <w:sz w:val="24"/>
                <w:szCs w:val="24"/>
              </w:rPr>
            </w:pPr>
            <w:r w:rsidRPr="00F86D7D">
              <w:rPr>
                <w:sz w:val="24"/>
                <w:szCs w:val="24"/>
              </w:rPr>
              <w:t>Знание теоретического материала по психологии, характеризующего индивидуальные особенности обучающихся; — владение методами диагностики индивидуальных особенностей (возможно, со школьным психологом); — использование знаний по психологии в организации учебного</w:t>
            </w:r>
            <w:r w:rsidR="00F462E4" w:rsidRPr="00F86D7D">
              <w:rPr>
                <w:sz w:val="24"/>
                <w:szCs w:val="24"/>
              </w:rPr>
              <w:t xml:space="preserve"> </w:t>
            </w:r>
            <w:r w:rsidRPr="00F86D7D">
              <w:rPr>
                <w:sz w:val="24"/>
                <w:szCs w:val="24"/>
              </w:rPr>
              <w:t>процесса;</w:t>
            </w:r>
          </w:p>
          <w:p w:rsidR="00BD1E93" w:rsidRPr="00F86D7D" w:rsidRDefault="009B1F7A">
            <w:pPr>
              <w:pStyle w:val="TableParagraph"/>
              <w:numPr>
                <w:ilvl w:val="0"/>
                <w:numId w:val="29"/>
              </w:numPr>
              <w:tabs>
                <w:tab w:val="left" w:pos="408"/>
              </w:tabs>
              <w:ind w:right="111" w:firstLine="0"/>
              <w:rPr>
                <w:sz w:val="24"/>
                <w:szCs w:val="24"/>
              </w:rPr>
            </w:pPr>
            <w:r w:rsidRPr="00F86D7D">
              <w:rPr>
                <w:sz w:val="24"/>
                <w:szCs w:val="24"/>
              </w:rPr>
              <w:t>разработка индивидуальных проектов на основе личных характеристик обучающихся; — владение методами социометрии; учѐт особенностей учебных коллективов в педагогическом процессе; — знание (рефлексия) своих индивидуальных особенностейиих</w:t>
            </w:r>
            <w:r w:rsidR="00F462E4" w:rsidRPr="00F86D7D">
              <w:rPr>
                <w:sz w:val="24"/>
                <w:szCs w:val="24"/>
              </w:rPr>
              <w:t xml:space="preserve"> </w:t>
            </w:r>
            <w:r w:rsidRPr="00F86D7D">
              <w:rPr>
                <w:spacing w:val="-3"/>
                <w:sz w:val="24"/>
                <w:szCs w:val="24"/>
              </w:rPr>
              <w:t>учѐт</w:t>
            </w:r>
            <w:r w:rsidRPr="00F86D7D">
              <w:rPr>
                <w:sz w:val="24"/>
                <w:szCs w:val="24"/>
              </w:rPr>
              <w:t>в</w:t>
            </w:r>
            <w:r w:rsidR="00F462E4" w:rsidRPr="00F86D7D">
              <w:rPr>
                <w:sz w:val="24"/>
                <w:szCs w:val="24"/>
              </w:rPr>
              <w:t xml:space="preserve"> </w:t>
            </w:r>
            <w:r w:rsidRPr="00F86D7D">
              <w:rPr>
                <w:sz w:val="24"/>
                <w:szCs w:val="24"/>
              </w:rPr>
              <w:t>своей</w:t>
            </w:r>
          </w:p>
          <w:p w:rsidR="00BD1E93" w:rsidRPr="00F86D7D" w:rsidRDefault="009B1F7A">
            <w:pPr>
              <w:pStyle w:val="TableParagraph"/>
              <w:spacing w:line="270" w:lineRule="exact"/>
              <w:ind w:left="107"/>
              <w:rPr>
                <w:sz w:val="24"/>
                <w:szCs w:val="24"/>
              </w:rPr>
            </w:pPr>
            <w:r w:rsidRPr="00F86D7D">
              <w:rPr>
                <w:sz w:val="24"/>
                <w:szCs w:val="24"/>
              </w:rPr>
              <w:t>деятельности</w:t>
            </w:r>
          </w:p>
        </w:tc>
      </w:tr>
      <w:tr w:rsidR="00BD1E93" w:rsidRPr="00F86D7D">
        <w:trPr>
          <w:trHeight w:val="561"/>
        </w:trPr>
        <w:tc>
          <w:tcPr>
            <w:tcW w:w="708" w:type="dxa"/>
            <w:gridSpan w:val="2"/>
          </w:tcPr>
          <w:p w:rsidR="00BD1E93" w:rsidRPr="00F86D7D" w:rsidRDefault="009B1F7A">
            <w:pPr>
              <w:pStyle w:val="TableParagraph"/>
              <w:spacing w:line="261" w:lineRule="exact"/>
              <w:ind w:left="107"/>
              <w:rPr>
                <w:sz w:val="24"/>
                <w:szCs w:val="24"/>
              </w:rPr>
            </w:pPr>
            <w:r w:rsidRPr="00F86D7D">
              <w:rPr>
                <w:sz w:val="24"/>
                <w:szCs w:val="24"/>
              </w:rPr>
              <w:lastRenderedPageBreak/>
              <w:t>4.4</w:t>
            </w:r>
          </w:p>
        </w:tc>
        <w:tc>
          <w:tcPr>
            <w:tcW w:w="2173" w:type="dxa"/>
          </w:tcPr>
          <w:p w:rsidR="00F462E4" w:rsidRPr="00F86D7D" w:rsidRDefault="009B1F7A" w:rsidP="00F462E4">
            <w:pPr>
              <w:pStyle w:val="TableParagraph"/>
              <w:spacing w:line="261" w:lineRule="exact"/>
              <w:ind w:left="107"/>
              <w:rPr>
                <w:sz w:val="24"/>
                <w:szCs w:val="24"/>
              </w:rPr>
            </w:pPr>
            <w:r w:rsidRPr="00F86D7D">
              <w:rPr>
                <w:sz w:val="24"/>
                <w:szCs w:val="24"/>
              </w:rPr>
              <w:t>Умение вести самостоятельный</w:t>
            </w:r>
            <w:r w:rsidR="00F462E4" w:rsidRPr="00F86D7D">
              <w:rPr>
                <w:sz w:val="24"/>
                <w:szCs w:val="24"/>
              </w:rPr>
              <w:t xml:space="preserve"> поиск</w:t>
            </w:r>
          </w:p>
          <w:p w:rsidR="00BD1E93" w:rsidRPr="00F86D7D" w:rsidRDefault="00F462E4" w:rsidP="00F462E4">
            <w:pPr>
              <w:pStyle w:val="TableParagraph"/>
              <w:ind w:left="107" w:right="250"/>
              <w:rPr>
                <w:sz w:val="24"/>
                <w:szCs w:val="24"/>
              </w:rPr>
            </w:pPr>
            <w:r w:rsidRPr="00F86D7D">
              <w:rPr>
                <w:sz w:val="24"/>
                <w:szCs w:val="24"/>
              </w:rPr>
              <w:t>информации</w:t>
            </w:r>
          </w:p>
        </w:tc>
        <w:tc>
          <w:tcPr>
            <w:tcW w:w="3358" w:type="dxa"/>
            <w:gridSpan w:val="3"/>
          </w:tcPr>
          <w:p w:rsidR="00F462E4" w:rsidRPr="00F86D7D" w:rsidRDefault="009B1F7A" w:rsidP="00F462E4">
            <w:pPr>
              <w:pStyle w:val="TableParagraph"/>
              <w:spacing w:line="261" w:lineRule="exact"/>
              <w:ind w:left="107"/>
              <w:rPr>
                <w:sz w:val="24"/>
                <w:szCs w:val="24"/>
              </w:rPr>
            </w:pPr>
            <w:r w:rsidRPr="00F86D7D">
              <w:rPr>
                <w:sz w:val="24"/>
                <w:szCs w:val="24"/>
              </w:rPr>
              <w:t>Обеспечивает постоянный профессиональный рост и</w:t>
            </w:r>
            <w:r w:rsidR="00F462E4" w:rsidRPr="00F86D7D">
              <w:rPr>
                <w:sz w:val="24"/>
                <w:szCs w:val="24"/>
              </w:rPr>
              <w:t xml:space="preserve"> творческий подход к</w:t>
            </w:r>
          </w:p>
          <w:p w:rsidR="00F462E4" w:rsidRPr="00F86D7D" w:rsidRDefault="00F462E4" w:rsidP="00F462E4">
            <w:pPr>
              <w:pStyle w:val="TableParagraph"/>
              <w:ind w:left="107"/>
              <w:rPr>
                <w:sz w:val="24"/>
                <w:szCs w:val="24"/>
              </w:rPr>
            </w:pPr>
            <w:r w:rsidRPr="00F86D7D">
              <w:rPr>
                <w:sz w:val="24"/>
                <w:szCs w:val="24"/>
              </w:rPr>
              <w:t>педагогической деятельности.</w:t>
            </w:r>
          </w:p>
          <w:p w:rsidR="00F462E4" w:rsidRPr="00F86D7D" w:rsidRDefault="00F462E4" w:rsidP="00F462E4">
            <w:pPr>
              <w:pStyle w:val="TableParagraph"/>
              <w:ind w:left="107" w:right="875"/>
              <w:rPr>
                <w:sz w:val="24"/>
                <w:szCs w:val="24"/>
              </w:rPr>
            </w:pPr>
            <w:r w:rsidRPr="00F86D7D">
              <w:rPr>
                <w:sz w:val="24"/>
                <w:szCs w:val="24"/>
              </w:rPr>
              <w:t>Современная ситуация быстрого развития предметных областей, появление новых</w:t>
            </w:r>
          </w:p>
          <w:p w:rsidR="00BD1E93" w:rsidRPr="00F86D7D" w:rsidRDefault="00F462E4" w:rsidP="00F462E4">
            <w:pPr>
              <w:pStyle w:val="TableParagraph"/>
              <w:ind w:left="107" w:right="500"/>
              <w:rPr>
                <w:sz w:val="24"/>
                <w:szCs w:val="24"/>
              </w:rPr>
            </w:pPr>
            <w:r w:rsidRPr="00F86D7D">
              <w:rPr>
                <w:sz w:val="24"/>
                <w:szCs w:val="24"/>
              </w:rPr>
              <w:t>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687" w:type="dxa"/>
          </w:tcPr>
          <w:p w:rsidR="00BD1E93" w:rsidRPr="00F86D7D" w:rsidRDefault="009B1F7A">
            <w:pPr>
              <w:pStyle w:val="TableParagraph"/>
              <w:ind w:left="107" w:right="1303"/>
              <w:rPr>
                <w:sz w:val="24"/>
                <w:szCs w:val="24"/>
              </w:rPr>
            </w:pPr>
            <w:r w:rsidRPr="00F86D7D">
              <w:rPr>
                <w:sz w:val="24"/>
                <w:szCs w:val="24"/>
              </w:rPr>
              <w:t>— Профессиональная любознательность;</w:t>
            </w:r>
          </w:p>
          <w:p w:rsidR="00F462E4" w:rsidRPr="00F86D7D" w:rsidRDefault="00F462E4" w:rsidP="00F462E4">
            <w:pPr>
              <w:pStyle w:val="TableParagraph"/>
              <w:ind w:left="107" w:right="102"/>
              <w:rPr>
                <w:sz w:val="24"/>
                <w:szCs w:val="24"/>
              </w:rPr>
            </w:pPr>
            <w:r w:rsidRPr="00F86D7D">
              <w:rPr>
                <w:sz w:val="24"/>
                <w:szCs w:val="24"/>
              </w:rPr>
              <w:t>умение пользоваться различными информационно-поисковыми технологиями;</w:t>
            </w:r>
          </w:p>
          <w:p w:rsidR="00F462E4" w:rsidRPr="00F86D7D" w:rsidRDefault="00F462E4" w:rsidP="00F462E4">
            <w:pPr>
              <w:pStyle w:val="TableParagraph"/>
              <w:ind w:left="107" w:right="1303"/>
              <w:rPr>
                <w:sz w:val="24"/>
                <w:szCs w:val="24"/>
              </w:rPr>
            </w:pPr>
            <w:r w:rsidRPr="00F86D7D">
              <w:rPr>
                <w:sz w:val="24"/>
                <w:szCs w:val="24"/>
              </w:rPr>
              <w:t>— использование различных баз данных в образовательном процессе</w:t>
            </w:r>
          </w:p>
        </w:tc>
      </w:tr>
      <w:tr w:rsidR="00BD1E93" w:rsidRPr="00F86D7D">
        <w:trPr>
          <w:trHeight w:val="551"/>
        </w:trPr>
        <w:tc>
          <w:tcPr>
            <w:tcW w:w="9926" w:type="dxa"/>
            <w:gridSpan w:val="7"/>
          </w:tcPr>
          <w:p w:rsidR="00BD1E93" w:rsidRPr="00F86D7D" w:rsidRDefault="009B1F7A">
            <w:pPr>
              <w:pStyle w:val="TableParagraph"/>
              <w:spacing w:line="266" w:lineRule="exact"/>
              <w:ind w:left="448"/>
              <w:rPr>
                <w:b/>
                <w:sz w:val="24"/>
                <w:szCs w:val="24"/>
              </w:rPr>
            </w:pPr>
            <w:r w:rsidRPr="00F86D7D">
              <w:rPr>
                <w:b/>
                <w:sz w:val="24"/>
                <w:szCs w:val="24"/>
              </w:rPr>
              <w:t>V. Разработка программ педагогической деятельности и принятие педагогических</w:t>
            </w:r>
          </w:p>
          <w:p w:rsidR="00BD1E93" w:rsidRPr="00F86D7D" w:rsidRDefault="009B1F7A">
            <w:pPr>
              <w:pStyle w:val="TableParagraph"/>
              <w:spacing w:line="265" w:lineRule="exact"/>
              <w:ind w:left="4458" w:right="4453"/>
              <w:jc w:val="center"/>
              <w:rPr>
                <w:b/>
                <w:sz w:val="24"/>
                <w:szCs w:val="24"/>
              </w:rPr>
            </w:pPr>
            <w:r w:rsidRPr="00F86D7D">
              <w:rPr>
                <w:b/>
                <w:sz w:val="24"/>
                <w:szCs w:val="24"/>
              </w:rPr>
              <w:t>решений</w:t>
            </w:r>
          </w:p>
        </w:tc>
      </w:tr>
      <w:tr w:rsidR="00F462E4" w:rsidRPr="00F86D7D" w:rsidTr="00F462E4">
        <w:trPr>
          <w:trHeight w:val="551"/>
        </w:trPr>
        <w:tc>
          <w:tcPr>
            <w:tcW w:w="660" w:type="dxa"/>
          </w:tcPr>
          <w:p w:rsidR="00F462E4" w:rsidRPr="00F86D7D" w:rsidRDefault="00F462E4" w:rsidP="005069B8">
            <w:pPr>
              <w:pStyle w:val="TableParagraph"/>
              <w:spacing w:line="261" w:lineRule="exact"/>
              <w:ind w:left="107"/>
              <w:rPr>
                <w:sz w:val="24"/>
                <w:szCs w:val="24"/>
              </w:rPr>
            </w:pPr>
            <w:r w:rsidRPr="00F86D7D">
              <w:rPr>
                <w:sz w:val="24"/>
                <w:szCs w:val="24"/>
              </w:rPr>
              <w:t>5.1</w:t>
            </w:r>
          </w:p>
        </w:tc>
        <w:tc>
          <w:tcPr>
            <w:tcW w:w="2268" w:type="dxa"/>
            <w:gridSpan w:val="3"/>
          </w:tcPr>
          <w:p w:rsidR="00F462E4" w:rsidRPr="00F86D7D" w:rsidRDefault="00F462E4" w:rsidP="005069B8">
            <w:pPr>
              <w:pStyle w:val="TableParagraph"/>
              <w:ind w:left="107" w:right="176"/>
              <w:rPr>
                <w:sz w:val="24"/>
                <w:szCs w:val="24"/>
              </w:rPr>
            </w:pPr>
            <w:r w:rsidRPr="00F86D7D">
              <w:rPr>
                <w:sz w:val="24"/>
                <w:szCs w:val="24"/>
              </w:rPr>
              <w:t>Умение разработать образовательную программу,</w:t>
            </w:r>
          </w:p>
          <w:p w:rsidR="00F462E4" w:rsidRPr="00F86D7D" w:rsidRDefault="00F462E4" w:rsidP="005069B8">
            <w:pPr>
              <w:pStyle w:val="TableParagraph"/>
              <w:ind w:left="107" w:right="167"/>
              <w:rPr>
                <w:sz w:val="24"/>
                <w:szCs w:val="24"/>
              </w:rPr>
            </w:pPr>
            <w:r w:rsidRPr="00F86D7D">
              <w:rPr>
                <w:sz w:val="24"/>
                <w:szCs w:val="24"/>
              </w:rPr>
              <w:t>выбрать учебники и учебные комплекты</w:t>
            </w:r>
          </w:p>
        </w:tc>
        <w:tc>
          <w:tcPr>
            <w:tcW w:w="3261" w:type="dxa"/>
          </w:tcPr>
          <w:p w:rsidR="00F462E4" w:rsidRPr="00F86D7D" w:rsidRDefault="00F462E4" w:rsidP="005069B8">
            <w:pPr>
              <w:pStyle w:val="TableParagraph"/>
              <w:ind w:left="107" w:right="272"/>
              <w:rPr>
                <w:sz w:val="24"/>
                <w:szCs w:val="24"/>
              </w:rPr>
            </w:pPr>
            <w:r w:rsidRPr="00F86D7D">
              <w:rPr>
                <w:sz w:val="24"/>
                <w:szCs w:val="24"/>
              </w:rPr>
              <w:t>Умение разработать образовательную программу является базовым в системе профессиональных компетенций. Обеспечивает реализацию принципа</w:t>
            </w:r>
          </w:p>
          <w:p w:rsidR="00F462E4" w:rsidRPr="00F86D7D" w:rsidRDefault="00F462E4" w:rsidP="005069B8">
            <w:pPr>
              <w:pStyle w:val="TableParagraph"/>
              <w:ind w:left="107" w:right="89"/>
              <w:rPr>
                <w:sz w:val="24"/>
                <w:szCs w:val="24"/>
              </w:rPr>
            </w:pPr>
            <w:r w:rsidRPr="00F86D7D">
              <w:rPr>
                <w:sz w:val="24"/>
                <w:szCs w:val="24"/>
              </w:rPr>
              <w:t>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w:t>
            </w:r>
          </w:p>
          <w:p w:rsidR="00F462E4" w:rsidRPr="00F86D7D" w:rsidRDefault="00F462E4" w:rsidP="005069B8">
            <w:pPr>
              <w:pStyle w:val="TableParagraph"/>
              <w:ind w:left="107" w:right="176"/>
              <w:rPr>
                <w:sz w:val="24"/>
                <w:szCs w:val="24"/>
              </w:rPr>
            </w:pPr>
            <w:r w:rsidRPr="00F86D7D">
              <w:rPr>
                <w:sz w:val="24"/>
                <w:szCs w:val="24"/>
              </w:rPr>
              <w:t>образовательный процесс. Образовательные программы выступают средствами целенаправленного влияния на развитие обучающихся.</w:t>
            </w:r>
          </w:p>
          <w:p w:rsidR="00F462E4" w:rsidRPr="00F86D7D" w:rsidRDefault="00F462E4" w:rsidP="005069B8">
            <w:pPr>
              <w:pStyle w:val="TableParagraph"/>
              <w:ind w:left="107" w:right="188"/>
              <w:rPr>
                <w:sz w:val="24"/>
                <w:szCs w:val="24"/>
              </w:rPr>
            </w:pPr>
            <w:r w:rsidRPr="00F86D7D">
              <w:rPr>
                <w:sz w:val="24"/>
                <w:szCs w:val="24"/>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F462E4" w:rsidRPr="00F86D7D" w:rsidRDefault="00F462E4" w:rsidP="005069B8">
            <w:pPr>
              <w:pStyle w:val="TableParagraph"/>
              <w:ind w:left="107" w:right="1005"/>
              <w:jc w:val="both"/>
              <w:rPr>
                <w:sz w:val="24"/>
                <w:szCs w:val="24"/>
              </w:rPr>
            </w:pPr>
            <w:r w:rsidRPr="00F86D7D">
              <w:rPr>
                <w:sz w:val="24"/>
                <w:szCs w:val="24"/>
              </w:rPr>
              <w:t>Обоснованный выбор учебников и учебных комплектов является</w:t>
            </w:r>
          </w:p>
          <w:p w:rsidR="00F462E4" w:rsidRPr="00F86D7D" w:rsidRDefault="00F462E4" w:rsidP="005069B8">
            <w:pPr>
              <w:pStyle w:val="TableParagraph"/>
              <w:ind w:left="107" w:right="87"/>
              <w:rPr>
                <w:sz w:val="24"/>
                <w:szCs w:val="24"/>
              </w:rPr>
            </w:pPr>
            <w:r w:rsidRPr="00F86D7D">
              <w:rPr>
                <w:sz w:val="24"/>
                <w:szCs w:val="24"/>
              </w:rPr>
              <w:t xml:space="preserve">составной частью разработки образовательных программ, характер представляемого обоснования позволяет </w:t>
            </w:r>
            <w:r w:rsidRPr="00F86D7D">
              <w:rPr>
                <w:sz w:val="24"/>
                <w:szCs w:val="24"/>
              </w:rPr>
              <w:lastRenderedPageBreak/>
              <w:t>судить о стартовой готовности к началу педагогической</w:t>
            </w:r>
          </w:p>
          <w:p w:rsidR="00F462E4" w:rsidRPr="00F86D7D" w:rsidRDefault="00F462E4" w:rsidP="005069B8">
            <w:pPr>
              <w:pStyle w:val="TableParagraph"/>
              <w:ind w:left="107"/>
              <w:rPr>
                <w:sz w:val="24"/>
                <w:szCs w:val="24"/>
              </w:rPr>
            </w:pPr>
            <w:r w:rsidRPr="00F86D7D">
              <w:rPr>
                <w:sz w:val="24"/>
                <w:szCs w:val="24"/>
              </w:rPr>
              <w:t>деятельности, позволяет</w:t>
            </w:r>
          </w:p>
          <w:p w:rsidR="00F462E4" w:rsidRPr="00F86D7D" w:rsidRDefault="00F462E4" w:rsidP="005069B8">
            <w:pPr>
              <w:pStyle w:val="TableParagraph"/>
              <w:spacing w:line="270" w:lineRule="atLeast"/>
              <w:ind w:left="107" w:right="370"/>
              <w:rPr>
                <w:sz w:val="24"/>
                <w:szCs w:val="24"/>
              </w:rPr>
            </w:pPr>
            <w:r w:rsidRPr="00F86D7D">
              <w:rPr>
                <w:sz w:val="24"/>
                <w:szCs w:val="24"/>
              </w:rPr>
              <w:t>сделать вывод о готовности педагога учитывать индивидуальные характеристики обучающихся</w:t>
            </w:r>
          </w:p>
        </w:tc>
        <w:tc>
          <w:tcPr>
            <w:tcW w:w="3737" w:type="dxa"/>
            <w:gridSpan w:val="2"/>
          </w:tcPr>
          <w:p w:rsidR="00F462E4" w:rsidRPr="00F86D7D" w:rsidRDefault="00F462E4" w:rsidP="005069B8">
            <w:pPr>
              <w:pStyle w:val="TableParagraph"/>
              <w:numPr>
                <w:ilvl w:val="0"/>
                <w:numId w:val="28"/>
              </w:numPr>
              <w:tabs>
                <w:tab w:val="left" w:pos="408"/>
              </w:tabs>
              <w:ind w:right="736" w:firstLine="0"/>
              <w:rPr>
                <w:sz w:val="24"/>
                <w:szCs w:val="24"/>
              </w:rPr>
            </w:pPr>
            <w:r w:rsidRPr="00F86D7D">
              <w:rPr>
                <w:sz w:val="24"/>
                <w:szCs w:val="24"/>
              </w:rPr>
              <w:lastRenderedPageBreak/>
              <w:t>Знание образовательных стандартов и примерных программ;</w:t>
            </w:r>
          </w:p>
          <w:p w:rsidR="00F462E4" w:rsidRPr="00F86D7D" w:rsidRDefault="00F462E4" w:rsidP="005069B8">
            <w:pPr>
              <w:pStyle w:val="TableParagraph"/>
              <w:numPr>
                <w:ilvl w:val="0"/>
                <w:numId w:val="28"/>
              </w:numPr>
              <w:tabs>
                <w:tab w:val="left" w:pos="468"/>
              </w:tabs>
              <w:ind w:left="467"/>
              <w:rPr>
                <w:sz w:val="24"/>
                <w:szCs w:val="24"/>
              </w:rPr>
            </w:pPr>
            <w:r w:rsidRPr="00F86D7D">
              <w:rPr>
                <w:sz w:val="24"/>
                <w:szCs w:val="24"/>
              </w:rPr>
              <w:t>Наличие персонально</w:t>
            </w:r>
          </w:p>
          <w:p w:rsidR="00F462E4" w:rsidRPr="00F86D7D" w:rsidRDefault="00F462E4" w:rsidP="005069B8">
            <w:pPr>
              <w:pStyle w:val="TableParagraph"/>
              <w:ind w:left="107" w:right="196"/>
              <w:rPr>
                <w:sz w:val="24"/>
                <w:szCs w:val="24"/>
              </w:rPr>
            </w:pPr>
            <w:r w:rsidRPr="00F86D7D">
              <w:rPr>
                <w:sz w:val="24"/>
                <w:szCs w:val="24"/>
              </w:rPr>
              <w:t>разработанных образовательных программ: характеристика этих программ по содержанию, источникам информации;</w:t>
            </w:r>
          </w:p>
          <w:p w:rsidR="00F462E4" w:rsidRPr="00F86D7D" w:rsidRDefault="00F462E4" w:rsidP="005069B8">
            <w:pPr>
              <w:pStyle w:val="TableParagraph"/>
              <w:numPr>
                <w:ilvl w:val="0"/>
                <w:numId w:val="28"/>
              </w:numPr>
              <w:tabs>
                <w:tab w:val="left" w:pos="408"/>
              </w:tabs>
              <w:ind w:right="254" w:firstLine="0"/>
              <w:rPr>
                <w:sz w:val="24"/>
                <w:szCs w:val="24"/>
              </w:rPr>
            </w:pPr>
            <w:r w:rsidRPr="00F86D7D">
              <w:rPr>
                <w:sz w:val="24"/>
                <w:szCs w:val="24"/>
              </w:rPr>
              <w:t>по материальной базе, на которой должны реализовываться программы; по учѐту индивидуальных характеристико бучающихся;</w:t>
            </w:r>
          </w:p>
          <w:p w:rsidR="00F462E4" w:rsidRPr="00F86D7D" w:rsidRDefault="00F462E4" w:rsidP="005069B8">
            <w:pPr>
              <w:pStyle w:val="TableParagraph"/>
              <w:numPr>
                <w:ilvl w:val="0"/>
                <w:numId w:val="28"/>
              </w:numPr>
              <w:tabs>
                <w:tab w:val="left" w:pos="408"/>
              </w:tabs>
              <w:ind w:right="108" w:firstLine="0"/>
              <w:rPr>
                <w:sz w:val="24"/>
                <w:szCs w:val="24"/>
              </w:rPr>
            </w:pPr>
            <w:r w:rsidRPr="00F86D7D">
              <w:rPr>
                <w:sz w:val="24"/>
                <w:szCs w:val="24"/>
              </w:rPr>
              <w:t>обоснованность используемых образовательных программ;</w:t>
            </w:r>
          </w:p>
          <w:p w:rsidR="00F462E4" w:rsidRPr="00F86D7D" w:rsidRDefault="00F462E4" w:rsidP="005069B8">
            <w:pPr>
              <w:pStyle w:val="TableParagraph"/>
              <w:numPr>
                <w:ilvl w:val="0"/>
                <w:numId w:val="28"/>
              </w:numPr>
              <w:tabs>
                <w:tab w:val="left" w:pos="471"/>
              </w:tabs>
              <w:ind w:right="127" w:firstLine="60"/>
              <w:rPr>
                <w:sz w:val="24"/>
                <w:szCs w:val="24"/>
              </w:rPr>
            </w:pPr>
            <w:r w:rsidRPr="00F86D7D">
              <w:rPr>
                <w:sz w:val="24"/>
                <w:szCs w:val="24"/>
              </w:rP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F462E4" w:rsidRPr="00F86D7D" w:rsidRDefault="00F462E4" w:rsidP="005069B8">
            <w:pPr>
              <w:pStyle w:val="TableParagraph"/>
              <w:numPr>
                <w:ilvl w:val="0"/>
                <w:numId w:val="28"/>
              </w:numPr>
              <w:tabs>
                <w:tab w:val="left" w:pos="411"/>
              </w:tabs>
              <w:ind w:right="668" w:firstLine="0"/>
              <w:rPr>
                <w:sz w:val="24"/>
                <w:szCs w:val="24"/>
              </w:rPr>
            </w:pPr>
            <w:r w:rsidRPr="00F86D7D">
              <w:rPr>
                <w:sz w:val="24"/>
                <w:szCs w:val="24"/>
              </w:rPr>
              <w:t>участие работодателей в разработке образовательной программы;</w:t>
            </w:r>
          </w:p>
          <w:p w:rsidR="00F462E4" w:rsidRPr="00F86D7D" w:rsidRDefault="00F462E4" w:rsidP="005069B8">
            <w:pPr>
              <w:pStyle w:val="TableParagraph"/>
              <w:numPr>
                <w:ilvl w:val="0"/>
                <w:numId w:val="28"/>
              </w:numPr>
              <w:tabs>
                <w:tab w:val="left" w:pos="468"/>
              </w:tabs>
              <w:ind w:right="114" w:firstLine="60"/>
              <w:rPr>
                <w:sz w:val="24"/>
                <w:szCs w:val="24"/>
              </w:rPr>
            </w:pPr>
            <w:r w:rsidRPr="00F86D7D">
              <w:rPr>
                <w:sz w:val="24"/>
                <w:szCs w:val="24"/>
              </w:rPr>
              <w:t>знание учебников и учебно- методических комплектов, используемых в образовательных учреждениях, рекомендованных органом управления образованием; — обоснованность выбора</w:t>
            </w:r>
          </w:p>
          <w:p w:rsidR="00F462E4" w:rsidRPr="00F86D7D" w:rsidRDefault="00F462E4" w:rsidP="005069B8">
            <w:pPr>
              <w:pStyle w:val="TableParagraph"/>
              <w:ind w:left="107" w:right="799"/>
              <w:rPr>
                <w:sz w:val="24"/>
                <w:szCs w:val="24"/>
              </w:rPr>
            </w:pPr>
            <w:r w:rsidRPr="00F86D7D">
              <w:rPr>
                <w:sz w:val="24"/>
                <w:szCs w:val="24"/>
              </w:rPr>
              <w:t>учебников и учебно- методических комплектов, используемых педагогом</w:t>
            </w:r>
          </w:p>
        </w:tc>
      </w:tr>
      <w:tr w:rsidR="00F462E4" w:rsidRPr="00F86D7D" w:rsidTr="00F462E4">
        <w:trPr>
          <w:trHeight w:val="551"/>
        </w:trPr>
        <w:tc>
          <w:tcPr>
            <w:tcW w:w="660" w:type="dxa"/>
          </w:tcPr>
          <w:p w:rsidR="00F462E4" w:rsidRPr="00F86D7D" w:rsidRDefault="00F462E4" w:rsidP="005069B8">
            <w:pPr>
              <w:pStyle w:val="TableParagraph"/>
              <w:spacing w:line="261" w:lineRule="exact"/>
              <w:ind w:left="107"/>
              <w:rPr>
                <w:sz w:val="24"/>
                <w:szCs w:val="24"/>
              </w:rPr>
            </w:pPr>
            <w:r w:rsidRPr="00F86D7D">
              <w:rPr>
                <w:sz w:val="24"/>
                <w:szCs w:val="24"/>
              </w:rPr>
              <w:lastRenderedPageBreak/>
              <w:t>5.2</w:t>
            </w:r>
          </w:p>
        </w:tc>
        <w:tc>
          <w:tcPr>
            <w:tcW w:w="2268" w:type="dxa"/>
            <w:gridSpan w:val="3"/>
          </w:tcPr>
          <w:p w:rsidR="00F462E4" w:rsidRPr="00F86D7D" w:rsidRDefault="00F462E4" w:rsidP="005069B8">
            <w:pPr>
              <w:pStyle w:val="TableParagraph"/>
              <w:ind w:left="107" w:right="929"/>
              <w:rPr>
                <w:sz w:val="24"/>
                <w:szCs w:val="24"/>
              </w:rPr>
            </w:pPr>
            <w:r w:rsidRPr="00F86D7D">
              <w:rPr>
                <w:sz w:val="24"/>
                <w:szCs w:val="24"/>
              </w:rPr>
              <w:t>Умение принимать решения в различных</w:t>
            </w:r>
          </w:p>
          <w:p w:rsidR="00F462E4" w:rsidRPr="00F86D7D" w:rsidRDefault="00F462E4" w:rsidP="005069B8">
            <w:pPr>
              <w:pStyle w:val="TableParagraph"/>
              <w:ind w:left="107" w:right="428"/>
              <w:rPr>
                <w:sz w:val="24"/>
                <w:szCs w:val="24"/>
              </w:rPr>
            </w:pPr>
            <w:r w:rsidRPr="00F86D7D">
              <w:rPr>
                <w:sz w:val="24"/>
                <w:szCs w:val="24"/>
              </w:rPr>
              <w:t>педагогических ситуациях</w:t>
            </w:r>
          </w:p>
        </w:tc>
        <w:tc>
          <w:tcPr>
            <w:tcW w:w="3261" w:type="dxa"/>
          </w:tcPr>
          <w:p w:rsidR="00F462E4" w:rsidRPr="00F86D7D" w:rsidRDefault="00F462E4" w:rsidP="005069B8">
            <w:pPr>
              <w:pStyle w:val="TableParagraph"/>
              <w:ind w:left="107" w:right="1004"/>
              <w:jc w:val="both"/>
              <w:rPr>
                <w:sz w:val="24"/>
                <w:szCs w:val="24"/>
              </w:rPr>
            </w:pPr>
            <w:r w:rsidRPr="00F86D7D">
              <w:rPr>
                <w:sz w:val="24"/>
                <w:szCs w:val="24"/>
              </w:rPr>
              <w:t>Педагогу приходится постоянно принимать решения:</w:t>
            </w:r>
          </w:p>
          <w:p w:rsidR="00F462E4" w:rsidRPr="00F86D7D" w:rsidRDefault="00F462E4" w:rsidP="005069B8">
            <w:pPr>
              <w:pStyle w:val="TableParagraph"/>
              <w:numPr>
                <w:ilvl w:val="0"/>
                <w:numId w:val="27"/>
              </w:numPr>
              <w:tabs>
                <w:tab w:val="left" w:pos="408"/>
              </w:tabs>
              <w:ind w:right="1398" w:firstLine="0"/>
              <w:rPr>
                <w:sz w:val="24"/>
                <w:szCs w:val="24"/>
              </w:rPr>
            </w:pPr>
            <w:r w:rsidRPr="00F86D7D">
              <w:rPr>
                <w:sz w:val="24"/>
                <w:szCs w:val="24"/>
              </w:rPr>
              <w:t>как становить дисциплину;</w:t>
            </w:r>
          </w:p>
          <w:p w:rsidR="00F462E4" w:rsidRPr="00F86D7D" w:rsidRDefault="00F462E4" w:rsidP="005069B8">
            <w:pPr>
              <w:pStyle w:val="TableParagraph"/>
              <w:numPr>
                <w:ilvl w:val="0"/>
                <w:numId w:val="27"/>
              </w:numPr>
              <w:tabs>
                <w:tab w:val="left" w:pos="468"/>
              </w:tabs>
              <w:ind w:left="467"/>
              <w:rPr>
                <w:sz w:val="24"/>
                <w:szCs w:val="24"/>
              </w:rPr>
            </w:pPr>
            <w:r w:rsidRPr="00F86D7D">
              <w:rPr>
                <w:sz w:val="24"/>
                <w:szCs w:val="24"/>
              </w:rPr>
              <w:t>как мотивировать</w:t>
            </w:r>
          </w:p>
          <w:p w:rsidR="00F462E4" w:rsidRPr="00F86D7D" w:rsidRDefault="00F462E4" w:rsidP="005069B8">
            <w:pPr>
              <w:pStyle w:val="TableParagraph"/>
              <w:ind w:left="107"/>
              <w:rPr>
                <w:sz w:val="24"/>
                <w:szCs w:val="24"/>
              </w:rPr>
            </w:pPr>
            <w:r w:rsidRPr="00F86D7D">
              <w:rPr>
                <w:sz w:val="24"/>
                <w:szCs w:val="24"/>
              </w:rPr>
              <w:t>академическую активность;</w:t>
            </w:r>
          </w:p>
          <w:p w:rsidR="00F462E4" w:rsidRPr="00F86D7D" w:rsidRDefault="00F462E4" w:rsidP="005069B8">
            <w:pPr>
              <w:pStyle w:val="TableParagraph"/>
              <w:numPr>
                <w:ilvl w:val="0"/>
                <w:numId w:val="27"/>
              </w:numPr>
              <w:tabs>
                <w:tab w:val="left" w:pos="468"/>
              </w:tabs>
              <w:ind w:right="634" w:firstLine="60"/>
              <w:rPr>
                <w:sz w:val="24"/>
                <w:szCs w:val="24"/>
              </w:rPr>
            </w:pPr>
            <w:r w:rsidRPr="00F86D7D">
              <w:rPr>
                <w:sz w:val="24"/>
                <w:szCs w:val="24"/>
              </w:rPr>
              <w:t>как вызвать интерес у конкретного ученика;</w:t>
            </w:r>
          </w:p>
          <w:p w:rsidR="00F462E4" w:rsidRPr="00F86D7D" w:rsidRDefault="00F462E4" w:rsidP="005069B8">
            <w:pPr>
              <w:pStyle w:val="TableParagraph"/>
              <w:numPr>
                <w:ilvl w:val="0"/>
                <w:numId w:val="27"/>
              </w:numPr>
              <w:tabs>
                <w:tab w:val="left" w:pos="408"/>
              </w:tabs>
              <w:ind w:right="199" w:firstLine="0"/>
              <w:rPr>
                <w:sz w:val="24"/>
                <w:szCs w:val="24"/>
              </w:rPr>
            </w:pPr>
            <w:r w:rsidRPr="00F86D7D">
              <w:rPr>
                <w:sz w:val="24"/>
                <w:szCs w:val="24"/>
              </w:rPr>
              <w:t>как обеспечить понимание и т. д.Разрешение</w:t>
            </w:r>
          </w:p>
          <w:p w:rsidR="00F462E4" w:rsidRPr="00F86D7D" w:rsidRDefault="00F462E4" w:rsidP="005069B8">
            <w:pPr>
              <w:pStyle w:val="TableParagraph"/>
              <w:ind w:left="107" w:right="684"/>
              <w:rPr>
                <w:sz w:val="24"/>
                <w:szCs w:val="24"/>
              </w:rPr>
            </w:pPr>
            <w:r w:rsidRPr="00F86D7D">
              <w:rPr>
                <w:sz w:val="24"/>
                <w:szCs w:val="24"/>
              </w:rPr>
              <w:t>педагогических проблем составляет суть</w:t>
            </w:r>
          </w:p>
          <w:p w:rsidR="00F462E4" w:rsidRPr="00F86D7D" w:rsidRDefault="00F462E4" w:rsidP="005069B8">
            <w:pPr>
              <w:pStyle w:val="TableParagraph"/>
              <w:ind w:left="107" w:right="136"/>
              <w:rPr>
                <w:sz w:val="24"/>
                <w:szCs w:val="24"/>
              </w:rPr>
            </w:pPr>
            <w:r w:rsidRPr="00F86D7D">
              <w:rPr>
                <w:sz w:val="24"/>
                <w:szCs w:val="24"/>
              </w:rPr>
              <w:t>педагогической деятельности. При решении проблем могут применяться как стандартные решения (решающие правила), так и творческие (креативные) или</w:t>
            </w:r>
          </w:p>
          <w:p w:rsidR="00F462E4" w:rsidRPr="00F86D7D" w:rsidRDefault="00F462E4" w:rsidP="005069B8">
            <w:pPr>
              <w:pStyle w:val="TableParagraph"/>
              <w:spacing w:line="270" w:lineRule="exact"/>
              <w:ind w:left="107"/>
              <w:rPr>
                <w:sz w:val="24"/>
                <w:szCs w:val="24"/>
              </w:rPr>
            </w:pPr>
            <w:r w:rsidRPr="00F86D7D">
              <w:rPr>
                <w:sz w:val="24"/>
                <w:szCs w:val="24"/>
              </w:rPr>
              <w:t>интуитивные</w:t>
            </w:r>
          </w:p>
        </w:tc>
        <w:tc>
          <w:tcPr>
            <w:tcW w:w="3737" w:type="dxa"/>
            <w:gridSpan w:val="2"/>
          </w:tcPr>
          <w:p w:rsidR="00F462E4" w:rsidRPr="00F86D7D" w:rsidRDefault="00F462E4" w:rsidP="005069B8">
            <w:pPr>
              <w:pStyle w:val="TableParagraph"/>
              <w:numPr>
                <w:ilvl w:val="0"/>
                <w:numId w:val="26"/>
              </w:numPr>
              <w:tabs>
                <w:tab w:val="left" w:pos="408"/>
              </w:tabs>
              <w:spacing w:line="261" w:lineRule="exact"/>
              <w:ind w:firstLine="0"/>
              <w:rPr>
                <w:sz w:val="24"/>
                <w:szCs w:val="24"/>
              </w:rPr>
            </w:pPr>
            <w:r w:rsidRPr="00F86D7D">
              <w:rPr>
                <w:sz w:val="24"/>
                <w:szCs w:val="24"/>
              </w:rPr>
              <w:t>Знание типичных</w:t>
            </w:r>
          </w:p>
          <w:p w:rsidR="00F462E4" w:rsidRPr="00F86D7D" w:rsidRDefault="00F462E4" w:rsidP="005069B8">
            <w:pPr>
              <w:pStyle w:val="TableParagraph"/>
              <w:ind w:left="107"/>
              <w:rPr>
                <w:sz w:val="24"/>
                <w:szCs w:val="24"/>
              </w:rPr>
            </w:pPr>
            <w:r w:rsidRPr="00F86D7D">
              <w:rPr>
                <w:sz w:val="24"/>
                <w:szCs w:val="24"/>
              </w:rPr>
              <w:t>педагогических ситуаций, требующих участия педагога для своего решения;</w:t>
            </w:r>
          </w:p>
          <w:p w:rsidR="00F462E4" w:rsidRPr="00F86D7D" w:rsidRDefault="00F462E4" w:rsidP="005069B8">
            <w:pPr>
              <w:pStyle w:val="TableParagraph"/>
              <w:numPr>
                <w:ilvl w:val="0"/>
                <w:numId w:val="26"/>
              </w:numPr>
              <w:tabs>
                <w:tab w:val="left" w:pos="408"/>
              </w:tabs>
              <w:ind w:right="215" w:firstLine="0"/>
              <w:rPr>
                <w:sz w:val="24"/>
                <w:szCs w:val="24"/>
              </w:rPr>
            </w:pPr>
            <w:r w:rsidRPr="00F86D7D">
              <w:rPr>
                <w:sz w:val="24"/>
                <w:szCs w:val="24"/>
              </w:rPr>
              <w:t>владение набором решающих правил, используемых для различных ситуаций;</w:t>
            </w:r>
          </w:p>
          <w:p w:rsidR="00F462E4" w:rsidRPr="00F86D7D" w:rsidRDefault="00F462E4" w:rsidP="005069B8">
            <w:pPr>
              <w:pStyle w:val="TableParagraph"/>
              <w:numPr>
                <w:ilvl w:val="0"/>
                <w:numId w:val="26"/>
              </w:numPr>
              <w:tabs>
                <w:tab w:val="left" w:pos="408"/>
              </w:tabs>
              <w:ind w:firstLine="0"/>
              <w:rPr>
                <w:sz w:val="24"/>
                <w:szCs w:val="24"/>
              </w:rPr>
            </w:pPr>
            <w:r w:rsidRPr="00F86D7D">
              <w:rPr>
                <w:sz w:val="24"/>
                <w:szCs w:val="24"/>
              </w:rPr>
              <w:t>владение критерием</w:t>
            </w:r>
          </w:p>
          <w:p w:rsidR="00F462E4" w:rsidRPr="00F86D7D" w:rsidRDefault="00F462E4" w:rsidP="005069B8">
            <w:pPr>
              <w:pStyle w:val="TableParagraph"/>
              <w:ind w:left="107" w:right="201"/>
              <w:rPr>
                <w:sz w:val="24"/>
                <w:szCs w:val="24"/>
              </w:rPr>
            </w:pPr>
            <w:r w:rsidRPr="00F86D7D">
              <w:rPr>
                <w:sz w:val="24"/>
                <w:szCs w:val="24"/>
              </w:rPr>
              <w:t>предпочтительности при выборе того или иного решающего правила;</w:t>
            </w:r>
          </w:p>
          <w:p w:rsidR="00F462E4" w:rsidRPr="00F86D7D" w:rsidRDefault="00F462E4" w:rsidP="005069B8">
            <w:pPr>
              <w:pStyle w:val="TableParagraph"/>
              <w:numPr>
                <w:ilvl w:val="0"/>
                <w:numId w:val="26"/>
              </w:numPr>
              <w:tabs>
                <w:tab w:val="left" w:pos="408"/>
              </w:tabs>
              <w:ind w:right="185" w:firstLine="0"/>
              <w:rPr>
                <w:sz w:val="24"/>
                <w:szCs w:val="24"/>
              </w:rPr>
            </w:pPr>
            <w:r w:rsidRPr="00F86D7D">
              <w:rPr>
                <w:sz w:val="24"/>
                <w:szCs w:val="24"/>
              </w:rPr>
              <w:t>знание критериев достижения цели;</w:t>
            </w:r>
          </w:p>
          <w:p w:rsidR="00F462E4" w:rsidRPr="00F86D7D" w:rsidRDefault="00F462E4" w:rsidP="005069B8">
            <w:pPr>
              <w:pStyle w:val="TableParagraph"/>
              <w:numPr>
                <w:ilvl w:val="0"/>
                <w:numId w:val="26"/>
              </w:numPr>
              <w:tabs>
                <w:tab w:val="left" w:pos="408"/>
              </w:tabs>
              <w:ind w:right="1090" w:firstLine="0"/>
              <w:rPr>
                <w:sz w:val="24"/>
                <w:szCs w:val="24"/>
              </w:rPr>
            </w:pPr>
            <w:r w:rsidRPr="00F86D7D">
              <w:rPr>
                <w:sz w:val="24"/>
                <w:szCs w:val="24"/>
              </w:rPr>
              <w:t>знание нетипичных конфликтных ситуаций;</w:t>
            </w:r>
          </w:p>
          <w:p w:rsidR="00F462E4" w:rsidRPr="00F86D7D" w:rsidRDefault="00F462E4" w:rsidP="005069B8">
            <w:pPr>
              <w:pStyle w:val="TableParagraph"/>
              <w:numPr>
                <w:ilvl w:val="0"/>
                <w:numId w:val="26"/>
              </w:numPr>
              <w:tabs>
                <w:tab w:val="left" w:pos="408"/>
              </w:tabs>
              <w:spacing w:before="1"/>
              <w:ind w:right="679" w:firstLine="0"/>
              <w:rPr>
                <w:sz w:val="24"/>
                <w:szCs w:val="24"/>
              </w:rPr>
            </w:pPr>
            <w:r w:rsidRPr="00F86D7D">
              <w:rPr>
                <w:sz w:val="24"/>
                <w:szCs w:val="24"/>
              </w:rPr>
              <w:t>примеры разрешения конкретных педагогических ситуаций;</w:t>
            </w:r>
          </w:p>
          <w:p w:rsidR="00F462E4" w:rsidRPr="00F86D7D" w:rsidRDefault="00F462E4" w:rsidP="005069B8">
            <w:pPr>
              <w:pStyle w:val="TableParagraph"/>
              <w:numPr>
                <w:ilvl w:val="0"/>
                <w:numId w:val="26"/>
              </w:numPr>
              <w:tabs>
                <w:tab w:val="left" w:pos="408"/>
              </w:tabs>
              <w:spacing w:line="270" w:lineRule="atLeast"/>
              <w:ind w:right="403" w:firstLine="0"/>
              <w:rPr>
                <w:sz w:val="24"/>
                <w:szCs w:val="24"/>
              </w:rPr>
            </w:pPr>
            <w:r w:rsidRPr="00F86D7D">
              <w:rPr>
                <w:sz w:val="24"/>
                <w:szCs w:val="24"/>
              </w:rPr>
              <w:t>развитость педагогического мышления</w:t>
            </w:r>
          </w:p>
        </w:tc>
      </w:tr>
      <w:tr w:rsidR="00F462E4" w:rsidRPr="00F86D7D" w:rsidTr="005069B8">
        <w:trPr>
          <w:trHeight w:val="551"/>
        </w:trPr>
        <w:tc>
          <w:tcPr>
            <w:tcW w:w="9926" w:type="dxa"/>
            <w:gridSpan w:val="7"/>
          </w:tcPr>
          <w:p w:rsidR="00F462E4" w:rsidRPr="00F86D7D" w:rsidRDefault="00F462E4" w:rsidP="00F462E4">
            <w:pPr>
              <w:pStyle w:val="TableParagraph"/>
              <w:spacing w:line="266" w:lineRule="exact"/>
              <w:ind w:left="448"/>
              <w:jc w:val="center"/>
              <w:rPr>
                <w:b/>
                <w:sz w:val="24"/>
                <w:szCs w:val="24"/>
              </w:rPr>
            </w:pPr>
            <w:r w:rsidRPr="00F86D7D">
              <w:rPr>
                <w:b/>
                <w:sz w:val="24"/>
                <w:szCs w:val="24"/>
              </w:rPr>
              <w:t>VI. Компетенции в организации учебной деятельности</w:t>
            </w:r>
          </w:p>
        </w:tc>
      </w:tr>
      <w:tr w:rsidR="00F462E4" w:rsidRPr="00F86D7D" w:rsidTr="00F462E4">
        <w:trPr>
          <w:trHeight w:val="551"/>
        </w:trPr>
        <w:tc>
          <w:tcPr>
            <w:tcW w:w="660" w:type="dxa"/>
          </w:tcPr>
          <w:p w:rsidR="00F462E4" w:rsidRPr="00F86D7D" w:rsidRDefault="00F462E4" w:rsidP="005069B8">
            <w:pPr>
              <w:pStyle w:val="TableParagraph"/>
              <w:spacing w:line="261" w:lineRule="exact"/>
              <w:ind w:left="107"/>
              <w:rPr>
                <w:sz w:val="24"/>
                <w:szCs w:val="24"/>
              </w:rPr>
            </w:pPr>
            <w:r w:rsidRPr="00F86D7D">
              <w:rPr>
                <w:sz w:val="24"/>
                <w:szCs w:val="24"/>
              </w:rPr>
              <w:t>6.1</w:t>
            </w:r>
          </w:p>
        </w:tc>
        <w:tc>
          <w:tcPr>
            <w:tcW w:w="2268" w:type="dxa"/>
            <w:gridSpan w:val="3"/>
          </w:tcPr>
          <w:p w:rsidR="00F462E4" w:rsidRPr="00F86D7D" w:rsidRDefault="00F462E4" w:rsidP="005069B8">
            <w:pPr>
              <w:pStyle w:val="TableParagraph"/>
              <w:ind w:left="107" w:right="181"/>
              <w:rPr>
                <w:sz w:val="24"/>
                <w:szCs w:val="24"/>
              </w:rPr>
            </w:pPr>
            <w:r w:rsidRPr="00F86D7D">
              <w:rPr>
                <w:sz w:val="24"/>
                <w:szCs w:val="24"/>
              </w:rPr>
              <w:t>Компетентность в установлении</w:t>
            </w:r>
          </w:p>
          <w:p w:rsidR="00F462E4" w:rsidRPr="00F86D7D" w:rsidRDefault="00F462E4" w:rsidP="005069B8">
            <w:pPr>
              <w:pStyle w:val="TableParagraph"/>
              <w:ind w:left="107" w:right="825"/>
              <w:rPr>
                <w:sz w:val="24"/>
                <w:szCs w:val="24"/>
              </w:rPr>
            </w:pPr>
            <w:r w:rsidRPr="00F86D7D">
              <w:rPr>
                <w:sz w:val="24"/>
                <w:szCs w:val="24"/>
              </w:rPr>
              <w:t>субъект- субъектных отношений</w:t>
            </w:r>
          </w:p>
        </w:tc>
        <w:tc>
          <w:tcPr>
            <w:tcW w:w="3261" w:type="dxa"/>
          </w:tcPr>
          <w:p w:rsidR="00F462E4" w:rsidRPr="00F86D7D" w:rsidRDefault="00F462E4" w:rsidP="005069B8">
            <w:pPr>
              <w:pStyle w:val="TableParagraph"/>
              <w:ind w:left="107" w:right="198"/>
              <w:rPr>
                <w:sz w:val="24"/>
                <w:szCs w:val="24"/>
              </w:rPr>
            </w:pPr>
            <w:r w:rsidRPr="00F86D7D">
              <w:rPr>
                <w:sz w:val="24"/>
                <w:szCs w:val="24"/>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w:t>
            </w:r>
          </w:p>
          <w:p w:rsidR="00F462E4" w:rsidRPr="00F86D7D" w:rsidRDefault="00F462E4" w:rsidP="005069B8">
            <w:pPr>
              <w:pStyle w:val="TableParagraph"/>
              <w:ind w:left="107" w:right="1065"/>
              <w:rPr>
                <w:sz w:val="24"/>
                <w:szCs w:val="24"/>
              </w:rPr>
            </w:pPr>
            <w:r w:rsidRPr="00F86D7D">
              <w:rPr>
                <w:sz w:val="24"/>
                <w:szCs w:val="24"/>
              </w:rPr>
              <w:t>выяснять интересы и потребности</w:t>
            </w:r>
          </w:p>
          <w:p w:rsidR="00F462E4" w:rsidRPr="00F86D7D" w:rsidRDefault="00F462E4" w:rsidP="005069B8">
            <w:pPr>
              <w:pStyle w:val="TableParagraph"/>
              <w:spacing w:line="270" w:lineRule="atLeast"/>
              <w:ind w:left="107" w:right="162"/>
              <w:rPr>
                <w:sz w:val="24"/>
                <w:szCs w:val="24"/>
              </w:rPr>
            </w:pPr>
            <w:r w:rsidRPr="00F86D7D">
              <w:rPr>
                <w:sz w:val="24"/>
                <w:szCs w:val="24"/>
              </w:rPr>
              <w:t>других участников образовательного процесса, готовность вступать в помогающие отношения, позитивный настрой педагога</w:t>
            </w:r>
          </w:p>
        </w:tc>
        <w:tc>
          <w:tcPr>
            <w:tcW w:w="3737" w:type="dxa"/>
            <w:gridSpan w:val="2"/>
          </w:tcPr>
          <w:p w:rsidR="00F462E4" w:rsidRPr="00F86D7D" w:rsidRDefault="00F462E4" w:rsidP="005069B8">
            <w:pPr>
              <w:pStyle w:val="TableParagraph"/>
              <w:numPr>
                <w:ilvl w:val="0"/>
                <w:numId w:val="25"/>
              </w:numPr>
              <w:tabs>
                <w:tab w:val="left" w:pos="408"/>
              </w:tabs>
              <w:spacing w:line="261" w:lineRule="exact"/>
              <w:ind w:firstLine="0"/>
              <w:rPr>
                <w:sz w:val="24"/>
                <w:szCs w:val="24"/>
              </w:rPr>
            </w:pPr>
            <w:r w:rsidRPr="00F86D7D">
              <w:rPr>
                <w:sz w:val="24"/>
                <w:szCs w:val="24"/>
              </w:rPr>
              <w:t>Знаниео бучающихся;</w:t>
            </w:r>
          </w:p>
          <w:p w:rsidR="00F462E4" w:rsidRPr="00F86D7D" w:rsidRDefault="00F462E4" w:rsidP="005069B8">
            <w:pPr>
              <w:pStyle w:val="TableParagraph"/>
              <w:numPr>
                <w:ilvl w:val="0"/>
                <w:numId w:val="25"/>
              </w:numPr>
              <w:tabs>
                <w:tab w:val="left" w:pos="468"/>
              </w:tabs>
              <w:ind w:right="1396" w:firstLine="60"/>
              <w:rPr>
                <w:sz w:val="24"/>
                <w:szCs w:val="24"/>
              </w:rPr>
            </w:pPr>
            <w:r w:rsidRPr="00F86D7D">
              <w:rPr>
                <w:sz w:val="24"/>
                <w:szCs w:val="24"/>
              </w:rPr>
              <w:t>компетентность в целеполагании;</w:t>
            </w:r>
          </w:p>
          <w:p w:rsidR="00F462E4" w:rsidRPr="00F86D7D" w:rsidRDefault="00F462E4" w:rsidP="005069B8">
            <w:pPr>
              <w:pStyle w:val="TableParagraph"/>
              <w:numPr>
                <w:ilvl w:val="0"/>
                <w:numId w:val="25"/>
              </w:numPr>
              <w:tabs>
                <w:tab w:val="left" w:pos="408"/>
              </w:tabs>
              <w:ind w:firstLine="0"/>
              <w:rPr>
                <w:sz w:val="24"/>
                <w:szCs w:val="24"/>
              </w:rPr>
            </w:pPr>
            <w:r w:rsidRPr="00F86D7D">
              <w:rPr>
                <w:sz w:val="24"/>
                <w:szCs w:val="24"/>
              </w:rPr>
              <w:t>предметная компетентность;</w:t>
            </w:r>
          </w:p>
          <w:p w:rsidR="00F462E4" w:rsidRPr="00F86D7D" w:rsidRDefault="00F462E4" w:rsidP="005069B8">
            <w:pPr>
              <w:pStyle w:val="TableParagraph"/>
              <w:numPr>
                <w:ilvl w:val="0"/>
                <w:numId w:val="25"/>
              </w:numPr>
              <w:tabs>
                <w:tab w:val="left" w:pos="408"/>
              </w:tabs>
              <w:ind w:firstLine="0"/>
              <w:rPr>
                <w:sz w:val="24"/>
                <w:szCs w:val="24"/>
              </w:rPr>
            </w:pPr>
            <w:r w:rsidRPr="00F86D7D">
              <w:rPr>
                <w:sz w:val="24"/>
                <w:szCs w:val="24"/>
              </w:rPr>
              <w:t>методическая компетентность;</w:t>
            </w:r>
          </w:p>
          <w:p w:rsidR="00F462E4" w:rsidRPr="00F86D7D" w:rsidRDefault="00F462E4" w:rsidP="005069B8">
            <w:pPr>
              <w:pStyle w:val="TableParagraph"/>
              <w:numPr>
                <w:ilvl w:val="0"/>
                <w:numId w:val="25"/>
              </w:numPr>
              <w:tabs>
                <w:tab w:val="left" w:pos="408"/>
              </w:tabs>
              <w:ind w:firstLine="0"/>
              <w:rPr>
                <w:sz w:val="24"/>
                <w:szCs w:val="24"/>
              </w:rPr>
            </w:pPr>
            <w:r w:rsidRPr="00F86D7D">
              <w:rPr>
                <w:sz w:val="24"/>
                <w:szCs w:val="24"/>
              </w:rPr>
              <w:t>готовность к сотрудничеству</w:t>
            </w:r>
          </w:p>
        </w:tc>
      </w:tr>
      <w:tr w:rsidR="00F462E4" w:rsidRPr="00F86D7D" w:rsidTr="00F462E4">
        <w:trPr>
          <w:trHeight w:val="551"/>
        </w:trPr>
        <w:tc>
          <w:tcPr>
            <w:tcW w:w="660" w:type="dxa"/>
          </w:tcPr>
          <w:p w:rsidR="00F462E4" w:rsidRPr="00F86D7D" w:rsidRDefault="00F462E4" w:rsidP="005069B8">
            <w:pPr>
              <w:pStyle w:val="TableParagraph"/>
              <w:spacing w:line="261" w:lineRule="exact"/>
              <w:ind w:left="107"/>
              <w:rPr>
                <w:sz w:val="24"/>
                <w:szCs w:val="24"/>
              </w:rPr>
            </w:pPr>
            <w:r w:rsidRPr="00F86D7D">
              <w:rPr>
                <w:sz w:val="24"/>
                <w:szCs w:val="24"/>
              </w:rPr>
              <w:t>6.2</w:t>
            </w:r>
          </w:p>
        </w:tc>
        <w:tc>
          <w:tcPr>
            <w:tcW w:w="2268" w:type="dxa"/>
            <w:gridSpan w:val="3"/>
          </w:tcPr>
          <w:p w:rsidR="00F462E4" w:rsidRPr="00F86D7D" w:rsidRDefault="00F462E4" w:rsidP="005069B8">
            <w:pPr>
              <w:pStyle w:val="TableParagraph"/>
              <w:ind w:left="107" w:right="181"/>
              <w:rPr>
                <w:sz w:val="24"/>
                <w:szCs w:val="24"/>
              </w:rPr>
            </w:pPr>
            <w:r w:rsidRPr="00F86D7D">
              <w:rPr>
                <w:sz w:val="24"/>
                <w:szCs w:val="24"/>
              </w:rPr>
              <w:t xml:space="preserve">Компетентность в обеспечении </w:t>
            </w:r>
            <w:r w:rsidRPr="00F86D7D">
              <w:rPr>
                <w:sz w:val="24"/>
                <w:szCs w:val="24"/>
              </w:rPr>
              <w:lastRenderedPageBreak/>
              <w:t>понимания</w:t>
            </w:r>
          </w:p>
          <w:p w:rsidR="00F462E4" w:rsidRPr="00F86D7D" w:rsidRDefault="00F462E4" w:rsidP="005069B8">
            <w:pPr>
              <w:pStyle w:val="TableParagraph"/>
              <w:ind w:left="107" w:right="178"/>
              <w:rPr>
                <w:sz w:val="24"/>
                <w:szCs w:val="24"/>
              </w:rPr>
            </w:pPr>
            <w:r w:rsidRPr="00F86D7D">
              <w:rPr>
                <w:sz w:val="24"/>
                <w:szCs w:val="24"/>
              </w:rPr>
              <w:t>педагогической задачи и способах деятельности</w:t>
            </w:r>
          </w:p>
        </w:tc>
        <w:tc>
          <w:tcPr>
            <w:tcW w:w="3261" w:type="dxa"/>
          </w:tcPr>
          <w:p w:rsidR="00F462E4" w:rsidRPr="00F86D7D" w:rsidRDefault="00F462E4" w:rsidP="005069B8">
            <w:pPr>
              <w:pStyle w:val="TableParagraph"/>
              <w:ind w:left="107" w:right="560"/>
              <w:rPr>
                <w:sz w:val="24"/>
                <w:szCs w:val="24"/>
              </w:rPr>
            </w:pPr>
            <w:r w:rsidRPr="00F86D7D">
              <w:rPr>
                <w:sz w:val="24"/>
                <w:szCs w:val="24"/>
              </w:rPr>
              <w:lastRenderedPageBreak/>
              <w:t xml:space="preserve">Добиться понимания учебного материала — </w:t>
            </w:r>
            <w:r w:rsidRPr="00F86D7D">
              <w:rPr>
                <w:sz w:val="24"/>
                <w:szCs w:val="24"/>
              </w:rPr>
              <w:lastRenderedPageBreak/>
              <w:t xml:space="preserve">главная задача педагога. Этого понимания можно </w:t>
            </w:r>
            <w:r w:rsidRPr="00F86D7D">
              <w:rPr>
                <w:w w:val="95"/>
                <w:sz w:val="24"/>
                <w:szCs w:val="24"/>
              </w:rPr>
              <w:t>достичь путѐм включения</w:t>
            </w:r>
          </w:p>
          <w:p w:rsidR="00F462E4" w:rsidRPr="00F86D7D" w:rsidRDefault="00F462E4" w:rsidP="005069B8">
            <w:pPr>
              <w:pStyle w:val="TableParagraph"/>
              <w:ind w:left="107" w:right="86"/>
              <w:rPr>
                <w:sz w:val="24"/>
                <w:szCs w:val="24"/>
              </w:rPr>
            </w:pPr>
            <w:r w:rsidRPr="00F86D7D">
              <w:rPr>
                <w:sz w:val="24"/>
                <w:szCs w:val="24"/>
              </w:rPr>
              <w:t>нового материала в систему уже освоенных знаний или умений</w:t>
            </w:r>
            <w:r w:rsidR="009B358B" w:rsidRPr="00F86D7D">
              <w:rPr>
                <w:sz w:val="24"/>
                <w:szCs w:val="24"/>
              </w:rPr>
              <w:t xml:space="preserve">  </w:t>
            </w:r>
            <w:r w:rsidRPr="00F86D7D">
              <w:rPr>
                <w:sz w:val="24"/>
                <w:szCs w:val="24"/>
              </w:rPr>
              <w:t>и</w:t>
            </w:r>
            <w:r w:rsidR="009B358B" w:rsidRPr="00F86D7D">
              <w:rPr>
                <w:sz w:val="24"/>
                <w:szCs w:val="24"/>
              </w:rPr>
              <w:t xml:space="preserve"> </w:t>
            </w:r>
            <w:r w:rsidRPr="00F86D7D">
              <w:rPr>
                <w:sz w:val="24"/>
                <w:szCs w:val="24"/>
              </w:rPr>
              <w:t>путѐм</w:t>
            </w:r>
            <w:r w:rsidR="009B358B" w:rsidRPr="00F86D7D">
              <w:rPr>
                <w:sz w:val="24"/>
                <w:szCs w:val="24"/>
              </w:rPr>
              <w:t xml:space="preserve"> </w:t>
            </w:r>
            <w:r w:rsidRPr="00F86D7D">
              <w:rPr>
                <w:spacing w:val="-3"/>
                <w:sz w:val="24"/>
                <w:szCs w:val="24"/>
              </w:rPr>
              <w:t xml:space="preserve">демонстрации </w:t>
            </w:r>
            <w:r w:rsidRPr="00F86D7D">
              <w:rPr>
                <w:sz w:val="24"/>
                <w:szCs w:val="24"/>
              </w:rPr>
              <w:t>практического применения изучаемого</w:t>
            </w:r>
            <w:r w:rsidR="009B358B" w:rsidRPr="00F86D7D">
              <w:rPr>
                <w:sz w:val="24"/>
                <w:szCs w:val="24"/>
              </w:rPr>
              <w:t xml:space="preserve"> </w:t>
            </w:r>
            <w:r w:rsidRPr="00F86D7D">
              <w:rPr>
                <w:sz w:val="24"/>
                <w:szCs w:val="24"/>
              </w:rPr>
              <w:t>материала</w:t>
            </w:r>
          </w:p>
        </w:tc>
        <w:tc>
          <w:tcPr>
            <w:tcW w:w="3737" w:type="dxa"/>
            <w:gridSpan w:val="2"/>
          </w:tcPr>
          <w:p w:rsidR="00F462E4" w:rsidRPr="00F86D7D" w:rsidRDefault="00F462E4" w:rsidP="005069B8">
            <w:pPr>
              <w:pStyle w:val="TableParagraph"/>
              <w:numPr>
                <w:ilvl w:val="0"/>
                <w:numId w:val="24"/>
              </w:numPr>
              <w:tabs>
                <w:tab w:val="left" w:pos="408"/>
              </w:tabs>
              <w:ind w:right="716" w:firstLine="0"/>
              <w:rPr>
                <w:sz w:val="24"/>
                <w:szCs w:val="24"/>
              </w:rPr>
            </w:pPr>
            <w:r w:rsidRPr="00F86D7D">
              <w:rPr>
                <w:sz w:val="24"/>
                <w:szCs w:val="24"/>
              </w:rPr>
              <w:lastRenderedPageBreak/>
              <w:t>Знание того, что знают и понимают</w:t>
            </w:r>
            <w:r w:rsidR="009B358B" w:rsidRPr="00F86D7D">
              <w:rPr>
                <w:sz w:val="24"/>
                <w:szCs w:val="24"/>
              </w:rPr>
              <w:t xml:space="preserve"> </w:t>
            </w:r>
            <w:r w:rsidRPr="00F86D7D">
              <w:rPr>
                <w:sz w:val="24"/>
                <w:szCs w:val="24"/>
              </w:rPr>
              <w:t>ученики;</w:t>
            </w:r>
          </w:p>
          <w:p w:rsidR="00F462E4" w:rsidRPr="00F86D7D" w:rsidRDefault="00F462E4" w:rsidP="005069B8">
            <w:pPr>
              <w:pStyle w:val="TableParagraph"/>
              <w:numPr>
                <w:ilvl w:val="0"/>
                <w:numId w:val="24"/>
              </w:numPr>
              <w:tabs>
                <w:tab w:val="left" w:pos="408"/>
              </w:tabs>
              <w:ind w:right="1083" w:firstLine="0"/>
              <w:rPr>
                <w:sz w:val="24"/>
                <w:szCs w:val="24"/>
              </w:rPr>
            </w:pPr>
            <w:r w:rsidRPr="00F86D7D">
              <w:rPr>
                <w:sz w:val="24"/>
                <w:szCs w:val="24"/>
              </w:rPr>
              <w:lastRenderedPageBreak/>
              <w:t>свободное владение изучаемым</w:t>
            </w:r>
            <w:r w:rsidR="009B358B" w:rsidRPr="00F86D7D">
              <w:rPr>
                <w:sz w:val="24"/>
                <w:szCs w:val="24"/>
              </w:rPr>
              <w:t xml:space="preserve"> </w:t>
            </w:r>
            <w:r w:rsidRPr="00F86D7D">
              <w:rPr>
                <w:sz w:val="24"/>
                <w:szCs w:val="24"/>
              </w:rPr>
              <w:t>материалом;</w:t>
            </w:r>
          </w:p>
          <w:p w:rsidR="00F462E4" w:rsidRPr="00F86D7D" w:rsidRDefault="00F462E4" w:rsidP="005069B8">
            <w:pPr>
              <w:pStyle w:val="TableParagraph"/>
              <w:numPr>
                <w:ilvl w:val="0"/>
                <w:numId w:val="24"/>
              </w:numPr>
              <w:tabs>
                <w:tab w:val="left" w:pos="468"/>
              </w:tabs>
              <w:ind w:right="108" w:firstLine="60"/>
              <w:rPr>
                <w:sz w:val="24"/>
                <w:szCs w:val="24"/>
              </w:rPr>
            </w:pPr>
            <w:r w:rsidRPr="00F86D7D">
              <w:rPr>
                <w:sz w:val="24"/>
                <w:szCs w:val="24"/>
              </w:rPr>
              <w:t>осознанное включение нового учебного материала в систему освоенных знаний</w:t>
            </w:r>
            <w:r w:rsidR="009B358B" w:rsidRPr="00F86D7D">
              <w:rPr>
                <w:sz w:val="24"/>
                <w:szCs w:val="24"/>
              </w:rPr>
              <w:t xml:space="preserve"> </w:t>
            </w:r>
            <w:r w:rsidRPr="00F86D7D">
              <w:rPr>
                <w:sz w:val="24"/>
                <w:szCs w:val="24"/>
              </w:rPr>
              <w:t>обучающихся;</w:t>
            </w:r>
          </w:p>
          <w:p w:rsidR="00F462E4" w:rsidRPr="00F86D7D" w:rsidRDefault="00F462E4" w:rsidP="005069B8">
            <w:pPr>
              <w:pStyle w:val="TableParagraph"/>
              <w:numPr>
                <w:ilvl w:val="0"/>
                <w:numId w:val="24"/>
              </w:numPr>
              <w:tabs>
                <w:tab w:val="left" w:pos="468"/>
              </w:tabs>
              <w:ind w:right="220" w:firstLine="60"/>
              <w:rPr>
                <w:sz w:val="24"/>
                <w:szCs w:val="24"/>
              </w:rPr>
            </w:pPr>
            <w:r w:rsidRPr="00F86D7D">
              <w:rPr>
                <w:sz w:val="24"/>
                <w:szCs w:val="24"/>
              </w:rPr>
              <w:t>демонстрация практического применения изучаемого материала;</w:t>
            </w:r>
          </w:p>
          <w:p w:rsidR="00F462E4" w:rsidRPr="00F86D7D" w:rsidRDefault="00F462E4" w:rsidP="005069B8">
            <w:pPr>
              <w:pStyle w:val="TableParagraph"/>
              <w:numPr>
                <w:ilvl w:val="0"/>
                <w:numId w:val="24"/>
              </w:numPr>
              <w:tabs>
                <w:tab w:val="left" w:pos="408"/>
              </w:tabs>
              <w:spacing w:line="270" w:lineRule="atLeast"/>
              <w:ind w:right="1050" w:firstLine="0"/>
              <w:rPr>
                <w:sz w:val="24"/>
                <w:szCs w:val="24"/>
              </w:rPr>
            </w:pPr>
            <w:r w:rsidRPr="00F86D7D">
              <w:rPr>
                <w:sz w:val="24"/>
                <w:szCs w:val="24"/>
              </w:rPr>
              <w:t>опора на</w:t>
            </w:r>
            <w:r w:rsidR="009B358B" w:rsidRPr="00F86D7D">
              <w:rPr>
                <w:sz w:val="24"/>
                <w:szCs w:val="24"/>
              </w:rPr>
              <w:t xml:space="preserve"> </w:t>
            </w:r>
            <w:r w:rsidRPr="00F86D7D">
              <w:rPr>
                <w:sz w:val="24"/>
                <w:szCs w:val="24"/>
              </w:rPr>
              <w:t>чувственное восприятие</w:t>
            </w:r>
          </w:p>
        </w:tc>
      </w:tr>
      <w:tr w:rsidR="00217DB0" w:rsidRPr="00F86D7D" w:rsidTr="00F462E4">
        <w:trPr>
          <w:trHeight w:val="551"/>
        </w:trPr>
        <w:tc>
          <w:tcPr>
            <w:tcW w:w="660" w:type="dxa"/>
          </w:tcPr>
          <w:p w:rsidR="00217DB0" w:rsidRPr="00F86D7D" w:rsidRDefault="00217DB0" w:rsidP="005069B8">
            <w:pPr>
              <w:pStyle w:val="TableParagraph"/>
              <w:spacing w:line="261" w:lineRule="exact"/>
              <w:ind w:left="107"/>
              <w:rPr>
                <w:sz w:val="24"/>
                <w:szCs w:val="24"/>
              </w:rPr>
            </w:pPr>
            <w:r w:rsidRPr="00F86D7D">
              <w:rPr>
                <w:sz w:val="24"/>
                <w:szCs w:val="24"/>
              </w:rPr>
              <w:lastRenderedPageBreak/>
              <w:t>6.3</w:t>
            </w:r>
          </w:p>
        </w:tc>
        <w:tc>
          <w:tcPr>
            <w:tcW w:w="2268" w:type="dxa"/>
            <w:gridSpan w:val="3"/>
          </w:tcPr>
          <w:p w:rsidR="00217DB0" w:rsidRPr="00F86D7D" w:rsidRDefault="00217DB0" w:rsidP="005069B8">
            <w:pPr>
              <w:pStyle w:val="TableParagraph"/>
              <w:ind w:left="107" w:right="181"/>
              <w:rPr>
                <w:sz w:val="24"/>
                <w:szCs w:val="24"/>
              </w:rPr>
            </w:pPr>
            <w:r w:rsidRPr="00F86D7D">
              <w:rPr>
                <w:sz w:val="24"/>
                <w:szCs w:val="24"/>
              </w:rPr>
              <w:t>Компетентность в педагогическом оценивании</w:t>
            </w:r>
          </w:p>
        </w:tc>
        <w:tc>
          <w:tcPr>
            <w:tcW w:w="3261" w:type="dxa"/>
          </w:tcPr>
          <w:p w:rsidR="00217DB0" w:rsidRPr="00F86D7D" w:rsidRDefault="00217DB0" w:rsidP="005069B8">
            <w:pPr>
              <w:pStyle w:val="TableParagraph"/>
              <w:ind w:left="107" w:right="312"/>
              <w:rPr>
                <w:sz w:val="24"/>
                <w:szCs w:val="24"/>
              </w:rPr>
            </w:pPr>
            <w:r w:rsidRPr="00F86D7D">
              <w:rPr>
                <w:sz w:val="24"/>
                <w:szCs w:val="24"/>
              </w:rPr>
              <w:t>Обеспечивает процессы стимулирования учебной активности, создаѐт условия</w:t>
            </w:r>
          </w:p>
          <w:p w:rsidR="00217DB0" w:rsidRPr="00F86D7D" w:rsidRDefault="00217DB0" w:rsidP="00217DB0">
            <w:pPr>
              <w:pStyle w:val="TableParagraph"/>
              <w:ind w:left="107" w:right="274"/>
              <w:rPr>
                <w:sz w:val="24"/>
                <w:szCs w:val="24"/>
              </w:rPr>
            </w:pPr>
            <w:r w:rsidRPr="00F86D7D">
              <w:rPr>
                <w:sz w:val="24"/>
                <w:szCs w:val="24"/>
              </w:rPr>
              <w:t>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w:t>
            </w:r>
          </w:p>
          <w:p w:rsidR="00217DB0" w:rsidRPr="00F86D7D" w:rsidRDefault="00217DB0" w:rsidP="00217DB0">
            <w:pPr>
              <w:pStyle w:val="TableParagraph"/>
              <w:spacing w:line="270" w:lineRule="exact"/>
              <w:ind w:left="107"/>
              <w:rPr>
                <w:b/>
                <w:sz w:val="24"/>
                <w:szCs w:val="24"/>
              </w:rPr>
            </w:pPr>
            <w:r w:rsidRPr="00F86D7D">
              <w:rPr>
                <w:sz w:val="24"/>
                <w:szCs w:val="24"/>
              </w:rPr>
              <w:t>Компетентность в оценивании других должна сочетаться с самооценкой педагога</w:t>
            </w:r>
          </w:p>
        </w:tc>
        <w:tc>
          <w:tcPr>
            <w:tcW w:w="3737" w:type="dxa"/>
            <w:gridSpan w:val="2"/>
          </w:tcPr>
          <w:p w:rsidR="00217DB0" w:rsidRPr="00F86D7D" w:rsidRDefault="00217DB0" w:rsidP="005069B8">
            <w:pPr>
              <w:pStyle w:val="TableParagraph"/>
              <w:numPr>
                <w:ilvl w:val="0"/>
                <w:numId w:val="23"/>
              </w:numPr>
              <w:tabs>
                <w:tab w:val="left" w:pos="408"/>
              </w:tabs>
              <w:spacing w:line="261" w:lineRule="exact"/>
              <w:ind w:firstLine="0"/>
              <w:rPr>
                <w:sz w:val="24"/>
                <w:szCs w:val="24"/>
              </w:rPr>
            </w:pPr>
            <w:r w:rsidRPr="00F86D7D">
              <w:rPr>
                <w:sz w:val="24"/>
                <w:szCs w:val="24"/>
              </w:rPr>
              <w:t>Знание функций</w:t>
            </w:r>
          </w:p>
          <w:p w:rsidR="00217DB0" w:rsidRPr="00F86D7D" w:rsidRDefault="00217DB0" w:rsidP="005069B8">
            <w:pPr>
              <w:pStyle w:val="TableParagraph"/>
              <w:ind w:left="107"/>
              <w:rPr>
                <w:sz w:val="24"/>
                <w:szCs w:val="24"/>
              </w:rPr>
            </w:pPr>
            <w:r w:rsidRPr="00F86D7D">
              <w:rPr>
                <w:sz w:val="24"/>
                <w:szCs w:val="24"/>
              </w:rPr>
              <w:t>педагогической оценки;</w:t>
            </w:r>
          </w:p>
          <w:p w:rsidR="00217DB0" w:rsidRPr="00F86D7D" w:rsidRDefault="00217DB0" w:rsidP="005069B8">
            <w:pPr>
              <w:pStyle w:val="TableParagraph"/>
              <w:numPr>
                <w:ilvl w:val="0"/>
                <w:numId w:val="23"/>
              </w:numPr>
              <w:tabs>
                <w:tab w:val="left" w:pos="468"/>
              </w:tabs>
              <w:spacing w:line="270" w:lineRule="atLeast"/>
              <w:ind w:right="190" w:firstLine="60"/>
              <w:rPr>
                <w:sz w:val="24"/>
                <w:szCs w:val="24"/>
              </w:rPr>
            </w:pPr>
            <w:r w:rsidRPr="00F86D7D">
              <w:rPr>
                <w:sz w:val="24"/>
                <w:szCs w:val="24"/>
              </w:rPr>
              <w:t>знание видо впедагогической оценки;</w:t>
            </w:r>
          </w:p>
          <w:p w:rsidR="00217DB0" w:rsidRPr="00F86D7D" w:rsidRDefault="00217DB0" w:rsidP="00217DB0">
            <w:pPr>
              <w:pStyle w:val="TableParagraph"/>
              <w:numPr>
                <w:ilvl w:val="0"/>
                <w:numId w:val="22"/>
              </w:numPr>
              <w:tabs>
                <w:tab w:val="left" w:pos="468"/>
              </w:tabs>
              <w:ind w:right="462" w:firstLine="60"/>
              <w:jc w:val="both"/>
              <w:rPr>
                <w:sz w:val="24"/>
                <w:szCs w:val="24"/>
              </w:rPr>
            </w:pPr>
            <w:r w:rsidRPr="00F86D7D">
              <w:rPr>
                <w:sz w:val="24"/>
                <w:szCs w:val="24"/>
              </w:rPr>
              <w:t>знание того, что подлежит оцениванию в педагогической деятельности;</w:t>
            </w:r>
          </w:p>
          <w:p w:rsidR="00217DB0" w:rsidRPr="00F86D7D" w:rsidRDefault="00217DB0" w:rsidP="00217DB0">
            <w:pPr>
              <w:pStyle w:val="TableParagraph"/>
              <w:numPr>
                <w:ilvl w:val="0"/>
                <w:numId w:val="22"/>
              </w:numPr>
              <w:tabs>
                <w:tab w:val="left" w:pos="408"/>
              </w:tabs>
              <w:ind w:left="407"/>
              <w:rPr>
                <w:sz w:val="24"/>
                <w:szCs w:val="24"/>
              </w:rPr>
            </w:pPr>
            <w:r w:rsidRPr="00F86D7D">
              <w:rPr>
                <w:sz w:val="24"/>
                <w:szCs w:val="24"/>
              </w:rPr>
              <w:t>владение методами</w:t>
            </w:r>
          </w:p>
          <w:p w:rsidR="00217DB0" w:rsidRPr="00F86D7D" w:rsidRDefault="00217DB0" w:rsidP="00217DB0">
            <w:pPr>
              <w:pStyle w:val="TableParagraph"/>
              <w:ind w:left="107" w:right="114"/>
              <w:jc w:val="both"/>
              <w:rPr>
                <w:sz w:val="24"/>
                <w:szCs w:val="24"/>
              </w:rPr>
            </w:pPr>
            <w:r w:rsidRPr="00F86D7D">
              <w:rPr>
                <w:sz w:val="24"/>
                <w:szCs w:val="24"/>
              </w:rPr>
              <w:t>педагогического оценивания;</w:t>
            </w:r>
          </w:p>
          <w:p w:rsidR="00217DB0" w:rsidRPr="00F86D7D" w:rsidRDefault="00217DB0" w:rsidP="00217DB0">
            <w:pPr>
              <w:pStyle w:val="TableParagraph"/>
              <w:ind w:left="107" w:right="114"/>
              <w:jc w:val="both"/>
              <w:rPr>
                <w:sz w:val="24"/>
                <w:szCs w:val="24"/>
              </w:rPr>
            </w:pPr>
            <w:r w:rsidRPr="00F86D7D">
              <w:rPr>
                <w:sz w:val="24"/>
                <w:szCs w:val="24"/>
              </w:rPr>
              <w:t xml:space="preserve"> — умение продемонстрировать эти методы на конкретных примерах;</w:t>
            </w:r>
          </w:p>
          <w:p w:rsidR="00217DB0" w:rsidRPr="00F86D7D" w:rsidRDefault="00217DB0" w:rsidP="00217DB0">
            <w:pPr>
              <w:pStyle w:val="TableParagraph"/>
              <w:numPr>
                <w:ilvl w:val="0"/>
                <w:numId w:val="22"/>
              </w:numPr>
              <w:tabs>
                <w:tab w:val="left" w:pos="411"/>
              </w:tabs>
              <w:ind w:left="410" w:hanging="303"/>
              <w:rPr>
                <w:sz w:val="24"/>
                <w:szCs w:val="24"/>
              </w:rPr>
            </w:pPr>
            <w:r w:rsidRPr="00F86D7D">
              <w:rPr>
                <w:sz w:val="24"/>
                <w:szCs w:val="24"/>
              </w:rPr>
              <w:t>умение перейти от педагогического оценивания к самооценке</w:t>
            </w:r>
          </w:p>
        </w:tc>
      </w:tr>
      <w:tr w:rsidR="00217DB0" w:rsidRPr="00F86D7D" w:rsidTr="00F462E4">
        <w:trPr>
          <w:trHeight w:val="551"/>
        </w:trPr>
        <w:tc>
          <w:tcPr>
            <w:tcW w:w="660" w:type="dxa"/>
          </w:tcPr>
          <w:p w:rsidR="00217DB0" w:rsidRPr="00F86D7D" w:rsidRDefault="00217DB0" w:rsidP="005069B8">
            <w:pPr>
              <w:pStyle w:val="TableParagraph"/>
              <w:spacing w:line="261" w:lineRule="exact"/>
              <w:ind w:left="107"/>
              <w:rPr>
                <w:sz w:val="24"/>
                <w:szCs w:val="24"/>
              </w:rPr>
            </w:pPr>
            <w:r w:rsidRPr="00F86D7D">
              <w:rPr>
                <w:sz w:val="24"/>
                <w:szCs w:val="24"/>
              </w:rPr>
              <w:t>6.4</w:t>
            </w:r>
          </w:p>
        </w:tc>
        <w:tc>
          <w:tcPr>
            <w:tcW w:w="2268" w:type="dxa"/>
            <w:gridSpan w:val="3"/>
          </w:tcPr>
          <w:p w:rsidR="00217DB0" w:rsidRPr="00F86D7D" w:rsidRDefault="00217DB0" w:rsidP="005069B8">
            <w:pPr>
              <w:pStyle w:val="TableParagraph"/>
              <w:ind w:left="107" w:right="181"/>
              <w:rPr>
                <w:sz w:val="24"/>
                <w:szCs w:val="24"/>
              </w:rPr>
            </w:pPr>
            <w:r w:rsidRPr="00F86D7D">
              <w:rPr>
                <w:sz w:val="24"/>
                <w:szCs w:val="24"/>
              </w:rPr>
              <w:t>Компетентность в организации</w:t>
            </w:r>
          </w:p>
          <w:p w:rsidR="00217DB0" w:rsidRPr="00F86D7D" w:rsidRDefault="00217DB0" w:rsidP="005069B8">
            <w:pPr>
              <w:pStyle w:val="TableParagraph"/>
              <w:ind w:left="107" w:right="243"/>
              <w:rPr>
                <w:sz w:val="24"/>
                <w:szCs w:val="24"/>
              </w:rPr>
            </w:pPr>
            <w:r w:rsidRPr="00F86D7D">
              <w:rPr>
                <w:sz w:val="24"/>
                <w:szCs w:val="24"/>
              </w:rPr>
              <w:t>информационной основы</w:t>
            </w:r>
          </w:p>
          <w:p w:rsidR="00217DB0" w:rsidRPr="00F86D7D" w:rsidRDefault="00217DB0" w:rsidP="005069B8">
            <w:pPr>
              <w:pStyle w:val="TableParagraph"/>
              <w:ind w:left="107" w:right="176"/>
              <w:rPr>
                <w:sz w:val="24"/>
                <w:szCs w:val="24"/>
              </w:rPr>
            </w:pPr>
            <w:r w:rsidRPr="00F86D7D">
              <w:rPr>
                <w:sz w:val="24"/>
                <w:szCs w:val="24"/>
              </w:rPr>
              <w:t>деятельности обучающегося</w:t>
            </w:r>
          </w:p>
        </w:tc>
        <w:tc>
          <w:tcPr>
            <w:tcW w:w="3261" w:type="dxa"/>
          </w:tcPr>
          <w:p w:rsidR="00217DB0" w:rsidRPr="00F86D7D" w:rsidRDefault="00217DB0" w:rsidP="005069B8">
            <w:pPr>
              <w:pStyle w:val="TableParagraph"/>
              <w:ind w:left="107" w:right="259"/>
              <w:rPr>
                <w:sz w:val="24"/>
                <w:szCs w:val="24"/>
              </w:rPr>
            </w:pPr>
            <w:r w:rsidRPr="00F86D7D">
              <w:rPr>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737" w:type="dxa"/>
            <w:gridSpan w:val="2"/>
          </w:tcPr>
          <w:p w:rsidR="00217DB0" w:rsidRPr="00F86D7D" w:rsidRDefault="00217DB0" w:rsidP="005069B8">
            <w:pPr>
              <w:pStyle w:val="TableParagraph"/>
              <w:numPr>
                <w:ilvl w:val="0"/>
                <w:numId w:val="21"/>
              </w:numPr>
              <w:tabs>
                <w:tab w:val="left" w:pos="408"/>
              </w:tabs>
              <w:ind w:right="193" w:firstLine="0"/>
              <w:rPr>
                <w:sz w:val="24"/>
                <w:szCs w:val="24"/>
              </w:rPr>
            </w:pPr>
            <w:r w:rsidRPr="00F86D7D">
              <w:rPr>
                <w:sz w:val="24"/>
                <w:szCs w:val="24"/>
              </w:rPr>
              <w:t>Свободное владение учебным материалом;</w:t>
            </w:r>
          </w:p>
          <w:p w:rsidR="00217DB0" w:rsidRPr="00F86D7D" w:rsidRDefault="00217DB0" w:rsidP="005069B8">
            <w:pPr>
              <w:pStyle w:val="TableParagraph"/>
              <w:ind w:left="107" w:right="117"/>
              <w:rPr>
                <w:sz w:val="24"/>
                <w:szCs w:val="24"/>
              </w:rPr>
            </w:pPr>
            <w:r w:rsidRPr="00F86D7D">
              <w:rPr>
                <w:sz w:val="24"/>
                <w:szCs w:val="24"/>
              </w:rPr>
              <w:t>знание типичных трудностей при изучении конкретных тем;</w:t>
            </w:r>
          </w:p>
          <w:p w:rsidR="00217DB0" w:rsidRPr="00F86D7D" w:rsidRDefault="00217DB0" w:rsidP="005069B8">
            <w:pPr>
              <w:pStyle w:val="TableParagraph"/>
              <w:numPr>
                <w:ilvl w:val="0"/>
                <w:numId w:val="21"/>
              </w:numPr>
              <w:tabs>
                <w:tab w:val="left" w:pos="408"/>
              </w:tabs>
              <w:ind w:firstLine="0"/>
              <w:rPr>
                <w:sz w:val="24"/>
                <w:szCs w:val="24"/>
              </w:rPr>
            </w:pPr>
            <w:r w:rsidRPr="00F86D7D">
              <w:rPr>
                <w:sz w:val="24"/>
                <w:szCs w:val="24"/>
              </w:rPr>
              <w:t>Способность дать</w:t>
            </w:r>
          </w:p>
          <w:p w:rsidR="00217DB0" w:rsidRPr="00F86D7D" w:rsidRDefault="00217DB0" w:rsidP="005069B8">
            <w:pPr>
              <w:pStyle w:val="TableParagraph"/>
              <w:ind w:left="107" w:right="407"/>
              <w:rPr>
                <w:sz w:val="24"/>
                <w:szCs w:val="24"/>
              </w:rPr>
            </w:pPr>
            <w:r w:rsidRPr="00F86D7D">
              <w:rPr>
                <w:sz w:val="24"/>
                <w:szCs w:val="24"/>
              </w:rPr>
              <w:t>дополнительную информацию или организовать поиск</w:t>
            </w:r>
          </w:p>
          <w:p w:rsidR="00217DB0" w:rsidRPr="00F86D7D" w:rsidRDefault="00217DB0" w:rsidP="005069B8">
            <w:pPr>
              <w:pStyle w:val="TableParagraph"/>
              <w:ind w:left="107" w:right="449"/>
              <w:rPr>
                <w:sz w:val="24"/>
                <w:szCs w:val="24"/>
              </w:rPr>
            </w:pPr>
            <w:r w:rsidRPr="00F86D7D">
              <w:rPr>
                <w:sz w:val="24"/>
                <w:szCs w:val="24"/>
              </w:rPr>
              <w:t>дополнительной информации, необходимой для решения учебной задачи;</w:t>
            </w:r>
          </w:p>
          <w:p w:rsidR="00217DB0" w:rsidRPr="00F86D7D" w:rsidRDefault="00217DB0" w:rsidP="005069B8">
            <w:pPr>
              <w:pStyle w:val="TableParagraph"/>
              <w:numPr>
                <w:ilvl w:val="0"/>
                <w:numId w:val="21"/>
              </w:numPr>
              <w:tabs>
                <w:tab w:val="left" w:pos="411"/>
              </w:tabs>
              <w:ind w:right="747" w:firstLine="0"/>
              <w:rPr>
                <w:sz w:val="24"/>
                <w:szCs w:val="24"/>
              </w:rPr>
            </w:pPr>
            <w:r w:rsidRPr="00F86D7D">
              <w:rPr>
                <w:sz w:val="24"/>
                <w:szCs w:val="24"/>
              </w:rPr>
              <w:t>умение выявить уровень развития обучающихся;</w:t>
            </w:r>
          </w:p>
          <w:p w:rsidR="00217DB0" w:rsidRPr="00F86D7D" w:rsidRDefault="00217DB0" w:rsidP="005069B8">
            <w:pPr>
              <w:pStyle w:val="TableParagraph"/>
              <w:numPr>
                <w:ilvl w:val="0"/>
                <w:numId w:val="21"/>
              </w:numPr>
              <w:tabs>
                <w:tab w:val="left" w:pos="408"/>
              </w:tabs>
              <w:ind w:right="977" w:firstLine="0"/>
              <w:rPr>
                <w:sz w:val="24"/>
                <w:szCs w:val="24"/>
              </w:rPr>
            </w:pPr>
            <w:r w:rsidRPr="00F86D7D">
              <w:rPr>
                <w:sz w:val="24"/>
                <w:szCs w:val="24"/>
              </w:rPr>
              <w:t>владение методами объективного контроля и оценивания;</w:t>
            </w:r>
          </w:p>
          <w:p w:rsidR="00217DB0" w:rsidRPr="00F86D7D" w:rsidRDefault="00217DB0" w:rsidP="005069B8">
            <w:pPr>
              <w:pStyle w:val="TableParagraph"/>
              <w:numPr>
                <w:ilvl w:val="0"/>
                <w:numId w:val="21"/>
              </w:numPr>
              <w:tabs>
                <w:tab w:val="left" w:pos="411"/>
              </w:tabs>
              <w:ind w:right="289" w:firstLine="0"/>
              <w:rPr>
                <w:sz w:val="24"/>
                <w:szCs w:val="24"/>
              </w:rPr>
            </w:pPr>
            <w:r w:rsidRPr="00F86D7D">
              <w:rPr>
                <w:sz w:val="24"/>
                <w:szCs w:val="24"/>
              </w:rPr>
              <w:t>умение использовать навыки самооценки для построения информационной основы</w:t>
            </w:r>
          </w:p>
          <w:p w:rsidR="00217DB0" w:rsidRPr="00F86D7D" w:rsidRDefault="00217DB0" w:rsidP="005069B8">
            <w:pPr>
              <w:pStyle w:val="TableParagraph"/>
              <w:spacing w:line="270" w:lineRule="atLeast"/>
              <w:ind w:left="107" w:right="451"/>
              <w:jc w:val="both"/>
              <w:rPr>
                <w:sz w:val="24"/>
                <w:szCs w:val="24"/>
              </w:rPr>
            </w:pPr>
            <w:r w:rsidRPr="00F86D7D">
              <w:rPr>
                <w:sz w:val="24"/>
                <w:szCs w:val="24"/>
              </w:rPr>
              <w:t>деятельности (ученик должен уметь определить, чего ему не хватает для решения задачи)</w:t>
            </w:r>
          </w:p>
        </w:tc>
      </w:tr>
      <w:tr w:rsidR="00217DB0" w:rsidRPr="00F86D7D" w:rsidTr="00F462E4">
        <w:trPr>
          <w:trHeight w:val="551"/>
        </w:trPr>
        <w:tc>
          <w:tcPr>
            <w:tcW w:w="660" w:type="dxa"/>
          </w:tcPr>
          <w:p w:rsidR="00217DB0" w:rsidRPr="00F86D7D" w:rsidRDefault="00217DB0" w:rsidP="005069B8">
            <w:pPr>
              <w:pStyle w:val="TableParagraph"/>
              <w:spacing w:line="261" w:lineRule="exact"/>
              <w:ind w:left="107"/>
              <w:rPr>
                <w:sz w:val="24"/>
                <w:szCs w:val="24"/>
              </w:rPr>
            </w:pPr>
            <w:r w:rsidRPr="00F86D7D">
              <w:rPr>
                <w:sz w:val="24"/>
                <w:szCs w:val="24"/>
              </w:rPr>
              <w:t>6.5</w:t>
            </w:r>
          </w:p>
        </w:tc>
        <w:tc>
          <w:tcPr>
            <w:tcW w:w="2268" w:type="dxa"/>
            <w:gridSpan w:val="3"/>
          </w:tcPr>
          <w:p w:rsidR="00217DB0" w:rsidRPr="00F86D7D" w:rsidRDefault="00217DB0" w:rsidP="005069B8">
            <w:pPr>
              <w:pStyle w:val="TableParagraph"/>
              <w:ind w:left="107" w:right="181"/>
              <w:rPr>
                <w:sz w:val="24"/>
                <w:szCs w:val="24"/>
              </w:rPr>
            </w:pPr>
            <w:r w:rsidRPr="00F86D7D">
              <w:rPr>
                <w:sz w:val="24"/>
                <w:szCs w:val="24"/>
              </w:rPr>
              <w:t>Компетентность в использовании современных средств и систем организации</w:t>
            </w:r>
          </w:p>
          <w:p w:rsidR="00217DB0" w:rsidRPr="00F86D7D" w:rsidRDefault="00217DB0" w:rsidP="005069B8">
            <w:pPr>
              <w:pStyle w:val="TableParagraph"/>
              <w:ind w:left="107" w:right="320"/>
              <w:rPr>
                <w:sz w:val="24"/>
                <w:szCs w:val="24"/>
              </w:rPr>
            </w:pPr>
            <w:r w:rsidRPr="00F86D7D">
              <w:rPr>
                <w:sz w:val="24"/>
                <w:szCs w:val="24"/>
              </w:rPr>
              <w:lastRenderedPageBreak/>
              <w:t>учебно- воспитательного процесса</w:t>
            </w:r>
          </w:p>
        </w:tc>
        <w:tc>
          <w:tcPr>
            <w:tcW w:w="3261" w:type="dxa"/>
          </w:tcPr>
          <w:p w:rsidR="00217DB0" w:rsidRPr="00F86D7D" w:rsidRDefault="00217DB0" w:rsidP="005069B8">
            <w:pPr>
              <w:pStyle w:val="TableParagraph"/>
              <w:ind w:left="107" w:right="203"/>
              <w:rPr>
                <w:sz w:val="24"/>
                <w:szCs w:val="24"/>
              </w:rPr>
            </w:pPr>
            <w:r w:rsidRPr="00F86D7D">
              <w:rPr>
                <w:sz w:val="24"/>
                <w:szCs w:val="24"/>
              </w:rPr>
              <w:lastRenderedPageBreak/>
              <w:t>Обеспечивает эффективность учебно-воспитательного процесса</w:t>
            </w:r>
          </w:p>
        </w:tc>
        <w:tc>
          <w:tcPr>
            <w:tcW w:w="3737" w:type="dxa"/>
            <w:gridSpan w:val="2"/>
          </w:tcPr>
          <w:p w:rsidR="00217DB0" w:rsidRPr="00F86D7D" w:rsidRDefault="00217DB0" w:rsidP="005069B8">
            <w:pPr>
              <w:pStyle w:val="TableParagraph"/>
              <w:numPr>
                <w:ilvl w:val="0"/>
                <w:numId w:val="20"/>
              </w:numPr>
              <w:tabs>
                <w:tab w:val="left" w:pos="408"/>
              </w:tabs>
              <w:ind w:right="101" w:firstLine="0"/>
              <w:rPr>
                <w:sz w:val="24"/>
                <w:szCs w:val="24"/>
              </w:rPr>
            </w:pPr>
            <w:r w:rsidRPr="00F86D7D">
              <w:rPr>
                <w:sz w:val="24"/>
                <w:szCs w:val="24"/>
              </w:rPr>
              <w:t>Знание современных средстви методов построения образовательногопроцесса;</w:t>
            </w:r>
          </w:p>
          <w:p w:rsidR="00217DB0" w:rsidRPr="00F86D7D" w:rsidRDefault="00217DB0" w:rsidP="005069B8">
            <w:pPr>
              <w:pStyle w:val="TableParagraph"/>
              <w:numPr>
                <w:ilvl w:val="0"/>
                <w:numId w:val="20"/>
              </w:numPr>
              <w:tabs>
                <w:tab w:val="left" w:pos="411"/>
              </w:tabs>
              <w:ind w:right="158" w:firstLine="0"/>
              <w:rPr>
                <w:sz w:val="24"/>
                <w:szCs w:val="24"/>
              </w:rPr>
            </w:pPr>
            <w:r w:rsidRPr="00F86D7D">
              <w:rPr>
                <w:sz w:val="24"/>
                <w:szCs w:val="24"/>
              </w:rPr>
              <w:t xml:space="preserve">умение использовать средства и методы обучения, адекватные </w:t>
            </w:r>
            <w:r w:rsidRPr="00F86D7D">
              <w:rPr>
                <w:sz w:val="24"/>
                <w:szCs w:val="24"/>
              </w:rPr>
              <w:lastRenderedPageBreak/>
              <w:t>поставленным задачам, уровню подготовленности обучающихся, их индивидуальным характеристикам;</w:t>
            </w:r>
          </w:p>
          <w:p w:rsidR="00217DB0" w:rsidRPr="00F86D7D" w:rsidRDefault="00217DB0" w:rsidP="005069B8">
            <w:pPr>
              <w:pStyle w:val="TableParagraph"/>
              <w:numPr>
                <w:ilvl w:val="0"/>
                <w:numId w:val="20"/>
              </w:numPr>
              <w:tabs>
                <w:tab w:val="left" w:pos="411"/>
              </w:tabs>
              <w:spacing w:line="270" w:lineRule="atLeast"/>
              <w:ind w:right="106" w:firstLine="0"/>
              <w:rPr>
                <w:sz w:val="24"/>
                <w:szCs w:val="24"/>
              </w:rPr>
            </w:pPr>
            <w:r w:rsidRPr="00F86D7D">
              <w:rPr>
                <w:sz w:val="24"/>
                <w:szCs w:val="24"/>
              </w:rPr>
              <w:t>умение обосновать выбранные методы и средства обучения</w:t>
            </w:r>
          </w:p>
        </w:tc>
      </w:tr>
      <w:tr w:rsidR="00217DB0" w:rsidRPr="00F86D7D" w:rsidTr="00F462E4">
        <w:trPr>
          <w:trHeight w:val="551"/>
        </w:trPr>
        <w:tc>
          <w:tcPr>
            <w:tcW w:w="660" w:type="dxa"/>
          </w:tcPr>
          <w:p w:rsidR="00217DB0" w:rsidRPr="00F86D7D" w:rsidRDefault="00217DB0" w:rsidP="005069B8">
            <w:pPr>
              <w:pStyle w:val="TableParagraph"/>
              <w:spacing w:line="261" w:lineRule="exact"/>
              <w:ind w:left="107"/>
              <w:rPr>
                <w:sz w:val="24"/>
                <w:szCs w:val="24"/>
              </w:rPr>
            </w:pPr>
            <w:r w:rsidRPr="00F86D7D">
              <w:rPr>
                <w:sz w:val="24"/>
                <w:szCs w:val="24"/>
              </w:rPr>
              <w:lastRenderedPageBreak/>
              <w:t>6.6</w:t>
            </w:r>
          </w:p>
        </w:tc>
        <w:tc>
          <w:tcPr>
            <w:tcW w:w="2268" w:type="dxa"/>
            <w:gridSpan w:val="3"/>
          </w:tcPr>
          <w:p w:rsidR="00217DB0" w:rsidRPr="00F86D7D" w:rsidRDefault="00217DB0" w:rsidP="005069B8">
            <w:pPr>
              <w:pStyle w:val="TableParagraph"/>
              <w:ind w:left="107" w:right="181"/>
              <w:rPr>
                <w:sz w:val="24"/>
                <w:szCs w:val="24"/>
              </w:rPr>
            </w:pPr>
            <w:r w:rsidRPr="00F86D7D">
              <w:rPr>
                <w:sz w:val="24"/>
                <w:szCs w:val="24"/>
              </w:rPr>
              <w:t>Компетентность в способах умственной</w:t>
            </w:r>
          </w:p>
          <w:p w:rsidR="00217DB0" w:rsidRPr="00F86D7D" w:rsidRDefault="00217DB0" w:rsidP="005069B8">
            <w:pPr>
              <w:pStyle w:val="TableParagraph"/>
              <w:ind w:left="107"/>
              <w:rPr>
                <w:sz w:val="24"/>
                <w:szCs w:val="24"/>
              </w:rPr>
            </w:pPr>
            <w:r w:rsidRPr="00F86D7D">
              <w:rPr>
                <w:sz w:val="24"/>
                <w:szCs w:val="24"/>
              </w:rPr>
              <w:t>деятельности</w:t>
            </w:r>
          </w:p>
        </w:tc>
        <w:tc>
          <w:tcPr>
            <w:tcW w:w="3261" w:type="dxa"/>
          </w:tcPr>
          <w:p w:rsidR="00217DB0" w:rsidRPr="00F86D7D" w:rsidRDefault="00217DB0" w:rsidP="005069B8">
            <w:pPr>
              <w:pStyle w:val="TableParagraph"/>
              <w:ind w:left="107" w:right="628"/>
              <w:rPr>
                <w:sz w:val="24"/>
                <w:szCs w:val="24"/>
              </w:rPr>
            </w:pPr>
            <w:r w:rsidRPr="00F86D7D">
              <w:rPr>
                <w:sz w:val="24"/>
                <w:szCs w:val="24"/>
              </w:rPr>
              <w:t>Характеризует уровень владения педагогом и обучающимися системой</w:t>
            </w:r>
          </w:p>
          <w:p w:rsidR="00217DB0" w:rsidRPr="00F86D7D" w:rsidRDefault="00217DB0" w:rsidP="005069B8">
            <w:pPr>
              <w:pStyle w:val="TableParagraph"/>
              <w:ind w:left="107"/>
              <w:rPr>
                <w:sz w:val="24"/>
                <w:szCs w:val="24"/>
              </w:rPr>
            </w:pPr>
            <w:r w:rsidRPr="00F86D7D">
              <w:rPr>
                <w:sz w:val="24"/>
                <w:szCs w:val="24"/>
              </w:rPr>
              <w:t>интеллектуальных операций</w:t>
            </w:r>
          </w:p>
        </w:tc>
        <w:tc>
          <w:tcPr>
            <w:tcW w:w="3737" w:type="dxa"/>
            <w:gridSpan w:val="2"/>
          </w:tcPr>
          <w:p w:rsidR="00217DB0" w:rsidRPr="00F86D7D" w:rsidRDefault="00217DB0" w:rsidP="005069B8">
            <w:pPr>
              <w:pStyle w:val="TableParagraph"/>
              <w:numPr>
                <w:ilvl w:val="0"/>
                <w:numId w:val="19"/>
              </w:numPr>
              <w:tabs>
                <w:tab w:val="left" w:pos="408"/>
              </w:tabs>
              <w:ind w:right="515" w:firstLine="0"/>
              <w:rPr>
                <w:sz w:val="24"/>
                <w:szCs w:val="24"/>
              </w:rPr>
            </w:pPr>
            <w:r w:rsidRPr="00F86D7D">
              <w:rPr>
                <w:sz w:val="24"/>
                <w:szCs w:val="24"/>
              </w:rPr>
              <w:t>Знание системы интеллектуальных операций; владение интеллектуальными операциями;</w:t>
            </w:r>
          </w:p>
          <w:p w:rsidR="00217DB0" w:rsidRPr="00F86D7D" w:rsidRDefault="00217DB0" w:rsidP="005069B8">
            <w:pPr>
              <w:pStyle w:val="TableParagraph"/>
              <w:numPr>
                <w:ilvl w:val="0"/>
                <w:numId w:val="19"/>
              </w:numPr>
              <w:tabs>
                <w:tab w:val="left" w:pos="411"/>
              </w:tabs>
              <w:ind w:right="469" w:firstLine="0"/>
              <w:rPr>
                <w:sz w:val="24"/>
                <w:szCs w:val="24"/>
              </w:rPr>
            </w:pPr>
            <w:r w:rsidRPr="00F86D7D">
              <w:rPr>
                <w:sz w:val="24"/>
                <w:szCs w:val="24"/>
              </w:rPr>
              <w:t>умение сформировать интеллектуальные операции у учеников;</w:t>
            </w:r>
          </w:p>
          <w:p w:rsidR="00217DB0" w:rsidRPr="00F86D7D" w:rsidRDefault="00217DB0" w:rsidP="005069B8">
            <w:pPr>
              <w:pStyle w:val="TableParagraph"/>
              <w:numPr>
                <w:ilvl w:val="0"/>
                <w:numId w:val="19"/>
              </w:numPr>
              <w:tabs>
                <w:tab w:val="left" w:pos="411"/>
              </w:tabs>
              <w:spacing w:line="270" w:lineRule="atLeast"/>
              <w:ind w:right="1114" w:firstLine="0"/>
              <w:rPr>
                <w:sz w:val="24"/>
                <w:szCs w:val="24"/>
              </w:rPr>
            </w:pPr>
            <w:r w:rsidRPr="00F86D7D">
              <w:rPr>
                <w:sz w:val="24"/>
                <w:szCs w:val="24"/>
              </w:rPr>
              <w:t>умение организовать использование</w:t>
            </w:r>
            <w:r w:rsidR="004832FA" w:rsidRPr="00F86D7D">
              <w:rPr>
                <w:sz w:val="24"/>
                <w:szCs w:val="24"/>
              </w:rPr>
              <w:t xml:space="preserve"> интеллектуальных операций, адекватных решаемой задаче</w:t>
            </w:r>
          </w:p>
        </w:tc>
      </w:tr>
    </w:tbl>
    <w:p w:rsidR="00BD1E93" w:rsidRPr="00F86D7D" w:rsidRDefault="00BD1E93">
      <w:pPr>
        <w:pStyle w:val="a3"/>
        <w:spacing w:before="4"/>
        <w:ind w:left="0" w:firstLine="0"/>
        <w:jc w:val="left"/>
        <w:rPr>
          <w:b/>
          <w:sz w:val="24"/>
          <w:szCs w:val="24"/>
        </w:rPr>
      </w:pPr>
    </w:p>
    <w:p w:rsidR="00BD1E93" w:rsidRPr="00F86D7D" w:rsidRDefault="009B1F7A">
      <w:pPr>
        <w:pStyle w:val="1"/>
        <w:numPr>
          <w:ilvl w:val="3"/>
          <w:numId w:val="43"/>
        </w:numPr>
        <w:tabs>
          <w:tab w:val="left" w:pos="1504"/>
        </w:tabs>
        <w:spacing w:before="89" w:line="242" w:lineRule="auto"/>
        <w:ind w:right="389" w:firstLine="0"/>
        <w:jc w:val="left"/>
        <w:rPr>
          <w:sz w:val="24"/>
          <w:szCs w:val="24"/>
        </w:rPr>
      </w:pPr>
      <w:bookmarkStart w:id="64" w:name="_TOC_250007"/>
      <w:r w:rsidRPr="00F86D7D">
        <w:rPr>
          <w:sz w:val="24"/>
          <w:szCs w:val="24"/>
        </w:rPr>
        <w:t xml:space="preserve">Критерии оценки результативности деятельности педагогических работников </w:t>
      </w:r>
      <w:bookmarkEnd w:id="64"/>
    </w:p>
    <w:p w:rsidR="00BD1E93" w:rsidRPr="00F86D7D" w:rsidRDefault="00BD1E93">
      <w:pPr>
        <w:pStyle w:val="a3"/>
        <w:spacing w:before="7"/>
        <w:ind w:left="0" w:firstLine="0"/>
        <w:jc w:val="left"/>
        <w:rPr>
          <w:b/>
          <w:sz w:val="24"/>
          <w:szCs w:val="24"/>
        </w:rPr>
      </w:pPr>
    </w:p>
    <w:tbl>
      <w:tblPr>
        <w:tblStyle w:val="TableNormal"/>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6"/>
        <w:gridCol w:w="2077"/>
        <w:gridCol w:w="6081"/>
      </w:tblGrid>
      <w:tr w:rsidR="002C1E2C" w:rsidRPr="00F86D7D" w:rsidTr="00BE35A0">
        <w:trPr>
          <w:trHeight w:val="830"/>
        </w:trPr>
        <w:tc>
          <w:tcPr>
            <w:tcW w:w="1716" w:type="dxa"/>
          </w:tcPr>
          <w:p w:rsidR="002C1E2C" w:rsidRPr="00F86D7D" w:rsidRDefault="002C1E2C">
            <w:pPr>
              <w:pStyle w:val="TableParagraph"/>
              <w:ind w:left="290" w:right="147" w:hanging="113"/>
              <w:rPr>
                <w:b/>
                <w:sz w:val="24"/>
                <w:szCs w:val="24"/>
              </w:rPr>
            </w:pPr>
            <w:r w:rsidRPr="00F86D7D">
              <w:rPr>
                <w:b/>
                <w:sz w:val="24"/>
                <w:szCs w:val="24"/>
              </w:rPr>
              <w:t>Наименован ие выплат</w:t>
            </w:r>
          </w:p>
        </w:tc>
        <w:tc>
          <w:tcPr>
            <w:tcW w:w="2077" w:type="dxa"/>
          </w:tcPr>
          <w:p w:rsidR="002C1E2C" w:rsidRPr="00F86D7D" w:rsidRDefault="002C1E2C">
            <w:pPr>
              <w:pStyle w:val="TableParagraph"/>
              <w:spacing w:before="2" w:line="276" w:lineRule="exact"/>
              <w:ind w:left="453" w:right="449" w:firstLine="2"/>
              <w:jc w:val="center"/>
              <w:rPr>
                <w:b/>
                <w:sz w:val="24"/>
                <w:szCs w:val="24"/>
              </w:rPr>
            </w:pPr>
            <w:r w:rsidRPr="00F86D7D">
              <w:rPr>
                <w:b/>
                <w:sz w:val="24"/>
                <w:szCs w:val="24"/>
              </w:rPr>
              <w:t>Условия получения выплат</w:t>
            </w:r>
          </w:p>
        </w:tc>
        <w:tc>
          <w:tcPr>
            <w:tcW w:w="6081" w:type="dxa"/>
          </w:tcPr>
          <w:p w:rsidR="002C1E2C" w:rsidRPr="00F86D7D" w:rsidRDefault="002C1E2C">
            <w:pPr>
              <w:pStyle w:val="TableParagraph"/>
              <w:ind w:left="1295" w:hanging="898"/>
              <w:rPr>
                <w:b/>
                <w:sz w:val="24"/>
                <w:szCs w:val="24"/>
              </w:rPr>
            </w:pPr>
            <w:r w:rsidRPr="00F86D7D">
              <w:rPr>
                <w:b/>
                <w:sz w:val="24"/>
                <w:szCs w:val="24"/>
              </w:rPr>
              <w:t>Показатели и критерии оценки эффективности</w:t>
            </w:r>
          </w:p>
        </w:tc>
      </w:tr>
      <w:tr w:rsidR="004832FA" w:rsidRPr="00F86D7D" w:rsidTr="00BE35A0">
        <w:trPr>
          <w:trHeight w:val="830"/>
        </w:trPr>
        <w:tc>
          <w:tcPr>
            <w:tcW w:w="1716" w:type="dxa"/>
          </w:tcPr>
          <w:p w:rsidR="004832FA" w:rsidRPr="00F86D7D" w:rsidRDefault="004832FA" w:rsidP="005069B8">
            <w:pPr>
              <w:pStyle w:val="TableParagraph"/>
              <w:ind w:left="107" w:right="174"/>
              <w:rPr>
                <w:sz w:val="24"/>
                <w:szCs w:val="24"/>
              </w:rPr>
            </w:pPr>
            <w:r w:rsidRPr="00F86D7D">
              <w:rPr>
                <w:sz w:val="24"/>
                <w:szCs w:val="24"/>
              </w:rPr>
              <w:t>Выплаты за интенсивност ь и высокие результаты работы</w:t>
            </w:r>
          </w:p>
        </w:tc>
        <w:tc>
          <w:tcPr>
            <w:tcW w:w="2077" w:type="dxa"/>
          </w:tcPr>
          <w:p w:rsidR="004832FA" w:rsidRPr="00F86D7D" w:rsidRDefault="004832FA" w:rsidP="005069B8">
            <w:pPr>
              <w:pStyle w:val="TableParagraph"/>
              <w:ind w:left="105" w:right="161"/>
              <w:rPr>
                <w:sz w:val="24"/>
                <w:szCs w:val="24"/>
              </w:rPr>
            </w:pPr>
            <w:r w:rsidRPr="00F86D7D">
              <w:rPr>
                <w:sz w:val="24"/>
                <w:szCs w:val="24"/>
              </w:rPr>
              <w:t>-участие учителя конкурсах разного уровня;</w:t>
            </w:r>
          </w:p>
          <w:p w:rsidR="004832FA" w:rsidRPr="00F86D7D" w:rsidRDefault="004832FA" w:rsidP="005069B8">
            <w:pPr>
              <w:pStyle w:val="TableParagraph"/>
              <w:spacing w:before="3"/>
              <w:rPr>
                <w:b/>
                <w:sz w:val="24"/>
                <w:szCs w:val="24"/>
              </w:rPr>
            </w:pPr>
          </w:p>
          <w:p w:rsidR="004832FA" w:rsidRPr="00F86D7D" w:rsidRDefault="004832FA" w:rsidP="005069B8">
            <w:pPr>
              <w:pStyle w:val="TableParagraph"/>
              <w:numPr>
                <w:ilvl w:val="0"/>
                <w:numId w:val="18"/>
              </w:numPr>
              <w:tabs>
                <w:tab w:val="left" w:pos="246"/>
              </w:tabs>
              <w:ind w:right="340" w:firstLine="0"/>
              <w:rPr>
                <w:sz w:val="24"/>
                <w:szCs w:val="24"/>
              </w:rPr>
            </w:pPr>
            <w:r w:rsidRPr="00F86D7D">
              <w:rPr>
                <w:sz w:val="24"/>
                <w:szCs w:val="24"/>
              </w:rPr>
              <w:t>привлечение учащихся к участию в конкурсах разного уровня</w:t>
            </w:r>
          </w:p>
          <w:p w:rsidR="004832FA" w:rsidRPr="00F86D7D" w:rsidRDefault="004832FA" w:rsidP="005069B8">
            <w:pPr>
              <w:pStyle w:val="TableParagraph"/>
              <w:spacing w:before="1"/>
              <w:rPr>
                <w:b/>
                <w:sz w:val="24"/>
                <w:szCs w:val="24"/>
              </w:rPr>
            </w:pPr>
          </w:p>
          <w:p w:rsidR="004832FA" w:rsidRPr="00F86D7D" w:rsidRDefault="004832FA" w:rsidP="005069B8">
            <w:pPr>
              <w:pStyle w:val="TableParagraph"/>
              <w:numPr>
                <w:ilvl w:val="0"/>
                <w:numId w:val="18"/>
              </w:numPr>
              <w:tabs>
                <w:tab w:val="left" w:pos="246"/>
              </w:tabs>
              <w:ind w:right="274" w:firstLine="0"/>
              <w:rPr>
                <w:sz w:val="24"/>
                <w:szCs w:val="24"/>
              </w:rPr>
            </w:pPr>
            <w:r w:rsidRPr="00F86D7D">
              <w:rPr>
                <w:sz w:val="24"/>
                <w:szCs w:val="24"/>
              </w:rPr>
              <w:t xml:space="preserve">организация </w:t>
            </w:r>
            <w:r w:rsidRPr="00F86D7D">
              <w:rPr>
                <w:spacing w:val="-1"/>
                <w:sz w:val="24"/>
                <w:szCs w:val="24"/>
              </w:rPr>
              <w:t xml:space="preserve">воспитательной, </w:t>
            </w:r>
            <w:r w:rsidRPr="00F86D7D">
              <w:rPr>
                <w:sz w:val="24"/>
                <w:szCs w:val="24"/>
              </w:rPr>
              <w:t>внеурочной</w:t>
            </w:r>
          </w:p>
          <w:p w:rsidR="004832FA" w:rsidRPr="00F86D7D" w:rsidRDefault="004832FA" w:rsidP="005069B8">
            <w:pPr>
              <w:pStyle w:val="TableParagraph"/>
              <w:ind w:left="105" w:right="161"/>
              <w:rPr>
                <w:sz w:val="24"/>
                <w:szCs w:val="24"/>
              </w:rPr>
            </w:pPr>
            <w:r w:rsidRPr="00F86D7D">
              <w:rPr>
                <w:sz w:val="24"/>
                <w:szCs w:val="24"/>
              </w:rPr>
              <w:t>деятельности по предмету (экскурсии,</w:t>
            </w:r>
          </w:p>
          <w:p w:rsidR="004832FA" w:rsidRPr="00F86D7D" w:rsidRDefault="004832FA" w:rsidP="005069B8">
            <w:pPr>
              <w:pStyle w:val="TableParagraph"/>
              <w:ind w:left="105" w:right="660"/>
              <w:rPr>
                <w:sz w:val="24"/>
                <w:szCs w:val="24"/>
              </w:rPr>
            </w:pPr>
            <w:r w:rsidRPr="00F86D7D">
              <w:rPr>
                <w:sz w:val="24"/>
                <w:szCs w:val="24"/>
              </w:rPr>
              <w:t>беседы. Предметные недели, конкурсы,</w:t>
            </w:r>
          </w:p>
          <w:p w:rsidR="004832FA" w:rsidRPr="00F86D7D" w:rsidRDefault="004832FA" w:rsidP="005069B8">
            <w:pPr>
              <w:pStyle w:val="TableParagraph"/>
              <w:ind w:left="105"/>
              <w:rPr>
                <w:sz w:val="24"/>
                <w:szCs w:val="24"/>
              </w:rPr>
            </w:pPr>
            <w:r w:rsidRPr="00F86D7D">
              <w:rPr>
                <w:sz w:val="24"/>
                <w:szCs w:val="24"/>
              </w:rPr>
              <w:t>викторины и т. д)</w:t>
            </w:r>
          </w:p>
          <w:p w:rsidR="004832FA" w:rsidRPr="00F86D7D" w:rsidRDefault="004832FA" w:rsidP="005069B8">
            <w:pPr>
              <w:pStyle w:val="TableParagraph"/>
              <w:rPr>
                <w:b/>
                <w:sz w:val="24"/>
                <w:szCs w:val="24"/>
              </w:rPr>
            </w:pPr>
          </w:p>
          <w:p w:rsidR="004832FA" w:rsidRPr="00F86D7D" w:rsidRDefault="004832FA" w:rsidP="005069B8">
            <w:pPr>
              <w:pStyle w:val="TableParagraph"/>
              <w:numPr>
                <w:ilvl w:val="0"/>
                <w:numId w:val="18"/>
              </w:numPr>
              <w:tabs>
                <w:tab w:val="left" w:pos="246"/>
              </w:tabs>
              <w:ind w:right="816" w:firstLine="0"/>
              <w:rPr>
                <w:sz w:val="24"/>
                <w:szCs w:val="24"/>
              </w:rPr>
            </w:pPr>
            <w:r w:rsidRPr="00F86D7D">
              <w:rPr>
                <w:sz w:val="24"/>
                <w:szCs w:val="24"/>
              </w:rPr>
              <w:t>снижение количества пропусков уроков по болезни и</w:t>
            </w:r>
          </w:p>
          <w:p w:rsidR="004832FA" w:rsidRPr="00F86D7D" w:rsidRDefault="004832FA" w:rsidP="005069B8">
            <w:pPr>
              <w:pStyle w:val="TableParagraph"/>
              <w:spacing w:before="1" w:line="261" w:lineRule="exact"/>
              <w:ind w:left="105"/>
              <w:rPr>
                <w:sz w:val="24"/>
                <w:szCs w:val="24"/>
              </w:rPr>
            </w:pPr>
            <w:r w:rsidRPr="00F86D7D">
              <w:rPr>
                <w:sz w:val="24"/>
                <w:szCs w:val="24"/>
              </w:rPr>
              <w:t>неуважительных</w:t>
            </w:r>
          </w:p>
        </w:tc>
        <w:tc>
          <w:tcPr>
            <w:tcW w:w="6081" w:type="dxa"/>
          </w:tcPr>
          <w:p w:rsidR="004832FA" w:rsidRPr="00F86D7D" w:rsidRDefault="004832FA" w:rsidP="005069B8">
            <w:pPr>
              <w:pStyle w:val="TableParagraph"/>
              <w:numPr>
                <w:ilvl w:val="0"/>
                <w:numId w:val="17"/>
              </w:numPr>
              <w:tabs>
                <w:tab w:val="left" w:pos="245"/>
              </w:tabs>
              <w:ind w:right="539" w:firstLine="0"/>
              <w:rPr>
                <w:sz w:val="24"/>
                <w:szCs w:val="24"/>
              </w:rPr>
            </w:pPr>
            <w:r w:rsidRPr="00F86D7D">
              <w:rPr>
                <w:sz w:val="24"/>
                <w:szCs w:val="24"/>
              </w:rPr>
              <w:t>количество конкурсов, в которых принимал участие учитель за проверяемый период</w:t>
            </w:r>
          </w:p>
          <w:p w:rsidR="004832FA" w:rsidRPr="00F86D7D" w:rsidRDefault="004832FA" w:rsidP="005069B8">
            <w:pPr>
              <w:pStyle w:val="TableParagraph"/>
              <w:spacing w:before="3"/>
              <w:rPr>
                <w:b/>
                <w:sz w:val="24"/>
                <w:szCs w:val="24"/>
              </w:rPr>
            </w:pPr>
          </w:p>
          <w:p w:rsidR="004832FA" w:rsidRPr="00F86D7D" w:rsidRDefault="004832FA" w:rsidP="005069B8">
            <w:pPr>
              <w:pStyle w:val="TableParagraph"/>
              <w:numPr>
                <w:ilvl w:val="0"/>
                <w:numId w:val="17"/>
              </w:numPr>
              <w:tabs>
                <w:tab w:val="left" w:pos="245"/>
              </w:tabs>
              <w:ind w:firstLine="0"/>
              <w:rPr>
                <w:sz w:val="24"/>
                <w:szCs w:val="24"/>
              </w:rPr>
            </w:pPr>
            <w:r w:rsidRPr="00F86D7D">
              <w:rPr>
                <w:sz w:val="24"/>
                <w:szCs w:val="24"/>
              </w:rPr>
              <w:t>наличие у учителя грамот,</w:t>
            </w:r>
          </w:p>
          <w:p w:rsidR="004832FA" w:rsidRPr="00F86D7D" w:rsidRDefault="004832FA" w:rsidP="005069B8">
            <w:pPr>
              <w:pStyle w:val="TableParagraph"/>
              <w:spacing w:before="1"/>
              <w:ind w:left="104"/>
              <w:rPr>
                <w:sz w:val="24"/>
                <w:szCs w:val="24"/>
              </w:rPr>
            </w:pPr>
            <w:r w:rsidRPr="00F86D7D">
              <w:rPr>
                <w:sz w:val="24"/>
                <w:szCs w:val="24"/>
              </w:rPr>
              <w:t>сертификатов за проверяемый период</w:t>
            </w:r>
          </w:p>
          <w:p w:rsidR="004832FA" w:rsidRPr="00F86D7D" w:rsidRDefault="004832FA" w:rsidP="005069B8">
            <w:pPr>
              <w:pStyle w:val="TableParagraph"/>
              <w:rPr>
                <w:b/>
                <w:sz w:val="24"/>
                <w:szCs w:val="24"/>
              </w:rPr>
            </w:pPr>
          </w:p>
          <w:p w:rsidR="004832FA" w:rsidRPr="00F86D7D" w:rsidRDefault="004832FA" w:rsidP="005069B8">
            <w:pPr>
              <w:pStyle w:val="TableParagraph"/>
              <w:numPr>
                <w:ilvl w:val="0"/>
                <w:numId w:val="17"/>
              </w:numPr>
              <w:tabs>
                <w:tab w:val="left" w:pos="245"/>
              </w:tabs>
              <w:ind w:right="289" w:firstLine="0"/>
              <w:rPr>
                <w:sz w:val="24"/>
                <w:szCs w:val="24"/>
              </w:rPr>
            </w:pPr>
            <w:r w:rsidRPr="00F86D7D">
              <w:rPr>
                <w:sz w:val="24"/>
                <w:szCs w:val="24"/>
              </w:rPr>
              <w:t>процент учащихся, которых учитель курировал для участия в конкурсе</w:t>
            </w:r>
          </w:p>
          <w:p w:rsidR="004832FA" w:rsidRPr="00F86D7D" w:rsidRDefault="004832FA" w:rsidP="005069B8">
            <w:pPr>
              <w:pStyle w:val="TableParagraph"/>
              <w:numPr>
                <w:ilvl w:val="0"/>
                <w:numId w:val="17"/>
              </w:numPr>
              <w:tabs>
                <w:tab w:val="left" w:pos="245"/>
              </w:tabs>
              <w:ind w:right="789" w:firstLine="0"/>
              <w:rPr>
                <w:sz w:val="24"/>
                <w:szCs w:val="24"/>
              </w:rPr>
            </w:pPr>
            <w:r w:rsidRPr="00F86D7D">
              <w:rPr>
                <w:sz w:val="24"/>
                <w:szCs w:val="24"/>
              </w:rPr>
              <w:t>процент победителей, призеров конкурсов</w:t>
            </w:r>
          </w:p>
          <w:p w:rsidR="004832FA" w:rsidRPr="00F86D7D" w:rsidRDefault="004832FA" w:rsidP="005069B8">
            <w:pPr>
              <w:pStyle w:val="TableParagraph"/>
              <w:rPr>
                <w:b/>
                <w:sz w:val="24"/>
                <w:szCs w:val="24"/>
              </w:rPr>
            </w:pPr>
          </w:p>
          <w:p w:rsidR="004832FA" w:rsidRPr="00F86D7D" w:rsidRDefault="004832FA" w:rsidP="005069B8">
            <w:pPr>
              <w:pStyle w:val="TableParagraph"/>
              <w:numPr>
                <w:ilvl w:val="0"/>
                <w:numId w:val="17"/>
              </w:numPr>
              <w:tabs>
                <w:tab w:val="left" w:pos="245"/>
              </w:tabs>
              <w:ind w:right="256" w:firstLine="0"/>
              <w:rPr>
                <w:sz w:val="24"/>
                <w:szCs w:val="24"/>
              </w:rPr>
            </w:pPr>
            <w:r w:rsidRPr="00F86D7D">
              <w:rPr>
                <w:sz w:val="24"/>
                <w:szCs w:val="24"/>
              </w:rPr>
              <w:t>количество подготовленных и лично проведенных общешкольных воспитательных мероприятий</w:t>
            </w:r>
          </w:p>
          <w:p w:rsidR="004832FA" w:rsidRPr="00F86D7D" w:rsidRDefault="004832FA" w:rsidP="005069B8">
            <w:pPr>
              <w:pStyle w:val="TableParagraph"/>
              <w:rPr>
                <w:b/>
                <w:sz w:val="24"/>
                <w:szCs w:val="24"/>
              </w:rPr>
            </w:pPr>
          </w:p>
          <w:p w:rsidR="004832FA" w:rsidRPr="00F86D7D" w:rsidRDefault="004832FA" w:rsidP="005069B8">
            <w:pPr>
              <w:pStyle w:val="TableParagraph"/>
              <w:rPr>
                <w:b/>
                <w:sz w:val="24"/>
                <w:szCs w:val="24"/>
              </w:rPr>
            </w:pPr>
          </w:p>
          <w:p w:rsidR="004832FA" w:rsidRPr="00F86D7D" w:rsidRDefault="004832FA" w:rsidP="005069B8">
            <w:pPr>
              <w:pStyle w:val="TableParagraph"/>
              <w:numPr>
                <w:ilvl w:val="0"/>
                <w:numId w:val="17"/>
              </w:numPr>
              <w:tabs>
                <w:tab w:val="left" w:pos="245"/>
              </w:tabs>
              <w:ind w:right="199" w:firstLine="0"/>
              <w:rPr>
                <w:sz w:val="24"/>
                <w:szCs w:val="24"/>
              </w:rPr>
            </w:pPr>
            <w:r w:rsidRPr="00F86D7D">
              <w:rPr>
                <w:sz w:val="24"/>
                <w:szCs w:val="24"/>
              </w:rPr>
              <w:t>количество проведенных открытых уроков, предметных викторин, недель, праздников</w:t>
            </w:r>
          </w:p>
          <w:p w:rsidR="004832FA" w:rsidRPr="00F86D7D" w:rsidRDefault="004832FA" w:rsidP="005069B8">
            <w:pPr>
              <w:pStyle w:val="TableParagraph"/>
              <w:rPr>
                <w:b/>
                <w:sz w:val="24"/>
                <w:szCs w:val="24"/>
              </w:rPr>
            </w:pPr>
          </w:p>
          <w:p w:rsidR="004832FA" w:rsidRPr="00F86D7D" w:rsidRDefault="004832FA" w:rsidP="005069B8">
            <w:pPr>
              <w:pStyle w:val="TableParagraph"/>
              <w:rPr>
                <w:b/>
                <w:sz w:val="24"/>
                <w:szCs w:val="24"/>
              </w:rPr>
            </w:pPr>
          </w:p>
          <w:p w:rsidR="004832FA" w:rsidRPr="00F86D7D" w:rsidRDefault="004832FA" w:rsidP="005069B8">
            <w:pPr>
              <w:pStyle w:val="TableParagraph"/>
              <w:numPr>
                <w:ilvl w:val="0"/>
                <w:numId w:val="17"/>
              </w:numPr>
              <w:tabs>
                <w:tab w:val="left" w:pos="245"/>
              </w:tabs>
              <w:ind w:right="386" w:firstLine="0"/>
              <w:rPr>
                <w:sz w:val="24"/>
                <w:szCs w:val="24"/>
              </w:rPr>
            </w:pPr>
            <w:r w:rsidRPr="00F86D7D">
              <w:rPr>
                <w:sz w:val="24"/>
                <w:szCs w:val="24"/>
              </w:rPr>
              <w:t>определение среднего количества пропущенных уроков на 1 ученика класса</w:t>
            </w:r>
          </w:p>
        </w:tc>
      </w:tr>
      <w:tr w:rsidR="004832FA" w:rsidRPr="00F86D7D" w:rsidTr="00BE35A0">
        <w:trPr>
          <w:trHeight w:val="830"/>
        </w:trPr>
        <w:tc>
          <w:tcPr>
            <w:tcW w:w="1716" w:type="dxa"/>
          </w:tcPr>
          <w:p w:rsidR="004832FA" w:rsidRPr="00F86D7D" w:rsidRDefault="004832FA" w:rsidP="005069B8">
            <w:pPr>
              <w:pStyle w:val="TableParagraph"/>
              <w:ind w:left="107" w:right="157"/>
              <w:rPr>
                <w:sz w:val="24"/>
                <w:szCs w:val="24"/>
              </w:rPr>
            </w:pPr>
            <w:r w:rsidRPr="00F86D7D">
              <w:rPr>
                <w:sz w:val="24"/>
                <w:szCs w:val="24"/>
              </w:rPr>
              <w:lastRenderedPageBreak/>
              <w:t>Выплаты за качество выполняемых работ</w:t>
            </w:r>
          </w:p>
        </w:tc>
        <w:tc>
          <w:tcPr>
            <w:tcW w:w="2077" w:type="dxa"/>
          </w:tcPr>
          <w:p w:rsidR="004832FA" w:rsidRPr="00F86D7D" w:rsidRDefault="004832FA" w:rsidP="005069B8">
            <w:pPr>
              <w:pStyle w:val="TableParagraph"/>
              <w:numPr>
                <w:ilvl w:val="0"/>
                <w:numId w:val="16"/>
              </w:numPr>
              <w:tabs>
                <w:tab w:val="left" w:pos="246"/>
              </w:tabs>
              <w:spacing w:line="270" w:lineRule="exact"/>
              <w:ind w:firstLine="0"/>
              <w:rPr>
                <w:sz w:val="24"/>
                <w:szCs w:val="24"/>
              </w:rPr>
            </w:pPr>
            <w:r w:rsidRPr="00F86D7D">
              <w:rPr>
                <w:sz w:val="24"/>
                <w:szCs w:val="24"/>
              </w:rPr>
              <w:t>аттестация</w:t>
            </w:r>
          </w:p>
          <w:p w:rsidR="004832FA" w:rsidRPr="00F86D7D" w:rsidRDefault="004832FA" w:rsidP="005069B8">
            <w:pPr>
              <w:pStyle w:val="TableParagraph"/>
              <w:rPr>
                <w:b/>
                <w:sz w:val="24"/>
                <w:szCs w:val="24"/>
              </w:rPr>
            </w:pPr>
          </w:p>
          <w:p w:rsidR="004832FA" w:rsidRPr="00F86D7D" w:rsidRDefault="004832FA" w:rsidP="005069B8">
            <w:pPr>
              <w:pStyle w:val="TableParagraph"/>
              <w:numPr>
                <w:ilvl w:val="0"/>
                <w:numId w:val="16"/>
              </w:numPr>
              <w:tabs>
                <w:tab w:val="left" w:pos="246"/>
              </w:tabs>
              <w:ind w:right="451" w:firstLine="0"/>
              <w:rPr>
                <w:sz w:val="24"/>
                <w:szCs w:val="24"/>
              </w:rPr>
            </w:pPr>
            <w:r w:rsidRPr="00F86D7D">
              <w:rPr>
                <w:sz w:val="24"/>
                <w:szCs w:val="24"/>
              </w:rPr>
              <w:t>прохождение курсов</w:t>
            </w:r>
          </w:p>
        </w:tc>
        <w:tc>
          <w:tcPr>
            <w:tcW w:w="6081" w:type="dxa"/>
          </w:tcPr>
          <w:p w:rsidR="004832FA" w:rsidRPr="00F86D7D" w:rsidRDefault="004832FA" w:rsidP="005069B8">
            <w:pPr>
              <w:pStyle w:val="TableParagraph"/>
              <w:numPr>
                <w:ilvl w:val="0"/>
                <w:numId w:val="15"/>
              </w:numPr>
              <w:tabs>
                <w:tab w:val="left" w:pos="245"/>
              </w:tabs>
              <w:ind w:right="218" w:firstLine="0"/>
              <w:rPr>
                <w:sz w:val="24"/>
                <w:szCs w:val="24"/>
              </w:rPr>
            </w:pPr>
            <w:r w:rsidRPr="00F86D7D">
              <w:rPr>
                <w:sz w:val="24"/>
                <w:szCs w:val="24"/>
              </w:rPr>
              <w:t>наличие категории и своевременная аттестация</w:t>
            </w:r>
          </w:p>
          <w:p w:rsidR="004832FA" w:rsidRPr="00F86D7D" w:rsidRDefault="004832FA" w:rsidP="005069B8">
            <w:pPr>
              <w:pStyle w:val="TableParagraph"/>
              <w:numPr>
                <w:ilvl w:val="0"/>
                <w:numId w:val="15"/>
              </w:numPr>
              <w:tabs>
                <w:tab w:val="left" w:pos="245"/>
              </w:tabs>
              <w:ind w:right="81" w:firstLine="0"/>
              <w:rPr>
                <w:sz w:val="24"/>
                <w:szCs w:val="24"/>
              </w:rPr>
            </w:pPr>
            <w:r w:rsidRPr="00F86D7D">
              <w:rPr>
                <w:sz w:val="24"/>
                <w:szCs w:val="24"/>
              </w:rPr>
              <w:t>наличие сертификатов, свидетельств, дипломов о прохождении</w:t>
            </w:r>
          </w:p>
          <w:p w:rsidR="004832FA" w:rsidRPr="00F86D7D" w:rsidRDefault="004832FA" w:rsidP="005069B8">
            <w:pPr>
              <w:pStyle w:val="TableParagraph"/>
              <w:spacing w:line="264" w:lineRule="exact"/>
              <w:ind w:left="164" w:right="-15"/>
              <w:rPr>
                <w:sz w:val="24"/>
                <w:szCs w:val="24"/>
              </w:rPr>
            </w:pPr>
            <w:r w:rsidRPr="00F86D7D">
              <w:rPr>
                <w:sz w:val="24"/>
                <w:szCs w:val="24"/>
              </w:rPr>
              <w:t>курсовой подготовки за данный период</w:t>
            </w:r>
          </w:p>
        </w:tc>
      </w:tr>
      <w:tr w:rsidR="004832FA" w:rsidRPr="00F86D7D" w:rsidTr="00BE35A0">
        <w:trPr>
          <w:trHeight w:val="830"/>
        </w:trPr>
        <w:tc>
          <w:tcPr>
            <w:tcW w:w="1716" w:type="dxa"/>
          </w:tcPr>
          <w:p w:rsidR="004832FA" w:rsidRPr="00F86D7D" w:rsidRDefault="004832FA" w:rsidP="005069B8">
            <w:pPr>
              <w:pStyle w:val="TableParagraph"/>
              <w:ind w:left="107" w:right="157"/>
              <w:rPr>
                <w:sz w:val="24"/>
                <w:szCs w:val="24"/>
              </w:rPr>
            </w:pPr>
            <w:r w:rsidRPr="00F86D7D">
              <w:rPr>
                <w:sz w:val="24"/>
                <w:szCs w:val="24"/>
              </w:rPr>
              <w:t>Выплаты за качество выполняемых работ</w:t>
            </w:r>
          </w:p>
        </w:tc>
        <w:tc>
          <w:tcPr>
            <w:tcW w:w="2077" w:type="dxa"/>
          </w:tcPr>
          <w:p w:rsidR="004832FA" w:rsidRPr="00F86D7D" w:rsidRDefault="004832FA" w:rsidP="005069B8">
            <w:pPr>
              <w:pStyle w:val="TableParagraph"/>
              <w:numPr>
                <w:ilvl w:val="0"/>
                <w:numId w:val="14"/>
              </w:numPr>
              <w:tabs>
                <w:tab w:val="left" w:pos="246"/>
              </w:tabs>
              <w:ind w:right="149" w:firstLine="0"/>
              <w:rPr>
                <w:sz w:val="24"/>
                <w:szCs w:val="24"/>
              </w:rPr>
            </w:pPr>
            <w:r w:rsidRPr="00F86D7D">
              <w:rPr>
                <w:sz w:val="24"/>
                <w:szCs w:val="24"/>
              </w:rPr>
              <w:t>качество знаний и уровень усвоения по</w:t>
            </w:r>
          </w:p>
          <w:p w:rsidR="004832FA" w:rsidRPr="00F86D7D" w:rsidRDefault="004832FA" w:rsidP="005069B8">
            <w:pPr>
              <w:pStyle w:val="TableParagraph"/>
              <w:ind w:left="105"/>
              <w:rPr>
                <w:sz w:val="24"/>
                <w:szCs w:val="24"/>
              </w:rPr>
            </w:pPr>
            <w:r w:rsidRPr="00F86D7D">
              <w:rPr>
                <w:sz w:val="24"/>
                <w:szCs w:val="24"/>
              </w:rPr>
              <w:t>предмету</w:t>
            </w:r>
          </w:p>
          <w:p w:rsidR="004832FA" w:rsidRPr="00F86D7D" w:rsidRDefault="004832FA" w:rsidP="005069B8">
            <w:pPr>
              <w:pStyle w:val="TableParagraph"/>
              <w:numPr>
                <w:ilvl w:val="0"/>
                <w:numId w:val="14"/>
              </w:numPr>
              <w:tabs>
                <w:tab w:val="left" w:pos="246"/>
              </w:tabs>
              <w:ind w:firstLine="0"/>
              <w:rPr>
                <w:sz w:val="24"/>
                <w:szCs w:val="24"/>
              </w:rPr>
            </w:pPr>
            <w:r w:rsidRPr="00F86D7D">
              <w:rPr>
                <w:sz w:val="24"/>
                <w:szCs w:val="24"/>
              </w:rPr>
              <w:t>создание</w:t>
            </w:r>
          </w:p>
          <w:p w:rsidR="004832FA" w:rsidRPr="00F86D7D" w:rsidRDefault="004832FA" w:rsidP="005069B8">
            <w:pPr>
              <w:pStyle w:val="TableParagraph"/>
              <w:ind w:left="105" w:right="83"/>
              <w:rPr>
                <w:sz w:val="24"/>
                <w:szCs w:val="24"/>
              </w:rPr>
            </w:pPr>
            <w:r w:rsidRPr="00F86D7D">
              <w:rPr>
                <w:sz w:val="24"/>
                <w:szCs w:val="24"/>
              </w:rPr>
              <w:t>благоприятного психологического климата в классе</w:t>
            </w:r>
          </w:p>
          <w:p w:rsidR="004832FA" w:rsidRPr="00F86D7D" w:rsidRDefault="004832FA" w:rsidP="004832FA">
            <w:pPr>
              <w:pStyle w:val="TableParagraph"/>
              <w:ind w:left="105" w:right="300"/>
              <w:jc w:val="both"/>
              <w:rPr>
                <w:sz w:val="24"/>
                <w:szCs w:val="24"/>
              </w:rPr>
            </w:pPr>
            <w:r w:rsidRPr="00F86D7D">
              <w:rPr>
                <w:sz w:val="24"/>
                <w:szCs w:val="24"/>
              </w:rPr>
              <w:t>соблюдение правил техники безопасности со стороны</w:t>
            </w:r>
          </w:p>
          <w:p w:rsidR="004832FA" w:rsidRPr="00F86D7D" w:rsidRDefault="004832FA" w:rsidP="004832FA">
            <w:pPr>
              <w:pStyle w:val="TableParagraph"/>
              <w:numPr>
                <w:ilvl w:val="0"/>
                <w:numId w:val="14"/>
              </w:numPr>
              <w:tabs>
                <w:tab w:val="left" w:pos="246"/>
              </w:tabs>
              <w:spacing w:line="264" w:lineRule="exact"/>
              <w:ind w:firstLine="0"/>
              <w:rPr>
                <w:sz w:val="24"/>
                <w:szCs w:val="24"/>
              </w:rPr>
            </w:pPr>
            <w:r w:rsidRPr="00F86D7D">
              <w:rPr>
                <w:sz w:val="24"/>
                <w:szCs w:val="24"/>
              </w:rPr>
              <w:t>работника, с учащимися класса</w:t>
            </w:r>
          </w:p>
        </w:tc>
        <w:tc>
          <w:tcPr>
            <w:tcW w:w="6081" w:type="dxa"/>
          </w:tcPr>
          <w:p w:rsidR="004832FA" w:rsidRPr="00F86D7D" w:rsidRDefault="004832FA" w:rsidP="005069B8">
            <w:pPr>
              <w:pStyle w:val="TableParagraph"/>
              <w:numPr>
                <w:ilvl w:val="0"/>
                <w:numId w:val="13"/>
              </w:numPr>
              <w:tabs>
                <w:tab w:val="left" w:pos="245"/>
              </w:tabs>
              <w:ind w:right="179" w:firstLine="0"/>
              <w:rPr>
                <w:sz w:val="24"/>
                <w:szCs w:val="24"/>
              </w:rPr>
            </w:pPr>
            <w:r w:rsidRPr="00F86D7D">
              <w:rPr>
                <w:sz w:val="24"/>
                <w:szCs w:val="24"/>
              </w:rPr>
              <w:t>процент качества и уровня усвоения знаний (повышение, стабильный, снижение)</w:t>
            </w:r>
          </w:p>
          <w:p w:rsidR="004832FA" w:rsidRPr="00F86D7D" w:rsidRDefault="004832FA" w:rsidP="005069B8">
            <w:pPr>
              <w:pStyle w:val="TableParagraph"/>
              <w:numPr>
                <w:ilvl w:val="0"/>
                <w:numId w:val="13"/>
              </w:numPr>
              <w:tabs>
                <w:tab w:val="left" w:pos="245"/>
              </w:tabs>
              <w:ind w:right="1286" w:firstLine="0"/>
              <w:rPr>
                <w:sz w:val="24"/>
                <w:szCs w:val="24"/>
              </w:rPr>
            </w:pPr>
            <w:r w:rsidRPr="00F86D7D">
              <w:rPr>
                <w:sz w:val="24"/>
                <w:szCs w:val="24"/>
              </w:rPr>
              <w:t>отсутствие конфликтов с учащимися, родителями</w:t>
            </w:r>
          </w:p>
          <w:p w:rsidR="004832FA" w:rsidRPr="00F86D7D" w:rsidRDefault="004832FA" w:rsidP="005069B8">
            <w:pPr>
              <w:pStyle w:val="TableParagraph"/>
              <w:numPr>
                <w:ilvl w:val="0"/>
                <w:numId w:val="13"/>
              </w:numPr>
              <w:tabs>
                <w:tab w:val="left" w:pos="245"/>
              </w:tabs>
              <w:spacing w:line="270" w:lineRule="atLeast"/>
              <w:ind w:right="529" w:firstLine="0"/>
              <w:rPr>
                <w:sz w:val="24"/>
                <w:szCs w:val="24"/>
              </w:rPr>
            </w:pPr>
            <w:r w:rsidRPr="00F86D7D">
              <w:rPr>
                <w:sz w:val="24"/>
                <w:szCs w:val="24"/>
              </w:rPr>
              <w:t>отсутствие несчастных случаев с учащимися класса</w:t>
            </w:r>
          </w:p>
        </w:tc>
      </w:tr>
      <w:tr w:rsidR="004832FA" w:rsidRPr="00F86D7D" w:rsidTr="004832FA">
        <w:trPr>
          <w:trHeight w:val="5515"/>
        </w:trPr>
        <w:tc>
          <w:tcPr>
            <w:tcW w:w="1716" w:type="dxa"/>
          </w:tcPr>
          <w:p w:rsidR="004832FA" w:rsidRPr="00F86D7D" w:rsidRDefault="004832FA" w:rsidP="005069B8">
            <w:pPr>
              <w:pStyle w:val="TableParagraph"/>
              <w:ind w:left="107" w:right="379"/>
              <w:jc w:val="both"/>
              <w:rPr>
                <w:sz w:val="24"/>
                <w:szCs w:val="24"/>
              </w:rPr>
            </w:pPr>
            <w:r w:rsidRPr="00F86D7D">
              <w:rPr>
                <w:sz w:val="24"/>
                <w:szCs w:val="24"/>
              </w:rPr>
              <w:t>выплаты за увеличение объема</w:t>
            </w:r>
          </w:p>
          <w:p w:rsidR="004832FA" w:rsidRPr="00F86D7D" w:rsidRDefault="004832FA" w:rsidP="005069B8">
            <w:pPr>
              <w:pStyle w:val="TableParagraph"/>
              <w:ind w:left="107"/>
              <w:jc w:val="both"/>
              <w:rPr>
                <w:sz w:val="24"/>
                <w:szCs w:val="24"/>
              </w:rPr>
            </w:pPr>
            <w:r w:rsidRPr="00F86D7D">
              <w:rPr>
                <w:sz w:val="24"/>
                <w:szCs w:val="24"/>
              </w:rPr>
              <w:t>работы</w:t>
            </w:r>
          </w:p>
        </w:tc>
        <w:tc>
          <w:tcPr>
            <w:tcW w:w="2077" w:type="dxa"/>
          </w:tcPr>
          <w:p w:rsidR="004832FA" w:rsidRPr="00F86D7D" w:rsidRDefault="004832FA" w:rsidP="005069B8">
            <w:pPr>
              <w:pStyle w:val="TableParagraph"/>
              <w:spacing w:before="126"/>
              <w:ind w:left="105" w:right="221"/>
              <w:rPr>
                <w:sz w:val="24"/>
                <w:szCs w:val="24"/>
              </w:rPr>
            </w:pPr>
            <w:r w:rsidRPr="00F86D7D">
              <w:rPr>
                <w:sz w:val="24"/>
                <w:szCs w:val="24"/>
              </w:rPr>
              <w:t>- привлечение специалистов к организации образовательной услуги</w:t>
            </w:r>
          </w:p>
          <w:p w:rsidR="004832FA" w:rsidRPr="00F86D7D" w:rsidRDefault="004832FA" w:rsidP="005069B8">
            <w:pPr>
              <w:pStyle w:val="TableParagraph"/>
              <w:spacing w:before="127"/>
              <w:ind w:left="105" w:right="206"/>
              <w:rPr>
                <w:sz w:val="24"/>
                <w:szCs w:val="24"/>
              </w:rPr>
            </w:pPr>
            <w:r w:rsidRPr="00F86D7D">
              <w:rPr>
                <w:sz w:val="24"/>
                <w:szCs w:val="24"/>
              </w:rPr>
              <w:t>- организация предпрофильной подготовки</w:t>
            </w:r>
          </w:p>
          <w:p w:rsidR="004832FA" w:rsidRPr="00F86D7D" w:rsidRDefault="004832FA" w:rsidP="005069B8">
            <w:pPr>
              <w:pStyle w:val="TableParagraph"/>
              <w:spacing w:before="126"/>
              <w:ind w:left="105" w:right="438"/>
              <w:rPr>
                <w:sz w:val="24"/>
                <w:szCs w:val="24"/>
              </w:rPr>
            </w:pPr>
            <w:r w:rsidRPr="00F86D7D">
              <w:rPr>
                <w:sz w:val="24"/>
                <w:szCs w:val="24"/>
              </w:rPr>
              <w:t>- инклюзивное образование</w:t>
            </w:r>
          </w:p>
          <w:p w:rsidR="004832FA" w:rsidRPr="00F86D7D" w:rsidRDefault="004832FA" w:rsidP="005069B8">
            <w:pPr>
              <w:pStyle w:val="TableParagraph"/>
              <w:spacing w:before="126"/>
              <w:ind w:left="105" w:right="161"/>
              <w:rPr>
                <w:sz w:val="24"/>
                <w:szCs w:val="24"/>
              </w:rPr>
            </w:pPr>
            <w:r w:rsidRPr="00F86D7D">
              <w:rPr>
                <w:sz w:val="24"/>
                <w:szCs w:val="24"/>
              </w:rPr>
              <w:t>- доплаты за выполнение заданий сверх должностных обязанностей</w:t>
            </w:r>
          </w:p>
        </w:tc>
        <w:tc>
          <w:tcPr>
            <w:tcW w:w="6081" w:type="dxa"/>
          </w:tcPr>
          <w:p w:rsidR="004832FA" w:rsidRPr="00F86D7D" w:rsidRDefault="004832FA" w:rsidP="005069B8">
            <w:pPr>
              <w:pStyle w:val="TableParagraph"/>
              <w:tabs>
                <w:tab w:val="left" w:pos="2899"/>
              </w:tabs>
              <w:ind w:left="104" w:right="244"/>
              <w:rPr>
                <w:sz w:val="24"/>
                <w:szCs w:val="24"/>
              </w:rPr>
            </w:pPr>
            <w:r w:rsidRPr="00F86D7D">
              <w:rPr>
                <w:sz w:val="24"/>
                <w:szCs w:val="24"/>
              </w:rPr>
              <w:t>- количество подготовленных и лично проведенных семинаров районного, краевого уровня на базе школы или участие в проведении</w:t>
            </w:r>
          </w:p>
          <w:p w:rsidR="004832FA" w:rsidRPr="00F86D7D" w:rsidRDefault="004832FA" w:rsidP="005069B8">
            <w:pPr>
              <w:pStyle w:val="TableParagraph"/>
              <w:tabs>
                <w:tab w:val="left" w:pos="2899"/>
              </w:tabs>
              <w:ind w:left="104" w:right="244"/>
              <w:rPr>
                <w:sz w:val="24"/>
                <w:szCs w:val="24"/>
              </w:rPr>
            </w:pPr>
            <w:r w:rsidRPr="00F86D7D">
              <w:rPr>
                <w:sz w:val="24"/>
                <w:szCs w:val="24"/>
              </w:rPr>
              <w:t>- количество мероприятий, на которые привлекаются специалисты других организаций</w:t>
            </w:r>
          </w:p>
          <w:p w:rsidR="004832FA" w:rsidRPr="00F86D7D" w:rsidRDefault="004832FA" w:rsidP="004832FA">
            <w:pPr>
              <w:pStyle w:val="TableParagraph"/>
              <w:spacing w:before="127"/>
              <w:ind w:left="104" w:right="244"/>
              <w:rPr>
                <w:sz w:val="24"/>
                <w:szCs w:val="24"/>
              </w:rPr>
            </w:pPr>
            <w:r w:rsidRPr="00F86D7D">
              <w:rPr>
                <w:sz w:val="24"/>
                <w:szCs w:val="24"/>
              </w:rPr>
              <w:t>анализ мероприятий, разработанные и реализуемые программы, фото материалы, проекты по организации предпрофильной подготовки</w:t>
            </w:r>
          </w:p>
          <w:p w:rsidR="004832FA" w:rsidRPr="00F86D7D" w:rsidRDefault="004832FA" w:rsidP="004832FA">
            <w:pPr>
              <w:pStyle w:val="TableParagraph"/>
              <w:spacing w:before="126"/>
              <w:ind w:left="104" w:right="353"/>
              <w:rPr>
                <w:sz w:val="24"/>
                <w:szCs w:val="24"/>
              </w:rPr>
            </w:pPr>
            <w:r w:rsidRPr="00F86D7D">
              <w:rPr>
                <w:sz w:val="24"/>
                <w:szCs w:val="24"/>
              </w:rPr>
              <w:t>- работа с учащимися с ОВЗ в классах</w:t>
            </w:r>
          </w:p>
          <w:p w:rsidR="004832FA" w:rsidRPr="00F86D7D" w:rsidRDefault="004832FA" w:rsidP="004832FA">
            <w:pPr>
              <w:pStyle w:val="TableParagraph"/>
              <w:numPr>
                <w:ilvl w:val="0"/>
                <w:numId w:val="12"/>
              </w:numPr>
              <w:tabs>
                <w:tab w:val="left" w:pos="245"/>
                <w:tab w:val="left" w:pos="5798"/>
              </w:tabs>
              <w:spacing w:before="126"/>
              <w:ind w:right="567" w:firstLine="0"/>
              <w:rPr>
                <w:sz w:val="24"/>
                <w:szCs w:val="24"/>
              </w:rPr>
            </w:pPr>
            <w:r w:rsidRPr="00F86D7D">
              <w:rPr>
                <w:sz w:val="24"/>
                <w:szCs w:val="24"/>
              </w:rPr>
              <w:t>руководитель школьного методического объединения</w:t>
            </w:r>
          </w:p>
          <w:p w:rsidR="004832FA" w:rsidRPr="00F86D7D" w:rsidRDefault="004832FA" w:rsidP="004832FA">
            <w:pPr>
              <w:pStyle w:val="TableParagraph"/>
              <w:numPr>
                <w:ilvl w:val="0"/>
                <w:numId w:val="12"/>
              </w:numPr>
              <w:tabs>
                <w:tab w:val="left" w:pos="245"/>
              </w:tabs>
              <w:ind w:firstLine="0"/>
              <w:rPr>
                <w:sz w:val="24"/>
                <w:szCs w:val="24"/>
              </w:rPr>
            </w:pPr>
            <w:r w:rsidRPr="00F86D7D">
              <w:rPr>
                <w:sz w:val="24"/>
                <w:szCs w:val="24"/>
              </w:rPr>
              <w:t>ведение школьного консилиума</w:t>
            </w:r>
          </w:p>
          <w:p w:rsidR="004832FA" w:rsidRPr="00F86D7D" w:rsidRDefault="004832FA" w:rsidP="004832FA">
            <w:pPr>
              <w:pStyle w:val="TableParagraph"/>
              <w:numPr>
                <w:ilvl w:val="0"/>
                <w:numId w:val="12"/>
              </w:numPr>
              <w:tabs>
                <w:tab w:val="left" w:pos="245"/>
              </w:tabs>
              <w:spacing w:before="1"/>
              <w:ind w:right="474" w:firstLine="0"/>
              <w:rPr>
                <w:sz w:val="24"/>
                <w:szCs w:val="24"/>
              </w:rPr>
            </w:pPr>
            <w:r w:rsidRPr="00F86D7D">
              <w:rPr>
                <w:sz w:val="24"/>
                <w:szCs w:val="24"/>
              </w:rPr>
              <w:t>выполнение обязанностей внештатного инспектора по защите прав детей</w:t>
            </w:r>
          </w:p>
          <w:p w:rsidR="004832FA" w:rsidRPr="00F86D7D" w:rsidRDefault="004832FA" w:rsidP="004832FA">
            <w:pPr>
              <w:pStyle w:val="TableParagraph"/>
              <w:numPr>
                <w:ilvl w:val="0"/>
                <w:numId w:val="12"/>
              </w:numPr>
              <w:tabs>
                <w:tab w:val="left" w:pos="245"/>
              </w:tabs>
              <w:ind w:firstLine="0"/>
              <w:rPr>
                <w:sz w:val="24"/>
                <w:szCs w:val="24"/>
              </w:rPr>
            </w:pPr>
            <w:r w:rsidRPr="00F86D7D">
              <w:rPr>
                <w:sz w:val="24"/>
                <w:szCs w:val="24"/>
              </w:rPr>
              <w:t>заведование кабинетом</w:t>
            </w:r>
          </w:p>
          <w:p w:rsidR="004832FA" w:rsidRPr="00F86D7D" w:rsidRDefault="004832FA" w:rsidP="004832FA">
            <w:pPr>
              <w:pStyle w:val="TableParagraph"/>
              <w:numPr>
                <w:ilvl w:val="0"/>
                <w:numId w:val="12"/>
              </w:numPr>
              <w:tabs>
                <w:tab w:val="left" w:pos="245"/>
              </w:tabs>
              <w:ind w:right="253" w:firstLine="0"/>
              <w:rPr>
                <w:sz w:val="24"/>
                <w:szCs w:val="24"/>
              </w:rPr>
            </w:pPr>
            <w:r w:rsidRPr="00F86D7D">
              <w:rPr>
                <w:sz w:val="24"/>
                <w:szCs w:val="24"/>
              </w:rPr>
              <w:t>ведение протоколов педсоветов, совещаний, общешкольных собраний</w:t>
            </w:r>
          </w:p>
          <w:p w:rsidR="004832FA" w:rsidRPr="00F86D7D" w:rsidRDefault="004832FA" w:rsidP="004832FA">
            <w:pPr>
              <w:pStyle w:val="TableParagraph"/>
              <w:tabs>
                <w:tab w:val="left" w:pos="2899"/>
              </w:tabs>
              <w:ind w:left="104" w:right="244"/>
              <w:rPr>
                <w:sz w:val="24"/>
                <w:szCs w:val="24"/>
              </w:rPr>
            </w:pPr>
            <w:r w:rsidRPr="00F86D7D">
              <w:rPr>
                <w:sz w:val="24"/>
                <w:szCs w:val="24"/>
              </w:rPr>
              <w:t>председатель профкома школы</w:t>
            </w:r>
          </w:p>
        </w:tc>
      </w:tr>
    </w:tbl>
    <w:p w:rsidR="00BD1E93" w:rsidRPr="00F86D7D" w:rsidRDefault="00BD1E93">
      <w:pPr>
        <w:pStyle w:val="a3"/>
        <w:spacing w:before="4"/>
        <w:ind w:left="0" w:firstLine="0"/>
        <w:jc w:val="left"/>
        <w:rPr>
          <w:b/>
          <w:sz w:val="24"/>
          <w:szCs w:val="24"/>
        </w:rPr>
      </w:pPr>
    </w:p>
    <w:p w:rsidR="00BD1E93" w:rsidRPr="00F86D7D" w:rsidRDefault="009B1F7A">
      <w:pPr>
        <w:pStyle w:val="1"/>
        <w:numPr>
          <w:ilvl w:val="2"/>
          <w:numId w:val="11"/>
        </w:numPr>
        <w:tabs>
          <w:tab w:val="left" w:pos="1180"/>
        </w:tabs>
        <w:spacing w:before="89"/>
        <w:ind w:firstLine="0"/>
        <w:rPr>
          <w:sz w:val="24"/>
          <w:szCs w:val="24"/>
        </w:rPr>
      </w:pPr>
      <w:bookmarkStart w:id="65" w:name="_TOC_250006"/>
      <w:r w:rsidRPr="00F86D7D">
        <w:rPr>
          <w:sz w:val="24"/>
          <w:szCs w:val="24"/>
        </w:rPr>
        <w:t>Психолого-педагогические условия реализации ООП</w:t>
      </w:r>
      <w:bookmarkEnd w:id="65"/>
      <w:r w:rsidRPr="00F86D7D">
        <w:rPr>
          <w:sz w:val="24"/>
          <w:szCs w:val="24"/>
        </w:rPr>
        <w:t>ООО</w:t>
      </w:r>
    </w:p>
    <w:p w:rsidR="00BD1E93" w:rsidRPr="00F86D7D" w:rsidRDefault="009B1F7A">
      <w:pPr>
        <w:pStyle w:val="a3"/>
        <w:spacing w:before="117"/>
        <w:ind w:right="421" w:firstLine="700"/>
        <w:rPr>
          <w:sz w:val="24"/>
          <w:szCs w:val="24"/>
        </w:rPr>
      </w:pPr>
      <w:r w:rsidRPr="00F86D7D">
        <w:rPr>
          <w:sz w:val="24"/>
          <w:szCs w:val="24"/>
        </w:rPr>
        <w:t xml:space="preserve">В </w:t>
      </w:r>
      <w:r w:rsidR="00760614" w:rsidRPr="00F86D7D">
        <w:rPr>
          <w:sz w:val="24"/>
          <w:szCs w:val="24"/>
        </w:rPr>
        <w:t>МБОУ «СОШ № 2» с.</w:t>
      </w:r>
      <w:r w:rsidR="00B11C34" w:rsidRPr="00F86D7D">
        <w:rPr>
          <w:sz w:val="24"/>
          <w:szCs w:val="24"/>
        </w:rPr>
        <w:t xml:space="preserve"> </w:t>
      </w:r>
      <w:r w:rsidR="00760614" w:rsidRPr="00F86D7D">
        <w:rPr>
          <w:sz w:val="24"/>
          <w:szCs w:val="24"/>
        </w:rPr>
        <w:t>Буссевка</w:t>
      </w:r>
      <w:r w:rsidRPr="00F86D7D">
        <w:rPr>
          <w:sz w:val="24"/>
          <w:szCs w:val="24"/>
        </w:rPr>
        <w:t xml:space="preserve"> созданы </w:t>
      </w:r>
      <w:r w:rsidRPr="00F86D7D">
        <w:rPr>
          <w:b/>
          <w:sz w:val="24"/>
          <w:szCs w:val="24"/>
        </w:rPr>
        <w:t>психолого-педагогические условия для реализации ООП ООО</w:t>
      </w:r>
      <w:r w:rsidRPr="00F86D7D">
        <w:rPr>
          <w:sz w:val="24"/>
          <w:szCs w:val="24"/>
        </w:rPr>
        <w:t>. Образовательный процесс осуществляется на основе программ развивающего обучения с учетом индивидуальных особенностей каждого ребенка, соблюдением комфортного психоэмоционального режима. Активное использование современных педагогических технологий, в том числе информационно - коммуникационных, а также профилактика физических, умственных и психологических перегрузок обучающихся, соблюдение санитарно-гигиенических правил и норм, позволяют педагогам школы осуществлять образовательную деятельность на оптимальном уровне.</w:t>
      </w:r>
    </w:p>
    <w:p w:rsidR="00BD1E93" w:rsidRPr="00F86D7D" w:rsidRDefault="009B1F7A">
      <w:pPr>
        <w:pStyle w:val="a3"/>
        <w:ind w:right="389" w:firstLine="700"/>
        <w:rPr>
          <w:sz w:val="24"/>
          <w:szCs w:val="24"/>
        </w:rPr>
      </w:pPr>
      <w:r w:rsidRPr="00F86D7D">
        <w:rPr>
          <w:sz w:val="24"/>
          <w:szCs w:val="24"/>
        </w:rPr>
        <w:t>Работа по психолого-педагогическому сопровождению участников образовательного процесса осуществляется педагогами школы.</w:t>
      </w:r>
    </w:p>
    <w:p w:rsidR="00BD1E93" w:rsidRPr="00F86D7D" w:rsidRDefault="009B1F7A">
      <w:pPr>
        <w:pStyle w:val="a3"/>
        <w:spacing w:before="66"/>
        <w:ind w:right="387" w:firstLine="700"/>
        <w:rPr>
          <w:sz w:val="24"/>
          <w:szCs w:val="24"/>
        </w:rPr>
      </w:pPr>
      <w:r w:rsidRPr="00F86D7D">
        <w:rPr>
          <w:sz w:val="24"/>
          <w:szCs w:val="24"/>
        </w:rPr>
        <w:t>ООП ООО учитывает возрастные особенности подросткового возраста и обеспечивает достижение образовательных результатов основной школы через два ее последовательных этапа</w:t>
      </w:r>
      <w:r w:rsidR="00B11C34" w:rsidRPr="00F86D7D">
        <w:rPr>
          <w:sz w:val="24"/>
          <w:szCs w:val="24"/>
        </w:rPr>
        <w:t xml:space="preserve"> </w:t>
      </w:r>
      <w:r w:rsidRPr="00F86D7D">
        <w:rPr>
          <w:sz w:val="24"/>
          <w:szCs w:val="24"/>
        </w:rPr>
        <w:t>реализации:</w:t>
      </w:r>
    </w:p>
    <w:p w:rsidR="00BD1E93" w:rsidRPr="00F86D7D" w:rsidRDefault="009B1F7A">
      <w:pPr>
        <w:pStyle w:val="1"/>
        <w:spacing w:before="4"/>
        <w:ind w:left="478" w:firstLine="700"/>
        <w:rPr>
          <w:sz w:val="24"/>
          <w:szCs w:val="24"/>
        </w:rPr>
      </w:pPr>
      <w:r w:rsidRPr="00F86D7D">
        <w:rPr>
          <w:sz w:val="24"/>
          <w:szCs w:val="24"/>
        </w:rPr>
        <w:lastRenderedPageBreak/>
        <w:t>Этап 5-6 классы – образовательный переход из младшего школьного возраста в подростковый.</w:t>
      </w:r>
    </w:p>
    <w:p w:rsidR="00BD1E93" w:rsidRPr="00F86D7D" w:rsidRDefault="009B1F7A">
      <w:pPr>
        <w:pStyle w:val="a3"/>
        <w:spacing w:line="316" w:lineRule="exact"/>
        <w:ind w:left="1179" w:firstLine="0"/>
        <w:jc w:val="left"/>
        <w:rPr>
          <w:sz w:val="24"/>
          <w:szCs w:val="24"/>
        </w:rPr>
      </w:pPr>
      <w:r w:rsidRPr="00F86D7D">
        <w:rPr>
          <w:sz w:val="24"/>
          <w:szCs w:val="24"/>
        </w:rPr>
        <w:t>На данном этапе образования ООП ООО обеспечивает:</w:t>
      </w:r>
    </w:p>
    <w:p w:rsidR="00BD1E93" w:rsidRPr="00F86D7D" w:rsidRDefault="009B1F7A">
      <w:pPr>
        <w:pStyle w:val="a5"/>
        <w:numPr>
          <w:ilvl w:val="0"/>
          <w:numId w:val="10"/>
        </w:numPr>
        <w:tabs>
          <w:tab w:val="left" w:pos="1134"/>
        </w:tabs>
        <w:spacing w:before="2"/>
        <w:ind w:right="385" w:firstLine="428"/>
        <w:rPr>
          <w:sz w:val="24"/>
          <w:szCs w:val="24"/>
        </w:rPr>
      </w:pPr>
      <w:r w:rsidRPr="00F86D7D">
        <w:rPr>
          <w:sz w:val="24"/>
          <w:szCs w:val="24"/>
        </w:rPr>
        <w:t>организацию сотрудничества между младшими подростками и младшими школьниками (разновозрастное сотрудничество), что позволяет решить проблему подросткового негативизма в его школьных проявлениях (дисциплинарных, учебных,</w:t>
      </w:r>
      <w:r w:rsidR="00B11C34" w:rsidRPr="00F86D7D">
        <w:rPr>
          <w:sz w:val="24"/>
          <w:szCs w:val="24"/>
        </w:rPr>
        <w:t xml:space="preserve"> </w:t>
      </w:r>
      <w:r w:rsidRPr="00F86D7D">
        <w:rPr>
          <w:sz w:val="24"/>
          <w:szCs w:val="24"/>
        </w:rPr>
        <w:t>мотивационных);</w:t>
      </w:r>
    </w:p>
    <w:p w:rsidR="00BD1E93" w:rsidRPr="00F86D7D" w:rsidRDefault="009B1F7A">
      <w:pPr>
        <w:pStyle w:val="a5"/>
        <w:numPr>
          <w:ilvl w:val="0"/>
          <w:numId w:val="10"/>
        </w:numPr>
        <w:tabs>
          <w:tab w:val="left" w:pos="1247"/>
        </w:tabs>
        <w:ind w:right="381" w:firstLine="428"/>
        <w:rPr>
          <w:sz w:val="24"/>
          <w:szCs w:val="24"/>
        </w:rPr>
      </w:pPr>
      <w:r w:rsidRPr="00F86D7D">
        <w:rPr>
          <w:sz w:val="24"/>
          <w:szCs w:val="24"/>
        </w:rPr>
        <w:t xml:space="preserve">разворачивание содержания учебного материала отдельных учебных дисциплин как возможность рассмотрения его другими глазами, что позволяет педагогам организовать изучение учебного материала </w:t>
      </w:r>
      <w:r w:rsidRPr="00F86D7D">
        <w:rPr>
          <w:spacing w:val="4"/>
          <w:sz w:val="24"/>
          <w:szCs w:val="24"/>
        </w:rPr>
        <w:t xml:space="preserve">на </w:t>
      </w:r>
      <w:r w:rsidRPr="00F86D7D">
        <w:rPr>
          <w:sz w:val="24"/>
          <w:szCs w:val="24"/>
        </w:rPr>
        <w:t>переходном этапе таким образом, что обучающиеся 5-6-х классов смогли работать над обобщением своих способов действий, знаний и умений в новых условиях с другой позиции – учителя, а также выстроить пробно-поисковые действия по определению их индивидуальных возможностей (индивидуальной образовательной</w:t>
      </w:r>
      <w:r w:rsidR="00B11C34" w:rsidRPr="00F86D7D">
        <w:rPr>
          <w:sz w:val="24"/>
          <w:szCs w:val="24"/>
        </w:rPr>
        <w:t xml:space="preserve"> </w:t>
      </w:r>
      <w:r w:rsidRPr="00F86D7D">
        <w:rPr>
          <w:sz w:val="24"/>
          <w:szCs w:val="24"/>
        </w:rPr>
        <w:t>траектории);</w:t>
      </w:r>
    </w:p>
    <w:p w:rsidR="00BD1E93" w:rsidRPr="00F86D7D" w:rsidRDefault="009B1F7A">
      <w:pPr>
        <w:pStyle w:val="a5"/>
        <w:numPr>
          <w:ilvl w:val="0"/>
          <w:numId w:val="10"/>
        </w:numPr>
        <w:tabs>
          <w:tab w:val="left" w:pos="1163"/>
        </w:tabs>
        <w:ind w:right="384" w:firstLine="428"/>
        <w:rPr>
          <w:sz w:val="24"/>
          <w:szCs w:val="24"/>
        </w:rPr>
      </w:pPr>
      <w:r w:rsidRPr="00F86D7D">
        <w:rPr>
          <w:sz w:val="24"/>
          <w:szCs w:val="24"/>
        </w:rPr>
        <w:t xml:space="preserve">формирование учебной самостоятельности обучающихся через работу в позиции «учителя», основанной на способности, удерживая точку зрения незнающего, помочь ему занять новую точку зрения, но уже </w:t>
      </w:r>
      <w:r w:rsidRPr="00F86D7D">
        <w:rPr>
          <w:spacing w:val="4"/>
          <w:sz w:val="24"/>
          <w:szCs w:val="24"/>
        </w:rPr>
        <w:t xml:space="preserve">не </w:t>
      </w:r>
      <w:r w:rsidR="00B11C34" w:rsidRPr="00F86D7D">
        <w:rPr>
          <w:sz w:val="24"/>
          <w:szCs w:val="24"/>
        </w:rPr>
        <w:t xml:space="preserve">с позиции сверстника, </w:t>
      </w:r>
      <w:r w:rsidRPr="00F86D7D">
        <w:rPr>
          <w:sz w:val="24"/>
          <w:szCs w:val="24"/>
        </w:rPr>
        <w:t>учителя;</w:t>
      </w:r>
    </w:p>
    <w:p w:rsidR="00BD1E93" w:rsidRPr="00F86D7D" w:rsidRDefault="009B1F7A">
      <w:pPr>
        <w:pStyle w:val="a5"/>
        <w:numPr>
          <w:ilvl w:val="0"/>
          <w:numId w:val="10"/>
        </w:numPr>
        <w:tabs>
          <w:tab w:val="left" w:pos="1142"/>
        </w:tabs>
        <w:ind w:right="387" w:firstLine="428"/>
        <w:rPr>
          <w:sz w:val="24"/>
          <w:szCs w:val="24"/>
        </w:rPr>
      </w:pPr>
      <w:r w:rsidRPr="00F86D7D">
        <w:rPr>
          <w:sz w:val="24"/>
          <w:szCs w:val="24"/>
        </w:rPr>
        <w:t>учебное сотрудничество между младшими и старшими подростками, что дает возможность педагогам организовать образовательный процесс так, чтобы младшие подростки, выстраивая свои учебные отношения со старшими подростками, могли бы сами определять границы своих знаний-незнаний и пробовать строить собственные маршруты в учебном</w:t>
      </w:r>
      <w:r w:rsidR="00B11C34" w:rsidRPr="00F86D7D">
        <w:rPr>
          <w:sz w:val="24"/>
          <w:szCs w:val="24"/>
        </w:rPr>
        <w:t xml:space="preserve"> </w:t>
      </w:r>
      <w:r w:rsidRPr="00F86D7D">
        <w:rPr>
          <w:sz w:val="24"/>
          <w:szCs w:val="24"/>
        </w:rPr>
        <w:t>материале;</w:t>
      </w:r>
    </w:p>
    <w:p w:rsidR="00BD1E93" w:rsidRPr="00F86D7D" w:rsidRDefault="009B1F7A">
      <w:pPr>
        <w:pStyle w:val="a5"/>
        <w:numPr>
          <w:ilvl w:val="0"/>
          <w:numId w:val="10"/>
        </w:numPr>
        <w:tabs>
          <w:tab w:val="left" w:pos="1142"/>
        </w:tabs>
        <w:spacing w:before="1"/>
        <w:ind w:right="381" w:firstLine="428"/>
        <w:rPr>
          <w:sz w:val="24"/>
          <w:szCs w:val="24"/>
        </w:rPr>
      </w:pPr>
      <w:r w:rsidRPr="00F86D7D">
        <w:rPr>
          <w:sz w:val="24"/>
          <w:szCs w:val="24"/>
        </w:rPr>
        <w:t>организацию образовательного процесса через возможность разнообразия выбора образовательных пространств (учения, тренировки, экспериментирования) обучающихся;</w:t>
      </w:r>
    </w:p>
    <w:p w:rsidR="00BD1E93" w:rsidRPr="00F86D7D" w:rsidRDefault="009B1F7A">
      <w:pPr>
        <w:pStyle w:val="a5"/>
        <w:numPr>
          <w:ilvl w:val="0"/>
          <w:numId w:val="10"/>
        </w:numPr>
        <w:tabs>
          <w:tab w:val="left" w:pos="1103"/>
        </w:tabs>
        <w:ind w:right="387" w:firstLine="428"/>
        <w:rPr>
          <w:sz w:val="24"/>
          <w:szCs w:val="24"/>
        </w:rPr>
      </w:pPr>
      <w:r w:rsidRPr="00F86D7D">
        <w:rPr>
          <w:sz w:val="24"/>
          <w:szCs w:val="24"/>
        </w:rPr>
        <w:t>организацию взаимодействия между обучающимися, между обучающимися и учителем в образовательном процессе через письменные дискуссии при работе с культурными текстами, в которых должны содержаться разные точки зрения, существующие в той или другой области знания, предмете</w:t>
      </w:r>
      <w:r w:rsidR="00B11C34" w:rsidRPr="00F86D7D">
        <w:rPr>
          <w:sz w:val="24"/>
          <w:szCs w:val="24"/>
        </w:rPr>
        <w:t xml:space="preserve"> </w:t>
      </w:r>
      <w:r w:rsidRPr="00F86D7D">
        <w:rPr>
          <w:sz w:val="24"/>
          <w:szCs w:val="24"/>
        </w:rPr>
        <w:t>рассмотрения.</w:t>
      </w:r>
    </w:p>
    <w:p w:rsidR="00BD1E93" w:rsidRPr="00F86D7D" w:rsidRDefault="009B1F7A">
      <w:pPr>
        <w:pStyle w:val="1"/>
        <w:spacing w:before="5" w:line="319" w:lineRule="exact"/>
        <w:rPr>
          <w:sz w:val="24"/>
          <w:szCs w:val="24"/>
        </w:rPr>
      </w:pPr>
      <w:r w:rsidRPr="00F86D7D">
        <w:rPr>
          <w:sz w:val="24"/>
          <w:szCs w:val="24"/>
        </w:rPr>
        <w:t>Этап 7-9 классы – этап самоопределения и индивидуализации.</w:t>
      </w:r>
    </w:p>
    <w:p w:rsidR="00BD1E93" w:rsidRPr="00F86D7D" w:rsidRDefault="009B1F7A">
      <w:pPr>
        <w:pStyle w:val="a3"/>
        <w:spacing w:line="319" w:lineRule="exact"/>
        <w:ind w:left="1186" w:firstLine="0"/>
        <w:jc w:val="left"/>
        <w:rPr>
          <w:sz w:val="24"/>
          <w:szCs w:val="24"/>
        </w:rPr>
      </w:pPr>
      <w:r w:rsidRPr="00F86D7D">
        <w:rPr>
          <w:sz w:val="24"/>
          <w:szCs w:val="24"/>
        </w:rPr>
        <w:t>На данном этапе образования ООП ООО обеспечивает:</w:t>
      </w:r>
    </w:p>
    <w:p w:rsidR="00BD1E93" w:rsidRPr="00F86D7D" w:rsidRDefault="009B1F7A">
      <w:pPr>
        <w:pStyle w:val="a5"/>
        <w:numPr>
          <w:ilvl w:val="0"/>
          <w:numId w:val="10"/>
        </w:numPr>
        <w:tabs>
          <w:tab w:val="left" w:pos="1180"/>
        </w:tabs>
        <w:ind w:right="383" w:firstLine="428"/>
        <w:rPr>
          <w:sz w:val="24"/>
          <w:szCs w:val="24"/>
        </w:rPr>
      </w:pPr>
      <w:r w:rsidRPr="00F86D7D">
        <w:rPr>
          <w:sz w:val="24"/>
          <w:szCs w:val="24"/>
        </w:rPr>
        <w:t>наличие разнообразных организационно-учебных форм (уроки, занятия, тренинги, проекты, практики, конференции, выездные сессии и пр.) с постепенным расширением возможностей обучающихся осуществлять выбор уровня и характера самостоятельной</w:t>
      </w:r>
      <w:r w:rsidR="00B11C34" w:rsidRPr="00F86D7D">
        <w:rPr>
          <w:sz w:val="24"/>
          <w:szCs w:val="24"/>
        </w:rPr>
        <w:t xml:space="preserve"> </w:t>
      </w:r>
      <w:r w:rsidRPr="00F86D7D">
        <w:rPr>
          <w:sz w:val="24"/>
          <w:szCs w:val="24"/>
        </w:rPr>
        <w:t>работы;</w:t>
      </w:r>
    </w:p>
    <w:p w:rsidR="00BD1E93" w:rsidRPr="00F86D7D" w:rsidRDefault="009B1F7A">
      <w:pPr>
        <w:pStyle w:val="a5"/>
        <w:numPr>
          <w:ilvl w:val="0"/>
          <w:numId w:val="10"/>
        </w:numPr>
        <w:tabs>
          <w:tab w:val="left" w:pos="1070"/>
        </w:tabs>
        <w:spacing w:before="1"/>
        <w:ind w:right="385" w:firstLine="428"/>
        <w:rPr>
          <w:sz w:val="24"/>
          <w:szCs w:val="24"/>
        </w:rPr>
      </w:pPr>
      <w:r w:rsidRPr="00F86D7D">
        <w:rPr>
          <w:sz w:val="24"/>
          <w:szCs w:val="24"/>
        </w:rPr>
        <w:t>образовательные места встреч замыслов с их реализацией, места социального экспериментирования, позволяющего ощутить границы собственных возможностей</w:t>
      </w:r>
      <w:r w:rsidR="00B11C34" w:rsidRPr="00F86D7D">
        <w:rPr>
          <w:sz w:val="24"/>
          <w:szCs w:val="24"/>
        </w:rPr>
        <w:t xml:space="preserve"> </w:t>
      </w:r>
      <w:r w:rsidRPr="00F86D7D">
        <w:rPr>
          <w:sz w:val="24"/>
          <w:szCs w:val="24"/>
        </w:rPr>
        <w:t>обучающихся;</w:t>
      </w:r>
    </w:p>
    <w:p w:rsidR="00BD1E93" w:rsidRPr="00F86D7D" w:rsidRDefault="009B1F7A">
      <w:pPr>
        <w:pStyle w:val="a5"/>
        <w:numPr>
          <w:ilvl w:val="0"/>
          <w:numId w:val="10"/>
        </w:numPr>
        <w:tabs>
          <w:tab w:val="left" w:pos="1218"/>
        </w:tabs>
        <w:ind w:right="390" w:firstLine="428"/>
        <w:rPr>
          <w:sz w:val="24"/>
          <w:szCs w:val="24"/>
        </w:rPr>
      </w:pPr>
      <w:r w:rsidRPr="00F86D7D">
        <w:rPr>
          <w:sz w:val="24"/>
          <w:szCs w:val="24"/>
        </w:rPr>
        <w:t>выбор и реализацию индивидуальных образовательных траекторий в заданной учебной предметной программой области</w:t>
      </w:r>
      <w:r w:rsidR="00B11C34" w:rsidRPr="00F86D7D">
        <w:rPr>
          <w:sz w:val="24"/>
          <w:szCs w:val="24"/>
        </w:rPr>
        <w:t xml:space="preserve"> </w:t>
      </w:r>
      <w:r w:rsidRPr="00F86D7D">
        <w:rPr>
          <w:sz w:val="24"/>
          <w:szCs w:val="24"/>
        </w:rPr>
        <w:t>самостоятельности;</w:t>
      </w:r>
    </w:p>
    <w:p w:rsidR="00BD1E93" w:rsidRPr="00F86D7D" w:rsidRDefault="009B1F7A" w:rsidP="00B11C34">
      <w:pPr>
        <w:pStyle w:val="a5"/>
        <w:numPr>
          <w:ilvl w:val="0"/>
          <w:numId w:val="10"/>
        </w:numPr>
        <w:tabs>
          <w:tab w:val="left" w:pos="1266"/>
        </w:tabs>
        <w:spacing w:before="66" w:line="242" w:lineRule="auto"/>
        <w:ind w:right="381" w:firstLine="0"/>
        <w:jc w:val="left"/>
        <w:rPr>
          <w:sz w:val="24"/>
          <w:szCs w:val="24"/>
        </w:rPr>
      </w:pPr>
      <w:r w:rsidRPr="00F86D7D">
        <w:rPr>
          <w:sz w:val="24"/>
          <w:szCs w:val="24"/>
        </w:rPr>
        <w:t>организацию системы социальной жизнедеятельности и группового проектирования социальных событий, предоставление обучающимся поля</w:t>
      </w:r>
      <w:r w:rsidR="00B11C34" w:rsidRPr="00F86D7D">
        <w:rPr>
          <w:sz w:val="24"/>
          <w:szCs w:val="24"/>
        </w:rPr>
        <w:t xml:space="preserve"> </w:t>
      </w:r>
      <w:r w:rsidRPr="00F86D7D">
        <w:rPr>
          <w:sz w:val="24"/>
          <w:szCs w:val="24"/>
        </w:rPr>
        <w:t>для</w:t>
      </w:r>
      <w:r w:rsidR="00B11C34" w:rsidRPr="00F86D7D">
        <w:rPr>
          <w:sz w:val="24"/>
          <w:szCs w:val="24"/>
        </w:rPr>
        <w:t xml:space="preserve"> </w:t>
      </w:r>
      <w:r w:rsidRPr="00F86D7D">
        <w:rPr>
          <w:sz w:val="24"/>
          <w:szCs w:val="24"/>
        </w:rPr>
        <w:t>самопрезентации и самовыражения в группах сверстников и разновозрастных группах;</w:t>
      </w:r>
    </w:p>
    <w:p w:rsidR="00BD1E93" w:rsidRPr="00F86D7D" w:rsidRDefault="009B1F7A">
      <w:pPr>
        <w:pStyle w:val="a5"/>
        <w:numPr>
          <w:ilvl w:val="0"/>
          <w:numId w:val="10"/>
        </w:numPr>
        <w:tabs>
          <w:tab w:val="left" w:pos="1115"/>
        </w:tabs>
        <w:ind w:right="387" w:firstLine="428"/>
        <w:rPr>
          <w:sz w:val="24"/>
          <w:szCs w:val="24"/>
        </w:rPr>
      </w:pPr>
      <w:r w:rsidRPr="00F86D7D">
        <w:rPr>
          <w:sz w:val="24"/>
          <w:szCs w:val="24"/>
        </w:rPr>
        <w:t>создание пространств для реализации разнообразных творческих замыслов обучающихся, проявление инициативных</w:t>
      </w:r>
      <w:r w:rsidR="00B11C34" w:rsidRPr="00F86D7D">
        <w:rPr>
          <w:sz w:val="24"/>
          <w:szCs w:val="24"/>
        </w:rPr>
        <w:t xml:space="preserve"> </w:t>
      </w:r>
      <w:r w:rsidRPr="00F86D7D">
        <w:rPr>
          <w:sz w:val="24"/>
          <w:szCs w:val="24"/>
        </w:rPr>
        <w:t>действий.</w:t>
      </w:r>
    </w:p>
    <w:p w:rsidR="00BD1E93" w:rsidRPr="00F86D7D" w:rsidRDefault="009B1F7A">
      <w:pPr>
        <w:pStyle w:val="a3"/>
        <w:ind w:right="389" w:firstLine="707"/>
        <w:rPr>
          <w:sz w:val="24"/>
          <w:szCs w:val="24"/>
        </w:rPr>
      </w:pPr>
      <w:r w:rsidRPr="00F86D7D">
        <w:rPr>
          <w:sz w:val="24"/>
          <w:szCs w:val="24"/>
        </w:rPr>
        <w:t>Результатом реализации указанных требований является комфортная развивающая образовательная среда основного общего образования как базового условия:</w:t>
      </w:r>
    </w:p>
    <w:p w:rsidR="00BD1E93" w:rsidRPr="00F86D7D" w:rsidRDefault="009B1F7A">
      <w:pPr>
        <w:pStyle w:val="a5"/>
        <w:numPr>
          <w:ilvl w:val="0"/>
          <w:numId w:val="10"/>
        </w:numPr>
        <w:tabs>
          <w:tab w:val="left" w:pos="1156"/>
        </w:tabs>
        <w:ind w:right="382" w:firstLine="428"/>
        <w:rPr>
          <w:sz w:val="24"/>
          <w:szCs w:val="24"/>
        </w:rPr>
      </w:pPr>
      <w:r w:rsidRPr="00F86D7D">
        <w:rPr>
          <w:sz w:val="24"/>
          <w:szCs w:val="24"/>
        </w:rPr>
        <w:t>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w:t>
      </w:r>
      <w:r w:rsidR="00B11C34" w:rsidRPr="00F86D7D">
        <w:rPr>
          <w:sz w:val="24"/>
          <w:szCs w:val="24"/>
        </w:rPr>
        <w:t xml:space="preserve"> </w:t>
      </w:r>
      <w:r w:rsidRPr="00F86D7D">
        <w:rPr>
          <w:sz w:val="24"/>
          <w:szCs w:val="24"/>
        </w:rPr>
        <w:t>обучающихся;</w:t>
      </w:r>
    </w:p>
    <w:p w:rsidR="00BD1E93" w:rsidRPr="00F86D7D" w:rsidRDefault="009B1F7A">
      <w:pPr>
        <w:pStyle w:val="a5"/>
        <w:numPr>
          <w:ilvl w:val="0"/>
          <w:numId w:val="10"/>
        </w:numPr>
        <w:tabs>
          <w:tab w:val="left" w:pos="1161"/>
        </w:tabs>
        <w:ind w:right="391" w:firstLine="428"/>
        <w:rPr>
          <w:sz w:val="24"/>
          <w:szCs w:val="24"/>
        </w:rPr>
      </w:pPr>
      <w:r w:rsidRPr="00F86D7D">
        <w:rPr>
          <w:sz w:val="24"/>
          <w:szCs w:val="24"/>
        </w:rPr>
        <w:t>гарантирующего охрану и укрепление физического, психологического и социального здоровья обучающихся;</w:t>
      </w:r>
    </w:p>
    <w:p w:rsidR="00BD1E93" w:rsidRPr="00F86D7D" w:rsidRDefault="009B1F7A">
      <w:pPr>
        <w:pStyle w:val="a5"/>
        <w:numPr>
          <w:ilvl w:val="0"/>
          <w:numId w:val="10"/>
        </w:numPr>
        <w:tabs>
          <w:tab w:val="left" w:pos="1199"/>
        </w:tabs>
        <w:spacing w:before="1"/>
        <w:ind w:right="390" w:firstLine="428"/>
        <w:rPr>
          <w:sz w:val="24"/>
          <w:szCs w:val="24"/>
        </w:rPr>
      </w:pPr>
      <w:r w:rsidRPr="00F86D7D">
        <w:rPr>
          <w:sz w:val="24"/>
          <w:szCs w:val="24"/>
        </w:rPr>
        <w:t xml:space="preserve">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w:t>
      </w:r>
      <w:r w:rsidRPr="00F86D7D">
        <w:rPr>
          <w:sz w:val="24"/>
          <w:szCs w:val="24"/>
        </w:rPr>
        <w:lastRenderedPageBreak/>
        <w:t>психофизического развития обучающихся на данной ступени общего</w:t>
      </w:r>
      <w:r w:rsidR="00B11C34" w:rsidRPr="00F86D7D">
        <w:rPr>
          <w:sz w:val="24"/>
          <w:szCs w:val="24"/>
        </w:rPr>
        <w:t xml:space="preserve"> </w:t>
      </w:r>
      <w:r w:rsidRPr="00F86D7D">
        <w:rPr>
          <w:sz w:val="24"/>
          <w:szCs w:val="24"/>
        </w:rPr>
        <w:t>образования.</w:t>
      </w:r>
    </w:p>
    <w:p w:rsidR="00BD1E93" w:rsidRPr="00F86D7D" w:rsidRDefault="009B1F7A">
      <w:pPr>
        <w:pStyle w:val="a3"/>
        <w:ind w:right="382" w:firstLine="707"/>
        <w:rPr>
          <w:sz w:val="24"/>
          <w:szCs w:val="24"/>
        </w:rPr>
      </w:pPr>
      <w:r w:rsidRPr="00F86D7D">
        <w:rPr>
          <w:sz w:val="24"/>
          <w:szCs w:val="24"/>
        </w:rPr>
        <w:t>Удерживает все эти особенности и возможности ООП ООО образовательная среда школы.</w:t>
      </w:r>
    </w:p>
    <w:p w:rsidR="00BD1E93" w:rsidRPr="00F86D7D" w:rsidRDefault="009B1F7A">
      <w:pPr>
        <w:pStyle w:val="a3"/>
        <w:ind w:right="382" w:firstLine="707"/>
        <w:rPr>
          <w:sz w:val="24"/>
          <w:szCs w:val="24"/>
        </w:rPr>
      </w:pPr>
      <w:r w:rsidRPr="00F86D7D">
        <w:rPr>
          <w:sz w:val="24"/>
          <w:szCs w:val="24"/>
        </w:rPr>
        <w:t>Образовательная среда – целостная качественная характеристика внутренней жизни школы, которая определяется конкретными задачами, которые школа ставит и реально решает в своей деятельности; проявляется в выборе средств, с помощью которых эти задачи решаются (учебный план, учебные программы, расписание учебных и внеучебных занятий, организация работы на уроках, тип взаимодействия педагогов с обучающимися, качество оценок, стиль неформальных отношений между детьми, организация внеучебной школьной жизни, материально-техническое оснащение, оформление классов и коридоров и т.п.); содержательно оценивается по тому эффекту в личностном (самооценка, уровень притязаний, тревожность, преобладающая мотивация), социальном (компетентность в общении, статус в классе, поведение в конфликте и т.п.), интеллектуальном развитии детей, которого она позволяетдостичь.</w:t>
      </w:r>
    </w:p>
    <w:p w:rsidR="00BD1E93" w:rsidRPr="00F86D7D" w:rsidRDefault="009B1F7A">
      <w:pPr>
        <w:pStyle w:val="a3"/>
        <w:spacing w:line="242" w:lineRule="auto"/>
        <w:ind w:right="389" w:firstLine="707"/>
        <w:rPr>
          <w:sz w:val="24"/>
          <w:szCs w:val="24"/>
        </w:rPr>
      </w:pPr>
      <w:r w:rsidRPr="00F86D7D">
        <w:rPr>
          <w:sz w:val="24"/>
          <w:szCs w:val="24"/>
        </w:rPr>
        <w:t>Главными показателями эффективности образовательной среды школы являются:</w:t>
      </w:r>
    </w:p>
    <w:p w:rsidR="00BD1E93" w:rsidRPr="00F86D7D" w:rsidRDefault="009B1F7A">
      <w:pPr>
        <w:pStyle w:val="a5"/>
        <w:numPr>
          <w:ilvl w:val="0"/>
          <w:numId w:val="10"/>
        </w:numPr>
        <w:tabs>
          <w:tab w:val="left" w:pos="1070"/>
        </w:tabs>
        <w:spacing w:line="317" w:lineRule="exact"/>
        <w:ind w:left="1069" w:hanging="163"/>
        <w:jc w:val="left"/>
        <w:rPr>
          <w:sz w:val="24"/>
          <w:szCs w:val="24"/>
        </w:rPr>
      </w:pPr>
      <w:r w:rsidRPr="00F86D7D">
        <w:rPr>
          <w:sz w:val="24"/>
          <w:szCs w:val="24"/>
        </w:rPr>
        <w:t>полноценное развитие способностей</w:t>
      </w:r>
      <w:r w:rsidR="00B11C34" w:rsidRPr="00F86D7D">
        <w:rPr>
          <w:sz w:val="24"/>
          <w:szCs w:val="24"/>
        </w:rPr>
        <w:t xml:space="preserve"> </w:t>
      </w:r>
      <w:r w:rsidRPr="00F86D7D">
        <w:rPr>
          <w:sz w:val="24"/>
          <w:szCs w:val="24"/>
        </w:rPr>
        <w:t>обучающихся;</w:t>
      </w:r>
    </w:p>
    <w:p w:rsidR="00BD1E93" w:rsidRPr="00F86D7D" w:rsidRDefault="009B1F7A">
      <w:pPr>
        <w:pStyle w:val="a5"/>
        <w:numPr>
          <w:ilvl w:val="0"/>
          <w:numId w:val="10"/>
        </w:numPr>
        <w:tabs>
          <w:tab w:val="left" w:pos="1070"/>
        </w:tabs>
        <w:ind w:left="1069" w:hanging="163"/>
        <w:jc w:val="left"/>
        <w:rPr>
          <w:sz w:val="24"/>
          <w:szCs w:val="24"/>
        </w:rPr>
      </w:pPr>
      <w:r w:rsidRPr="00F86D7D">
        <w:rPr>
          <w:sz w:val="24"/>
          <w:szCs w:val="24"/>
        </w:rPr>
        <w:t>формирование у них побуждающих к деятельности</w:t>
      </w:r>
      <w:r w:rsidR="00B11C34" w:rsidRPr="00F86D7D">
        <w:rPr>
          <w:sz w:val="24"/>
          <w:szCs w:val="24"/>
        </w:rPr>
        <w:t xml:space="preserve"> </w:t>
      </w:r>
      <w:r w:rsidRPr="00F86D7D">
        <w:rPr>
          <w:sz w:val="24"/>
          <w:szCs w:val="24"/>
        </w:rPr>
        <w:t>мотивов;</w:t>
      </w:r>
    </w:p>
    <w:p w:rsidR="00BD1E93" w:rsidRPr="00F86D7D" w:rsidRDefault="009B1F7A">
      <w:pPr>
        <w:pStyle w:val="a5"/>
        <w:numPr>
          <w:ilvl w:val="0"/>
          <w:numId w:val="10"/>
        </w:numPr>
        <w:tabs>
          <w:tab w:val="left" w:pos="1238"/>
        </w:tabs>
        <w:ind w:right="391" w:firstLine="425"/>
        <w:rPr>
          <w:sz w:val="24"/>
          <w:szCs w:val="24"/>
        </w:rPr>
      </w:pPr>
      <w:r w:rsidRPr="00F86D7D">
        <w:rPr>
          <w:sz w:val="24"/>
          <w:szCs w:val="24"/>
        </w:rPr>
        <w:t>обеспечение инициативы детей самим включаться в ту или иную деятельность и проявлять собственную</w:t>
      </w:r>
      <w:r w:rsidR="00B11C34" w:rsidRPr="00F86D7D">
        <w:rPr>
          <w:sz w:val="24"/>
          <w:szCs w:val="24"/>
        </w:rPr>
        <w:t xml:space="preserve"> </w:t>
      </w:r>
      <w:r w:rsidRPr="00F86D7D">
        <w:rPr>
          <w:sz w:val="24"/>
          <w:szCs w:val="24"/>
        </w:rPr>
        <w:t>активность.</w:t>
      </w:r>
    </w:p>
    <w:p w:rsidR="00BD1E93" w:rsidRPr="00F86D7D" w:rsidRDefault="009B1F7A">
      <w:pPr>
        <w:pStyle w:val="1"/>
        <w:spacing w:before="123"/>
        <w:ind w:left="1251" w:right="720" w:firstLine="352"/>
        <w:rPr>
          <w:sz w:val="24"/>
          <w:szCs w:val="24"/>
        </w:rPr>
      </w:pPr>
      <w:r w:rsidRPr="00F86D7D">
        <w:rPr>
          <w:sz w:val="24"/>
          <w:szCs w:val="24"/>
        </w:rPr>
        <w:t>Модель психолого-педагогического сопровождения участников образовательного процесса на основной ступени общего образования</w:t>
      </w:r>
    </w:p>
    <w:p w:rsidR="00BD1E93" w:rsidRPr="00F86D7D" w:rsidRDefault="009B1F7A">
      <w:pPr>
        <w:spacing w:before="117" w:line="321" w:lineRule="exact"/>
        <w:ind w:left="1186"/>
        <w:rPr>
          <w:b/>
          <w:sz w:val="24"/>
          <w:szCs w:val="24"/>
        </w:rPr>
      </w:pPr>
      <w:r w:rsidRPr="00F86D7D">
        <w:rPr>
          <w:sz w:val="24"/>
          <w:szCs w:val="24"/>
        </w:rPr>
        <w:t xml:space="preserve">- </w:t>
      </w:r>
      <w:r w:rsidRPr="00F86D7D">
        <w:rPr>
          <w:b/>
          <w:sz w:val="24"/>
          <w:szCs w:val="24"/>
        </w:rPr>
        <w:t>Уровни психолого – педагогического сопровождения:</w:t>
      </w:r>
    </w:p>
    <w:p w:rsidR="00BD1E93" w:rsidRPr="00F86D7D" w:rsidRDefault="009B1F7A">
      <w:pPr>
        <w:pStyle w:val="a5"/>
        <w:numPr>
          <w:ilvl w:val="0"/>
          <w:numId w:val="1"/>
        </w:numPr>
        <w:tabs>
          <w:tab w:val="left" w:pos="679"/>
        </w:tabs>
        <w:spacing w:line="342" w:lineRule="exact"/>
        <w:ind w:firstLine="0"/>
        <w:jc w:val="left"/>
        <w:rPr>
          <w:sz w:val="24"/>
          <w:szCs w:val="24"/>
        </w:rPr>
      </w:pPr>
      <w:r w:rsidRPr="00F86D7D">
        <w:rPr>
          <w:sz w:val="24"/>
          <w:szCs w:val="24"/>
        </w:rPr>
        <w:t>индивидуальный;</w:t>
      </w:r>
    </w:p>
    <w:p w:rsidR="00BD1E93" w:rsidRPr="00F86D7D" w:rsidRDefault="009B1F7A">
      <w:pPr>
        <w:pStyle w:val="a5"/>
        <w:numPr>
          <w:ilvl w:val="0"/>
          <w:numId w:val="1"/>
        </w:numPr>
        <w:tabs>
          <w:tab w:val="left" w:pos="679"/>
        </w:tabs>
        <w:ind w:firstLine="0"/>
        <w:jc w:val="left"/>
        <w:rPr>
          <w:sz w:val="24"/>
          <w:szCs w:val="24"/>
        </w:rPr>
      </w:pPr>
      <w:r w:rsidRPr="00F86D7D">
        <w:rPr>
          <w:sz w:val="24"/>
          <w:szCs w:val="24"/>
        </w:rPr>
        <w:t>групповой;</w:t>
      </w:r>
    </w:p>
    <w:p w:rsidR="00BD1E93" w:rsidRPr="00F86D7D" w:rsidRDefault="009B1F7A">
      <w:pPr>
        <w:pStyle w:val="a5"/>
        <w:numPr>
          <w:ilvl w:val="0"/>
          <w:numId w:val="1"/>
        </w:numPr>
        <w:tabs>
          <w:tab w:val="left" w:pos="679"/>
        </w:tabs>
        <w:ind w:firstLine="0"/>
        <w:jc w:val="left"/>
        <w:rPr>
          <w:sz w:val="24"/>
          <w:szCs w:val="24"/>
        </w:rPr>
      </w:pPr>
      <w:r w:rsidRPr="00F86D7D">
        <w:rPr>
          <w:sz w:val="24"/>
          <w:szCs w:val="24"/>
        </w:rPr>
        <w:t>на уровне</w:t>
      </w:r>
      <w:r w:rsidR="00B11C34" w:rsidRPr="00F86D7D">
        <w:rPr>
          <w:sz w:val="24"/>
          <w:szCs w:val="24"/>
        </w:rPr>
        <w:t xml:space="preserve"> </w:t>
      </w:r>
      <w:r w:rsidRPr="00F86D7D">
        <w:rPr>
          <w:sz w:val="24"/>
          <w:szCs w:val="24"/>
        </w:rPr>
        <w:t>класса;</w:t>
      </w:r>
    </w:p>
    <w:p w:rsidR="00BD1E93" w:rsidRPr="00F86D7D" w:rsidRDefault="009B1F7A">
      <w:pPr>
        <w:pStyle w:val="a5"/>
        <w:numPr>
          <w:ilvl w:val="0"/>
          <w:numId w:val="1"/>
        </w:numPr>
        <w:tabs>
          <w:tab w:val="left" w:pos="679"/>
        </w:tabs>
        <w:ind w:firstLine="0"/>
        <w:jc w:val="left"/>
        <w:rPr>
          <w:sz w:val="24"/>
          <w:szCs w:val="24"/>
        </w:rPr>
      </w:pPr>
      <w:r w:rsidRPr="00F86D7D">
        <w:rPr>
          <w:sz w:val="24"/>
          <w:szCs w:val="24"/>
        </w:rPr>
        <w:t>на уровне образовательного</w:t>
      </w:r>
      <w:r w:rsidR="00B11C34" w:rsidRPr="00F86D7D">
        <w:rPr>
          <w:sz w:val="24"/>
          <w:szCs w:val="24"/>
        </w:rPr>
        <w:t xml:space="preserve"> </w:t>
      </w:r>
      <w:r w:rsidRPr="00F86D7D">
        <w:rPr>
          <w:sz w:val="24"/>
          <w:szCs w:val="24"/>
        </w:rPr>
        <w:t>учреждения.</w:t>
      </w:r>
    </w:p>
    <w:p w:rsidR="00BD1E93" w:rsidRPr="00F86D7D" w:rsidRDefault="009B1F7A">
      <w:pPr>
        <w:pStyle w:val="1"/>
        <w:numPr>
          <w:ilvl w:val="1"/>
          <w:numId w:val="1"/>
        </w:numPr>
        <w:tabs>
          <w:tab w:val="left" w:pos="1350"/>
        </w:tabs>
        <w:spacing w:before="66" w:line="321" w:lineRule="exact"/>
        <w:rPr>
          <w:sz w:val="24"/>
          <w:szCs w:val="24"/>
        </w:rPr>
      </w:pPr>
      <w:r w:rsidRPr="00F86D7D">
        <w:rPr>
          <w:sz w:val="24"/>
          <w:szCs w:val="24"/>
        </w:rPr>
        <w:t>Основные формы</w:t>
      </w:r>
      <w:r w:rsidR="00B11C34" w:rsidRPr="00F86D7D">
        <w:rPr>
          <w:sz w:val="24"/>
          <w:szCs w:val="24"/>
        </w:rPr>
        <w:t xml:space="preserve"> </w:t>
      </w:r>
      <w:r w:rsidRPr="00F86D7D">
        <w:rPr>
          <w:sz w:val="24"/>
          <w:szCs w:val="24"/>
        </w:rPr>
        <w:t>сопровождения:</w:t>
      </w:r>
    </w:p>
    <w:p w:rsidR="00BD1E93" w:rsidRPr="00F86D7D" w:rsidRDefault="009B1F7A">
      <w:pPr>
        <w:pStyle w:val="a5"/>
        <w:numPr>
          <w:ilvl w:val="0"/>
          <w:numId w:val="1"/>
        </w:numPr>
        <w:tabs>
          <w:tab w:val="left" w:pos="679"/>
        </w:tabs>
        <w:spacing w:line="342" w:lineRule="exact"/>
        <w:ind w:firstLine="0"/>
        <w:jc w:val="left"/>
        <w:rPr>
          <w:sz w:val="24"/>
          <w:szCs w:val="24"/>
        </w:rPr>
      </w:pPr>
      <w:r w:rsidRPr="00F86D7D">
        <w:rPr>
          <w:sz w:val="24"/>
          <w:szCs w:val="24"/>
        </w:rPr>
        <w:t>профилактика;</w:t>
      </w:r>
    </w:p>
    <w:p w:rsidR="00BD1E93" w:rsidRPr="00F86D7D" w:rsidRDefault="009B1F7A">
      <w:pPr>
        <w:pStyle w:val="a5"/>
        <w:numPr>
          <w:ilvl w:val="0"/>
          <w:numId w:val="1"/>
        </w:numPr>
        <w:tabs>
          <w:tab w:val="left" w:pos="679"/>
        </w:tabs>
        <w:spacing w:before="1"/>
        <w:ind w:firstLine="0"/>
        <w:jc w:val="left"/>
        <w:rPr>
          <w:sz w:val="24"/>
          <w:szCs w:val="24"/>
        </w:rPr>
      </w:pPr>
      <w:r w:rsidRPr="00F86D7D">
        <w:rPr>
          <w:sz w:val="24"/>
          <w:szCs w:val="24"/>
        </w:rPr>
        <w:t>просвещение;</w:t>
      </w:r>
    </w:p>
    <w:p w:rsidR="00BD1E93" w:rsidRPr="00F86D7D" w:rsidRDefault="009B1F7A">
      <w:pPr>
        <w:pStyle w:val="a5"/>
        <w:numPr>
          <w:ilvl w:val="0"/>
          <w:numId w:val="1"/>
        </w:numPr>
        <w:tabs>
          <w:tab w:val="left" w:pos="679"/>
        </w:tabs>
        <w:ind w:firstLine="0"/>
        <w:jc w:val="left"/>
        <w:rPr>
          <w:sz w:val="24"/>
          <w:szCs w:val="24"/>
        </w:rPr>
      </w:pPr>
      <w:r w:rsidRPr="00F86D7D">
        <w:rPr>
          <w:sz w:val="24"/>
          <w:szCs w:val="24"/>
        </w:rPr>
        <w:t>диагностика;</w:t>
      </w:r>
    </w:p>
    <w:p w:rsidR="00BD1E93" w:rsidRPr="00F86D7D" w:rsidRDefault="009B1F7A">
      <w:pPr>
        <w:pStyle w:val="a5"/>
        <w:numPr>
          <w:ilvl w:val="0"/>
          <w:numId w:val="1"/>
        </w:numPr>
        <w:tabs>
          <w:tab w:val="left" w:pos="679"/>
        </w:tabs>
        <w:spacing w:line="342" w:lineRule="exact"/>
        <w:ind w:firstLine="0"/>
        <w:jc w:val="left"/>
        <w:rPr>
          <w:sz w:val="24"/>
          <w:szCs w:val="24"/>
        </w:rPr>
      </w:pPr>
      <w:r w:rsidRPr="00F86D7D">
        <w:rPr>
          <w:sz w:val="24"/>
          <w:szCs w:val="24"/>
        </w:rPr>
        <w:t>консультирование;</w:t>
      </w:r>
    </w:p>
    <w:p w:rsidR="00BD1E93" w:rsidRPr="00F86D7D" w:rsidRDefault="009B1F7A">
      <w:pPr>
        <w:pStyle w:val="a5"/>
        <w:numPr>
          <w:ilvl w:val="0"/>
          <w:numId w:val="1"/>
        </w:numPr>
        <w:tabs>
          <w:tab w:val="left" w:pos="679"/>
        </w:tabs>
        <w:spacing w:line="342" w:lineRule="exact"/>
        <w:ind w:firstLine="0"/>
        <w:jc w:val="left"/>
        <w:rPr>
          <w:sz w:val="24"/>
          <w:szCs w:val="24"/>
        </w:rPr>
      </w:pPr>
      <w:r w:rsidRPr="00F86D7D">
        <w:rPr>
          <w:sz w:val="24"/>
          <w:szCs w:val="24"/>
        </w:rPr>
        <w:t>развивающая</w:t>
      </w:r>
      <w:r w:rsidR="00B11C34" w:rsidRPr="00F86D7D">
        <w:rPr>
          <w:sz w:val="24"/>
          <w:szCs w:val="24"/>
        </w:rPr>
        <w:t xml:space="preserve"> </w:t>
      </w:r>
      <w:r w:rsidRPr="00F86D7D">
        <w:rPr>
          <w:sz w:val="24"/>
          <w:szCs w:val="24"/>
        </w:rPr>
        <w:t>работа.</w:t>
      </w:r>
    </w:p>
    <w:p w:rsidR="00BD1E93" w:rsidRPr="00F86D7D" w:rsidRDefault="009B1F7A">
      <w:pPr>
        <w:pStyle w:val="1"/>
        <w:numPr>
          <w:ilvl w:val="1"/>
          <w:numId w:val="1"/>
        </w:numPr>
        <w:tabs>
          <w:tab w:val="left" w:pos="1350"/>
        </w:tabs>
        <w:spacing w:before="1"/>
        <w:rPr>
          <w:sz w:val="24"/>
          <w:szCs w:val="24"/>
        </w:rPr>
      </w:pPr>
      <w:r w:rsidRPr="00F86D7D">
        <w:rPr>
          <w:sz w:val="24"/>
          <w:szCs w:val="24"/>
        </w:rPr>
        <w:t>Основные направления психолого-педагогического</w:t>
      </w:r>
      <w:r w:rsidR="004E2561" w:rsidRPr="00F86D7D">
        <w:rPr>
          <w:sz w:val="24"/>
          <w:szCs w:val="24"/>
        </w:rPr>
        <w:t xml:space="preserve"> </w:t>
      </w:r>
      <w:r w:rsidRPr="00F86D7D">
        <w:rPr>
          <w:sz w:val="24"/>
          <w:szCs w:val="24"/>
        </w:rPr>
        <w:t>сопровождения:</w:t>
      </w:r>
    </w:p>
    <w:p w:rsidR="00BD1E93" w:rsidRPr="00F86D7D" w:rsidRDefault="009B1F7A">
      <w:pPr>
        <w:pStyle w:val="a5"/>
        <w:numPr>
          <w:ilvl w:val="0"/>
          <w:numId w:val="1"/>
        </w:numPr>
        <w:tabs>
          <w:tab w:val="left" w:pos="679"/>
        </w:tabs>
        <w:spacing w:before="1" w:line="342" w:lineRule="exact"/>
        <w:ind w:firstLine="0"/>
        <w:jc w:val="left"/>
        <w:rPr>
          <w:sz w:val="24"/>
          <w:szCs w:val="24"/>
        </w:rPr>
      </w:pPr>
      <w:r w:rsidRPr="00F86D7D">
        <w:rPr>
          <w:sz w:val="24"/>
          <w:szCs w:val="24"/>
        </w:rPr>
        <w:t>сохранение и укрепление психологического</w:t>
      </w:r>
      <w:r w:rsidR="00B11C34" w:rsidRPr="00F86D7D">
        <w:rPr>
          <w:sz w:val="24"/>
          <w:szCs w:val="24"/>
        </w:rPr>
        <w:t xml:space="preserve"> </w:t>
      </w:r>
      <w:r w:rsidRPr="00F86D7D">
        <w:rPr>
          <w:sz w:val="24"/>
          <w:szCs w:val="24"/>
        </w:rPr>
        <w:t>здоровья;</w:t>
      </w:r>
    </w:p>
    <w:p w:rsidR="00BD1E93" w:rsidRPr="00F86D7D" w:rsidRDefault="009B1F7A">
      <w:pPr>
        <w:pStyle w:val="a5"/>
        <w:numPr>
          <w:ilvl w:val="0"/>
          <w:numId w:val="1"/>
        </w:numPr>
        <w:tabs>
          <w:tab w:val="left" w:pos="679"/>
        </w:tabs>
        <w:spacing w:line="342" w:lineRule="exact"/>
        <w:ind w:firstLine="0"/>
        <w:jc w:val="left"/>
        <w:rPr>
          <w:sz w:val="24"/>
          <w:szCs w:val="24"/>
        </w:rPr>
      </w:pPr>
      <w:r w:rsidRPr="00F86D7D">
        <w:rPr>
          <w:sz w:val="24"/>
          <w:szCs w:val="24"/>
        </w:rPr>
        <w:t>мониторинг способностей и возможностей</w:t>
      </w:r>
      <w:r w:rsidR="00B11C34" w:rsidRPr="00F86D7D">
        <w:rPr>
          <w:sz w:val="24"/>
          <w:szCs w:val="24"/>
        </w:rPr>
        <w:t xml:space="preserve"> </w:t>
      </w:r>
      <w:r w:rsidRPr="00F86D7D">
        <w:rPr>
          <w:sz w:val="24"/>
          <w:szCs w:val="24"/>
        </w:rPr>
        <w:t>обучающихся;</w:t>
      </w:r>
    </w:p>
    <w:p w:rsidR="00BD1E93" w:rsidRPr="00F86D7D" w:rsidRDefault="009B1F7A">
      <w:pPr>
        <w:pStyle w:val="a5"/>
        <w:numPr>
          <w:ilvl w:val="0"/>
          <w:numId w:val="1"/>
        </w:numPr>
        <w:tabs>
          <w:tab w:val="left" w:pos="724"/>
        </w:tabs>
        <w:spacing w:before="1"/>
        <w:ind w:right="399" w:firstLine="0"/>
        <w:jc w:val="left"/>
        <w:rPr>
          <w:sz w:val="24"/>
          <w:szCs w:val="24"/>
        </w:rPr>
      </w:pPr>
      <w:r w:rsidRPr="00F86D7D">
        <w:rPr>
          <w:sz w:val="24"/>
          <w:szCs w:val="24"/>
        </w:rPr>
        <w:t>выявление и поддержка детей с особыми образовательными потребностями и ОВЗ;</w:t>
      </w:r>
    </w:p>
    <w:p w:rsidR="00BD1E93" w:rsidRPr="00F86D7D" w:rsidRDefault="009B1F7A">
      <w:pPr>
        <w:pStyle w:val="a5"/>
        <w:numPr>
          <w:ilvl w:val="0"/>
          <w:numId w:val="1"/>
        </w:numPr>
        <w:tabs>
          <w:tab w:val="left" w:pos="679"/>
        </w:tabs>
        <w:ind w:firstLine="0"/>
        <w:jc w:val="left"/>
        <w:rPr>
          <w:sz w:val="24"/>
          <w:szCs w:val="24"/>
        </w:rPr>
      </w:pPr>
      <w:r w:rsidRPr="00F86D7D">
        <w:rPr>
          <w:sz w:val="24"/>
          <w:szCs w:val="24"/>
        </w:rPr>
        <w:t>выявление и поддержка одаренных</w:t>
      </w:r>
      <w:r w:rsidR="00B11C34" w:rsidRPr="00F86D7D">
        <w:rPr>
          <w:sz w:val="24"/>
          <w:szCs w:val="24"/>
        </w:rPr>
        <w:t xml:space="preserve"> </w:t>
      </w:r>
      <w:r w:rsidRPr="00F86D7D">
        <w:rPr>
          <w:sz w:val="24"/>
          <w:szCs w:val="24"/>
        </w:rPr>
        <w:t>детей;</w:t>
      </w:r>
    </w:p>
    <w:p w:rsidR="00BD1E93" w:rsidRPr="00F86D7D" w:rsidRDefault="009B1F7A">
      <w:pPr>
        <w:pStyle w:val="a5"/>
        <w:numPr>
          <w:ilvl w:val="0"/>
          <w:numId w:val="1"/>
        </w:numPr>
        <w:tabs>
          <w:tab w:val="left" w:pos="789"/>
        </w:tabs>
        <w:ind w:right="394" w:firstLine="0"/>
        <w:jc w:val="left"/>
        <w:rPr>
          <w:sz w:val="24"/>
          <w:szCs w:val="24"/>
        </w:rPr>
      </w:pPr>
      <w:r w:rsidRPr="00F86D7D">
        <w:rPr>
          <w:sz w:val="24"/>
          <w:szCs w:val="24"/>
        </w:rPr>
        <w:t>формирование у обучающихся способности к самоопределению в выборе профессиональной</w:t>
      </w:r>
      <w:r w:rsidR="00B11C34" w:rsidRPr="00F86D7D">
        <w:rPr>
          <w:sz w:val="24"/>
          <w:szCs w:val="24"/>
        </w:rPr>
        <w:t xml:space="preserve"> </w:t>
      </w:r>
      <w:r w:rsidRPr="00F86D7D">
        <w:rPr>
          <w:sz w:val="24"/>
          <w:szCs w:val="24"/>
        </w:rPr>
        <w:t>деятельности;</w:t>
      </w:r>
    </w:p>
    <w:p w:rsidR="00BD1E93" w:rsidRPr="00F86D7D" w:rsidRDefault="009B1F7A">
      <w:pPr>
        <w:pStyle w:val="a5"/>
        <w:numPr>
          <w:ilvl w:val="0"/>
          <w:numId w:val="1"/>
        </w:numPr>
        <w:tabs>
          <w:tab w:val="left" w:pos="679"/>
        </w:tabs>
        <w:ind w:firstLine="0"/>
        <w:jc w:val="left"/>
        <w:rPr>
          <w:sz w:val="24"/>
          <w:szCs w:val="24"/>
        </w:rPr>
      </w:pPr>
      <w:r w:rsidRPr="00F86D7D">
        <w:rPr>
          <w:sz w:val="24"/>
          <w:szCs w:val="24"/>
        </w:rPr>
        <w:t>взаимодействие с ученическим самоуправлением и его</w:t>
      </w:r>
      <w:r w:rsidR="00B11C34" w:rsidRPr="00F86D7D">
        <w:rPr>
          <w:sz w:val="24"/>
          <w:szCs w:val="24"/>
        </w:rPr>
        <w:t xml:space="preserve"> </w:t>
      </w:r>
      <w:r w:rsidRPr="00F86D7D">
        <w:rPr>
          <w:sz w:val="24"/>
          <w:szCs w:val="24"/>
        </w:rPr>
        <w:t>поддержка.</w:t>
      </w:r>
    </w:p>
    <w:p w:rsidR="00BD1E93" w:rsidRPr="00F86D7D" w:rsidRDefault="009B1F7A">
      <w:pPr>
        <w:pStyle w:val="a3"/>
        <w:spacing w:before="1"/>
        <w:ind w:right="384" w:firstLine="707"/>
        <w:rPr>
          <w:sz w:val="24"/>
          <w:szCs w:val="24"/>
        </w:rPr>
      </w:pPr>
      <w:r w:rsidRPr="00F86D7D">
        <w:rPr>
          <w:sz w:val="24"/>
          <w:szCs w:val="24"/>
        </w:rPr>
        <w:t>На основе знания учащимися факторов своего успешного обучения, инструментов оценивания личных достижений в учебной и внеурочной деятельности, способности прогнозирования и предупреждения проблем и трудностей, своевременной и эффективной психолого-педагогической помощи и поддержки будут достигнуты следующие результаты реализации психолого- педагогического сопровождения:</w:t>
      </w:r>
    </w:p>
    <w:p w:rsidR="00BD1E93" w:rsidRPr="00F86D7D" w:rsidRDefault="009B1F7A">
      <w:pPr>
        <w:pStyle w:val="a5"/>
        <w:numPr>
          <w:ilvl w:val="1"/>
          <w:numId w:val="1"/>
        </w:numPr>
        <w:tabs>
          <w:tab w:val="left" w:pos="1394"/>
        </w:tabs>
        <w:spacing w:line="242" w:lineRule="auto"/>
        <w:ind w:left="478" w:right="396" w:firstLine="708"/>
        <w:rPr>
          <w:sz w:val="24"/>
          <w:szCs w:val="24"/>
        </w:rPr>
      </w:pPr>
      <w:r w:rsidRPr="00F86D7D">
        <w:rPr>
          <w:sz w:val="24"/>
          <w:szCs w:val="24"/>
        </w:rPr>
        <w:t>положительная динамика качества обучения и познавательного развития обучающихся;</w:t>
      </w:r>
    </w:p>
    <w:p w:rsidR="00BD1E93" w:rsidRPr="00F86D7D" w:rsidRDefault="009B1F7A">
      <w:pPr>
        <w:pStyle w:val="a5"/>
        <w:numPr>
          <w:ilvl w:val="1"/>
          <w:numId w:val="1"/>
        </w:numPr>
        <w:tabs>
          <w:tab w:val="left" w:pos="1350"/>
        </w:tabs>
        <w:spacing w:line="317" w:lineRule="exact"/>
        <w:jc w:val="left"/>
        <w:rPr>
          <w:sz w:val="24"/>
          <w:szCs w:val="24"/>
        </w:rPr>
      </w:pPr>
      <w:r w:rsidRPr="00F86D7D">
        <w:rPr>
          <w:sz w:val="24"/>
          <w:szCs w:val="24"/>
        </w:rPr>
        <w:t>повышение учебной мотивации</w:t>
      </w:r>
      <w:r w:rsidR="004E2561" w:rsidRPr="00F86D7D">
        <w:rPr>
          <w:sz w:val="24"/>
          <w:szCs w:val="24"/>
        </w:rPr>
        <w:t xml:space="preserve"> </w:t>
      </w:r>
      <w:r w:rsidRPr="00F86D7D">
        <w:rPr>
          <w:sz w:val="24"/>
          <w:szCs w:val="24"/>
        </w:rPr>
        <w:t>учащихся;</w:t>
      </w:r>
    </w:p>
    <w:p w:rsidR="00BD1E93" w:rsidRPr="00F86D7D" w:rsidRDefault="009B1F7A">
      <w:pPr>
        <w:pStyle w:val="a5"/>
        <w:numPr>
          <w:ilvl w:val="1"/>
          <w:numId w:val="1"/>
        </w:numPr>
        <w:tabs>
          <w:tab w:val="left" w:pos="1350"/>
        </w:tabs>
        <w:jc w:val="left"/>
        <w:rPr>
          <w:sz w:val="24"/>
          <w:szCs w:val="24"/>
        </w:rPr>
      </w:pPr>
      <w:r w:rsidRPr="00F86D7D">
        <w:rPr>
          <w:sz w:val="24"/>
          <w:szCs w:val="24"/>
        </w:rPr>
        <w:lastRenderedPageBreak/>
        <w:t>осознанный выбор траектории дальнейшего</w:t>
      </w:r>
      <w:r w:rsidR="004E2561" w:rsidRPr="00F86D7D">
        <w:rPr>
          <w:sz w:val="24"/>
          <w:szCs w:val="24"/>
        </w:rPr>
        <w:t xml:space="preserve"> </w:t>
      </w:r>
      <w:r w:rsidRPr="00F86D7D">
        <w:rPr>
          <w:sz w:val="24"/>
          <w:szCs w:val="24"/>
        </w:rPr>
        <w:t>обучения.</w:t>
      </w:r>
    </w:p>
    <w:p w:rsidR="00BD1E93" w:rsidRPr="00F86D7D" w:rsidRDefault="009B1F7A">
      <w:pPr>
        <w:pStyle w:val="1"/>
        <w:numPr>
          <w:ilvl w:val="2"/>
          <w:numId w:val="11"/>
        </w:numPr>
        <w:tabs>
          <w:tab w:val="left" w:pos="1180"/>
        </w:tabs>
        <w:spacing w:before="125"/>
        <w:ind w:firstLine="0"/>
        <w:rPr>
          <w:sz w:val="24"/>
          <w:szCs w:val="24"/>
        </w:rPr>
      </w:pPr>
      <w:bookmarkStart w:id="66" w:name="_TOC_250005"/>
      <w:r w:rsidRPr="00F86D7D">
        <w:rPr>
          <w:sz w:val="24"/>
          <w:szCs w:val="24"/>
        </w:rPr>
        <w:t>Финансово-экономические условия реализации ООП</w:t>
      </w:r>
      <w:bookmarkEnd w:id="66"/>
      <w:r w:rsidRPr="00F86D7D">
        <w:rPr>
          <w:sz w:val="24"/>
          <w:szCs w:val="24"/>
        </w:rPr>
        <w:t>ООО</w:t>
      </w:r>
    </w:p>
    <w:p w:rsidR="00BD1E93" w:rsidRPr="00F86D7D" w:rsidRDefault="009B1F7A">
      <w:pPr>
        <w:pStyle w:val="a3"/>
        <w:spacing w:before="114"/>
        <w:ind w:right="382" w:firstLine="707"/>
        <w:rPr>
          <w:sz w:val="24"/>
          <w:szCs w:val="24"/>
        </w:rPr>
      </w:pPr>
      <w:r w:rsidRPr="00F86D7D">
        <w:rPr>
          <w:b/>
          <w:sz w:val="24"/>
          <w:szCs w:val="24"/>
        </w:rPr>
        <w:t xml:space="preserve">Финансовое обеспечение </w:t>
      </w:r>
      <w:r w:rsidRPr="00F86D7D">
        <w:rPr>
          <w:sz w:val="24"/>
          <w:szCs w:val="24"/>
        </w:rPr>
        <w:t>реализации ООП ООО опирается на исполнение расходных обязательств, обеспечивающих конституционное право граждан на бесплатное и общедоступное общее образование. Объем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BD1E93" w:rsidRPr="00F86D7D" w:rsidRDefault="009B1F7A">
      <w:pPr>
        <w:pStyle w:val="a3"/>
        <w:spacing w:before="1"/>
        <w:ind w:right="385" w:firstLine="707"/>
        <w:rPr>
          <w:sz w:val="24"/>
          <w:szCs w:val="24"/>
        </w:rPr>
      </w:pPr>
      <w:r w:rsidRPr="00F86D7D">
        <w:rPr>
          <w:sz w:val="24"/>
          <w:szCs w:val="24"/>
        </w:rPr>
        <w:t>Финансовое обеспечение задания учредителя по реализации ООП ООО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ФГОС ООО.</w:t>
      </w:r>
    </w:p>
    <w:p w:rsidR="00BD1E93" w:rsidRPr="00F86D7D" w:rsidRDefault="009B1F7A">
      <w:pPr>
        <w:pStyle w:val="a3"/>
        <w:ind w:right="381" w:firstLine="707"/>
        <w:rPr>
          <w:sz w:val="24"/>
          <w:szCs w:val="24"/>
        </w:rPr>
      </w:pPr>
      <w:r w:rsidRPr="00F86D7D">
        <w:rPr>
          <w:sz w:val="24"/>
          <w:szCs w:val="24"/>
        </w:rPr>
        <w:t>Органы местного самоуправления могут устанавливать дополнительные нормативы финансирования образовательного учреждения за счет средств местных бюджетов сверх установленного регионального подушевого норматива. В связи с требованиями ФГОС ООО при расчете регионального подушевого норматива должны учитываться затраты рабочего времени педагогических работников образовательных учреждений на урочную и</w:t>
      </w:r>
      <w:r w:rsidR="004E2561" w:rsidRPr="00F86D7D">
        <w:rPr>
          <w:sz w:val="24"/>
          <w:szCs w:val="24"/>
        </w:rPr>
        <w:t xml:space="preserve"> </w:t>
      </w:r>
      <w:r w:rsidRPr="00F86D7D">
        <w:rPr>
          <w:sz w:val="24"/>
          <w:szCs w:val="24"/>
        </w:rPr>
        <w:t>внеурочную</w:t>
      </w:r>
    </w:p>
    <w:p w:rsidR="00BD1E93" w:rsidRPr="00F86D7D" w:rsidRDefault="009B1F7A">
      <w:pPr>
        <w:pStyle w:val="a3"/>
        <w:tabs>
          <w:tab w:val="left" w:pos="2325"/>
          <w:tab w:val="left" w:pos="3536"/>
          <w:tab w:val="left" w:pos="4119"/>
          <w:tab w:val="left" w:pos="5872"/>
          <w:tab w:val="left" w:pos="7249"/>
        </w:tabs>
        <w:spacing w:before="66"/>
        <w:ind w:right="398" w:firstLine="0"/>
        <w:jc w:val="left"/>
        <w:rPr>
          <w:sz w:val="24"/>
          <w:szCs w:val="24"/>
        </w:rPr>
      </w:pPr>
      <w:r w:rsidRPr="00F86D7D">
        <w:rPr>
          <w:sz w:val="24"/>
          <w:szCs w:val="24"/>
        </w:rPr>
        <w:t>деятельность,</w:t>
      </w:r>
      <w:r w:rsidRPr="00F86D7D">
        <w:rPr>
          <w:sz w:val="24"/>
          <w:szCs w:val="24"/>
        </w:rPr>
        <w:tab/>
        <w:t>включая</w:t>
      </w:r>
      <w:r w:rsidRPr="00F86D7D">
        <w:rPr>
          <w:sz w:val="24"/>
          <w:szCs w:val="24"/>
        </w:rPr>
        <w:tab/>
        <w:t>все</w:t>
      </w:r>
      <w:r w:rsidRPr="00F86D7D">
        <w:rPr>
          <w:sz w:val="24"/>
          <w:szCs w:val="24"/>
        </w:rPr>
        <w:tab/>
        <w:t>виды работ,</w:t>
      </w:r>
      <w:r w:rsidRPr="00F86D7D">
        <w:rPr>
          <w:sz w:val="24"/>
          <w:szCs w:val="24"/>
        </w:rPr>
        <w:tab/>
        <w:t>входящие</w:t>
      </w:r>
      <w:r w:rsidRPr="00F86D7D">
        <w:rPr>
          <w:sz w:val="24"/>
          <w:szCs w:val="24"/>
        </w:rPr>
        <w:tab/>
        <w:t>в трудовые обязанности конкретных педагогических</w:t>
      </w:r>
      <w:r w:rsidR="004E2561" w:rsidRPr="00F86D7D">
        <w:rPr>
          <w:sz w:val="24"/>
          <w:szCs w:val="24"/>
        </w:rPr>
        <w:t xml:space="preserve"> </w:t>
      </w:r>
      <w:r w:rsidRPr="00F86D7D">
        <w:rPr>
          <w:sz w:val="24"/>
          <w:szCs w:val="24"/>
        </w:rPr>
        <w:t>работников.</w:t>
      </w:r>
    </w:p>
    <w:p w:rsidR="00BD1E93" w:rsidRPr="00F86D7D" w:rsidRDefault="009B1F7A">
      <w:pPr>
        <w:pStyle w:val="1"/>
        <w:numPr>
          <w:ilvl w:val="2"/>
          <w:numId w:val="11"/>
        </w:numPr>
        <w:tabs>
          <w:tab w:val="left" w:pos="1310"/>
        </w:tabs>
        <w:spacing w:before="125"/>
        <w:ind w:right="382" w:firstLine="0"/>
        <w:rPr>
          <w:sz w:val="24"/>
          <w:szCs w:val="24"/>
        </w:rPr>
      </w:pPr>
      <w:bookmarkStart w:id="67" w:name="_TOC_250004"/>
      <w:r w:rsidRPr="00F86D7D">
        <w:rPr>
          <w:sz w:val="24"/>
          <w:szCs w:val="24"/>
        </w:rPr>
        <w:t>Материально-технические и информационно-методические условия реализации ООП</w:t>
      </w:r>
      <w:bookmarkEnd w:id="67"/>
      <w:r w:rsidRPr="00F86D7D">
        <w:rPr>
          <w:sz w:val="24"/>
          <w:szCs w:val="24"/>
        </w:rPr>
        <w:t>ООО</w:t>
      </w:r>
    </w:p>
    <w:p w:rsidR="00BD1E93" w:rsidRPr="00F86D7D" w:rsidRDefault="007919A2">
      <w:pPr>
        <w:pStyle w:val="a3"/>
        <w:spacing w:before="114"/>
        <w:ind w:right="379" w:firstLine="707"/>
        <w:rPr>
          <w:sz w:val="24"/>
          <w:szCs w:val="24"/>
        </w:rPr>
      </w:pPr>
      <w:r w:rsidRPr="00F86D7D">
        <w:rPr>
          <w:sz w:val="24"/>
          <w:szCs w:val="24"/>
        </w:rPr>
        <w:t>МБОУ «СОШ № 2» с.Буссевка</w:t>
      </w:r>
      <w:r w:rsidR="009B1F7A" w:rsidRPr="00F86D7D">
        <w:rPr>
          <w:sz w:val="24"/>
          <w:szCs w:val="24"/>
        </w:rPr>
        <w:t xml:space="preserve"> располагает материальной и информационной базой, обеспечивающей организацию всех видов деятельности обучающихся, соответствующей санитарно-эпидемиологическим и противопожарным правилам и нормам.</w:t>
      </w:r>
    </w:p>
    <w:p w:rsidR="00BD1E93" w:rsidRPr="00F86D7D" w:rsidRDefault="009B1F7A">
      <w:pPr>
        <w:pStyle w:val="a3"/>
        <w:spacing w:before="1"/>
        <w:ind w:right="379" w:firstLine="707"/>
        <w:rPr>
          <w:sz w:val="24"/>
          <w:szCs w:val="24"/>
        </w:rPr>
      </w:pPr>
      <w:r w:rsidRPr="00F86D7D">
        <w:rPr>
          <w:sz w:val="24"/>
          <w:szCs w:val="24"/>
        </w:rPr>
        <w:t>Помещения находятся в хорошем состоянии. Своевременно осуществляется текущий ремонт</w:t>
      </w:r>
      <w:r w:rsidR="007919A2" w:rsidRPr="00F86D7D">
        <w:rPr>
          <w:sz w:val="24"/>
          <w:szCs w:val="24"/>
        </w:rPr>
        <w:t>. Учебные кабинеты</w:t>
      </w:r>
      <w:r w:rsidRPr="00F86D7D">
        <w:rPr>
          <w:sz w:val="24"/>
          <w:szCs w:val="24"/>
        </w:rPr>
        <w:t xml:space="preserve"> оснащены необходимым оборудованием, мебелью, инвентарем в соответствии с требованиями реализуемой образовательной программы. Согласно требованиям СанПиН выполняются требования к воздушно-тепловому режиму, освещению, водоснабжению. Ежегодно проводятся замеры искусственного освещения, замеры сопротивления изоляции электропроводки. Соблюдаются нормы внешнего вида учебных кабинетов, требования к размещению школьной мебели.</w:t>
      </w:r>
    </w:p>
    <w:p w:rsidR="00BD1E93" w:rsidRPr="00F86D7D" w:rsidRDefault="009B1F7A" w:rsidP="007919A2">
      <w:pPr>
        <w:pStyle w:val="a3"/>
        <w:ind w:right="380" w:firstLine="707"/>
        <w:rPr>
          <w:sz w:val="24"/>
          <w:szCs w:val="24"/>
        </w:rPr>
      </w:pPr>
      <w:r w:rsidRPr="00F86D7D">
        <w:rPr>
          <w:sz w:val="24"/>
          <w:szCs w:val="24"/>
        </w:rPr>
        <w:t xml:space="preserve">Учебные </w:t>
      </w:r>
      <w:r w:rsidR="007919A2" w:rsidRPr="00F86D7D">
        <w:rPr>
          <w:sz w:val="24"/>
          <w:szCs w:val="24"/>
        </w:rPr>
        <w:t>кабинеты</w:t>
      </w:r>
      <w:r w:rsidRPr="00F86D7D">
        <w:rPr>
          <w:sz w:val="24"/>
          <w:szCs w:val="24"/>
        </w:rPr>
        <w:t xml:space="preserve"> располагаются на 1 и 2 этажах здания. В учебных помещениях установлены двухместные ученические столы, стулья. Каждый обучающийся обеспечивается удобным рабочим место за партой в соответствии с его ростом. </w:t>
      </w:r>
      <w:r w:rsidR="007919A2" w:rsidRPr="00F86D7D">
        <w:rPr>
          <w:sz w:val="24"/>
          <w:szCs w:val="24"/>
        </w:rPr>
        <w:t>Обучение ведется в 9 кабинетах.</w:t>
      </w:r>
    </w:p>
    <w:p w:rsidR="00BD1E93" w:rsidRPr="00F86D7D" w:rsidRDefault="00BD1E93">
      <w:pPr>
        <w:pStyle w:val="a3"/>
        <w:spacing w:before="5"/>
        <w:ind w:left="0" w:firstLine="0"/>
        <w:jc w:val="left"/>
        <w:rPr>
          <w:sz w:val="24"/>
          <w:szCs w:val="24"/>
        </w:rPr>
      </w:pPr>
    </w:p>
    <w:p w:rsidR="00BD1E93" w:rsidRPr="00F86D7D" w:rsidRDefault="007919A2">
      <w:pPr>
        <w:pStyle w:val="a3"/>
        <w:ind w:right="379" w:firstLine="0"/>
        <w:rPr>
          <w:sz w:val="24"/>
          <w:szCs w:val="24"/>
        </w:rPr>
      </w:pPr>
      <w:r w:rsidRPr="00F86D7D">
        <w:rPr>
          <w:sz w:val="24"/>
          <w:szCs w:val="24"/>
        </w:rPr>
        <w:t>Б</w:t>
      </w:r>
      <w:r w:rsidR="009B1F7A" w:rsidRPr="00F86D7D">
        <w:rPr>
          <w:sz w:val="24"/>
          <w:szCs w:val="24"/>
        </w:rPr>
        <w:t>иблиотечный фонд школы укомплектован печатными учебными изданиями (в том числе учебниками и учебными пособиями), методическими и периодическими изданиями по всем входящим в реализуемые образовательные программы учебным предметам. Количество учебников и учебных пособий соответствует нормам обеспеченности образовательной деятельности в расчете на одного учащегося. При реализации образовательных программ используется:</w:t>
      </w:r>
    </w:p>
    <w:p w:rsidR="00BD1E93" w:rsidRPr="00F86D7D" w:rsidRDefault="009B1F7A">
      <w:pPr>
        <w:pStyle w:val="a5"/>
        <w:numPr>
          <w:ilvl w:val="0"/>
          <w:numId w:val="2"/>
        </w:numPr>
        <w:tabs>
          <w:tab w:val="left" w:pos="479"/>
        </w:tabs>
        <w:spacing w:before="2"/>
        <w:ind w:right="387" w:hanging="360"/>
        <w:rPr>
          <w:sz w:val="24"/>
          <w:szCs w:val="24"/>
        </w:rPr>
      </w:pPr>
      <w:r w:rsidRPr="00F86D7D">
        <w:rPr>
          <w:sz w:val="24"/>
          <w:szCs w:val="24"/>
        </w:rPr>
        <w:t>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и основного общего</w:t>
      </w:r>
      <w:r w:rsidR="004E2561" w:rsidRPr="00F86D7D">
        <w:rPr>
          <w:sz w:val="24"/>
          <w:szCs w:val="24"/>
        </w:rPr>
        <w:t xml:space="preserve"> </w:t>
      </w:r>
      <w:r w:rsidRPr="00F86D7D">
        <w:rPr>
          <w:sz w:val="24"/>
          <w:szCs w:val="24"/>
        </w:rPr>
        <w:t>образования;</w:t>
      </w:r>
    </w:p>
    <w:p w:rsidR="00BD1E93" w:rsidRPr="00F86D7D" w:rsidRDefault="009B1F7A">
      <w:pPr>
        <w:pStyle w:val="a5"/>
        <w:numPr>
          <w:ilvl w:val="0"/>
          <w:numId w:val="2"/>
        </w:numPr>
        <w:tabs>
          <w:tab w:val="left" w:pos="551"/>
        </w:tabs>
        <w:ind w:right="382" w:hanging="360"/>
        <w:rPr>
          <w:sz w:val="24"/>
          <w:szCs w:val="24"/>
        </w:rPr>
      </w:pPr>
      <w:r w:rsidRPr="00F86D7D">
        <w:rPr>
          <w:sz w:val="24"/>
          <w:szCs w:val="24"/>
        </w:rPr>
        <w:t>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w:t>
      </w:r>
      <w:r w:rsidR="004E2561" w:rsidRPr="00F86D7D">
        <w:rPr>
          <w:sz w:val="24"/>
          <w:szCs w:val="24"/>
        </w:rPr>
        <w:t xml:space="preserve"> </w:t>
      </w:r>
      <w:r w:rsidRPr="00F86D7D">
        <w:rPr>
          <w:sz w:val="24"/>
          <w:szCs w:val="24"/>
        </w:rPr>
        <w:t>образования.</w:t>
      </w:r>
    </w:p>
    <w:p w:rsidR="00BD1E93" w:rsidRPr="00F86D7D" w:rsidRDefault="009B1F7A">
      <w:pPr>
        <w:pStyle w:val="a3"/>
        <w:ind w:right="380" w:firstLine="707"/>
        <w:rPr>
          <w:sz w:val="24"/>
          <w:szCs w:val="24"/>
        </w:rPr>
      </w:pPr>
      <w:r w:rsidRPr="00F86D7D">
        <w:rPr>
          <w:sz w:val="24"/>
          <w:szCs w:val="24"/>
        </w:rPr>
        <w:t>Библиотека школы располагает учебной, художественной и методической литературой в бумажном виде. Каталог хранится в библиотеке.</w:t>
      </w:r>
    </w:p>
    <w:p w:rsidR="007919A2" w:rsidRPr="00F86D7D" w:rsidRDefault="007919A2" w:rsidP="007919A2">
      <w:pPr>
        <w:pStyle w:val="a3"/>
        <w:ind w:right="377" w:firstLine="707"/>
        <w:rPr>
          <w:sz w:val="24"/>
          <w:szCs w:val="24"/>
        </w:rPr>
      </w:pPr>
      <w:r w:rsidRPr="00F86D7D">
        <w:rPr>
          <w:sz w:val="24"/>
          <w:szCs w:val="24"/>
        </w:rPr>
        <w:lastRenderedPageBreak/>
        <w:t xml:space="preserve">Занятия по физической культуре и внеурочной деятельности ведутся в спортивном зале. Санитарно- гигиеническое состояние спортивного зала удовлетворительное. </w:t>
      </w:r>
    </w:p>
    <w:p w:rsidR="00BD1E93" w:rsidRPr="00F86D7D" w:rsidRDefault="009B1F7A" w:rsidP="004E2561">
      <w:pPr>
        <w:pStyle w:val="a3"/>
        <w:ind w:right="381" w:firstLine="707"/>
        <w:jc w:val="left"/>
        <w:rPr>
          <w:sz w:val="24"/>
          <w:szCs w:val="24"/>
        </w:rPr>
      </w:pPr>
      <w:r w:rsidRPr="00F86D7D">
        <w:rPr>
          <w:sz w:val="24"/>
          <w:szCs w:val="24"/>
        </w:rPr>
        <w:t>На пришкол</w:t>
      </w:r>
      <w:r w:rsidR="007919A2" w:rsidRPr="00F86D7D">
        <w:rPr>
          <w:sz w:val="24"/>
          <w:szCs w:val="24"/>
        </w:rPr>
        <w:t>ьном участке располагаются футбольное поле, волейбольная площадка,</w:t>
      </w:r>
      <w:r w:rsidRPr="00F86D7D">
        <w:rPr>
          <w:sz w:val="24"/>
          <w:szCs w:val="24"/>
        </w:rPr>
        <w:t xml:space="preserve"> яма для прыжков в длину</w:t>
      </w:r>
      <w:r w:rsidR="004E2561" w:rsidRPr="00F86D7D">
        <w:rPr>
          <w:sz w:val="24"/>
          <w:szCs w:val="24"/>
        </w:rPr>
        <w:t xml:space="preserve"> </w:t>
      </w:r>
      <w:r w:rsidRPr="00F86D7D">
        <w:rPr>
          <w:sz w:val="24"/>
          <w:szCs w:val="24"/>
        </w:rPr>
        <w:t xml:space="preserve">(песок). </w:t>
      </w:r>
    </w:p>
    <w:p w:rsidR="00BD1E93" w:rsidRPr="00F86D7D" w:rsidRDefault="009B1F7A">
      <w:pPr>
        <w:pStyle w:val="a3"/>
        <w:spacing w:before="1"/>
        <w:ind w:right="384" w:firstLine="707"/>
        <w:rPr>
          <w:sz w:val="24"/>
          <w:szCs w:val="24"/>
        </w:rPr>
      </w:pPr>
      <w:r w:rsidRPr="00F86D7D">
        <w:rPr>
          <w:sz w:val="24"/>
          <w:szCs w:val="24"/>
        </w:rPr>
        <w:t>Школа располагает спортивным инвентарем и оборудованием, необходимым для занятий в урочное и внеурочное</w:t>
      </w:r>
      <w:r w:rsidR="004E2561" w:rsidRPr="00F86D7D">
        <w:rPr>
          <w:sz w:val="24"/>
          <w:szCs w:val="24"/>
        </w:rPr>
        <w:t xml:space="preserve"> </w:t>
      </w:r>
      <w:r w:rsidRPr="00F86D7D">
        <w:rPr>
          <w:sz w:val="24"/>
          <w:szCs w:val="24"/>
        </w:rPr>
        <w:t>время.</w:t>
      </w:r>
    </w:p>
    <w:p w:rsidR="00BD1E93" w:rsidRPr="00F86D7D" w:rsidRDefault="00E04B78">
      <w:pPr>
        <w:pStyle w:val="1"/>
        <w:spacing w:before="4"/>
        <w:ind w:left="608"/>
        <w:rPr>
          <w:sz w:val="24"/>
          <w:szCs w:val="24"/>
        </w:rPr>
      </w:pPr>
      <w:r>
        <w:rPr>
          <w:sz w:val="24"/>
          <w:szCs w:val="24"/>
        </w:rPr>
        <w:t xml:space="preserve">             </w:t>
      </w:r>
      <w:r w:rsidR="009B1F7A" w:rsidRPr="00F86D7D">
        <w:rPr>
          <w:sz w:val="24"/>
          <w:szCs w:val="24"/>
        </w:rPr>
        <w:t>Спортивно-техническое оборудование для учебно-тренировочного процесса</w:t>
      </w:r>
    </w:p>
    <w:tbl>
      <w:tblPr>
        <w:tblW w:w="9854" w:type="dxa"/>
        <w:tblInd w:w="817" w:type="dxa"/>
        <w:tblLayout w:type="fixed"/>
        <w:tblCellMar>
          <w:left w:w="10" w:type="dxa"/>
          <w:right w:w="10" w:type="dxa"/>
        </w:tblCellMar>
        <w:tblLook w:val="04A0"/>
      </w:tblPr>
      <w:tblGrid>
        <w:gridCol w:w="801"/>
        <w:gridCol w:w="6820"/>
        <w:gridCol w:w="2233"/>
      </w:tblGrid>
      <w:tr w:rsidR="007919A2" w:rsidRPr="00F86D7D" w:rsidTr="008B61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№п/п</w:t>
            </w: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Наименование спортивного инвентаря и оборудования</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Количество</w:t>
            </w:r>
          </w:p>
        </w:tc>
      </w:tr>
      <w:tr w:rsidR="007919A2" w:rsidRPr="00F86D7D" w:rsidTr="008B61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1.</w:t>
            </w: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Навесная перекладина (для « шведской стенки» )</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3</w:t>
            </w:r>
          </w:p>
        </w:tc>
      </w:tr>
      <w:tr w:rsidR="007919A2" w:rsidRPr="00F86D7D" w:rsidTr="008B61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2.</w:t>
            </w: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Навесные параллельные брусья                                                 (для « шведской стенки» )</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3</w:t>
            </w:r>
          </w:p>
        </w:tc>
      </w:tr>
      <w:tr w:rsidR="007919A2" w:rsidRPr="00F86D7D" w:rsidTr="008B61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3.</w:t>
            </w: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Гимнастическая скамья (универсальная) 2.5м</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2</w:t>
            </w:r>
          </w:p>
        </w:tc>
      </w:tr>
      <w:tr w:rsidR="007919A2" w:rsidRPr="00F86D7D" w:rsidTr="008B61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4.</w:t>
            </w: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Мяч теннисный</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20</w:t>
            </w:r>
          </w:p>
        </w:tc>
      </w:tr>
      <w:tr w:rsidR="007919A2" w:rsidRPr="00F86D7D" w:rsidTr="008B61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5.</w:t>
            </w: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Мяч для метания-150гр.</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20</w:t>
            </w:r>
          </w:p>
        </w:tc>
      </w:tr>
      <w:tr w:rsidR="007919A2" w:rsidRPr="00F86D7D" w:rsidTr="008B61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6.</w:t>
            </w: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Снаряд для метания 500гр.</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10</w:t>
            </w:r>
          </w:p>
        </w:tc>
      </w:tr>
      <w:tr w:rsidR="007919A2" w:rsidRPr="00F86D7D" w:rsidTr="008B61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7.</w:t>
            </w: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Снаряд для метания 700гр.</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10</w:t>
            </w:r>
          </w:p>
        </w:tc>
      </w:tr>
      <w:tr w:rsidR="007919A2" w:rsidRPr="00F86D7D" w:rsidTr="008B61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8.</w:t>
            </w: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Коврик гимнастический</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5</w:t>
            </w:r>
          </w:p>
        </w:tc>
      </w:tr>
      <w:tr w:rsidR="007919A2" w:rsidRPr="00F86D7D" w:rsidTr="008B61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9.</w:t>
            </w: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Конус</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10</w:t>
            </w:r>
          </w:p>
        </w:tc>
      </w:tr>
      <w:tr w:rsidR="007919A2" w:rsidRPr="00F86D7D" w:rsidTr="008B61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10.</w:t>
            </w: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Стол теннисный</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1</w:t>
            </w:r>
          </w:p>
        </w:tc>
      </w:tr>
      <w:tr w:rsidR="007919A2" w:rsidRPr="00F86D7D" w:rsidTr="008B61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11.</w:t>
            </w: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Гантели разборные</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4</w:t>
            </w:r>
          </w:p>
        </w:tc>
      </w:tr>
      <w:tr w:rsidR="007919A2" w:rsidRPr="00F86D7D" w:rsidTr="008B61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12.</w:t>
            </w: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Скакалка гимнастическая</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20</w:t>
            </w:r>
          </w:p>
        </w:tc>
      </w:tr>
      <w:tr w:rsidR="007919A2" w:rsidRPr="00F86D7D" w:rsidTr="008B61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13.</w:t>
            </w: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Мяч футбольный</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4</w:t>
            </w:r>
          </w:p>
        </w:tc>
      </w:tr>
      <w:tr w:rsidR="007919A2" w:rsidRPr="00F86D7D" w:rsidTr="008B61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14.</w:t>
            </w: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Мяч волейбольный</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4</w:t>
            </w:r>
          </w:p>
        </w:tc>
      </w:tr>
      <w:tr w:rsidR="007919A2" w:rsidRPr="00F86D7D" w:rsidTr="008B61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15.</w:t>
            </w: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Мяч баскетбольный</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4</w:t>
            </w:r>
          </w:p>
        </w:tc>
      </w:tr>
      <w:tr w:rsidR="007919A2" w:rsidRPr="00F86D7D" w:rsidTr="008B61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Набор для игры в бадминтон:</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p>
        </w:tc>
      </w:tr>
      <w:tr w:rsidR="007919A2" w:rsidRPr="00F86D7D" w:rsidTr="008B61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16.</w:t>
            </w: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 сетка</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2</w:t>
            </w:r>
          </w:p>
        </w:tc>
      </w:tr>
      <w:tr w:rsidR="007919A2" w:rsidRPr="00F86D7D" w:rsidTr="008B61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17.</w:t>
            </w: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-ракетка (комплект)</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6</w:t>
            </w:r>
          </w:p>
        </w:tc>
      </w:tr>
      <w:tr w:rsidR="007919A2" w:rsidRPr="00F86D7D" w:rsidTr="008B61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18.</w:t>
            </w: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-волан</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50</w:t>
            </w:r>
          </w:p>
        </w:tc>
      </w:tr>
      <w:tr w:rsidR="007919A2" w:rsidRPr="00F86D7D" w:rsidTr="008B61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19.</w:t>
            </w: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Сетка волейбольная</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1</w:t>
            </w:r>
          </w:p>
        </w:tc>
      </w:tr>
      <w:tr w:rsidR="007919A2" w:rsidRPr="00F86D7D" w:rsidTr="008B61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20.</w:t>
            </w: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Сетка баскетбольная (пара)</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1</w:t>
            </w:r>
          </w:p>
        </w:tc>
      </w:tr>
      <w:tr w:rsidR="007919A2" w:rsidRPr="00F86D7D" w:rsidTr="008B61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Набор для игры в настольный теннис:</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p>
        </w:tc>
      </w:tr>
      <w:tr w:rsidR="007919A2" w:rsidRPr="00F86D7D" w:rsidTr="008B61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21.</w:t>
            </w: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-ракетка(пара)</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3</w:t>
            </w:r>
          </w:p>
        </w:tc>
      </w:tr>
      <w:tr w:rsidR="007919A2" w:rsidRPr="00F86D7D" w:rsidTr="008B61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22.</w:t>
            </w: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-мяч для настольного тенниса</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100</w:t>
            </w:r>
          </w:p>
        </w:tc>
      </w:tr>
      <w:tr w:rsidR="007919A2" w:rsidRPr="00F86D7D" w:rsidTr="008B61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23.</w:t>
            </w: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-сетка с креплением</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2</w:t>
            </w:r>
          </w:p>
        </w:tc>
      </w:tr>
      <w:tr w:rsidR="007919A2" w:rsidRPr="00F86D7D" w:rsidTr="008B61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24.</w:t>
            </w: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Канат</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1</w:t>
            </w:r>
          </w:p>
        </w:tc>
      </w:tr>
      <w:tr w:rsidR="007919A2" w:rsidRPr="00F86D7D" w:rsidTr="008B61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25.</w:t>
            </w: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Скамья для пресса</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1</w:t>
            </w:r>
          </w:p>
        </w:tc>
      </w:tr>
      <w:tr w:rsidR="007919A2" w:rsidRPr="00F86D7D" w:rsidTr="008B616B">
        <w:tc>
          <w:tcPr>
            <w:tcW w:w="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26.</w:t>
            </w:r>
          </w:p>
        </w:tc>
        <w:tc>
          <w:tcPr>
            <w:tcW w:w="6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Обруч гимнастический</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919A2" w:rsidRPr="00F86D7D" w:rsidRDefault="007919A2" w:rsidP="007919A2">
            <w:pPr>
              <w:suppressAutoHyphens/>
              <w:autoSpaceDE/>
              <w:textAlignment w:val="baseline"/>
              <w:rPr>
                <w:rFonts w:eastAsia="SimSun" w:cs="Mangal"/>
                <w:kern w:val="3"/>
                <w:sz w:val="24"/>
                <w:szCs w:val="24"/>
                <w:lang w:eastAsia="zh-CN" w:bidi="hi-IN"/>
              </w:rPr>
            </w:pPr>
            <w:r w:rsidRPr="00F86D7D">
              <w:rPr>
                <w:rFonts w:eastAsia="SimSun" w:cs="Mangal"/>
                <w:kern w:val="3"/>
                <w:sz w:val="24"/>
                <w:szCs w:val="24"/>
                <w:lang w:eastAsia="zh-CN" w:bidi="hi-IN"/>
              </w:rPr>
              <w:t>5</w:t>
            </w:r>
          </w:p>
        </w:tc>
      </w:tr>
    </w:tbl>
    <w:p w:rsidR="007919A2" w:rsidRPr="00F86D7D" w:rsidRDefault="007919A2" w:rsidP="007919A2">
      <w:pPr>
        <w:spacing w:before="3"/>
        <w:ind w:left="1494"/>
        <w:outlineLvl w:val="1"/>
        <w:rPr>
          <w:b/>
          <w:bCs/>
          <w:sz w:val="24"/>
          <w:szCs w:val="24"/>
        </w:rPr>
      </w:pPr>
    </w:p>
    <w:p w:rsidR="00BD1E93" w:rsidRPr="00F86D7D" w:rsidRDefault="00BD1E93">
      <w:pPr>
        <w:pStyle w:val="a3"/>
        <w:spacing w:before="2"/>
        <w:ind w:left="0" w:firstLine="0"/>
        <w:jc w:val="left"/>
        <w:rPr>
          <w:b/>
          <w:sz w:val="24"/>
          <w:szCs w:val="24"/>
        </w:rPr>
      </w:pPr>
    </w:p>
    <w:p w:rsidR="00BD1E93" w:rsidRPr="00F86D7D" w:rsidRDefault="007919A2" w:rsidP="007919A2">
      <w:pPr>
        <w:pStyle w:val="a5"/>
        <w:tabs>
          <w:tab w:val="left" w:pos="1614"/>
        </w:tabs>
        <w:spacing w:before="108"/>
        <w:ind w:left="1186" w:right="384" w:firstLine="0"/>
        <w:rPr>
          <w:sz w:val="24"/>
          <w:szCs w:val="24"/>
        </w:rPr>
      </w:pPr>
      <w:r w:rsidRPr="00F86D7D">
        <w:rPr>
          <w:sz w:val="24"/>
          <w:szCs w:val="24"/>
        </w:rPr>
        <w:t xml:space="preserve">Имеется </w:t>
      </w:r>
      <w:r w:rsidR="009B1F7A" w:rsidRPr="00F86D7D">
        <w:rPr>
          <w:sz w:val="24"/>
          <w:szCs w:val="24"/>
        </w:rPr>
        <w:t>актовый зал,</w:t>
      </w:r>
      <w:r w:rsidR="004E2561" w:rsidRPr="00F86D7D">
        <w:rPr>
          <w:sz w:val="24"/>
          <w:szCs w:val="24"/>
        </w:rPr>
        <w:t xml:space="preserve"> </w:t>
      </w:r>
      <w:r w:rsidR="009B1F7A" w:rsidRPr="00F86D7D">
        <w:rPr>
          <w:sz w:val="24"/>
          <w:szCs w:val="24"/>
        </w:rPr>
        <w:t>где проводятся все праздничные мероприятия, р</w:t>
      </w:r>
      <w:r w:rsidRPr="00F86D7D">
        <w:rPr>
          <w:sz w:val="24"/>
          <w:szCs w:val="24"/>
        </w:rPr>
        <w:t>одительские собрания, репетиции.</w:t>
      </w:r>
    </w:p>
    <w:p w:rsidR="00BD1E93" w:rsidRPr="00F86D7D" w:rsidRDefault="009B1F7A">
      <w:pPr>
        <w:pStyle w:val="a3"/>
        <w:ind w:right="381" w:firstLine="707"/>
        <w:rPr>
          <w:sz w:val="24"/>
          <w:szCs w:val="24"/>
        </w:rPr>
      </w:pPr>
      <w:r w:rsidRPr="00F86D7D">
        <w:rPr>
          <w:sz w:val="24"/>
          <w:szCs w:val="24"/>
        </w:rPr>
        <w:t xml:space="preserve">Организация питания обучающихся осуществляется </w:t>
      </w:r>
      <w:r w:rsidR="007919A2" w:rsidRPr="00F86D7D">
        <w:rPr>
          <w:sz w:val="24"/>
          <w:szCs w:val="24"/>
        </w:rPr>
        <w:t>в</w:t>
      </w:r>
      <w:r w:rsidRPr="00F86D7D">
        <w:rPr>
          <w:sz w:val="24"/>
          <w:szCs w:val="24"/>
        </w:rPr>
        <w:t xml:space="preserve"> школьн</w:t>
      </w:r>
      <w:r w:rsidR="007919A2" w:rsidRPr="00F86D7D">
        <w:rPr>
          <w:sz w:val="24"/>
          <w:szCs w:val="24"/>
        </w:rPr>
        <w:t>ой</w:t>
      </w:r>
      <w:r w:rsidRPr="00F86D7D">
        <w:rPr>
          <w:sz w:val="24"/>
          <w:szCs w:val="24"/>
        </w:rPr>
        <w:t xml:space="preserve"> столов</w:t>
      </w:r>
      <w:r w:rsidR="007919A2" w:rsidRPr="00F86D7D">
        <w:rPr>
          <w:sz w:val="24"/>
          <w:szCs w:val="24"/>
        </w:rPr>
        <w:t>ой.</w:t>
      </w:r>
      <w:r w:rsidR="004E2561" w:rsidRPr="00F86D7D">
        <w:rPr>
          <w:sz w:val="24"/>
          <w:szCs w:val="24"/>
        </w:rPr>
        <w:t xml:space="preserve"> </w:t>
      </w:r>
      <w:r w:rsidRPr="00F86D7D">
        <w:rPr>
          <w:sz w:val="24"/>
          <w:szCs w:val="24"/>
        </w:rPr>
        <w:t xml:space="preserve">Проектная вместимость обеденного зала – </w:t>
      </w:r>
      <w:r w:rsidR="007919A2" w:rsidRPr="00F86D7D">
        <w:rPr>
          <w:sz w:val="24"/>
          <w:szCs w:val="24"/>
        </w:rPr>
        <w:t>80</w:t>
      </w:r>
      <w:r w:rsidRPr="00F86D7D">
        <w:rPr>
          <w:sz w:val="24"/>
          <w:szCs w:val="24"/>
        </w:rPr>
        <w:t xml:space="preserve"> человек. Приготовление горячего питания осуществляется в дни посещения занятий</w:t>
      </w:r>
      <w:r w:rsidR="004E2561" w:rsidRPr="00F86D7D">
        <w:rPr>
          <w:sz w:val="24"/>
          <w:szCs w:val="24"/>
        </w:rPr>
        <w:t xml:space="preserve"> </w:t>
      </w:r>
      <w:r w:rsidRPr="00F86D7D">
        <w:rPr>
          <w:sz w:val="24"/>
          <w:szCs w:val="24"/>
        </w:rPr>
        <w:t>.</w:t>
      </w:r>
      <w:r w:rsidR="007919A2" w:rsidRPr="00F86D7D">
        <w:rPr>
          <w:sz w:val="24"/>
          <w:szCs w:val="24"/>
        </w:rPr>
        <w:t>Горячим питанием обеспечены 100 % обучающихся</w:t>
      </w:r>
    </w:p>
    <w:p w:rsidR="00BD1E93" w:rsidRPr="00F86D7D" w:rsidRDefault="009B1F7A">
      <w:pPr>
        <w:pStyle w:val="a5"/>
        <w:numPr>
          <w:ilvl w:val="3"/>
          <w:numId w:val="11"/>
        </w:numPr>
        <w:tabs>
          <w:tab w:val="left" w:pos="1492"/>
        </w:tabs>
        <w:spacing w:before="113" w:line="319" w:lineRule="exact"/>
        <w:ind w:left="1491"/>
        <w:jc w:val="left"/>
        <w:rPr>
          <w:b/>
          <w:sz w:val="24"/>
          <w:szCs w:val="24"/>
        </w:rPr>
      </w:pPr>
      <w:r w:rsidRPr="00F86D7D">
        <w:rPr>
          <w:b/>
          <w:sz w:val="24"/>
          <w:szCs w:val="24"/>
        </w:rPr>
        <w:t>информационно-образовательная</w:t>
      </w:r>
      <w:r w:rsidR="004E2561" w:rsidRPr="00F86D7D">
        <w:rPr>
          <w:b/>
          <w:sz w:val="24"/>
          <w:szCs w:val="24"/>
        </w:rPr>
        <w:t xml:space="preserve"> </w:t>
      </w:r>
      <w:r w:rsidRPr="00F86D7D">
        <w:rPr>
          <w:b/>
          <w:sz w:val="24"/>
          <w:szCs w:val="24"/>
        </w:rPr>
        <w:t>среда:</w:t>
      </w:r>
    </w:p>
    <w:p w:rsidR="00BD1E93" w:rsidRPr="00F86D7D" w:rsidRDefault="009B1F7A">
      <w:pPr>
        <w:ind w:left="478" w:right="379" w:firstLine="707"/>
        <w:jc w:val="both"/>
        <w:rPr>
          <w:sz w:val="24"/>
          <w:szCs w:val="24"/>
        </w:rPr>
      </w:pPr>
      <w:r w:rsidRPr="00F86D7D">
        <w:rPr>
          <w:sz w:val="24"/>
          <w:szCs w:val="24"/>
        </w:rPr>
        <w:t xml:space="preserve">Для эффективного </w:t>
      </w:r>
      <w:r w:rsidRPr="00F86D7D">
        <w:rPr>
          <w:b/>
          <w:i/>
          <w:sz w:val="24"/>
          <w:szCs w:val="24"/>
        </w:rPr>
        <w:t xml:space="preserve">информационного обеспечения </w:t>
      </w:r>
      <w:r w:rsidR="009C14C4" w:rsidRPr="00F86D7D">
        <w:rPr>
          <w:sz w:val="24"/>
          <w:szCs w:val="24"/>
        </w:rPr>
        <w:t xml:space="preserve">реализации ООП ООО </w:t>
      </w:r>
      <w:r w:rsidRPr="00F86D7D">
        <w:rPr>
          <w:sz w:val="24"/>
          <w:szCs w:val="24"/>
        </w:rPr>
        <w:t xml:space="preserve"> сформирована </w:t>
      </w:r>
      <w:r w:rsidRPr="00F86D7D">
        <w:rPr>
          <w:b/>
          <w:i/>
          <w:sz w:val="24"/>
          <w:szCs w:val="24"/>
        </w:rPr>
        <w:t xml:space="preserve">информационная среда </w:t>
      </w:r>
      <w:r w:rsidRPr="00F86D7D">
        <w:rPr>
          <w:sz w:val="24"/>
          <w:szCs w:val="24"/>
        </w:rPr>
        <w:t>образовательного учреждения, предоставляющая возможности для следующего:</w:t>
      </w:r>
    </w:p>
    <w:p w:rsidR="00BD1E93" w:rsidRPr="00F86D7D" w:rsidRDefault="009B1F7A">
      <w:pPr>
        <w:pStyle w:val="a5"/>
        <w:numPr>
          <w:ilvl w:val="0"/>
          <w:numId w:val="2"/>
        </w:numPr>
        <w:tabs>
          <w:tab w:val="left" w:pos="478"/>
          <w:tab w:val="left" w:pos="479"/>
        </w:tabs>
        <w:spacing w:line="341" w:lineRule="exact"/>
        <w:ind w:hanging="360"/>
        <w:jc w:val="left"/>
        <w:rPr>
          <w:sz w:val="24"/>
          <w:szCs w:val="24"/>
        </w:rPr>
      </w:pPr>
      <w:r w:rsidRPr="00F86D7D">
        <w:rPr>
          <w:sz w:val="24"/>
          <w:szCs w:val="24"/>
        </w:rPr>
        <w:t>планирования образовательного процесса с использованием</w:t>
      </w:r>
      <w:r w:rsidR="004E2561" w:rsidRPr="00F86D7D">
        <w:rPr>
          <w:sz w:val="24"/>
          <w:szCs w:val="24"/>
        </w:rPr>
        <w:t xml:space="preserve"> </w:t>
      </w:r>
      <w:r w:rsidRPr="00F86D7D">
        <w:rPr>
          <w:sz w:val="24"/>
          <w:szCs w:val="24"/>
        </w:rPr>
        <w:t>ИКТ;</w:t>
      </w:r>
    </w:p>
    <w:p w:rsidR="00BD1E93" w:rsidRPr="00F86D7D" w:rsidRDefault="009B1F7A">
      <w:pPr>
        <w:pStyle w:val="a5"/>
        <w:numPr>
          <w:ilvl w:val="0"/>
          <w:numId w:val="2"/>
        </w:numPr>
        <w:tabs>
          <w:tab w:val="left" w:pos="478"/>
          <w:tab w:val="left" w:pos="479"/>
        </w:tabs>
        <w:ind w:right="387" w:hanging="360"/>
        <w:jc w:val="left"/>
        <w:rPr>
          <w:sz w:val="24"/>
          <w:szCs w:val="24"/>
        </w:rPr>
      </w:pPr>
      <w:r w:rsidRPr="00F86D7D">
        <w:rPr>
          <w:sz w:val="24"/>
          <w:szCs w:val="24"/>
        </w:rPr>
        <w:t>размещения и сохранения материалов образовательного процесса, в том числе работ обучающихся и педагогов (в том числе на сайте</w:t>
      </w:r>
      <w:r w:rsidR="004E2561" w:rsidRPr="00F86D7D">
        <w:rPr>
          <w:sz w:val="24"/>
          <w:szCs w:val="24"/>
        </w:rPr>
        <w:t xml:space="preserve"> </w:t>
      </w:r>
      <w:r w:rsidRPr="00F86D7D">
        <w:rPr>
          <w:sz w:val="24"/>
          <w:szCs w:val="24"/>
        </w:rPr>
        <w:t>школы);</w:t>
      </w:r>
    </w:p>
    <w:p w:rsidR="00BD1E93" w:rsidRPr="00F86D7D" w:rsidRDefault="009B1F7A">
      <w:pPr>
        <w:pStyle w:val="a5"/>
        <w:numPr>
          <w:ilvl w:val="0"/>
          <w:numId w:val="2"/>
        </w:numPr>
        <w:tabs>
          <w:tab w:val="left" w:pos="478"/>
          <w:tab w:val="left" w:pos="479"/>
        </w:tabs>
        <w:ind w:right="386" w:hanging="360"/>
        <w:jc w:val="left"/>
        <w:rPr>
          <w:sz w:val="24"/>
          <w:szCs w:val="24"/>
        </w:rPr>
      </w:pPr>
      <w:r w:rsidRPr="00F86D7D">
        <w:rPr>
          <w:sz w:val="24"/>
          <w:szCs w:val="24"/>
        </w:rPr>
        <w:lastRenderedPageBreak/>
        <w:t>фиксации хода образовательного процесса и результатов освоения ООП (в том числе на сайте</w:t>
      </w:r>
      <w:r w:rsidR="004E2561" w:rsidRPr="00F86D7D">
        <w:rPr>
          <w:sz w:val="24"/>
          <w:szCs w:val="24"/>
        </w:rPr>
        <w:t xml:space="preserve"> </w:t>
      </w:r>
      <w:r w:rsidRPr="00F86D7D">
        <w:rPr>
          <w:sz w:val="24"/>
          <w:szCs w:val="24"/>
        </w:rPr>
        <w:t>школы);</w:t>
      </w:r>
    </w:p>
    <w:p w:rsidR="00BD1E93" w:rsidRPr="00F86D7D" w:rsidRDefault="009B1F7A">
      <w:pPr>
        <w:pStyle w:val="a5"/>
        <w:numPr>
          <w:ilvl w:val="0"/>
          <w:numId w:val="2"/>
        </w:numPr>
        <w:tabs>
          <w:tab w:val="left" w:pos="478"/>
          <w:tab w:val="left" w:pos="479"/>
        </w:tabs>
        <w:spacing w:line="340" w:lineRule="exact"/>
        <w:ind w:hanging="360"/>
        <w:jc w:val="left"/>
        <w:rPr>
          <w:sz w:val="24"/>
          <w:szCs w:val="24"/>
        </w:rPr>
      </w:pPr>
      <w:r w:rsidRPr="00F86D7D">
        <w:rPr>
          <w:sz w:val="24"/>
          <w:szCs w:val="24"/>
        </w:rPr>
        <w:t>ведения делопроизводства с использованием</w:t>
      </w:r>
      <w:r w:rsidR="004E2561" w:rsidRPr="00F86D7D">
        <w:rPr>
          <w:sz w:val="24"/>
          <w:szCs w:val="24"/>
        </w:rPr>
        <w:t xml:space="preserve"> </w:t>
      </w:r>
      <w:r w:rsidRPr="00F86D7D">
        <w:rPr>
          <w:sz w:val="24"/>
          <w:szCs w:val="24"/>
        </w:rPr>
        <w:t>ИКТ;</w:t>
      </w:r>
    </w:p>
    <w:p w:rsidR="00BD1E93" w:rsidRPr="00F86D7D" w:rsidRDefault="009B1F7A">
      <w:pPr>
        <w:pStyle w:val="a5"/>
        <w:numPr>
          <w:ilvl w:val="0"/>
          <w:numId w:val="2"/>
        </w:numPr>
        <w:tabs>
          <w:tab w:val="left" w:pos="478"/>
          <w:tab w:val="left" w:pos="479"/>
          <w:tab w:val="left" w:pos="3011"/>
          <w:tab w:val="left" w:pos="4395"/>
          <w:tab w:val="left" w:pos="6194"/>
          <w:tab w:val="left" w:pos="8744"/>
          <w:tab w:val="left" w:pos="10257"/>
        </w:tabs>
        <w:ind w:right="390" w:hanging="360"/>
        <w:jc w:val="left"/>
        <w:rPr>
          <w:sz w:val="24"/>
          <w:szCs w:val="24"/>
        </w:rPr>
      </w:pPr>
      <w:r w:rsidRPr="00F86D7D">
        <w:rPr>
          <w:sz w:val="24"/>
          <w:szCs w:val="24"/>
        </w:rPr>
        <w:t>контролируемого</w:t>
      </w:r>
      <w:r w:rsidRPr="00F86D7D">
        <w:rPr>
          <w:sz w:val="24"/>
          <w:szCs w:val="24"/>
        </w:rPr>
        <w:tab/>
        <w:t>доступа</w:t>
      </w:r>
      <w:r w:rsidRPr="00F86D7D">
        <w:rPr>
          <w:sz w:val="24"/>
          <w:szCs w:val="24"/>
        </w:rPr>
        <w:tab/>
        <w:t>участников</w:t>
      </w:r>
      <w:r w:rsidRPr="00F86D7D">
        <w:rPr>
          <w:sz w:val="24"/>
          <w:szCs w:val="24"/>
        </w:rPr>
        <w:tab/>
        <w:t>образовательного</w:t>
      </w:r>
      <w:r w:rsidRPr="00F86D7D">
        <w:rPr>
          <w:sz w:val="24"/>
          <w:szCs w:val="24"/>
        </w:rPr>
        <w:tab/>
        <w:t>процесса</w:t>
      </w:r>
      <w:r w:rsidRPr="00F86D7D">
        <w:rPr>
          <w:sz w:val="24"/>
          <w:szCs w:val="24"/>
        </w:rPr>
        <w:tab/>
        <w:t>к информационным образовательным ресурсам сети</w:t>
      </w:r>
      <w:r w:rsidR="004E2561" w:rsidRPr="00F86D7D">
        <w:rPr>
          <w:sz w:val="24"/>
          <w:szCs w:val="24"/>
        </w:rPr>
        <w:t xml:space="preserve"> </w:t>
      </w:r>
      <w:r w:rsidRPr="00F86D7D">
        <w:rPr>
          <w:sz w:val="24"/>
          <w:szCs w:val="24"/>
        </w:rPr>
        <w:t>Интернет;</w:t>
      </w:r>
    </w:p>
    <w:p w:rsidR="00BD1E93" w:rsidRPr="00F86D7D" w:rsidRDefault="009B1F7A">
      <w:pPr>
        <w:pStyle w:val="a5"/>
        <w:numPr>
          <w:ilvl w:val="0"/>
          <w:numId w:val="2"/>
        </w:numPr>
        <w:tabs>
          <w:tab w:val="left" w:pos="478"/>
          <w:tab w:val="left" w:pos="479"/>
        </w:tabs>
        <w:spacing w:line="340" w:lineRule="exact"/>
        <w:ind w:hanging="360"/>
        <w:jc w:val="left"/>
        <w:rPr>
          <w:sz w:val="24"/>
          <w:szCs w:val="24"/>
        </w:rPr>
      </w:pPr>
      <w:r w:rsidRPr="00F86D7D">
        <w:rPr>
          <w:sz w:val="24"/>
          <w:szCs w:val="24"/>
        </w:rPr>
        <w:t>управления образовательным процессом в школе с использованием</w:t>
      </w:r>
      <w:r w:rsidR="004E2561" w:rsidRPr="00F86D7D">
        <w:rPr>
          <w:sz w:val="24"/>
          <w:szCs w:val="24"/>
        </w:rPr>
        <w:t xml:space="preserve"> </w:t>
      </w:r>
      <w:r w:rsidRPr="00F86D7D">
        <w:rPr>
          <w:sz w:val="24"/>
          <w:szCs w:val="24"/>
        </w:rPr>
        <w:t>ИКТ;</w:t>
      </w:r>
    </w:p>
    <w:p w:rsidR="00BD1E93" w:rsidRPr="00F86D7D" w:rsidRDefault="009B1F7A">
      <w:pPr>
        <w:pStyle w:val="a5"/>
        <w:numPr>
          <w:ilvl w:val="0"/>
          <w:numId w:val="2"/>
        </w:numPr>
        <w:tabs>
          <w:tab w:val="left" w:pos="478"/>
          <w:tab w:val="left" w:pos="479"/>
        </w:tabs>
        <w:ind w:right="390" w:hanging="360"/>
        <w:jc w:val="left"/>
        <w:rPr>
          <w:sz w:val="24"/>
          <w:szCs w:val="24"/>
        </w:rPr>
      </w:pPr>
      <w:r w:rsidRPr="00F86D7D">
        <w:rPr>
          <w:sz w:val="24"/>
          <w:szCs w:val="24"/>
        </w:rPr>
        <w:t>перехода на систему цифровой отчетности ОУ, обеспечивающей прозрачность и публичность результатов их образовательной</w:t>
      </w:r>
      <w:r w:rsidR="004E2561" w:rsidRPr="00F86D7D">
        <w:rPr>
          <w:sz w:val="24"/>
          <w:szCs w:val="24"/>
        </w:rPr>
        <w:t xml:space="preserve"> </w:t>
      </w:r>
      <w:r w:rsidRPr="00F86D7D">
        <w:rPr>
          <w:sz w:val="24"/>
          <w:szCs w:val="24"/>
        </w:rPr>
        <w:t>деятельности;</w:t>
      </w:r>
    </w:p>
    <w:p w:rsidR="00BD1E93" w:rsidRPr="00F86D7D" w:rsidRDefault="009B1F7A">
      <w:pPr>
        <w:pStyle w:val="a5"/>
        <w:numPr>
          <w:ilvl w:val="0"/>
          <w:numId w:val="2"/>
        </w:numPr>
        <w:tabs>
          <w:tab w:val="left" w:pos="478"/>
          <w:tab w:val="left" w:pos="479"/>
        </w:tabs>
        <w:ind w:right="380" w:hanging="360"/>
        <w:jc w:val="left"/>
        <w:rPr>
          <w:sz w:val="24"/>
          <w:szCs w:val="24"/>
        </w:rPr>
      </w:pPr>
      <w:r w:rsidRPr="00F86D7D">
        <w:rPr>
          <w:sz w:val="24"/>
          <w:szCs w:val="24"/>
        </w:rPr>
        <w:t>обеспечения прозрачности образовательного процесса для родителей и общества (информация на сайте</w:t>
      </w:r>
      <w:r w:rsidR="004E2561" w:rsidRPr="00F86D7D">
        <w:rPr>
          <w:sz w:val="24"/>
          <w:szCs w:val="24"/>
        </w:rPr>
        <w:t xml:space="preserve"> </w:t>
      </w:r>
      <w:r w:rsidRPr="00F86D7D">
        <w:rPr>
          <w:sz w:val="24"/>
          <w:szCs w:val="24"/>
        </w:rPr>
        <w:t>школы).</w:t>
      </w:r>
    </w:p>
    <w:p w:rsidR="007919A2" w:rsidRPr="00F86D7D" w:rsidRDefault="009B1F7A" w:rsidP="007919A2">
      <w:pPr>
        <w:ind w:left="851"/>
        <w:rPr>
          <w:sz w:val="24"/>
          <w:szCs w:val="24"/>
        </w:rPr>
      </w:pPr>
      <w:r w:rsidRPr="00F86D7D">
        <w:rPr>
          <w:sz w:val="24"/>
          <w:szCs w:val="24"/>
        </w:rPr>
        <w:t xml:space="preserve">В школе постоянно расширяется компьютерная и информационно- коммуникационная среда, позволяющая обучающимся получать современное образование. </w:t>
      </w:r>
      <w:r w:rsidR="009C14C4" w:rsidRPr="00F86D7D">
        <w:rPr>
          <w:sz w:val="24"/>
          <w:szCs w:val="24"/>
        </w:rPr>
        <w:t>Р</w:t>
      </w:r>
      <w:r w:rsidRPr="00F86D7D">
        <w:rPr>
          <w:sz w:val="24"/>
          <w:szCs w:val="24"/>
        </w:rPr>
        <w:t>аботает компьютерный класс</w:t>
      </w:r>
      <w:r w:rsidR="007919A2" w:rsidRPr="00F86D7D">
        <w:rPr>
          <w:sz w:val="24"/>
          <w:szCs w:val="24"/>
        </w:rPr>
        <w:t>(15 компьютеров)</w:t>
      </w:r>
      <w:r w:rsidRPr="00F86D7D">
        <w:rPr>
          <w:sz w:val="24"/>
          <w:szCs w:val="24"/>
        </w:rPr>
        <w:t xml:space="preserve"> с подключенным выходом в сеть Интернет, создана локальная компьтерная сеть. </w:t>
      </w:r>
      <w:r w:rsidR="007919A2" w:rsidRPr="00F86D7D">
        <w:rPr>
          <w:sz w:val="24"/>
          <w:szCs w:val="24"/>
        </w:rPr>
        <w:t>Имеется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используемым в учебно –воспитательном процессе.</w:t>
      </w:r>
    </w:p>
    <w:p w:rsidR="00BD1E93" w:rsidRPr="00F86D7D" w:rsidRDefault="009B1F7A">
      <w:pPr>
        <w:pStyle w:val="a3"/>
        <w:ind w:right="377" w:firstLine="707"/>
        <w:rPr>
          <w:sz w:val="24"/>
          <w:szCs w:val="24"/>
        </w:rPr>
      </w:pPr>
      <w:r w:rsidRPr="00F86D7D">
        <w:rPr>
          <w:sz w:val="24"/>
          <w:szCs w:val="24"/>
        </w:rPr>
        <w:t>Имеется мультимедийное обеспечение по ряду предметов, оно используется на уроках и во внеурочное время</w:t>
      </w:r>
      <w:r w:rsidR="009C14C4" w:rsidRPr="00F86D7D">
        <w:rPr>
          <w:sz w:val="24"/>
          <w:szCs w:val="24"/>
        </w:rPr>
        <w:t>.</w:t>
      </w:r>
      <w:r w:rsidR="004E2561" w:rsidRPr="00F86D7D">
        <w:rPr>
          <w:sz w:val="24"/>
          <w:szCs w:val="24"/>
        </w:rPr>
        <w:t xml:space="preserve"> </w:t>
      </w:r>
      <w:r w:rsidRPr="00F86D7D">
        <w:rPr>
          <w:sz w:val="24"/>
          <w:szCs w:val="24"/>
        </w:rPr>
        <w:t>Для дополнительного профессионального образования педагогов используется библиотечно-информационный материал, в котором имеются предметные методические журналы, периодические издания, методическая литература, мультимедийное предметное обеспечение.</w:t>
      </w:r>
    </w:p>
    <w:p w:rsidR="00BD1E93" w:rsidRPr="00F86D7D" w:rsidRDefault="009B1F7A">
      <w:pPr>
        <w:pStyle w:val="a3"/>
        <w:ind w:right="383" w:firstLine="707"/>
        <w:rPr>
          <w:sz w:val="24"/>
          <w:szCs w:val="24"/>
        </w:rPr>
      </w:pPr>
      <w:r w:rsidRPr="00F86D7D">
        <w:rPr>
          <w:sz w:val="24"/>
          <w:szCs w:val="24"/>
        </w:rPr>
        <w:t>Работает сайт школы, на котором регулярно освещаются все значимые события.</w:t>
      </w:r>
    </w:p>
    <w:p w:rsidR="00BD1E93" w:rsidRPr="00F86D7D" w:rsidRDefault="009B1F7A">
      <w:pPr>
        <w:pStyle w:val="a3"/>
        <w:ind w:right="385" w:firstLine="707"/>
        <w:rPr>
          <w:sz w:val="24"/>
          <w:szCs w:val="24"/>
        </w:rPr>
      </w:pPr>
      <w:r w:rsidRPr="00F86D7D">
        <w:rPr>
          <w:sz w:val="24"/>
          <w:szCs w:val="24"/>
        </w:rPr>
        <w:t>Наличие технической базы позволяет проводить целый ряд запланированных воспитательных мероприятий: презентации, конференции, диспуты, праздники.</w:t>
      </w:r>
    </w:p>
    <w:p w:rsidR="00BD1E93" w:rsidRPr="00F86D7D" w:rsidRDefault="009B1F7A">
      <w:pPr>
        <w:pStyle w:val="1"/>
        <w:spacing w:before="5"/>
        <w:ind w:left="461" w:right="366"/>
        <w:jc w:val="center"/>
        <w:rPr>
          <w:sz w:val="24"/>
          <w:szCs w:val="24"/>
        </w:rPr>
      </w:pPr>
      <w:r w:rsidRPr="00F86D7D">
        <w:rPr>
          <w:sz w:val="24"/>
          <w:szCs w:val="24"/>
        </w:rPr>
        <w:t>Учебные и информационно-методические ресурсы обеспечения реализации ООП ООО</w:t>
      </w:r>
    </w:p>
    <w:p w:rsidR="00BD1E93" w:rsidRPr="00F86D7D" w:rsidRDefault="009B1F7A">
      <w:pPr>
        <w:pStyle w:val="a3"/>
        <w:ind w:right="383" w:firstLine="707"/>
        <w:rPr>
          <w:sz w:val="24"/>
          <w:szCs w:val="24"/>
        </w:rPr>
      </w:pPr>
      <w:r w:rsidRPr="00F86D7D">
        <w:rPr>
          <w:sz w:val="24"/>
          <w:szCs w:val="24"/>
        </w:rPr>
        <w:t>Информационно-методические ресурсы обеспечения Программы составляют:</w:t>
      </w:r>
    </w:p>
    <w:p w:rsidR="00BD1E93" w:rsidRPr="00F86D7D" w:rsidRDefault="009B1F7A" w:rsidP="00C81D96">
      <w:pPr>
        <w:pStyle w:val="a5"/>
        <w:numPr>
          <w:ilvl w:val="0"/>
          <w:numId w:val="7"/>
        </w:numPr>
        <w:ind w:right="379" w:hanging="360"/>
        <w:rPr>
          <w:sz w:val="24"/>
          <w:szCs w:val="24"/>
        </w:rPr>
      </w:pPr>
      <w:r w:rsidRPr="00F86D7D">
        <w:rPr>
          <w:sz w:val="24"/>
          <w:szCs w:val="24"/>
        </w:rPr>
        <w:t>информационно-методические</w:t>
      </w:r>
      <w:r w:rsidRPr="00F86D7D">
        <w:rPr>
          <w:sz w:val="24"/>
          <w:szCs w:val="24"/>
        </w:rPr>
        <w:tab/>
      </w:r>
      <w:r w:rsidRPr="00F86D7D">
        <w:rPr>
          <w:sz w:val="24"/>
          <w:szCs w:val="24"/>
        </w:rPr>
        <w:tab/>
        <w:t>ресурсы</w:t>
      </w:r>
      <w:r w:rsidRPr="00F86D7D">
        <w:rPr>
          <w:sz w:val="24"/>
          <w:szCs w:val="24"/>
        </w:rPr>
        <w:tab/>
      </w:r>
      <w:r w:rsidRPr="00F86D7D">
        <w:rPr>
          <w:sz w:val="24"/>
          <w:szCs w:val="24"/>
        </w:rPr>
        <w:tab/>
        <w:t>обеспечения</w:t>
      </w:r>
      <w:r w:rsidRPr="00F86D7D">
        <w:rPr>
          <w:sz w:val="24"/>
          <w:szCs w:val="24"/>
        </w:rPr>
        <w:tab/>
        <w:t>учебной</w:t>
      </w:r>
      <w:r w:rsidRPr="00F86D7D">
        <w:rPr>
          <w:sz w:val="24"/>
          <w:szCs w:val="24"/>
        </w:rPr>
        <w:tab/>
        <w:t xml:space="preserve">деятельности </w:t>
      </w:r>
      <w:r w:rsidR="009C14C4" w:rsidRPr="00F86D7D">
        <w:rPr>
          <w:sz w:val="24"/>
          <w:szCs w:val="24"/>
        </w:rPr>
        <w:t>обучающихся</w:t>
      </w:r>
      <w:r w:rsidRPr="00F86D7D">
        <w:rPr>
          <w:sz w:val="24"/>
          <w:szCs w:val="24"/>
        </w:rPr>
        <w:t>,</w:t>
      </w:r>
      <w:r w:rsidRPr="00F86D7D">
        <w:rPr>
          <w:sz w:val="24"/>
          <w:szCs w:val="24"/>
        </w:rPr>
        <w:tab/>
        <w:t>печатные</w:t>
      </w:r>
      <w:r w:rsidRPr="00F86D7D">
        <w:rPr>
          <w:sz w:val="24"/>
          <w:szCs w:val="24"/>
        </w:rPr>
        <w:tab/>
        <w:t>и</w:t>
      </w:r>
      <w:r w:rsidRPr="00F86D7D">
        <w:rPr>
          <w:sz w:val="24"/>
          <w:szCs w:val="24"/>
        </w:rPr>
        <w:tab/>
        <w:t>электронные</w:t>
      </w:r>
      <w:r w:rsidRPr="00F86D7D">
        <w:rPr>
          <w:sz w:val="24"/>
          <w:szCs w:val="24"/>
        </w:rPr>
        <w:tab/>
        <w:t>носители</w:t>
      </w:r>
      <w:r w:rsidRPr="00F86D7D">
        <w:rPr>
          <w:sz w:val="24"/>
          <w:szCs w:val="24"/>
        </w:rPr>
        <w:tab/>
        <w:t>учебной</w:t>
      </w:r>
      <w:r w:rsidRPr="00F86D7D">
        <w:rPr>
          <w:sz w:val="24"/>
          <w:szCs w:val="24"/>
        </w:rPr>
        <w:tab/>
        <w:t>информации,</w:t>
      </w:r>
      <w:r w:rsidRPr="00F86D7D">
        <w:rPr>
          <w:sz w:val="24"/>
          <w:szCs w:val="24"/>
        </w:rPr>
        <w:tab/>
        <w:t>мультимедийные,</w:t>
      </w:r>
      <w:r w:rsidRPr="00F86D7D">
        <w:rPr>
          <w:sz w:val="24"/>
          <w:szCs w:val="24"/>
        </w:rPr>
        <w:tab/>
        <w:t>аудио-</w:t>
      </w:r>
      <w:r w:rsidRPr="00F86D7D">
        <w:rPr>
          <w:sz w:val="24"/>
          <w:szCs w:val="24"/>
        </w:rPr>
        <w:tab/>
        <w:t>и</w:t>
      </w:r>
      <w:r w:rsidRPr="00F86D7D">
        <w:rPr>
          <w:sz w:val="24"/>
          <w:szCs w:val="24"/>
        </w:rPr>
        <w:tab/>
        <w:t>видеоматериалы, цифровые образовательные ресурсы ит.д.;</w:t>
      </w:r>
    </w:p>
    <w:p w:rsidR="00BD1E93" w:rsidRPr="00F86D7D" w:rsidRDefault="009B1F7A">
      <w:pPr>
        <w:pStyle w:val="a5"/>
        <w:numPr>
          <w:ilvl w:val="0"/>
          <w:numId w:val="7"/>
        </w:numPr>
        <w:tabs>
          <w:tab w:val="left" w:pos="479"/>
        </w:tabs>
        <w:ind w:right="379" w:hanging="360"/>
        <w:rPr>
          <w:sz w:val="24"/>
          <w:szCs w:val="24"/>
        </w:rPr>
      </w:pPr>
      <w:r w:rsidRPr="00F86D7D">
        <w:rPr>
          <w:sz w:val="24"/>
          <w:szCs w:val="24"/>
        </w:rPr>
        <w:t>информационно-методические ресурсы обеспечения образовательной деятельности обучающих (печатные и электронные носители научно-методической, учебно-методической, психолого-педагогической информации, программно-методические, инструктивно-методические материалы, цифровые образовательные ресурсы ит.д.).</w:t>
      </w:r>
    </w:p>
    <w:p w:rsidR="00BD1E93" w:rsidRPr="00F86D7D" w:rsidRDefault="009B1F7A">
      <w:pPr>
        <w:pStyle w:val="1"/>
        <w:numPr>
          <w:ilvl w:val="2"/>
          <w:numId w:val="11"/>
        </w:numPr>
        <w:tabs>
          <w:tab w:val="left" w:pos="1180"/>
        </w:tabs>
        <w:spacing w:before="188"/>
        <w:ind w:firstLine="0"/>
        <w:rPr>
          <w:sz w:val="24"/>
          <w:szCs w:val="24"/>
        </w:rPr>
      </w:pPr>
      <w:bookmarkStart w:id="68" w:name="_TOC_250003"/>
      <w:r w:rsidRPr="00F86D7D">
        <w:rPr>
          <w:sz w:val="24"/>
          <w:szCs w:val="24"/>
        </w:rPr>
        <w:t>Информационно­методические условия реализации ООП</w:t>
      </w:r>
      <w:bookmarkEnd w:id="68"/>
      <w:r w:rsidRPr="00F86D7D">
        <w:rPr>
          <w:sz w:val="24"/>
          <w:szCs w:val="24"/>
        </w:rPr>
        <w:t>ООО</w:t>
      </w:r>
    </w:p>
    <w:p w:rsidR="00BD1E93" w:rsidRPr="00F86D7D" w:rsidRDefault="009B1F7A">
      <w:pPr>
        <w:pStyle w:val="a3"/>
        <w:spacing w:before="115"/>
        <w:ind w:right="380" w:firstLine="424"/>
        <w:rPr>
          <w:sz w:val="24"/>
          <w:szCs w:val="24"/>
        </w:rPr>
      </w:pPr>
      <w:r w:rsidRPr="00F86D7D">
        <w:rPr>
          <w:sz w:val="24"/>
          <w:szCs w:val="24"/>
        </w:rPr>
        <w:t xml:space="preserve">В соответствии с требованиями ФГОС информационно-методические условия реализации Программы в </w:t>
      </w:r>
      <w:r w:rsidR="002C1E2C" w:rsidRPr="00F86D7D">
        <w:rPr>
          <w:sz w:val="24"/>
          <w:szCs w:val="24"/>
        </w:rPr>
        <w:t xml:space="preserve">МБОУ «СОШ № 2» с.Буссевка </w:t>
      </w:r>
      <w:r w:rsidRPr="00F86D7D">
        <w:rPr>
          <w:sz w:val="24"/>
          <w:szCs w:val="24"/>
        </w:rPr>
        <w:t>обеспечиваются современной информационно-образовательной средой.</w:t>
      </w:r>
    </w:p>
    <w:tbl>
      <w:tblPr>
        <w:tblStyle w:val="ac"/>
        <w:tblW w:w="0" w:type="auto"/>
        <w:tblInd w:w="1242" w:type="dxa"/>
        <w:tblLook w:val="04A0"/>
      </w:tblPr>
      <w:tblGrid>
        <w:gridCol w:w="851"/>
        <w:gridCol w:w="5240"/>
        <w:gridCol w:w="2840"/>
      </w:tblGrid>
      <w:tr w:rsidR="009C14C4" w:rsidRPr="00F86D7D" w:rsidTr="009C14C4">
        <w:tc>
          <w:tcPr>
            <w:tcW w:w="851" w:type="dxa"/>
          </w:tcPr>
          <w:p w:rsidR="009C14C4" w:rsidRPr="00F86D7D" w:rsidRDefault="009C14C4" w:rsidP="009C14C4">
            <w:pPr>
              <w:rPr>
                <w:sz w:val="24"/>
                <w:szCs w:val="24"/>
              </w:rPr>
            </w:pPr>
            <w:r w:rsidRPr="00F86D7D">
              <w:rPr>
                <w:sz w:val="24"/>
                <w:szCs w:val="24"/>
              </w:rPr>
              <w:t>№</w:t>
            </w:r>
          </w:p>
        </w:tc>
        <w:tc>
          <w:tcPr>
            <w:tcW w:w="5240" w:type="dxa"/>
          </w:tcPr>
          <w:p w:rsidR="009C14C4" w:rsidRPr="00F86D7D" w:rsidRDefault="009C14C4" w:rsidP="009C14C4">
            <w:pPr>
              <w:rPr>
                <w:sz w:val="24"/>
                <w:szCs w:val="24"/>
              </w:rPr>
            </w:pPr>
            <w:r w:rsidRPr="00F86D7D">
              <w:rPr>
                <w:sz w:val="24"/>
                <w:szCs w:val="24"/>
              </w:rPr>
              <w:t>Необходимые средства</w:t>
            </w:r>
          </w:p>
        </w:tc>
        <w:tc>
          <w:tcPr>
            <w:tcW w:w="2840" w:type="dxa"/>
          </w:tcPr>
          <w:p w:rsidR="009C14C4" w:rsidRPr="00F86D7D" w:rsidRDefault="009C14C4" w:rsidP="009C14C4">
            <w:pPr>
              <w:jc w:val="center"/>
              <w:rPr>
                <w:sz w:val="24"/>
                <w:szCs w:val="24"/>
              </w:rPr>
            </w:pPr>
            <w:r w:rsidRPr="00F86D7D">
              <w:rPr>
                <w:sz w:val="24"/>
                <w:szCs w:val="24"/>
              </w:rPr>
              <w:t>Обеспеченность необходимыми средствами</w:t>
            </w:r>
          </w:p>
        </w:tc>
      </w:tr>
      <w:tr w:rsidR="009C14C4" w:rsidRPr="00F86D7D" w:rsidTr="009C14C4">
        <w:tc>
          <w:tcPr>
            <w:tcW w:w="851" w:type="dxa"/>
          </w:tcPr>
          <w:p w:rsidR="009C14C4" w:rsidRPr="00F86D7D" w:rsidRDefault="009C14C4" w:rsidP="009C14C4">
            <w:pPr>
              <w:rPr>
                <w:sz w:val="24"/>
                <w:szCs w:val="24"/>
              </w:rPr>
            </w:pPr>
            <w:r w:rsidRPr="00F86D7D">
              <w:rPr>
                <w:sz w:val="24"/>
                <w:szCs w:val="24"/>
              </w:rPr>
              <w:t>1</w:t>
            </w:r>
          </w:p>
        </w:tc>
        <w:tc>
          <w:tcPr>
            <w:tcW w:w="5240" w:type="dxa"/>
          </w:tcPr>
          <w:p w:rsidR="009C14C4" w:rsidRPr="00F86D7D" w:rsidRDefault="009C14C4" w:rsidP="009C14C4">
            <w:pPr>
              <w:rPr>
                <w:sz w:val="24"/>
                <w:szCs w:val="24"/>
              </w:rPr>
            </w:pPr>
            <w:r w:rsidRPr="00F86D7D">
              <w:rPr>
                <w:sz w:val="24"/>
                <w:szCs w:val="24"/>
              </w:rPr>
              <w:t>Технические средства</w:t>
            </w:r>
          </w:p>
        </w:tc>
        <w:tc>
          <w:tcPr>
            <w:tcW w:w="2840" w:type="dxa"/>
          </w:tcPr>
          <w:p w:rsidR="009C14C4" w:rsidRPr="00F86D7D" w:rsidRDefault="009C14C4" w:rsidP="009C14C4">
            <w:pPr>
              <w:jc w:val="center"/>
              <w:rPr>
                <w:sz w:val="24"/>
                <w:szCs w:val="24"/>
              </w:rPr>
            </w:pPr>
            <w:r w:rsidRPr="00F86D7D">
              <w:rPr>
                <w:sz w:val="24"/>
                <w:szCs w:val="24"/>
              </w:rPr>
              <w:t>+</w:t>
            </w:r>
          </w:p>
        </w:tc>
      </w:tr>
      <w:tr w:rsidR="009C14C4" w:rsidRPr="00F86D7D" w:rsidTr="009C14C4">
        <w:tc>
          <w:tcPr>
            <w:tcW w:w="851" w:type="dxa"/>
          </w:tcPr>
          <w:p w:rsidR="009C14C4" w:rsidRPr="00F86D7D" w:rsidRDefault="009C14C4" w:rsidP="009C14C4">
            <w:pPr>
              <w:rPr>
                <w:sz w:val="24"/>
                <w:szCs w:val="24"/>
              </w:rPr>
            </w:pPr>
            <w:r w:rsidRPr="00F86D7D">
              <w:rPr>
                <w:sz w:val="24"/>
                <w:szCs w:val="24"/>
              </w:rPr>
              <w:t>2</w:t>
            </w:r>
          </w:p>
        </w:tc>
        <w:tc>
          <w:tcPr>
            <w:tcW w:w="5240" w:type="dxa"/>
          </w:tcPr>
          <w:p w:rsidR="009C14C4" w:rsidRPr="00F86D7D" w:rsidRDefault="009C14C4" w:rsidP="009C14C4">
            <w:pPr>
              <w:rPr>
                <w:sz w:val="24"/>
                <w:szCs w:val="24"/>
              </w:rPr>
            </w:pPr>
            <w:r w:rsidRPr="00F86D7D">
              <w:rPr>
                <w:sz w:val="24"/>
                <w:szCs w:val="24"/>
              </w:rPr>
              <w:t>Программные инст</w:t>
            </w:r>
            <w:r w:rsidR="007919A2" w:rsidRPr="00F86D7D">
              <w:rPr>
                <w:sz w:val="24"/>
                <w:szCs w:val="24"/>
              </w:rPr>
              <w:t>р</w:t>
            </w:r>
            <w:r w:rsidRPr="00F86D7D">
              <w:rPr>
                <w:sz w:val="24"/>
                <w:szCs w:val="24"/>
              </w:rPr>
              <w:t>ументы</w:t>
            </w:r>
          </w:p>
        </w:tc>
        <w:tc>
          <w:tcPr>
            <w:tcW w:w="2840" w:type="dxa"/>
          </w:tcPr>
          <w:p w:rsidR="009C14C4" w:rsidRPr="00F86D7D" w:rsidRDefault="009C14C4" w:rsidP="009C14C4">
            <w:pPr>
              <w:jc w:val="center"/>
              <w:rPr>
                <w:sz w:val="24"/>
                <w:szCs w:val="24"/>
              </w:rPr>
            </w:pPr>
            <w:r w:rsidRPr="00F86D7D">
              <w:rPr>
                <w:sz w:val="24"/>
                <w:szCs w:val="24"/>
              </w:rPr>
              <w:t>+</w:t>
            </w:r>
          </w:p>
        </w:tc>
      </w:tr>
      <w:tr w:rsidR="009C14C4" w:rsidRPr="00F86D7D" w:rsidTr="009C14C4">
        <w:tc>
          <w:tcPr>
            <w:tcW w:w="851" w:type="dxa"/>
          </w:tcPr>
          <w:p w:rsidR="009C14C4" w:rsidRPr="00F86D7D" w:rsidRDefault="009C14C4" w:rsidP="009C14C4">
            <w:pPr>
              <w:rPr>
                <w:sz w:val="24"/>
                <w:szCs w:val="24"/>
              </w:rPr>
            </w:pPr>
            <w:r w:rsidRPr="00F86D7D">
              <w:rPr>
                <w:sz w:val="24"/>
                <w:szCs w:val="24"/>
              </w:rPr>
              <w:t>3</w:t>
            </w:r>
          </w:p>
        </w:tc>
        <w:tc>
          <w:tcPr>
            <w:tcW w:w="5240" w:type="dxa"/>
          </w:tcPr>
          <w:p w:rsidR="009C14C4" w:rsidRPr="00F86D7D" w:rsidRDefault="009C14C4" w:rsidP="009C14C4">
            <w:pPr>
              <w:rPr>
                <w:sz w:val="24"/>
                <w:szCs w:val="24"/>
              </w:rPr>
            </w:pPr>
            <w:r w:rsidRPr="00F86D7D">
              <w:rPr>
                <w:sz w:val="24"/>
                <w:szCs w:val="24"/>
              </w:rPr>
              <w:t>Обеспечение технической, методической, организационной поддержки</w:t>
            </w:r>
          </w:p>
        </w:tc>
        <w:tc>
          <w:tcPr>
            <w:tcW w:w="2840" w:type="dxa"/>
          </w:tcPr>
          <w:p w:rsidR="009C14C4" w:rsidRPr="00F86D7D" w:rsidRDefault="009C14C4" w:rsidP="009C14C4">
            <w:pPr>
              <w:jc w:val="center"/>
              <w:rPr>
                <w:sz w:val="24"/>
                <w:szCs w:val="24"/>
              </w:rPr>
            </w:pPr>
            <w:r w:rsidRPr="00F86D7D">
              <w:rPr>
                <w:sz w:val="24"/>
                <w:szCs w:val="24"/>
              </w:rPr>
              <w:t>+</w:t>
            </w:r>
          </w:p>
        </w:tc>
      </w:tr>
      <w:tr w:rsidR="009C14C4" w:rsidRPr="00F86D7D" w:rsidTr="009C14C4">
        <w:tc>
          <w:tcPr>
            <w:tcW w:w="851" w:type="dxa"/>
          </w:tcPr>
          <w:p w:rsidR="009C14C4" w:rsidRPr="00F86D7D" w:rsidRDefault="009C14C4" w:rsidP="009C14C4">
            <w:pPr>
              <w:rPr>
                <w:sz w:val="24"/>
                <w:szCs w:val="24"/>
              </w:rPr>
            </w:pPr>
            <w:r w:rsidRPr="00F86D7D">
              <w:rPr>
                <w:sz w:val="24"/>
                <w:szCs w:val="24"/>
              </w:rPr>
              <w:t>4</w:t>
            </w:r>
          </w:p>
        </w:tc>
        <w:tc>
          <w:tcPr>
            <w:tcW w:w="5240" w:type="dxa"/>
          </w:tcPr>
          <w:p w:rsidR="009C14C4" w:rsidRPr="00F86D7D" w:rsidRDefault="009C14C4" w:rsidP="009C14C4">
            <w:pPr>
              <w:rPr>
                <w:sz w:val="24"/>
                <w:szCs w:val="24"/>
              </w:rPr>
            </w:pPr>
            <w:r w:rsidRPr="00F86D7D">
              <w:rPr>
                <w:sz w:val="24"/>
                <w:szCs w:val="24"/>
              </w:rPr>
              <w:t>Отображение образовательного процесса в информационной среде</w:t>
            </w:r>
          </w:p>
        </w:tc>
        <w:tc>
          <w:tcPr>
            <w:tcW w:w="2840" w:type="dxa"/>
          </w:tcPr>
          <w:p w:rsidR="009C14C4" w:rsidRPr="00F86D7D" w:rsidRDefault="009C14C4" w:rsidP="009C14C4">
            <w:pPr>
              <w:jc w:val="center"/>
              <w:rPr>
                <w:sz w:val="24"/>
                <w:szCs w:val="24"/>
              </w:rPr>
            </w:pPr>
            <w:r w:rsidRPr="00F86D7D">
              <w:rPr>
                <w:sz w:val="24"/>
                <w:szCs w:val="24"/>
              </w:rPr>
              <w:t>+</w:t>
            </w:r>
          </w:p>
        </w:tc>
      </w:tr>
      <w:tr w:rsidR="009C14C4" w:rsidRPr="00F86D7D" w:rsidTr="009C14C4">
        <w:tc>
          <w:tcPr>
            <w:tcW w:w="851" w:type="dxa"/>
          </w:tcPr>
          <w:p w:rsidR="009C14C4" w:rsidRPr="00F86D7D" w:rsidRDefault="009C14C4" w:rsidP="009C14C4">
            <w:pPr>
              <w:rPr>
                <w:sz w:val="24"/>
                <w:szCs w:val="24"/>
              </w:rPr>
            </w:pPr>
            <w:r w:rsidRPr="00F86D7D">
              <w:rPr>
                <w:sz w:val="24"/>
                <w:szCs w:val="24"/>
              </w:rPr>
              <w:t>5</w:t>
            </w:r>
          </w:p>
        </w:tc>
        <w:tc>
          <w:tcPr>
            <w:tcW w:w="5240" w:type="dxa"/>
          </w:tcPr>
          <w:p w:rsidR="009C14C4" w:rsidRPr="00F86D7D" w:rsidRDefault="009C14C4" w:rsidP="009C14C4">
            <w:pPr>
              <w:rPr>
                <w:sz w:val="24"/>
                <w:szCs w:val="24"/>
              </w:rPr>
            </w:pPr>
            <w:r w:rsidRPr="00F86D7D">
              <w:rPr>
                <w:sz w:val="24"/>
                <w:szCs w:val="24"/>
              </w:rPr>
              <w:t>Компоненты на бумажных носителях</w:t>
            </w:r>
          </w:p>
        </w:tc>
        <w:tc>
          <w:tcPr>
            <w:tcW w:w="2840" w:type="dxa"/>
          </w:tcPr>
          <w:p w:rsidR="009C14C4" w:rsidRPr="00F86D7D" w:rsidRDefault="009C14C4" w:rsidP="009C14C4">
            <w:pPr>
              <w:jc w:val="center"/>
              <w:rPr>
                <w:sz w:val="24"/>
                <w:szCs w:val="24"/>
              </w:rPr>
            </w:pPr>
            <w:r w:rsidRPr="00F86D7D">
              <w:rPr>
                <w:sz w:val="24"/>
                <w:szCs w:val="24"/>
              </w:rPr>
              <w:t>+</w:t>
            </w:r>
          </w:p>
        </w:tc>
      </w:tr>
      <w:tr w:rsidR="009C14C4" w:rsidRPr="00F86D7D" w:rsidTr="009C14C4">
        <w:tc>
          <w:tcPr>
            <w:tcW w:w="851" w:type="dxa"/>
          </w:tcPr>
          <w:p w:rsidR="009C14C4" w:rsidRPr="00F86D7D" w:rsidRDefault="009C14C4" w:rsidP="009C14C4">
            <w:pPr>
              <w:rPr>
                <w:sz w:val="24"/>
                <w:szCs w:val="24"/>
              </w:rPr>
            </w:pPr>
            <w:r w:rsidRPr="00F86D7D">
              <w:rPr>
                <w:sz w:val="24"/>
                <w:szCs w:val="24"/>
              </w:rPr>
              <w:t>6</w:t>
            </w:r>
          </w:p>
        </w:tc>
        <w:tc>
          <w:tcPr>
            <w:tcW w:w="5240" w:type="dxa"/>
          </w:tcPr>
          <w:p w:rsidR="009C14C4" w:rsidRPr="00F86D7D" w:rsidRDefault="009C14C4" w:rsidP="009C14C4">
            <w:pPr>
              <w:rPr>
                <w:sz w:val="24"/>
                <w:szCs w:val="24"/>
              </w:rPr>
            </w:pPr>
            <w:r w:rsidRPr="00F86D7D">
              <w:rPr>
                <w:sz w:val="24"/>
                <w:szCs w:val="24"/>
              </w:rPr>
              <w:t>Компоненты на CD и DVD</w:t>
            </w:r>
          </w:p>
        </w:tc>
        <w:tc>
          <w:tcPr>
            <w:tcW w:w="2840" w:type="dxa"/>
          </w:tcPr>
          <w:p w:rsidR="009C14C4" w:rsidRPr="00F86D7D" w:rsidRDefault="009C14C4" w:rsidP="009C14C4">
            <w:pPr>
              <w:jc w:val="center"/>
              <w:rPr>
                <w:sz w:val="24"/>
                <w:szCs w:val="24"/>
              </w:rPr>
            </w:pPr>
            <w:r w:rsidRPr="00F86D7D">
              <w:rPr>
                <w:sz w:val="24"/>
                <w:szCs w:val="24"/>
              </w:rPr>
              <w:t>+</w:t>
            </w:r>
          </w:p>
        </w:tc>
      </w:tr>
    </w:tbl>
    <w:p w:rsidR="009C14C4" w:rsidRPr="00F86D7D" w:rsidRDefault="009C14C4">
      <w:pPr>
        <w:pStyle w:val="a3"/>
        <w:spacing w:before="115"/>
        <w:ind w:right="380" w:firstLine="424"/>
        <w:rPr>
          <w:sz w:val="24"/>
          <w:szCs w:val="24"/>
        </w:rPr>
      </w:pPr>
    </w:p>
    <w:p w:rsidR="00BD1E93" w:rsidRPr="00F86D7D" w:rsidRDefault="009B1F7A">
      <w:pPr>
        <w:spacing w:before="106"/>
        <w:ind w:left="3090" w:right="827" w:hanging="2159"/>
        <w:rPr>
          <w:b/>
          <w:sz w:val="24"/>
          <w:szCs w:val="24"/>
        </w:rPr>
      </w:pPr>
      <w:r w:rsidRPr="00F86D7D">
        <w:rPr>
          <w:b/>
          <w:sz w:val="24"/>
          <w:szCs w:val="24"/>
        </w:rPr>
        <w:lastRenderedPageBreak/>
        <w:t>Учебно-методическое и информационное оснащение образовательного процесса обеспечивает возможность:</w:t>
      </w:r>
    </w:p>
    <w:p w:rsidR="00BD1E93" w:rsidRPr="00F86D7D" w:rsidRDefault="009B1F7A">
      <w:pPr>
        <w:pStyle w:val="a5"/>
        <w:numPr>
          <w:ilvl w:val="0"/>
          <w:numId w:val="2"/>
        </w:numPr>
        <w:tabs>
          <w:tab w:val="left" w:pos="479"/>
        </w:tabs>
        <w:ind w:right="385" w:hanging="360"/>
        <w:rPr>
          <w:sz w:val="24"/>
          <w:szCs w:val="24"/>
        </w:rPr>
      </w:pPr>
      <w:r w:rsidRPr="00F86D7D">
        <w:rPr>
          <w:sz w:val="24"/>
          <w:szCs w:val="24"/>
        </w:rPr>
        <w:t>реализации индивидуальных образовательных планов обучающихся, осуществления их самостоятельной образовательной</w:t>
      </w:r>
      <w:r w:rsidR="00C81D96" w:rsidRPr="00F86D7D">
        <w:rPr>
          <w:sz w:val="24"/>
          <w:szCs w:val="24"/>
        </w:rPr>
        <w:t xml:space="preserve"> </w:t>
      </w:r>
      <w:r w:rsidRPr="00F86D7D">
        <w:rPr>
          <w:sz w:val="24"/>
          <w:szCs w:val="24"/>
        </w:rPr>
        <w:t>деятельности;</w:t>
      </w:r>
    </w:p>
    <w:p w:rsidR="00BD1E93" w:rsidRPr="00F86D7D" w:rsidRDefault="009B1F7A">
      <w:pPr>
        <w:pStyle w:val="a5"/>
        <w:numPr>
          <w:ilvl w:val="0"/>
          <w:numId w:val="2"/>
        </w:numPr>
        <w:tabs>
          <w:tab w:val="left" w:pos="549"/>
        </w:tabs>
        <w:ind w:right="378" w:hanging="360"/>
        <w:rPr>
          <w:sz w:val="24"/>
          <w:szCs w:val="24"/>
        </w:rPr>
      </w:pPr>
      <w:r w:rsidRPr="00F86D7D">
        <w:rPr>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D1E93" w:rsidRPr="00F86D7D" w:rsidRDefault="009B1F7A">
      <w:pPr>
        <w:pStyle w:val="a5"/>
        <w:numPr>
          <w:ilvl w:val="0"/>
          <w:numId w:val="2"/>
        </w:numPr>
        <w:tabs>
          <w:tab w:val="left" w:pos="549"/>
        </w:tabs>
        <w:ind w:right="387" w:hanging="360"/>
        <w:rPr>
          <w:sz w:val="24"/>
          <w:szCs w:val="24"/>
        </w:rPr>
      </w:pPr>
      <w:r w:rsidRPr="00F86D7D">
        <w:rPr>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w:t>
      </w:r>
      <w:r w:rsidR="00C81D96" w:rsidRPr="00F86D7D">
        <w:rPr>
          <w:sz w:val="24"/>
          <w:szCs w:val="24"/>
        </w:rPr>
        <w:t xml:space="preserve"> </w:t>
      </w:r>
      <w:r w:rsidRPr="00F86D7D">
        <w:rPr>
          <w:sz w:val="24"/>
          <w:szCs w:val="24"/>
        </w:rPr>
        <w:t>видеосообщений;</w:t>
      </w:r>
    </w:p>
    <w:p w:rsidR="00BD1E93" w:rsidRPr="00F86D7D" w:rsidRDefault="009B1F7A">
      <w:pPr>
        <w:pStyle w:val="a5"/>
        <w:numPr>
          <w:ilvl w:val="0"/>
          <w:numId w:val="2"/>
        </w:numPr>
        <w:tabs>
          <w:tab w:val="left" w:pos="478"/>
          <w:tab w:val="left" w:pos="479"/>
        </w:tabs>
        <w:spacing w:line="342" w:lineRule="exact"/>
        <w:ind w:hanging="360"/>
        <w:jc w:val="left"/>
        <w:rPr>
          <w:sz w:val="24"/>
          <w:szCs w:val="24"/>
        </w:rPr>
      </w:pPr>
      <w:r w:rsidRPr="00F86D7D">
        <w:rPr>
          <w:sz w:val="24"/>
          <w:szCs w:val="24"/>
        </w:rPr>
        <w:t>выступления с аудио-, видео- и графическим экранным</w:t>
      </w:r>
      <w:r w:rsidR="00C81D96" w:rsidRPr="00F86D7D">
        <w:rPr>
          <w:sz w:val="24"/>
          <w:szCs w:val="24"/>
        </w:rPr>
        <w:t xml:space="preserve"> </w:t>
      </w:r>
      <w:r w:rsidRPr="00F86D7D">
        <w:rPr>
          <w:sz w:val="24"/>
          <w:szCs w:val="24"/>
        </w:rPr>
        <w:t>сопровождением;</w:t>
      </w:r>
    </w:p>
    <w:p w:rsidR="00BD1E93" w:rsidRPr="00F86D7D" w:rsidRDefault="009B1F7A">
      <w:pPr>
        <w:pStyle w:val="a5"/>
        <w:numPr>
          <w:ilvl w:val="0"/>
          <w:numId w:val="2"/>
        </w:numPr>
        <w:tabs>
          <w:tab w:val="left" w:pos="478"/>
          <w:tab w:val="left" w:pos="479"/>
        </w:tabs>
        <w:spacing w:line="342" w:lineRule="exact"/>
        <w:ind w:hanging="360"/>
        <w:jc w:val="left"/>
        <w:rPr>
          <w:sz w:val="24"/>
          <w:szCs w:val="24"/>
        </w:rPr>
      </w:pPr>
      <w:r w:rsidRPr="00F86D7D">
        <w:rPr>
          <w:sz w:val="24"/>
          <w:szCs w:val="24"/>
        </w:rPr>
        <w:t>вывода информации на бумагу и т.п.;</w:t>
      </w:r>
    </w:p>
    <w:p w:rsidR="00BD1E93" w:rsidRPr="00F86D7D" w:rsidRDefault="009B1F7A">
      <w:pPr>
        <w:pStyle w:val="a5"/>
        <w:numPr>
          <w:ilvl w:val="0"/>
          <w:numId w:val="2"/>
        </w:numPr>
        <w:tabs>
          <w:tab w:val="left" w:pos="479"/>
        </w:tabs>
        <w:ind w:right="382" w:hanging="360"/>
        <w:rPr>
          <w:sz w:val="24"/>
          <w:szCs w:val="24"/>
        </w:rPr>
      </w:pPr>
      <w:r w:rsidRPr="00F86D7D">
        <w:rPr>
          <w:sz w:val="24"/>
          <w:szCs w:val="24"/>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BD1E93" w:rsidRPr="00F86D7D" w:rsidRDefault="009B1F7A">
      <w:pPr>
        <w:pStyle w:val="a5"/>
        <w:numPr>
          <w:ilvl w:val="0"/>
          <w:numId w:val="2"/>
        </w:numPr>
        <w:tabs>
          <w:tab w:val="left" w:pos="478"/>
          <w:tab w:val="left" w:pos="479"/>
        </w:tabs>
        <w:spacing w:line="342" w:lineRule="exact"/>
        <w:ind w:hanging="360"/>
        <w:jc w:val="left"/>
        <w:rPr>
          <w:sz w:val="24"/>
          <w:szCs w:val="24"/>
        </w:rPr>
      </w:pPr>
      <w:r w:rsidRPr="00F86D7D">
        <w:rPr>
          <w:sz w:val="24"/>
          <w:szCs w:val="24"/>
        </w:rPr>
        <w:t xml:space="preserve">поиска и </w:t>
      </w:r>
      <w:r w:rsidR="00C81D96" w:rsidRPr="00F86D7D">
        <w:rPr>
          <w:sz w:val="24"/>
          <w:szCs w:val="24"/>
        </w:rPr>
        <w:t xml:space="preserve">получения </w:t>
      </w:r>
      <w:r w:rsidRPr="00F86D7D">
        <w:rPr>
          <w:sz w:val="24"/>
          <w:szCs w:val="24"/>
        </w:rPr>
        <w:t>информации;</w:t>
      </w:r>
    </w:p>
    <w:p w:rsidR="00BD1E93" w:rsidRPr="00F86D7D" w:rsidRDefault="009B1F7A">
      <w:pPr>
        <w:pStyle w:val="a5"/>
        <w:numPr>
          <w:ilvl w:val="0"/>
          <w:numId w:val="2"/>
        </w:numPr>
        <w:tabs>
          <w:tab w:val="left" w:pos="549"/>
        </w:tabs>
        <w:ind w:right="383" w:hanging="360"/>
        <w:rPr>
          <w:sz w:val="24"/>
          <w:szCs w:val="24"/>
        </w:rPr>
      </w:pPr>
      <w:r w:rsidRPr="00F86D7D">
        <w:rPr>
          <w:sz w:val="24"/>
          <w:szCs w:val="24"/>
        </w:rPr>
        <w:t>использования источников информации на бумажных и цифровых носителях (в том числе в справочниках, словарях, поисковых</w:t>
      </w:r>
      <w:r w:rsidR="00C81D96" w:rsidRPr="00F86D7D">
        <w:rPr>
          <w:sz w:val="24"/>
          <w:szCs w:val="24"/>
        </w:rPr>
        <w:t xml:space="preserve"> </w:t>
      </w:r>
      <w:r w:rsidRPr="00F86D7D">
        <w:rPr>
          <w:sz w:val="24"/>
          <w:szCs w:val="24"/>
        </w:rPr>
        <w:t>системах);</w:t>
      </w:r>
    </w:p>
    <w:p w:rsidR="00BD1E93" w:rsidRPr="00F86D7D" w:rsidRDefault="009B1F7A">
      <w:pPr>
        <w:pStyle w:val="a5"/>
        <w:numPr>
          <w:ilvl w:val="0"/>
          <w:numId w:val="2"/>
        </w:numPr>
        <w:tabs>
          <w:tab w:val="left" w:pos="549"/>
        </w:tabs>
        <w:ind w:right="386" w:hanging="360"/>
        <w:rPr>
          <w:sz w:val="24"/>
          <w:szCs w:val="24"/>
        </w:rPr>
      </w:pPr>
      <w:r w:rsidRPr="00F86D7D">
        <w:rPr>
          <w:sz w:val="24"/>
          <w:szCs w:val="24"/>
        </w:rPr>
        <w:t>создания и заполнения баз данных, в том числе определителей; наглядного представления и анализа</w:t>
      </w:r>
      <w:r w:rsidR="00C81D96" w:rsidRPr="00F86D7D">
        <w:rPr>
          <w:sz w:val="24"/>
          <w:szCs w:val="24"/>
        </w:rPr>
        <w:t xml:space="preserve"> </w:t>
      </w:r>
      <w:r w:rsidRPr="00F86D7D">
        <w:rPr>
          <w:sz w:val="24"/>
          <w:szCs w:val="24"/>
        </w:rPr>
        <w:t>данных;</w:t>
      </w:r>
    </w:p>
    <w:p w:rsidR="00BD1E93" w:rsidRPr="00F86D7D" w:rsidRDefault="009B1F7A">
      <w:pPr>
        <w:pStyle w:val="a5"/>
        <w:numPr>
          <w:ilvl w:val="0"/>
          <w:numId w:val="2"/>
        </w:numPr>
        <w:tabs>
          <w:tab w:val="left" w:pos="549"/>
        </w:tabs>
        <w:spacing w:before="85"/>
        <w:ind w:right="379" w:hanging="360"/>
        <w:rPr>
          <w:sz w:val="24"/>
          <w:szCs w:val="24"/>
        </w:rPr>
      </w:pPr>
      <w:r w:rsidRPr="00F86D7D">
        <w:rPr>
          <w:sz w:val="24"/>
          <w:szCs w:val="24"/>
        </w:rPr>
        <w:t>художественного творчества с использованием ручных, ИКТ- инструментов, реализации художественно-оформительских и издательских проектов;</w:t>
      </w:r>
    </w:p>
    <w:p w:rsidR="00BD1E93" w:rsidRPr="00F86D7D" w:rsidRDefault="009B1F7A">
      <w:pPr>
        <w:pStyle w:val="a5"/>
        <w:numPr>
          <w:ilvl w:val="0"/>
          <w:numId w:val="2"/>
        </w:numPr>
        <w:tabs>
          <w:tab w:val="left" w:pos="549"/>
        </w:tabs>
        <w:ind w:right="386" w:hanging="360"/>
        <w:rPr>
          <w:sz w:val="24"/>
          <w:szCs w:val="24"/>
        </w:rPr>
      </w:pPr>
      <w:r w:rsidRPr="00F86D7D">
        <w:rPr>
          <w:sz w:val="24"/>
          <w:szCs w:val="24"/>
        </w:rPr>
        <w:t>занятий по изучению правил дорожного движения с использованием игр, оборудования, а также компьютерных</w:t>
      </w:r>
      <w:r w:rsidR="00C81D96" w:rsidRPr="00F86D7D">
        <w:rPr>
          <w:sz w:val="24"/>
          <w:szCs w:val="24"/>
        </w:rPr>
        <w:t xml:space="preserve"> </w:t>
      </w:r>
      <w:r w:rsidRPr="00F86D7D">
        <w:rPr>
          <w:sz w:val="24"/>
          <w:szCs w:val="24"/>
        </w:rPr>
        <w:t>тренажеров;</w:t>
      </w:r>
    </w:p>
    <w:p w:rsidR="00BD1E93" w:rsidRPr="00F86D7D" w:rsidRDefault="009B1F7A">
      <w:pPr>
        <w:pStyle w:val="a5"/>
        <w:numPr>
          <w:ilvl w:val="0"/>
          <w:numId w:val="2"/>
        </w:numPr>
        <w:tabs>
          <w:tab w:val="left" w:pos="549"/>
        </w:tabs>
        <w:ind w:right="379" w:hanging="360"/>
        <w:rPr>
          <w:sz w:val="24"/>
          <w:szCs w:val="24"/>
        </w:rPr>
      </w:pPr>
      <w:r w:rsidRPr="00F86D7D">
        <w:rPr>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BD1E93" w:rsidRPr="00F86D7D" w:rsidRDefault="009B1F7A">
      <w:pPr>
        <w:pStyle w:val="a5"/>
        <w:numPr>
          <w:ilvl w:val="0"/>
          <w:numId w:val="2"/>
        </w:numPr>
        <w:tabs>
          <w:tab w:val="left" w:pos="479"/>
        </w:tabs>
        <w:ind w:right="387" w:hanging="360"/>
        <w:rPr>
          <w:sz w:val="24"/>
          <w:szCs w:val="24"/>
        </w:rPr>
      </w:pPr>
      <w:r w:rsidRPr="00F86D7D">
        <w:rPr>
          <w:sz w:val="24"/>
          <w:szCs w:val="24"/>
        </w:rPr>
        <w:t>проектирования и организации индивидуальной и групповой деятельности, организации своего времени с использованием</w:t>
      </w:r>
      <w:r w:rsidR="00C81D96" w:rsidRPr="00F86D7D">
        <w:rPr>
          <w:sz w:val="24"/>
          <w:szCs w:val="24"/>
        </w:rPr>
        <w:t xml:space="preserve"> </w:t>
      </w:r>
      <w:r w:rsidRPr="00F86D7D">
        <w:rPr>
          <w:sz w:val="24"/>
          <w:szCs w:val="24"/>
        </w:rPr>
        <w:t>ИКТ;</w:t>
      </w:r>
    </w:p>
    <w:p w:rsidR="00BD1E93" w:rsidRPr="00F86D7D" w:rsidRDefault="009B1F7A">
      <w:pPr>
        <w:pStyle w:val="a5"/>
        <w:numPr>
          <w:ilvl w:val="0"/>
          <w:numId w:val="2"/>
        </w:numPr>
        <w:tabs>
          <w:tab w:val="left" w:pos="479"/>
        </w:tabs>
        <w:ind w:right="389" w:hanging="360"/>
        <w:rPr>
          <w:sz w:val="24"/>
          <w:szCs w:val="24"/>
        </w:rPr>
      </w:pPr>
      <w:r w:rsidRPr="00F86D7D">
        <w:rPr>
          <w:sz w:val="24"/>
          <w:szCs w:val="24"/>
        </w:rPr>
        <w:t>планирования учебного процесса, фиксирования его реализации в целом и отдельных этапов (выступлений, дискуссий,</w:t>
      </w:r>
      <w:r w:rsidR="00C81D96" w:rsidRPr="00F86D7D">
        <w:rPr>
          <w:sz w:val="24"/>
          <w:szCs w:val="24"/>
        </w:rPr>
        <w:t xml:space="preserve"> </w:t>
      </w:r>
      <w:r w:rsidRPr="00F86D7D">
        <w:rPr>
          <w:sz w:val="24"/>
          <w:szCs w:val="24"/>
        </w:rPr>
        <w:t>экспериментов);</w:t>
      </w:r>
    </w:p>
    <w:p w:rsidR="00BD1E93" w:rsidRPr="00F86D7D" w:rsidRDefault="009B1F7A">
      <w:pPr>
        <w:pStyle w:val="a5"/>
        <w:numPr>
          <w:ilvl w:val="0"/>
          <w:numId w:val="2"/>
        </w:numPr>
        <w:tabs>
          <w:tab w:val="left" w:pos="549"/>
          <w:tab w:val="left" w:pos="3078"/>
          <w:tab w:val="left" w:pos="5532"/>
          <w:tab w:val="left" w:pos="8029"/>
          <w:tab w:val="left" w:pos="10248"/>
        </w:tabs>
        <w:ind w:right="378" w:hanging="360"/>
        <w:rPr>
          <w:sz w:val="24"/>
          <w:szCs w:val="24"/>
        </w:rPr>
      </w:pPr>
      <w:r w:rsidRPr="00F86D7D">
        <w:rPr>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w:t>
      </w:r>
      <w:r w:rsidRPr="00F86D7D">
        <w:rPr>
          <w:sz w:val="24"/>
          <w:szCs w:val="24"/>
        </w:rPr>
        <w:tab/>
        <w:t>обеспе</w:t>
      </w:r>
      <w:r w:rsidR="00C81D96" w:rsidRPr="00F86D7D">
        <w:rPr>
          <w:sz w:val="24"/>
          <w:szCs w:val="24"/>
        </w:rPr>
        <w:t>ченных</w:t>
      </w:r>
      <w:r w:rsidR="00C81D96" w:rsidRPr="00F86D7D">
        <w:rPr>
          <w:sz w:val="24"/>
          <w:szCs w:val="24"/>
        </w:rPr>
        <w:tab/>
        <w:t>озвучиванием,</w:t>
      </w:r>
      <w:r w:rsidR="00C81D96" w:rsidRPr="00F86D7D">
        <w:rPr>
          <w:sz w:val="24"/>
          <w:szCs w:val="24"/>
        </w:rPr>
        <w:tab/>
        <w:t xml:space="preserve">освещением </w:t>
      </w:r>
      <w:r w:rsidRPr="00F86D7D">
        <w:rPr>
          <w:sz w:val="24"/>
          <w:szCs w:val="24"/>
        </w:rPr>
        <w:t>и мультимедиа</w:t>
      </w:r>
      <w:r w:rsidR="00C81D96" w:rsidRPr="00F86D7D">
        <w:rPr>
          <w:sz w:val="24"/>
          <w:szCs w:val="24"/>
        </w:rPr>
        <w:t xml:space="preserve"> </w:t>
      </w:r>
      <w:r w:rsidRPr="00F86D7D">
        <w:rPr>
          <w:sz w:val="24"/>
          <w:szCs w:val="24"/>
        </w:rPr>
        <w:t>сопровождением.</w:t>
      </w:r>
    </w:p>
    <w:p w:rsidR="00BD1E93" w:rsidRPr="00F86D7D" w:rsidRDefault="009B1F7A">
      <w:pPr>
        <w:spacing w:line="242" w:lineRule="auto"/>
        <w:ind w:left="478" w:right="381" w:firstLine="993"/>
        <w:rPr>
          <w:sz w:val="24"/>
          <w:szCs w:val="24"/>
        </w:rPr>
      </w:pPr>
      <w:r w:rsidRPr="00F86D7D">
        <w:rPr>
          <w:b/>
          <w:sz w:val="24"/>
          <w:szCs w:val="24"/>
        </w:rPr>
        <w:t xml:space="preserve">Необходимое для использования ИКТ оборудование </w:t>
      </w:r>
      <w:r w:rsidRPr="00F86D7D">
        <w:rPr>
          <w:sz w:val="24"/>
          <w:szCs w:val="24"/>
        </w:rPr>
        <w:t>обеспечивает использование ИКТ:</w:t>
      </w:r>
    </w:p>
    <w:p w:rsidR="00BD1E93" w:rsidRPr="00F86D7D" w:rsidRDefault="009B1F7A">
      <w:pPr>
        <w:pStyle w:val="a5"/>
        <w:numPr>
          <w:ilvl w:val="0"/>
          <w:numId w:val="7"/>
        </w:numPr>
        <w:tabs>
          <w:tab w:val="left" w:pos="478"/>
          <w:tab w:val="left" w:pos="479"/>
        </w:tabs>
        <w:spacing w:line="336" w:lineRule="exact"/>
        <w:ind w:hanging="360"/>
        <w:jc w:val="left"/>
        <w:rPr>
          <w:sz w:val="24"/>
          <w:szCs w:val="24"/>
        </w:rPr>
      </w:pPr>
      <w:r w:rsidRPr="00F86D7D">
        <w:rPr>
          <w:sz w:val="24"/>
          <w:szCs w:val="24"/>
        </w:rPr>
        <w:t>в учебной</w:t>
      </w:r>
      <w:r w:rsidR="00C81D96" w:rsidRPr="00F86D7D">
        <w:rPr>
          <w:sz w:val="24"/>
          <w:szCs w:val="24"/>
        </w:rPr>
        <w:t xml:space="preserve"> </w:t>
      </w:r>
      <w:r w:rsidRPr="00F86D7D">
        <w:rPr>
          <w:sz w:val="24"/>
          <w:szCs w:val="24"/>
        </w:rPr>
        <w:t>деятельности;</w:t>
      </w:r>
    </w:p>
    <w:p w:rsidR="00BD1E93" w:rsidRPr="00F86D7D" w:rsidRDefault="009B1F7A">
      <w:pPr>
        <w:pStyle w:val="a5"/>
        <w:numPr>
          <w:ilvl w:val="0"/>
          <w:numId w:val="7"/>
        </w:numPr>
        <w:tabs>
          <w:tab w:val="left" w:pos="478"/>
          <w:tab w:val="left" w:pos="479"/>
        </w:tabs>
        <w:spacing w:line="342" w:lineRule="exact"/>
        <w:ind w:hanging="360"/>
        <w:jc w:val="left"/>
        <w:rPr>
          <w:sz w:val="24"/>
          <w:szCs w:val="24"/>
        </w:rPr>
      </w:pPr>
      <w:r w:rsidRPr="00F86D7D">
        <w:rPr>
          <w:sz w:val="24"/>
          <w:szCs w:val="24"/>
        </w:rPr>
        <w:t>во внеурочной</w:t>
      </w:r>
      <w:r w:rsidR="00C81D96" w:rsidRPr="00F86D7D">
        <w:rPr>
          <w:sz w:val="24"/>
          <w:szCs w:val="24"/>
        </w:rPr>
        <w:t xml:space="preserve"> </w:t>
      </w:r>
      <w:r w:rsidRPr="00F86D7D">
        <w:rPr>
          <w:sz w:val="24"/>
          <w:szCs w:val="24"/>
        </w:rPr>
        <w:t>деятельности;</w:t>
      </w:r>
    </w:p>
    <w:p w:rsidR="00BD1E93" w:rsidRPr="00F86D7D" w:rsidRDefault="009B1F7A">
      <w:pPr>
        <w:pStyle w:val="a5"/>
        <w:numPr>
          <w:ilvl w:val="0"/>
          <w:numId w:val="7"/>
        </w:numPr>
        <w:tabs>
          <w:tab w:val="left" w:pos="478"/>
          <w:tab w:val="left" w:pos="479"/>
        </w:tabs>
        <w:spacing w:line="342" w:lineRule="exact"/>
        <w:ind w:hanging="360"/>
        <w:jc w:val="left"/>
        <w:rPr>
          <w:sz w:val="24"/>
          <w:szCs w:val="24"/>
        </w:rPr>
      </w:pPr>
      <w:r w:rsidRPr="00F86D7D">
        <w:rPr>
          <w:sz w:val="24"/>
          <w:szCs w:val="24"/>
        </w:rPr>
        <w:t>в естественно-научной</w:t>
      </w:r>
      <w:r w:rsidR="00C81D96" w:rsidRPr="00F86D7D">
        <w:rPr>
          <w:sz w:val="24"/>
          <w:szCs w:val="24"/>
        </w:rPr>
        <w:t xml:space="preserve"> </w:t>
      </w:r>
      <w:r w:rsidRPr="00F86D7D">
        <w:rPr>
          <w:sz w:val="24"/>
          <w:szCs w:val="24"/>
        </w:rPr>
        <w:t>деятельности;</w:t>
      </w:r>
    </w:p>
    <w:p w:rsidR="00BD1E93" w:rsidRPr="00F86D7D" w:rsidRDefault="009B1F7A">
      <w:pPr>
        <w:pStyle w:val="a5"/>
        <w:numPr>
          <w:ilvl w:val="0"/>
          <w:numId w:val="7"/>
        </w:numPr>
        <w:tabs>
          <w:tab w:val="left" w:pos="478"/>
          <w:tab w:val="left" w:pos="479"/>
        </w:tabs>
        <w:spacing w:line="342" w:lineRule="exact"/>
        <w:ind w:hanging="360"/>
        <w:jc w:val="left"/>
        <w:rPr>
          <w:sz w:val="24"/>
          <w:szCs w:val="24"/>
        </w:rPr>
      </w:pPr>
      <w:r w:rsidRPr="00F86D7D">
        <w:rPr>
          <w:sz w:val="24"/>
          <w:szCs w:val="24"/>
        </w:rPr>
        <w:t>при измерении, контроле и оценке результатов</w:t>
      </w:r>
      <w:r w:rsidR="00C81D96" w:rsidRPr="00F86D7D">
        <w:rPr>
          <w:sz w:val="24"/>
          <w:szCs w:val="24"/>
        </w:rPr>
        <w:t xml:space="preserve"> </w:t>
      </w:r>
      <w:r w:rsidRPr="00F86D7D">
        <w:rPr>
          <w:sz w:val="24"/>
          <w:szCs w:val="24"/>
        </w:rPr>
        <w:t>образования;</w:t>
      </w:r>
    </w:p>
    <w:p w:rsidR="00C81D96" w:rsidRPr="00F86D7D" w:rsidRDefault="009B1F7A" w:rsidP="00C81D96">
      <w:pPr>
        <w:pStyle w:val="a5"/>
        <w:numPr>
          <w:ilvl w:val="0"/>
          <w:numId w:val="7"/>
        </w:numPr>
        <w:tabs>
          <w:tab w:val="left" w:pos="478"/>
          <w:tab w:val="left" w:pos="479"/>
        </w:tabs>
        <w:spacing w:line="342" w:lineRule="exact"/>
        <w:ind w:hanging="360"/>
        <w:jc w:val="left"/>
        <w:rPr>
          <w:sz w:val="24"/>
          <w:szCs w:val="24"/>
        </w:rPr>
      </w:pPr>
      <w:r w:rsidRPr="00F86D7D">
        <w:rPr>
          <w:sz w:val="24"/>
          <w:szCs w:val="24"/>
        </w:rPr>
        <w:t>вадминистративнойдеятельности,включаядистанционноевза</w:t>
      </w:r>
      <w:r w:rsidR="00C81D96" w:rsidRPr="00F86D7D">
        <w:rPr>
          <w:sz w:val="24"/>
          <w:szCs w:val="24"/>
        </w:rPr>
        <w:t>имодействиевсехучастников образов</w:t>
      </w:r>
      <w:r w:rsidRPr="00F86D7D">
        <w:rPr>
          <w:sz w:val="24"/>
          <w:szCs w:val="24"/>
        </w:rPr>
        <w:t>ательных</w:t>
      </w:r>
      <w:r w:rsidR="00C81D96" w:rsidRPr="00F86D7D">
        <w:rPr>
          <w:sz w:val="24"/>
          <w:szCs w:val="24"/>
        </w:rPr>
        <w:t xml:space="preserve"> </w:t>
      </w:r>
      <w:r w:rsidRPr="00F86D7D">
        <w:rPr>
          <w:sz w:val="24"/>
          <w:szCs w:val="24"/>
        </w:rPr>
        <w:t>отношений,</w:t>
      </w:r>
      <w:r w:rsidR="00C81D96" w:rsidRPr="00F86D7D">
        <w:rPr>
          <w:sz w:val="24"/>
          <w:szCs w:val="24"/>
        </w:rPr>
        <w:t xml:space="preserve"> </w:t>
      </w:r>
      <w:r w:rsidRPr="00F86D7D">
        <w:rPr>
          <w:sz w:val="24"/>
          <w:szCs w:val="24"/>
        </w:rPr>
        <w:t>в</w:t>
      </w:r>
      <w:r w:rsidR="00C81D96" w:rsidRPr="00F86D7D">
        <w:rPr>
          <w:sz w:val="24"/>
          <w:szCs w:val="24"/>
        </w:rPr>
        <w:t xml:space="preserve"> </w:t>
      </w:r>
      <w:r w:rsidRPr="00F86D7D">
        <w:rPr>
          <w:sz w:val="24"/>
          <w:szCs w:val="24"/>
        </w:rPr>
        <w:t>том</w:t>
      </w:r>
      <w:r w:rsidR="00C81D96" w:rsidRPr="00F86D7D">
        <w:rPr>
          <w:sz w:val="24"/>
          <w:szCs w:val="24"/>
        </w:rPr>
        <w:t xml:space="preserve"> </w:t>
      </w:r>
      <w:r w:rsidRPr="00F86D7D">
        <w:rPr>
          <w:sz w:val="24"/>
          <w:szCs w:val="24"/>
        </w:rPr>
        <w:t>числе</w:t>
      </w:r>
      <w:r w:rsidR="00C81D96" w:rsidRPr="00F86D7D">
        <w:rPr>
          <w:sz w:val="24"/>
          <w:szCs w:val="24"/>
        </w:rPr>
        <w:t xml:space="preserve"> </w:t>
      </w:r>
      <w:r w:rsidRPr="00F86D7D">
        <w:rPr>
          <w:sz w:val="24"/>
          <w:szCs w:val="24"/>
        </w:rPr>
        <w:t>в</w:t>
      </w:r>
      <w:r w:rsidR="00C81D96" w:rsidRPr="00F86D7D">
        <w:rPr>
          <w:sz w:val="24"/>
          <w:szCs w:val="24"/>
        </w:rPr>
        <w:t xml:space="preserve"> </w:t>
      </w:r>
      <w:r w:rsidRPr="00F86D7D">
        <w:rPr>
          <w:sz w:val="24"/>
          <w:szCs w:val="24"/>
        </w:rPr>
        <w:t>рамках</w:t>
      </w:r>
      <w:r w:rsidR="00C81D96" w:rsidRPr="00F86D7D">
        <w:rPr>
          <w:sz w:val="24"/>
          <w:szCs w:val="24"/>
        </w:rPr>
        <w:t xml:space="preserve"> </w:t>
      </w:r>
      <w:r w:rsidRPr="00F86D7D">
        <w:rPr>
          <w:sz w:val="24"/>
          <w:szCs w:val="24"/>
        </w:rPr>
        <w:t>дистанционного</w:t>
      </w:r>
      <w:r w:rsidR="00C81D96" w:rsidRPr="00F86D7D">
        <w:rPr>
          <w:sz w:val="24"/>
          <w:szCs w:val="24"/>
        </w:rPr>
        <w:t xml:space="preserve"> </w:t>
      </w:r>
      <w:r w:rsidRPr="00F86D7D">
        <w:rPr>
          <w:sz w:val="24"/>
          <w:szCs w:val="24"/>
        </w:rPr>
        <w:t>образования,</w:t>
      </w:r>
      <w:r w:rsidRPr="00F86D7D">
        <w:rPr>
          <w:sz w:val="24"/>
          <w:szCs w:val="24"/>
        </w:rPr>
        <w:tab/>
        <w:t>а</w:t>
      </w:r>
      <w:r w:rsidRPr="00F86D7D">
        <w:rPr>
          <w:sz w:val="24"/>
          <w:szCs w:val="24"/>
        </w:rPr>
        <w:tab/>
        <w:t>также</w:t>
      </w:r>
      <w:r w:rsidRPr="00F86D7D">
        <w:rPr>
          <w:sz w:val="24"/>
          <w:szCs w:val="24"/>
        </w:rPr>
        <w:tab/>
      </w:r>
      <w:r w:rsidRPr="00F86D7D">
        <w:rPr>
          <w:sz w:val="24"/>
          <w:szCs w:val="24"/>
        </w:rPr>
        <w:tab/>
        <w:t>дистанционное</w:t>
      </w:r>
      <w:r w:rsidRPr="00F86D7D">
        <w:rPr>
          <w:sz w:val="24"/>
          <w:szCs w:val="24"/>
        </w:rPr>
        <w:tab/>
        <w:t>взаимодействие</w:t>
      </w:r>
      <w:r w:rsidRPr="00F86D7D">
        <w:rPr>
          <w:sz w:val="24"/>
          <w:szCs w:val="24"/>
        </w:rPr>
        <w:tab/>
      </w:r>
      <w:r w:rsidRPr="00F86D7D">
        <w:rPr>
          <w:sz w:val="24"/>
          <w:szCs w:val="24"/>
        </w:rPr>
        <w:tab/>
        <w:t>образовательной организации с другими организациями социальной сферы и</w:t>
      </w:r>
      <w:r w:rsidR="00C81D96" w:rsidRPr="00F86D7D">
        <w:rPr>
          <w:sz w:val="24"/>
          <w:szCs w:val="24"/>
        </w:rPr>
        <w:t xml:space="preserve"> </w:t>
      </w:r>
      <w:r w:rsidRPr="00F86D7D">
        <w:rPr>
          <w:sz w:val="24"/>
          <w:szCs w:val="24"/>
        </w:rPr>
        <w:t>органами</w:t>
      </w:r>
      <w:r w:rsidR="00C81D96" w:rsidRPr="00F86D7D">
        <w:rPr>
          <w:sz w:val="24"/>
          <w:szCs w:val="24"/>
        </w:rPr>
        <w:t xml:space="preserve"> </w:t>
      </w:r>
      <w:r w:rsidRPr="00F86D7D">
        <w:rPr>
          <w:sz w:val="24"/>
          <w:szCs w:val="24"/>
        </w:rPr>
        <w:t xml:space="preserve">управления. </w:t>
      </w:r>
    </w:p>
    <w:p w:rsidR="00BD1E93" w:rsidRPr="00F86D7D" w:rsidRDefault="009B1F7A" w:rsidP="00C81D96">
      <w:pPr>
        <w:pStyle w:val="a5"/>
        <w:tabs>
          <w:tab w:val="left" w:pos="478"/>
          <w:tab w:val="left" w:pos="479"/>
          <w:tab w:val="left" w:pos="2394"/>
          <w:tab w:val="left" w:pos="2881"/>
          <w:tab w:val="left" w:pos="3491"/>
          <w:tab w:val="left" w:pos="3891"/>
          <w:tab w:val="left" w:pos="3946"/>
          <w:tab w:val="left" w:pos="6126"/>
          <w:tab w:val="left" w:pos="6287"/>
          <w:tab w:val="left" w:pos="8050"/>
          <w:tab w:val="left" w:pos="8389"/>
        </w:tabs>
        <w:ind w:left="478" w:right="378" w:firstLine="0"/>
        <w:rPr>
          <w:sz w:val="24"/>
          <w:szCs w:val="24"/>
        </w:rPr>
      </w:pPr>
      <w:r w:rsidRPr="00F86D7D">
        <w:rPr>
          <w:b/>
          <w:i/>
          <w:sz w:val="24"/>
          <w:szCs w:val="24"/>
        </w:rPr>
        <w:t>Учебно-методическое</w:t>
      </w:r>
      <w:r w:rsidRPr="00F86D7D">
        <w:rPr>
          <w:b/>
          <w:i/>
          <w:sz w:val="24"/>
          <w:szCs w:val="24"/>
        </w:rPr>
        <w:tab/>
        <w:t>и</w:t>
      </w:r>
      <w:r w:rsidRPr="00F86D7D">
        <w:rPr>
          <w:b/>
          <w:i/>
          <w:sz w:val="24"/>
          <w:szCs w:val="24"/>
        </w:rPr>
        <w:tab/>
        <w:t>информационное</w:t>
      </w:r>
      <w:r w:rsidRPr="00F86D7D">
        <w:rPr>
          <w:b/>
          <w:i/>
          <w:sz w:val="24"/>
          <w:szCs w:val="24"/>
        </w:rPr>
        <w:tab/>
      </w:r>
      <w:r w:rsidRPr="00F86D7D">
        <w:rPr>
          <w:b/>
          <w:i/>
          <w:sz w:val="24"/>
          <w:szCs w:val="24"/>
        </w:rPr>
        <w:tab/>
        <w:t>обеспечение</w:t>
      </w:r>
      <w:r w:rsidRPr="00F86D7D">
        <w:rPr>
          <w:b/>
          <w:i/>
          <w:sz w:val="24"/>
          <w:szCs w:val="24"/>
        </w:rPr>
        <w:tab/>
      </w:r>
      <w:r w:rsidRPr="00F86D7D">
        <w:rPr>
          <w:spacing w:val="-1"/>
          <w:sz w:val="24"/>
          <w:szCs w:val="24"/>
        </w:rPr>
        <w:t>реализации</w:t>
      </w:r>
    </w:p>
    <w:p w:rsidR="00BD1E93" w:rsidRPr="00F86D7D" w:rsidRDefault="002C1E2C">
      <w:pPr>
        <w:pStyle w:val="a3"/>
        <w:ind w:right="384" w:firstLine="0"/>
        <w:rPr>
          <w:sz w:val="24"/>
          <w:szCs w:val="24"/>
        </w:rPr>
      </w:pPr>
      <w:r w:rsidRPr="00F86D7D">
        <w:rPr>
          <w:sz w:val="24"/>
          <w:szCs w:val="24"/>
        </w:rPr>
        <w:t xml:space="preserve">основной образовательной программы основного общего образования </w:t>
      </w:r>
      <w:r w:rsidR="009B1F7A" w:rsidRPr="00F86D7D">
        <w:rPr>
          <w:sz w:val="24"/>
          <w:szCs w:val="24"/>
        </w:rPr>
        <w:t xml:space="preserve"> направлено на обеспечение широкого, постоянного и устойчивого доступа для всех участников </w:t>
      </w:r>
      <w:r w:rsidR="009B1F7A" w:rsidRPr="00F86D7D">
        <w:rPr>
          <w:sz w:val="24"/>
          <w:szCs w:val="24"/>
        </w:rPr>
        <w:lastRenderedPageBreak/>
        <w:t>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w:t>
      </w:r>
      <w:r w:rsidR="00241109" w:rsidRPr="00F86D7D">
        <w:rPr>
          <w:sz w:val="24"/>
          <w:szCs w:val="24"/>
        </w:rPr>
        <w:t xml:space="preserve"> </w:t>
      </w:r>
      <w:r w:rsidR="009B1F7A" w:rsidRPr="00F86D7D">
        <w:rPr>
          <w:sz w:val="24"/>
          <w:szCs w:val="24"/>
        </w:rPr>
        <w:t>осуществления.</w:t>
      </w:r>
    </w:p>
    <w:p w:rsidR="00BD1E93" w:rsidRPr="00F86D7D" w:rsidRDefault="009B1F7A">
      <w:pPr>
        <w:pStyle w:val="1"/>
        <w:numPr>
          <w:ilvl w:val="2"/>
          <w:numId w:val="11"/>
        </w:numPr>
        <w:tabs>
          <w:tab w:val="left" w:pos="1329"/>
        </w:tabs>
        <w:spacing w:before="120"/>
        <w:ind w:right="385" w:firstLine="0"/>
        <w:jc w:val="both"/>
        <w:rPr>
          <w:sz w:val="24"/>
          <w:szCs w:val="24"/>
        </w:rPr>
      </w:pPr>
      <w:bookmarkStart w:id="69" w:name="_TOC_250002"/>
      <w:r w:rsidRPr="00F86D7D">
        <w:rPr>
          <w:sz w:val="24"/>
          <w:szCs w:val="24"/>
        </w:rPr>
        <w:t>Механизмы достижения целевых ориентиров в системе условий реализации ООП</w:t>
      </w:r>
      <w:bookmarkEnd w:id="69"/>
      <w:r w:rsidRPr="00F86D7D">
        <w:rPr>
          <w:sz w:val="24"/>
          <w:szCs w:val="24"/>
        </w:rPr>
        <w:t>ООО</w:t>
      </w:r>
    </w:p>
    <w:p w:rsidR="00BD1E93" w:rsidRPr="00F86D7D" w:rsidRDefault="002C1E2C">
      <w:pPr>
        <w:pStyle w:val="a3"/>
        <w:spacing w:before="115"/>
        <w:ind w:right="385" w:firstLine="707"/>
        <w:rPr>
          <w:sz w:val="24"/>
          <w:szCs w:val="24"/>
        </w:rPr>
      </w:pPr>
      <w:r w:rsidRPr="00F86D7D">
        <w:rPr>
          <w:sz w:val="24"/>
          <w:szCs w:val="24"/>
        </w:rPr>
        <w:t>Р</w:t>
      </w:r>
      <w:r w:rsidR="009B1F7A" w:rsidRPr="00F86D7D">
        <w:rPr>
          <w:sz w:val="24"/>
          <w:szCs w:val="24"/>
        </w:rPr>
        <w:t xml:space="preserve">езультатом выполнения требований ООП ООО </w:t>
      </w:r>
      <w:r w:rsidRPr="00F86D7D">
        <w:rPr>
          <w:sz w:val="24"/>
          <w:szCs w:val="24"/>
        </w:rPr>
        <w:t>МБОУ «СОШ № 2» с.Буссевка</w:t>
      </w:r>
      <w:r w:rsidR="009B1F7A" w:rsidRPr="00F86D7D">
        <w:rPr>
          <w:sz w:val="24"/>
          <w:szCs w:val="24"/>
        </w:rPr>
        <w:t xml:space="preserve">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w:t>
      </w:r>
      <w:r w:rsidR="00241109" w:rsidRPr="00F86D7D">
        <w:rPr>
          <w:sz w:val="24"/>
          <w:szCs w:val="24"/>
        </w:rPr>
        <w:t xml:space="preserve"> </w:t>
      </w:r>
      <w:r w:rsidR="009B1F7A" w:rsidRPr="00F86D7D">
        <w:rPr>
          <w:sz w:val="24"/>
          <w:szCs w:val="24"/>
        </w:rPr>
        <w:t>условия:</w:t>
      </w:r>
    </w:p>
    <w:p w:rsidR="00BD1E93" w:rsidRPr="00F86D7D" w:rsidRDefault="009B1F7A">
      <w:pPr>
        <w:pStyle w:val="a5"/>
        <w:numPr>
          <w:ilvl w:val="0"/>
          <w:numId w:val="6"/>
        </w:numPr>
        <w:tabs>
          <w:tab w:val="left" w:pos="1473"/>
        </w:tabs>
        <w:spacing w:line="342" w:lineRule="exact"/>
        <w:ind w:firstLine="708"/>
        <w:jc w:val="left"/>
        <w:rPr>
          <w:sz w:val="24"/>
          <w:szCs w:val="24"/>
        </w:rPr>
      </w:pPr>
      <w:r w:rsidRPr="00F86D7D">
        <w:rPr>
          <w:sz w:val="24"/>
          <w:szCs w:val="24"/>
        </w:rPr>
        <w:t>соответствуют требованиям ФГОСООО;</w:t>
      </w:r>
    </w:p>
    <w:p w:rsidR="00BD1E93" w:rsidRPr="00F86D7D" w:rsidRDefault="009B1F7A">
      <w:pPr>
        <w:pStyle w:val="a5"/>
        <w:numPr>
          <w:ilvl w:val="0"/>
          <w:numId w:val="6"/>
        </w:numPr>
        <w:tabs>
          <w:tab w:val="left" w:pos="1473"/>
        </w:tabs>
        <w:spacing w:before="85"/>
        <w:ind w:right="389" w:firstLine="708"/>
        <w:rPr>
          <w:sz w:val="24"/>
          <w:szCs w:val="24"/>
        </w:rPr>
      </w:pPr>
      <w:r w:rsidRPr="00F86D7D">
        <w:rPr>
          <w:sz w:val="24"/>
          <w:szCs w:val="24"/>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w:t>
      </w:r>
      <w:r w:rsidR="00241109" w:rsidRPr="00F86D7D">
        <w:rPr>
          <w:sz w:val="24"/>
          <w:szCs w:val="24"/>
        </w:rPr>
        <w:t xml:space="preserve"> </w:t>
      </w:r>
      <w:r w:rsidRPr="00F86D7D">
        <w:rPr>
          <w:sz w:val="24"/>
          <w:szCs w:val="24"/>
        </w:rPr>
        <w:t>программ;</w:t>
      </w:r>
    </w:p>
    <w:p w:rsidR="00BD1E93" w:rsidRPr="00F86D7D" w:rsidRDefault="009B1F7A">
      <w:pPr>
        <w:pStyle w:val="a5"/>
        <w:numPr>
          <w:ilvl w:val="0"/>
          <w:numId w:val="6"/>
        </w:numPr>
        <w:tabs>
          <w:tab w:val="left" w:pos="1473"/>
        </w:tabs>
        <w:ind w:right="387" w:firstLine="708"/>
        <w:rPr>
          <w:sz w:val="24"/>
          <w:szCs w:val="24"/>
        </w:rPr>
      </w:pPr>
      <w:r w:rsidRPr="00F86D7D">
        <w:rPr>
          <w:sz w:val="24"/>
          <w:szCs w:val="24"/>
        </w:rPr>
        <w:t>учитывают особенности образовательной организации, ее организационную структуру, запросы участников образовательного</w:t>
      </w:r>
      <w:r w:rsidR="00241109" w:rsidRPr="00F86D7D">
        <w:rPr>
          <w:sz w:val="24"/>
          <w:szCs w:val="24"/>
        </w:rPr>
        <w:t xml:space="preserve"> </w:t>
      </w:r>
      <w:r w:rsidRPr="00F86D7D">
        <w:rPr>
          <w:sz w:val="24"/>
          <w:szCs w:val="24"/>
        </w:rPr>
        <w:t>процесса;</w:t>
      </w:r>
    </w:p>
    <w:p w:rsidR="00BD1E93" w:rsidRPr="00F86D7D" w:rsidRDefault="009B1F7A">
      <w:pPr>
        <w:pStyle w:val="a5"/>
        <w:numPr>
          <w:ilvl w:val="0"/>
          <w:numId w:val="6"/>
        </w:numPr>
        <w:tabs>
          <w:tab w:val="left" w:pos="1473"/>
        </w:tabs>
        <w:ind w:right="387" w:firstLine="708"/>
        <w:rPr>
          <w:sz w:val="24"/>
          <w:szCs w:val="24"/>
        </w:rPr>
      </w:pPr>
      <w:r w:rsidRPr="00F86D7D">
        <w:rPr>
          <w:sz w:val="24"/>
          <w:szCs w:val="24"/>
        </w:rPr>
        <w:t>предоставляют возможность взаимодействия с социальными партнерами, использования ресурсо</w:t>
      </w:r>
      <w:r w:rsidR="00241109" w:rsidRPr="00F86D7D">
        <w:rPr>
          <w:sz w:val="24"/>
          <w:szCs w:val="24"/>
        </w:rPr>
        <w:t>в социума, в том числе и сетевог</w:t>
      </w:r>
      <w:r w:rsidRPr="00F86D7D">
        <w:rPr>
          <w:sz w:val="24"/>
          <w:szCs w:val="24"/>
        </w:rPr>
        <w:t>о</w:t>
      </w:r>
      <w:r w:rsidR="00241109" w:rsidRPr="00F86D7D">
        <w:rPr>
          <w:sz w:val="24"/>
          <w:szCs w:val="24"/>
        </w:rPr>
        <w:t xml:space="preserve"> </w:t>
      </w:r>
      <w:r w:rsidRPr="00F86D7D">
        <w:rPr>
          <w:sz w:val="24"/>
          <w:szCs w:val="24"/>
        </w:rPr>
        <w:t>взаимодействия.</w:t>
      </w:r>
    </w:p>
    <w:p w:rsidR="00BD1E93" w:rsidRPr="00F86D7D" w:rsidRDefault="009B1F7A">
      <w:pPr>
        <w:pStyle w:val="a3"/>
        <w:ind w:right="388" w:firstLine="707"/>
        <w:rPr>
          <w:sz w:val="24"/>
          <w:szCs w:val="24"/>
        </w:rPr>
      </w:pPr>
      <w:r w:rsidRPr="00F86D7D">
        <w:rPr>
          <w:sz w:val="24"/>
          <w:szCs w:val="24"/>
        </w:rPr>
        <w:t>В соответствии с требованиями ФГОС ООО раздел основной образовательной программы, характеризующий систему условий, содержит:</w:t>
      </w:r>
    </w:p>
    <w:p w:rsidR="00BD1E93" w:rsidRPr="00F86D7D" w:rsidRDefault="009B1F7A">
      <w:pPr>
        <w:pStyle w:val="a5"/>
        <w:numPr>
          <w:ilvl w:val="0"/>
          <w:numId w:val="5"/>
        </w:numPr>
        <w:tabs>
          <w:tab w:val="left" w:pos="1612"/>
        </w:tabs>
        <w:ind w:right="379" w:firstLine="708"/>
        <w:rPr>
          <w:sz w:val="24"/>
          <w:szCs w:val="24"/>
        </w:rPr>
      </w:pPr>
      <w:r w:rsidRPr="00F86D7D">
        <w:rPr>
          <w:sz w:val="24"/>
          <w:szCs w:val="24"/>
        </w:rPr>
        <w:t>описание кадровых, психолого-педагогических, финансово- экономических, материально-технических, информационно-методических условий и ресурсов;</w:t>
      </w:r>
    </w:p>
    <w:p w:rsidR="00BD1E93" w:rsidRPr="00F86D7D" w:rsidRDefault="009B1F7A">
      <w:pPr>
        <w:pStyle w:val="a5"/>
        <w:numPr>
          <w:ilvl w:val="0"/>
          <w:numId w:val="5"/>
        </w:numPr>
        <w:tabs>
          <w:tab w:val="left" w:pos="1612"/>
        </w:tabs>
        <w:ind w:right="390" w:firstLine="708"/>
        <w:rPr>
          <w:sz w:val="24"/>
          <w:szCs w:val="24"/>
        </w:rPr>
      </w:pPr>
      <w:r w:rsidRPr="00F86D7D">
        <w:rPr>
          <w:sz w:val="24"/>
          <w:szCs w:val="24"/>
        </w:rPr>
        <w:t>обоснование необходимых изменений в имеющихся условиях в соответствии с целями и приоритетами ООП ООО образовательной</w:t>
      </w:r>
      <w:r w:rsidR="00241109" w:rsidRPr="00F86D7D">
        <w:rPr>
          <w:sz w:val="24"/>
          <w:szCs w:val="24"/>
        </w:rPr>
        <w:t xml:space="preserve"> </w:t>
      </w:r>
      <w:r w:rsidRPr="00F86D7D">
        <w:rPr>
          <w:sz w:val="24"/>
          <w:szCs w:val="24"/>
        </w:rPr>
        <w:t>организации;</w:t>
      </w:r>
    </w:p>
    <w:p w:rsidR="00BD1E93" w:rsidRPr="00F86D7D" w:rsidRDefault="009B1F7A">
      <w:pPr>
        <w:pStyle w:val="a5"/>
        <w:numPr>
          <w:ilvl w:val="0"/>
          <w:numId w:val="5"/>
        </w:numPr>
        <w:tabs>
          <w:tab w:val="left" w:pos="1611"/>
          <w:tab w:val="left" w:pos="1612"/>
        </w:tabs>
        <w:spacing w:line="342" w:lineRule="exact"/>
        <w:ind w:firstLine="708"/>
        <w:jc w:val="left"/>
        <w:rPr>
          <w:sz w:val="24"/>
          <w:szCs w:val="24"/>
        </w:rPr>
      </w:pPr>
      <w:r w:rsidRPr="00F86D7D">
        <w:rPr>
          <w:sz w:val="24"/>
          <w:szCs w:val="24"/>
        </w:rPr>
        <w:t>механизмы достижения целевых ориентиров в системе</w:t>
      </w:r>
      <w:r w:rsidR="00241109" w:rsidRPr="00F86D7D">
        <w:rPr>
          <w:sz w:val="24"/>
          <w:szCs w:val="24"/>
        </w:rPr>
        <w:t xml:space="preserve"> </w:t>
      </w:r>
      <w:r w:rsidRPr="00F86D7D">
        <w:rPr>
          <w:sz w:val="24"/>
          <w:szCs w:val="24"/>
        </w:rPr>
        <w:t>условий;</w:t>
      </w:r>
    </w:p>
    <w:p w:rsidR="00BD1E93" w:rsidRPr="00F86D7D" w:rsidRDefault="009B1F7A">
      <w:pPr>
        <w:pStyle w:val="a5"/>
        <w:numPr>
          <w:ilvl w:val="0"/>
          <w:numId w:val="5"/>
        </w:numPr>
        <w:tabs>
          <w:tab w:val="left" w:pos="1612"/>
        </w:tabs>
        <w:ind w:right="384" w:firstLine="708"/>
        <w:rPr>
          <w:sz w:val="24"/>
          <w:szCs w:val="24"/>
        </w:rPr>
      </w:pPr>
      <w:r w:rsidRPr="00F86D7D">
        <w:rPr>
          <w:sz w:val="24"/>
          <w:szCs w:val="24"/>
        </w:rPr>
        <w:t>сетевой график (дорожную карту) по формированию необходимой системы</w:t>
      </w:r>
      <w:r w:rsidR="00241109" w:rsidRPr="00F86D7D">
        <w:rPr>
          <w:sz w:val="24"/>
          <w:szCs w:val="24"/>
        </w:rPr>
        <w:t xml:space="preserve"> </w:t>
      </w:r>
      <w:r w:rsidRPr="00F86D7D">
        <w:rPr>
          <w:sz w:val="24"/>
          <w:szCs w:val="24"/>
        </w:rPr>
        <w:t>условий;</w:t>
      </w:r>
    </w:p>
    <w:p w:rsidR="00BD1E93" w:rsidRPr="00F86D7D" w:rsidRDefault="009B1F7A">
      <w:pPr>
        <w:pStyle w:val="a5"/>
        <w:numPr>
          <w:ilvl w:val="0"/>
          <w:numId w:val="5"/>
        </w:numPr>
        <w:tabs>
          <w:tab w:val="left" w:pos="1611"/>
          <w:tab w:val="left" w:pos="1612"/>
        </w:tabs>
        <w:spacing w:line="342" w:lineRule="exact"/>
        <w:ind w:firstLine="708"/>
        <w:jc w:val="left"/>
        <w:rPr>
          <w:sz w:val="24"/>
          <w:szCs w:val="24"/>
        </w:rPr>
      </w:pPr>
      <w:r w:rsidRPr="00F86D7D">
        <w:rPr>
          <w:sz w:val="24"/>
          <w:szCs w:val="24"/>
        </w:rPr>
        <w:t>систему оценки</w:t>
      </w:r>
      <w:r w:rsidR="00241109" w:rsidRPr="00F86D7D">
        <w:rPr>
          <w:sz w:val="24"/>
          <w:szCs w:val="24"/>
        </w:rPr>
        <w:t xml:space="preserve"> </w:t>
      </w:r>
      <w:r w:rsidRPr="00F86D7D">
        <w:rPr>
          <w:sz w:val="24"/>
          <w:szCs w:val="24"/>
        </w:rPr>
        <w:t>условий.</w:t>
      </w:r>
    </w:p>
    <w:p w:rsidR="00BD1E93" w:rsidRPr="00F86D7D" w:rsidRDefault="009B1F7A">
      <w:pPr>
        <w:pStyle w:val="a3"/>
        <w:ind w:right="379" w:firstLine="707"/>
        <w:rPr>
          <w:sz w:val="24"/>
          <w:szCs w:val="24"/>
        </w:rPr>
      </w:pPr>
      <w:r w:rsidRPr="00F86D7D">
        <w:rPr>
          <w:sz w:val="24"/>
          <w:szCs w:val="24"/>
        </w:rPr>
        <w:t>Система условий реализации ООП ООО базируется на результатах проведенной в ходе разработки программы комплексной аналитико-обобщающей и прогностической работы, включающей:</w:t>
      </w:r>
    </w:p>
    <w:p w:rsidR="00BD1E93" w:rsidRPr="00F86D7D" w:rsidRDefault="009B1F7A">
      <w:pPr>
        <w:pStyle w:val="a5"/>
        <w:numPr>
          <w:ilvl w:val="0"/>
          <w:numId w:val="4"/>
        </w:numPr>
        <w:tabs>
          <w:tab w:val="left" w:pos="1473"/>
        </w:tabs>
        <w:ind w:right="388" w:firstLine="708"/>
        <w:rPr>
          <w:sz w:val="24"/>
          <w:szCs w:val="24"/>
        </w:rPr>
      </w:pPr>
      <w:r w:rsidRPr="00F86D7D">
        <w:rPr>
          <w:sz w:val="24"/>
          <w:szCs w:val="24"/>
        </w:rPr>
        <w:t xml:space="preserve">анализ имеющихся в образовательной организации условий и </w:t>
      </w:r>
      <w:r w:rsidRPr="00F86D7D">
        <w:rPr>
          <w:spacing w:val="-4"/>
          <w:sz w:val="24"/>
          <w:szCs w:val="24"/>
        </w:rPr>
        <w:t>ресурсов</w:t>
      </w:r>
      <w:r w:rsidR="00241109" w:rsidRPr="00F86D7D">
        <w:rPr>
          <w:spacing w:val="-4"/>
          <w:sz w:val="24"/>
          <w:szCs w:val="24"/>
        </w:rPr>
        <w:t xml:space="preserve"> </w:t>
      </w:r>
      <w:r w:rsidRPr="00F86D7D">
        <w:rPr>
          <w:sz w:val="24"/>
          <w:szCs w:val="24"/>
        </w:rPr>
        <w:t>реализации основной образовательной программы основного общего образования;</w:t>
      </w:r>
    </w:p>
    <w:p w:rsidR="00BD1E93" w:rsidRPr="00F86D7D" w:rsidRDefault="009B1F7A">
      <w:pPr>
        <w:pStyle w:val="a5"/>
        <w:numPr>
          <w:ilvl w:val="0"/>
          <w:numId w:val="4"/>
        </w:numPr>
        <w:tabs>
          <w:tab w:val="left" w:pos="1473"/>
        </w:tabs>
        <w:ind w:right="380" w:firstLine="708"/>
        <w:rPr>
          <w:sz w:val="24"/>
          <w:szCs w:val="24"/>
        </w:rPr>
      </w:pPr>
      <w:r w:rsidRPr="00F86D7D">
        <w:rPr>
          <w:sz w:val="24"/>
          <w:szCs w:val="24"/>
        </w:rPr>
        <w:t xml:space="preserve">установление степени их соответствия требованиям ФГОС ООО, а </w:t>
      </w:r>
      <w:r w:rsidRPr="00F86D7D">
        <w:rPr>
          <w:spacing w:val="-5"/>
          <w:sz w:val="24"/>
          <w:szCs w:val="24"/>
        </w:rPr>
        <w:t xml:space="preserve">также </w:t>
      </w:r>
      <w:r w:rsidRPr="00F86D7D">
        <w:rPr>
          <w:sz w:val="24"/>
          <w:szCs w:val="24"/>
        </w:rPr>
        <w:t>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D1E93" w:rsidRPr="00F86D7D" w:rsidRDefault="009B1F7A">
      <w:pPr>
        <w:pStyle w:val="a5"/>
        <w:numPr>
          <w:ilvl w:val="0"/>
          <w:numId w:val="4"/>
        </w:numPr>
        <w:tabs>
          <w:tab w:val="left" w:pos="1473"/>
        </w:tabs>
        <w:ind w:right="389" w:firstLine="708"/>
        <w:rPr>
          <w:sz w:val="24"/>
          <w:szCs w:val="24"/>
        </w:rPr>
      </w:pPr>
      <w:r w:rsidRPr="00F86D7D">
        <w:rPr>
          <w:sz w:val="24"/>
          <w:szCs w:val="24"/>
        </w:rPr>
        <w:t xml:space="preserve">выявление проблемных зон и установление необходимых изменений </w:t>
      </w:r>
      <w:r w:rsidRPr="00F86D7D">
        <w:rPr>
          <w:spacing w:val="-17"/>
          <w:sz w:val="24"/>
          <w:szCs w:val="24"/>
        </w:rPr>
        <w:t xml:space="preserve">в </w:t>
      </w:r>
      <w:r w:rsidRPr="00F86D7D">
        <w:rPr>
          <w:sz w:val="24"/>
          <w:szCs w:val="24"/>
        </w:rPr>
        <w:t>имеющихся условиях для приведения их в соответствие с требованиями ФГОС ООО;</w:t>
      </w:r>
    </w:p>
    <w:p w:rsidR="00BD1E93" w:rsidRPr="00F86D7D" w:rsidRDefault="009B1F7A">
      <w:pPr>
        <w:pStyle w:val="a5"/>
        <w:numPr>
          <w:ilvl w:val="0"/>
          <w:numId w:val="4"/>
        </w:numPr>
        <w:tabs>
          <w:tab w:val="left" w:pos="1473"/>
        </w:tabs>
        <w:ind w:right="389" w:firstLine="708"/>
        <w:rPr>
          <w:sz w:val="24"/>
          <w:szCs w:val="24"/>
        </w:rPr>
      </w:pPr>
      <w:r w:rsidRPr="00F86D7D">
        <w:rPr>
          <w:sz w:val="24"/>
          <w:szCs w:val="24"/>
        </w:rPr>
        <w:t xml:space="preserve">разработку с привлечением всех участников образовательного процесса </w:t>
      </w:r>
      <w:r w:rsidRPr="00F86D7D">
        <w:rPr>
          <w:spacing w:val="-17"/>
          <w:sz w:val="24"/>
          <w:szCs w:val="24"/>
        </w:rPr>
        <w:t xml:space="preserve">и </w:t>
      </w:r>
      <w:r w:rsidRPr="00F86D7D">
        <w:rPr>
          <w:sz w:val="24"/>
          <w:szCs w:val="24"/>
        </w:rPr>
        <w:t>возможных партнеров механизмов достижения целевых ориентиров в системе условий;</w:t>
      </w:r>
    </w:p>
    <w:p w:rsidR="00BD1E93" w:rsidRPr="00F86D7D" w:rsidRDefault="009B1F7A">
      <w:pPr>
        <w:pStyle w:val="a5"/>
        <w:numPr>
          <w:ilvl w:val="0"/>
          <w:numId w:val="4"/>
        </w:numPr>
        <w:tabs>
          <w:tab w:val="left" w:pos="1473"/>
        </w:tabs>
        <w:ind w:right="389" w:firstLine="708"/>
        <w:rPr>
          <w:sz w:val="24"/>
          <w:szCs w:val="24"/>
        </w:rPr>
      </w:pPr>
      <w:r w:rsidRPr="00F86D7D">
        <w:rPr>
          <w:sz w:val="24"/>
          <w:szCs w:val="24"/>
        </w:rPr>
        <w:t xml:space="preserve">разработку сетевого графика (дорожной карты) создания </w:t>
      </w:r>
      <w:r w:rsidRPr="00F86D7D">
        <w:rPr>
          <w:spacing w:val="-3"/>
          <w:sz w:val="24"/>
          <w:szCs w:val="24"/>
        </w:rPr>
        <w:t xml:space="preserve">необходимой </w:t>
      </w:r>
      <w:r w:rsidRPr="00F86D7D">
        <w:rPr>
          <w:sz w:val="24"/>
          <w:szCs w:val="24"/>
        </w:rPr>
        <w:t>системы</w:t>
      </w:r>
      <w:r w:rsidR="00241109" w:rsidRPr="00F86D7D">
        <w:rPr>
          <w:sz w:val="24"/>
          <w:szCs w:val="24"/>
        </w:rPr>
        <w:t xml:space="preserve"> </w:t>
      </w:r>
      <w:r w:rsidRPr="00F86D7D">
        <w:rPr>
          <w:sz w:val="24"/>
          <w:szCs w:val="24"/>
        </w:rPr>
        <w:t>условий;</w:t>
      </w:r>
    </w:p>
    <w:p w:rsidR="00BD1E93" w:rsidRPr="00F86D7D" w:rsidRDefault="009B1F7A">
      <w:pPr>
        <w:pStyle w:val="a5"/>
        <w:numPr>
          <w:ilvl w:val="0"/>
          <w:numId w:val="4"/>
        </w:numPr>
        <w:tabs>
          <w:tab w:val="left" w:pos="1473"/>
        </w:tabs>
        <w:ind w:right="387" w:firstLine="708"/>
        <w:rPr>
          <w:sz w:val="24"/>
          <w:szCs w:val="24"/>
        </w:rPr>
      </w:pPr>
      <w:r w:rsidRPr="00F86D7D">
        <w:rPr>
          <w:sz w:val="24"/>
          <w:szCs w:val="24"/>
        </w:rPr>
        <w:t xml:space="preserve">разработку механизмов мониторинга, оценки и коррекции </w:t>
      </w:r>
      <w:r w:rsidRPr="00F86D7D">
        <w:rPr>
          <w:spacing w:val="-3"/>
          <w:sz w:val="24"/>
          <w:szCs w:val="24"/>
        </w:rPr>
        <w:t xml:space="preserve">реализации </w:t>
      </w:r>
      <w:r w:rsidRPr="00F86D7D">
        <w:rPr>
          <w:sz w:val="24"/>
          <w:szCs w:val="24"/>
        </w:rPr>
        <w:t>промежуточных этапов разработанного графика (дорожной</w:t>
      </w:r>
      <w:r w:rsidR="00241109" w:rsidRPr="00F86D7D">
        <w:rPr>
          <w:sz w:val="24"/>
          <w:szCs w:val="24"/>
        </w:rPr>
        <w:t xml:space="preserve"> </w:t>
      </w:r>
      <w:r w:rsidRPr="00F86D7D">
        <w:rPr>
          <w:sz w:val="24"/>
          <w:szCs w:val="24"/>
        </w:rPr>
        <w:t>карты).</w:t>
      </w:r>
    </w:p>
    <w:p w:rsidR="00BD1E93" w:rsidRPr="00F86D7D" w:rsidRDefault="00BD1E93">
      <w:pPr>
        <w:jc w:val="both"/>
        <w:rPr>
          <w:sz w:val="24"/>
          <w:szCs w:val="24"/>
        </w:rPr>
        <w:sectPr w:rsidR="00BD1E93" w:rsidRPr="00F86D7D">
          <w:footerReference w:type="default" r:id="rId22"/>
          <w:pgSz w:w="11910" w:h="16840"/>
          <w:pgMar w:top="740" w:right="180" w:bottom="1140" w:left="940" w:header="0" w:footer="877" w:gutter="0"/>
          <w:cols w:space="720"/>
        </w:sectPr>
      </w:pPr>
    </w:p>
    <w:p w:rsidR="00BD1E93" w:rsidRPr="00F86D7D" w:rsidRDefault="009B1F7A">
      <w:pPr>
        <w:pStyle w:val="1"/>
        <w:numPr>
          <w:ilvl w:val="2"/>
          <w:numId w:val="11"/>
        </w:numPr>
        <w:tabs>
          <w:tab w:val="left" w:pos="1288"/>
        </w:tabs>
        <w:ind w:right="386" w:firstLine="0"/>
        <w:rPr>
          <w:sz w:val="24"/>
          <w:szCs w:val="24"/>
        </w:rPr>
      </w:pPr>
      <w:bookmarkStart w:id="70" w:name="_TOC_250001"/>
      <w:r w:rsidRPr="00F86D7D">
        <w:rPr>
          <w:sz w:val="24"/>
          <w:szCs w:val="24"/>
        </w:rPr>
        <w:lastRenderedPageBreak/>
        <w:t>Сетевой график (дорожная карта) по формированию необходимой системы условий подготовки введения ФГОС</w:t>
      </w:r>
      <w:bookmarkEnd w:id="70"/>
      <w:r w:rsidRPr="00F86D7D">
        <w:rPr>
          <w:sz w:val="24"/>
          <w:szCs w:val="24"/>
        </w:rPr>
        <w:t>ООО</w:t>
      </w:r>
      <w:r w:rsidR="000F299D" w:rsidRPr="00F86D7D">
        <w:rPr>
          <w:sz w:val="24"/>
          <w:szCs w:val="24"/>
        </w:rPr>
        <w:t xml:space="preserve"> в МБОУ «СОШ № 2» с. Буссевка</w:t>
      </w:r>
    </w:p>
    <w:p w:rsidR="00BD1E93" w:rsidRPr="00F86D7D" w:rsidRDefault="00BD1E93">
      <w:pPr>
        <w:pStyle w:val="a3"/>
        <w:spacing w:before="6" w:after="1"/>
        <w:ind w:left="0" w:firstLine="0"/>
        <w:jc w:val="left"/>
        <w:rPr>
          <w:b/>
          <w:sz w:val="24"/>
          <w:szCs w:val="24"/>
        </w:rPr>
      </w:pPr>
    </w:p>
    <w:tbl>
      <w:tblPr>
        <w:tblStyle w:val="TableNormal"/>
        <w:tblW w:w="0" w:type="auto"/>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8"/>
        <w:gridCol w:w="4289"/>
        <w:gridCol w:w="1795"/>
        <w:gridCol w:w="2335"/>
      </w:tblGrid>
      <w:tr w:rsidR="00BD1E93" w:rsidRPr="00F86D7D">
        <w:trPr>
          <w:trHeight w:val="551"/>
        </w:trPr>
        <w:tc>
          <w:tcPr>
            <w:tcW w:w="1718" w:type="dxa"/>
          </w:tcPr>
          <w:p w:rsidR="00BD1E93" w:rsidRPr="00F86D7D" w:rsidRDefault="009B1F7A">
            <w:pPr>
              <w:pStyle w:val="TableParagraph"/>
              <w:spacing w:line="276" w:lineRule="exact"/>
              <w:ind w:left="129" w:right="101" w:firstLine="2"/>
              <w:rPr>
                <w:b/>
                <w:sz w:val="24"/>
                <w:szCs w:val="24"/>
              </w:rPr>
            </w:pPr>
            <w:r w:rsidRPr="00F86D7D">
              <w:rPr>
                <w:b/>
                <w:sz w:val="24"/>
                <w:szCs w:val="24"/>
              </w:rPr>
              <w:t>Направление мероприятий</w:t>
            </w:r>
          </w:p>
        </w:tc>
        <w:tc>
          <w:tcPr>
            <w:tcW w:w="4289" w:type="dxa"/>
          </w:tcPr>
          <w:p w:rsidR="00BD1E93" w:rsidRPr="00F86D7D" w:rsidRDefault="009B1F7A">
            <w:pPr>
              <w:pStyle w:val="TableParagraph"/>
              <w:spacing w:before="136"/>
              <w:ind w:left="1387"/>
              <w:rPr>
                <w:b/>
                <w:sz w:val="24"/>
                <w:szCs w:val="24"/>
              </w:rPr>
            </w:pPr>
            <w:r w:rsidRPr="00F86D7D">
              <w:rPr>
                <w:b/>
                <w:sz w:val="24"/>
                <w:szCs w:val="24"/>
              </w:rPr>
              <w:t>Мероприятия</w:t>
            </w:r>
          </w:p>
        </w:tc>
        <w:tc>
          <w:tcPr>
            <w:tcW w:w="1795" w:type="dxa"/>
          </w:tcPr>
          <w:p w:rsidR="00BD1E93" w:rsidRPr="00F86D7D" w:rsidRDefault="009B1F7A">
            <w:pPr>
              <w:pStyle w:val="TableParagraph"/>
              <w:spacing w:line="276" w:lineRule="exact"/>
              <w:ind w:left="262" w:right="238" w:firstLine="281"/>
              <w:rPr>
                <w:b/>
                <w:sz w:val="24"/>
                <w:szCs w:val="24"/>
              </w:rPr>
            </w:pPr>
            <w:r w:rsidRPr="00F86D7D">
              <w:rPr>
                <w:b/>
                <w:sz w:val="24"/>
                <w:szCs w:val="24"/>
              </w:rPr>
              <w:t>Сроки реализации</w:t>
            </w:r>
          </w:p>
        </w:tc>
        <w:tc>
          <w:tcPr>
            <w:tcW w:w="2335" w:type="dxa"/>
          </w:tcPr>
          <w:p w:rsidR="00BD1E93" w:rsidRPr="00F86D7D" w:rsidRDefault="009B1F7A">
            <w:pPr>
              <w:pStyle w:val="TableParagraph"/>
              <w:spacing w:before="136"/>
              <w:ind w:left="94" w:right="81"/>
              <w:jc w:val="center"/>
              <w:rPr>
                <w:b/>
                <w:sz w:val="24"/>
                <w:szCs w:val="24"/>
              </w:rPr>
            </w:pPr>
            <w:r w:rsidRPr="00F86D7D">
              <w:rPr>
                <w:b/>
                <w:sz w:val="24"/>
                <w:szCs w:val="24"/>
              </w:rPr>
              <w:t>Ответственные</w:t>
            </w:r>
          </w:p>
        </w:tc>
      </w:tr>
      <w:tr w:rsidR="00BD1E93" w:rsidRPr="00F86D7D">
        <w:trPr>
          <w:trHeight w:val="1103"/>
        </w:trPr>
        <w:tc>
          <w:tcPr>
            <w:tcW w:w="1718" w:type="dxa"/>
            <w:vMerge w:val="restart"/>
            <w:textDirection w:val="btLr"/>
          </w:tcPr>
          <w:p w:rsidR="00BD1E93" w:rsidRPr="00F86D7D" w:rsidRDefault="00BD1E93">
            <w:pPr>
              <w:pStyle w:val="TableParagraph"/>
              <w:rPr>
                <w:b/>
                <w:sz w:val="24"/>
                <w:szCs w:val="24"/>
              </w:rPr>
            </w:pPr>
          </w:p>
          <w:p w:rsidR="00BD1E93" w:rsidRPr="00F86D7D" w:rsidRDefault="00BD1E93">
            <w:pPr>
              <w:pStyle w:val="TableParagraph"/>
              <w:spacing w:before="5"/>
              <w:rPr>
                <w:b/>
                <w:sz w:val="24"/>
                <w:szCs w:val="24"/>
              </w:rPr>
            </w:pPr>
          </w:p>
          <w:p w:rsidR="00BD1E93" w:rsidRPr="00F86D7D" w:rsidRDefault="009B1F7A">
            <w:pPr>
              <w:pStyle w:val="TableParagraph"/>
              <w:spacing w:before="1"/>
              <w:ind w:left="112"/>
              <w:rPr>
                <w:b/>
                <w:sz w:val="24"/>
                <w:szCs w:val="24"/>
              </w:rPr>
            </w:pPr>
            <w:r w:rsidRPr="00F86D7D">
              <w:rPr>
                <w:b/>
                <w:sz w:val="24"/>
                <w:szCs w:val="24"/>
              </w:rPr>
              <w:t>1. Нормативно-правовое обеспечение введения ФГОС</w:t>
            </w:r>
          </w:p>
        </w:tc>
        <w:tc>
          <w:tcPr>
            <w:tcW w:w="4289" w:type="dxa"/>
          </w:tcPr>
          <w:p w:rsidR="00BD1E93" w:rsidRPr="00F86D7D" w:rsidRDefault="009B1F7A">
            <w:pPr>
              <w:pStyle w:val="TableParagraph"/>
              <w:ind w:left="108"/>
              <w:rPr>
                <w:sz w:val="24"/>
                <w:szCs w:val="24"/>
              </w:rPr>
            </w:pPr>
            <w:r w:rsidRPr="00F86D7D">
              <w:rPr>
                <w:sz w:val="24"/>
                <w:szCs w:val="24"/>
              </w:rPr>
              <w:t>Разработка на основе примерной основной программы ФГОС ООО</w:t>
            </w:r>
          </w:p>
          <w:p w:rsidR="00BD1E93" w:rsidRPr="00F86D7D" w:rsidRDefault="009B1F7A" w:rsidP="0049590F">
            <w:pPr>
              <w:pStyle w:val="TableParagraph"/>
              <w:spacing w:line="270" w:lineRule="atLeast"/>
              <w:ind w:left="108"/>
              <w:rPr>
                <w:sz w:val="24"/>
                <w:szCs w:val="24"/>
              </w:rPr>
            </w:pPr>
            <w:r w:rsidRPr="00F86D7D">
              <w:rPr>
                <w:sz w:val="24"/>
                <w:szCs w:val="24"/>
              </w:rPr>
              <w:t>основной образовательной программы ФГОС ООО на 2016-20</w:t>
            </w:r>
            <w:r w:rsidR="0049590F">
              <w:rPr>
                <w:sz w:val="24"/>
                <w:szCs w:val="24"/>
              </w:rPr>
              <w:t>20</w:t>
            </w:r>
            <w:r w:rsidRPr="00F86D7D">
              <w:rPr>
                <w:sz w:val="24"/>
                <w:szCs w:val="24"/>
              </w:rPr>
              <w:t xml:space="preserve"> учебный год</w:t>
            </w:r>
          </w:p>
        </w:tc>
        <w:tc>
          <w:tcPr>
            <w:tcW w:w="1795" w:type="dxa"/>
          </w:tcPr>
          <w:p w:rsidR="00BD1E93" w:rsidRPr="00F86D7D" w:rsidRDefault="00BD1E93">
            <w:pPr>
              <w:pStyle w:val="TableParagraph"/>
              <w:spacing w:before="3"/>
              <w:rPr>
                <w:b/>
                <w:sz w:val="24"/>
                <w:szCs w:val="24"/>
              </w:rPr>
            </w:pPr>
          </w:p>
          <w:p w:rsidR="00BD1E93" w:rsidRPr="00F86D7D" w:rsidRDefault="009B1F7A">
            <w:pPr>
              <w:pStyle w:val="TableParagraph"/>
              <w:ind w:left="656" w:right="334" w:hanging="299"/>
              <w:rPr>
                <w:sz w:val="24"/>
                <w:szCs w:val="24"/>
              </w:rPr>
            </w:pPr>
            <w:r w:rsidRPr="00F86D7D">
              <w:rPr>
                <w:sz w:val="24"/>
                <w:szCs w:val="24"/>
              </w:rPr>
              <w:t>Май-июнь 2016</w:t>
            </w:r>
          </w:p>
        </w:tc>
        <w:tc>
          <w:tcPr>
            <w:tcW w:w="2335" w:type="dxa"/>
          </w:tcPr>
          <w:p w:rsidR="00BD1E93" w:rsidRPr="00F86D7D" w:rsidRDefault="00BD1E93">
            <w:pPr>
              <w:pStyle w:val="TableParagraph"/>
              <w:spacing w:before="3"/>
              <w:rPr>
                <w:b/>
                <w:sz w:val="24"/>
                <w:szCs w:val="24"/>
              </w:rPr>
            </w:pPr>
          </w:p>
          <w:p w:rsidR="00BD1E93" w:rsidRPr="00F86D7D" w:rsidRDefault="009B1F7A">
            <w:pPr>
              <w:pStyle w:val="TableParagraph"/>
              <w:ind w:left="781" w:right="364" w:hanging="384"/>
              <w:rPr>
                <w:sz w:val="24"/>
                <w:szCs w:val="24"/>
              </w:rPr>
            </w:pPr>
            <w:r w:rsidRPr="00F86D7D">
              <w:rPr>
                <w:sz w:val="24"/>
                <w:szCs w:val="24"/>
              </w:rPr>
              <w:t>Зам. директора по УВР</w:t>
            </w:r>
          </w:p>
        </w:tc>
      </w:tr>
      <w:tr w:rsidR="00BD1E93" w:rsidRPr="00F86D7D">
        <w:trPr>
          <w:trHeight w:val="551"/>
        </w:trPr>
        <w:tc>
          <w:tcPr>
            <w:tcW w:w="1718" w:type="dxa"/>
            <w:vMerge/>
            <w:tcBorders>
              <w:top w:val="nil"/>
            </w:tcBorders>
            <w:textDirection w:val="btLr"/>
          </w:tcPr>
          <w:p w:rsidR="00BD1E93" w:rsidRPr="00F86D7D" w:rsidRDefault="00BD1E93">
            <w:pPr>
              <w:rPr>
                <w:sz w:val="24"/>
                <w:szCs w:val="24"/>
              </w:rPr>
            </w:pPr>
          </w:p>
        </w:tc>
        <w:tc>
          <w:tcPr>
            <w:tcW w:w="4289" w:type="dxa"/>
          </w:tcPr>
          <w:p w:rsidR="00BD1E93" w:rsidRPr="00F86D7D" w:rsidRDefault="009B1F7A">
            <w:pPr>
              <w:pStyle w:val="TableParagraph"/>
              <w:spacing w:line="267" w:lineRule="exact"/>
              <w:ind w:left="108"/>
              <w:rPr>
                <w:sz w:val="24"/>
                <w:szCs w:val="24"/>
              </w:rPr>
            </w:pPr>
            <w:r w:rsidRPr="00F86D7D">
              <w:rPr>
                <w:sz w:val="24"/>
                <w:szCs w:val="24"/>
              </w:rPr>
              <w:t>Утверждение основной</w:t>
            </w:r>
          </w:p>
          <w:p w:rsidR="00BD1E93" w:rsidRPr="00F86D7D" w:rsidRDefault="009B1F7A" w:rsidP="00E04B78">
            <w:pPr>
              <w:pStyle w:val="TableParagraph"/>
              <w:spacing w:line="264" w:lineRule="exact"/>
              <w:ind w:left="108"/>
              <w:rPr>
                <w:sz w:val="24"/>
                <w:szCs w:val="24"/>
              </w:rPr>
            </w:pPr>
            <w:r w:rsidRPr="00F86D7D">
              <w:rPr>
                <w:sz w:val="24"/>
                <w:szCs w:val="24"/>
              </w:rPr>
              <w:t>образовательной программы</w:t>
            </w:r>
            <w:r w:rsidR="00E04B78">
              <w:rPr>
                <w:sz w:val="24"/>
                <w:szCs w:val="24"/>
              </w:rPr>
              <w:t xml:space="preserve"> основного общего образования</w:t>
            </w:r>
          </w:p>
        </w:tc>
        <w:tc>
          <w:tcPr>
            <w:tcW w:w="1795" w:type="dxa"/>
          </w:tcPr>
          <w:p w:rsidR="00BD1E93" w:rsidRPr="00F86D7D" w:rsidRDefault="009B1F7A">
            <w:pPr>
              <w:pStyle w:val="TableParagraph"/>
              <w:spacing w:line="267" w:lineRule="exact"/>
              <w:ind w:left="160" w:right="158"/>
              <w:jc w:val="center"/>
              <w:rPr>
                <w:sz w:val="24"/>
                <w:szCs w:val="24"/>
              </w:rPr>
            </w:pPr>
            <w:r w:rsidRPr="00F86D7D">
              <w:rPr>
                <w:sz w:val="24"/>
                <w:szCs w:val="24"/>
              </w:rPr>
              <w:t>Август</w:t>
            </w:r>
          </w:p>
          <w:p w:rsidR="00BD1E93" w:rsidRPr="00F86D7D" w:rsidRDefault="009B1F7A">
            <w:pPr>
              <w:pStyle w:val="TableParagraph"/>
              <w:spacing w:line="264" w:lineRule="exact"/>
              <w:ind w:left="163" w:right="155"/>
              <w:jc w:val="center"/>
              <w:rPr>
                <w:sz w:val="24"/>
                <w:szCs w:val="24"/>
              </w:rPr>
            </w:pPr>
            <w:r w:rsidRPr="00F86D7D">
              <w:rPr>
                <w:sz w:val="24"/>
                <w:szCs w:val="24"/>
              </w:rPr>
              <w:t>2016</w:t>
            </w:r>
          </w:p>
        </w:tc>
        <w:tc>
          <w:tcPr>
            <w:tcW w:w="2335" w:type="dxa"/>
          </w:tcPr>
          <w:p w:rsidR="00BD1E93" w:rsidRPr="00F86D7D" w:rsidRDefault="009B1F7A">
            <w:pPr>
              <w:pStyle w:val="TableParagraph"/>
              <w:spacing w:before="130"/>
              <w:ind w:left="94" w:right="82"/>
              <w:jc w:val="center"/>
              <w:rPr>
                <w:sz w:val="24"/>
                <w:szCs w:val="24"/>
              </w:rPr>
            </w:pPr>
            <w:r w:rsidRPr="00F86D7D">
              <w:rPr>
                <w:sz w:val="24"/>
                <w:szCs w:val="24"/>
              </w:rPr>
              <w:t>Директор ОУ</w:t>
            </w:r>
          </w:p>
        </w:tc>
      </w:tr>
      <w:tr w:rsidR="00BD1E93" w:rsidRPr="00F86D7D">
        <w:trPr>
          <w:trHeight w:val="827"/>
        </w:trPr>
        <w:tc>
          <w:tcPr>
            <w:tcW w:w="1718" w:type="dxa"/>
            <w:vMerge/>
            <w:tcBorders>
              <w:top w:val="nil"/>
            </w:tcBorders>
            <w:textDirection w:val="btLr"/>
          </w:tcPr>
          <w:p w:rsidR="00BD1E93" w:rsidRPr="00F86D7D" w:rsidRDefault="00BD1E93">
            <w:pPr>
              <w:rPr>
                <w:sz w:val="24"/>
                <w:szCs w:val="24"/>
              </w:rPr>
            </w:pPr>
          </w:p>
        </w:tc>
        <w:tc>
          <w:tcPr>
            <w:tcW w:w="4289" w:type="dxa"/>
          </w:tcPr>
          <w:p w:rsidR="00BD1E93" w:rsidRPr="00F86D7D" w:rsidRDefault="009B1F7A">
            <w:pPr>
              <w:pStyle w:val="TableParagraph"/>
              <w:spacing w:line="268" w:lineRule="exact"/>
              <w:ind w:left="108"/>
              <w:rPr>
                <w:sz w:val="24"/>
                <w:szCs w:val="24"/>
              </w:rPr>
            </w:pPr>
            <w:r w:rsidRPr="00F86D7D">
              <w:rPr>
                <w:sz w:val="24"/>
                <w:szCs w:val="24"/>
              </w:rPr>
              <w:t>Обеспечение соответствия</w:t>
            </w:r>
          </w:p>
          <w:p w:rsidR="00BD1E93" w:rsidRPr="00F86D7D" w:rsidRDefault="009B1F7A">
            <w:pPr>
              <w:pStyle w:val="TableParagraph"/>
              <w:spacing w:line="270" w:lineRule="atLeast"/>
              <w:ind w:left="108" w:right="121"/>
              <w:rPr>
                <w:sz w:val="24"/>
                <w:szCs w:val="24"/>
              </w:rPr>
            </w:pPr>
            <w:r w:rsidRPr="00F86D7D">
              <w:rPr>
                <w:sz w:val="24"/>
                <w:szCs w:val="24"/>
              </w:rPr>
              <w:t>нормативной базы школы требованиям ФГОС ООО.</w:t>
            </w:r>
          </w:p>
        </w:tc>
        <w:tc>
          <w:tcPr>
            <w:tcW w:w="1795" w:type="dxa"/>
          </w:tcPr>
          <w:p w:rsidR="00BD1E93" w:rsidRPr="00F86D7D" w:rsidRDefault="0049590F">
            <w:pPr>
              <w:pStyle w:val="TableParagraph"/>
              <w:ind w:left="161" w:right="158"/>
              <w:jc w:val="center"/>
              <w:rPr>
                <w:sz w:val="24"/>
                <w:szCs w:val="24"/>
              </w:rPr>
            </w:pPr>
            <w:r>
              <w:rPr>
                <w:sz w:val="24"/>
                <w:szCs w:val="24"/>
              </w:rPr>
              <w:t>Постоянно</w:t>
            </w:r>
          </w:p>
        </w:tc>
        <w:tc>
          <w:tcPr>
            <w:tcW w:w="2335" w:type="dxa"/>
          </w:tcPr>
          <w:p w:rsidR="00BD1E93" w:rsidRPr="00F86D7D" w:rsidRDefault="009B1F7A">
            <w:pPr>
              <w:pStyle w:val="TableParagraph"/>
              <w:spacing w:line="268" w:lineRule="exact"/>
              <w:ind w:left="409" w:firstLine="36"/>
              <w:rPr>
                <w:sz w:val="24"/>
                <w:szCs w:val="24"/>
              </w:rPr>
            </w:pPr>
            <w:r w:rsidRPr="00F86D7D">
              <w:rPr>
                <w:sz w:val="24"/>
                <w:szCs w:val="24"/>
              </w:rPr>
              <w:t>Директор ОУ,</w:t>
            </w:r>
          </w:p>
          <w:p w:rsidR="00BD1E93" w:rsidRPr="00F86D7D" w:rsidRDefault="009B1F7A">
            <w:pPr>
              <w:pStyle w:val="TableParagraph"/>
              <w:spacing w:line="270" w:lineRule="atLeast"/>
              <w:ind w:left="781" w:right="377" w:hanging="372"/>
              <w:rPr>
                <w:sz w:val="24"/>
                <w:szCs w:val="24"/>
              </w:rPr>
            </w:pPr>
            <w:r w:rsidRPr="00F86D7D">
              <w:rPr>
                <w:sz w:val="24"/>
                <w:szCs w:val="24"/>
              </w:rPr>
              <w:t>зам. директора по УВР</w:t>
            </w:r>
          </w:p>
        </w:tc>
      </w:tr>
      <w:tr w:rsidR="00BD1E93" w:rsidRPr="00F86D7D">
        <w:trPr>
          <w:trHeight w:val="1382"/>
        </w:trPr>
        <w:tc>
          <w:tcPr>
            <w:tcW w:w="1718" w:type="dxa"/>
            <w:vMerge/>
            <w:tcBorders>
              <w:top w:val="nil"/>
            </w:tcBorders>
            <w:textDirection w:val="btLr"/>
          </w:tcPr>
          <w:p w:rsidR="00BD1E93" w:rsidRPr="00F86D7D" w:rsidRDefault="00BD1E93">
            <w:pPr>
              <w:rPr>
                <w:sz w:val="24"/>
                <w:szCs w:val="24"/>
              </w:rPr>
            </w:pPr>
          </w:p>
        </w:tc>
        <w:tc>
          <w:tcPr>
            <w:tcW w:w="4289" w:type="dxa"/>
          </w:tcPr>
          <w:p w:rsidR="00BD1E93" w:rsidRPr="00F86D7D" w:rsidRDefault="009B1F7A">
            <w:pPr>
              <w:pStyle w:val="TableParagraph"/>
              <w:ind w:left="108"/>
              <w:rPr>
                <w:sz w:val="24"/>
                <w:szCs w:val="24"/>
              </w:rPr>
            </w:pPr>
            <w:r w:rsidRPr="00F86D7D">
              <w:rPr>
                <w:sz w:val="24"/>
                <w:szCs w:val="24"/>
              </w:rPr>
              <w:t>Приведение должностных инструкций работников в соответствии с</w:t>
            </w:r>
          </w:p>
          <w:p w:rsidR="00BD1E93" w:rsidRPr="00F86D7D" w:rsidRDefault="009B1F7A">
            <w:pPr>
              <w:pStyle w:val="TableParagraph"/>
              <w:spacing w:line="270" w:lineRule="atLeast"/>
              <w:ind w:left="108" w:right="216"/>
              <w:rPr>
                <w:sz w:val="24"/>
                <w:szCs w:val="24"/>
              </w:rPr>
            </w:pPr>
            <w:r w:rsidRPr="00F86D7D">
              <w:rPr>
                <w:sz w:val="24"/>
                <w:szCs w:val="24"/>
              </w:rPr>
              <w:t>требованиями ФГОС ООО и тарифно- квалификационными характеристиками.</w:t>
            </w:r>
          </w:p>
        </w:tc>
        <w:tc>
          <w:tcPr>
            <w:tcW w:w="1795" w:type="dxa"/>
          </w:tcPr>
          <w:p w:rsidR="00BD1E93" w:rsidRPr="00F86D7D" w:rsidRDefault="00BD1E93">
            <w:pPr>
              <w:pStyle w:val="TableParagraph"/>
              <w:spacing w:before="5"/>
              <w:rPr>
                <w:b/>
                <w:sz w:val="24"/>
                <w:szCs w:val="24"/>
              </w:rPr>
            </w:pPr>
          </w:p>
          <w:p w:rsidR="00BD1E93" w:rsidRPr="00F86D7D" w:rsidRDefault="009B1F7A">
            <w:pPr>
              <w:pStyle w:val="TableParagraph"/>
              <w:ind w:left="163" w:right="158"/>
              <w:jc w:val="center"/>
              <w:rPr>
                <w:sz w:val="24"/>
                <w:szCs w:val="24"/>
              </w:rPr>
            </w:pPr>
            <w:r w:rsidRPr="00F86D7D">
              <w:rPr>
                <w:sz w:val="24"/>
                <w:szCs w:val="24"/>
              </w:rPr>
              <w:t>2016-2017</w:t>
            </w:r>
          </w:p>
          <w:p w:rsidR="00BD1E93" w:rsidRPr="00F86D7D" w:rsidRDefault="009B1F7A" w:rsidP="00E04B78">
            <w:pPr>
              <w:pStyle w:val="TableParagraph"/>
              <w:jc w:val="center"/>
              <w:rPr>
                <w:sz w:val="24"/>
                <w:szCs w:val="24"/>
              </w:rPr>
            </w:pPr>
            <w:r w:rsidRPr="00F86D7D">
              <w:rPr>
                <w:sz w:val="24"/>
                <w:szCs w:val="24"/>
              </w:rPr>
              <w:t>учебный год</w:t>
            </w:r>
            <w:r w:rsidR="00E04B78">
              <w:rPr>
                <w:sz w:val="24"/>
                <w:szCs w:val="24"/>
              </w:rPr>
              <w:t>, далее по мере необходимости</w:t>
            </w:r>
          </w:p>
        </w:tc>
        <w:tc>
          <w:tcPr>
            <w:tcW w:w="2335" w:type="dxa"/>
          </w:tcPr>
          <w:p w:rsidR="00BD1E93" w:rsidRPr="00F86D7D" w:rsidRDefault="00BD1E93">
            <w:pPr>
              <w:pStyle w:val="TableParagraph"/>
              <w:spacing w:before="5"/>
              <w:rPr>
                <w:b/>
                <w:sz w:val="24"/>
                <w:szCs w:val="24"/>
              </w:rPr>
            </w:pPr>
          </w:p>
          <w:p w:rsidR="00BD1E93" w:rsidRPr="00F86D7D" w:rsidRDefault="009B1F7A">
            <w:pPr>
              <w:pStyle w:val="TableParagraph"/>
              <w:ind w:left="409" w:right="394" w:hanging="4"/>
              <w:jc w:val="center"/>
              <w:rPr>
                <w:sz w:val="24"/>
                <w:szCs w:val="24"/>
              </w:rPr>
            </w:pPr>
            <w:r w:rsidRPr="00F86D7D">
              <w:rPr>
                <w:sz w:val="24"/>
                <w:szCs w:val="24"/>
              </w:rPr>
              <w:t>Директор ОУ, зам. директора по УВР</w:t>
            </w:r>
          </w:p>
        </w:tc>
      </w:tr>
      <w:tr w:rsidR="00BD1E93" w:rsidRPr="00F86D7D">
        <w:trPr>
          <w:trHeight w:val="1103"/>
        </w:trPr>
        <w:tc>
          <w:tcPr>
            <w:tcW w:w="1718" w:type="dxa"/>
            <w:vMerge/>
            <w:tcBorders>
              <w:top w:val="nil"/>
            </w:tcBorders>
            <w:textDirection w:val="btLr"/>
          </w:tcPr>
          <w:p w:rsidR="00BD1E93" w:rsidRPr="00F86D7D" w:rsidRDefault="00BD1E93">
            <w:pPr>
              <w:rPr>
                <w:sz w:val="24"/>
                <w:szCs w:val="24"/>
              </w:rPr>
            </w:pPr>
          </w:p>
        </w:tc>
        <w:tc>
          <w:tcPr>
            <w:tcW w:w="4289" w:type="dxa"/>
          </w:tcPr>
          <w:p w:rsidR="00BD1E93" w:rsidRPr="00F86D7D" w:rsidRDefault="009B1F7A">
            <w:pPr>
              <w:pStyle w:val="TableParagraph"/>
              <w:ind w:left="108" w:right="608"/>
              <w:rPr>
                <w:sz w:val="24"/>
                <w:szCs w:val="24"/>
              </w:rPr>
            </w:pPr>
            <w:r w:rsidRPr="00F86D7D">
              <w:rPr>
                <w:sz w:val="24"/>
                <w:szCs w:val="24"/>
              </w:rPr>
              <w:t>Определение списка учебников и учебных пособий, используемых</w:t>
            </w:r>
            <w:r w:rsidR="00241109" w:rsidRPr="00F86D7D">
              <w:rPr>
                <w:sz w:val="24"/>
                <w:szCs w:val="24"/>
              </w:rPr>
              <w:t xml:space="preserve"> </w:t>
            </w:r>
            <w:r w:rsidRPr="00F86D7D">
              <w:rPr>
                <w:sz w:val="24"/>
                <w:szCs w:val="24"/>
              </w:rPr>
              <w:t>в образовательном процессе</w:t>
            </w:r>
            <w:r w:rsidR="00241109" w:rsidRPr="00F86D7D">
              <w:rPr>
                <w:sz w:val="24"/>
                <w:szCs w:val="24"/>
              </w:rPr>
              <w:t xml:space="preserve"> </w:t>
            </w:r>
            <w:r w:rsidRPr="00F86D7D">
              <w:rPr>
                <w:sz w:val="24"/>
                <w:szCs w:val="24"/>
              </w:rPr>
              <w:t>в</w:t>
            </w:r>
          </w:p>
          <w:p w:rsidR="00BD1E93" w:rsidRPr="00F86D7D" w:rsidRDefault="009B1F7A">
            <w:pPr>
              <w:pStyle w:val="TableParagraph"/>
              <w:spacing w:line="264" w:lineRule="exact"/>
              <w:ind w:left="108"/>
              <w:rPr>
                <w:sz w:val="24"/>
                <w:szCs w:val="24"/>
              </w:rPr>
            </w:pPr>
            <w:r w:rsidRPr="00F86D7D">
              <w:rPr>
                <w:sz w:val="24"/>
                <w:szCs w:val="24"/>
              </w:rPr>
              <w:t>соответствии с ФГОСООО.</w:t>
            </w:r>
          </w:p>
        </w:tc>
        <w:tc>
          <w:tcPr>
            <w:tcW w:w="1795" w:type="dxa"/>
          </w:tcPr>
          <w:p w:rsidR="00BD1E93" w:rsidRPr="00F86D7D" w:rsidRDefault="00BD1E93">
            <w:pPr>
              <w:pStyle w:val="TableParagraph"/>
              <w:spacing w:before="3"/>
              <w:rPr>
                <w:b/>
                <w:sz w:val="24"/>
                <w:szCs w:val="24"/>
              </w:rPr>
            </w:pPr>
          </w:p>
          <w:p w:rsidR="00BD1E93" w:rsidRPr="00F86D7D" w:rsidRDefault="0049590F">
            <w:pPr>
              <w:pStyle w:val="TableParagraph"/>
              <w:ind w:left="161" w:right="158"/>
              <w:jc w:val="center"/>
              <w:rPr>
                <w:sz w:val="24"/>
                <w:szCs w:val="24"/>
              </w:rPr>
            </w:pPr>
            <w:r>
              <w:rPr>
                <w:sz w:val="24"/>
                <w:szCs w:val="24"/>
              </w:rPr>
              <w:t xml:space="preserve">Ежегодно </w:t>
            </w:r>
          </w:p>
        </w:tc>
        <w:tc>
          <w:tcPr>
            <w:tcW w:w="2335" w:type="dxa"/>
          </w:tcPr>
          <w:p w:rsidR="00BD1E93" w:rsidRPr="00F86D7D" w:rsidRDefault="009B1F7A">
            <w:pPr>
              <w:pStyle w:val="TableParagraph"/>
              <w:spacing w:before="128"/>
              <w:ind w:left="825" w:right="419" w:hanging="373"/>
              <w:rPr>
                <w:sz w:val="24"/>
                <w:szCs w:val="24"/>
              </w:rPr>
            </w:pPr>
            <w:r w:rsidRPr="00F86D7D">
              <w:rPr>
                <w:sz w:val="24"/>
                <w:szCs w:val="24"/>
              </w:rPr>
              <w:t>Руководители ШМО,</w:t>
            </w:r>
          </w:p>
          <w:p w:rsidR="00BD1E93" w:rsidRPr="00F86D7D" w:rsidRDefault="009B1F7A">
            <w:pPr>
              <w:pStyle w:val="TableParagraph"/>
              <w:ind w:left="467"/>
              <w:rPr>
                <w:sz w:val="24"/>
                <w:szCs w:val="24"/>
              </w:rPr>
            </w:pPr>
            <w:r w:rsidRPr="00F86D7D">
              <w:rPr>
                <w:sz w:val="24"/>
                <w:szCs w:val="24"/>
              </w:rPr>
              <w:t>библиотекарь</w:t>
            </w:r>
          </w:p>
        </w:tc>
      </w:tr>
      <w:tr w:rsidR="00BD1E93" w:rsidRPr="00F86D7D">
        <w:trPr>
          <w:trHeight w:val="1379"/>
        </w:trPr>
        <w:tc>
          <w:tcPr>
            <w:tcW w:w="1718" w:type="dxa"/>
            <w:vMerge/>
            <w:tcBorders>
              <w:top w:val="nil"/>
            </w:tcBorders>
            <w:textDirection w:val="btLr"/>
          </w:tcPr>
          <w:p w:rsidR="00BD1E93" w:rsidRPr="00F86D7D" w:rsidRDefault="00BD1E93">
            <w:pPr>
              <w:rPr>
                <w:sz w:val="24"/>
                <w:szCs w:val="24"/>
              </w:rPr>
            </w:pPr>
          </w:p>
        </w:tc>
        <w:tc>
          <w:tcPr>
            <w:tcW w:w="4289" w:type="dxa"/>
          </w:tcPr>
          <w:p w:rsidR="00BD1E93" w:rsidRPr="00F86D7D" w:rsidRDefault="009B1F7A">
            <w:pPr>
              <w:pStyle w:val="TableParagraph"/>
              <w:ind w:left="108" w:right="190"/>
              <w:rPr>
                <w:sz w:val="24"/>
                <w:szCs w:val="24"/>
              </w:rPr>
            </w:pPr>
            <w:r w:rsidRPr="00F86D7D">
              <w:rPr>
                <w:sz w:val="24"/>
                <w:szCs w:val="24"/>
              </w:rPr>
              <w:t>Разработка локальных актов, устанавливающих требования к различным объектам инфраструктуры с учетом требований к минимальной</w:t>
            </w:r>
          </w:p>
          <w:p w:rsidR="00BD1E93" w:rsidRPr="00F86D7D" w:rsidRDefault="009B1F7A">
            <w:pPr>
              <w:pStyle w:val="TableParagraph"/>
              <w:spacing w:line="264" w:lineRule="exact"/>
              <w:ind w:left="108"/>
              <w:rPr>
                <w:sz w:val="24"/>
                <w:szCs w:val="24"/>
              </w:rPr>
            </w:pPr>
            <w:r w:rsidRPr="00F86D7D">
              <w:rPr>
                <w:sz w:val="24"/>
                <w:szCs w:val="24"/>
              </w:rPr>
              <w:t>оснащенности учебного процесса.</w:t>
            </w:r>
          </w:p>
        </w:tc>
        <w:tc>
          <w:tcPr>
            <w:tcW w:w="1795" w:type="dxa"/>
          </w:tcPr>
          <w:p w:rsidR="00BD1E93" w:rsidRPr="00F86D7D" w:rsidRDefault="00BD1E93">
            <w:pPr>
              <w:pStyle w:val="TableParagraph"/>
              <w:spacing w:before="2"/>
              <w:rPr>
                <w:b/>
                <w:sz w:val="24"/>
                <w:szCs w:val="24"/>
              </w:rPr>
            </w:pPr>
          </w:p>
          <w:p w:rsidR="00BD1E93" w:rsidRPr="00F86D7D" w:rsidRDefault="009B1F7A">
            <w:pPr>
              <w:pStyle w:val="TableParagraph"/>
              <w:ind w:left="106" w:right="79" w:firstLine="372"/>
              <w:rPr>
                <w:sz w:val="24"/>
                <w:szCs w:val="24"/>
              </w:rPr>
            </w:pPr>
            <w:r w:rsidRPr="00F86D7D">
              <w:rPr>
                <w:sz w:val="24"/>
                <w:szCs w:val="24"/>
              </w:rPr>
              <w:t>По мере необходимости</w:t>
            </w:r>
          </w:p>
        </w:tc>
        <w:tc>
          <w:tcPr>
            <w:tcW w:w="2335" w:type="dxa"/>
          </w:tcPr>
          <w:p w:rsidR="00BD1E93" w:rsidRPr="00F86D7D" w:rsidRDefault="00BD1E93">
            <w:pPr>
              <w:pStyle w:val="TableParagraph"/>
              <w:spacing w:before="2"/>
              <w:rPr>
                <w:b/>
                <w:sz w:val="24"/>
                <w:szCs w:val="24"/>
              </w:rPr>
            </w:pPr>
          </w:p>
          <w:p w:rsidR="00BD1E93" w:rsidRPr="00F86D7D" w:rsidRDefault="009B1F7A">
            <w:pPr>
              <w:pStyle w:val="TableParagraph"/>
              <w:ind w:left="781" w:right="364" w:hanging="384"/>
              <w:rPr>
                <w:sz w:val="24"/>
                <w:szCs w:val="24"/>
              </w:rPr>
            </w:pPr>
            <w:r w:rsidRPr="00F86D7D">
              <w:rPr>
                <w:sz w:val="24"/>
                <w:szCs w:val="24"/>
              </w:rPr>
              <w:t>Зам. директора по УВР</w:t>
            </w:r>
          </w:p>
        </w:tc>
      </w:tr>
      <w:tr w:rsidR="00BD1E93" w:rsidRPr="00F86D7D">
        <w:trPr>
          <w:trHeight w:val="2001"/>
        </w:trPr>
        <w:tc>
          <w:tcPr>
            <w:tcW w:w="1718" w:type="dxa"/>
            <w:vMerge/>
            <w:tcBorders>
              <w:top w:val="nil"/>
            </w:tcBorders>
            <w:textDirection w:val="btLr"/>
          </w:tcPr>
          <w:p w:rsidR="00BD1E93" w:rsidRPr="00F86D7D" w:rsidRDefault="00BD1E93">
            <w:pPr>
              <w:rPr>
                <w:sz w:val="24"/>
                <w:szCs w:val="24"/>
              </w:rPr>
            </w:pPr>
          </w:p>
        </w:tc>
        <w:tc>
          <w:tcPr>
            <w:tcW w:w="4289" w:type="dxa"/>
          </w:tcPr>
          <w:p w:rsidR="00BD1E93" w:rsidRPr="00F86D7D" w:rsidRDefault="009B1F7A">
            <w:pPr>
              <w:pStyle w:val="TableParagraph"/>
              <w:spacing w:line="256" w:lineRule="auto"/>
              <w:ind w:left="108" w:right="1438"/>
              <w:rPr>
                <w:sz w:val="24"/>
                <w:szCs w:val="24"/>
              </w:rPr>
            </w:pPr>
            <w:r w:rsidRPr="00F86D7D">
              <w:rPr>
                <w:sz w:val="24"/>
                <w:szCs w:val="24"/>
              </w:rPr>
              <w:t>Корректировка ООП ООО учебного плана;</w:t>
            </w:r>
          </w:p>
          <w:p w:rsidR="00BD1E93" w:rsidRPr="00F86D7D" w:rsidRDefault="009B1F7A">
            <w:pPr>
              <w:pStyle w:val="TableParagraph"/>
              <w:tabs>
                <w:tab w:val="left" w:pos="1434"/>
                <w:tab w:val="left" w:pos="3245"/>
              </w:tabs>
              <w:spacing w:line="237" w:lineRule="auto"/>
              <w:ind w:left="108" w:right="98"/>
              <w:rPr>
                <w:sz w:val="24"/>
                <w:szCs w:val="24"/>
              </w:rPr>
            </w:pPr>
            <w:r w:rsidRPr="00F86D7D">
              <w:rPr>
                <w:sz w:val="24"/>
                <w:szCs w:val="24"/>
              </w:rPr>
              <w:t>годового</w:t>
            </w:r>
            <w:r w:rsidRPr="00F86D7D">
              <w:rPr>
                <w:sz w:val="24"/>
                <w:szCs w:val="24"/>
              </w:rPr>
              <w:tab/>
              <w:t>календарного</w:t>
            </w:r>
            <w:r w:rsidRPr="00F86D7D">
              <w:rPr>
                <w:sz w:val="24"/>
                <w:szCs w:val="24"/>
              </w:rPr>
              <w:tab/>
            </w:r>
            <w:r w:rsidRPr="00F86D7D">
              <w:rPr>
                <w:spacing w:val="-1"/>
                <w:sz w:val="24"/>
                <w:szCs w:val="24"/>
              </w:rPr>
              <w:t xml:space="preserve">учебного </w:t>
            </w:r>
            <w:r w:rsidRPr="00F86D7D">
              <w:rPr>
                <w:sz w:val="24"/>
                <w:szCs w:val="24"/>
              </w:rPr>
              <w:t>графика;</w:t>
            </w:r>
          </w:p>
          <w:p w:rsidR="00BD1E93" w:rsidRPr="00F86D7D" w:rsidRDefault="009B1F7A">
            <w:pPr>
              <w:pStyle w:val="TableParagraph"/>
              <w:spacing w:before="12"/>
              <w:ind w:left="108"/>
              <w:rPr>
                <w:sz w:val="24"/>
                <w:szCs w:val="24"/>
              </w:rPr>
            </w:pPr>
            <w:r w:rsidRPr="00F86D7D">
              <w:rPr>
                <w:sz w:val="24"/>
                <w:szCs w:val="24"/>
              </w:rPr>
              <w:t>плана внеурочной деятельности;</w:t>
            </w:r>
          </w:p>
          <w:p w:rsidR="00BD1E93" w:rsidRPr="00F86D7D" w:rsidRDefault="009B1F7A">
            <w:pPr>
              <w:pStyle w:val="TableParagraph"/>
              <w:spacing w:before="16" w:line="270" w:lineRule="atLeast"/>
              <w:ind w:left="108"/>
              <w:rPr>
                <w:sz w:val="24"/>
                <w:szCs w:val="24"/>
              </w:rPr>
            </w:pPr>
            <w:r w:rsidRPr="00F86D7D">
              <w:rPr>
                <w:sz w:val="24"/>
                <w:szCs w:val="24"/>
              </w:rPr>
              <w:t>рабочих программ учебных предметов, курсов, дисциплин, модулей</w:t>
            </w:r>
          </w:p>
        </w:tc>
        <w:tc>
          <w:tcPr>
            <w:tcW w:w="1795" w:type="dxa"/>
          </w:tcPr>
          <w:p w:rsidR="00BD1E93" w:rsidRPr="00F86D7D" w:rsidRDefault="009B1F7A">
            <w:pPr>
              <w:pStyle w:val="TableParagraph"/>
              <w:spacing w:line="268" w:lineRule="exact"/>
              <w:ind w:left="392"/>
              <w:rPr>
                <w:sz w:val="24"/>
                <w:szCs w:val="24"/>
              </w:rPr>
            </w:pPr>
            <w:r w:rsidRPr="00F86D7D">
              <w:rPr>
                <w:sz w:val="24"/>
                <w:szCs w:val="24"/>
              </w:rPr>
              <w:t>Ежегодно</w:t>
            </w:r>
          </w:p>
        </w:tc>
        <w:tc>
          <w:tcPr>
            <w:tcW w:w="2335" w:type="dxa"/>
          </w:tcPr>
          <w:p w:rsidR="00BD1E93" w:rsidRPr="00F86D7D" w:rsidRDefault="009B1F7A">
            <w:pPr>
              <w:pStyle w:val="TableParagraph"/>
              <w:ind w:left="94" w:right="82"/>
              <w:jc w:val="center"/>
              <w:rPr>
                <w:sz w:val="24"/>
                <w:szCs w:val="24"/>
              </w:rPr>
            </w:pPr>
            <w:r w:rsidRPr="00F86D7D">
              <w:rPr>
                <w:sz w:val="24"/>
                <w:szCs w:val="24"/>
              </w:rPr>
              <w:t>Зам. директора по УВР, учителя предметники</w:t>
            </w:r>
          </w:p>
        </w:tc>
      </w:tr>
      <w:tr w:rsidR="00BD1E93" w:rsidRPr="00F86D7D">
        <w:trPr>
          <w:trHeight w:val="1379"/>
        </w:trPr>
        <w:tc>
          <w:tcPr>
            <w:tcW w:w="1718" w:type="dxa"/>
            <w:vMerge w:val="restart"/>
            <w:textDirection w:val="btLr"/>
          </w:tcPr>
          <w:p w:rsidR="00BD1E93" w:rsidRPr="00F86D7D" w:rsidRDefault="00BD1E93">
            <w:pPr>
              <w:pStyle w:val="TableParagraph"/>
              <w:spacing w:before="1"/>
              <w:rPr>
                <w:b/>
                <w:sz w:val="24"/>
                <w:szCs w:val="24"/>
              </w:rPr>
            </w:pPr>
          </w:p>
          <w:p w:rsidR="00BD1E93" w:rsidRPr="00F86D7D" w:rsidRDefault="009B1F7A">
            <w:pPr>
              <w:pStyle w:val="TableParagraph"/>
              <w:spacing w:line="247" w:lineRule="auto"/>
              <w:ind w:left="1051" w:right="539" w:hanging="555"/>
              <w:rPr>
                <w:b/>
                <w:sz w:val="24"/>
                <w:szCs w:val="24"/>
              </w:rPr>
            </w:pPr>
            <w:r w:rsidRPr="00F86D7D">
              <w:rPr>
                <w:b/>
                <w:sz w:val="24"/>
                <w:szCs w:val="24"/>
              </w:rPr>
              <w:t>2.Финансовое обеспечение введения</w:t>
            </w:r>
            <w:r w:rsidR="00241109" w:rsidRPr="00F86D7D">
              <w:rPr>
                <w:b/>
                <w:sz w:val="24"/>
                <w:szCs w:val="24"/>
              </w:rPr>
              <w:t xml:space="preserve"> </w:t>
            </w:r>
            <w:r w:rsidRPr="00F86D7D">
              <w:rPr>
                <w:b/>
                <w:sz w:val="24"/>
                <w:szCs w:val="24"/>
              </w:rPr>
              <w:t>ФГОС</w:t>
            </w:r>
          </w:p>
        </w:tc>
        <w:tc>
          <w:tcPr>
            <w:tcW w:w="4289" w:type="dxa"/>
          </w:tcPr>
          <w:p w:rsidR="00BD1E93" w:rsidRPr="00F86D7D" w:rsidRDefault="009B1F7A">
            <w:pPr>
              <w:pStyle w:val="TableParagraph"/>
              <w:ind w:left="108" w:right="530"/>
              <w:rPr>
                <w:sz w:val="24"/>
                <w:szCs w:val="24"/>
              </w:rPr>
            </w:pPr>
            <w:r w:rsidRPr="00F86D7D">
              <w:rPr>
                <w:sz w:val="24"/>
                <w:szCs w:val="24"/>
              </w:rPr>
              <w:t>Определение объема расходов, необходимых для реализации ООП ФГОС ООО и достижения планируемых результатов, а также</w:t>
            </w:r>
          </w:p>
          <w:p w:rsidR="00BD1E93" w:rsidRPr="00F86D7D" w:rsidRDefault="009B1F7A">
            <w:pPr>
              <w:pStyle w:val="TableParagraph"/>
              <w:spacing w:line="264" w:lineRule="exact"/>
              <w:ind w:left="108"/>
              <w:rPr>
                <w:sz w:val="24"/>
                <w:szCs w:val="24"/>
              </w:rPr>
            </w:pPr>
            <w:r w:rsidRPr="00F86D7D">
              <w:rPr>
                <w:sz w:val="24"/>
                <w:szCs w:val="24"/>
              </w:rPr>
              <w:t>механизм их формирования.</w:t>
            </w:r>
          </w:p>
        </w:tc>
        <w:tc>
          <w:tcPr>
            <w:tcW w:w="1795" w:type="dxa"/>
          </w:tcPr>
          <w:p w:rsidR="00BD1E93" w:rsidRPr="00F86D7D" w:rsidRDefault="00BD1E93">
            <w:pPr>
              <w:pStyle w:val="TableParagraph"/>
              <w:spacing w:before="2"/>
              <w:rPr>
                <w:b/>
                <w:sz w:val="24"/>
                <w:szCs w:val="24"/>
              </w:rPr>
            </w:pPr>
          </w:p>
          <w:p w:rsidR="00BD1E93" w:rsidRPr="00F86D7D" w:rsidRDefault="009B1F7A">
            <w:pPr>
              <w:pStyle w:val="TableParagraph"/>
              <w:ind w:left="163" w:right="158"/>
              <w:jc w:val="center"/>
              <w:rPr>
                <w:sz w:val="24"/>
                <w:szCs w:val="24"/>
              </w:rPr>
            </w:pPr>
            <w:r w:rsidRPr="00F86D7D">
              <w:rPr>
                <w:sz w:val="24"/>
                <w:szCs w:val="24"/>
              </w:rPr>
              <w:t>2016-20</w:t>
            </w:r>
            <w:r w:rsidR="0049590F">
              <w:rPr>
                <w:sz w:val="24"/>
                <w:szCs w:val="24"/>
              </w:rPr>
              <w:t>20</w:t>
            </w:r>
          </w:p>
          <w:p w:rsidR="00BD1E93" w:rsidRPr="00F86D7D" w:rsidRDefault="0049590F">
            <w:pPr>
              <w:pStyle w:val="TableParagraph"/>
              <w:ind w:left="161" w:right="158"/>
              <w:jc w:val="center"/>
              <w:rPr>
                <w:sz w:val="24"/>
                <w:szCs w:val="24"/>
              </w:rPr>
            </w:pPr>
            <w:r>
              <w:rPr>
                <w:sz w:val="24"/>
                <w:szCs w:val="24"/>
              </w:rPr>
              <w:t>учебные годы</w:t>
            </w:r>
          </w:p>
        </w:tc>
        <w:tc>
          <w:tcPr>
            <w:tcW w:w="2335" w:type="dxa"/>
          </w:tcPr>
          <w:p w:rsidR="00BD1E93" w:rsidRPr="00F86D7D" w:rsidRDefault="00BD1E93">
            <w:pPr>
              <w:pStyle w:val="TableParagraph"/>
              <w:spacing w:before="2"/>
              <w:rPr>
                <w:b/>
                <w:sz w:val="24"/>
                <w:szCs w:val="24"/>
              </w:rPr>
            </w:pPr>
          </w:p>
          <w:p w:rsidR="00BD1E93" w:rsidRPr="00F86D7D" w:rsidRDefault="009B1F7A" w:rsidP="00767268">
            <w:pPr>
              <w:pStyle w:val="TableParagraph"/>
              <w:ind w:left="124" w:firstLine="321"/>
              <w:rPr>
                <w:sz w:val="24"/>
                <w:szCs w:val="24"/>
              </w:rPr>
            </w:pPr>
            <w:r w:rsidRPr="00F86D7D">
              <w:rPr>
                <w:sz w:val="24"/>
                <w:szCs w:val="24"/>
              </w:rPr>
              <w:t>Директор ОУ</w:t>
            </w:r>
          </w:p>
        </w:tc>
      </w:tr>
      <w:tr w:rsidR="00BD1E93" w:rsidRPr="00F86D7D">
        <w:trPr>
          <w:trHeight w:val="1656"/>
        </w:trPr>
        <w:tc>
          <w:tcPr>
            <w:tcW w:w="1718" w:type="dxa"/>
            <w:vMerge/>
            <w:tcBorders>
              <w:top w:val="nil"/>
            </w:tcBorders>
            <w:textDirection w:val="btLr"/>
          </w:tcPr>
          <w:p w:rsidR="00BD1E93" w:rsidRPr="00F86D7D" w:rsidRDefault="00BD1E93">
            <w:pPr>
              <w:rPr>
                <w:sz w:val="24"/>
                <w:szCs w:val="24"/>
              </w:rPr>
            </w:pPr>
          </w:p>
        </w:tc>
        <w:tc>
          <w:tcPr>
            <w:tcW w:w="4289" w:type="dxa"/>
          </w:tcPr>
          <w:p w:rsidR="00BD1E93" w:rsidRPr="00F86D7D" w:rsidRDefault="009B1F7A">
            <w:pPr>
              <w:pStyle w:val="TableParagraph"/>
              <w:ind w:left="108" w:right="191"/>
              <w:jc w:val="both"/>
              <w:rPr>
                <w:sz w:val="24"/>
                <w:szCs w:val="24"/>
              </w:rPr>
            </w:pPr>
            <w:r w:rsidRPr="00F86D7D">
              <w:rPr>
                <w:sz w:val="24"/>
                <w:szCs w:val="24"/>
              </w:rPr>
              <w:t>Разработка локальных актов (внесение изменений в них), регламентирующих установление заработной платы</w:t>
            </w:r>
          </w:p>
          <w:p w:rsidR="00BD1E93" w:rsidRPr="00F86D7D" w:rsidRDefault="009B1F7A">
            <w:pPr>
              <w:pStyle w:val="TableParagraph"/>
              <w:spacing w:line="270" w:lineRule="atLeast"/>
              <w:ind w:left="108" w:right="432"/>
              <w:rPr>
                <w:sz w:val="24"/>
                <w:szCs w:val="24"/>
              </w:rPr>
            </w:pPr>
            <w:r w:rsidRPr="00F86D7D">
              <w:rPr>
                <w:sz w:val="24"/>
                <w:szCs w:val="24"/>
              </w:rPr>
              <w:t>работникам, в том числе стимулирующих надбавок и доплат, порядка и размеров премирования.</w:t>
            </w:r>
          </w:p>
        </w:tc>
        <w:tc>
          <w:tcPr>
            <w:tcW w:w="1795" w:type="dxa"/>
          </w:tcPr>
          <w:p w:rsidR="00BD1E93" w:rsidRPr="00F86D7D" w:rsidRDefault="00BD1E93">
            <w:pPr>
              <w:pStyle w:val="TableParagraph"/>
              <w:rPr>
                <w:b/>
                <w:sz w:val="24"/>
                <w:szCs w:val="24"/>
              </w:rPr>
            </w:pPr>
          </w:p>
          <w:p w:rsidR="00BD1E93" w:rsidRPr="00F86D7D" w:rsidRDefault="00BD1E93">
            <w:pPr>
              <w:pStyle w:val="TableParagraph"/>
              <w:spacing w:before="3"/>
              <w:rPr>
                <w:b/>
                <w:sz w:val="24"/>
                <w:szCs w:val="24"/>
              </w:rPr>
            </w:pPr>
          </w:p>
          <w:p w:rsidR="00BD1E93" w:rsidRPr="00F86D7D" w:rsidRDefault="009B1F7A">
            <w:pPr>
              <w:pStyle w:val="TableParagraph"/>
              <w:spacing w:before="1"/>
              <w:ind w:left="163" w:right="158"/>
              <w:jc w:val="center"/>
              <w:rPr>
                <w:sz w:val="24"/>
                <w:szCs w:val="24"/>
              </w:rPr>
            </w:pPr>
            <w:r w:rsidRPr="00F86D7D">
              <w:rPr>
                <w:sz w:val="24"/>
                <w:szCs w:val="24"/>
              </w:rPr>
              <w:t>2016-2017</w:t>
            </w:r>
          </w:p>
          <w:p w:rsidR="00BD1E93" w:rsidRPr="00F86D7D" w:rsidRDefault="009B1F7A" w:rsidP="0049590F">
            <w:pPr>
              <w:pStyle w:val="TableParagraph"/>
              <w:jc w:val="center"/>
              <w:rPr>
                <w:sz w:val="24"/>
                <w:szCs w:val="24"/>
              </w:rPr>
            </w:pPr>
            <w:r w:rsidRPr="00F86D7D">
              <w:rPr>
                <w:sz w:val="24"/>
                <w:szCs w:val="24"/>
              </w:rPr>
              <w:t>учебный год</w:t>
            </w:r>
            <w:r w:rsidR="0049590F">
              <w:rPr>
                <w:sz w:val="24"/>
                <w:szCs w:val="24"/>
              </w:rPr>
              <w:t>, далее по мере необходимости</w:t>
            </w:r>
          </w:p>
        </w:tc>
        <w:tc>
          <w:tcPr>
            <w:tcW w:w="2335" w:type="dxa"/>
          </w:tcPr>
          <w:p w:rsidR="00BD1E93" w:rsidRPr="00F86D7D" w:rsidRDefault="00BD1E93">
            <w:pPr>
              <w:pStyle w:val="TableParagraph"/>
              <w:rPr>
                <w:b/>
                <w:sz w:val="24"/>
                <w:szCs w:val="24"/>
              </w:rPr>
            </w:pPr>
          </w:p>
          <w:p w:rsidR="00BD1E93" w:rsidRPr="00F86D7D" w:rsidRDefault="00BD1E93">
            <w:pPr>
              <w:pStyle w:val="TableParagraph"/>
              <w:spacing w:before="3"/>
              <w:rPr>
                <w:b/>
                <w:sz w:val="24"/>
                <w:szCs w:val="24"/>
              </w:rPr>
            </w:pPr>
          </w:p>
          <w:p w:rsidR="00BD1E93" w:rsidRPr="00F86D7D" w:rsidRDefault="009B1F7A" w:rsidP="00767268">
            <w:pPr>
              <w:pStyle w:val="TableParagraph"/>
              <w:spacing w:before="1"/>
              <w:ind w:left="124" w:firstLine="321"/>
              <w:rPr>
                <w:sz w:val="24"/>
                <w:szCs w:val="24"/>
              </w:rPr>
            </w:pPr>
            <w:r w:rsidRPr="00F86D7D">
              <w:rPr>
                <w:sz w:val="24"/>
                <w:szCs w:val="24"/>
              </w:rPr>
              <w:t xml:space="preserve">Директор ОУ, </w:t>
            </w:r>
          </w:p>
        </w:tc>
      </w:tr>
      <w:tr w:rsidR="00BD1E93" w:rsidRPr="00F86D7D">
        <w:trPr>
          <w:trHeight w:val="827"/>
        </w:trPr>
        <w:tc>
          <w:tcPr>
            <w:tcW w:w="1718" w:type="dxa"/>
            <w:vMerge/>
            <w:tcBorders>
              <w:top w:val="nil"/>
            </w:tcBorders>
            <w:textDirection w:val="btLr"/>
          </w:tcPr>
          <w:p w:rsidR="00BD1E93" w:rsidRPr="00F86D7D" w:rsidRDefault="00BD1E93">
            <w:pPr>
              <w:rPr>
                <w:sz w:val="24"/>
                <w:szCs w:val="24"/>
              </w:rPr>
            </w:pPr>
          </w:p>
        </w:tc>
        <w:tc>
          <w:tcPr>
            <w:tcW w:w="4289" w:type="dxa"/>
          </w:tcPr>
          <w:p w:rsidR="00BD1E93" w:rsidRPr="00F86D7D" w:rsidRDefault="009B1F7A">
            <w:pPr>
              <w:pStyle w:val="TableParagraph"/>
              <w:spacing w:line="268" w:lineRule="exact"/>
              <w:ind w:left="108"/>
              <w:rPr>
                <w:sz w:val="24"/>
                <w:szCs w:val="24"/>
              </w:rPr>
            </w:pPr>
            <w:r w:rsidRPr="00F86D7D">
              <w:rPr>
                <w:sz w:val="24"/>
                <w:szCs w:val="24"/>
              </w:rPr>
              <w:t>Заключение дополнительных</w:t>
            </w:r>
          </w:p>
          <w:p w:rsidR="00BD1E93" w:rsidRPr="00F86D7D" w:rsidRDefault="009B1F7A">
            <w:pPr>
              <w:pStyle w:val="TableParagraph"/>
              <w:spacing w:line="270" w:lineRule="atLeast"/>
              <w:ind w:left="108"/>
              <w:rPr>
                <w:sz w:val="24"/>
                <w:szCs w:val="24"/>
              </w:rPr>
            </w:pPr>
            <w:r w:rsidRPr="00F86D7D">
              <w:rPr>
                <w:sz w:val="24"/>
                <w:szCs w:val="24"/>
              </w:rPr>
              <w:t>соглашений к трудовому договору с педагогическими работниками.</w:t>
            </w:r>
          </w:p>
        </w:tc>
        <w:tc>
          <w:tcPr>
            <w:tcW w:w="1795" w:type="dxa"/>
          </w:tcPr>
          <w:p w:rsidR="00BD1E93" w:rsidRPr="00F86D7D" w:rsidRDefault="009B1F7A">
            <w:pPr>
              <w:pStyle w:val="TableParagraph"/>
              <w:spacing w:before="131"/>
              <w:ind w:left="106" w:right="79" w:firstLine="372"/>
              <w:rPr>
                <w:sz w:val="24"/>
                <w:szCs w:val="24"/>
              </w:rPr>
            </w:pPr>
            <w:r w:rsidRPr="00F86D7D">
              <w:rPr>
                <w:sz w:val="24"/>
                <w:szCs w:val="24"/>
              </w:rPr>
              <w:t>По мере необходимости</w:t>
            </w:r>
          </w:p>
        </w:tc>
        <w:tc>
          <w:tcPr>
            <w:tcW w:w="2335" w:type="dxa"/>
          </w:tcPr>
          <w:p w:rsidR="00BD1E93" w:rsidRPr="00F86D7D" w:rsidRDefault="00BD1E93">
            <w:pPr>
              <w:pStyle w:val="TableParagraph"/>
              <w:spacing w:before="3"/>
              <w:rPr>
                <w:b/>
                <w:sz w:val="24"/>
                <w:szCs w:val="24"/>
              </w:rPr>
            </w:pPr>
          </w:p>
          <w:p w:rsidR="00BD1E93" w:rsidRPr="00F86D7D" w:rsidRDefault="009B1F7A">
            <w:pPr>
              <w:pStyle w:val="TableParagraph"/>
              <w:ind w:left="94" w:right="82"/>
              <w:jc w:val="center"/>
              <w:rPr>
                <w:sz w:val="24"/>
                <w:szCs w:val="24"/>
              </w:rPr>
            </w:pPr>
            <w:r w:rsidRPr="00F86D7D">
              <w:rPr>
                <w:sz w:val="24"/>
                <w:szCs w:val="24"/>
              </w:rPr>
              <w:t>Директор ОУ</w:t>
            </w:r>
          </w:p>
        </w:tc>
      </w:tr>
      <w:tr w:rsidR="00BD1E93" w:rsidRPr="00F86D7D">
        <w:trPr>
          <w:trHeight w:val="1103"/>
        </w:trPr>
        <w:tc>
          <w:tcPr>
            <w:tcW w:w="1718" w:type="dxa"/>
            <w:textDirection w:val="btLr"/>
          </w:tcPr>
          <w:p w:rsidR="00BD1E93" w:rsidRPr="00F86D7D" w:rsidRDefault="009B1F7A">
            <w:pPr>
              <w:pStyle w:val="TableParagraph"/>
              <w:spacing w:before="8" w:line="247" w:lineRule="auto"/>
              <w:ind w:left="117" w:right="116"/>
              <w:jc w:val="center"/>
              <w:rPr>
                <w:b/>
                <w:sz w:val="24"/>
                <w:szCs w:val="24"/>
              </w:rPr>
            </w:pPr>
            <w:r w:rsidRPr="00F86D7D">
              <w:rPr>
                <w:b/>
                <w:sz w:val="24"/>
                <w:szCs w:val="24"/>
              </w:rPr>
              <w:lastRenderedPageBreak/>
              <w:t>3.Орган изацио нное обеспеч ение</w:t>
            </w:r>
          </w:p>
          <w:p w:rsidR="00BD1E93" w:rsidRPr="00F86D7D" w:rsidRDefault="009B1F7A">
            <w:pPr>
              <w:pStyle w:val="TableParagraph"/>
              <w:spacing w:line="258" w:lineRule="exact"/>
              <w:ind w:left="116" w:right="116"/>
              <w:jc w:val="center"/>
              <w:rPr>
                <w:b/>
                <w:sz w:val="24"/>
                <w:szCs w:val="24"/>
              </w:rPr>
            </w:pPr>
            <w:r w:rsidRPr="00F86D7D">
              <w:rPr>
                <w:b/>
                <w:sz w:val="24"/>
                <w:szCs w:val="24"/>
              </w:rPr>
              <w:t>ФГОС</w:t>
            </w:r>
          </w:p>
        </w:tc>
        <w:tc>
          <w:tcPr>
            <w:tcW w:w="4289" w:type="dxa"/>
          </w:tcPr>
          <w:p w:rsidR="00BD1E93" w:rsidRPr="00F86D7D" w:rsidRDefault="009B1F7A">
            <w:pPr>
              <w:pStyle w:val="TableParagraph"/>
              <w:ind w:left="108"/>
              <w:rPr>
                <w:sz w:val="24"/>
                <w:szCs w:val="24"/>
              </w:rPr>
            </w:pPr>
            <w:r w:rsidRPr="00F86D7D">
              <w:rPr>
                <w:sz w:val="24"/>
                <w:szCs w:val="24"/>
              </w:rPr>
              <w:t>Обеспечение координации субъектов деятельности образовательного процесса, организационных структур</w:t>
            </w:r>
          </w:p>
          <w:p w:rsidR="00BD1E93" w:rsidRPr="00F86D7D" w:rsidRDefault="009B1F7A">
            <w:pPr>
              <w:pStyle w:val="TableParagraph"/>
              <w:spacing w:line="264" w:lineRule="exact"/>
              <w:ind w:left="108"/>
              <w:rPr>
                <w:sz w:val="24"/>
                <w:szCs w:val="24"/>
              </w:rPr>
            </w:pPr>
            <w:r w:rsidRPr="00F86D7D">
              <w:rPr>
                <w:sz w:val="24"/>
                <w:szCs w:val="24"/>
              </w:rPr>
              <w:t>по подготовке и введению ФГОС ООО.</w:t>
            </w:r>
          </w:p>
        </w:tc>
        <w:tc>
          <w:tcPr>
            <w:tcW w:w="1795" w:type="dxa"/>
          </w:tcPr>
          <w:p w:rsidR="00BD1E93" w:rsidRPr="00F86D7D" w:rsidRDefault="00BD1E93">
            <w:pPr>
              <w:pStyle w:val="TableParagraph"/>
              <w:spacing w:before="3"/>
              <w:rPr>
                <w:b/>
                <w:sz w:val="24"/>
                <w:szCs w:val="24"/>
              </w:rPr>
            </w:pPr>
          </w:p>
          <w:p w:rsidR="00BD1E93" w:rsidRPr="00F86D7D" w:rsidRDefault="009B1F7A">
            <w:pPr>
              <w:pStyle w:val="TableParagraph"/>
              <w:ind w:left="163" w:right="158"/>
              <w:jc w:val="center"/>
              <w:rPr>
                <w:sz w:val="24"/>
                <w:szCs w:val="24"/>
              </w:rPr>
            </w:pPr>
            <w:r w:rsidRPr="00F86D7D">
              <w:rPr>
                <w:sz w:val="24"/>
                <w:szCs w:val="24"/>
              </w:rPr>
              <w:t>2016-20</w:t>
            </w:r>
            <w:r w:rsidR="0049590F">
              <w:rPr>
                <w:sz w:val="24"/>
                <w:szCs w:val="24"/>
              </w:rPr>
              <w:t>20</w:t>
            </w:r>
          </w:p>
          <w:p w:rsidR="00BD1E93" w:rsidRPr="00F86D7D" w:rsidRDefault="009B1F7A" w:rsidP="0049590F">
            <w:pPr>
              <w:pStyle w:val="TableParagraph"/>
              <w:ind w:left="161" w:right="158"/>
              <w:jc w:val="center"/>
              <w:rPr>
                <w:sz w:val="24"/>
                <w:szCs w:val="24"/>
              </w:rPr>
            </w:pPr>
            <w:r w:rsidRPr="00F86D7D">
              <w:rPr>
                <w:sz w:val="24"/>
                <w:szCs w:val="24"/>
              </w:rPr>
              <w:t>учебны</w:t>
            </w:r>
            <w:r w:rsidR="0049590F">
              <w:rPr>
                <w:sz w:val="24"/>
                <w:szCs w:val="24"/>
              </w:rPr>
              <w:t>е</w:t>
            </w:r>
            <w:r w:rsidRPr="00F86D7D">
              <w:rPr>
                <w:sz w:val="24"/>
                <w:szCs w:val="24"/>
              </w:rPr>
              <w:t xml:space="preserve"> год</w:t>
            </w:r>
            <w:r w:rsidR="0049590F">
              <w:rPr>
                <w:sz w:val="24"/>
                <w:szCs w:val="24"/>
              </w:rPr>
              <w:t>ы</w:t>
            </w:r>
          </w:p>
        </w:tc>
        <w:tc>
          <w:tcPr>
            <w:tcW w:w="2335" w:type="dxa"/>
          </w:tcPr>
          <w:p w:rsidR="00BD1E93" w:rsidRPr="00F86D7D" w:rsidRDefault="009B1F7A">
            <w:pPr>
              <w:pStyle w:val="TableParagraph"/>
              <w:spacing w:before="131"/>
              <w:ind w:left="409" w:right="394" w:hanging="3"/>
              <w:jc w:val="center"/>
              <w:rPr>
                <w:sz w:val="24"/>
                <w:szCs w:val="24"/>
              </w:rPr>
            </w:pPr>
            <w:r w:rsidRPr="00F86D7D">
              <w:rPr>
                <w:sz w:val="24"/>
                <w:szCs w:val="24"/>
              </w:rPr>
              <w:t>Директор ОУ, зам. директора по УВР</w:t>
            </w:r>
          </w:p>
        </w:tc>
      </w:tr>
    </w:tbl>
    <w:p w:rsidR="00BD1E93" w:rsidRPr="00F86D7D" w:rsidRDefault="00BD1E93">
      <w:pPr>
        <w:jc w:val="center"/>
        <w:rPr>
          <w:sz w:val="24"/>
          <w:szCs w:val="24"/>
        </w:rPr>
        <w:sectPr w:rsidR="00BD1E93" w:rsidRPr="00F86D7D">
          <w:pgSz w:w="11910" w:h="16840"/>
          <w:pgMar w:top="760" w:right="180" w:bottom="1140" w:left="940" w:header="0" w:footer="877" w:gutter="0"/>
          <w:cols w:space="720"/>
        </w:sectPr>
      </w:pPr>
    </w:p>
    <w:tbl>
      <w:tblPr>
        <w:tblStyle w:val="TableNormal"/>
        <w:tblW w:w="0" w:type="auto"/>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8"/>
        <w:gridCol w:w="4289"/>
        <w:gridCol w:w="1795"/>
        <w:gridCol w:w="2335"/>
      </w:tblGrid>
      <w:tr w:rsidR="00BD1E93" w:rsidRPr="00F86D7D">
        <w:trPr>
          <w:trHeight w:val="827"/>
        </w:trPr>
        <w:tc>
          <w:tcPr>
            <w:tcW w:w="1718" w:type="dxa"/>
            <w:vMerge w:val="restart"/>
          </w:tcPr>
          <w:p w:rsidR="00BD1E93" w:rsidRPr="00F86D7D" w:rsidRDefault="00BD1E93">
            <w:pPr>
              <w:pStyle w:val="TableParagraph"/>
              <w:rPr>
                <w:sz w:val="24"/>
                <w:szCs w:val="24"/>
              </w:rPr>
            </w:pPr>
          </w:p>
        </w:tc>
        <w:tc>
          <w:tcPr>
            <w:tcW w:w="4289" w:type="dxa"/>
          </w:tcPr>
          <w:p w:rsidR="00932D95" w:rsidRPr="00F86D7D" w:rsidRDefault="009B1F7A" w:rsidP="00932D95">
            <w:pPr>
              <w:pStyle w:val="TableParagraph"/>
              <w:ind w:left="108" w:right="462"/>
              <w:rPr>
                <w:sz w:val="24"/>
                <w:szCs w:val="24"/>
              </w:rPr>
            </w:pPr>
            <w:r w:rsidRPr="00F86D7D">
              <w:rPr>
                <w:sz w:val="24"/>
                <w:szCs w:val="24"/>
              </w:rPr>
              <w:t xml:space="preserve">Разработка модели организации образовательного процесса </w:t>
            </w:r>
            <w:r w:rsidR="00932D95">
              <w:rPr>
                <w:sz w:val="24"/>
                <w:szCs w:val="24"/>
              </w:rPr>
              <w:t xml:space="preserve"> согласно ФГОС</w:t>
            </w:r>
          </w:p>
          <w:p w:rsidR="00BD1E93" w:rsidRPr="00F86D7D" w:rsidRDefault="00BD1E93">
            <w:pPr>
              <w:pStyle w:val="TableParagraph"/>
              <w:spacing w:line="270" w:lineRule="exact"/>
              <w:ind w:left="108"/>
              <w:rPr>
                <w:sz w:val="24"/>
                <w:szCs w:val="24"/>
              </w:rPr>
            </w:pPr>
          </w:p>
        </w:tc>
        <w:tc>
          <w:tcPr>
            <w:tcW w:w="1795" w:type="dxa"/>
          </w:tcPr>
          <w:p w:rsidR="00BD1E93" w:rsidRPr="00F86D7D" w:rsidRDefault="009B1F7A">
            <w:pPr>
              <w:pStyle w:val="TableParagraph"/>
              <w:spacing w:before="122"/>
              <w:ind w:left="163" w:right="158"/>
              <w:jc w:val="center"/>
              <w:rPr>
                <w:sz w:val="24"/>
                <w:szCs w:val="24"/>
              </w:rPr>
            </w:pPr>
            <w:r w:rsidRPr="00F86D7D">
              <w:rPr>
                <w:sz w:val="24"/>
                <w:szCs w:val="24"/>
              </w:rPr>
              <w:t>2016-20</w:t>
            </w:r>
            <w:r w:rsidR="0049590F">
              <w:rPr>
                <w:sz w:val="24"/>
                <w:szCs w:val="24"/>
              </w:rPr>
              <w:t>20</w:t>
            </w:r>
          </w:p>
          <w:p w:rsidR="00BD1E93" w:rsidRPr="00F86D7D" w:rsidRDefault="009B1F7A" w:rsidP="0049590F">
            <w:pPr>
              <w:pStyle w:val="TableParagraph"/>
              <w:ind w:left="161" w:right="158"/>
              <w:jc w:val="center"/>
              <w:rPr>
                <w:sz w:val="24"/>
                <w:szCs w:val="24"/>
              </w:rPr>
            </w:pPr>
            <w:r w:rsidRPr="00F86D7D">
              <w:rPr>
                <w:sz w:val="24"/>
                <w:szCs w:val="24"/>
              </w:rPr>
              <w:t>учебны</w:t>
            </w:r>
            <w:r w:rsidR="0049590F">
              <w:rPr>
                <w:sz w:val="24"/>
                <w:szCs w:val="24"/>
              </w:rPr>
              <w:t>е</w:t>
            </w:r>
            <w:r w:rsidRPr="00F86D7D">
              <w:rPr>
                <w:sz w:val="24"/>
                <w:szCs w:val="24"/>
              </w:rPr>
              <w:t xml:space="preserve"> год</w:t>
            </w:r>
            <w:r w:rsidR="0049590F">
              <w:rPr>
                <w:sz w:val="24"/>
                <w:szCs w:val="24"/>
              </w:rPr>
              <w:t>ы</w:t>
            </w:r>
          </w:p>
        </w:tc>
        <w:tc>
          <w:tcPr>
            <w:tcW w:w="2335" w:type="dxa"/>
          </w:tcPr>
          <w:p w:rsidR="00BD1E93" w:rsidRPr="00F86D7D" w:rsidRDefault="009B1F7A">
            <w:pPr>
              <w:pStyle w:val="TableParagraph"/>
              <w:spacing w:before="122"/>
              <w:ind w:left="781" w:right="364" w:hanging="384"/>
              <w:rPr>
                <w:sz w:val="24"/>
                <w:szCs w:val="24"/>
              </w:rPr>
            </w:pPr>
            <w:r w:rsidRPr="00F86D7D">
              <w:rPr>
                <w:sz w:val="24"/>
                <w:szCs w:val="24"/>
              </w:rPr>
              <w:t>Зам. директора по УВР</w:t>
            </w:r>
          </w:p>
        </w:tc>
      </w:tr>
      <w:tr w:rsidR="00BD1E93" w:rsidRPr="00F86D7D">
        <w:trPr>
          <w:trHeight w:val="1380"/>
        </w:trPr>
        <w:tc>
          <w:tcPr>
            <w:tcW w:w="1718" w:type="dxa"/>
            <w:vMerge/>
            <w:tcBorders>
              <w:top w:val="nil"/>
            </w:tcBorders>
          </w:tcPr>
          <w:p w:rsidR="00BD1E93" w:rsidRPr="00F86D7D" w:rsidRDefault="00BD1E93">
            <w:pPr>
              <w:rPr>
                <w:sz w:val="24"/>
                <w:szCs w:val="24"/>
              </w:rPr>
            </w:pPr>
          </w:p>
        </w:tc>
        <w:tc>
          <w:tcPr>
            <w:tcW w:w="4289" w:type="dxa"/>
          </w:tcPr>
          <w:p w:rsidR="00BD1E93" w:rsidRPr="00F86D7D" w:rsidRDefault="009B1F7A">
            <w:pPr>
              <w:pStyle w:val="TableParagraph"/>
              <w:ind w:left="108" w:right="360"/>
              <w:rPr>
                <w:sz w:val="24"/>
                <w:szCs w:val="24"/>
              </w:rPr>
            </w:pPr>
            <w:r w:rsidRPr="00F86D7D">
              <w:rPr>
                <w:sz w:val="24"/>
                <w:szCs w:val="24"/>
              </w:rPr>
              <w:t>Разработка и реализация моделей взаимодействия и дополнительного образования детей, обеспечивающих организацию внеурочной</w:t>
            </w:r>
          </w:p>
          <w:p w:rsidR="00BD1E93" w:rsidRPr="00F86D7D" w:rsidRDefault="009B1F7A">
            <w:pPr>
              <w:pStyle w:val="TableParagraph"/>
              <w:spacing w:line="270" w:lineRule="exact"/>
              <w:ind w:left="108"/>
              <w:rPr>
                <w:sz w:val="24"/>
                <w:szCs w:val="24"/>
              </w:rPr>
            </w:pPr>
            <w:r w:rsidRPr="00F86D7D">
              <w:rPr>
                <w:sz w:val="24"/>
                <w:szCs w:val="24"/>
              </w:rPr>
              <w:t>деятельности.</w:t>
            </w:r>
          </w:p>
        </w:tc>
        <w:tc>
          <w:tcPr>
            <w:tcW w:w="1795" w:type="dxa"/>
          </w:tcPr>
          <w:p w:rsidR="00BD1E93" w:rsidRPr="00F86D7D" w:rsidRDefault="00BD1E93">
            <w:pPr>
              <w:pStyle w:val="TableParagraph"/>
              <w:spacing w:before="7"/>
              <w:rPr>
                <w:b/>
                <w:sz w:val="24"/>
                <w:szCs w:val="24"/>
              </w:rPr>
            </w:pPr>
          </w:p>
          <w:p w:rsidR="00BD1E93" w:rsidRPr="00F86D7D" w:rsidRDefault="009B1F7A">
            <w:pPr>
              <w:pStyle w:val="TableParagraph"/>
              <w:ind w:left="163" w:right="158"/>
              <w:jc w:val="center"/>
              <w:rPr>
                <w:sz w:val="24"/>
                <w:szCs w:val="24"/>
              </w:rPr>
            </w:pPr>
            <w:r w:rsidRPr="00F86D7D">
              <w:rPr>
                <w:sz w:val="24"/>
                <w:szCs w:val="24"/>
              </w:rPr>
              <w:t>2016-20</w:t>
            </w:r>
            <w:r w:rsidR="0049590F">
              <w:rPr>
                <w:sz w:val="24"/>
                <w:szCs w:val="24"/>
              </w:rPr>
              <w:t>20</w:t>
            </w:r>
          </w:p>
          <w:p w:rsidR="00BD1E93" w:rsidRPr="00F86D7D" w:rsidRDefault="009B1F7A" w:rsidP="0049590F">
            <w:pPr>
              <w:pStyle w:val="TableParagraph"/>
              <w:ind w:left="161" w:right="158"/>
              <w:jc w:val="center"/>
              <w:rPr>
                <w:sz w:val="24"/>
                <w:szCs w:val="24"/>
              </w:rPr>
            </w:pPr>
            <w:r w:rsidRPr="00F86D7D">
              <w:rPr>
                <w:sz w:val="24"/>
                <w:szCs w:val="24"/>
              </w:rPr>
              <w:t>учебны</w:t>
            </w:r>
            <w:r w:rsidR="0049590F">
              <w:rPr>
                <w:sz w:val="24"/>
                <w:szCs w:val="24"/>
              </w:rPr>
              <w:t>е</w:t>
            </w:r>
            <w:r w:rsidRPr="00F86D7D">
              <w:rPr>
                <w:sz w:val="24"/>
                <w:szCs w:val="24"/>
              </w:rPr>
              <w:t xml:space="preserve"> год</w:t>
            </w:r>
            <w:r w:rsidR="0049590F">
              <w:rPr>
                <w:sz w:val="24"/>
                <w:szCs w:val="24"/>
              </w:rPr>
              <w:t>ы</w:t>
            </w:r>
          </w:p>
        </w:tc>
        <w:tc>
          <w:tcPr>
            <w:tcW w:w="2335" w:type="dxa"/>
          </w:tcPr>
          <w:p w:rsidR="00BD1E93" w:rsidRPr="00F86D7D" w:rsidRDefault="00BD1E93">
            <w:pPr>
              <w:pStyle w:val="TableParagraph"/>
              <w:spacing w:before="7"/>
              <w:rPr>
                <w:b/>
                <w:sz w:val="24"/>
                <w:szCs w:val="24"/>
              </w:rPr>
            </w:pPr>
          </w:p>
          <w:p w:rsidR="00BD1E93" w:rsidRPr="00F86D7D" w:rsidRDefault="009B1F7A">
            <w:pPr>
              <w:pStyle w:val="TableParagraph"/>
              <w:ind w:left="781" w:right="364" w:hanging="384"/>
              <w:rPr>
                <w:sz w:val="24"/>
                <w:szCs w:val="24"/>
              </w:rPr>
            </w:pPr>
            <w:r w:rsidRPr="00F86D7D">
              <w:rPr>
                <w:sz w:val="24"/>
                <w:szCs w:val="24"/>
              </w:rPr>
              <w:t>Зам. директора по УВР</w:t>
            </w:r>
          </w:p>
        </w:tc>
      </w:tr>
      <w:tr w:rsidR="00BE35A0" w:rsidRPr="00F86D7D" w:rsidTr="00BE35A0">
        <w:trPr>
          <w:trHeight w:val="1735"/>
        </w:trPr>
        <w:tc>
          <w:tcPr>
            <w:tcW w:w="1718" w:type="dxa"/>
            <w:vMerge/>
            <w:tcBorders>
              <w:top w:val="nil"/>
            </w:tcBorders>
          </w:tcPr>
          <w:p w:rsidR="00BE35A0" w:rsidRPr="00F86D7D" w:rsidRDefault="00BE35A0">
            <w:pPr>
              <w:rPr>
                <w:sz w:val="24"/>
                <w:szCs w:val="24"/>
              </w:rPr>
            </w:pPr>
          </w:p>
        </w:tc>
        <w:tc>
          <w:tcPr>
            <w:tcW w:w="4289" w:type="dxa"/>
          </w:tcPr>
          <w:p w:rsidR="00BE35A0" w:rsidRPr="00F86D7D" w:rsidRDefault="00BE35A0">
            <w:pPr>
              <w:pStyle w:val="TableParagraph"/>
              <w:ind w:left="108" w:right="225"/>
              <w:rPr>
                <w:sz w:val="24"/>
                <w:szCs w:val="24"/>
              </w:rPr>
            </w:pPr>
            <w:r w:rsidRPr="00F86D7D">
              <w:rPr>
                <w:sz w:val="24"/>
                <w:szCs w:val="24"/>
              </w:rPr>
              <w:t>Разработка и реализация мониторинга образовательных потребностей обучающихся и родителей (законных представителей) по использованию вариативной части учебного плана и</w:t>
            </w:r>
          </w:p>
          <w:p w:rsidR="00BE35A0" w:rsidRPr="00F86D7D" w:rsidRDefault="00BE35A0">
            <w:pPr>
              <w:pStyle w:val="TableParagraph"/>
              <w:spacing w:line="270" w:lineRule="exact"/>
              <w:ind w:left="108"/>
              <w:rPr>
                <w:sz w:val="24"/>
                <w:szCs w:val="24"/>
              </w:rPr>
            </w:pPr>
            <w:r w:rsidRPr="00F86D7D">
              <w:rPr>
                <w:sz w:val="24"/>
                <w:szCs w:val="24"/>
              </w:rPr>
              <w:t>внеурочной деятельности</w:t>
            </w:r>
          </w:p>
        </w:tc>
        <w:tc>
          <w:tcPr>
            <w:tcW w:w="1795" w:type="dxa"/>
          </w:tcPr>
          <w:p w:rsidR="00BE35A0" w:rsidRPr="00F86D7D" w:rsidRDefault="00BE35A0">
            <w:pPr>
              <w:pStyle w:val="TableParagraph"/>
              <w:rPr>
                <w:b/>
                <w:sz w:val="24"/>
                <w:szCs w:val="24"/>
              </w:rPr>
            </w:pPr>
          </w:p>
          <w:p w:rsidR="00BE35A0" w:rsidRPr="00F86D7D" w:rsidRDefault="00BE35A0">
            <w:pPr>
              <w:pStyle w:val="TableParagraph"/>
              <w:spacing w:before="8"/>
              <w:rPr>
                <w:b/>
                <w:sz w:val="24"/>
                <w:szCs w:val="24"/>
              </w:rPr>
            </w:pPr>
          </w:p>
          <w:p w:rsidR="00BE35A0" w:rsidRPr="00F86D7D" w:rsidRDefault="0049590F">
            <w:pPr>
              <w:pStyle w:val="TableParagraph"/>
              <w:ind w:left="161" w:right="158"/>
              <w:jc w:val="center"/>
              <w:rPr>
                <w:sz w:val="24"/>
                <w:szCs w:val="24"/>
              </w:rPr>
            </w:pPr>
            <w:r>
              <w:rPr>
                <w:sz w:val="24"/>
                <w:szCs w:val="24"/>
              </w:rPr>
              <w:t>Ежегодно</w:t>
            </w:r>
          </w:p>
        </w:tc>
        <w:tc>
          <w:tcPr>
            <w:tcW w:w="2335" w:type="dxa"/>
          </w:tcPr>
          <w:p w:rsidR="00BE35A0" w:rsidRPr="00F86D7D" w:rsidRDefault="00BE35A0">
            <w:pPr>
              <w:pStyle w:val="TableParagraph"/>
              <w:spacing w:before="124"/>
              <w:ind w:left="320" w:right="305"/>
              <w:jc w:val="center"/>
              <w:rPr>
                <w:sz w:val="24"/>
                <w:szCs w:val="24"/>
              </w:rPr>
            </w:pPr>
            <w:r w:rsidRPr="00F86D7D">
              <w:rPr>
                <w:sz w:val="24"/>
                <w:szCs w:val="24"/>
              </w:rPr>
              <w:t>Зам. директора по УВР, рабочая группа по разработке ООП ООО</w:t>
            </w:r>
          </w:p>
        </w:tc>
      </w:tr>
      <w:tr w:rsidR="00BD1E93" w:rsidRPr="00F86D7D">
        <w:trPr>
          <w:trHeight w:val="551"/>
        </w:trPr>
        <w:tc>
          <w:tcPr>
            <w:tcW w:w="1718" w:type="dxa"/>
            <w:vMerge w:val="restart"/>
            <w:textDirection w:val="btLr"/>
          </w:tcPr>
          <w:p w:rsidR="00BD1E93" w:rsidRPr="00F86D7D" w:rsidRDefault="00BD1E93">
            <w:pPr>
              <w:pStyle w:val="TableParagraph"/>
              <w:spacing w:before="1"/>
              <w:rPr>
                <w:b/>
                <w:sz w:val="24"/>
                <w:szCs w:val="24"/>
              </w:rPr>
            </w:pPr>
          </w:p>
          <w:p w:rsidR="00BD1E93" w:rsidRPr="00F86D7D" w:rsidRDefault="009B1F7A" w:rsidP="0049590F">
            <w:pPr>
              <w:pStyle w:val="TableParagraph"/>
              <w:spacing w:line="247" w:lineRule="auto"/>
              <w:ind w:left="596" w:right="545" w:firstLine="26"/>
              <w:jc w:val="center"/>
              <w:rPr>
                <w:b/>
                <w:sz w:val="24"/>
                <w:szCs w:val="24"/>
              </w:rPr>
            </w:pPr>
            <w:r w:rsidRPr="00F86D7D">
              <w:rPr>
                <w:b/>
                <w:sz w:val="24"/>
                <w:szCs w:val="24"/>
              </w:rPr>
              <w:t>4. Кадровое об</w:t>
            </w:r>
            <w:r w:rsidRPr="00F86D7D">
              <w:rPr>
                <w:b/>
                <w:spacing w:val="-1"/>
                <w:sz w:val="24"/>
                <w:szCs w:val="24"/>
              </w:rPr>
              <w:t>ес</w:t>
            </w:r>
            <w:r w:rsidRPr="00F86D7D">
              <w:rPr>
                <w:b/>
                <w:sz w:val="24"/>
                <w:szCs w:val="24"/>
              </w:rPr>
              <w:t>п</w:t>
            </w:r>
            <w:r w:rsidRPr="00F86D7D">
              <w:rPr>
                <w:b/>
                <w:spacing w:val="-1"/>
                <w:sz w:val="24"/>
                <w:szCs w:val="24"/>
              </w:rPr>
              <w:t>е</w:t>
            </w:r>
            <w:r w:rsidRPr="00F86D7D">
              <w:rPr>
                <w:b/>
                <w:spacing w:val="1"/>
                <w:sz w:val="24"/>
                <w:szCs w:val="24"/>
              </w:rPr>
              <w:t>ч</w:t>
            </w:r>
            <w:r w:rsidRPr="00F86D7D">
              <w:rPr>
                <w:b/>
                <w:spacing w:val="-1"/>
                <w:sz w:val="24"/>
                <w:szCs w:val="24"/>
              </w:rPr>
              <w:t>е</w:t>
            </w:r>
            <w:r w:rsidRPr="00F86D7D">
              <w:rPr>
                <w:b/>
                <w:sz w:val="24"/>
                <w:szCs w:val="24"/>
              </w:rPr>
              <w:t>ние</w:t>
            </w:r>
          </w:p>
          <w:p w:rsidR="0049590F" w:rsidRDefault="009B1F7A" w:rsidP="0049590F">
            <w:pPr>
              <w:pStyle w:val="TableParagraph"/>
              <w:spacing w:line="247" w:lineRule="auto"/>
              <w:ind w:left="978" w:right="545" w:hanging="612"/>
              <w:jc w:val="center"/>
              <w:rPr>
                <w:b/>
                <w:sz w:val="24"/>
                <w:szCs w:val="24"/>
              </w:rPr>
            </w:pPr>
            <w:r w:rsidRPr="00F86D7D">
              <w:rPr>
                <w:b/>
                <w:sz w:val="24"/>
                <w:szCs w:val="24"/>
              </w:rPr>
              <w:t xml:space="preserve">введения </w:t>
            </w:r>
          </w:p>
          <w:p w:rsidR="00BD1E93" w:rsidRPr="00F86D7D" w:rsidRDefault="009B1F7A" w:rsidP="0049590F">
            <w:pPr>
              <w:pStyle w:val="TableParagraph"/>
              <w:spacing w:line="247" w:lineRule="auto"/>
              <w:ind w:left="978" w:right="545" w:hanging="612"/>
              <w:jc w:val="center"/>
              <w:rPr>
                <w:b/>
                <w:sz w:val="24"/>
                <w:szCs w:val="24"/>
              </w:rPr>
            </w:pPr>
            <w:r w:rsidRPr="00F86D7D">
              <w:rPr>
                <w:b/>
                <w:sz w:val="24"/>
                <w:szCs w:val="24"/>
              </w:rPr>
              <w:t>ФГОС ООО</w:t>
            </w:r>
          </w:p>
        </w:tc>
        <w:tc>
          <w:tcPr>
            <w:tcW w:w="4289" w:type="dxa"/>
          </w:tcPr>
          <w:p w:rsidR="00BD1E93" w:rsidRPr="00F86D7D" w:rsidRDefault="009B1F7A">
            <w:pPr>
              <w:pStyle w:val="TableParagraph"/>
              <w:spacing w:line="261" w:lineRule="exact"/>
              <w:ind w:left="108"/>
              <w:rPr>
                <w:sz w:val="24"/>
                <w:szCs w:val="24"/>
              </w:rPr>
            </w:pPr>
            <w:r w:rsidRPr="00F86D7D">
              <w:rPr>
                <w:sz w:val="24"/>
                <w:szCs w:val="24"/>
              </w:rPr>
              <w:t>Анализ кадрового обеспечения</w:t>
            </w:r>
          </w:p>
          <w:p w:rsidR="00BD1E93" w:rsidRPr="00F86D7D" w:rsidRDefault="009B1F7A">
            <w:pPr>
              <w:pStyle w:val="TableParagraph"/>
              <w:spacing w:line="270" w:lineRule="exact"/>
              <w:ind w:left="108"/>
              <w:rPr>
                <w:sz w:val="24"/>
                <w:szCs w:val="24"/>
              </w:rPr>
            </w:pPr>
            <w:r w:rsidRPr="00F86D7D">
              <w:rPr>
                <w:sz w:val="24"/>
                <w:szCs w:val="24"/>
              </w:rPr>
              <w:t>введения ФГОС ООО.</w:t>
            </w:r>
          </w:p>
        </w:tc>
        <w:tc>
          <w:tcPr>
            <w:tcW w:w="1795" w:type="dxa"/>
          </w:tcPr>
          <w:p w:rsidR="00BD1E93" w:rsidRPr="00F86D7D" w:rsidRDefault="009B1F7A">
            <w:pPr>
              <w:pStyle w:val="TableParagraph"/>
              <w:spacing w:before="124"/>
              <w:ind w:left="163" w:right="158"/>
              <w:jc w:val="center"/>
              <w:rPr>
                <w:sz w:val="24"/>
                <w:szCs w:val="24"/>
              </w:rPr>
            </w:pPr>
            <w:r w:rsidRPr="00F86D7D">
              <w:rPr>
                <w:sz w:val="24"/>
                <w:szCs w:val="24"/>
              </w:rPr>
              <w:t>Август 2016</w:t>
            </w:r>
          </w:p>
        </w:tc>
        <w:tc>
          <w:tcPr>
            <w:tcW w:w="2335" w:type="dxa"/>
          </w:tcPr>
          <w:p w:rsidR="00BD1E93" w:rsidRPr="00F86D7D" w:rsidRDefault="009B1F7A">
            <w:pPr>
              <w:pStyle w:val="TableParagraph"/>
              <w:spacing w:line="261" w:lineRule="exact"/>
              <w:ind w:left="94" w:right="81"/>
              <w:jc w:val="center"/>
              <w:rPr>
                <w:sz w:val="24"/>
                <w:szCs w:val="24"/>
              </w:rPr>
            </w:pPr>
            <w:r w:rsidRPr="00F86D7D">
              <w:rPr>
                <w:sz w:val="24"/>
                <w:szCs w:val="24"/>
              </w:rPr>
              <w:t>Зам. директора</w:t>
            </w:r>
          </w:p>
          <w:p w:rsidR="00BD1E93" w:rsidRPr="00F86D7D" w:rsidRDefault="009B1F7A">
            <w:pPr>
              <w:pStyle w:val="TableParagraph"/>
              <w:spacing w:line="270" w:lineRule="exact"/>
              <w:ind w:left="92" w:right="82"/>
              <w:jc w:val="center"/>
              <w:rPr>
                <w:sz w:val="24"/>
                <w:szCs w:val="24"/>
              </w:rPr>
            </w:pPr>
            <w:r w:rsidRPr="00F86D7D">
              <w:rPr>
                <w:sz w:val="24"/>
                <w:szCs w:val="24"/>
              </w:rPr>
              <w:t>по УВР</w:t>
            </w:r>
          </w:p>
        </w:tc>
      </w:tr>
      <w:tr w:rsidR="00BD1E93" w:rsidRPr="00F86D7D">
        <w:trPr>
          <w:trHeight w:val="827"/>
        </w:trPr>
        <w:tc>
          <w:tcPr>
            <w:tcW w:w="1718" w:type="dxa"/>
            <w:vMerge/>
            <w:tcBorders>
              <w:top w:val="nil"/>
            </w:tcBorders>
            <w:textDirection w:val="btLr"/>
          </w:tcPr>
          <w:p w:rsidR="00BD1E93" w:rsidRPr="00F86D7D" w:rsidRDefault="00BD1E93">
            <w:pPr>
              <w:rPr>
                <w:sz w:val="24"/>
                <w:szCs w:val="24"/>
              </w:rPr>
            </w:pPr>
          </w:p>
        </w:tc>
        <w:tc>
          <w:tcPr>
            <w:tcW w:w="4289" w:type="dxa"/>
          </w:tcPr>
          <w:p w:rsidR="00BD1E93" w:rsidRPr="00F86D7D" w:rsidRDefault="009B1F7A">
            <w:pPr>
              <w:pStyle w:val="TableParagraph"/>
              <w:spacing w:line="261" w:lineRule="exact"/>
              <w:ind w:left="108"/>
              <w:rPr>
                <w:sz w:val="24"/>
                <w:szCs w:val="24"/>
              </w:rPr>
            </w:pPr>
            <w:r w:rsidRPr="00F86D7D">
              <w:rPr>
                <w:sz w:val="24"/>
                <w:szCs w:val="24"/>
              </w:rPr>
              <w:t>Создание (корректировка) плана-</w:t>
            </w:r>
          </w:p>
          <w:p w:rsidR="00BD1E93" w:rsidRPr="00F86D7D" w:rsidRDefault="009B1F7A">
            <w:pPr>
              <w:pStyle w:val="TableParagraph"/>
              <w:spacing w:line="270" w:lineRule="atLeast"/>
              <w:ind w:left="108" w:right="272"/>
              <w:rPr>
                <w:sz w:val="24"/>
                <w:szCs w:val="24"/>
              </w:rPr>
            </w:pPr>
            <w:r w:rsidRPr="00F86D7D">
              <w:rPr>
                <w:sz w:val="24"/>
                <w:szCs w:val="24"/>
              </w:rPr>
              <w:t>графика повышения квалификации педагогов и руководящих работников</w:t>
            </w:r>
          </w:p>
        </w:tc>
        <w:tc>
          <w:tcPr>
            <w:tcW w:w="1795" w:type="dxa"/>
          </w:tcPr>
          <w:p w:rsidR="00BD1E93" w:rsidRPr="00F86D7D" w:rsidRDefault="00BD1E93">
            <w:pPr>
              <w:pStyle w:val="TableParagraph"/>
              <w:spacing w:before="8"/>
              <w:rPr>
                <w:b/>
                <w:sz w:val="24"/>
                <w:szCs w:val="24"/>
              </w:rPr>
            </w:pPr>
          </w:p>
          <w:p w:rsidR="00BD1E93" w:rsidRDefault="0049590F">
            <w:pPr>
              <w:pStyle w:val="TableParagraph"/>
              <w:ind w:left="163" w:right="158"/>
              <w:jc w:val="center"/>
              <w:rPr>
                <w:sz w:val="24"/>
                <w:szCs w:val="24"/>
              </w:rPr>
            </w:pPr>
            <w:r>
              <w:rPr>
                <w:sz w:val="24"/>
                <w:szCs w:val="24"/>
              </w:rPr>
              <w:t>Ежегодно</w:t>
            </w:r>
          </w:p>
          <w:p w:rsidR="0049590F" w:rsidRPr="00F86D7D" w:rsidRDefault="0049590F">
            <w:pPr>
              <w:pStyle w:val="TableParagraph"/>
              <w:ind w:left="163" w:right="158"/>
              <w:jc w:val="center"/>
              <w:rPr>
                <w:sz w:val="24"/>
                <w:szCs w:val="24"/>
              </w:rPr>
            </w:pPr>
            <w:r>
              <w:rPr>
                <w:sz w:val="24"/>
                <w:szCs w:val="24"/>
              </w:rPr>
              <w:t>август</w:t>
            </w:r>
          </w:p>
        </w:tc>
        <w:tc>
          <w:tcPr>
            <w:tcW w:w="2335" w:type="dxa"/>
          </w:tcPr>
          <w:p w:rsidR="00BD1E93" w:rsidRPr="00F86D7D" w:rsidRDefault="009B1F7A">
            <w:pPr>
              <w:pStyle w:val="TableParagraph"/>
              <w:spacing w:before="124"/>
              <w:ind w:left="781" w:right="364" w:hanging="384"/>
              <w:rPr>
                <w:sz w:val="24"/>
                <w:szCs w:val="24"/>
              </w:rPr>
            </w:pPr>
            <w:r w:rsidRPr="00F86D7D">
              <w:rPr>
                <w:sz w:val="24"/>
                <w:szCs w:val="24"/>
              </w:rPr>
              <w:t>Зам. директора по УВР</w:t>
            </w:r>
          </w:p>
        </w:tc>
      </w:tr>
      <w:tr w:rsidR="00BD1E93" w:rsidRPr="00F86D7D">
        <w:trPr>
          <w:trHeight w:val="1103"/>
        </w:trPr>
        <w:tc>
          <w:tcPr>
            <w:tcW w:w="1718" w:type="dxa"/>
            <w:vMerge/>
            <w:tcBorders>
              <w:top w:val="nil"/>
            </w:tcBorders>
            <w:textDirection w:val="btLr"/>
          </w:tcPr>
          <w:p w:rsidR="00BD1E93" w:rsidRPr="00F86D7D" w:rsidRDefault="00BD1E93">
            <w:pPr>
              <w:rPr>
                <w:sz w:val="24"/>
                <w:szCs w:val="24"/>
              </w:rPr>
            </w:pPr>
          </w:p>
        </w:tc>
        <w:tc>
          <w:tcPr>
            <w:tcW w:w="4289" w:type="dxa"/>
          </w:tcPr>
          <w:p w:rsidR="00BD1E93" w:rsidRPr="00F86D7D" w:rsidRDefault="009B1F7A">
            <w:pPr>
              <w:pStyle w:val="TableParagraph"/>
              <w:ind w:left="108" w:right="202"/>
              <w:rPr>
                <w:sz w:val="24"/>
                <w:szCs w:val="24"/>
              </w:rPr>
            </w:pPr>
            <w:r w:rsidRPr="00F86D7D">
              <w:rPr>
                <w:sz w:val="24"/>
                <w:szCs w:val="24"/>
              </w:rPr>
              <w:t>Корректировка плана методической работы (внутришкольного повышения квалификации) с ориентацией</w:t>
            </w:r>
            <w:r w:rsidR="00241109" w:rsidRPr="00F86D7D">
              <w:rPr>
                <w:sz w:val="24"/>
                <w:szCs w:val="24"/>
              </w:rPr>
              <w:t xml:space="preserve"> </w:t>
            </w:r>
            <w:r w:rsidRPr="00F86D7D">
              <w:rPr>
                <w:sz w:val="24"/>
                <w:szCs w:val="24"/>
              </w:rPr>
              <w:t>на</w:t>
            </w:r>
          </w:p>
          <w:p w:rsidR="00BD1E93" w:rsidRPr="00F86D7D" w:rsidRDefault="009B1F7A">
            <w:pPr>
              <w:pStyle w:val="TableParagraph"/>
              <w:spacing w:line="268" w:lineRule="exact"/>
              <w:ind w:left="108"/>
              <w:rPr>
                <w:sz w:val="24"/>
                <w:szCs w:val="24"/>
              </w:rPr>
            </w:pPr>
            <w:r w:rsidRPr="00F86D7D">
              <w:rPr>
                <w:sz w:val="24"/>
                <w:szCs w:val="24"/>
              </w:rPr>
              <w:t>проблемы введения ФГОС</w:t>
            </w:r>
            <w:r w:rsidR="0049590F">
              <w:rPr>
                <w:sz w:val="24"/>
                <w:szCs w:val="24"/>
              </w:rPr>
              <w:t xml:space="preserve"> </w:t>
            </w:r>
            <w:r w:rsidRPr="00F86D7D">
              <w:rPr>
                <w:sz w:val="24"/>
                <w:szCs w:val="24"/>
              </w:rPr>
              <w:t>ООО.</w:t>
            </w:r>
          </w:p>
        </w:tc>
        <w:tc>
          <w:tcPr>
            <w:tcW w:w="1795" w:type="dxa"/>
          </w:tcPr>
          <w:p w:rsidR="0049590F" w:rsidRPr="00F86D7D" w:rsidRDefault="0049590F" w:rsidP="0049590F">
            <w:pPr>
              <w:pStyle w:val="TableParagraph"/>
              <w:spacing w:before="124"/>
              <w:ind w:left="161" w:right="158"/>
              <w:jc w:val="center"/>
              <w:rPr>
                <w:sz w:val="24"/>
                <w:szCs w:val="24"/>
              </w:rPr>
            </w:pPr>
            <w:r>
              <w:rPr>
                <w:sz w:val="24"/>
                <w:szCs w:val="24"/>
              </w:rPr>
              <w:t>Ежегодно а</w:t>
            </w:r>
            <w:r w:rsidR="009B1F7A" w:rsidRPr="00F86D7D">
              <w:rPr>
                <w:sz w:val="24"/>
                <w:szCs w:val="24"/>
              </w:rPr>
              <w:t xml:space="preserve">вгуст </w:t>
            </w:r>
          </w:p>
          <w:p w:rsidR="00BD1E93" w:rsidRPr="00F86D7D" w:rsidRDefault="00BD1E93">
            <w:pPr>
              <w:pStyle w:val="TableParagraph"/>
              <w:ind w:left="161" w:right="158"/>
              <w:jc w:val="center"/>
              <w:rPr>
                <w:sz w:val="24"/>
                <w:szCs w:val="24"/>
              </w:rPr>
            </w:pPr>
          </w:p>
        </w:tc>
        <w:tc>
          <w:tcPr>
            <w:tcW w:w="2335" w:type="dxa"/>
          </w:tcPr>
          <w:p w:rsidR="00BD1E93" w:rsidRPr="00F86D7D" w:rsidRDefault="009B1F7A">
            <w:pPr>
              <w:pStyle w:val="TableParagraph"/>
              <w:spacing w:before="124"/>
              <w:ind w:left="320" w:right="304"/>
              <w:jc w:val="center"/>
              <w:rPr>
                <w:sz w:val="24"/>
                <w:szCs w:val="24"/>
              </w:rPr>
            </w:pPr>
            <w:r w:rsidRPr="00F86D7D">
              <w:rPr>
                <w:sz w:val="24"/>
                <w:szCs w:val="24"/>
              </w:rPr>
              <w:t>Зам. директора по УВР,</w:t>
            </w:r>
          </w:p>
          <w:p w:rsidR="00BD1E93" w:rsidRPr="00F86D7D" w:rsidRDefault="009B1F7A">
            <w:pPr>
              <w:pStyle w:val="TableParagraph"/>
              <w:ind w:left="94" w:right="82"/>
              <w:jc w:val="center"/>
              <w:rPr>
                <w:sz w:val="24"/>
                <w:szCs w:val="24"/>
              </w:rPr>
            </w:pPr>
            <w:r w:rsidRPr="00F86D7D">
              <w:rPr>
                <w:sz w:val="24"/>
                <w:szCs w:val="24"/>
              </w:rPr>
              <w:t>руководители ШМО</w:t>
            </w:r>
          </w:p>
        </w:tc>
      </w:tr>
      <w:tr w:rsidR="00BD1E93" w:rsidRPr="00F86D7D">
        <w:trPr>
          <w:trHeight w:val="1106"/>
        </w:trPr>
        <w:tc>
          <w:tcPr>
            <w:tcW w:w="1718" w:type="dxa"/>
            <w:vMerge w:val="restart"/>
            <w:textDirection w:val="btLr"/>
          </w:tcPr>
          <w:p w:rsidR="00BD1E93" w:rsidRPr="00F86D7D" w:rsidRDefault="00BD1E93">
            <w:pPr>
              <w:pStyle w:val="TableParagraph"/>
              <w:rPr>
                <w:b/>
                <w:sz w:val="24"/>
                <w:szCs w:val="24"/>
              </w:rPr>
            </w:pPr>
          </w:p>
          <w:p w:rsidR="00BD1E93" w:rsidRPr="00F86D7D" w:rsidRDefault="00BD1E93">
            <w:pPr>
              <w:pStyle w:val="TableParagraph"/>
              <w:spacing w:before="5"/>
              <w:rPr>
                <w:b/>
                <w:sz w:val="24"/>
                <w:szCs w:val="24"/>
              </w:rPr>
            </w:pPr>
          </w:p>
          <w:p w:rsidR="00BD1E93" w:rsidRPr="00F86D7D" w:rsidRDefault="009B1F7A">
            <w:pPr>
              <w:pStyle w:val="TableParagraph"/>
              <w:spacing w:before="1"/>
              <w:ind w:left="1086"/>
              <w:rPr>
                <w:b/>
                <w:sz w:val="24"/>
                <w:szCs w:val="24"/>
              </w:rPr>
            </w:pPr>
            <w:r w:rsidRPr="00F86D7D">
              <w:rPr>
                <w:b/>
                <w:sz w:val="24"/>
                <w:szCs w:val="24"/>
              </w:rPr>
              <w:t>5.Информационное обеспечение введения ФГОС</w:t>
            </w:r>
          </w:p>
        </w:tc>
        <w:tc>
          <w:tcPr>
            <w:tcW w:w="4289" w:type="dxa"/>
          </w:tcPr>
          <w:p w:rsidR="00BD1E93" w:rsidRPr="00F86D7D" w:rsidRDefault="009B1F7A">
            <w:pPr>
              <w:pStyle w:val="TableParagraph"/>
              <w:spacing w:line="264" w:lineRule="exact"/>
              <w:ind w:left="108"/>
              <w:rPr>
                <w:sz w:val="24"/>
                <w:szCs w:val="24"/>
              </w:rPr>
            </w:pPr>
            <w:r w:rsidRPr="00F86D7D">
              <w:rPr>
                <w:sz w:val="24"/>
                <w:szCs w:val="24"/>
              </w:rPr>
              <w:t>Размещение на сайте ОУ</w:t>
            </w:r>
          </w:p>
          <w:p w:rsidR="00BD1E93" w:rsidRPr="00F86D7D" w:rsidRDefault="009B1F7A">
            <w:pPr>
              <w:pStyle w:val="TableParagraph"/>
              <w:ind w:left="108" w:right="907"/>
              <w:rPr>
                <w:sz w:val="24"/>
                <w:szCs w:val="24"/>
              </w:rPr>
            </w:pPr>
            <w:r w:rsidRPr="00F86D7D">
              <w:rPr>
                <w:sz w:val="24"/>
                <w:szCs w:val="24"/>
              </w:rPr>
              <w:t>информационных материалов о введении ФГОС ООО.</w:t>
            </w:r>
          </w:p>
        </w:tc>
        <w:tc>
          <w:tcPr>
            <w:tcW w:w="1795" w:type="dxa"/>
          </w:tcPr>
          <w:p w:rsidR="00BD1E93" w:rsidRPr="00F86D7D" w:rsidRDefault="00BD1E93">
            <w:pPr>
              <w:pStyle w:val="TableParagraph"/>
              <w:spacing w:before="10"/>
              <w:rPr>
                <w:b/>
                <w:sz w:val="24"/>
                <w:szCs w:val="24"/>
              </w:rPr>
            </w:pPr>
          </w:p>
          <w:p w:rsidR="00BD1E93" w:rsidRPr="00F86D7D" w:rsidRDefault="0049590F">
            <w:pPr>
              <w:pStyle w:val="TableParagraph"/>
              <w:spacing w:before="1"/>
              <w:ind w:left="161" w:right="158"/>
              <w:jc w:val="center"/>
              <w:rPr>
                <w:sz w:val="24"/>
                <w:szCs w:val="24"/>
              </w:rPr>
            </w:pPr>
            <w:r>
              <w:rPr>
                <w:sz w:val="24"/>
                <w:szCs w:val="24"/>
              </w:rPr>
              <w:t>Постоянно</w:t>
            </w:r>
          </w:p>
        </w:tc>
        <w:tc>
          <w:tcPr>
            <w:tcW w:w="2335" w:type="dxa"/>
          </w:tcPr>
          <w:p w:rsidR="00BD1E93" w:rsidRPr="00F86D7D" w:rsidRDefault="009B1F7A">
            <w:pPr>
              <w:pStyle w:val="TableParagraph"/>
              <w:ind w:left="320" w:right="304"/>
              <w:jc w:val="center"/>
              <w:rPr>
                <w:sz w:val="24"/>
                <w:szCs w:val="24"/>
              </w:rPr>
            </w:pPr>
            <w:r w:rsidRPr="00F86D7D">
              <w:rPr>
                <w:sz w:val="24"/>
                <w:szCs w:val="24"/>
              </w:rPr>
              <w:t>Зам. директора по УВР,</w:t>
            </w:r>
          </w:p>
          <w:p w:rsidR="00BD1E93" w:rsidRPr="00F86D7D" w:rsidRDefault="009B1F7A">
            <w:pPr>
              <w:pStyle w:val="TableParagraph"/>
              <w:spacing w:line="270" w:lineRule="atLeast"/>
              <w:ind w:left="304" w:right="286" w:hanging="6"/>
              <w:jc w:val="center"/>
              <w:rPr>
                <w:sz w:val="24"/>
                <w:szCs w:val="24"/>
              </w:rPr>
            </w:pPr>
            <w:r w:rsidRPr="00F86D7D">
              <w:rPr>
                <w:sz w:val="24"/>
                <w:szCs w:val="24"/>
              </w:rPr>
              <w:t>администратор школьного сайта</w:t>
            </w:r>
          </w:p>
        </w:tc>
      </w:tr>
      <w:tr w:rsidR="00BD1E93" w:rsidRPr="00F86D7D">
        <w:trPr>
          <w:trHeight w:val="1103"/>
        </w:trPr>
        <w:tc>
          <w:tcPr>
            <w:tcW w:w="1718" w:type="dxa"/>
            <w:vMerge/>
            <w:tcBorders>
              <w:top w:val="nil"/>
            </w:tcBorders>
            <w:textDirection w:val="btLr"/>
          </w:tcPr>
          <w:p w:rsidR="00BD1E93" w:rsidRPr="00F86D7D" w:rsidRDefault="00BD1E93">
            <w:pPr>
              <w:rPr>
                <w:sz w:val="24"/>
                <w:szCs w:val="24"/>
              </w:rPr>
            </w:pPr>
          </w:p>
        </w:tc>
        <w:tc>
          <w:tcPr>
            <w:tcW w:w="4289" w:type="dxa"/>
          </w:tcPr>
          <w:p w:rsidR="00BD1E93" w:rsidRPr="00F86D7D" w:rsidRDefault="009B1F7A">
            <w:pPr>
              <w:pStyle w:val="TableParagraph"/>
              <w:ind w:left="108" w:right="693"/>
              <w:rPr>
                <w:sz w:val="24"/>
                <w:szCs w:val="24"/>
              </w:rPr>
            </w:pPr>
            <w:r w:rsidRPr="00F86D7D">
              <w:rPr>
                <w:sz w:val="24"/>
                <w:szCs w:val="24"/>
              </w:rPr>
              <w:t>Широкое информирование родительской общественности о подготовке к введению и порядке</w:t>
            </w:r>
          </w:p>
          <w:p w:rsidR="00BD1E93" w:rsidRPr="00F86D7D" w:rsidRDefault="009B1F7A">
            <w:pPr>
              <w:pStyle w:val="TableParagraph"/>
              <w:spacing w:line="270" w:lineRule="exact"/>
              <w:ind w:left="108"/>
              <w:rPr>
                <w:sz w:val="24"/>
                <w:szCs w:val="24"/>
              </w:rPr>
            </w:pPr>
            <w:r w:rsidRPr="00F86D7D">
              <w:rPr>
                <w:sz w:val="24"/>
                <w:szCs w:val="24"/>
              </w:rPr>
              <w:t>перехода на новые стандарты.</w:t>
            </w:r>
          </w:p>
        </w:tc>
        <w:tc>
          <w:tcPr>
            <w:tcW w:w="1795" w:type="dxa"/>
          </w:tcPr>
          <w:p w:rsidR="00BD1E93" w:rsidRPr="00F86D7D" w:rsidRDefault="00BD1E93">
            <w:pPr>
              <w:pStyle w:val="TableParagraph"/>
              <w:spacing w:before="7"/>
              <w:rPr>
                <w:b/>
                <w:sz w:val="24"/>
                <w:szCs w:val="24"/>
              </w:rPr>
            </w:pPr>
          </w:p>
          <w:p w:rsidR="00BD1E93" w:rsidRPr="00F86D7D" w:rsidRDefault="0049590F">
            <w:pPr>
              <w:pStyle w:val="TableParagraph"/>
              <w:ind w:left="163" w:right="157"/>
              <w:jc w:val="center"/>
              <w:rPr>
                <w:sz w:val="24"/>
                <w:szCs w:val="24"/>
              </w:rPr>
            </w:pPr>
            <w:r>
              <w:rPr>
                <w:sz w:val="24"/>
                <w:szCs w:val="24"/>
              </w:rPr>
              <w:t>Постоянно</w:t>
            </w:r>
          </w:p>
        </w:tc>
        <w:tc>
          <w:tcPr>
            <w:tcW w:w="2335" w:type="dxa"/>
          </w:tcPr>
          <w:p w:rsidR="00BD1E93" w:rsidRPr="00F86D7D" w:rsidRDefault="009B1F7A">
            <w:pPr>
              <w:pStyle w:val="TableParagraph"/>
              <w:spacing w:before="122"/>
              <w:ind w:left="94" w:right="78"/>
              <w:jc w:val="center"/>
              <w:rPr>
                <w:sz w:val="24"/>
                <w:szCs w:val="24"/>
              </w:rPr>
            </w:pPr>
            <w:r w:rsidRPr="00F86D7D">
              <w:rPr>
                <w:sz w:val="24"/>
                <w:szCs w:val="24"/>
              </w:rPr>
              <w:t>Администрация, педагогические работники</w:t>
            </w:r>
          </w:p>
        </w:tc>
      </w:tr>
      <w:tr w:rsidR="00BD1E93" w:rsidRPr="00F86D7D">
        <w:trPr>
          <w:trHeight w:val="1103"/>
        </w:trPr>
        <w:tc>
          <w:tcPr>
            <w:tcW w:w="1718" w:type="dxa"/>
            <w:vMerge/>
            <w:tcBorders>
              <w:top w:val="nil"/>
            </w:tcBorders>
            <w:textDirection w:val="btLr"/>
          </w:tcPr>
          <w:p w:rsidR="00BD1E93" w:rsidRPr="00F86D7D" w:rsidRDefault="00BD1E93">
            <w:pPr>
              <w:rPr>
                <w:sz w:val="24"/>
                <w:szCs w:val="24"/>
              </w:rPr>
            </w:pPr>
          </w:p>
        </w:tc>
        <w:tc>
          <w:tcPr>
            <w:tcW w:w="4289" w:type="dxa"/>
          </w:tcPr>
          <w:p w:rsidR="00BD1E93" w:rsidRPr="00F86D7D" w:rsidRDefault="009B1F7A">
            <w:pPr>
              <w:pStyle w:val="TableParagraph"/>
              <w:ind w:left="108"/>
              <w:rPr>
                <w:sz w:val="24"/>
                <w:szCs w:val="24"/>
              </w:rPr>
            </w:pPr>
            <w:r w:rsidRPr="00F86D7D">
              <w:rPr>
                <w:sz w:val="24"/>
                <w:szCs w:val="24"/>
              </w:rPr>
              <w:t>Организация изучения общественного мнения по вопросам введения новых стандартов и внесения дополнений в</w:t>
            </w:r>
          </w:p>
          <w:p w:rsidR="00BD1E93" w:rsidRPr="00F86D7D" w:rsidRDefault="009B1F7A">
            <w:pPr>
              <w:pStyle w:val="TableParagraph"/>
              <w:spacing w:line="270" w:lineRule="exact"/>
              <w:ind w:left="108"/>
              <w:rPr>
                <w:sz w:val="24"/>
                <w:szCs w:val="24"/>
              </w:rPr>
            </w:pPr>
            <w:r w:rsidRPr="00F86D7D">
              <w:rPr>
                <w:sz w:val="24"/>
                <w:szCs w:val="24"/>
              </w:rPr>
              <w:t>содержание ООП ООО.</w:t>
            </w:r>
          </w:p>
        </w:tc>
        <w:tc>
          <w:tcPr>
            <w:tcW w:w="1795" w:type="dxa"/>
          </w:tcPr>
          <w:p w:rsidR="00BD1E93" w:rsidRPr="00F86D7D" w:rsidRDefault="00BD1E93">
            <w:pPr>
              <w:pStyle w:val="TableParagraph"/>
              <w:spacing w:before="7"/>
              <w:rPr>
                <w:b/>
                <w:sz w:val="24"/>
                <w:szCs w:val="24"/>
              </w:rPr>
            </w:pPr>
          </w:p>
          <w:p w:rsidR="00BD1E93" w:rsidRPr="00F86D7D" w:rsidRDefault="009B1F7A">
            <w:pPr>
              <w:pStyle w:val="TableParagraph"/>
              <w:ind w:left="163" w:right="158"/>
              <w:jc w:val="center"/>
              <w:rPr>
                <w:sz w:val="24"/>
                <w:szCs w:val="24"/>
              </w:rPr>
            </w:pPr>
            <w:r w:rsidRPr="00F86D7D">
              <w:rPr>
                <w:sz w:val="24"/>
                <w:szCs w:val="24"/>
              </w:rPr>
              <w:t>Раз в год</w:t>
            </w:r>
          </w:p>
        </w:tc>
        <w:tc>
          <w:tcPr>
            <w:tcW w:w="2335" w:type="dxa"/>
          </w:tcPr>
          <w:p w:rsidR="00BD1E93" w:rsidRPr="00F86D7D" w:rsidRDefault="00BD1E93">
            <w:pPr>
              <w:pStyle w:val="TableParagraph"/>
              <w:spacing w:before="8"/>
              <w:rPr>
                <w:b/>
                <w:sz w:val="24"/>
                <w:szCs w:val="24"/>
              </w:rPr>
            </w:pPr>
          </w:p>
          <w:p w:rsidR="00BD1E93" w:rsidRPr="00F86D7D" w:rsidRDefault="009B1F7A">
            <w:pPr>
              <w:pStyle w:val="TableParagraph"/>
              <w:ind w:left="938" w:right="211" w:hanging="697"/>
              <w:rPr>
                <w:sz w:val="24"/>
                <w:szCs w:val="24"/>
              </w:rPr>
            </w:pPr>
            <w:r w:rsidRPr="00F86D7D">
              <w:rPr>
                <w:sz w:val="24"/>
                <w:szCs w:val="24"/>
              </w:rPr>
              <w:t>Зам. директора по УВР</w:t>
            </w:r>
          </w:p>
        </w:tc>
      </w:tr>
      <w:tr w:rsidR="00BD1E93" w:rsidRPr="00F86D7D">
        <w:trPr>
          <w:trHeight w:val="828"/>
        </w:trPr>
        <w:tc>
          <w:tcPr>
            <w:tcW w:w="1718" w:type="dxa"/>
            <w:vMerge/>
            <w:tcBorders>
              <w:top w:val="nil"/>
            </w:tcBorders>
            <w:textDirection w:val="btLr"/>
          </w:tcPr>
          <w:p w:rsidR="00BD1E93" w:rsidRPr="00F86D7D" w:rsidRDefault="00BD1E93">
            <w:pPr>
              <w:rPr>
                <w:sz w:val="24"/>
                <w:szCs w:val="24"/>
              </w:rPr>
            </w:pPr>
          </w:p>
        </w:tc>
        <w:tc>
          <w:tcPr>
            <w:tcW w:w="4289" w:type="dxa"/>
          </w:tcPr>
          <w:p w:rsidR="00BD1E93" w:rsidRPr="00F86D7D" w:rsidRDefault="009B1F7A" w:rsidP="00BE35A0">
            <w:pPr>
              <w:pStyle w:val="TableParagraph"/>
              <w:ind w:left="108" w:right="867"/>
              <w:rPr>
                <w:sz w:val="24"/>
                <w:szCs w:val="24"/>
              </w:rPr>
            </w:pPr>
            <w:r w:rsidRPr="00F86D7D">
              <w:rPr>
                <w:sz w:val="24"/>
                <w:szCs w:val="24"/>
              </w:rPr>
              <w:t>Обеспечение самообследования о ходе и</w:t>
            </w:r>
            <w:r w:rsidR="00241109" w:rsidRPr="00F86D7D">
              <w:rPr>
                <w:sz w:val="24"/>
                <w:szCs w:val="24"/>
              </w:rPr>
              <w:t xml:space="preserve"> </w:t>
            </w:r>
            <w:r w:rsidRPr="00F86D7D">
              <w:rPr>
                <w:sz w:val="24"/>
                <w:szCs w:val="24"/>
              </w:rPr>
              <w:t>результатах введения ФГОС ООО.</w:t>
            </w:r>
          </w:p>
        </w:tc>
        <w:tc>
          <w:tcPr>
            <w:tcW w:w="1795" w:type="dxa"/>
          </w:tcPr>
          <w:p w:rsidR="00BD1E93" w:rsidRPr="00F86D7D" w:rsidRDefault="00BD1E93">
            <w:pPr>
              <w:pStyle w:val="TableParagraph"/>
              <w:spacing w:before="8"/>
              <w:rPr>
                <w:b/>
                <w:sz w:val="24"/>
                <w:szCs w:val="24"/>
              </w:rPr>
            </w:pPr>
          </w:p>
          <w:p w:rsidR="00BD1E93" w:rsidRPr="00F86D7D" w:rsidRDefault="009B1F7A">
            <w:pPr>
              <w:pStyle w:val="TableParagraph"/>
              <w:ind w:left="163" w:right="158"/>
              <w:jc w:val="center"/>
              <w:rPr>
                <w:sz w:val="24"/>
                <w:szCs w:val="24"/>
              </w:rPr>
            </w:pPr>
            <w:r w:rsidRPr="00F86D7D">
              <w:rPr>
                <w:sz w:val="24"/>
                <w:szCs w:val="24"/>
              </w:rPr>
              <w:t>Раз в год</w:t>
            </w:r>
          </w:p>
        </w:tc>
        <w:tc>
          <w:tcPr>
            <w:tcW w:w="2335" w:type="dxa"/>
          </w:tcPr>
          <w:p w:rsidR="00BD1E93" w:rsidRPr="00F86D7D" w:rsidRDefault="00BD1E93">
            <w:pPr>
              <w:pStyle w:val="TableParagraph"/>
              <w:spacing w:before="8"/>
              <w:rPr>
                <w:b/>
                <w:sz w:val="24"/>
                <w:szCs w:val="24"/>
              </w:rPr>
            </w:pPr>
          </w:p>
          <w:p w:rsidR="00BD1E93" w:rsidRPr="00F86D7D" w:rsidRDefault="009B1F7A">
            <w:pPr>
              <w:pStyle w:val="TableParagraph"/>
              <w:ind w:left="476"/>
              <w:rPr>
                <w:sz w:val="24"/>
                <w:szCs w:val="24"/>
              </w:rPr>
            </w:pPr>
            <w:r w:rsidRPr="00F86D7D">
              <w:rPr>
                <w:sz w:val="24"/>
                <w:szCs w:val="24"/>
              </w:rPr>
              <w:t>Директор ОУ</w:t>
            </w:r>
          </w:p>
        </w:tc>
      </w:tr>
      <w:tr w:rsidR="00BD1E93" w:rsidRPr="00F86D7D">
        <w:trPr>
          <w:trHeight w:val="3311"/>
        </w:trPr>
        <w:tc>
          <w:tcPr>
            <w:tcW w:w="1718" w:type="dxa"/>
            <w:vMerge/>
            <w:tcBorders>
              <w:top w:val="nil"/>
            </w:tcBorders>
            <w:textDirection w:val="btLr"/>
          </w:tcPr>
          <w:p w:rsidR="00BD1E93" w:rsidRPr="00F86D7D" w:rsidRDefault="00BD1E93">
            <w:pPr>
              <w:rPr>
                <w:sz w:val="24"/>
                <w:szCs w:val="24"/>
              </w:rPr>
            </w:pPr>
          </w:p>
        </w:tc>
        <w:tc>
          <w:tcPr>
            <w:tcW w:w="4289" w:type="dxa"/>
          </w:tcPr>
          <w:p w:rsidR="00BD1E93" w:rsidRPr="00F86D7D" w:rsidRDefault="009B1F7A">
            <w:pPr>
              <w:pStyle w:val="TableParagraph"/>
              <w:ind w:left="108" w:right="1083"/>
              <w:rPr>
                <w:sz w:val="24"/>
                <w:szCs w:val="24"/>
              </w:rPr>
            </w:pPr>
            <w:r w:rsidRPr="00F86D7D">
              <w:rPr>
                <w:sz w:val="24"/>
                <w:szCs w:val="24"/>
              </w:rPr>
              <w:t>Разработка рекомендаций для педагогов:</w:t>
            </w:r>
          </w:p>
          <w:p w:rsidR="00BD1E93" w:rsidRPr="00F86D7D" w:rsidRDefault="009B1F7A">
            <w:pPr>
              <w:pStyle w:val="TableParagraph"/>
              <w:ind w:left="108" w:right="1208"/>
              <w:rPr>
                <w:sz w:val="24"/>
                <w:szCs w:val="24"/>
              </w:rPr>
            </w:pPr>
            <w:r w:rsidRPr="00F86D7D">
              <w:rPr>
                <w:sz w:val="24"/>
                <w:szCs w:val="24"/>
              </w:rPr>
              <w:t>-по организации внеурочной деятельности;</w:t>
            </w:r>
          </w:p>
          <w:p w:rsidR="00BD1E93" w:rsidRPr="00F86D7D" w:rsidRDefault="009B1F7A">
            <w:pPr>
              <w:pStyle w:val="TableParagraph"/>
              <w:ind w:left="108"/>
              <w:rPr>
                <w:sz w:val="24"/>
                <w:szCs w:val="24"/>
              </w:rPr>
            </w:pPr>
            <w:r w:rsidRPr="00F86D7D">
              <w:rPr>
                <w:sz w:val="24"/>
                <w:szCs w:val="24"/>
              </w:rPr>
              <w:t>-по организации текущей и итоговой оценки достижения планируемых результатов;</w:t>
            </w:r>
          </w:p>
          <w:p w:rsidR="00BD1E93" w:rsidRPr="00F86D7D" w:rsidRDefault="009B1F7A">
            <w:pPr>
              <w:pStyle w:val="TableParagraph"/>
              <w:ind w:left="108" w:right="291"/>
              <w:rPr>
                <w:sz w:val="24"/>
                <w:szCs w:val="24"/>
              </w:rPr>
            </w:pPr>
            <w:r w:rsidRPr="00F86D7D">
              <w:rPr>
                <w:sz w:val="24"/>
                <w:szCs w:val="24"/>
              </w:rPr>
              <w:t>-по использованию ресурсов времени для организации домашней работы обучающихся;</w:t>
            </w:r>
          </w:p>
          <w:p w:rsidR="00BD1E93" w:rsidRPr="00F86D7D" w:rsidRDefault="009B1F7A">
            <w:pPr>
              <w:pStyle w:val="TableParagraph"/>
              <w:spacing w:line="270" w:lineRule="atLeast"/>
              <w:ind w:left="108"/>
              <w:rPr>
                <w:sz w:val="24"/>
                <w:szCs w:val="24"/>
              </w:rPr>
            </w:pPr>
            <w:r w:rsidRPr="00F86D7D">
              <w:rPr>
                <w:sz w:val="24"/>
                <w:szCs w:val="24"/>
              </w:rPr>
              <w:t>-перечня и рекомендаций по использованию интерактивных</w:t>
            </w:r>
          </w:p>
        </w:tc>
        <w:tc>
          <w:tcPr>
            <w:tcW w:w="1795" w:type="dxa"/>
          </w:tcPr>
          <w:p w:rsidR="00BD1E93" w:rsidRPr="00F86D7D" w:rsidRDefault="00BD1E93">
            <w:pPr>
              <w:pStyle w:val="TableParagraph"/>
              <w:rPr>
                <w:b/>
                <w:sz w:val="24"/>
                <w:szCs w:val="24"/>
              </w:rPr>
            </w:pPr>
          </w:p>
          <w:p w:rsidR="00BD1E93" w:rsidRPr="00F86D7D" w:rsidRDefault="00BD1E93">
            <w:pPr>
              <w:pStyle w:val="TableParagraph"/>
              <w:rPr>
                <w:b/>
                <w:sz w:val="24"/>
                <w:szCs w:val="24"/>
              </w:rPr>
            </w:pPr>
          </w:p>
          <w:p w:rsidR="00BD1E93" w:rsidRPr="00F86D7D" w:rsidRDefault="00BD1E93">
            <w:pPr>
              <w:pStyle w:val="TableParagraph"/>
              <w:rPr>
                <w:b/>
                <w:sz w:val="24"/>
                <w:szCs w:val="24"/>
              </w:rPr>
            </w:pPr>
          </w:p>
          <w:p w:rsidR="00BD1E93" w:rsidRPr="00F86D7D" w:rsidRDefault="00BD1E93">
            <w:pPr>
              <w:pStyle w:val="TableParagraph"/>
              <w:rPr>
                <w:b/>
                <w:sz w:val="24"/>
                <w:szCs w:val="24"/>
              </w:rPr>
            </w:pPr>
          </w:p>
          <w:p w:rsidR="00BD1E93" w:rsidRPr="00F86D7D" w:rsidRDefault="0049590F" w:rsidP="0049590F">
            <w:pPr>
              <w:pStyle w:val="TableParagraph"/>
              <w:ind w:firstLine="161"/>
              <w:jc w:val="center"/>
              <w:rPr>
                <w:sz w:val="24"/>
                <w:szCs w:val="24"/>
              </w:rPr>
            </w:pPr>
            <w:r>
              <w:rPr>
                <w:sz w:val="24"/>
                <w:szCs w:val="24"/>
              </w:rPr>
              <w:t>По мере необходимости</w:t>
            </w:r>
          </w:p>
        </w:tc>
        <w:tc>
          <w:tcPr>
            <w:tcW w:w="2335" w:type="dxa"/>
          </w:tcPr>
          <w:p w:rsidR="00BD1E93" w:rsidRPr="00F86D7D" w:rsidRDefault="00BD1E93">
            <w:pPr>
              <w:pStyle w:val="TableParagraph"/>
              <w:rPr>
                <w:b/>
                <w:sz w:val="24"/>
                <w:szCs w:val="24"/>
              </w:rPr>
            </w:pPr>
          </w:p>
          <w:p w:rsidR="00BD1E93" w:rsidRPr="00F86D7D" w:rsidRDefault="00BD1E93">
            <w:pPr>
              <w:pStyle w:val="TableParagraph"/>
              <w:rPr>
                <w:b/>
                <w:sz w:val="24"/>
                <w:szCs w:val="24"/>
              </w:rPr>
            </w:pPr>
          </w:p>
          <w:p w:rsidR="00BD1E93" w:rsidRPr="00F86D7D" w:rsidRDefault="00BD1E93">
            <w:pPr>
              <w:pStyle w:val="TableParagraph"/>
              <w:rPr>
                <w:b/>
                <w:sz w:val="24"/>
                <w:szCs w:val="24"/>
              </w:rPr>
            </w:pPr>
          </w:p>
          <w:p w:rsidR="00BD1E93" w:rsidRPr="00F86D7D" w:rsidRDefault="00BD1E93">
            <w:pPr>
              <w:pStyle w:val="TableParagraph"/>
              <w:rPr>
                <w:b/>
                <w:sz w:val="24"/>
                <w:szCs w:val="24"/>
              </w:rPr>
            </w:pPr>
          </w:p>
          <w:p w:rsidR="00BD1E93" w:rsidRPr="00F86D7D" w:rsidRDefault="009B1F7A">
            <w:pPr>
              <w:pStyle w:val="TableParagraph"/>
              <w:spacing w:before="169"/>
              <w:ind w:left="781" w:right="364" w:hanging="384"/>
              <w:rPr>
                <w:sz w:val="24"/>
                <w:szCs w:val="24"/>
              </w:rPr>
            </w:pPr>
            <w:r w:rsidRPr="00F86D7D">
              <w:rPr>
                <w:sz w:val="24"/>
                <w:szCs w:val="24"/>
              </w:rPr>
              <w:t>Зам. директора по УВР</w:t>
            </w:r>
          </w:p>
        </w:tc>
      </w:tr>
    </w:tbl>
    <w:p w:rsidR="00BD1E93" w:rsidRPr="00F86D7D" w:rsidRDefault="00BD1E93">
      <w:pPr>
        <w:rPr>
          <w:sz w:val="24"/>
          <w:szCs w:val="24"/>
        </w:rPr>
        <w:sectPr w:rsidR="00BD1E93" w:rsidRPr="00F86D7D">
          <w:pgSz w:w="11910" w:h="16840"/>
          <w:pgMar w:top="840" w:right="180" w:bottom="1060" w:left="940" w:header="0" w:footer="877" w:gutter="0"/>
          <w:cols w:space="720"/>
        </w:sectPr>
      </w:pPr>
    </w:p>
    <w:tbl>
      <w:tblPr>
        <w:tblStyle w:val="TableNormal"/>
        <w:tblW w:w="0" w:type="auto"/>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8"/>
        <w:gridCol w:w="4289"/>
        <w:gridCol w:w="1795"/>
        <w:gridCol w:w="2335"/>
      </w:tblGrid>
      <w:tr w:rsidR="00BD1E93" w:rsidRPr="00F86D7D">
        <w:trPr>
          <w:trHeight w:val="275"/>
        </w:trPr>
        <w:tc>
          <w:tcPr>
            <w:tcW w:w="1718" w:type="dxa"/>
          </w:tcPr>
          <w:p w:rsidR="00BD1E93" w:rsidRPr="00F86D7D" w:rsidRDefault="00BD1E93">
            <w:pPr>
              <w:pStyle w:val="TableParagraph"/>
              <w:rPr>
                <w:sz w:val="24"/>
                <w:szCs w:val="24"/>
              </w:rPr>
            </w:pPr>
          </w:p>
        </w:tc>
        <w:tc>
          <w:tcPr>
            <w:tcW w:w="4289" w:type="dxa"/>
          </w:tcPr>
          <w:p w:rsidR="00BD1E93" w:rsidRPr="00F86D7D" w:rsidRDefault="009B1F7A">
            <w:pPr>
              <w:pStyle w:val="TableParagraph"/>
              <w:spacing w:line="256" w:lineRule="exact"/>
              <w:ind w:left="108"/>
              <w:rPr>
                <w:sz w:val="24"/>
                <w:szCs w:val="24"/>
              </w:rPr>
            </w:pPr>
            <w:r w:rsidRPr="00F86D7D">
              <w:rPr>
                <w:sz w:val="24"/>
                <w:szCs w:val="24"/>
              </w:rPr>
              <w:t>технологий.</w:t>
            </w:r>
          </w:p>
        </w:tc>
        <w:tc>
          <w:tcPr>
            <w:tcW w:w="1795" w:type="dxa"/>
          </w:tcPr>
          <w:p w:rsidR="00BD1E93" w:rsidRPr="00F86D7D" w:rsidRDefault="00BD1E93">
            <w:pPr>
              <w:pStyle w:val="TableParagraph"/>
              <w:rPr>
                <w:sz w:val="24"/>
                <w:szCs w:val="24"/>
              </w:rPr>
            </w:pPr>
          </w:p>
        </w:tc>
        <w:tc>
          <w:tcPr>
            <w:tcW w:w="2335" w:type="dxa"/>
          </w:tcPr>
          <w:p w:rsidR="00BD1E93" w:rsidRPr="00F86D7D" w:rsidRDefault="00BD1E93">
            <w:pPr>
              <w:pStyle w:val="TableParagraph"/>
              <w:rPr>
                <w:sz w:val="24"/>
                <w:szCs w:val="24"/>
              </w:rPr>
            </w:pPr>
          </w:p>
        </w:tc>
      </w:tr>
      <w:tr w:rsidR="00BD1E93" w:rsidRPr="00F86D7D">
        <w:trPr>
          <w:trHeight w:val="827"/>
        </w:trPr>
        <w:tc>
          <w:tcPr>
            <w:tcW w:w="1718" w:type="dxa"/>
            <w:vMerge w:val="restart"/>
            <w:textDirection w:val="btLr"/>
          </w:tcPr>
          <w:p w:rsidR="00BD1E93" w:rsidRPr="00F86D7D" w:rsidRDefault="00BD1E93">
            <w:pPr>
              <w:pStyle w:val="TableParagraph"/>
              <w:rPr>
                <w:b/>
                <w:sz w:val="24"/>
                <w:szCs w:val="24"/>
              </w:rPr>
            </w:pPr>
          </w:p>
          <w:p w:rsidR="00BD1E93" w:rsidRPr="00F86D7D" w:rsidRDefault="00BD1E93">
            <w:pPr>
              <w:pStyle w:val="TableParagraph"/>
              <w:spacing w:before="5"/>
              <w:rPr>
                <w:b/>
                <w:sz w:val="24"/>
                <w:szCs w:val="24"/>
              </w:rPr>
            </w:pPr>
          </w:p>
          <w:p w:rsidR="00BD1E93" w:rsidRPr="00F86D7D" w:rsidRDefault="009B1F7A">
            <w:pPr>
              <w:pStyle w:val="TableParagraph"/>
              <w:spacing w:before="1"/>
              <w:ind w:left="426"/>
              <w:rPr>
                <w:b/>
                <w:sz w:val="24"/>
                <w:szCs w:val="24"/>
              </w:rPr>
            </w:pPr>
            <w:r w:rsidRPr="00F86D7D">
              <w:rPr>
                <w:b/>
                <w:sz w:val="24"/>
                <w:szCs w:val="24"/>
              </w:rPr>
              <w:t>Материально-техническое обеспечение введения ФГОС</w:t>
            </w:r>
          </w:p>
        </w:tc>
        <w:tc>
          <w:tcPr>
            <w:tcW w:w="4289" w:type="dxa"/>
          </w:tcPr>
          <w:p w:rsidR="00BD1E93" w:rsidRPr="00F86D7D" w:rsidRDefault="009B1F7A">
            <w:pPr>
              <w:pStyle w:val="TableParagraph"/>
              <w:ind w:left="108" w:right="461"/>
              <w:rPr>
                <w:sz w:val="24"/>
                <w:szCs w:val="24"/>
              </w:rPr>
            </w:pPr>
            <w:r w:rsidRPr="00F86D7D">
              <w:rPr>
                <w:sz w:val="24"/>
                <w:szCs w:val="24"/>
              </w:rPr>
              <w:t>Анализ материально-технического обеспечения введения и реализации</w:t>
            </w:r>
          </w:p>
          <w:p w:rsidR="00BD1E93" w:rsidRPr="00F86D7D" w:rsidRDefault="009B1F7A">
            <w:pPr>
              <w:pStyle w:val="TableParagraph"/>
              <w:spacing w:line="270" w:lineRule="exact"/>
              <w:ind w:left="108"/>
              <w:rPr>
                <w:sz w:val="24"/>
                <w:szCs w:val="24"/>
              </w:rPr>
            </w:pPr>
            <w:r w:rsidRPr="00F86D7D">
              <w:rPr>
                <w:sz w:val="24"/>
                <w:szCs w:val="24"/>
              </w:rPr>
              <w:t>ФГОС ООО.</w:t>
            </w:r>
          </w:p>
        </w:tc>
        <w:tc>
          <w:tcPr>
            <w:tcW w:w="1795" w:type="dxa"/>
          </w:tcPr>
          <w:p w:rsidR="00BD1E93" w:rsidRPr="00F86D7D" w:rsidRDefault="00BD1E93">
            <w:pPr>
              <w:pStyle w:val="TableParagraph"/>
              <w:spacing w:before="8"/>
              <w:rPr>
                <w:b/>
                <w:sz w:val="24"/>
                <w:szCs w:val="24"/>
              </w:rPr>
            </w:pPr>
          </w:p>
          <w:p w:rsidR="00BD1E93" w:rsidRPr="00F86D7D" w:rsidRDefault="009B1F7A">
            <w:pPr>
              <w:pStyle w:val="TableParagraph"/>
              <w:ind w:left="163" w:right="158"/>
              <w:jc w:val="center"/>
              <w:rPr>
                <w:sz w:val="24"/>
                <w:szCs w:val="24"/>
              </w:rPr>
            </w:pPr>
            <w:r w:rsidRPr="00F86D7D">
              <w:rPr>
                <w:sz w:val="24"/>
                <w:szCs w:val="24"/>
              </w:rPr>
              <w:t>Раз в год</w:t>
            </w:r>
          </w:p>
        </w:tc>
        <w:tc>
          <w:tcPr>
            <w:tcW w:w="2335" w:type="dxa"/>
          </w:tcPr>
          <w:p w:rsidR="00BD1E93" w:rsidRPr="00F86D7D" w:rsidRDefault="00BD1E93">
            <w:pPr>
              <w:pStyle w:val="TableParagraph"/>
              <w:spacing w:before="8"/>
              <w:rPr>
                <w:b/>
                <w:sz w:val="24"/>
                <w:szCs w:val="24"/>
              </w:rPr>
            </w:pPr>
          </w:p>
          <w:p w:rsidR="00BD1E93" w:rsidRPr="00F86D7D" w:rsidRDefault="009B1F7A">
            <w:pPr>
              <w:pStyle w:val="TableParagraph"/>
              <w:ind w:left="94" w:right="82"/>
              <w:jc w:val="center"/>
              <w:rPr>
                <w:sz w:val="24"/>
                <w:szCs w:val="24"/>
              </w:rPr>
            </w:pPr>
            <w:r w:rsidRPr="00F86D7D">
              <w:rPr>
                <w:sz w:val="24"/>
                <w:szCs w:val="24"/>
              </w:rPr>
              <w:t>Директор ОУ</w:t>
            </w:r>
          </w:p>
        </w:tc>
      </w:tr>
      <w:tr w:rsidR="00BD1E93" w:rsidRPr="00F86D7D">
        <w:trPr>
          <w:trHeight w:val="827"/>
        </w:trPr>
        <w:tc>
          <w:tcPr>
            <w:tcW w:w="1718" w:type="dxa"/>
            <w:vMerge/>
            <w:tcBorders>
              <w:top w:val="nil"/>
            </w:tcBorders>
            <w:textDirection w:val="btLr"/>
          </w:tcPr>
          <w:p w:rsidR="00BD1E93" w:rsidRPr="00F86D7D" w:rsidRDefault="00BD1E93">
            <w:pPr>
              <w:rPr>
                <w:sz w:val="24"/>
                <w:szCs w:val="24"/>
              </w:rPr>
            </w:pPr>
          </w:p>
        </w:tc>
        <w:tc>
          <w:tcPr>
            <w:tcW w:w="4289" w:type="dxa"/>
          </w:tcPr>
          <w:p w:rsidR="00BD1E93" w:rsidRPr="00F86D7D" w:rsidRDefault="009B1F7A">
            <w:pPr>
              <w:pStyle w:val="TableParagraph"/>
              <w:ind w:left="108" w:right="550"/>
              <w:rPr>
                <w:sz w:val="24"/>
                <w:szCs w:val="24"/>
              </w:rPr>
            </w:pPr>
            <w:r w:rsidRPr="00F86D7D">
              <w:rPr>
                <w:sz w:val="24"/>
                <w:szCs w:val="24"/>
              </w:rPr>
              <w:t>Обеспечение соответствия материально-технической базы ОУ</w:t>
            </w:r>
          </w:p>
          <w:p w:rsidR="00BD1E93" w:rsidRPr="00F86D7D" w:rsidRDefault="009B1F7A">
            <w:pPr>
              <w:pStyle w:val="TableParagraph"/>
              <w:spacing w:line="270" w:lineRule="exact"/>
              <w:ind w:left="108"/>
              <w:rPr>
                <w:sz w:val="24"/>
                <w:szCs w:val="24"/>
              </w:rPr>
            </w:pPr>
            <w:r w:rsidRPr="00F86D7D">
              <w:rPr>
                <w:sz w:val="24"/>
                <w:szCs w:val="24"/>
              </w:rPr>
              <w:t>требованиям ФГОС ООО.</w:t>
            </w:r>
          </w:p>
        </w:tc>
        <w:tc>
          <w:tcPr>
            <w:tcW w:w="1795" w:type="dxa"/>
          </w:tcPr>
          <w:p w:rsidR="00BD1E93" w:rsidRPr="00F86D7D" w:rsidRDefault="00BD1E93">
            <w:pPr>
              <w:pStyle w:val="TableParagraph"/>
              <w:spacing w:before="8"/>
              <w:rPr>
                <w:b/>
                <w:sz w:val="24"/>
                <w:szCs w:val="24"/>
              </w:rPr>
            </w:pPr>
          </w:p>
          <w:p w:rsidR="00BD1E93" w:rsidRPr="00F86D7D" w:rsidRDefault="0049590F">
            <w:pPr>
              <w:pStyle w:val="TableParagraph"/>
              <w:ind w:left="163" w:right="158"/>
              <w:jc w:val="center"/>
              <w:rPr>
                <w:sz w:val="24"/>
                <w:szCs w:val="24"/>
              </w:rPr>
            </w:pPr>
            <w:r>
              <w:rPr>
                <w:sz w:val="24"/>
                <w:szCs w:val="24"/>
              </w:rPr>
              <w:t>Ежегодно</w:t>
            </w:r>
          </w:p>
        </w:tc>
        <w:tc>
          <w:tcPr>
            <w:tcW w:w="2335" w:type="dxa"/>
          </w:tcPr>
          <w:p w:rsidR="00BD1E93" w:rsidRPr="00F86D7D" w:rsidRDefault="00BD1E93">
            <w:pPr>
              <w:pStyle w:val="TableParagraph"/>
              <w:spacing w:before="8"/>
              <w:rPr>
                <w:b/>
                <w:sz w:val="24"/>
                <w:szCs w:val="24"/>
              </w:rPr>
            </w:pPr>
          </w:p>
          <w:p w:rsidR="00BD1E93" w:rsidRPr="00F86D7D" w:rsidRDefault="009B1F7A">
            <w:pPr>
              <w:pStyle w:val="TableParagraph"/>
              <w:ind w:left="94" w:right="82"/>
              <w:jc w:val="center"/>
              <w:rPr>
                <w:sz w:val="24"/>
                <w:szCs w:val="24"/>
              </w:rPr>
            </w:pPr>
            <w:r w:rsidRPr="00F86D7D">
              <w:rPr>
                <w:sz w:val="24"/>
                <w:szCs w:val="24"/>
              </w:rPr>
              <w:t>Директор</w:t>
            </w:r>
          </w:p>
        </w:tc>
      </w:tr>
      <w:tr w:rsidR="00BD1E93" w:rsidRPr="00F86D7D">
        <w:trPr>
          <w:trHeight w:val="827"/>
        </w:trPr>
        <w:tc>
          <w:tcPr>
            <w:tcW w:w="1718" w:type="dxa"/>
            <w:vMerge/>
            <w:tcBorders>
              <w:top w:val="nil"/>
            </w:tcBorders>
            <w:textDirection w:val="btLr"/>
          </w:tcPr>
          <w:p w:rsidR="00BD1E93" w:rsidRPr="00F86D7D" w:rsidRDefault="00BD1E93">
            <w:pPr>
              <w:rPr>
                <w:sz w:val="24"/>
                <w:szCs w:val="24"/>
              </w:rPr>
            </w:pPr>
          </w:p>
        </w:tc>
        <w:tc>
          <w:tcPr>
            <w:tcW w:w="4289" w:type="dxa"/>
          </w:tcPr>
          <w:p w:rsidR="00BD1E93" w:rsidRPr="00F86D7D" w:rsidRDefault="009B1F7A">
            <w:pPr>
              <w:pStyle w:val="TableParagraph"/>
              <w:ind w:left="108" w:right="227"/>
              <w:rPr>
                <w:sz w:val="24"/>
                <w:szCs w:val="24"/>
              </w:rPr>
            </w:pPr>
            <w:r w:rsidRPr="00F86D7D">
              <w:rPr>
                <w:sz w:val="24"/>
                <w:szCs w:val="24"/>
              </w:rPr>
              <w:t>Обеспечение соответствия санитарно- гигиенических условий требованиям</w:t>
            </w:r>
          </w:p>
          <w:p w:rsidR="00BD1E93" w:rsidRPr="00F86D7D" w:rsidRDefault="009B1F7A">
            <w:pPr>
              <w:pStyle w:val="TableParagraph"/>
              <w:spacing w:line="270" w:lineRule="exact"/>
              <w:ind w:left="108"/>
              <w:rPr>
                <w:sz w:val="24"/>
                <w:szCs w:val="24"/>
              </w:rPr>
            </w:pPr>
            <w:r w:rsidRPr="00F86D7D">
              <w:rPr>
                <w:sz w:val="24"/>
                <w:szCs w:val="24"/>
              </w:rPr>
              <w:t>ФГОС ООО</w:t>
            </w:r>
          </w:p>
        </w:tc>
        <w:tc>
          <w:tcPr>
            <w:tcW w:w="1795" w:type="dxa"/>
          </w:tcPr>
          <w:p w:rsidR="00BD1E93" w:rsidRPr="00F86D7D" w:rsidRDefault="00BD1E93">
            <w:pPr>
              <w:pStyle w:val="TableParagraph"/>
              <w:spacing w:before="8"/>
              <w:rPr>
                <w:b/>
                <w:sz w:val="24"/>
                <w:szCs w:val="24"/>
              </w:rPr>
            </w:pPr>
          </w:p>
          <w:p w:rsidR="00BD1E93" w:rsidRPr="00F86D7D" w:rsidRDefault="009B1F7A">
            <w:pPr>
              <w:pStyle w:val="TableParagraph"/>
              <w:ind w:left="163" w:right="157"/>
              <w:jc w:val="center"/>
              <w:rPr>
                <w:sz w:val="24"/>
                <w:szCs w:val="24"/>
              </w:rPr>
            </w:pPr>
            <w:r w:rsidRPr="00F86D7D">
              <w:rPr>
                <w:sz w:val="24"/>
                <w:szCs w:val="24"/>
              </w:rPr>
              <w:t>Ежегодно</w:t>
            </w:r>
          </w:p>
        </w:tc>
        <w:tc>
          <w:tcPr>
            <w:tcW w:w="2335" w:type="dxa"/>
          </w:tcPr>
          <w:p w:rsidR="00BD1E93" w:rsidRPr="00F86D7D" w:rsidRDefault="009B1F7A">
            <w:pPr>
              <w:pStyle w:val="TableParagraph"/>
              <w:spacing w:before="124"/>
              <w:ind w:left="818" w:right="318" w:hanging="469"/>
              <w:rPr>
                <w:sz w:val="24"/>
                <w:szCs w:val="24"/>
              </w:rPr>
            </w:pPr>
            <w:r w:rsidRPr="00F86D7D">
              <w:rPr>
                <w:sz w:val="24"/>
                <w:szCs w:val="24"/>
              </w:rPr>
              <w:t>Администрация школы</w:t>
            </w:r>
          </w:p>
        </w:tc>
      </w:tr>
      <w:tr w:rsidR="00BD1E93" w:rsidRPr="00F86D7D">
        <w:trPr>
          <w:trHeight w:val="1379"/>
        </w:trPr>
        <w:tc>
          <w:tcPr>
            <w:tcW w:w="1718" w:type="dxa"/>
            <w:vMerge/>
            <w:tcBorders>
              <w:top w:val="nil"/>
            </w:tcBorders>
            <w:textDirection w:val="btLr"/>
          </w:tcPr>
          <w:p w:rsidR="00BD1E93" w:rsidRPr="00F86D7D" w:rsidRDefault="00BD1E93">
            <w:pPr>
              <w:rPr>
                <w:sz w:val="24"/>
                <w:szCs w:val="24"/>
              </w:rPr>
            </w:pPr>
          </w:p>
        </w:tc>
        <w:tc>
          <w:tcPr>
            <w:tcW w:w="4289" w:type="dxa"/>
          </w:tcPr>
          <w:p w:rsidR="00BD1E93" w:rsidRPr="00F86D7D" w:rsidRDefault="009B1F7A">
            <w:pPr>
              <w:pStyle w:val="TableParagraph"/>
              <w:ind w:left="108"/>
              <w:rPr>
                <w:sz w:val="24"/>
                <w:szCs w:val="24"/>
              </w:rPr>
            </w:pPr>
            <w:r w:rsidRPr="00F86D7D">
              <w:rPr>
                <w:sz w:val="24"/>
                <w:szCs w:val="24"/>
              </w:rPr>
              <w:t>Обеспечение соответствия условий реализации ООП ООО противопожарным нормам, нормам охраны труда работников</w:t>
            </w:r>
          </w:p>
          <w:p w:rsidR="00BD1E93" w:rsidRPr="00F86D7D" w:rsidRDefault="009B1F7A">
            <w:pPr>
              <w:pStyle w:val="TableParagraph"/>
              <w:spacing w:line="270" w:lineRule="exact"/>
              <w:ind w:left="108"/>
              <w:rPr>
                <w:sz w:val="24"/>
                <w:szCs w:val="24"/>
              </w:rPr>
            </w:pPr>
            <w:r w:rsidRPr="00F86D7D">
              <w:rPr>
                <w:sz w:val="24"/>
                <w:szCs w:val="24"/>
              </w:rPr>
              <w:t>образовательного учреждения</w:t>
            </w:r>
          </w:p>
        </w:tc>
        <w:tc>
          <w:tcPr>
            <w:tcW w:w="1795" w:type="dxa"/>
          </w:tcPr>
          <w:p w:rsidR="00BD1E93" w:rsidRPr="00F86D7D" w:rsidRDefault="00BD1E93">
            <w:pPr>
              <w:pStyle w:val="TableParagraph"/>
              <w:rPr>
                <w:b/>
                <w:sz w:val="24"/>
                <w:szCs w:val="24"/>
              </w:rPr>
            </w:pPr>
          </w:p>
          <w:p w:rsidR="00BD1E93" w:rsidRPr="00F86D7D" w:rsidRDefault="00BD1E93">
            <w:pPr>
              <w:pStyle w:val="TableParagraph"/>
              <w:spacing w:before="8"/>
              <w:rPr>
                <w:b/>
                <w:sz w:val="24"/>
                <w:szCs w:val="24"/>
              </w:rPr>
            </w:pPr>
          </w:p>
          <w:p w:rsidR="00BD1E93" w:rsidRPr="00F86D7D" w:rsidRDefault="009B1F7A">
            <w:pPr>
              <w:pStyle w:val="TableParagraph"/>
              <w:ind w:left="163" w:right="157"/>
              <w:jc w:val="center"/>
              <w:rPr>
                <w:sz w:val="24"/>
                <w:szCs w:val="24"/>
              </w:rPr>
            </w:pPr>
            <w:r w:rsidRPr="00F86D7D">
              <w:rPr>
                <w:sz w:val="24"/>
                <w:szCs w:val="24"/>
              </w:rPr>
              <w:t>Ежегодно</w:t>
            </w:r>
          </w:p>
        </w:tc>
        <w:tc>
          <w:tcPr>
            <w:tcW w:w="2335" w:type="dxa"/>
          </w:tcPr>
          <w:p w:rsidR="00BD1E93" w:rsidRPr="00F86D7D" w:rsidRDefault="00BD1E93">
            <w:pPr>
              <w:pStyle w:val="TableParagraph"/>
              <w:spacing w:before="9"/>
              <w:rPr>
                <w:b/>
                <w:sz w:val="24"/>
                <w:szCs w:val="24"/>
              </w:rPr>
            </w:pPr>
          </w:p>
          <w:p w:rsidR="00BD1E93" w:rsidRPr="00F86D7D" w:rsidRDefault="009B1F7A">
            <w:pPr>
              <w:pStyle w:val="TableParagraph"/>
              <w:ind w:left="844" w:right="615" w:hanging="195"/>
              <w:rPr>
                <w:sz w:val="24"/>
                <w:szCs w:val="24"/>
              </w:rPr>
            </w:pPr>
            <w:r w:rsidRPr="00F86D7D">
              <w:rPr>
                <w:sz w:val="24"/>
                <w:szCs w:val="24"/>
              </w:rPr>
              <w:t>Директор, завхоз</w:t>
            </w:r>
          </w:p>
        </w:tc>
      </w:tr>
      <w:tr w:rsidR="00BD1E93" w:rsidRPr="00F86D7D">
        <w:trPr>
          <w:trHeight w:val="828"/>
        </w:trPr>
        <w:tc>
          <w:tcPr>
            <w:tcW w:w="1718" w:type="dxa"/>
            <w:vMerge/>
            <w:tcBorders>
              <w:top w:val="nil"/>
            </w:tcBorders>
            <w:textDirection w:val="btLr"/>
          </w:tcPr>
          <w:p w:rsidR="00BD1E93" w:rsidRPr="00F86D7D" w:rsidRDefault="00BD1E93">
            <w:pPr>
              <w:rPr>
                <w:sz w:val="24"/>
                <w:szCs w:val="24"/>
              </w:rPr>
            </w:pPr>
          </w:p>
        </w:tc>
        <w:tc>
          <w:tcPr>
            <w:tcW w:w="4289" w:type="dxa"/>
          </w:tcPr>
          <w:p w:rsidR="00BD1E93" w:rsidRPr="00F86D7D" w:rsidRDefault="009B1F7A">
            <w:pPr>
              <w:pStyle w:val="TableParagraph"/>
              <w:spacing w:line="262" w:lineRule="exact"/>
              <w:ind w:left="108"/>
              <w:rPr>
                <w:sz w:val="24"/>
                <w:szCs w:val="24"/>
              </w:rPr>
            </w:pPr>
            <w:r w:rsidRPr="00F86D7D">
              <w:rPr>
                <w:sz w:val="24"/>
                <w:szCs w:val="24"/>
              </w:rPr>
              <w:t>Обеспечение соответствия</w:t>
            </w:r>
          </w:p>
          <w:p w:rsidR="00BD1E93" w:rsidRPr="00F86D7D" w:rsidRDefault="009B1F7A">
            <w:pPr>
              <w:pStyle w:val="TableParagraph"/>
              <w:spacing w:line="270" w:lineRule="atLeast"/>
              <w:ind w:left="108" w:right="685"/>
              <w:rPr>
                <w:sz w:val="24"/>
                <w:szCs w:val="24"/>
              </w:rPr>
            </w:pPr>
            <w:r w:rsidRPr="00F86D7D">
              <w:rPr>
                <w:sz w:val="24"/>
                <w:szCs w:val="24"/>
              </w:rPr>
              <w:t>информационно-образовательной среды требованиям ФГОС ООО</w:t>
            </w:r>
          </w:p>
        </w:tc>
        <w:tc>
          <w:tcPr>
            <w:tcW w:w="1795" w:type="dxa"/>
          </w:tcPr>
          <w:p w:rsidR="00BD1E93" w:rsidRPr="00F86D7D" w:rsidRDefault="009B1F7A">
            <w:pPr>
              <w:pStyle w:val="TableParagraph"/>
              <w:spacing w:before="125"/>
              <w:ind w:left="163" w:right="158"/>
              <w:jc w:val="center"/>
              <w:rPr>
                <w:sz w:val="24"/>
                <w:szCs w:val="24"/>
              </w:rPr>
            </w:pPr>
            <w:r w:rsidRPr="00F86D7D">
              <w:rPr>
                <w:sz w:val="24"/>
                <w:szCs w:val="24"/>
              </w:rPr>
              <w:t>2016-20</w:t>
            </w:r>
            <w:r w:rsidR="0049590F">
              <w:rPr>
                <w:sz w:val="24"/>
                <w:szCs w:val="24"/>
              </w:rPr>
              <w:t>20</w:t>
            </w:r>
          </w:p>
          <w:p w:rsidR="00BD1E93" w:rsidRPr="00F86D7D" w:rsidRDefault="0049590F" w:rsidP="0049590F">
            <w:pPr>
              <w:pStyle w:val="TableParagraph"/>
              <w:ind w:left="161" w:right="158"/>
              <w:jc w:val="center"/>
              <w:rPr>
                <w:sz w:val="24"/>
                <w:szCs w:val="24"/>
              </w:rPr>
            </w:pPr>
            <w:r>
              <w:rPr>
                <w:sz w:val="24"/>
                <w:szCs w:val="24"/>
              </w:rPr>
              <w:t>у</w:t>
            </w:r>
            <w:r w:rsidR="009B1F7A" w:rsidRPr="00F86D7D">
              <w:rPr>
                <w:sz w:val="24"/>
                <w:szCs w:val="24"/>
              </w:rPr>
              <w:t>чебны</w:t>
            </w:r>
            <w:r>
              <w:rPr>
                <w:sz w:val="24"/>
                <w:szCs w:val="24"/>
              </w:rPr>
              <w:t xml:space="preserve">е </w:t>
            </w:r>
            <w:r w:rsidR="009B1F7A" w:rsidRPr="00F86D7D">
              <w:rPr>
                <w:sz w:val="24"/>
                <w:szCs w:val="24"/>
              </w:rPr>
              <w:t>год</w:t>
            </w:r>
            <w:r>
              <w:rPr>
                <w:sz w:val="24"/>
                <w:szCs w:val="24"/>
              </w:rPr>
              <w:t>ы</w:t>
            </w:r>
          </w:p>
        </w:tc>
        <w:tc>
          <w:tcPr>
            <w:tcW w:w="2335" w:type="dxa"/>
          </w:tcPr>
          <w:p w:rsidR="00BD1E93" w:rsidRPr="00F86D7D" w:rsidRDefault="009B1F7A">
            <w:pPr>
              <w:pStyle w:val="TableParagraph"/>
              <w:spacing w:before="125"/>
              <w:ind w:left="781" w:right="364" w:hanging="384"/>
              <w:rPr>
                <w:sz w:val="24"/>
                <w:szCs w:val="24"/>
              </w:rPr>
            </w:pPr>
            <w:r w:rsidRPr="00F86D7D">
              <w:rPr>
                <w:sz w:val="24"/>
                <w:szCs w:val="24"/>
              </w:rPr>
              <w:t>Зам. директора по УВР</w:t>
            </w:r>
          </w:p>
        </w:tc>
      </w:tr>
      <w:tr w:rsidR="00BD1E93" w:rsidRPr="00F86D7D">
        <w:trPr>
          <w:trHeight w:val="1105"/>
        </w:trPr>
        <w:tc>
          <w:tcPr>
            <w:tcW w:w="1718" w:type="dxa"/>
            <w:vMerge/>
            <w:tcBorders>
              <w:top w:val="nil"/>
            </w:tcBorders>
            <w:textDirection w:val="btLr"/>
          </w:tcPr>
          <w:p w:rsidR="00BD1E93" w:rsidRPr="00F86D7D" w:rsidRDefault="00BD1E93">
            <w:pPr>
              <w:rPr>
                <w:sz w:val="24"/>
                <w:szCs w:val="24"/>
              </w:rPr>
            </w:pPr>
          </w:p>
        </w:tc>
        <w:tc>
          <w:tcPr>
            <w:tcW w:w="4289" w:type="dxa"/>
          </w:tcPr>
          <w:p w:rsidR="00BD1E93" w:rsidRPr="00F86D7D" w:rsidRDefault="009B1F7A">
            <w:pPr>
              <w:pStyle w:val="TableParagraph"/>
              <w:spacing w:line="264" w:lineRule="exact"/>
              <w:ind w:left="108"/>
              <w:rPr>
                <w:sz w:val="24"/>
                <w:szCs w:val="24"/>
              </w:rPr>
            </w:pPr>
            <w:r w:rsidRPr="00F86D7D">
              <w:rPr>
                <w:sz w:val="24"/>
                <w:szCs w:val="24"/>
              </w:rPr>
              <w:t>Обеспечение укомплектованности</w:t>
            </w:r>
          </w:p>
          <w:p w:rsidR="00BD1E93" w:rsidRPr="00F86D7D" w:rsidRDefault="009B1F7A">
            <w:pPr>
              <w:pStyle w:val="TableParagraph"/>
              <w:spacing w:line="270" w:lineRule="atLeast"/>
              <w:ind w:left="108" w:right="111"/>
              <w:rPr>
                <w:sz w:val="24"/>
                <w:szCs w:val="24"/>
              </w:rPr>
            </w:pPr>
            <w:r w:rsidRPr="00F86D7D">
              <w:rPr>
                <w:sz w:val="24"/>
                <w:szCs w:val="24"/>
              </w:rPr>
              <w:t>библиотечно-информационного центра печатными и электронными образовательными ресурсами:</w:t>
            </w:r>
          </w:p>
        </w:tc>
        <w:tc>
          <w:tcPr>
            <w:tcW w:w="1795" w:type="dxa"/>
          </w:tcPr>
          <w:p w:rsidR="00BD1E93" w:rsidRPr="00F86D7D" w:rsidRDefault="00BD1E93">
            <w:pPr>
              <w:pStyle w:val="TableParagraph"/>
              <w:spacing w:before="9"/>
              <w:rPr>
                <w:b/>
                <w:sz w:val="24"/>
                <w:szCs w:val="24"/>
              </w:rPr>
            </w:pPr>
          </w:p>
          <w:p w:rsidR="00BD1E93" w:rsidRPr="00F86D7D" w:rsidRDefault="009B1F7A">
            <w:pPr>
              <w:pStyle w:val="TableParagraph"/>
              <w:ind w:left="163" w:right="157"/>
              <w:jc w:val="center"/>
              <w:rPr>
                <w:sz w:val="24"/>
                <w:szCs w:val="24"/>
              </w:rPr>
            </w:pPr>
            <w:r w:rsidRPr="00F86D7D">
              <w:rPr>
                <w:sz w:val="24"/>
                <w:szCs w:val="24"/>
              </w:rPr>
              <w:t>Ежегодно</w:t>
            </w:r>
          </w:p>
        </w:tc>
        <w:tc>
          <w:tcPr>
            <w:tcW w:w="2335" w:type="dxa"/>
          </w:tcPr>
          <w:p w:rsidR="00BD1E93" w:rsidRPr="00F86D7D" w:rsidRDefault="00BD1E93">
            <w:pPr>
              <w:pStyle w:val="TableParagraph"/>
              <w:spacing w:before="10"/>
              <w:rPr>
                <w:b/>
                <w:sz w:val="24"/>
                <w:szCs w:val="24"/>
              </w:rPr>
            </w:pPr>
          </w:p>
          <w:p w:rsidR="00BD1E93" w:rsidRPr="00F86D7D" w:rsidRDefault="009B1F7A">
            <w:pPr>
              <w:pStyle w:val="TableParagraph"/>
              <w:ind w:left="92" w:right="82"/>
              <w:jc w:val="center"/>
              <w:rPr>
                <w:sz w:val="24"/>
                <w:szCs w:val="24"/>
              </w:rPr>
            </w:pPr>
            <w:r w:rsidRPr="00F86D7D">
              <w:rPr>
                <w:sz w:val="24"/>
                <w:szCs w:val="24"/>
              </w:rPr>
              <w:t>Директор,</w:t>
            </w:r>
          </w:p>
          <w:p w:rsidR="00BD1E93" w:rsidRPr="00F86D7D" w:rsidRDefault="009B1F7A">
            <w:pPr>
              <w:pStyle w:val="TableParagraph"/>
              <w:ind w:left="94" w:right="80"/>
              <w:jc w:val="center"/>
              <w:rPr>
                <w:sz w:val="24"/>
                <w:szCs w:val="24"/>
              </w:rPr>
            </w:pPr>
            <w:r w:rsidRPr="00F86D7D">
              <w:rPr>
                <w:sz w:val="24"/>
                <w:szCs w:val="24"/>
              </w:rPr>
              <w:t>библиотекарь</w:t>
            </w:r>
          </w:p>
        </w:tc>
      </w:tr>
      <w:tr w:rsidR="00BD1E93" w:rsidRPr="00F86D7D">
        <w:trPr>
          <w:trHeight w:val="1103"/>
        </w:trPr>
        <w:tc>
          <w:tcPr>
            <w:tcW w:w="1718" w:type="dxa"/>
            <w:vMerge/>
            <w:tcBorders>
              <w:top w:val="nil"/>
            </w:tcBorders>
            <w:textDirection w:val="btLr"/>
          </w:tcPr>
          <w:p w:rsidR="00BD1E93" w:rsidRPr="00F86D7D" w:rsidRDefault="00BD1E93">
            <w:pPr>
              <w:rPr>
                <w:sz w:val="24"/>
                <w:szCs w:val="24"/>
              </w:rPr>
            </w:pPr>
          </w:p>
        </w:tc>
        <w:tc>
          <w:tcPr>
            <w:tcW w:w="4289" w:type="dxa"/>
          </w:tcPr>
          <w:p w:rsidR="00BD1E93" w:rsidRPr="00F86D7D" w:rsidRDefault="009B1F7A">
            <w:pPr>
              <w:pStyle w:val="TableParagraph"/>
              <w:ind w:left="108" w:right="93"/>
              <w:rPr>
                <w:sz w:val="24"/>
                <w:szCs w:val="24"/>
              </w:rPr>
            </w:pPr>
            <w:r w:rsidRPr="00F86D7D">
              <w:rPr>
                <w:sz w:val="24"/>
                <w:szCs w:val="24"/>
              </w:rPr>
              <w:t>Обеспечение контролируемого доступа участников образовательного процесса</w:t>
            </w:r>
          </w:p>
          <w:p w:rsidR="00BD1E93" w:rsidRPr="00F86D7D" w:rsidRDefault="009B1F7A">
            <w:pPr>
              <w:pStyle w:val="TableParagraph"/>
              <w:spacing w:line="270" w:lineRule="atLeast"/>
              <w:ind w:left="108"/>
              <w:rPr>
                <w:sz w:val="24"/>
                <w:szCs w:val="24"/>
              </w:rPr>
            </w:pPr>
            <w:r w:rsidRPr="00F86D7D">
              <w:rPr>
                <w:sz w:val="24"/>
                <w:szCs w:val="24"/>
              </w:rPr>
              <w:t>к информационным ресурсам в сети Интернет</w:t>
            </w:r>
          </w:p>
        </w:tc>
        <w:tc>
          <w:tcPr>
            <w:tcW w:w="1795" w:type="dxa"/>
          </w:tcPr>
          <w:p w:rsidR="00BD1E93" w:rsidRPr="00F86D7D" w:rsidRDefault="00BD1E93">
            <w:pPr>
              <w:pStyle w:val="TableParagraph"/>
              <w:spacing w:before="7"/>
              <w:rPr>
                <w:b/>
                <w:sz w:val="24"/>
                <w:szCs w:val="24"/>
              </w:rPr>
            </w:pPr>
          </w:p>
          <w:p w:rsidR="00BD1E93" w:rsidRPr="00F86D7D" w:rsidRDefault="009B1F7A">
            <w:pPr>
              <w:pStyle w:val="TableParagraph"/>
              <w:ind w:left="163" w:right="157"/>
              <w:jc w:val="center"/>
              <w:rPr>
                <w:sz w:val="24"/>
                <w:szCs w:val="24"/>
              </w:rPr>
            </w:pPr>
            <w:r w:rsidRPr="00F86D7D">
              <w:rPr>
                <w:sz w:val="24"/>
                <w:szCs w:val="24"/>
              </w:rPr>
              <w:t>Постоянно</w:t>
            </w:r>
          </w:p>
        </w:tc>
        <w:tc>
          <w:tcPr>
            <w:tcW w:w="2335" w:type="dxa"/>
          </w:tcPr>
          <w:p w:rsidR="00BD1E93" w:rsidRPr="00F86D7D" w:rsidRDefault="009B1F7A">
            <w:pPr>
              <w:pStyle w:val="TableParagraph"/>
              <w:spacing w:before="122"/>
              <w:ind w:left="371" w:right="306" w:hanging="53"/>
              <w:jc w:val="both"/>
              <w:rPr>
                <w:sz w:val="24"/>
                <w:szCs w:val="24"/>
              </w:rPr>
            </w:pPr>
            <w:r w:rsidRPr="00F86D7D">
              <w:rPr>
                <w:sz w:val="24"/>
                <w:szCs w:val="24"/>
              </w:rPr>
              <w:t>Администрация, педагогические работники ОУ</w:t>
            </w:r>
          </w:p>
        </w:tc>
      </w:tr>
    </w:tbl>
    <w:p w:rsidR="00BD1E93" w:rsidRPr="00F86D7D" w:rsidRDefault="00BD1E93">
      <w:pPr>
        <w:pStyle w:val="a3"/>
        <w:spacing w:before="5"/>
        <w:ind w:left="0" w:firstLine="0"/>
        <w:jc w:val="left"/>
        <w:rPr>
          <w:b/>
          <w:sz w:val="24"/>
          <w:szCs w:val="24"/>
        </w:rPr>
      </w:pPr>
    </w:p>
    <w:p w:rsidR="00BD1E93" w:rsidRPr="00F86D7D" w:rsidRDefault="009B1F7A">
      <w:pPr>
        <w:pStyle w:val="1"/>
        <w:ind w:left="4338"/>
        <w:rPr>
          <w:sz w:val="24"/>
          <w:szCs w:val="24"/>
        </w:rPr>
      </w:pPr>
      <w:bookmarkStart w:id="71" w:name="_TOC_250000"/>
      <w:bookmarkEnd w:id="71"/>
      <w:r w:rsidRPr="00F86D7D">
        <w:rPr>
          <w:sz w:val="24"/>
          <w:szCs w:val="24"/>
        </w:rPr>
        <w:t>Условные сокращения</w:t>
      </w:r>
    </w:p>
    <w:p w:rsidR="00BD1E93" w:rsidRPr="00F86D7D" w:rsidRDefault="00BD1E93">
      <w:pPr>
        <w:pStyle w:val="a3"/>
        <w:spacing w:before="6"/>
        <w:ind w:left="0" w:firstLine="0"/>
        <w:jc w:val="left"/>
        <w:rPr>
          <w:b/>
          <w:sz w:val="24"/>
          <w:szCs w:val="24"/>
        </w:rPr>
      </w:pPr>
    </w:p>
    <w:p w:rsidR="00BD1E93" w:rsidRPr="00F86D7D" w:rsidRDefault="009B1F7A">
      <w:pPr>
        <w:pStyle w:val="a3"/>
        <w:tabs>
          <w:tab w:val="left" w:pos="1524"/>
          <w:tab w:val="left" w:pos="2404"/>
          <w:tab w:val="left" w:pos="2816"/>
          <w:tab w:val="left" w:pos="4682"/>
          <w:tab w:val="left" w:pos="7019"/>
          <w:tab w:val="left" w:pos="9346"/>
        </w:tabs>
        <w:ind w:right="386" w:firstLine="0"/>
        <w:jc w:val="left"/>
        <w:rPr>
          <w:sz w:val="24"/>
          <w:szCs w:val="24"/>
        </w:rPr>
      </w:pPr>
      <w:r w:rsidRPr="00F86D7D">
        <w:rPr>
          <w:sz w:val="24"/>
          <w:szCs w:val="24"/>
        </w:rPr>
        <w:t>ФГОС</w:t>
      </w:r>
      <w:r w:rsidRPr="00F86D7D">
        <w:rPr>
          <w:sz w:val="24"/>
          <w:szCs w:val="24"/>
        </w:rPr>
        <w:tab/>
        <w:t>ООО</w:t>
      </w:r>
      <w:r w:rsidRPr="00F86D7D">
        <w:rPr>
          <w:sz w:val="24"/>
          <w:szCs w:val="24"/>
        </w:rPr>
        <w:tab/>
        <w:t>–</w:t>
      </w:r>
      <w:r w:rsidRPr="00F86D7D">
        <w:rPr>
          <w:sz w:val="24"/>
          <w:szCs w:val="24"/>
        </w:rPr>
        <w:tab/>
        <w:t>федеральный</w:t>
      </w:r>
      <w:r w:rsidRPr="00F86D7D">
        <w:rPr>
          <w:sz w:val="24"/>
          <w:szCs w:val="24"/>
        </w:rPr>
        <w:tab/>
        <w:t>государственный</w:t>
      </w:r>
      <w:r w:rsidRPr="00F86D7D">
        <w:rPr>
          <w:sz w:val="24"/>
          <w:szCs w:val="24"/>
        </w:rPr>
        <w:tab/>
        <w:t>образовательный</w:t>
      </w:r>
      <w:r w:rsidRPr="00F86D7D">
        <w:rPr>
          <w:sz w:val="24"/>
          <w:szCs w:val="24"/>
        </w:rPr>
        <w:tab/>
        <w:t>стандарт основного общего</w:t>
      </w:r>
      <w:r w:rsidR="00241109" w:rsidRPr="00F86D7D">
        <w:rPr>
          <w:sz w:val="24"/>
          <w:szCs w:val="24"/>
        </w:rPr>
        <w:t xml:space="preserve"> </w:t>
      </w:r>
      <w:r w:rsidRPr="00F86D7D">
        <w:rPr>
          <w:sz w:val="24"/>
          <w:szCs w:val="24"/>
        </w:rPr>
        <w:t>образования</w:t>
      </w:r>
    </w:p>
    <w:p w:rsidR="00BD1E93" w:rsidRPr="00F86D7D" w:rsidRDefault="009B1F7A">
      <w:pPr>
        <w:pStyle w:val="a3"/>
        <w:ind w:right="381" w:firstLine="0"/>
        <w:jc w:val="left"/>
        <w:rPr>
          <w:sz w:val="24"/>
          <w:szCs w:val="24"/>
        </w:rPr>
      </w:pPr>
      <w:r w:rsidRPr="00F86D7D">
        <w:rPr>
          <w:spacing w:val="-4"/>
          <w:sz w:val="24"/>
          <w:szCs w:val="24"/>
        </w:rPr>
        <w:t xml:space="preserve">ООП ООО </w:t>
      </w:r>
      <w:r w:rsidRPr="00F86D7D">
        <w:rPr>
          <w:sz w:val="24"/>
          <w:szCs w:val="24"/>
        </w:rPr>
        <w:t xml:space="preserve">– </w:t>
      </w:r>
      <w:r w:rsidRPr="00F86D7D">
        <w:rPr>
          <w:spacing w:val="-4"/>
          <w:sz w:val="24"/>
          <w:szCs w:val="24"/>
        </w:rPr>
        <w:t xml:space="preserve">основная </w:t>
      </w:r>
      <w:r w:rsidRPr="00F86D7D">
        <w:rPr>
          <w:spacing w:val="-5"/>
          <w:sz w:val="24"/>
          <w:szCs w:val="24"/>
        </w:rPr>
        <w:t xml:space="preserve">образовательная </w:t>
      </w:r>
      <w:r w:rsidRPr="00F86D7D">
        <w:rPr>
          <w:spacing w:val="-4"/>
          <w:sz w:val="24"/>
          <w:szCs w:val="24"/>
        </w:rPr>
        <w:t xml:space="preserve">программа основного общего </w:t>
      </w:r>
      <w:r w:rsidRPr="00F86D7D">
        <w:rPr>
          <w:spacing w:val="-5"/>
          <w:sz w:val="24"/>
          <w:szCs w:val="24"/>
        </w:rPr>
        <w:t xml:space="preserve">образования </w:t>
      </w:r>
      <w:r w:rsidRPr="00F86D7D">
        <w:rPr>
          <w:spacing w:val="-4"/>
          <w:sz w:val="24"/>
          <w:szCs w:val="24"/>
        </w:rPr>
        <w:t xml:space="preserve">УУД </w:t>
      </w:r>
      <w:r w:rsidRPr="00F86D7D">
        <w:rPr>
          <w:sz w:val="24"/>
          <w:szCs w:val="24"/>
        </w:rPr>
        <w:t xml:space="preserve">– </w:t>
      </w:r>
      <w:r w:rsidRPr="00F86D7D">
        <w:rPr>
          <w:spacing w:val="-5"/>
          <w:sz w:val="24"/>
          <w:szCs w:val="24"/>
        </w:rPr>
        <w:t xml:space="preserve">универсальные учебные </w:t>
      </w:r>
      <w:r w:rsidRPr="00F86D7D">
        <w:rPr>
          <w:spacing w:val="-4"/>
          <w:sz w:val="24"/>
          <w:szCs w:val="24"/>
        </w:rPr>
        <w:t>действия</w:t>
      </w:r>
    </w:p>
    <w:p w:rsidR="00BD1E93" w:rsidRPr="00F86D7D" w:rsidRDefault="009B1F7A">
      <w:pPr>
        <w:pStyle w:val="a3"/>
        <w:spacing w:before="1"/>
        <w:ind w:right="3334" w:firstLine="0"/>
        <w:jc w:val="left"/>
        <w:rPr>
          <w:sz w:val="24"/>
          <w:szCs w:val="24"/>
        </w:rPr>
      </w:pPr>
      <w:r w:rsidRPr="00F86D7D">
        <w:rPr>
          <w:spacing w:val="-4"/>
          <w:sz w:val="24"/>
          <w:szCs w:val="24"/>
        </w:rPr>
        <w:t xml:space="preserve">ИКТ </w:t>
      </w:r>
      <w:r w:rsidRPr="00F86D7D">
        <w:rPr>
          <w:sz w:val="24"/>
          <w:szCs w:val="24"/>
        </w:rPr>
        <w:t xml:space="preserve">– </w:t>
      </w:r>
      <w:r w:rsidRPr="00F86D7D">
        <w:rPr>
          <w:spacing w:val="-5"/>
          <w:sz w:val="24"/>
          <w:szCs w:val="24"/>
        </w:rPr>
        <w:t xml:space="preserve">информационно-коммуникационные технологии </w:t>
      </w:r>
      <w:r w:rsidRPr="00F86D7D">
        <w:rPr>
          <w:spacing w:val="-4"/>
          <w:sz w:val="24"/>
          <w:szCs w:val="24"/>
        </w:rPr>
        <w:t xml:space="preserve">ГИА </w:t>
      </w:r>
      <w:r w:rsidRPr="00F86D7D">
        <w:rPr>
          <w:sz w:val="24"/>
          <w:szCs w:val="24"/>
        </w:rPr>
        <w:t xml:space="preserve">– </w:t>
      </w:r>
      <w:r w:rsidRPr="00F86D7D">
        <w:rPr>
          <w:spacing w:val="-5"/>
          <w:sz w:val="24"/>
          <w:szCs w:val="24"/>
        </w:rPr>
        <w:t xml:space="preserve">государственная итоговая </w:t>
      </w:r>
      <w:r w:rsidRPr="00F86D7D">
        <w:rPr>
          <w:spacing w:val="-4"/>
          <w:sz w:val="24"/>
          <w:szCs w:val="24"/>
        </w:rPr>
        <w:t>аттестация</w:t>
      </w:r>
    </w:p>
    <w:p w:rsidR="00BD1E93" w:rsidRPr="00F86D7D" w:rsidRDefault="009B1F7A">
      <w:pPr>
        <w:pStyle w:val="a3"/>
        <w:ind w:right="5165" w:firstLine="0"/>
        <w:jc w:val="left"/>
        <w:rPr>
          <w:sz w:val="24"/>
          <w:szCs w:val="24"/>
        </w:rPr>
      </w:pPr>
      <w:r w:rsidRPr="00F86D7D">
        <w:rPr>
          <w:spacing w:val="-4"/>
          <w:sz w:val="24"/>
          <w:szCs w:val="24"/>
        </w:rPr>
        <w:t xml:space="preserve">ОВЗ </w:t>
      </w:r>
      <w:r w:rsidRPr="00F86D7D">
        <w:rPr>
          <w:sz w:val="24"/>
          <w:szCs w:val="24"/>
        </w:rPr>
        <w:t xml:space="preserve">– </w:t>
      </w:r>
      <w:r w:rsidRPr="00F86D7D">
        <w:rPr>
          <w:spacing w:val="-4"/>
          <w:sz w:val="24"/>
          <w:szCs w:val="24"/>
        </w:rPr>
        <w:t xml:space="preserve">ограниченные </w:t>
      </w:r>
      <w:r w:rsidRPr="00F86D7D">
        <w:rPr>
          <w:spacing w:val="-5"/>
          <w:sz w:val="24"/>
          <w:szCs w:val="24"/>
        </w:rPr>
        <w:t xml:space="preserve">возможности </w:t>
      </w:r>
      <w:r w:rsidRPr="00F86D7D">
        <w:rPr>
          <w:spacing w:val="-4"/>
          <w:sz w:val="24"/>
          <w:szCs w:val="24"/>
        </w:rPr>
        <w:t xml:space="preserve">здоровья </w:t>
      </w:r>
    </w:p>
    <w:p w:rsidR="00BD1E93" w:rsidRPr="00F86D7D" w:rsidRDefault="009B1F7A">
      <w:pPr>
        <w:pStyle w:val="a3"/>
        <w:ind w:right="3617" w:firstLine="0"/>
        <w:jc w:val="left"/>
        <w:rPr>
          <w:sz w:val="24"/>
          <w:szCs w:val="24"/>
        </w:rPr>
      </w:pPr>
      <w:r w:rsidRPr="00F86D7D">
        <w:rPr>
          <w:sz w:val="24"/>
          <w:szCs w:val="24"/>
        </w:rPr>
        <w:t>ПМПК - психолого-медико-педагогическ</w:t>
      </w:r>
      <w:r w:rsidR="002C1E2C" w:rsidRPr="00F86D7D">
        <w:rPr>
          <w:sz w:val="24"/>
          <w:szCs w:val="24"/>
        </w:rPr>
        <w:t>ая</w:t>
      </w:r>
      <w:r w:rsidRPr="00F86D7D">
        <w:rPr>
          <w:sz w:val="24"/>
          <w:szCs w:val="24"/>
        </w:rPr>
        <w:t xml:space="preserve"> комиссия ПМПк - психолого-медико-педагогическ</w:t>
      </w:r>
      <w:r w:rsidR="002C1E2C" w:rsidRPr="00F86D7D">
        <w:rPr>
          <w:sz w:val="24"/>
          <w:szCs w:val="24"/>
        </w:rPr>
        <w:t>ий</w:t>
      </w:r>
      <w:r w:rsidRPr="00F86D7D">
        <w:rPr>
          <w:sz w:val="24"/>
          <w:szCs w:val="24"/>
        </w:rPr>
        <w:t xml:space="preserve"> консилиум УМК – учебно-методический комплекс</w:t>
      </w:r>
    </w:p>
    <w:p w:rsidR="00BD1E93" w:rsidRPr="00F86D7D" w:rsidRDefault="00BD1E93">
      <w:pPr>
        <w:pStyle w:val="a3"/>
        <w:spacing w:before="1"/>
        <w:ind w:right="386" w:firstLine="0"/>
        <w:rPr>
          <w:sz w:val="24"/>
          <w:szCs w:val="24"/>
        </w:rPr>
      </w:pPr>
    </w:p>
    <w:sectPr w:rsidR="00BD1E93" w:rsidRPr="00F86D7D" w:rsidSect="004F2BE7">
      <w:footerReference w:type="default" r:id="rId23"/>
      <w:pgSz w:w="11910" w:h="16840"/>
      <w:pgMar w:top="760" w:right="180" w:bottom="1140" w:left="940" w:header="0" w:footer="95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26A3" w:rsidRDefault="00B326A3">
      <w:r>
        <w:separator/>
      </w:r>
    </w:p>
  </w:endnote>
  <w:endnote w:type="continuationSeparator" w:id="0">
    <w:p w:rsidR="00B326A3" w:rsidRDefault="00B326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90F" w:rsidRDefault="0066034E">
    <w:pPr>
      <w:pStyle w:val="a3"/>
      <w:spacing w:line="14" w:lineRule="auto"/>
      <w:ind w:left="0" w:firstLine="0"/>
      <w:jc w:val="left"/>
      <w:rPr>
        <w:sz w:val="20"/>
      </w:rPr>
    </w:pPr>
    <w:r w:rsidRPr="0066034E">
      <w:pict>
        <v:shapetype id="_x0000_t202" coordsize="21600,21600" o:spt="202" path="m,l,21600r21600,l21600,xe">
          <v:stroke joinstyle="miter"/>
          <v:path gradientshapeok="t" o:connecttype="rect"/>
        </v:shapetype>
        <v:shape id="_x0000_s2075" type="#_x0000_t202" style="position:absolute;margin-left:551.1pt;margin-top:783.05pt;width:18.2pt;height:17.55pt;z-index:-287032;mso-position-horizontal-relative:page;mso-position-vertical-relative:page" filled="f" stroked="f">
          <v:textbox inset="0,0,0,0">
            <w:txbxContent>
              <w:p w:rsidR="0049590F" w:rsidRPr="00A60270" w:rsidRDefault="0066034E">
                <w:pPr>
                  <w:pStyle w:val="a3"/>
                  <w:spacing w:before="9"/>
                  <w:ind w:left="40" w:firstLine="0"/>
                  <w:jc w:val="left"/>
                  <w:rPr>
                    <w:sz w:val="24"/>
                    <w:szCs w:val="24"/>
                  </w:rPr>
                </w:pPr>
                <w:r w:rsidRPr="00A60270">
                  <w:rPr>
                    <w:sz w:val="24"/>
                    <w:szCs w:val="24"/>
                  </w:rPr>
                  <w:fldChar w:fldCharType="begin"/>
                </w:r>
                <w:r w:rsidR="0049590F" w:rsidRPr="00A60270">
                  <w:rPr>
                    <w:sz w:val="24"/>
                    <w:szCs w:val="24"/>
                  </w:rPr>
                  <w:instrText xml:space="preserve"> PAGE </w:instrText>
                </w:r>
                <w:r w:rsidRPr="00A60270">
                  <w:rPr>
                    <w:sz w:val="24"/>
                    <w:szCs w:val="24"/>
                  </w:rPr>
                  <w:fldChar w:fldCharType="separate"/>
                </w:r>
                <w:r w:rsidR="00932D95">
                  <w:rPr>
                    <w:noProof/>
                    <w:sz w:val="24"/>
                    <w:szCs w:val="24"/>
                  </w:rPr>
                  <w:t>44</w:t>
                </w:r>
                <w:r w:rsidRPr="00A60270">
                  <w:rPr>
                    <w:sz w:val="24"/>
                    <w:szCs w:val="24"/>
                  </w:rP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90F" w:rsidRDefault="0066034E">
    <w:pPr>
      <w:pStyle w:val="a3"/>
      <w:spacing w:line="14" w:lineRule="auto"/>
      <w:ind w:left="0" w:firstLine="0"/>
      <w:jc w:val="left"/>
      <w:rPr>
        <w:sz w:val="20"/>
      </w:rPr>
    </w:pPr>
    <w:r w:rsidRPr="0066034E">
      <w:pict>
        <v:shapetype id="_x0000_t202" coordsize="21600,21600" o:spt="202" path="m,l,21600r21600,l21600,xe">
          <v:stroke joinstyle="miter"/>
          <v:path gradientshapeok="t" o:connecttype="rect"/>
        </v:shapetype>
        <v:shape id="_x0000_s2054" type="#_x0000_t202" style="position:absolute;margin-left:544pt;margin-top:783.05pt;width:25.05pt;height:17.55pt;z-index:-286528;mso-position-horizontal-relative:page;mso-position-vertical-relative:page" filled="f" stroked="f">
          <v:textbox inset="0,0,0,0">
            <w:txbxContent>
              <w:p w:rsidR="0049590F" w:rsidRDefault="0066034E">
                <w:pPr>
                  <w:pStyle w:val="a3"/>
                  <w:spacing w:before="9"/>
                  <w:ind w:left="40" w:firstLine="0"/>
                  <w:jc w:val="left"/>
                </w:pPr>
                <w:fldSimple w:instr=" PAGE ">
                  <w:r w:rsidR="00932D95">
                    <w:rPr>
                      <w:noProof/>
                    </w:rPr>
                    <w:t>209</w:t>
                  </w:r>
                </w:fldSimple>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90F" w:rsidRDefault="0066034E">
    <w:pPr>
      <w:pStyle w:val="a3"/>
      <w:spacing w:line="14" w:lineRule="auto"/>
      <w:ind w:left="0" w:firstLine="0"/>
      <w:jc w:val="left"/>
      <w:rPr>
        <w:sz w:val="20"/>
      </w:rPr>
    </w:pPr>
    <w:r w:rsidRPr="0066034E">
      <w:pict>
        <v:shapetype id="_x0000_t202" coordsize="21600,21600" o:spt="202" path="m,l,21600r21600,l21600,xe">
          <v:stroke joinstyle="miter"/>
          <v:path gradientshapeok="t" o:connecttype="rect"/>
        </v:shapetype>
        <v:shape id="_x0000_s2052" type="#_x0000_t202" style="position:absolute;margin-left:544pt;margin-top:783.05pt;width:25.05pt;height:17.55pt;z-index:-286480;mso-position-horizontal-relative:page;mso-position-vertical-relative:page" filled="f" stroked="f">
          <v:textbox inset="0,0,0,0">
            <w:txbxContent>
              <w:p w:rsidR="0049590F" w:rsidRDefault="0066034E">
                <w:pPr>
                  <w:pStyle w:val="a3"/>
                  <w:spacing w:before="9"/>
                  <w:ind w:left="40" w:firstLine="0"/>
                  <w:jc w:val="left"/>
                </w:pPr>
                <w:fldSimple w:instr=" PAGE ">
                  <w:r w:rsidR="00932D95">
                    <w:rPr>
                      <w:noProof/>
                    </w:rPr>
                    <w:t>217</w:t>
                  </w:r>
                </w:fldSimple>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080783"/>
      <w:docPartObj>
        <w:docPartGallery w:val="Page Numbers (Bottom of Page)"/>
        <w:docPartUnique/>
      </w:docPartObj>
    </w:sdtPr>
    <w:sdtContent>
      <w:p w:rsidR="0049590F" w:rsidRDefault="0066034E">
        <w:pPr>
          <w:pStyle w:val="aa"/>
          <w:jc w:val="center"/>
        </w:pPr>
        <w:fldSimple w:instr=" PAGE   \* MERGEFORMAT ">
          <w:r w:rsidR="00932D95">
            <w:rPr>
              <w:noProof/>
            </w:rPr>
            <w:t>240</w:t>
          </w:r>
        </w:fldSimple>
      </w:p>
    </w:sdtContent>
  </w:sdt>
  <w:p w:rsidR="0049590F" w:rsidRDefault="0049590F">
    <w:pPr>
      <w:pStyle w:val="a3"/>
      <w:spacing w:line="14" w:lineRule="auto"/>
      <w:ind w:left="0" w:firstLine="0"/>
      <w:jc w:val="left"/>
      <w:rPr>
        <w:sz w:val="20"/>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688300"/>
      <w:docPartObj>
        <w:docPartGallery w:val="Page Numbers (Bottom of Page)"/>
        <w:docPartUnique/>
      </w:docPartObj>
    </w:sdtPr>
    <w:sdtContent>
      <w:p w:rsidR="0049590F" w:rsidRDefault="0066034E">
        <w:pPr>
          <w:pStyle w:val="aa"/>
          <w:jc w:val="center"/>
        </w:pPr>
        <w:fldSimple w:instr=" PAGE   \* MERGEFORMAT ">
          <w:r w:rsidR="00932D95">
            <w:rPr>
              <w:noProof/>
            </w:rPr>
            <w:t>241</w:t>
          </w:r>
        </w:fldSimple>
      </w:p>
    </w:sdtContent>
  </w:sdt>
  <w:p w:rsidR="0049590F" w:rsidRDefault="0049590F">
    <w:pPr>
      <w:pStyle w:val="a3"/>
      <w:spacing w:line="14" w:lineRule="auto"/>
      <w:ind w:left="0" w:firstLine="0"/>
      <w:jc w:val="left"/>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90F" w:rsidRDefault="0066034E">
    <w:pPr>
      <w:pStyle w:val="a3"/>
      <w:spacing w:line="14" w:lineRule="auto"/>
      <w:ind w:left="0" w:firstLine="0"/>
      <w:jc w:val="left"/>
      <w:rPr>
        <w:sz w:val="20"/>
      </w:rPr>
    </w:pPr>
    <w:r w:rsidRPr="0066034E">
      <w:pict>
        <v:shapetype id="_x0000_t202" coordsize="21600,21600" o:spt="202" path="m,l,21600r21600,l21600,xe">
          <v:stroke joinstyle="miter"/>
          <v:path gradientshapeok="t" o:connecttype="rect"/>
        </v:shapetype>
        <v:shape id="_x0000_s2103" type="#_x0000_t202" style="position:absolute;margin-left:544pt;margin-top:783.05pt;width:25.05pt;height:17.55pt;z-index:-284360;mso-position-horizontal-relative:page;mso-position-vertical-relative:page" filled="f" stroked="f">
          <v:textbox inset="0,0,0,0">
            <w:txbxContent>
              <w:p w:rsidR="0049590F" w:rsidRDefault="0066034E">
                <w:pPr>
                  <w:pStyle w:val="a3"/>
                  <w:spacing w:before="9"/>
                  <w:ind w:left="40" w:firstLine="0"/>
                  <w:jc w:val="left"/>
                </w:pPr>
                <w:fldSimple w:instr=" PAGE ">
                  <w:r w:rsidR="00932D95">
                    <w:rPr>
                      <w:noProof/>
                    </w:rPr>
                    <w:t>71</w:t>
                  </w:r>
                </w:fldSimple>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90F" w:rsidRDefault="0066034E">
    <w:pPr>
      <w:pStyle w:val="a3"/>
      <w:spacing w:line="14" w:lineRule="auto"/>
      <w:ind w:left="0" w:firstLine="0"/>
      <w:jc w:val="left"/>
      <w:rPr>
        <w:sz w:val="20"/>
      </w:rPr>
    </w:pPr>
    <w:r w:rsidRPr="0066034E">
      <w:pict>
        <v:shapetype id="_x0000_t202" coordsize="21600,21600" o:spt="202" path="m,l,21600r21600,l21600,xe">
          <v:stroke joinstyle="miter"/>
          <v:path gradientshapeok="t" o:connecttype="rect"/>
        </v:shapetype>
        <v:shape id="_x0000_s2067" type="#_x0000_t202" style="position:absolute;margin-left:544pt;margin-top:783.05pt;width:25.05pt;height:17.55pt;z-index:-286840;mso-position-horizontal-relative:page;mso-position-vertical-relative:page" filled="f" stroked="f">
          <v:textbox inset="0,0,0,0">
            <w:txbxContent>
              <w:p w:rsidR="0049590F" w:rsidRDefault="0066034E">
                <w:pPr>
                  <w:pStyle w:val="a3"/>
                  <w:spacing w:before="9"/>
                  <w:ind w:left="40" w:firstLine="0"/>
                  <w:jc w:val="left"/>
                </w:pPr>
                <w:fldSimple w:instr=" PAGE ">
                  <w:r w:rsidR="00932D95">
                    <w:rPr>
                      <w:noProof/>
                    </w:rPr>
                    <w:t>108</w:t>
                  </w:r>
                </w:fldSimple>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90F" w:rsidRDefault="0066034E">
    <w:pPr>
      <w:pStyle w:val="a3"/>
      <w:spacing w:line="14" w:lineRule="auto"/>
      <w:ind w:left="0" w:firstLine="0"/>
      <w:jc w:val="left"/>
      <w:rPr>
        <w:sz w:val="20"/>
      </w:rPr>
    </w:pPr>
    <w:r w:rsidRPr="0066034E">
      <w:pict>
        <v:shapetype id="_x0000_t202" coordsize="21600,21600" o:spt="202" path="m,l,21600r21600,l21600,xe">
          <v:stroke joinstyle="miter"/>
          <v:path gradientshapeok="t" o:connecttype="rect"/>
        </v:shapetype>
        <v:shape id="_x0000_s2066" type="#_x0000_t202" style="position:absolute;margin-left:544pt;margin-top:783.05pt;width:25.05pt;height:17.55pt;z-index:-286816;mso-position-horizontal-relative:page;mso-position-vertical-relative:page" filled="f" stroked="f">
          <v:textbox style="mso-next-textbox:#_x0000_s2066" inset="0,0,0,0">
            <w:txbxContent>
              <w:p w:rsidR="0049590F" w:rsidRDefault="0066034E">
                <w:pPr>
                  <w:pStyle w:val="a3"/>
                  <w:spacing w:before="9"/>
                  <w:ind w:left="40" w:firstLine="0"/>
                  <w:jc w:val="left"/>
                </w:pPr>
                <w:fldSimple w:instr=" PAGE ">
                  <w:r w:rsidR="00932D95">
                    <w:rPr>
                      <w:noProof/>
                    </w:rPr>
                    <w:t>128</w:t>
                  </w:r>
                </w:fldSimple>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90F" w:rsidRDefault="0066034E">
    <w:pPr>
      <w:pStyle w:val="a3"/>
      <w:spacing w:line="14" w:lineRule="auto"/>
      <w:ind w:left="0" w:firstLine="0"/>
      <w:jc w:val="left"/>
      <w:rPr>
        <w:sz w:val="20"/>
      </w:rPr>
    </w:pPr>
    <w:r w:rsidRPr="0066034E">
      <w:pict>
        <v:shapetype id="_x0000_t202" coordsize="21600,21600" o:spt="202" path="m,l,21600r21600,l21600,xe">
          <v:stroke joinstyle="miter"/>
          <v:path gradientshapeok="t" o:connecttype="rect"/>
        </v:shapetype>
        <v:shape id="_x0000_s2065" type="#_x0000_t202" style="position:absolute;margin-left:544pt;margin-top:783.05pt;width:25.05pt;height:17.55pt;z-index:-286792;mso-position-horizontal-relative:page;mso-position-vertical-relative:page" filled="f" stroked="f">
          <v:textbox inset="0,0,0,0">
            <w:txbxContent>
              <w:p w:rsidR="0049590F" w:rsidRDefault="0066034E">
                <w:pPr>
                  <w:pStyle w:val="a3"/>
                  <w:spacing w:before="9"/>
                  <w:ind w:left="40" w:firstLine="0"/>
                  <w:jc w:val="left"/>
                </w:pPr>
                <w:fldSimple w:instr=" PAGE ">
                  <w:r w:rsidR="00932D95">
                    <w:rPr>
                      <w:noProof/>
                    </w:rPr>
                    <w:t>136</w:t>
                  </w:r>
                </w:fldSimple>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90F" w:rsidRDefault="0066034E">
    <w:pPr>
      <w:pStyle w:val="a3"/>
      <w:spacing w:line="14" w:lineRule="auto"/>
      <w:ind w:left="0" w:firstLine="0"/>
      <w:jc w:val="left"/>
      <w:rPr>
        <w:sz w:val="20"/>
      </w:rPr>
    </w:pPr>
    <w:r w:rsidRPr="0066034E">
      <w:pict>
        <v:shapetype id="_x0000_t202" coordsize="21600,21600" o:spt="202" path="m,l,21600r21600,l21600,xe">
          <v:stroke joinstyle="miter"/>
          <v:path gradientshapeok="t" o:connecttype="rect"/>
        </v:shapetype>
        <v:shape id="_x0000_s2060" type="#_x0000_t202" style="position:absolute;margin-left:544pt;margin-top:783.05pt;width:25.05pt;height:17.55pt;z-index:-286672;mso-position-horizontal-relative:page;mso-position-vertical-relative:page" filled="f" stroked="f">
          <v:textbox inset="0,0,0,0">
            <w:txbxContent>
              <w:p w:rsidR="0049590F" w:rsidRDefault="0066034E">
                <w:pPr>
                  <w:pStyle w:val="a3"/>
                  <w:spacing w:before="9"/>
                  <w:ind w:left="40" w:firstLine="0"/>
                  <w:jc w:val="left"/>
                </w:pPr>
                <w:fldSimple w:instr=" PAGE ">
                  <w:r w:rsidR="00932D95">
                    <w:rPr>
                      <w:noProof/>
                    </w:rPr>
                    <w:t>175</w:t>
                  </w:r>
                </w:fldSimple>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90F" w:rsidRDefault="0066034E">
    <w:pPr>
      <w:pStyle w:val="a3"/>
      <w:spacing w:line="14" w:lineRule="auto"/>
      <w:ind w:left="0" w:firstLine="0"/>
      <w:jc w:val="left"/>
      <w:rPr>
        <w:sz w:val="20"/>
      </w:rPr>
    </w:pPr>
    <w:r w:rsidRPr="0066034E">
      <w:pict>
        <v:shapetype id="_x0000_t202" coordsize="21600,21600" o:spt="202" path="m,l,21600r21600,l21600,xe">
          <v:stroke joinstyle="miter"/>
          <v:path gradientshapeok="t" o:connecttype="rect"/>
        </v:shapetype>
        <v:shape id="_x0000_s2058" type="#_x0000_t202" style="position:absolute;margin-left:544pt;margin-top:783.05pt;width:25.05pt;height:17.55pt;z-index:-286624;mso-position-horizontal-relative:page;mso-position-vertical-relative:page" filled="f" stroked="f">
          <v:textbox inset="0,0,0,0">
            <w:txbxContent>
              <w:p w:rsidR="0049590F" w:rsidRDefault="0066034E">
                <w:pPr>
                  <w:pStyle w:val="a3"/>
                  <w:spacing w:before="9"/>
                  <w:ind w:left="40" w:firstLine="0"/>
                  <w:jc w:val="left"/>
                </w:pPr>
                <w:fldSimple w:instr=" PAGE ">
                  <w:r w:rsidR="00932D95">
                    <w:rPr>
                      <w:noProof/>
                    </w:rPr>
                    <w:t>187</w:t>
                  </w:r>
                </w:fldSimple>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90F" w:rsidRDefault="0066034E">
    <w:pPr>
      <w:pStyle w:val="a3"/>
      <w:spacing w:line="14" w:lineRule="auto"/>
      <w:ind w:left="0" w:firstLine="0"/>
      <w:jc w:val="left"/>
      <w:rPr>
        <w:sz w:val="20"/>
      </w:rPr>
    </w:pPr>
    <w:r w:rsidRPr="0066034E">
      <w:pict>
        <v:shapetype id="_x0000_t202" coordsize="21600,21600" o:spt="202" path="m,l,21600r21600,l21600,xe">
          <v:stroke joinstyle="miter"/>
          <v:path gradientshapeok="t" o:connecttype="rect"/>
        </v:shapetype>
        <v:shape id="_x0000_s2056" type="#_x0000_t202" style="position:absolute;margin-left:544pt;margin-top:783.05pt;width:25.05pt;height:17.55pt;z-index:-286576;mso-position-horizontal-relative:page;mso-position-vertical-relative:page" filled="f" stroked="f">
          <v:textbox inset="0,0,0,0">
            <w:txbxContent>
              <w:p w:rsidR="0049590F" w:rsidRDefault="0066034E">
                <w:pPr>
                  <w:pStyle w:val="a3"/>
                  <w:spacing w:before="9"/>
                  <w:ind w:left="40" w:firstLine="0"/>
                  <w:jc w:val="left"/>
                </w:pPr>
                <w:fldSimple w:instr=" PAGE ">
                  <w:r w:rsidR="00932D95">
                    <w:rPr>
                      <w:noProof/>
                    </w:rPr>
                    <w:t>188</w:t>
                  </w:r>
                </w:fldSimple>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90F" w:rsidRDefault="0066034E">
    <w:pPr>
      <w:pStyle w:val="a3"/>
      <w:spacing w:line="14" w:lineRule="auto"/>
      <w:ind w:left="0" w:firstLine="0"/>
      <w:jc w:val="left"/>
      <w:rPr>
        <w:sz w:val="20"/>
      </w:rPr>
    </w:pPr>
    <w:r w:rsidRPr="0066034E">
      <w:pict>
        <v:shapetype id="_x0000_t202" coordsize="21600,21600" o:spt="202" path="m,l,21600r21600,l21600,xe">
          <v:stroke joinstyle="miter"/>
          <v:path gradientshapeok="t" o:connecttype="rect"/>
        </v:shapetype>
        <v:shape id="_x0000_s2055" type="#_x0000_t202" style="position:absolute;margin-left:544pt;margin-top:783.05pt;width:25.05pt;height:17.55pt;z-index:-286552;mso-position-horizontal-relative:page;mso-position-vertical-relative:page" filled="f" stroked="f">
          <v:textbox style="mso-next-textbox:#_x0000_s2055" inset="0,0,0,0">
            <w:txbxContent>
              <w:p w:rsidR="0049590F" w:rsidRDefault="0066034E">
                <w:pPr>
                  <w:pStyle w:val="a3"/>
                  <w:spacing w:before="9"/>
                  <w:ind w:left="40" w:firstLine="0"/>
                  <w:jc w:val="left"/>
                </w:pPr>
                <w:fldSimple w:instr=" PAGE ">
                  <w:r w:rsidR="00932D95">
                    <w:rPr>
                      <w:noProof/>
                    </w:rPr>
                    <w:t>199</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26A3" w:rsidRDefault="00B326A3">
      <w:r>
        <w:separator/>
      </w:r>
    </w:p>
  </w:footnote>
  <w:footnote w:type="continuationSeparator" w:id="0">
    <w:p w:rsidR="00B326A3" w:rsidRDefault="00B326A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140FF"/>
    <w:multiLevelType w:val="hybridMultilevel"/>
    <w:tmpl w:val="552ABEB6"/>
    <w:lvl w:ilvl="0" w:tplc="C080A8A2">
      <w:numFmt w:val="bullet"/>
      <w:lvlText w:val="•"/>
      <w:lvlJc w:val="left"/>
      <w:pPr>
        <w:ind w:left="107" w:hanging="243"/>
      </w:pPr>
      <w:rPr>
        <w:rFonts w:ascii="Times New Roman" w:eastAsia="Times New Roman" w:hAnsi="Times New Roman" w:cs="Times New Roman" w:hint="default"/>
        <w:spacing w:val="-22"/>
        <w:w w:val="57"/>
        <w:sz w:val="24"/>
        <w:szCs w:val="24"/>
        <w:lang w:val="ru-RU" w:eastAsia="ru-RU" w:bidi="ru-RU"/>
      </w:rPr>
    </w:lvl>
    <w:lvl w:ilvl="1" w:tplc="DBDE837A">
      <w:numFmt w:val="bullet"/>
      <w:lvlText w:val="•"/>
      <w:lvlJc w:val="left"/>
      <w:pPr>
        <w:ind w:left="1097" w:hanging="243"/>
      </w:pPr>
      <w:rPr>
        <w:rFonts w:hint="default"/>
        <w:lang w:val="ru-RU" w:eastAsia="ru-RU" w:bidi="ru-RU"/>
      </w:rPr>
    </w:lvl>
    <w:lvl w:ilvl="2" w:tplc="66182E8C">
      <w:numFmt w:val="bullet"/>
      <w:lvlText w:val="•"/>
      <w:lvlJc w:val="left"/>
      <w:pPr>
        <w:ind w:left="2094" w:hanging="243"/>
      </w:pPr>
      <w:rPr>
        <w:rFonts w:hint="default"/>
        <w:lang w:val="ru-RU" w:eastAsia="ru-RU" w:bidi="ru-RU"/>
      </w:rPr>
    </w:lvl>
    <w:lvl w:ilvl="3" w:tplc="18921AB0">
      <w:numFmt w:val="bullet"/>
      <w:lvlText w:val="•"/>
      <w:lvlJc w:val="left"/>
      <w:pPr>
        <w:ind w:left="3091" w:hanging="243"/>
      </w:pPr>
      <w:rPr>
        <w:rFonts w:hint="default"/>
        <w:lang w:val="ru-RU" w:eastAsia="ru-RU" w:bidi="ru-RU"/>
      </w:rPr>
    </w:lvl>
    <w:lvl w:ilvl="4" w:tplc="5BE4CE0A">
      <w:numFmt w:val="bullet"/>
      <w:lvlText w:val="•"/>
      <w:lvlJc w:val="left"/>
      <w:pPr>
        <w:ind w:left="4088" w:hanging="243"/>
      </w:pPr>
      <w:rPr>
        <w:rFonts w:hint="default"/>
        <w:lang w:val="ru-RU" w:eastAsia="ru-RU" w:bidi="ru-RU"/>
      </w:rPr>
    </w:lvl>
    <w:lvl w:ilvl="5" w:tplc="F6361F06">
      <w:numFmt w:val="bullet"/>
      <w:lvlText w:val="•"/>
      <w:lvlJc w:val="left"/>
      <w:pPr>
        <w:ind w:left="5086" w:hanging="243"/>
      </w:pPr>
      <w:rPr>
        <w:rFonts w:hint="default"/>
        <w:lang w:val="ru-RU" w:eastAsia="ru-RU" w:bidi="ru-RU"/>
      </w:rPr>
    </w:lvl>
    <w:lvl w:ilvl="6" w:tplc="6D0005E8">
      <w:numFmt w:val="bullet"/>
      <w:lvlText w:val="•"/>
      <w:lvlJc w:val="left"/>
      <w:pPr>
        <w:ind w:left="6083" w:hanging="243"/>
      </w:pPr>
      <w:rPr>
        <w:rFonts w:hint="default"/>
        <w:lang w:val="ru-RU" w:eastAsia="ru-RU" w:bidi="ru-RU"/>
      </w:rPr>
    </w:lvl>
    <w:lvl w:ilvl="7" w:tplc="CDDA9998">
      <w:numFmt w:val="bullet"/>
      <w:lvlText w:val="•"/>
      <w:lvlJc w:val="left"/>
      <w:pPr>
        <w:ind w:left="7080" w:hanging="243"/>
      </w:pPr>
      <w:rPr>
        <w:rFonts w:hint="default"/>
        <w:lang w:val="ru-RU" w:eastAsia="ru-RU" w:bidi="ru-RU"/>
      </w:rPr>
    </w:lvl>
    <w:lvl w:ilvl="8" w:tplc="E0E6976E">
      <w:numFmt w:val="bullet"/>
      <w:lvlText w:val="•"/>
      <w:lvlJc w:val="left"/>
      <w:pPr>
        <w:ind w:left="8077" w:hanging="243"/>
      </w:pPr>
      <w:rPr>
        <w:rFonts w:hint="default"/>
        <w:lang w:val="ru-RU" w:eastAsia="ru-RU" w:bidi="ru-RU"/>
      </w:rPr>
    </w:lvl>
  </w:abstractNum>
  <w:abstractNum w:abstractNumId="1">
    <w:nsid w:val="0150183D"/>
    <w:multiLevelType w:val="hybridMultilevel"/>
    <w:tmpl w:val="446AEB90"/>
    <w:lvl w:ilvl="0" w:tplc="A226F2EE">
      <w:start w:val="1"/>
      <w:numFmt w:val="bullet"/>
      <w:lvlText w:val=""/>
      <w:lvlJc w:val="left"/>
      <w:pPr>
        <w:ind w:left="1146" w:hanging="360"/>
      </w:pPr>
      <w:rPr>
        <w:rFonts w:ascii="Symbol" w:hAnsi="Symbol" w:cs="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2">
    <w:nsid w:val="015018A8"/>
    <w:multiLevelType w:val="hybridMultilevel"/>
    <w:tmpl w:val="12604916"/>
    <w:lvl w:ilvl="0" w:tplc="410AA67A">
      <w:numFmt w:val="bullet"/>
      <w:lvlText w:val=""/>
      <w:lvlJc w:val="left"/>
      <w:pPr>
        <w:ind w:left="478" w:hanging="286"/>
      </w:pPr>
      <w:rPr>
        <w:rFonts w:ascii="Symbol" w:eastAsia="Symbol" w:hAnsi="Symbol" w:cs="Symbol" w:hint="default"/>
        <w:w w:val="100"/>
        <w:sz w:val="28"/>
        <w:szCs w:val="28"/>
        <w:lang w:val="ru-RU" w:eastAsia="ru-RU" w:bidi="ru-RU"/>
      </w:rPr>
    </w:lvl>
    <w:lvl w:ilvl="1" w:tplc="1F9A9F1A">
      <w:numFmt w:val="bullet"/>
      <w:lvlText w:val="•"/>
      <w:lvlJc w:val="left"/>
      <w:pPr>
        <w:ind w:left="1510" w:hanging="286"/>
      </w:pPr>
      <w:rPr>
        <w:rFonts w:hint="default"/>
        <w:lang w:val="ru-RU" w:eastAsia="ru-RU" w:bidi="ru-RU"/>
      </w:rPr>
    </w:lvl>
    <w:lvl w:ilvl="2" w:tplc="1F8A4DA4">
      <w:numFmt w:val="bullet"/>
      <w:lvlText w:val="•"/>
      <w:lvlJc w:val="left"/>
      <w:pPr>
        <w:ind w:left="2541" w:hanging="286"/>
      </w:pPr>
      <w:rPr>
        <w:rFonts w:hint="default"/>
        <w:lang w:val="ru-RU" w:eastAsia="ru-RU" w:bidi="ru-RU"/>
      </w:rPr>
    </w:lvl>
    <w:lvl w:ilvl="3" w:tplc="E4B82198">
      <w:numFmt w:val="bullet"/>
      <w:lvlText w:val="•"/>
      <w:lvlJc w:val="left"/>
      <w:pPr>
        <w:ind w:left="3571" w:hanging="286"/>
      </w:pPr>
      <w:rPr>
        <w:rFonts w:hint="default"/>
        <w:lang w:val="ru-RU" w:eastAsia="ru-RU" w:bidi="ru-RU"/>
      </w:rPr>
    </w:lvl>
    <w:lvl w:ilvl="4" w:tplc="1E2AA17A">
      <w:numFmt w:val="bullet"/>
      <w:lvlText w:val="•"/>
      <w:lvlJc w:val="left"/>
      <w:pPr>
        <w:ind w:left="4602" w:hanging="286"/>
      </w:pPr>
      <w:rPr>
        <w:rFonts w:hint="default"/>
        <w:lang w:val="ru-RU" w:eastAsia="ru-RU" w:bidi="ru-RU"/>
      </w:rPr>
    </w:lvl>
    <w:lvl w:ilvl="5" w:tplc="437410DE">
      <w:numFmt w:val="bullet"/>
      <w:lvlText w:val="•"/>
      <w:lvlJc w:val="left"/>
      <w:pPr>
        <w:ind w:left="5633" w:hanging="286"/>
      </w:pPr>
      <w:rPr>
        <w:rFonts w:hint="default"/>
        <w:lang w:val="ru-RU" w:eastAsia="ru-RU" w:bidi="ru-RU"/>
      </w:rPr>
    </w:lvl>
    <w:lvl w:ilvl="6" w:tplc="6BB46004">
      <w:numFmt w:val="bullet"/>
      <w:lvlText w:val="•"/>
      <w:lvlJc w:val="left"/>
      <w:pPr>
        <w:ind w:left="6663" w:hanging="286"/>
      </w:pPr>
      <w:rPr>
        <w:rFonts w:hint="default"/>
        <w:lang w:val="ru-RU" w:eastAsia="ru-RU" w:bidi="ru-RU"/>
      </w:rPr>
    </w:lvl>
    <w:lvl w:ilvl="7" w:tplc="D84209D6">
      <w:numFmt w:val="bullet"/>
      <w:lvlText w:val="•"/>
      <w:lvlJc w:val="left"/>
      <w:pPr>
        <w:ind w:left="7694" w:hanging="286"/>
      </w:pPr>
      <w:rPr>
        <w:rFonts w:hint="default"/>
        <w:lang w:val="ru-RU" w:eastAsia="ru-RU" w:bidi="ru-RU"/>
      </w:rPr>
    </w:lvl>
    <w:lvl w:ilvl="8" w:tplc="9EBC0604">
      <w:numFmt w:val="bullet"/>
      <w:lvlText w:val="•"/>
      <w:lvlJc w:val="left"/>
      <w:pPr>
        <w:ind w:left="8725" w:hanging="286"/>
      </w:pPr>
      <w:rPr>
        <w:rFonts w:hint="default"/>
        <w:lang w:val="ru-RU" w:eastAsia="ru-RU" w:bidi="ru-RU"/>
      </w:rPr>
    </w:lvl>
  </w:abstractNum>
  <w:abstractNum w:abstractNumId="3">
    <w:nsid w:val="03E75D50"/>
    <w:multiLevelType w:val="hybridMultilevel"/>
    <w:tmpl w:val="4672EA7E"/>
    <w:lvl w:ilvl="0" w:tplc="849CC040">
      <w:numFmt w:val="bullet"/>
      <w:lvlText w:val="—"/>
      <w:lvlJc w:val="left"/>
      <w:pPr>
        <w:ind w:left="107" w:hanging="300"/>
      </w:pPr>
      <w:rPr>
        <w:rFonts w:ascii="Times New Roman" w:eastAsia="Times New Roman" w:hAnsi="Times New Roman" w:cs="Times New Roman" w:hint="default"/>
        <w:spacing w:val="-8"/>
        <w:w w:val="100"/>
        <w:sz w:val="24"/>
        <w:szCs w:val="24"/>
        <w:lang w:val="ru-RU" w:eastAsia="ru-RU" w:bidi="ru-RU"/>
      </w:rPr>
    </w:lvl>
    <w:lvl w:ilvl="1" w:tplc="EC3A195C">
      <w:numFmt w:val="bullet"/>
      <w:lvlText w:val="•"/>
      <w:lvlJc w:val="left"/>
      <w:pPr>
        <w:ind w:left="457" w:hanging="300"/>
      </w:pPr>
      <w:rPr>
        <w:rFonts w:hint="default"/>
        <w:lang w:val="ru-RU" w:eastAsia="ru-RU" w:bidi="ru-RU"/>
      </w:rPr>
    </w:lvl>
    <w:lvl w:ilvl="2" w:tplc="41F015CE">
      <w:numFmt w:val="bullet"/>
      <w:lvlText w:val="•"/>
      <w:lvlJc w:val="left"/>
      <w:pPr>
        <w:ind w:left="815" w:hanging="300"/>
      </w:pPr>
      <w:rPr>
        <w:rFonts w:hint="default"/>
        <w:lang w:val="ru-RU" w:eastAsia="ru-RU" w:bidi="ru-RU"/>
      </w:rPr>
    </w:lvl>
    <w:lvl w:ilvl="3" w:tplc="D8B42C98">
      <w:numFmt w:val="bullet"/>
      <w:lvlText w:val="•"/>
      <w:lvlJc w:val="left"/>
      <w:pPr>
        <w:ind w:left="1173" w:hanging="300"/>
      </w:pPr>
      <w:rPr>
        <w:rFonts w:hint="default"/>
        <w:lang w:val="ru-RU" w:eastAsia="ru-RU" w:bidi="ru-RU"/>
      </w:rPr>
    </w:lvl>
    <w:lvl w:ilvl="4" w:tplc="1B0A93E6">
      <w:numFmt w:val="bullet"/>
      <w:lvlText w:val="•"/>
      <w:lvlJc w:val="left"/>
      <w:pPr>
        <w:ind w:left="1530" w:hanging="300"/>
      </w:pPr>
      <w:rPr>
        <w:rFonts w:hint="default"/>
        <w:lang w:val="ru-RU" w:eastAsia="ru-RU" w:bidi="ru-RU"/>
      </w:rPr>
    </w:lvl>
    <w:lvl w:ilvl="5" w:tplc="57DAA7F8">
      <w:numFmt w:val="bullet"/>
      <w:lvlText w:val="•"/>
      <w:lvlJc w:val="left"/>
      <w:pPr>
        <w:ind w:left="1888" w:hanging="300"/>
      </w:pPr>
      <w:rPr>
        <w:rFonts w:hint="default"/>
        <w:lang w:val="ru-RU" w:eastAsia="ru-RU" w:bidi="ru-RU"/>
      </w:rPr>
    </w:lvl>
    <w:lvl w:ilvl="6" w:tplc="5F2C8D4C">
      <w:numFmt w:val="bullet"/>
      <w:lvlText w:val="•"/>
      <w:lvlJc w:val="left"/>
      <w:pPr>
        <w:ind w:left="2246" w:hanging="300"/>
      </w:pPr>
      <w:rPr>
        <w:rFonts w:hint="default"/>
        <w:lang w:val="ru-RU" w:eastAsia="ru-RU" w:bidi="ru-RU"/>
      </w:rPr>
    </w:lvl>
    <w:lvl w:ilvl="7" w:tplc="22161248">
      <w:numFmt w:val="bullet"/>
      <w:lvlText w:val="•"/>
      <w:lvlJc w:val="left"/>
      <w:pPr>
        <w:ind w:left="2603" w:hanging="300"/>
      </w:pPr>
      <w:rPr>
        <w:rFonts w:hint="default"/>
        <w:lang w:val="ru-RU" w:eastAsia="ru-RU" w:bidi="ru-RU"/>
      </w:rPr>
    </w:lvl>
    <w:lvl w:ilvl="8" w:tplc="B3067528">
      <w:numFmt w:val="bullet"/>
      <w:lvlText w:val="•"/>
      <w:lvlJc w:val="left"/>
      <w:pPr>
        <w:ind w:left="2961" w:hanging="300"/>
      </w:pPr>
      <w:rPr>
        <w:rFonts w:hint="default"/>
        <w:lang w:val="ru-RU" w:eastAsia="ru-RU" w:bidi="ru-RU"/>
      </w:rPr>
    </w:lvl>
  </w:abstractNum>
  <w:abstractNum w:abstractNumId="4">
    <w:nsid w:val="04D46942"/>
    <w:multiLevelType w:val="hybridMultilevel"/>
    <w:tmpl w:val="484CF10A"/>
    <w:lvl w:ilvl="0" w:tplc="BEA408E6">
      <w:start w:val="1"/>
      <w:numFmt w:val="decimal"/>
      <w:lvlText w:val="%1."/>
      <w:lvlJc w:val="left"/>
      <w:pPr>
        <w:ind w:left="478" w:hanging="708"/>
      </w:pPr>
      <w:rPr>
        <w:rFonts w:ascii="Times New Roman" w:eastAsia="Times New Roman" w:hAnsi="Times New Roman" w:cs="Times New Roman" w:hint="default"/>
        <w:spacing w:val="0"/>
        <w:w w:val="100"/>
        <w:sz w:val="24"/>
        <w:szCs w:val="24"/>
        <w:lang w:val="ru-RU" w:eastAsia="ru-RU" w:bidi="ru-RU"/>
      </w:rPr>
    </w:lvl>
    <w:lvl w:ilvl="1" w:tplc="C42679C0">
      <w:numFmt w:val="bullet"/>
      <w:lvlText w:val="•"/>
      <w:lvlJc w:val="left"/>
      <w:pPr>
        <w:ind w:left="1510" w:hanging="708"/>
      </w:pPr>
      <w:rPr>
        <w:rFonts w:hint="default"/>
        <w:lang w:val="ru-RU" w:eastAsia="ru-RU" w:bidi="ru-RU"/>
      </w:rPr>
    </w:lvl>
    <w:lvl w:ilvl="2" w:tplc="4470E89E">
      <w:numFmt w:val="bullet"/>
      <w:lvlText w:val="•"/>
      <w:lvlJc w:val="left"/>
      <w:pPr>
        <w:ind w:left="2541" w:hanging="708"/>
      </w:pPr>
      <w:rPr>
        <w:rFonts w:hint="default"/>
        <w:lang w:val="ru-RU" w:eastAsia="ru-RU" w:bidi="ru-RU"/>
      </w:rPr>
    </w:lvl>
    <w:lvl w:ilvl="3" w:tplc="B010D0CE">
      <w:numFmt w:val="bullet"/>
      <w:lvlText w:val="•"/>
      <w:lvlJc w:val="left"/>
      <w:pPr>
        <w:ind w:left="3571" w:hanging="708"/>
      </w:pPr>
      <w:rPr>
        <w:rFonts w:hint="default"/>
        <w:lang w:val="ru-RU" w:eastAsia="ru-RU" w:bidi="ru-RU"/>
      </w:rPr>
    </w:lvl>
    <w:lvl w:ilvl="4" w:tplc="E80CAC62">
      <w:numFmt w:val="bullet"/>
      <w:lvlText w:val="•"/>
      <w:lvlJc w:val="left"/>
      <w:pPr>
        <w:ind w:left="4602" w:hanging="708"/>
      </w:pPr>
      <w:rPr>
        <w:rFonts w:hint="default"/>
        <w:lang w:val="ru-RU" w:eastAsia="ru-RU" w:bidi="ru-RU"/>
      </w:rPr>
    </w:lvl>
    <w:lvl w:ilvl="5" w:tplc="9A1A7E3E">
      <w:numFmt w:val="bullet"/>
      <w:lvlText w:val="•"/>
      <w:lvlJc w:val="left"/>
      <w:pPr>
        <w:ind w:left="5633" w:hanging="708"/>
      </w:pPr>
      <w:rPr>
        <w:rFonts w:hint="default"/>
        <w:lang w:val="ru-RU" w:eastAsia="ru-RU" w:bidi="ru-RU"/>
      </w:rPr>
    </w:lvl>
    <w:lvl w:ilvl="6" w:tplc="AF865C06">
      <w:numFmt w:val="bullet"/>
      <w:lvlText w:val="•"/>
      <w:lvlJc w:val="left"/>
      <w:pPr>
        <w:ind w:left="6663" w:hanging="708"/>
      </w:pPr>
      <w:rPr>
        <w:rFonts w:hint="default"/>
        <w:lang w:val="ru-RU" w:eastAsia="ru-RU" w:bidi="ru-RU"/>
      </w:rPr>
    </w:lvl>
    <w:lvl w:ilvl="7" w:tplc="C83E9724">
      <w:numFmt w:val="bullet"/>
      <w:lvlText w:val="•"/>
      <w:lvlJc w:val="left"/>
      <w:pPr>
        <w:ind w:left="7694" w:hanging="708"/>
      </w:pPr>
      <w:rPr>
        <w:rFonts w:hint="default"/>
        <w:lang w:val="ru-RU" w:eastAsia="ru-RU" w:bidi="ru-RU"/>
      </w:rPr>
    </w:lvl>
    <w:lvl w:ilvl="8" w:tplc="CEA2A4E6">
      <w:numFmt w:val="bullet"/>
      <w:lvlText w:val="•"/>
      <w:lvlJc w:val="left"/>
      <w:pPr>
        <w:ind w:left="8725" w:hanging="708"/>
      </w:pPr>
      <w:rPr>
        <w:rFonts w:hint="default"/>
        <w:lang w:val="ru-RU" w:eastAsia="ru-RU" w:bidi="ru-RU"/>
      </w:rPr>
    </w:lvl>
  </w:abstractNum>
  <w:abstractNum w:abstractNumId="5">
    <w:nsid w:val="05693C50"/>
    <w:multiLevelType w:val="hybridMultilevel"/>
    <w:tmpl w:val="2F7ABACA"/>
    <w:lvl w:ilvl="0" w:tplc="67DCFD7C">
      <w:numFmt w:val="bullet"/>
      <w:lvlText w:val="—"/>
      <w:lvlJc w:val="left"/>
      <w:pPr>
        <w:ind w:left="107" w:hanging="300"/>
      </w:pPr>
      <w:rPr>
        <w:rFonts w:ascii="Times New Roman" w:eastAsia="Times New Roman" w:hAnsi="Times New Roman" w:cs="Times New Roman" w:hint="default"/>
        <w:spacing w:val="-8"/>
        <w:w w:val="100"/>
        <w:sz w:val="24"/>
        <w:szCs w:val="24"/>
        <w:lang w:val="ru-RU" w:eastAsia="ru-RU" w:bidi="ru-RU"/>
      </w:rPr>
    </w:lvl>
    <w:lvl w:ilvl="1" w:tplc="03DC87D4">
      <w:numFmt w:val="bullet"/>
      <w:lvlText w:val="•"/>
      <w:lvlJc w:val="left"/>
      <w:pPr>
        <w:ind w:left="457" w:hanging="300"/>
      </w:pPr>
      <w:rPr>
        <w:rFonts w:hint="default"/>
        <w:lang w:val="ru-RU" w:eastAsia="ru-RU" w:bidi="ru-RU"/>
      </w:rPr>
    </w:lvl>
    <w:lvl w:ilvl="2" w:tplc="7B7E25BA">
      <w:numFmt w:val="bullet"/>
      <w:lvlText w:val="•"/>
      <w:lvlJc w:val="left"/>
      <w:pPr>
        <w:ind w:left="815" w:hanging="300"/>
      </w:pPr>
      <w:rPr>
        <w:rFonts w:hint="default"/>
        <w:lang w:val="ru-RU" w:eastAsia="ru-RU" w:bidi="ru-RU"/>
      </w:rPr>
    </w:lvl>
    <w:lvl w:ilvl="3" w:tplc="DA50B57E">
      <w:numFmt w:val="bullet"/>
      <w:lvlText w:val="•"/>
      <w:lvlJc w:val="left"/>
      <w:pPr>
        <w:ind w:left="1173" w:hanging="300"/>
      </w:pPr>
      <w:rPr>
        <w:rFonts w:hint="default"/>
        <w:lang w:val="ru-RU" w:eastAsia="ru-RU" w:bidi="ru-RU"/>
      </w:rPr>
    </w:lvl>
    <w:lvl w:ilvl="4" w:tplc="296C7014">
      <w:numFmt w:val="bullet"/>
      <w:lvlText w:val="•"/>
      <w:lvlJc w:val="left"/>
      <w:pPr>
        <w:ind w:left="1530" w:hanging="300"/>
      </w:pPr>
      <w:rPr>
        <w:rFonts w:hint="default"/>
        <w:lang w:val="ru-RU" w:eastAsia="ru-RU" w:bidi="ru-RU"/>
      </w:rPr>
    </w:lvl>
    <w:lvl w:ilvl="5" w:tplc="456C8CDC">
      <w:numFmt w:val="bullet"/>
      <w:lvlText w:val="•"/>
      <w:lvlJc w:val="left"/>
      <w:pPr>
        <w:ind w:left="1888" w:hanging="300"/>
      </w:pPr>
      <w:rPr>
        <w:rFonts w:hint="default"/>
        <w:lang w:val="ru-RU" w:eastAsia="ru-RU" w:bidi="ru-RU"/>
      </w:rPr>
    </w:lvl>
    <w:lvl w:ilvl="6" w:tplc="696E3A92">
      <w:numFmt w:val="bullet"/>
      <w:lvlText w:val="•"/>
      <w:lvlJc w:val="left"/>
      <w:pPr>
        <w:ind w:left="2246" w:hanging="300"/>
      </w:pPr>
      <w:rPr>
        <w:rFonts w:hint="default"/>
        <w:lang w:val="ru-RU" w:eastAsia="ru-RU" w:bidi="ru-RU"/>
      </w:rPr>
    </w:lvl>
    <w:lvl w:ilvl="7" w:tplc="5100BD18">
      <w:numFmt w:val="bullet"/>
      <w:lvlText w:val="•"/>
      <w:lvlJc w:val="left"/>
      <w:pPr>
        <w:ind w:left="2603" w:hanging="300"/>
      </w:pPr>
      <w:rPr>
        <w:rFonts w:hint="default"/>
        <w:lang w:val="ru-RU" w:eastAsia="ru-RU" w:bidi="ru-RU"/>
      </w:rPr>
    </w:lvl>
    <w:lvl w:ilvl="8" w:tplc="B15A6414">
      <w:numFmt w:val="bullet"/>
      <w:lvlText w:val="•"/>
      <w:lvlJc w:val="left"/>
      <w:pPr>
        <w:ind w:left="2961" w:hanging="300"/>
      </w:pPr>
      <w:rPr>
        <w:rFonts w:hint="default"/>
        <w:lang w:val="ru-RU" w:eastAsia="ru-RU" w:bidi="ru-RU"/>
      </w:rPr>
    </w:lvl>
  </w:abstractNum>
  <w:abstractNum w:abstractNumId="6">
    <w:nsid w:val="065A57D9"/>
    <w:multiLevelType w:val="hybridMultilevel"/>
    <w:tmpl w:val="DCD43398"/>
    <w:lvl w:ilvl="0" w:tplc="C3D0B884">
      <w:numFmt w:val="bullet"/>
      <w:lvlText w:val=""/>
      <w:lvlJc w:val="left"/>
      <w:pPr>
        <w:ind w:left="478" w:hanging="361"/>
      </w:pPr>
      <w:rPr>
        <w:rFonts w:ascii="Symbol" w:eastAsia="Symbol" w:hAnsi="Symbol" w:cs="Symbol" w:hint="default"/>
        <w:w w:val="100"/>
        <w:sz w:val="28"/>
        <w:szCs w:val="28"/>
        <w:lang w:val="ru-RU" w:eastAsia="ru-RU" w:bidi="ru-RU"/>
      </w:rPr>
    </w:lvl>
    <w:lvl w:ilvl="1" w:tplc="3B88433E">
      <w:numFmt w:val="bullet"/>
      <w:lvlText w:val="•"/>
      <w:lvlJc w:val="left"/>
      <w:pPr>
        <w:ind w:left="1510" w:hanging="361"/>
      </w:pPr>
      <w:rPr>
        <w:rFonts w:hint="default"/>
        <w:lang w:val="ru-RU" w:eastAsia="ru-RU" w:bidi="ru-RU"/>
      </w:rPr>
    </w:lvl>
    <w:lvl w:ilvl="2" w:tplc="147E80C6">
      <w:numFmt w:val="bullet"/>
      <w:lvlText w:val="•"/>
      <w:lvlJc w:val="left"/>
      <w:pPr>
        <w:ind w:left="2541" w:hanging="361"/>
      </w:pPr>
      <w:rPr>
        <w:rFonts w:hint="default"/>
        <w:lang w:val="ru-RU" w:eastAsia="ru-RU" w:bidi="ru-RU"/>
      </w:rPr>
    </w:lvl>
    <w:lvl w:ilvl="3" w:tplc="9FA63772">
      <w:numFmt w:val="bullet"/>
      <w:lvlText w:val="•"/>
      <w:lvlJc w:val="left"/>
      <w:pPr>
        <w:ind w:left="3571" w:hanging="361"/>
      </w:pPr>
      <w:rPr>
        <w:rFonts w:hint="default"/>
        <w:lang w:val="ru-RU" w:eastAsia="ru-RU" w:bidi="ru-RU"/>
      </w:rPr>
    </w:lvl>
    <w:lvl w:ilvl="4" w:tplc="726AF16E">
      <w:numFmt w:val="bullet"/>
      <w:lvlText w:val="•"/>
      <w:lvlJc w:val="left"/>
      <w:pPr>
        <w:ind w:left="4602" w:hanging="361"/>
      </w:pPr>
      <w:rPr>
        <w:rFonts w:hint="default"/>
        <w:lang w:val="ru-RU" w:eastAsia="ru-RU" w:bidi="ru-RU"/>
      </w:rPr>
    </w:lvl>
    <w:lvl w:ilvl="5" w:tplc="B24C9C16">
      <w:numFmt w:val="bullet"/>
      <w:lvlText w:val="•"/>
      <w:lvlJc w:val="left"/>
      <w:pPr>
        <w:ind w:left="5633" w:hanging="361"/>
      </w:pPr>
      <w:rPr>
        <w:rFonts w:hint="default"/>
        <w:lang w:val="ru-RU" w:eastAsia="ru-RU" w:bidi="ru-RU"/>
      </w:rPr>
    </w:lvl>
    <w:lvl w:ilvl="6" w:tplc="6358A666">
      <w:numFmt w:val="bullet"/>
      <w:lvlText w:val="•"/>
      <w:lvlJc w:val="left"/>
      <w:pPr>
        <w:ind w:left="6663" w:hanging="361"/>
      </w:pPr>
      <w:rPr>
        <w:rFonts w:hint="default"/>
        <w:lang w:val="ru-RU" w:eastAsia="ru-RU" w:bidi="ru-RU"/>
      </w:rPr>
    </w:lvl>
    <w:lvl w:ilvl="7" w:tplc="2988D056">
      <w:numFmt w:val="bullet"/>
      <w:lvlText w:val="•"/>
      <w:lvlJc w:val="left"/>
      <w:pPr>
        <w:ind w:left="7694" w:hanging="361"/>
      </w:pPr>
      <w:rPr>
        <w:rFonts w:hint="default"/>
        <w:lang w:val="ru-RU" w:eastAsia="ru-RU" w:bidi="ru-RU"/>
      </w:rPr>
    </w:lvl>
    <w:lvl w:ilvl="8" w:tplc="F0F222A4">
      <w:numFmt w:val="bullet"/>
      <w:lvlText w:val="•"/>
      <w:lvlJc w:val="left"/>
      <w:pPr>
        <w:ind w:left="8725" w:hanging="361"/>
      </w:pPr>
      <w:rPr>
        <w:rFonts w:hint="default"/>
        <w:lang w:val="ru-RU" w:eastAsia="ru-RU" w:bidi="ru-RU"/>
      </w:rPr>
    </w:lvl>
  </w:abstractNum>
  <w:abstractNum w:abstractNumId="7">
    <w:nsid w:val="076144B6"/>
    <w:multiLevelType w:val="hybridMultilevel"/>
    <w:tmpl w:val="9460C600"/>
    <w:lvl w:ilvl="0" w:tplc="92A2C5F4">
      <w:numFmt w:val="bullet"/>
      <w:lvlText w:val="—"/>
      <w:lvlJc w:val="left"/>
      <w:pPr>
        <w:ind w:left="107" w:hanging="300"/>
      </w:pPr>
      <w:rPr>
        <w:rFonts w:ascii="Times New Roman" w:eastAsia="Times New Roman" w:hAnsi="Times New Roman" w:cs="Times New Roman" w:hint="default"/>
        <w:spacing w:val="-3"/>
        <w:w w:val="100"/>
        <w:sz w:val="24"/>
        <w:szCs w:val="24"/>
        <w:lang w:val="ru-RU" w:eastAsia="ru-RU" w:bidi="ru-RU"/>
      </w:rPr>
    </w:lvl>
    <w:lvl w:ilvl="1" w:tplc="D94CD04E">
      <w:numFmt w:val="bullet"/>
      <w:lvlText w:val="•"/>
      <w:lvlJc w:val="left"/>
      <w:pPr>
        <w:ind w:left="457" w:hanging="300"/>
      </w:pPr>
      <w:rPr>
        <w:rFonts w:hint="default"/>
        <w:lang w:val="ru-RU" w:eastAsia="ru-RU" w:bidi="ru-RU"/>
      </w:rPr>
    </w:lvl>
    <w:lvl w:ilvl="2" w:tplc="B892280E">
      <w:numFmt w:val="bullet"/>
      <w:lvlText w:val="•"/>
      <w:lvlJc w:val="left"/>
      <w:pPr>
        <w:ind w:left="815" w:hanging="300"/>
      </w:pPr>
      <w:rPr>
        <w:rFonts w:hint="default"/>
        <w:lang w:val="ru-RU" w:eastAsia="ru-RU" w:bidi="ru-RU"/>
      </w:rPr>
    </w:lvl>
    <w:lvl w:ilvl="3" w:tplc="265E59FA">
      <w:numFmt w:val="bullet"/>
      <w:lvlText w:val="•"/>
      <w:lvlJc w:val="left"/>
      <w:pPr>
        <w:ind w:left="1173" w:hanging="300"/>
      </w:pPr>
      <w:rPr>
        <w:rFonts w:hint="default"/>
        <w:lang w:val="ru-RU" w:eastAsia="ru-RU" w:bidi="ru-RU"/>
      </w:rPr>
    </w:lvl>
    <w:lvl w:ilvl="4" w:tplc="5F42F8B2">
      <w:numFmt w:val="bullet"/>
      <w:lvlText w:val="•"/>
      <w:lvlJc w:val="left"/>
      <w:pPr>
        <w:ind w:left="1530" w:hanging="300"/>
      </w:pPr>
      <w:rPr>
        <w:rFonts w:hint="default"/>
        <w:lang w:val="ru-RU" w:eastAsia="ru-RU" w:bidi="ru-RU"/>
      </w:rPr>
    </w:lvl>
    <w:lvl w:ilvl="5" w:tplc="87985A9E">
      <w:numFmt w:val="bullet"/>
      <w:lvlText w:val="•"/>
      <w:lvlJc w:val="left"/>
      <w:pPr>
        <w:ind w:left="1888" w:hanging="300"/>
      </w:pPr>
      <w:rPr>
        <w:rFonts w:hint="default"/>
        <w:lang w:val="ru-RU" w:eastAsia="ru-RU" w:bidi="ru-RU"/>
      </w:rPr>
    </w:lvl>
    <w:lvl w:ilvl="6" w:tplc="B992A5A4">
      <w:numFmt w:val="bullet"/>
      <w:lvlText w:val="•"/>
      <w:lvlJc w:val="left"/>
      <w:pPr>
        <w:ind w:left="2246" w:hanging="300"/>
      </w:pPr>
      <w:rPr>
        <w:rFonts w:hint="default"/>
        <w:lang w:val="ru-RU" w:eastAsia="ru-RU" w:bidi="ru-RU"/>
      </w:rPr>
    </w:lvl>
    <w:lvl w:ilvl="7" w:tplc="1EB8041A">
      <w:numFmt w:val="bullet"/>
      <w:lvlText w:val="•"/>
      <w:lvlJc w:val="left"/>
      <w:pPr>
        <w:ind w:left="2603" w:hanging="300"/>
      </w:pPr>
      <w:rPr>
        <w:rFonts w:hint="default"/>
        <w:lang w:val="ru-RU" w:eastAsia="ru-RU" w:bidi="ru-RU"/>
      </w:rPr>
    </w:lvl>
    <w:lvl w:ilvl="8" w:tplc="C568D3F6">
      <w:numFmt w:val="bullet"/>
      <w:lvlText w:val="•"/>
      <w:lvlJc w:val="left"/>
      <w:pPr>
        <w:ind w:left="2961" w:hanging="300"/>
      </w:pPr>
      <w:rPr>
        <w:rFonts w:hint="default"/>
        <w:lang w:val="ru-RU" w:eastAsia="ru-RU" w:bidi="ru-RU"/>
      </w:rPr>
    </w:lvl>
  </w:abstractNum>
  <w:abstractNum w:abstractNumId="8">
    <w:nsid w:val="08D74588"/>
    <w:multiLevelType w:val="hybridMultilevel"/>
    <w:tmpl w:val="CC50D1BE"/>
    <w:lvl w:ilvl="0" w:tplc="FFA8599A">
      <w:start w:val="1"/>
      <w:numFmt w:val="decimal"/>
      <w:lvlText w:val="%1."/>
      <w:lvlJc w:val="left"/>
      <w:pPr>
        <w:ind w:left="478" w:hanging="281"/>
      </w:pPr>
      <w:rPr>
        <w:rFonts w:ascii="Times New Roman" w:eastAsia="Times New Roman" w:hAnsi="Times New Roman" w:cs="Times New Roman" w:hint="default"/>
        <w:spacing w:val="0"/>
        <w:w w:val="100"/>
        <w:sz w:val="24"/>
        <w:szCs w:val="24"/>
        <w:lang w:val="ru-RU" w:eastAsia="ru-RU" w:bidi="ru-RU"/>
      </w:rPr>
    </w:lvl>
    <w:lvl w:ilvl="1" w:tplc="843C548A">
      <w:numFmt w:val="bullet"/>
      <w:lvlText w:val="•"/>
      <w:lvlJc w:val="left"/>
      <w:pPr>
        <w:ind w:left="1510" w:hanging="281"/>
      </w:pPr>
      <w:rPr>
        <w:rFonts w:hint="default"/>
        <w:lang w:val="ru-RU" w:eastAsia="ru-RU" w:bidi="ru-RU"/>
      </w:rPr>
    </w:lvl>
    <w:lvl w:ilvl="2" w:tplc="9662A5DC">
      <w:numFmt w:val="bullet"/>
      <w:lvlText w:val="•"/>
      <w:lvlJc w:val="left"/>
      <w:pPr>
        <w:ind w:left="2541" w:hanging="281"/>
      </w:pPr>
      <w:rPr>
        <w:rFonts w:hint="default"/>
        <w:lang w:val="ru-RU" w:eastAsia="ru-RU" w:bidi="ru-RU"/>
      </w:rPr>
    </w:lvl>
    <w:lvl w:ilvl="3" w:tplc="8BFA69F2">
      <w:numFmt w:val="bullet"/>
      <w:lvlText w:val="•"/>
      <w:lvlJc w:val="left"/>
      <w:pPr>
        <w:ind w:left="3571" w:hanging="281"/>
      </w:pPr>
      <w:rPr>
        <w:rFonts w:hint="default"/>
        <w:lang w:val="ru-RU" w:eastAsia="ru-RU" w:bidi="ru-RU"/>
      </w:rPr>
    </w:lvl>
    <w:lvl w:ilvl="4" w:tplc="EAB83320">
      <w:numFmt w:val="bullet"/>
      <w:lvlText w:val="•"/>
      <w:lvlJc w:val="left"/>
      <w:pPr>
        <w:ind w:left="4602" w:hanging="281"/>
      </w:pPr>
      <w:rPr>
        <w:rFonts w:hint="default"/>
        <w:lang w:val="ru-RU" w:eastAsia="ru-RU" w:bidi="ru-RU"/>
      </w:rPr>
    </w:lvl>
    <w:lvl w:ilvl="5" w:tplc="B8A40286">
      <w:numFmt w:val="bullet"/>
      <w:lvlText w:val="•"/>
      <w:lvlJc w:val="left"/>
      <w:pPr>
        <w:ind w:left="5633" w:hanging="281"/>
      </w:pPr>
      <w:rPr>
        <w:rFonts w:hint="default"/>
        <w:lang w:val="ru-RU" w:eastAsia="ru-RU" w:bidi="ru-RU"/>
      </w:rPr>
    </w:lvl>
    <w:lvl w:ilvl="6" w:tplc="4A3441FA">
      <w:numFmt w:val="bullet"/>
      <w:lvlText w:val="•"/>
      <w:lvlJc w:val="left"/>
      <w:pPr>
        <w:ind w:left="6663" w:hanging="281"/>
      </w:pPr>
      <w:rPr>
        <w:rFonts w:hint="default"/>
        <w:lang w:val="ru-RU" w:eastAsia="ru-RU" w:bidi="ru-RU"/>
      </w:rPr>
    </w:lvl>
    <w:lvl w:ilvl="7" w:tplc="9912ABC2">
      <w:numFmt w:val="bullet"/>
      <w:lvlText w:val="•"/>
      <w:lvlJc w:val="left"/>
      <w:pPr>
        <w:ind w:left="7694" w:hanging="281"/>
      </w:pPr>
      <w:rPr>
        <w:rFonts w:hint="default"/>
        <w:lang w:val="ru-RU" w:eastAsia="ru-RU" w:bidi="ru-RU"/>
      </w:rPr>
    </w:lvl>
    <w:lvl w:ilvl="8" w:tplc="CD8E4002">
      <w:numFmt w:val="bullet"/>
      <w:lvlText w:val="•"/>
      <w:lvlJc w:val="left"/>
      <w:pPr>
        <w:ind w:left="8725" w:hanging="281"/>
      </w:pPr>
      <w:rPr>
        <w:rFonts w:hint="default"/>
        <w:lang w:val="ru-RU" w:eastAsia="ru-RU" w:bidi="ru-RU"/>
      </w:rPr>
    </w:lvl>
  </w:abstractNum>
  <w:abstractNum w:abstractNumId="9">
    <w:nsid w:val="08DC031F"/>
    <w:multiLevelType w:val="hybridMultilevel"/>
    <w:tmpl w:val="D4A43D68"/>
    <w:lvl w:ilvl="0" w:tplc="04190001">
      <w:start w:val="1"/>
      <w:numFmt w:val="bullet"/>
      <w:lvlText w:val=""/>
      <w:lvlJc w:val="left"/>
      <w:pPr>
        <w:ind w:left="1691" w:hanging="360"/>
      </w:pPr>
      <w:rPr>
        <w:rFonts w:ascii="Symbol" w:hAnsi="Symbol" w:hint="default"/>
      </w:rPr>
    </w:lvl>
    <w:lvl w:ilvl="1" w:tplc="04190003" w:tentative="1">
      <w:start w:val="1"/>
      <w:numFmt w:val="bullet"/>
      <w:lvlText w:val="o"/>
      <w:lvlJc w:val="left"/>
      <w:pPr>
        <w:ind w:left="2411" w:hanging="360"/>
      </w:pPr>
      <w:rPr>
        <w:rFonts w:ascii="Courier New" w:hAnsi="Courier New" w:cs="Courier New" w:hint="default"/>
      </w:rPr>
    </w:lvl>
    <w:lvl w:ilvl="2" w:tplc="04190005" w:tentative="1">
      <w:start w:val="1"/>
      <w:numFmt w:val="bullet"/>
      <w:lvlText w:val=""/>
      <w:lvlJc w:val="left"/>
      <w:pPr>
        <w:ind w:left="3131" w:hanging="360"/>
      </w:pPr>
      <w:rPr>
        <w:rFonts w:ascii="Wingdings" w:hAnsi="Wingdings" w:hint="default"/>
      </w:rPr>
    </w:lvl>
    <w:lvl w:ilvl="3" w:tplc="04190001" w:tentative="1">
      <w:start w:val="1"/>
      <w:numFmt w:val="bullet"/>
      <w:lvlText w:val=""/>
      <w:lvlJc w:val="left"/>
      <w:pPr>
        <w:ind w:left="3851" w:hanging="360"/>
      </w:pPr>
      <w:rPr>
        <w:rFonts w:ascii="Symbol" w:hAnsi="Symbol" w:hint="default"/>
      </w:rPr>
    </w:lvl>
    <w:lvl w:ilvl="4" w:tplc="04190003" w:tentative="1">
      <w:start w:val="1"/>
      <w:numFmt w:val="bullet"/>
      <w:lvlText w:val="o"/>
      <w:lvlJc w:val="left"/>
      <w:pPr>
        <w:ind w:left="4571" w:hanging="360"/>
      </w:pPr>
      <w:rPr>
        <w:rFonts w:ascii="Courier New" w:hAnsi="Courier New" w:cs="Courier New" w:hint="default"/>
      </w:rPr>
    </w:lvl>
    <w:lvl w:ilvl="5" w:tplc="04190005" w:tentative="1">
      <w:start w:val="1"/>
      <w:numFmt w:val="bullet"/>
      <w:lvlText w:val=""/>
      <w:lvlJc w:val="left"/>
      <w:pPr>
        <w:ind w:left="5291" w:hanging="360"/>
      </w:pPr>
      <w:rPr>
        <w:rFonts w:ascii="Wingdings" w:hAnsi="Wingdings" w:hint="default"/>
      </w:rPr>
    </w:lvl>
    <w:lvl w:ilvl="6" w:tplc="04190001" w:tentative="1">
      <w:start w:val="1"/>
      <w:numFmt w:val="bullet"/>
      <w:lvlText w:val=""/>
      <w:lvlJc w:val="left"/>
      <w:pPr>
        <w:ind w:left="6011" w:hanging="360"/>
      </w:pPr>
      <w:rPr>
        <w:rFonts w:ascii="Symbol" w:hAnsi="Symbol" w:hint="default"/>
      </w:rPr>
    </w:lvl>
    <w:lvl w:ilvl="7" w:tplc="04190003" w:tentative="1">
      <w:start w:val="1"/>
      <w:numFmt w:val="bullet"/>
      <w:lvlText w:val="o"/>
      <w:lvlJc w:val="left"/>
      <w:pPr>
        <w:ind w:left="6731" w:hanging="360"/>
      </w:pPr>
      <w:rPr>
        <w:rFonts w:ascii="Courier New" w:hAnsi="Courier New" w:cs="Courier New" w:hint="default"/>
      </w:rPr>
    </w:lvl>
    <w:lvl w:ilvl="8" w:tplc="04190005" w:tentative="1">
      <w:start w:val="1"/>
      <w:numFmt w:val="bullet"/>
      <w:lvlText w:val=""/>
      <w:lvlJc w:val="left"/>
      <w:pPr>
        <w:ind w:left="7451" w:hanging="360"/>
      </w:pPr>
      <w:rPr>
        <w:rFonts w:ascii="Wingdings" w:hAnsi="Wingdings" w:hint="default"/>
      </w:rPr>
    </w:lvl>
  </w:abstractNum>
  <w:abstractNum w:abstractNumId="10">
    <w:nsid w:val="0C333DAB"/>
    <w:multiLevelType w:val="multilevel"/>
    <w:tmpl w:val="0E088D38"/>
    <w:lvl w:ilvl="0">
      <w:start w:val="1"/>
      <w:numFmt w:val="decimal"/>
      <w:lvlText w:val="%1."/>
      <w:lvlJc w:val="left"/>
      <w:pPr>
        <w:ind w:left="759" w:hanging="281"/>
      </w:pPr>
      <w:rPr>
        <w:rFonts w:ascii="Times New Roman" w:eastAsia="Times New Roman" w:hAnsi="Times New Roman" w:cs="Times New Roman" w:hint="default"/>
        <w:b/>
        <w:bCs/>
        <w:w w:val="100"/>
        <w:sz w:val="28"/>
        <w:szCs w:val="28"/>
        <w:lang w:val="ru-RU" w:eastAsia="ru-RU" w:bidi="ru-RU"/>
      </w:rPr>
    </w:lvl>
    <w:lvl w:ilvl="1">
      <w:start w:val="1"/>
      <w:numFmt w:val="decimal"/>
      <w:lvlText w:val="%1.%2."/>
      <w:lvlJc w:val="left"/>
      <w:pPr>
        <w:ind w:left="971" w:hanging="493"/>
      </w:pPr>
      <w:rPr>
        <w:rFonts w:ascii="Times New Roman" w:eastAsia="Times New Roman" w:hAnsi="Times New Roman" w:cs="Times New Roman" w:hint="default"/>
        <w:b/>
        <w:bCs/>
        <w:w w:val="100"/>
        <w:sz w:val="28"/>
        <w:szCs w:val="28"/>
        <w:lang w:val="ru-RU" w:eastAsia="ru-RU" w:bidi="ru-RU"/>
      </w:rPr>
    </w:lvl>
    <w:lvl w:ilvl="2">
      <w:start w:val="1"/>
      <w:numFmt w:val="decimal"/>
      <w:lvlText w:val="%1.%2.%3."/>
      <w:lvlJc w:val="left"/>
      <w:pPr>
        <w:ind w:left="1186" w:hanging="708"/>
      </w:pPr>
      <w:rPr>
        <w:rFonts w:ascii="Times New Roman" w:eastAsia="Times New Roman" w:hAnsi="Times New Roman" w:cs="Times New Roman" w:hint="default"/>
        <w:b/>
        <w:bCs/>
        <w:spacing w:val="-3"/>
        <w:w w:val="100"/>
        <w:sz w:val="24"/>
        <w:szCs w:val="24"/>
        <w:lang w:val="ru-RU" w:eastAsia="ru-RU" w:bidi="ru-RU"/>
      </w:rPr>
    </w:lvl>
    <w:lvl w:ilvl="3">
      <w:numFmt w:val="bullet"/>
      <w:lvlText w:val=""/>
      <w:lvlJc w:val="left"/>
      <w:pPr>
        <w:ind w:left="478" w:hanging="286"/>
      </w:pPr>
      <w:rPr>
        <w:rFonts w:ascii="Symbol" w:eastAsia="Symbol" w:hAnsi="Symbol" w:cs="Symbol" w:hint="default"/>
        <w:w w:val="100"/>
        <w:sz w:val="28"/>
        <w:szCs w:val="28"/>
        <w:lang w:val="ru-RU" w:eastAsia="ru-RU" w:bidi="ru-RU"/>
      </w:rPr>
    </w:lvl>
    <w:lvl w:ilvl="4">
      <w:numFmt w:val="bullet"/>
      <w:lvlText w:val="•"/>
      <w:lvlJc w:val="left"/>
      <w:pPr>
        <w:ind w:left="2552" w:hanging="286"/>
      </w:pPr>
      <w:rPr>
        <w:rFonts w:hint="default"/>
        <w:lang w:val="ru-RU" w:eastAsia="ru-RU" w:bidi="ru-RU"/>
      </w:rPr>
    </w:lvl>
    <w:lvl w:ilvl="5">
      <w:numFmt w:val="bullet"/>
      <w:lvlText w:val="•"/>
      <w:lvlJc w:val="left"/>
      <w:pPr>
        <w:ind w:left="3924" w:hanging="286"/>
      </w:pPr>
      <w:rPr>
        <w:rFonts w:hint="default"/>
        <w:lang w:val="ru-RU" w:eastAsia="ru-RU" w:bidi="ru-RU"/>
      </w:rPr>
    </w:lvl>
    <w:lvl w:ilvl="6">
      <w:numFmt w:val="bullet"/>
      <w:lvlText w:val="•"/>
      <w:lvlJc w:val="left"/>
      <w:pPr>
        <w:ind w:left="5297" w:hanging="286"/>
      </w:pPr>
      <w:rPr>
        <w:rFonts w:hint="default"/>
        <w:lang w:val="ru-RU" w:eastAsia="ru-RU" w:bidi="ru-RU"/>
      </w:rPr>
    </w:lvl>
    <w:lvl w:ilvl="7">
      <w:numFmt w:val="bullet"/>
      <w:lvlText w:val="•"/>
      <w:lvlJc w:val="left"/>
      <w:pPr>
        <w:ind w:left="6669" w:hanging="286"/>
      </w:pPr>
      <w:rPr>
        <w:rFonts w:hint="default"/>
        <w:lang w:val="ru-RU" w:eastAsia="ru-RU" w:bidi="ru-RU"/>
      </w:rPr>
    </w:lvl>
    <w:lvl w:ilvl="8">
      <w:numFmt w:val="bullet"/>
      <w:lvlText w:val="•"/>
      <w:lvlJc w:val="left"/>
      <w:pPr>
        <w:ind w:left="8041" w:hanging="286"/>
      </w:pPr>
      <w:rPr>
        <w:rFonts w:hint="default"/>
        <w:lang w:val="ru-RU" w:eastAsia="ru-RU" w:bidi="ru-RU"/>
      </w:rPr>
    </w:lvl>
  </w:abstractNum>
  <w:abstractNum w:abstractNumId="11">
    <w:nsid w:val="0C5A12D4"/>
    <w:multiLevelType w:val="hybridMultilevel"/>
    <w:tmpl w:val="1F38FE5A"/>
    <w:lvl w:ilvl="0" w:tplc="555C117E">
      <w:numFmt w:val="bullet"/>
      <w:lvlText w:val="•"/>
      <w:lvlJc w:val="left"/>
      <w:pPr>
        <w:ind w:left="107" w:hanging="199"/>
      </w:pPr>
      <w:rPr>
        <w:rFonts w:ascii="Times New Roman" w:eastAsia="Times New Roman" w:hAnsi="Times New Roman" w:cs="Times New Roman" w:hint="default"/>
        <w:spacing w:val="-8"/>
        <w:w w:val="100"/>
        <w:sz w:val="24"/>
        <w:szCs w:val="24"/>
        <w:lang w:val="ru-RU" w:eastAsia="ru-RU" w:bidi="ru-RU"/>
      </w:rPr>
    </w:lvl>
    <w:lvl w:ilvl="1" w:tplc="6EA2A3A6">
      <w:numFmt w:val="bullet"/>
      <w:lvlText w:val="•"/>
      <w:lvlJc w:val="left"/>
      <w:pPr>
        <w:ind w:left="1097" w:hanging="199"/>
      </w:pPr>
      <w:rPr>
        <w:rFonts w:hint="default"/>
        <w:lang w:val="ru-RU" w:eastAsia="ru-RU" w:bidi="ru-RU"/>
      </w:rPr>
    </w:lvl>
    <w:lvl w:ilvl="2" w:tplc="A944FF04">
      <w:numFmt w:val="bullet"/>
      <w:lvlText w:val="•"/>
      <w:lvlJc w:val="left"/>
      <w:pPr>
        <w:ind w:left="2094" w:hanging="199"/>
      </w:pPr>
      <w:rPr>
        <w:rFonts w:hint="default"/>
        <w:lang w:val="ru-RU" w:eastAsia="ru-RU" w:bidi="ru-RU"/>
      </w:rPr>
    </w:lvl>
    <w:lvl w:ilvl="3" w:tplc="C5A0020A">
      <w:numFmt w:val="bullet"/>
      <w:lvlText w:val="•"/>
      <w:lvlJc w:val="left"/>
      <w:pPr>
        <w:ind w:left="3091" w:hanging="199"/>
      </w:pPr>
      <w:rPr>
        <w:rFonts w:hint="default"/>
        <w:lang w:val="ru-RU" w:eastAsia="ru-RU" w:bidi="ru-RU"/>
      </w:rPr>
    </w:lvl>
    <w:lvl w:ilvl="4" w:tplc="849E13CA">
      <w:numFmt w:val="bullet"/>
      <w:lvlText w:val="•"/>
      <w:lvlJc w:val="left"/>
      <w:pPr>
        <w:ind w:left="4088" w:hanging="199"/>
      </w:pPr>
      <w:rPr>
        <w:rFonts w:hint="default"/>
        <w:lang w:val="ru-RU" w:eastAsia="ru-RU" w:bidi="ru-RU"/>
      </w:rPr>
    </w:lvl>
    <w:lvl w:ilvl="5" w:tplc="9F8E8F8A">
      <w:numFmt w:val="bullet"/>
      <w:lvlText w:val="•"/>
      <w:lvlJc w:val="left"/>
      <w:pPr>
        <w:ind w:left="5086" w:hanging="199"/>
      </w:pPr>
      <w:rPr>
        <w:rFonts w:hint="default"/>
        <w:lang w:val="ru-RU" w:eastAsia="ru-RU" w:bidi="ru-RU"/>
      </w:rPr>
    </w:lvl>
    <w:lvl w:ilvl="6" w:tplc="490CD0DC">
      <w:numFmt w:val="bullet"/>
      <w:lvlText w:val="•"/>
      <w:lvlJc w:val="left"/>
      <w:pPr>
        <w:ind w:left="6083" w:hanging="199"/>
      </w:pPr>
      <w:rPr>
        <w:rFonts w:hint="default"/>
        <w:lang w:val="ru-RU" w:eastAsia="ru-RU" w:bidi="ru-RU"/>
      </w:rPr>
    </w:lvl>
    <w:lvl w:ilvl="7" w:tplc="1728DCDC">
      <w:numFmt w:val="bullet"/>
      <w:lvlText w:val="•"/>
      <w:lvlJc w:val="left"/>
      <w:pPr>
        <w:ind w:left="7080" w:hanging="199"/>
      </w:pPr>
      <w:rPr>
        <w:rFonts w:hint="default"/>
        <w:lang w:val="ru-RU" w:eastAsia="ru-RU" w:bidi="ru-RU"/>
      </w:rPr>
    </w:lvl>
    <w:lvl w:ilvl="8" w:tplc="7988CFAC">
      <w:numFmt w:val="bullet"/>
      <w:lvlText w:val="•"/>
      <w:lvlJc w:val="left"/>
      <w:pPr>
        <w:ind w:left="8077" w:hanging="199"/>
      </w:pPr>
      <w:rPr>
        <w:rFonts w:hint="default"/>
        <w:lang w:val="ru-RU" w:eastAsia="ru-RU" w:bidi="ru-RU"/>
      </w:rPr>
    </w:lvl>
  </w:abstractNum>
  <w:abstractNum w:abstractNumId="12">
    <w:nsid w:val="0C764B31"/>
    <w:multiLevelType w:val="hybridMultilevel"/>
    <w:tmpl w:val="C102E80E"/>
    <w:lvl w:ilvl="0" w:tplc="049420C6">
      <w:numFmt w:val="bullet"/>
      <w:lvlText w:val="-"/>
      <w:lvlJc w:val="left"/>
      <w:pPr>
        <w:ind w:left="104" w:hanging="140"/>
      </w:pPr>
      <w:rPr>
        <w:rFonts w:ascii="Times New Roman" w:eastAsia="Times New Roman" w:hAnsi="Times New Roman" w:cs="Times New Roman" w:hint="default"/>
        <w:w w:val="99"/>
        <w:sz w:val="24"/>
        <w:szCs w:val="24"/>
        <w:lang w:val="ru-RU" w:eastAsia="ru-RU" w:bidi="ru-RU"/>
      </w:rPr>
    </w:lvl>
    <w:lvl w:ilvl="1" w:tplc="9BDA938A">
      <w:numFmt w:val="bullet"/>
      <w:lvlText w:val="•"/>
      <w:lvlJc w:val="left"/>
      <w:pPr>
        <w:ind w:left="517" w:hanging="140"/>
      </w:pPr>
      <w:rPr>
        <w:rFonts w:hint="default"/>
        <w:lang w:val="ru-RU" w:eastAsia="ru-RU" w:bidi="ru-RU"/>
      </w:rPr>
    </w:lvl>
    <w:lvl w:ilvl="2" w:tplc="92A09EFA">
      <w:numFmt w:val="bullet"/>
      <w:lvlText w:val="•"/>
      <w:lvlJc w:val="left"/>
      <w:pPr>
        <w:ind w:left="935" w:hanging="140"/>
      </w:pPr>
      <w:rPr>
        <w:rFonts w:hint="default"/>
        <w:lang w:val="ru-RU" w:eastAsia="ru-RU" w:bidi="ru-RU"/>
      </w:rPr>
    </w:lvl>
    <w:lvl w:ilvl="3" w:tplc="5BE4B5CC">
      <w:numFmt w:val="bullet"/>
      <w:lvlText w:val="•"/>
      <w:lvlJc w:val="left"/>
      <w:pPr>
        <w:ind w:left="1353" w:hanging="140"/>
      </w:pPr>
      <w:rPr>
        <w:rFonts w:hint="default"/>
        <w:lang w:val="ru-RU" w:eastAsia="ru-RU" w:bidi="ru-RU"/>
      </w:rPr>
    </w:lvl>
    <w:lvl w:ilvl="4" w:tplc="C25A7004">
      <w:numFmt w:val="bullet"/>
      <w:lvlText w:val="•"/>
      <w:lvlJc w:val="left"/>
      <w:pPr>
        <w:ind w:left="1771" w:hanging="140"/>
      </w:pPr>
      <w:rPr>
        <w:rFonts w:hint="default"/>
        <w:lang w:val="ru-RU" w:eastAsia="ru-RU" w:bidi="ru-RU"/>
      </w:rPr>
    </w:lvl>
    <w:lvl w:ilvl="5" w:tplc="EC8EB24A">
      <w:numFmt w:val="bullet"/>
      <w:lvlText w:val="•"/>
      <w:lvlJc w:val="left"/>
      <w:pPr>
        <w:ind w:left="2189" w:hanging="140"/>
      </w:pPr>
      <w:rPr>
        <w:rFonts w:hint="default"/>
        <w:lang w:val="ru-RU" w:eastAsia="ru-RU" w:bidi="ru-RU"/>
      </w:rPr>
    </w:lvl>
    <w:lvl w:ilvl="6" w:tplc="355EBEC2">
      <w:numFmt w:val="bullet"/>
      <w:lvlText w:val="•"/>
      <w:lvlJc w:val="left"/>
      <w:pPr>
        <w:ind w:left="2606" w:hanging="140"/>
      </w:pPr>
      <w:rPr>
        <w:rFonts w:hint="default"/>
        <w:lang w:val="ru-RU" w:eastAsia="ru-RU" w:bidi="ru-RU"/>
      </w:rPr>
    </w:lvl>
    <w:lvl w:ilvl="7" w:tplc="95A6AAFE">
      <w:numFmt w:val="bullet"/>
      <w:lvlText w:val="•"/>
      <w:lvlJc w:val="left"/>
      <w:pPr>
        <w:ind w:left="3024" w:hanging="140"/>
      </w:pPr>
      <w:rPr>
        <w:rFonts w:hint="default"/>
        <w:lang w:val="ru-RU" w:eastAsia="ru-RU" w:bidi="ru-RU"/>
      </w:rPr>
    </w:lvl>
    <w:lvl w:ilvl="8" w:tplc="4C222CA6">
      <w:numFmt w:val="bullet"/>
      <w:lvlText w:val="•"/>
      <w:lvlJc w:val="left"/>
      <w:pPr>
        <w:ind w:left="3442" w:hanging="140"/>
      </w:pPr>
      <w:rPr>
        <w:rFonts w:hint="default"/>
        <w:lang w:val="ru-RU" w:eastAsia="ru-RU" w:bidi="ru-RU"/>
      </w:rPr>
    </w:lvl>
  </w:abstractNum>
  <w:abstractNum w:abstractNumId="13">
    <w:nsid w:val="0C845399"/>
    <w:multiLevelType w:val="hybridMultilevel"/>
    <w:tmpl w:val="99EEC008"/>
    <w:lvl w:ilvl="0" w:tplc="AA8EAA08">
      <w:numFmt w:val="bullet"/>
      <w:lvlText w:val=""/>
      <w:lvlJc w:val="left"/>
      <w:pPr>
        <w:ind w:left="478" w:hanging="361"/>
      </w:pPr>
      <w:rPr>
        <w:rFonts w:ascii="Symbol" w:eastAsia="Symbol" w:hAnsi="Symbol" w:cs="Symbol" w:hint="default"/>
        <w:w w:val="100"/>
        <w:sz w:val="28"/>
        <w:szCs w:val="28"/>
        <w:lang w:val="ru-RU" w:eastAsia="ru-RU" w:bidi="ru-RU"/>
      </w:rPr>
    </w:lvl>
    <w:lvl w:ilvl="1" w:tplc="65CA5FAC">
      <w:numFmt w:val="bullet"/>
      <w:lvlText w:val="•"/>
      <w:lvlJc w:val="left"/>
      <w:pPr>
        <w:ind w:left="1510" w:hanging="361"/>
      </w:pPr>
      <w:rPr>
        <w:rFonts w:hint="default"/>
        <w:lang w:val="ru-RU" w:eastAsia="ru-RU" w:bidi="ru-RU"/>
      </w:rPr>
    </w:lvl>
    <w:lvl w:ilvl="2" w:tplc="BEB0DD02">
      <w:numFmt w:val="bullet"/>
      <w:lvlText w:val="•"/>
      <w:lvlJc w:val="left"/>
      <w:pPr>
        <w:ind w:left="2541" w:hanging="361"/>
      </w:pPr>
      <w:rPr>
        <w:rFonts w:hint="default"/>
        <w:lang w:val="ru-RU" w:eastAsia="ru-RU" w:bidi="ru-RU"/>
      </w:rPr>
    </w:lvl>
    <w:lvl w:ilvl="3" w:tplc="54EC79C8">
      <w:numFmt w:val="bullet"/>
      <w:lvlText w:val="•"/>
      <w:lvlJc w:val="left"/>
      <w:pPr>
        <w:ind w:left="3571" w:hanging="361"/>
      </w:pPr>
      <w:rPr>
        <w:rFonts w:hint="default"/>
        <w:lang w:val="ru-RU" w:eastAsia="ru-RU" w:bidi="ru-RU"/>
      </w:rPr>
    </w:lvl>
    <w:lvl w:ilvl="4" w:tplc="68562F5A">
      <w:numFmt w:val="bullet"/>
      <w:lvlText w:val="•"/>
      <w:lvlJc w:val="left"/>
      <w:pPr>
        <w:ind w:left="4602" w:hanging="361"/>
      </w:pPr>
      <w:rPr>
        <w:rFonts w:hint="default"/>
        <w:lang w:val="ru-RU" w:eastAsia="ru-RU" w:bidi="ru-RU"/>
      </w:rPr>
    </w:lvl>
    <w:lvl w:ilvl="5" w:tplc="E80479BC">
      <w:numFmt w:val="bullet"/>
      <w:lvlText w:val="•"/>
      <w:lvlJc w:val="left"/>
      <w:pPr>
        <w:ind w:left="5633" w:hanging="361"/>
      </w:pPr>
      <w:rPr>
        <w:rFonts w:hint="default"/>
        <w:lang w:val="ru-RU" w:eastAsia="ru-RU" w:bidi="ru-RU"/>
      </w:rPr>
    </w:lvl>
    <w:lvl w:ilvl="6" w:tplc="8AC65A46">
      <w:numFmt w:val="bullet"/>
      <w:lvlText w:val="•"/>
      <w:lvlJc w:val="left"/>
      <w:pPr>
        <w:ind w:left="6663" w:hanging="361"/>
      </w:pPr>
      <w:rPr>
        <w:rFonts w:hint="default"/>
        <w:lang w:val="ru-RU" w:eastAsia="ru-RU" w:bidi="ru-RU"/>
      </w:rPr>
    </w:lvl>
    <w:lvl w:ilvl="7" w:tplc="C7885730">
      <w:numFmt w:val="bullet"/>
      <w:lvlText w:val="•"/>
      <w:lvlJc w:val="left"/>
      <w:pPr>
        <w:ind w:left="7694" w:hanging="361"/>
      </w:pPr>
      <w:rPr>
        <w:rFonts w:hint="default"/>
        <w:lang w:val="ru-RU" w:eastAsia="ru-RU" w:bidi="ru-RU"/>
      </w:rPr>
    </w:lvl>
    <w:lvl w:ilvl="8" w:tplc="30C8E836">
      <w:numFmt w:val="bullet"/>
      <w:lvlText w:val="•"/>
      <w:lvlJc w:val="left"/>
      <w:pPr>
        <w:ind w:left="8725" w:hanging="361"/>
      </w:pPr>
      <w:rPr>
        <w:rFonts w:hint="default"/>
        <w:lang w:val="ru-RU" w:eastAsia="ru-RU" w:bidi="ru-RU"/>
      </w:rPr>
    </w:lvl>
  </w:abstractNum>
  <w:abstractNum w:abstractNumId="14">
    <w:nsid w:val="0CD568B8"/>
    <w:multiLevelType w:val="hybridMultilevel"/>
    <w:tmpl w:val="61580244"/>
    <w:lvl w:ilvl="0" w:tplc="54303E50">
      <w:numFmt w:val="bullet"/>
      <w:lvlText w:val="—"/>
      <w:lvlJc w:val="left"/>
      <w:pPr>
        <w:ind w:left="107" w:hanging="300"/>
      </w:pPr>
      <w:rPr>
        <w:rFonts w:ascii="Times New Roman" w:eastAsia="Times New Roman" w:hAnsi="Times New Roman" w:cs="Times New Roman" w:hint="default"/>
        <w:spacing w:val="-3"/>
        <w:w w:val="100"/>
        <w:sz w:val="24"/>
        <w:szCs w:val="24"/>
        <w:lang w:val="ru-RU" w:eastAsia="ru-RU" w:bidi="ru-RU"/>
      </w:rPr>
    </w:lvl>
    <w:lvl w:ilvl="1" w:tplc="FCA29676">
      <w:numFmt w:val="bullet"/>
      <w:lvlText w:val="•"/>
      <w:lvlJc w:val="left"/>
      <w:pPr>
        <w:ind w:left="457" w:hanging="300"/>
      </w:pPr>
      <w:rPr>
        <w:rFonts w:hint="default"/>
        <w:lang w:val="ru-RU" w:eastAsia="ru-RU" w:bidi="ru-RU"/>
      </w:rPr>
    </w:lvl>
    <w:lvl w:ilvl="2" w:tplc="A0124016">
      <w:numFmt w:val="bullet"/>
      <w:lvlText w:val="•"/>
      <w:lvlJc w:val="left"/>
      <w:pPr>
        <w:ind w:left="815" w:hanging="300"/>
      </w:pPr>
      <w:rPr>
        <w:rFonts w:hint="default"/>
        <w:lang w:val="ru-RU" w:eastAsia="ru-RU" w:bidi="ru-RU"/>
      </w:rPr>
    </w:lvl>
    <w:lvl w:ilvl="3" w:tplc="16F4F9AE">
      <w:numFmt w:val="bullet"/>
      <w:lvlText w:val="•"/>
      <w:lvlJc w:val="left"/>
      <w:pPr>
        <w:ind w:left="1173" w:hanging="300"/>
      </w:pPr>
      <w:rPr>
        <w:rFonts w:hint="default"/>
        <w:lang w:val="ru-RU" w:eastAsia="ru-RU" w:bidi="ru-RU"/>
      </w:rPr>
    </w:lvl>
    <w:lvl w:ilvl="4" w:tplc="175EC52E">
      <w:numFmt w:val="bullet"/>
      <w:lvlText w:val="•"/>
      <w:lvlJc w:val="left"/>
      <w:pPr>
        <w:ind w:left="1530" w:hanging="300"/>
      </w:pPr>
      <w:rPr>
        <w:rFonts w:hint="default"/>
        <w:lang w:val="ru-RU" w:eastAsia="ru-RU" w:bidi="ru-RU"/>
      </w:rPr>
    </w:lvl>
    <w:lvl w:ilvl="5" w:tplc="2432E464">
      <w:numFmt w:val="bullet"/>
      <w:lvlText w:val="•"/>
      <w:lvlJc w:val="left"/>
      <w:pPr>
        <w:ind w:left="1888" w:hanging="300"/>
      </w:pPr>
      <w:rPr>
        <w:rFonts w:hint="default"/>
        <w:lang w:val="ru-RU" w:eastAsia="ru-RU" w:bidi="ru-RU"/>
      </w:rPr>
    </w:lvl>
    <w:lvl w:ilvl="6" w:tplc="78FCDABA">
      <w:numFmt w:val="bullet"/>
      <w:lvlText w:val="•"/>
      <w:lvlJc w:val="left"/>
      <w:pPr>
        <w:ind w:left="2246" w:hanging="300"/>
      </w:pPr>
      <w:rPr>
        <w:rFonts w:hint="default"/>
        <w:lang w:val="ru-RU" w:eastAsia="ru-RU" w:bidi="ru-RU"/>
      </w:rPr>
    </w:lvl>
    <w:lvl w:ilvl="7" w:tplc="D3AE639E">
      <w:numFmt w:val="bullet"/>
      <w:lvlText w:val="•"/>
      <w:lvlJc w:val="left"/>
      <w:pPr>
        <w:ind w:left="2603" w:hanging="300"/>
      </w:pPr>
      <w:rPr>
        <w:rFonts w:hint="default"/>
        <w:lang w:val="ru-RU" w:eastAsia="ru-RU" w:bidi="ru-RU"/>
      </w:rPr>
    </w:lvl>
    <w:lvl w:ilvl="8" w:tplc="2D8C9F6C">
      <w:numFmt w:val="bullet"/>
      <w:lvlText w:val="•"/>
      <w:lvlJc w:val="left"/>
      <w:pPr>
        <w:ind w:left="2961" w:hanging="300"/>
      </w:pPr>
      <w:rPr>
        <w:rFonts w:hint="default"/>
        <w:lang w:val="ru-RU" w:eastAsia="ru-RU" w:bidi="ru-RU"/>
      </w:rPr>
    </w:lvl>
  </w:abstractNum>
  <w:abstractNum w:abstractNumId="15">
    <w:nsid w:val="0DA64A51"/>
    <w:multiLevelType w:val="hybridMultilevel"/>
    <w:tmpl w:val="AD78577C"/>
    <w:lvl w:ilvl="0" w:tplc="0419000D">
      <w:start w:val="1"/>
      <w:numFmt w:val="bullet"/>
      <w:lvlText w:val=""/>
      <w:lvlJc w:val="left"/>
      <w:pPr>
        <w:ind w:left="1146" w:hanging="360"/>
      </w:pPr>
      <w:rPr>
        <w:rFonts w:ascii="Wingdings" w:hAnsi="Wingdings" w:cs="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16">
    <w:nsid w:val="0E5A4F4F"/>
    <w:multiLevelType w:val="hybridMultilevel"/>
    <w:tmpl w:val="3C98FAA4"/>
    <w:lvl w:ilvl="0" w:tplc="11E25D9E">
      <w:start w:val="1"/>
      <w:numFmt w:val="decimal"/>
      <w:lvlText w:val="%1."/>
      <w:lvlJc w:val="left"/>
      <w:pPr>
        <w:ind w:left="478" w:hanging="281"/>
      </w:pPr>
      <w:rPr>
        <w:rFonts w:ascii="Times New Roman" w:eastAsia="Times New Roman" w:hAnsi="Times New Roman" w:cs="Times New Roman" w:hint="default"/>
        <w:spacing w:val="0"/>
        <w:w w:val="100"/>
        <w:sz w:val="24"/>
        <w:szCs w:val="24"/>
        <w:lang w:val="ru-RU" w:eastAsia="ru-RU" w:bidi="ru-RU"/>
      </w:rPr>
    </w:lvl>
    <w:lvl w:ilvl="1" w:tplc="177E815C">
      <w:numFmt w:val="bullet"/>
      <w:lvlText w:val="•"/>
      <w:lvlJc w:val="left"/>
      <w:pPr>
        <w:ind w:left="1510" w:hanging="281"/>
      </w:pPr>
      <w:rPr>
        <w:rFonts w:hint="default"/>
        <w:lang w:val="ru-RU" w:eastAsia="ru-RU" w:bidi="ru-RU"/>
      </w:rPr>
    </w:lvl>
    <w:lvl w:ilvl="2" w:tplc="29F64538">
      <w:numFmt w:val="bullet"/>
      <w:lvlText w:val="•"/>
      <w:lvlJc w:val="left"/>
      <w:pPr>
        <w:ind w:left="2541" w:hanging="281"/>
      </w:pPr>
      <w:rPr>
        <w:rFonts w:hint="default"/>
        <w:lang w:val="ru-RU" w:eastAsia="ru-RU" w:bidi="ru-RU"/>
      </w:rPr>
    </w:lvl>
    <w:lvl w:ilvl="3" w:tplc="FD94BD08">
      <w:numFmt w:val="bullet"/>
      <w:lvlText w:val="•"/>
      <w:lvlJc w:val="left"/>
      <w:pPr>
        <w:ind w:left="3571" w:hanging="281"/>
      </w:pPr>
      <w:rPr>
        <w:rFonts w:hint="default"/>
        <w:lang w:val="ru-RU" w:eastAsia="ru-RU" w:bidi="ru-RU"/>
      </w:rPr>
    </w:lvl>
    <w:lvl w:ilvl="4" w:tplc="947CEA52">
      <w:numFmt w:val="bullet"/>
      <w:lvlText w:val="•"/>
      <w:lvlJc w:val="left"/>
      <w:pPr>
        <w:ind w:left="4602" w:hanging="281"/>
      </w:pPr>
      <w:rPr>
        <w:rFonts w:hint="default"/>
        <w:lang w:val="ru-RU" w:eastAsia="ru-RU" w:bidi="ru-RU"/>
      </w:rPr>
    </w:lvl>
    <w:lvl w:ilvl="5" w:tplc="DF068146">
      <w:numFmt w:val="bullet"/>
      <w:lvlText w:val="•"/>
      <w:lvlJc w:val="left"/>
      <w:pPr>
        <w:ind w:left="5633" w:hanging="281"/>
      </w:pPr>
      <w:rPr>
        <w:rFonts w:hint="default"/>
        <w:lang w:val="ru-RU" w:eastAsia="ru-RU" w:bidi="ru-RU"/>
      </w:rPr>
    </w:lvl>
    <w:lvl w:ilvl="6" w:tplc="E280E6EC">
      <w:numFmt w:val="bullet"/>
      <w:lvlText w:val="•"/>
      <w:lvlJc w:val="left"/>
      <w:pPr>
        <w:ind w:left="6663" w:hanging="281"/>
      </w:pPr>
      <w:rPr>
        <w:rFonts w:hint="default"/>
        <w:lang w:val="ru-RU" w:eastAsia="ru-RU" w:bidi="ru-RU"/>
      </w:rPr>
    </w:lvl>
    <w:lvl w:ilvl="7" w:tplc="8B2EDF0C">
      <w:numFmt w:val="bullet"/>
      <w:lvlText w:val="•"/>
      <w:lvlJc w:val="left"/>
      <w:pPr>
        <w:ind w:left="7694" w:hanging="281"/>
      </w:pPr>
      <w:rPr>
        <w:rFonts w:hint="default"/>
        <w:lang w:val="ru-RU" w:eastAsia="ru-RU" w:bidi="ru-RU"/>
      </w:rPr>
    </w:lvl>
    <w:lvl w:ilvl="8" w:tplc="8A8A6DB2">
      <w:numFmt w:val="bullet"/>
      <w:lvlText w:val="•"/>
      <w:lvlJc w:val="left"/>
      <w:pPr>
        <w:ind w:left="8725" w:hanging="281"/>
      </w:pPr>
      <w:rPr>
        <w:rFonts w:hint="default"/>
        <w:lang w:val="ru-RU" w:eastAsia="ru-RU" w:bidi="ru-RU"/>
      </w:rPr>
    </w:lvl>
  </w:abstractNum>
  <w:abstractNum w:abstractNumId="17">
    <w:nsid w:val="0E806760"/>
    <w:multiLevelType w:val="hybridMultilevel"/>
    <w:tmpl w:val="A5C85B2A"/>
    <w:lvl w:ilvl="0" w:tplc="29F64EBA">
      <w:start w:val="1"/>
      <w:numFmt w:val="decimal"/>
      <w:lvlText w:val="%1)"/>
      <w:lvlJc w:val="left"/>
      <w:pPr>
        <w:ind w:left="676" w:hanging="250"/>
      </w:pPr>
      <w:rPr>
        <w:rFonts w:hint="default"/>
        <w:b/>
        <w:bCs/>
        <w:w w:val="100"/>
        <w:lang w:val="ru-RU" w:eastAsia="ru-RU" w:bidi="ru-RU"/>
      </w:rPr>
    </w:lvl>
    <w:lvl w:ilvl="1" w:tplc="8CD0B030">
      <w:numFmt w:val="bullet"/>
      <w:lvlText w:val="•"/>
      <w:lvlJc w:val="left"/>
      <w:pPr>
        <w:ind w:left="1684" w:hanging="250"/>
      </w:pPr>
      <w:rPr>
        <w:rFonts w:hint="default"/>
        <w:lang w:val="ru-RU" w:eastAsia="ru-RU" w:bidi="ru-RU"/>
      </w:rPr>
    </w:lvl>
    <w:lvl w:ilvl="2" w:tplc="99DAB9DC">
      <w:numFmt w:val="bullet"/>
      <w:lvlText w:val="•"/>
      <w:lvlJc w:val="left"/>
      <w:pPr>
        <w:ind w:left="2689" w:hanging="250"/>
      </w:pPr>
      <w:rPr>
        <w:rFonts w:hint="default"/>
        <w:lang w:val="ru-RU" w:eastAsia="ru-RU" w:bidi="ru-RU"/>
      </w:rPr>
    </w:lvl>
    <w:lvl w:ilvl="3" w:tplc="B7000C7C">
      <w:numFmt w:val="bullet"/>
      <w:lvlText w:val="•"/>
      <w:lvlJc w:val="left"/>
      <w:pPr>
        <w:ind w:left="3693" w:hanging="250"/>
      </w:pPr>
      <w:rPr>
        <w:rFonts w:hint="default"/>
        <w:lang w:val="ru-RU" w:eastAsia="ru-RU" w:bidi="ru-RU"/>
      </w:rPr>
    </w:lvl>
    <w:lvl w:ilvl="4" w:tplc="67162CF2">
      <w:numFmt w:val="bullet"/>
      <w:lvlText w:val="•"/>
      <w:lvlJc w:val="left"/>
      <w:pPr>
        <w:ind w:left="4698" w:hanging="250"/>
      </w:pPr>
      <w:rPr>
        <w:rFonts w:hint="default"/>
        <w:lang w:val="ru-RU" w:eastAsia="ru-RU" w:bidi="ru-RU"/>
      </w:rPr>
    </w:lvl>
    <w:lvl w:ilvl="5" w:tplc="933A8950">
      <w:numFmt w:val="bullet"/>
      <w:lvlText w:val="•"/>
      <w:lvlJc w:val="left"/>
      <w:pPr>
        <w:ind w:left="5703" w:hanging="250"/>
      </w:pPr>
      <w:rPr>
        <w:rFonts w:hint="default"/>
        <w:lang w:val="ru-RU" w:eastAsia="ru-RU" w:bidi="ru-RU"/>
      </w:rPr>
    </w:lvl>
    <w:lvl w:ilvl="6" w:tplc="5AD04BFC">
      <w:numFmt w:val="bullet"/>
      <w:lvlText w:val="•"/>
      <w:lvlJc w:val="left"/>
      <w:pPr>
        <w:ind w:left="6707" w:hanging="250"/>
      </w:pPr>
      <w:rPr>
        <w:rFonts w:hint="default"/>
        <w:lang w:val="ru-RU" w:eastAsia="ru-RU" w:bidi="ru-RU"/>
      </w:rPr>
    </w:lvl>
    <w:lvl w:ilvl="7" w:tplc="5B66DB50">
      <w:numFmt w:val="bullet"/>
      <w:lvlText w:val="•"/>
      <w:lvlJc w:val="left"/>
      <w:pPr>
        <w:ind w:left="7712" w:hanging="250"/>
      </w:pPr>
      <w:rPr>
        <w:rFonts w:hint="default"/>
        <w:lang w:val="ru-RU" w:eastAsia="ru-RU" w:bidi="ru-RU"/>
      </w:rPr>
    </w:lvl>
    <w:lvl w:ilvl="8" w:tplc="40BE1276">
      <w:numFmt w:val="bullet"/>
      <w:lvlText w:val="•"/>
      <w:lvlJc w:val="left"/>
      <w:pPr>
        <w:ind w:left="8717" w:hanging="250"/>
      </w:pPr>
      <w:rPr>
        <w:rFonts w:hint="default"/>
        <w:lang w:val="ru-RU" w:eastAsia="ru-RU" w:bidi="ru-RU"/>
      </w:rPr>
    </w:lvl>
  </w:abstractNum>
  <w:abstractNum w:abstractNumId="18">
    <w:nsid w:val="0F5274F7"/>
    <w:multiLevelType w:val="hybridMultilevel"/>
    <w:tmpl w:val="09B4B72A"/>
    <w:lvl w:ilvl="0" w:tplc="6FACB90C">
      <w:numFmt w:val="bullet"/>
      <w:lvlText w:val=""/>
      <w:lvlJc w:val="left"/>
      <w:pPr>
        <w:ind w:left="478" w:hanging="425"/>
      </w:pPr>
      <w:rPr>
        <w:rFonts w:ascii="Symbol" w:eastAsia="Symbol" w:hAnsi="Symbol" w:cs="Symbol" w:hint="default"/>
        <w:w w:val="100"/>
        <w:sz w:val="28"/>
        <w:szCs w:val="28"/>
        <w:lang w:val="ru-RU" w:eastAsia="ru-RU" w:bidi="ru-RU"/>
      </w:rPr>
    </w:lvl>
    <w:lvl w:ilvl="1" w:tplc="9190CDBA">
      <w:numFmt w:val="bullet"/>
      <w:lvlText w:val="•"/>
      <w:lvlJc w:val="left"/>
      <w:pPr>
        <w:ind w:left="1510" w:hanging="425"/>
      </w:pPr>
      <w:rPr>
        <w:rFonts w:hint="default"/>
        <w:lang w:val="ru-RU" w:eastAsia="ru-RU" w:bidi="ru-RU"/>
      </w:rPr>
    </w:lvl>
    <w:lvl w:ilvl="2" w:tplc="E64A4236">
      <w:numFmt w:val="bullet"/>
      <w:lvlText w:val="•"/>
      <w:lvlJc w:val="left"/>
      <w:pPr>
        <w:ind w:left="2541" w:hanging="425"/>
      </w:pPr>
      <w:rPr>
        <w:rFonts w:hint="default"/>
        <w:lang w:val="ru-RU" w:eastAsia="ru-RU" w:bidi="ru-RU"/>
      </w:rPr>
    </w:lvl>
    <w:lvl w:ilvl="3" w:tplc="64BCE70E">
      <w:numFmt w:val="bullet"/>
      <w:lvlText w:val="•"/>
      <w:lvlJc w:val="left"/>
      <w:pPr>
        <w:ind w:left="3571" w:hanging="425"/>
      </w:pPr>
      <w:rPr>
        <w:rFonts w:hint="default"/>
        <w:lang w:val="ru-RU" w:eastAsia="ru-RU" w:bidi="ru-RU"/>
      </w:rPr>
    </w:lvl>
    <w:lvl w:ilvl="4" w:tplc="80E425DC">
      <w:numFmt w:val="bullet"/>
      <w:lvlText w:val="•"/>
      <w:lvlJc w:val="left"/>
      <w:pPr>
        <w:ind w:left="4602" w:hanging="425"/>
      </w:pPr>
      <w:rPr>
        <w:rFonts w:hint="default"/>
        <w:lang w:val="ru-RU" w:eastAsia="ru-RU" w:bidi="ru-RU"/>
      </w:rPr>
    </w:lvl>
    <w:lvl w:ilvl="5" w:tplc="B66866F0">
      <w:numFmt w:val="bullet"/>
      <w:lvlText w:val="•"/>
      <w:lvlJc w:val="left"/>
      <w:pPr>
        <w:ind w:left="5633" w:hanging="425"/>
      </w:pPr>
      <w:rPr>
        <w:rFonts w:hint="default"/>
        <w:lang w:val="ru-RU" w:eastAsia="ru-RU" w:bidi="ru-RU"/>
      </w:rPr>
    </w:lvl>
    <w:lvl w:ilvl="6" w:tplc="633C4DF8">
      <w:numFmt w:val="bullet"/>
      <w:lvlText w:val="•"/>
      <w:lvlJc w:val="left"/>
      <w:pPr>
        <w:ind w:left="6663" w:hanging="425"/>
      </w:pPr>
      <w:rPr>
        <w:rFonts w:hint="default"/>
        <w:lang w:val="ru-RU" w:eastAsia="ru-RU" w:bidi="ru-RU"/>
      </w:rPr>
    </w:lvl>
    <w:lvl w:ilvl="7" w:tplc="B4163894">
      <w:numFmt w:val="bullet"/>
      <w:lvlText w:val="•"/>
      <w:lvlJc w:val="left"/>
      <w:pPr>
        <w:ind w:left="7694" w:hanging="425"/>
      </w:pPr>
      <w:rPr>
        <w:rFonts w:hint="default"/>
        <w:lang w:val="ru-RU" w:eastAsia="ru-RU" w:bidi="ru-RU"/>
      </w:rPr>
    </w:lvl>
    <w:lvl w:ilvl="8" w:tplc="EDF0C700">
      <w:numFmt w:val="bullet"/>
      <w:lvlText w:val="•"/>
      <w:lvlJc w:val="left"/>
      <w:pPr>
        <w:ind w:left="8725" w:hanging="425"/>
      </w:pPr>
      <w:rPr>
        <w:rFonts w:hint="default"/>
        <w:lang w:val="ru-RU" w:eastAsia="ru-RU" w:bidi="ru-RU"/>
      </w:rPr>
    </w:lvl>
  </w:abstractNum>
  <w:abstractNum w:abstractNumId="19">
    <w:nsid w:val="0FAF4CFC"/>
    <w:multiLevelType w:val="hybridMultilevel"/>
    <w:tmpl w:val="40A467A8"/>
    <w:lvl w:ilvl="0" w:tplc="1F9AD2A8">
      <w:numFmt w:val="bullet"/>
      <w:lvlText w:val="-"/>
      <w:lvlJc w:val="left"/>
      <w:pPr>
        <w:ind w:left="104" w:hanging="140"/>
      </w:pPr>
      <w:rPr>
        <w:rFonts w:ascii="Times New Roman" w:eastAsia="Times New Roman" w:hAnsi="Times New Roman" w:cs="Times New Roman" w:hint="default"/>
        <w:w w:val="99"/>
        <w:sz w:val="24"/>
        <w:szCs w:val="24"/>
        <w:lang w:val="ru-RU" w:eastAsia="ru-RU" w:bidi="ru-RU"/>
      </w:rPr>
    </w:lvl>
    <w:lvl w:ilvl="1" w:tplc="293C6B94">
      <w:numFmt w:val="bullet"/>
      <w:lvlText w:val="•"/>
      <w:lvlJc w:val="left"/>
      <w:pPr>
        <w:ind w:left="517" w:hanging="140"/>
      </w:pPr>
      <w:rPr>
        <w:rFonts w:hint="default"/>
        <w:lang w:val="ru-RU" w:eastAsia="ru-RU" w:bidi="ru-RU"/>
      </w:rPr>
    </w:lvl>
    <w:lvl w:ilvl="2" w:tplc="A7EC78D6">
      <w:numFmt w:val="bullet"/>
      <w:lvlText w:val="•"/>
      <w:lvlJc w:val="left"/>
      <w:pPr>
        <w:ind w:left="935" w:hanging="140"/>
      </w:pPr>
      <w:rPr>
        <w:rFonts w:hint="default"/>
        <w:lang w:val="ru-RU" w:eastAsia="ru-RU" w:bidi="ru-RU"/>
      </w:rPr>
    </w:lvl>
    <w:lvl w:ilvl="3" w:tplc="443C3008">
      <w:numFmt w:val="bullet"/>
      <w:lvlText w:val="•"/>
      <w:lvlJc w:val="left"/>
      <w:pPr>
        <w:ind w:left="1353" w:hanging="140"/>
      </w:pPr>
      <w:rPr>
        <w:rFonts w:hint="default"/>
        <w:lang w:val="ru-RU" w:eastAsia="ru-RU" w:bidi="ru-RU"/>
      </w:rPr>
    </w:lvl>
    <w:lvl w:ilvl="4" w:tplc="FB8CED94">
      <w:numFmt w:val="bullet"/>
      <w:lvlText w:val="•"/>
      <w:lvlJc w:val="left"/>
      <w:pPr>
        <w:ind w:left="1771" w:hanging="140"/>
      </w:pPr>
      <w:rPr>
        <w:rFonts w:hint="default"/>
        <w:lang w:val="ru-RU" w:eastAsia="ru-RU" w:bidi="ru-RU"/>
      </w:rPr>
    </w:lvl>
    <w:lvl w:ilvl="5" w:tplc="CD8C2150">
      <w:numFmt w:val="bullet"/>
      <w:lvlText w:val="•"/>
      <w:lvlJc w:val="left"/>
      <w:pPr>
        <w:ind w:left="2189" w:hanging="140"/>
      </w:pPr>
      <w:rPr>
        <w:rFonts w:hint="default"/>
        <w:lang w:val="ru-RU" w:eastAsia="ru-RU" w:bidi="ru-RU"/>
      </w:rPr>
    </w:lvl>
    <w:lvl w:ilvl="6" w:tplc="5C3E404E">
      <w:numFmt w:val="bullet"/>
      <w:lvlText w:val="•"/>
      <w:lvlJc w:val="left"/>
      <w:pPr>
        <w:ind w:left="2606" w:hanging="140"/>
      </w:pPr>
      <w:rPr>
        <w:rFonts w:hint="default"/>
        <w:lang w:val="ru-RU" w:eastAsia="ru-RU" w:bidi="ru-RU"/>
      </w:rPr>
    </w:lvl>
    <w:lvl w:ilvl="7" w:tplc="63067BEC">
      <w:numFmt w:val="bullet"/>
      <w:lvlText w:val="•"/>
      <w:lvlJc w:val="left"/>
      <w:pPr>
        <w:ind w:left="3024" w:hanging="140"/>
      </w:pPr>
      <w:rPr>
        <w:rFonts w:hint="default"/>
        <w:lang w:val="ru-RU" w:eastAsia="ru-RU" w:bidi="ru-RU"/>
      </w:rPr>
    </w:lvl>
    <w:lvl w:ilvl="8" w:tplc="92A2C71E">
      <w:numFmt w:val="bullet"/>
      <w:lvlText w:val="•"/>
      <w:lvlJc w:val="left"/>
      <w:pPr>
        <w:ind w:left="3442" w:hanging="140"/>
      </w:pPr>
      <w:rPr>
        <w:rFonts w:hint="default"/>
        <w:lang w:val="ru-RU" w:eastAsia="ru-RU" w:bidi="ru-RU"/>
      </w:rPr>
    </w:lvl>
  </w:abstractNum>
  <w:abstractNum w:abstractNumId="20">
    <w:nsid w:val="10E60B20"/>
    <w:multiLevelType w:val="multilevel"/>
    <w:tmpl w:val="EE4ECAE8"/>
    <w:lvl w:ilvl="0">
      <w:start w:val="1"/>
      <w:numFmt w:val="decimal"/>
      <w:lvlText w:val="%1"/>
      <w:lvlJc w:val="left"/>
      <w:pPr>
        <w:ind w:left="971" w:hanging="493"/>
      </w:pPr>
      <w:rPr>
        <w:rFonts w:hint="default"/>
        <w:lang w:val="ru-RU" w:eastAsia="ru-RU" w:bidi="ru-RU"/>
      </w:rPr>
    </w:lvl>
    <w:lvl w:ilvl="1">
      <w:start w:val="2"/>
      <w:numFmt w:val="decimal"/>
      <w:lvlText w:val="%1.%2."/>
      <w:lvlJc w:val="left"/>
      <w:pPr>
        <w:ind w:left="971" w:hanging="493"/>
      </w:pPr>
      <w:rPr>
        <w:rFonts w:ascii="Times New Roman" w:eastAsia="Times New Roman" w:hAnsi="Times New Roman" w:cs="Times New Roman" w:hint="default"/>
        <w:b/>
        <w:bCs/>
        <w:w w:val="100"/>
        <w:sz w:val="28"/>
        <w:szCs w:val="28"/>
        <w:lang w:val="ru-RU" w:eastAsia="ru-RU" w:bidi="ru-RU"/>
      </w:rPr>
    </w:lvl>
    <w:lvl w:ilvl="2">
      <w:start w:val="1"/>
      <w:numFmt w:val="decimal"/>
      <w:lvlText w:val="%1.%2.%3."/>
      <w:lvlJc w:val="left"/>
      <w:pPr>
        <w:ind w:left="1178" w:hanging="701"/>
      </w:pPr>
      <w:rPr>
        <w:rFonts w:ascii="Times New Roman" w:eastAsia="Times New Roman" w:hAnsi="Times New Roman" w:cs="Times New Roman" w:hint="default"/>
        <w:b/>
        <w:bCs/>
        <w:spacing w:val="-3"/>
        <w:w w:val="100"/>
        <w:sz w:val="28"/>
        <w:szCs w:val="28"/>
        <w:lang w:val="ru-RU" w:eastAsia="ru-RU" w:bidi="ru-RU"/>
      </w:rPr>
    </w:lvl>
    <w:lvl w:ilvl="3">
      <w:start w:val="1"/>
      <w:numFmt w:val="decimal"/>
      <w:lvlText w:val="%4."/>
      <w:lvlJc w:val="left"/>
      <w:pPr>
        <w:ind w:left="478" w:hanging="425"/>
      </w:pPr>
      <w:rPr>
        <w:rFonts w:hint="default"/>
        <w:i/>
        <w:spacing w:val="0"/>
        <w:w w:val="100"/>
        <w:lang w:val="ru-RU" w:eastAsia="ru-RU" w:bidi="ru-RU"/>
      </w:rPr>
    </w:lvl>
    <w:lvl w:ilvl="4">
      <w:numFmt w:val="bullet"/>
      <w:lvlText w:val="•"/>
      <w:lvlJc w:val="left"/>
      <w:pPr>
        <w:ind w:left="3581" w:hanging="425"/>
      </w:pPr>
      <w:rPr>
        <w:rFonts w:hint="default"/>
        <w:lang w:val="ru-RU" w:eastAsia="ru-RU" w:bidi="ru-RU"/>
      </w:rPr>
    </w:lvl>
    <w:lvl w:ilvl="5">
      <w:numFmt w:val="bullet"/>
      <w:lvlText w:val="•"/>
      <w:lvlJc w:val="left"/>
      <w:pPr>
        <w:ind w:left="4782" w:hanging="425"/>
      </w:pPr>
      <w:rPr>
        <w:rFonts w:hint="default"/>
        <w:lang w:val="ru-RU" w:eastAsia="ru-RU" w:bidi="ru-RU"/>
      </w:rPr>
    </w:lvl>
    <w:lvl w:ilvl="6">
      <w:numFmt w:val="bullet"/>
      <w:lvlText w:val="•"/>
      <w:lvlJc w:val="left"/>
      <w:pPr>
        <w:ind w:left="5983" w:hanging="425"/>
      </w:pPr>
      <w:rPr>
        <w:rFonts w:hint="default"/>
        <w:lang w:val="ru-RU" w:eastAsia="ru-RU" w:bidi="ru-RU"/>
      </w:rPr>
    </w:lvl>
    <w:lvl w:ilvl="7">
      <w:numFmt w:val="bullet"/>
      <w:lvlText w:val="•"/>
      <w:lvlJc w:val="left"/>
      <w:pPr>
        <w:ind w:left="7184" w:hanging="425"/>
      </w:pPr>
      <w:rPr>
        <w:rFonts w:hint="default"/>
        <w:lang w:val="ru-RU" w:eastAsia="ru-RU" w:bidi="ru-RU"/>
      </w:rPr>
    </w:lvl>
    <w:lvl w:ilvl="8">
      <w:numFmt w:val="bullet"/>
      <w:lvlText w:val="•"/>
      <w:lvlJc w:val="left"/>
      <w:pPr>
        <w:ind w:left="8384" w:hanging="425"/>
      </w:pPr>
      <w:rPr>
        <w:rFonts w:hint="default"/>
        <w:lang w:val="ru-RU" w:eastAsia="ru-RU" w:bidi="ru-RU"/>
      </w:rPr>
    </w:lvl>
  </w:abstractNum>
  <w:abstractNum w:abstractNumId="21">
    <w:nsid w:val="11786368"/>
    <w:multiLevelType w:val="multilevel"/>
    <w:tmpl w:val="EE4ECAE8"/>
    <w:lvl w:ilvl="0">
      <w:start w:val="1"/>
      <w:numFmt w:val="decimal"/>
      <w:lvlText w:val="%1"/>
      <w:lvlJc w:val="left"/>
      <w:pPr>
        <w:ind w:left="971" w:hanging="493"/>
      </w:pPr>
      <w:rPr>
        <w:rFonts w:hint="default"/>
        <w:lang w:val="ru-RU" w:eastAsia="ru-RU" w:bidi="ru-RU"/>
      </w:rPr>
    </w:lvl>
    <w:lvl w:ilvl="1">
      <w:start w:val="2"/>
      <w:numFmt w:val="decimal"/>
      <w:lvlText w:val="%1.%2."/>
      <w:lvlJc w:val="left"/>
      <w:pPr>
        <w:ind w:left="971" w:hanging="493"/>
      </w:pPr>
      <w:rPr>
        <w:rFonts w:ascii="Times New Roman" w:eastAsia="Times New Roman" w:hAnsi="Times New Roman" w:cs="Times New Roman" w:hint="default"/>
        <w:b/>
        <w:bCs/>
        <w:w w:val="100"/>
        <w:sz w:val="28"/>
        <w:szCs w:val="28"/>
        <w:lang w:val="ru-RU" w:eastAsia="ru-RU" w:bidi="ru-RU"/>
      </w:rPr>
    </w:lvl>
    <w:lvl w:ilvl="2">
      <w:start w:val="1"/>
      <w:numFmt w:val="decimal"/>
      <w:lvlText w:val="%1.%2.%3."/>
      <w:lvlJc w:val="left"/>
      <w:pPr>
        <w:ind w:left="1694" w:hanging="701"/>
      </w:pPr>
      <w:rPr>
        <w:rFonts w:ascii="Times New Roman" w:eastAsia="Times New Roman" w:hAnsi="Times New Roman" w:cs="Times New Roman" w:hint="default"/>
        <w:b/>
        <w:bCs/>
        <w:spacing w:val="-3"/>
        <w:w w:val="100"/>
        <w:sz w:val="28"/>
        <w:szCs w:val="28"/>
        <w:lang w:val="ru-RU" w:eastAsia="ru-RU" w:bidi="ru-RU"/>
      </w:rPr>
    </w:lvl>
    <w:lvl w:ilvl="3">
      <w:start w:val="1"/>
      <w:numFmt w:val="decimal"/>
      <w:lvlText w:val="%4."/>
      <w:lvlJc w:val="left"/>
      <w:pPr>
        <w:ind w:left="478" w:hanging="425"/>
      </w:pPr>
      <w:rPr>
        <w:rFonts w:hint="default"/>
        <w:i/>
        <w:spacing w:val="0"/>
        <w:w w:val="100"/>
        <w:lang w:val="ru-RU" w:eastAsia="ru-RU" w:bidi="ru-RU"/>
      </w:rPr>
    </w:lvl>
    <w:lvl w:ilvl="4">
      <w:numFmt w:val="bullet"/>
      <w:lvlText w:val="•"/>
      <w:lvlJc w:val="left"/>
      <w:pPr>
        <w:ind w:left="3581" w:hanging="425"/>
      </w:pPr>
      <w:rPr>
        <w:rFonts w:hint="default"/>
        <w:lang w:val="ru-RU" w:eastAsia="ru-RU" w:bidi="ru-RU"/>
      </w:rPr>
    </w:lvl>
    <w:lvl w:ilvl="5">
      <w:numFmt w:val="bullet"/>
      <w:lvlText w:val="•"/>
      <w:lvlJc w:val="left"/>
      <w:pPr>
        <w:ind w:left="4782" w:hanging="425"/>
      </w:pPr>
      <w:rPr>
        <w:rFonts w:hint="default"/>
        <w:lang w:val="ru-RU" w:eastAsia="ru-RU" w:bidi="ru-RU"/>
      </w:rPr>
    </w:lvl>
    <w:lvl w:ilvl="6">
      <w:numFmt w:val="bullet"/>
      <w:lvlText w:val="•"/>
      <w:lvlJc w:val="left"/>
      <w:pPr>
        <w:ind w:left="5983" w:hanging="425"/>
      </w:pPr>
      <w:rPr>
        <w:rFonts w:hint="default"/>
        <w:lang w:val="ru-RU" w:eastAsia="ru-RU" w:bidi="ru-RU"/>
      </w:rPr>
    </w:lvl>
    <w:lvl w:ilvl="7">
      <w:numFmt w:val="bullet"/>
      <w:lvlText w:val="•"/>
      <w:lvlJc w:val="left"/>
      <w:pPr>
        <w:ind w:left="7184" w:hanging="425"/>
      </w:pPr>
      <w:rPr>
        <w:rFonts w:hint="default"/>
        <w:lang w:val="ru-RU" w:eastAsia="ru-RU" w:bidi="ru-RU"/>
      </w:rPr>
    </w:lvl>
    <w:lvl w:ilvl="8">
      <w:numFmt w:val="bullet"/>
      <w:lvlText w:val="•"/>
      <w:lvlJc w:val="left"/>
      <w:pPr>
        <w:ind w:left="8384" w:hanging="425"/>
      </w:pPr>
      <w:rPr>
        <w:rFonts w:hint="default"/>
        <w:lang w:val="ru-RU" w:eastAsia="ru-RU" w:bidi="ru-RU"/>
      </w:rPr>
    </w:lvl>
  </w:abstractNum>
  <w:abstractNum w:abstractNumId="22">
    <w:nsid w:val="11D96E22"/>
    <w:multiLevelType w:val="hybridMultilevel"/>
    <w:tmpl w:val="A5B22FE6"/>
    <w:lvl w:ilvl="0" w:tplc="0BDA2DAA">
      <w:start w:val="1"/>
      <w:numFmt w:val="decimal"/>
      <w:lvlText w:val="%1."/>
      <w:lvlJc w:val="left"/>
      <w:pPr>
        <w:ind w:left="478" w:hanging="708"/>
      </w:pPr>
      <w:rPr>
        <w:rFonts w:ascii="Times New Roman" w:eastAsia="Times New Roman" w:hAnsi="Times New Roman" w:cs="Times New Roman" w:hint="default"/>
        <w:spacing w:val="0"/>
        <w:w w:val="100"/>
        <w:sz w:val="28"/>
        <w:szCs w:val="28"/>
        <w:lang w:val="ru-RU" w:eastAsia="ru-RU" w:bidi="ru-RU"/>
      </w:rPr>
    </w:lvl>
    <w:lvl w:ilvl="1" w:tplc="327AD9E6">
      <w:numFmt w:val="bullet"/>
      <w:lvlText w:val="•"/>
      <w:lvlJc w:val="left"/>
      <w:pPr>
        <w:ind w:left="1510" w:hanging="708"/>
      </w:pPr>
      <w:rPr>
        <w:rFonts w:hint="default"/>
        <w:lang w:val="ru-RU" w:eastAsia="ru-RU" w:bidi="ru-RU"/>
      </w:rPr>
    </w:lvl>
    <w:lvl w:ilvl="2" w:tplc="E260FE3E">
      <w:numFmt w:val="bullet"/>
      <w:lvlText w:val="•"/>
      <w:lvlJc w:val="left"/>
      <w:pPr>
        <w:ind w:left="2541" w:hanging="708"/>
      </w:pPr>
      <w:rPr>
        <w:rFonts w:hint="default"/>
        <w:lang w:val="ru-RU" w:eastAsia="ru-RU" w:bidi="ru-RU"/>
      </w:rPr>
    </w:lvl>
    <w:lvl w:ilvl="3" w:tplc="586231BC">
      <w:numFmt w:val="bullet"/>
      <w:lvlText w:val="•"/>
      <w:lvlJc w:val="left"/>
      <w:pPr>
        <w:ind w:left="3571" w:hanging="708"/>
      </w:pPr>
      <w:rPr>
        <w:rFonts w:hint="default"/>
        <w:lang w:val="ru-RU" w:eastAsia="ru-RU" w:bidi="ru-RU"/>
      </w:rPr>
    </w:lvl>
    <w:lvl w:ilvl="4" w:tplc="48929E56">
      <w:numFmt w:val="bullet"/>
      <w:lvlText w:val="•"/>
      <w:lvlJc w:val="left"/>
      <w:pPr>
        <w:ind w:left="4602" w:hanging="708"/>
      </w:pPr>
      <w:rPr>
        <w:rFonts w:hint="default"/>
        <w:lang w:val="ru-RU" w:eastAsia="ru-RU" w:bidi="ru-RU"/>
      </w:rPr>
    </w:lvl>
    <w:lvl w:ilvl="5" w:tplc="C7688918">
      <w:numFmt w:val="bullet"/>
      <w:lvlText w:val="•"/>
      <w:lvlJc w:val="left"/>
      <w:pPr>
        <w:ind w:left="5633" w:hanging="708"/>
      </w:pPr>
      <w:rPr>
        <w:rFonts w:hint="default"/>
        <w:lang w:val="ru-RU" w:eastAsia="ru-RU" w:bidi="ru-RU"/>
      </w:rPr>
    </w:lvl>
    <w:lvl w:ilvl="6" w:tplc="D416ED02">
      <w:numFmt w:val="bullet"/>
      <w:lvlText w:val="•"/>
      <w:lvlJc w:val="left"/>
      <w:pPr>
        <w:ind w:left="6663" w:hanging="708"/>
      </w:pPr>
      <w:rPr>
        <w:rFonts w:hint="default"/>
        <w:lang w:val="ru-RU" w:eastAsia="ru-RU" w:bidi="ru-RU"/>
      </w:rPr>
    </w:lvl>
    <w:lvl w:ilvl="7" w:tplc="061844A0">
      <w:numFmt w:val="bullet"/>
      <w:lvlText w:val="•"/>
      <w:lvlJc w:val="left"/>
      <w:pPr>
        <w:ind w:left="7694" w:hanging="708"/>
      </w:pPr>
      <w:rPr>
        <w:rFonts w:hint="default"/>
        <w:lang w:val="ru-RU" w:eastAsia="ru-RU" w:bidi="ru-RU"/>
      </w:rPr>
    </w:lvl>
    <w:lvl w:ilvl="8" w:tplc="28104780">
      <w:numFmt w:val="bullet"/>
      <w:lvlText w:val="•"/>
      <w:lvlJc w:val="left"/>
      <w:pPr>
        <w:ind w:left="8725" w:hanging="708"/>
      </w:pPr>
      <w:rPr>
        <w:rFonts w:hint="default"/>
        <w:lang w:val="ru-RU" w:eastAsia="ru-RU" w:bidi="ru-RU"/>
      </w:rPr>
    </w:lvl>
  </w:abstractNum>
  <w:abstractNum w:abstractNumId="23">
    <w:nsid w:val="139B5F04"/>
    <w:multiLevelType w:val="hybridMultilevel"/>
    <w:tmpl w:val="EFC6232C"/>
    <w:lvl w:ilvl="0" w:tplc="B75CBF94">
      <w:numFmt w:val="bullet"/>
      <w:lvlText w:val="•"/>
      <w:lvlJc w:val="left"/>
      <w:pPr>
        <w:ind w:left="107" w:hanging="187"/>
      </w:pPr>
      <w:rPr>
        <w:rFonts w:ascii="Times New Roman" w:eastAsia="Times New Roman" w:hAnsi="Times New Roman" w:cs="Times New Roman" w:hint="default"/>
        <w:spacing w:val="-29"/>
        <w:w w:val="57"/>
        <w:sz w:val="24"/>
        <w:szCs w:val="24"/>
        <w:lang w:val="ru-RU" w:eastAsia="ru-RU" w:bidi="ru-RU"/>
      </w:rPr>
    </w:lvl>
    <w:lvl w:ilvl="1" w:tplc="29064AB6">
      <w:numFmt w:val="bullet"/>
      <w:lvlText w:val="•"/>
      <w:lvlJc w:val="left"/>
      <w:pPr>
        <w:ind w:left="1097" w:hanging="187"/>
      </w:pPr>
      <w:rPr>
        <w:rFonts w:hint="default"/>
        <w:lang w:val="ru-RU" w:eastAsia="ru-RU" w:bidi="ru-RU"/>
      </w:rPr>
    </w:lvl>
    <w:lvl w:ilvl="2" w:tplc="75AE09FE">
      <w:numFmt w:val="bullet"/>
      <w:lvlText w:val="•"/>
      <w:lvlJc w:val="left"/>
      <w:pPr>
        <w:ind w:left="2094" w:hanging="187"/>
      </w:pPr>
      <w:rPr>
        <w:rFonts w:hint="default"/>
        <w:lang w:val="ru-RU" w:eastAsia="ru-RU" w:bidi="ru-RU"/>
      </w:rPr>
    </w:lvl>
    <w:lvl w:ilvl="3" w:tplc="B2FC043A">
      <w:numFmt w:val="bullet"/>
      <w:lvlText w:val="•"/>
      <w:lvlJc w:val="left"/>
      <w:pPr>
        <w:ind w:left="3091" w:hanging="187"/>
      </w:pPr>
      <w:rPr>
        <w:rFonts w:hint="default"/>
        <w:lang w:val="ru-RU" w:eastAsia="ru-RU" w:bidi="ru-RU"/>
      </w:rPr>
    </w:lvl>
    <w:lvl w:ilvl="4" w:tplc="9FC01A38">
      <w:numFmt w:val="bullet"/>
      <w:lvlText w:val="•"/>
      <w:lvlJc w:val="left"/>
      <w:pPr>
        <w:ind w:left="4088" w:hanging="187"/>
      </w:pPr>
      <w:rPr>
        <w:rFonts w:hint="default"/>
        <w:lang w:val="ru-RU" w:eastAsia="ru-RU" w:bidi="ru-RU"/>
      </w:rPr>
    </w:lvl>
    <w:lvl w:ilvl="5" w:tplc="4790BA6E">
      <w:numFmt w:val="bullet"/>
      <w:lvlText w:val="•"/>
      <w:lvlJc w:val="left"/>
      <w:pPr>
        <w:ind w:left="5086" w:hanging="187"/>
      </w:pPr>
      <w:rPr>
        <w:rFonts w:hint="default"/>
        <w:lang w:val="ru-RU" w:eastAsia="ru-RU" w:bidi="ru-RU"/>
      </w:rPr>
    </w:lvl>
    <w:lvl w:ilvl="6" w:tplc="BADAF3C6">
      <w:numFmt w:val="bullet"/>
      <w:lvlText w:val="•"/>
      <w:lvlJc w:val="left"/>
      <w:pPr>
        <w:ind w:left="6083" w:hanging="187"/>
      </w:pPr>
      <w:rPr>
        <w:rFonts w:hint="default"/>
        <w:lang w:val="ru-RU" w:eastAsia="ru-RU" w:bidi="ru-RU"/>
      </w:rPr>
    </w:lvl>
    <w:lvl w:ilvl="7" w:tplc="7C90226C">
      <w:numFmt w:val="bullet"/>
      <w:lvlText w:val="•"/>
      <w:lvlJc w:val="left"/>
      <w:pPr>
        <w:ind w:left="7080" w:hanging="187"/>
      </w:pPr>
      <w:rPr>
        <w:rFonts w:hint="default"/>
        <w:lang w:val="ru-RU" w:eastAsia="ru-RU" w:bidi="ru-RU"/>
      </w:rPr>
    </w:lvl>
    <w:lvl w:ilvl="8" w:tplc="E0C80D7E">
      <w:numFmt w:val="bullet"/>
      <w:lvlText w:val="•"/>
      <w:lvlJc w:val="left"/>
      <w:pPr>
        <w:ind w:left="8077" w:hanging="187"/>
      </w:pPr>
      <w:rPr>
        <w:rFonts w:hint="default"/>
        <w:lang w:val="ru-RU" w:eastAsia="ru-RU" w:bidi="ru-RU"/>
      </w:rPr>
    </w:lvl>
  </w:abstractNum>
  <w:abstractNum w:abstractNumId="24">
    <w:nsid w:val="140B2554"/>
    <w:multiLevelType w:val="hybridMultilevel"/>
    <w:tmpl w:val="7450C492"/>
    <w:lvl w:ilvl="0" w:tplc="97287476">
      <w:numFmt w:val="bullet"/>
      <w:lvlText w:val="-"/>
      <w:lvlJc w:val="left"/>
      <w:pPr>
        <w:ind w:left="246" w:hanging="140"/>
      </w:pPr>
      <w:rPr>
        <w:rFonts w:ascii="Times New Roman" w:eastAsia="Times New Roman" w:hAnsi="Times New Roman" w:cs="Times New Roman" w:hint="default"/>
        <w:w w:val="99"/>
        <w:sz w:val="24"/>
        <w:szCs w:val="24"/>
        <w:lang w:val="ru-RU" w:eastAsia="ru-RU" w:bidi="ru-RU"/>
      </w:rPr>
    </w:lvl>
    <w:lvl w:ilvl="1" w:tplc="6B90DF10">
      <w:numFmt w:val="bullet"/>
      <w:lvlText w:val="•"/>
      <w:lvlJc w:val="left"/>
      <w:pPr>
        <w:ind w:left="448" w:hanging="140"/>
      </w:pPr>
      <w:rPr>
        <w:rFonts w:hint="default"/>
        <w:lang w:val="ru-RU" w:eastAsia="ru-RU" w:bidi="ru-RU"/>
      </w:rPr>
    </w:lvl>
    <w:lvl w:ilvl="2" w:tplc="E954D3BA">
      <w:numFmt w:val="bullet"/>
      <w:lvlText w:val="•"/>
      <w:lvlJc w:val="left"/>
      <w:pPr>
        <w:ind w:left="657" w:hanging="140"/>
      </w:pPr>
      <w:rPr>
        <w:rFonts w:hint="default"/>
        <w:lang w:val="ru-RU" w:eastAsia="ru-RU" w:bidi="ru-RU"/>
      </w:rPr>
    </w:lvl>
    <w:lvl w:ilvl="3" w:tplc="3D32373C">
      <w:numFmt w:val="bullet"/>
      <w:lvlText w:val="•"/>
      <w:lvlJc w:val="left"/>
      <w:pPr>
        <w:ind w:left="866" w:hanging="140"/>
      </w:pPr>
      <w:rPr>
        <w:rFonts w:hint="default"/>
        <w:lang w:val="ru-RU" w:eastAsia="ru-RU" w:bidi="ru-RU"/>
      </w:rPr>
    </w:lvl>
    <w:lvl w:ilvl="4" w:tplc="4150E438">
      <w:numFmt w:val="bullet"/>
      <w:lvlText w:val="•"/>
      <w:lvlJc w:val="left"/>
      <w:pPr>
        <w:ind w:left="1075" w:hanging="140"/>
      </w:pPr>
      <w:rPr>
        <w:rFonts w:hint="default"/>
        <w:lang w:val="ru-RU" w:eastAsia="ru-RU" w:bidi="ru-RU"/>
      </w:rPr>
    </w:lvl>
    <w:lvl w:ilvl="5" w:tplc="F3FA5BCA">
      <w:numFmt w:val="bullet"/>
      <w:lvlText w:val="•"/>
      <w:lvlJc w:val="left"/>
      <w:pPr>
        <w:ind w:left="1284" w:hanging="140"/>
      </w:pPr>
      <w:rPr>
        <w:rFonts w:hint="default"/>
        <w:lang w:val="ru-RU" w:eastAsia="ru-RU" w:bidi="ru-RU"/>
      </w:rPr>
    </w:lvl>
    <w:lvl w:ilvl="6" w:tplc="DC2653E4">
      <w:numFmt w:val="bullet"/>
      <w:lvlText w:val="•"/>
      <w:lvlJc w:val="left"/>
      <w:pPr>
        <w:ind w:left="1492" w:hanging="140"/>
      </w:pPr>
      <w:rPr>
        <w:rFonts w:hint="default"/>
        <w:lang w:val="ru-RU" w:eastAsia="ru-RU" w:bidi="ru-RU"/>
      </w:rPr>
    </w:lvl>
    <w:lvl w:ilvl="7" w:tplc="A6FA371E">
      <w:numFmt w:val="bullet"/>
      <w:lvlText w:val="•"/>
      <w:lvlJc w:val="left"/>
      <w:pPr>
        <w:ind w:left="1701" w:hanging="140"/>
      </w:pPr>
      <w:rPr>
        <w:rFonts w:hint="default"/>
        <w:lang w:val="ru-RU" w:eastAsia="ru-RU" w:bidi="ru-RU"/>
      </w:rPr>
    </w:lvl>
    <w:lvl w:ilvl="8" w:tplc="087A8938">
      <w:numFmt w:val="bullet"/>
      <w:lvlText w:val="•"/>
      <w:lvlJc w:val="left"/>
      <w:pPr>
        <w:ind w:left="1910" w:hanging="140"/>
      </w:pPr>
      <w:rPr>
        <w:rFonts w:hint="default"/>
        <w:lang w:val="ru-RU" w:eastAsia="ru-RU" w:bidi="ru-RU"/>
      </w:rPr>
    </w:lvl>
  </w:abstractNum>
  <w:abstractNum w:abstractNumId="25">
    <w:nsid w:val="14BD5802"/>
    <w:multiLevelType w:val="multilevel"/>
    <w:tmpl w:val="599E8C5E"/>
    <w:lvl w:ilvl="0">
      <w:start w:val="2"/>
      <w:numFmt w:val="decimal"/>
      <w:lvlText w:val="%1"/>
      <w:lvlJc w:val="left"/>
      <w:pPr>
        <w:ind w:left="971" w:hanging="493"/>
      </w:pPr>
      <w:rPr>
        <w:rFonts w:hint="default"/>
        <w:lang w:val="ru-RU" w:eastAsia="ru-RU" w:bidi="ru-RU"/>
      </w:rPr>
    </w:lvl>
    <w:lvl w:ilvl="1">
      <w:start w:val="3"/>
      <w:numFmt w:val="decimal"/>
      <w:lvlText w:val="%1.%2."/>
      <w:lvlJc w:val="left"/>
      <w:pPr>
        <w:ind w:left="971" w:hanging="493"/>
      </w:pPr>
      <w:rPr>
        <w:rFonts w:ascii="Times New Roman" w:eastAsia="Times New Roman" w:hAnsi="Times New Roman" w:cs="Times New Roman" w:hint="default"/>
        <w:b/>
        <w:bCs/>
        <w:w w:val="100"/>
        <w:sz w:val="28"/>
        <w:szCs w:val="28"/>
        <w:lang w:val="ru-RU" w:eastAsia="ru-RU" w:bidi="ru-RU"/>
      </w:rPr>
    </w:lvl>
    <w:lvl w:ilvl="2">
      <w:start w:val="1"/>
      <w:numFmt w:val="decimal"/>
      <w:lvlText w:val="%1.%2.%3."/>
      <w:lvlJc w:val="left"/>
      <w:pPr>
        <w:ind w:left="478" w:hanging="880"/>
        <w:jc w:val="right"/>
      </w:pPr>
      <w:rPr>
        <w:rFonts w:ascii="Times New Roman" w:eastAsia="Times New Roman" w:hAnsi="Times New Roman" w:cs="Times New Roman" w:hint="default"/>
        <w:b/>
        <w:bCs/>
        <w:spacing w:val="-3"/>
        <w:w w:val="100"/>
        <w:sz w:val="24"/>
        <w:szCs w:val="24"/>
        <w:lang w:val="ru-RU" w:eastAsia="ru-RU" w:bidi="ru-RU"/>
      </w:rPr>
    </w:lvl>
    <w:lvl w:ilvl="3">
      <w:numFmt w:val="bullet"/>
      <w:lvlText w:val=""/>
      <w:lvlJc w:val="left"/>
      <w:pPr>
        <w:ind w:left="1258" w:hanging="360"/>
      </w:pPr>
      <w:rPr>
        <w:rFonts w:ascii="Symbol" w:eastAsia="Symbol" w:hAnsi="Symbol" w:cs="Symbol" w:hint="default"/>
        <w:w w:val="100"/>
        <w:sz w:val="28"/>
        <w:szCs w:val="28"/>
        <w:lang w:val="ru-RU" w:eastAsia="ru-RU" w:bidi="ru-RU"/>
      </w:rPr>
    </w:lvl>
    <w:lvl w:ilvl="4">
      <w:numFmt w:val="bullet"/>
      <w:lvlText w:val="•"/>
      <w:lvlJc w:val="left"/>
      <w:pPr>
        <w:ind w:left="3641" w:hanging="360"/>
      </w:pPr>
      <w:rPr>
        <w:rFonts w:hint="default"/>
        <w:lang w:val="ru-RU" w:eastAsia="ru-RU" w:bidi="ru-RU"/>
      </w:rPr>
    </w:lvl>
    <w:lvl w:ilvl="5">
      <w:numFmt w:val="bullet"/>
      <w:lvlText w:val="•"/>
      <w:lvlJc w:val="left"/>
      <w:pPr>
        <w:ind w:left="4832" w:hanging="360"/>
      </w:pPr>
      <w:rPr>
        <w:rFonts w:hint="default"/>
        <w:lang w:val="ru-RU" w:eastAsia="ru-RU" w:bidi="ru-RU"/>
      </w:rPr>
    </w:lvl>
    <w:lvl w:ilvl="6">
      <w:numFmt w:val="bullet"/>
      <w:lvlText w:val="•"/>
      <w:lvlJc w:val="left"/>
      <w:pPr>
        <w:ind w:left="6023" w:hanging="360"/>
      </w:pPr>
      <w:rPr>
        <w:rFonts w:hint="default"/>
        <w:lang w:val="ru-RU" w:eastAsia="ru-RU" w:bidi="ru-RU"/>
      </w:rPr>
    </w:lvl>
    <w:lvl w:ilvl="7">
      <w:numFmt w:val="bullet"/>
      <w:lvlText w:val="•"/>
      <w:lvlJc w:val="left"/>
      <w:pPr>
        <w:ind w:left="7214" w:hanging="360"/>
      </w:pPr>
      <w:rPr>
        <w:rFonts w:hint="default"/>
        <w:lang w:val="ru-RU" w:eastAsia="ru-RU" w:bidi="ru-RU"/>
      </w:rPr>
    </w:lvl>
    <w:lvl w:ilvl="8">
      <w:numFmt w:val="bullet"/>
      <w:lvlText w:val="•"/>
      <w:lvlJc w:val="left"/>
      <w:pPr>
        <w:ind w:left="8404" w:hanging="360"/>
      </w:pPr>
      <w:rPr>
        <w:rFonts w:hint="default"/>
        <w:lang w:val="ru-RU" w:eastAsia="ru-RU" w:bidi="ru-RU"/>
      </w:rPr>
    </w:lvl>
  </w:abstractNum>
  <w:abstractNum w:abstractNumId="26">
    <w:nsid w:val="15396208"/>
    <w:multiLevelType w:val="hybridMultilevel"/>
    <w:tmpl w:val="4D040D8C"/>
    <w:lvl w:ilvl="0" w:tplc="02BAF92C">
      <w:numFmt w:val="bullet"/>
      <w:lvlText w:val="—"/>
      <w:lvlJc w:val="left"/>
      <w:pPr>
        <w:ind w:left="107" w:hanging="300"/>
      </w:pPr>
      <w:rPr>
        <w:rFonts w:ascii="Times New Roman" w:eastAsia="Times New Roman" w:hAnsi="Times New Roman" w:cs="Times New Roman" w:hint="default"/>
        <w:spacing w:val="-5"/>
        <w:w w:val="100"/>
        <w:sz w:val="24"/>
        <w:szCs w:val="24"/>
        <w:lang w:val="ru-RU" w:eastAsia="ru-RU" w:bidi="ru-RU"/>
      </w:rPr>
    </w:lvl>
    <w:lvl w:ilvl="1" w:tplc="C1985626">
      <w:numFmt w:val="bullet"/>
      <w:lvlText w:val="•"/>
      <w:lvlJc w:val="left"/>
      <w:pPr>
        <w:ind w:left="457" w:hanging="300"/>
      </w:pPr>
      <w:rPr>
        <w:rFonts w:hint="default"/>
        <w:lang w:val="ru-RU" w:eastAsia="ru-RU" w:bidi="ru-RU"/>
      </w:rPr>
    </w:lvl>
    <w:lvl w:ilvl="2" w:tplc="4432C8DE">
      <w:numFmt w:val="bullet"/>
      <w:lvlText w:val="•"/>
      <w:lvlJc w:val="left"/>
      <w:pPr>
        <w:ind w:left="815" w:hanging="300"/>
      </w:pPr>
      <w:rPr>
        <w:rFonts w:hint="default"/>
        <w:lang w:val="ru-RU" w:eastAsia="ru-RU" w:bidi="ru-RU"/>
      </w:rPr>
    </w:lvl>
    <w:lvl w:ilvl="3" w:tplc="8CAE75B0">
      <w:numFmt w:val="bullet"/>
      <w:lvlText w:val="•"/>
      <w:lvlJc w:val="left"/>
      <w:pPr>
        <w:ind w:left="1173" w:hanging="300"/>
      </w:pPr>
      <w:rPr>
        <w:rFonts w:hint="default"/>
        <w:lang w:val="ru-RU" w:eastAsia="ru-RU" w:bidi="ru-RU"/>
      </w:rPr>
    </w:lvl>
    <w:lvl w:ilvl="4" w:tplc="8326B014">
      <w:numFmt w:val="bullet"/>
      <w:lvlText w:val="•"/>
      <w:lvlJc w:val="left"/>
      <w:pPr>
        <w:ind w:left="1530" w:hanging="300"/>
      </w:pPr>
      <w:rPr>
        <w:rFonts w:hint="default"/>
        <w:lang w:val="ru-RU" w:eastAsia="ru-RU" w:bidi="ru-RU"/>
      </w:rPr>
    </w:lvl>
    <w:lvl w:ilvl="5" w:tplc="89BECF70">
      <w:numFmt w:val="bullet"/>
      <w:lvlText w:val="•"/>
      <w:lvlJc w:val="left"/>
      <w:pPr>
        <w:ind w:left="1888" w:hanging="300"/>
      </w:pPr>
      <w:rPr>
        <w:rFonts w:hint="default"/>
        <w:lang w:val="ru-RU" w:eastAsia="ru-RU" w:bidi="ru-RU"/>
      </w:rPr>
    </w:lvl>
    <w:lvl w:ilvl="6" w:tplc="72AEEA86">
      <w:numFmt w:val="bullet"/>
      <w:lvlText w:val="•"/>
      <w:lvlJc w:val="left"/>
      <w:pPr>
        <w:ind w:left="2246" w:hanging="300"/>
      </w:pPr>
      <w:rPr>
        <w:rFonts w:hint="default"/>
        <w:lang w:val="ru-RU" w:eastAsia="ru-RU" w:bidi="ru-RU"/>
      </w:rPr>
    </w:lvl>
    <w:lvl w:ilvl="7" w:tplc="DCE60DA4">
      <w:numFmt w:val="bullet"/>
      <w:lvlText w:val="•"/>
      <w:lvlJc w:val="left"/>
      <w:pPr>
        <w:ind w:left="2603" w:hanging="300"/>
      </w:pPr>
      <w:rPr>
        <w:rFonts w:hint="default"/>
        <w:lang w:val="ru-RU" w:eastAsia="ru-RU" w:bidi="ru-RU"/>
      </w:rPr>
    </w:lvl>
    <w:lvl w:ilvl="8" w:tplc="CB06438E">
      <w:numFmt w:val="bullet"/>
      <w:lvlText w:val="•"/>
      <w:lvlJc w:val="left"/>
      <w:pPr>
        <w:ind w:left="2961" w:hanging="300"/>
      </w:pPr>
      <w:rPr>
        <w:rFonts w:hint="default"/>
        <w:lang w:val="ru-RU" w:eastAsia="ru-RU" w:bidi="ru-RU"/>
      </w:rPr>
    </w:lvl>
  </w:abstractNum>
  <w:abstractNum w:abstractNumId="27">
    <w:nsid w:val="15B61FFE"/>
    <w:multiLevelType w:val="multilevel"/>
    <w:tmpl w:val="C8A874D2"/>
    <w:lvl w:ilvl="0">
      <w:start w:val="1"/>
      <w:numFmt w:val="decimal"/>
      <w:lvlText w:val="%1"/>
      <w:lvlJc w:val="left"/>
      <w:pPr>
        <w:ind w:left="478" w:hanging="552"/>
      </w:pPr>
      <w:rPr>
        <w:rFonts w:hint="default"/>
        <w:lang w:val="ru-RU" w:eastAsia="ru-RU" w:bidi="ru-RU"/>
      </w:rPr>
    </w:lvl>
    <w:lvl w:ilvl="1">
      <w:start w:val="3"/>
      <w:numFmt w:val="decimal"/>
      <w:lvlText w:val="%1.%2."/>
      <w:lvlJc w:val="left"/>
      <w:pPr>
        <w:ind w:left="478" w:hanging="552"/>
      </w:pPr>
      <w:rPr>
        <w:rFonts w:ascii="Times New Roman" w:eastAsia="Times New Roman" w:hAnsi="Times New Roman" w:cs="Times New Roman" w:hint="default"/>
        <w:b/>
        <w:bCs/>
        <w:w w:val="100"/>
        <w:sz w:val="24"/>
        <w:szCs w:val="24"/>
        <w:lang w:val="ru-RU" w:eastAsia="ru-RU" w:bidi="ru-RU"/>
      </w:rPr>
    </w:lvl>
    <w:lvl w:ilvl="2">
      <w:start w:val="1"/>
      <w:numFmt w:val="decimal"/>
      <w:lvlText w:val="%1.%2.%3."/>
      <w:lvlJc w:val="left"/>
      <w:pPr>
        <w:ind w:left="1127" w:hanging="701"/>
      </w:pPr>
      <w:rPr>
        <w:rFonts w:ascii="Times New Roman" w:eastAsia="Times New Roman" w:hAnsi="Times New Roman" w:cs="Times New Roman" w:hint="default"/>
        <w:b/>
        <w:bCs/>
        <w:spacing w:val="-3"/>
        <w:w w:val="100"/>
        <w:sz w:val="24"/>
        <w:szCs w:val="24"/>
        <w:lang w:val="ru-RU" w:eastAsia="ru-RU" w:bidi="ru-RU"/>
      </w:rPr>
    </w:lvl>
    <w:lvl w:ilvl="3">
      <w:numFmt w:val="bullet"/>
      <w:lvlText w:val=""/>
      <w:lvlJc w:val="left"/>
      <w:pPr>
        <w:ind w:left="478" w:hanging="708"/>
      </w:pPr>
      <w:rPr>
        <w:rFonts w:ascii="Symbol" w:eastAsia="Symbol" w:hAnsi="Symbol" w:cs="Symbol" w:hint="default"/>
        <w:w w:val="100"/>
        <w:sz w:val="28"/>
        <w:szCs w:val="28"/>
        <w:lang w:val="ru-RU" w:eastAsia="ru-RU" w:bidi="ru-RU"/>
      </w:rPr>
    </w:lvl>
    <w:lvl w:ilvl="4">
      <w:numFmt w:val="bullet"/>
      <w:lvlText w:val="•"/>
      <w:lvlJc w:val="left"/>
      <w:pPr>
        <w:ind w:left="4602" w:hanging="708"/>
      </w:pPr>
      <w:rPr>
        <w:rFonts w:hint="default"/>
        <w:lang w:val="ru-RU" w:eastAsia="ru-RU" w:bidi="ru-RU"/>
      </w:rPr>
    </w:lvl>
    <w:lvl w:ilvl="5">
      <w:numFmt w:val="bullet"/>
      <w:lvlText w:val="•"/>
      <w:lvlJc w:val="left"/>
      <w:pPr>
        <w:ind w:left="5633" w:hanging="708"/>
      </w:pPr>
      <w:rPr>
        <w:rFonts w:hint="default"/>
        <w:lang w:val="ru-RU" w:eastAsia="ru-RU" w:bidi="ru-RU"/>
      </w:rPr>
    </w:lvl>
    <w:lvl w:ilvl="6">
      <w:numFmt w:val="bullet"/>
      <w:lvlText w:val="•"/>
      <w:lvlJc w:val="left"/>
      <w:pPr>
        <w:ind w:left="6663" w:hanging="708"/>
      </w:pPr>
      <w:rPr>
        <w:rFonts w:hint="default"/>
        <w:lang w:val="ru-RU" w:eastAsia="ru-RU" w:bidi="ru-RU"/>
      </w:rPr>
    </w:lvl>
    <w:lvl w:ilvl="7">
      <w:numFmt w:val="bullet"/>
      <w:lvlText w:val="•"/>
      <w:lvlJc w:val="left"/>
      <w:pPr>
        <w:ind w:left="7694" w:hanging="708"/>
      </w:pPr>
      <w:rPr>
        <w:rFonts w:hint="default"/>
        <w:lang w:val="ru-RU" w:eastAsia="ru-RU" w:bidi="ru-RU"/>
      </w:rPr>
    </w:lvl>
    <w:lvl w:ilvl="8">
      <w:numFmt w:val="bullet"/>
      <w:lvlText w:val="•"/>
      <w:lvlJc w:val="left"/>
      <w:pPr>
        <w:ind w:left="8725" w:hanging="708"/>
      </w:pPr>
      <w:rPr>
        <w:rFonts w:hint="default"/>
        <w:lang w:val="ru-RU" w:eastAsia="ru-RU" w:bidi="ru-RU"/>
      </w:rPr>
    </w:lvl>
  </w:abstractNum>
  <w:abstractNum w:abstractNumId="28">
    <w:nsid w:val="16085B8A"/>
    <w:multiLevelType w:val="hybridMultilevel"/>
    <w:tmpl w:val="11707D04"/>
    <w:lvl w:ilvl="0" w:tplc="88A0E5F4">
      <w:numFmt w:val="bullet"/>
      <w:lvlText w:val="—"/>
      <w:lvlJc w:val="left"/>
      <w:pPr>
        <w:ind w:left="107" w:hanging="300"/>
      </w:pPr>
      <w:rPr>
        <w:rFonts w:ascii="Times New Roman" w:eastAsia="Times New Roman" w:hAnsi="Times New Roman" w:cs="Times New Roman" w:hint="default"/>
        <w:spacing w:val="-5"/>
        <w:w w:val="100"/>
        <w:sz w:val="24"/>
        <w:szCs w:val="24"/>
        <w:lang w:val="ru-RU" w:eastAsia="ru-RU" w:bidi="ru-RU"/>
      </w:rPr>
    </w:lvl>
    <w:lvl w:ilvl="1" w:tplc="756C31C2">
      <w:numFmt w:val="bullet"/>
      <w:lvlText w:val="•"/>
      <w:lvlJc w:val="left"/>
      <w:pPr>
        <w:ind w:left="457" w:hanging="300"/>
      </w:pPr>
      <w:rPr>
        <w:rFonts w:hint="default"/>
        <w:lang w:val="ru-RU" w:eastAsia="ru-RU" w:bidi="ru-RU"/>
      </w:rPr>
    </w:lvl>
    <w:lvl w:ilvl="2" w:tplc="686A196C">
      <w:numFmt w:val="bullet"/>
      <w:lvlText w:val="•"/>
      <w:lvlJc w:val="left"/>
      <w:pPr>
        <w:ind w:left="815" w:hanging="300"/>
      </w:pPr>
      <w:rPr>
        <w:rFonts w:hint="default"/>
        <w:lang w:val="ru-RU" w:eastAsia="ru-RU" w:bidi="ru-RU"/>
      </w:rPr>
    </w:lvl>
    <w:lvl w:ilvl="3" w:tplc="C5A00C80">
      <w:numFmt w:val="bullet"/>
      <w:lvlText w:val="•"/>
      <w:lvlJc w:val="left"/>
      <w:pPr>
        <w:ind w:left="1173" w:hanging="300"/>
      </w:pPr>
      <w:rPr>
        <w:rFonts w:hint="default"/>
        <w:lang w:val="ru-RU" w:eastAsia="ru-RU" w:bidi="ru-RU"/>
      </w:rPr>
    </w:lvl>
    <w:lvl w:ilvl="4" w:tplc="F0BE6A5C">
      <w:numFmt w:val="bullet"/>
      <w:lvlText w:val="•"/>
      <w:lvlJc w:val="left"/>
      <w:pPr>
        <w:ind w:left="1530" w:hanging="300"/>
      </w:pPr>
      <w:rPr>
        <w:rFonts w:hint="default"/>
        <w:lang w:val="ru-RU" w:eastAsia="ru-RU" w:bidi="ru-RU"/>
      </w:rPr>
    </w:lvl>
    <w:lvl w:ilvl="5" w:tplc="BCC8F4D8">
      <w:numFmt w:val="bullet"/>
      <w:lvlText w:val="•"/>
      <w:lvlJc w:val="left"/>
      <w:pPr>
        <w:ind w:left="1888" w:hanging="300"/>
      </w:pPr>
      <w:rPr>
        <w:rFonts w:hint="default"/>
        <w:lang w:val="ru-RU" w:eastAsia="ru-RU" w:bidi="ru-RU"/>
      </w:rPr>
    </w:lvl>
    <w:lvl w:ilvl="6" w:tplc="BA5C131E">
      <w:numFmt w:val="bullet"/>
      <w:lvlText w:val="•"/>
      <w:lvlJc w:val="left"/>
      <w:pPr>
        <w:ind w:left="2246" w:hanging="300"/>
      </w:pPr>
      <w:rPr>
        <w:rFonts w:hint="default"/>
        <w:lang w:val="ru-RU" w:eastAsia="ru-RU" w:bidi="ru-RU"/>
      </w:rPr>
    </w:lvl>
    <w:lvl w:ilvl="7" w:tplc="E7C2C15E">
      <w:numFmt w:val="bullet"/>
      <w:lvlText w:val="•"/>
      <w:lvlJc w:val="left"/>
      <w:pPr>
        <w:ind w:left="2603" w:hanging="300"/>
      </w:pPr>
      <w:rPr>
        <w:rFonts w:hint="default"/>
        <w:lang w:val="ru-RU" w:eastAsia="ru-RU" w:bidi="ru-RU"/>
      </w:rPr>
    </w:lvl>
    <w:lvl w:ilvl="8" w:tplc="A84636C4">
      <w:numFmt w:val="bullet"/>
      <w:lvlText w:val="•"/>
      <w:lvlJc w:val="left"/>
      <w:pPr>
        <w:ind w:left="2961" w:hanging="300"/>
      </w:pPr>
      <w:rPr>
        <w:rFonts w:hint="default"/>
        <w:lang w:val="ru-RU" w:eastAsia="ru-RU" w:bidi="ru-RU"/>
      </w:rPr>
    </w:lvl>
  </w:abstractNum>
  <w:abstractNum w:abstractNumId="29">
    <w:nsid w:val="16DC2CFC"/>
    <w:multiLevelType w:val="multilevel"/>
    <w:tmpl w:val="0114BD0E"/>
    <w:lvl w:ilvl="0">
      <w:start w:val="1"/>
      <w:numFmt w:val="decimal"/>
      <w:lvlText w:val="%1"/>
      <w:lvlJc w:val="left"/>
      <w:pPr>
        <w:ind w:left="1251" w:hanging="773"/>
      </w:pPr>
      <w:rPr>
        <w:rFonts w:hint="default"/>
        <w:lang w:val="ru-RU" w:eastAsia="ru-RU" w:bidi="ru-RU"/>
      </w:rPr>
    </w:lvl>
    <w:lvl w:ilvl="1">
      <w:start w:val="2"/>
      <w:numFmt w:val="decimal"/>
      <w:lvlText w:val="%1.%2"/>
      <w:lvlJc w:val="left"/>
      <w:pPr>
        <w:ind w:left="1251" w:hanging="773"/>
      </w:pPr>
      <w:rPr>
        <w:rFonts w:hint="default"/>
        <w:lang w:val="ru-RU" w:eastAsia="ru-RU" w:bidi="ru-RU"/>
      </w:rPr>
    </w:lvl>
    <w:lvl w:ilvl="2">
      <w:start w:val="5"/>
      <w:numFmt w:val="decimal"/>
      <w:lvlText w:val="%1.%2.%3"/>
      <w:lvlJc w:val="left"/>
      <w:pPr>
        <w:ind w:left="1251" w:hanging="773"/>
      </w:pPr>
      <w:rPr>
        <w:rFonts w:hint="default"/>
        <w:lang w:val="ru-RU" w:eastAsia="ru-RU" w:bidi="ru-RU"/>
      </w:rPr>
    </w:lvl>
    <w:lvl w:ilvl="3">
      <w:start w:val="2"/>
      <w:numFmt w:val="decimal"/>
      <w:lvlText w:val="%1.%2.%3.%4"/>
      <w:lvlJc w:val="left"/>
      <w:pPr>
        <w:ind w:left="1251" w:hanging="773"/>
      </w:pPr>
      <w:rPr>
        <w:rFonts w:ascii="Times New Roman" w:eastAsia="Times New Roman" w:hAnsi="Times New Roman" w:cs="Times New Roman" w:hint="default"/>
        <w:b/>
        <w:bCs/>
        <w:spacing w:val="-3"/>
        <w:w w:val="100"/>
        <w:sz w:val="24"/>
        <w:szCs w:val="24"/>
        <w:lang w:val="ru-RU" w:eastAsia="ru-RU" w:bidi="ru-RU"/>
      </w:rPr>
    </w:lvl>
    <w:lvl w:ilvl="4">
      <w:numFmt w:val="bullet"/>
      <w:lvlText w:val=""/>
      <w:lvlJc w:val="left"/>
      <w:pPr>
        <w:ind w:left="1258" w:hanging="360"/>
      </w:pPr>
      <w:rPr>
        <w:rFonts w:ascii="Symbol" w:eastAsia="Symbol" w:hAnsi="Symbol" w:cs="Symbol" w:hint="default"/>
        <w:w w:val="100"/>
        <w:sz w:val="28"/>
        <w:szCs w:val="28"/>
        <w:lang w:val="ru-RU" w:eastAsia="ru-RU" w:bidi="ru-RU"/>
      </w:rPr>
    </w:lvl>
    <w:lvl w:ilvl="5">
      <w:numFmt w:val="bullet"/>
      <w:lvlText w:val="•"/>
      <w:lvlJc w:val="left"/>
      <w:pPr>
        <w:ind w:left="6023" w:hanging="360"/>
      </w:pPr>
      <w:rPr>
        <w:rFonts w:hint="default"/>
        <w:lang w:val="ru-RU" w:eastAsia="ru-RU" w:bidi="ru-RU"/>
      </w:rPr>
    </w:lvl>
    <w:lvl w:ilvl="6">
      <w:numFmt w:val="bullet"/>
      <w:lvlText w:val="•"/>
      <w:lvlJc w:val="left"/>
      <w:pPr>
        <w:ind w:left="6975" w:hanging="360"/>
      </w:pPr>
      <w:rPr>
        <w:rFonts w:hint="default"/>
        <w:lang w:val="ru-RU" w:eastAsia="ru-RU" w:bidi="ru-RU"/>
      </w:rPr>
    </w:lvl>
    <w:lvl w:ilvl="7">
      <w:numFmt w:val="bullet"/>
      <w:lvlText w:val="•"/>
      <w:lvlJc w:val="left"/>
      <w:pPr>
        <w:ind w:left="7928" w:hanging="360"/>
      </w:pPr>
      <w:rPr>
        <w:rFonts w:hint="default"/>
        <w:lang w:val="ru-RU" w:eastAsia="ru-RU" w:bidi="ru-RU"/>
      </w:rPr>
    </w:lvl>
    <w:lvl w:ilvl="8">
      <w:numFmt w:val="bullet"/>
      <w:lvlText w:val="•"/>
      <w:lvlJc w:val="left"/>
      <w:pPr>
        <w:ind w:left="8881" w:hanging="360"/>
      </w:pPr>
      <w:rPr>
        <w:rFonts w:hint="default"/>
        <w:lang w:val="ru-RU" w:eastAsia="ru-RU" w:bidi="ru-RU"/>
      </w:rPr>
    </w:lvl>
  </w:abstractNum>
  <w:abstractNum w:abstractNumId="30">
    <w:nsid w:val="17234111"/>
    <w:multiLevelType w:val="hybridMultilevel"/>
    <w:tmpl w:val="FB6C2396"/>
    <w:lvl w:ilvl="0" w:tplc="7C2C2AA4">
      <w:numFmt w:val="bullet"/>
      <w:lvlText w:val="-"/>
      <w:lvlJc w:val="left"/>
      <w:pPr>
        <w:ind w:left="642" w:hanging="164"/>
      </w:pPr>
      <w:rPr>
        <w:rFonts w:ascii="Times New Roman" w:eastAsia="Times New Roman" w:hAnsi="Times New Roman" w:cs="Times New Roman" w:hint="default"/>
        <w:w w:val="100"/>
        <w:sz w:val="28"/>
        <w:szCs w:val="28"/>
        <w:lang w:val="ru-RU" w:eastAsia="ru-RU" w:bidi="ru-RU"/>
      </w:rPr>
    </w:lvl>
    <w:lvl w:ilvl="1" w:tplc="477235A2">
      <w:numFmt w:val="bullet"/>
      <w:lvlText w:val="•"/>
      <w:lvlJc w:val="left"/>
      <w:pPr>
        <w:ind w:left="1654" w:hanging="164"/>
      </w:pPr>
      <w:rPr>
        <w:rFonts w:hint="default"/>
        <w:lang w:val="ru-RU" w:eastAsia="ru-RU" w:bidi="ru-RU"/>
      </w:rPr>
    </w:lvl>
    <w:lvl w:ilvl="2" w:tplc="0E66D1AA">
      <w:numFmt w:val="bullet"/>
      <w:lvlText w:val="•"/>
      <w:lvlJc w:val="left"/>
      <w:pPr>
        <w:ind w:left="2669" w:hanging="164"/>
      </w:pPr>
      <w:rPr>
        <w:rFonts w:hint="default"/>
        <w:lang w:val="ru-RU" w:eastAsia="ru-RU" w:bidi="ru-RU"/>
      </w:rPr>
    </w:lvl>
    <w:lvl w:ilvl="3" w:tplc="0A665616">
      <w:numFmt w:val="bullet"/>
      <w:lvlText w:val="•"/>
      <w:lvlJc w:val="left"/>
      <w:pPr>
        <w:ind w:left="3683" w:hanging="164"/>
      </w:pPr>
      <w:rPr>
        <w:rFonts w:hint="default"/>
        <w:lang w:val="ru-RU" w:eastAsia="ru-RU" w:bidi="ru-RU"/>
      </w:rPr>
    </w:lvl>
    <w:lvl w:ilvl="4" w:tplc="F8FEEB7E">
      <w:numFmt w:val="bullet"/>
      <w:lvlText w:val="•"/>
      <w:lvlJc w:val="left"/>
      <w:pPr>
        <w:ind w:left="4698" w:hanging="164"/>
      </w:pPr>
      <w:rPr>
        <w:rFonts w:hint="default"/>
        <w:lang w:val="ru-RU" w:eastAsia="ru-RU" w:bidi="ru-RU"/>
      </w:rPr>
    </w:lvl>
    <w:lvl w:ilvl="5" w:tplc="D7DE1486">
      <w:numFmt w:val="bullet"/>
      <w:lvlText w:val="•"/>
      <w:lvlJc w:val="left"/>
      <w:pPr>
        <w:ind w:left="5713" w:hanging="164"/>
      </w:pPr>
      <w:rPr>
        <w:rFonts w:hint="default"/>
        <w:lang w:val="ru-RU" w:eastAsia="ru-RU" w:bidi="ru-RU"/>
      </w:rPr>
    </w:lvl>
    <w:lvl w:ilvl="6" w:tplc="B7641E7A">
      <w:numFmt w:val="bullet"/>
      <w:lvlText w:val="•"/>
      <w:lvlJc w:val="left"/>
      <w:pPr>
        <w:ind w:left="6727" w:hanging="164"/>
      </w:pPr>
      <w:rPr>
        <w:rFonts w:hint="default"/>
        <w:lang w:val="ru-RU" w:eastAsia="ru-RU" w:bidi="ru-RU"/>
      </w:rPr>
    </w:lvl>
    <w:lvl w:ilvl="7" w:tplc="7EF89860">
      <w:numFmt w:val="bullet"/>
      <w:lvlText w:val="•"/>
      <w:lvlJc w:val="left"/>
      <w:pPr>
        <w:ind w:left="7742" w:hanging="164"/>
      </w:pPr>
      <w:rPr>
        <w:rFonts w:hint="default"/>
        <w:lang w:val="ru-RU" w:eastAsia="ru-RU" w:bidi="ru-RU"/>
      </w:rPr>
    </w:lvl>
    <w:lvl w:ilvl="8" w:tplc="1320EEBA">
      <w:numFmt w:val="bullet"/>
      <w:lvlText w:val="•"/>
      <w:lvlJc w:val="left"/>
      <w:pPr>
        <w:ind w:left="8757" w:hanging="164"/>
      </w:pPr>
      <w:rPr>
        <w:rFonts w:hint="default"/>
        <w:lang w:val="ru-RU" w:eastAsia="ru-RU" w:bidi="ru-RU"/>
      </w:rPr>
    </w:lvl>
  </w:abstractNum>
  <w:abstractNum w:abstractNumId="31">
    <w:nsid w:val="17B23919"/>
    <w:multiLevelType w:val="hybridMultilevel"/>
    <w:tmpl w:val="852C5FE4"/>
    <w:lvl w:ilvl="0" w:tplc="07F6E520">
      <w:start w:val="1"/>
      <w:numFmt w:val="decimal"/>
      <w:lvlText w:val="%1."/>
      <w:lvlJc w:val="left"/>
      <w:pPr>
        <w:ind w:left="478" w:hanging="708"/>
      </w:pPr>
      <w:rPr>
        <w:rFonts w:hint="default"/>
        <w:spacing w:val="0"/>
        <w:w w:val="100"/>
        <w:lang w:val="ru-RU" w:eastAsia="ru-RU" w:bidi="ru-RU"/>
      </w:rPr>
    </w:lvl>
    <w:lvl w:ilvl="1" w:tplc="AE14B332">
      <w:numFmt w:val="bullet"/>
      <w:lvlText w:val="•"/>
      <w:lvlJc w:val="left"/>
      <w:pPr>
        <w:ind w:left="1510" w:hanging="708"/>
      </w:pPr>
      <w:rPr>
        <w:rFonts w:hint="default"/>
        <w:lang w:val="ru-RU" w:eastAsia="ru-RU" w:bidi="ru-RU"/>
      </w:rPr>
    </w:lvl>
    <w:lvl w:ilvl="2" w:tplc="FEF6E2B6">
      <w:numFmt w:val="bullet"/>
      <w:lvlText w:val="•"/>
      <w:lvlJc w:val="left"/>
      <w:pPr>
        <w:ind w:left="2541" w:hanging="708"/>
      </w:pPr>
      <w:rPr>
        <w:rFonts w:hint="default"/>
        <w:lang w:val="ru-RU" w:eastAsia="ru-RU" w:bidi="ru-RU"/>
      </w:rPr>
    </w:lvl>
    <w:lvl w:ilvl="3" w:tplc="DB562E7C">
      <w:numFmt w:val="bullet"/>
      <w:lvlText w:val="•"/>
      <w:lvlJc w:val="left"/>
      <w:pPr>
        <w:ind w:left="3571" w:hanging="708"/>
      </w:pPr>
      <w:rPr>
        <w:rFonts w:hint="default"/>
        <w:lang w:val="ru-RU" w:eastAsia="ru-RU" w:bidi="ru-RU"/>
      </w:rPr>
    </w:lvl>
    <w:lvl w:ilvl="4" w:tplc="A4D279B4">
      <w:numFmt w:val="bullet"/>
      <w:lvlText w:val="•"/>
      <w:lvlJc w:val="left"/>
      <w:pPr>
        <w:ind w:left="4602" w:hanging="708"/>
      </w:pPr>
      <w:rPr>
        <w:rFonts w:hint="default"/>
        <w:lang w:val="ru-RU" w:eastAsia="ru-RU" w:bidi="ru-RU"/>
      </w:rPr>
    </w:lvl>
    <w:lvl w:ilvl="5" w:tplc="82625F4A">
      <w:numFmt w:val="bullet"/>
      <w:lvlText w:val="•"/>
      <w:lvlJc w:val="left"/>
      <w:pPr>
        <w:ind w:left="5633" w:hanging="708"/>
      </w:pPr>
      <w:rPr>
        <w:rFonts w:hint="default"/>
        <w:lang w:val="ru-RU" w:eastAsia="ru-RU" w:bidi="ru-RU"/>
      </w:rPr>
    </w:lvl>
    <w:lvl w:ilvl="6" w:tplc="03704BD4">
      <w:numFmt w:val="bullet"/>
      <w:lvlText w:val="•"/>
      <w:lvlJc w:val="left"/>
      <w:pPr>
        <w:ind w:left="6663" w:hanging="708"/>
      </w:pPr>
      <w:rPr>
        <w:rFonts w:hint="default"/>
        <w:lang w:val="ru-RU" w:eastAsia="ru-RU" w:bidi="ru-RU"/>
      </w:rPr>
    </w:lvl>
    <w:lvl w:ilvl="7" w:tplc="996644DC">
      <w:numFmt w:val="bullet"/>
      <w:lvlText w:val="•"/>
      <w:lvlJc w:val="left"/>
      <w:pPr>
        <w:ind w:left="7694" w:hanging="708"/>
      </w:pPr>
      <w:rPr>
        <w:rFonts w:hint="default"/>
        <w:lang w:val="ru-RU" w:eastAsia="ru-RU" w:bidi="ru-RU"/>
      </w:rPr>
    </w:lvl>
    <w:lvl w:ilvl="8" w:tplc="FE44161C">
      <w:numFmt w:val="bullet"/>
      <w:lvlText w:val="•"/>
      <w:lvlJc w:val="left"/>
      <w:pPr>
        <w:ind w:left="8725" w:hanging="708"/>
      </w:pPr>
      <w:rPr>
        <w:rFonts w:hint="default"/>
        <w:lang w:val="ru-RU" w:eastAsia="ru-RU" w:bidi="ru-RU"/>
      </w:rPr>
    </w:lvl>
  </w:abstractNum>
  <w:abstractNum w:abstractNumId="32">
    <w:nsid w:val="191E5A1C"/>
    <w:multiLevelType w:val="hybridMultilevel"/>
    <w:tmpl w:val="7C02B668"/>
    <w:lvl w:ilvl="0" w:tplc="55565E54">
      <w:numFmt w:val="bullet"/>
      <w:lvlText w:val=""/>
      <w:lvlJc w:val="left"/>
      <w:pPr>
        <w:ind w:left="1258" w:hanging="360"/>
      </w:pPr>
      <w:rPr>
        <w:rFonts w:ascii="Symbol" w:eastAsia="Symbol" w:hAnsi="Symbol" w:cs="Symbol" w:hint="default"/>
        <w:w w:val="100"/>
        <w:sz w:val="28"/>
        <w:szCs w:val="28"/>
        <w:lang w:val="ru-RU" w:eastAsia="ru-RU" w:bidi="ru-RU"/>
      </w:rPr>
    </w:lvl>
    <w:lvl w:ilvl="1" w:tplc="24682920">
      <w:numFmt w:val="bullet"/>
      <w:lvlText w:val="•"/>
      <w:lvlJc w:val="left"/>
      <w:pPr>
        <w:ind w:left="2212" w:hanging="360"/>
      </w:pPr>
      <w:rPr>
        <w:rFonts w:hint="default"/>
        <w:lang w:val="ru-RU" w:eastAsia="ru-RU" w:bidi="ru-RU"/>
      </w:rPr>
    </w:lvl>
    <w:lvl w:ilvl="2" w:tplc="129C6750">
      <w:numFmt w:val="bullet"/>
      <w:lvlText w:val="•"/>
      <w:lvlJc w:val="left"/>
      <w:pPr>
        <w:ind w:left="3165" w:hanging="360"/>
      </w:pPr>
      <w:rPr>
        <w:rFonts w:hint="default"/>
        <w:lang w:val="ru-RU" w:eastAsia="ru-RU" w:bidi="ru-RU"/>
      </w:rPr>
    </w:lvl>
    <w:lvl w:ilvl="3" w:tplc="FCECA3BE">
      <w:numFmt w:val="bullet"/>
      <w:lvlText w:val="•"/>
      <w:lvlJc w:val="left"/>
      <w:pPr>
        <w:ind w:left="4117" w:hanging="360"/>
      </w:pPr>
      <w:rPr>
        <w:rFonts w:hint="default"/>
        <w:lang w:val="ru-RU" w:eastAsia="ru-RU" w:bidi="ru-RU"/>
      </w:rPr>
    </w:lvl>
    <w:lvl w:ilvl="4" w:tplc="2CF6279C">
      <w:numFmt w:val="bullet"/>
      <w:lvlText w:val="•"/>
      <w:lvlJc w:val="left"/>
      <w:pPr>
        <w:ind w:left="5070" w:hanging="360"/>
      </w:pPr>
      <w:rPr>
        <w:rFonts w:hint="default"/>
        <w:lang w:val="ru-RU" w:eastAsia="ru-RU" w:bidi="ru-RU"/>
      </w:rPr>
    </w:lvl>
    <w:lvl w:ilvl="5" w:tplc="0C34959A">
      <w:numFmt w:val="bullet"/>
      <w:lvlText w:val="•"/>
      <w:lvlJc w:val="left"/>
      <w:pPr>
        <w:ind w:left="6023" w:hanging="360"/>
      </w:pPr>
      <w:rPr>
        <w:rFonts w:hint="default"/>
        <w:lang w:val="ru-RU" w:eastAsia="ru-RU" w:bidi="ru-RU"/>
      </w:rPr>
    </w:lvl>
    <w:lvl w:ilvl="6" w:tplc="BA36378C">
      <w:numFmt w:val="bullet"/>
      <w:lvlText w:val="•"/>
      <w:lvlJc w:val="left"/>
      <w:pPr>
        <w:ind w:left="6975" w:hanging="360"/>
      </w:pPr>
      <w:rPr>
        <w:rFonts w:hint="default"/>
        <w:lang w:val="ru-RU" w:eastAsia="ru-RU" w:bidi="ru-RU"/>
      </w:rPr>
    </w:lvl>
    <w:lvl w:ilvl="7" w:tplc="826251E6">
      <w:numFmt w:val="bullet"/>
      <w:lvlText w:val="•"/>
      <w:lvlJc w:val="left"/>
      <w:pPr>
        <w:ind w:left="7928" w:hanging="360"/>
      </w:pPr>
      <w:rPr>
        <w:rFonts w:hint="default"/>
        <w:lang w:val="ru-RU" w:eastAsia="ru-RU" w:bidi="ru-RU"/>
      </w:rPr>
    </w:lvl>
    <w:lvl w:ilvl="8" w:tplc="7C58D386">
      <w:numFmt w:val="bullet"/>
      <w:lvlText w:val="•"/>
      <w:lvlJc w:val="left"/>
      <w:pPr>
        <w:ind w:left="8881" w:hanging="360"/>
      </w:pPr>
      <w:rPr>
        <w:rFonts w:hint="default"/>
        <w:lang w:val="ru-RU" w:eastAsia="ru-RU" w:bidi="ru-RU"/>
      </w:rPr>
    </w:lvl>
  </w:abstractNum>
  <w:abstractNum w:abstractNumId="33">
    <w:nsid w:val="19F16033"/>
    <w:multiLevelType w:val="hybridMultilevel"/>
    <w:tmpl w:val="B816C26A"/>
    <w:lvl w:ilvl="0" w:tplc="D50835A6">
      <w:numFmt w:val="bullet"/>
      <w:lvlText w:val="-"/>
      <w:lvlJc w:val="left"/>
      <w:pPr>
        <w:ind w:left="364" w:hanging="257"/>
      </w:pPr>
      <w:rPr>
        <w:rFonts w:ascii="Times New Roman" w:eastAsia="Times New Roman" w:hAnsi="Times New Roman" w:cs="Times New Roman" w:hint="default"/>
        <w:spacing w:val="-4"/>
        <w:w w:val="99"/>
        <w:sz w:val="24"/>
        <w:szCs w:val="24"/>
        <w:lang w:val="ru-RU" w:eastAsia="ru-RU" w:bidi="ru-RU"/>
      </w:rPr>
    </w:lvl>
    <w:lvl w:ilvl="1" w:tplc="9CC4B75E">
      <w:numFmt w:val="bullet"/>
      <w:lvlText w:val="•"/>
      <w:lvlJc w:val="left"/>
      <w:pPr>
        <w:ind w:left="915" w:hanging="257"/>
      </w:pPr>
      <w:rPr>
        <w:rFonts w:hint="default"/>
        <w:lang w:val="ru-RU" w:eastAsia="ru-RU" w:bidi="ru-RU"/>
      </w:rPr>
    </w:lvl>
    <w:lvl w:ilvl="2" w:tplc="36247C76">
      <w:numFmt w:val="bullet"/>
      <w:lvlText w:val="•"/>
      <w:lvlJc w:val="left"/>
      <w:pPr>
        <w:ind w:left="1470" w:hanging="257"/>
      </w:pPr>
      <w:rPr>
        <w:rFonts w:hint="default"/>
        <w:lang w:val="ru-RU" w:eastAsia="ru-RU" w:bidi="ru-RU"/>
      </w:rPr>
    </w:lvl>
    <w:lvl w:ilvl="3" w:tplc="399A2220">
      <w:numFmt w:val="bullet"/>
      <w:lvlText w:val="•"/>
      <w:lvlJc w:val="left"/>
      <w:pPr>
        <w:ind w:left="2025" w:hanging="257"/>
      </w:pPr>
      <w:rPr>
        <w:rFonts w:hint="default"/>
        <w:lang w:val="ru-RU" w:eastAsia="ru-RU" w:bidi="ru-RU"/>
      </w:rPr>
    </w:lvl>
    <w:lvl w:ilvl="4" w:tplc="8B4ECAF8">
      <w:numFmt w:val="bullet"/>
      <w:lvlText w:val="•"/>
      <w:lvlJc w:val="left"/>
      <w:pPr>
        <w:ind w:left="2580" w:hanging="257"/>
      </w:pPr>
      <w:rPr>
        <w:rFonts w:hint="default"/>
        <w:lang w:val="ru-RU" w:eastAsia="ru-RU" w:bidi="ru-RU"/>
      </w:rPr>
    </w:lvl>
    <w:lvl w:ilvl="5" w:tplc="19D451D0">
      <w:numFmt w:val="bullet"/>
      <w:lvlText w:val="•"/>
      <w:lvlJc w:val="left"/>
      <w:pPr>
        <w:ind w:left="3136" w:hanging="257"/>
      </w:pPr>
      <w:rPr>
        <w:rFonts w:hint="default"/>
        <w:lang w:val="ru-RU" w:eastAsia="ru-RU" w:bidi="ru-RU"/>
      </w:rPr>
    </w:lvl>
    <w:lvl w:ilvl="6" w:tplc="F6969A38">
      <w:numFmt w:val="bullet"/>
      <w:lvlText w:val="•"/>
      <w:lvlJc w:val="left"/>
      <w:pPr>
        <w:ind w:left="3691" w:hanging="257"/>
      </w:pPr>
      <w:rPr>
        <w:rFonts w:hint="default"/>
        <w:lang w:val="ru-RU" w:eastAsia="ru-RU" w:bidi="ru-RU"/>
      </w:rPr>
    </w:lvl>
    <w:lvl w:ilvl="7" w:tplc="ED2AF658">
      <w:numFmt w:val="bullet"/>
      <w:lvlText w:val="•"/>
      <w:lvlJc w:val="left"/>
      <w:pPr>
        <w:ind w:left="4246" w:hanging="257"/>
      </w:pPr>
      <w:rPr>
        <w:rFonts w:hint="default"/>
        <w:lang w:val="ru-RU" w:eastAsia="ru-RU" w:bidi="ru-RU"/>
      </w:rPr>
    </w:lvl>
    <w:lvl w:ilvl="8" w:tplc="0E9AA856">
      <w:numFmt w:val="bullet"/>
      <w:lvlText w:val="•"/>
      <w:lvlJc w:val="left"/>
      <w:pPr>
        <w:ind w:left="4801" w:hanging="257"/>
      </w:pPr>
      <w:rPr>
        <w:rFonts w:hint="default"/>
        <w:lang w:val="ru-RU" w:eastAsia="ru-RU" w:bidi="ru-RU"/>
      </w:rPr>
    </w:lvl>
  </w:abstractNum>
  <w:abstractNum w:abstractNumId="34">
    <w:nsid w:val="1AB00738"/>
    <w:multiLevelType w:val="hybridMultilevel"/>
    <w:tmpl w:val="2124DD54"/>
    <w:lvl w:ilvl="0" w:tplc="63005096">
      <w:numFmt w:val="bullet"/>
      <w:lvlText w:val="-"/>
      <w:lvlJc w:val="left"/>
      <w:pPr>
        <w:ind w:left="105" w:hanging="140"/>
      </w:pPr>
      <w:rPr>
        <w:rFonts w:ascii="Times New Roman" w:eastAsia="Times New Roman" w:hAnsi="Times New Roman" w:cs="Times New Roman" w:hint="default"/>
        <w:w w:val="99"/>
        <w:sz w:val="24"/>
        <w:szCs w:val="24"/>
        <w:lang w:val="ru-RU" w:eastAsia="ru-RU" w:bidi="ru-RU"/>
      </w:rPr>
    </w:lvl>
    <w:lvl w:ilvl="1" w:tplc="DA00E094">
      <w:numFmt w:val="bullet"/>
      <w:lvlText w:val="•"/>
      <w:lvlJc w:val="left"/>
      <w:pPr>
        <w:ind w:left="296" w:hanging="140"/>
      </w:pPr>
      <w:rPr>
        <w:rFonts w:hint="default"/>
        <w:lang w:val="ru-RU" w:eastAsia="ru-RU" w:bidi="ru-RU"/>
      </w:rPr>
    </w:lvl>
    <w:lvl w:ilvl="2" w:tplc="3DE87378">
      <w:numFmt w:val="bullet"/>
      <w:lvlText w:val="•"/>
      <w:lvlJc w:val="left"/>
      <w:pPr>
        <w:ind w:left="493" w:hanging="140"/>
      </w:pPr>
      <w:rPr>
        <w:rFonts w:hint="default"/>
        <w:lang w:val="ru-RU" w:eastAsia="ru-RU" w:bidi="ru-RU"/>
      </w:rPr>
    </w:lvl>
    <w:lvl w:ilvl="3" w:tplc="5B8ED666">
      <w:numFmt w:val="bullet"/>
      <w:lvlText w:val="•"/>
      <w:lvlJc w:val="left"/>
      <w:pPr>
        <w:ind w:left="690" w:hanging="140"/>
      </w:pPr>
      <w:rPr>
        <w:rFonts w:hint="default"/>
        <w:lang w:val="ru-RU" w:eastAsia="ru-RU" w:bidi="ru-RU"/>
      </w:rPr>
    </w:lvl>
    <w:lvl w:ilvl="4" w:tplc="B6BCFC10">
      <w:numFmt w:val="bullet"/>
      <w:lvlText w:val="•"/>
      <w:lvlJc w:val="left"/>
      <w:pPr>
        <w:ind w:left="886" w:hanging="140"/>
      </w:pPr>
      <w:rPr>
        <w:rFonts w:hint="default"/>
        <w:lang w:val="ru-RU" w:eastAsia="ru-RU" w:bidi="ru-RU"/>
      </w:rPr>
    </w:lvl>
    <w:lvl w:ilvl="5" w:tplc="75F6E71A">
      <w:numFmt w:val="bullet"/>
      <w:lvlText w:val="•"/>
      <w:lvlJc w:val="left"/>
      <w:pPr>
        <w:ind w:left="1083" w:hanging="140"/>
      </w:pPr>
      <w:rPr>
        <w:rFonts w:hint="default"/>
        <w:lang w:val="ru-RU" w:eastAsia="ru-RU" w:bidi="ru-RU"/>
      </w:rPr>
    </w:lvl>
    <w:lvl w:ilvl="6" w:tplc="87E86CF8">
      <w:numFmt w:val="bullet"/>
      <w:lvlText w:val="•"/>
      <w:lvlJc w:val="left"/>
      <w:pPr>
        <w:ind w:left="1280" w:hanging="140"/>
      </w:pPr>
      <w:rPr>
        <w:rFonts w:hint="default"/>
        <w:lang w:val="ru-RU" w:eastAsia="ru-RU" w:bidi="ru-RU"/>
      </w:rPr>
    </w:lvl>
    <w:lvl w:ilvl="7" w:tplc="05E44620">
      <w:numFmt w:val="bullet"/>
      <w:lvlText w:val="•"/>
      <w:lvlJc w:val="left"/>
      <w:pPr>
        <w:ind w:left="1476" w:hanging="140"/>
      </w:pPr>
      <w:rPr>
        <w:rFonts w:hint="default"/>
        <w:lang w:val="ru-RU" w:eastAsia="ru-RU" w:bidi="ru-RU"/>
      </w:rPr>
    </w:lvl>
    <w:lvl w:ilvl="8" w:tplc="AC8C1070">
      <w:numFmt w:val="bullet"/>
      <w:lvlText w:val="•"/>
      <w:lvlJc w:val="left"/>
      <w:pPr>
        <w:ind w:left="1673" w:hanging="140"/>
      </w:pPr>
      <w:rPr>
        <w:rFonts w:hint="default"/>
        <w:lang w:val="ru-RU" w:eastAsia="ru-RU" w:bidi="ru-RU"/>
      </w:rPr>
    </w:lvl>
  </w:abstractNum>
  <w:abstractNum w:abstractNumId="35">
    <w:nsid w:val="1AFC7DE1"/>
    <w:multiLevelType w:val="hybridMultilevel"/>
    <w:tmpl w:val="0778C74C"/>
    <w:lvl w:ilvl="0" w:tplc="3A7E50CE">
      <w:numFmt w:val="bullet"/>
      <w:lvlText w:val="•"/>
      <w:lvlJc w:val="left"/>
      <w:pPr>
        <w:ind w:left="107" w:hanging="175"/>
      </w:pPr>
      <w:rPr>
        <w:rFonts w:ascii="Times New Roman" w:eastAsia="Times New Roman" w:hAnsi="Times New Roman" w:cs="Times New Roman" w:hint="default"/>
        <w:spacing w:val="-31"/>
        <w:w w:val="74"/>
        <w:sz w:val="24"/>
        <w:szCs w:val="24"/>
        <w:lang w:val="ru-RU" w:eastAsia="ru-RU" w:bidi="ru-RU"/>
      </w:rPr>
    </w:lvl>
    <w:lvl w:ilvl="1" w:tplc="6C8CC2AA">
      <w:numFmt w:val="bullet"/>
      <w:lvlText w:val="•"/>
      <w:lvlJc w:val="left"/>
      <w:pPr>
        <w:ind w:left="750" w:hanging="175"/>
      </w:pPr>
      <w:rPr>
        <w:rFonts w:hint="default"/>
        <w:lang w:val="ru-RU" w:eastAsia="ru-RU" w:bidi="ru-RU"/>
      </w:rPr>
    </w:lvl>
    <w:lvl w:ilvl="2" w:tplc="A396441A">
      <w:numFmt w:val="bullet"/>
      <w:lvlText w:val="•"/>
      <w:lvlJc w:val="left"/>
      <w:pPr>
        <w:ind w:left="1401" w:hanging="175"/>
      </w:pPr>
      <w:rPr>
        <w:rFonts w:hint="default"/>
        <w:lang w:val="ru-RU" w:eastAsia="ru-RU" w:bidi="ru-RU"/>
      </w:rPr>
    </w:lvl>
    <w:lvl w:ilvl="3" w:tplc="166A50C4">
      <w:numFmt w:val="bullet"/>
      <w:lvlText w:val="•"/>
      <w:lvlJc w:val="left"/>
      <w:pPr>
        <w:ind w:left="2052" w:hanging="175"/>
      </w:pPr>
      <w:rPr>
        <w:rFonts w:hint="default"/>
        <w:lang w:val="ru-RU" w:eastAsia="ru-RU" w:bidi="ru-RU"/>
      </w:rPr>
    </w:lvl>
    <w:lvl w:ilvl="4" w:tplc="D92AAD96">
      <w:numFmt w:val="bullet"/>
      <w:lvlText w:val="•"/>
      <w:lvlJc w:val="left"/>
      <w:pPr>
        <w:ind w:left="2703" w:hanging="175"/>
      </w:pPr>
      <w:rPr>
        <w:rFonts w:hint="default"/>
        <w:lang w:val="ru-RU" w:eastAsia="ru-RU" w:bidi="ru-RU"/>
      </w:rPr>
    </w:lvl>
    <w:lvl w:ilvl="5" w:tplc="DF6850EA">
      <w:numFmt w:val="bullet"/>
      <w:lvlText w:val="•"/>
      <w:lvlJc w:val="left"/>
      <w:pPr>
        <w:ind w:left="3354" w:hanging="175"/>
      </w:pPr>
      <w:rPr>
        <w:rFonts w:hint="default"/>
        <w:lang w:val="ru-RU" w:eastAsia="ru-RU" w:bidi="ru-RU"/>
      </w:rPr>
    </w:lvl>
    <w:lvl w:ilvl="6" w:tplc="8588337E">
      <w:numFmt w:val="bullet"/>
      <w:lvlText w:val="•"/>
      <w:lvlJc w:val="left"/>
      <w:pPr>
        <w:ind w:left="4005" w:hanging="175"/>
      </w:pPr>
      <w:rPr>
        <w:rFonts w:hint="default"/>
        <w:lang w:val="ru-RU" w:eastAsia="ru-RU" w:bidi="ru-RU"/>
      </w:rPr>
    </w:lvl>
    <w:lvl w:ilvl="7" w:tplc="F0546088">
      <w:numFmt w:val="bullet"/>
      <w:lvlText w:val="•"/>
      <w:lvlJc w:val="left"/>
      <w:pPr>
        <w:ind w:left="4656" w:hanging="175"/>
      </w:pPr>
      <w:rPr>
        <w:rFonts w:hint="default"/>
        <w:lang w:val="ru-RU" w:eastAsia="ru-RU" w:bidi="ru-RU"/>
      </w:rPr>
    </w:lvl>
    <w:lvl w:ilvl="8" w:tplc="BBA0A1BE">
      <w:numFmt w:val="bullet"/>
      <w:lvlText w:val="•"/>
      <w:lvlJc w:val="left"/>
      <w:pPr>
        <w:ind w:left="5307" w:hanging="175"/>
      </w:pPr>
      <w:rPr>
        <w:rFonts w:hint="default"/>
        <w:lang w:val="ru-RU" w:eastAsia="ru-RU" w:bidi="ru-RU"/>
      </w:rPr>
    </w:lvl>
  </w:abstractNum>
  <w:abstractNum w:abstractNumId="36">
    <w:nsid w:val="1B1C3481"/>
    <w:multiLevelType w:val="hybridMultilevel"/>
    <w:tmpl w:val="C8001F7A"/>
    <w:lvl w:ilvl="0" w:tplc="040C9BB0">
      <w:start w:val="1"/>
      <w:numFmt w:val="decimal"/>
      <w:lvlText w:val="%1."/>
      <w:lvlJc w:val="left"/>
      <w:pPr>
        <w:ind w:left="478" w:hanging="708"/>
      </w:pPr>
      <w:rPr>
        <w:rFonts w:ascii="Times New Roman" w:eastAsia="Times New Roman" w:hAnsi="Times New Roman" w:cs="Times New Roman" w:hint="default"/>
        <w:spacing w:val="0"/>
        <w:w w:val="100"/>
        <w:sz w:val="28"/>
        <w:szCs w:val="28"/>
        <w:lang w:val="ru-RU" w:eastAsia="ru-RU" w:bidi="ru-RU"/>
      </w:rPr>
    </w:lvl>
    <w:lvl w:ilvl="1" w:tplc="14043530">
      <w:numFmt w:val="bullet"/>
      <w:lvlText w:val="•"/>
      <w:lvlJc w:val="left"/>
      <w:pPr>
        <w:ind w:left="1510" w:hanging="708"/>
      </w:pPr>
      <w:rPr>
        <w:rFonts w:hint="default"/>
        <w:lang w:val="ru-RU" w:eastAsia="ru-RU" w:bidi="ru-RU"/>
      </w:rPr>
    </w:lvl>
    <w:lvl w:ilvl="2" w:tplc="C8167FE2">
      <w:numFmt w:val="bullet"/>
      <w:lvlText w:val="•"/>
      <w:lvlJc w:val="left"/>
      <w:pPr>
        <w:ind w:left="2541" w:hanging="708"/>
      </w:pPr>
      <w:rPr>
        <w:rFonts w:hint="default"/>
        <w:lang w:val="ru-RU" w:eastAsia="ru-RU" w:bidi="ru-RU"/>
      </w:rPr>
    </w:lvl>
    <w:lvl w:ilvl="3" w:tplc="79788DB0">
      <w:numFmt w:val="bullet"/>
      <w:lvlText w:val="•"/>
      <w:lvlJc w:val="left"/>
      <w:pPr>
        <w:ind w:left="3571" w:hanging="708"/>
      </w:pPr>
      <w:rPr>
        <w:rFonts w:hint="default"/>
        <w:lang w:val="ru-RU" w:eastAsia="ru-RU" w:bidi="ru-RU"/>
      </w:rPr>
    </w:lvl>
    <w:lvl w:ilvl="4" w:tplc="145EAD8E">
      <w:numFmt w:val="bullet"/>
      <w:lvlText w:val="•"/>
      <w:lvlJc w:val="left"/>
      <w:pPr>
        <w:ind w:left="4602" w:hanging="708"/>
      </w:pPr>
      <w:rPr>
        <w:rFonts w:hint="default"/>
        <w:lang w:val="ru-RU" w:eastAsia="ru-RU" w:bidi="ru-RU"/>
      </w:rPr>
    </w:lvl>
    <w:lvl w:ilvl="5" w:tplc="8E026838">
      <w:numFmt w:val="bullet"/>
      <w:lvlText w:val="•"/>
      <w:lvlJc w:val="left"/>
      <w:pPr>
        <w:ind w:left="5633" w:hanging="708"/>
      </w:pPr>
      <w:rPr>
        <w:rFonts w:hint="default"/>
        <w:lang w:val="ru-RU" w:eastAsia="ru-RU" w:bidi="ru-RU"/>
      </w:rPr>
    </w:lvl>
    <w:lvl w:ilvl="6" w:tplc="B34E2EFC">
      <w:numFmt w:val="bullet"/>
      <w:lvlText w:val="•"/>
      <w:lvlJc w:val="left"/>
      <w:pPr>
        <w:ind w:left="6663" w:hanging="708"/>
      </w:pPr>
      <w:rPr>
        <w:rFonts w:hint="default"/>
        <w:lang w:val="ru-RU" w:eastAsia="ru-RU" w:bidi="ru-RU"/>
      </w:rPr>
    </w:lvl>
    <w:lvl w:ilvl="7" w:tplc="EFD6898E">
      <w:numFmt w:val="bullet"/>
      <w:lvlText w:val="•"/>
      <w:lvlJc w:val="left"/>
      <w:pPr>
        <w:ind w:left="7694" w:hanging="708"/>
      </w:pPr>
      <w:rPr>
        <w:rFonts w:hint="default"/>
        <w:lang w:val="ru-RU" w:eastAsia="ru-RU" w:bidi="ru-RU"/>
      </w:rPr>
    </w:lvl>
    <w:lvl w:ilvl="8" w:tplc="837E0B02">
      <w:numFmt w:val="bullet"/>
      <w:lvlText w:val="•"/>
      <w:lvlJc w:val="left"/>
      <w:pPr>
        <w:ind w:left="8725" w:hanging="708"/>
      </w:pPr>
      <w:rPr>
        <w:rFonts w:hint="default"/>
        <w:lang w:val="ru-RU" w:eastAsia="ru-RU" w:bidi="ru-RU"/>
      </w:rPr>
    </w:lvl>
  </w:abstractNum>
  <w:abstractNum w:abstractNumId="37">
    <w:nsid w:val="1C791005"/>
    <w:multiLevelType w:val="hybridMultilevel"/>
    <w:tmpl w:val="78221C10"/>
    <w:lvl w:ilvl="0" w:tplc="E2B84AE4">
      <w:start w:val="1"/>
      <w:numFmt w:val="decimal"/>
      <w:lvlText w:val="%1."/>
      <w:lvlJc w:val="left"/>
      <w:pPr>
        <w:ind w:left="759" w:hanging="281"/>
      </w:pPr>
      <w:rPr>
        <w:rFonts w:ascii="Times New Roman" w:eastAsia="Times New Roman" w:hAnsi="Times New Roman" w:cs="Times New Roman" w:hint="default"/>
        <w:w w:val="100"/>
        <w:sz w:val="28"/>
        <w:szCs w:val="28"/>
        <w:lang w:val="ru-RU" w:eastAsia="ru-RU" w:bidi="ru-RU"/>
      </w:rPr>
    </w:lvl>
    <w:lvl w:ilvl="1" w:tplc="739CAC68">
      <w:numFmt w:val="bullet"/>
      <w:lvlText w:val="•"/>
      <w:lvlJc w:val="left"/>
      <w:pPr>
        <w:ind w:left="1762" w:hanging="281"/>
      </w:pPr>
      <w:rPr>
        <w:rFonts w:hint="default"/>
        <w:lang w:val="ru-RU" w:eastAsia="ru-RU" w:bidi="ru-RU"/>
      </w:rPr>
    </w:lvl>
    <w:lvl w:ilvl="2" w:tplc="A16AE886">
      <w:numFmt w:val="bullet"/>
      <w:lvlText w:val="•"/>
      <w:lvlJc w:val="left"/>
      <w:pPr>
        <w:ind w:left="2765" w:hanging="281"/>
      </w:pPr>
      <w:rPr>
        <w:rFonts w:hint="default"/>
        <w:lang w:val="ru-RU" w:eastAsia="ru-RU" w:bidi="ru-RU"/>
      </w:rPr>
    </w:lvl>
    <w:lvl w:ilvl="3" w:tplc="0CDC9D74">
      <w:numFmt w:val="bullet"/>
      <w:lvlText w:val="•"/>
      <w:lvlJc w:val="left"/>
      <w:pPr>
        <w:ind w:left="3767" w:hanging="281"/>
      </w:pPr>
      <w:rPr>
        <w:rFonts w:hint="default"/>
        <w:lang w:val="ru-RU" w:eastAsia="ru-RU" w:bidi="ru-RU"/>
      </w:rPr>
    </w:lvl>
    <w:lvl w:ilvl="4" w:tplc="02EA437E">
      <w:numFmt w:val="bullet"/>
      <w:lvlText w:val="•"/>
      <w:lvlJc w:val="left"/>
      <w:pPr>
        <w:ind w:left="4770" w:hanging="281"/>
      </w:pPr>
      <w:rPr>
        <w:rFonts w:hint="default"/>
        <w:lang w:val="ru-RU" w:eastAsia="ru-RU" w:bidi="ru-RU"/>
      </w:rPr>
    </w:lvl>
    <w:lvl w:ilvl="5" w:tplc="89CE24B8">
      <w:numFmt w:val="bullet"/>
      <w:lvlText w:val="•"/>
      <w:lvlJc w:val="left"/>
      <w:pPr>
        <w:ind w:left="5773" w:hanging="281"/>
      </w:pPr>
      <w:rPr>
        <w:rFonts w:hint="default"/>
        <w:lang w:val="ru-RU" w:eastAsia="ru-RU" w:bidi="ru-RU"/>
      </w:rPr>
    </w:lvl>
    <w:lvl w:ilvl="6" w:tplc="1DBE70F2">
      <w:numFmt w:val="bullet"/>
      <w:lvlText w:val="•"/>
      <w:lvlJc w:val="left"/>
      <w:pPr>
        <w:ind w:left="6775" w:hanging="281"/>
      </w:pPr>
      <w:rPr>
        <w:rFonts w:hint="default"/>
        <w:lang w:val="ru-RU" w:eastAsia="ru-RU" w:bidi="ru-RU"/>
      </w:rPr>
    </w:lvl>
    <w:lvl w:ilvl="7" w:tplc="548C1440">
      <w:numFmt w:val="bullet"/>
      <w:lvlText w:val="•"/>
      <w:lvlJc w:val="left"/>
      <w:pPr>
        <w:ind w:left="7778" w:hanging="281"/>
      </w:pPr>
      <w:rPr>
        <w:rFonts w:hint="default"/>
        <w:lang w:val="ru-RU" w:eastAsia="ru-RU" w:bidi="ru-RU"/>
      </w:rPr>
    </w:lvl>
    <w:lvl w:ilvl="8" w:tplc="39B05D7E">
      <w:numFmt w:val="bullet"/>
      <w:lvlText w:val="•"/>
      <w:lvlJc w:val="left"/>
      <w:pPr>
        <w:ind w:left="8781" w:hanging="281"/>
      </w:pPr>
      <w:rPr>
        <w:rFonts w:hint="default"/>
        <w:lang w:val="ru-RU" w:eastAsia="ru-RU" w:bidi="ru-RU"/>
      </w:rPr>
    </w:lvl>
  </w:abstractNum>
  <w:abstractNum w:abstractNumId="38">
    <w:nsid w:val="1D9F2040"/>
    <w:multiLevelType w:val="hybridMultilevel"/>
    <w:tmpl w:val="C4C073D4"/>
    <w:lvl w:ilvl="0" w:tplc="FAB81DB0">
      <w:numFmt w:val="bullet"/>
      <w:lvlText w:val="—"/>
      <w:lvlJc w:val="left"/>
      <w:pPr>
        <w:ind w:left="107" w:hanging="300"/>
      </w:pPr>
      <w:rPr>
        <w:rFonts w:ascii="Times New Roman" w:eastAsia="Times New Roman" w:hAnsi="Times New Roman" w:cs="Times New Roman" w:hint="default"/>
        <w:spacing w:val="-8"/>
        <w:w w:val="100"/>
        <w:sz w:val="24"/>
        <w:szCs w:val="24"/>
        <w:lang w:val="ru-RU" w:eastAsia="ru-RU" w:bidi="ru-RU"/>
      </w:rPr>
    </w:lvl>
    <w:lvl w:ilvl="1" w:tplc="558EA04A">
      <w:numFmt w:val="bullet"/>
      <w:lvlText w:val="•"/>
      <w:lvlJc w:val="left"/>
      <w:pPr>
        <w:ind w:left="457" w:hanging="300"/>
      </w:pPr>
      <w:rPr>
        <w:rFonts w:hint="default"/>
        <w:lang w:val="ru-RU" w:eastAsia="ru-RU" w:bidi="ru-RU"/>
      </w:rPr>
    </w:lvl>
    <w:lvl w:ilvl="2" w:tplc="9E3622C8">
      <w:numFmt w:val="bullet"/>
      <w:lvlText w:val="•"/>
      <w:lvlJc w:val="left"/>
      <w:pPr>
        <w:ind w:left="815" w:hanging="300"/>
      </w:pPr>
      <w:rPr>
        <w:rFonts w:hint="default"/>
        <w:lang w:val="ru-RU" w:eastAsia="ru-RU" w:bidi="ru-RU"/>
      </w:rPr>
    </w:lvl>
    <w:lvl w:ilvl="3" w:tplc="CB563786">
      <w:numFmt w:val="bullet"/>
      <w:lvlText w:val="•"/>
      <w:lvlJc w:val="left"/>
      <w:pPr>
        <w:ind w:left="1173" w:hanging="300"/>
      </w:pPr>
      <w:rPr>
        <w:rFonts w:hint="default"/>
        <w:lang w:val="ru-RU" w:eastAsia="ru-RU" w:bidi="ru-RU"/>
      </w:rPr>
    </w:lvl>
    <w:lvl w:ilvl="4" w:tplc="6F2E9498">
      <w:numFmt w:val="bullet"/>
      <w:lvlText w:val="•"/>
      <w:lvlJc w:val="left"/>
      <w:pPr>
        <w:ind w:left="1530" w:hanging="300"/>
      </w:pPr>
      <w:rPr>
        <w:rFonts w:hint="default"/>
        <w:lang w:val="ru-RU" w:eastAsia="ru-RU" w:bidi="ru-RU"/>
      </w:rPr>
    </w:lvl>
    <w:lvl w:ilvl="5" w:tplc="2FE259D4">
      <w:numFmt w:val="bullet"/>
      <w:lvlText w:val="•"/>
      <w:lvlJc w:val="left"/>
      <w:pPr>
        <w:ind w:left="1888" w:hanging="300"/>
      </w:pPr>
      <w:rPr>
        <w:rFonts w:hint="default"/>
        <w:lang w:val="ru-RU" w:eastAsia="ru-RU" w:bidi="ru-RU"/>
      </w:rPr>
    </w:lvl>
    <w:lvl w:ilvl="6" w:tplc="84EA8F88">
      <w:numFmt w:val="bullet"/>
      <w:lvlText w:val="•"/>
      <w:lvlJc w:val="left"/>
      <w:pPr>
        <w:ind w:left="2246" w:hanging="300"/>
      </w:pPr>
      <w:rPr>
        <w:rFonts w:hint="default"/>
        <w:lang w:val="ru-RU" w:eastAsia="ru-RU" w:bidi="ru-RU"/>
      </w:rPr>
    </w:lvl>
    <w:lvl w:ilvl="7" w:tplc="BF3CF2AA">
      <w:numFmt w:val="bullet"/>
      <w:lvlText w:val="•"/>
      <w:lvlJc w:val="left"/>
      <w:pPr>
        <w:ind w:left="2603" w:hanging="300"/>
      </w:pPr>
      <w:rPr>
        <w:rFonts w:hint="default"/>
        <w:lang w:val="ru-RU" w:eastAsia="ru-RU" w:bidi="ru-RU"/>
      </w:rPr>
    </w:lvl>
    <w:lvl w:ilvl="8" w:tplc="246A591A">
      <w:numFmt w:val="bullet"/>
      <w:lvlText w:val="•"/>
      <w:lvlJc w:val="left"/>
      <w:pPr>
        <w:ind w:left="2961" w:hanging="300"/>
      </w:pPr>
      <w:rPr>
        <w:rFonts w:hint="default"/>
        <w:lang w:val="ru-RU" w:eastAsia="ru-RU" w:bidi="ru-RU"/>
      </w:rPr>
    </w:lvl>
  </w:abstractNum>
  <w:abstractNum w:abstractNumId="39">
    <w:nsid w:val="1E2A5FA3"/>
    <w:multiLevelType w:val="hybridMultilevel"/>
    <w:tmpl w:val="5CAE19CE"/>
    <w:lvl w:ilvl="0" w:tplc="64A46F58">
      <w:numFmt w:val="bullet"/>
      <w:lvlText w:val="-"/>
      <w:lvlJc w:val="left"/>
      <w:pPr>
        <w:ind w:left="107" w:hanging="221"/>
      </w:pPr>
      <w:rPr>
        <w:rFonts w:ascii="Times New Roman" w:eastAsia="Times New Roman" w:hAnsi="Times New Roman" w:cs="Times New Roman" w:hint="default"/>
        <w:spacing w:val="-19"/>
        <w:w w:val="99"/>
        <w:sz w:val="24"/>
        <w:szCs w:val="24"/>
        <w:lang w:val="ru-RU" w:eastAsia="ru-RU" w:bidi="ru-RU"/>
      </w:rPr>
    </w:lvl>
    <w:lvl w:ilvl="1" w:tplc="E11C6904">
      <w:numFmt w:val="bullet"/>
      <w:lvlText w:val="•"/>
      <w:lvlJc w:val="left"/>
      <w:pPr>
        <w:ind w:left="664" w:hanging="221"/>
      </w:pPr>
      <w:rPr>
        <w:rFonts w:hint="default"/>
        <w:lang w:val="ru-RU" w:eastAsia="ru-RU" w:bidi="ru-RU"/>
      </w:rPr>
    </w:lvl>
    <w:lvl w:ilvl="2" w:tplc="4058D07A">
      <w:numFmt w:val="bullet"/>
      <w:lvlText w:val="•"/>
      <w:lvlJc w:val="left"/>
      <w:pPr>
        <w:ind w:left="1228" w:hanging="221"/>
      </w:pPr>
      <w:rPr>
        <w:rFonts w:hint="default"/>
        <w:lang w:val="ru-RU" w:eastAsia="ru-RU" w:bidi="ru-RU"/>
      </w:rPr>
    </w:lvl>
    <w:lvl w:ilvl="3" w:tplc="5D4EFCF8">
      <w:numFmt w:val="bullet"/>
      <w:lvlText w:val="•"/>
      <w:lvlJc w:val="left"/>
      <w:pPr>
        <w:ind w:left="1792" w:hanging="221"/>
      </w:pPr>
      <w:rPr>
        <w:rFonts w:hint="default"/>
        <w:lang w:val="ru-RU" w:eastAsia="ru-RU" w:bidi="ru-RU"/>
      </w:rPr>
    </w:lvl>
    <w:lvl w:ilvl="4" w:tplc="5ECE7E9A">
      <w:numFmt w:val="bullet"/>
      <w:lvlText w:val="•"/>
      <w:lvlJc w:val="left"/>
      <w:pPr>
        <w:ind w:left="2356" w:hanging="221"/>
      </w:pPr>
      <w:rPr>
        <w:rFonts w:hint="default"/>
        <w:lang w:val="ru-RU" w:eastAsia="ru-RU" w:bidi="ru-RU"/>
      </w:rPr>
    </w:lvl>
    <w:lvl w:ilvl="5" w:tplc="825228E0">
      <w:numFmt w:val="bullet"/>
      <w:lvlText w:val="•"/>
      <w:lvlJc w:val="left"/>
      <w:pPr>
        <w:ind w:left="2921" w:hanging="221"/>
      </w:pPr>
      <w:rPr>
        <w:rFonts w:hint="default"/>
        <w:lang w:val="ru-RU" w:eastAsia="ru-RU" w:bidi="ru-RU"/>
      </w:rPr>
    </w:lvl>
    <w:lvl w:ilvl="6" w:tplc="914691E0">
      <w:numFmt w:val="bullet"/>
      <w:lvlText w:val="•"/>
      <w:lvlJc w:val="left"/>
      <w:pPr>
        <w:ind w:left="3485" w:hanging="221"/>
      </w:pPr>
      <w:rPr>
        <w:rFonts w:hint="default"/>
        <w:lang w:val="ru-RU" w:eastAsia="ru-RU" w:bidi="ru-RU"/>
      </w:rPr>
    </w:lvl>
    <w:lvl w:ilvl="7" w:tplc="B17A467C">
      <w:numFmt w:val="bullet"/>
      <w:lvlText w:val="•"/>
      <w:lvlJc w:val="left"/>
      <w:pPr>
        <w:ind w:left="4049" w:hanging="221"/>
      </w:pPr>
      <w:rPr>
        <w:rFonts w:hint="default"/>
        <w:lang w:val="ru-RU" w:eastAsia="ru-RU" w:bidi="ru-RU"/>
      </w:rPr>
    </w:lvl>
    <w:lvl w:ilvl="8" w:tplc="6ADC05AA">
      <w:numFmt w:val="bullet"/>
      <w:lvlText w:val="•"/>
      <w:lvlJc w:val="left"/>
      <w:pPr>
        <w:ind w:left="4613" w:hanging="221"/>
      </w:pPr>
      <w:rPr>
        <w:rFonts w:hint="default"/>
        <w:lang w:val="ru-RU" w:eastAsia="ru-RU" w:bidi="ru-RU"/>
      </w:rPr>
    </w:lvl>
  </w:abstractNum>
  <w:abstractNum w:abstractNumId="40">
    <w:nsid w:val="1EED27C1"/>
    <w:multiLevelType w:val="hybridMultilevel"/>
    <w:tmpl w:val="8E34067C"/>
    <w:lvl w:ilvl="0" w:tplc="0DDAC7C8">
      <w:numFmt w:val="bullet"/>
      <w:lvlText w:val="-"/>
      <w:lvlJc w:val="left"/>
      <w:pPr>
        <w:ind w:left="105" w:hanging="140"/>
      </w:pPr>
      <w:rPr>
        <w:rFonts w:ascii="Times New Roman" w:eastAsia="Times New Roman" w:hAnsi="Times New Roman" w:cs="Times New Roman" w:hint="default"/>
        <w:w w:val="99"/>
        <w:sz w:val="24"/>
        <w:szCs w:val="24"/>
        <w:lang w:val="ru-RU" w:eastAsia="ru-RU" w:bidi="ru-RU"/>
      </w:rPr>
    </w:lvl>
    <w:lvl w:ilvl="1" w:tplc="C2CA50C6">
      <w:numFmt w:val="bullet"/>
      <w:lvlText w:val="•"/>
      <w:lvlJc w:val="left"/>
      <w:pPr>
        <w:ind w:left="296" w:hanging="140"/>
      </w:pPr>
      <w:rPr>
        <w:rFonts w:hint="default"/>
        <w:lang w:val="ru-RU" w:eastAsia="ru-RU" w:bidi="ru-RU"/>
      </w:rPr>
    </w:lvl>
    <w:lvl w:ilvl="2" w:tplc="4FAA8950">
      <w:numFmt w:val="bullet"/>
      <w:lvlText w:val="•"/>
      <w:lvlJc w:val="left"/>
      <w:pPr>
        <w:ind w:left="493" w:hanging="140"/>
      </w:pPr>
      <w:rPr>
        <w:rFonts w:hint="default"/>
        <w:lang w:val="ru-RU" w:eastAsia="ru-RU" w:bidi="ru-RU"/>
      </w:rPr>
    </w:lvl>
    <w:lvl w:ilvl="3" w:tplc="23D02E4C">
      <w:numFmt w:val="bullet"/>
      <w:lvlText w:val="•"/>
      <w:lvlJc w:val="left"/>
      <w:pPr>
        <w:ind w:left="690" w:hanging="140"/>
      </w:pPr>
      <w:rPr>
        <w:rFonts w:hint="default"/>
        <w:lang w:val="ru-RU" w:eastAsia="ru-RU" w:bidi="ru-RU"/>
      </w:rPr>
    </w:lvl>
    <w:lvl w:ilvl="4" w:tplc="7EEA5B5A">
      <w:numFmt w:val="bullet"/>
      <w:lvlText w:val="•"/>
      <w:lvlJc w:val="left"/>
      <w:pPr>
        <w:ind w:left="886" w:hanging="140"/>
      </w:pPr>
      <w:rPr>
        <w:rFonts w:hint="default"/>
        <w:lang w:val="ru-RU" w:eastAsia="ru-RU" w:bidi="ru-RU"/>
      </w:rPr>
    </w:lvl>
    <w:lvl w:ilvl="5" w:tplc="FC66A0DC">
      <w:numFmt w:val="bullet"/>
      <w:lvlText w:val="•"/>
      <w:lvlJc w:val="left"/>
      <w:pPr>
        <w:ind w:left="1083" w:hanging="140"/>
      </w:pPr>
      <w:rPr>
        <w:rFonts w:hint="default"/>
        <w:lang w:val="ru-RU" w:eastAsia="ru-RU" w:bidi="ru-RU"/>
      </w:rPr>
    </w:lvl>
    <w:lvl w:ilvl="6" w:tplc="8222E21A">
      <w:numFmt w:val="bullet"/>
      <w:lvlText w:val="•"/>
      <w:lvlJc w:val="left"/>
      <w:pPr>
        <w:ind w:left="1280" w:hanging="140"/>
      </w:pPr>
      <w:rPr>
        <w:rFonts w:hint="default"/>
        <w:lang w:val="ru-RU" w:eastAsia="ru-RU" w:bidi="ru-RU"/>
      </w:rPr>
    </w:lvl>
    <w:lvl w:ilvl="7" w:tplc="7EFE35C0">
      <w:numFmt w:val="bullet"/>
      <w:lvlText w:val="•"/>
      <w:lvlJc w:val="left"/>
      <w:pPr>
        <w:ind w:left="1476" w:hanging="140"/>
      </w:pPr>
      <w:rPr>
        <w:rFonts w:hint="default"/>
        <w:lang w:val="ru-RU" w:eastAsia="ru-RU" w:bidi="ru-RU"/>
      </w:rPr>
    </w:lvl>
    <w:lvl w:ilvl="8" w:tplc="91445474">
      <w:numFmt w:val="bullet"/>
      <w:lvlText w:val="•"/>
      <w:lvlJc w:val="left"/>
      <w:pPr>
        <w:ind w:left="1673" w:hanging="140"/>
      </w:pPr>
      <w:rPr>
        <w:rFonts w:hint="default"/>
        <w:lang w:val="ru-RU" w:eastAsia="ru-RU" w:bidi="ru-RU"/>
      </w:rPr>
    </w:lvl>
  </w:abstractNum>
  <w:abstractNum w:abstractNumId="41">
    <w:nsid w:val="206D1ACE"/>
    <w:multiLevelType w:val="hybridMultilevel"/>
    <w:tmpl w:val="284C3218"/>
    <w:lvl w:ilvl="0" w:tplc="48429B58">
      <w:numFmt w:val="bullet"/>
      <w:lvlText w:val="—"/>
      <w:lvlJc w:val="left"/>
      <w:pPr>
        <w:ind w:left="107" w:hanging="300"/>
      </w:pPr>
      <w:rPr>
        <w:rFonts w:ascii="Times New Roman" w:eastAsia="Times New Roman" w:hAnsi="Times New Roman" w:cs="Times New Roman" w:hint="default"/>
        <w:spacing w:val="-8"/>
        <w:w w:val="100"/>
        <w:sz w:val="24"/>
        <w:szCs w:val="24"/>
        <w:lang w:val="ru-RU" w:eastAsia="ru-RU" w:bidi="ru-RU"/>
      </w:rPr>
    </w:lvl>
    <w:lvl w:ilvl="1" w:tplc="065898D4">
      <w:numFmt w:val="bullet"/>
      <w:lvlText w:val="•"/>
      <w:lvlJc w:val="left"/>
      <w:pPr>
        <w:ind w:left="424" w:hanging="300"/>
      </w:pPr>
      <w:rPr>
        <w:rFonts w:hint="default"/>
        <w:lang w:val="ru-RU" w:eastAsia="ru-RU" w:bidi="ru-RU"/>
      </w:rPr>
    </w:lvl>
    <w:lvl w:ilvl="2" w:tplc="879E2E3C">
      <w:numFmt w:val="bullet"/>
      <w:lvlText w:val="•"/>
      <w:lvlJc w:val="left"/>
      <w:pPr>
        <w:ind w:left="749" w:hanging="300"/>
      </w:pPr>
      <w:rPr>
        <w:rFonts w:hint="default"/>
        <w:lang w:val="ru-RU" w:eastAsia="ru-RU" w:bidi="ru-RU"/>
      </w:rPr>
    </w:lvl>
    <w:lvl w:ilvl="3" w:tplc="25A2FF28">
      <w:numFmt w:val="bullet"/>
      <w:lvlText w:val="•"/>
      <w:lvlJc w:val="left"/>
      <w:pPr>
        <w:ind w:left="1074" w:hanging="300"/>
      </w:pPr>
      <w:rPr>
        <w:rFonts w:hint="default"/>
        <w:lang w:val="ru-RU" w:eastAsia="ru-RU" w:bidi="ru-RU"/>
      </w:rPr>
    </w:lvl>
    <w:lvl w:ilvl="4" w:tplc="258CCF7A">
      <w:numFmt w:val="bullet"/>
      <w:lvlText w:val="•"/>
      <w:lvlJc w:val="left"/>
      <w:pPr>
        <w:ind w:left="1399" w:hanging="300"/>
      </w:pPr>
      <w:rPr>
        <w:rFonts w:hint="default"/>
        <w:lang w:val="ru-RU" w:eastAsia="ru-RU" w:bidi="ru-RU"/>
      </w:rPr>
    </w:lvl>
    <w:lvl w:ilvl="5" w:tplc="36BE9726">
      <w:numFmt w:val="bullet"/>
      <w:lvlText w:val="•"/>
      <w:lvlJc w:val="left"/>
      <w:pPr>
        <w:ind w:left="1724" w:hanging="300"/>
      </w:pPr>
      <w:rPr>
        <w:rFonts w:hint="default"/>
        <w:lang w:val="ru-RU" w:eastAsia="ru-RU" w:bidi="ru-RU"/>
      </w:rPr>
    </w:lvl>
    <w:lvl w:ilvl="6" w:tplc="331AF1D0">
      <w:numFmt w:val="bullet"/>
      <w:lvlText w:val="•"/>
      <w:lvlJc w:val="left"/>
      <w:pPr>
        <w:ind w:left="2048" w:hanging="300"/>
      </w:pPr>
      <w:rPr>
        <w:rFonts w:hint="default"/>
        <w:lang w:val="ru-RU" w:eastAsia="ru-RU" w:bidi="ru-RU"/>
      </w:rPr>
    </w:lvl>
    <w:lvl w:ilvl="7" w:tplc="49A4A46C">
      <w:numFmt w:val="bullet"/>
      <w:lvlText w:val="•"/>
      <w:lvlJc w:val="left"/>
      <w:pPr>
        <w:ind w:left="2373" w:hanging="300"/>
      </w:pPr>
      <w:rPr>
        <w:rFonts w:hint="default"/>
        <w:lang w:val="ru-RU" w:eastAsia="ru-RU" w:bidi="ru-RU"/>
      </w:rPr>
    </w:lvl>
    <w:lvl w:ilvl="8" w:tplc="73A048CC">
      <w:numFmt w:val="bullet"/>
      <w:lvlText w:val="•"/>
      <w:lvlJc w:val="left"/>
      <w:pPr>
        <w:ind w:left="2698" w:hanging="300"/>
      </w:pPr>
      <w:rPr>
        <w:rFonts w:hint="default"/>
        <w:lang w:val="ru-RU" w:eastAsia="ru-RU" w:bidi="ru-RU"/>
      </w:rPr>
    </w:lvl>
  </w:abstractNum>
  <w:abstractNum w:abstractNumId="42">
    <w:nsid w:val="221B13EF"/>
    <w:multiLevelType w:val="hybridMultilevel"/>
    <w:tmpl w:val="DD6AC74A"/>
    <w:lvl w:ilvl="0" w:tplc="F6A246BA">
      <w:numFmt w:val="bullet"/>
      <w:lvlText w:val=""/>
      <w:lvlJc w:val="left"/>
      <w:pPr>
        <w:ind w:left="1897" w:hanging="204"/>
      </w:pPr>
      <w:rPr>
        <w:rFonts w:ascii="Symbol" w:eastAsia="Symbol" w:hAnsi="Symbol" w:cs="Symbol" w:hint="default"/>
        <w:w w:val="100"/>
        <w:sz w:val="28"/>
        <w:szCs w:val="28"/>
        <w:lang w:val="ru-RU" w:eastAsia="ru-RU" w:bidi="ru-RU"/>
      </w:rPr>
    </w:lvl>
    <w:lvl w:ilvl="1" w:tplc="D0C6F072">
      <w:numFmt w:val="bullet"/>
      <w:lvlText w:val="•"/>
      <w:lvlJc w:val="left"/>
      <w:pPr>
        <w:ind w:left="2788" w:hanging="204"/>
      </w:pPr>
      <w:rPr>
        <w:rFonts w:hint="default"/>
        <w:lang w:val="ru-RU" w:eastAsia="ru-RU" w:bidi="ru-RU"/>
      </w:rPr>
    </w:lvl>
    <w:lvl w:ilvl="2" w:tplc="0EE83DCC">
      <w:numFmt w:val="bullet"/>
      <w:lvlText w:val="•"/>
      <w:lvlJc w:val="left"/>
      <w:pPr>
        <w:ind w:left="3677" w:hanging="204"/>
      </w:pPr>
      <w:rPr>
        <w:rFonts w:hint="default"/>
        <w:lang w:val="ru-RU" w:eastAsia="ru-RU" w:bidi="ru-RU"/>
      </w:rPr>
    </w:lvl>
    <w:lvl w:ilvl="3" w:tplc="27FAF824">
      <w:numFmt w:val="bullet"/>
      <w:lvlText w:val="•"/>
      <w:lvlJc w:val="left"/>
      <w:pPr>
        <w:ind w:left="4565" w:hanging="204"/>
      </w:pPr>
      <w:rPr>
        <w:rFonts w:hint="default"/>
        <w:lang w:val="ru-RU" w:eastAsia="ru-RU" w:bidi="ru-RU"/>
      </w:rPr>
    </w:lvl>
    <w:lvl w:ilvl="4" w:tplc="29006492">
      <w:numFmt w:val="bullet"/>
      <w:lvlText w:val="•"/>
      <w:lvlJc w:val="left"/>
      <w:pPr>
        <w:ind w:left="5454" w:hanging="204"/>
      </w:pPr>
      <w:rPr>
        <w:rFonts w:hint="default"/>
        <w:lang w:val="ru-RU" w:eastAsia="ru-RU" w:bidi="ru-RU"/>
      </w:rPr>
    </w:lvl>
    <w:lvl w:ilvl="5" w:tplc="AC5E328A">
      <w:numFmt w:val="bullet"/>
      <w:lvlText w:val="•"/>
      <w:lvlJc w:val="left"/>
      <w:pPr>
        <w:ind w:left="6343" w:hanging="204"/>
      </w:pPr>
      <w:rPr>
        <w:rFonts w:hint="default"/>
        <w:lang w:val="ru-RU" w:eastAsia="ru-RU" w:bidi="ru-RU"/>
      </w:rPr>
    </w:lvl>
    <w:lvl w:ilvl="6" w:tplc="5BDC85EC">
      <w:numFmt w:val="bullet"/>
      <w:lvlText w:val="•"/>
      <w:lvlJc w:val="left"/>
      <w:pPr>
        <w:ind w:left="7231" w:hanging="204"/>
      </w:pPr>
      <w:rPr>
        <w:rFonts w:hint="default"/>
        <w:lang w:val="ru-RU" w:eastAsia="ru-RU" w:bidi="ru-RU"/>
      </w:rPr>
    </w:lvl>
    <w:lvl w:ilvl="7" w:tplc="4D0C48A8">
      <w:numFmt w:val="bullet"/>
      <w:lvlText w:val="•"/>
      <w:lvlJc w:val="left"/>
      <w:pPr>
        <w:ind w:left="8120" w:hanging="204"/>
      </w:pPr>
      <w:rPr>
        <w:rFonts w:hint="default"/>
        <w:lang w:val="ru-RU" w:eastAsia="ru-RU" w:bidi="ru-RU"/>
      </w:rPr>
    </w:lvl>
    <w:lvl w:ilvl="8" w:tplc="ADA2A4BC">
      <w:numFmt w:val="bullet"/>
      <w:lvlText w:val="•"/>
      <w:lvlJc w:val="left"/>
      <w:pPr>
        <w:ind w:left="9009" w:hanging="204"/>
      </w:pPr>
      <w:rPr>
        <w:rFonts w:hint="default"/>
        <w:lang w:val="ru-RU" w:eastAsia="ru-RU" w:bidi="ru-RU"/>
      </w:rPr>
    </w:lvl>
  </w:abstractNum>
  <w:abstractNum w:abstractNumId="43">
    <w:nsid w:val="22210660"/>
    <w:multiLevelType w:val="hybridMultilevel"/>
    <w:tmpl w:val="61162654"/>
    <w:lvl w:ilvl="0" w:tplc="A732DE0C">
      <w:numFmt w:val="bullet"/>
      <w:lvlText w:val="-"/>
      <w:lvlJc w:val="left"/>
      <w:pPr>
        <w:ind w:left="478" w:hanging="164"/>
      </w:pPr>
      <w:rPr>
        <w:rFonts w:ascii="Times New Roman" w:eastAsia="Times New Roman" w:hAnsi="Times New Roman" w:cs="Times New Roman" w:hint="default"/>
        <w:w w:val="100"/>
        <w:sz w:val="28"/>
        <w:szCs w:val="28"/>
        <w:lang w:val="ru-RU" w:eastAsia="ru-RU" w:bidi="ru-RU"/>
      </w:rPr>
    </w:lvl>
    <w:lvl w:ilvl="1" w:tplc="27AEA804">
      <w:numFmt w:val="bullet"/>
      <w:lvlText w:val="•"/>
      <w:lvlJc w:val="left"/>
      <w:pPr>
        <w:ind w:left="1510" w:hanging="164"/>
      </w:pPr>
      <w:rPr>
        <w:rFonts w:hint="default"/>
        <w:lang w:val="ru-RU" w:eastAsia="ru-RU" w:bidi="ru-RU"/>
      </w:rPr>
    </w:lvl>
    <w:lvl w:ilvl="2" w:tplc="182CAE24">
      <w:numFmt w:val="bullet"/>
      <w:lvlText w:val="•"/>
      <w:lvlJc w:val="left"/>
      <w:pPr>
        <w:ind w:left="2541" w:hanging="164"/>
      </w:pPr>
      <w:rPr>
        <w:rFonts w:hint="default"/>
        <w:lang w:val="ru-RU" w:eastAsia="ru-RU" w:bidi="ru-RU"/>
      </w:rPr>
    </w:lvl>
    <w:lvl w:ilvl="3" w:tplc="4E30DA20">
      <w:numFmt w:val="bullet"/>
      <w:lvlText w:val="•"/>
      <w:lvlJc w:val="left"/>
      <w:pPr>
        <w:ind w:left="3571" w:hanging="164"/>
      </w:pPr>
      <w:rPr>
        <w:rFonts w:hint="default"/>
        <w:lang w:val="ru-RU" w:eastAsia="ru-RU" w:bidi="ru-RU"/>
      </w:rPr>
    </w:lvl>
    <w:lvl w:ilvl="4" w:tplc="B5A85F72">
      <w:numFmt w:val="bullet"/>
      <w:lvlText w:val="•"/>
      <w:lvlJc w:val="left"/>
      <w:pPr>
        <w:ind w:left="4602" w:hanging="164"/>
      </w:pPr>
      <w:rPr>
        <w:rFonts w:hint="default"/>
        <w:lang w:val="ru-RU" w:eastAsia="ru-RU" w:bidi="ru-RU"/>
      </w:rPr>
    </w:lvl>
    <w:lvl w:ilvl="5" w:tplc="EB5CBB28">
      <w:numFmt w:val="bullet"/>
      <w:lvlText w:val="•"/>
      <w:lvlJc w:val="left"/>
      <w:pPr>
        <w:ind w:left="5633" w:hanging="164"/>
      </w:pPr>
      <w:rPr>
        <w:rFonts w:hint="default"/>
        <w:lang w:val="ru-RU" w:eastAsia="ru-RU" w:bidi="ru-RU"/>
      </w:rPr>
    </w:lvl>
    <w:lvl w:ilvl="6" w:tplc="5F6AE006">
      <w:numFmt w:val="bullet"/>
      <w:lvlText w:val="•"/>
      <w:lvlJc w:val="left"/>
      <w:pPr>
        <w:ind w:left="6663" w:hanging="164"/>
      </w:pPr>
      <w:rPr>
        <w:rFonts w:hint="default"/>
        <w:lang w:val="ru-RU" w:eastAsia="ru-RU" w:bidi="ru-RU"/>
      </w:rPr>
    </w:lvl>
    <w:lvl w:ilvl="7" w:tplc="C994C588">
      <w:numFmt w:val="bullet"/>
      <w:lvlText w:val="•"/>
      <w:lvlJc w:val="left"/>
      <w:pPr>
        <w:ind w:left="7694" w:hanging="164"/>
      </w:pPr>
      <w:rPr>
        <w:rFonts w:hint="default"/>
        <w:lang w:val="ru-RU" w:eastAsia="ru-RU" w:bidi="ru-RU"/>
      </w:rPr>
    </w:lvl>
    <w:lvl w:ilvl="8" w:tplc="9DF2F186">
      <w:numFmt w:val="bullet"/>
      <w:lvlText w:val="•"/>
      <w:lvlJc w:val="left"/>
      <w:pPr>
        <w:ind w:left="8725" w:hanging="164"/>
      </w:pPr>
      <w:rPr>
        <w:rFonts w:hint="default"/>
        <w:lang w:val="ru-RU" w:eastAsia="ru-RU" w:bidi="ru-RU"/>
      </w:rPr>
    </w:lvl>
  </w:abstractNum>
  <w:abstractNum w:abstractNumId="44">
    <w:nsid w:val="226A670F"/>
    <w:multiLevelType w:val="hybridMultilevel"/>
    <w:tmpl w:val="13CAA864"/>
    <w:lvl w:ilvl="0" w:tplc="7ABCF476">
      <w:numFmt w:val="bullet"/>
      <w:lvlText w:val="-"/>
      <w:lvlJc w:val="left"/>
      <w:pPr>
        <w:ind w:left="478" w:hanging="171"/>
      </w:pPr>
      <w:rPr>
        <w:rFonts w:ascii="Times New Roman" w:eastAsia="Times New Roman" w:hAnsi="Times New Roman" w:cs="Times New Roman" w:hint="default"/>
        <w:w w:val="100"/>
        <w:sz w:val="28"/>
        <w:szCs w:val="28"/>
        <w:lang w:val="ru-RU" w:eastAsia="ru-RU" w:bidi="ru-RU"/>
      </w:rPr>
    </w:lvl>
    <w:lvl w:ilvl="1" w:tplc="FC5CFD16">
      <w:numFmt w:val="bullet"/>
      <w:lvlText w:val="•"/>
      <w:lvlJc w:val="left"/>
      <w:pPr>
        <w:ind w:left="1510" w:hanging="171"/>
      </w:pPr>
      <w:rPr>
        <w:rFonts w:hint="default"/>
        <w:lang w:val="ru-RU" w:eastAsia="ru-RU" w:bidi="ru-RU"/>
      </w:rPr>
    </w:lvl>
    <w:lvl w:ilvl="2" w:tplc="F998EC42">
      <w:numFmt w:val="bullet"/>
      <w:lvlText w:val="•"/>
      <w:lvlJc w:val="left"/>
      <w:pPr>
        <w:ind w:left="2541" w:hanging="171"/>
      </w:pPr>
      <w:rPr>
        <w:rFonts w:hint="default"/>
        <w:lang w:val="ru-RU" w:eastAsia="ru-RU" w:bidi="ru-RU"/>
      </w:rPr>
    </w:lvl>
    <w:lvl w:ilvl="3" w:tplc="46801F42">
      <w:numFmt w:val="bullet"/>
      <w:lvlText w:val="•"/>
      <w:lvlJc w:val="left"/>
      <w:pPr>
        <w:ind w:left="3571" w:hanging="171"/>
      </w:pPr>
      <w:rPr>
        <w:rFonts w:hint="default"/>
        <w:lang w:val="ru-RU" w:eastAsia="ru-RU" w:bidi="ru-RU"/>
      </w:rPr>
    </w:lvl>
    <w:lvl w:ilvl="4" w:tplc="88803988">
      <w:numFmt w:val="bullet"/>
      <w:lvlText w:val="•"/>
      <w:lvlJc w:val="left"/>
      <w:pPr>
        <w:ind w:left="4602" w:hanging="171"/>
      </w:pPr>
      <w:rPr>
        <w:rFonts w:hint="default"/>
        <w:lang w:val="ru-RU" w:eastAsia="ru-RU" w:bidi="ru-RU"/>
      </w:rPr>
    </w:lvl>
    <w:lvl w:ilvl="5" w:tplc="95CC557C">
      <w:numFmt w:val="bullet"/>
      <w:lvlText w:val="•"/>
      <w:lvlJc w:val="left"/>
      <w:pPr>
        <w:ind w:left="5633" w:hanging="171"/>
      </w:pPr>
      <w:rPr>
        <w:rFonts w:hint="default"/>
        <w:lang w:val="ru-RU" w:eastAsia="ru-RU" w:bidi="ru-RU"/>
      </w:rPr>
    </w:lvl>
    <w:lvl w:ilvl="6" w:tplc="0B483168">
      <w:numFmt w:val="bullet"/>
      <w:lvlText w:val="•"/>
      <w:lvlJc w:val="left"/>
      <w:pPr>
        <w:ind w:left="6663" w:hanging="171"/>
      </w:pPr>
      <w:rPr>
        <w:rFonts w:hint="default"/>
        <w:lang w:val="ru-RU" w:eastAsia="ru-RU" w:bidi="ru-RU"/>
      </w:rPr>
    </w:lvl>
    <w:lvl w:ilvl="7" w:tplc="B8B21960">
      <w:numFmt w:val="bullet"/>
      <w:lvlText w:val="•"/>
      <w:lvlJc w:val="left"/>
      <w:pPr>
        <w:ind w:left="7694" w:hanging="171"/>
      </w:pPr>
      <w:rPr>
        <w:rFonts w:hint="default"/>
        <w:lang w:val="ru-RU" w:eastAsia="ru-RU" w:bidi="ru-RU"/>
      </w:rPr>
    </w:lvl>
    <w:lvl w:ilvl="8" w:tplc="C954406A">
      <w:numFmt w:val="bullet"/>
      <w:lvlText w:val="•"/>
      <w:lvlJc w:val="left"/>
      <w:pPr>
        <w:ind w:left="8725" w:hanging="171"/>
      </w:pPr>
      <w:rPr>
        <w:rFonts w:hint="default"/>
        <w:lang w:val="ru-RU" w:eastAsia="ru-RU" w:bidi="ru-RU"/>
      </w:rPr>
    </w:lvl>
  </w:abstractNum>
  <w:abstractNum w:abstractNumId="45">
    <w:nsid w:val="22B82D7A"/>
    <w:multiLevelType w:val="hybridMultilevel"/>
    <w:tmpl w:val="A998B5C6"/>
    <w:lvl w:ilvl="0" w:tplc="1CC2BAF6">
      <w:numFmt w:val="bullet"/>
      <w:lvlText w:val=""/>
      <w:lvlJc w:val="left"/>
      <w:pPr>
        <w:ind w:left="1258" w:hanging="219"/>
      </w:pPr>
      <w:rPr>
        <w:rFonts w:ascii="Symbol" w:eastAsia="Symbol" w:hAnsi="Symbol" w:cs="Symbol" w:hint="default"/>
        <w:w w:val="100"/>
        <w:sz w:val="28"/>
        <w:szCs w:val="28"/>
        <w:lang w:val="ru-RU" w:eastAsia="ru-RU" w:bidi="ru-RU"/>
      </w:rPr>
    </w:lvl>
    <w:lvl w:ilvl="1" w:tplc="1C1CAD5E">
      <w:numFmt w:val="bullet"/>
      <w:lvlText w:val="•"/>
      <w:lvlJc w:val="left"/>
      <w:pPr>
        <w:ind w:left="2212" w:hanging="219"/>
      </w:pPr>
      <w:rPr>
        <w:rFonts w:hint="default"/>
        <w:lang w:val="ru-RU" w:eastAsia="ru-RU" w:bidi="ru-RU"/>
      </w:rPr>
    </w:lvl>
    <w:lvl w:ilvl="2" w:tplc="785E0864">
      <w:numFmt w:val="bullet"/>
      <w:lvlText w:val="•"/>
      <w:lvlJc w:val="left"/>
      <w:pPr>
        <w:ind w:left="3165" w:hanging="219"/>
      </w:pPr>
      <w:rPr>
        <w:rFonts w:hint="default"/>
        <w:lang w:val="ru-RU" w:eastAsia="ru-RU" w:bidi="ru-RU"/>
      </w:rPr>
    </w:lvl>
    <w:lvl w:ilvl="3" w:tplc="4F0836E0">
      <w:numFmt w:val="bullet"/>
      <w:lvlText w:val="•"/>
      <w:lvlJc w:val="left"/>
      <w:pPr>
        <w:ind w:left="4117" w:hanging="219"/>
      </w:pPr>
      <w:rPr>
        <w:rFonts w:hint="default"/>
        <w:lang w:val="ru-RU" w:eastAsia="ru-RU" w:bidi="ru-RU"/>
      </w:rPr>
    </w:lvl>
    <w:lvl w:ilvl="4" w:tplc="82C685F6">
      <w:numFmt w:val="bullet"/>
      <w:lvlText w:val="•"/>
      <w:lvlJc w:val="left"/>
      <w:pPr>
        <w:ind w:left="5070" w:hanging="219"/>
      </w:pPr>
      <w:rPr>
        <w:rFonts w:hint="default"/>
        <w:lang w:val="ru-RU" w:eastAsia="ru-RU" w:bidi="ru-RU"/>
      </w:rPr>
    </w:lvl>
    <w:lvl w:ilvl="5" w:tplc="B0FC3610">
      <w:numFmt w:val="bullet"/>
      <w:lvlText w:val="•"/>
      <w:lvlJc w:val="left"/>
      <w:pPr>
        <w:ind w:left="6023" w:hanging="219"/>
      </w:pPr>
      <w:rPr>
        <w:rFonts w:hint="default"/>
        <w:lang w:val="ru-RU" w:eastAsia="ru-RU" w:bidi="ru-RU"/>
      </w:rPr>
    </w:lvl>
    <w:lvl w:ilvl="6" w:tplc="5FF21D66">
      <w:numFmt w:val="bullet"/>
      <w:lvlText w:val="•"/>
      <w:lvlJc w:val="left"/>
      <w:pPr>
        <w:ind w:left="6975" w:hanging="219"/>
      </w:pPr>
      <w:rPr>
        <w:rFonts w:hint="default"/>
        <w:lang w:val="ru-RU" w:eastAsia="ru-RU" w:bidi="ru-RU"/>
      </w:rPr>
    </w:lvl>
    <w:lvl w:ilvl="7" w:tplc="2DAEE6D2">
      <w:numFmt w:val="bullet"/>
      <w:lvlText w:val="•"/>
      <w:lvlJc w:val="left"/>
      <w:pPr>
        <w:ind w:left="7928" w:hanging="219"/>
      </w:pPr>
      <w:rPr>
        <w:rFonts w:hint="default"/>
        <w:lang w:val="ru-RU" w:eastAsia="ru-RU" w:bidi="ru-RU"/>
      </w:rPr>
    </w:lvl>
    <w:lvl w:ilvl="8" w:tplc="B85EA65A">
      <w:numFmt w:val="bullet"/>
      <w:lvlText w:val="•"/>
      <w:lvlJc w:val="left"/>
      <w:pPr>
        <w:ind w:left="8881" w:hanging="219"/>
      </w:pPr>
      <w:rPr>
        <w:rFonts w:hint="default"/>
        <w:lang w:val="ru-RU" w:eastAsia="ru-RU" w:bidi="ru-RU"/>
      </w:rPr>
    </w:lvl>
  </w:abstractNum>
  <w:abstractNum w:abstractNumId="46">
    <w:nsid w:val="236B71D9"/>
    <w:multiLevelType w:val="hybridMultilevel"/>
    <w:tmpl w:val="B8BC7C5E"/>
    <w:lvl w:ilvl="0" w:tplc="95FC6132">
      <w:numFmt w:val="bullet"/>
      <w:lvlText w:val="—"/>
      <w:lvlJc w:val="left"/>
      <w:pPr>
        <w:ind w:left="107" w:hanging="300"/>
      </w:pPr>
      <w:rPr>
        <w:rFonts w:ascii="Times New Roman" w:eastAsia="Times New Roman" w:hAnsi="Times New Roman" w:cs="Times New Roman" w:hint="default"/>
        <w:spacing w:val="-5"/>
        <w:w w:val="100"/>
        <w:sz w:val="24"/>
        <w:szCs w:val="24"/>
        <w:lang w:val="ru-RU" w:eastAsia="ru-RU" w:bidi="ru-RU"/>
      </w:rPr>
    </w:lvl>
    <w:lvl w:ilvl="1" w:tplc="31620D70">
      <w:numFmt w:val="bullet"/>
      <w:lvlText w:val="•"/>
      <w:lvlJc w:val="left"/>
      <w:pPr>
        <w:ind w:left="457" w:hanging="300"/>
      </w:pPr>
      <w:rPr>
        <w:rFonts w:hint="default"/>
        <w:lang w:val="ru-RU" w:eastAsia="ru-RU" w:bidi="ru-RU"/>
      </w:rPr>
    </w:lvl>
    <w:lvl w:ilvl="2" w:tplc="EDBA89F2">
      <w:numFmt w:val="bullet"/>
      <w:lvlText w:val="•"/>
      <w:lvlJc w:val="left"/>
      <w:pPr>
        <w:ind w:left="815" w:hanging="300"/>
      </w:pPr>
      <w:rPr>
        <w:rFonts w:hint="default"/>
        <w:lang w:val="ru-RU" w:eastAsia="ru-RU" w:bidi="ru-RU"/>
      </w:rPr>
    </w:lvl>
    <w:lvl w:ilvl="3" w:tplc="AB661A90">
      <w:numFmt w:val="bullet"/>
      <w:lvlText w:val="•"/>
      <w:lvlJc w:val="left"/>
      <w:pPr>
        <w:ind w:left="1173" w:hanging="300"/>
      </w:pPr>
      <w:rPr>
        <w:rFonts w:hint="default"/>
        <w:lang w:val="ru-RU" w:eastAsia="ru-RU" w:bidi="ru-RU"/>
      </w:rPr>
    </w:lvl>
    <w:lvl w:ilvl="4" w:tplc="7C2E647C">
      <w:numFmt w:val="bullet"/>
      <w:lvlText w:val="•"/>
      <w:lvlJc w:val="left"/>
      <w:pPr>
        <w:ind w:left="1530" w:hanging="300"/>
      </w:pPr>
      <w:rPr>
        <w:rFonts w:hint="default"/>
        <w:lang w:val="ru-RU" w:eastAsia="ru-RU" w:bidi="ru-RU"/>
      </w:rPr>
    </w:lvl>
    <w:lvl w:ilvl="5" w:tplc="7780D89E">
      <w:numFmt w:val="bullet"/>
      <w:lvlText w:val="•"/>
      <w:lvlJc w:val="left"/>
      <w:pPr>
        <w:ind w:left="1888" w:hanging="300"/>
      </w:pPr>
      <w:rPr>
        <w:rFonts w:hint="default"/>
        <w:lang w:val="ru-RU" w:eastAsia="ru-RU" w:bidi="ru-RU"/>
      </w:rPr>
    </w:lvl>
    <w:lvl w:ilvl="6" w:tplc="BF2A2BDC">
      <w:numFmt w:val="bullet"/>
      <w:lvlText w:val="•"/>
      <w:lvlJc w:val="left"/>
      <w:pPr>
        <w:ind w:left="2246" w:hanging="300"/>
      </w:pPr>
      <w:rPr>
        <w:rFonts w:hint="default"/>
        <w:lang w:val="ru-RU" w:eastAsia="ru-RU" w:bidi="ru-RU"/>
      </w:rPr>
    </w:lvl>
    <w:lvl w:ilvl="7" w:tplc="F2089D82">
      <w:numFmt w:val="bullet"/>
      <w:lvlText w:val="•"/>
      <w:lvlJc w:val="left"/>
      <w:pPr>
        <w:ind w:left="2603" w:hanging="300"/>
      </w:pPr>
      <w:rPr>
        <w:rFonts w:hint="default"/>
        <w:lang w:val="ru-RU" w:eastAsia="ru-RU" w:bidi="ru-RU"/>
      </w:rPr>
    </w:lvl>
    <w:lvl w:ilvl="8" w:tplc="08BC97B8">
      <w:numFmt w:val="bullet"/>
      <w:lvlText w:val="•"/>
      <w:lvlJc w:val="left"/>
      <w:pPr>
        <w:ind w:left="2961" w:hanging="300"/>
      </w:pPr>
      <w:rPr>
        <w:rFonts w:hint="default"/>
        <w:lang w:val="ru-RU" w:eastAsia="ru-RU" w:bidi="ru-RU"/>
      </w:rPr>
    </w:lvl>
  </w:abstractNum>
  <w:abstractNum w:abstractNumId="47">
    <w:nsid w:val="23B03DDF"/>
    <w:multiLevelType w:val="multilevel"/>
    <w:tmpl w:val="471461A2"/>
    <w:lvl w:ilvl="0">
      <w:start w:val="2"/>
      <w:numFmt w:val="decimal"/>
      <w:lvlText w:val="%1"/>
      <w:lvlJc w:val="left"/>
      <w:pPr>
        <w:ind w:left="478" w:hanging="1131"/>
      </w:pPr>
      <w:rPr>
        <w:rFonts w:hint="default"/>
        <w:lang w:val="ru-RU" w:eastAsia="ru-RU" w:bidi="ru-RU"/>
      </w:rPr>
    </w:lvl>
    <w:lvl w:ilvl="1">
      <w:start w:val="1"/>
      <w:numFmt w:val="decimal"/>
      <w:lvlText w:val="%1.%2"/>
      <w:lvlJc w:val="left"/>
      <w:pPr>
        <w:ind w:left="478" w:hanging="1131"/>
      </w:pPr>
      <w:rPr>
        <w:rFonts w:hint="default"/>
        <w:lang w:val="ru-RU" w:eastAsia="ru-RU" w:bidi="ru-RU"/>
      </w:rPr>
    </w:lvl>
    <w:lvl w:ilvl="2">
      <w:start w:val="6"/>
      <w:numFmt w:val="decimal"/>
      <w:lvlText w:val="%1.%2.%3"/>
      <w:lvlJc w:val="left"/>
      <w:pPr>
        <w:ind w:left="478" w:hanging="1131"/>
      </w:pPr>
      <w:rPr>
        <w:rFonts w:hint="default"/>
        <w:lang w:val="ru-RU" w:eastAsia="ru-RU" w:bidi="ru-RU"/>
      </w:rPr>
    </w:lvl>
    <w:lvl w:ilvl="3">
      <w:start w:val="1"/>
      <w:numFmt w:val="decimal"/>
      <w:lvlText w:val="%1.%2.%3.%4."/>
      <w:lvlJc w:val="left"/>
      <w:pPr>
        <w:ind w:left="478" w:hanging="1131"/>
      </w:pPr>
      <w:rPr>
        <w:rFonts w:ascii="Times New Roman" w:eastAsia="Times New Roman" w:hAnsi="Times New Roman" w:cs="Times New Roman" w:hint="default"/>
        <w:b/>
        <w:bCs/>
        <w:spacing w:val="-3"/>
        <w:w w:val="100"/>
        <w:sz w:val="24"/>
        <w:szCs w:val="24"/>
        <w:lang w:val="ru-RU" w:eastAsia="ru-RU" w:bidi="ru-RU"/>
      </w:rPr>
    </w:lvl>
    <w:lvl w:ilvl="4">
      <w:numFmt w:val="bullet"/>
      <w:lvlText w:val=""/>
      <w:lvlJc w:val="left"/>
      <w:pPr>
        <w:ind w:left="478" w:hanging="286"/>
      </w:pPr>
      <w:rPr>
        <w:rFonts w:ascii="Symbol" w:eastAsia="Symbol" w:hAnsi="Symbol" w:cs="Symbol" w:hint="default"/>
        <w:w w:val="100"/>
        <w:sz w:val="28"/>
        <w:szCs w:val="28"/>
        <w:lang w:val="ru-RU" w:eastAsia="ru-RU" w:bidi="ru-RU"/>
      </w:rPr>
    </w:lvl>
    <w:lvl w:ilvl="5">
      <w:numFmt w:val="bullet"/>
      <w:lvlText w:val="•"/>
      <w:lvlJc w:val="left"/>
      <w:pPr>
        <w:ind w:left="5493" w:hanging="286"/>
      </w:pPr>
      <w:rPr>
        <w:rFonts w:hint="default"/>
        <w:lang w:val="ru-RU" w:eastAsia="ru-RU" w:bidi="ru-RU"/>
      </w:rPr>
    </w:lvl>
    <w:lvl w:ilvl="6">
      <w:numFmt w:val="bullet"/>
      <w:lvlText w:val="•"/>
      <w:lvlJc w:val="left"/>
      <w:pPr>
        <w:ind w:left="6552" w:hanging="286"/>
      </w:pPr>
      <w:rPr>
        <w:rFonts w:hint="default"/>
        <w:lang w:val="ru-RU" w:eastAsia="ru-RU" w:bidi="ru-RU"/>
      </w:rPr>
    </w:lvl>
    <w:lvl w:ilvl="7">
      <w:numFmt w:val="bullet"/>
      <w:lvlText w:val="•"/>
      <w:lvlJc w:val="left"/>
      <w:pPr>
        <w:ind w:left="7610" w:hanging="286"/>
      </w:pPr>
      <w:rPr>
        <w:rFonts w:hint="default"/>
        <w:lang w:val="ru-RU" w:eastAsia="ru-RU" w:bidi="ru-RU"/>
      </w:rPr>
    </w:lvl>
    <w:lvl w:ilvl="8">
      <w:numFmt w:val="bullet"/>
      <w:lvlText w:val="•"/>
      <w:lvlJc w:val="left"/>
      <w:pPr>
        <w:ind w:left="8669" w:hanging="286"/>
      </w:pPr>
      <w:rPr>
        <w:rFonts w:hint="default"/>
        <w:lang w:val="ru-RU" w:eastAsia="ru-RU" w:bidi="ru-RU"/>
      </w:rPr>
    </w:lvl>
  </w:abstractNum>
  <w:abstractNum w:abstractNumId="48">
    <w:nsid w:val="27DA13B3"/>
    <w:multiLevelType w:val="hybridMultilevel"/>
    <w:tmpl w:val="8CBECCB8"/>
    <w:lvl w:ilvl="0" w:tplc="58EE327A">
      <w:start w:val="1"/>
      <w:numFmt w:val="bullet"/>
      <w:lvlText w:val=""/>
      <w:lvlJc w:val="left"/>
      <w:pPr>
        <w:ind w:left="1206" w:hanging="360"/>
      </w:pPr>
      <w:rPr>
        <w:rFonts w:ascii="Symbol" w:hAnsi="Symbol" w:cs="Symbol" w:hint="default"/>
        <w:color w:val="auto"/>
      </w:rPr>
    </w:lvl>
    <w:lvl w:ilvl="1" w:tplc="04190003">
      <w:start w:val="1"/>
      <w:numFmt w:val="bullet"/>
      <w:lvlText w:val="o"/>
      <w:lvlJc w:val="left"/>
      <w:pPr>
        <w:ind w:left="1926" w:hanging="360"/>
      </w:pPr>
      <w:rPr>
        <w:rFonts w:ascii="Courier New" w:hAnsi="Courier New" w:cs="Courier New" w:hint="default"/>
      </w:rPr>
    </w:lvl>
    <w:lvl w:ilvl="2" w:tplc="04190005">
      <w:start w:val="1"/>
      <w:numFmt w:val="bullet"/>
      <w:lvlText w:val=""/>
      <w:lvlJc w:val="left"/>
      <w:pPr>
        <w:ind w:left="2646" w:hanging="360"/>
      </w:pPr>
      <w:rPr>
        <w:rFonts w:ascii="Wingdings" w:hAnsi="Wingdings" w:cs="Wingdings" w:hint="default"/>
      </w:rPr>
    </w:lvl>
    <w:lvl w:ilvl="3" w:tplc="04190001">
      <w:start w:val="1"/>
      <w:numFmt w:val="bullet"/>
      <w:lvlText w:val=""/>
      <w:lvlJc w:val="left"/>
      <w:pPr>
        <w:ind w:left="3366" w:hanging="360"/>
      </w:pPr>
      <w:rPr>
        <w:rFonts w:ascii="Symbol" w:hAnsi="Symbol" w:cs="Symbol" w:hint="default"/>
      </w:rPr>
    </w:lvl>
    <w:lvl w:ilvl="4" w:tplc="04190003">
      <w:start w:val="1"/>
      <w:numFmt w:val="bullet"/>
      <w:lvlText w:val="o"/>
      <w:lvlJc w:val="left"/>
      <w:pPr>
        <w:ind w:left="4086" w:hanging="360"/>
      </w:pPr>
      <w:rPr>
        <w:rFonts w:ascii="Courier New" w:hAnsi="Courier New" w:cs="Courier New" w:hint="default"/>
      </w:rPr>
    </w:lvl>
    <w:lvl w:ilvl="5" w:tplc="04190005">
      <w:start w:val="1"/>
      <w:numFmt w:val="bullet"/>
      <w:lvlText w:val=""/>
      <w:lvlJc w:val="left"/>
      <w:pPr>
        <w:ind w:left="4806" w:hanging="360"/>
      </w:pPr>
      <w:rPr>
        <w:rFonts w:ascii="Wingdings" w:hAnsi="Wingdings" w:cs="Wingdings" w:hint="default"/>
      </w:rPr>
    </w:lvl>
    <w:lvl w:ilvl="6" w:tplc="04190001">
      <w:start w:val="1"/>
      <w:numFmt w:val="bullet"/>
      <w:lvlText w:val=""/>
      <w:lvlJc w:val="left"/>
      <w:pPr>
        <w:ind w:left="5526" w:hanging="360"/>
      </w:pPr>
      <w:rPr>
        <w:rFonts w:ascii="Symbol" w:hAnsi="Symbol" w:cs="Symbol" w:hint="default"/>
      </w:rPr>
    </w:lvl>
    <w:lvl w:ilvl="7" w:tplc="04190003">
      <w:start w:val="1"/>
      <w:numFmt w:val="bullet"/>
      <w:lvlText w:val="o"/>
      <w:lvlJc w:val="left"/>
      <w:pPr>
        <w:ind w:left="6246" w:hanging="360"/>
      </w:pPr>
      <w:rPr>
        <w:rFonts w:ascii="Courier New" w:hAnsi="Courier New" w:cs="Courier New" w:hint="default"/>
      </w:rPr>
    </w:lvl>
    <w:lvl w:ilvl="8" w:tplc="04190005">
      <w:start w:val="1"/>
      <w:numFmt w:val="bullet"/>
      <w:lvlText w:val=""/>
      <w:lvlJc w:val="left"/>
      <w:pPr>
        <w:ind w:left="6966" w:hanging="360"/>
      </w:pPr>
      <w:rPr>
        <w:rFonts w:ascii="Wingdings" w:hAnsi="Wingdings" w:cs="Wingdings" w:hint="default"/>
      </w:rPr>
    </w:lvl>
  </w:abstractNum>
  <w:abstractNum w:abstractNumId="49">
    <w:nsid w:val="28306108"/>
    <w:multiLevelType w:val="hybridMultilevel"/>
    <w:tmpl w:val="74682BCE"/>
    <w:lvl w:ilvl="0" w:tplc="D87CC23A">
      <w:numFmt w:val="bullet"/>
      <w:lvlText w:val="-"/>
      <w:lvlJc w:val="left"/>
      <w:pPr>
        <w:ind w:left="107" w:hanging="209"/>
      </w:pPr>
      <w:rPr>
        <w:rFonts w:ascii="Times New Roman" w:eastAsia="Times New Roman" w:hAnsi="Times New Roman" w:cs="Times New Roman" w:hint="default"/>
        <w:spacing w:val="-8"/>
        <w:w w:val="99"/>
        <w:sz w:val="24"/>
        <w:szCs w:val="24"/>
        <w:lang w:val="ru-RU" w:eastAsia="ru-RU" w:bidi="ru-RU"/>
      </w:rPr>
    </w:lvl>
    <w:lvl w:ilvl="1" w:tplc="CE564514">
      <w:numFmt w:val="bullet"/>
      <w:lvlText w:val="•"/>
      <w:lvlJc w:val="left"/>
      <w:pPr>
        <w:ind w:left="664" w:hanging="209"/>
      </w:pPr>
      <w:rPr>
        <w:rFonts w:hint="default"/>
        <w:lang w:val="ru-RU" w:eastAsia="ru-RU" w:bidi="ru-RU"/>
      </w:rPr>
    </w:lvl>
    <w:lvl w:ilvl="2" w:tplc="87B2497C">
      <w:numFmt w:val="bullet"/>
      <w:lvlText w:val="•"/>
      <w:lvlJc w:val="left"/>
      <w:pPr>
        <w:ind w:left="1228" w:hanging="209"/>
      </w:pPr>
      <w:rPr>
        <w:rFonts w:hint="default"/>
        <w:lang w:val="ru-RU" w:eastAsia="ru-RU" w:bidi="ru-RU"/>
      </w:rPr>
    </w:lvl>
    <w:lvl w:ilvl="3" w:tplc="9EE8D5D6">
      <w:numFmt w:val="bullet"/>
      <w:lvlText w:val="•"/>
      <w:lvlJc w:val="left"/>
      <w:pPr>
        <w:ind w:left="1792" w:hanging="209"/>
      </w:pPr>
      <w:rPr>
        <w:rFonts w:hint="default"/>
        <w:lang w:val="ru-RU" w:eastAsia="ru-RU" w:bidi="ru-RU"/>
      </w:rPr>
    </w:lvl>
    <w:lvl w:ilvl="4" w:tplc="05D05B8A">
      <w:numFmt w:val="bullet"/>
      <w:lvlText w:val="•"/>
      <w:lvlJc w:val="left"/>
      <w:pPr>
        <w:ind w:left="2356" w:hanging="209"/>
      </w:pPr>
      <w:rPr>
        <w:rFonts w:hint="default"/>
        <w:lang w:val="ru-RU" w:eastAsia="ru-RU" w:bidi="ru-RU"/>
      </w:rPr>
    </w:lvl>
    <w:lvl w:ilvl="5" w:tplc="47920CF6">
      <w:numFmt w:val="bullet"/>
      <w:lvlText w:val="•"/>
      <w:lvlJc w:val="left"/>
      <w:pPr>
        <w:ind w:left="2921" w:hanging="209"/>
      </w:pPr>
      <w:rPr>
        <w:rFonts w:hint="default"/>
        <w:lang w:val="ru-RU" w:eastAsia="ru-RU" w:bidi="ru-RU"/>
      </w:rPr>
    </w:lvl>
    <w:lvl w:ilvl="6" w:tplc="95707C1A">
      <w:numFmt w:val="bullet"/>
      <w:lvlText w:val="•"/>
      <w:lvlJc w:val="left"/>
      <w:pPr>
        <w:ind w:left="3485" w:hanging="209"/>
      </w:pPr>
      <w:rPr>
        <w:rFonts w:hint="default"/>
        <w:lang w:val="ru-RU" w:eastAsia="ru-RU" w:bidi="ru-RU"/>
      </w:rPr>
    </w:lvl>
    <w:lvl w:ilvl="7" w:tplc="705861FC">
      <w:numFmt w:val="bullet"/>
      <w:lvlText w:val="•"/>
      <w:lvlJc w:val="left"/>
      <w:pPr>
        <w:ind w:left="4049" w:hanging="209"/>
      </w:pPr>
      <w:rPr>
        <w:rFonts w:hint="default"/>
        <w:lang w:val="ru-RU" w:eastAsia="ru-RU" w:bidi="ru-RU"/>
      </w:rPr>
    </w:lvl>
    <w:lvl w:ilvl="8" w:tplc="63320A56">
      <w:numFmt w:val="bullet"/>
      <w:lvlText w:val="•"/>
      <w:lvlJc w:val="left"/>
      <w:pPr>
        <w:ind w:left="4613" w:hanging="209"/>
      </w:pPr>
      <w:rPr>
        <w:rFonts w:hint="default"/>
        <w:lang w:val="ru-RU" w:eastAsia="ru-RU" w:bidi="ru-RU"/>
      </w:rPr>
    </w:lvl>
  </w:abstractNum>
  <w:abstractNum w:abstractNumId="50">
    <w:nsid w:val="292364C2"/>
    <w:multiLevelType w:val="multilevel"/>
    <w:tmpl w:val="B8005FDA"/>
    <w:lvl w:ilvl="0">
      <w:start w:val="2"/>
      <w:numFmt w:val="decimal"/>
      <w:lvlText w:val="%1"/>
      <w:lvlJc w:val="left"/>
      <w:pPr>
        <w:ind w:left="971" w:hanging="493"/>
      </w:pPr>
      <w:rPr>
        <w:rFonts w:hint="default"/>
        <w:lang w:val="ru-RU" w:eastAsia="ru-RU" w:bidi="ru-RU"/>
      </w:rPr>
    </w:lvl>
    <w:lvl w:ilvl="1">
      <w:start w:val="2"/>
      <w:numFmt w:val="decimal"/>
      <w:lvlText w:val="%1.%2."/>
      <w:lvlJc w:val="left"/>
      <w:pPr>
        <w:ind w:left="971" w:hanging="493"/>
      </w:pPr>
      <w:rPr>
        <w:rFonts w:ascii="Times New Roman" w:eastAsia="Times New Roman" w:hAnsi="Times New Roman" w:cs="Times New Roman" w:hint="default"/>
        <w:b/>
        <w:bCs/>
        <w:w w:val="100"/>
        <w:sz w:val="28"/>
        <w:szCs w:val="28"/>
        <w:lang w:val="ru-RU" w:eastAsia="ru-RU" w:bidi="ru-RU"/>
      </w:rPr>
    </w:lvl>
    <w:lvl w:ilvl="2">
      <w:start w:val="1"/>
      <w:numFmt w:val="decimal"/>
      <w:lvlText w:val="%1.%2.%3."/>
      <w:lvlJc w:val="left"/>
      <w:pPr>
        <w:ind w:left="478" w:hanging="701"/>
      </w:pPr>
      <w:rPr>
        <w:rFonts w:ascii="Times New Roman" w:eastAsia="Times New Roman" w:hAnsi="Times New Roman" w:cs="Times New Roman" w:hint="default"/>
        <w:b/>
        <w:bCs/>
        <w:spacing w:val="-3"/>
        <w:w w:val="100"/>
        <w:sz w:val="28"/>
        <w:szCs w:val="28"/>
        <w:lang w:val="ru-RU" w:eastAsia="ru-RU" w:bidi="ru-RU"/>
      </w:rPr>
    </w:lvl>
    <w:lvl w:ilvl="3">
      <w:start w:val="1"/>
      <w:numFmt w:val="decimal"/>
      <w:lvlText w:val="%4)"/>
      <w:lvlJc w:val="left"/>
      <w:pPr>
        <w:ind w:left="1045" w:hanging="305"/>
      </w:pPr>
      <w:rPr>
        <w:rFonts w:ascii="Times New Roman" w:eastAsia="Times New Roman" w:hAnsi="Times New Roman" w:cs="Times New Roman" w:hint="default"/>
        <w:w w:val="100"/>
        <w:sz w:val="28"/>
        <w:szCs w:val="28"/>
        <w:lang w:val="ru-RU" w:eastAsia="ru-RU" w:bidi="ru-RU"/>
      </w:rPr>
    </w:lvl>
    <w:lvl w:ilvl="4">
      <w:numFmt w:val="bullet"/>
      <w:lvlText w:val="•"/>
      <w:lvlJc w:val="left"/>
      <w:pPr>
        <w:ind w:left="3476" w:hanging="305"/>
      </w:pPr>
      <w:rPr>
        <w:rFonts w:hint="default"/>
        <w:lang w:val="ru-RU" w:eastAsia="ru-RU" w:bidi="ru-RU"/>
      </w:rPr>
    </w:lvl>
    <w:lvl w:ilvl="5">
      <w:numFmt w:val="bullet"/>
      <w:lvlText w:val="•"/>
      <w:lvlJc w:val="left"/>
      <w:pPr>
        <w:ind w:left="4694" w:hanging="305"/>
      </w:pPr>
      <w:rPr>
        <w:rFonts w:hint="default"/>
        <w:lang w:val="ru-RU" w:eastAsia="ru-RU" w:bidi="ru-RU"/>
      </w:rPr>
    </w:lvl>
    <w:lvl w:ilvl="6">
      <w:numFmt w:val="bullet"/>
      <w:lvlText w:val="•"/>
      <w:lvlJc w:val="left"/>
      <w:pPr>
        <w:ind w:left="5913" w:hanging="305"/>
      </w:pPr>
      <w:rPr>
        <w:rFonts w:hint="default"/>
        <w:lang w:val="ru-RU" w:eastAsia="ru-RU" w:bidi="ru-RU"/>
      </w:rPr>
    </w:lvl>
    <w:lvl w:ilvl="7">
      <w:numFmt w:val="bullet"/>
      <w:lvlText w:val="•"/>
      <w:lvlJc w:val="left"/>
      <w:pPr>
        <w:ind w:left="7131" w:hanging="305"/>
      </w:pPr>
      <w:rPr>
        <w:rFonts w:hint="default"/>
        <w:lang w:val="ru-RU" w:eastAsia="ru-RU" w:bidi="ru-RU"/>
      </w:rPr>
    </w:lvl>
    <w:lvl w:ilvl="8">
      <w:numFmt w:val="bullet"/>
      <w:lvlText w:val="•"/>
      <w:lvlJc w:val="left"/>
      <w:pPr>
        <w:ind w:left="8349" w:hanging="305"/>
      </w:pPr>
      <w:rPr>
        <w:rFonts w:hint="default"/>
        <w:lang w:val="ru-RU" w:eastAsia="ru-RU" w:bidi="ru-RU"/>
      </w:rPr>
    </w:lvl>
  </w:abstractNum>
  <w:abstractNum w:abstractNumId="51">
    <w:nsid w:val="2A012C77"/>
    <w:multiLevelType w:val="hybridMultilevel"/>
    <w:tmpl w:val="266EB01C"/>
    <w:lvl w:ilvl="0" w:tplc="C4906292">
      <w:start w:val="5"/>
      <w:numFmt w:val="decimal"/>
      <w:lvlText w:val="%1"/>
      <w:lvlJc w:val="left"/>
      <w:pPr>
        <w:ind w:left="1115" w:hanging="212"/>
      </w:pPr>
      <w:rPr>
        <w:rFonts w:ascii="Times New Roman" w:eastAsia="Times New Roman" w:hAnsi="Times New Roman" w:cs="Times New Roman" w:hint="default"/>
        <w:w w:val="100"/>
        <w:sz w:val="28"/>
        <w:szCs w:val="28"/>
        <w:lang w:val="ru-RU" w:eastAsia="ru-RU" w:bidi="ru-RU"/>
      </w:rPr>
    </w:lvl>
    <w:lvl w:ilvl="1" w:tplc="FB103960">
      <w:numFmt w:val="bullet"/>
      <w:lvlText w:val="•"/>
      <w:lvlJc w:val="left"/>
      <w:pPr>
        <w:ind w:left="1200" w:hanging="212"/>
      </w:pPr>
      <w:rPr>
        <w:rFonts w:hint="default"/>
        <w:lang w:val="ru-RU" w:eastAsia="ru-RU" w:bidi="ru-RU"/>
      </w:rPr>
    </w:lvl>
    <w:lvl w:ilvl="2" w:tplc="A510F11E">
      <w:numFmt w:val="bullet"/>
      <w:lvlText w:val="•"/>
      <w:lvlJc w:val="left"/>
      <w:pPr>
        <w:ind w:left="2265" w:hanging="212"/>
      </w:pPr>
      <w:rPr>
        <w:rFonts w:hint="default"/>
        <w:lang w:val="ru-RU" w:eastAsia="ru-RU" w:bidi="ru-RU"/>
      </w:rPr>
    </w:lvl>
    <w:lvl w:ilvl="3" w:tplc="C38ED7AC">
      <w:numFmt w:val="bullet"/>
      <w:lvlText w:val="•"/>
      <w:lvlJc w:val="left"/>
      <w:pPr>
        <w:ind w:left="3330" w:hanging="212"/>
      </w:pPr>
      <w:rPr>
        <w:rFonts w:hint="default"/>
        <w:lang w:val="ru-RU" w:eastAsia="ru-RU" w:bidi="ru-RU"/>
      </w:rPr>
    </w:lvl>
    <w:lvl w:ilvl="4" w:tplc="766C786A">
      <w:numFmt w:val="bullet"/>
      <w:lvlText w:val="•"/>
      <w:lvlJc w:val="left"/>
      <w:pPr>
        <w:ind w:left="4395" w:hanging="212"/>
      </w:pPr>
      <w:rPr>
        <w:rFonts w:hint="default"/>
        <w:lang w:val="ru-RU" w:eastAsia="ru-RU" w:bidi="ru-RU"/>
      </w:rPr>
    </w:lvl>
    <w:lvl w:ilvl="5" w:tplc="1ED2CBBA">
      <w:numFmt w:val="bullet"/>
      <w:lvlText w:val="•"/>
      <w:lvlJc w:val="left"/>
      <w:pPr>
        <w:ind w:left="5460" w:hanging="212"/>
      </w:pPr>
      <w:rPr>
        <w:rFonts w:hint="default"/>
        <w:lang w:val="ru-RU" w:eastAsia="ru-RU" w:bidi="ru-RU"/>
      </w:rPr>
    </w:lvl>
    <w:lvl w:ilvl="6" w:tplc="3E50F394">
      <w:numFmt w:val="bullet"/>
      <w:lvlText w:val="•"/>
      <w:lvlJc w:val="left"/>
      <w:pPr>
        <w:ind w:left="6525" w:hanging="212"/>
      </w:pPr>
      <w:rPr>
        <w:rFonts w:hint="default"/>
        <w:lang w:val="ru-RU" w:eastAsia="ru-RU" w:bidi="ru-RU"/>
      </w:rPr>
    </w:lvl>
    <w:lvl w:ilvl="7" w:tplc="32461AE4">
      <w:numFmt w:val="bullet"/>
      <w:lvlText w:val="•"/>
      <w:lvlJc w:val="left"/>
      <w:pPr>
        <w:ind w:left="7590" w:hanging="212"/>
      </w:pPr>
      <w:rPr>
        <w:rFonts w:hint="default"/>
        <w:lang w:val="ru-RU" w:eastAsia="ru-RU" w:bidi="ru-RU"/>
      </w:rPr>
    </w:lvl>
    <w:lvl w:ilvl="8" w:tplc="F22A006A">
      <w:numFmt w:val="bullet"/>
      <w:lvlText w:val="•"/>
      <w:lvlJc w:val="left"/>
      <w:pPr>
        <w:ind w:left="8656" w:hanging="212"/>
      </w:pPr>
      <w:rPr>
        <w:rFonts w:hint="default"/>
        <w:lang w:val="ru-RU" w:eastAsia="ru-RU" w:bidi="ru-RU"/>
      </w:rPr>
    </w:lvl>
  </w:abstractNum>
  <w:abstractNum w:abstractNumId="52">
    <w:nsid w:val="2AEA0D87"/>
    <w:multiLevelType w:val="hybridMultilevel"/>
    <w:tmpl w:val="30941D32"/>
    <w:lvl w:ilvl="0" w:tplc="6158DB64">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0A4660F4">
      <w:numFmt w:val="bullet"/>
      <w:lvlText w:val="•"/>
      <w:lvlJc w:val="left"/>
      <w:pPr>
        <w:ind w:left="318" w:hanging="140"/>
      </w:pPr>
      <w:rPr>
        <w:rFonts w:hint="default"/>
        <w:lang w:val="ru-RU" w:eastAsia="ru-RU" w:bidi="ru-RU"/>
      </w:rPr>
    </w:lvl>
    <w:lvl w:ilvl="2" w:tplc="00F2AE10">
      <w:numFmt w:val="bullet"/>
      <w:lvlText w:val="•"/>
      <w:lvlJc w:val="left"/>
      <w:pPr>
        <w:ind w:left="536" w:hanging="140"/>
      </w:pPr>
      <w:rPr>
        <w:rFonts w:hint="default"/>
        <w:lang w:val="ru-RU" w:eastAsia="ru-RU" w:bidi="ru-RU"/>
      </w:rPr>
    </w:lvl>
    <w:lvl w:ilvl="3" w:tplc="2FE4CD86">
      <w:numFmt w:val="bullet"/>
      <w:lvlText w:val="•"/>
      <w:lvlJc w:val="left"/>
      <w:pPr>
        <w:ind w:left="754" w:hanging="140"/>
      </w:pPr>
      <w:rPr>
        <w:rFonts w:hint="default"/>
        <w:lang w:val="ru-RU" w:eastAsia="ru-RU" w:bidi="ru-RU"/>
      </w:rPr>
    </w:lvl>
    <w:lvl w:ilvl="4" w:tplc="38581666">
      <w:numFmt w:val="bullet"/>
      <w:lvlText w:val="•"/>
      <w:lvlJc w:val="left"/>
      <w:pPr>
        <w:ind w:left="973" w:hanging="140"/>
      </w:pPr>
      <w:rPr>
        <w:rFonts w:hint="default"/>
        <w:lang w:val="ru-RU" w:eastAsia="ru-RU" w:bidi="ru-RU"/>
      </w:rPr>
    </w:lvl>
    <w:lvl w:ilvl="5" w:tplc="B8AAC4EE">
      <w:numFmt w:val="bullet"/>
      <w:lvlText w:val="•"/>
      <w:lvlJc w:val="left"/>
      <w:pPr>
        <w:ind w:left="1191" w:hanging="140"/>
      </w:pPr>
      <w:rPr>
        <w:rFonts w:hint="default"/>
        <w:lang w:val="ru-RU" w:eastAsia="ru-RU" w:bidi="ru-RU"/>
      </w:rPr>
    </w:lvl>
    <w:lvl w:ilvl="6" w:tplc="679E9C4A">
      <w:numFmt w:val="bullet"/>
      <w:lvlText w:val="•"/>
      <w:lvlJc w:val="left"/>
      <w:pPr>
        <w:ind w:left="1409" w:hanging="140"/>
      </w:pPr>
      <w:rPr>
        <w:rFonts w:hint="default"/>
        <w:lang w:val="ru-RU" w:eastAsia="ru-RU" w:bidi="ru-RU"/>
      </w:rPr>
    </w:lvl>
    <w:lvl w:ilvl="7" w:tplc="5D3AE982">
      <w:numFmt w:val="bullet"/>
      <w:lvlText w:val="•"/>
      <w:lvlJc w:val="left"/>
      <w:pPr>
        <w:ind w:left="1628" w:hanging="140"/>
      </w:pPr>
      <w:rPr>
        <w:rFonts w:hint="default"/>
        <w:lang w:val="ru-RU" w:eastAsia="ru-RU" w:bidi="ru-RU"/>
      </w:rPr>
    </w:lvl>
    <w:lvl w:ilvl="8" w:tplc="BC22F038">
      <w:numFmt w:val="bullet"/>
      <w:lvlText w:val="•"/>
      <w:lvlJc w:val="left"/>
      <w:pPr>
        <w:ind w:left="1846" w:hanging="140"/>
      </w:pPr>
      <w:rPr>
        <w:rFonts w:hint="default"/>
        <w:lang w:val="ru-RU" w:eastAsia="ru-RU" w:bidi="ru-RU"/>
      </w:rPr>
    </w:lvl>
  </w:abstractNum>
  <w:abstractNum w:abstractNumId="53">
    <w:nsid w:val="2B3C488E"/>
    <w:multiLevelType w:val="multilevel"/>
    <w:tmpl w:val="5D7E0BD6"/>
    <w:lvl w:ilvl="0">
      <w:start w:val="3"/>
      <w:numFmt w:val="decimal"/>
      <w:lvlText w:val="%1"/>
      <w:lvlJc w:val="left"/>
      <w:pPr>
        <w:ind w:left="478" w:hanging="912"/>
      </w:pPr>
      <w:rPr>
        <w:rFonts w:hint="default"/>
        <w:lang w:val="ru-RU" w:eastAsia="ru-RU" w:bidi="ru-RU"/>
      </w:rPr>
    </w:lvl>
    <w:lvl w:ilvl="1">
      <w:start w:val="3"/>
      <w:numFmt w:val="decimal"/>
      <w:lvlText w:val="%1.%2"/>
      <w:lvlJc w:val="left"/>
      <w:pPr>
        <w:ind w:left="478" w:hanging="912"/>
      </w:pPr>
      <w:rPr>
        <w:rFonts w:hint="default"/>
        <w:lang w:val="ru-RU" w:eastAsia="ru-RU" w:bidi="ru-RU"/>
      </w:rPr>
    </w:lvl>
    <w:lvl w:ilvl="2">
      <w:start w:val="1"/>
      <w:numFmt w:val="decimal"/>
      <w:lvlText w:val="%1.%2.%3"/>
      <w:lvlJc w:val="left"/>
      <w:pPr>
        <w:ind w:left="478" w:hanging="912"/>
      </w:pPr>
      <w:rPr>
        <w:rFonts w:hint="default"/>
        <w:lang w:val="ru-RU" w:eastAsia="ru-RU" w:bidi="ru-RU"/>
      </w:rPr>
    </w:lvl>
    <w:lvl w:ilvl="3">
      <w:start w:val="1"/>
      <w:numFmt w:val="decimal"/>
      <w:lvlText w:val="%1.%2.%3.%4."/>
      <w:lvlJc w:val="left"/>
      <w:pPr>
        <w:ind w:left="478" w:hanging="912"/>
        <w:jc w:val="right"/>
      </w:pPr>
      <w:rPr>
        <w:rFonts w:ascii="Times New Roman" w:eastAsia="Times New Roman" w:hAnsi="Times New Roman" w:cs="Times New Roman" w:hint="default"/>
        <w:b/>
        <w:bCs/>
        <w:spacing w:val="-4"/>
        <w:w w:val="100"/>
        <w:sz w:val="24"/>
        <w:szCs w:val="24"/>
        <w:lang w:val="ru-RU" w:eastAsia="ru-RU" w:bidi="ru-RU"/>
      </w:rPr>
    </w:lvl>
    <w:lvl w:ilvl="4">
      <w:numFmt w:val="bullet"/>
      <w:lvlText w:val="•"/>
      <w:lvlJc w:val="left"/>
      <w:pPr>
        <w:ind w:left="4602" w:hanging="912"/>
      </w:pPr>
      <w:rPr>
        <w:rFonts w:hint="default"/>
        <w:lang w:val="ru-RU" w:eastAsia="ru-RU" w:bidi="ru-RU"/>
      </w:rPr>
    </w:lvl>
    <w:lvl w:ilvl="5">
      <w:numFmt w:val="bullet"/>
      <w:lvlText w:val="•"/>
      <w:lvlJc w:val="left"/>
      <w:pPr>
        <w:ind w:left="5633" w:hanging="912"/>
      </w:pPr>
      <w:rPr>
        <w:rFonts w:hint="default"/>
        <w:lang w:val="ru-RU" w:eastAsia="ru-RU" w:bidi="ru-RU"/>
      </w:rPr>
    </w:lvl>
    <w:lvl w:ilvl="6">
      <w:numFmt w:val="bullet"/>
      <w:lvlText w:val="•"/>
      <w:lvlJc w:val="left"/>
      <w:pPr>
        <w:ind w:left="6663" w:hanging="912"/>
      </w:pPr>
      <w:rPr>
        <w:rFonts w:hint="default"/>
        <w:lang w:val="ru-RU" w:eastAsia="ru-RU" w:bidi="ru-RU"/>
      </w:rPr>
    </w:lvl>
    <w:lvl w:ilvl="7">
      <w:numFmt w:val="bullet"/>
      <w:lvlText w:val="•"/>
      <w:lvlJc w:val="left"/>
      <w:pPr>
        <w:ind w:left="7694" w:hanging="912"/>
      </w:pPr>
      <w:rPr>
        <w:rFonts w:hint="default"/>
        <w:lang w:val="ru-RU" w:eastAsia="ru-RU" w:bidi="ru-RU"/>
      </w:rPr>
    </w:lvl>
    <w:lvl w:ilvl="8">
      <w:numFmt w:val="bullet"/>
      <w:lvlText w:val="•"/>
      <w:lvlJc w:val="left"/>
      <w:pPr>
        <w:ind w:left="8725" w:hanging="912"/>
      </w:pPr>
      <w:rPr>
        <w:rFonts w:hint="default"/>
        <w:lang w:val="ru-RU" w:eastAsia="ru-RU" w:bidi="ru-RU"/>
      </w:rPr>
    </w:lvl>
  </w:abstractNum>
  <w:abstractNum w:abstractNumId="54">
    <w:nsid w:val="2CB85C7C"/>
    <w:multiLevelType w:val="multilevel"/>
    <w:tmpl w:val="B1C68D34"/>
    <w:lvl w:ilvl="0">
      <w:start w:val="1"/>
      <w:numFmt w:val="decimal"/>
      <w:lvlText w:val="%1"/>
      <w:lvlJc w:val="left"/>
      <w:pPr>
        <w:ind w:left="1251" w:hanging="773"/>
      </w:pPr>
      <w:rPr>
        <w:rFonts w:hint="default"/>
        <w:lang w:val="ru-RU" w:eastAsia="ru-RU" w:bidi="ru-RU"/>
      </w:rPr>
    </w:lvl>
    <w:lvl w:ilvl="1">
      <w:start w:val="2"/>
      <w:numFmt w:val="decimal"/>
      <w:lvlText w:val="%1.%2"/>
      <w:lvlJc w:val="left"/>
      <w:pPr>
        <w:ind w:left="1251" w:hanging="773"/>
      </w:pPr>
      <w:rPr>
        <w:rFonts w:hint="default"/>
        <w:lang w:val="ru-RU" w:eastAsia="ru-RU" w:bidi="ru-RU"/>
      </w:rPr>
    </w:lvl>
    <w:lvl w:ilvl="2">
      <w:start w:val="5"/>
      <w:numFmt w:val="decimal"/>
      <w:lvlText w:val="%1.%2.%3"/>
      <w:lvlJc w:val="left"/>
      <w:pPr>
        <w:ind w:left="1251" w:hanging="773"/>
      </w:pPr>
      <w:rPr>
        <w:rFonts w:hint="default"/>
        <w:lang w:val="ru-RU" w:eastAsia="ru-RU" w:bidi="ru-RU"/>
      </w:rPr>
    </w:lvl>
    <w:lvl w:ilvl="3">
      <w:start w:val="5"/>
      <w:numFmt w:val="decimal"/>
      <w:lvlText w:val="%1.%2.%3.%4"/>
      <w:lvlJc w:val="left"/>
      <w:pPr>
        <w:ind w:left="1251" w:hanging="773"/>
      </w:pPr>
      <w:rPr>
        <w:rFonts w:ascii="Times New Roman" w:eastAsia="Times New Roman" w:hAnsi="Times New Roman" w:cs="Times New Roman" w:hint="default"/>
        <w:b/>
        <w:bCs/>
        <w:spacing w:val="-4"/>
        <w:w w:val="100"/>
        <w:sz w:val="24"/>
        <w:szCs w:val="24"/>
        <w:lang w:val="ru-RU" w:eastAsia="ru-RU" w:bidi="ru-RU"/>
      </w:rPr>
    </w:lvl>
    <w:lvl w:ilvl="4">
      <w:numFmt w:val="bullet"/>
      <w:lvlText w:val=""/>
      <w:lvlJc w:val="left"/>
      <w:pPr>
        <w:ind w:left="1258" w:hanging="360"/>
      </w:pPr>
      <w:rPr>
        <w:rFonts w:ascii="Symbol" w:eastAsia="Symbol" w:hAnsi="Symbol" w:cs="Symbol" w:hint="default"/>
        <w:w w:val="100"/>
        <w:sz w:val="28"/>
        <w:szCs w:val="28"/>
        <w:lang w:val="ru-RU" w:eastAsia="ru-RU" w:bidi="ru-RU"/>
      </w:rPr>
    </w:lvl>
    <w:lvl w:ilvl="5">
      <w:numFmt w:val="bullet"/>
      <w:lvlText w:val="•"/>
      <w:lvlJc w:val="left"/>
      <w:pPr>
        <w:ind w:left="6023" w:hanging="360"/>
      </w:pPr>
      <w:rPr>
        <w:rFonts w:hint="default"/>
        <w:lang w:val="ru-RU" w:eastAsia="ru-RU" w:bidi="ru-RU"/>
      </w:rPr>
    </w:lvl>
    <w:lvl w:ilvl="6">
      <w:numFmt w:val="bullet"/>
      <w:lvlText w:val="•"/>
      <w:lvlJc w:val="left"/>
      <w:pPr>
        <w:ind w:left="6975" w:hanging="360"/>
      </w:pPr>
      <w:rPr>
        <w:rFonts w:hint="default"/>
        <w:lang w:val="ru-RU" w:eastAsia="ru-RU" w:bidi="ru-RU"/>
      </w:rPr>
    </w:lvl>
    <w:lvl w:ilvl="7">
      <w:numFmt w:val="bullet"/>
      <w:lvlText w:val="•"/>
      <w:lvlJc w:val="left"/>
      <w:pPr>
        <w:ind w:left="7928" w:hanging="360"/>
      </w:pPr>
      <w:rPr>
        <w:rFonts w:hint="default"/>
        <w:lang w:val="ru-RU" w:eastAsia="ru-RU" w:bidi="ru-RU"/>
      </w:rPr>
    </w:lvl>
    <w:lvl w:ilvl="8">
      <w:numFmt w:val="bullet"/>
      <w:lvlText w:val="•"/>
      <w:lvlJc w:val="left"/>
      <w:pPr>
        <w:ind w:left="8881" w:hanging="360"/>
      </w:pPr>
      <w:rPr>
        <w:rFonts w:hint="default"/>
        <w:lang w:val="ru-RU" w:eastAsia="ru-RU" w:bidi="ru-RU"/>
      </w:rPr>
    </w:lvl>
  </w:abstractNum>
  <w:abstractNum w:abstractNumId="55">
    <w:nsid w:val="2FF634A6"/>
    <w:multiLevelType w:val="hybridMultilevel"/>
    <w:tmpl w:val="ECDAEF52"/>
    <w:lvl w:ilvl="0" w:tplc="A536A806">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56">
    <w:nsid w:val="30BF5A70"/>
    <w:multiLevelType w:val="hybridMultilevel"/>
    <w:tmpl w:val="F98C2F88"/>
    <w:lvl w:ilvl="0" w:tplc="EAD2FC4C">
      <w:start w:val="1"/>
      <w:numFmt w:val="decimal"/>
      <w:lvlText w:val="%1."/>
      <w:lvlJc w:val="left"/>
      <w:pPr>
        <w:ind w:left="478" w:hanging="269"/>
      </w:pPr>
      <w:rPr>
        <w:rFonts w:ascii="Times New Roman" w:eastAsia="Times New Roman" w:hAnsi="Times New Roman" w:cs="Times New Roman" w:hint="default"/>
        <w:spacing w:val="0"/>
        <w:w w:val="100"/>
        <w:sz w:val="24"/>
        <w:szCs w:val="24"/>
        <w:lang w:val="ru-RU" w:eastAsia="ru-RU" w:bidi="ru-RU"/>
      </w:rPr>
    </w:lvl>
    <w:lvl w:ilvl="1" w:tplc="E99A6606">
      <w:numFmt w:val="bullet"/>
      <w:lvlText w:val="•"/>
      <w:lvlJc w:val="left"/>
      <w:pPr>
        <w:ind w:left="1510" w:hanging="269"/>
      </w:pPr>
      <w:rPr>
        <w:rFonts w:hint="default"/>
        <w:lang w:val="ru-RU" w:eastAsia="ru-RU" w:bidi="ru-RU"/>
      </w:rPr>
    </w:lvl>
    <w:lvl w:ilvl="2" w:tplc="7CA64EB6">
      <w:numFmt w:val="bullet"/>
      <w:lvlText w:val="•"/>
      <w:lvlJc w:val="left"/>
      <w:pPr>
        <w:ind w:left="2541" w:hanging="269"/>
      </w:pPr>
      <w:rPr>
        <w:rFonts w:hint="default"/>
        <w:lang w:val="ru-RU" w:eastAsia="ru-RU" w:bidi="ru-RU"/>
      </w:rPr>
    </w:lvl>
    <w:lvl w:ilvl="3" w:tplc="1AE8B7CE">
      <w:numFmt w:val="bullet"/>
      <w:lvlText w:val="•"/>
      <w:lvlJc w:val="left"/>
      <w:pPr>
        <w:ind w:left="3571" w:hanging="269"/>
      </w:pPr>
      <w:rPr>
        <w:rFonts w:hint="default"/>
        <w:lang w:val="ru-RU" w:eastAsia="ru-RU" w:bidi="ru-RU"/>
      </w:rPr>
    </w:lvl>
    <w:lvl w:ilvl="4" w:tplc="0374B940">
      <w:numFmt w:val="bullet"/>
      <w:lvlText w:val="•"/>
      <w:lvlJc w:val="left"/>
      <w:pPr>
        <w:ind w:left="4602" w:hanging="269"/>
      </w:pPr>
      <w:rPr>
        <w:rFonts w:hint="default"/>
        <w:lang w:val="ru-RU" w:eastAsia="ru-RU" w:bidi="ru-RU"/>
      </w:rPr>
    </w:lvl>
    <w:lvl w:ilvl="5" w:tplc="4154A89C">
      <w:numFmt w:val="bullet"/>
      <w:lvlText w:val="•"/>
      <w:lvlJc w:val="left"/>
      <w:pPr>
        <w:ind w:left="5633" w:hanging="269"/>
      </w:pPr>
      <w:rPr>
        <w:rFonts w:hint="default"/>
        <w:lang w:val="ru-RU" w:eastAsia="ru-RU" w:bidi="ru-RU"/>
      </w:rPr>
    </w:lvl>
    <w:lvl w:ilvl="6" w:tplc="DB2CD44A">
      <w:numFmt w:val="bullet"/>
      <w:lvlText w:val="•"/>
      <w:lvlJc w:val="left"/>
      <w:pPr>
        <w:ind w:left="6663" w:hanging="269"/>
      </w:pPr>
      <w:rPr>
        <w:rFonts w:hint="default"/>
        <w:lang w:val="ru-RU" w:eastAsia="ru-RU" w:bidi="ru-RU"/>
      </w:rPr>
    </w:lvl>
    <w:lvl w:ilvl="7" w:tplc="94FE3826">
      <w:numFmt w:val="bullet"/>
      <w:lvlText w:val="•"/>
      <w:lvlJc w:val="left"/>
      <w:pPr>
        <w:ind w:left="7694" w:hanging="269"/>
      </w:pPr>
      <w:rPr>
        <w:rFonts w:hint="default"/>
        <w:lang w:val="ru-RU" w:eastAsia="ru-RU" w:bidi="ru-RU"/>
      </w:rPr>
    </w:lvl>
    <w:lvl w:ilvl="8" w:tplc="8FFC3F7E">
      <w:numFmt w:val="bullet"/>
      <w:lvlText w:val="•"/>
      <w:lvlJc w:val="left"/>
      <w:pPr>
        <w:ind w:left="8725" w:hanging="269"/>
      </w:pPr>
      <w:rPr>
        <w:rFonts w:hint="default"/>
        <w:lang w:val="ru-RU" w:eastAsia="ru-RU" w:bidi="ru-RU"/>
      </w:rPr>
    </w:lvl>
  </w:abstractNum>
  <w:abstractNum w:abstractNumId="57">
    <w:nsid w:val="3103001A"/>
    <w:multiLevelType w:val="hybridMultilevel"/>
    <w:tmpl w:val="1BC25C16"/>
    <w:lvl w:ilvl="0" w:tplc="22C89A76">
      <w:start w:val="1"/>
      <w:numFmt w:val="upperLetter"/>
      <w:lvlText w:val="%1."/>
      <w:lvlJc w:val="left"/>
      <w:pPr>
        <w:ind w:left="478" w:hanging="399"/>
      </w:pPr>
      <w:rPr>
        <w:rFonts w:ascii="Times New Roman" w:eastAsia="Times New Roman" w:hAnsi="Times New Roman" w:cs="Times New Roman" w:hint="default"/>
        <w:b/>
        <w:bCs/>
        <w:spacing w:val="-2"/>
        <w:w w:val="100"/>
        <w:sz w:val="28"/>
        <w:szCs w:val="28"/>
        <w:lang w:val="ru-RU" w:eastAsia="ru-RU" w:bidi="ru-RU"/>
      </w:rPr>
    </w:lvl>
    <w:lvl w:ilvl="1" w:tplc="24564B6A">
      <w:numFmt w:val="bullet"/>
      <w:lvlText w:val="•"/>
      <w:lvlJc w:val="left"/>
      <w:pPr>
        <w:ind w:left="1510" w:hanging="399"/>
      </w:pPr>
      <w:rPr>
        <w:rFonts w:hint="default"/>
        <w:lang w:val="ru-RU" w:eastAsia="ru-RU" w:bidi="ru-RU"/>
      </w:rPr>
    </w:lvl>
    <w:lvl w:ilvl="2" w:tplc="B030D54A">
      <w:numFmt w:val="bullet"/>
      <w:lvlText w:val="•"/>
      <w:lvlJc w:val="left"/>
      <w:pPr>
        <w:ind w:left="2541" w:hanging="399"/>
      </w:pPr>
      <w:rPr>
        <w:rFonts w:hint="default"/>
        <w:lang w:val="ru-RU" w:eastAsia="ru-RU" w:bidi="ru-RU"/>
      </w:rPr>
    </w:lvl>
    <w:lvl w:ilvl="3" w:tplc="F6CA4AFA">
      <w:numFmt w:val="bullet"/>
      <w:lvlText w:val="•"/>
      <w:lvlJc w:val="left"/>
      <w:pPr>
        <w:ind w:left="3571" w:hanging="399"/>
      </w:pPr>
      <w:rPr>
        <w:rFonts w:hint="default"/>
        <w:lang w:val="ru-RU" w:eastAsia="ru-RU" w:bidi="ru-RU"/>
      </w:rPr>
    </w:lvl>
    <w:lvl w:ilvl="4" w:tplc="C92C512A">
      <w:numFmt w:val="bullet"/>
      <w:lvlText w:val="•"/>
      <w:lvlJc w:val="left"/>
      <w:pPr>
        <w:ind w:left="4602" w:hanging="399"/>
      </w:pPr>
      <w:rPr>
        <w:rFonts w:hint="default"/>
        <w:lang w:val="ru-RU" w:eastAsia="ru-RU" w:bidi="ru-RU"/>
      </w:rPr>
    </w:lvl>
    <w:lvl w:ilvl="5" w:tplc="285246EA">
      <w:numFmt w:val="bullet"/>
      <w:lvlText w:val="•"/>
      <w:lvlJc w:val="left"/>
      <w:pPr>
        <w:ind w:left="5633" w:hanging="399"/>
      </w:pPr>
      <w:rPr>
        <w:rFonts w:hint="default"/>
        <w:lang w:val="ru-RU" w:eastAsia="ru-RU" w:bidi="ru-RU"/>
      </w:rPr>
    </w:lvl>
    <w:lvl w:ilvl="6" w:tplc="F1640E42">
      <w:numFmt w:val="bullet"/>
      <w:lvlText w:val="•"/>
      <w:lvlJc w:val="left"/>
      <w:pPr>
        <w:ind w:left="6663" w:hanging="399"/>
      </w:pPr>
      <w:rPr>
        <w:rFonts w:hint="default"/>
        <w:lang w:val="ru-RU" w:eastAsia="ru-RU" w:bidi="ru-RU"/>
      </w:rPr>
    </w:lvl>
    <w:lvl w:ilvl="7" w:tplc="5B04035C">
      <w:numFmt w:val="bullet"/>
      <w:lvlText w:val="•"/>
      <w:lvlJc w:val="left"/>
      <w:pPr>
        <w:ind w:left="7694" w:hanging="399"/>
      </w:pPr>
      <w:rPr>
        <w:rFonts w:hint="default"/>
        <w:lang w:val="ru-RU" w:eastAsia="ru-RU" w:bidi="ru-RU"/>
      </w:rPr>
    </w:lvl>
    <w:lvl w:ilvl="8" w:tplc="4D589F8E">
      <w:numFmt w:val="bullet"/>
      <w:lvlText w:val="•"/>
      <w:lvlJc w:val="left"/>
      <w:pPr>
        <w:ind w:left="8725" w:hanging="399"/>
      </w:pPr>
      <w:rPr>
        <w:rFonts w:hint="default"/>
        <w:lang w:val="ru-RU" w:eastAsia="ru-RU" w:bidi="ru-RU"/>
      </w:rPr>
    </w:lvl>
  </w:abstractNum>
  <w:abstractNum w:abstractNumId="58">
    <w:nsid w:val="31C87A6C"/>
    <w:multiLevelType w:val="multilevel"/>
    <w:tmpl w:val="3616661A"/>
    <w:lvl w:ilvl="0">
      <w:start w:val="1"/>
      <w:numFmt w:val="decimal"/>
      <w:lvlText w:val="%1."/>
      <w:lvlJc w:val="left"/>
      <w:pPr>
        <w:ind w:left="478" w:hanging="326"/>
      </w:pPr>
      <w:rPr>
        <w:rFonts w:ascii="Times New Roman" w:eastAsia="Times New Roman" w:hAnsi="Times New Roman" w:cs="Times New Roman" w:hint="default"/>
        <w:b/>
        <w:bCs/>
        <w:w w:val="100"/>
        <w:sz w:val="28"/>
        <w:szCs w:val="28"/>
        <w:lang w:val="ru-RU" w:eastAsia="ru-RU" w:bidi="ru-RU"/>
      </w:rPr>
    </w:lvl>
    <w:lvl w:ilvl="1">
      <w:start w:val="1"/>
      <w:numFmt w:val="decimal"/>
      <w:lvlText w:val="%1.%2."/>
      <w:lvlJc w:val="left"/>
      <w:pPr>
        <w:ind w:left="478" w:hanging="493"/>
      </w:pPr>
      <w:rPr>
        <w:rFonts w:ascii="Times New Roman" w:eastAsia="Times New Roman" w:hAnsi="Times New Roman" w:cs="Times New Roman" w:hint="default"/>
        <w:w w:val="100"/>
        <w:sz w:val="24"/>
        <w:szCs w:val="24"/>
        <w:lang w:val="ru-RU" w:eastAsia="ru-RU" w:bidi="ru-RU"/>
      </w:rPr>
    </w:lvl>
    <w:lvl w:ilvl="2">
      <w:start w:val="1"/>
      <w:numFmt w:val="decimal"/>
      <w:lvlText w:val="%1.%2.%3."/>
      <w:lvlJc w:val="left"/>
      <w:pPr>
        <w:ind w:left="1985" w:hanging="708"/>
      </w:pPr>
      <w:rPr>
        <w:rFonts w:ascii="Times New Roman" w:eastAsia="Times New Roman" w:hAnsi="Times New Roman" w:cs="Times New Roman" w:hint="default"/>
        <w:spacing w:val="-3"/>
        <w:w w:val="100"/>
        <w:sz w:val="24"/>
        <w:szCs w:val="24"/>
        <w:lang w:val="ru-RU" w:eastAsia="ru-RU" w:bidi="ru-RU"/>
      </w:rPr>
    </w:lvl>
    <w:lvl w:ilvl="3">
      <w:start w:val="1"/>
      <w:numFmt w:val="decimal"/>
      <w:lvlText w:val="%1.%2.%3.%4."/>
      <w:lvlJc w:val="left"/>
      <w:pPr>
        <w:ind w:left="2806" w:hanging="912"/>
      </w:pPr>
      <w:rPr>
        <w:rFonts w:ascii="Times New Roman" w:eastAsia="Times New Roman" w:hAnsi="Times New Roman" w:cs="Times New Roman" w:hint="default"/>
        <w:spacing w:val="-3"/>
        <w:w w:val="100"/>
        <w:sz w:val="24"/>
        <w:szCs w:val="24"/>
        <w:lang w:val="ru-RU" w:eastAsia="ru-RU" w:bidi="ru-RU"/>
      </w:rPr>
    </w:lvl>
    <w:lvl w:ilvl="4">
      <w:numFmt w:val="bullet"/>
      <w:lvlText w:val="•"/>
      <w:lvlJc w:val="left"/>
      <w:pPr>
        <w:ind w:left="2800" w:hanging="912"/>
      </w:pPr>
      <w:rPr>
        <w:rFonts w:hint="default"/>
        <w:lang w:val="ru-RU" w:eastAsia="ru-RU" w:bidi="ru-RU"/>
      </w:rPr>
    </w:lvl>
    <w:lvl w:ilvl="5">
      <w:numFmt w:val="bullet"/>
      <w:lvlText w:val="•"/>
      <w:lvlJc w:val="left"/>
      <w:pPr>
        <w:ind w:left="4131" w:hanging="912"/>
      </w:pPr>
      <w:rPr>
        <w:rFonts w:hint="default"/>
        <w:lang w:val="ru-RU" w:eastAsia="ru-RU" w:bidi="ru-RU"/>
      </w:rPr>
    </w:lvl>
    <w:lvl w:ilvl="6">
      <w:numFmt w:val="bullet"/>
      <w:lvlText w:val="•"/>
      <w:lvlJc w:val="left"/>
      <w:pPr>
        <w:ind w:left="5462" w:hanging="912"/>
      </w:pPr>
      <w:rPr>
        <w:rFonts w:hint="default"/>
        <w:lang w:val="ru-RU" w:eastAsia="ru-RU" w:bidi="ru-RU"/>
      </w:rPr>
    </w:lvl>
    <w:lvl w:ilvl="7">
      <w:numFmt w:val="bullet"/>
      <w:lvlText w:val="•"/>
      <w:lvlJc w:val="left"/>
      <w:pPr>
        <w:ind w:left="6793" w:hanging="912"/>
      </w:pPr>
      <w:rPr>
        <w:rFonts w:hint="default"/>
        <w:lang w:val="ru-RU" w:eastAsia="ru-RU" w:bidi="ru-RU"/>
      </w:rPr>
    </w:lvl>
    <w:lvl w:ilvl="8">
      <w:numFmt w:val="bullet"/>
      <w:lvlText w:val="•"/>
      <w:lvlJc w:val="left"/>
      <w:pPr>
        <w:ind w:left="8124" w:hanging="912"/>
      </w:pPr>
      <w:rPr>
        <w:rFonts w:hint="default"/>
        <w:lang w:val="ru-RU" w:eastAsia="ru-RU" w:bidi="ru-RU"/>
      </w:rPr>
    </w:lvl>
  </w:abstractNum>
  <w:abstractNum w:abstractNumId="59">
    <w:nsid w:val="32C726C9"/>
    <w:multiLevelType w:val="multilevel"/>
    <w:tmpl w:val="9858092A"/>
    <w:lvl w:ilvl="0">
      <w:start w:val="3"/>
      <w:numFmt w:val="decimal"/>
      <w:lvlText w:val="%1"/>
      <w:lvlJc w:val="left"/>
      <w:pPr>
        <w:ind w:left="970" w:hanging="493"/>
      </w:pPr>
      <w:rPr>
        <w:rFonts w:hint="default"/>
        <w:lang w:val="ru-RU" w:eastAsia="ru-RU" w:bidi="ru-RU"/>
      </w:rPr>
    </w:lvl>
    <w:lvl w:ilvl="1">
      <w:start w:val="2"/>
      <w:numFmt w:val="decimal"/>
      <w:lvlText w:val="%1.%2."/>
      <w:lvlJc w:val="left"/>
      <w:pPr>
        <w:ind w:left="970" w:hanging="493"/>
      </w:pPr>
      <w:rPr>
        <w:rFonts w:ascii="Times New Roman" w:eastAsia="Times New Roman" w:hAnsi="Times New Roman" w:cs="Times New Roman" w:hint="default"/>
        <w:b/>
        <w:bCs/>
        <w:w w:val="100"/>
        <w:sz w:val="28"/>
        <w:szCs w:val="28"/>
        <w:lang w:val="ru-RU" w:eastAsia="ru-RU" w:bidi="ru-RU"/>
      </w:rPr>
    </w:lvl>
    <w:lvl w:ilvl="2">
      <w:start w:val="1"/>
      <w:numFmt w:val="decimal"/>
      <w:lvlText w:val="%1.%2.%3."/>
      <w:lvlJc w:val="left"/>
      <w:pPr>
        <w:ind w:left="1179" w:hanging="701"/>
      </w:pPr>
      <w:rPr>
        <w:rFonts w:ascii="Times New Roman" w:eastAsia="Times New Roman" w:hAnsi="Times New Roman" w:cs="Times New Roman" w:hint="default"/>
        <w:b/>
        <w:bCs/>
        <w:spacing w:val="-3"/>
        <w:w w:val="100"/>
        <w:sz w:val="28"/>
        <w:szCs w:val="28"/>
        <w:lang w:val="ru-RU" w:eastAsia="ru-RU" w:bidi="ru-RU"/>
      </w:rPr>
    </w:lvl>
    <w:lvl w:ilvl="3">
      <w:numFmt w:val="bullet"/>
      <w:lvlText w:val=""/>
      <w:lvlJc w:val="left"/>
      <w:pPr>
        <w:ind w:left="1114" w:hanging="360"/>
      </w:pPr>
      <w:rPr>
        <w:rFonts w:ascii="Symbol" w:eastAsia="Symbol" w:hAnsi="Symbol" w:cs="Symbol" w:hint="default"/>
        <w:w w:val="100"/>
        <w:sz w:val="28"/>
        <w:szCs w:val="28"/>
        <w:lang w:val="ru-RU" w:eastAsia="ru-RU" w:bidi="ru-RU"/>
      </w:rPr>
    </w:lvl>
    <w:lvl w:ilvl="4">
      <w:numFmt w:val="bullet"/>
      <w:lvlText w:val="•"/>
      <w:lvlJc w:val="left"/>
      <w:pPr>
        <w:ind w:left="3581" w:hanging="360"/>
      </w:pPr>
      <w:rPr>
        <w:rFonts w:hint="default"/>
        <w:lang w:val="ru-RU" w:eastAsia="ru-RU" w:bidi="ru-RU"/>
      </w:rPr>
    </w:lvl>
    <w:lvl w:ilvl="5">
      <w:numFmt w:val="bullet"/>
      <w:lvlText w:val="•"/>
      <w:lvlJc w:val="left"/>
      <w:pPr>
        <w:ind w:left="4782" w:hanging="360"/>
      </w:pPr>
      <w:rPr>
        <w:rFonts w:hint="default"/>
        <w:lang w:val="ru-RU" w:eastAsia="ru-RU" w:bidi="ru-RU"/>
      </w:rPr>
    </w:lvl>
    <w:lvl w:ilvl="6">
      <w:numFmt w:val="bullet"/>
      <w:lvlText w:val="•"/>
      <w:lvlJc w:val="left"/>
      <w:pPr>
        <w:ind w:left="5983" w:hanging="360"/>
      </w:pPr>
      <w:rPr>
        <w:rFonts w:hint="default"/>
        <w:lang w:val="ru-RU" w:eastAsia="ru-RU" w:bidi="ru-RU"/>
      </w:rPr>
    </w:lvl>
    <w:lvl w:ilvl="7">
      <w:numFmt w:val="bullet"/>
      <w:lvlText w:val="•"/>
      <w:lvlJc w:val="left"/>
      <w:pPr>
        <w:ind w:left="7184" w:hanging="360"/>
      </w:pPr>
      <w:rPr>
        <w:rFonts w:hint="default"/>
        <w:lang w:val="ru-RU" w:eastAsia="ru-RU" w:bidi="ru-RU"/>
      </w:rPr>
    </w:lvl>
    <w:lvl w:ilvl="8">
      <w:numFmt w:val="bullet"/>
      <w:lvlText w:val="•"/>
      <w:lvlJc w:val="left"/>
      <w:pPr>
        <w:ind w:left="8384" w:hanging="360"/>
      </w:pPr>
      <w:rPr>
        <w:rFonts w:hint="default"/>
        <w:lang w:val="ru-RU" w:eastAsia="ru-RU" w:bidi="ru-RU"/>
      </w:rPr>
    </w:lvl>
  </w:abstractNum>
  <w:abstractNum w:abstractNumId="60">
    <w:nsid w:val="33074F5B"/>
    <w:multiLevelType w:val="hybridMultilevel"/>
    <w:tmpl w:val="51909BF0"/>
    <w:lvl w:ilvl="0" w:tplc="B33C7DA4">
      <w:numFmt w:val="bullet"/>
      <w:lvlText w:val=""/>
      <w:lvlJc w:val="left"/>
      <w:pPr>
        <w:ind w:left="282" w:hanging="286"/>
      </w:pPr>
      <w:rPr>
        <w:rFonts w:ascii="Symbol" w:eastAsia="Symbol" w:hAnsi="Symbol" w:cs="Symbol" w:hint="default"/>
        <w:w w:val="100"/>
        <w:sz w:val="28"/>
        <w:szCs w:val="28"/>
        <w:lang w:val="ru-RU" w:eastAsia="ru-RU" w:bidi="ru-RU"/>
      </w:rPr>
    </w:lvl>
    <w:lvl w:ilvl="1" w:tplc="8DB01CB8">
      <w:numFmt w:val="bullet"/>
      <w:lvlText w:val=""/>
      <w:lvlJc w:val="left"/>
      <w:pPr>
        <w:ind w:left="478" w:hanging="286"/>
      </w:pPr>
      <w:rPr>
        <w:rFonts w:ascii="Symbol" w:eastAsia="Symbol" w:hAnsi="Symbol" w:cs="Symbol" w:hint="default"/>
        <w:w w:val="100"/>
        <w:sz w:val="28"/>
        <w:szCs w:val="28"/>
        <w:lang w:val="ru-RU" w:eastAsia="ru-RU" w:bidi="ru-RU"/>
      </w:rPr>
    </w:lvl>
    <w:lvl w:ilvl="2" w:tplc="1AFEE35E">
      <w:numFmt w:val="bullet"/>
      <w:lvlText w:val="•"/>
      <w:lvlJc w:val="left"/>
      <w:pPr>
        <w:ind w:left="1492" w:hanging="286"/>
      </w:pPr>
      <w:rPr>
        <w:rFonts w:hint="default"/>
        <w:lang w:val="ru-RU" w:eastAsia="ru-RU" w:bidi="ru-RU"/>
      </w:rPr>
    </w:lvl>
    <w:lvl w:ilvl="3" w:tplc="3A0A0DCE">
      <w:numFmt w:val="bullet"/>
      <w:lvlText w:val="•"/>
      <w:lvlJc w:val="left"/>
      <w:pPr>
        <w:ind w:left="2505" w:hanging="286"/>
      </w:pPr>
      <w:rPr>
        <w:rFonts w:hint="default"/>
        <w:lang w:val="ru-RU" w:eastAsia="ru-RU" w:bidi="ru-RU"/>
      </w:rPr>
    </w:lvl>
    <w:lvl w:ilvl="4" w:tplc="F672F632">
      <w:numFmt w:val="bullet"/>
      <w:lvlText w:val="•"/>
      <w:lvlJc w:val="left"/>
      <w:pPr>
        <w:ind w:left="3518" w:hanging="286"/>
      </w:pPr>
      <w:rPr>
        <w:rFonts w:hint="default"/>
        <w:lang w:val="ru-RU" w:eastAsia="ru-RU" w:bidi="ru-RU"/>
      </w:rPr>
    </w:lvl>
    <w:lvl w:ilvl="5" w:tplc="5D3AEC38">
      <w:numFmt w:val="bullet"/>
      <w:lvlText w:val="•"/>
      <w:lvlJc w:val="left"/>
      <w:pPr>
        <w:ind w:left="4531" w:hanging="286"/>
      </w:pPr>
      <w:rPr>
        <w:rFonts w:hint="default"/>
        <w:lang w:val="ru-RU" w:eastAsia="ru-RU" w:bidi="ru-RU"/>
      </w:rPr>
    </w:lvl>
    <w:lvl w:ilvl="6" w:tplc="BD084FC4">
      <w:numFmt w:val="bullet"/>
      <w:lvlText w:val="•"/>
      <w:lvlJc w:val="left"/>
      <w:pPr>
        <w:ind w:left="5544" w:hanging="286"/>
      </w:pPr>
      <w:rPr>
        <w:rFonts w:hint="default"/>
        <w:lang w:val="ru-RU" w:eastAsia="ru-RU" w:bidi="ru-RU"/>
      </w:rPr>
    </w:lvl>
    <w:lvl w:ilvl="7" w:tplc="AC62CAB0">
      <w:numFmt w:val="bullet"/>
      <w:lvlText w:val="•"/>
      <w:lvlJc w:val="left"/>
      <w:pPr>
        <w:ind w:left="6557" w:hanging="286"/>
      </w:pPr>
      <w:rPr>
        <w:rFonts w:hint="default"/>
        <w:lang w:val="ru-RU" w:eastAsia="ru-RU" w:bidi="ru-RU"/>
      </w:rPr>
    </w:lvl>
    <w:lvl w:ilvl="8" w:tplc="3B408360">
      <w:numFmt w:val="bullet"/>
      <w:lvlText w:val="•"/>
      <w:lvlJc w:val="left"/>
      <w:pPr>
        <w:ind w:left="7570" w:hanging="286"/>
      </w:pPr>
      <w:rPr>
        <w:rFonts w:hint="default"/>
        <w:lang w:val="ru-RU" w:eastAsia="ru-RU" w:bidi="ru-RU"/>
      </w:rPr>
    </w:lvl>
  </w:abstractNum>
  <w:abstractNum w:abstractNumId="61">
    <w:nsid w:val="3315682D"/>
    <w:multiLevelType w:val="hybridMultilevel"/>
    <w:tmpl w:val="A072A14C"/>
    <w:lvl w:ilvl="0" w:tplc="784C8B24">
      <w:numFmt w:val="bullet"/>
      <w:lvlText w:val=""/>
      <w:lvlJc w:val="left"/>
      <w:pPr>
        <w:ind w:left="478" w:hanging="200"/>
      </w:pPr>
      <w:rPr>
        <w:rFonts w:ascii="Symbol" w:eastAsia="Symbol" w:hAnsi="Symbol" w:cs="Symbol" w:hint="default"/>
        <w:w w:val="100"/>
        <w:sz w:val="28"/>
        <w:szCs w:val="28"/>
        <w:lang w:val="ru-RU" w:eastAsia="ru-RU" w:bidi="ru-RU"/>
      </w:rPr>
    </w:lvl>
    <w:lvl w:ilvl="1" w:tplc="7F544576">
      <w:numFmt w:val="bullet"/>
      <w:lvlText w:val="-"/>
      <w:lvlJc w:val="left"/>
      <w:pPr>
        <w:ind w:left="1350" w:hanging="164"/>
      </w:pPr>
      <w:rPr>
        <w:rFonts w:ascii="Times New Roman" w:eastAsia="Times New Roman" w:hAnsi="Times New Roman" w:cs="Times New Roman" w:hint="default"/>
        <w:w w:val="100"/>
        <w:sz w:val="28"/>
        <w:szCs w:val="28"/>
        <w:lang w:val="ru-RU" w:eastAsia="ru-RU" w:bidi="ru-RU"/>
      </w:rPr>
    </w:lvl>
    <w:lvl w:ilvl="2" w:tplc="4A003D62">
      <w:numFmt w:val="bullet"/>
      <w:lvlText w:val="•"/>
      <w:lvlJc w:val="left"/>
      <w:pPr>
        <w:ind w:left="2407" w:hanging="164"/>
      </w:pPr>
      <w:rPr>
        <w:rFonts w:hint="default"/>
        <w:lang w:val="ru-RU" w:eastAsia="ru-RU" w:bidi="ru-RU"/>
      </w:rPr>
    </w:lvl>
    <w:lvl w:ilvl="3" w:tplc="3C3C4418">
      <w:numFmt w:val="bullet"/>
      <w:lvlText w:val="•"/>
      <w:lvlJc w:val="left"/>
      <w:pPr>
        <w:ind w:left="3454" w:hanging="164"/>
      </w:pPr>
      <w:rPr>
        <w:rFonts w:hint="default"/>
        <w:lang w:val="ru-RU" w:eastAsia="ru-RU" w:bidi="ru-RU"/>
      </w:rPr>
    </w:lvl>
    <w:lvl w:ilvl="4" w:tplc="9DE619AA">
      <w:numFmt w:val="bullet"/>
      <w:lvlText w:val="•"/>
      <w:lvlJc w:val="left"/>
      <w:pPr>
        <w:ind w:left="4502" w:hanging="164"/>
      </w:pPr>
      <w:rPr>
        <w:rFonts w:hint="default"/>
        <w:lang w:val="ru-RU" w:eastAsia="ru-RU" w:bidi="ru-RU"/>
      </w:rPr>
    </w:lvl>
    <w:lvl w:ilvl="5" w:tplc="D50813AE">
      <w:numFmt w:val="bullet"/>
      <w:lvlText w:val="•"/>
      <w:lvlJc w:val="left"/>
      <w:pPr>
        <w:ind w:left="5549" w:hanging="164"/>
      </w:pPr>
      <w:rPr>
        <w:rFonts w:hint="default"/>
        <w:lang w:val="ru-RU" w:eastAsia="ru-RU" w:bidi="ru-RU"/>
      </w:rPr>
    </w:lvl>
    <w:lvl w:ilvl="6" w:tplc="7E9460D2">
      <w:numFmt w:val="bullet"/>
      <w:lvlText w:val="•"/>
      <w:lvlJc w:val="left"/>
      <w:pPr>
        <w:ind w:left="6596" w:hanging="164"/>
      </w:pPr>
      <w:rPr>
        <w:rFonts w:hint="default"/>
        <w:lang w:val="ru-RU" w:eastAsia="ru-RU" w:bidi="ru-RU"/>
      </w:rPr>
    </w:lvl>
    <w:lvl w:ilvl="7" w:tplc="D99CB9FE">
      <w:numFmt w:val="bullet"/>
      <w:lvlText w:val="•"/>
      <w:lvlJc w:val="left"/>
      <w:pPr>
        <w:ind w:left="7644" w:hanging="164"/>
      </w:pPr>
      <w:rPr>
        <w:rFonts w:hint="default"/>
        <w:lang w:val="ru-RU" w:eastAsia="ru-RU" w:bidi="ru-RU"/>
      </w:rPr>
    </w:lvl>
    <w:lvl w:ilvl="8" w:tplc="E294D446">
      <w:numFmt w:val="bullet"/>
      <w:lvlText w:val="•"/>
      <w:lvlJc w:val="left"/>
      <w:pPr>
        <w:ind w:left="8691" w:hanging="164"/>
      </w:pPr>
      <w:rPr>
        <w:rFonts w:hint="default"/>
        <w:lang w:val="ru-RU" w:eastAsia="ru-RU" w:bidi="ru-RU"/>
      </w:rPr>
    </w:lvl>
  </w:abstractNum>
  <w:abstractNum w:abstractNumId="62">
    <w:nsid w:val="343E5AD2"/>
    <w:multiLevelType w:val="hybridMultilevel"/>
    <w:tmpl w:val="05EC9418"/>
    <w:lvl w:ilvl="0" w:tplc="D8B4EA3C">
      <w:numFmt w:val="bullet"/>
      <w:lvlText w:val="—"/>
      <w:lvlJc w:val="left"/>
      <w:pPr>
        <w:ind w:left="478" w:hanging="574"/>
      </w:pPr>
      <w:rPr>
        <w:rFonts w:ascii="Times New Roman" w:eastAsia="Times New Roman" w:hAnsi="Times New Roman" w:cs="Times New Roman" w:hint="default"/>
        <w:w w:val="100"/>
        <w:sz w:val="28"/>
        <w:szCs w:val="28"/>
        <w:lang w:val="ru-RU" w:eastAsia="ru-RU" w:bidi="ru-RU"/>
      </w:rPr>
    </w:lvl>
    <w:lvl w:ilvl="1" w:tplc="B6404EE8">
      <w:numFmt w:val="bullet"/>
      <w:lvlText w:val="•"/>
      <w:lvlJc w:val="left"/>
      <w:pPr>
        <w:ind w:left="1510" w:hanging="574"/>
      </w:pPr>
      <w:rPr>
        <w:rFonts w:hint="default"/>
        <w:lang w:val="ru-RU" w:eastAsia="ru-RU" w:bidi="ru-RU"/>
      </w:rPr>
    </w:lvl>
    <w:lvl w:ilvl="2" w:tplc="B002B44A">
      <w:numFmt w:val="bullet"/>
      <w:lvlText w:val="•"/>
      <w:lvlJc w:val="left"/>
      <w:pPr>
        <w:ind w:left="2541" w:hanging="574"/>
      </w:pPr>
      <w:rPr>
        <w:rFonts w:hint="default"/>
        <w:lang w:val="ru-RU" w:eastAsia="ru-RU" w:bidi="ru-RU"/>
      </w:rPr>
    </w:lvl>
    <w:lvl w:ilvl="3" w:tplc="1736DE4C">
      <w:numFmt w:val="bullet"/>
      <w:lvlText w:val="•"/>
      <w:lvlJc w:val="left"/>
      <w:pPr>
        <w:ind w:left="3571" w:hanging="574"/>
      </w:pPr>
      <w:rPr>
        <w:rFonts w:hint="default"/>
        <w:lang w:val="ru-RU" w:eastAsia="ru-RU" w:bidi="ru-RU"/>
      </w:rPr>
    </w:lvl>
    <w:lvl w:ilvl="4" w:tplc="8382B878">
      <w:numFmt w:val="bullet"/>
      <w:lvlText w:val="•"/>
      <w:lvlJc w:val="left"/>
      <w:pPr>
        <w:ind w:left="4602" w:hanging="574"/>
      </w:pPr>
      <w:rPr>
        <w:rFonts w:hint="default"/>
        <w:lang w:val="ru-RU" w:eastAsia="ru-RU" w:bidi="ru-RU"/>
      </w:rPr>
    </w:lvl>
    <w:lvl w:ilvl="5" w:tplc="455E76DA">
      <w:numFmt w:val="bullet"/>
      <w:lvlText w:val="•"/>
      <w:lvlJc w:val="left"/>
      <w:pPr>
        <w:ind w:left="5633" w:hanging="574"/>
      </w:pPr>
      <w:rPr>
        <w:rFonts w:hint="default"/>
        <w:lang w:val="ru-RU" w:eastAsia="ru-RU" w:bidi="ru-RU"/>
      </w:rPr>
    </w:lvl>
    <w:lvl w:ilvl="6" w:tplc="E6642B94">
      <w:numFmt w:val="bullet"/>
      <w:lvlText w:val="•"/>
      <w:lvlJc w:val="left"/>
      <w:pPr>
        <w:ind w:left="6663" w:hanging="574"/>
      </w:pPr>
      <w:rPr>
        <w:rFonts w:hint="default"/>
        <w:lang w:val="ru-RU" w:eastAsia="ru-RU" w:bidi="ru-RU"/>
      </w:rPr>
    </w:lvl>
    <w:lvl w:ilvl="7" w:tplc="3854687C">
      <w:numFmt w:val="bullet"/>
      <w:lvlText w:val="•"/>
      <w:lvlJc w:val="left"/>
      <w:pPr>
        <w:ind w:left="7694" w:hanging="574"/>
      </w:pPr>
      <w:rPr>
        <w:rFonts w:hint="default"/>
        <w:lang w:val="ru-RU" w:eastAsia="ru-RU" w:bidi="ru-RU"/>
      </w:rPr>
    </w:lvl>
    <w:lvl w:ilvl="8" w:tplc="E78A4B5E">
      <w:numFmt w:val="bullet"/>
      <w:lvlText w:val="•"/>
      <w:lvlJc w:val="left"/>
      <w:pPr>
        <w:ind w:left="8725" w:hanging="574"/>
      </w:pPr>
      <w:rPr>
        <w:rFonts w:hint="default"/>
        <w:lang w:val="ru-RU" w:eastAsia="ru-RU" w:bidi="ru-RU"/>
      </w:rPr>
    </w:lvl>
  </w:abstractNum>
  <w:abstractNum w:abstractNumId="63">
    <w:nsid w:val="36896FE4"/>
    <w:multiLevelType w:val="hybridMultilevel"/>
    <w:tmpl w:val="8BD61568"/>
    <w:lvl w:ilvl="0" w:tplc="AF9C6388">
      <w:numFmt w:val="bullet"/>
      <w:lvlText w:val="—"/>
      <w:lvlJc w:val="left"/>
      <w:pPr>
        <w:ind w:left="107" w:hanging="300"/>
      </w:pPr>
      <w:rPr>
        <w:rFonts w:ascii="Times New Roman" w:eastAsia="Times New Roman" w:hAnsi="Times New Roman" w:cs="Times New Roman" w:hint="default"/>
        <w:spacing w:val="-8"/>
        <w:w w:val="100"/>
        <w:sz w:val="24"/>
        <w:szCs w:val="24"/>
        <w:lang w:val="ru-RU" w:eastAsia="ru-RU" w:bidi="ru-RU"/>
      </w:rPr>
    </w:lvl>
    <w:lvl w:ilvl="1" w:tplc="B1FCBC20">
      <w:numFmt w:val="bullet"/>
      <w:lvlText w:val="•"/>
      <w:lvlJc w:val="left"/>
      <w:pPr>
        <w:ind w:left="457" w:hanging="300"/>
      </w:pPr>
      <w:rPr>
        <w:rFonts w:hint="default"/>
        <w:lang w:val="ru-RU" w:eastAsia="ru-RU" w:bidi="ru-RU"/>
      </w:rPr>
    </w:lvl>
    <w:lvl w:ilvl="2" w:tplc="8EF6FE24">
      <w:numFmt w:val="bullet"/>
      <w:lvlText w:val="•"/>
      <w:lvlJc w:val="left"/>
      <w:pPr>
        <w:ind w:left="815" w:hanging="300"/>
      </w:pPr>
      <w:rPr>
        <w:rFonts w:hint="default"/>
        <w:lang w:val="ru-RU" w:eastAsia="ru-RU" w:bidi="ru-RU"/>
      </w:rPr>
    </w:lvl>
    <w:lvl w:ilvl="3" w:tplc="2F985DEC">
      <w:numFmt w:val="bullet"/>
      <w:lvlText w:val="•"/>
      <w:lvlJc w:val="left"/>
      <w:pPr>
        <w:ind w:left="1173" w:hanging="300"/>
      </w:pPr>
      <w:rPr>
        <w:rFonts w:hint="default"/>
        <w:lang w:val="ru-RU" w:eastAsia="ru-RU" w:bidi="ru-RU"/>
      </w:rPr>
    </w:lvl>
    <w:lvl w:ilvl="4" w:tplc="B72EF728">
      <w:numFmt w:val="bullet"/>
      <w:lvlText w:val="•"/>
      <w:lvlJc w:val="left"/>
      <w:pPr>
        <w:ind w:left="1530" w:hanging="300"/>
      </w:pPr>
      <w:rPr>
        <w:rFonts w:hint="default"/>
        <w:lang w:val="ru-RU" w:eastAsia="ru-RU" w:bidi="ru-RU"/>
      </w:rPr>
    </w:lvl>
    <w:lvl w:ilvl="5" w:tplc="6D4EB014">
      <w:numFmt w:val="bullet"/>
      <w:lvlText w:val="•"/>
      <w:lvlJc w:val="left"/>
      <w:pPr>
        <w:ind w:left="1888" w:hanging="300"/>
      </w:pPr>
      <w:rPr>
        <w:rFonts w:hint="default"/>
        <w:lang w:val="ru-RU" w:eastAsia="ru-RU" w:bidi="ru-RU"/>
      </w:rPr>
    </w:lvl>
    <w:lvl w:ilvl="6" w:tplc="9AF67274">
      <w:numFmt w:val="bullet"/>
      <w:lvlText w:val="•"/>
      <w:lvlJc w:val="left"/>
      <w:pPr>
        <w:ind w:left="2246" w:hanging="300"/>
      </w:pPr>
      <w:rPr>
        <w:rFonts w:hint="default"/>
        <w:lang w:val="ru-RU" w:eastAsia="ru-RU" w:bidi="ru-RU"/>
      </w:rPr>
    </w:lvl>
    <w:lvl w:ilvl="7" w:tplc="30A0FB1C">
      <w:numFmt w:val="bullet"/>
      <w:lvlText w:val="•"/>
      <w:lvlJc w:val="left"/>
      <w:pPr>
        <w:ind w:left="2603" w:hanging="300"/>
      </w:pPr>
      <w:rPr>
        <w:rFonts w:hint="default"/>
        <w:lang w:val="ru-RU" w:eastAsia="ru-RU" w:bidi="ru-RU"/>
      </w:rPr>
    </w:lvl>
    <w:lvl w:ilvl="8" w:tplc="F4085B76">
      <w:numFmt w:val="bullet"/>
      <w:lvlText w:val="•"/>
      <w:lvlJc w:val="left"/>
      <w:pPr>
        <w:ind w:left="2961" w:hanging="300"/>
      </w:pPr>
      <w:rPr>
        <w:rFonts w:hint="default"/>
        <w:lang w:val="ru-RU" w:eastAsia="ru-RU" w:bidi="ru-RU"/>
      </w:rPr>
    </w:lvl>
  </w:abstractNum>
  <w:abstractNum w:abstractNumId="64">
    <w:nsid w:val="36B57638"/>
    <w:multiLevelType w:val="hybridMultilevel"/>
    <w:tmpl w:val="260AB9DA"/>
    <w:lvl w:ilvl="0" w:tplc="542EFECA">
      <w:numFmt w:val="bullet"/>
      <w:lvlText w:val="-"/>
      <w:lvlJc w:val="left"/>
      <w:pPr>
        <w:ind w:left="247" w:hanging="140"/>
      </w:pPr>
      <w:rPr>
        <w:rFonts w:ascii="Times New Roman" w:eastAsia="Times New Roman" w:hAnsi="Times New Roman" w:cs="Times New Roman" w:hint="default"/>
        <w:w w:val="99"/>
        <w:sz w:val="24"/>
        <w:szCs w:val="24"/>
        <w:lang w:val="ru-RU" w:eastAsia="ru-RU" w:bidi="ru-RU"/>
      </w:rPr>
    </w:lvl>
    <w:lvl w:ilvl="1" w:tplc="323EF554">
      <w:numFmt w:val="bullet"/>
      <w:lvlText w:val="•"/>
      <w:lvlJc w:val="left"/>
      <w:pPr>
        <w:ind w:left="807" w:hanging="140"/>
      </w:pPr>
      <w:rPr>
        <w:rFonts w:hint="default"/>
        <w:lang w:val="ru-RU" w:eastAsia="ru-RU" w:bidi="ru-RU"/>
      </w:rPr>
    </w:lvl>
    <w:lvl w:ilvl="2" w:tplc="1BA269EA">
      <w:numFmt w:val="bullet"/>
      <w:lvlText w:val="•"/>
      <w:lvlJc w:val="left"/>
      <w:pPr>
        <w:ind w:left="1374" w:hanging="140"/>
      </w:pPr>
      <w:rPr>
        <w:rFonts w:hint="default"/>
        <w:lang w:val="ru-RU" w:eastAsia="ru-RU" w:bidi="ru-RU"/>
      </w:rPr>
    </w:lvl>
    <w:lvl w:ilvl="3" w:tplc="CDEEB72C">
      <w:numFmt w:val="bullet"/>
      <w:lvlText w:val="•"/>
      <w:lvlJc w:val="left"/>
      <w:pPr>
        <w:ind w:left="1941" w:hanging="140"/>
      </w:pPr>
      <w:rPr>
        <w:rFonts w:hint="default"/>
        <w:lang w:val="ru-RU" w:eastAsia="ru-RU" w:bidi="ru-RU"/>
      </w:rPr>
    </w:lvl>
    <w:lvl w:ilvl="4" w:tplc="918E6C68">
      <w:numFmt w:val="bullet"/>
      <w:lvlText w:val="•"/>
      <w:lvlJc w:val="left"/>
      <w:pPr>
        <w:ind w:left="2508" w:hanging="140"/>
      </w:pPr>
      <w:rPr>
        <w:rFonts w:hint="default"/>
        <w:lang w:val="ru-RU" w:eastAsia="ru-RU" w:bidi="ru-RU"/>
      </w:rPr>
    </w:lvl>
    <w:lvl w:ilvl="5" w:tplc="622A68C8">
      <w:numFmt w:val="bullet"/>
      <w:lvlText w:val="•"/>
      <w:lvlJc w:val="left"/>
      <w:pPr>
        <w:ind w:left="3076" w:hanging="140"/>
      </w:pPr>
      <w:rPr>
        <w:rFonts w:hint="default"/>
        <w:lang w:val="ru-RU" w:eastAsia="ru-RU" w:bidi="ru-RU"/>
      </w:rPr>
    </w:lvl>
    <w:lvl w:ilvl="6" w:tplc="61B846A0">
      <w:numFmt w:val="bullet"/>
      <w:lvlText w:val="•"/>
      <w:lvlJc w:val="left"/>
      <w:pPr>
        <w:ind w:left="3643" w:hanging="140"/>
      </w:pPr>
      <w:rPr>
        <w:rFonts w:hint="default"/>
        <w:lang w:val="ru-RU" w:eastAsia="ru-RU" w:bidi="ru-RU"/>
      </w:rPr>
    </w:lvl>
    <w:lvl w:ilvl="7" w:tplc="BF48CB20">
      <w:numFmt w:val="bullet"/>
      <w:lvlText w:val="•"/>
      <w:lvlJc w:val="left"/>
      <w:pPr>
        <w:ind w:left="4210" w:hanging="140"/>
      </w:pPr>
      <w:rPr>
        <w:rFonts w:hint="default"/>
        <w:lang w:val="ru-RU" w:eastAsia="ru-RU" w:bidi="ru-RU"/>
      </w:rPr>
    </w:lvl>
    <w:lvl w:ilvl="8" w:tplc="1DF20F26">
      <w:numFmt w:val="bullet"/>
      <w:lvlText w:val="•"/>
      <w:lvlJc w:val="left"/>
      <w:pPr>
        <w:ind w:left="4777" w:hanging="140"/>
      </w:pPr>
      <w:rPr>
        <w:rFonts w:hint="default"/>
        <w:lang w:val="ru-RU" w:eastAsia="ru-RU" w:bidi="ru-RU"/>
      </w:rPr>
    </w:lvl>
  </w:abstractNum>
  <w:abstractNum w:abstractNumId="65">
    <w:nsid w:val="37446F2F"/>
    <w:multiLevelType w:val="multilevel"/>
    <w:tmpl w:val="884EAA90"/>
    <w:lvl w:ilvl="0">
      <w:start w:val="2"/>
      <w:numFmt w:val="decimal"/>
      <w:lvlText w:val="%1"/>
      <w:lvlJc w:val="left"/>
      <w:pPr>
        <w:ind w:left="971" w:hanging="493"/>
      </w:pPr>
      <w:rPr>
        <w:rFonts w:hint="default"/>
        <w:lang w:val="ru-RU" w:eastAsia="ru-RU" w:bidi="ru-RU"/>
      </w:rPr>
    </w:lvl>
    <w:lvl w:ilvl="1">
      <w:start w:val="4"/>
      <w:numFmt w:val="decimal"/>
      <w:lvlText w:val="%1.%2."/>
      <w:lvlJc w:val="left"/>
      <w:pPr>
        <w:ind w:left="971" w:hanging="493"/>
      </w:pPr>
      <w:rPr>
        <w:rFonts w:ascii="Times New Roman" w:eastAsia="Times New Roman" w:hAnsi="Times New Roman" w:cs="Times New Roman" w:hint="default"/>
        <w:b/>
        <w:bCs/>
        <w:w w:val="100"/>
        <w:sz w:val="28"/>
        <w:szCs w:val="28"/>
        <w:lang w:val="ru-RU" w:eastAsia="ru-RU" w:bidi="ru-RU"/>
      </w:rPr>
    </w:lvl>
    <w:lvl w:ilvl="2">
      <w:start w:val="1"/>
      <w:numFmt w:val="decimal"/>
      <w:lvlText w:val="%1.%2.%3."/>
      <w:lvlJc w:val="left"/>
      <w:pPr>
        <w:ind w:left="478" w:hanging="722"/>
      </w:pPr>
      <w:rPr>
        <w:rFonts w:ascii="Times New Roman" w:eastAsia="Times New Roman" w:hAnsi="Times New Roman" w:cs="Times New Roman" w:hint="default"/>
        <w:b/>
        <w:bCs/>
        <w:spacing w:val="-3"/>
        <w:w w:val="100"/>
        <w:sz w:val="24"/>
        <w:szCs w:val="24"/>
        <w:lang w:val="ru-RU" w:eastAsia="ru-RU" w:bidi="ru-RU"/>
      </w:rPr>
    </w:lvl>
    <w:lvl w:ilvl="3">
      <w:numFmt w:val="bullet"/>
      <w:lvlText w:val=""/>
      <w:lvlJc w:val="left"/>
      <w:pPr>
        <w:ind w:left="478" w:hanging="286"/>
      </w:pPr>
      <w:rPr>
        <w:rFonts w:ascii="Symbol" w:eastAsia="Symbol" w:hAnsi="Symbol" w:cs="Symbol" w:hint="default"/>
        <w:w w:val="100"/>
        <w:sz w:val="28"/>
        <w:szCs w:val="28"/>
        <w:lang w:val="ru-RU" w:eastAsia="ru-RU" w:bidi="ru-RU"/>
      </w:rPr>
    </w:lvl>
    <w:lvl w:ilvl="4">
      <w:numFmt w:val="bullet"/>
      <w:lvlText w:val="•"/>
      <w:lvlJc w:val="left"/>
      <w:pPr>
        <w:ind w:left="4248" w:hanging="286"/>
      </w:pPr>
      <w:rPr>
        <w:rFonts w:hint="default"/>
        <w:lang w:val="ru-RU" w:eastAsia="ru-RU" w:bidi="ru-RU"/>
      </w:rPr>
    </w:lvl>
    <w:lvl w:ilvl="5">
      <w:numFmt w:val="bullet"/>
      <w:lvlText w:val="•"/>
      <w:lvlJc w:val="left"/>
      <w:pPr>
        <w:ind w:left="5338" w:hanging="286"/>
      </w:pPr>
      <w:rPr>
        <w:rFonts w:hint="default"/>
        <w:lang w:val="ru-RU" w:eastAsia="ru-RU" w:bidi="ru-RU"/>
      </w:rPr>
    </w:lvl>
    <w:lvl w:ilvl="6">
      <w:numFmt w:val="bullet"/>
      <w:lvlText w:val="•"/>
      <w:lvlJc w:val="left"/>
      <w:pPr>
        <w:ind w:left="6428" w:hanging="286"/>
      </w:pPr>
      <w:rPr>
        <w:rFonts w:hint="default"/>
        <w:lang w:val="ru-RU" w:eastAsia="ru-RU" w:bidi="ru-RU"/>
      </w:rPr>
    </w:lvl>
    <w:lvl w:ilvl="7">
      <w:numFmt w:val="bullet"/>
      <w:lvlText w:val="•"/>
      <w:lvlJc w:val="left"/>
      <w:pPr>
        <w:ind w:left="7517" w:hanging="286"/>
      </w:pPr>
      <w:rPr>
        <w:rFonts w:hint="default"/>
        <w:lang w:val="ru-RU" w:eastAsia="ru-RU" w:bidi="ru-RU"/>
      </w:rPr>
    </w:lvl>
    <w:lvl w:ilvl="8">
      <w:numFmt w:val="bullet"/>
      <w:lvlText w:val="•"/>
      <w:lvlJc w:val="left"/>
      <w:pPr>
        <w:ind w:left="8607" w:hanging="286"/>
      </w:pPr>
      <w:rPr>
        <w:rFonts w:hint="default"/>
        <w:lang w:val="ru-RU" w:eastAsia="ru-RU" w:bidi="ru-RU"/>
      </w:rPr>
    </w:lvl>
  </w:abstractNum>
  <w:abstractNum w:abstractNumId="66">
    <w:nsid w:val="37A44E5D"/>
    <w:multiLevelType w:val="hybridMultilevel"/>
    <w:tmpl w:val="13E221D4"/>
    <w:lvl w:ilvl="0" w:tplc="2F5E9C8C">
      <w:numFmt w:val="bullet"/>
      <w:lvlText w:val="—"/>
      <w:lvlJc w:val="left"/>
      <w:pPr>
        <w:ind w:left="107" w:hanging="300"/>
      </w:pPr>
      <w:rPr>
        <w:rFonts w:ascii="Times New Roman" w:eastAsia="Times New Roman" w:hAnsi="Times New Roman" w:cs="Times New Roman" w:hint="default"/>
        <w:spacing w:val="-8"/>
        <w:w w:val="100"/>
        <w:sz w:val="24"/>
        <w:szCs w:val="24"/>
        <w:lang w:val="ru-RU" w:eastAsia="ru-RU" w:bidi="ru-RU"/>
      </w:rPr>
    </w:lvl>
    <w:lvl w:ilvl="1" w:tplc="4610371E">
      <w:numFmt w:val="bullet"/>
      <w:lvlText w:val="•"/>
      <w:lvlJc w:val="left"/>
      <w:pPr>
        <w:ind w:left="457" w:hanging="300"/>
      </w:pPr>
      <w:rPr>
        <w:rFonts w:hint="default"/>
        <w:lang w:val="ru-RU" w:eastAsia="ru-RU" w:bidi="ru-RU"/>
      </w:rPr>
    </w:lvl>
    <w:lvl w:ilvl="2" w:tplc="F57E9A92">
      <w:numFmt w:val="bullet"/>
      <w:lvlText w:val="•"/>
      <w:lvlJc w:val="left"/>
      <w:pPr>
        <w:ind w:left="815" w:hanging="300"/>
      </w:pPr>
      <w:rPr>
        <w:rFonts w:hint="default"/>
        <w:lang w:val="ru-RU" w:eastAsia="ru-RU" w:bidi="ru-RU"/>
      </w:rPr>
    </w:lvl>
    <w:lvl w:ilvl="3" w:tplc="49BAE0A0">
      <w:numFmt w:val="bullet"/>
      <w:lvlText w:val="•"/>
      <w:lvlJc w:val="left"/>
      <w:pPr>
        <w:ind w:left="1173" w:hanging="300"/>
      </w:pPr>
      <w:rPr>
        <w:rFonts w:hint="default"/>
        <w:lang w:val="ru-RU" w:eastAsia="ru-RU" w:bidi="ru-RU"/>
      </w:rPr>
    </w:lvl>
    <w:lvl w:ilvl="4" w:tplc="15662DF8">
      <w:numFmt w:val="bullet"/>
      <w:lvlText w:val="•"/>
      <w:lvlJc w:val="left"/>
      <w:pPr>
        <w:ind w:left="1530" w:hanging="300"/>
      </w:pPr>
      <w:rPr>
        <w:rFonts w:hint="default"/>
        <w:lang w:val="ru-RU" w:eastAsia="ru-RU" w:bidi="ru-RU"/>
      </w:rPr>
    </w:lvl>
    <w:lvl w:ilvl="5" w:tplc="CB505D38">
      <w:numFmt w:val="bullet"/>
      <w:lvlText w:val="•"/>
      <w:lvlJc w:val="left"/>
      <w:pPr>
        <w:ind w:left="1888" w:hanging="300"/>
      </w:pPr>
      <w:rPr>
        <w:rFonts w:hint="default"/>
        <w:lang w:val="ru-RU" w:eastAsia="ru-RU" w:bidi="ru-RU"/>
      </w:rPr>
    </w:lvl>
    <w:lvl w:ilvl="6" w:tplc="AFE2FA02">
      <w:numFmt w:val="bullet"/>
      <w:lvlText w:val="•"/>
      <w:lvlJc w:val="left"/>
      <w:pPr>
        <w:ind w:left="2246" w:hanging="300"/>
      </w:pPr>
      <w:rPr>
        <w:rFonts w:hint="default"/>
        <w:lang w:val="ru-RU" w:eastAsia="ru-RU" w:bidi="ru-RU"/>
      </w:rPr>
    </w:lvl>
    <w:lvl w:ilvl="7" w:tplc="DA126A82">
      <w:numFmt w:val="bullet"/>
      <w:lvlText w:val="•"/>
      <w:lvlJc w:val="left"/>
      <w:pPr>
        <w:ind w:left="2603" w:hanging="300"/>
      </w:pPr>
      <w:rPr>
        <w:rFonts w:hint="default"/>
        <w:lang w:val="ru-RU" w:eastAsia="ru-RU" w:bidi="ru-RU"/>
      </w:rPr>
    </w:lvl>
    <w:lvl w:ilvl="8" w:tplc="73D8C030">
      <w:numFmt w:val="bullet"/>
      <w:lvlText w:val="•"/>
      <w:lvlJc w:val="left"/>
      <w:pPr>
        <w:ind w:left="2961" w:hanging="300"/>
      </w:pPr>
      <w:rPr>
        <w:rFonts w:hint="default"/>
        <w:lang w:val="ru-RU" w:eastAsia="ru-RU" w:bidi="ru-RU"/>
      </w:rPr>
    </w:lvl>
  </w:abstractNum>
  <w:abstractNum w:abstractNumId="67">
    <w:nsid w:val="38677920"/>
    <w:multiLevelType w:val="hybridMultilevel"/>
    <w:tmpl w:val="08120C08"/>
    <w:lvl w:ilvl="0" w:tplc="F842C72C">
      <w:numFmt w:val="bullet"/>
      <w:lvlText w:val="‒"/>
      <w:lvlJc w:val="left"/>
      <w:pPr>
        <w:ind w:left="478" w:hanging="286"/>
      </w:pPr>
      <w:rPr>
        <w:rFonts w:ascii="Times New Roman" w:eastAsia="Times New Roman" w:hAnsi="Times New Roman" w:cs="Times New Roman" w:hint="default"/>
        <w:w w:val="64"/>
        <w:sz w:val="28"/>
        <w:szCs w:val="28"/>
        <w:lang w:val="ru-RU" w:eastAsia="ru-RU" w:bidi="ru-RU"/>
      </w:rPr>
    </w:lvl>
    <w:lvl w:ilvl="1" w:tplc="5AA6EE46">
      <w:numFmt w:val="bullet"/>
      <w:lvlText w:val="•"/>
      <w:lvlJc w:val="left"/>
      <w:pPr>
        <w:ind w:left="1510" w:hanging="286"/>
      </w:pPr>
      <w:rPr>
        <w:rFonts w:hint="default"/>
        <w:lang w:val="ru-RU" w:eastAsia="ru-RU" w:bidi="ru-RU"/>
      </w:rPr>
    </w:lvl>
    <w:lvl w:ilvl="2" w:tplc="730AEACE">
      <w:numFmt w:val="bullet"/>
      <w:lvlText w:val="•"/>
      <w:lvlJc w:val="left"/>
      <w:pPr>
        <w:ind w:left="2541" w:hanging="286"/>
      </w:pPr>
      <w:rPr>
        <w:rFonts w:hint="default"/>
        <w:lang w:val="ru-RU" w:eastAsia="ru-RU" w:bidi="ru-RU"/>
      </w:rPr>
    </w:lvl>
    <w:lvl w:ilvl="3" w:tplc="9CF61002">
      <w:numFmt w:val="bullet"/>
      <w:lvlText w:val="•"/>
      <w:lvlJc w:val="left"/>
      <w:pPr>
        <w:ind w:left="3571" w:hanging="286"/>
      </w:pPr>
      <w:rPr>
        <w:rFonts w:hint="default"/>
        <w:lang w:val="ru-RU" w:eastAsia="ru-RU" w:bidi="ru-RU"/>
      </w:rPr>
    </w:lvl>
    <w:lvl w:ilvl="4" w:tplc="9DC64294">
      <w:numFmt w:val="bullet"/>
      <w:lvlText w:val="•"/>
      <w:lvlJc w:val="left"/>
      <w:pPr>
        <w:ind w:left="4602" w:hanging="286"/>
      </w:pPr>
      <w:rPr>
        <w:rFonts w:hint="default"/>
        <w:lang w:val="ru-RU" w:eastAsia="ru-RU" w:bidi="ru-RU"/>
      </w:rPr>
    </w:lvl>
    <w:lvl w:ilvl="5" w:tplc="7486AFF4">
      <w:numFmt w:val="bullet"/>
      <w:lvlText w:val="•"/>
      <w:lvlJc w:val="left"/>
      <w:pPr>
        <w:ind w:left="5633" w:hanging="286"/>
      </w:pPr>
      <w:rPr>
        <w:rFonts w:hint="default"/>
        <w:lang w:val="ru-RU" w:eastAsia="ru-RU" w:bidi="ru-RU"/>
      </w:rPr>
    </w:lvl>
    <w:lvl w:ilvl="6" w:tplc="D730F884">
      <w:numFmt w:val="bullet"/>
      <w:lvlText w:val="•"/>
      <w:lvlJc w:val="left"/>
      <w:pPr>
        <w:ind w:left="6663" w:hanging="286"/>
      </w:pPr>
      <w:rPr>
        <w:rFonts w:hint="default"/>
        <w:lang w:val="ru-RU" w:eastAsia="ru-RU" w:bidi="ru-RU"/>
      </w:rPr>
    </w:lvl>
    <w:lvl w:ilvl="7" w:tplc="7806F9A0">
      <w:numFmt w:val="bullet"/>
      <w:lvlText w:val="•"/>
      <w:lvlJc w:val="left"/>
      <w:pPr>
        <w:ind w:left="7694" w:hanging="286"/>
      </w:pPr>
      <w:rPr>
        <w:rFonts w:hint="default"/>
        <w:lang w:val="ru-RU" w:eastAsia="ru-RU" w:bidi="ru-RU"/>
      </w:rPr>
    </w:lvl>
    <w:lvl w:ilvl="8" w:tplc="0AA476F6">
      <w:numFmt w:val="bullet"/>
      <w:lvlText w:val="•"/>
      <w:lvlJc w:val="left"/>
      <w:pPr>
        <w:ind w:left="8725" w:hanging="286"/>
      </w:pPr>
      <w:rPr>
        <w:rFonts w:hint="default"/>
        <w:lang w:val="ru-RU" w:eastAsia="ru-RU" w:bidi="ru-RU"/>
      </w:rPr>
    </w:lvl>
  </w:abstractNum>
  <w:abstractNum w:abstractNumId="68">
    <w:nsid w:val="38B37494"/>
    <w:multiLevelType w:val="hybridMultilevel"/>
    <w:tmpl w:val="2C007FB6"/>
    <w:lvl w:ilvl="0" w:tplc="DE6C63D4">
      <w:numFmt w:val="bullet"/>
      <w:lvlText w:val="-"/>
      <w:lvlJc w:val="left"/>
      <w:pPr>
        <w:ind w:left="105" w:hanging="140"/>
      </w:pPr>
      <w:rPr>
        <w:rFonts w:ascii="Times New Roman" w:eastAsia="Times New Roman" w:hAnsi="Times New Roman" w:cs="Times New Roman" w:hint="default"/>
        <w:w w:val="99"/>
        <w:sz w:val="24"/>
        <w:szCs w:val="24"/>
        <w:lang w:val="ru-RU" w:eastAsia="ru-RU" w:bidi="ru-RU"/>
      </w:rPr>
    </w:lvl>
    <w:lvl w:ilvl="1" w:tplc="3A9E12E6">
      <w:numFmt w:val="bullet"/>
      <w:lvlText w:val="•"/>
      <w:lvlJc w:val="left"/>
      <w:pPr>
        <w:ind w:left="296" w:hanging="140"/>
      </w:pPr>
      <w:rPr>
        <w:rFonts w:hint="default"/>
        <w:lang w:val="ru-RU" w:eastAsia="ru-RU" w:bidi="ru-RU"/>
      </w:rPr>
    </w:lvl>
    <w:lvl w:ilvl="2" w:tplc="81AE6B86">
      <w:numFmt w:val="bullet"/>
      <w:lvlText w:val="•"/>
      <w:lvlJc w:val="left"/>
      <w:pPr>
        <w:ind w:left="493" w:hanging="140"/>
      </w:pPr>
      <w:rPr>
        <w:rFonts w:hint="default"/>
        <w:lang w:val="ru-RU" w:eastAsia="ru-RU" w:bidi="ru-RU"/>
      </w:rPr>
    </w:lvl>
    <w:lvl w:ilvl="3" w:tplc="89B0CD2C">
      <w:numFmt w:val="bullet"/>
      <w:lvlText w:val="•"/>
      <w:lvlJc w:val="left"/>
      <w:pPr>
        <w:ind w:left="690" w:hanging="140"/>
      </w:pPr>
      <w:rPr>
        <w:rFonts w:hint="default"/>
        <w:lang w:val="ru-RU" w:eastAsia="ru-RU" w:bidi="ru-RU"/>
      </w:rPr>
    </w:lvl>
    <w:lvl w:ilvl="4" w:tplc="B860DA5C">
      <w:numFmt w:val="bullet"/>
      <w:lvlText w:val="•"/>
      <w:lvlJc w:val="left"/>
      <w:pPr>
        <w:ind w:left="886" w:hanging="140"/>
      </w:pPr>
      <w:rPr>
        <w:rFonts w:hint="default"/>
        <w:lang w:val="ru-RU" w:eastAsia="ru-RU" w:bidi="ru-RU"/>
      </w:rPr>
    </w:lvl>
    <w:lvl w:ilvl="5" w:tplc="84B0D052">
      <w:numFmt w:val="bullet"/>
      <w:lvlText w:val="•"/>
      <w:lvlJc w:val="left"/>
      <w:pPr>
        <w:ind w:left="1083" w:hanging="140"/>
      </w:pPr>
      <w:rPr>
        <w:rFonts w:hint="default"/>
        <w:lang w:val="ru-RU" w:eastAsia="ru-RU" w:bidi="ru-RU"/>
      </w:rPr>
    </w:lvl>
    <w:lvl w:ilvl="6" w:tplc="615C6110">
      <w:numFmt w:val="bullet"/>
      <w:lvlText w:val="•"/>
      <w:lvlJc w:val="left"/>
      <w:pPr>
        <w:ind w:left="1280" w:hanging="140"/>
      </w:pPr>
      <w:rPr>
        <w:rFonts w:hint="default"/>
        <w:lang w:val="ru-RU" w:eastAsia="ru-RU" w:bidi="ru-RU"/>
      </w:rPr>
    </w:lvl>
    <w:lvl w:ilvl="7" w:tplc="FE3E502C">
      <w:numFmt w:val="bullet"/>
      <w:lvlText w:val="•"/>
      <w:lvlJc w:val="left"/>
      <w:pPr>
        <w:ind w:left="1476" w:hanging="140"/>
      </w:pPr>
      <w:rPr>
        <w:rFonts w:hint="default"/>
        <w:lang w:val="ru-RU" w:eastAsia="ru-RU" w:bidi="ru-RU"/>
      </w:rPr>
    </w:lvl>
    <w:lvl w:ilvl="8" w:tplc="1E60A8A8">
      <w:numFmt w:val="bullet"/>
      <w:lvlText w:val="•"/>
      <w:lvlJc w:val="left"/>
      <w:pPr>
        <w:ind w:left="1673" w:hanging="140"/>
      </w:pPr>
      <w:rPr>
        <w:rFonts w:hint="default"/>
        <w:lang w:val="ru-RU" w:eastAsia="ru-RU" w:bidi="ru-RU"/>
      </w:rPr>
    </w:lvl>
  </w:abstractNum>
  <w:abstractNum w:abstractNumId="69">
    <w:nsid w:val="397200F5"/>
    <w:multiLevelType w:val="hybridMultilevel"/>
    <w:tmpl w:val="BC4C337A"/>
    <w:lvl w:ilvl="0" w:tplc="1CF8CB24">
      <w:start w:val="1"/>
      <w:numFmt w:val="decimal"/>
      <w:lvlText w:val="%1."/>
      <w:lvlJc w:val="left"/>
      <w:pPr>
        <w:ind w:left="478" w:hanging="425"/>
      </w:pPr>
      <w:rPr>
        <w:rFonts w:ascii="Times New Roman" w:eastAsia="Times New Roman" w:hAnsi="Times New Roman" w:cs="Times New Roman" w:hint="default"/>
        <w:spacing w:val="0"/>
        <w:w w:val="100"/>
        <w:sz w:val="28"/>
        <w:szCs w:val="28"/>
        <w:lang w:val="ru-RU" w:eastAsia="ru-RU" w:bidi="ru-RU"/>
      </w:rPr>
    </w:lvl>
    <w:lvl w:ilvl="1" w:tplc="97506F76">
      <w:numFmt w:val="bullet"/>
      <w:lvlText w:val="•"/>
      <w:lvlJc w:val="left"/>
      <w:pPr>
        <w:ind w:left="1510" w:hanging="425"/>
      </w:pPr>
      <w:rPr>
        <w:rFonts w:hint="default"/>
        <w:lang w:val="ru-RU" w:eastAsia="ru-RU" w:bidi="ru-RU"/>
      </w:rPr>
    </w:lvl>
    <w:lvl w:ilvl="2" w:tplc="858024B0">
      <w:numFmt w:val="bullet"/>
      <w:lvlText w:val="•"/>
      <w:lvlJc w:val="left"/>
      <w:pPr>
        <w:ind w:left="2541" w:hanging="425"/>
      </w:pPr>
      <w:rPr>
        <w:rFonts w:hint="default"/>
        <w:lang w:val="ru-RU" w:eastAsia="ru-RU" w:bidi="ru-RU"/>
      </w:rPr>
    </w:lvl>
    <w:lvl w:ilvl="3" w:tplc="D704615C">
      <w:numFmt w:val="bullet"/>
      <w:lvlText w:val="•"/>
      <w:lvlJc w:val="left"/>
      <w:pPr>
        <w:ind w:left="3571" w:hanging="425"/>
      </w:pPr>
      <w:rPr>
        <w:rFonts w:hint="default"/>
        <w:lang w:val="ru-RU" w:eastAsia="ru-RU" w:bidi="ru-RU"/>
      </w:rPr>
    </w:lvl>
    <w:lvl w:ilvl="4" w:tplc="5A140334">
      <w:numFmt w:val="bullet"/>
      <w:lvlText w:val="•"/>
      <w:lvlJc w:val="left"/>
      <w:pPr>
        <w:ind w:left="4602" w:hanging="425"/>
      </w:pPr>
      <w:rPr>
        <w:rFonts w:hint="default"/>
        <w:lang w:val="ru-RU" w:eastAsia="ru-RU" w:bidi="ru-RU"/>
      </w:rPr>
    </w:lvl>
    <w:lvl w:ilvl="5" w:tplc="1B8C47CE">
      <w:numFmt w:val="bullet"/>
      <w:lvlText w:val="•"/>
      <w:lvlJc w:val="left"/>
      <w:pPr>
        <w:ind w:left="5633" w:hanging="425"/>
      </w:pPr>
      <w:rPr>
        <w:rFonts w:hint="default"/>
        <w:lang w:val="ru-RU" w:eastAsia="ru-RU" w:bidi="ru-RU"/>
      </w:rPr>
    </w:lvl>
    <w:lvl w:ilvl="6" w:tplc="266C6898">
      <w:numFmt w:val="bullet"/>
      <w:lvlText w:val="•"/>
      <w:lvlJc w:val="left"/>
      <w:pPr>
        <w:ind w:left="6663" w:hanging="425"/>
      </w:pPr>
      <w:rPr>
        <w:rFonts w:hint="default"/>
        <w:lang w:val="ru-RU" w:eastAsia="ru-RU" w:bidi="ru-RU"/>
      </w:rPr>
    </w:lvl>
    <w:lvl w:ilvl="7" w:tplc="02805D0C">
      <w:numFmt w:val="bullet"/>
      <w:lvlText w:val="•"/>
      <w:lvlJc w:val="left"/>
      <w:pPr>
        <w:ind w:left="7694" w:hanging="425"/>
      </w:pPr>
      <w:rPr>
        <w:rFonts w:hint="default"/>
        <w:lang w:val="ru-RU" w:eastAsia="ru-RU" w:bidi="ru-RU"/>
      </w:rPr>
    </w:lvl>
    <w:lvl w:ilvl="8" w:tplc="F1E811D8">
      <w:numFmt w:val="bullet"/>
      <w:lvlText w:val="•"/>
      <w:lvlJc w:val="left"/>
      <w:pPr>
        <w:ind w:left="8725" w:hanging="425"/>
      </w:pPr>
      <w:rPr>
        <w:rFonts w:hint="default"/>
        <w:lang w:val="ru-RU" w:eastAsia="ru-RU" w:bidi="ru-RU"/>
      </w:rPr>
    </w:lvl>
  </w:abstractNum>
  <w:abstractNum w:abstractNumId="70">
    <w:nsid w:val="39E12FDF"/>
    <w:multiLevelType w:val="multilevel"/>
    <w:tmpl w:val="AA38B8A8"/>
    <w:lvl w:ilvl="0">
      <w:start w:val="1"/>
      <w:numFmt w:val="decimal"/>
      <w:lvlText w:val="%1"/>
      <w:lvlJc w:val="left"/>
      <w:pPr>
        <w:ind w:left="2945" w:hanging="1051"/>
      </w:pPr>
      <w:rPr>
        <w:rFonts w:hint="default"/>
        <w:lang w:val="ru-RU" w:eastAsia="ru-RU" w:bidi="ru-RU"/>
      </w:rPr>
    </w:lvl>
    <w:lvl w:ilvl="1">
      <w:start w:val="2"/>
      <w:numFmt w:val="decimal"/>
      <w:lvlText w:val="%1.%2"/>
      <w:lvlJc w:val="left"/>
      <w:pPr>
        <w:ind w:left="2945" w:hanging="1051"/>
      </w:pPr>
      <w:rPr>
        <w:rFonts w:hint="default"/>
        <w:lang w:val="ru-RU" w:eastAsia="ru-RU" w:bidi="ru-RU"/>
      </w:rPr>
    </w:lvl>
    <w:lvl w:ilvl="2">
      <w:start w:val="5"/>
      <w:numFmt w:val="decimal"/>
      <w:lvlText w:val="%1.%2.%3"/>
      <w:lvlJc w:val="left"/>
      <w:pPr>
        <w:ind w:left="2945" w:hanging="1051"/>
      </w:pPr>
      <w:rPr>
        <w:rFonts w:hint="default"/>
        <w:lang w:val="ru-RU" w:eastAsia="ru-RU" w:bidi="ru-RU"/>
      </w:rPr>
    </w:lvl>
    <w:lvl w:ilvl="3">
      <w:start w:val="15"/>
      <w:numFmt w:val="decimal"/>
      <w:lvlText w:val="%1.%2.%3.%4."/>
      <w:lvlJc w:val="left"/>
      <w:pPr>
        <w:ind w:left="2945" w:hanging="1051"/>
      </w:pPr>
      <w:rPr>
        <w:rFonts w:ascii="Times New Roman" w:eastAsia="Times New Roman" w:hAnsi="Times New Roman" w:cs="Times New Roman" w:hint="default"/>
        <w:spacing w:val="-3"/>
        <w:w w:val="100"/>
        <w:sz w:val="28"/>
        <w:szCs w:val="28"/>
        <w:lang w:val="ru-RU" w:eastAsia="ru-RU" w:bidi="ru-RU"/>
      </w:rPr>
    </w:lvl>
    <w:lvl w:ilvl="4">
      <w:numFmt w:val="bullet"/>
      <w:lvlText w:val="•"/>
      <w:lvlJc w:val="left"/>
      <w:pPr>
        <w:ind w:left="6078" w:hanging="1051"/>
      </w:pPr>
      <w:rPr>
        <w:rFonts w:hint="default"/>
        <w:lang w:val="ru-RU" w:eastAsia="ru-RU" w:bidi="ru-RU"/>
      </w:rPr>
    </w:lvl>
    <w:lvl w:ilvl="5">
      <w:numFmt w:val="bullet"/>
      <w:lvlText w:val="•"/>
      <w:lvlJc w:val="left"/>
      <w:pPr>
        <w:ind w:left="6863" w:hanging="1051"/>
      </w:pPr>
      <w:rPr>
        <w:rFonts w:hint="default"/>
        <w:lang w:val="ru-RU" w:eastAsia="ru-RU" w:bidi="ru-RU"/>
      </w:rPr>
    </w:lvl>
    <w:lvl w:ilvl="6">
      <w:numFmt w:val="bullet"/>
      <w:lvlText w:val="•"/>
      <w:lvlJc w:val="left"/>
      <w:pPr>
        <w:ind w:left="7647" w:hanging="1051"/>
      </w:pPr>
      <w:rPr>
        <w:rFonts w:hint="default"/>
        <w:lang w:val="ru-RU" w:eastAsia="ru-RU" w:bidi="ru-RU"/>
      </w:rPr>
    </w:lvl>
    <w:lvl w:ilvl="7">
      <w:numFmt w:val="bullet"/>
      <w:lvlText w:val="•"/>
      <w:lvlJc w:val="left"/>
      <w:pPr>
        <w:ind w:left="8432" w:hanging="1051"/>
      </w:pPr>
      <w:rPr>
        <w:rFonts w:hint="default"/>
        <w:lang w:val="ru-RU" w:eastAsia="ru-RU" w:bidi="ru-RU"/>
      </w:rPr>
    </w:lvl>
    <w:lvl w:ilvl="8">
      <w:numFmt w:val="bullet"/>
      <w:lvlText w:val="•"/>
      <w:lvlJc w:val="left"/>
      <w:pPr>
        <w:ind w:left="9217" w:hanging="1051"/>
      </w:pPr>
      <w:rPr>
        <w:rFonts w:hint="default"/>
        <w:lang w:val="ru-RU" w:eastAsia="ru-RU" w:bidi="ru-RU"/>
      </w:rPr>
    </w:lvl>
  </w:abstractNum>
  <w:abstractNum w:abstractNumId="71">
    <w:nsid w:val="3B0A223F"/>
    <w:multiLevelType w:val="hybridMultilevel"/>
    <w:tmpl w:val="0C7EB522"/>
    <w:lvl w:ilvl="0" w:tplc="4DCA98AA">
      <w:numFmt w:val="bullet"/>
      <w:lvlText w:val="—"/>
      <w:lvlJc w:val="left"/>
      <w:pPr>
        <w:ind w:left="107" w:hanging="300"/>
      </w:pPr>
      <w:rPr>
        <w:rFonts w:ascii="Times New Roman" w:eastAsia="Times New Roman" w:hAnsi="Times New Roman" w:cs="Times New Roman" w:hint="default"/>
        <w:spacing w:val="-3"/>
        <w:w w:val="100"/>
        <w:sz w:val="24"/>
        <w:szCs w:val="24"/>
        <w:lang w:val="ru-RU" w:eastAsia="ru-RU" w:bidi="ru-RU"/>
      </w:rPr>
    </w:lvl>
    <w:lvl w:ilvl="1" w:tplc="447A67BE">
      <w:numFmt w:val="bullet"/>
      <w:lvlText w:val="•"/>
      <w:lvlJc w:val="left"/>
      <w:pPr>
        <w:ind w:left="457" w:hanging="300"/>
      </w:pPr>
      <w:rPr>
        <w:rFonts w:hint="default"/>
        <w:lang w:val="ru-RU" w:eastAsia="ru-RU" w:bidi="ru-RU"/>
      </w:rPr>
    </w:lvl>
    <w:lvl w:ilvl="2" w:tplc="49385030">
      <w:numFmt w:val="bullet"/>
      <w:lvlText w:val="•"/>
      <w:lvlJc w:val="left"/>
      <w:pPr>
        <w:ind w:left="815" w:hanging="300"/>
      </w:pPr>
      <w:rPr>
        <w:rFonts w:hint="default"/>
        <w:lang w:val="ru-RU" w:eastAsia="ru-RU" w:bidi="ru-RU"/>
      </w:rPr>
    </w:lvl>
    <w:lvl w:ilvl="3" w:tplc="B8181434">
      <w:numFmt w:val="bullet"/>
      <w:lvlText w:val="•"/>
      <w:lvlJc w:val="left"/>
      <w:pPr>
        <w:ind w:left="1173" w:hanging="300"/>
      </w:pPr>
      <w:rPr>
        <w:rFonts w:hint="default"/>
        <w:lang w:val="ru-RU" w:eastAsia="ru-RU" w:bidi="ru-RU"/>
      </w:rPr>
    </w:lvl>
    <w:lvl w:ilvl="4" w:tplc="75281EA6">
      <w:numFmt w:val="bullet"/>
      <w:lvlText w:val="•"/>
      <w:lvlJc w:val="left"/>
      <w:pPr>
        <w:ind w:left="1530" w:hanging="300"/>
      </w:pPr>
      <w:rPr>
        <w:rFonts w:hint="default"/>
        <w:lang w:val="ru-RU" w:eastAsia="ru-RU" w:bidi="ru-RU"/>
      </w:rPr>
    </w:lvl>
    <w:lvl w:ilvl="5" w:tplc="2B888134">
      <w:numFmt w:val="bullet"/>
      <w:lvlText w:val="•"/>
      <w:lvlJc w:val="left"/>
      <w:pPr>
        <w:ind w:left="1888" w:hanging="300"/>
      </w:pPr>
      <w:rPr>
        <w:rFonts w:hint="default"/>
        <w:lang w:val="ru-RU" w:eastAsia="ru-RU" w:bidi="ru-RU"/>
      </w:rPr>
    </w:lvl>
    <w:lvl w:ilvl="6" w:tplc="0C50A872">
      <w:numFmt w:val="bullet"/>
      <w:lvlText w:val="•"/>
      <w:lvlJc w:val="left"/>
      <w:pPr>
        <w:ind w:left="2246" w:hanging="300"/>
      </w:pPr>
      <w:rPr>
        <w:rFonts w:hint="default"/>
        <w:lang w:val="ru-RU" w:eastAsia="ru-RU" w:bidi="ru-RU"/>
      </w:rPr>
    </w:lvl>
    <w:lvl w:ilvl="7" w:tplc="B2DC1CDA">
      <w:numFmt w:val="bullet"/>
      <w:lvlText w:val="•"/>
      <w:lvlJc w:val="left"/>
      <w:pPr>
        <w:ind w:left="2603" w:hanging="300"/>
      </w:pPr>
      <w:rPr>
        <w:rFonts w:hint="default"/>
        <w:lang w:val="ru-RU" w:eastAsia="ru-RU" w:bidi="ru-RU"/>
      </w:rPr>
    </w:lvl>
    <w:lvl w:ilvl="8" w:tplc="2B6C2448">
      <w:numFmt w:val="bullet"/>
      <w:lvlText w:val="•"/>
      <w:lvlJc w:val="left"/>
      <w:pPr>
        <w:ind w:left="2961" w:hanging="300"/>
      </w:pPr>
      <w:rPr>
        <w:rFonts w:hint="default"/>
        <w:lang w:val="ru-RU" w:eastAsia="ru-RU" w:bidi="ru-RU"/>
      </w:rPr>
    </w:lvl>
  </w:abstractNum>
  <w:abstractNum w:abstractNumId="72">
    <w:nsid w:val="3C0130F2"/>
    <w:multiLevelType w:val="multilevel"/>
    <w:tmpl w:val="B2A86D20"/>
    <w:lvl w:ilvl="0">
      <w:start w:val="1"/>
      <w:numFmt w:val="decimal"/>
      <w:lvlText w:val="%1."/>
      <w:lvlJc w:val="left"/>
      <w:pPr>
        <w:ind w:left="759" w:hanging="281"/>
      </w:pPr>
      <w:rPr>
        <w:rFonts w:ascii="Times New Roman" w:eastAsia="Times New Roman" w:hAnsi="Times New Roman" w:cs="Times New Roman" w:hint="default"/>
        <w:b/>
        <w:bCs/>
        <w:w w:val="100"/>
        <w:sz w:val="28"/>
        <w:szCs w:val="28"/>
        <w:lang w:val="ru-RU" w:eastAsia="ru-RU" w:bidi="ru-RU"/>
      </w:rPr>
    </w:lvl>
    <w:lvl w:ilvl="1">
      <w:start w:val="1"/>
      <w:numFmt w:val="decimal"/>
      <w:lvlText w:val="%1.%2."/>
      <w:lvlJc w:val="left"/>
      <w:pPr>
        <w:ind w:left="971" w:hanging="493"/>
      </w:pPr>
      <w:rPr>
        <w:rFonts w:ascii="Times New Roman" w:eastAsia="Times New Roman" w:hAnsi="Times New Roman" w:cs="Times New Roman" w:hint="default"/>
        <w:b/>
        <w:bCs/>
        <w:w w:val="100"/>
        <w:sz w:val="28"/>
        <w:szCs w:val="28"/>
        <w:lang w:val="ru-RU" w:eastAsia="ru-RU" w:bidi="ru-RU"/>
      </w:rPr>
    </w:lvl>
    <w:lvl w:ilvl="2">
      <w:start w:val="1"/>
      <w:numFmt w:val="decimal"/>
      <w:lvlText w:val="%1.%2.%3."/>
      <w:lvlJc w:val="left"/>
      <w:pPr>
        <w:ind w:left="1186" w:hanging="708"/>
      </w:pPr>
      <w:rPr>
        <w:rFonts w:ascii="Times New Roman" w:eastAsia="Times New Roman" w:hAnsi="Times New Roman" w:cs="Times New Roman" w:hint="default"/>
        <w:b/>
        <w:bCs/>
        <w:spacing w:val="-3"/>
        <w:w w:val="100"/>
        <w:sz w:val="28"/>
        <w:szCs w:val="28"/>
        <w:lang w:val="ru-RU" w:eastAsia="ru-RU" w:bidi="ru-RU"/>
      </w:rPr>
    </w:lvl>
    <w:lvl w:ilvl="3">
      <w:numFmt w:val="bullet"/>
      <w:lvlText w:val=""/>
      <w:lvlJc w:val="left"/>
      <w:pPr>
        <w:ind w:left="478" w:hanging="286"/>
      </w:pPr>
      <w:rPr>
        <w:rFonts w:ascii="Symbol" w:eastAsia="Symbol" w:hAnsi="Symbol" w:cs="Symbol" w:hint="default"/>
        <w:w w:val="100"/>
        <w:sz w:val="28"/>
        <w:szCs w:val="28"/>
        <w:lang w:val="ru-RU" w:eastAsia="ru-RU" w:bidi="ru-RU"/>
      </w:rPr>
    </w:lvl>
    <w:lvl w:ilvl="4">
      <w:numFmt w:val="bullet"/>
      <w:lvlText w:val="•"/>
      <w:lvlJc w:val="left"/>
      <w:pPr>
        <w:ind w:left="2552" w:hanging="286"/>
      </w:pPr>
      <w:rPr>
        <w:rFonts w:hint="default"/>
        <w:lang w:val="ru-RU" w:eastAsia="ru-RU" w:bidi="ru-RU"/>
      </w:rPr>
    </w:lvl>
    <w:lvl w:ilvl="5">
      <w:numFmt w:val="bullet"/>
      <w:lvlText w:val="•"/>
      <w:lvlJc w:val="left"/>
      <w:pPr>
        <w:ind w:left="3924" w:hanging="286"/>
      </w:pPr>
      <w:rPr>
        <w:rFonts w:hint="default"/>
        <w:lang w:val="ru-RU" w:eastAsia="ru-RU" w:bidi="ru-RU"/>
      </w:rPr>
    </w:lvl>
    <w:lvl w:ilvl="6">
      <w:numFmt w:val="bullet"/>
      <w:lvlText w:val="•"/>
      <w:lvlJc w:val="left"/>
      <w:pPr>
        <w:ind w:left="5297" w:hanging="286"/>
      </w:pPr>
      <w:rPr>
        <w:rFonts w:hint="default"/>
        <w:lang w:val="ru-RU" w:eastAsia="ru-RU" w:bidi="ru-RU"/>
      </w:rPr>
    </w:lvl>
    <w:lvl w:ilvl="7">
      <w:numFmt w:val="bullet"/>
      <w:lvlText w:val="•"/>
      <w:lvlJc w:val="left"/>
      <w:pPr>
        <w:ind w:left="6669" w:hanging="286"/>
      </w:pPr>
      <w:rPr>
        <w:rFonts w:hint="default"/>
        <w:lang w:val="ru-RU" w:eastAsia="ru-RU" w:bidi="ru-RU"/>
      </w:rPr>
    </w:lvl>
    <w:lvl w:ilvl="8">
      <w:numFmt w:val="bullet"/>
      <w:lvlText w:val="•"/>
      <w:lvlJc w:val="left"/>
      <w:pPr>
        <w:ind w:left="8041" w:hanging="286"/>
      </w:pPr>
      <w:rPr>
        <w:rFonts w:hint="default"/>
        <w:lang w:val="ru-RU" w:eastAsia="ru-RU" w:bidi="ru-RU"/>
      </w:rPr>
    </w:lvl>
  </w:abstractNum>
  <w:abstractNum w:abstractNumId="73">
    <w:nsid w:val="3C8029B7"/>
    <w:multiLevelType w:val="hybridMultilevel"/>
    <w:tmpl w:val="FDE6E8D6"/>
    <w:lvl w:ilvl="0" w:tplc="11F8B8A6">
      <w:numFmt w:val="bullet"/>
      <w:lvlText w:val="•"/>
      <w:lvlJc w:val="left"/>
      <w:pPr>
        <w:ind w:left="107" w:hanging="353"/>
      </w:pPr>
      <w:rPr>
        <w:rFonts w:ascii="Times New Roman" w:eastAsia="Times New Roman" w:hAnsi="Times New Roman" w:cs="Times New Roman" w:hint="default"/>
        <w:spacing w:val="-25"/>
        <w:w w:val="57"/>
        <w:sz w:val="24"/>
        <w:szCs w:val="24"/>
        <w:lang w:val="ru-RU" w:eastAsia="ru-RU" w:bidi="ru-RU"/>
      </w:rPr>
    </w:lvl>
    <w:lvl w:ilvl="1" w:tplc="37DEC07E">
      <w:numFmt w:val="bullet"/>
      <w:lvlText w:val="•"/>
      <w:lvlJc w:val="left"/>
      <w:pPr>
        <w:ind w:left="750" w:hanging="353"/>
      </w:pPr>
      <w:rPr>
        <w:rFonts w:hint="default"/>
        <w:lang w:val="ru-RU" w:eastAsia="ru-RU" w:bidi="ru-RU"/>
      </w:rPr>
    </w:lvl>
    <w:lvl w:ilvl="2" w:tplc="26504DF6">
      <w:numFmt w:val="bullet"/>
      <w:lvlText w:val="•"/>
      <w:lvlJc w:val="left"/>
      <w:pPr>
        <w:ind w:left="1401" w:hanging="353"/>
      </w:pPr>
      <w:rPr>
        <w:rFonts w:hint="default"/>
        <w:lang w:val="ru-RU" w:eastAsia="ru-RU" w:bidi="ru-RU"/>
      </w:rPr>
    </w:lvl>
    <w:lvl w:ilvl="3" w:tplc="6DAE4D1A">
      <w:numFmt w:val="bullet"/>
      <w:lvlText w:val="•"/>
      <w:lvlJc w:val="left"/>
      <w:pPr>
        <w:ind w:left="2052" w:hanging="353"/>
      </w:pPr>
      <w:rPr>
        <w:rFonts w:hint="default"/>
        <w:lang w:val="ru-RU" w:eastAsia="ru-RU" w:bidi="ru-RU"/>
      </w:rPr>
    </w:lvl>
    <w:lvl w:ilvl="4" w:tplc="5010F07E">
      <w:numFmt w:val="bullet"/>
      <w:lvlText w:val="•"/>
      <w:lvlJc w:val="left"/>
      <w:pPr>
        <w:ind w:left="2703" w:hanging="353"/>
      </w:pPr>
      <w:rPr>
        <w:rFonts w:hint="default"/>
        <w:lang w:val="ru-RU" w:eastAsia="ru-RU" w:bidi="ru-RU"/>
      </w:rPr>
    </w:lvl>
    <w:lvl w:ilvl="5" w:tplc="AC945796">
      <w:numFmt w:val="bullet"/>
      <w:lvlText w:val="•"/>
      <w:lvlJc w:val="left"/>
      <w:pPr>
        <w:ind w:left="3354" w:hanging="353"/>
      </w:pPr>
      <w:rPr>
        <w:rFonts w:hint="default"/>
        <w:lang w:val="ru-RU" w:eastAsia="ru-RU" w:bidi="ru-RU"/>
      </w:rPr>
    </w:lvl>
    <w:lvl w:ilvl="6" w:tplc="6F50DEEC">
      <w:numFmt w:val="bullet"/>
      <w:lvlText w:val="•"/>
      <w:lvlJc w:val="left"/>
      <w:pPr>
        <w:ind w:left="4005" w:hanging="353"/>
      </w:pPr>
      <w:rPr>
        <w:rFonts w:hint="default"/>
        <w:lang w:val="ru-RU" w:eastAsia="ru-RU" w:bidi="ru-RU"/>
      </w:rPr>
    </w:lvl>
    <w:lvl w:ilvl="7" w:tplc="AC2EF74C">
      <w:numFmt w:val="bullet"/>
      <w:lvlText w:val="•"/>
      <w:lvlJc w:val="left"/>
      <w:pPr>
        <w:ind w:left="4656" w:hanging="353"/>
      </w:pPr>
      <w:rPr>
        <w:rFonts w:hint="default"/>
        <w:lang w:val="ru-RU" w:eastAsia="ru-RU" w:bidi="ru-RU"/>
      </w:rPr>
    </w:lvl>
    <w:lvl w:ilvl="8" w:tplc="D346DEC0">
      <w:numFmt w:val="bullet"/>
      <w:lvlText w:val="•"/>
      <w:lvlJc w:val="left"/>
      <w:pPr>
        <w:ind w:left="5307" w:hanging="353"/>
      </w:pPr>
      <w:rPr>
        <w:rFonts w:hint="default"/>
        <w:lang w:val="ru-RU" w:eastAsia="ru-RU" w:bidi="ru-RU"/>
      </w:rPr>
    </w:lvl>
  </w:abstractNum>
  <w:abstractNum w:abstractNumId="74">
    <w:nsid w:val="404C72C9"/>
    <w:multiLevelType w:val="hybridMultilevel"/>
    <w:tmpl w:val="CDB2C93A"/>
    <w:lvl w:ilvl="0" w:tplc="56800660">
      <w:numFmt w:val="bullet"/>
      <w:lvlText w:val="•"/>
      <w:lvlJc w:val="left"/>
      <w:pPr>
        <w:ind w:left="107" w:hanging="310"/>
      </w:pPr>
      <w:rPr>
        <w:rFonts w:ascii="Times New Roman" w:eastAsia="Times New Roman" w:hAnsi="Times New Roman" w:cs="Times New Roman" w:hint="default"/>
        <w:spacing w:val="-30"/>
        <w:w w:val="100"/>
        <w:sz w:val="24"/>
        <w:szCs w:val="24"/>
        <w:lang w:val="ru-RU" w:eastAsia="ru-RU" w:bidi="ru-RU"/>
      </w:rPr>
    </w:lvl>
    <w:lvl w:ilvl="1" w:tplc="D618F358">
      <w:numFmt w:val="bullet"/>
      <w:lvlText w:val="•"/>
      <w:lvlJc w:val="left"/>
      <w:pPr>
        <w:ind w:left="750" w:hanging="310"/>
      </w:pPr>
      <w:rPr>
        <w:rFonts w:hint="default"/>
        <w:lang w:val="ru-RU" w:eastAsia="ru-RU" w:bidi="ru-RU"/>
      </w:rPr>
    </w:lvl>
    <w:lvl w:ilvl="2" w:tplc="3D5679A4">
      <w:numFmt w:val="bullet"/>
      <w:lvlText w:val="•"/>
      <w:lvlJc w:val="left"/>
      <w:pPr>
        <w:ind w:left="1401" w:hanging="310"/>
      </w:pPr>
      <w:rPr>
        <w:rFonts w:hint="default"/>
        <w:lang w:val="ru-RU" w:eastAsia="ru-RU" w:bidi="ru-RU"/>
      </w:rPr>
    </w:lvl>
    <w:lvl w:ilvl="3" w:tplc="02EED2C4">
      <w:numFmt w:val="bullet"/>
      <w:lvlText w:val="•"/>
      <w:lvlJc w:val="left"/>
      <w:pPr>
        <w:ind w:left="2052" w:hanging="310"/>
      </w:pPr>
      <w:rPr>
        <w:rFonts w:hint="default"/>
        <w:lang w:val="ru-RU" w:eastAsia="ru-RU" w:bidi="ru-RU"/>
      </w:rPr>
    </w:lvl>
    <w:lvl w:ilvl="4" w:tplc="268874DE">
      <w:numFmt w:val="bullet"/>
      <w:lvlText w:val="•"/>
      <w:lvlJc w:val="left"/>
      <w:pPr>
        <w:ind w:left="2703" w:hanging="310"/>
      </w:pPr>
      <w:rPr>
        <w:rFonts w:hint="default"/>
        <w:lang w:val="ru-RU" w:eastAsia="ru-RU" w:bidi="ru-RU"/>
      </w:rPr>
    </w:lvl>
    <w:lvl w:ilvl="5" w:tplc="EE5CCCFC">
      <w:numFmt w:val="bullet"/>
      <w:lvlText w:val="•"/>
      <w:lvlJc w:val="left"/>
      <w:pPr>
        <w:ind w:left="3354" w:hanging="310"/>
      </w:pPr>
      <w:rPr>
        <w:rFonts w:hint="default"/>
        <w:lang w:val="ru-RU" w:eastAsia="ru-RU" w:bidi="ru-RU"/>
      </w:rPr>
    </w:lvl>
    <w:lvl w:ilvl="6" w:tplc="88F471FA">
      <w:numFmt w:val="bullet"/>
      <w:lvlText w:val="•"/>
      <w:lvlJc w:val="left"/>
      <w:pPr>
        <w:ind w:left="4005" w:hanging="310"/>
      </w:pPr>
      <w:rPr>
        <w:rFonts w:hint="default"/>
        <w:lang w:val="ru-RU" w:eastAsia="ru-RU" w:bidi="ru-RU"/>
      </w:rPr>
    </w:lvl>
    <w:lvl w:ilvl="7" w:tplc="EAAA363E">
      <w:numFmt w:val="bullet"/>
      <w:lvlText w:val="•"/>
      <w:lvlJc w:val="left"/>
      <w:pPr>
        <w:ind w:left="4656" w:hanging="310"/>
      </w:pPr>
      <w:rPr>
        <w:rFonts w:hint="default"/>
        <w:lang w:val="ru-RU" w:eastAsia="ru-RU" w:bidi="ru-RU"/>
      </w:rPr>
    </w:lvl>
    <w:lvl w:ilvl="8" w:tplc="3D509A0E">
      <w:numFmt w:val="bullet"/>
      <w:lvlText w:val="•"/>
      <w:lvlJc w:val="left"/>
      <w:pPr>
        <w:ind w:left="5307" w:hanging="310"/>
      </w:pPr>
      <w:rPr>
        <w:rFonts w:hint="default"/>
        <w:lang w:val="ru-RU" w:eastAsia="ru-RU" w:bidi="ru-RU"/>
      </w:rPr>
    </w:lvl>
  </w:abstractNum>
  <w:abstractNum w:abstractNumId="75">
    <w:nsid w:val="42A33ACA"/>
    <w:multiLevelType w:val="multilevel"/>
    <w:tmpl w:val="3BCA311E"/>
    <w:lvl w:ilvl="0">
      <w:start w:val="1"/>
      <w:numFmt w:val="decimal"/>
      <w:lvlText w:val="%1."/>
      <w:lvlJc w:val="left"/>
      <w:pPr>
        <w:ind w:left="759" w:hanging="281"/>
      </w:pPr>
      <w:rPr>
        <w:rFonts w:ascii="Times New Roman" w:eastAsia="Times New Roman" w:hAnsi="Times New Roman" w:cs="Times New Roman" w:hint="default"/>
        <w:b/>
        <w:bCs/>
        <w:w w:val="100"/>
        <w:sz w:val="28"/>
        <w:szCs w:val="28"/>
        <w:lang w:val="ru-RU" w:eastAsia="ru-RU" w:bidi="ru-RU"/>
      </w:rPr>
    </w:lvl>
    <w:lvl w:ilvl="1">
      <w:start w:val="1"/>
      <w:numFmt w:val="bullet"/>
      <w:lvlText w:val=""/>
      <w:lvlJc w:val="left"/>
      <w:pPr>
        <w:ind w:left="971" w:hanging="493"/>
      </w:pPr>
      <w:rPr>
        <w:rFonts w:ascii="Symbol" w:hAnsi="Symbol" w:hint="default"/>
        <w:b/>
        <w:bCs/>
        <w:w w:val="100"/>
        <w:sz w:val="28"/>
        <w:szCs w:val="28"/>
        <w:lang w:val="ru-RU" w:eastAsia="ru-RU" w:bidi="ru-RU"/>
      </w:rPr>
    </w:lvl>
    <w:lvl w:ilvl="2">
      <w:start w:val="1"/>
      <w:numFmt w:val="decimal"/>
      <w:lvlText w:val="%1.%2.%3."/>
      <w:lvlJc w:val="left"/>
      <w:pPr>
        <w:ind w:left="1186" w:hanging="708"/>
      </w:pPr>
      <w:rPr>
        <w:rFonts w:ascii="Times New Roman" w:eastAsia="Times New Roman" w:hAnsi="Times New Roman" w:cs="Times New Roman" w:hint="default"/>
        <w:b/>
        <w:bCs/>
        <w:spacing w:val="-3"/>
        <w:w w:val="100"/>
        <w:sz w:val="28"/>
        <w:szCs w:val="28"/>
        <w:lang w:val="ru-RU" w:eastAsia="ru-RU" w:bidi="ru-RU"/>
      </w:rPr>
    </w:lvl>
    <w:lvl w:ilvl="3">
      <w:numFmt w:val="bullet"/>
      <w:lvlText w:val=""/>
      <w:lvlJc w:val="left"/>
      <w:pPr>
        <w:ind w:left="478" w:hanging="286"/>
      </w:pPr>
      <w:rPr>
        <w:rFonts w:ascii="Symbol" w:eastAsia="Symbol" w:hAnsi="Symbol" w:cs="Symbol" w:hint="default"/>
        <w:w w:val="100"/>
        <w:sz w:val="28"/>
        <w:szCs w:val="28"/>
        <w:lang w:val="ru-RU" w:eastAsia="ru-RU" w:bidi="ru-RU"/>
      </w:rPr>
    </w:lvl>
    <w:lvl w:ilvl="4">
      <w:numFmt w:val="bullet"/>
      <w:lvlText w:val="•"/>
      <w:lvlJc w:val="left"/>
      <w:pPr>
        <w:ind w:left="2552" w:hanging="286"/>
      </w:pPr>
      <w:rPr>
        <w:rFonts w:hint="default"/>
        <w:lang w:val="ru-RU" w:eastAsia="ru-RU" w:bidi="ru-RU"/>
      </w:rPr>
    </w:lvl>
    <w:lvl w:ilvl="5">
      <w:numFmt w:val="bullet"/>
      <w:lvlText w:val="•"/>
      <w:lvlJc w:val="left"/>
      <w:pPr>
        <w:ind w:left="3924" w:hanging="286"/>
      </w:pPr>
      <w:rPr>
        <w:rFonts w:hint="default"/>
        <w:lang w:val="ru-RU" w:eastAsia="ru-RU" w:bidi="ru-RU"/>
      </w:rPr>
    </w:lvl>
    <w:lvl w:ilvl="6">
      <w:numFmt w:val="bullet"/>
      <w:lvlText w:val="•"/>
      <w:lvlJc w:val="left"/>
      <w:pPr>
        <w:ind w:left="5297" w:hanging="286"/>
      </w:pPr>
      <w:rPr>
        <w:rFonts w:hint="default"/>
        <w:lang w:val="ru-RU" w:eastAsia="ru-RU" w:bidi="ru-RU"/>
      </w:rPr>
    </w:lvl>
    <w:lvl w:ilvl="7">
      <w:numFmt w:val="bullet"/>
      <w:lvlText w:val="•"/>
      <w:lvlJc w:val="left"/>
      <w:pPr>
        <w:ind w:left="6669" w:hanging="286"/>
      </w:pPr>
      <w:rPr>
        <w:rFonts w:hint="default"/>
        <w:lang w:val="ru-RU" w:eastAsia="ru-RU" w:bidi="ru-RU"/>
      </w:rPr>
    </w:lvl>
    <w:lvl w:ilvl="8">
      <w:numFmt w:val="bullet"/>
      <w:lvlText w:val="•"/>
      <w:lvlJc w:val="left"/>
      <w:pPr>
        <w:ind w:left="8041" w:hanging="286"/>
      </w:pPr>
      <w:rPr>
        <w:rFonts w:hint="default"/>
        <w:lang w:val="ru-RU" w:eastAsia="ru-RU" w:bidi="ru-RU"/>
      </w:rPr>
    </w:lvl>
  </w:abstractNum>
  <w:abstractNum w:abstractNumId="76">
    <w:nsid w:val="43CA5B74"/>
    <w:multiLevelType w:val="hybridMultilevel"/>
    <w:tmpl w:val="7FA6A3CE"/>
    <w:lvl w:ilvl="0" w:tplc="A3407CAC">
      <w:numFmt w:val="bullet"/>
      <w:lvlText w:val=""/>
      <w:lvlJc w:val="left"/>
      <w:pPr>
        <w:ind w:left="409" w:hanging="360"/>
      </w:pPr>
      <w:rPr>
        <w:rFonts w:ascii="Symbol" w:eastAsia="Symbol" w:hAnsi="Symbol" w:cs="Symbol" w:hint="default"/>
        <w:w w:val="100"/>
        <w:sz w:val="28"/>
        <w:szCs w:val="28"/>
        <w:lang w:val="ru-RU" w:eastAsia="ru-RU" w:bidi="ru-RU"/>
      </w:rPr>
    </w:lvl>
    <w:lvl w:ilvl="1" w:tplc="59B60988">
      <w:numFmt w:val="bullet"/>
      <w:lvlText w:val="•"/>
      <w:lvlJc w:val="left"/>
      <w:pPr>
        <w:ind w:left="540" w:hanging="360"/>
      </w:pPr>
      <w:rPr>
        <w:rFonts w:hint="default"/>
        <w:lang w:val="ru-RU" w:eastAsia="ru-RU" w:bidi="ru-RU"/>
      </w:rPr>
    </w:lvl>
    <w:lvl w:ilvl="2" w:tplc="EE9671EA">
      <w:numFmt w:val="bullet"/>
      <w:lvlText w:val="•"/>
      <w:lvlJc w:val="left"/>
      <w:pPr>
        <w:ind w:left="681" w:hanging="360"/>
      </w:pPr>
      <w:rPr>
        <w:rFonts w:hint="default"/>
        <w:lang w:val="ru-RU" w:eastAsia="ru-RU" w:bidi="ru-RU"/>
      </w:rPr>
    </w:lvl>
    <w:lvl w:ilvl="3" w:tplc="BAEC9754">
      <w:numFmt w:val="bullet"/>
      <w:lvlText w:val="•"/>
      <w:lvlJc w:val="left"/>
      <w:pPr>
        <w:ind w:left="821" w:hanging="360"/>
      </w:pPr>
      <w:rPr>
        <w:rFonts w:hint="default"/>
        <w:lang w:val="ru-RU" w:eastAsia="ru-RU" w:bidi="ru-RU"/>
      </w:rPr>
    </w:lvl>
    <w:lvl w:ilvl="4" w:tplc="F15E2968">
      <w:numFmt w:val="bullet"/>
      <w:lvlText w:val="•"/>
      <w:lvlJc w:val="left"/>
      <w:pPr>
        <w:ind w:left="962" w:hanging="360"/>
      </w:pPr>
      <w:rPr>
        <w:rFonts w:hint="default"/>
        <w:lang w:val="ru-RU" w:eastAsia="ru-RU" w:bidi="ru-RU"/>
      </w:rPr>
    </w:lvl>
    <w:lvl w:ilvl="5" w:tplc="BD748D6C">
      <w:numFmt w:val="bullet"/>
      <w:lvlText w:val="•"/>
      <w:lvlJc w:val="left"/>
      <w:pPr>
        <w:ind w:left="1103" w:hanging="360"/>
      </w:pPr>
      <w:rPr>
        <w:rFonts w:hint="default"/>
        <w:lang w:val="ru-RU" w:eastAsia="ru-RU" w:bidi="ru-RU"/>
      </w:rPr>
    </w:lvl>
    <w:lvl w:ilvl="6" w:tplc="FFF61EE8">
      <w:numFmt w:val="bullet"/>
      <w:lvlText w:val="•"/>
      <w:lvlJc w:val="left"/>
      <w:pPr>
        <w:ind w:left="1243" w:hanging="360"/>
      </w:pPr>
      <w:rPr>
        <w:rFonts w:hint="default"/>
        <w:lang w:val="ru-RU" w:eastAsia="ru-RU" w:bidi="ru-RU"/>
      </w:rPr>
    </w:lvl>
    <w:lvl w:ilvl="7" w:tplc="04E64CB2">
      <w:numFmt w:val="bullet"/>
      <w:lvlText w:val="•"/>
      <w:lvlJc w:val="left"/>
      <w:pPr>
        <w:ind w:left="1384" w:hanging="360"/>
      </w:pPr>
      <w:rPr>
        <w:rFonts w:hint="default"/>
        <w:lang w:val="ru-RU" w:eastAsia="ru-RU" w:bidi="ru-RU"/>
      </w:rPr>
    </w:lvl>
    <w:lvl w:ilvl="8" w:tplc="990AA214">
      <w:numFmt w:val="bullet"/>
      <w:lvlText w:val="•"/>
      <w:lvlJc w:val="left"/>
      <w:pPr>
        <w:ind w:left="1524" w:hanging="360"/>
      </w:pPr>
      <w:rPr>
        <w:rFonts w:hint="default"/>
        <w:lang w:val="ru-RU" w:eastAsia="ru-RU" w:bidi="ru-RU"/>
      </w:rPr>
    </w:lvl>
  </w:abstractNum>
  <w:abstractNum w:abstractNumId="77">
    <w:nsid w:val="44FF31BD"/>
    <w:multiLevelType w:val="hybridMultilevel"/>
    <w:tmpl w:val="C5C00A06"/>
    <w:lvl w:ilvl="0" w:tplc="C6F6595A">
      <w:numFmt w:val="bullet"/>
      <w:lvlText w:val="—"/>
      <w:lvlJc w:val="left"/>
      <w:pPr>
        <w:ind w:left="107" w:hanging="300"/>
      </w:pPr>
      <w:rPr>
        <w:rFonts w:ascii="Times New Roman" w:eastAsia="Times New Roman" w:hAnsi="Times New Roman" w:cs="Times New Roman" w:hint="default"/>
        <w:spacing w:val="-3"/>
        <w:w w:val="100"/>
        <w:sz w:val="24"/>
        <w:szCs w:val="24"/>
        <w:lang w:val="ru-RU" w:eastAsia="ru-RU" w:bidi="ru-RU"/>
      </w:rPr>
    </w:lvl>
    <w:lvl w:ilvl="1" w:tplc="458ED1FA">
      <w:numFmt w:val="bullet"/>
      <w:lvlText w:val="•"/>
      <w:lvlJc w:val="left"/>
      <w:pPr>
        <w:ind w:left="750" w:hanging="300"/>
      </w:pPr>
      <w:rPr>
        <w:rFonts w:hint="default"/>
        <w:lang w:val="ru-RU" w:eastAsia="ru-RU" w:bidi="ru-RU"/>
      </w:rPr>
    </w:lvl>
    <w:lvl w:ilvl="2" w:tplc="152239C0">
      <w:numFmt w:val="bullet"/>
      <w:lvlText w:val="•"/>
      <w:lvlJc w:val="left"/>
      <w:pPr>
        <w:ind w:left="1401" w:hanging="300"/>
      </w:pPr>
      <w:rPr>
        <w:rFonts w:hint="default"/>
        <w:lang w:val="ru-RU" w:eastAsia="ru-RU" w:bidi="ru-RU"/>
      </w:rPr>
    </w:lvl>
    <w:lvl w:ilvl="3" w:tplc="D8B0779C">
      <w:numFmt w:val="bullet"/>
      <w:lvlText w:val="•"/>
      <w:lvlJc w:val="left"/>
      <w:pPr>
        <w:ind w:left="2052" w:hanging="300"/>
      </w:pPr>
      <w:rPr>
        <w:rFonts w:hint="default"/>
        <w:lang w:val="ru-RU" w:eastAsia="ru-RU" w:bidi="ru-RU"/>
      </w:rPr>
    </w:lvl>
    <w:lvl w:ilvl="4" w:tplc="3C3E7094">
      <w:numFmt w:val="bullet"/>
      <w:lvlText w:val="•"/>
      <w:lvlJc w:val="left"/>
      <w:pPr>
        <w:ind w:left="2703" w:hanging="300"/>
      </w:pPr>
      <w:rPr>
        <w:rFonts w:hint="default"/>
        <w:lang w:val="ru-RU" w:eastAsia="ru-RU" w:bidi="ru-RU"/>
      </w:rPr>
    </w:lvl>
    <w:lvl w:ilvl="5" w:tplc="359C2086">
      <w:numFmt w:val="bullet"/>
      <w:lvlText w:val="•"/>
      <w:lvlJc w:val="left"/>
      <w:pPr>
        <w:ind w:left="3354" w:hanging="300"/>
      </w:pPr>
      <w:rPr>
        <w:rFonts w:hint="default"/>
        <w:lang w:val="ru-RU" w:eastAsia="ru-RU" w:bidi="ru-RU"/>
      </w:rPr>
    </w:lvl>
    <w:lvl w:ilvl="6" w:tplc="1CD6B860">
      <w:numFmt w:val="bullet"/>
      <w:lvlText w:val="•"/>
      <w:lvlJc w:val="left"/>
      <w:pPr>
        <w:ind w:left="4005" w:hanging="300"/>
      </w:pPr>
      <w:rPr>
        <w:rFonts w:hint="default"/>
        <w:lang w:val="ru-RU" w:eastAsia="ru-RU" w:bidi="ru-RU"/>
      </w:rPr>
    </w:lvl>
    <w:lvl w:ilvl="7" w:tplc="ED30CE3A">
      <w:numFmt w:val="bullet"/>
      <w:lvlText w:val="•"/>
      <w:lvlJc w:val="left"/>
      <w:pPr>
        <w:ind w:left="4656" w:hanging="300"/>
      </w:pPr>
      <w:rPr>
        <w:rFonts w:hint="default"/>
        <w:lang w:val="ru-RU" w:eastAsia="ru-RU" w:bidi="ru-RU"/>
      </w:rPr>
    </w:lvl>
    <w:lvl w:ilvl="8" w:tplc="0B16C906">
      <w:numFmt w:val="bullet"/>
      <w:lvlText w:val="•"/>
      <w:lvlJc w:val="left"/>
      <w:pPr>
        <w:ind w:left="5307" w:hanging="300"/>
      </w:pPr>
      <w:rPr>
        <w:rFonts w:hint="default"/>
        <w:lang w:val="ru-RU" w:eastAsia="ru-RU" w:bidi="ru-RU"/>
      </w:rPr>
    </w:lvl>
  </w:abstractNum>
  <w:abstractNum w:abstractNumId="78">
    <w:nsid w:val="45645D15"/>
    <w:multiLevelType w:val="multilevel"/>
    <w:tmpl w:val="773A8BEE"/>
    <w:lvl w:ilvl="0">
      <w:start w:val="2"/>
      <w:numFmt w:val="decimal"/>
      <w:lvlText w:val="%1"/>
      <w:lvlJc w:val="left"/>
      <w:pPr>
        <w:ind w:left="478" w:hanging="830"/>
      </w:pPr>
      <w:rPr>
        <w:rFonts w:hint="default"/>
        <w:lang w:val="ru-RU" w:eastAsia="ru-RU" w:bidi="ru-RU"/>
      </w:rPr>
    </w:lvl>
    <w:lvl w:ilvl="1">
      <w:start w:val="2"/>
      <w:numFmt w:val="decimal"/>
      <w:lvlText w:val="%1.%2"/>
      <w:lvlJc w:val="left"/>
      <w:pPr>
        <w:ind w:left="478" w:hanging="830"/>
      </w:pPr>
      <w:rPr>
        <w:rFonts w:hint="default"/>
        <w:lang w:val="ru-RU" w:eastAsia="ru-RU" w:bidi="ru-RU"/>
      </w:rPr>
    </w:lvl>
    <w:lvl w:ilvl="2">
      <w:start w:val="2"/>
      <w:numFmt w:val="decimal"/>
      <w:lvlText w:val="%1.%2.%3."/>
      <w:lvlJc w:val="left"/>
      <w:pPr>
        <w:ind w:left="478" w:hanging="830"/>
      </w:pPr>
      <w:rPr>
        <w:rFonts w:ascii="Times New Roman" w:eastAsia="Times New Roman" w:hAnsi="Times New Roman" w:cs="Times New Roman" w:hint="default"/>
        <w:spacing w:val="-3"/>
        <w:w w:val="100"/>
        <w:sz w:val="24"/>
        <w:szCs w:val="24"/>
        <w:lang w:val="ru-RU" w:eastAsia="ru-RU" w:bidi="ru-RU"/>
      </w:rPr>
    </w:lvl>
    <w:lvl w:ilvl="3">
      <w:start w:val="1"/>
      <w:numFmt w:val="decimal"/>
      <w:lvlText w:val="%1.%2.%3.%4."/>
      <w:lvlJc w:val="left"/>
      <w:pPr>
        <w:ind w:left="2806" w:hanging="912"/>
      </w:pPr>
      <w:rPr>
        <w:rFonts w:ascii="Times New Roman" w:eastAsia="Times New Roman" w:hAnsi="Times New Roman" w:cs="Times New Roman" w:hint="default"/>
        <w:spacing w:val="-3"/>
        <w:w w:val="100"/>
        <w:sz w:val="24"/>
        <w:szCs w:val="24"/>
        <w:lang w:val="ru-RU" w:eastAsia="ru-RU" w:bidi="ru-RU"/>
      </w:rPr>
    </w:lvl>
    <w:lvl w:ilvl="4">
      <w:numFmt w:val="bullet"/>
      <w:lvlText w:val="•"/>
      <w:lvlJc w:val="left"/>
      <w:pPr>
        <w:ind w:left="5462" w:hanging="912"/>
      </w:pPr>
      <w:rPr>
        <w:rFonts w:hint="default"/>
        <w:lang w:val="ru-RU" w:eastAsia="ru-RU" w:bidi="ru-RU"/>
      </w:rPr>
    </w:lvl>
    <w:lvl w:ilvl="5">
      <w:numFmt w:val="bullet"/>
      <w:lvlText w:val="•"/>
      <w:lvlJc w:val="left"/>
      <w:pPr>
        <w:ind w:left="6349" w:hanging="912"/>
      </w:pPr>
      <w:rPr>
        <w:rFonts w:hint="default"/>
        <w:lang w:val="ru-RU" w:eastAsia="ru-RU" w:bidi="ru-RU"/>
      </w:rPr>
    </w:lvl>
    <w:lvl w:ilvl="6">
      <w:numFmt w:val="bullet"/>
      <w:lvlText w:val="•"/>
      <w:lvlJc w:val="left"/>
      <w:pPr>
        <w:ind w:left="7236" w:hanging="912"/>
      </w:pPr>
      <w:rPr>
        <w:rFonts w:hint="default"/>
        <w:lang w:val="ru-RU" w:eastAsia="ru-RU" w:bidi="ru-RU"/>
      </w:rPr>
    </w:lvl>
    <w:lvl w:ilvl="7">
      <w:numFmt w:val="bullet"/>
      <w:lvlText w:val="•"/>
      <w:lvlJc w:val="left"/>
      <w:pPr>
        <w:ind w:left="8124" w:hanging="912"/>
      </w:pPr>
      <w:rPr>
        <w:rFonts w:hint="default"/>
        <w:lang w:val="ru-RU" w:eastAsia="ru-RU" w:bidi="ru-RU"/>
      </w:rPr>
    </w:lvl>
    <w:lvl w:ilvl="8">
      <w:numFmt w:val="bullet"/>
      <w:lvlText w:val="•"/>
      <w:lvlJc w:val="left"/>
      <w:pPr>
        <w:ind w:left="9011" w:hanging="912"/>
      </w:pPr>
      <w:rPr>
        <w:rFonts w:hint="default"/>
        <w:lang w:val="ru-RU" w:eastAsia="ru-RU" w:bidi="ru-RU"/>
      </w:rPr>
    </w:lvl>
  </w:abstractNum>
  <w:abstractNum w:abstractNumId="79">
    <w:nsid w:val="45B15F73"/>
    <w:multiLevelType w:val="hybridMultilevel"/>
    <w:tmpl w:val="0E0E9BE8"/>
    <w:lvl w:ilvl="0" w:tplc="AA6EC542">
      <w:numFmt w:val="bullet"/>
      <w:lvlText w:val=""/>
      <w:lvlJc w:val="left"/>
      <w:pPr>
        <w:ind w:left="1528" w:hanging="360"/>
      </w:pPr>
      <w:rPr>
        <w:rFonts w:ascii="Symbol" w:eastAsia="Symbol" w:hAnsi="Symbol" w:cs="Symbol" w:hint="default"/>
        <w:w w:val="100"/>
        <w:sz w:val="24"/>
        <w:szCs w:val="24"/>
        <w:lang w:val="ru-RU" w:eastAsia="ru-RU" w:bidi="ru-RU"/>
      </w:rPr>
    </w:lvl>
    <w:lvl w:ilvl="1" w:tplc="25A0E16A">
      <w:numFmt w:val="bullet"/>
      <w:lvlText w:val="•"/>
      <w:lvlJc w:val="left"/>
      <w:pPr>
        <w:ind w:left="2440" w:hanging="360"/>
      </w:pPr>
      <w:rPr>
        <w:rFonts w:hint="default"/>
        <w:lang w:val="ru-RU" w:eastAsia="ru-RU" w:bidi="ru-RU"/>
      </w:rPr>
    </w:lvl>
    <w:lvl w:ilvl="2" w:tplc="28909CC4">
      <w:numFmt w:val="bullet"/>
      <w:lvlText w:val="•"/>
      <w:lvlJc w:val="left"/>
      <w:pPr>
        <w:ind w:left="3361" w:hanging="360"/>
      </w:pPr>
      <w:rPr>
        <w:rFonts w:hint="default"/>
        <w:lang w:val="ru-RU" w:eastAsia="ru-RU" w:bidi="ru-RU"/>
      </w:rPr>
    </w:lvl>
    <w:lvl w:ilvl="3" w:tplc="89FE65EA">
      <w:numFmt w:val="bullet"/>
      <w:lvlText w:val="•"/>
      <w:lvlJc w:val="left"/>
      <w:pPr>
        <w:ind w:left="4281" w:hanging="360"/>
      </w:pPr>
      <w:rPr>
        <w:rFonts w:hint="default"/>
        <w:lang w:val="ru-RU" w:eastAsia="ru-RU" w:bidi="ru-RU"/>
      </w:rPr>
    </w:lvl>
    <w:lvl w:ilvl="4" w:tplc="47F26BEC">
      <w:numFmt w:val="bullet"/>
      <w:lvlText w:val="•"/>
      <w:lvlJc w:val="left"/>
      <w:pPr>
        <w:ind w:left="5202" w:hanging="360"/>
      </w:pPr>
      <w:rPr>
        <w:rFonts w:hint="default"/>
        <w:lang w:val="ru-RU" w:eastAsia="ru-RU" w:bidi="ru-RU"/>
      </w:rPr>
    </w:lvl>
    <w:lvl w:ilvl="5" w:tplc="A5F651A6">
      <w:numFmt w:val="bullet"/>
      <w:lvlText w:val="•"/>
      <w:lvlJc w:val="left"/>
      <w:pPr>
        <w:ind w:left="6123" w:hanging="360"/>
      </w:pPr>
      <w:rPr>
        <w:rFonts w:hint="default"/>
        <w:lang w:val="ru-RU" w:eastAsia="ru-RU" w:bidi="ru-RU"/>
      </w:rPr>
    </w:lvl>
    <w:lvl w:ilvl="6" w:tplc="B088E6A0">
      <w:numFmt w:val="bullet"/>
      <w:lvlText w:val="•"/>
      <w:lvlJc w:val="left"/>
      <w:pPr>
        <w:ind w:left="7043" w:hanging="360"/>
      </w:pPr>
      <w:rPr>
        <w:rFonts w:hint="default"/>
        <w:lang w:val="ru-RU" w:eastAsia="ru-RU" w:bidi="ru-RU"/>
      </w:rPr>
    </w:lvl>
    <w:lvl w:ilvl="7" w:tplc="313C29C4">
      <w:numFmt w:val="bullet"/>
      <w:lvlText w:val="•"/>
      <w:lvlJc w:val="left"/>
      <w:pPr>
        <w:ind w:left="7964" w:hanging="360"/>
      </w:pPr>
      <w:rPr>
        <w:rFonts w:hint="default"/>
        <w:lang w:val="ru-RU" w:eastAsia="ru-RU" w:bidi="ru-RU"/>
      </w:rPr>
    </w:lvl>
    <w:lvl w:ilvl="8" w:tplc="9C36535E">
      <w:numFmt w:val="bullet"/>
      <w:lvlText w:val="•"/>
      <w:lvlJc w:val="left"/>
      <w:pPr>
        <w:ind w:left="8885" w:hanging="360"/>
      </w:pPr>
      <w:rPr>
        <w:rFonts w:hint="default"/>
        <w:lang w:val="ru-RU" w:eastAsia="ru-RU" w:bidi="ru-RU"/>
      </w:rPr>
    </w:lvl>
  </w:abstractNum>
  <w:abstractNum w:abstractNumId="80">
    <w:nsid w:val="47DC132F"/>
    <w:multiLevelType w:val="hybridMultilevel"/>
    <w:tmpl w:val="3570526E"/>
    <w:lvl w:ilvl="0" w:tplc="D0D03CF6">
      <w:numFmt w:val="bullet"/>
      <w:lvlText w:val="—"/>
      <w:lvlJc w:val="left"/>
      <w:pPr>
        <w:ind w:left="107" w:hanging="300"/>
      </w:pPr>
      <w:rPr>
        <w:rFonts w:ascii="Times New Roman" w:eastAsia="Times New Roman" w:hAnsi="Times New Roman" w:cs="Times New Roman" w:hint="default"/>
        <w:spacing w:val="-5"/>
        <w:w w:val="100"/>
        <w:sz w:val="24"/>
        <w:szCs w:val="24"/>
        <w:lang w:val="ru-RU" w:eastAsia="ru-RU" w:bidi="ru-RU"/>
      </w:rPr>
    </w:lvl>
    <w:lvl w:ilvl="1" w:tplc="01BE54EC">
      <w:numFmt w:val="bullet"/>
      <w:lvlText w:val="•"/>
      <w:lvlJc w:val="left"/>
      <w:pPr>
        <w:ind w:left="457" w:hanging="300"/>
      </w:pPr>
      <w:rPr>
        <w:rFonts w:hint="default"/>
        <w:lang w:val="ru-RU" w:eastAsia="ru-RU" w:bidi="ru-RU"/>
      </w:rPr>
    </w:lvl>
    <w:lvl w:ilvl="2" w:tplc="5D8C5792">
      <w:numFmt w:val="bullet"/>
      <w:lvlText w:val="•"/>
      <w:lvlJc w:val="left"/>
      <w:pPr>
        <w:ind w:left="815" w:hanging="300"/>
      </w:pPr>
      <w:rPr>
        <w:rFonts w:hint="default"/>
        <w:lang w:val="ru-RU" w:eastAsia="ru-RU" w:bidi="ru-RU"/>
      </w:rPr>
    </w:lvl>
    <w:lvl w:ilvl="3" w:tplc="081EDF62">
      <w:numFmt w:val="bullet"/>
      <w:lvlText w:val="•"/>
      <w:lvlJc w:val="left"/>
      <w:pPr>
        <w:ind w:left="1173" w:hanging="300"/>
      </w:pPr>
      <w:rPr>
        <w:rFonts w:hint="default"/>
        <w:lang w:val="ru-RU" w:eastAsia="ru-RU" w:bidi="ru-RU"/>
      </w:rPr>
    </w:lvl>
    <w:lvl w:ilvl="4" w:tplc="33C68BE2">
      <w:numFmt w:val="bullet"/>
      <w:lvlText w:val="•"/>
      <w:lvlJc w:val="left"/>
      <w:pPr>
        <w:ind w:left="1530" w:hanging="300"/>
      </w:pPr>
      <w:rPr>
        <w:rFonts w:hint="default"/>
        <w:lang w:val="ru-RU" w:eastAsia="ru-RU" w:bidi="ru-RU"/>
      </w:rPr>
    </w:lvl>
    <w:lvl w:ilvl="5" w:tplc="00B6A15E">
      <w:numFmt w:val="bullet"/>
      <w:lvlText w:val="•"/>
      <w:lvlJc w:val="left"/>
      <w:pPr>
        <w:ind w:left="1888" w:hanging="300"/>
      </w:pPr>
      <w:rPr>
        <w:rFonts w:hint="default"/>
        <w:lang w:val="ru-RU" w:eastAsia="ru-RU" w:bidi="ru-RU"/>
      </w:rPr>
    </w:lvl>
    <w:lvl w:ilvl="6" w:tplc="1F9E3E74">
      <w:numFmt w:val="bullet"/>
      <w:lvlText w:val="•"/>
      <w:lvlJc w:val="left"/>
      <w:pPr>
        <w:ind w:left="2246" w:hanging="300"/>
      </w:pPr>
      <w:rPr>
        <w:rFonts w:hint="default"/>
        <w:lang w:val="ru-RU" w:eastAsia="ru-RU" w:bidi="ru-RU"/>
      </w:rPr>
    </w:lvl>
    <w:lvl w:ilvl="7" w:tplc="4E56C5F8">
      <w:numFmt w:val="bullet"/>
      <w:lvlText w:val="•"/>
      <w:lvlJc w:val="left"/>
      <w:pPr>
        <w:ind w:left="2603" w:hanging="300"/>
      </w:pPr>
      <w:rPr>
        <w:rFonts w:hint="default"/>
        <w:lang w:val="ru-RU" w:eastAsia="ru-RU" w:bidi="ru-RU"/>
      </w:rPr>
    </w:lvl>
    <w:lvl w:ilvl="8" w:tplc="69045AB0">
      <w:numFmt w:val="bullet"/>
      <w:lvlText w:val="•"/>
      <w:lvlJc w:val="left"/>
      <w:pPr>
        <w:ind w:left="2961" w:hanging="300"/>
      </w:pPr>
      <w:rPr>
        <w:rFonts w:hint="default"/>
        <w:lang w:val="ru-RU" w:eastAsia="ru-RU" w:bidi="ru-RU"/>
      </w:rPr>
    </w:lvl>
  </w:abstractNum>
  <w:abstractNum w:abstractNumId="81">
    <w:nsid w:val="47FE2468"/>
    <w:multiLevelType w:val="multilevel"/>
    <w:tmpl w:val="C86EBAA6"/>
    <w:lvl w:ilvl="0">
      <w:start w:val="1"/>
      <w:numFmt w:val="decimal"/>
      <w:lvlText w:val="%1."/>
      <w:lvlJc w:val="left"/>
      <w:pPr>
        <w:ind w:left="675" w:hanging="675"/>
      </w:pPr>
      <w:rPr>
        <w:rFonts w:hint="default"/>
      </w:rPr>
    </w:lvl>
    <w:lvl w:ilvl="1">
      <w:start w:val="2"/>
      <w:numFmt w:val="decimal"/>
      <w:lvlText w:val="%1.%2."/>
      <w:lvlJc w:val="left"/>
      <w:pPr>
        <w:ind w:left="1216" w:hanging="720"/>
      </w:pPr>
      <w:rPr>
        <w:rFonts w:hint="default"/>
      </w:rPr>
    </w:lvl>
    <w:lvl w:ilvl="2">
      <w:start w:val="4"/>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776" w:hanging="180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82">
    <w:nsid w:val="48245554"/>
    <w:multiLevelType w:val="hybridMultilevel"/>
    <w:tmpl w:val="68F2960E"/>
    <w:lvl w:ilvl="0" w:tplc="29DC25F0">
      <w:numFmt w:val="bullet"/>
      <w:lvlText w:val="-"/>
      <w:lvlJc w:val="left"/>
      <w:pPr>
        <w:ind w:left="107" w:hanging="209"/>
      </w:pPr>
      <w:rPr>
        <w:rFonts w:ascii="Times New Roman" w:eastAsia="Times New Roman" w:hAnsi="Times New Roman" w:cs="Times New Roman" w:hint="default"/>
        <w:spacing w:val="-8"/>
        <w:w w:val="99"/>
        <w:sz w:val="24"/>
        <w:szCs w:val="24"/>
        <w:lang w:val="ru-RU" w:eastAsia="ru-RU" w:bidi="ru-RU"/>
      </w:rPr>
    </w:lvl>
    <w:lvl w:ilvl="1" w:tplc="B5C02C1E">
      <w:numFmt w:val="bullet"/>
      <w:lvlText w:val="•"/>
      <w:lvlJc w:val="left"/>
      <w:pPr>
        <w:ind w:left="664" w:hanging="209"/>
      </w:pPr>
      <w:rPr>
        <w:rFonts w:hint="default"/>
        <w:lang w:val="ru-RU" w:eastAsia="ru-RU" w:bidi="ru-RU"/>
      </w:rPr>
    </w:lvl>
    <w:lvl w:ilvl="2" w:tplc="DCCAEDEA">
      <w:numFmt w:val="bullet"/>
      <w:lvlText w:val="•"/>
      <w:lvlJc w:val="left"/>
      <w:pPr>
        <w:ind w:left="1228" w:hanging="209"/>
      </w:pPr>
      <w:rPr>
        <w:rFonts w:hint="default"/>
        <w:lang w:val="ru-RU" w:eastAsia="ru-RU" w:bidi="ru-RU"/>
      </w:rPr>
    </w:lvl>
    <w:lvl w:ilvl="3" w:tplc="E71E2FD0">
      <w:numFmt w:val="bullet"/>
      <w:lvlText w:val="•"/>
      <w:lvlJc w:val="left"/>
      <w:pPr>
        <w:ind w:left="1792" w:hanging="209"/>
      </w:pPr>
      <w:rPr>
        <w:rFonts w:hint="default"/>
        <w:lang w:val="ru-RU" w:eastAsia="ru-RU" w:bidi="ru-RU"/>
      </w:rPr>
    </w:lvl>
    <w:lvl w:ilvl="4" w:tplc="976803B2">
      <w:numFmt w:val="bullet"/>
      <w:lvlText w:val="•"/>
      <w:lvlJc w:val="left"/>
      <w:pPr>
        <w:ind w:left="2356" w:hanging="209"/>
      </w:pPr>
      <w:rPr>
        <w:rFonts w:hint="default"/>
        <w:lang w:val="ru-RU" w:eastAsia="ru-RU" w:bidi="ru-RU"/>
      </w:rPr>
    </w:lvl>
    <w:lvl w:ilvl="5" w:tplc="FB9648E2">
      <w:numFmt w:val="bullet"/>
      <w:lvlText w:val="•"/>
      <w:lvlJc w:val="left"/>
      <w:pPr>
        <w:ind w:left="2921" w:hanging="209"/>
      </w:pPr>
      <w:rPr>
        <w:rFonts w:hint="default"/>
        <w:lang w:val="ru-RU" w:eastAsia="ru-RU" w:bidi="ru-RU"/>
      </w:rPr>
    </w:lvl>
    <w:lvl w:ilvl="6" w:tplc="7C7075BC">
      <w:numFmt w:val="bullet"/>
      <w:lvlText w:val="•"/>
      <w:lvlJc w:val="left"/>
      <w:pPr>
        <w:ind w:left="3485" w:hanging="209"/>
      </w:pPr>
      <w:rPr>
        <w:rFonts w:hint="default"/>
        <w:lang w:val="ru-RU" w:eastAsia="ru-RU" w:bidi="ru-RU"/>
      </w:rPr>
    </w:lvl>
    <w:lvl w:ilvl="7" w:tplc="35C29B9E">
      <w:numFmt w:val="bullet"/>
      <w:lvlText w:val="•"/>
      <w:lvlJc w:val="left"/>
      <w:pPr>
        <w:ind w:left="4049" w:hanging="209"/>
      </w:pPr>
      <w:rPr>
        <w:rFonts w:hint="default"/>
        <w:lang w:val="ru-RU" w:eastAsia="ru-RU" w:bidi="ru-RU"/>
      </w:rPr>
    </w:lvl>
    <w:lvl w:ilvl="8" w:tplc="A6AC9B3C">
      <w:numFmt w:val="bullet"/>
      <w:lvlText w:val="•"/>
      <w:lvlJc w:val="left"/>
      <w:pPr>
        <w:ind w:left="4613" w:hanging="209"/>
      </w:pPr>
      <w:rPr>
        <w:rFonts w:hint="default"/>
        <w:lang w:val="ru-RU" w:eastAsia="ru-RU" w:bidi="ru-RU"/>
      </w:rPr>
    </w:lvl>
  </w:abstractNum>
  <w:abstractNum w:abstractNumId="83">
    <w:nsid w:val="483C6365"/>
    <w:multiLevelType w:val="multilevel"/>
    <w:tmpl w:val="0DFCF9F4"/>
    <w:lvl w:ilvl="0">
      <w:start w:val="1"/>
      <w:numFmt w:val="decimal"/>
      <w:lvlText w:val="%1"/>
      <w:lvlJc w:val="left"/>
      <w:pPr>
        <w:ind w:left="1186" w:hanging="1051"/>
      </w:pPr>
      <w:rPr>
        <w:rFonts w:hint="default"/>
        <w:lang w:val="ru-RU" w:eastAsia="ru-RU" w:bidi="ru-RU"/>
      </w:rPr>
    </w:lvl>
    <w:lvl w:ilvl="1">
      <w:start w:val="2"/>
      <w:numFmt w:val="decimal"/>
      <w:lvlText w:val="%1.%2"/>
      <w:lvlJc w:val="left"/>
      <w:pPr>
        <w:ind w:left="1186" w:hanging="1051"/>
      </w:pPr>
      <w:rPr>
        <w:rFonts w:hint="default"/>
        <w:lang w:val="ru-RU" w:eastAsia="ru-RU" w:bidi="ru-RU"/>
      </w:rPr>
    </w:lvl>
    <w:lvl w:ilvl="2">
      <w:start w:val="5"/>
      <w:numFmt w:val="decimal"/>
      <w:lvlText w:val="%1.%2.%3"/>
      <w:lvlJc w:val="left"/>
      <w:pPr>
        <w:ind w:left="1186" w:hanging="1051"/>
      </w:pPr>
      <w:rPr>
        <w:rFonts w:hint="default"/>
        <w:lang w:val="ru-RU" w:eastAsia="ru-RU" w:bidi="ru-RU"/>
      </w:rPr>
    </w:lvl>
    <w:lvl w:ilvl="3">
      <w:start w:val="15"/>
      <w:numFmt w:val="decimal"/>
      <w:lvlText w:val="%1.%2.%3.%4."/>
      <w:lvlJc w:val="left"/>
      <w:pPr>
        <w:ind w:left="1186" w:hanging="1051"/>
      </w:pPr>
      <w:rPr>
        <w:rFonts w:ascii="Times New Roman" w:eastAsia="Times New Roman" w:hAnsi="Times New Roman" w:cs="Times New Roman" w:hint="default"/>
        <w:b/>
        <w:bCs/>
        <w:spacing w:val="-3"/>
        <w:w w:val="100"/>
        <w:sz w:val="24"/>
        <w:szCs w:val="24"/>
        <w:lang w:val="ru-RU" w:eastAsia="ru-RU" w:bidi="ru-RU"/>
      </w:rPr>
    </w:lvl>
    <w:lvl w:ilvl="4">
      <w:numFmt w:val="bullet"/>
      <w:lvlText w:val=""/>
      <w:lvlJc w:val="left"/>
      <w:pPr>
        <w:ind w:left="1258" w:hanging="360"/>
      </w:pPr>
      <w:rPr>
        <w:rFonts w:ascii="Symbol" w:eastAsia="Symbol" w:hAnsi="Symbol" w:cs="Symbol" w:hint="default"/>
        <w:w w:val="100"/>
        <w:sz w:val="28"/>
        <w:szCs w:val="28"/>
        <w:lang w:val="ru-RU" w:eastAsia="ru-RU" w:bidi="ru-RU"/>
      </w:rPr>
    </w:lvl>
    <w:lvl w:ilvl="5">
      <w:numFmt w:val="bullet"/>
      <w:lvlText w:val="•"/>
      <w:lvlJc w:val="left"/>
      <w:pPr>
        <w:ind w:left="5493" w:hanging="360"/>
      </w:pPr>
      <w:rPr>
        <w:rFonts w:hint="default"/>
        <w:lang w:val="ru-RU" w:eastAsia="ru-RU" w:bidi="ru-RU"/>
      </w:rPr>
    </w:lvl>
    <w:lvl w:ilvl="6">
      <w:numFmt w:val="bullet"/>
      <w:lvlText w:val="•"/>
      <w:lvlJc w:val="left"/>
      <w:pPr>
        <w:ind w:left="6552" w:hanging="360"/>
      </w:pPr>
      <w:rPr>
        <w:rFonts w:hint="default"/>
        <w:lang w:val="ru-RU" w:eastAsia="ru-RU" w:bidi="ru-RU"/>
      </w:rPr>
    </w:lvl>
    <w:lvl w:ilvl="7">
      <w:numFmt w:val="bullet"/>
      <w:lvlText w:val="•"/>
      <w:lvlJc w:val="left"/>
      <w:pPr>
        <w:ind w:left="7610" w:hanging="360"/>
      </w:pPr>
      <w:rPr>
        <w:rFonts w:hint="default"/>
        <w:lang w:val="ru-RU" w:eastAsia="ru-RU" w:bidi="ru-RU"/>
      </w:rPr>
    </w:lvl>
    <w:lvl w:ilvl="8">
      <w:numFmt w:val="bullet"/>
      <w:lvlText w:val="•"/>
      <w:lvlJc w:val="left"/>
      <w:pPr>
        <w:ind w:left="8669" w:hanging="360"/>
      </w:pPr>
      <w:rPr>
        <w:rFonts w:hint="default"/>
        <w:lang w:val="ru-RU" w:eastAsia="ru-RU" w:bidi="ru-RU"/>
      </w:rPr>
    </w:lvl>
  </w:abstractNum>
  <w:abstractNum w:abstractNumId="84">
    <w:nsid w:val="4903402C"/>
    <w:multiLevelType w:val="hybridMultilevel"/>
    <w:tmpl w:val="392CD70A"/>
    <w:lvl w:ilvl="0" w:tplc="2236D674">
      <w:numFmt w:val="bullet"/>
      <w:lvlText w:val="•"/>
      <w:lvlJc w:val="left"/>
      <w:pPr>
        <w:ind w:left="107" w:hanging="149"/>
      </w:pPr>
      <w:rPr>
        <w:rFonts w:ascii="Times New Roman" w:eastAsia="Times New Roman" w:hAnsi="Times New Roman" w:cs="Times New Roman" w:hint="default"/>
        <w:w w:val="100"/>
        <w:sz w:val="24"/>
        <w:szCs w:val="24"/>
        <w:lang w:val="ru-RU" w:eastAsia="ru-RU" w:bidi="ru-RU"/>
      </w:rPr>
    </w:lvl>
    <w:lvl w:ilvl="1" w:tplc="D5546ED2">
      <w:numFmt w:val="bullet"/>
      <w:lvlText w:val="•"/>
      <w:lvlJc w:val="left"/>
      <w:pPr>
        <w:ind w:left="750" w:hanging="149"/>
      </w:pPr>
      <w:rPr>
        <w:rFonts w:hint="default"/>
        <w:lang w:val="ru-RU" w:eastAsia="ru-RU" w:bidi="ru-RU"/>
      </w:rPr>
    </w:lvl>
    <w:lvl w:ilvl="2" w:tplc="F18C1B92">
      <w:numFmt w:val="bullet"/>
      <w:lvlText w:val="•"/>
      <w:lvlJc w:val="left"/>
      <w:pPr>
        <w:ind w:left="1401" w:hanging="149"/>
      </w:pPr>
      <w:rPr>
        <w:rFonts w:hint="default"/>
        <w:lang w:val="ru-RU" w:eastAsia="ru-RU" w:bidi="ru-RU"/>
      </w:rPr>
    </w:lvl>
    <w:lvl w:ilvl="3" w:tplc="1C043708">
      <w:numFmt w:val="bullet"/>
      <w:lvlText w:val="•"/>
      <w:lvlJc w:val="left"/>
      <w:pPr>
        <w:ind w:left="2052" w:hanging="149"/>
      </w:pPr>
      <w:rPr>
        <w:rFonts w:hint="default"/>
        <w:lang w:val="ru-RU" w:eastAsia="ru-RU" w:bidi="ru-RU"/>
      </w:rPr>
    </w:lvl>
    <w:lvl w:ilvl="4" w:tplc="8F0E9036">
      <w:numFmt w:val="bullet"/>
      <w:lvlText w:val="•"/>
      <w:lvlJc w:val="left"/>
      <w:pPr>
        <w:ind w:left="2703" w:hanging="149"/>
      </w:pPr>
      <w:rPr>
        <w:rFonts w:hint="default"/>
        <w:lang w:val="ru-RU" w:eastAsia="ru-RU" w:bidi="ru-RU"/>
      </w:rPr>
    </w:lvl>
    <w:lvl w:ilvl="5" w:tplc="F3E65726">
      <w:numFmt w:val="bullet"/>
      <w:lvlText w:val="•"/>
      <w:lvlJc w:val="left"/>
      <w:pPr>
        <w:ind w:left="3354" w:hanging="149"/>
      </w:pPr>
      <w:rPr>
        <w:rFonts w:hint="default"/>
        <w:lang w:val="ru-RU" w:eastAsia="ru-RU" w:bidi="ru-RU"/>
      </w:rPr>
    </w:lvl>
    <w:lvl w:ilvl="6" w:tplc="DE68FC76">
      <w:numFmt w:val="bullet"/>
      <w:lvlText w:val="•"/>
      <w:lvlJc w:val="left"/>
      <w:pPr>
        <w:ind w:left="4005" w:hanging="149"/>
      </w:pPr>
      <w:rPr>
        <w:rFonts w:hint="default"/>
        <w:lang w:val="ru-RU" w:eastAsia="ru-RU" w:bidi="ru-RU"/>
      </w:rPr>
    </w:lvl>
    <w:lvl w:ilvl="7" w:tplc="EEA4C296">
      <w:numFmt w:val="bullet"/>
      <w:lvlText w:val="•"/>
      <w:lvlJc w:val="left"/>
      <w:pPr>
        <w:ind w:left="4656" w:hanging="149"/>
      </w:pPr>
      <w:rPr>
        <w:rFonts w:hint="default"/>
        <w:lang w:val="ru-RU" w:eastAsia="ru-RU" w:bidi="ru-RU"/>
      </w:rPr>
    </w:lvl>
    <w:lvl w:ilvl="8" w:tplc="688E6794">
      <w:numFmt w:val="bullet"/>
      <w:lvlText w:val="•"/>
      <w:lvlJc w:val="left"/>
      <w:pPr>
        <w:ind w:left="5307" w:hanging="149"/>
      </w:pPr>
      <w:rPr>
        <w:rFonts w:hint="default"/>
        <w:lang w:val="ru-RU" w:eastAsia="ru-RU" w:bidi="ru-RU"/>
      </w:rPr>
    </w:lvl>
  </w:abstractNum>
  <w:abstractNum w:abstractNumId="85">
    <w:nsid w:val="49EC2CCF"/>
    <w:multiLevelType w:val="hybridMultilevel"/>
    <w:tmpl w:val="71C63570"/>
    <w:lvl w:ilvl="0" w:tplc="8D1027BE">
      <w:numFmt w:val="bullet"/>
      <w:lvlText w:val="-"/>
      <w:lvlJc w:val="left"/>
      <w:pPr>
        <w:ind w:left="109" w:hanging="140"/>
      </w:pPr>
      <w:rPr>
        <w:rFonts w:ascii="Times New Roman" w:eastAsia="Times New Roman" w:hAnsi="Times New Roman" w:cs="Times New Roman" w:hint="default"/>
        <w:w w:val="99"/>
        <w:sz w:val="24"/>
        <w:szCs w:val="24"/>
        <w:lang w:val="ru-RU" w:eastAsia="ru-RU" w:bidi="ru-RU"/>
      </w:rPr>
    </w:lvl>
    <w:lvl w:ilvl="1" w:tplc="2176125C">
      <w:numFmt w:val="bullet"/>
      <w:lvlText w:val="•"/>
      <w:lvlJc w:val="left"/>
      <w:pPr>
        <w:ind w:left="341" w:hanging="140"/>
      </w:pPr>
      <w:rPr>
        <w:rFonts w:hint="default"/>
        <w:lang w:val="ru-RU" w:eastAsia="ru-RU" w:bidi="ru-RU"/>
      </w:rPr>
    </w:lvl>
    <w:lvl w:ilvl="2" w:tplc="99B64F42">
      <w:numFmt w:val="bullet"/>
      <w:lvlText w:val="•"/>
      <w:lvlJc w:val="left"/>
      <w:pPr>
        <w:ind w:left="582" w:hanging="140"/>
      </w:pPr>
      <w:rPr>
        <w:rFonts w:hint="default"/>
        <w:lang w:val="ru-RU" w:eastAsia="ru-RU" w:bidi="ru-RU"/>
      </w:rPr>
    </w:lvl>
    <w:lvl w:ilvl="3" w:tplc="EFF8BF20">
      <w:numFmt w:val="bullet"/>
      <w:lvlText w:val="•"/>
      <w:lvlJc w:val="left"/>
      <w:pPr>
        <w:ind w:left="823" w:hanging="140"/>
      </w:pPr>
      <w:rPr>
        <w:rFonts w:hint="default"/>
        <w:lang w:val="ru-RU" w:eastAsia="ru-RU" w:bidi="ru-RU"/>
      </w:rPr>
    </w:lvl>
    <w:lvl w:ilvl="4" w:tplc="D1A6888A">
      <w:numFmt w:val="bullet"/>
      <w:lvlText w:val="•"/>
      <w:lvlJc w:val="left"/>
      <w:pPr>
        <w:ind w:left="1064" w:hanging="140"/>
      </w:pPr>
      <w:rPr>
        <w:rFonts w:hint="default"/>
        <w:lang w:val="ru-RU" w:eastAsia="ru-RU" w:bidi="ru-RU"/>
      </w:rPr>
    </w:lvl>
    <w:lvl w:ilvl="5" w:tplc="88EEA390">
      <w:numFmt w:val="bullet"/>
      <w:lvlText w:val="•"/>
      <w:lvlJc w:val="left"/>
      <w:pPr>
        <w:ind w:left="1305" w:hanging="140"/>
      </w:pPr>
      <w:rPr>
        <w:rFonts w:hint="default"/>
        <w:lang w:val="ru-RU" w:eastAsia="ru-RU" w:bidi="ru-RU"/>
      </w:rPr>
    </w:lvl>
    <w:lvl w:ilvl="6" w:tplc="5296B588">
      <w:numFmt w:val="bullet"/>
      <w:lvlText w:val="•"/>
      <w:lvlJc w:val="left"/>
      <w:pPr>
        <w:ind w:left="1546" w:hanging="140"/>
      </w:pPr>
      <w:rPr>
        <w:rFonts w:hint="default"/>
        <w:lang w:val="ru-RU" w:eastAsia="ru-RU" w:bidi="ru-RU"/>
      </w:rPr>
    </w:lvl>
    <w:lvl w:ilvl="7" w:tplc="DA9627DE">
      <w:numFmt w:val="bullet"/>
      <w:lvlText w:val="•"/>
      <w:lvlJc w:val="left"/>
      <w:pPr>
        <w:ind w:left="1787" w:hanging="140"/>
      </w:pPr>
      <w:rPr>
        <w:rFonts w:hint="default"/>
        <w:lang w:val="ru-RU" w:eastAsia="ru-RU" w:bidi="ru-RU"/>
      </w:rPr>
    </w:lvl>
    <w:lvl w:ilvl="8" w:tplc="CAC20AD8">
      <w:numFmt w:val="bullet"/>
      <w:lvlText w:val="•"/>
      <w:lvlJc w:val="left"/>
      <w:pPr>
        <w:ind w:left="2028" w:hanging="140"/>
      </w:pPr>
      <w:rPr>
        <w:rFonts w:hint="default"/>
        <w:lang w:val="ru-RU" w:eastAsia="ru-RU" w:bidi="ru-RU"/>
      </w:rPr>
    </w:lvl>
  </w:abstractNum>
  <w:abstractNum w:abstractNumId="86">
    <w:nsid w:val="4A340068"/>
    <w:multiLevelType w:val="hybridMultilevel"/>
    <w:tmpl w:val="81340F2C"/>
    <w:lvl w:ilvl="0" w:tplc="5736249E">
      <w:start w:val="1"/>
      <w:numFmt w:val="decimal"/>
      <w:lvlText w:val="%1."/>
      <w:lvlJc w:val="left"/>
      <w:pPr>
        <w:ind w:left="478" w:hanging="480"/>
        <w:jc w:val="right"/>
      </w:pPr>
      <w:rPr>
        <w:rFonts w:ascii="Times New Roman" w:eastAsia="Times New Roman" w:hAnsi="Times New Roman" w:cs="Times New Roman" w:hint="default"/>
        <w:b/>
        <w:bCs/>
        <w:i/>
        <w:w w:val="100"/>
        <w:sz w:val="28"/>
        <w:szCs w:val="28"/>
        <w:lang w:val="ru-RU" w:eastAsia="ru-RU" w:bidi="ru-RU"/>
      </w:rPr>
    </w:lvl>
    <w:lvl w:ilvl="1" w:tplc="2730D284">
      <w:numFmt w:val="bullet"/>
      <w:lvlText w:val="•"/>
      <w:lvlJc w:val="left"/>
      <w:pPr>
        <w:ind w:left="1510" w:hanging="480"/>
      </w:pPr>
      <w:rPr>
        <w:rFonts w:hint="default"/>
        <w:lang w:val="ru-RU" w:eastAsia="ru-RU" w:bidi="ru-RU"/>
      </w:rPr>
    </w:lvl>
    <w:lvl w:ilvl="2" w:tplc="87346D28">
      <w:numFmt w:val="bullet"/>
      <w:lvlText w:val="•"/>
      <w:lvlJc w:val="left"/>
      <w:pPr>
        <w:ind w:left="2541" w:hanging="480"/>
      </w:pPr>
      <w:rPr>
        <w:rFonts w:hint="default"/>
        <w:lang w:val="ru-RU" w:eastAsia="ru-RU" w:bidi="ru-RU"/>
      </w:rPr>
    </w:lvl>
    <w:lvl w:ilvl="3" w:tplc="20A24688">
      <w:numFmt w:val="bullet"/>
      <w:lvlText w:val="•"/>
      <w:lvlJc w:val="left"/>
      <w:pPr>
        <w:ind w:left="3571" w:hanging="480"/>
      </w:pPr>
      <w:rPr>
        <w:rFonts w:hint="default"/>
        <w:lang w:val="ru-RU" w:eastAsia="ru-RU" w:bidi="ru-RU"/>
      </w:rPr>
    </w:lvl>
    <w:lvl w:ilvl="4" w:tplc="1EB0CC88">
      <w:numFmt w:val="bullet"/>
      <w:lvlText w:val="•"/>
      <w:lvlJc w:val="left"/>
      <w:pPr>
        <w:ind w:left="4602" w:hanging="480"/>
      </w:pPr>
      <w:rPr>
        <w:rFonts w:hint="default"/>
        <w:lang w:val="ru-RU" w:eastAsia="ru-RU" w:bidi="ru-RU"/>
      </w:rPr>
    </w:lvl>
    <w:lvl w:ilvl="5" w:tplc="16CAC256">
      <w:numFmt w:val="bullet"/>
      <w:lvlText w:val="•"/>
      <w:lvlJc w:val="left"/>
      <w:pPr>
        <w:ind w:left="5633" w:hanging="480"/>
      </w:pPr>
      <w:rPr>
        <w:rFonts w:hint="default"/>
        <w:lang w:val="ru-RU" w:eastAsia="ru-RU" w:bidi="ru-RU"/>
      </w:rPr>
    </w:lvl>
    <w:lvl w:ilvl="6" w:tplc="EB9AF38A">
      <w:numFmt w:val="bullet"/>
      <w:lvlText w:val="•"/>
      <w:lvlJc w:val="left"/>
      <w:pPr>
        <w:ind w:left="6663" w:hanging="480"/>
      </w:pPr>
      <w:rPr>
        <w:rFonts w:hint="default"/>
        <w:lang w:val="ru-RU" w:eastAsia="ru-RU" w:bidi="ru-RU"/>
      </w:rPr>
    </w:lvl>
    <w:lvl w:ilvl="7" w:tplc="8A962732">
      <w:numFmt w:val="bullet"/>
      <w:lvlText w:val="•"/>
      <w:lvlJc w:val="left"/>
      <w:pPr>
        <w:ind w:left="7694" w:hanging="480"/>
      </w:pPr>
      <w:rPr>
        <w:rFonts w:hint="default"/>
        <w:lang w:val="ru-RU" w:eastAsia="ru-RU" w:bidi="ru-RU"/>
      </w:rPr>
    </w:lvl>
    <w:lvl w:ilvl="8" w:tplc="00CE192A">
      <w:numFmt w:val="bullet"/>
      <w:lvlText w:val="•"/>
      <w:lvlJc w:val="left"/>
      <w:pPr>
        <w:ind w:left="8725" w:hanging="480"/>
      </w:pPr>
      <w:rPr>
        <w:rFonts w:hint="default"/>
        <w:lang w:val="ru-RU" w:eastAsia="ru-RU" w:bidi="ru-RU"/>
      </w:rPr>
    </w:lvl>
  </w:abstractNum>
  <w:abstractNum w:abstractNumId="87">
    <w:nsid w:val="4BE963AC"/>
    <w:multiLevelType w:val="hybridMultilevel"/>
    <w:tmpl w:val="06789CC0"/>
    <w:lvl w:ilvl="0" w:tplc="F30CBDE6">
      <w:start w:val="1"/>
      <w:numFmt w:val="decimal"/>
      <w:lvlText w:val="%1."/>
      <w:lvlJc w:val="left"/>
      <w:pPr>
        <w:ind w:left="478" w:hanging="708"/>
      </w:pPr>
      <w:rPr>
        <w:rFonts w:ascii="Times New Roman" w:eastAsia="Times New Roman" w:hAnsi="Times New Roman" w:cs="Times New Roman" w:hint="default"/>
        <w:spacing w:val="0"/>
        <w:w w:val="100"/>
        <w:sz w:val="24"/>
        <w:szCs w:val="24"/>
        <w:lang w:val="ru-RU" w:eastAsia="ru-RU" w:bidi="ru-RU"/>
      </w:rPr>
    </w:lvl>
    <w:lvl w:ilvl="1" w:tplc="7EB0BA98">
      <w:numFmt w:val="bullet"/>
      <w:lvlText w:val="•"/>
      <w:lvlJc w:val="left"/>
      <w:pPr>
        <w:ind w:left="1510" w:hanging="708"/>
      </w:pPr>
      <w:rPr>
        <w:rFonts w:hint="default"/>
        <w:lang w:val="ru-RU" w:eastAsia="ru-RU" w:bidi="ru-RU"/>
      </w:rPr>
    </w:lvl>
    <w:lvl w:ilvl="2" w:tplc="D1649E68">
      <w:numFmt w:val="bullet"/>
      <w:lvlText w:val="•"/>
      <w:lvlJc w:val="left"/>
      <w:pPr>
        <w:ind w:left="2541" w:hanging="708"/>
      </w:pPr>
      <w:rPr>
        <w:rFonts w:hint="default"/>
        <w:lang w:val="ru-RU" w:eastAsia="ru-RU" w:bidi="ru-RU"/>
      </w:rPr>
    </w:lvl>
    <w:lvl w:ilvl="3" w:tplc="761684A8">
      <w:numFmt w:val="bullet"/>
      <w:lvlText w:val="•"/>
      <w:lvlJc w:val="left"/>
      <w:pPr>
        <w:ind w:left="3571" w:hanging="708"/>
      </w:pPr>
      <w:rPr>
        <w:rFonts w:hint="default"/>
        <w:lang w:val="ru-RU" w:eastAsia="ru-RU" w:bidi="ru-RU"/>
      </w:rPr>
    </w:lvl>
    <w:lvl w:ilvl="4" w:tplc="C86099C2">
      <w:numFmt w:val="bullet"/>
      <w:lvlText w:val="•"/>
      <w:lvlJc w:val="left"/>
      <w:pPr>
        <w:ind w:left="4602" w:hanging="708"/>
      </w:pPr>
      <w:rPr>
        <w:rFonts w:hint="default"/>
        <w:lang w:val="ru-RU" w:eastAsia="ru-RU" w:bidi="ru-RU"/>
      </w:rPr>
    </w:lvl>
    <w:lvl w:ilvl="5" w:tplc="12663FEA">
      <w:numFmt w:val="bullet"/>
      <w:lvlText w:val="•"/>
      <w:lvlJc w:val="left"/>
      <w:pPr>
        <w:ind w:left="5633" w:hanging="708"/>
      </w:pPr>
      <w:rPr>
        <w:rFonts w:hint="default"/>
        <w:lang w:val="ru-RU" w:eastAsia="ru-RU" w:bidi="ru-RU"/>
      </w:rPr>
    </w:lvl>
    <w:lvl w:ilvl="6" w:tplc="7ACAF76C">
      <w:numFmt w:val="bullet"/>
      <w:lvlText w:val="•"/>
      <w:lvlJc w:val="left"/>
      <w:pPr>
        <w:ind w:left="6663" w:hanging="708"/>
      </w:pPr>
      <w:rPr>
        <w:rFonts w:hint="default"/>
        <w:lang w:val="ru-RU" w:eastAsia="ru-RU" w:bidi="ru-RU"/>
      </w:rPr>
    </w:lvl>
    <w:lvl w:ilvl="7" w:tplc="7BAE64E0">
      <w:numFmt w:val="bullet"/>
      <w:lvlText w:val="•"/>
      <w:lvlJc w:val="left"/>
      <w:pPr>
        <w:ind w:left="7694" w:hanging="708"/>
      </w:pPr>
      <w:rPr>
        <w:rFonts w:hint="default"/>
        <w:lang w:val="ru-RU" w:eastAsia="ru-RU" w:bidi="ru-RU"/>
      </w:rPr>
    </w:lvl>
    <w:lvl w:ilvl="8" w:tplc="3EB0604C">
      <w:numFmt w:val="bullet"/>
      <w:lvlText w:val="•"/>
      <w:lvlJc w:val="left"/>
      <w:pPr>
        <w:ind w:left="8725" w:hanging="708"/>
      </w:pPr>
      <w:rPr>
        <w:rFonts w:hint="default"/>
        <w:lang w:val="ru-RU" w:eastAsia="ru-RU" w:bidi="ru-RU"/>
      </w:rPr>
    </w:lvl>
  </w:abstractNum>
  <w:abstractNum w:abstractNumId="88">
    <w:nsid w:val="4C0E75B1"/>
    <w:multiLevelType w:val="hybridMultilevel"/>
    <w:tmpl w:val="A3880FC2"/>
    <w:lvl w:ilvl="0" w:tplc="CFD6E5CC">
      <w:numFmt w:val="bullet"/>
      <w:lvlText w:val="-"/>
      <w:lvlJc w:val="left"/>
      <w:pPr>
        <w:ind w:left="107" w:hanging="195"/>
      </w:pPr>
      <w:rPr>
        <w:rFonts w:ascii="Times New Roman" w:eastAsia="Times New Roman" w:hAnsi="Times New Roman" w:cs="Times New Roman" w:hint="default"/>
        <w:spacing w:val="-17"/>
        <w:w w:val="99"/>
        <w:sz w:val="24"/>
        <w:szCs w:val="24"/>
        <w:lang w:val="ru-RU" w:eastAsia="ru-RU" w:bidi="ru-RU"/>
      </w:rPr>
    </w:lvl>
    <w:lvl w:ilvl="1" w:tplc="4BC2A4BA">
      <w:numFmt w:val="bullet"/>
      <w:lvlText w:val="•"/>
      <w:lvlJc w:val="left"/>
      <w:pPr>
        <w:ind w:left="664" w:hanging="195"/>
      </w:pPr>
      <w:rPr>
        <w:rFonts w:hint="default"/>
        <w:lang w:val="ru-RU" w:eastAsia="ru-RU" w:bidi="ru-RU"/>
      </w:rPr>
    </w:lvl>
    <w:lvl w:ilvl="2" w:tplc="06F8CD86">
      <w:numFmt w:val="bullet"/>
      <w:lvlText w:val="•"/>
      <w:lvlJc w:val="left"/>
      <w:pPr>
        <w:ind w:left="1228" w:hanging="195"/>
      </w:pPr>
      <w:rPr>
        <w:rFonts w:hint="default"/>
        <w:lang w:val="ru-RU" w:eastAsia="ru-RU" w:bidi="ru-RU"/>
      </w:rPr>
    </w:lvl>
    <w:lvl w:ilvl="3" w:tplc="0EBEFF4E">
      <w:numFmt w:val="bullet"/>
      <w:lvlText w:val="•"/>
      <w:lvlJc w:val="left"/>
      <w:pPr>
        <w:ind w:left="1792" w:hanging="195"/>
      </w:pPr>
      <w:rPr>
        <w:rFonts w:hint="default"/>
        <w:lang w:val="ru-RU" w:eastAsia="ru-RU" w:bidi="ru-RU"/>
      </w:rPr>
    </w:lvl>
    <w:lvl w:ilvl="4" w:tplc="0FFEE74E">
      <w:numFmt w:val="bullet"/>
      <w:lvlText w:val="•"/>
      <w:lvlJc w:val="left"/>
      <w:pPr>
        <w:ind w:left="2356" w:hanging="195"/>
      </w:pPr>
      <w:rPr>
        <w:rFonts w:hint="default"/>
        <w:lang w:val="ru-RU" w:eastAsia="ru-RU" w:bidi="ru-RU"/>
      </w:rPr>
    </w:lvl>
    <w:lvl w:ilvl="5" w:tplc="62421254">
      <w:numFmt w:val="bullet"/>
      <w:lvlText w:val="•"/>
      <w:lvlJc w:val="left"/>
      <w:pPr>
        <w:ind w:left="2921" w:hanging="195"/>
      </w:pPr>
      <w:rPr>
        <w:rFonts w:hint="default"/>
        <w:lang w:val="ru-RU" w:eastAsia="ru-RU" w:bidi="ru-RU"/>
      </w:rPr>
    </w:lvl>
    <w:lvl w:ilvl="6" w:tplc="70EEE5F8">
      <w:numFmt w:val="bullet"/>
      <w:lvlText w:val="•"/>
      <w:lvlJc w:val="left"/>
      <w:pPr>
        <w:ind w:left="3485" w:hanging="195"/>
      </w:pPr>
      <w:rPr>
        <w:rFonts w:hint="default"/>
        <w:lang w:val="ru-RU" w:eastAsia="ru-RU" w:bidi="ru-RU"/>
      </w:rPr>
    </w:lvl>
    <w:lvl w:ilvl="7" w:tplc="10E0B6EA">
      <w:numFmt w:val="bullet"/>
      <w:lvlText w:val="•"/>
      <w:lvlJc w:val="left"/>
      <w:pPr>
        <w:ind w:left="4049" w:hanging="195"/>
      </w:pPr>
      <w:rPr>
        <w:rFonts w:hint="default"/>
        <w:lang w:val="ru-RU" w:eastAsia="ru-RU" w:bidi="ru-RU"/>
      </w:rPr>
    </w:lvl>
    <w:lvl w:ilvl="8" w:tplc="A57CF668">
      <w:numFmt w:val="bullet"/>
      <w:lvlText w:val="•"/>
      <w:lvlJc w:val="left"/>
      <w:pPr>
        <w:ind w:left="4613" w:hanging="195"/>
      </w:pPr>
      <w:rPr>
        <w:rFonts w:hint="default"/>
        <w:lang w:val="ru-RU" w:eastAsia="ru-RU" w:bidi="ru-RU"/>
      </w:rPr>
    </w:lvl>
  </w:abstractNum>
  <w:abstractNum w:abstractNumId="89">
    <w:nsid w:val="4D242CDF"/>
    <w:multiLevelType w:val="hybridMultilevel"/>
    <w:tmpl w:val="64A0D378"/>
    <w:lvl w:ilvl="0" w:tplc="525E6172">
      <w:start w:val="1"/>
      <w:numFmt w:val="decimal"/>
      <w:lvlText w:val="%1)"/>
      <w:lvlJc w:val="left"/>
      <w:pPr>
        <w:ind w:left="478" w:hanging="326"/>
      </w:pPr>
      <w:rPr>
        <w:rFonts w:ascii="Times New Roman" w:eastAsia="Times New Roman" w:hAnsi="Times New Roman" w:cs="Times New Roman" w:hint="default"/>
        <w:w w:val="100"/>
        <w:sz w:val="28"/>
        <w:szCs w:val="28"/>
        <w:lang w:val="ru-RU" w:eastAsia="ru-RU" w:bidi="ru-RU"/>
      </w:rPr>
    </w:lvl>
    <w:lvl w:ilvl="1" w:tplc="E9F4D29C">
      <w:numFmt w:val="bullet"/>
      <w:lvlText w:val="•"/>
      <w:lvlJc w:val="left"/>
      <w:pPr>
        <w:ind w:left="1510" w:hanging="326"/>
      </w:pPr>
      <w:rPr>
        <w:rFonts w:hint="default"/>
        <w:lang w:val="ru-RU" w:eastAsia="ru-RU" w:bidi="ru-RU"/>
      </w:rPr>
    </w:lvl>
    <w:lvl w:ilvl="2" w:tplc="4EE036D8">
      <w:numFmt w:val="bullet"/>
      <w:lvlText w:val="•"/>
      <w:lvlJc w:val="left"/>
      <w:pPr>
        <w:ind w:left="2541" w:hanging="326"/>
      </w:pPr>
      <w:rPr>
        <w:rFonts w:hint="default"/>
        <w:lang w:val="ru-RU" w:eastAsia="ru-RU" w:bidi="ru-RU"/>
      </w:rPr>
    </w:lvl>
    <w:lvl w:ilvl="3" w:tplc="8634D928">
      <w:numFmt w:val="bullet"/>
      <w:lvlText w:val="•"/>
      <w:lvlJc w:val="left"/>
      <w:pPr>
        <w:ind w:left="3571" w:hanging="326"/>
      </w:pPr>
      <w:rPr>
        <w:rFonts w:hint="default"/>
        <w:lang w:val="ru-RU" w:eastAsia="ru-RU" w:bidi="ru-RU"/>
      </w:rPr>
    </w:lvl>
    <w:lvl w:ilvl="4" w:tplc="60A8A96C">
      <w:numFmt w:val="bullet"/>
      <w:lvlText w:val="•"/>
      <w:lvlJc w:val="left"/>
      <w:pPr>
        <w:ind w:left="4602" w:hanging="326"/>
      </w:pPr>
      <w:rPr>
        <w:rFonts w:hint="default"/>
        <w:lang w:val="ru-RU" w:eastAsia="ru-RU" w:bidi="ru-RU"/>
      </w:rPr>
    </w:lvl>
    <w:lvl w:ilvl="5" w:tplc="3996BE14">
      <w:numFmt w:val="bullet"/>
      <w:lvlText w:val="•"/>
      <w:lvlJc w:val="left"/>
      <w:pPr>
        <w:ind w:left="5633" w:hanging="326"/>
      </w:pPr>
      <w:rPr>
        <w:rFonts w:hint="default"/>
        <w:lang w:val="ru-RU" w:eastAsia="ru-RU" w:bidi="ru-RU"/>
      </w:rPr>
    </w:lvl>
    <w:lvl w:ilvl="6" w:tplc="B41C412A">
      <w:numFmt w:val="bullet"/>
      <w:lvlText w:val="•"/>
      <w:lvlJc w:val="left"/>
      <w:pPr>
        <w:ind w:left="6663" w:hanging="326"/>
      </w:pPr>
      <w:rPr>
        <w:rFonts w:hint="default"/>
        <w:lang w:val="ru-RU" w:eastAsia="ru-RU" w:bidi="ru-RU"/>
      </w:rPr>
    </w:lvl>
    <w:lvl w:ilvl="7" w:tplc="4C70F97A">
      <w:numFmt w:val="bullet"/>
      <w:lvlText w:val="•"/>
      <w:lvlJc w:val="left"/>
      <w:pPr>
        <w:ind w:left="7694" w:hanging="326"/>
      </w:pPr>
      <w:rPr>
        <w:rFonts w:hint="default"/>
        <w:lang w:val="ru-RU" w:eastAsia="ru-RU" w:bidi="ru-RU"/>
      </w:rPr>
    </w:lvl>
    <w:lvl w:ilvl="8" w:tplc="4E826744">
      <w:numFmt w:val="bullet"/>
      <w:lvlText w:val="•"/>
      <w:lvlJc w:val="left"/>
      <w:pPr>
        <w:ind w:left="8725" w:hanging="326"/>
      </w:pPr>
      <w:rPr>
        <w:rFonts w:hint="default"/>
        <w:lang w:val="ru-RU" w:eastAsia="ru-RU" w:bidi="ru-RU"/>
      </w:rPr>
    </w:lvl>
  </w:abstractNum>
  <w:abstractNum w:abstractNumId="90">
    <w:nsid w:val="5060311E"/>
    <w:multiLevelType w:val="hybridMultilevel"/>
    <w:tmpl w:val="F15A9BBC"/>
    <w:lvl w:ilvl="0" w:tplc="FC6AF43C">
      <w:numFmt w:val="bullet"/>
      <w:lvlText w:val="—"/>
      <w:lvlJc w:val="left"/>
      <w:pPr>
        <w:ind w:left="107" w:hanging="300"/>
      </w:pPr>
      <w:rPr>
        <w:rFonts w:ascii="Times New Roman" w:eastAsia="Times New Roman" w:hAnsi="Times New Roman" w:cs="Times New Roman" w:hint="default"/>
        <w:spacing w:val="-8"/>
        <w:w w:val="100"/>
        <w:sz w:val="24"/>
        <w:szCs w:val="24"/>
        <w:lang w:val="ru-RU" w:eastAsia="ru-RU" w:bidi="ru-RU"/>
      </w:rPr>
    </w:lvl>
    <w:lvl w:ilvl="1" w:tplc="3CBED178">
      <w:numFmt w:val="bullet"/>
      <w:lvlText w:val="•"/>
      <w:lvlJc w:val="left"/>
      <w:pPr>
        <w:ind w:left="457" w:hanging="300"/>
      </w:pPr>
      <w:rPr>
        <w:rFonts w:hint="default"/>
        <w:lang w:val="ru-RU" w:eastAsia="ru-RU" w:bidi="ru-RU"/>
      </w:rPr>
    </w:lvl>
    <w:lvl w:ilvl="2" w:tplc="938CD418">
      <w:numFmt w:val="bullet"/>
      <w:lvlText w:val="•"/>
      <w:lvlJc w:val="left"/>
      <w:pPr>
        <w:ind w:left="815" w:hanging="300"/>
      </w:pPr>
      <w:rPr>
        <w:rFonts w:hint="default"/>
        <w:lang w:val="ru-RU" w:eastAsia="ru-RU" w:bidi="ru-RU"/>
      </w:rPr>
    </w:lvl>
    <w:lvl w:ilvl="3" w:tplc="532C4100">
      <w:numFmt w:val="bullet"/>
      <w:lvlText w:val="•"/>
      <w:lvlJc w:val="left"/>
      <w:pPr>
        <w:ind w:left="1173" w:hanging="300"/>
      </w:pPr>
      <w:rPr>
        <w:rFonts w:hint="default"/>
        <w:lang w:val="ru-RU" w:eastAsia="ru-RU" w:bidi="ru-RU"/>
      </w:rPr>
    </w:lvl>
    <w:lvl w:ilvl="4" w:tplc="F204268E">
      <w:numFmt w:val="bullet"/>
      <w:lvlText w:val="•"/>
      <w:lvlJc w:val="left"/>
      <w:pPr>
        <w:ind w:left="1530" w:hanging="300"/>
      </w:pPr>
      <w:rPr>
        <w:rFonts w:hint="default"/>
        <w:lang w:val="ru-RU" w:eastAsia="ru-RU" w:bidi="ru-RU"/>
      </w:rPr>
    </w:lvl>
    <w:lvl w:ilvl="5" w:tplc="9A1CCE48">
      <w:numFmt w:val="bullet"/>
      <w:lvlText w:val="•"/>
      <w:lvlJc w:val="left"/>
      <w:pPr>
        <w:ind w:left="1888" w:hanging="300"/>
      </w:pPr>
      <w:rPr>
        <w:rFonts w:hint="default"/>
        <w:lang w:val="ru-RU" w:eastAsia="ru-RU" w:bidi="ru-RU"/>
      </w:rPr>
    </w:lvl>
    <w:lvl w:ilvl="6" w:tplc="599AFD4E">
      <w:numFmt w:val="bullet"/>
      <w:lvlText w:val="•"/>
      <w:lvlJc w:val="left"/>
      <w:pPr>
        <w:ind w:left="2246" w:hanging="300"/>
      </w:pPr>
      <w:rPr>
        <w:rFonts w:hint="default"/>
        <w:lang w:val="ru-RU" w:eastAsia="ru-RU" w:bidi="ru-RU"/>
      </w:rPr>
    </w:lvl>
    <w:lvl w:ilvl="7" w:tplc="20B297F8">
      <w:numFmt w:val="bullet"/>
      <w:lvlText w:val="•"/>
      <w:lvlJc w:val="left"/>
      <w:pPr>
        <w:ind w:left="2603" w:hanging="300"/>
      </w:pPr>
      <w:rPr>
        <w:rFonts w:hint="default"/>
        <w:lang w:val="ru-RU" w:eastAsia="ru-RU" w:bidi="ru-RU"/>
      </w:rPr>
    </w:lvl>
    <w:lvl w:ilvl="8" w:tplc="793ECB36">
      <w:numFmt w:val="bullet"/>
      <w:lvlText w:val="•"/>
      <w:lvlJc w:val="left"/>
      <w:pPr>
        <w:ind w:left="2961" w:hanging="300"/>
      </w:pPr>
      <w:rPr>
        <w:rFonts w:hint="default"/>
        <w:lang w:val="ru-RU" w:eastAsia="ru-RU" w:bidi="ru-RU"/>
      </w:rPr>
    </w:lvl>
  </w:abstractNum>
  <w:abstractNum w:abstractNumId="91">
    <w:nsid w:val="509B06B2"/>
    <w:multiLevelType w:val="hybridMultilevel"/>
    <w:tmpl w:val="6EE6FA62"/>
    <w:lvl w:ilvl="0" w:tplc="441A16EE">
      <w:start w:val="1"/>
      <w:numFmt w:val="decimal"/>
      <w:lvlText w:val="%1."/>
      <w:lvlJc w:val="left"/>
      <w:pPr>
        <w:ind w:left="478" w:hanging="708"/>
      </w:pPr>
      <w:rPr>
        <w:rFonts w:hint="default"/>
        <w:i w:val="0"/>
        <w:spacing w:val="0"/>
        <w:w w:val="100"/>
        <w:sz w:val="24"/>
        <w:szCs w:val="24"/>
        <w:lang w:val="ru-RU" w:eastAsia="ru-RU" w:bidi="ru-RU"/>
      </w:rPr>
    </w:lvl>
    <w:lvl w:ilvl="1" w:tplc="DCC622E8">
      <w:numFmt w:val="bullet"/>
      <w:lvlText w:val="•"/>
      <w:lvlJc w:val="left"/>
      <w:pPr>
        <w:ind w:left="1510" w:hanging="708"/>
      </w:pPr>
      <w:rPr>
        <w:rFonts w:hint="default"/>
        <w:lang w:val="ru-RU" w:eastAsia="ru-RU" w:bidi="ru-RU"/>
      </w:rPr>
    </w:lvl>
    <w:lvl w:ilvl="2" w:tplc="7F0EBA4C">
      <w:numFmt w:val="bullet"/>
      <w:lvlText w:val="•"/>
      <w:lvlJc w:val="left"/>
      <w:pPr>
        <w:ind w:left="2541" w:hanging="708"/>
      </w:pPr>
      <w:rPr>
        <w:rFonts w:hint="default"/>
        <w:lang w:val="ru-RU" w:eastAsia="ru-RU" w:bidi="ru-RU"/>
      </w:rPr>
    </w:lvl>
    <w:lvl w:ilvl="3" w:tplc="A6C6A59C">
      <w:numFmt w:val="bullet"/>
      <w:lvlText w:val="•"/>
      <w:lvlJc w:val="left"/>
      <w:pPr>
        <w:ind w:left="3571" w:hanging="708"/>
      </w:pPr>
      <w:rPr>
        <w:rFonts w:hint="default"/>
        <w:lang w:val="ru-RU" w:eastAsia="ru-RU" w:bidi="ru-RU"/>
      </w:rPr>
    </w:lvl>
    <w:lvl w:ilvl="4" w:tplc="C82E2744">
      <w:numFmt w:val="bullet"/>
      <w:lvlText w:val="•"/>
      <w:lvlJc w:val="left"/>
      <w:pPr>
        <w:ind w:left="4602" w:hanging="708"/>
      </w:pPr>
      <w:rPr>
        <w:rFonts w:hint="default"/>
        <w:lang w:val="ru-RU" w:eastAsia="ru-RU" w:bidi="ru-RU"/>
      </w:rPr>
    </w:lvl>
    <w:lvl w:ilvl="5" w:tplc="CB286E5E">
      <w:numFmt w:val="bullet"/>
      <w:lvlText w:val="•"/>
      <w:lvlJc w:val="left"/>
      <w:pPr>
        <w:ind w:left="5633" w:hanging="708"/>
      </w:pPr>
      <w:rPr>
        <w:rFonts w:hint="default"/>
        <w:lang w:val="ru-RU" w:eastAsia="ru-RU" w:bidi="ru-RU"/>
      </w:rPr>
    </w:lvl>
    <w:lvl w:ilvl="6" w:tplc="6DFE3518">
      <w:numFmt w:val="bullet"/>
      <w:lvlText w:val="•"/>
      <w:lvlJc w:val="left"/>
      <w:pPr>
        <w:ind w:left="6663" w:hanging="708"/>
      </w:pPr>
      <w:rPr>
        <w:rFonts w:hint="default"/>
        <w:lang w:val="ru-RU" w:eastAsia="ru-RU" w:bidi="ru-RU"/>
      </w:rPr>
    </w:lvl>
    <w:lvl w:ilvl="7" w:tplc="5002ECD4">
      <w:numFmt w:val="bullet"/>
      <w:lvlText w:val="•"/>
      <w:lvlJc w:val="left"/>
      <w:pPr>
        <w:ind w:left="7694" w:hanging="708"/>
      </w:pPr>
      <w:rPr>
        <w:rFonts w:hint="default"/>
        <w:lang w:val="ru-RU" w:eastAsia="ru-RU" w:bidi="ru-RU"/>
      </w:rPr>
    </w:lvl>
    <w:lvl w:ilvl="8" w:tplc="2ED88A20">
      <w:numFmt w:val="bullet"/>
      <w:lvlText w:val="•"/>
      <w:lvlJc w:val="left"/>
      <w:pPr>
        <w:ind w:left="8725" w:hanging="708"/>
      </w:pPr>
      <w:rPr>
        <w:rFonts w:hint="default"/>
        <w:lang w:val="ru-RU" w:eastAsia="ru-RU" w:bidi="ru-RU"/>
      </w:rPr>
    </w:lvl>
  </w:abstractNum>
  <w:abstractNum w:abstractNumId="92">
    <w:nsid w:val="50C42E5B"/>
    <w:multiLevelType w:val="hybridMultilevel"/>
    <w:tmpl w:val="3F7241D8"/>
    <w:lvl w:ilvl="0" w:tplc="49C216F0">
      <w:numFmt w:val="bullet"/>
      <w:lvlText w:val=""/>
      <w:lvlJc w:val="left"/>
      <w:pPr>
        <w:ind w:left="1258" w:hanging="360"/>
      </w:pPr>
      <w:rPr>
        <w:rFonts w:ascii="Symbol" w:eastAsia="Symbol" w:hAnsi="Symbol" w:cs="Symbol" w:hint="default"/>
        <w:w w:val="100"/>
        <w:sz w:val="28"/>
        <w:szCs w:val="28"/>
        <w:lang w:val="ru-RU" w:eastAsia="ru-RU" w:bidi="ru-RU"/>
      </w:rPr>
    </w:lvl>
    <w:lvl w:ilvl="1" w:tplc="70CCAE26">
      <w:numFmt w:val="bullet"/>
      <w:lvlText w:val=""/>
      <w:lvlJc w:val="left"/>
      <w:pPr>
        <w:ind w:left="478" w:hanging="286"/>
      </w:pPr>
      <w:rPr>
        <w:rFonts w:ascii="Symbol" w:eastAsia="Symbol" w:hAnsi="Symbol" w:cs="Symbol" w:hint="default"/>
        <w:w w:val="100"/>
        <w:sz w:val="28"/>
        <w:szCs w:val="28"/>
        <w:lang w:val="ru-RU" w:eastAsia="ru-RU" w:bidi="ru-RU"/>
      </w:rPr>
    </w:lvl>
    <w:lvl w:ilvl="2" w:tplc="98323FE6">
      <w:numFmt w:val="bullet"/>
      <w:lvlText w:val="•"/>
      <w:lvlJc w:val="left"/>
      <w:pPr>
        <w:ind w:left="2318" w:hanging="286"/>
      </w:pPr>
      <w:rPr>
        <w:rFonts w:hint="default"/>
        <w:lang w:val="ru-RU" w:eastAsia="ru-RU" w:bidi="ru-RU"/>
      </w:rPr>
    </w:lvl>
    <w:lvl w:ilvl="3" w:tplc="D1FEAF20">
      <w:numFmt w:val="bullet"/>
      <w:lvlText w:val="•"/>
      <w:lvlJc w:val="left"/>
      <w:pPr>
        <w:ind w:left="3376" w:hanging="286"/>
      </w:pPr>
      <w:rPr>
        <w:rFonts w:hint="default"/>
        <w:lang w:val="ru-RU" w:eastAsia="ru-RU" w:bidi="ru-RU"/>
      </w:rPr>
    </w:lvl>
    <w:lvl w:ilvl="4" w:tplc="F12CE2AA">
      <w:numFmt w:val="bullet"/>
      <w:lvlText w:val="•"/>
      <w:lvlJc w:val="left"/>
      <w:pPr>
        <w:ind w:left="4435" w:hanging="286"/>
      </w:pPr>
      <w:rPr>
        <w:rFonts w:hint="default"/>
        <w:lang w:val="ru-RU" w:eastAsia="ru-RU" w:bidi="ru-RU"/>
      </w:rPr>
    </w:lvl>
    <w:lvl w:ilvl="5" w:tplc="3BCEC738">
      <w:numFmt w:val="bullet"/>
      <w:lvlText w:val="•"/>
      <w:lvlJc w:val="left"/>
      <w:pPr>
        <w:ind w:left="5493" w:hanging="286"/>
      </w:pPr>
      <w:rPr>
        <w:rFonts w:hint="default"/>
        <w:lang w:val="ru-RU" w:eastAsia="ru-RU" w:bidi="ru-RU"/>
      </w:rPr>
    </w:lvl>
    <w:lvl w:ilvl="6" w:tplc="687604BA">
      <w:numFmt w:val="bullet"/>
      <w:lvlText w:val="•"/>
      <w:lvlJc w:val="left"/>
      <w:pPr>
        <w:ind w:left="6552" w:hanging="286"/>
      </w:pPr>
      <w:rPr>
        <w:rFonts w:hint="default"/>
        <w:lang w:val="ru-RU" w:eastAsia="ru-RU" w:bidi="ru-RU"/>
      </w:rPr>
    </w:lvl>
    <w:lvl w:ilvl="7" w:tplc="8F368470">
      <w:numFmt w:val="bullet"/>
      <w:lvlText w:val="•"/>
      <w:lvlJc w:val="left"/>
      <w:pPr>
        <w:ind w:left="7610" w:hanging="286"/>
      </w:pPr>
      <w:rPr>
        <w:rFonts w:hint="default"/>
        <w:lang w:val="ru-RU" w:eastAsia="ru-RU" w:bidi="ru-RU"/>
      </w:rPr>
    </w:lvl>
    <w:lvl w:ilvl="8" w:tplc="649E5B26">
      <w:numFmt w:val="bullet"/>
      <w:lvlText w:val="•"/>
      <w:lvlJc w:val="left"/>
      <w:pPr>
        <w:ind w:left="8669" w:hanging="286"/>
      </w:pPr>
      <w:rPr>
        <w:rFonts w:hint="default"/>
        <w:lang w:val="ru-RU" w:eastAsia="ru-RU" w:bidi="ru-RU"/>
      </w:rPr>
    </w:lvl>
  </w:abstractNum>
  <w:abstractNum w:abstractNumId="93">
    <w:nsid w:val="517F4257"/>
    <w:multiLevelType w:val="hybridMultilevel"/>
    <w:tmpl w:val="93CEC7C0"/>
    <w:lvl w:ilvl="0" w:tplc="8CE82B06">
      <w:numFmt w:val="bullet"/>
      <w:lvlText w:val=""/>
      <w:lvlJc w:val="left"/>
      <w:pPr>
        <w:ind w:left="478" w:hanging="708"/>
      </w:pPr>
      <w:rPr>
        <w:rFonts w:ascii="Symbol" w:eastAsia="Symbol" w:hAnsi="Symbol" w:cs="Symbol" w:hint="default"/>
        <w:w w:val="100"/>
        <w:sz w:val="28"/>
        <w:szCs w:val="28"/>
        <w:lang w:val="ru-RU" w:eastAsia="ru-RU" w:bidi="ru-RU"/>
      </w:rPr>
    </w:lvl>
    <w:lvl w:ilvl="1" w:tplc="04D6DA84">
      <w:numFmt w:val="bullet"/>
      <w:lvlText w:val="•"/>
      <w:lvlJc w:val="left"/>
      <w:pPr>
        <w:ind w:left="1580" w:hanging="708"/>
      </w:pPr>
      <w:rPr>
        <w:rFonts w:hint="default"/>
        <w:lang w:val="ru-RU" w:eastAsia="ru-RU" w:bidi="ru-RU"/>
      </w:rPr>
    </w:lvl>
    <w:lvl w:ilvl="2" w:tplc="B0B2261C">
      <w:numFmt w:val="bullet"/>
      <w:lvlText w:val="•"/>
      <w:lvlJc w:val="left"/>
      <w:pPr>
        <w:ind w:left="2602" w:hanging="708"/>
      </w:pPr>
      <w:rPr>
        <w:rFonts w:hint="default"/>
        <w:lang w:val="ru-RU" w:eastAsia="ru-RU" w:bidi="ru-RU"/>
      </w:rPr>
    </w:lvl>
    <w:lvl w:ilvl="3" w:tplc="504618AE">
      <w:numFmt w:val="bullet"/>
      <w:lvlText w:val="•"/>
      <w:lvlJc w:val="left"/>
      <w:pPr>
        <w:ind w:left="3625" w:hanging="708"/>
      </w:pPr>
      <w:rPr>
        <w:rFonts w:hint="default"/>
        <w:lang w:val="ru-RU" w:eastAsia="ru-RU" w:bidi="ru-RU"/>
      </w:rPr>
    </w:lvl>
    <w:lvl w:ilvl="4" w:tplc="116CAF4A">
      <w:numFmt w:val="bullet"/>
      <w:lvlText w:val="•"/>
      <w:lvlJc w:val="left"/>
      <w:pPr>
        <w:ind w:left="4648" w:hanging="708"/>
      </w:pPr>
      <w:rPr>
        <w:rFonts w:hint="default"/>
        <w:lang w:val="ru-RU" w:eastAsia="ru-RU" w:bidi="ru-RU"/>
      </w:rPr>
    </w:lvl>
    <w:lvl w:ilvl="5" w:tplc="46549C30">
      <w:numFmt w:val="bullet"/>
      <w:lvlText w:val="•"/>
      <w:lvlJc w:val="left"/>
      <w:pPr>
        <w:ind w:left="5671" w:hanging="708"/>
      </w:pPr>
      <w:rPr>
        <w:rFonts w:hint="default"/>
        <w:lang w:val="ru-RU" w:eastAsia="ru-RU" w:bidi="ru-RU"/>
      </w:rPr>
    </w:lvl>
    <w:lvl w:ilvl="6" w:tplc="60949DF2">
      <w:numFmt w:val="bullet"/>
      <w:lvlText w:val="•"/>
      <w:lvlJc w:val="left"/>
      <w:pPr>
        <w:ind w:left="6694" w:hanging="708"/>
      </w:pPr>
      <w:rPr>
        <w:rFonts w:hint="default"/>
        <w:lang w:val="ru-RU" w:eastAsia="ru-RU" w:bidi="ru-RU"/>
      </w:rPr>
    </w:lvl>
    <w:lvl w:ilvl="7" w:tplc="F012869E">
      <w:numFmt w:val="bullet"/>
      <w:lvlText w:val="•"/>
      <w:lvlJc w:val="left"/>
      <w:pPr>
        <w:ind w:left="7717" w:hanging="708"/>
      </w:pPr>
      <w:rPr>
        <w:rFonts w:hint="default"/>
        <w:lang w:val="ru-RU" w:eastAsia="ru-RU" w:bidi="ru-RU"/>
      </w:rPr>
    </w:lvl>
    <w:lvl w:ilvl="8" w:tplc="BF280AB4">
      <w:numFmt w:val="bullet"/>
      <w:lvlText w:val="•"/>
      <w:lvlJc w:val="left"/>
      <w:pPr>
        <w:ind w:left="8740" w:hanging="708"/>
      </w:pPr>
      <w:rPr>
        <w:rFonts w:hint="default"/>
        <w:lang w:val="ru-RU" w:eastAsia="ru-RU" w:bidi="ru-RU"/>
      </w:rPr>
    </w:lvl>
  </w:abstractNum>
  <w:abstractNum w:abstractNumId="94">
    <w:nsid w:val="53C73B24"/>
    <w:multiLevelType w:val="multilevel"/>
    <w:tmpl w:val="4154C836"/>
    <w:lvl w:ilvl="0">
      <w:start w:val="1"/>
      <w:numFmt w:val="decimal"/>
      <w:lvlText w:val="%1"/>
      <w:lvlJc w:val="left"/>
      <w:pPr>
        <w:ind w:left="1186" w:hanging="912"/>
      </w:pPr>
      <w:rPr>
        <w:rFonts w:hint="default"/>
        <w:lang w:val="ru-RU" w:eastAsia="ru-RU" w:bidi="ru-RU"/>
      </w:rPr>
    </w:lvl>
    <w:lvl w:ilvl="1">
      <w:start w:val="2"/>
      <w:numFmt w:val="decimal"/>
      <w:lvlText w:val="%1.%2"/>
      <w:lvlJc w:val="left"/>
      <w:pPr>
        <w:ind w:left="1186" w:hanging="912"/>
      </w:pPr>
      <w:rPr>
        <w:rFonts w:hint="default"/>
        <w:lang w:val="ru-RU" w:eastAsia="ru-RU" w:bidi="ru-RU"/>
      </w:rPr>
    </w:lvl>
    <w:lvl w:ilvl="2">
      <w:start w:val="5"/>
      <w:numFmt w:val="decimal"/>
      <w:lvlText w:val="%1.%2.%3"/>
      <w:lvlJc w:val="left"/>
      <w:pPr>
        <w:ind w:left="1186" w:hanging="912"/>
      </w:pPr>
      <w:rPr>
        <w:rFonts w:hint="default"/>
        <w:lang w:val="ru-RU" w:eastAsia="ru-RU" w:bidi="ru-RU"/>
      </w:rPr>
    </w:lvl>
    <w:lvl w:ilvl="3">
      <w:start w:val="3"/>
      <w:numFmt w:val="decimal"/>
      <w:lvlText w:val="%1.%2.%3.%4."/>
      <w:lvlJc w:val="left"/>
      <w:pPr>
        <w:ind w:left="1186" w:hanging="912"/>
      </w:pPr>
      <w:rPr>
        <w:rFonts w:ascii="Times New Roman" w:eastAsia="Times New Roman" w:hAnsi="Times New Roman" w:cs="Times New Roman" w:hint="default"/>
        <w:b/>
        <w:bCs/>
        <w:spacing w:val="-3"/>
        <w:w w:val="100"/>
        <w:sz w:val="24"/>
        <w:szCs w:val="24"/>
        <w:lang w:val="ru-RU" w:eastAsia="ru-RU" w:bidi="ru-RU"/>
      </w:rPr>
    </w:lvl>
    <w:lvl w:ilvl="4">
      <w:numFmt w:val="bullet"/>
      <w:lvlText w:val=""/>
      <w:lvlJc w:val="left"/>
      <w:pPr>
        <w:ind w:left="1258" w:hanging="360"/>
      </w:pPr>
      <w:rPr>
        <w:rFonts w:ascii="Symbol" w:eastAsia="Symbol" w:hAnsi="Symbol" w:cs="Symbol" w:hint="default"/>
        <w:w w:val="100"/>
        <w:sz w:val="28"/>
        <w:szCs w:val="28"/>
        <w:lang w:val="ru-RU" w:eastAsia="ru-RU" w:bidi="ru-RU"/>
      </w:rPr>
    </w:lvl>
    <w:lvl w:ilvl="5">
      <w:numFmt w:val="bullet"/>
      <w:lvlText w:val="•"/>
      <w:lvlJc w:val="left"/>
      <w:pPr>
        <w:ind w:left="5493" w:hanging="360"/>
      </w:pPr>
      <w:rPr>
        <w:rFonts w:hint="default"/>
        <w:lang w:val="ru-RU" w:eastAsia="ru-RU" w:bidi="ru-RU"/>
      </w:rPr>
    </w:lvl>
    <w:lvl w:ilvl="6">
      <w:numFmt w:val="bullet"/>
      <w:lvlText w:val="•"/>
      <w:lvlJc w:val="left"/>
      <w:pPr>
        <w:ind w:left="6552" w:hanging="360"/>
      </w:pPr>
      <w:rPr>
        <w:rFonts w:hint="default"/>
        <w:lang w:val="ru-RU" w:eastAsia="ru-RU" w:bidi="ru-RU"/>
      </w:rPr>
    </w:lvl>
    <w:lvl w:ilvl="7">
      <w:numFmt w:val="bullet"/>
      <w:lvlText w:val="•"/>
      <w:lvlJc w:val="left"/>
      <w:pPr>
        <w:ind w:left="7610" w:hanging="360"/>
      </w:pPr>
      <w:rPr>
        <w:rFonts w:hint="default"/>
        <w:lang w:val="ru-RU" w:eastAsia="ru-RU" w:bidi="ru-RU"/>
      </w:rPr>
    </w:lvl>
    <w:lvl w:ilvl="8">
      <w:numFmt w:val="bullet"/>
      <w:lvlText w:val="•"/>
      <w:lvlJc w:val="left"/>
      <w:pPr>
        <w:ind w:left="8669" w:hanging="360"/>
      </w:pPr>
      <w:rPr>
        <w:rFonts w:hint="default"/>
        <w:lang w:val="ru-RU" w:eastAsia="ru-RU" w:bidi="ru-RU"/>
      </w:rPr>
    </w:lvl>
  </w:abstractNum>
  <w:abstractNum w:abstractNumId="95">
    <w:nsid w:val="53EE172B"/>
    <w:multiLevelType w:val="hybridMultilevel"/>
    <w:tmpl w:val="0B680F60"/>
    <w:lvl w:ilvl="0" w:tplc="04190001">
      <w:start w:val="1"/>
      <w:numFmt w:val="bullet"/>
      <w:lvlText w:val=""/>
      <w:lvlJc w:val="left"/>
      <w:pPr>
        <w:ind w:left="1254" w:hanging="360"/>
      </w:pPr>
      <w:rPr>
        <w:rFonts w:ascii="Symbol" w:hAnsi="Symbol" w:hint="default"/>
      </w:rPr>
    </w:lvl>
    <w:lvl w:ilvl="1" w:tplc="04190003" w:tentative="1">
      <w:start w:val="1"/>
      <w:numFmt w:val="bullet"/>
      <w:lvlText w:val="o"/>
      <w:lvlJc w:val="left"/>
      <w:pPr>
        <w:ind w:left="1974" w:hanging="360"/>
      </w:pPr>
      <w:rPr>
        <w:rFonts w:ascii="Courier New" w:hAnsi="Courier New" w:cs="Courier New" w:hint="default"/>
      </w:rPr>
    </w:lvl>
    <w:lvl w:ilvl="2" w:tplc="04190005" w:tentative="1">
      <w:start w:val="1"/>
      <w:numFmt w:val="bullet"/>
      <w:lvlText w:val=""/>
      <w:lvlJc w:val="left"/>
      <w:pPr>
        <w:ind w:left="2694" w:hanging="360"/>
      </w:pPr>
      <w:rPr>
        <w:rFonts w:ascii="Wingdings" w:hAnsi="Wingdings" w:hint="default"/>
      </w:rPr>
    </w:lvl>
    <w:lvl w:ilvl="3" w:tplc="04190001" w:tentative="1">
      <w:start w:val="1"/>
      <w:numFmt w:val="bullet"/>
      <w:lvlText w:val=""/>
      <w:lvlJc w:val="left"/>
      <w:pPr>
        <w:ind w:left="3414" w:hanging="360"/>
      </w:pPr>
      <w:rPr>
        <w:rFonts w:ascii="Symbol" w:hAnsi="Symbol" w:hint="default"/>
      </w:rPr>
    </w:lvl>
    <w:lvl w:ilvl="4" w:tplc="04190003" w:tentative="1">
      <w:start w:val="1"/>
      <w:numFmt w:val="bullet"/>
      <w:lvlText w:val="o"/>
      <w:lvlJc w:val="left"/>
      <w:pPr>
        <w:ind w:left="4134" w:hanging="360"/>
      </w:pPr>
      <w:rPr>
        <w:rFonts w:ascii="Courier New" w:hAnsi="Courier New" w:cs="Courier New" w:hint="default"/>
      </w:rPr>
    </w:lvl>
    <w:lvl w:ilvl="5" w:tplc="04190005" w:tentative="1">
      <w:start w:val="1"/>
      <w:numFmt w:val="bullet"/>
      <w:lvlText w:val=""/>
      <w:lvlJc w:val="left"/>
      <w:pPr>
        <w:ind w:left="4854" w:hanging="360"/>
      </w:pPr>
      <w:rPr>
        <w:rFonts w:ascii="Wingdings" w:hAnsi="Wingdings" w:hint="default"/>
      </w:rPr>
    </w:lvl>
    <w:lvl w:ilvl="6" w:tplc="04190001" w:tentative="1">
      <w:start w:val="1"/>
      <w:numFmt w:val="bullet"/>
      <w:lvlText w:val=""/>
      <w:lvlJc w:val="left"/>
      <w:pPr>
        <w:ind w:left="5574" w:hanging="360"/>
      </w:pPr>
      <w:rPr>
        <w:rFonts w:ascii="Symbol" w:hAnsi="Symbol" w:hint="default"/>
      </w:rPr>
    </w:lvl>
    <w:lvl w:ilvl="7" w:tplc="04190003" w:tentative="1">
      <w:start w:val="1"/>
      <w:numFmt w:val="bullet"/>
      <w:lvlText w:val="o"/>
      <w:lvlJc w:val="left"/>
      <w:pPr>
        <w:ind w:left="6294" w:hanging="360"/>
      </w:pPr>
      <w:rPr>
        <w:rFonts w:ascii="Courier New" w:hAnsi="Courier New" w:cs="Courier New" w:hint="default"/>
      </w:rPr>
    </w:lvl>
    <w:lvl w:ilvl="8" w:tplc="04190005" w:tentative="1">
      <w:start w:val="1"/>
      <w:numFmt w:val="bullet"/>
      <w:lvlText w:val=""/>
      <w:lvlJc w:val="left"/>
      <w:pPr>
        <w:ind w:left="7014" w:hanging="360"/>
      </w:pPr>
      <w:rPr>
        <w:rFonts w:ascii="Wingdings" w:hAnsi="Wingdings" w:hint="default"/>
      </w:rPr>
    </w:lvl>
  </w:abstractNum>
  <w:abstractNum w:abstractNumId="96">
    <w:nsid w:val="545C0651"/>
    <w:multiLevelType w:val="hybridMultilevel"/>
    <w:tmpl w:val="FA72A428"/>
    <w:lvl w:ilvl="0" w:tplc="3182B412">
      <w:numFmt w:val="bullet"/>
      <w:lvlText w:val=""/>
      <w:lvlJc w:val="left"/>
      <w:pPr>
        <w:ind w:left="1258" w:hanging="360"/>
      </w:pPr>
      <w:rPr>
        <w:rFonts w:ascii="Symbol" w:eastAsia="Symbol" w:hAnsi="Symbol" w:cs="Symbol" w:hint="default"/>
        <w:w w:val="100"/>
        <w:sz w:val="28"/>
        <w:szCs w:val="28"/>
        <w:lang w:val="ru-RU" w:eastAsia="ru-RU" w:bidi="ru-RU"/>
      </w:rPr>
    </w:lvl>
    <w:lvl w:ilvl="1" w:tplc="B77A69A2">
      <w:numFmt w:val="bullet"/>
      <w:lvlText w:val="•"/>
      <w:lvlJc w:val="left"/>
      <w:pPr>
        <w:ind w:left="2212" w:hanging="360"/>
      </w:pPr>
      <w:rPr>
        <w:rFonts w:hint="default"/>
        <w:lang w:val="ru-RU" w:eastAsia="ru-RU" w:bidi="ru-RU"/>
      </w:rPr>
    </w:lvl>
    <w:lvl w:ilvl="2" w:tplc="D02E08F4">
      <w:numFmt w:val="bullet"/>
      <w:lvlText w:val="•"/>
      <w:lvlJc w:val="left"/>
      <w:pPr>
        <w:ind w:left="3165" w:hanging="360"/>
      </w:pPr>
      <w:rPr>
        <w:rFonts w:hint="default"/>
        <w:lang w:val="ru-RU" w:eastAsia="ru-RU" w:bidi="ru-RU"/>
      </w:rPr>
    </w:lvl>
    <w:lvl w:ilvl="3" w:tplc="FDD0BB16">
      <w:numFmt w:val="bullet"/>
      <w:lvlText w:val="•"/>
      <w:lvlJc w:val="left"/>
      <w:pPr>
        <w:ind w:left="4117" w:hanging="360"/>
      </w:pPr>
      <w:rPr>
        <w:rFonts w:hint="default"/>
        <w:lang w:val="ru-RU" w:eastAsia="ru-RU" w:bidi="ru-RU"/>
      </w:rPr>
    </w:lvl>
    <w:lvl w:ilvl="4" w:tplc="D3B085C0">
      <w:numFmt w:val="bullet"/>
      <w:lvlText w:val="•"/>
      <w:lvlJc w:val="left"/>
      <w:pPr>
        <w:ind w:left="5070" w:hanging="360"/>
      </w:pPr>
      <w:rPr>
        <w:rFonts w:hint="default"/>
        <w:lang w:val="ru-RU" w:eastAsia="ru-RU" w:bidi="ru-RU"/>
      </w:rPr>
    </w:lvl>
    <w:lvl w:ilvl="5" w:tplc="B97EBC86">
      <w:numFmt w:val="bullet"/>
      <w:lvlText w:val="•"/>
      <w:lvlJc w:val="left"/>
      <w:pPr>
        <w:ind w:left="6023" w:hanging="360"/>
      </w:pPr>
      <w:rPr>
        <w:rFonts w:hint="default"/>
        <w:lang w:val="ru-RU" w:eastAsia="ru-RU" w:bidi="ru-RU"/>
      </w:rPr>
    </w:lvl>
    <w:lvl w:ilvl="6" w:tplc="1628531C">
      <w:numFmt w:val="bullet"/>
      <w:lvlText w:val="•"/>
      <w:lvlJc w:val="left"/>
      <w:pPr>
        <w:ind w:left="6975" w:hanging="360"/>
      </w:pPr>
      <w:rPr>
        <w:rFonts w:hint="default"/>
        <w:lang w:val="ru-RU" w:eastAsia="ru-RU" w:bidi="ru-RU"/>
      </w:rPr>
    </w:lvl>
    <w:lvl w:ilvl="7" w:tplc="EF84263A">
      <w:numFmt w:val="bullet"/>
      <w:lvlText w:val="•"/>
      <w:lvlJc w:val="left"/>
      <w:pPr>
        <w:ind w:left="7928" w:hanging="360"/>
      </w:pPr>
      <w:rPr>
        <w:rFonts w:hint="default"/>
        <w:lang w:val="ru-RU" w:eastAsia="ru-RU" w:bidi="ru-RU"/>
      </w:rPr>
    </w:lvl>
    <w:lvl w:ilvl="8" w:tplc="FB047A80">
      <w:numFmt w:val="bullet"/>
      <w:lvlText w:val="•"/>
      <w:lvlJc w:val="left"/>
      <w:pPr>
        <w:ind w:left="8881" w:hanging="360"/>
      </w:pPr>
      <w:rPr>
        <w:rFonts w:hint="default"/>
        <w:lang w:val="ru-RU" w:eastAsia="ru-RU" w:bidi="ru-RU"/>
      </w:rPr>
    </w:lvl>
  </w:abstractNum>
  <w:abstractNum w:abstractNumId="97">
    <w:nsid w:val="56386D4D"/>
    <w:multiLevelType w:val="hybridMultilevel"/>
    <w:tmpl w:val="CCC63C94"/>
    <w:lvl w:ilvl="0" w:tplc="42C631E0">
      <w:numFmt w:val="bullet"/>
      <w:lvlText w:val=""/>
      <w:lvlJc w:val="left"/>
      <w:pPr>
        <w:ind w:left="478" w:hanging="286"/>
      </w:pPr>
      <w:rPr>
        <w:rFonts w:ascii="Symbol" w:eastAsia="Symbol" w:hAnsi="Symbol" w:cs="Symbol" w:hint="default"/>
        <w:w w:val="100"/>
        <w:sz w:val="28"/>
        <w:szCs w:val="28"/>
        <w:lang w:val="ru-RU" w:eastAsia="ru-RU" w:bidi="ru-RU"/>
      </w:rPr>
    </w:lvl>
    <w:lvl w:ilvl="1" w:tplc="C630B60A">
      <w:numFmt w:val="bullet"/>
      <w:lvlText w:val="•"/>
      <w:lvlJc w:val="left"/>
      <w:pPr>
        <w:ind w:left="1510" w:hanging="286"/>
      </w:pPr>
      <w:rPr>
        <w:rFonts w:hint="default"/>
        <w:lang w:val="ru-RU" w:eastAsia="ru-RU" w:bidi="ru-RU"/>
      </w:rPr>
    </w:lvl>
    <w:lvl w:ilvl="2" w:tplc="4B50CC96">
      <w:numFmt w:val="bullet"/>
      <w:lvlText w:val="•"/>
      <w:lvlJc w:val="left"/>
      <w:pPr>
        <w:ind w:left="2541" w:hanging="286"/>
      </w:pPr>
      <w:rPr>
        <w:rFonts w:hint="default"/>
        <w:lang w:val="ru-RU" w:eastAsia="ru-RU" w:bidi="ru-RU"/>
      </w:rPr>
    </w:lvl>
    <w:lvl w:ilvl="3" w:tplc="0F4A084E">
      <w:numFmt w:val="bullet"/>
      <w:lvlText w:val="•"/>
      <w:lvlJc w:val="left"/>
      <w:pPr>
        <w:ind w:left="3571" w:hanging="286"/>
      </w:pPr>
      <w:rPr>
        <w:rFonts w:hint="default"/>
        <w:lang w:val="ru-RU" w:eastAsia="ru-RU" w:bidi="ru-RU"/>
      </w:rPr>
    </w:lvl>
    <w:lvl w:ilvl="4" w:tplc="E4985D62">
      <w:numFmt w:val="bullet"/>
      <w:lvlText w:val="•"/>
      <w:lvlJc w:val="left"/>
      <w:pPr>
        <w:ind w:left="4602" w:hanging="286"/>
      </w:pPr>
      <w:rPr>
        <w:rFonts w:hint="default"/>
        <w:lang w:val="ru-RU" w:eastAsia="ru-RU" w:bidi="ru-RU"/>
      </w:rPr>
    </w:lvl>
    <w:lvl w:ilvl="5" w:tplc="CE7C015C">
      <w:numFmt w:val="bullet"/>
      <w:lvlText w:val="•"/>
      <w:lvlJc w:val="left"/>
      <w:pPr>
        <w:ind w:left="5633" w:hanging="286"/>
      </w:pPr>
      <w:rPr>
        <w:rFonts w:hint="default"/>
        <w:lang w:val="ru-RU" w:eastAsia="ru-RU" w:bidi="ru-RU"/>
      </w:rPr>
    </w:lvl>
    <w:lvl w:ilvl="6" w:tplc="8A847234">
      <w:numFmt w:val="bullet"/>
      <w:lvlText w:val="•"/>
      <w:lvlJc w:val="left"/>
      <w:pPr>
        <w:ind w:left="6663" w:hanging="286"/>
      </w:pPr>
      <w:rPr>
        <w:rFonts w:hint="default"/>
        <w:lang w:val="ru-RU" w:eastAsia="ru-RU" w:bidi="ru-RU"/>
      </w:rPr>
    </w:lvl>
    <w:lvl w:ilvl="7" w:tplc="BDE0AFF2">
      <w:numFmt w:val="bullet"/>
      <w:lvlText w:val="•"/>
      <w:lvlJc w:val="left"/>
      <w:pPr>
        <w:ind w:left="7694" w:hanging="286"/>
      </w:pPr>
      <w:rPr>
        <w:rFonts w:hint="default"/>
        <w:lang w:val="ru-RU" w:eastAsia="ru-RU" w:bidi="ru-RU"/>
      </w:rPr>
    </w:lvl>
    <w:lvl w:ilvl="8" w:tplc="57DE5E18">
      <w:numFmt w:val="bullet"/>
      <w:lvlText w:val="•"/>
      <w:lvlJc w:val="left"/>
      <w:pPr>
        <w:ind w:left="8725" w:hanging="286"/>
      </w:pPr>
      <w:rPr>
        <w:rFonts w:hint="default"/>
        <w:lang w:val="ru-RU" w:eastAsia="ru-RU" w:bidi="ru-RU"/>
      </w:rPr>
    </w:lvl>
  </w:abstractNum>
  <w:abstractNum w:abstractNumId="98">
    <w:nsid w:val="57233394"/>
    <w:multiLevelType w:val="hybridMultilevel"/>
    <w:tmpl w:val="C1C8B28C"/>
    <w:lvl w:ilvl="0" w:tplc="2F58C92C">
      <w:start w:val="1"/>
      <w:numFmt w:val="decimal"/>
      <w:lvlText w:val="%1."/>
      <w:lvlJc w:val="left"/>
      <w:pPr>
        <w:ind w:left="478" w:hanging="708"/>
      </w:pPr>
      <w:rPr>
        <w:rFonts w:ascii="Times New Roman" w:eastAsia="Times New Roman" w:hAnsi="Times New Roman" w:cs="Times New Roman" w:hint="default"/>
        <w:spacing w:val="0"/>
        <w:w w:val="100"/>
        <w:sz w:val="28"/>
        <w:szCs w:val="28"/>
        <w:lang w:val="ru-RU" w:eastAsia="ru-RU" w:bidi="ru-RU"/>
      </w:rPr>
    </w:lvl>
    <w:lvl w:ilvl="1" w:tplc="2FF2D196">
      <w:numFmt w:val="bullet"/>
      <w:lvlText w:val="•"/>
      <w:lvlJc w:val="left"/>
      <w:pPr>
        <w:ind w:left="1510" w:hanging="708"/>
      </w:pPr>
      <w:rPr>
        <w:rFonts w:hint="default"/>
        <w:lang w:val="ru-RU" w:eastAsia="ru-RU" w:bidi="ru-RU"/>
      </w:rPr>
    </w:lvl>
    <w:lvl w:ilvl="2" w:tplc="11D0C368">
      <w:numFmt w:val="bullet"/>
      <w:lvlText w:val="•"/>
      <w:lvlJc w:val="left"/>
      <w:pPr>
        <w:ind w:left="2541" w:hanging="708"/>
      </w:pPr>
      <w:rPr>
        <w:rFonts w:hint="default"/>
        <w:lang w:val="ru-RU" w:eastAsia="ru-RU" w:bidi="ru-RU"/>
      </w:rPr>
    </w:lvl>
    <w:lvl w:ilvl="3" w:tplc="E78A38A4">
      <w:numFmt w:val="bullet"/>
      <w:lvlText w:val="•"/>
      <w:lvlJc w:val="left"/>
      <w:pPr>
        <w:ind w:left="3571" w:hanging="708"/>
      </w:pPr>
      <w:rPr>
        <w:rFonts w:hint="default"/>
        <w:lang w:val="ru-RU" w:eastAsia="ru-RU" w:bidi="ru-RU"/>
      </w:rPr>
    </w:lvl>
    <w:lvl w:ilvl="4" w:tplc="3A36BA6C">
      <w:numFmt w:val="bullet"/>
      <w:lvlText w:val="•"/>
      <w:lvlJc w:val="left"/>
      <w:pPr>
        <w:ind w:left="4602" w:hanging="708"/>
      </w:pPr>
      <w:rPr>
        <w:rFonts w:hint="default"/>
        <w:lang w:val="ru-RU" w:eastAsia="ru-RU" w:bidi="ru-RU"/>
      </w:rPr>
    </w:lvl>
    <w:lvl w:ilvl="5" w:tplc="79869FF2">
      <w:numFmt w:val="bullet"/>
      <w:lvlText w:val="•"/>
      <w:lvlJc w:val="left"/>
      <w:pPr>
        <w:ind w:left="5633" w:hanging="708"/>
      </w:pPr>
      <w:rPr>
        <w:rFonts w:hint="default"/>
        <w:lang w:val="ru-RU" w:eastAsia="ru-RU" w:bidi="ru-RU"/>
      </w:rPr>
    </w:lvl>
    <w:lvl w:ilvl="6" w:tplc="86F0188E">
      <w:numFmt w:val="bullet"/>
      <w:lvlText w:val="•"/>
      <w:lvlJc w:val="left"/>
      <w:pPr>
        <w:ind w:left="6663" w:hanging="708"/>
      </w:pPr>
      <w:rPr>
        <w:rFonts w:hint="default"/>
        <w:lang w:val="ru-RU" w:eastAsia="ru-RU" w:bidi="ru-RU"/>
      </w:rPr>
    </w:lvl>
    <w:lvl w:ilvl="7" w:tplc="3EA83836">
      <w:numFmt w:val="bullet"/>
      <w:lvlText w:val="•"/>
      <w:lvlJc w:val="left"/>
      <w:pPr>
        <w:ind w:left="7694" w:hanging="708"/>
      </w:pPr>
      <w:rPr>
        <w:rFonts w:hint="default"/>
        <w:lang w:val="ru-RU" w:eastAsia="ru-RU" w:bidi="ru-RU"/>
      </w:rPr>
    </w:lvl>
    <w:lvl w:ilvl="8" w:tplc="C3BC8906">
      <w:numFmt w:val="bullet"/>
      <w:lvlText w:val="•"/>
      <w:lvlJc w:val="left"/>
      <w:pPr>
        <w:ind w:left="8725" w:hanging="708"/>
      </w:pPr>
      <w:rPr>
        <w:rFonts w:hint="default"/>
        <w:lang w:val="ru-RU" w:eastAsia="ru-RU" w:bidi="ru-RU"/>
      </w:rPr>
    </w:lvl>
  </w:abstractNum>
  <w:abstractNum w:abstractNumId="99">
    <w:nsid w:val="585031CA"/>
    <w:multiLevelType w:val="hybridMultilevel"/>
    <w:tmpl w:val="C32048E0"/>
    <w:lvl w:ilvl="0" w:tplc="071280A0">
      <w:numFmt w:val="bullet"/>
      <w:lvlText w:val="—"/>
      <w:lvlJc w:val="left"/>
      <w:pPr>
        <w:ind w:left="107" w:hanging="300"/>
      </w:pPr>
      <w:rPr>
        <w:rFonts w:ascii="Times New Roman" w:eastAsia="Times New Roman" w:hAnsi="Times New Roman" w:cs="Times New Roman" w:hint="default"/>
        <w:spacing w:val="-2"/>
        <w:w w:val="100"/>
        <w:sz w:val="24"/>
        <w:szCs w:val="24"/>
        <w:lang w:val="ru-RU" w:eastAsia="ru-RU" w:bidi="ru-RU"/>
      </w:rPr>
    </w:lvl>
    <w:lvl w:ilvl="1" w:tplc="0B82D33E">
      <w:numFmt w:val="bullet"/>
      <w:lvlText w:val="•"/>
      <w:lvlJc w:val="left"/>
      <w:pPr>
        <w:ind w:left="457" w:hanging="300"/>
      </w:pPr>
      <w:rPr>
        <w:rFonts w:hint="default"/>
        <w:lang w:val="ru-RU" w:eastAsia="ru-RU" w:bidi="ru-RU"/>
      </w:rPr>
    </w:lvl>
    <w:lvl w:ilvl="2" w:tplc="94CCD3D8">
      <w:numFmt w:val="bullet"/>
      <w:lvlText w:val="•"/>
      <w:lvlJc w:val="left"/>
      <w:pPr>
        <w:ind w:left="815" w:hanging="300"/>
      </w:pPr>
      <w:rPr>
        <w:rFonts w:hint="default"/>
        <w:lang w:val="ru-RU" w:eastAsia="ru-RU" w:bidi="ru-RU"/>
      </w:rPr>
    </w:lvl>
    <w:lvl w:ilvl="3" w:tplc="C706A68C">
      <w:numFmt w:val="bullet"/>
      <w:lvlText w:val="•"/>
      <w:lvlJc w:val="left"/>
      <w:pPr>
        <w:ind w:left="1173" w:hanging="300"/>
      </w:pPr>
      <w:rPr>
        <w:rFonts w:hint="default"/>
        <w:lang w:val="ru-RU" w:eastAsia="ru-RU" w:bidi="ru-RU"/>
      </w:rPr>
    </w:lvl>
    <w:lvl w:ilvl="4" w:tplc="BC324368">
      <w:numFmt w:val="bullet"/>
      <w:lvlText w:val="•"/>
      <w:lvlJc w:val="left"/>
      <w:pPr>
        <w:ind w:left="1530" w:hanging="300"/>
      </w:pPr>
      <w:rPr>
        <w:rFonts w:hint="default"/>
        <w:lang w:val="ru-RU" w:eastAsia="ru-RU" w:bidi="ru-RU"/>
      </w:rPr>
    </w:lvl>
    <w:lvl w:ilvl="5" w:tplc="7946F29C">
      <w:numFmt w:val="bullet"/>
      <w:lvlText w:val="•"/>
      <w:lvlJc w:val="left"/>
      <w:pPr>
        <w:ind w:left="1888" w:hanging="300"/>
      </w:pPr>
      <w:rPr>
        <w:rFonts w:hint="default"/>
        <w:lang w:val="ru-RU" w:eastAsia="ru-RU" w:bidi="ru-RU"/>
      </w:rPr>
    </w:lvl>
    <w:lvl w:ilvl="6" w:tplc="CEA64A42">
      <w:numFmt w:val="bullet"/>
      <w:lvlText w:val="•"/>
      <w:lvlJc w:val="left"/>
      <w:pPr>
        <w:ind w:left="2246" w:hanging="300"/>
      </w:pPr>
      <w:rPr>
        <w:rFonts w:hint="default"/>
        <w:lang w:val="ru-RU" w:eastAsia="ru-RU" w:bidi="ru-RU"/>
      </w:rPr>
    </w:lvl>
    <w:lvl w:ilvl="7" w:tplc="2E58707A">
      <w:numFmt w:val="bullet"/>
      <w:lvlText w:val="•"/>
      <w:lvlJc w:val="left"/>
      <w:pPr>
        <w:ind w:left="2603" w:hanging="300"/>
      </w:pPr>
      <w:rPr>
        <w:rFonts w:hint="default"/>
        <w:lang w:val="ru-RU" w:eastAsia="ru-RU" w:bidi="ru-RU"/>
      </w:rPr>
    </w:lvl>
    <w:lvl w:ilvl="8" w:tplc="9102A242">
      <w:numFmt w:val="bullet"/>
      <w:lvlText w:val="•"/>
      <w:lvlJc w:val="left"/>
      <w:pPr>
        <w:ind w:left="2961" w:hanging="300"/>
      </w:pPr>
      <w:rPr>
        <w:rFonts w:hint="default"/>
        <w:lang w:val="ru-RU" w:eastAsia="ru-RU" w:bidi="ru-RU"/>
      </w:rPr>
    </w:lvl>
  </w:abstractNum>
  <w:abstractNum w:abstractNumId="100">
    <w:nsid w:val="59C17CE4"/>
    <w:multiLevelType w:val="multilevel"/>
    <w:tmpl w:val="BB4E31AC"/>
    <w:lvl w:ilvl="0">
      <w:start w:val="3"/>
      <w:numFmt w:val="decimal"/>
      <w:lvlText w:val="%1."/>
      <w:lvlJc w:val="left"/>
      <w:pPr>
        <w:ind w:left="759" w:hanging="281"/>
      </w:pPr>
      <w:rPr>
        <w:rFonts w:ascii="Times New Roman" w:eastAsia="Times New Roman" w:hAnsi="Times New Roman" w:cs="Times New Roman" w:hint="default"/>
        <w:b/>
        <w:bCs/>
        <w:w w:val="100"/>
        <w:sz w:val="24"/>
        <w:szCs w:val="24"/>
        <w:lang w:val="ru-RU" w:eastAsia="ru-RU" w:bidi="ru-RU"/>
      </w:rPr>
    </w:lvl>
    <w:lvl w:ilvl="1">
      <w:start w:val="1"/>
      <w:numFmt w:val="decimal"/>
      <w:lvlText w:val="%1.%2."/>
      <w:lvlJc w:val="left"/>
      <w:pPr>
        <w:ind w:left="971" w:hanging="493"/>
      </w:pPr>
      <w:rPr>
        <w:rFonts w:ascii="Times New Roman" w:eastAsia="Times New Roman" w:hAnsi="Times New Roman" w:cs="Times New Roman" w:hint="default"/>
        <w:b/>
        <w:bCs/>
        <w:w w:val="100"/>
        <w:sz w:val="24"/>
        <w:szCs w:val="24"/>
        <w:lang w:val="ru-RU" w:eastAsia="ru-RU" w:bidi="ru-RU"/>
      </w:rPr>
    </w:lvl>
    <w:lvl w:ilvl="2">
      <w:start w:val="1"/>
      <w:numFmt w:val="decimal"/>
      <w:lvlText w:val="%1.%2.%3."/>
      <w:lvlJc w:val="left"/>
      <w:pPr>
        <w:ind w:left="1178" w:hanging="701"/>
      </w:pPr>
      <w:rPr>
        <w:rFonts w:ascii="Times New Roman" w:eastAsia="Times New Roman" w:hAnsi="Times New Roman" w:cs="Times New Roman" w:hint="default"/>
        <w:b/>
        <w:bCs/>
        <w:spacing w:val="-3"/>
        <w:w w:val="100"/>
        <w:sz w:val="28"/>
        <w:szCs w:val="28"/>
        <w:lang w:val="ru-RU" w:eastAsia="ru-RU" w:bidi="ru-RU"/>
      </w:rPr>
    </w:lvl>
    <w:lvl w:ilvl="3">
      <w:numFmt w:val="bullet"/>
      <w:lvlText w:val="•"/>
      <w:lvlJc w:val="left"/>
      <w:pPr>
        <w:ind w:left="2380" w:hanging="701"/>
      </w:pPr>
      <w:rPr>
        <w:rFonts w:hint="default"/>
        <w:lang w:val="ru-RU" w:eastAsia="ru-RU" w:bidi="ru-RU"/>
      </w:rPr>
    </w:lvl>
    <w:lvl w:ilvl="4">
      <w:numFmt w:val="bullet"/>
      <w:lvlText w:val="•"/>
      <w:lvlJc w:val="left"/>
      <w:pPr>
        <w:ind w:left="3581" w:hanging="701"/>
      </w:pPr>
      <w:rPr>
        <w:rFonts w:hint="default"/>
        <w:lang w:val="ru-RU" w:eastAsia="ru-RU" w:bidi="ru-RU"/>
      </w:rPr>
    </w:lvl>
    <w:lvl w:ilvl="5">
      <w:numFmt w:val="bullet"/>
      <w:lvlText w:val="•"/>
      <w:lvlJc w:val="left"/>
      <w:pPr>
        <w:ind w:left="4782" w:hanging="701"/>
      </w:pPr>
      <w:rPr>
        <w:rFonts w:hint="default"/>
        <w:lang w:val="ru-RU" w:eastAsia="ru-RU" w:bidi="ru-RU"/>
      </w:rPr>
    </w:lvl>
    <w:lvl w:ilvl="6">
      <w:numFmt w:val="bullet"/>
      <w:lvlText w:val="•"/>
      <w:lvlJc w:val="left"/>
      <w:pPr>
        <w:ind w:left="5983" w:hanging="701"/>
      </w:pPr>
      <w:rPr>
        <w:rFonts w:hint="default"/>
        <w:lang w:val="ru-RU" w:eastAsia="ru-RU" w:bidi="ru-RU"/>
      </w:rPr>
    </w:lvl>
    <w:lvl w:ilvl="7">
      <w:numFmt w:val="bullet"/>
      <w:lvlText w:val="•"/>
      <w:lvlJc w:val="left"/>
      <w:pPr>
        <w:ind w:left="7184" w:hanging="701"/>
      </w:pPr>
      <w:rPr>
        <w:rFonts w:hint="default"/>
        <w:lang w:val="ru-RU" w:eastAsia="ru-RU" w:bidi="ru-RU"/>
      </w:rPr>
    </w:lvl>
    <w:lvl w:ilvl="8">
      <w:numFmt w:val="bullet"/>
      <w:lvlText w:val="•"/>
      <w:lvlJc w:val="left"/>
      <w:pPr>
        <w:ind w:left="8384" w:hanging="701"/>
      </w:pPr>
      <w:rPr>
        <w:rFonts w:hint="default"/>
        <w:lang w:val="ru-RU" w:eastAsia="ru-RU" w:bidi="ru-RU"/>
      </w:rPr>
    </w:lvl>
  </w:abstractNum>
  <w:abstractNum w:abstractNumId="101">
    <w:nsid w:val="5A8C799A"/>
    <w:multiLevelType w:val="hybridMultilevel"/>
    <w:tmpl w:val="A8B25828"/>
    <w:lvl w:ilvl="0" w:tplc="8F0076DC">
      <w:numFmt w:val="bullet"/>
      <w:lvlText w:val="•"/>
      <w:lvlJc w:val="left"/>
      <w:pPr>
        <w:ind w:left="107" w:hanging="159"/>
      </w:pPr>
      <w:rPr>
        <w:rFonts w:ascii="Times New Roman" w:eastAsia="Times New Roman" w:hAnsi="Times New Roman" w:cs="Times New Roman" w:hint="default"/>
        <w:w w:val="100"/>
        <w:sz w:val="24"/>
        <w:szCs w:val="24"/>
        <w:lang w:val="ru-RU" w:eastAsia="ru-RU" w:bidi="ru-RU"/>
      </w:rPr>
    </w:lvl>
    <w:lvl w:ilvl="1" w:tplc="30F805EC">
      <w:numFmt w:val="bullet"/>
      <w:lvlText w:val="•"/>
      <w:lvlJc w:val="left"/>
      <w:pPr>
        <w:ind w:left="1097" w:hanging="159"/>
      </w:pPr>
      <w:rPr>
        <w:rFonts w:hint="default"/>
        <w:lang w:val="ru-RU" w:eastAsia="ru-RU" w:bidi="ru-RU"/>
      </w:rPr>
    </w:lvl>
    <w:lvl w:ilvl="2" w:tplc="8ED2B758">
      <w:numFmt w:val="bullet"/>
      <w:lvlText w:val="•"/>
      <w:lvlJc w:val="left"/>
      <w:pPr>
        <w:ind w:left="2094" w:hanging="159"/>
      </w:pPr>
      <w:rPr>
        <w:rFonts w:hint="default"/>
        <w:lang w:val="ru-RU" w:eastAsia="ru-RU" w:bidi="ru-RU"/>
      </w:rPr>
    </w:lvl>
    <w:lvl w:ilvl="3" w:tplc="5FE2D4F2">
      <w:numFmt w:val="bullet"/>
      <w:lvlText w:val="•"/>
      <w:lvlJc w:val="left"/>
      <w:pPr>
        <w:ind w:left="3091" w:hanging="159"/>
      </w:pPr>
      <w:rPr>
        <w:rFonts w:hint="default"/>
        <w:lang w:val="ru-RU" w:eastAsia="ru-RU" w:bidi="ru-RU"/>
      </w:rPr>
    </w:lvl>
    <w:lvl w:ilvl="4" w:tplc="E6F294E4">
      <w:numFmt w:val="bullet"/>
      <w:lvlText w:val="•"/>
      <w:lvlJc w:val="left"/>
      <w:pPr>
        <w:ind w:left="4088" w:hanging="159"/>
      </w:pPr>
      <w:rPr>
        <w:rFonts w:hint="default"/>
        <w:lang w:val="ru-RU" w:eastAsia="ru-RU" w:bidi="ru-RU"/>
      </w:rPr>
    </w:lvl>
    <w:lvl w:ilvl="5" w:tplc="6630B874">
      <w:numFmt w:val="bullet"/>
      <w:lvlText w:val="•"/>
      <w:lvlJc w:val="left"/>
      <w:pPr>
        <w:ind w:left="5086" w:hanging="159"/>
      </w:pPr>
      <w:rPr>
        <w:rFonts w:hint="default"/>
        <w:lang w:val="ru-RU" w:eastAsia="ru-RU" w:bidi="ru-RU"/>
      </w:rPr>
    </w:lvl>
    <w:lvl w:ilvl="6" w:tplc="B2E0EB5E">
      <w:numFmt w:val="bullet"/>
      <w:lvlText w:val="•"/>
      <w:lvlJc w:val="left"/>
      <w:pPr>
        <w:ind w:left="6083" w:hanging="159"/>
      </w:pPr>
      <w:rPr>
        <w:rFonts w:hint="default"/>
        <w:lang w:val="ru-RU" w:eastAsia="ru-RU" w:bidi="ru-RU"/>
      </w:rPr>
    </w:lvl>
    <w:lvl w:ilvl="7" w:tplc="2684DE28">
      <w:numFmt w:val="bullet"/>
      <w:lvlText w:val="•"/>
      <w:lvlJc w:val="left"/>
      <w:pPr>
        <w:ind w:left="7080" w:hanging="159"/>
      </w:pPr>
      <w:rPr>
        <w:rFonts w:hint="default"/>
        <w:lang w:val="ru-RU" w:eastAsia="ru-RU" w:bidi="ru-RU"/>
      </w:rPr>
    </w:lvl>
    <w:lvl w:ilvl="8" w:tplc="23A60DC8">
      <w:numFmt w:val="bullet"/>
      <w:lvlText w:val="•"/>
      <w:lvlJc w:val="left"/>
      <w:pPr>
        <w:ind w:left="8077" w:hanging="159"/>
      </w:pPr>
      <w:rPr>
        <w:rFonts w:hint="default"/>
        <w:lang w:val="ru-RU" w:eastAsia="ru-RU" w:bidi="ru-RU"/>
      </w:rPr>
    </w:lvl>
  </w:abstractNum>
  <w:abstractNum w:abstractNumId="102">
    <w:nsid w:val="5C4C14C1"/>
    <w:multiLevelType w:val="hybridMultilevel"/>
    <w:tmpl w:val="6E204944"/>
    <w:lvl w:ilvl="0" w:tplc="25383A1A">
      <w:start w:val="1"/>
      <w:numFmt w:val="decimal"/>
      <w:lvlText w:val="%1."/>
      <w:lvlJc w:val="left"/>
      <w:pPr>
        <w:ind w:left="478" w:hanging="708"/>
      </w:pPr>
      <w:rPr>
        <w:rFonts w:ascii="Times New Roman" w:eastAsia="Times New Roman" w:hAnsi="Times New Roman" w:cs="Times New Roman" w:hint="default"/>
        <w:spacing w:val="0"/>
        <w:w w:val="100"/>
        <w:sz w:val="24"/>
        <w:szCs w:val="24"/>
        <w:lang w:val="ru-RU" w:eastAsia="ru-RU" w:bidi="ru-RU"/>
      </w:rPr>
    </w:lvl>
    <w:lvl w:ilvl="1" w:tplc="596CF7D0">
      <w:numFmt w:val="bullet"/>
      <w:lvlText w:val="•"/>
      <w:lvlJc w:val="left"/>
      <w:pPr>
        <w:ind w:left="1510" w:hanging="708"/>
      </w:pPr>
      <w:rPr>
        <w:rFonts w:hint="default"/>
        <w:lang w:val="ru-RU" w:eastAsia="ru-RU" w:bidi="ru-RU"/>
      </w:rPr>
    </w:lvl>
    <w:lvl w:ilvl="2" w:tplc="932C9246">
      <w:numFmt w:val="bullet"/>
      <w:lvlText w:val="•"/>
      <w:lvlJc w:val="left"/>
      <w:pPr>
        <w:ind w:left="2541" w:hanging="708"/>
      </w:pPr>
      <w:rPr>
        <w:rFonts w:hint="default"/>
        <w:lang w:val="ru-RU" w:eastAsia="ru-RU" w:bidi="ru-RU"/>
      </w:rPr>
    </w:lvl>
    <w:lvl w:ilvl="3" w:tplc="1548D83C">
      <w:numFmt w:val="bullet"/>
      <w:lvlText w:val="•"/>
      <w:lvlJc w:val="left"/>
      <w:pPr>
        <w:ind w:left="3571" w:hanging="708"/>
      </w:pPr>
      <w:rPr>
        <w:rFonts w:hint="default"/>
        <w:lang w:val="ru-RU" w:eastAsia="ru-RU" w:bidi="ru-RU"/>
      </w:rPr>
    </w:lvl>
    <w:lvl w:ilvl="4" w:tplc="1520E90A">
      <w:numFmt w:val="bullet"/>
      <w:lvlText w:val="•"/>
      <w:lvlJc w:val="left"/>
      <w:pPr>
        <w:ind w:left="4602" w:hanging="708"/>
      </w:pPr>
      <w:rPr>
        <w:rFonts w:hint="default"/>
        <w:lang w:val="ru-RU" w:eastAsia="ru-RU" w:bidi="ru-RU"/>
      </w:rPr>
    </w:lvl>
    <w:lvl w:ilvl="5" w:tplc="DF1E38A6">
      <w:numFmt w:val="bullet"/>
      <w:lvlText w:val="•"/>
      <w:lvlJc w:val="left"/>
      <w:pPr>
        <w:ind w:left="5633" w:hanging="708"/>
      </w:pPr>
      <w:rPr>
        <w:rFonts w:hint="default"/>
        <w:lang w:val="ru-RU" w:eastAsia="ru-RU" w:bidi="ru-RU"/>
      </w:rPr>
    </w:lvl>
    <w:lvl w:ilvl="6" w:tplc="898C1F36">
      <w:numFmt w:val="bullet"/>
      <w:lvlText w:val="•"/>
      <w:lvlJc w:val="left"/>
      <w:pPr>
        <w:ind w:left="6663" w:hanging="708"/>
      </w:pPr>
      <w:rPr>
        <w:rFonts w:hint="default"/>
        <w:lang w:val="ru-RU" w:eastAsia="ru-RU" w:bidi="ru-RU"/>
      </w:rPr>
    </w:lvl>
    <w:lvl w:ilvl="7" w:tplc="BCFEDE0E">
      <w:numFmt w:val="bullet"/>
      <w:lvlText w:val="•"/>
      <w:lvlJc w:val="left"/>
      <w:pPr>
        <w:ind w:left="7694" w:hanging="708"/>
      </w:pPr>
      <w:rPr>
        <w:rFonts w:hint="default"/>
        <w:lang w:val="ru-RU" w:eastAsia="ru-RU" w:bidi="ru-RU"/>
      </w:rPr>
    </w:lvl>
    <w:lvl w:ilvl="8" w:tplc="6408F8AA">
      <w:numFmt w:val="bullet"/>
      <w:lvlText w:val="•"/>
      <w:lvlJc w:val="left"/>
      <w:pPr>
        <w:ind w:left="8725" w:hanging="708"/>
      </w:pPr>
      <w:rPr>
        <w:rFonts w:hint="default"/>
        <w:lang w:val="ru-RU" w:eastAsia="ru-RU" w:bidi="ru-RU"/>
      </w:rPr>
    </w:lvl>
  </w:abstractNum>
  <w:abstractNum w:abstractNumId="103">
    <w:nsid w:val="5CC06AAF"/>
    <w:multiLevelType w:val="hybridMultilevel"/>
    <w:tmpl w:val="2CB0CC1A"/>
    <w:lvl w:ilvl="0" w:tplc="7A5EF582">
      <w:numFmt w:val="bullet"/>
      <w:lvlText w:val="—"/>
      <w:lvlJc w:val="left"/>
      <w:pPr>
        <w:ind w:left="107" w:hanging="300"/>
      </w:pPr>
      <w:rPr>
        <w:rFonts w:ascii="Times New Roman" w:eastAsia="Times New Roman" w:hAnsi="Times New Roman" w:cs="Times New Roman" w:hint="default"/>
        <w:spacing w:val="-3"/>
        <w:w w:val="100"/>
        <w:sz w:val="24"/>
        <w:szCs w:val="24"/>
        <w:lang w:val="ru-RU" w:eastAsia="ru-RU" w:bidi="ru-RU"/>
      </w:rPr>
    </w:lvl>
    <w:lvl w:ilvl="1" w:tplc="FC1EC25A">
      <w:numFmt w:val="bullet"/>
      <w:lvlText w:val="•"/>
      <w:lvlJc w:val="left"/>
      <w:pPr>
        <w:ind w:left="457" w:hanging="300"/>
      </w:pPr>
      <w:rPr>
        <w:rFonts w:hint="default"/>
        <w:lang w:val="ru-RU" w:eastAsia="ru-RU" w:bidi="ru-RU"/>
      </w:rPr>
    </w:lvl>
    <w:lvl w:ilvl="2" w:tplc="87206EAA">
      <w:numFmt w:val="bullet"/>
      <w:lvlText w:val="•"/>
      <w:lvlJc w:val="left"/>
      <w:pPr>
        <w:ind w:left="815" w:hanging="300"/>
      </w:pPr>
      <w:rPr>
        <w:rFonts w:hint="default"/>
        <w:lang w:val="ru-RU" w:eastAsia="ru-RU" w:bidi="ru-RU"/>
      </w:rPr>
    </w:lvl>
    <w:lvl w:ilvl="3" w:tplc="EEE08B92">
      <w:numFmt w:val="bullet"/>
      <w:lvlText w:val="•"/>
      <w:lvlJc w:val="left"/>
      <w:pPr>
        <w:ind w:left="1173" w:hanging="300"/>
      </w:pPr>
      <w:rPr>
        <w:rFonts w:hint="default"/>
        <w:lang w:val="ru-RU" w:eastAsia="ru-RU" w:bidi="ru-RU"/>
      </w:rPr>
    </w:lvl>
    <w:lvl w:ilvl="4" w:tplc="DF4E72F8">
      <w:numFmt w:val="bullet"/>
      <w:lvlText w:val="•"/>
      <w:lvlJc w:val="left"/>
      <w:pPr>
        <w:ind w:left="1530" w:hanging="300"/>
      </w:pPr>
      <w:rPr>
        <w:rFonts w:hint="default"/>
        <w:lang w:val="ru-RU" w:eastAsia="ru-RU" w:bidi="ru-RU"/>
      </w:rPr>
    </w:lvl>
    <w:lvl w:ilvl="5" w:tplc="F62238B8">
      <w:numFmt w:val="bullet"/>
      <w:lvlText w:val="•"/>
      <w:lvlJc w:val="left"/>
      <w:pPr>
        <w:ind w:left="1888" w:hanging="300"/>
      </w:pPr>
      <w:rPr>
        <w:rFonts w:hint="default"/>
        <w:lang w:val="ru-RU" w:eastAsia="ru-RU" w:bidi="ru-RU"/>
      </w:rPr>
    </w:lvl>
    <w:lvl w:ilvl="6" w:tplc="6A9410FE">
      <w:numFmt w:val="bullet"/>
      <w:lvlText w:val="•"/>
      <w:lvlJc w:val="left"/>
      <w:pPr>
        <w:ind w:left="2246" w:hanging="300"/>
      </w:pPr>
      <w:rPr>
        <w:rFonts w:hint="default"/>
        <w:lang w:val="ru-RU" w:eastAsia="ru-RU" w:bidi="ru-RU"/>
      </w:rPr>
    </w:lvl>
    <w:lvl w:ilvl="7" w:tplc="20E08E68">
      <w:numFmt w:val="bullet"/>
      <w:lvlText w:val="•"/>
      <w:lvlJc w:val="left"/>
      <w:pPr>
        <w:ind w:left="2603" w:hanging="300"/>
      </w:pPr>
      <w:rPr>
        <w:rFonts w:hint="default"/>
        <w:lang w:val="ru-RU" w:eastAsia="ru-RU" w:bidi="ru-RU"/>
      </w:rPr>
    </w:lvl>
    <w:lvl w:ilvl="8" w:tplc="9B5EEC90">
      <w:numFmt w:val="bullet"/>
      <w:lvlText w:val="•"/>
      <w:lvlJc w:val="left"/>
      <w:pPr>
        <w:ind w:left="2961" w:hanging="300"/>
      </w:pPr>
      <w:rPr>
        <w:rFonts w:hint="default"/>
        <w:lang w:val="ru-RU" w:eastAsia="ru-RU" w:bidi="ru-RU"/>
      </w:rPr>
    </w:lvl>
  </w:abstractNum>
  <w:abstractNum w:abstractNumId="104">
    <w:nsid w:val="5CD46D3A"/>
    <w:multiLevelType w:val="hybridMultilevel"/>
    <w:tmpl w:val="367CB24C"/>
    <w:lvl w:ilvl="0" w:tplc="C45E048C">
      <w:start w:val="1"/>
      <w:numFmt w:val="decimal"/>
      <w:lvlText w:val="%1."/>
      <w:lvlJc w:val="left"/>
      <w:pPr>
        <w:ind w:left="478" w:hanging="281"/>
      </w:pPr>
      <w:rPr>
        <w:rFonts w:ascii="Times New Roman" w:eastAsia="Times New Roman" w:hAnsi="Times New Roman" w:cs="Times New Roman" w:hint="default"/>
        <w:spacing w:val="0"/>
        <w:w w:val="100"/>
        <w:sz w:val="28"/>
        <w:szCs w:val="28"/>
        <w:lang w:val="ru-RU" w:eastAsia="ru-RU" w:bidi="ru-RU"/>
      </w:rPr>
    </w:lvl>
    <w:lvl w:ilvl="1" w:tplc="AA66799A">
      <w:numFmt w:val="bullet"/>
      <w:lvlText w:val="•"/>
      <w:lvlJc w:val="left"/>
      <w:pPr>
        <w:ind w:left="1510" w:hanging="281"/>
      </w:pPr>
      <w:rPr>
        <w:rFonts w:hint="default"/>
        <w:lang w:val="ru-RU" w:eastAsia="ru-RU" w:bidi="ru-RU"/>
      </w:rPr>
    </w:lvl>
    <w:lvl w:ilvl="2" w:tplc="86085396">
      <w:numFmt w:val="bullet"/>
      <w:lvlText w:val="•"/>
      <w:lvlJc w:val="left"/>
      <w:pPr>
        <w:ind w:left="2541" w:hanging="281"/>
      </w:pPr>
      <w:rPr>
        <w:rFonts w:hint="default"/>
        <w:lang w:val="ru-RU" w:eastAsia="ru-RU" w:bidi="ru-RU"/>
      </w:rPr>
    </w:lvl>
    <w:lvl w:ilvl="3" w:tplc="2C7E2402">
      <w:numFmt w:val="bullet"/>
      <w:lvlText w:val="•"/>
      <w:lvlJc w:val="left"/>
      <w:pPr>
        <w:ind w:left="3571" w:hanging="281"/>
      </w:pPr>
      <w:rPr>
        <w:rFonts w:hint="default"/>
        <w:lang w:val="ru-RU" w:eastAsia="ru-RU" w:bidi="ru-RU"/>
      </w:rPr>
    </w:lvl>
    <w:lvl w:ilvl="4" w:tplc="D8B4205C">
      <w:numFmt w:val="bullet"/>
      <w:lvlText w:val="•"/>
      <w:lvlJc w:val="left"/>
      <w:pPr>
        <w:ind w:left="4602" w:hanging="281"/>
      </w:pPr>
      <w:rPr>
        <w:rFonts w:hint="default"/>
        <w:lang w:val="ru-RU" w:eastAsia="ru-RU" w:bidi="ru-RU"/>
      </w:rPr>
    </w:lvl>
    <w:lvl w:ilvl="5" w:tplc="F02C61D2">
      <w:numFmt w:val="bullet"/>
      <w:lvlText w:val="•"/>
      <w:lvlJc w:val="left"/>
      <w:pPr>
        <w:ind w:left="5633" w:hanging="281"/>
      </w:pPr>
      <w:rPr>
        <w:rFonts w:hint="default"/>
        <w:lang w:val="ru-RU" w:eastAsia="ru-RU" w:bidi="ru-RU"/>
      </w:rPr>
    </w:lvl>
    <w:lvl w:ilvl="6" w:tplc="0B94AC5E">
      <w:numFmt w:val="bullet"/>
      <w:lvlText w:val="•"/>
      <w:lvlJc w:val="left"/>
      <w:pPr>
        <w:ind w:left="6663" w:hanging="281"/>
      </w:pPr>
      <w:rPr>
        <w:rFonts w:hint="default"/>
        <w:lang w:val="ru-RU" w:eastAsia="ru-RU" w:bidi="ru-RU"/>
      </w:rPr>
    </w:lvl>
    <w:lvl w:ilvl="7" w:tplc="0A20D122">
      <w:numFmt w:val="bullet"/>
      <w:lvlText w:val="•"/>
      <w:lvlJc w:val="left"/>
      <w:pPr>
        <w:ind w:left="7694" w:hanging="281"/>
      </w:pPr>
      <w:rPr>
        <w:rFonts w:hint="default"/>
        <w:lang w:val="ru-RU" w:eastAsia="ru-RU" w:bidi="ru-RU"/>
      </w:rPr>
    </w:lvl>
    <w:lvl w:ilvl="8" w:tplc="C19C25B4">
      <w:numFmt w:val="bullet"/>
      <w:lvlText w:val="•"/>
      <w:lvlJc w:val="left"/>
      <w:pPr>
        <w:ind w:left="8725" w:hanging="281"/>
      </w:pPr>
      <w:rPr>
        <w:rFonts w:hint="default"/>
        <w:lang w:val="ru-RU" w:eastAsia="ru-RU" w:bidi="ru-RU"/>
      </w:rPr>
    </w:lvl>
  </w:abstractNum>
  <w:abstractNum w:abstractNumId="105">
    <w:nsid w:val="5D321FEA"/>
    <w:multiLevelType w:val="hybridMultilevel"/>
    <w:tmpl w:val="3A6A5F96"/>
    <w:lvl w:ilvl="0" w:tplc="5150EA92">
      <w:numFmt w:val="bullet"/>
      <w:lvlText w:val="•"/>
      <w:lvlJc w:val="left"/>
      <w:pPr>
        <w:ind w:left="107" w:hanging="221"/>
      </w:pPr>
      <w:rPr>
        <w:rFonts w:ascii="Times New Roman" w:eastAsia="Times New Roman" w:hAnsi="Times New Roman" w:cs="Times New Roman" w:hint="default"/>
        <w:spacing w:val="-5"/>
        <w:w w:val="100"/>
        <w:sz w:val="24"/>
        <w:szCs w:val="24"/>
        <w:lang w:val="ru-RU" w:eastAsia="ru-RU" w:bidi="ru-RU"/>
      </w:rPr>
    </w:lvl>
    <w:lvl w:ilvl="1" w:tplc="A9325240">
      <w:numFmt w:val="bullet"/>
      <w:lvlText w:val="•"/>
      <w:lvlJc w:val="left"/>
      <w:pPr>
        <w:ind w:left="1097" w:hanging="221"/>
      </w:pPr>
      <w:rPr>
        <w:rFonts w:hint="default"/>
        <w:lang w:val="ru-RU" w:eastAsia="ru-RU" w:bidi="ru-RU"/>
      </w:rPr>
    </w:lvl>
    <w:lvl w:ilvl="2" w:tplc="EA102B40">
      <w:numFmt w:val="bullet"/>
      <w:lvlText w:val="•"/>
      <w:lvlJc w:val="left"/>
      <w:pPr>
        <w:ind w:left="2094" w:hanging="221"/>
      </w:pPr>
      <w:rPr>
        <w:rFonts w:hint="default"/>
        <w:lang w:val="ru-RU" w:eastAsia="ru-RU" w:bidi="ru-RU"/>
      </w:rPr>
    </w:lvl>
    <w:lvl w:ilvl="3" w:tplc="8E90B5BC">
      <w:numFmt w:val="bullet"/>
      <w:lvlText w:val="•"/>
      <w:lvlJc w:val="left"/>
      <w:pPr>
        <w:ind w:left="3091" w:hanging="221"/>
      </w:pPr>
      <w:rPr>
        <w:rFonts w:hint="default"/>
        <w:lang w:val="ru-RU" w:eastAsia="ru-RU" w:bidi="ru-RU"/>
      </w:rPr>
    </w:lvl>
    <w:lvl w:ilvl="4" w:tplc="87E4C2CA">
      <w:numFmt w:val="bullet"/>
      <w:lvlText w:val="•"/>
      <w:lvlJc w:val="left"/>
      <w:pPr>
        <w:ind w:left="4088" w:hanging="221"/>
      </w:pPr>
      <w:rPr>
        <w:rFonts w:hint="default"/>
        <w:lang w:val="ru-RU" w:eastAsia="ru-RU" w:bidi="ru-RU"/>
      </w:rPr>
    </w:lvl>
    <w:lvl w:ilvl="5" w:tplc="7672872C">
      <w:numFmt w:val="bullet"/>
      <w:lvlText w:val="•"/>
      <w:lvlJc w:val="left"/>
      <w:pPr>
        <w:ind w:left="5086" w:hanging="221"/>
      </w:pPr>
      <w:rPr>
        <w:rFonts w:hint="default"/>
        <w:lang w:val="ru-RU" w:eastAsia="ru-RU" w:bidi="ru-RU"/>
      </w:rPr>
    </w:lvl>
    <w:lvl w:ilvl="6" w:tplc="12B89C8C">
      <w:numFmt w:val="bullet"/>
      <w:lvlText w:val="•"/>
      <w:lvlJc w:val="left"/>
      <w:pPr>
        <w:ind w:left="6083" w:hanging="221"/>
      </w:pPr>
      <w:rPr>
        <w:rFonts w:hint="default"/>
        <w:lang w:val="ru-RU" w:eastAsia="ru-RU" w:bidi="ru-RU"/>
      </w:rPr>
    </w:lvl>
    <w:lvl w:ilvl="7" w:tplc="3FE6B020">
      <w:numFmt w:val="bullet"/>
      <w:lvlText w:val="•"/>
      <w:lvlJc w:val="left"/>
      <w:pPr>
        <w:ind w:left="7080" w:hanging="221"/>
      </w:pPr>
      <w:rPr>
        <w:rFonts w:hint="default"/>
        <w:lang w:val="ru-RU" w:eastAsia="ru-RU" w:bidi="ru-RU"/>
      </w:rPr>
    </w:lvl>
    <w:lvl w:ilvl="8" w:tplc="70526FA2">
      <w:numFmt w:val="bullet"/>
      <w:lvlText w:val="•"/>
      <w:lvlJc w:val="left"/>
      <w:pPr>
        <w:ind w:left="8077" w:hanging="221"/>
      </w:pPr>
      <w:rPr>
        <w:rFonts w:hint="default"/>
        <w:lang w:val="ru-RU" w:eastAsia="ru-RU" w:bidi="ru-RU"/>
      </w:rPr>
    </w:lvl>
  </w:abstractNum>
  <w:abstractNum w:abstractNumId="106">
    <w:nsid w:val="5D3E6015"/>
    <w:multiLevelType w:val="hybridMultilevel"/>
    <w:tmpl w:val="8DEE4990"/>
    <w:lvl w:ilvl="0" w:tplc="836C3052">
      <w:numFmt w:val="bullet"/>
      <w:lvlText w:val=""/>
      <w:lvlJc w:val="left"/>
      <w:pPr>
        <w:ind w:left="478" w:hanging="286"/>
      </w:pPr>
      <w:rPr>
        <w:rFonts w:ascii="Symbol" w:eastAsia="Symbol" w:hAnsi="Symbol" w:cs="Symbol" w:hint="default"/>
        <w:w w:val="100"/>
        <w:sz w:val="28"/>
        <w:szCs w:val="28"/>
        <w:lang w:val="ru-RU" w:eastAsia="ru-RU" w:bidi="ru-RU"/>
      </w:rPr>
    </w:lvl>
    <w:lvl w:ilvl="1" w:tplc="3272B62A">
      <w:numFmt w:val="bullet"/>
      <w:lvlText w:val="•"/>
      <w:lvlJc w:val="left"/>
      <w:pPr>
        <w:ind w:left="1510" w:hanging="286"/>
      </w:pPr>
      <w:rPr>
        <w:rFonts w:hint="default"/>
        <w:lang w:val="ru-RU" w:eastAsia="ru-RU" w:bidi="ru-RU"/>
      </w:rPr>
    </w:lvl>
    <w:lvl w:ilvl="2" w:tplc="14B00902">
      <w:numFmt w:val="bullet"/>
      <w:lvlText w:val="•"/>
      <w:lvlJc w:val="left"/>
      <w:pPr>
        <w:ind w:left="2541" w:hanging="286"/>
      </w:pPr>
      <w:rPr>
        <w:rFonts w:hint="default"/>
        <w:lang w:val="ru-RU" w:eastAsia="ru-RU" w:bidi="ru-RU"/>
      </w:rPr>
    </w:lvl>
    <w:lvl w:ilvl="3" w:tplc="E91681AE">
      <w:numFmt w:val="bullet"/>
      <w:lvlText w:val="•"/>
      <w:lvlJc w:val="left"/>
      <w:pPr>
        <w:ind w:left="3571" w:hanging="286"/>
      </w:pPr>
      <w:rPr>
        <w:rFonts w:hint="default"/>
        <w:lang w:val="ru-RU" w:eastAsia="ru-RU" w:bidi="ru-RU"/>
      </w:rPr>
    </w:lvl>
    <w:lvl w:ilvl="4" w:tplc="5742CFA6">
      <w:numFmt w:val="bullet"/>
      <w:lvlText w:val="•"/>
      <w:lvlJc w:val="left"/>
      <w:pPr>
        <w:ind w:left="4602" w:hanging="286"/>
      </w:pPr>
      <w:rPr>
        <w:rFonts w:hint="default"/>
        <w:lang w:val="ru-RU" w:eastAsia="ru-RU" w:bidi="ru-RU"/>
      </w:rPr>
    </w:lvl>
    <w:lvl w:ilvl="5" w:tplc="8ECA5028">
      <w:numFmt w:val="bullet"/>
      <w:lvlText w:val="•"/>
      <w:lvlJc w:val="left"/>
      <w:pPr>
        <w:ind w:left="5633" w:hanging="286"/>
      </w:pPr>
      <w:rPr>
        <w:rFonts w:hint="default"/>
        <w:lang w:val="ru-RU" w:eastAsia="ru-RU" w:bidi="ru-RU"/>
      </w:rPr>
    </w:lvl>
    <w:lvl w:ilvl="6" w:tplc="759EC0AA">
      <w:numFmt w:val="bullet"/>
      <w:lvlText w:val="•"/>
      <w:lvlJc w:val="left"/>
      <w:pPr>
        <w:ind w:left="6663" w:hanging="286"/>
      </w:pPr>
      <w:rPr>
        <w:rFonts w:hint="default"/>
        <w:lang w:val="ru-RU" w:eastAsia="ru-RU" w:bidi="ru-RU"/>
      </w:rPr>
    </w:lvl>
    <w:lvl w:ilvl="7" w:tplc="D3806618">
      <w:numFmt w:val="bullet"/>
      <w:lvlText w:val="•"/>
      <w:lvlJc w:val="left"/>
      <w:pPr>
        <w:ind w:left="7694" w:hanging="286"/>
      </w:pPr>
      <w:rPr>
        <w:rFonts w:hint="default"/>
        <w:lang w:val="ru-RU" w:eastAsia="ru-RU" w:bidi="ru-RU"/>
      </w:rPr>
    </w:lvl>
    <w:lvl w:ilvl="8" w:tplc="150CB81C">
      <w:numFmt w:val="bullet"/>
      <w:lvlText w:val="•"/>
      <w:lvlJc w:val="left"/>
      <w:pPr>
        <w:ind w:left="8725" w:hanging="286"/>
      </w:pPr>
      <w:rPr>
        <w:rFonts w:hint="default"/>
        <w:lang w:val="ru-RU" w:eastAsia="ru-RU" w:bidi="ru-RU"/>
      </w:rPr>
    </w:lvl>
  </w:abstractNum>
  <w:abstractNum w:abstractNumId="107">
    <w:nsid w:val="5DC221C3"/>
    <w:multiLevelType w:val="multilevel"/>
    <w:tmpl w:val="1658755C"/>
    <w:lvl w:ilvl="0">
      <w:start w:val="1"/>
      <w:numFmt w:val="decimal"/>
      <w:lvlText w:val="%1"/>
      <w:lvlJc w:val="left"/>
      <w:pPr>
        <w:ind w:left="1389" w:hanging="912"/>
      </w:pPr>
      <w:rPr>
        <w:rFonts w:hint="default"/>
        <w:lang w:val="ru-RU" w:eastAsia="ru-RU" w:bidi="ru-RU"/>
      </w:rPr>
    </w:lvl>
    <w:lvl w:ilvl="1">
      <w:start w:val="2"/>
      <w:numFmt w:val="decimal"/>
      <w:lvlText w:val="%1.%2"/>
      <w:lvlJc w:val="left"/>
      <w:pPr>
        <w:ind w:left="1389" w:hanging="912"/>
      </w:pPr>
      <w:rPr>
        <w:rFonts w:hint="default"/>
        <w:lang w:val="ru-RU" w:eastAsia="ru-RU" w:bidi="ru-RU"/>
      </w:rPr>
    </w:lvl>
    <w:lvl w:ilvl="2">
      <w:start w:val="5"/>
      <w:numFmt w:val="decimal"/>
      <w:lvlText w:val="%1.%2.%3"/>
      <w:lvlJc w:val="left"/>
      <w:pPr>
        <w:ind w:left="1389" w:hanging="912"/>
      </w:pPr>
      <w:rPr>
        <w:rFonts w:hint="default"/>
        <w:lang w:val="ru-RU" w:eastAsia="ru-RU" w:bidi="ru-RU"/>
      </w:rPr>
    </w:lvl>
    <w:lvl w:ilvl="3">
      <w:start w:val="14"/>
      <w:numFmt w:val="decimal"/>
      <w:lvlText w:val="%1.%2.%3.%4"/>
      <w:lvlJc w:val="left"/>
      <w:pPr>
        <w:ind w:left="1389" w:hanging="912"/>
      </w:pPr>
      <w:rPr>
        <w:rFonts w:ascii="Times New Roman" w:eastAsia="Times New Roman" w:hAnsi="Times New Roman" w:cs="Times New Roman" w:hint="default"/>
        <w:b/>
        <w:bCs/>
        <w:spacing w:val="-4"/>
        <w:w w:val="100"/>
        <w:sz w:val="26"/>
        <w:szCs w:val="26"/>
        <w:lang w:val="ru-RU" w:eastAsia="ru-RU" w:bidi="ru-RU"/>
      </w:rPr>
    </w:lvl>
    <w:lvl w:ilvl="4">
      <w:numFmt w:val="bullet"/>
      <w:lvlText w:val=""/>
      <w:lvlJc w:val="left"/>
      <w:pPr>
        <w:ind w:left="1258" w:hanging="360"/>
      </w:pPr>
      <w:rPr>
        <w:rFonts w:ascii="Symbol" w:eastAsia="Symbol" w:hAnsi="Symbol" w:cs="Symbol" w:hint="default"/>
        <w:w w:val="100"/>
        <w:sz w:val="28"/>
        <w:szCs w:val="28"/>
        <w:lang w:val="ru-RU" w:eastAsia="ru-RU" w:bidi="ru-RU"/>
      </w:rPr>
    </w:lvl>
    <w:lvl w:ilvl="5">
      <w:numFmt w:val="bullet"/>
      <w:lvlText w:val="•"/>
      <w:lvlJc w:val="left"/>
      <w:pPr>
        <w:ind w:left="5560" w:hanging="360"/>
      </w:pPr>
      <w:rPr>
        <w:rFonts w:hint="default"/>
        <w:lang w:val="ru-RU" w:eastAsia="ru-RU" w:bidi="ru-RU"/>
      </w:rPr>
    </w:lvl>
    <w:lvl w:ilvl="6">
      <w:numFmt w:val="bullet"/>
      <w:lvlText w:val="•"/>
      <w:lvlJc w:val="left"/>
      <w:pPr>
        <w:ind w:left="6605" w:hanging="360"/>
      </w:pPr>
      <w:rPr>
        <w:rFonts w:hint="default"/>
        <w:lang w:val="ru-RU" w:eastAsia="ru-RU" w:bidi="ru-RU"/>
      </w:rPr>
    </w:lvl>
    <w:lvl w:ilvl="7">
      <w:numFmt w:val="bullet"/>
      <w:lvlText w:val="•"/>
      <w:lvlJc w:val="left"/>
      <w:pPr>
        <w:ind w:left="7650" w:hanging="360"/>
      </w:pPr>
      <w:rPr>
        <w:rFonts w:hint="default"/>
        <w:lang w:val="ru-RU" w:eastAsia="ru-RU" w:bidi="ru-RU"/>
      </w:rPr>
    </w:lvl>
    <w:lvl w:ilvl="8">
      <w:numFmt w:val="bullet"/>
      <w:lvlText w:val="•"/>
      <w:lvlJc w:val="left"/>
      <w:pPr>
        <w:ind w:left="8696" w:hanging="360"/>
      </w:pPr>
      <w:rPr>
        <w:rFonts w:hint="default"/>
        <w:lang w:val="ru-RU" w:eastAsia="ru-RU" w:bidi="ru-RU"/>
      </w:rPr>
    </w:lvl>
  </w:abstractNum>
  <w:abstractNum w:abstractNumId="108">
    <w:nsid w:val="5DD573B6"/>
    <w:multiLevelType w:val="multilevel"/>
    <w:tmpl w:val="EBD26746"/>
    <w:lvl w:ilvl="0">
      <w:start w:val="2"/>
      <w:numFmt w:val="decimal"/>
      <w:lvlText w:val="%1"/>
      <w:lvlJc w:val="left"/>
      <w:pPr>
        <w:ind w:left="1390" w:hanging="912"/>
      </w:pPr>
      <w:rPr>
        <w:rFonts w:hint="default"/>
        <w:lang w:val="ru-RU" w:eastAsia="ru-RU" w:bidi="ru-RU"/>
      </w:rPr>
    </w:lvl>
    <w:lvl w:ilvl="1">
      <w:start w:val="2"/>
      <w:numFmt w:val="decimal"/>
      <w:lvlText w:val="%1.%2"/>
      <w:lvlJc w:val="left"/>
      <w:pPr>
        <w:ind w:left="1390" w:hanging="912"/>
      </w:pPr>
      <w:rPr>
        <w:rFonts w:hint="default"/>
        <w:lang w:val="ru-RU" w:eastAsia="ru-RU" w:bidi="ru-RU"/>
      </w:rPr>
    </w:lvl>
    <w:lvl w:ilvl="2">
      <w:start w:val="2"/>
      <w:numFmt w:val="decimal"/>
      <w:lvlText w:val="%1.%2.%3"/>
      <w:lvlJc w:val="left"/>
      <w:pPr>
        <w:ind w:left="1390" w:hanging="912"/>
      </w:pPr>
      <w:rPr>
        <w:rFonts w:hint="default"/>
        <w:lang w:val="ru-RU" w:eastAsia="ru-RU" w:bidi="ru-RU"/>
      </w:rPr>
    </w:lvl>
    <w:lvl w:ilvl="3">
      <w:start w:val="1"/>
      <w:numFmt w:val="decimal"/>
      <w:lvlText w:val="%1.%2.%3.%4."/>
      <w:lvlJc w:val="left"/>
      <w:pPr>
        <w:ind w:left="1390" w:hanging="912"/>
      </w:pPr>
      <w:rPr>
        <w:rFonts w:ascii="Times New Roman" w:eastAsia="Times New Roman" w:hAnsi="Times New Roman" w:cs="Times New Roman" w:hint="default"/>
        <w:b/>
        <w:bCs/>
        <w:spacing w:val="-3"/>
        <w:w w:val="100"/>
        <w:sz w:val="24"/>
        <w:szCs w:val="24"/>
        <w:lang w:val="ru-RU" w:eastAsia="ru-RU" w:bidi="ru-RU"/>
      </w:rPr>
    </w:lvl>
    <w:lvl w:ilvl="4">
      <w:numFmt w:val="bullet"/>
      <w:lvlText w:val=""/>
      <w:lvlJc w:val="left"/>
      <w:pPr>
        <w:ind w:left="478" w:hanging="708"/>
      </w:pPr>
      <w:rPr>
        <w:rFonts w:ascii="Symbol" w:eastAsia="Symbol" w:hAnsi="Symbol" w:cs="Symbol" w:hint="default"/>
        <w:w w:val="100"/>
        <w:sz w:val="28"/>
        <w:szCs w:val="28"/>
        <w:lang w:val="ru-RU" w:eastAsia="ru-RU" w:bidi="ru-RU"/>
      </w:rPr>
    </w:lvl>
    <w:lvl w:ilvl="5">
      <w:numFmt w:val="bullet"/>
      <w:lvlText w:val="•"/>
      <w:lvlJc w:val="left"/>
      <w:pPr>
        <w:ind w:left="5571" w:hanging="708"/>
      </w:pPr>
      <w:rPr>
        <w:rFonts w:hint="default"/>
        <w:lang w:val="ru-RU" w:eastAsia="ru-RU" w:bidi="ru-RU"/>
      </w:rPr>
    </w:lvl>
    <w:lvl w:ilvl="6">
      <w:numFmt w:val="bullet"/>
      <w:lvlText w:val="•"/>
      <w:lvlJc w:val="left"/>
      <w:pPr>
        <w:ind w:left="6614" w:hanging="708"/>
      </w:pPr>
      <w:rPr>
        <w:rFonts w:hint="default"/>
        <w:lang w:val="ru-RU" w:eastAsia="ru-RU" w:bidi="ru-RU"/>
      </w:rPr>
    </w:lvl>
    <w:lvl w:ilvl="7">
      <w:numFmt w:val="bullet"/>
      <w:lvlText w:val="•"/>
      <w:lvlJc w:val="left"/>
      <w:pPr>
        <w:ind w:left="7657" w:hanging="708"/>
      </w:pPr>
      <w:rPr>
        <w:rFonts w:hint="default"/>
        <w:lang w:val="ru-RU" w:eastAsia="ru-RU" w:bidi="ru-RU"/>
      </w:rPr>
    </w:lvl>
    <w:lvl w:ilvl="8">
      <w:numFmt w:val="bullet"/>
      <w:lvlText w:val="•"/>
      <w:lvlJc w:val="left"/>
      <w:pPr>
        <w:ind w:left="8700" w:hanging="708"/>
      </w:pPr>
      <w:rPr>
        <w:rFonts w:hint="default"/>
        <w:lang w:val="ru-RU" w:eastAsia="ru-RU" w:bidi="ru-RU"/>
      </w:rPr>
    </w:lvl>
  </w:abstractNum>
  <w:abstractNum w:abstractNumId="109">
    <w:nsid w:val="5E0533C2"/>
    <w:multiLevelType w:val="hybridMultilevel"/>
    <w:tmpl w:val="6B52C2D0"/>
    <w:lvl w:ilvl="0" w:tplc="0419000D">
      <w:start w:val="1"/>
      <w:numFmt w:val="bullet"/>
      <w:lvlText w:val=""/>
      <w:lvlJc w:val="left"/>
      <w:pPr>
        <w:ind w:left="1778" w:hanging="360"/>
      </w:pPr>
      <w:rPr>
        <w:rFonts w:ascii="Wingdings" w:hAnsi="Wingdings" w:cs="Wingdings"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110">
    <w:nsid w:val="5E261919"/>
    <w:multiLevelType w:val="hybridMultilevel"/>
    <w:tmpl w:val="F1CCCC72"/>
    <w:lvl w:ilvl="0" w:tplc="AFCCCC1E">
      <w:numFmt w:val="bullet"/>
      <w:lvlText w:val="-"/>
      <w:lvlJc w:val="left"/>
      <w:pPr>
        <w:ind w:left="107" w:hanging="209"/>
      </w:pPr>
      <w:rPr>
        <w:rFonts w:ascii="Times New Roman" w:eastAsia="Times New Roman" w:hAnsi="Times New Roman" w:cs="Times New Roman" w:hint="default"/>
        <w:spacing w:val="-8"/>
        <w:w w:val="99"/>
        <w:sz w:val="24"/>
        <w:szCs w:val="24"/>
        <w:lang w:val="ru-RU" w:eastAsia="ru-RU" w:bidi="ru-RU"/>
      </w:rPr>
    </w:lvl>
    <w:lvl w:ilvl="1" w:tplc="50AC488A">
      <w:numFmt w:val="bullet"/>
      <w:lvlText w:val="•"/>
      <w:lvlJc w:val="left"/>
      <w:pPr>
        <w:ind w:left="664" w:hanging="209"/>
      </w:pPr>
      <w:rPr>
        <w:rFonts w:hint="default"/>
        <w:lang w:val="ru-RU" w:eastAsia="ru-RU" w:bidi="ru-RU"/>
      </w:rPr>
    </w:lvl>
    <w:lvl w:ilvl="2" w:tplc="2326D366">
      <w:numFmt w:val="bullet"/>
      <w:lvlText w:val="•"/>
      <w:lvlJc w:val="left"/>
      <w:pPr>
        <w:ind w:left="1228" w:hanging="209"/>
      </w:pPr>
      <w:rPr>
        <w:rFonts w:hint="default"/>
        <w:lang w:val="ru-RU" w:eastAsia="ru-RU" w:bidi="ru-RU"/>
      </w:rPr>
    </w:lvl>
    <w:lvl w:ilvl="3" w:tplc="79985D96">
      <w:numFmt w:val="bullet"/>
      <w:lvlText w:val="•"/>
      <w:lvlJc w:val="left"/>
      <w:pPr>
        <w:ind w:left="1792" w:hanging="209"/>
      </w:pPr>
      <w:rPr>
        <w:rFonts w:hint="default"/>
        <w:lang w:val="ru-RU" w:eastAsia="ru-RU" w:bidi="ru-RU"/>
      </w:rPr>
    </w:lvl>
    <w:lvl w:ilvl="4" w:tplc="DED67784">
      <w:numFmt w:val="bullet"/>
      <w:lvlText w:val="•"/>
      <w:lvlJc w:val="left"/>
      <w:pPr>
        <w:ind w:left="2356" w:hanging="209"/>
      </w:pPr>
      <w:rPr>
        <w:rFonts w:hint="default"/>
        <w:lang w:val="ru-RU" w:eastAsia="ru-RU" w:bidi="ru-RU"/>
      </w:rPr>
    </w:lvl>
    <w:lvl w:ilvl="5" w:tplc="79B0C806">
      <w:numFmt w:val="bullet"/>
      <w:lvlText w:val="•"/>
      <w:lvlJc w:val="left"/>
      <w:pPr>
        <w:ind w:left="2921" w:hanging="209"/>
      </w:pPr>
      <w:rPr>
        <w:rFonts w:hint="default"/>
        <w:lang w:val="ru-RU" w:eastAsia="ru-RU" w:bidi="ru-RU"/>
      </w:rPr>
    </w:lvl>
    <w:lvl w:ilvl="6" w:tplc="1744D51A">
      <w:numFmt w:val="bullet"/>
      <w:lvlText w:val="•"/>
      <w:lvlJc w:val="left"/>
      <w:pPr>
        <w:ind w:left="3485" w:hanging="209"/>
      </w:pPr>
      <w:rPr>
        <w:rFonts w:hint="default"/>
        <w:lang w:val="ru-RU" w:eastAsia="ru-RU" w:bidi="ru-RU"/>
      </w:rPr>
    </w:lvl>
    <w:lvl w:ilvl="7" w:tplc="E870AE88">
      <w:numFmt w:val="bullet"/>
      <w:lvlText w:val="•"/>
      <w:lvlJc w:val="left"/>
      <w:pPr>
        <w:ind w:left="4049" w:hanging="209"/>
      </w:pPr>
      <w:rPr>
        <w:rFonts w:hint="default"/>
        <w:lang w:val="ru-RU" w:eastAsia="ru-RU" w:bidi="ru-RU"/>
      </w:rPr>
    </w:lvl>
    <w:lvl w:ilvl="8" w:tplc="09A2068A">
      <w:numFmt w:val="bullet"/>
      <w:lvlText w:val="•"/>
      <w:lvlJc w:val="left"/>
      <w:pPr>
        <w:ind w:left="4613" w:hanging="209"/>
      </w:pPr>
      <w:rPr>
        <w:rFonts w:hint="default"/>
        <w:lang w:val="ru-RU" w:eastAsia="ru-RU" w:bidi="ru-RU"/>
      </w:rPr>
    </w:lvl>
  </w:abstractNum>
  <w:abstractNum w:abstractNumId="111">
    <w:nsid w:val="6176475E"/>
    <w:multiLevelType w:val="hybridMultilevel"/>
    <w:tmpl w:val="6B4C9BB8"/>
    <w:lvl w:ilvl="0" w:tplc="8070EE30">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4A70F966">
      <w:numFmt w:val="bullet"/>
      <w:lvlText w:val="•"/>
      <w:lvlJc w:val="left"/>
      <w:pPr>
        <w:ind w:left="664" w:hanging="140"/>
      </w:pPr>
      <w:rPr>
        <w:rFonts w:hint="default"/>
        <w:lang w:val="ru-RU" w:eastAsia="ru-RU" w:bidi="ru-RU"/>
      </w:rPr>
    </w:lvl>
    <w:lvl w:ilvl="2" w:tplc="7390C052">
      <w:numFmt w:val="bullet"/>
      <w:lvlText w:val="•"/>
      <w:lvlJc w:val="left"/>
      <w:pPr>
        <w:ind w:left="1228" w:hanging="140"/>
      </w:pPr>
      <w:rPr>
        <w:rFonts w:hint="default"/>
        <w:lang w:val="ru-RU" w:eastAsia="ru-RU" w:bidi="ru-RU"/>
      </w:rPr>
    </w:lvl>
    <w:lvl w:ilvl="3" w:tplc="AB5EAA18">
      <w:numFmt w:val="bullet"/>
      <w:lvlText w:val="•"/>
      <w:lvlJc w:val="left"/>
      <w:pPr>
        <w:ind w:left="1792" w:hanging="140"/>
      </w:pPr>
      <w:rPr>
        <w:rFonts w:hint="default"/>
        <w:lang w:val="ru-RU" w:eastAsia="ru-RU" w:bidi="ru-RU"/>
      </w:rPr>
    </w:lvl>
    <w:lvl w:ilvl="4" w:tplc="CEB0E412">
      <w:numFmt w:val="bullet"/>
      <w:lvlText w:val="•"/>
      <w:lvlJc w:val="left"/>
      <w:pPr>
        <w:ind w:left="2356" w:hanging="140"/>
      </w:pPr>
      <w:rPr>
        <w:rFonts w:hint="default"/>
        <w:lang w:val="ru-RU" w:eastAsia="ru-RU" w:bidi="ru-RU"/>
      </w:rPr>
    </w:lvl>
    <w:lvl w:ilvl="5" w:tplc="39BE92A8">
      <w:numFmt w:val="bullet"/>
      <w:lvlText w:val="•"/>
      <w:lvlJc w:val="left"/>
      <w:pPr>
        <w:ind w:left="2921" w:hanging="140"/>
      </w:pPr>
      <w:rPr>
        <w:rFonts w:hint="default"/>
        <w:lang w:val="ru-RU" w:eastAsia="ru-RU" w:bidi="ru-RU"/>
      </w:rPr>
    </w:lvl>
    <w:lvl w:ilvl="6" w:tplc="ACB2DDB6">
      <w:numFmt w:val="bullet"/>
      <w:lvlText w:val="•"/>
      <w:lvlJc w:val="left"/>
      <w:pPr>
        <w:ind w:left="3485" w:hanging="140"/>
      </w:pPr>
      <w:rPr>
        <w:rFonts w:hint="default"/>
        <w:lang w:val="ru-RU" w:eastAsia="ru-RU" w:bidi="ru-RU"/>
      </w:rPr>
    </w:lvl>
    <w:lvl w:ilvl="7" w:tplc="201091F0">
      <w:numFmt w:val="bullet"/>
      <w:lvlText w:val="•"/>
      <w:lvlJc w:val="left"/>
      <w:pPr>
        <w:ind w:left="4049" w:hanging="140"/>
      </w:pPr>
      <w:rPr>
        <w:rFonts w:hint="default"/>
        <w:lang w:val="ru-RU" w:eastAsia="ru-RU" w:bidi="ru-RU"/>
      </w:rPr>
    </w:lvl>
    <w:lvl w:ilvl="8" w:tplc="0E646F46">
      <w:numFmt w:val="bullet"/>
      <w:lvlText w:val="•"/>
      <w:lvlJc w:val="left"/>
      <w:pPr>
        <w:ind w:left="4613" w:hanging="140"/>
      </w:pPr>
      <w:rPr>
        <w:rFonts w:hint="default"/>
        <w:lang w:val="ru-RU" w:eastAsia="ru-RU" w:bidi="ru-RU"/>
      </w:rPr>
    </w:lvl>
  </w:abstractNum>
  <w:abstractNum w:abstractNumId="112">
    <w:nsid w:val="62372CDB"/>
    <w:multiLevelType w:val="hybridMultilevel"/>
    <w:tmpl w:val="F692DDC4"/>
    <w:lvl w:ilvl="0" w:tplc="49C0C72E">
      <w:numFmt w:val="bullet"/>
      <w:lvlText w:val="—"/>
      <w:lvlJc w:val="left"/>
      <w:pPr>
        <w:ind w:left="107" w:hanging="300"/>
      </w:pPr>
      <w:rPr>
        <w:rFonts w:ascii="Times New Roman" w:eastAsia="Times New Roman" w:hAnsi="Times New Roman" w:cs="Times New Roman" w:hint="default"/>
        <w:spacing w:val="-5"/>
        <w:w w:val="100"/>
        <w:sz w:val="24"/>
        <w:szCs w:val="24"/>
        <w:lang w:val="ru-RU" w:eastAsia="ru-RU" w:bidi="ru-RU"/>
      </w:rPr>
    </w:lvl>
    <w:lvl w:ilvl="1" w:tplc="BF5E1D98">
      <w:numFmt w:val="bullet"/>
      <w:lvlText w:val="•"/>
      <w:lvlJc w:val="left"/>
      <w:pPr>
        <w:ind w:left="457" w:hanging="300"/>
      </w:pPr>
      <w:rPr>
        <w:rFonts w:hint="default"/>
        <w:lang w:val="ru-RU" w:eastAsia="ru-RU" w:bidi="ru-RU"/>
      </w:rPr>
    </w:lvl>
    <w:lvl w:ilvl="2" w:tplc="CCFEB416">
      <w:numFmt w:val="bullet"/>
      <w:lvlText w:val="•"/>
      <w:lvlJc w:val="left"/>
      <w:pPr>
        <w:ind w:left="815" w:hanging="300"/>
      </w:pPr>
      <w:rPr>
        <w:rFonts w:hint="default"/>
        <w:lang w:val="ru-RU" w:eastAsia="ru-RU" w:bidi="ru-RU"/>
      </w:rPr>
    </w:lvl>
    <w:lvl w:ilvl="3" w:tplc="365820A6">
      <w:numFmt w:val="bullet"/>
      <w:lvlText w:val="•"/>
      <w:lvlJc w:val="left"/>
      <w:pPr>
        <w:ind w:left="1173" w:hanging="300"/>
      </w:pPr>
      <w:rPr>
        <w:rFonts w:hint="default"/>
        <w:lang w:val="ru-RU" w:eastAsia="ru-RU" w:bidi="ru-RU"/>
      </w:rPr>
    </w:lvl>
    <w:lvl w:ilvl="4" w:tplc="FD0EC4C6">
      <w:numFmt w:val="bullet"/>
      <w:lvlText w:val="•"/>
      <w:lvlJc w:val="left"/>
      <w:pPr>
        <w:ind w:left="1530" w:hanging="300"/>
      </w:pPr>
      <w:rPr>
        <w:rFonts w:hint="default"/>
        <w:lang w:val="ru-RU" w:eastAsia="ru-RU" w:bidi="ru-RU"/>
      </w:rPr>
    </w:lvl>
    <w:lvl w:ilvl="5" w:tplc="8166B54E">
      <w:numFmt w:val="bullet"/>
      <w:lvlText w:val="•"/>
      <w:lvlJc w:val="left"/>
      <w:pPr>
        <w:ind w:left="1888" w:hanging="300"/>
      </w:pPr>
      <w:rPr>
        <w:rFonts w:hint="default"/>
        <w:lang w:val="ru-RU" w:eastAsia="ru-RU" w:bidi="ru-RU"/>
      </w:rPr>
    </w:lvl>
    <w:lvl w:ilvl="6" w:tplc="F46EE99A">
      <w:numFmt w:val="bullet"/>
      <w:lvlText w:val="•"/>
      <w:lvlJc w:val="left"/>
      <w:pPr>
        <w:ind w:left="2246" w:hanging="300"/>
      </w:pPr>
      <w:rPr>
        <w:rFonts w:hint="default"/>
        <w:lang w:val="ru-RU" w:eastAsia="ru-RU" w:bidi="ru-RU"/>
      </w:rPr>
    </w:lvl>
    <w:lvl w:ilvl="7" w:tplc="4434D3C4">
      <w:numFmt w:val="bullet"/>
      <w:lvlText w:val="•"/>
      <w:lvlJc w:val="left"/>
      <w:pPr>
        <w:ind w:left="2603" w:hanging="300"/>
      </w:pPr>
      <w:rPr>
        <w:rFonts w:hint="default"/>
        <w:lang w:val="ru-RU" w:eastAsia="ru-RU" w:bidi="ru-RU"/>
      </w:rPr>
    </w:lvl>
    <w:lvl w:ilvl="8" w:tplc="B4E2FAFA">
      <w:numFmt w:val="bullet"/>
      <w:lvlText w:val="•"/>
      <w:lvlJc w:val="left"/>
      <w:pPr>
        <w:ind w:left="2961" w:hanging="300"/>
      </w:pPr>
      <w:rPr>
        <w:rFonts w:hint="default"/>
        <w:lang w:val="ru-RU" w:eastAsia="ru-RU" w:bidi="ru-RU"/>
      </w:rPr>
    </w:lvl>
  </w:abstractNum>
  <w:abstractNum w:abstractNumId="113">
    <w:nsid w:val="62E95C41"/>
    <w:multiLevelType w:val="hybridMultilevel"/>
    <w:tmpl w:val="FFECB0C6"/>
    <w:lvl w:ilvl="0" w:tplc="4F864710">
      <w:numFmt w:val="bullet"/>
      <w:lvlText w:val="—"/>
      <w:lvlJc w:val="left"/>
      <w:pPr>
        <w:ind w:left="107" w:hanging="300"/>
      </w:pPr>
      <w:rPr>
        <w:rFonts w:ascii="Times New Roman" w:eastAsia="Times New Roman" w:hAnsi="Times New Roman" w:cs="Times New Roman" w:hint="default"/>
        <w:spacing w:val="-3"/>
        <w:w w:val="100"/>
        <w:sz w:val="24"/>
        <w:szCs w:val="24"/>
        <w:lang w:val="ru-RU" w:eastAsia="ru-RU" w:bidi="ru-RU"/>
      </w:rPr>
    </w:lvl>
    <w:lvl w:ilvl="1" w:tplc="7E0C0C14">
      <w:numFmt w:val="bullet"/>
      <w:lvlText w:val="•"/>
      <w:lvlJc w:val="left"/>
      <w:pPr>
        <w:ind w:left="457" w:hanging="300"/>
      </w:pPr>
      <w:rPr>
        <w:rFonts w:hint="default"/>
        <w:lang w:val="ru-RU" w:eastAsia="ru-RU" w:bidi="ru-RU"/>
      </w:rPr>
    </w:lvl>
    <w:lvl w:ilvl="2" w:tplc="9E605B78">
      <w:numFmt w:val="bullet"/>
      <w:lvlText w:val="•"/>
      <w:lvlJc w:val="left"/>
      <w:pPr>
        <w:ind w:left="815" w:hanging="300"/>
      </w:pPr>
      <w:rPr>
        <w:rFonts w:hint="default"/>
        <w:lang w:val="ru-RU" w:eastAsia="ru-RU" w:bidi="ru-RU"/>
      </w:rPr>
    </w:lvl>
    <w:lvl w:ilvl="3" w:tplc="A094F8A6">
      <w:numFmt w:val="bullet"/>
      <w:lvlText w:val="•"/>
      <w:lvlJc w:val="left"/>
      <w:pPr>
        <w:ind w:left="1173" w:hanging="300"/>
      </w:pPr>
      <w:rPr>
        <w:rFonts w:hint="default"/>
        <w:lang w:val="ru-RU" w:eastAsia="ru-RU" w:bidi="ru-RU"/>
      </w:rPr>
    </w:lvl>
    <w:lvl w:ilvl="4" w:tplc="826C0C42">
      <w:numFmt w:val="bullet"/>
      <w:lvlText w:val="•"/>
      <w:lvlJc w:val="left"/>
      <w:pPr>
        <w:ind w:left="1530" w:hanging="300"/>
      </w:pPr>
      <w:rPr>
        <w:rFonts w:hint="default"/>
        <w:lang w:val="ru-RU" w:eastAsia="ru-RU" w:bidi="ru-RU"/>
      </w:rPr>
    </w:lvl>
    <w:lvl w:ilvl="5" w:tplc="B428DCE0">
      <w:numFmt w:val="bullet"/>
      <w:lvlText w:val="•"/>
      <w:lvlJc w:val="left"/>
      <w:pPr>
        <w:ind w:left="1888" w:hanging="300"/>
      </w:pPr>
      <w:rPr>
        <w:rFonts w:hint="default"/>
        <w:lang w:val="ru-RU" w:eastAsia="ru-RU" w:bidi="ru-RU"/>
      </w:rPr>
    </w:lvl>
    <w:lvl w:ilvl="6" w:tplc="223E1826">
      <w:numFmt w:val="bullet"/>
      <w:lvlText w:val="•"/>
      <w:lvlJc w:val="left"/>
      <w:pPr>
        <w:ind w:left="2246" w:hanging="300"/>
      </w:pPr>
      <w:rPr>
        <w:rFonts w:hint="default"/>
        <w:lang w:val="ru-RU" w:eastAsia="ru-RU" w:bidi="ru-RU"/>
      </w:rPr>
    </w:lvl>
    <w:lvl w:ilvl="7" w:tplc="E82EEAE4">
      <w:numFmt w:val="bullet"/>
      <w:lvlText w:val="•"/>
      <w:lvlJc w:val="left"/>
      <w:pPr>
        <w:ind w:left="2603" w:hanging="300"/>
      </w:pPr>
      <w:rPr>
        <w:rFonts w:hint="default"/>
        <w:lang w:val="ru-RU" w:eastAsia="ru-RU" w:bidi="ru-RU"/>
      </w:rPr>
    </w:lvl>
    <w:lvl w:ilvl="8" w:tplc="AF2E0E94">
      <w:numFmt w:val="bullet"/>
      <w:lvlText w:val="•"/>
      <w:lvlJc w:val="left"/>
      <w:pPr>
        <w:ind w:left="2961" w:hanging="300"/>
      </w:pPr>
      <w:rPr>
        <w:rFonts w:hint="default"/>
        <w:lang w:val="ru-RU" w:eastAsia="ru-RU" w:bidi="ru-RU"/>
      </w:rPr>
    </w:lvl>
  </w:abstractNum>
  <w:abstractNum w:abstractNumId="114">
    <w:nsid w:val="635C07E7"/>
    <w:multiLevelType w:val="multilevel"/>
    <w:tmpl w:val="95F07D40"/>
    <w:lvl w:ilvl="0">
      <w:start w:val="1"/>
      <w:numFmt w:val="decimal"/>
      <w:lvlText w:val="%1"/>
      <w:lvlJc w:val="left"/>
      <w:pPr>
        <w:ind w:left="1390" w:hanging="912"/>
      </w:pPr>
      <w:rPr>
        <w:rFonts w:hint="default"/>
        <w:lang w:val="ru-RU" w:eastAsia="ru-RU" w:bidi="ru-RU"/>
      </w:rPr>
    </w:lvl>
    <w:lvl w:ilvl="1">
      <w:start w:val="2"/>
      <w:numFmt w:val="decimal"/>
      <w:lvlText w:val="%1.%2"/>
      <w:lvlJc w:val="left"/>
      <w:pPr>
        <w:ind w:left="1390" w:hanging="912"/>
      </w:pPr>
      <w:rPr>
        <w:rFonts w:hint="default"/>
        <w:lang w:val="ru-RU" w:eastAsia="ru-RU" w:bidi="ru-RU"/>
      </w:rPr>
    </w:lvl>
    <w:lvl w:ilvl="2">
      <w:start w:val="5"/>
      <w:numFmt w:val="decimal"/>
      <w:lvlText w:val="%1.%2.%3"/>
      <w:lvlJc w:val="left"/>
      <w:pPr>
        <w:ind w:left="1390" w:hanging="912"/>
      </w:pPr>
      <w:rPr>
        <w:rFonts w:hint="default"/>
        <w:lang w:val="ru-RU" w:eastAsia="ru-RU" w:bidi="ru-RU"/>
      </w:rPr>
    </w:lvl>
    <w:lvl w:ilvl="3">
      <w:start w:val="1"/>
      <w:numFmt w:val="decimal"/>
      <w:lvlText w:val="%1.%2.%3.%4."/>
      <w:lvlJc w:val="left"/>
      <w:pPr>
        <w:ind w:left="1390" w:hanging="912"/>
      </w:pPr>
      <w:rPr>
        <w:rFonts w:ascii="Times New Roman" w:eastAsia="Times New Roman" w:hAnsi="Times New Roman" w:cs="Times New Roman" w:hint="default"/>
        <w:b/>
        <w:bCs/>
        <w:spacing w:val="-3"/>
        <w:w w:val="100"/>
        <w:sz w:val="24"/>
        <w:szCs w:val="24"/>
        <w:lang w:val="ru-RU" w:eastAsia="ru-RU" w:bidi="ru-RU"/>
      </w:rPr>
    </w:lvl>
    <w:lvl w:ilvl="4">
      <w:numFmt w:val="bullet"/>
      <w:lvlText w:val=""/>
      <w:lvlJc w:val="left"/>
      <w:pPr>
        <w:ind w:left="1258" w:hanging="360"/>
      </w:pPr>
      <w:rPr>
        <w:rFonts w:ascii="Symbol" w:eastAsia="Symbol" w:hAnsi="Symbol" w:cs="Symbol" w:hint="default"/>
        <w:w w:val="100"/>
        <w:sz w:val="28"/>
        <w:szCs w:val="28"/>
        <w:lang w:val="ru-RU" w:eastAsia="ru-RU" w:bidi="ru-RU"/>
      </w:rPr>
    </w:lvl>
    <w:lvl w:ilvl="5">
      <w:numFmt w:val="bullet"/>
      <w:lvlText w:val="•"/>
      <w:lvlJc w:val="left"/>
      <w:pPr>
        <w:ind w:left="5571" w:hanging="360"/>
      </w:pPr>
      <w:rPr>
        <w:rFonts w:hint="default"/>
        <w:lang w:val="ru-RU" w:eastAsia="ru-RU" w:bidi="ru-RU"/>
      </w:rPr>
    </w:lvl>
    <w:lvl w:ilvl="6">
      <w:numFmt w:val="bullet"/>
      <w:lvlText w:val="•"/>
      <w:lvlJc w:val="left"/>
      <w:pPr>
        <w:ind w:left="6614" w:hanging="360"/>
      </w:pPr>
      <w:rPr>
        <w:rFonts w:hint="default"/>
        <w:lang w:val="ru-RU" w:eastAsia="ru-RU" w:bidi="ru-RU"/>
      </w:rPr>
    </w:lvl>
    <w:lvl w:ilvl="7">
      <w:numFmt w:val="bullet"/>
      <w:lvlText w:val="•"/>
      <w:lvlJc w:val="left"/>
      <w:pPr>
        <w:ind w:left="7657" w:hanging="360"/>
      </w:pPr>
      <w:rPr>
        <w:rFonts w:hint="default"/>
        <w:lang w:val="ru-RU" w:eastAsia="ru-RU" w:bidi="ru-RU"/>
      </w:rPr>
    </w:lvl>
    <w:lvl w:ilvl="8">
      <w:numFmt w:val="bullet"/>
      <w:lvlText w:val="•"/>
      <w:lvlJc w:val="left"/>
      <w:pPr>
        <w:ind w:left="8700" w:hanging="360"/>
      </w:pPr>
      <w:rPr>
        <w:rFonts w:hint="default"/>
        <w:lang w:val="ru-RU" w:eastAsia="ru-RU" w:bidi="ru-RU"/>
      </w:rPr>
    </w:lvl>
  </w:abstractNum>
  <w:abstractNum w:abstractNumId="115">
    <w:nsid w:val="63F75793"/>
    <w:multiLevelType w:val="hybridMultilevel"/>
    <w:tmpl w:val="B6C422B4"/>
    <w:lvl w:ilvl="0" w:tplc="C562D0B6">
      <w:numFmt w:val="bullet"/>
      <w:lvlText w:val="-"/>
      <w:lvlJc w:val="left"/>
      <w:pPr>
        <w:ind w:left="104" w:hanging="140"/>
      </w:pPr>
      <w:rPr>
        <w:rFonts w:ascii="Times New Roman" w:eastAsia="Times New Roman" w:hAnsi="Times New Roman" w:cs="Times New Roman" w:hint="default"/>
        <w:w w:val="99"/>
        <w:sz w:val="24"/>
        <w:szCs w:val="24"/>
        <w:lang w:val="ru-RU" w:eastAsia="ru-RU" w:bidi="ru-RU"/>
      </w:rPr>
    </w:lvl>
    <w:lvl w:ilvl="1" w:tplc="6136E1B2">
      <w:numFmt w:val="bullet"/>
      <w:lvlText w:val="•"/>
      <w:lvlJc w:val="left"/>
      <w:pPr>
        <w:ind w:left="517" w:hanging="140"/>
      </w:pPr>
      <w:rPr>
        <w:rFonts w:hint="default"/>
        <w:lang w:val="ru-RU" w:eastAsia="ru-RU" w:bidi="ru-RU"/>
      </w:rPr>
    </w:lvl>
    <w:lvl w:ilvl="2" w:tplc="03BED7FE">
      <w:numFmt w:val="bullet"/>
      <w:lvlText w:val="•"/>
      <w:lvlJc w:val="left"/>
      <w:pPr>
        <w:ind w:left="935" w:hanging="140"/>
      </w:pPr>
      <w:rPr>
        <w:rFonts w:hint="default"/>
        <w:lang w:val="ru-RU" w:eastAsia="ru-RU" w:bidi="ru-RU"/>
      </w:rPr>
    </w:lvl>
    <w:lvl w:ilvl="3" w:tplc="B986E1DC">
      <w:numFmt w:val="bullet"/>
      <w:lvlText w:val="•"/>
      <w:lvlJc w:val="left"/>
      <w:pPr>
        <w:ind w:left="1353" w:hanging="140"/>
      </w:pPr>
      <w:rPr>
        <w:rFonts w:hint="default"/>
        <w:lang w:val="ru-RU" w:eastAsia="ru-RU" w:bidi="ru-RU"/>
      </w:rPr>
    </w:lvl>
    <w:lvl w:ilvl="4" w:tplc="6EB45F72">
      <w:numFmt w:val="bullet"/>
      <w:lvlText w:val="•"/>
      <w:lvlJc w:val="left"/>
      <w:pPr>
        <w:ind w:left="1771" w:hanging="140"/>
      </w:pPr>
      <w:rPr>
        <w:rFonts w:hint="default"/>
        <w:lang w:val="ru-RU" w:eastAsia="ru-RU" w:bidi="ru-RU"/>
      </w:rPr>
    </w:lvl>
    <w:lvl w:ilvl="5" w:tplc="F768E784">
      <w:numFmt w:val="bullet"/>
      <w:lvlText w:val="•"/>
      <w:lvlJc w:val="left"/>
      <w:pPr>
        <w:ind w:left="2189" w:hanging="140"/>
      </w:pPr>
      <w:rPr>
        <w:rFonts w:hint="default"/>
        <w:lang w:val="ru-RU" w:eastAsia="ru-RU" w:bidi="ru-RU"/>
      </w:rPr>
    </w:lvl>
    <w:lvl w:ilvl="6" w:tplc="4576185C">
      <w:numFmt w:val="bullet"/>
      <w:lvlText w:val="•"/>
      <w:lvlJc w:val="left"/>
      <w:pPr>
        <w:ind w:left="2606" w:hanging="140"/>
      </w:pPr>
      <w:rPr>
        <w:rFonts w:hint="default"/>
        <w:lang w:val="ru-RU" w:eastAsia="ru-RU" w:bidi="ru-RU"/>
      </w:rPr>
    </w:lvl>
    <w:lvl w:ilvl="7" w:tplc="0588A414">
      <w:numFmt w:val="bullet"/>
      <w:lvlText w:val="•"/>
      <w:lvlJc w:val="left"/>
      <w:pPr>
        <w:ind w:left="3024" w:hanging="140"/>
      </w:pPr>
      <w:rPr>
        <w:rFonts w:hint="default"/>
        <w:lang w:val="ru-RU" w:eastAsia="ru-RU" w:bidi="ru-RU"/>
      </w:rPr>
    </w:lvl>
    <w:lvl w:ilvl="8" w:tplc="42ECC0C8">
      <w:numFmt w:val="bullet"/>
      <w:lvlText w:val="•"/>
      <w:lvlJc w:val="left"/>
      <w:pPr>
        <w:ind w:left="3442" w:hanging="140"/>
      </w:pPr>
      <w:rPr>
        <w:rFonts w:hint="default"/>
        <w:lang w:val="ru-RU" w:eastAsia="ru-RU" w:bidi="ru-RU"/>
      </w:rPr>
    </w:lvl>
  </w:abstractNum>
  <w:abstractNum w:abstractNumId="116">
    <w:nsid w:val="68A371B6"/>
    <w:multiLevelType w:val="hybridMultilevel"/>
    <w:tmpl w:val="2B2A62EC"/>
    <w:lvl w:ilvl="0" w:tplc="503A3914">
      <w:start w:val="1"/>
      <w:numFmt w:val="decimal"/>
      <w:lvlText w:val="%1."/>
      <w:lvlJc w:val="left"/>
      <w:pPr>
        <w:ind w:left="478" w:hanging="708"/>
      </w:pPr>
      <w:rPr>
        <w:rFonts w:hint="default"/>
        <w:spacing w:val="0"/>
        <w:w w:val="100"/>
        <w:lang w:val="ru-RU" w:eastAsia="ru-RU" w:bidi="ru-RU"/>
      </w:rPr>
    </w:lvl>
    <w:lvl w:ilvl="1" w:tplc="0AE2E6E6">
      <w:numFmt w:val="bullet"/>
      <w:lvlText w:val="•"/>
      <w:lvlJc w:val="left"/>
      <w:pPr>
        <w:ind w:left="1510" w:hanging="708"/>
      </w:pPr>
      <w:rPr>
        <w:rFonts w:hint="default"/>
        <w:lang w:val="ru-RU" w:eastAsia="ru-RU" w:bidi="ru-RU"/>
      </w:rPr>
    </w:lvl>
    <w:lvl w:ilvl="2" w:tplc="C5BA1064">
      <w:numFmt w:val="bullet"/>
      <w:lvlText w:val="•"/>
      <w:lvlJc w:val="left"/>
      <w:pPr>
        <w:ind w:left="2541" w:hanging="708"/>
      </w:pPr>
      <w:rPr>
        <w:rFonts w:hint="default"/>
        <w:lang w:val="ru-RU" w:eastAsia="ru-RU" w:bidi="ru-RU"/>
      </w:rPr>
    </w:lvl>
    <w:lvl w:ilvl="3" w:tplc="1CE6F468">
      <w:numFmt w:val="bullet"/>
      <w:lvlText w:val="•"/>
      <w:lvlJc w:val="left"/>
      <w:pPr>
        <w:ind w:left="3571" w:hanging="708"/>
      </w:pPr>
      <w:rPr>
        <w:rFonts w:hint="default"/>
        <w:lang w:val="ru-RU" w:eastAsia="ru-RU" w:bidi="ru-RU"/>
      </w:rPr>
    </w:lvl>
    <w:lvl w:ilvl="4" w:tplc="E02EF014">
      <w:numFmt w:val="bullet"/>
      <w:lvlText w:val="•"/>
      <w:lvlJc w:val="left"/>
      <w:pPr>
        <w:ind w:left="4602" w:hanging="708"/>
      </w:pPr>
      <w:rPr>
        <w:rFonts w:hint="default"/>
        <w:lang w:val="ru-RU" w:eastAsia="ru-RU" w:bidi="ru-RU"/>
      </w:rPr>
    </w:lvl>
    <w:lvl w:ilvl="5" w:tplc="D03E5ED0">
      <w:numFmt w:val="bullet"/>
      <w:lvlText w:val="•"/>
      <w:lvlJc w:val="left"/>
      <w:pPr>
        <w:ind w:left="5633" w:hanging="708"/>
      </w:pPr>
      <w:rPr>
        <w:rFonts w:hint="default"/>
        <w:lang w:val="ru-RU" w:eastAsia="ru-RU" w:bidi="ru-RU"/>
      </w:rPr>
    </w:lvl>
    <w:lvl w:ilvl="6" w:tplc="C04CD2BC">
      <w:numFmt w:val="bullet"/>
      <w:lvlText w:val="•"/>
      <w:lvlJc w:val="left"/>
      <w:pPr>
        <w:ind w:left="6663" w:hanging="708"/>
      </w:pPr>
      <w:rPr>
        <w:rFonts w:hint="default"/>
        <w:lang w:val="ru-RU" w:eastAsia="ru-RU" w:bidi="ru-RU"/>
      </w:rPr>
    </w:lvl>
    <w:lvl w:ilvl="7" w:tplc="3496DA14">
      <w:numFmt w:val="bullet"/>
      <w:lvlText w:val="•"/>
      <w:lvlJc w:val="left"/>
      <w:pPr>
        <w:ind w:left="7694" w:hanging="708"/>
      </w:pPr>
      <w:rPr>
        <w:rFonts w:hint="default"/>
        <w:lang w:val="ru-RU" w:eastAsia="ru-RU" w:bidi="ru-RU"/>
      </w:rPr>
    </w:lvl>
    <w:lvl w:ilvl="8" w:tplc="AA703BAA">
      <w:numFmt w:val="bullet"/>
      <w:lvlText w:val="•"/>
      <w:lvlJc w:val="left"/>
      <w:pPr>
        <w:ind w:left="8725" w:hanging="708"/>
      </w:pPr>
      <w:rPr>
        <w:rFonts w:hint="default"/>
        <w:lang w:val="ru-RU" w:eastAsia="ru-RU" w:bidi="ru-RU"/>
      </w:rPr>
    </w:lvl>
  </w:abstractNum>
  <w:abstractNum w:abstractNumId="117">
    <w:nsid w:val="69814223"/>
    <w:multiLevelType w:val="hybridMultilevel"/>
    <w:tmpl w:val="E852229C"/>
    <w:lvl w:ilvl="0" w:tplc="35461646">
      <w:numFmt w:val="bullet"/>
      <w:lvlText w:val="—"/>
      <w:lvlJc w:val="left"/>
      <w:pPr>
        <w:ind w:left="107" w:hanging="300"/>
      </w:pPr>
      <w:rPr>
        <w:rFonts w:ascii="Times New Roman" w:eastAsia="Times New Roman" w:hAnsi="Times New Roman" w:cs="Times New Roman" w:hint="default"/>
        <w:spacing w:val="-8"/>
        <w:w w:val="100"/>
        <w:sz w:val="24"/>
        <w:szCs w:val="24"/>
        <w:lang w:val="ru-RU" w:eastAsia="ru-RU" w:bidi="ru-RU"/>
      </w:rPr>
    </w:lvl>
    <w:lvl w:ilvl="1" w:tplc="F0F47C04">
      <w:numFmt w:val="bullet"/>
      <w:lvlText w:val="•"/>
      <w:lvlJc w:val="left"/>
      <w:pPr>
        <w:ind w:left="457" w:hanging="300"/>
      </w:pPr>
      <w:rPr>
        <w:rFonts w:hint="default"/>
        <w:lang w:val="ru-RU" w:eastAsia="ru-RU" w:bidi="ru-RU"/>
      </w:rPr>
    </w:lvl>
    <w:lvl w:ilvl="2" w:tplc="3A484080">
      <w:numFmt w:val="bullet"/>
      <w:lvlText w:val="•"/>
      <w:lvlJc w:val="left"/>
      <w:pPr>
        <w:ind w:left="815" w:hanging="300"/>
      </w:pPr>
      <w:rPr>
        <w:rFonts w:hint="default"/>
        <w:lang w:val="ru-RU" w:eastAsia="ru-RU" w:bidi="ru-RU"/>
      </w:rPr>
    </w:lvl>
    <w:lvl w:ilvl="3" w:tplc="E80E0E6A">
      <w:numFmt w:val="bullet"/>
      <w:lvlText w:val="•"/>
      <w:lvlJc w:val="left"/>
      <w:pPr>
        <w:ind w:left="1173" w:hanging="300"/>
      </w:pPr>
      <w:rPr>
        <w:rFonts w:hint="default"/>
        <w:lang w:val="ru-RU" w:eastAsia="ru-RU" w:bidi="ru-RU"/>
      </w:rPr>
    </w:lvl>
    <w:lvl w:ilvl="4" w:tplc="502636B8">
      <w:numFmt w:val="bullet"/>
      <w:lvlText w:val="•"/>
      <w:lvlJc w:val="left"/>
      <w:pPr>
        <w:ind w:left="1530" w:hanging="300"/>
      </w:pPr>
      <w:rPr>
        <w:rFonts w:hint="default"/>
        <w:lang w:val="ru-RU" w:eastAsia="ru-RU" w:bidi="ru-RU"/>
      </w:rPr>
    </w:lvl>
    <w:lvl w:ilvl="5" w:tplc="B3CE6926">
      <w:numFmt w:val="bullet"/>
      <w:lvlText w:val="•"/>
      <w:lvlJc w:val="left"/>
      <w:pPr>
        <w:ind w:left="1888" w:hanging="300"/>
      </w:pPr>
      <w:rPr>
        <w:rFonts w:hint="default"/>
        <w:lang w:val="ru-RU" w:eastAsia="ru-RU" w:bidi="ru-RU"/>
      </w:rPr>
    </w:lvl>
    <w:lvl w:ilvl="6" w:tplc="490CDDA0">
      <w:numFmt w:val="bullet"/>
      <w:lvlText w:val="•"/>
      <w:lvlJc w:val="left"/>
      <w:pPr>
        <w:ind w:left="2246" w:hanging="300"/>
      </w:pPr>
      <w:rPr>
        <w:rFonts w:hint="default"/>
        <w:lang w:val="ru-RU" w:eastAsia="ru-RU" w:bidi="ru-RU"/>
      </w:rPr>
    </w:lvl>
    <w:lvl w:ilvl="7" w:tplc="C310EBB2">
      <w:numFmt w:val="bullet"/>
      <w:lvlText w:val="•"/>
      <w:lvlJc w:val="left"/>
      <w:pPr>
        <w:ind w:left="2603" w:hanging="300"/>
      </w:pPr>
      <w:rPr>
        <w:rFonts w:hint="default"/>
        <w:lang w:val="ru-RU" w:eastAsia="ru-RU" w:bidi="ru-RU"/>
      </w:rPr>
    </w:lvl>
    <w:lvl w:ilvl="8" w:tplc="A2C25F70">
      <w:numFmt w:val="bullet"/>
      <w:lvlText w:val="•"/>
      <w:lvlJc w:val="left"/>
      <w:pPr>
        <w:ind w:left="2961" w:hanging="300"/>
      </w:pPr>
      <w:rPr>
        <w:rFonts w:hint="default"/>
        <w:lang w:val="ru-RU" w:eastAsia="ru-RU" w:bidi="ru-RU"/>
      </w:rPr>
    </w:lvl>
  </w:abstractNum>
  <w:abstractNum w:abstractNumId="118">
    <w:nsid w:val="6B404A75"/>
    <w:multiLevelType w:val="hybridMultilevel"/>
    <w:tmpl w:val="41769EE2"/>
    <w:lvl w:ilvl="0" w:tplc="EA6E04F6">
      <w:numFmt w:val="bullet"/>
      <w:lvlText w:val="-"/>
      <w:lvlJc w:val="left"/>
      <w:pPr>
        <w:ind w:left="478" w:hanging="228"/>
      </w:pPr>
      <w:rPr>
        <w:rFonts w:ascii="Times New Roman" w:eastAsia="Times New Roman" w:hAnsi="Times New Roman" w:cs="Times New Roman" w:hint="default"/>
        <w:w w:val="100"/>
        <w:sz w:val="28"/>
        <w:szCs w:val="28"/>
        <w:lang w:val="ru-RU" w:eastAsia="ru-RU" w:bidi="ru-RU"/>
      </w:rPr>
    </w:lvl>
    <w:lvl w:ilvl="1" w:tplc="CA3A9A1E">
      <w:numFmt w:val="bullet"/>
      <w:lvlText w:val="•"/>
      <w:lvlJc w:val="left"/>
      <w:pPr>
        <w:ind w:left="1360" w:hanging="228"/>
      </w:pPr>
      <w:rPr>
        <w:rFonts w:hint="default"/>
        <w:lang w:val="ru-RU" w:eastAsia="ru-RU" w:bidi="ru-RU"/>
      </w:rPr>
    </w:lvl>
    <w:lvl w:ilvl="2" w:tplc="D9C63576">
      <w:numFmt w:val="bullet"/>
      <w:lvlText w:val="•"/>
      <w:lvlJc w:val="left"/>
      <w:pPr>
        <w:ind w:left="2407" w:hanging="228"/>
      </w:pPr>
      <w:rPr>
        <w:rFonts w:hint="default"/>
        <w:lang w:val="ru-RU" w:eastAsia="ru-RU" w:bidi="ru-RU"/>
      </w:rPr>
    </w:lvl>
    <w:lvl w:ilvl="3" w:tplc="44AABB56">
      <w:numFmt w:val="bullet"/>
      <w:lvlText w:val="•"/>
      <w:lvlJc w:val="left"/>
      <w:pPr>
        <w:ind w:left="3454" w:hanging="228"/>
      </w:pPr>
      <w:rPr>
        <w:rFonts w:hint="default"/>
        <w:lang w:val="ru-RU" w:eastAsia="ru-RU" w:bidi="ru-RU"/>
      </w:rPr>
    </w:lvl>
    <w:lvl w:ilvl="4" w:tplc="8B7A3C34">
      <w:numFmt w:val="bullet"/>
      <w:lvlText w:val="•"/>
      <w:lvlJc w:val="left"/>
      <w:pPr>
        <w:ind w:left="4502" w:hanging="228"/>
      </w:pPr>
      <w:rPr>
        <w:rFonts w:hint="default"/>
        <w:lang w:val="ru-RU" w:eastAsia="ru-RU" w:bidi="ru-RU"/>
      </w:rPr>
    </w:lvl>
    <w:lvl w:ilvl="5" w:tplc="FC7CBC7E">
      <w:numFmt w:val="bullet"/>
      <w:lvlText w:val="•"/>
      <w:lvlJc w:val="left"/>
      <w:pPr>
        <w:ind w:left="5549" w:hanging="228"/>
      </w:pPr>
      <w:rPr>
        <w:rFonts w:hint="default"/>
        <w:lang w:val="ru-RU" w:eastAsia="ru-RU" w:bidi="ru-RU"/>
      </w:rPr>
    </w:lvl>
    <w:lvl w:ilvl="6" w:tplc="B12A1286">
      <w:numFmt w:val="bullet"/>
      <w:lvlText w:val="•"/>
      <w:lvlJc w:val="left"/>
      <w:pPr>
        <w:ind w:left="6596" w:hanging="228"/>
      </w:pPr>
      <w:rPr>
        <w:rFonts w:hint="default"/>
        <w:lang w:val="ru-RU" w:eastAsia="ru-RU" w:bidi="ru-RU"/>
      </w:rPr>
    </w:lvl>
    <w:lvl w:ilvl="7" w:tplc="EC62334A">
      <w:numFmt w:val="bullet"/>
      <w:lvlText w:val="•"/>
      <w:lvlJc w:val="left"/>
      <w:pPr>
        <w:ind w:left="7644" w:hanging="228"/>
      </w:pPr>
      <w:rPr>
        <w:rFonts w:hint="default"/>
        <w:lang w:val="ru-RU" w:eastAsia="ru-RU" w:bidi="ru-RU"/>
      </w:rPr>
    </w:lvl>
    <w:lvl w:ilvl="8" w:tplc="EF4A68EE">
      <w:numFmt w:val="bullet"/>
      <w:lvlText w:val="•"/>
      <w:lvlJc w:val="left"/>
      <w:pPr>
        <w:ind w:left="8691" w:hanging="228"/>
      </w:pPr>
      <w:rPr>
        <w:rFonts w:hint="default"/>
        <w:lang w:val="ru-RU" w:eastAsia="ru-RU" w:bidi="ru-RU"/>
      </w:rPr>
    </w:lvl>
  </w:abstractNum>
  <w:abstractNum w:abstractNumId="119">
    <w:nsid w:val="6BFE45E8"/>
    <w:multiLevelType w:val="multilevel"/>
    <w:tmpl w:val="72A8FD08"/>
    <w:lvl w:ilvl="0">
      <w:start w:val="3"/>
      <w:numFmt w:val="decimal"/>
      <w:lvlText w:val="%1"/>
      <w:lvlJc w:val="left"/>
      <w:pPr>
        <w:ind w:left="1179" w:hanging="701"/>
      </w:pPr>
      <w:rPr>
        <w:rFonts w:hint="default"/>
        <w:lang w:val="ru-RU" w:eastAsia="ru-RU" w:bidi="ru-RU"/>
      </w:rPr>
    </w:lvl>
    <w:lvl w:ilvl="1">
      <w:start w:val="3"/>
      <w:numFmt w:val="decimal"/>
      <w:lvlText w:val="%1.%2"/>
      <w:lvlJc w:val="left"/>
      <w:pPr>
        <w:ind w:left="1179" w:hanging="701"/>
      </w:pPr>
      <w:rPr>
        <w:rFonts w:hint="default"/>
        <w:lang w:val="ru-RU" w:eastAsia="ru-RU" w:bidi="ru-RU"/>
      </w:rPr>
    </w:lvl>
    <w:lvl w:ilvl="2">
      <w:start w:val="2"/>
      <w:numFmt w:val="decimal"/>
      <w:lvlText w:val="%1.%2.%3."/>
      <w:lvlJc w:val="left"/>
      <w:pPr>
        <w:ind w:left="478" w:hanging="701"/>
      </w:pPr>
      <w:rPr>
        <w:rFonts w:ascii="Times New Roman" w:eastAsia="Times New Roman" w:hAnsi="Times New Roman" w:cs="Times New Roman" w:hint="default"/>
        <w:b/>
        <w:bCs/>
        <w:spacing w:val="-4"/>
        <w:w w:val="100"/>
        <w:sz w:val="24"/>
        <w:szCs w:val="24"/>
        <w:lang w:val="ru-RU" w:eastAsia="ru-RU" w:bidi="ru-RU"/>
      </w:rPr>
    </w:lvl>
    <w:lvl w:ilvl="3">
      <w:start w:val="1"/>
      <w:numFmt w:val="decimal"/>
      <w:lvlText w:val="%4)"/>
      <w:lvlJc w:val="left"/>
      <w:pPr>
        <w:ind w:left="478" w:hanging="305"/>
        <w:jc w:val="right"/>
      </w:pPr>
      <w:rPr>
        <w:rFonts w:ascii="Times New Roman" w:eastAsia="Times New Roman" w:hAnsi="Times New Roman" w:cs="Times New Roman" w:hint="default"/>
        <w:b/>
        <w:bCs/>
        <w:w w:val="100"/>
        <w:sz w:val="28"/>
        <w:szCs w:val="28"/>
        <w:lang w:val="ru-RU" w:eastAsia="ru-RU" w:bidi="ru-RU"/>
      </w:rPr>
    </w:lvl>
    <w:lvl w:ilvl="4">
      <w:numFmt w:val="bullet"/>
      <w:lvlText w:val=""/>
      <w:lvlJc w:val="left"/>
      <w:pPr>
        <w:ind w:left="1894" w:hanging="358"/>
      </w:pPr>
      <w:rPr>
        <w:rFonts w:ascii="Symbol" w:eastAsia="Symbol" w:hAnsi="Symbol" w:cs="Symbol" w:hint="default"/>
        <w:w w:val="100"/>
        <w:sz w:val="28"/>
        <w:szCs w:val="28"/>
        <w:lang w:val="ru-RU" w:eastAsia="ru-RU" w:bidi="ru-RU"/>
      </w:rPr>
    </w:lvl>
    <w:lvl w:ilvl="5">
      <w:numFmt w:val="bullet"/>
      <w:lvlText w:val="•"/>
      <w:lvlJc w:val="left"/>
      <w:pPr>
        <w:ind w:left="5232" w:hanging="358"/>
      </w:pPr>
      <w:rPr>
        <w:rFonts w:hint="default"/>
        <w:lang w:val="ru-RU" w:eastAsia="ru-RU" w:bidi="ru-RU"/>
      </w:rPr>
    </w:lvl>
    <w:lvl w:ilvl="6">
      <w:numFmt w:val="bullet"/>
      <w:lvlText w:val="•"/>
      <w:lvlJc w:val="left"/>
      <w:pPr>
        <w:ind w:left="6343" w:hanging="358"/>
      </w:pPr>
      <w:rPr>
        <w:rFonts w:hint="default"/>
        <w:lang w:val="ru-RU" w:eastAsia="ru-RU" w:bidi="ru-RU"/>
      </w:rPr>
    </w:lvl>
    <w:lvl w:ilvl="7">
      <w:numFmt w:val="bullet"/>
      <w:lvlText w:val="•"/>
      <w:lvlJc w:val="left"/>
      <w:pPr>
        <w:ind w:left="7454" w:hanging="358"/>
      </w:pPr>
      <w:rPr>
        <w:rFonts w:hint="default"/>
        <w:lang w:val="ru-RU" w:eastAsia="ru-RU" w:bidi="ru-RU"/>
      </w:rPr>
    </w:lvl>
    <w:lvl w:ilvl="8">
      <w:numFmt w:val="bullet"/>
      <w:lvlText w:val="•"/>
      <w:lvlJc w:val="left"/>
      <w:pPr>
        <w:ind w:left="8564" w:hanging="358"/>
      </w:pPr>
      <w:rPr>
        <w:rFonts w:hint="default"/>
        <w:lang w:val="ru-RU" w:eastAsia="ru-RU" w:bidi="ru-RU"/>
      </w:rPr>
    </w:lvl>
  </w:abstractNum>
  <w:abstractNum w:abstractNumId="120">
    <w:nsid w:val="6D552079"/>
    <w:multiLevelType w:val="hybridMultilevel"/>
    <w:tmpl w:val="03DECA52"/>
    <w:lvl w:ilvl="0" w:tplc="5576FC1E">
      <w:start w:val="1"/>
      <w:numFmt w:val="decimal"/>
      <w:lvlText w:val="%1."/>
      <w:lvlJc w:val="left"/>
      <w:pPr>
        <w:ind w:left="478" w:hanging="353"/>
      </w:pPr>
      <w:rPr>
        <w:rFonts w:ascii="Times New Roman" w:eastAsia="Times New Roman" w:hAnsi="Times New Roman" w:cs="Times New Roman" w:hint="default"/>
        <w:spacing w:val="0"/>
        <w:w w:val="100"/>
        <w:sz w:val="28"/>
        <w:szCs w:val="28"/>
        <w:lang w:val="ru-RU" w:eastAsia="ru-RU" w:bidi="ru-RU"/>
      </w:rPr>
    </w:lvl>
    <w:lvl w:ilvl="1" w:tplc="BAA8420C">
      <w:start w:val="1"/>
      <w:numFmt w:val="decimal"/>
      <w:lvlText w:val="%2."/>
      <w:lvlJc w:val="left"/>
      <w:pPr>
        <w:ind w:left="1467" w:hanging="281"/>
      </w:pPr>
      <w:rPr>
        <w:rFonts w:ascii="Times New Roman" w:eastAsia="Times New Roman" w:hAnsi="Times New Roman" w:cs="Times New Roman" w:hint="default"/>
        <w:spacing w:val="0"/>
        <w:w w:val="100"/>
        <w:sz w:val="28"/>
        <w:szCs w:val="28"/>
        <w:lang w:val="ru-RU" w:eastAsia="ru-RU" w:bidi="ru-RU"/>
      </w:rPr>
    </w:lvl>
    <w:lvl w:ilvl="2" w:tplc="142E6ABA">
      <w:numFmt w:val="bullet"/>
      <w:lvlText w:val="•"/>
      <w:lvlJc w:val="left"/>
      <w:pPr>
        <w:ind w:left="2496" w:hanging="281"/>
      </w:pPr>
      <w:rPr>
        <w:rFonts w:hint="default"/>
        <w:lang w:val="ru-RU" w:eastAsia="ru-RU" w:bidi="ru-RU"/>
      </w:rPr>
    </w:lvl>
    <w:lvl w:ilvl="3" w:tplc="FF14434A">
      <w:numFmt w:val="bullet"/>
      <w:lvlText w:val="•"/>
      <w:lvlJc w:val="left"/>
      <w:pPr>
        <w:ind w:left="3532" w:hanging="281"/>
      </w:pPr>
      <w:rPr>
        <w:rFonts w:hint="default"/>
        <w:lang w:val="ru-RU" w:eastAsia="ru-RU" w:bidi="ru-RU"/>
      </w:rPr>
    </w:lvl>
    <w:lvl w:ilvl="4" w:tplc="E202FC68">
      <w:numFmt w:val="bullet"/>
      <w:lvlText w:val="•"/>
      <w:lvlJc w:val="left"/>
      <w:pPr>
        <w:ind w:left="4568" w:hanging="281"/>
      </w:pPr>
      <w:rPr>
        <w:rFonts w:hint="default"/>
        <w:lang w:val="ru-RU" w:eastAsia="ru-RU" w:bidi="ru-RU"/>
      </w:rPr>
    </w:lvl>
    <w:lvl w:ilvl="5" w:tplc="BA865EA2">
      <w:numFmt w:val="bullet"/>
      <w:lvlText w:val="•"/>
      <w:lvlJc w:val="left"/>
      <w:pPr>
        <w:ind w:left="5605" w:hanging="281"/>
      </w:pPr>
      <w:rPr>
        <w:rFonts w:hint="default"/>
        <w:lang w:val="ru-RU" w:eastAsia="ru-RU" w:bidi="ru-RU"/>
      </w:rPr>
    </w:lvl>
    <w:lvl w:ilvl="6" w:tplc="04C8ADCC">
      <w:numFmt w:val="bullet"/>
      <w:lvlText w:val="•"/>
      <w:lvlJc w:val="left"/>
      <w:pPr>
        <w:ind w:left="6641" w:hanging="281"/>
      </w:pPr>
      <w:rPr>
        <w:rFonts w:hint="default"/>
        <w:lang w:val="ru-RU" w:eastAsia="ru-RU" w:bidi="ru-RU"/>
      </w:rPr>
    </w:lvl>
    <w:lvl w:ilvl="7" w:tplc="1A208B9E">
      <w:numFmt w:val="bullet"/>
      <w:lvlText w:val="•"/>
      <w:lvlJc w:val="left"/>
      <w:pPr>
        <w:ind w:left="7677" w:hanging="281"/>
      </w:pPr>
      <w:rPr>
        <w:rFonts w:hint="default"/>
        <w:lang w:val="ru-RU" w:eastAsia="ru-RU" w:bidi="ru-RU"/>
      </w:rPr>
    </w:lvl>
    <w:lvl w:ilvl="8" w:tplc="A0B23BEC">
      <w:numFmt w:val="bullet"/>
      <w:lvlText w:val="•"/>
      <w:lvlJc w:val="left"/>
      <w:pPr>
        <w:ind w:left="8713" w:hanging="281"/>
      </w:pPr>
      <w:rPr>
        <w:rFonts w:hint="default"/>
        <w:lang w:val="ru-RU" w:eastAsia="ru-RU" w:bidi="ru-RU"/>
      </w:rPr>
    </w:lvl>
  </w:abstractNum>
  <w:abstractNum w:abstractNumId="121">
    <w:nsid w:val="6E2E1EBA"/>
    <w:multiLevelType w:val="hybridMultilevel"/>
    <w:tmpl w:val="14E87F16"/>
    <w:lvl w:ilvl="0" w:tplc="EFC4D100">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91E8EEE0">
      <w:numFmt w:val="bullet"/>
      <w:lvlText w:val="•"/>
      <w:lvlJc w:val="left"/>
      <w:pPr>
        <w:ind w:left="323" w:hanging="140"/>
      </w:pPr>
      <w:rPr>
        <w:rFonts w:hint="default"/>
        <w:lang w:val="ru-RU" w:eastAsia="ru-RU" w:bidi="ru-RU"/>
      </w:rPr>
    </w:lvl>
    <w:lvl w:ilvl="2" w:tplc="9A86B492">
      <w:numFmt w:val="bullet"/>
      <w:lvlText w:val="•"/>
      <w:lvlJc w:val="left"/>
      <w:pPr>
        <w:ind w:left="546" w:hanging="140"/>
      </w:pPr>
      <w:rPr>
        <w:rFonts w:hint="default"/>
        <w:lang w:val="ru-RU" w:eastAsia="ru-RU" w:bidi="ru-RU"/>
      </w:rPr>
    </w:lvl>
    <w:lvl w:ilvl="3" w:tplc="CCC664D8">
      <w:numFmt w:val="bullet"/>
      <w:lvlText w:val="•"/>
      <w:lvlJc w:val="left"/>
      <w:pPr>
        <w:ind w:left="769" w:hanging="140"/>
      </w:pPr>
      <w:rPr>
        <w:rFonts w:hint="default"/>
        <w:lang w:val="ru-RU" w:eastAsia="ru-RU" w:bidi="ru-RU"/>
      </w:rPr>
    </w:lvl>
    <w:lvl w:ilvl="4" w:tplc="48762862">
      <w:numFmt w:val="bullet"/>
      <w:lvlText w:val="•"/>
      <w:lvlJc w:val="left"/>
      <w:pPr>
        <w:ind w:left="993" w:hanging="140"/>
      </w:pPr>
      <w:rPr>
        <w:rFonts w:hint="default"/>
        <w:lang w:val="ru-RU" w:eastAsia="ru-RU" w:bidi="ru-RU"/>
      </w:rPr>
    </w:lvl>
    <w:lvl w:ilvl="5" w:tplc="A796D1F8">
      <w:numFmt w:val="bullet"/>
      <w:lvlText w:val="•"/>
      <w:lvlJc w:val="left"/>
      <w:pPr>
        <w:ind w:left="1216" w:hanging="140"/>
      </w:pPr>
      <w:rPr>
        <w:rFonts w:hint="default"/>
        <w:lang w:val="ru-RU" w:eastAsia="ru-RU" w:bidi="ru-RU"/>
      </w:rPr>
    </w:lvl>
    <w:lvl w:ilvl="6" w:tplc="BA8E78EA">
      <w:numFmt w:val="bullet"/>
      <w:lvlText w:val="•"/>
      <w:lvlJc w:val="left"/>
      <w:pPr>
        <w:ind w:left="1439" w:hanging="140"/>
      </w:pPr>
      <w:rPr>
        <w:rFonts w:hint="default"/>
        <w:lang w:val="ru-RU" w:eastAsia="ru-RU" w:bidi="ru-RU"/>
      </w:rPr>
    </w:lvl>
    <w:lvl w:ilvl="7" w:tplc="2340C952">
      <w:numFmt w:val="bullet"/>
      <w:lvlText w:val="•"/>
      <w:lvlJc w:val="left"/>
      <w:pPr>
        <w:ind w:left="1663" w:hanging="140"/>
      </w:pPr>
      <w:rPr>
        <w:rFonts w:hint="default"/>
        <w:lang w:val="ru-RU" w:eastAsia="ru-RU" w:bidi="ru-RU"/>
      </w:rPr>
    </w:lvl>
    <w:lvl w:ilvl="8" w:tplc="C2A83456">
      <w:numFmt w:val="bullet"/>
      <w:lvlText w:val="•"/>
      <w:lvlJc w:val="left"/>
      <w:pPr>
        <w:ind w:left="1886" w:hanging="140"/>
      </w:pPr>
      <w:rPr>
        <w:rFonts w:hint="default"/>
        <w:lang w:val="ru-RU" w:eastAsia="ru-RU" w:bidi="ru-RU"/>
      </w:rPr>
    </w:lvl>
  </w:abstractNum>
  <w:abstractNum w:abstractNumId="122">
    <w:nsid w:val="6EDE0582"/>
    <w:multiLevelType w:val="hybridMultilevel"/>
    <w:tmpl w:val="EAD2FEAE"/>
    <w:lvl w:ilvl="0" w:tplc="EB6AC1D2">
      <w:numFmt w:val="bullet"/>
      <w:lvlText w:val=""/>
      <w:lvlJc w:val="left"/>
      <w:pPr>
        <w:ind w:left="1258" w:hanging="360"/>
      </w:pPr>
      <w:rPr>
        <w:rFonts w:ascii="Symbol" w:eastAsia="Symbol" w:hAnsi="Symbol" w:cs="Symbol" w:hint="default"/>
        <w:w w:val="100"/>
        <w:sz w:val="28"/>
        <w:szCs w:val="28"/>
        <w:lang w:val="ru-RU" w:eastAsia="ru-RU" w:bidi="ru-RU"/>
      </w:rPr>
    </w:lvl>
    <w:lvl w:ilvl="1" w:tplc="4CA6D6E8">
      <w:numFmt w:val="bullet"/>
      <w:lvlText w:val="•"/>
      <w:lvlJc w:val="left"/>
      <w:pPr>
        <w:ind w:left="2212" w:hanging="360"/>
      </w:pPr>
      <w:rPr>
        <w:rFonts w:hint="default"/>
        <w:lang w:val="ru-RU" w:eastAsia="ru-RU" w:bidi="ru-RU"/>
      </w:rPr>
    </w:lvl>
    <w:lvl w:ilvl="2" w:tplc="3ABCBDB0">
      <w:numFmt w:val="bullet"/>
      <w:lvlText w:val="•"/>
      <w:lvlJc w:val="left"/>
      <w:pPr>
        <w:ind w:left="3165" w:hanging="360"/>
      </w:pPr>
      <w:rPr>
        <w:rFonts w:hint="default"/>
        <w:lang w:val="ru-RU" w:eastAsia="ru-RU" w:bidi="ru-RU"/>
      </w:rPr>
    </w:lvl>
    <w:lvl w:ilvl="3" w:tplc="8A6A8F64">
      <w:numFmt w:val="bullet"/>
      <w:lvlText w:val="•"/>
      <w:lvlJc w:val="left"/>
      <w:pPr>
        <w:ind w:left="4117" w:hanging="360"/>
      </w:pPr>
      <w:rPr>
        <w:rFonts w:hint="default"/>
        <w:lang w:val="ru-RU" w:eastAsia="ru-RU" w:bidi="ru-RU"/>
      </w:rPr>
    </w:lvl>
    <w:lvl w:ilvl="4" w:tplc="596E28F6">
      <w:numFmt w:val="bullet"/>
      <w:lvlText w:val="•"/>
      <w:lvlJc w:val="left"/>
      <w:pPr>
        <w:ind w:left="5070" w:hanging="360"/>
      </w:pPr>
      <w:rPr>
        <w:rFonts w:hint="default"/>
        <w:lang w:val="ru-RU" w:eastAsia="ru-RU" w:bidi="ru-RU"/>
      </w:rPr>
    </w:lvl>
    <w:lvl w:ilvl="5" w:tplc="D5083B1A">
      <w:numFmt w:val="bullet"/>
      <w:lvlText w:val="•"/>
      <w:lvlJc w:val="left"/>
      <w:pPr>
        <w:ind w:left="6023" w:hanging="360"/>
      </w:pPr>
      <w:rPr>
        <w:rFonts w:hint="default"/>
        <w:lang w:val="ru-RU" w:eastAsia="ru-RU" w:bidi="ru-RU"/>
      </w:rPr>
    </w:lvl>
    <w:lvl w:ilvl="6" w:tplc="C8B20DAE">
      <w:numFmt w:val="bullet"/>
      <w:lvlText w:val="•"/>
      <w:lvlJc w:val="left"/>
      <w:pPr>
        <w:ind w:left="6975" w:hanging="360"/>
      </w:pPr>
      <w:rPr>
        <w:rFonts w:hint="default"/>
        <w:lang w:val="ru-RU" w:eastAsia="ru-RU" w:bidi="ru-RU"/>
      </w:rPr>
    </w:lvl>
    <w:lvl w:ilvl="7" w:tplc="4F0872F6">
      <w:numFmt w:val="bullet"/>
      <w:lvlText w:val="•"/>
      <w:lvlJc w:val="left"/>
      <w:pPr>
        <w:ind w:left="7928" w:hanging="360"/>
      </w:pPr>
      <w:rPr>
        <w:rFonts w:hint="default"/>
        <w:lang w:val="ru-RU" w:eastAsia="ru-RU" w:bidi="ru-RU"/>
      </w:rPr>
    </w:lvl>
    <w:lvl w:ilvl="8" w:tplc="B798E9A6">
      <w:numFmt w:val="bullet"/>
      <w:lvlText w:val="•"/>
      <w:lvlJc w:val="left"/>
      <w:pPr>
        <w:ind w:left="8881" w:hanging="360"/>
      </w:pPr>
      <w:rPr>
        <w:rFonts w:hint="default"/>
        <w:lang w:val="ru-RU" w:eastAsia="ru-RU" w:bidi="ru-RU"/>
      </w:rPr>
    </w:lvl>
  </w:abstractNum>
  <w:abstractNum w:abstractNumId="123">
    <w:nsid w:val="6F0C5CCE"/>
    <w:multiLevelType w:val="hybridMultilevel"/>
    <w:tmpl w:val="0FB8415C"/>
    <w:lvl w:ilvl="0" w:tplc="E9FAE232">
      <w:numFmt w:val="bullet"/>
      <w:lvlText w:val="—"/>
      <w:lvlJc w:val="left"/>
      <w:pPr>
        <w:ind w:left="107" w:hanging="300"/>
      </w:pPr>
      <w:rPr>
        <w:rFonts w:ascii="Times New Roman" w:eastAsia="Times New Roman" w:hAnsi="Times New Roman" w:cs="Times New Roman" w:hint="default"/>
        <w:spacing w:val="-2"/>
        <w:w w:val="100"/>
        <w:sz w:val="24"/>
        <w:szCs w:val="24"/>
        <w:lang w:val="ru-RU" w:eastAsia="ru-RU" w:bidi="ru-RU"/>
      </w:rPr>
    </w:lvl>
    <w:lvl w:ilvl="1" w:tplc="22A207A0">
      <w:numFmt w:val="bullet"/>
      <w:lvlText w:val="•"/>
      <w:lvlJc w:val="left"/>
      <w:pPr>
        <w:ind w:left="457" w:hanging="300"/>
      </w:pPr>
      <w:rPr>
        <w:rFonts w:hint="default"/>
        <w:lang w:val="ru-RU" w:eastAsia="ru-RU" w:bidi="ru-RU"/>
      </w:rPr>
    </w:lvl>
    <w:lvl w:ilvl="2" w:tplc="E12E3C2C">
      <w:numFmt w:val="bullet"/>
      <w:lvlText w:val="•"/>
      <w:lvlJc w:val="left"/>
      <w:pPr>
        <w:ind w:left="815" w:hanging="300"/>
      </w:pPr>
      <w:rPr>
        <w:rFonts w:hint="default"/>
        <w:lang w:val="ru-RU" w:eastAsia="ru-RU" w:bidi="ru-RU"/>
      </w:rPr>
    </w:lvl>
    <w:lvl w:ilvl="3" w:tplc="C7B8966A">
      <w:numFmt w:val="bullet"/>
      <w:lvlText w:val="•"/>
      <w:lvlJc w:val="left"/>
      <w:pPr>
        <w:ind w:left="1173" w:hanging="300"/>
      </w:pPr>
      <w:rPr>
        <w:rFonts w:hint="default"/>
        <w:lang w:val="ru-RU" w:eastAsia="ru-RU" w:bidi="ru-RU"/>
      </w:rPr>
    </w:lvl>
    <w:lvl w:ilvl="4" w:tplc="DAD2468A">
      <w:numFmt w:val="bullet"/>
      <w:lvlText w:val="•"/>
      <w:lvlJc w:val="left"/>
      <w:pPr>
        <w:ind w:left="1530" w:hanging="300"/>
      </w:pPr>
      <w:rPr>
        <w:rFonts w:hint="default"/>
        <w:lang w:val="ru-RU" w:eastAsia="ru-RU" w:bidi="ru-RU"/>
      </w:rPr>
    </w:lvl>
    <w:lvl w:ilvl="5" w:tplc="AA70298A">
      <w:numFmt w:val="bullet"/>
      <w:lvlText w:val="•"/>
      <w:lvlJc w:val="left"/>
      <w:pPr>
        <w:ind w:left="1888" w:hanging="300"/>
      </w:pPr>
      <w:rPr>
        <w:rFonts w:hint="default"/>
        <w:lang w:val="ru-RU" w:eastAsia="ru-RU" w:bidi="ru-RU"/>
      </w:rPr>
    </w:lvl>
    <w:lvl w:ilvl="6" w:tplc="04407C0A">
      <w:numFmt w:val="bullet"/>
      <w:lvlText w:val="•"/>
      <w:lvlJc w:val="left"/>
      <w:pPr>
        <w:ind w:left="2246" w:hanging="300"/>
      </w:pPr>
      <w:rPr>
        <w:rFonts w:hint="default"/>
        <w:lang w:val="ru-RU" w:eastAsia="ru-RU" w:bidi="ru-RU"/>
      </w:rPr>
    </w:lvl>
    <w:lvl w:ilvl="7" w:tplc="04C8E056">
      <w:numFmt w:val="bullet"/>
      <w:lvlText w:val="•"/>
      <w:lvlJc w:val="left"/>
      <w:pPr>
        <w:ind w:left="2603" w:hanging="300"/>
      </w:pPr>
      <w:rPr>
        <w:rFonts w:hint="default"/>
        <w:lang w:val="ru-RU" w:eastAsia="ru-RU" w:bidi="ru-RU"/>
      </w:rPr>
    </w:lvl>
    <w:lvl w:ilvl="8" w:tplc="DF08F492">
      <w:numFmt w:val="bullet"/>
      <w:lvlText w:val="•"/>
      <w:lvlJc w:val="left"/>
      <w:pPr>
        <w:ind w:left="2961" w:hanging="300"/>
      </w:pPr>
      <w:rPr>
        <w:rFonts w:hint="default"/>
        <w:lang w:val="ru-RU" w:eastAsia="ru-RU" w:bidi="ru-RU"/>
      </w:rPr>
    </w:lvl>
  </w:abstractNum>
  <w:abstractNum w:abstractNumId="124">
    <w:nsid w:val="6FDD48CA"/>
    <w:multiLevelType w:val="hybridMultilevel"/>
    <w:tmpl w:val="7B3C1048"/>
    <w:lvl w:ilvl="0" w:tplc="DCF67DAE">
      <w:numFmt w:val="bullet"/>
      <w:lvlText w:val="•"/>
      <w:lvlJc w:val="left"/>
      <w:pPr>
        <w:ind w:left="107" w:hanging="216"/>
      </w:pPr>
      <w:rPr>
        <w:rFonts w:ascii="Times New Roman" w:eastAsia="Times New Roman" w:hAnsi="Times New Roman" w:cs="Times New Roman" w:hint="default"/>
        <w:spacing w:val="-8"/>
        <w:w w:val="100"/>
        <w:sz w:val="24"/>
        <w:szCs w:val="24"/>
        <w:lang w:val="ru-RU" w:eastAsia="ru-RU" w:bidi="ru-RU"/>
      </w:rPr>
    </w:lvl>
    <w:lvl w:ilvl="1" w:tplc="0344B474">
      <w:numFmt w:val="bullet"/>
      <w:lvlText w:val="•"/>
      <w:lvlJc w:val="left"/>
      <w:pPr>
        <w:ind w:left="1097" w:hanging="216"/>
      </w:pPr>
      <w:rPr>
        <w:rFonts w:hint="default"/>
        <w:lang w:val="ru-RU" w:eastAsia="ru-RU" w:bidi="ru-RU"/>
      </w:rPr>
    </w:lvl>
    <w:lvl w:ilvl="2" w:tplc="522A6F3E">
      <w:numFmt w:val="bullet"/>
      <w:lvlText w:val="•"/>
      <w:lvlJc w:val="left"/>
      <w:pPr>
        <w:ind w:left="2094" w:hanging="216"/>
      </w:pPr>
      <w:rPr>
        <w:rFonts w:hint="default"/>
        <w:lang w:val="ru-RU" w:eastAsia="ru-RU" w:bidi="ru-RU"/>
      </w:rPr>
    </w:lvl>
    <w:lvl w:ilvl="3" w:tplc="01F462F8">
      <w:numFmt w:val="bullet"/>
      <w:lvlText w:val="•"/>
      <w:lvlJc w:val="left"/>
      <w:pPr>
        <w:ind w:left="3091" w:hanging="216"/>
      </w:pPr>
      <w:rPr>
        <w:rFonts w:hint="default"/>
        <w:lang w:val="ru-RU" w:eastAsia="ru-RU" w:bidi="ru-RU"/>
      </w:rPr>
    </w:lvl>
    <w:lvl w:ilvl="4" w:tplc="19E60934">
      <w:numFmt w:val="bullet"/>
      <w:lvlText w:val="•"/>
      <w:lvlJc w:val="left"/>
      <w:pPr>
        <w:ind w:left="4088" w:hanging="216"/>
      </w:pPr>
      <w:rPr>
        <w:rFonts w:hint="default"/>
        <w:lang w:val="ru-RU" w:eastAsia="ru-RU" w:bidi="ru-RU"/>
      </w:rPr>
    </w:lvl>
    <w:lvl w:ilvl="5" w:tplc="4E2ED0F6">
      <w:numFmt w:val="bullet"/>
      <w:lvlText w:val="•"/>
      <w:lvlJc w:val="left"/>
      <w:pPr>
        <w:ind w:left="5086" w:hanging="216"/>
      </w:pPr>
      <w:rPr>
        <w:rFonts w:hint="default"/>
        <w:lang w:val="ru-RU" w:eastAsia="ru-RU" w:bidi="ru-RU"/>
      </w:rPr>
    </w:lvl>
    <w:lvl w:ilvl="6" w:tplc="19F08A16">
      <w:numFmt w:val="bullet"/>
      <w:lvlText w:val="•"/>
      <w:lvlJc w:val="left"/>
      <w:pPr>
        <w:ind w:left="6083" w:hanging="216"/>
      </w:pPr>
      <w:rPr>
        <w:rFonts w:hint="default"/>
        <w:lang w:val="ru-RU" w:eastAsia="ru-RU" w:bidi="ru-RU"/>
      </w:rPr>
    </w:lvl>
    <w:lvl w:ilvl="7" w:tplc="FF8AE9B6">
      <w:numFmt w:val="bullet"/>
      <w:lvlText w:val="•"/>
      <w:lvlJc w:val="left"/>
      <w:pPr>
        <w:ind w:left="7080" w:hanging="216"/>
      </w:pPr>
      <w:rPr>
        <w:rFonts w:hint="default"/>
        <w:lang w:val="ru-RU" w:eastAsia="ru-RU" w:bidi="ru-RU"/>
      </w:rPr>
    </w:lvl>
    <w:lvl w:ilvl="8" w:tplc="8A7EA902">
      <w:numFmt w:val="bullet"/>
      <w:lvlText w:val="•"/>
      <w:lvlJc w:val="left"/>
      <w:pPr>
        <w:ind w:left="8077" w:hanging="216"/>
      </w:pPr>
      <w:rPr>
        <w:rFonts w:hint="default"/>
        <w:lang w:val="ru-RU" w:eastAsia="ru-RU" w:bidi="ru-RU"/>
      </w:rPr>
    </w:lvl>
  </w:abstractNum>
  <w:abstractNum w:abstractNumId="125">
    <w:nsid w:val="70B35576"/>
    <w:multiLevelType w:val="multilevel"/>
    <w:tmpl w:val="1C4CE326"/>
    <w:lvl w:ilvl="0">
      <w:start w:val="2"/>
      <w:numFmt w:val="decimal"/>
      <w:lvlText w:val="%1"/>
      <w:lvlJc w:val="left"/>
      <w:pPr>
        <w:ind w:left="478" w:hanging="744"/>
      </w:pPr>
      <w:rPr>
        <w:rFonts w:hint="default"/>
        <w:lang w:val="ru-RU" w:eastAsia="ru-RU" w:bidi="ru-RU"/>
      </w:rPr>
    </w:lvl>
    <w:lvl w:ilvl="1">
      <w:start w:val="1"/>
      <w:numFmt w:val="decimal"/>
      <w:lvlText w:val="%1.%2"/>
      <w:lvlJc w:val="left"/>
      <w:pPr>
        <w:ind w:left="478" w:hanging="744"/>
      </w:pPr>
      <w:rPr>
        <w:rFonts w:hint="default"/>
        <w:lang w:val="ru-RU" w:eastAsia="ru-RU" w:bidi="ru-RU"/>
      </w:rPr>
    </w:lvl>
    <w:lvl w:ilvl="2">
      <w:start w:val="7"/>
      <w:numFmt w:val="decimal"/>
      <w:lvlText w:val="%1.%2.%3."/>
      <w:lvlJc w:val="left"/>
      <w:pPr>
        <w:ind w:left="478" w:hanging="744"/>
      </w:pPr>
      <w:rPr>
        <w:rFonts w:ascii="Times New Roman" w:eastAsia="Times New Roman" w:hAnsi="Times New Roman" w:cs="Times New Roman" w:hint="default"/>
        <w:b/>
        <w:bCs/>
        <w:spacing w:val="-3"/>
        <w:w w:val="100"/>
        <w:sz w:val="24"/>
        <w:szCs w:val="24"/>
        <w:lang w:val="ru-RU" w:eastAsia="ru-RU" w:bidi="ru-RU"/>
      </w:rPr>
    </w:lvl>
    <w:lvl w:ilvl="3">
      <w:numFmt w:val="bullet"/>
      <w:lvlText w:val=""/>
      <w:lvlJc w:val="left"/>
      <w:pPr>
        <w:ind w:left="1258" w:hanging="358"/>
      </w:pPr>
      <w:rPr>
        <w:rFonts w:ascii="Symbol" w:eastAsia="Symbol" w:hAnsi="Symbol" w:cs="Symbol" w:hint="default"/>
        <w:w w:val="100"/>
        <w:sz w:val="28"/>
        <w:szCs w:val="28"/>
        <w:lang w:val="ru-RU" w:eastAsia="ru-RU" w:bidi="ru-RU"/>
      </w:rPr>
    </w:lvl>
    <w:lvl w:ilvl="4">
      <w:numFmt w:val="bullet"/>
      <w:lvlText w:val="•"/>
      <w:lvlJc w:val="left"/>
      <w:pPr>
        <w:ind w:left="4435" w:hanging="358"/>
      </w:pPr>
      <w:rPr>
        <w:rFonts w:hint="default"/>
        <w:lang w:val="ru-RU" w:eastAsia="ru-RU" w:bidi="ru-RU"/>
      </w:rPr>
    </w:lvl>
    <w:lvl w:ilvl="5">
      <w:numFmt w:val="bullet"/>
      <w:lvlText w:val="•"/>
      <w:lvlJc w:val="left"/>
      <w:pPr>
        <w:ind w:left="5493" w:hanging="358"/>
      </w:pPr>
      <w:rPr>
        <w:rFonts w:hint="default"/>
        <w:lang w:val="ru-RU" w:eastAsia="ru-RU" w:bidi="ru-RU"/>
      </w:rPr>
    </w:lvl>
    <w:lvl w:ilvl="6">
      <w:numFmt w:val="bullet"/>
      <w:lvlText w:val="•"/>
      <w:lvlJc w:val="left"/>
      <w:pPr>
        <w:ind w:left="6552" w:hanging="358"/>
      </w:pPr>
      <w:rPr>
        <w:rFonts w:hint="default"/>
        <w:lang w:val="ru-RU" w:eastAsia="ru-RU" w:bidi="ru-RU"/>
      </w:rPr>
    </w:lvl>
    <w:lvl w:ilvl="7">
      <w:numFmt w:val="bullet"/>
      <w:lvlText w:val="•"/>
      <w:lvlJc w:val="left"/>
      <w:pPr>
        <w:ind w:left="7610" w:hanging="358"/>
      </w:pPr>
      <w:rPr>
        <w:rFonts w:hint="default"/>
        <w:lang w:val="ru-RU" w:eastAsia="ru-RU" w:bidi="ru-RU"/>
      </w:rPr>
    </w:lvl>
    <w:lvl w:ilvl="8">
      <w:numFmt w:val="bullet"/>
      <w:lvlText w:val="•"/>
      <w:lvlJc w:val="left"/>
      <w:pPr>
        <w:ind w:left="8669" w:hanging="358"/>
      </w:pPr>
      <w:rPr>
        <w:rFonts w:hint="default"/>
        <w:lang w:val="ru-RU" w:eastAsia="ru-RU" w:bidi="ru-RU"/>
      </w:rPr>
    </w:lvl>
  </w:abstractNum>
  <w:abstractNum w:abstractNumId="126">
    <w:nsid w:val="71104232"/>
    <w:multiLevelType w:val="hybridMultilevel"/>
    <w:tmpl w:val="7E728294"/>
    <w:lvl w:ilvl="0" w:tplc="116A6E9A">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64188CA4">
      <w:numFmt w:val="bullet"/>
      <w:lvlText w:val="•"/>
      <w:lvlJc w:val="left"/>
      <w:pPr>
        <w:ind w:left="323" w:hanging="140"/>
      </w:pPr>
      <w:rPr>
        <w:rFonts w:hint="default"/>
        <w:lang w:val="ru-RU" w:eastAsia="ru-RU" w:bidi="ru-RU"/>
      </w:rPr>
    </w:lvl>
    <w:lvl w:ilvl="2" w:tplc="17FA593E">
      <w:numFmt w:val="bullet"/>
      <w:lvlText w:val="•"/>
      <w:lvlJc w:val="left"/>
      <w:pPr>
        <w:ind w:left="546" w:hanging="140"/>
      </w:pPr>
      <w:rPr>
        <w:rFonts w:hint="default"/>
        <w:lang w:val="ru-RU" w:eastAsia="ru-RU" w:bidi="ru-RU"/>
      </w:rPr>
    </w:lvl>
    <w:lvl w:ilvl="3" w:tplc="335E1F7E">
      <w:numFmt w:val="bullet"/>
      <w:lvlText w:val="•"/>
      <w:lvlJc w:val="left"/>
      <w:pPr>
        <w:ind w:left="769" w:hanging="140"/>
      </w:pPr>
      <w:rPr>
        <w:rFonts w:hint="default"/>
        <w:lang w:val="ru-RU" w:eastAsia="ru-RU" w:bidi="ru-RU"/>
      </w:rPr>
    </w:lvl>
    <w:lvl w:ilvl="4" w:tplc="68AE32FE">
      <w:numFmt w:val="bullet"/>
      <w:lvlText w:val="•"/>
      <w:lvlJc w:val="left"/>
      <w:pPr>
        <w:ind w:left="992" w:hanging="140"/>
      </w:pPr>
      <w:rPr>
        <w:rFonts w:hint="default"/>
        <w:lang w:val="ru-RU" w:eastAsia="ru-RU" w:bidi="ru-RU"/>
      </w:rPr>
    </w:lvl>
    <w:lvl w:ilvl="5" w:tplc="85326570">
      <w:numFmt w:val="bullet"/>
      <w:lvlText w:val="•"/>
      <w:lvlJc w:val="left"/>
      <w:pPr>
        <w:ind w:left="1215" w:hanging="140"/>
      </w:pPr>
      <w:rPr>
        <w:rFonts w:hint="default"/>
        <w:lang w:val="ru-RU" w:eastAsia="ru-RU" w:bidi="ru-RU"/>
      </w:rPr>
    </w:lvl>
    <w:lvl w:ilvl="6" w:tplc="E354962A">
      <w:numFmt w:val="bullet"/>
      <w:lvlText w:val="•"/>
      <w:lvlJc w:val="left"/>
      <w:pPr>
        <w:ind w:left="1438" w:hanging="140"/>
      </w:pPr>
      <w:rPr>
        <w:rFonts w:hint="default"/>
        <w:lang w:val="ru-RU" w:eastAsia="ru-RU" w:bidi="ru-RU"/>
      </w:rPr>
    </w:lvl>
    <w:lvl w:ilvl="7" w:tplc="54E0A758">
      <w:numFmt w:val="bullet"/>
      <w:lvlText w:val="•"/>
      <w:lvlJc w:val="left"/>
      <w:pPr>
        <w:ind w:left="1661" w:hanging="140"/>
      </w:pPr>
      <w:rPr>
        <w:rFonts w:hint="default"/>
        <w:lang w:val="ru-RU" w:eastAsia="ru-RU" w:bidi="ru-RU"/>
      </w:rPr>
    </w:lvl>
    <w:lvl w:ilvl="8" w:tplc="74EA9274">
      <w:numFmt w:val="bullet"/>
      <w:lvlText w:val="•"/>
      <w:lvlJc w:val="left"/>
      <w:pPr>
        <w:ind w:left="1884" w:hanging="140"/>
      </w:pPr>
      <w:rPr>
        <w:rFonts w:hint="default"/>
        <w:lang w:val="ru-RU" w:eastAsia="ru-RU" w:bidi="ru-RU"/>
      </w:rPr>
    </w:lvl>
  </w:abstractNum>
  <w:abstractNum w:abstractNumId="127">
    <w:nsid w:val="72E8115F"/>
    <w:multiLevelType w:val="hybridMultilevel"/>
    <w:tmpl w:val="2D08E858"/>
    <w:lvl w:ilvl="0" w:tplc="009CDD80">
      <w:numFmt w:val="bullet"/>
      <w:lvlText w:val=""/>
      <w:lvlJc w:val="left"/>
      <w:pPr>
        <w:ind w:left="1258" w:hanging="360"/>
      </w:pPr>
      <w:rPr>
        <w:rFonts w:ascii="Symbol" w:eastAsia="Symbol" w:hAnsi="Symbol" w:cs="Symbol" w:hint="default"/>
        <w:w w:val="100"/>
        <w:sz w:val="28"/>
        <w:szCs w:val="28"/>
        <w:lang w:val="ru-RU" w:eastAsia="ru-RU" w:bidi="ru-RU"/>
      </w:rPr>
    </w:lvl>
    <w:lvl w:ilvl="1" w:tplc="2AC4063A">
      <w:numFmt w:val="bullet"/>
      <w:lvlText w:val="•"/>
      <w:lvlJc w:val="left"/>
      <w:pPr>
        <w:ind w:left="2212" w:hanging="360"/>
      </w:pPr>
      <w:rPr>
        <w:rFonts w:hint="default"/>
        <w:lang w:val="ru-RU" w:eastAsia="ru-RU" w:bidi="ru-RU"/>
      </w:rPr>
    </w:lvl>
    <w:lvl w:ilvl="2" w:tplc="2D88290C">
      <w:numFmt w:val="bullet"/>
      <w:lvlText w:val="•"/>
      <w:lvlJc w:val="left"/>
      <w:pPr>
        <w:ind w:left="3165" w:hanging="360"/>
      </w:pPr>
      <w:rPr>
        <w:rFonts w:hint="default"/>
        <w:lang w:val="ru-RU" w:eastAsia="ru-RU" w:bidi="ru-RU"/>
      </w:rPr>
    </w:lvl>
    <w:lvl w:ilvl="3" w:tplc="FF6EE5B2">
      <w:numFmt w:val="bullet"/>
      <w:lvlText w:val="•"/>
      <w:lvlJc w:val="left"/>
      <w:pPr>
        <w:ind w:left="4117" w:hanging="360"/>
      </w:pPr>
      <w:rPr>
        <w:rFonts w:hint="default"/>
        <w:lang w:val="ru-RU" w:eastAsia="ru-RU" w:bidi="ru-RU"/>
      </w:rPr>
    </w:lvl>
    <w:lvl w:ilvl="4" w:tplc="60E832BE">
      <w:numFmt w:val="bullet"/>
      <w:lvlText w:val="•"/>
      <w:lvlJc w:val="left"/>
      <w:pPr>
        <w:ind w:left="5070" w:hanging="360"/>
      </w:pPr>
      <w:rPr>
        <w:rFonts w:hint="default"/>
        <w:lang w:val="ru-RU" w:eastAsia="ru-RU" w:bidi="ru-RU"/>
      </w:rPr>
    </w:lvl>
    <w:lvl w:ilvl="5" w:tplc="0AD0291A">
      <w:numFmt w:val="bullet"/>
      <w:lvlText w:val="•"/>
      <w:lvlJc w:val="left"/>
      <w:pPr>
        <w:ind w:left="6023" w:hanging="360"/>
      </w:pPr>
      <w:rPr>
        <w:rFonts w:hint="default"/>
        <w:lang w:val="ru-RU" w:eastAsia="ru-RU" w:bidi="ru-RU"/>
      </w:rPr>
    </w:lvl>
    <w:lvl w:ilvl="6" w:tplc="5248F4CC">
      <w:numFmt w:val="bullet"/>
      <w:lvlText w:val="•"/>
      <w:lvlJc w:val="left"/>
      <w:pPr>
        <w:ind w:left="6975" w:hanging="360"/>
      </w:pPr>
      <w:rPr>
        <w:rFonts w:hint="default"/>
        <w:lang w:val="ru-RU" w:eastAsia="ru-RU" w:bidi="ru-RU"/>
      </w:rPr>
    </w:lvl>
    <w:lvl w:ilvl="7" w:tplc="EC284BEE">
      <w:numFmt w:val="bullet"/>
      <w:lvlText w:val="•"/>
      <w:lvlJc w:val="left"/>
      <w:pPr>
        <w:ind w:left="7928" w:hanging="360"/>
      </w:pPr>
      <w:rPr>
        <w:rFonts w:hint="default"/>
        <w:lang w:val="ru-RU" w:eastAsia="ru-RU" w:bidi="ru-RU"/>
      </w:rPr>
    </w:lvl>
    <w:lvl w:ilvl="8" w:tplc="70D4E8C6">
      <w:numFmt w:val="bullet"/>
      <w:lvlText w:val="•"/>
      <w:lvlJc w:val="left"/>
      <w:pPr>
        <w:ind w:left="8881" w:hanging="360"/>
      </w:pPr>
      <w:rPr>
        <w:rFonts w:hint="default"/>
        <w:lang w:val="ru-RU" w:eastAsia="ru-RU" w:bidi="ru-RU"/>
      </w:rPr>
    </w:lvl>
  </w:abstractNum>
  <w:abstractNum w:abstractNumId="128">
    <w:nsid w:val="7373518B"/>
    <w:multiLevelType w:val="multilevel"/>
    <w:tmpl w:val="147E9B10"/>
    <w:lvl w:ilvl="0">
      <w:start w:val="2"/>
      <w:numFmt w:val="decimal"/>
      <w:lvlText w:val="%1"/>
      <w:lvlJc w:val="left"/>
      <w:pPr>
        <w:ind w:left="478" w:hanging="1248"/>
      </w:pPr>
      <w:rPr>
        <w:rFonts w:hint="default"/>
        <w:lang w:val="ru-RU" w:eastAsia="ru-RU" w:bidi="ru-RU"/>
      </w:rPr>
    </w:lvl>
    <w:lvl w:ilvl="1">
      <w:start w:val="1"/>
      <w:numFmt w:val="decimal"/>
      <w:lvlText w:val="%1.%2"/>
      <w:lvlJc w:val="left"/>
      <w:pPr>
        <w:ind w:left="478" w:hanging="1248"/>
      </w:pPr>
      <w:rPr>
        <w:rFonts w:hint="default"/>
        <w:lang w:val="ru-RU" w:eastAsia="ru-RU" w:bidi="ru-RU"/>
      </w:rPr>
    </w:lvl>
    <w:lvl w:ilvl="2">
      <w:start w:val="5"/>
      <w:numFmt w:val="decimal"/>
      <w:lvlText w:val="%1.%2.%3"/>
      <w:lvlJc w:val="left"/>
      <w:pPr>
        <w:ind w:left="478" w:hanging="1248"/>
      </w:pPr>
      <w:rPr>
        <w:rFonts w:hint="default"/>
        <w:lang w:val="ru-RU" w:eastAsia="ru-RU" w:bidi="ru-RU"/>
      </w:rPr>
    </w:lvl>
    <w:lvl w:ilvl="3">
      <w:start w:val="1"/>
      <w:numFmt w:val="decimal"/>
      <w:lvlText w:val="%1.%2.%3.%4."/>
      <w:lvlJc w:val="left"/>
      <w:pPr>
        <w:ind w:left="478" w:hanging="1248"/>
      </w:pPr>
      <w:rPr>
        <w:rFonts w:ascii="Times New Roman" w:eastAsia="Times New Roman" w:hAnsi="Times New Roman" w:cs="Times New Roman" w:hint="default"/>
        <w:b/>
        <w:bCs/>
        <w:spacing w:val="-3"/>
        <w:w w:val="100"/>
        <w:sz w:val="28"/>
        <w:szCs w:val="28"/>
        <w:lang w:val="ru-RU" w:eastAsia="ru-RU" w:bidi="ru-RU"/>
      </w:rPr>
    </w:lvl>
    <w:lvl w:ilvl="4">
      <w:numFmt w:val="bullet"/>
      <w:lvlText w:val=""/>
      <w:lvlJc w:val="left"/>
      <w:pPr>
        <w:ind w:left="1258" w:hanging="360"/>
      </w:pPr>
      <w:rPr>
        <w:rFonts w:ascii="Symbol" w:eastAsia="Symbol" w:hAnsi="Symbol" w:cs="Symbol" w:hint="default"/>
        <w:w w:val="100"/>
        <w:sz w:val="28"/>
        <w:szCs w:val="28"/>
        <w:lang w:val="ru-RU" w:eastAsia="ru-RU" w:bidi="ru-RU"/>
      </w:rPr>
    </w:lvl>
    <w:lvl w:ilvl="5">
      <w:numFmt w:val="bullet"/>
      <w:lvlText w:val="•"/>
      <w:lvlJc w:val="left"/>
      <w:pPr>
        <w:ind w:left="5493" w:hanging="360"/>
      </w:pPr>
      <w:rPr>
        <w:rFonts w:hint="default"/>
        <w:lang w:val="ru-RU" w:eastAsia="ru-RU" w:bidi="ru-RU"/>
      </w:rPr>
    </w:lvl>
    <w:lvl w:ilvl="6">
      <w:numFmt w:val="bullet"/>
      <w:lvlText w:val="•"/>
      <w:lvlJc w:val="left"/>
      <w:pPr>
        <w:ind w:left="6552" w:hanging="360"/>
      </w:pPr>
      <w:rPr>
        <w:rFonts w:hint="default"/>
        <w:lang w:val="ru-RU" w:eastAsia="ru-RU" w:bidi="ru-RU"/>
      </w:rPr>
    </w:lvl>
    <w:lvl w:ilvl="7">
      <w:numFmt w:val="bullet"/>
      <w:lvlText w:val="•"/>
      <w:lvlJc w:val="left"/>
      <w:pPr>
        <w:ind w:left="7610" w:hanging="360"/>
      </w:pPr>
      <w:rPr>
        <w:rFonts w:hint="default"/>
        <w:lang w:val="ru-RU" w:eastAsia="ru-RU" w:bidi="ru-RU"/>
      </w:rPr>
    </w:lvl>
    <w:lvl w:ilvl="8">
      <w:numFmt w:val="bullet"/>
      <w:lvlText w:val="•"/>
      <w:lvlJc w:val="left"/>
      <w:pPr>
        <w:ind w:left="8669" w:hanging="360"/>
      </w:pPr>
      <w:rPr>
        <w:rFonts w:hint="default"/>
        <w:lang w:val="ru-RU" w:eastAsia="ru-RU" w:bidi="ru-RU"/>
      </w:rPr>
    </w:lvl>
  </w:abstractNum>
  <w:abstractNum w:abstractNumId="129">
    <w:nsid w:val="73B7132E"/>
    <w:multiLevelType w:val="hybridMultilevel"/>
    <w:tmpl w:val="EA766902"/>
    <w:lvl w:ilvl="0" w:tplc="FC46BDDA">
      <w:numFmt w:val="bullet"/>
      <w:lvlText w:val="—"/>
      <w:lvlJc w:val="left"/>
      <w:pPr>
        <w:ind w:left="107" w:hanging="300"/>
      </w:pPr>
      <w:rPr>
        <w:rFonts w:ascii="Times New Roman" w:eastAsia="Times New Roman" w:hAnsi="Times New Roman" w:cs="Times New Roman" w:hint="default"/>
        <w:spacing w:val="-10"/>
        <w:w w:val="83"/>
        <w:sz w:val="24"/>
        <w:szCs w:val="24"/>
        <w:lang w:val="ru-RU" w:eastAsia="ru-RU" w:bidi="ru-RU"/>
      </w:rPr>
    </w:lvl>
    <w:lvl w:ilvl="1" w:tplc="FC6E8ED0">
      <w:numFmt w:val="bullet"/>
      <w:lvlText w:val="•"/>
      <w:lvlJc w:val="left"/>
      <w:pPr>
        <w:ind w:left="457" w:hanging="300"/>
      </w:pPr>
      <w:rPr>
        <w:rFonts w:hint="default"/>
        <w:lang w:val="ru-RU" w:eastAsia="ru-RU" w:bidi="ru-RU"/>
      </w:rPr>
    </w:lvl>
    <w:lvl w:ilvl="2" w:tplc="5614AB22">
      <w:numFmt w:val="bullet"/>
      <w:lvlText w:val="•"/>
      <w:lvlJc w:val="left"/>
      <w:pPr>
        <w:ind w:left="815" w:hanging="300"/>
      </w:pPr>
      <w:rPr>
        <w:rFonts w:hint="default"/>
        <w:lang w:val="ru-RU" w:eastAsia="ru-RU" w:bidi="ru-RU"/>
      </w:rPr>
    </w:lvl>
    <w:lvl w:ilvl="3" w:tplc="A3881100">
      <w:numFmt w:val="bullet"/>
      <w:lvlText w:val="•"/>
      <w:lvlJc w:val="left"/>
      <w:pPr>
        <w:ind w:left="1173" w:hanging="300"/>
      </w:pPr>
      <w:rPr>
        <w:rFonts w:hint="default"/>
        <w:lang w:val="ru-RU" w:eastAsia="ru-RU" w:bidi="ru-RU"/>
      </w:rPr>
    </w:lvl>
    <w:lvl w:ilvl="4" w:tplc="8B90A036">
      <w:numFmt w:val="bullet"/>
      <w:lvlText w:val="•"/>
      <w:lvlJc w:val="left"/>
      <w:pPr>
        <w:ind w:left="1530" w:hanging="300"/>
      </w:pPr>
      <w:rPr>
        <w:rFonts w:hint="default"/>
        <w:lang w:val="ru-RU" w:eastAsia="ru-RU" w:bidi="ru-RU"/>
      </w:rPr>
    </w:lvl>
    <w:lvl w:ilvl="5" w:tplc="CC1E0EDC">
      <w:numFmt w:val="bullet"/>
      <w:lvlText w:val="•"/>
      <w:lvlJc w:val="left"/>
      <w:pPr>
        <w:ind w:left="1888" w:hanging="300"/>
      </w:pPr>
      <w:rPr>
        <w:rFonts w:hint="default"/>
        <w:lang w:val="ru-RU" w:eastAsia="ru-RU" w:bidi="ru-RU"/>
      </w:rPr>
    </w:lvl>
    <w:lvl w:ilvl="6" w:tplc="58BA3B06">
      <w:numFmt w:val="bullet"/>
      <w:lvlText w:val="•"/>
      <w:lvlJc w:val="left"/>
      <w:pPr>
        <w:ind w:left="2246" w:hanging="300"/>
      </w:pPr>
      <w:rPr>
        <w:rFonts w:hint="default"/>
        <w:lang w:val="ru-RU" w:eastAsia="ru-RU" w:bidi="ru-RU"/>
      </w:rPr>
    </w:lvl>
    <w:lvl w:ilvl="7" w:tplc="C15C98AE">
      <w:numFmt w:val="bullet"/>
      <w:lvlText w:val="•"/>
      <w:lvlJc w:val="left"/>
      <w:pPr>
        <w:ind w:left="2603" w:hanging="300"/>
      </w:pPr>
      <w:rPr>
        <w:rFonts w:hint="default"/>
        <w:lang w:val="ru-RU" w:eastAsia="ru-RU" w:bidi="ru-RU"/>
      </w:rPr>
    </w:lvl>
    <w:lvl w:ilvl="8" w:tplc="DFB00064">
      <w:numFmt w:val="bullet"/>
      <w:lvlText w:val="•"/>
      <w:lvlJc w:val="left"/>
      <w:pPr>
        <w:ind w:left="2961" w:hanging="300"/>
      </w:pPr>
      <w:rPr>
        <w:rFonts w:hint="default"/>
        <w:lang w:val="ru-RU" w:eastAsia="ru-RU" w:bidi="ru-RU"/>
      </w:rPr>
    </w:lvl>
  </w:abstractNum>
  <w:abstractNum w:abstractNumId="130">
    <w:nsid w:val="77D03E0A"/>
    <w:multiLevelType w:val="hybridMultilevel"/>
    <w:tmpl w:val="71705758"/>
    <w:lvl w:ilvl="0" w:tplc="435A3B5C">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B3D8D25A">
      <w:numFmt w:val="bullet"/>
      <w:lvlText w:val="•"/>
      <w:lvlJc w:val="left"/>
      <w:pPr>
        <w:ind w:left="323" w:hanging="140"/>
      </w:pPr>
      <w:rPr>
        <w:rFonts w:hint="default"/>
        <w:lang w:val="ru-RU" w:eastAsia="ru-RU" w:bidi="ru-RU"/>
      </w:rPr>
    </w:lvl>
    <w:lvl w:ilvl="2" w:tplc="5306991E">
      <w:numFmt w:val="bullet"/>
      <w:lvlText w:val="•"/>
      <w:lvlJc w:val="left"/>
      <w:pPr>
        <w:ind w:left="546" w:hanging="140"/>
      </w:pPr>
      <w:rPr>
        <w:rFonts w:hint="default"/>
        <w:lang w:val="ru-RU" w:eastAsia="ru-RU" w:bidi="ru-RU"/>
      </w:rPr>
    </w:lvl>
    <w:lvl w:ilvl="3" w:tplc="A00A25A8">
      <w:numFmt w:val="bullet"/>
      <w:lvlText w:val="•"/>
      <w:lvlJc w:val="left"/>
      <w:pPr>
        <w:ind w:left="769" w:hanging="140"/>
      </w:pPr>
      <w:rPr>
        <w:rFonts w:hint="default"/>
        <w:lang w:val="ru-RU" w:eastAsia="ru-RU" w:bidi="ru-RU"/>
      </w:rPr>
    </w:lvl>
    <w:lvl w:ilvl="4" w:tplc="F500AF42">
      <w:numFmt w:val="bullet"/>
      <w:lvlText w:val="•"/>
      <w:lvlJc w:val="left"/>
      <w:pPr>
        <w:ind w:left="992" w:hanging="140"/>
      </w:pPr>
      <w:rPr>
        <w:rFonts w:hint="default"/>
        <w:lang w:val="ru-RU" w:eastAsia="ru-RU" w:bidi="ru-RU"/>
      </w:rPr>
    </w:lvl>
    <w:lvl w:ilvl="5" w:tplc="184A3FE8">
      <w:numFmt w:val="bullet"/>
      <w:lvlText w:val="•"/>
      <w:lvlJc w:val="left"/>
      <w:pPr>
        <w:ind w:left="1215" w:hanging="140"/>
      </w:pPr>
      <w:rPr>
        <w:rFonts w:hint="default"/>
        <w:lang w:val="ru-RU" w:eastAsia="ru-RU" w:bidi="ru-RU"/>
      </w:rPr>
    </w:lvl>
    <w:lvl w:ilvl="6" w:tplc="268AE2FA">
      <w:numFmt w:val="bullet"/>
      <w:lvlText w:val="•"/>
      <w:lvlJc w:val="left"/>
      <w:pPr>
        <w:ind w:left="1438" w:hanging="140"/>
      </w:pPr>
      <w:rPr>
        <w:rFonts w:hint="default"/>
        <w:lang w:val="ru-RU" w:eastAsia="ru-RU" w:bidi="ru-RU"/>
      </w:rPr>
    </w:lvl>
    <w:lvl w:ilvl="7" w:tplc="3D8A26EA">
      <w:numFmt w:val="bullet"/>
      <w:lvlText w:val="•"/>
      <w:lvlJc w:val="left"/>
      <w:pPr>
        <w:ind w:left="1661" w:hanging="140"/>
      </w:pPr>
      <w:rPr>
        <w:rFonts w:hint="default"/>
        <w:lang w:val="ru-RU" w:eastAsia="ru-RU" w:bidi="ru-RU"/>
      </w:rPr>
    </w:lvl>
    <w:lvl w:ilvl="8" w:tplc="282EBCAE">
      <w:numFmt w:val="bullet"/>
      <w:lvlText w:val="•"/>
      <w:lvlJc w:val="left"/>
      <w:pPr>
        <w:ind w:left="1884" w:hanging="140"/>
      </w:pPr>
      <w:rPr>
        <w:rFonts w:hint="default"/>
        <w:lang w:val="ru-RU" w:eastAsia="ru-RU" w:bidi="ru-RU"/>
      </w:rPr>
    </w:lvl>
  </w:abstractNum>
  <w:abstractNum w:abstractNumId="131">
    <w:nsid w:val="782165E8"/>
    <w:multiLevelType w:val="hybridMultilevel"/>
    <w:tmpl w:val="91D2C9CE"/>
    <w:lvl w:ilvl="0" w:tplc="91D4E568">
      <w:numFmt w:val="bullet"/>
      <w:lvlText w:val="-"/>
      <w:lvlJc w:val="left"/>
      <w:pPr>
        <w:ind w:left="104" w:hanging="140"/>
      </w:pPr>
      <w:rPr>
        <w:rFonts w:ascii="Times New Roman" w:eastAsia="Times New Roman" w:hAnsi="Times New Roman" w:cs="Times New Roman" w:hint="default"/>
        <w:w w:val="99"/>
        <w:sz w:val="24"/>
        <w:szCs w:val="24"/>
        <w:lang w:val="ru-RU" w:eastAsia="ru-RU" w:bidi="ru-RU"/>
      </w:rPr>
    </w:lvl>
    <w:lvl w:ilvl="1" w:tplc="7864F2CA">
      <w:numFmt w:val="bullet"/>
      <w:lvlText w:val="•"/>
      <w:lvlJc w:val="left"/>
      <w:pPr>
        <w:ind w:left="517" w:hanging="140"/>
      </w:pPr>
      <w:rPr>
        <w:rFonts w:hint="default"/>
        <w:lang w:val="ru-RU" w:eastAsia="ru-RU" w:bidi="ru-RU"/>
      </w:rPr>
    </w:lvl>
    <w:lvl w:ilvl="2" w:tplc="E788CB0A">
      <w:numFmt w:val="bullet"/>
      <w:lvlText w:val="•"/>
      <w:lvlJc w:val="left"/>
      <w:pPr>
        <w:ind w:left="935" w:hanging="140"/>
      </w:pPr>
      <w:rPr>
        <w:rFonts w:hint="default"/>
        <w:lang w:val="ru-RU" w:eastAsia="ru-RU" w:bidi="ru-RU"/>
      </w:rPr>
    </w:lvl>
    <w:lvl w:ilvl="3" w:tplc="E30E3890">
      <w:numFmt w:val="bullet"/>
      <w:lvlText w:val="•"/>
      <w:lvlJc w:val="left"/>
      <w:pPr>
        <w:ind w:left="1353" w:hanging="140"/>
      </w:pPr>
      <w:rPr>
        <w:rFonts w:hint="default"/>
        <w:lang w:val="ru-RU" w:eastAsia="ru-RU" w:bidi="ru-RU"/>
      </w:rPr>
    </w:lvl>
    <w:lvl w:ilvl="4" w:tplc="365EFAFA">
      <w:numFmt w:val="bullet"/>
      <w:lvlText w:val="•"/>
      <w:lvlJc w:val="left"/>
      <w:pPr>
        <w:ind w:left="1771" w:hanging="140"/>
      </w:pPr>
      <w:rPr>
        <w:rFonts w:hint="default"/>
        <w:lang w:val="ru-RU" w:eastAsia="ru-RU" w:bidi="ru-RU"/>
      </w:rPr>
    </w:lvl>
    <w:lvl w:ilvl="5" w:tplc="F56603DA">
      <w:numFmt w:val="bullet"/>
      <w:lvlText w:val="•"/>
      <w:lvlJc w:val="left"/>
      <w:pPr>
        <w:ind w:left="2189" w:hanging="140"/>
      </w:pPr>
      <w:rPr>
        <w:rFonts w:hint="default"/>
        <w:lang w:val="ru-RU" w:eastAsia="ru-RU" w:bidi="ru-RU"/>
      </w:rPr>
    </w:lvl>
    <w:lvl w:ilvl="6" w:tplc="063A5DCC">
      <w:numFmt w:val="bullet"/>
      <w:lvlText w:val="•"/>
      <w:lvlJc w:val="left"/>
      <w:pPr>
        <w:ind w:left="2606" w:hanging="140"/>
      </w:pPr>
      <w:rPr>
        <w:rFonts w:hint="default"/>
        <w:lang w:val="ru-RU" w:eastAsia="ru-RU" w:bidi="ru-RU"/>
      </w:rPr>
    </w:lvl>
    <w:lvl w:ilvl="7" w:tplc="CD0018FC">
      <w:numFmt w:val="bullet"/>
      <w:lvlText w:val="•"/>
      <w:lvlJc w:val="left"/>
      <w:pPr>
        <w:ind w:left="3024" w:hanging="140"/>
      </w:pPr>
      <w:rPr>
        <w:rFonts w:hint="default"/>
        <w:lang w:val="ru-RU" w:eastAsia="ru-RU" w:bidi="ru-RU"/>
      </w:rPr>
    </w:lvl>
    <w:lvl w:ilvl="8" w:tplc="E2489554">
      <w:numFmt w:val="bullet"/>
      <w:lvlText w:val="•"/>
      <w:lvlJc w:val="left"/>
      <w:pPr>
        <w:ind w:left="3442" w:hanging="140"/>
      </w:pPr>
      <w:rPr>
        <w:rFonts w:hint="default"/>
        <w:lang w:val="ru-RU" w:eastAsia="ru-RU" w:bidi="ru-RU"/>
      </w:rPr>
    </w:lvl>
  </w:abstractNum>
  <w:abstractNum w:abstractNumId="132">
    <w:nsid w:val="78AB03E8"/>
    <w:multiLevelType w:val="hybridMultilevel"/>
    <w:tmpl w:val="3A1C9562"/>
    <w:lvl w:ilvl="0" w:tplc="3D4840C2">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B14E6F1A">
      <w:numFmt w:val="bullet"/>
      <w:lvlText w:val="•"/>
      <w:lvlJc w:val="left"/>
      <w:pPr>
        <w:ind w:left="750" w:hanging="144"/>
      </w:pPr>
      <w:rPr>
        <w:rFonts w:hint="default"/>
        <w:lang w:val="ru-RU" w:eastAsia="ru-RU" w:bidi="ru-RU"/>
      </w:rPr>
    </w:lvl>
    <w:lvl w:ilvl="2" w:tplc="A0F41ABA">
      <w:numFmt w:val="bullet"/>
      <w:lvlText w:val="•"/>
      <w:lvlJc w:val="left"/>
      <w:pPr>
        <w:ind w:left="1401" w:hanging="144"/>
      </w:pPr>
      <w:rPr>
        <w:rFonts w:hint="default"/>
        <w:lang w:val="ru-RU" w:eastAsia="ru-RU" w:bidi="ru-RU"/>
      </w:rPr>
    </w:lvl>
    <w:lvl w:ilvl="3" w:tplc="D9E00540">
      <w:numFmt w:val="bullet"/>
      <w:lvlText w:val="•"/>
      <w:lvlJc w:val="left"/>
      <w:pPr>
        <w:ind w:left="2052" w:hanging="144"/>
      </w:pPr>
      <w:rPr>
        <w:rFonts w:hint="default"/>
        <w:lang w:val="ru-RU" w:eastAsia="ru-RU" w:bidi="ru-RU"/>
      </w:rPr>
    </w:lvl>
    <w:lvl w:ilvl="4" w:tplc="DE4457CA">
      <w:numFmt w:val="bullet"/>
      <w:lvlText w:val="•"/>
      <w:lvlJc w:val="left"/>
      <w:pPr>
        <w:ind w:left="2703" w:hanging="144"/>
      </w:pPr>
      <w:rPr>
        <w:rFonts w:hint="default"/>
        <w:lang w:val="ru-RU" w:eastAsia="ru-RU" w:bidi="ru-RU"/>
      </w:rPr>
    </w:lvl>
    <w:lvl w:ilvl="5" w:tplc="415230F0">
      <w:numFmt w:val="bullet"/>
      <w:lvlText w:val="•"/>
      <w:lvlJc w:val="left"/>
      <w:pPr>
        <w:ind w:left="3354" w:hanging="144"/>
      </w:pPr>
      <w:rPr>
        <w:rFonts w:hint="default"/>
        <w:lang w:val="ru-RU" w:eastAsia="ru-RU" w:bidi="ru-RU"/>
      </w:rPr>
    </w:lvl>
    <w:lvl w:ilvl="6" w:tplc="D916B61C">
      <w:numFmt w:val="bullet"/>
      <w:lvlText w:val="•"/>
      <w:lvlJc w:val="left"/>
      <w:pPr>
        <w:ind w:left="4005" w:hanging="144"/>
      </w:pPr>
      <w:rPr>
        <w:rFonts w:hint="default"/>
        <w:lang w:val="ru-RU" w:eastAsia="ru-RU" w:bidi="ru-RU"/>
      </w:rPr>
    </w:lvl>
    <w:lvl w:ilvl="7" w:tplc="093EFE2C">
      <w:numFmt w:val="bullet"/>
      <w:lvlText w:val="•"/>
      <w:lvlJc w:val="left"/>
      <w:pPr>
        <w:ind w:left="4656" w:hanging="144"/>
      </w:pPr>
      <w:rPr>
        <w:rFonts w:hint="default"/>
        <w:lang w:val="ru-RU" w:eastAsia="ru-RU" w:bidi="ru-RU"/>
      </w:rPr>
    </w:lvl>
    <w:lvl w:ilvl="8" w:tplc="7462486A">
      <w:numFmt w:val="bullet"/>
      <w:lvlText w:val="•"/>
      <w:lvlJc w:val="left"/>
      <w:pPr>
        <w:ind w:left="5307" w:hanging="144"/>
      </w:pPr>
      <w:rPr>
        <w:rFonts w:hint="default"/>
        <w:lang w:val="ru-RU" w:eastAsia="ru-RU" w:bidi="ru-RU"/>
      </w:rPr>
    </w:lvl>
  </w:abstractNum>
  <w:abstractNum w:abstractNumId="133">
    <w:nsid w:val="794B7938"/>
    <w:multiLevelType w:val="hybridMultilevel"/>
    <w:tmpl w:val="6F7C7D68"/>
    <w:lvl w:ilvl="0" w:tplc="74F09356">
      <w:numFmt w:val="bullet"/>
      <w:lvlText w:val="—"/>
      <w:lvlJc w:val="left"/>
      <w:pPr>
        <w:ind w:left="107" w:hanging="300"/>
      </w:pPr>
      <w:rPr>
        <w:rFonts w:ascii="Times New Roman" w:eastAsia="Times New Roman" w:hAnsi="Times New Roman" w:cs="Times New Roman" w:hint="default"/>
        <w:spacing w:val="-1"/>
        <w:w w:val="100"/>
        <w:sz w:val="24"/>
        <w:szCs w:val="24"/>
        <w:lang w:val="ru-RU" w:eastAsia="ru-RU" w:bidi="ru-RU"/>
      </w:rPr>
    </w:lvl>
    <w:lvl w:ilvl="1" w:tplc="D226B4F2">
      <w:numFmt w:val="bullet"/>
      <w:lvlText w:val="•"/>
      <w:lvlJc w:val="left"/>
      <w:pPr>
        <w:ind w:left="457" w:hanging="300"/>
      </w:pPr>
      <w:rPr>
        <w:rFonts w:hint="default"/>
        <w:lang w:val="ru-RU" w:eastAsia="ru-RU" w:bidi="ru-RU"/>
      </w:rPr>
    </w:lvl>
    <w:lvl w:ilvl="2" w:tplc="22880104">
      <w:numFmt w:val="bullet"/>
      <w:lvlText w:val="•"/>
      <w:lvlJc w:val="left"/>
      <w:pPr>
        <w:ind w:left="815" w:hanging="300"/>
      </w:pPr>
      <w:rPr>
        <w:rFonts w:hint="default"/>
        <w:lang w:val="ru-RU" w:eastAsia="ru-RU" w:bidi="ru-RU"/>
      </w:rPr>
    </w:lvl>
    <w:lvl w:ilvl="3" w:tplc="38D6B1EE">
      <w:numFmt w:val="bullet"/>
      <w:lvlText w:val="•"/>
      <w:lvlJc w:val="left"/>
      <w:pPr>
        <w:ind w:left="1173" w:hanging="300"/>
      </w:pPr>
      <w:rPr>
        <w:rFonts w:hint="default"/>
        <w:lang w:val="ru-RU" w:eastAsia="ru-RU" w:bidi="ru-RU"/>
      </w:rPr>
    </w:lvl>
    <w:lvl w:ilvl="4" w:tplc="A5B808A0">
      <w:numFmt w:val="bullet"/>
      <w:lvlText w:val="•"/>
      <w:lvlJc w:val="left"/>
      <w:pPr>
        <w:ind w:left="1530" w:hanging="300"/>
      </w:pPr>
      <w:rPr>
        <w:rFonts w:hint="default"/>
        <w:lang w:val="ru-RU" w:eastAsia="ru-RU" w:bidi="ru-RU"/>
      </w:rPr>
    </w:lvl>
    <w:lvl w:ilvl="5" w:tplc="4FA27C18">
      <w:numFmt w:val="bullet"/>
      <w:lvlText w:val="•"/>
      <w:lvlJc w:val="left"/>
      <w:pPr>
        <w:ind w:left="1888" w:hanging="300"/>
      </w:pPr>
      <w:rPr>
        <w:rFonts w:hint="default"/>
        <w:lang w:val="ru-RU" w:eastAsia="ru-RU" w:bidi="ru-RU"/>
      </w:rPr>
    </w:lvl>
    <w:lvl w:ilvl="6" w:tplc="458C6B20">
      <w:numFmt w:val="bullet"/>
      <w:lvlText w:val="•"/>
      <w:lvlJc w:val="left"/>
      <w:pPr>
        <w:ind w:left="2246" w:hanging="300"/>
      </w:pPr>
      <w:rPr>
        <w:rFonts w:hint="default"/>
        <w:lang w:val="ru-RU" w:eastAsia="ru-RU" w:bidi="ru-RU"/>
      </w:rPr>
    </w:lvl>
    <w:lvl w:ilvl="7" w:tplc="2312C428">
      <w:numFmt w:val="bullet"/>
      <w:lvlText w:val="•"/>
      <w:lvlJc w:val="left"/>
      <w:pPr>
        <w:ind w:left="2603" w:hanging="300"/>
      </w:pPr>
      <w:rPr>
        <w:rFonts w:hint="default"/>
        <w:lang w:val="ru-RU" w:eastAsia="ru-RU" w:bidi="ru-RU"/>
      </w:rPr>
    </w:lvl>
    <w:lvl w:ilvl="8" w:tplc="D332BE1C">
      <w:numFmt w:val="bullet"/>
      <w:lvlText w:val="•"/>
      <w:lvlJc w:val="left"/>
      <w:pPr>
        <w:ind w:left="2961" w:hanging="300"/>
      </w:pPr>
      <w:rPr>
        <w:rFonts w:hint="default"/>
        <w:lang w:val="ru-RU" w:eastAsia="ru-RU" w:bidi="ru-RU"/>
      </w:rPr>
    </w:lvl>
  </w:abstractNum>
  <w:abstractNum w:abstractNumId="134">
    <w:nsid w:val="79E76901"/>
    <w:multiLevelType w:val="hybridMultilevel"/>
    <w:tmpl w:val="4F501310"/>
    <w:lvl w:ilvl="0" w:tplc="D1DA27D2">
      <w:numFmt w:val="bullet"/>
      <w:lvlText w:val="•"/>
      <w:lvlJc w:val="left"/>
      <w:pPr>
        <w:ind w:left="107" w:hanging="283"/>
      </w:pPr>
      <w:rPr>
        <w:rFonts w:ascii="Times New Roman" w:eastAsia="Times New Roman" w:hAnsi="Times New Roman" w:cs="Times New Roman" w:hint="default"/>
        <w:spacing w:val="-30"/>
        <w:w w:val="57"/>
        <w:sz w:val="24"/>
        <w:szCs w:val="24"/>
        <w:lang w:val="ru-RU" w:eastAsia="ru-RU" w:bidi="ru-RU"/>
      </w:rPr>
    </w:lvl>
    <w:lvl w:ilvl="1" w:tplc="1DD8321A">
      <w:numFmt w:val="bullet"/>
      <w:lvlText w:val="•"/>
      <w:lvlJc w:val="left"/>
      <w:pPr>
        <w:ind w:left="750" w:hanging="283"/>
      </w:pPr>
      <w:rPr>
        <w:rFonts w:hint="default"/>
        <w:lang w:val="ru-RU" w:eastAsia="ru-RU" w:bidi="ru-RU"/>
      </w:rPr>
    </w:lvl>
    <w:lvl w:ilvl="2" w:tplc="6A5E1A7E">
      <w:numFmt w:val="bullet"/>
      <w:lvlText w:val="•"/>
      <w:lvlJc w:val="left"/>
      <w:pPr>
        <w:ind w:left="1401" w:hanging="283"/>
      </w:pPr>
      <w:rPr>
        <w:rFonts w:hint="default"/>
        <w:lang w:val="ru-RU" w:eastAsia="ru-RU" w:bidi="ru-RU"/>
      </w:rPr>
    </w:lvl>
    <w:lvl w:ilvl="3" w:tplc="B2AAD336">
      <w:numFmt w:val="bullet"/>
      <w:lvlText w:val="•"/>
      <w:lvlJc w:val="left"/>
      <w:pPr>
        <w:ind w:left="2052" w:hanging="283"/>
      </w:pPr>
      <w:rPr>
        <w:rFonts w:hint="default"/>
        <w:lang w:val="ru-RU" w:eastAsia="ru-RU" w:bidi="ru-RU"/>
      </w:rPr>
    </w:lvl>
    <w:lvl w:ilvl="4" w:tplc="64D48ED6">
      <w:numFmt w:val="bullet"/>
      <w:lvlText w:val="•"/>
      <w:lvlJc w:val="left"/>
      <w:pPr>
        <w:ind w:left="2703" w:hanging="283"/>
      </w:pPr>
      <w:rPr>
        <w:rFonts w:hint="default"/>
        <w:lang w:val="ru-RU" w:eastAsia="ru-RU" w:bidi="ru-RU"/>
      </w:rPr>
    </w:lvl>
    <w:lvl w:ilvl="5" w:tplc="22A2E806">
      <w:numFmt w:val="bullet"/>
      <w:lvlText w:val="•"/>
      <w:lvlJc w:val="left"/>
      <w:pPr>
        <w:ind w:left="3354" w:hanging="283"/>
      </w:pPr>
      <w:rPr>
        <w:rFonts w:hint="default"/>
        <w:lang w:val="ru-RU" w:eastAsia="ru-RU" w:bidi="ru-RU"/>
      </w:rPr>
    </w:lvl>
    <w:lvl w:ilvl="6" w:tplc="CB144AB6">
      <w:numFmt w:val="bullet"/>
      <w:lvlText w:val="•"/>
      <w:lvlJc w:val="left"/>
      <w:pPr>
        <w:ind w:left="4005" w:hanging="283"/>
      </w:pPr>
      <w:rPr>
        <w:rFonts w:hint="default"/>
        <w:lang w:val="ru-RU" w:eastAsia="ru-RU" w:bidi="ru-RU"/>
      </w:rPr>
    </w:lvl>
    <w:lvl w:ilvl="7" w:tplc="BFFA8030">
      <w:numFmt w:val="bullet"/>
      <w:lvlText w:val="•"/>
      <w:lvlJc w:val="left"/>
      <w:pPr>
        <w:ind w:left="4656" w:hanging="283"/>
      </w:pPr>
      <w:rPr>
        <w:rFonts w:hint="default"/>
        <w:lang w:val="ru-RU" w:eastAsia="ru-RU" w:bidi="ru-RU"/>
      </w:rPr>
    </w:lvl>
    <w:lvl w:ilvl="8" w:tplc="3A9E2A88">
      <w:numFmt w:val="bullet"/>
      <w:lvlText w:val="•"/>
      <w:lvlJc w:val="left"/>
      <w:pPr>
        <w:ind w:left="5307" w:hanging="283"/>
      </w:pPr>
      <w:rPr>
        <w:rFonts w:hint="default"/>
        <w:lang w:val="ru-RU" w:eastAsia="ru-RU" w:bidi="ru-RU"/>
      </w:rPr>
    </w:lvl>
  </w:abstractNum>
  <w:abstractNum w:abstractNumId="135">
    <w:nsid w:val="7A2C2FBD"/>
    <w:multiLevelType w:val="multilevel"/>
    <w:tmpl w:val="27E25D36"/>
    <w:lvl w:ilvl="0">
      <w:start w:val="2"/>
      <w:numFmt w:val="decimal"/>
      <w:lvlText w:val="%1."/>
      <w:lvlJc w:val="left"/>
      <w:pPr>
        <w:ind w:left="738" w:hanging="260"/>
      </w:pPr>
      <w:rPr>
        <w:rFonts w:ascii="Times New Roman" w:eastAsia="Times New Roman" w:hAnsi="Times New Roman" w:cs="Times New Roman" w:hint="default"/>
        <w:b/>
        <w:bCs/>
        <w:spacing w:val="-6"/>
        <w:w w:val="100"/>
        <w:sz w:val="28"/>
        <w:szCs w:val="28"/>
        <w:lang w:val="ru-RU" w:eastAsia="ru-RU" w:bidi="ru-RU"/>
      </w:rPr>
    </w:lvl>
    <w:lvl w:ilvl="1">
      <w:start w:val="1"/>
      <w:numFmt w:val="decimal"/>
      <w:lvlText w:val="%1.%2."/>
      <w:lvlJc w:val="left"/>
      <w:pPr>
        <w:ind w:left="478" w:hanging="573"/>
      </w:pPr>
      <w:rPr>
        <w:rFonts w:ascii="Times New Roman" w:eastAsia="Times New Roman" w:hAnsi="Times New Roman" w:cs="Times New Roman" w:hint="default"/>
        <w:b/>
        <w:bCs/>
        <w:w w:val="100"/>
        <w:sz w:val="28"/>
        <w:szCs w:val="28"/>
        <w:lang w:val="ru-RU" w:eastAsia="ru-RU" w:bidi="ru-RU"/>
      </w:rPr>
    </w:lvl>
    <w:lvl w:ilvl="2">
      <w:start w:val="1"/>
      <w:numFmt w:val="decimal"/>
      <w:lvlText w:val="%1.%2.%3."/>
      <w:lvlJc w:val="left"/>
      <w:pPr>
        <w:ind w:left="478" w:hanging="789"/>
      </w:pPr>
      <w:rPr>
        <w:rFonts w:ascii="Times New Roman" w:eastAsia="Times New Roman" w:hAnsi="Times New Roman" w:cs="Times New Roman" w:hint="default"/>
        <w:b/>
        <w:bCs/>
        <w:spacing w:val="-3"/>
        <w:w w:val="100"/>
        <w:sz w:val="28"/>
        <w:szCs w:val="28"/>
        <w:lang w:val="ru-RU" w:eastAsia="ru-RU" w:bidi="ru-RU"/>
      </w:rPr>
    </w:lvl>
    <w:lvl w:ilvl="3">
      <w:numFmt w:val="bullet"/>
      <w:lvlText w:val=""/>
      <w:lvlJc w:val="left"/>
      <w:pPr>
        <w:ind w:left="1258" w:hanging="360"/>
      </w:pPr>
      <w:rPr>
        <w:rFonts w:ascii="Symbol" w:eastAsia="Symbol" w:hAnsi="Symbol" w:cs="Symbol" w:hint="default"/>
        <w:w w:val="100"/>
        <w:sz w:val="28"/>
        <w:szCs w:val="28"/>
        <w:lang w:val="ru-RU" w:eastAsia="ru-RU" w:bidi="ru-RU"/>
      </w:rPr>
    </w:lvl>
    <w:lvl w:ilvl="4">
      <w:numFmt w:val="bullet"/>
      <w:lvlText w:val="•"/>
      <w:lvlJc w:val="left"/>
      <w:pPr>
        <w:ind w:left="3641" w:hanging="360"/>
      </w:pPr>
      <w:rPr>
        <w:rFonts w:hint="default"/>
        <w:lang w:val="ru-RU" w:eastAsia="ru-RU" w:bidi="ru-RU"/>
      </w:rPr>
    </w:lvl>
    <w:lvl w:ilvl="5">
      <w:numFmt w:val="bullet"/>
      <w:lvlText w:val="•"/>
      <w:lvlJc w:val="left"/>
      <w:pPr>
        <w:ind w:left="4832" w:hanging="360"/>
      </w:pPr>
      <w:rPr>
        <w:rFonts w:hint="default"/>
        <w:lang w:val="ru-RU" w:eastAsia="ru-RU" w:bidi="ru-RU"/>
      </w:rPr>
    </w:lvl>
    <w:lvl w:ilvl="6">
      <w:numFmt w:val="bullet"/>
      <w:lvlText w:val="•"/>
      <w:lvlJc w:val="left"/>
      <w:pPr>
        <w:ind w:left="6023" w:hanging="360"/>
      </w:pPr>
      <w:rPr>
        <w:rFonts w:hint="default"/>
        <w:lang w:val="ru-RU" w:eastAsia="ru-RU" w:bidi="ru-RU"/>
      </w:rPr>
    </w:lvl>
    <w:lvl w:ilvl="7">
      <w:numFmt w:val="bullet"/>
      <w:lvlText w:val="•"/>
      <w:lvlJc w:val="left"/>
      <w:pPr>
        <w:ind w:left="7214" w:hanging="360"/>
      </w:pPr>
      <w:rPr>
        <w:rFonts w:hint="default"/>
        <w:lang w:val="ru-RU" w:eastAsia="ru-RU" w:bidi="ru-RU"/>
      </w:rPr>
    </w:lvl>
    <w:lvl w:ilvl="8">
      <w:numFmt w:val="bullet"/>
      <w:lvlText w:val="•"/>
      <w:lvlJc w:val="left"/>
      <w:pPr>
        <w:ind w:left="8404" w:hanging="360"/>
      </w:pPr>
      <w:rPr>
        <w:rFonts w:hint="default"/>
        <w:lang w:val="ru-RU" w:eastAsia="ru-RU" w:bidi="ru-RU"/>
      </w:rPr>
    </w:lvl>
  </w:abstractNum>
  <w:abstractNum w:abstractNumId="136">
    <w:nsid w:val="7CA63D17"/>
    <w:multiLevelType w:val="hybridMultilevel"/>
    <w:tmpl w:val="CD1A138C"/>
    <w:lvl w:ilvl="0" w:tplc="33DCCE5C">
      <w:numFmt w:val="bullet"/>
      <w:lvlText w:val="•"/>
      <w:lvlJc w:val="left"/>
      <w:pPr>
        <w:ind w:left="107" w:hanging="538"/>
      </w:pPr>
      <w:rPr>
        <w:rFonts w:ascii="Times New Roman" w:eastAsia="Times New Roman" w:hAnsi="Times New Roman" w:cs="Times New Roman" w:hint="default"/>
        <w:spacing w:val="-28"/>
        <w:w w:val="100"/>
        <w:sz w:val="24"/>
        <w:szCs w:val="24"/>
        <w:lang w:val="ru-RU" w:eastAsia="ru-RU" w:bidi="ru-RU"/>
      </w:rPr>
    </w:lvl>
    <w:lvl w:ilvl="1" w:tplc="5CD01D92">
      <w:numFmt w:val="bullet"/>
      <w:lvlText w:val="•"/>
      <w:lvlJc w:val="left"/>
      <w:pPr>
        <w:ind w:left="750" w:hanging="538"/>
      </w:pPr>
      <w:rPr>
        <w:rFonts w:hint="default"/>
        <w:lang w:val="ru-RU" w:eastAsia="ru-RU" w:bidi="ru-RU"/>
      </w:rPr>
    </w:lvl>
    <w:lvl w:ilvl="2" w:tplc="DA022486">
      <w:numFmt w:val="bullet"/>
      <w:lvlText w:val="•"/>
      <w:lvlJc w:val="left"/>
      <w:pPr>
        <w:ind w:left="1401" w:hanging="538"/>
      </w:pPr>
      <w:rPr>
        <w:rFonts w:hint="default"/>
        <w:lang w:val="ru-RU" w:eastAsia="ru-RU" w:bidi="ru-RU"/>
      </w:rPr>
    </w:lvl>
    <w:lvl w:ilvl="3" w:tplc="7DB0379E">
      <w:numFmt w:val="bullet"/>
      <w:lvlText w:val="•"/>
      <w:lvlJc w:val="left"/>
      <w:pPr>
        <w:ind w:left="2052" w:hanging="538"/>
      </w:pPr>
      <w:rPr>
        <w:rFonts w:hint="default"/>
        <w:lang w:val="ru-RU" w:eastAsia="ru-RU" w:bidi="ru-RU"/>
      </w:rPr>
    </w:lvl>
    <w:lvl w:ilvl="4" w:tplc="1C1249EE">
      <w:numFmt w:val="bullet"/>
      <w:lvlText w:val="•"/>
      <w:lvlJc w:val="left"/>
      <w:pPr>
        <w:ind w:left="2703" w:hanging="538"/>
      </w:pPr>
      <w:rPr>
        <w:rFonts w:hint="default"/>
        <w:lang w:val="ru-RU" w:eastAsia="ru-RU" w:bidi="ru-RU"/>
      </w:rPr>
    </w:lvl>
    <w:lvl w:ilvl="5" w:tplc="B98E2C3A">
      <w:numFmt w:val="bullet"/>
      <w:lvlText w:val="•"/>
      <w:lvlJc w:val="left"/>
      <w:pPr>
        <w:ind w:left="3354" w:hanging="538"/>
      </w:pPr>
      <w:rPr>
        <w:rFonts w:hint="default"/>
        <w:lang w:val="ru-RU" w:eastAsia="ru-RU" w:bidi="ru-RU"/>
      </w:rPr>
    </w:lvl>
    <w:lvl w:ilvl="6" w:tplc="191CB426">
      <w:numFmt w:val="bullet"/>
      <w:lvlText w:val="•"/>
      <w:lvlJc w:val="left"/>
      <w:pPr>
        <w:ind w:left="4005" w:hanging="538"/>
      </w:pPr>
      <w:rPr>
        <w:rFonts w:hint="default"/>
        <w:lang w:val="ru-RU" w:eastAsia="ru-RU" w:bidi="ru-RU"/>
      </w:rPr>
    </w:lvl>
    <w:lvl w:ilvl="7" w:tplc="8DA0BF04">
      <w:numFmt w:val="bullet"/>
      <w:lvlText w:val="•"/>
      <w:lvlJc w:val="left"/>
      <w:pPr>
        <w:ind w:left="4656" w:hanging="538"/>
      </w:pPr>
      <w:rPr>
        <w:rFonts w:hint="default"/>
        <w:lang w:val="ru-RU" w:eastAsia="ru-RU" w:bidi="ru-RU"/>
      </w:rPr>
    </w:lvl>
    <w:lvl w:ilvl="8" w:tplc="87BCA092">
      <w:numFmt w:val="bullet"/>
      <w:lvlText w:val="•"/>
      <w:lvlJc w:val="left"/>
      <w:pPr>
        <w:ind w:left="5307" w:hanging="538"/>
      </w:pPr>
      <w:rPr>
        <w:rFonts w:hint="default"/>
        <w:lang w:val="ru-RU" w:eastAsia="ru-RU" w:bidi="ru-RU"/>
      </w:rPr>
    </w:lvl>
  </w:abstractNum>
  <w:abstractNum w:abstractNumId="137">
    <w:nsid w:val="7CE22CD0"/>
    <w:multiLevelType w:val="hybridMultilevel"/>
    <w:tmpl w:val="BE508008"/>
    <w:lvl w:ilvl="0" w:tplc="1C78B04A">
      <w:numFmt w:val="bullet"/>
      <w:lvlText w:val="-"/>
      <w:lvlJc w:val="left"/>
      <w:pPr>
        <w:ind w:left="478" w:hanging="315"/>
      </w:pPr>
      <w:rPr>
        <w:rFonts w:ascii="Times New Roman" w:eastAsia="Times New Roman" w:hAnsi="Times New Roman" w:cs="Times New Roman" w:hint="default"/>
        <w:w w:val="100"/>
        <w:sz w:val="28"/>
        <w:szCs w:val="28"/>
        <w:lang w:val="ru-RU" w:eastAsia="ru-RU" w:bidi="ru-RU"/>
      </w:rPr>
    </w:lvl>
    <w:lvl w:ilvl="1" w:tplc="80023CF2">
      <w:numFmt w:val="bullet"/>
      <w:lvlText w:val=""/>
      <w:lvlJc w:val="left"/>
      <w:pPr>
        <w:ind w:left="1258" w:hanging="360"/>
      </w:pPr>
      <w:rPr>
        <w:rFonts w:ascii="Symbol" w:eastAsia="Symbol" w:hAnsi="Symbol" w:cs="Symbol" w:hint="default"/>
        <w:w w:val="100"/>
        <w:sz w:val="28"/>
        <w:szCs w:val="28"/>
        <w:lang w:val="ru-RU" w:eastAsia="ru-RU" w:bidi="ru-RU"/>
      </w:rPr>
    </w:lvl>
    <w:lvl w:ilvl="2" w:tplc="9216CD1A">
      <w:numFmt w:val="bullet"/>
      <w:lvlText w:val="•"/>
      <w:lvlJc w:val="left"/>
      <w:pPr>
        <w:ind w:left="2318" w:hanging="360"/>
      </w:pPr>
      <w:rPr>
        <w:rFonts w:hint="default"/>
        <w:lang w:val="ru-RU" w:eastAsia="ru-RU" w:bidi="ru-RU"/>
      </w:rPr>
    </w:lvl>
    <w:lvl w:ilvl="3" w:tplc="D85CE72A">
      <w:numFmt w:val="bullet"/>
      <w:lvlText w:val="•"/>
      <w:lvlJc w:val="left"/>
      <w:pPr>
        <w:ind w:left="3376" w:hanging="360"/>
      </w:pPr>
      <w:rPr>
        <w:rFonts w:hint="default"/>
        <w:lang w:val="ru-RU" w:eastAsia="ru-RU" w:bidi="ru-RU"/>
      </w:rPr>
    </w:lvl>
    <w:lvl w:ilvl="4" w:tplc="B628CDC6">
      <w:numFmt w:val="bullet"/>
      <w:lvlText w:val="•"/>
      <w:lvlJc w:val="left"/>
      <w:pPr>
        <w:ind w:left="4435" w:hanging="360"/>
      </w:pPr>
      <w:rPr>
        <w:rFonts w:hint="default"/>
        <w:lang w:val="ru-RU" w:eastAsia="ru-RU" w:bidi="ru-RU"/>
      </w:rPr>
    </w:lvl>
    <w:lvl w:ilvl="5" w:tplc="AEBE38DC">
      <w:numFmt w:val="bullet"/>
      <w:lvlText w:val="•"/>
      <w:lvlJc w:val="left"/>
      <w:pPr>
        <w:ind w:left="5493" w:hanging="360"/>
      </w:pPr>
      <w:rPr>
        <w:rFonts w:hint="default"/>
        <w:lang w:val="ru-RU" w:eastAsia="ru-RU" w:bidi="ru-RU"/>
      </w:rPr>
    </w:lvl>
    <w:lvl w:ilvl="6" w:tplc="C47EAAFA">
      <w:numFmt w:val="bullet"/>
      <w:lvlText w:val="•"/>
      <w:lvlJc w:val="left"/>
      <w:pPr>
        <w:ind w:left="6552" w:hanging="360"/>
      </w:pPr>
      <w:rPr>
        <w:rFonts w:hint="default"/>
        <w:lang w:val="ru-RU" w:eastAsia="ru-RU" w:bidi="ru-RU"/>
      </w:rPr>
    </w:lvl>
    <w:lvl w:ilvl="7" w:tplc="D1E0F55C">
      <w:numFmt w:val="bullet"/>
      <w:lvlText w:val="•"/>
      <w:lvlJc w:val="left"/>
      <w:pPr>
        <w:ind w:left="7610" w:hanging="360"/>
      </w:pPr>
      <w:rPr>
        <w:rFonts w:hint="default"/>
        <w:lang w:val="ru-RU" w:eastAsia="ru-RU" w:bidi="ru-RU"/>
      </w:rPr>
    </w:lvl>
    <w:lvl w:ilvl="8" w:tplc="65E8E064">
      <w:numFmt w:val="bullet"/>
      <w:lvlText w:val="•"/>
      <w:lvlJc w:val="left"/>
      <w:pPr>
        <w:ind w:left="8669" w:hanging="360"/>
      </w:pPr>
      <w:rPr>
        <w:rFonts w:hint="default"/>
        <w:lang w:val="ru-RU" w:eastAsia="ru-RU" w:bidi="ru-RU"/>
      </w:rPr>
    </w:lvl>
  </w:abstractNum>
  <w:abstractNum w:abstractNumId="138">
    <w:nsid w:val="7E222CD3"/>
    <w:multiLevelType w:val="hybridMultilevel"/>
    <w:tmpl w:val="8FD6A782"/>
    <w:lvl w:ilvl="0" w:tplc="C40EF8FC">
      <w:numFmt w:val="bullet"/>
      <w:lvlText w:val=""/>
      <w:lvlJc w:val="left"/>
      <w:pPr>
        <w:ind w:left="478" w:hanging="281"/>
      </w:pPr>
      <w:rPr>
        <w:rFonts w:ascii="Wingdings" w:eastAsia="Wingdings" w:hAnsi="Wingdings" w:cs="Wingdings" w:hint="default"/>
        <w:w w:val="100"/>
        <w:sz w:val="28"/>
        <w:szCs w:val="28"/>
        <w:lang w:val="ru-RU" w:eastAsia="ru-RU" w:bidi="ru-RU"/>
      </w:rPr>
    </w:lvl>
    <w:lvl w:ilvl="1" w:tplc="6BA4EE2E">
      <w:numFmt w:val="bullet"/>
      <w:lvlText w:val="•"/>
      <w:lvlJc w:val="left"/>
      <w:pPr>
        <w:ind w:left="1510" w:hanging="281"/>
      </w:pPr>
      <w:rPr>
        <w:rFonts w:hint="default"/>
        <w:lang w:val="ru-RU" w:eastAsia="ru-RU" w:bidi="ru-RU"/>
      </w:rPr>
    </w:lvl>
    <w:lvl w:ilvl="2" w:tplc="F5461FD2">
      <w:numFmt w:val="bullet"/>
      <w:lvlText w:val="•"/>
      <w:lvlJc w:val="left"/>
      <w:pPr>
        <w:ind w:left="2541" w:hanging="281"/>
      </w:pPr>
      <w:rPr>
        <w:rFonts w:hint="default"/>
        <w:lang w:val="ru-RU" w:eastAsia="ru-RU" w:bidi="ru-RU"/>
      </w:rPr>
    </w:lvl>
    <w:lvl w:ilvl="3" w:tplc="2B047FAC">
      <w:numFmt w:val="bullet"/>
      <w:lvlText w:val="•"/>
      <w:lvlJc w:val="left"/>
      <w:pPr>
        <w:ind w:left="3571" w:hanging="281"/>
      </w:pPr>
      <w:rPr>
        <w:rFonts w:hint="default"/>
        <w:lang w:val="ru-RU" w:eastAsia="ru-RU" w:bidi="ru-RU"/>
      </w:rPr>
    </w:lvl>
    <w:lvl w:ilvl="4" w:tplc="5BE84102">
      <w:numFmt w:val="bullet"/>
      <w:lvlText w:val="•"/>
      <w:lvlJc w:val="left"/>
      <w:pPr>
        <w:ind w:left="4602" w:hanging="281"/>
      </w:pPr>
      <w:rPr>
        <w:rFonts w:hint="default"/>
        <w:lang w:val="ru-RU" w:eastAsia="ru-RU" w:bidi="ru-RU"/>
      </w:rPr>
    </w:lvl>
    <w:lvl w:ilvl="5" w:tplc="7C02F4AA">
      <w:numFmt w:val="bullet"/>
      <w:lvlText w:val="•"/>
      <w:lvlJc w:val="left"/>
      <w:pPr>
        <w:ind w:left="5633" w:hanging="281"/>
      </w:pPr>
      <w:rPr>
        <w:rFonts w:hint="default"/>
        <w:lang w:val="ru-RU" w:eastAsia="ru-RU" w:bidi="ru-RU"/>
      </w:rPr>
    </w:lvl>
    <w:lvl w:ilvl="6" w:tplc="B7D4F3EC">
      <w:numFmt w:val="bullet"/>
      <w:lvlText w:val="•"/>
      <w:lvlJc w:val="left"/>
      <w:pPr>
        <w:ind w:left="6663" w:hanging="281"/>
      </w:pPr>
      <w:rPr>
        <w:rFonts w:hint="default"/>
        <w:lang w:val="ru-RU" w:eastAsia="ru-RU" w:bidi="ru-RU"/>
      </w:rPr>
    </w:lvl>
    <w:lvl w:ilvl="7" w:tplc="5D04F70C">
      <w:numFmt w:val="bullet"/>
      <w:lvlText w:val="•"/>
      <w:lvlJc w:val="left"/>
      <w:pPr>
        <w:ind w:left="7694" w:hanging="281"/>
      </w:pPr>
      <w:rPr>
        <w:rFonts w:hint="default"/>
        <w:lang w:val="ru-RU" w:eastAsia="ru-RU" w:bidi="ru-RU"/>
      </w:rPr>
    </w:lvl>
    <w:lvl w:ilvl="8" w:tplc="120496B8">
      <w:numFmt w:val="bullet"/>
      <w:lvlText w:val="•"/>
      <w:lvlJc w:val="left"/>
      <w:pPr>
        <w:ind w:left="8725" w:hanging="281"/>
      </w:pPr>
      <w:rPr>
        <w:rFonts w:hint="default"/>
        <w:lang w:val="ru-RU" w:eastAsia="ru-RU" w:bidi="ru-RU"/>
      </w:rPr>
    </w:lvl>
  </w:abstractNum>
  <w:abstractNum w:abstractNumId="139">
    <w:nsid w:val="7E903180"/>
    <w:multiLevelType w:val="multilevel"/>
    <w:tmpl w:val="5B66EF90"/>
    <w:lvl w:ilvl="0">
      <w:start w:val="2"/>
      <w:numFmt w:val="decimal"/>
      <w:lvlText w:val="%1"/>
      <w:lvlJc w:val="left"/>
      <w:pPr>
        <w:ind w:left="478" w:hanging="876"/>
      </w:pPr>
      <w:rPr>
        <w:rFonts w:hint="default"/>
        <w:lang w:val="ru-RU" w:eastAsia="ru-RU" w:bidi="ru-RU"/>
      </w:rPr>
    </w:lvl>
    <w:lvl w:ilvl="1">
      <w:start w:val="1"/>
      <w:numFmt w:val="decimal"/>
      <w:lvlText w:val="%1.%2"/>
      <w:lvlJc w:val="left"/>
      <w:pPr>
        <w:ind w:left="478" w:hanging="876"/>
      </w:pPr>
      <w:rPr>
        <w:rFonts w:hint="default"/>
        <w:lang w:val="ru-RU" w:eastAsia="ru-RU" w:bidi="ru-RU"/>
      </w:rPr>
    </w:lvl>
    <w:lvl w:ilvl="2">
      <w:start w:val="6"/>
      <w:numFmt w:val="decimal"/>
      <w:lvlText w:val="%1.%2.%3."/>
      <w:lvlJc w:val="left"/>
      <w:pPr>
        <w:ind w:left="478" w:hanging="876"/>
      </w:pPr>
      <w:rPr>
        <w:rFonts w:ascii="Times New Roman" w:eastAsia="Times New Roman" w:hAnsi="Times New Roman" w:cs="Times New Roman" w:hint="default"/>
        <w:b/>
        <w:bCs/>
        <w:spacing w:val="-3"/>
        <w:w w:val="100"/>
        <w:sz w:val="28"/>
        <w:szCs w:val="28"/>
        <w:lang w:val="ru-RU" w:eastAsia="ru-RU" w:bidi="ru-RU"/>
      </w:rPr>
    </w:lvl>
    <w:lvl w:ilvl="3">
      <w:numFmt w:val="bullet"/>
      <w:lvlText w:val=""/>
      <w:lvlJc w:val="left"/>
      <w:pPr>
        <w:ind w:left="1258" w:hanging="358"/>
      </w:pPr>
      <w:rPr>
        <w:rFonts w:ascii="Symbol" w:eastAsia="Symbol" w:hAnsi="Symbol" w:cs="Symbol" w:hint="default"/>
        <w:w w:val="100"/>
        <w:sz w:val="28"/>
        <w:szCs w:val="28"/>
        <w:lang w:val="ru-RU" w:eastAsia="ru-RU" w:bidi="ru-RU"/>
      </w:rPr>
    </w:lvl>
    <w:lvl w:ilvl="4">
      <w:numFmt w:val="bullet"/>
      <w:lvlText w:val="•"/>
      <w:lvlJc w:val="left"/>
      <w:pPr>
        <w:ind w:left="4435" w:hanging="358"/>
      </w:pPr>
      <w:rPr>
        <w:rFonts w:hint="default"/>
        <w:lang w:val="ru-RU" w:eastAsia="ru-RU" w:bidi="ru-RU"/>
      </w:rPr>
    </w:lvl>
    <w:lvl w:ilvl="5">
      <w:numFmt w:val="bullet"/>
      <w:lvlText w:val="•"/>
      <w:lvlJc w:val="left"/>
      <w:pPr>
        <w:ind w:left="5493" w:hanging="358"/>
      </w:pPr>
      <w:rPr>
        <w:rFonts w:hint="default"/>
        <w:lang w:val="ru-RU" w:eastAsia="ru-RU" w:bidi="ru-RU"/>
      </w:rPr>
    </w:lvl>
    <w:lvl w:ilvl="6">
      <w:numFmt w:val="bullet"/>
      <w:lvlText w:val="•"/>
      <w:lvlJc w:val="left"/>
      <w:pPr>
        <w:ind w:left="6552" w:hanging="358"/>
      </w:pPr>
      <w:rPr>
        <w:rFonts w:hint="default"/>
        <w:lang w:val="ru-RU" w:eastAsia="ru-RU" w:bidi="ru-RU"/>
      </w:rPr>
    </w:lvl>
    <w:lvl w:ilvl="7">
      <w:numFmt w:val="bullet"/>
      <w:lvlText w:val="•"/>
      <w:lvlJc w:val="left"/>
      <w:pPr>
        <w:ind w:left="7610" w:hanging="358"/>
      </w:pPr>
      <w:rPr>
        <w:rFonts w:hint="default"/>
        <w:lang w:val="ru-RU" w:eastAsia="ru-RU" w:bidi="ru-RU"/>
      </w:rPr>
    </w:lvl>
    <w:lvl w:ilvl="8">
      <w:numFmt w:val="bullet"/>
      <w:lvlText w:val="•"/>
      <w:lvlJc w:val="left"/>
      <w:pPr>
        <w:ind w:left="8669" w:hanging="358"/>
      </w:pPr>
      <w:rPr>
        <w:rFonts w:hint="default"/>
        <w:lang w:val="ru-RU" w:eastAsia="ru-RU" w:bidi="ru-RU"/>
      </w:rPr>
    </w:lvl>
  </w:abstractNum>
  <w:abstractNum w:abstractNumId="140">
    <w:nsid w:val="7ED621BD"/>
    <w:multiLevelType w:val="hybridMultilevel"/>
    <w:tmpl w:val="2B7200E2"/>
    <w:lvl w:ilvl="0" w:tplc="4800AE80">
      <w:start w:val="1"/>
      <w:numFmt w:val="decimal"/>
      <w:lvlText w:val="%1."/>
      <w:lvlJc w:val="left"/>
      <w:pPr>
        <w:ind w:left="478" w:hanging="367"/>
      </w:pPr>
      <w:rPr>
        <w:rFonts w:ascii="Times New Roman" w:eastAsia="Times New Roman" w:hAnsi="Times New Roman" w:cs="Times New Roman" w:hint="default"/>
        <w:b/>
        <w:bCs/>
        <w:w w:val="100"/>
        <w:sz w:val="28"/>
        <w:szCs w:val="28"/>
        <w:lang w:val="ru-RU" w:eastAsia="ru-RU" w:bidi="ru-RU"/>
      </w:rPr>
    </w:lvl>
    <w:lvl w:ilvl="1" w:tplc="D0B413B8">
      <w:numFmt w:val="bullet"/>
      <w:lvlText w:val="•"/>
      <w:lvlJc w:val="left"/>
      <w:pPr>
        <w:ind w:left="1510" w:hanging="367"/>
      </w:pPr>
      <w:rPr>
        <w:rFonts w:hint="default"/>
        <w:lang w:val="ru-RU" w:eastAsia="ru-RU" w:bidi="ru-RU"/>
      </w:rPr>
    </w:lvl>
    <w:lvl w:ilvl="2" w:tplc="D75092F4">
      <w:numFmt w:val="bullet"/>
      <w:lvlText w:val="•"/>
      <w:lvlJc w:val="left"/>
      <w:pPr>
        <w:ind w:left="2541" w:hanging="367"/>
      </w:pPr>
      <w:rPr>
        <w:rFonts w:hint="default"/>
        <w:lang w:val="ru-RU" w:eastAsia="ru-RU" w:bidi="ru-RU"/>
      </w:rPr>
    </w:lvl>
    <w:lvl w:ilvl="3" w:tplc="1F60F54C">
      <w:numFmt w:val="bullet"/>
      <w:lvlText w:val="•"/>
      <w:lvlJc w:val="left"/>
      <w:pPr>
        <w:ind w:left="3571" w:hanging="367"/>
      </w:pPr>
      <w:rPr>
        <w:rFonts w:hint="default"/>
        <w:lang w:val="ru-RU" w:eastAsia="ru-RU" w:bidi="ru-RU"/>
      </w:rPr>
    </w:lvl>
    <w:lvl w:ilvl="4" w:tplc="2C7E612C">
      <w:numFmt w:val="bullet"/>
      <w:lvlText w:val="•"/>
      <w:lvlJc w:val="left"/>
      <w:pPr>
        <w:ind w:left="4602" w:hanging="367"/>
      </w:pPr>
      <w:rPr>
        <w:rFonts w:hint="default"/>
        <w:lang w:val="ru-RU" w:eastAsia="ru-RU" w:bidi="ru-RU"/>
      </w:rPr>
    </w:lvl>
    <w:lvl w:ilvl="5" w:tplc="356852EE">
      <w:numFmt w:val="bullet"/>
      <w:lvlText w:val="•"/>
      <w:lvlJc w:val="left"/>
      <w:pPr>
        <w:ind w:left="5633" w:hanging="367"/>
      </w:pPr>
      <w:rPr>
        <w:rFonts w:hint="default"/>
        <w:lang w:val="ru-RU" w:eastAsia="ru-RU" w:bidi="ru-RU"/>
      </w:rPr>
    </w:lvl>
    <w:lvl w:ilvl="6" w:tplc="0646F6AE">
      <w:numFmt w:val="bullet"/>
      <w:lvlText w:val="•"/>
      <w:lvlJc w:val="left"/>
      <w:pPr>
        <w:ind w:left="6663" w:hanging="367"/>
      </w:pPr>
      <w:rPr>
        <w:rFonts w:hint="default"/>
        <w:lang w:val="ru-RU" w:eastAsia="ru-RU" w:bidi="ru-RU"/>
      </w:rPr>
    </w:lvl>
    <w:lvl w:ilvl="7" w:tplc="0B46F356">
      <w:numFmt w:val="bullet"/>
      <w:lvlText w:val="•"/>
      <w:lvlJc w:val="left"/>
      <w:pPr>
        <w:ind w:left="7694" w:hanging="367"/>
      </w:pPr>
      <w:rPr>
        <w:rFonts w:hint="default"/>
        <w:lang w:val="ru-RU" w:eastAsia="ru-RU" w:bidi="ru-RU"/>
      </w:rPr>
    </w:lvl>
    <w:lvl w:ilvl="8" w:tplc="D430AEB6">
      <w:numFmt w:val="bullet"/>
      <w:lvlText w:val="•"/>
      <w:lvlJc w:val="left"/>
      <w:pPr>
        <w:ind w:left="8725" w:hanging="367"/>
      </w:pPr>
      <w:rPr>
        <w:rFonts w:hint="default"/>
        <w:lang w:val="ru-RU" w:eastAsia="ru-RU" w:bidi="ru-RU"/>
      </w:rPr>
    </w:lvl>
  </w:abstractNum>
  <w:abstractNum w:abstractNumId="141">
    <w:nsid w:val="7F680D6E"/>
    <w:multiLevelType w:val="multilevel"/>
    <w:tmpl w:val="9EB04120"/>
    <w:lvl w:ilvl="0">
      <w:start w:val="1"/>
      <w:numFmt w:val="decimal"/>
      <w:lvlText w:val="%1"/>
      <w:lvlJc w:val="left"/>
      <w:pPr>
        <w:ind w:left="1390" w:hanging="912"/>
      </w:pPr>
      <w:rPr>
        <w:rFonts w:hint="default"/>
        <w:lang w:val="ru-RU" w:eastAsia="ru-RU" w:bidi="ru-RU"/>
      </w:rPr>
    </w:lvl>
    <w:lvl w:ilvl="1">
      <w:start w:val="2"/>
      <w:numFmt w:val="decimal"/>
      <w:lvlText w:val="%1.%2"/>
      <w:lvlJc w:val="left"/>
      <w:pPr>
        <w:ind w:left="1390" w:hanging="912"/>
      </w:pPr>
      <w:rPr>
        <w:rFonts w:hint="default"/>
        <w:lang w:val="ru-RU" w:eastAsia="ru-RU" w:bidi="ru-RU"/>
      </w:rPr>
    </w:lvl>
    <w:lvl w:ilvl="2">
      <w:start w:val="5"/>
      <w:numFmt w:val="decimal"/>
      <w:lvlText w:val="%1.%2.%3"/>
      <w:lvlJc w:val="left"/>
      <w:pPr>
        <w:ind w:left="1390" w:hanging="912"/>
      </w:pPr>
      <w:rPr>
        <w:rFonts w:hint="default"/>
        <w:lang w:val="ru-RU" w:eastAsia="ru-RU" w:bidi="ru-RU"/>
      </w:rPr>
    </w:lvl>
    <w:lvl w:ilvl="3">
      <w:start w:val="6"/>
      <w:numFmt w:val="decimal"/>
      <w:lvlText w:val="%1.%2.%3.%4."/>
      <w:lvlJc w:val="left"/>
      <w:pPr>
        <w:ind w:left="1186" w:hanging="912"/>
      </w:pPr>
      <w:rPr>
        <w:rFonts w:ascii="Times New Roman" w:eastAsia="Times New Roman" w:hAnsi="Times New Roman" w:cs="Times New Roman" w:hint="default"/>
        <w:b/>
        <w:bCs/>
        <w:spacing w:val="-3"/>
        <w:w w:val="100"/>
        <w:sz w:val="24"/>
        <w:szCs w:val="24"/>
        <w:lang w:val="ru-RU" w:eastAsia="ru-RU" w:bidi="ru-RU"/>
      </w:rPr>
    </w:lvl>
    <w:lvl w:ilvl="4">
      <w:numFmt w:val="bullet"/>
      <w:lvlText w:val=""/>
      <w:lvlJc w:val="left"/>
      <w:pPr>
        <w:ind w:left="1258" w:hanging="360"/>
      </w:pPr>
      <w:rPr>
        <w:rFonts w:ascii="Symbol" w:eastAsia="Symbol" w:hAnsi="Symbol" w:cs="Symbol" w:hint="default"/>
        <w:w w:val="100"/>
        <w:sz w:val="28"/>
        <w:szCs w:val="28"/>
        <w:lang w:val="ru-RU" w:eastAsia="ru-RU" w:bidi="ru-RU"/>
      </w:rPr>
    </w:lvl>
    <w:lvl w:ilvl="5">
      <w:numFmt w:val="bullet"/>
      <w:lvlText w:val="•"/>
      <w:lvlJc w:val="left"/>
      <w:pPr>
        <w:ind w:left="4919" w:hanging="360"/>
      </w:pPr>
      <w:rPr>
        <w:rFonts w:hint="default"/>
        <w:lang w:val="ru-RU" w:eastAsia="ru-RU" w:bidi="ru-RU"/>
      </w:rPr>
    </w:lvl>
    <w:lvl w:ilvl="6">
      <w:numFmt w:val="bullet"/>
      <w:lvlText w:val="•"/>
      <w:lvlJc w:val="left"/>
      <w:pPr>
        <w:ind w:left="6093" w:hanging="360"/>
      </w:pPr>
      <w:rPr>
        <w:rFonts w:hint="default"/>
        <w:lang w:val="ru-RU" w:eastAsia="ru-RU" w:bidi="ru-RU"/>
      </w:rPr>
    </w:lvl>
    <w:lvl w:ilvl="7">
      <w:numFmt w:val="bullet"/>
      <w:lvlText w:val="•"/>
      <w:lvlJc w:val="left"/>
      <w:pPr>
        <w:ind w:left="7266" w:hanging="360"/>
      </w:pPr>
      <w:rPr>
        <w:rFonts w:hint="default"/>
        <w:lang w:val="ru-RU" w:eastAsia="ru-RU" w:bidi="ru-RU"/>
      </w:rPr>
    </w:lvl>
    <w:lvl w:ilvl="8">
      <w:numFmt w:val="bullet"/>
      <w:lvlText w:val="•"/>
      <w:lvlJc w:val="left"/>
      <w:pPr>
        <w:ind w:left="8439" w:hanging="360"/>
      </w:pPr>
      <w:rPr>
        <w:rFonts w:hint="default"/>
        <w:lang w:val="ru-RU" w:eastAsia="ru-RU" w:bidi="ru-RU"/>
      </w:rPr>
    </w:lvl>
  </w:abstractNum>
  <w:abstractNum w:abstractNumId="142">
    <w:nsid w:val="7F757D57"/>
    <w:multiLevelType w:val="hybridMultilevel"/>
    <w:tmpl w:val="AC8C2A7E"/>
    <w:lvl w:ilvl="0" w:tplc="A95E26C4">
      <w:numFmt w:val="bullet"/>
      <w:lvlText w:val="—"/>
      <w:lvlJc w:val="left"/>
      <w:pPr>
        <w:ind w:left="107" w:hanging="300"/>
      </w:pPr>
      <w:rPr>
        <w:rFonts w:ascii="Times New Roman" w:eastAsia="Times New Roman" w:hAnsi="Times New Roman" w:cs="Times New Roman" w:hint="default"/>
        <w:spacing w:val="-3"/>
        <w:w w:val="100"/>
        <w:sz w:val="24"/>
        <w:szCs w:val="24"/>
        <w:lang w:val="ru-RU" w:eastAsia="ru-RU" w:bidi="ru-RU"/>
      </w:rPr>
    </w:lvl>
    <w:lvl w:ilvl="1" w:tplc="90B612C8">
      <w:numFmt w:val="bullet"/>
      <w:lvlText w:val="•"/>
      <w:lvlJc w:val="left"/>
      <w:pPr>
        <w:ind w:left="457" w:hanging="300"/>
      </w:pPr>
      <w:rPr>
        <w:rFonts w:hint="default"/>
        <w:lang w:val="ru-RU" w:eastAsia="ru-RU" w:bidi="ru-RU"/>
      </w:rPr>
    </w:lvl>
    <w:lvl w:ilvl="2" w:tplc="FF004020">
      <w:numFmt w:val="bullet"/>
      <w:lvlText w:val="•"/>
      <w:lvlJc w:val="left"/>
      <w:pPr>
        <w:ind w:left="815" w:hanging="300"/>
      </w:pPr>
      <w:rPr>
        <w:rFonts w:hint="default"/>
        <w:lang w:val="ru-RU" w:eastAsia="ru-RU" w:bidi="ru-RU"/>
      </w:rPr>
    </w:lvl>
    <w:lvl w:ilvl="3" w:tplc="8E283960">
      <w:numFmt w:val="bullet"/>
      <w:lvlText w:val="•"/>
      <w:lvlJc w:val="left"/>
      <w:pPr>
        <w:ind w:left="1173" w:hanging="300"/>
      </w:pPr>
      <w:rPr>
        <w:rFonts w:hint="default"/>
        <w:lang w:val="ru-RU" w:eastAsia="ru-RU" w:bidi="ru-RU"/>
      </w:rPr>
    </w:lvl>
    <w:lvl w:ilvl="4" w:tplc="71380462">
      <w:numFmt w:val="bullet"/>
      <w:lvlText w:val="•"/>
      <w:lvlJc w:val="left"/>
      <w:pPr>
        <w:ind w:left="1530" w:hanging="300"/>
      </w:pPr>
      <w:rPr>
        <w:rFonts w:hint="default"/>
        <w:lang w:val="ru-RU" w:eastAsia="ru-RU" w:bidi="ru-RU"/>
      </w:rPr>
    </w:lvl>
    <w:lvl w:ilvl="5" w:tplc="5E1850C8">
      <w:numFmt w:val="bullet"/>
      <w:lvlText w:val="•"/>
      <w:lvlJc w:val="left"/>
      <w:pPr>
        <w:ind w:left="1888" w:hanging="300"/>
      </w:pPr>
      <w:rPr>
        <w:rFonts w:hint="default"/>
        <w:lang w:val="ru-RU" w:eastAsia="ru-RU" w:bidi="ru-RU"/>
      </w:rPr>
    </w:lvl>
    <w:lvl w:ilvl="6" w:tplc="7AF68E52">
      <w:numFmt w:val="bullet"/>
      <w:lvlText w:val="•"/>
      <w:lvlJc w:val="left"/>
      <w:pPr>
        <w:ind w:left="2246" w:hanging="300"/>
      </w:pPr>
      <w:rPr>
        <w:rFonts w:hint="default"/>
        <w:lang w:val="ru-RU" w:eastAsia="ru-RU" w:bidi="ru-RU"/>
      </w:rPr>
    </w:lvl>
    <w:lvl w:ilvl="7" w:tplc="532E7BB2">
      <w:numFmt w:val="bullet"/>
      <w:lvlText w:val="•"/>
      <w:lvlJc w:val="left"/>
      <w:pPr>
        <w:ind w:left="2603" w:hanging="300"/>
      </w:pPr>
      <w:rPr>
        <w:rFonts w:hint="default"/>
        <w:lang w:val="ru-RU" w:eastAsia="ru-RU" w:bidi="ru-RU"/>
      </w:rPr>
    </w:lvl>
    <w:lvl w:ilvl="8" w:tplc="F1D8724A">
      <w:numFmt w:val="bullet"/>
      <w:lvlText w:val="•"/>
      <w:lvlJc w:val="left"/>
      <w:pPr>
        <w:ind w:left="2961" w:hanging="300"/>
      </w:pPr>
      <w:rPr>
        <w:rFonts w:hint="default"/>
        <w:lang w:val="ru-RU" w:eastAsia="ru-RU" w:bidi="ru-RU"/>
      </w:rPr>
    </w:lvl>
  </w:abstractNum>
  <w:num w:numId="1">
    <w:abstractNumId w:val="61"/>
  </w:num>
  <w:num w:numId="2">
    <w:abstractNumId w:val="13"/>
  </w:num>
  <w:num w:numId="3">
    <w:abstractNumId w:val="127"/>
  </w:num>
  <w:num w:numId="4">
    <w:abstractNumId w:val="67"/>
  </w:num>
  <w:num w:numId="5">
    <w:abstractNumId w:val="18"/>
  </w:num>
  <w:num w:numId="6">
    <w:abstractNumId w:val="2"/>
  </w:num>
  <w:num w:numId="7">
    <w:abstractNumId w:val="6"/>
  </w:num>
  <w:num w:numId="8">
    <w:abstractNumId w:val="37"/>
  </w:num>
  <w:num w:numId="9">
    <w:abstractNumId w:val="30"/>
  </w:num>
  <w:num w:numId="10">
    <w:abstractNumId w:val="118"/>
  </w:num>
  <w:num w:numId="11">
    <w:abstractNumId w:val="119"/>
  </w:num>
  <w:num w:numId="12">
    <w:abstractNumId w:val="131"/>
  </w:num>
  <w:num w:numId="13">
    <w:abstractNumId w:val="19"/>
  </w:num>
  <w:num w:numId="14">
    <w:abstractNumId w:val="68"/>
  </w:num>
  <w:num w:numId="15">
    <w:abstractNumId w:val="115"/>
  </w:num>
  <w:num w:numId="16">
    <w:abstractNumId w:val="34"/>
  </w:num>
  <w:num w:numId="17">
    <w:abstractNumId w:val="12"/>
  </w:num>
  <w:num w:numId="18">
    <w:abstractNumId w:val="40"/>
  </w:num>
  <w:num w:numId="19">
    <w:abstractNumId w:val="38"/>
  </w:num>
  <w:num w:numId="20">
    <w:abstractNumId w:val="99"/>
  </w:num>
  <w:num w:numId="21">
    <w:abstractNumId w:val="46"/>
  </w:num>
  <w:num w:numId="22">
    <w:abstractNumId w:val="14"/>
  </w:num>
  <w:num w:numId="23">
    <w:abstractNumId w:val="66"/>
  </w:num>
  <w:num w:numId="24">
    <w:abstractNumId w:val="90"/>
  </w:num>
  <w:num w:numId="25">
    <w:abstractNumId w:val="80"/>
  </w:num>
  <w:num w:numId="26">
    <w:abstractNumId w:val="71"/>
  </w:num>
  <w:num w:numId="27">
    <w:abstractNumId w:val="41"/>
  </w:num>
  <w:num w:numId="28">
    <w:abstractNumId w:val="7"/>
  </w:num>
  <w:num w:numId="29">
    <w:abstractNumId w:val="5"/>
  </w:num>
  <w:num w:numId="30">
    <w:abstractNumId w:val="103"/>
  </w:num>
  <w:num w:numId="31">
    <w:abstractNumId w:val="133"/>
  </w:num>
  <w:num w:numId="32">
    <w:abstractNumId w:val="117"/>
  </w:num>
  <w:num w:numId="33">
    <w:abstractNumId w:val="113"/>
  </w:num>
  <w:num w:numId="34">
    <w:abstractNumId w:val="112"/>
  </w:num>
  <w:num w:numId="35">
    <w:abstractNumId w:val="3"/>
  </w:num>
  <w:num w:numId="36">
    <w:abstractNumId w:val="123"/>
  </w:num>
  <w:num w:numId="37">
    <w:abstractNumId w:val="26"/>
  </w:num>
  <w:num w:numId="38">
    <w:abstractNumId w:val="142"/>
  </w:num>
  <w:num w:numId="39">
    <w:abstractNumId w:val="129"/>
  </w:num>
  <w:num w:numId="40">
    <w:abstractNumId w:val="63"/>
  </w:num>
  <w:num w:numId="41">
    <w:abstractNumId w:val="28"/>
  </w:num>
  <w:num w:numId="42">
    <w:abstractNumId w:val="45"/>
  </w:num>
  <w:num w:numId="43">
    <w:abstractNumId w:val="53"/>
  </w:num>
  <w:num w:numId="44">
    <w:abstractNumId w:val="122"/>
  </w:num>
  <w:num w:numId="45">
    <w:abstractNumId w:val="42"/>
  </w:num>
  <w:num w:numId="46">
    <w:abstractNumId w:val="51"/>
  </w:num>
  <w:num w:numId="47">
    <w:abstractNumId w:val="33"/>
  </w:num>
  <w:num w:numId="48">
    <w:abstractNumId w:val="64"/>
  </w:num>
  <w:num w:numId="49">
    <w:abstractNumId w:val="59"/>
  </w:num>
  <w:num w:numId="50">
    <w:abstractNumId w:val="93"/>
  </w:num>
  <w:num w:numId="51">
    <w:abstractNumId w:val="138"/>
  </w:num>
  <w:num w:numId="52">
    <w:abstractNumId w:val="100"/>
  </w:num>
  <w:num w:numId="53">
    <w:abstractNumId w:val="82"/>
  </w:num>
  <w:num w:numId="54">
    <w:abstractNumId w:val="110"/>
  </w:num>
  <w:num w:numId="55">
    <w:abstractNumId w:val="49"/>
  </w:num>
  <w:num w:numId="56">
    <w:abstractNumId w:val="111"/>
  </w:num>
  <w:num w:numId="57">
    <w:abstractNumId w:val="39"/>
  </w:num>
  <w:num w:numId="58">
    <w:abstractNumId w:val="88"/>
  </w:num>
  <w:num w:numId="59">
    <w:abstractNumId w:val="98"/>
  </w:num>
  <w:num w:numId="60">
    <w:abstractNumId w:val="44"/>
  </w:num>
  <w:num w:numId="61">
    <w:abstractNumId w:val="65"/>
  </w:num>
  <w:num w:numId="62">
    <w:abstractNumId w:val="106"/>
  </w:num>
  <w:num w:numId="63">
    <w:abstractNumId w:val="97"/>
  </w:num>
  <w:num w:numId="64">
    <w:abstractNumId w:val="35"/>
  </w:num>
  <w:num w:numId="65">
    <w:abstractNumId w:val="77"/>
  </w:num>
  <w:num w:numId="66">
    <w:abstractNumId w:val="73"/>
  </w:num>
  <w:num w:numId="67">
    <w:abstractNumId w:val="136"/>
  </w:num>
  <w:num w:numId="68">
    <w:abstractNumId w:val="84"/>
  </w:num>
  <w:num w:numId="69">
    <w:abstractNumId w:val="134"/>
  </w:num>
  <w:num w:numId="70">
    <w:abstractNumId w:val="132"/>
  </w:num>
  <w:num w:numId="71">
    <w:abstractNumId w:val="74"/>
  </w:num>
  <w:num w:numId="72">
    <w:abstractNumId w:val="101"/>
  </w:num>
  <w:num w:numId="73">
    <w:abstractNumId w:val="11"/>
  </w:num>
  <w:num w:numId="74">
    <w:abstractNumId w:val="105"/>
  </w:num>
  <w:num w:numId="75">
    <w:abstractNumId w:val="0"/>
  </w:num>
  <w:num w:numId="76">
    <w:abstractNumId w:val="124"/>
  </w:num>
  <w:num w:numId="77">
    <w:abstractNumId w:val="23"/>
  </w:num>
  <w:num w:numId="78">
    <w:abstractNumId w:val="130"/>
  </w:num>
  <w:num w:numId="79">
    <w:abstractNumId w:val="126"/>
  </w:num>
  <w:num w:numId="80">
    <w:abstractNumId w:val="121"/>
  </w:num>
  <w:num w:numId="81">
    <w:abstractNumId w:val="24"/>
  </w:num>
  <w:num w:numId="82">
    <w:abstractNumId w:val="85"/>
  </w:num>
  <w:num w:numId="83">
    <w:abstractNumId w:val="52"/>
  </w:num>
  <w:num w:numId="84">
    <w:abstractNumId w:val="25"/>
  </w:num>
  <w:num w:numId="85">
    <w:abstractNumId w:val="69"/>
  </w:num>
  <w:num w:numId="86">
    <w:abstractNumId w:val="137"/>
  </w:num>
  <w:num w:numId="87">
    <w:abstractNumId w:val="4"/>
  </w:num>
  <w:num w:numId="88">
    <w:abstractNumId w:val="102"/>
  </w:num>
  <w:num w:numId="89">
    <w:abstractNumId w:val="31"/>
  </w:num>
  <w:num w:numId="90">
    <w:abstractNumId w:val="87"/>
  </w:num>
  <w:num w:numId="91">
    <w:abstractNumId w:val="116"/>
  </w:num>
  <w:num w:numId="92">
    <w:abstractNumId w:val="36"/>
  </w:num>
  <w:num w:numId="93">
    <w:abstractNumId w:val="91"/>
  </w:num>
  <w:num w:numId="94">
    <w:abstractNumId w:val="56"/>
  </w:num>
  <w:num w:numId="95">
    <w:abstractNumId w:val="8"/>
  </w:num>
  <w:num w:numId="96">
    <w:abstractNumId w:val="16"/>
  </w:num>
  <w:num w:numId="97">
    <w:abstractNumId w:val="104"/>
  </w:num>
  <w:num w:numId="98">
    <w:abstractNumId w:val="120"/>
  </w:num>
  <w:num w:numId="99">
    <w:abstractNumId w:val="22"/>
  </w:num>
  <w:num w:numId="100">
    <w:abstractNumId w:val="60"/>
  </w:num>
  <w:num w:numId="101">
    <w:abstractNumId w:val="57"/>
  </w:num>
  <w:num w:numId="102">
    <w:abstractNumId w:val="108"/>
  </w:num>
  <w:num w:numId="103">
    <w:abstractNumId w:val="50"/>
  </w:num>
  <w:num w:numId="104">
    <w:abstractNumId w:val="125"/>
  </w:num>
  <w:num w:numId="105">
    <w:abstractNumId w:val="47"/>
  </w:num>
  <w:num w:numId="106">
    <w:abstractNumId w:val="139"/>
  </w:num>
  <w:num w:numId="107">
    <w:abstractNumId w:val="128"/>
  </w:num>
  <w:num w:numId="108">
    <w:abstractNumId w:val="89"/>
  </w:num>
  <w:num w:numId="109">
    <w:abstractNumId w:val="135"/>
  </w:num>
  <w:num w:numId="110">
    <w:abstractNumId w:val="96"/>
  </w:num>
  <w:num w:numId="111">
    <w:abstractNumId w:val="140"/>
  </w:num>
  <w:num w:numId="112">
    <w:abstractNumId w:val="32"/>
  </w:num>
  <w:num w:numId="113">
    <w:abstractNumId w:val="43"/>
  </w:num>
  <w:num w:numId="114">
    <w:abstractNumId w:val="27"/>
  </w:num>
  <w:num w:numId="115">
    <w:abstractNumId w:val="83"/>
  </w:num>
  <w:num w:numId="116">
    <w:abstractNumId w:val="107"/>
  </w:num>
  <w:num w:numId="117">
    <w:abstractNumId w:val="141"/>
  </w:num>
  <w:num w:numId="118">
    <w:abstractNumId w:val="76"/>
  </w:num>
  <w:num w:numId="119">
    <w:abstractNumId w:val="54"/>
  </w:num>
  <w:num w:numId="120">
    <w:abstractNumId w:val="62"/>
  </w:num>
  <w:num w:numId="121">
    <w:abstractNumId w:val="94"/>
  </w:num>
  <w:num w:numId="122">
    <w:abstractNumId w:val="29"/>
  </w:num>
  <w:num w:numId="123">
    <w:abstractNumId w:val="114"/>
  </w:num>
  <w:num w:numId="124">
    <w:abstractNumId w:val="86"/>
  </w:num>
  <w:num w:numId="125">
    <w:abstractNumId w:val="92"/>
  </w:num>
  <w:num w:numId="126">
    <w:abstractNumId w:val="20"/>
  </w:num>
  <w:num w:numId="127">
    <w:abstractNumId w:val="72"/>
  </w:num>
  <w:num w:numId="128">
    <w:abstractNumId w:val="78"/>
  </w:num>
  <w:num w:numId="129">
    <w:abstractNumId w:val="70"/>
  </w:num>
  <w:num w:numId="130">
    <w:abstractNumId w:val="58"/>
  </w:num>
  <w:num w:numId="131">
    <w:abstractNumId w:val="10"/>
  </w:num>
  <w:num w:numId="132">
    <w:abstractNumId w:val="75"/>
  </w:num>
  <w:num w:numId="133">
    <w:abstractNumId w:val="9"/>
  </w:num>
  <w:num w:numId="134">
    <w:abstractNumId w:val="21"/>
  </w:num>
  <w:num w:numId="135">
    <w:abstractNumId w:val="81"/>
  </w:num>
  <w:num w:numId="136">
    <w:abstractNumId w:val="79"/>
  </w:num>
  <w:num w:numId="137">
    <w:abstractNumId w:val="17"/>
  </w:num>
  <w:num w:numId="138">
    <w:abstractNumId w:val="109"/>
  </w:num>
  <w:num w:numId="139">
    <w:abstractNumId w:val="15"/>
  </w:num>
  <w:num w:numId="140">
    <w:abstractNumId w:val="48"/>
  </w:num>
  <w:num w:numId="141">
    <w:abstractNumId w:val="55"/>
  </w:num>
  <w:num w:numId="142">
    <w:abstractNumId w:val="1"/>
  </w:num>
  <w:num w:numId="143">
    <w:abstractNumId w:val="95"/>
  </w:num>
  <w:numIdMacAtCleanup w:val="1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20"/>
  <w:drawingGridHorizontalSpacing w:val="110"/>
  <w:displayHorizontalDrawingGridEvery w:val="2"/>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ulTrailSpace/>
  </w:compat>
  <w:rsids>
    <w:rsidRoot w:val="00BD1E93"/>
    <w:rsid w:val="0001155C"/>
    <w:rsid w:val="000152B6"/>
    <w:rsid w:val="000336EF"/>
    <w:rsid w:val="00034BB5"/>
    <w:rsid w:val="00042EBC"/>
    <w:rsid w:val="00066198"/>
    <w:rsid w:val="000A3A0B"/>
    <w:rsid w:val="000B7794"/>
    <w:rsid w:val="000C2851"/>
    <w:rsid w:val="000D4C9E"/>
    <w:rsid w:val="000F299D"/>
    <w:rsid w:val="00100DB3"/>
    <w:rsid w:val="00107C5C"/>
    <w:rsid w:val="00112722"/>
    <w:rsid w:val="001225F3"/>
    <w:rsid w:val="00130E19"/>
    <w:rsid w:val="001461C0"/>
    <w:rsid w:val="00150C22"/>
    <w:rsid w:val="001A597C"/>
    <w:rsid w:val="001C0BC5"/>
    <w:rsid w:val="001D5057"/>
    <w:rsid w:val="001D53B9"/>
    <w:rsid w:val="00214190"/>
    <w:rsid w:val="00217DB0"/>
    <w:rsid w:val="00241109"/>
    <w:rsid w:val="0024593C"/>
    <w:rsid w:val="00254E31"/>
    <w:rsid w:val="002630ED"/>
    <w:rsid w:val="0027180E"/>
    <w:rsid w:val="00273684"/>
    <w:rsid w:val="00284C3F"/>
    <w:rsid w:val="002B39B9"/>
    <w:rsid w:val="002C1E2C"/>
    <w:rsid w:val="002C3493"/>
    <w:rsid w:val="002E2B33"/>
    <w:rsid w:val="002F562D"/>
    <w:rsid w:val="002F7251"/>
    <w:rsid w:val="003277C1"/>
    <w:rsid w:val="00332481"/>
    <w:rsid w:val="00340A9E"/>
    <w:rsid w:val="00350552"/>
    <w:rsid w:val="00351CCD"/>
    <w:rsid w:val="00364258"/>
    <w:rsid w:val="00377A37"/>
    <w:rsid w:val="003A5705"/>
    <w:rsid w:val="003D288A"/>
    <w:rsid w:val="003D44C8"/>
    <w:rsid w:val="003D6E09"/>
    <w:rsid w:val="003D7D7A"/>
    <w:rsid w:val="00416791"/>
    <w:rsid w:val="004332F2"/>
    <w:rsid w:val="0047242F"/>
    <w:rsid w:val="004832FA"/>
    <w:rsid w:val="00490B40"/>
    <w:rsid w:val="0049590F"/>
    <w:rsid w:val="004B7441"/>
    <w:rsid w:val="004D131A"/>
    <w:rsid w:val="004E201D"/>
    <w:rsid w:val="004E2561"/>
    <w:rsid w:val="004F2BE7"/>
    <w:rsid w:val="00501565"/>
    <w:rsid w:val="005069B8"/>
    <w:rsid w:val="005173E3"/>
    <w:rsid w:val="00523A5B"/>
    <w:rsid w:val="00526274"/>
    <w:rsid w:val="00526970"/>
    <w:rsid w:val="005300BE"/>
    <w:rsid w:val="00561BA2"/>
    <w:rsid w:val="00571DE1"/>
    <w:rsid w:val="0057590B"/>
    <w:rsid w:val="005A2FD2"/>
    <w:rsid w:val="005D104C"/>
    <w:rsid w:val="005E3194"/>
    <w:rsid w:val="005E6892"/>
    <w:rsid w:val="005F0905"/>
    <w:rsid w:val="00603451"/>
    <w:rsid w:val="00620974"/>
    <w:rsid w:val="00625215"/>
    <w:rsid w:val="0062704E"/>
    <w:rsid w:val="00630510"/>
    <w:rsid w:val="0063351A"/>
    <w:rsid w:val="0066034E"/>
    <w:rsid w:val="00663955"/>
    <w:rsid w:val="00664A43"/>
    <w:rsid w:val="00667972"/>
    <w:rsid w:val="00681E99"/>
    <w:rsid w:val="00686018"/>
    <w:rsid w:val="006A3906"/>
    <w:rsid w:val="006A61CC"/>
    <w:rsid w:val="006B313A"/>
    <w:rsid w:val="006C5CC9"/>
    <w:rsid w:val="006D415A"/>
    <w:rsid w:val="006D6365"/>
    <w:rsid w:val="006E15EB"/>
    <w:rsid w:val="006E4771"/>
    <w:rsid w:val="0075030B"/>
    <w:rsid w:val="00760614"/>
    <w:rsid w:val="00767268"/>
    <w:rsid w:val="0078451B"/>
    <w:rsid w:val="007919A2"/>
    <w:rsid w:val="007B4E9F"/>
    <w:rsid w:val="007C3F4D"/>
    <w:rsid w:val="007E2345"/>
    <w:rsid w:val="007E3778"/>
    <w:rsid w:val="007F1E51"/>
    <w:rsid w:val="00804BD5"/>
    <w:rsid w:val="008061BA"/>
    <w:rsid w:val="0080630B"/>
    <w:rsid w:val="00846F6A"/>
    <w:rsid w:val="0085612C"/>
    <w:rsid w:val="008567CF"/>
    <w:rsid w:val="00866246"/>
    <w:rsid w:val="00875979"/>
    <w:rsid w:val="00876485"/>
    <w:rsid w:val="00877C54"/>
    <w:rsid w:val="00891CB1"/>
    <w:rsid w:val="008B616B"/>
    <w:rsid w:val="008C175F"/>
    <w:rsid w:val="008C495B"/>
    <w:rsid w:val="008E6F61"/>
    <w:rsid w:val="0090622B"/>
    <w:rsid w:val="00932D95"/>
    <w:rsid w:val="00943301"/>
    <w:rsid w:val="00944927"/>
    <w:rsid w:val="0096761E"/>
    <w:rsid w:val="0099566C"/>
    <w:rsid w:val="00997AEB"/>
    <w:rsid w:val="009A1408"/>
    <w:rsid w:val="009A4F2B"/>
    <w:rsid w:val="009B1F7A"/>
    <w:rsid w:val="009B358B"/>
    <w:rsid w:val="009C14C4"/>
    <w:rsid w:val="009C4014"/>
    <w:rsid w:val="009D1B69"/>
    <w:rsid w:val="00A14F6C"/>
    <w:rsid w:val="00A15762"/>
    <w:rsid w:val="00A60270"/>
    <w:rsid w:val="00A672FF"/>
    <w:rsid w:val="00A6734E"/>
    <w:rsid w:val="00A858A2"/>
    <w:rsid w:val="00A92704"/>
    <w:rsid w:val="00A97E2E"/>
    <w:rsid w:val="00AA49FA"/>
    <w:rsid w:val="00AE27A2"/>
    <w:rsid w:val="00B11C34"/>
    <w:rsid w:val="00B21597"/>
    <w:rsid w:val="00B267F1"/>
    <w:rsid w:val="00B326A3"/>
    <w:rsid w:val="00B57E53"/>
    <w:rsid w:val="00B63CD0"/>
    <w:rsid w:val="00B65C34"/>
    <w:rsid w:val="00B954F9"/>
    <w:rsid w:val="00BA15F2"/>
    <w:rsid w:val="00BA1A1A"/>
    <w:rsid w:val="00BC1DB6"/>
    <w:rsid w:val="00BC6262"/>
    <w:rsid w:val="00BD1E93"/>
    <w:rsid w:val="00BE35A0"/>
    <w:rsid w:val="00BE6C7C"/>
    <w:rsid w:val="00BF4AE5"/>
    <w:rsid w:val="00C06D9C"/>
    <w:rsid w:val="00C17B28"/>
    <w:rsid w:val="00C3499F"/>
    <w:rsid w:val="00C35147"/>
    <w:rsid w:val="00C36B86"/>
    <w:rsid w:val="00C41A60"/>
    <w:rsid w:val="00C43BFB"/>
    <w:rsid w:val="00C646D1"/>
    <w:rsid w:val="00C80A86"/>
    <w:rsid w:val="00C81D96"/>
    <w:rsid w:val="00C97999"/>
    <w:rsid w:val="00CA644A"/>
    <w:rsid w:val="00CE5F71"/>
    <w:rsid w:val="00D042BA"/>
    <w:rsid w:val="00D04503"/>
    <w:rsid w:val="00D2293E"/>
    <w:rsid w:val="00D45179"/>
    <w:rsid w:val="00D54ACC"/>
    <w:rsid w:val="00D61630"/>
    <w:rsid w:val="00D62E67"/>
    <w:rsid w:val="00D83677"/>
    <w:rsid w:val="00D954DC"/>
    <w:rsid w:val="00DA6143"/>
    <w:rsid w:val="00DB293F"/>
    <w:rsid w:val="00DE4891"/>
    <w:rsid w:val="00DE6EEA"/>
    <w:rsid w:val="00E04A5A"/>
    <w:rsid w:val="00E04B78"/>
    <w:rsid w:val="00E31647"/>
    <w:rsid w:val="00E34EDD"/>
    <w:rsid w:val="00E43605"/>
    <w:rsid w:val="00E741A0"/>
    <w:rsid w:val="00E92725"/>
    <w:rsid w:val="00EA230D"/>
    <w:rsid w:val="00EC7D43"/>
    <w:rsid w:val="00EF742E"/>
    <w:rsid w:val="00F03ACE"/>
    <w:rsid w:val="00F241F8"/>
    <w:rsid w:val="00F27AB1"/>
    <w:rsid w:val="00F27D2F"/>
    <w:rsid w:val="00F329BD"/>
    <w:rsid w:val="00F358BC"/>
    <w:rsid w:val="00F462E4"/>
    <w:rsid w:val="00F50EB3"/>
    <w:rsid w:val="00F620B5"/>
    <w:rsid w:val="00F65DB7"/>
    <w:rsid w:val="00F72776"/>
    <w:rsid w:val="00F86D7D"/>
    <w:rsid w:val="00F92C84"/>
    <w:rsid w:val="00FA043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F2BE7"/>
    <w:rPr>
      <w:rFonts w:ascii="Times New Roman" w:eastAsia="Times New Roman" w:hAnsi="Times New Roman" w:cs="Times New Roman"/>
      <w:lang w:val="ru-RU" w:eastAsia="ru-RU" w:bidi="ru-RU"/>
    </w:rPr>
  </w:style>
  <w:style w:type="paragraph" w:styleId="1">
    <w:name w:val="heading 1"/>
    <w:basedOn w:val="a"/>
    <w:uiPriority w:val="1"/>
    <w:qFormat/>
    <w:rsid w:val="004F2BE7"/>
    <w:pPr>
      <w:spacing w:before="71"/>
      <w:ind w:left="1186"/>
      <w:outlineLvl w:val="0"/>
    </w:pPr>
    <w:rPr>
      <w:b/>
      <w:bCs/>
      <w:sz w:val="28"/>
      <w:szCs w:val="28"/>
    </w:rPr>
  </w:style>
  <w:style w:type="paragraph" w:styleId="2">
    <w:name w:val="heading 2"/>
    <w:basedOn w:val="a"/>
    <w:uiPriority w:val="1"/>
    <w:qFormat/>
    <w:rsid w:val="004F2BE7"/>
    <w:pPr>
      <w:ind w:left="478"/>
      <w:outlineLvl w:val="1"/>
    </w:pPr>
    <w:rPr>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F2BE7"/>
    <w:tblPr>
      <w:tblInd w:w="0" w:type="dxa"/>
      <w:tblCellMar>
        <w:top w:w="0" w:type="dxa"/>
        <w:left w:w="0" w:type="dxa"/>
        <w:bottom w:w="0" w:type="dxa"/>
        <w:right w:w="0" w:type="dxa"/>
      </w:tblCellMar>
    </w:tblPr>
  </w:style>
  <w:style w:type="paragraph" w:styleId="10">
    <w:name w:val="toc 1"/>
    <w:basedOn w:val="a"/>
    <w:uiPriority w:val="1"/>
    <w:qFormat/>
    <w:rsid w:val="004F2BE7"/>
    <w:pPr>
      <w:spacing w:before="119" w:line="322" w:lineRule="exact"/>
      <w:ind w:left="478" w:hanging="281"/>
    </w:pPr>
    <w:rPr>
      <w:b/>
      <w:bCs/>
      <w:sz w:val="28"/>
      <w:szCs w:val="28"/>
    </w:rPr>
  </w:style>
  <w:style w:type="paragraph" w:styleId="20">
    <w:name w:val="toc 2"/>
    <w:basedOn w:val="a"/>
    <w:uiPriority w:val="1"/>
    <w:qFormat/>
    <w:rsid w:val="004F2BE7"/>
    <w:pPr>
      <w:spacing w:line="321" w:lineRule="exact"/>
      <w:ind w:left="478"/>
    </w:pPr>
    <w:rPr>
      <w:sz w:val="28"/>
      <w:szCs w:val="28"/>
    </w:rPr>
  </w:style>
  <w:style w:type="paragraph" w:styleId="3">
    <w:name w:val="toc 3"/>
    <w:basedOn w:val="a"/>
    <w:uiPriority w:val="1"/>
    <w:qFormat/>
    <w:rsid w:val="004F2BE7"/>
    <w:pPr>
      <w:spacing w:line="322" w:lineRule="exact"/>
      <w:ind w:left="478" w:hanging="493"/>
    </w:pPr>
    <w:rPr>
      <w:sz w:val="28"/>
      <w:szCs w:val="28"/>
    </w:rPr>
  </w:style>
  <w:style w:type="paragraph" w:styleId="4">
    <w:name w:val="toc 4"/>
    <w:basedOn w:val="a"/>
    <w:uiPriority w:val="1"/>
    <w:qFormat/>
    <w:rsid w:val="004F2BE7"/>
    <w:pPr>
      <w:ind w:left="478" w:firstLine="708"/>
    </w:pPr>
    <w:rPr>
      <w:sz w:val="28"/>
      <w:szCs w:val="28"/>
    </w:rPr>
  </w:style>
  <w:style w:type="paragraph" w:styleId="5">
    <w:name w:val="toc 5"/>
    <w:basedOn w:val="a"/>
    <w:uiPriority w:val="1"/>
    <w:qFormat/>
    <w:rsid w:val="004F2BE7"/>
    <w:pPr>
      <w:spacing w:line="322" w:lineRule="exact"/>
      <w:ind w:left="2806" w:hanging="912"/>
    </w:pPr>
    <w:rPr>
      <w:sz w:val="28"/>
      <w:szCs w:val="28"/>
    </w:rPr>
  </w:style>
  <w:style w:type="paragraph" w:styleId="a3">
    <w:name w:val="Body Text"/>
    <w:basedOn w:val="a"/>
    <w:link w:val="a4"/>
    <w:uiPriority w:val="1"/>
    <w:qFormat/>
    <w:rsid w:val="004F2BE7"/>
    <w:pPr>
      <w:ind w:left="478" w:hanging="360"/>
      <w:jc w:val="both"/>
    </w:pPr>
    <w:rPr>
      <w:sz w:val="28"/>
      <w:szCs w:val="28"/>
    </w:rPr>
  </w:style>
  <w:style w:type="paragraph" w:styleId="a5">
    <w:name w:val="List Paragraph"/>
    <w:basedOn w:val="a"/>
    <w:uiPriority w:val="1"/>
    <w:qFormat/>
    <w:rsid w:val="004F2BE7"/>
    <w:pPr>
      <w:ind w:left="1258" w:hanging="360"/>
      <w:jc w:val="both"/>
    </w:pPr>
  </w:style>
  <w:style w:type="paragraph" w:customStyle="1" w:styleId="TableParagraph">
    <w:name w:val="Table Paragraph"/>
    <w:basedOn w:val="a"/>
    <w:uiPriority w:val="1"/>
    <w:qFormat/>
    <w:rsid w:val="004F2BE7"/>
  </w:style>
  <w:style w:type="paragraph" w:styleId="a6">
    <w:name w:val="Balloon Text"/>
    <w:basedOn w:val="a"/>
    <w:link w:val="a7"/>
    <w:uiPriority w:val="99"/>
    <w:semiHidden/>
    <w:unhideWhenUsed/>
    <w:rsid w:val="009B1F7A"/>
    <w:rPr>
      <w:rFonts w:ascii="Tahoma" w:hAnsi="Tahoma" w:cs="Tahoma"/>
      <w:sz w:val="16"/>
      <w:szCs w:val="16"/>
    </w:rPr>
  </w:style>
  <w:style w:type="character" w:customStyle="1" w:styleId="a7">
    <w:name w:val="Текст выноски Знак"/>
    <w:basedOn w:val="a0"/>
    <w:link w:val="a6"/>
    <w:uiPriority w:val="99"/>
    <w:semiHidden/>
    <w:rsid w:val="009B1F7A"/>
    <w:rPr>
      <w:rFonts w:ascii="Tahoma" w:eastAsia="Times New Roman" w:hAnsi="Tahoma" w:cs="Tahoma"/>
      <w:sz w:val="16"/>
      <w:szCs w:val="16"/>
      <w:lang w:val="ru-RU" w:eastAsia="ru-RU" w:bidi="ru-RU"/>
    </w:rPr>
  </w:style>
  <w:style w:type="character" w:customStyle="1" w:styleId="a4">
    <w:name w:val="Основной текст Знак"/>
    <w:basedOn w:val="a0"/>
    <w:link w:val="a3"/>
    <w:uiPriority w:val="1"/>
    <w:rsid w:val="00351CCD"/>
    <w:rPr>
      <w:rFonts w:ascii="Times New Roman" w:eastAsia="Times New Roman" w:hAnsi="Times New Roman" w:cs="Times New Roman"/>
      <w:sz w:val="28"/>
      <w:szCs w:val="28"/>
      <w:lang w:val="ru-RU" w:eastAsia="ru-RU" w:bidi="ru-RU"/>
    </w:rPr>
  </w:style>
  <w:style w:type="paragraph" w:styleId="a8">
    <w:name w:val="header"/>
    <w:basedOn w:val="a"/>
    <w:link w:val="a9"/>
    <w:uiPriority w:val="99"/>
    <w:unhideWhenUsed/>
    <w:rsid w:val="00D2293E"/>
    <w:pPr>
      <w:tabs>
        <w:tab w:val="center" w:pos="4677"/>
        <w:tab w:val="right" w:pos="9355"/>
      </w:tabs>
    </w:pPr>
  </w:style>
  <w:style w:type="character" w:customStyle="1" w:styleId="a9">
    <w:name w:val="Верхний колонтитул Знак"/>
    <w:basedOn w:val="a0"/>
    <w:link w:val="a8"/>
    <w:uiPriority w:val="99"/>
    <w:rsid w:val="00D2293E"/>
    <w:rPr>
      <w:rFonts w:ascii="Times New Roman" w:eastAsia="Times New Roman" w:hAnsi="Times New Roman" w:cs="Times New Roman"/>
      <w:lang w:val="ru-RU" w:eastAsia="ru-RU" w:bidi="ru-RU"/>
    </w:rPr>
  </w:style>
  <w:style w:type="paragraph" w:styleId="aa">
    <w:name w:val="footer"/>
    <w:basedOn w:val="a"/>
    <w:link w:val="ab"/>
    <w:uiPriority w:val="99"/>
    <w:unhideWhenUsed/>
    <w:rsid w:val="00D2293E"/>
    <w:pPr>
      <w:tabs>
        <w:tab w:val="center" w:pos="4677"/>
        <w:tab w:val="right" w:pos="9355"/>
      </w:tabs>
    </w:pPr>
  </w:style>
  <w:style w:type="character" w:customStyle="1" w:styleId="ab">
    <w:name w:val="Нижний колонтитул Знак"/>
    <w:basedOn w:val="a0"/>
    <w:link w:val="aa"/>
    <w:uiPriority w:val="99"/>
    <w:rsid w:val="00D2293E"/>
    <w:rPr>
      <w:rFonts w:ascii="Times New Roman" w:eastAsia="Times New Roman" w:hAnsi="Times New Roman" w:cs="Times New Roman"/>
      <w:lang w:val="ru-RU" w:eastAsia="ru-RU" w:bidi="ru-RU"/>
    </w:rPr>
  </w:style>
  <w:style w:type="table" w:styleId="ac">
    <w:name w:val="Table Grid"/>
    <w:basedOn w:val="a1"/>
    <w:uiPriority w:val="59"/>
    <w:rsid w:val="009C14C4"/>
    <w:pPr>
      <w:adjustRightInd w:val="0"/>
    </w:pPr>
    <w:rPr>
      <w:rFonts w:ascii="Calibri" w:eastAsia="Times New Roman"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Document Map"/>
    <w:basedOn w:val="a"/>
    <w:link w:val="ae"/>
    <w:uiPriority w:val="99"/>
    <w:semiHidden/>
    <w:unhideWhenUsed/>
    <w:rsid w:val="005F0905"/>
    <w:rPr>
      <w:rFonts w:ascii="Tahoma" w:hAnsi="Tahoma" w:cs="Tahoma"/>
      <w:sz w:val="16"/>
      <w:szCs w:val="16"/>
    </w:rPr>
  </w:style>
  <w:style w:type="character" w:customStyle="1" w:styleId="ae">
    <w:name w:val="Схема документа Знак"/>
    <w:basedOn w:val="a0"/>
    <w:link w:val="ad"/>
    <w:uiPriority w:val="99"/>
    <w:semiHidden/>
    <w:rsid w:val="005F0905"/>
    <w:rPr>
      <w:rFonts w:ascii="Tahoma" w:eastAsia="Times New Roman" w:hAnsi="Tahoma" w:cs="Tahoma"/>
      <w:sz w:val="16"/>
      <w:szCs w:val="16"/>
      <w:lang w:val="ru-RU" w:eastAsia="ru-RU" w:bidi="ru-RU"/>
    </w:rPr>
  </w:style>
</w:styles>
</file>

<file path=word/webSettings.xml><?xml version="1.0" encoding="utf-8"?>
<w:webSettings xmlns:r="http://schemas.openxmlformats.org/officeDocument/2006/relationships" xmlns:w="http://schemas.openxmlformats.org/wordprocessingml/2006/main">
  <w:divs>
    <w:div w:id="424813074">
      <w:bodyDiv w:val="1"/>
      <w:marLeft w:val="0"/>
      <w:marRight w:val="0"/>
      <w:marTop w:val="0"/>
      <w:marBottom w:val="0"/>
      <w:divBdr>
        <w:top w:val="none" w:sz="0" w:space="0" w:color="auto"/>
        <w:left w:val="none" w:sz="0" w:space="0" w:color="auto"/>
        <w:bottom w:val="none" w:sz="0" w:space="0" w:color="auto"/>
        <w:right w:val="none" w:sz="0" w:space="0" w:color="auto"/>
      </w:divBdr>
    </w:div>
    <w:div w:id="935134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4.xml"/><Relationship Id="rId18"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7.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13.xml"/><Relationship Id="rId10" Type="http://schemas.openxmlformats.org/officeDocument/2006/relationships/footer" Target="footer1.xml"/><Relationship Id="rId19" Type="http://schemas.openxmlformats.org/officeDocument/2006/relationships/footer" Target="footer9.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5.xml"/><Relationship Id="rId22"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B4AEE9-B48D-4C25-96F6-8A8145FA3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953</TotalTime>
  <Pages>1</Pages>
  <Words>107596</Words>
  <Characters>613301</Characters>
  <Application>Microsoft Office Word</Application>
  <DocSecurity>0</DocSecurity>
  <Lines>5110</Lines>
  <Paragraphs>1438</Paragraphs>
  <ScaleCrop>false</ScaleCrop>
  <HeadingPairs>
    <vt:vector size="2" baseType="variant">
      <vt:variant>
        <vt:lpstr>Название</vt:lpstr>
      </vt:variant>
      <vt:variant>
        <vt:i4>1</vt:i4>
      </vt:variant>
    </vt:vector>
  </HeadingPairs>
  <TitlesOfParts>
    <vt:vector size="1" baseType="lpstr">
      <vt:lpstr>ОДОБРЕНО</vt:lpstr>
    </vt:vector>
  </TitlesOfParts>
  <Company>SPecialiST RePack</Company>
  <LinksUpToDate>false</LinksUpToDate>
  <CharactersWithSpaces>719459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ОДОБРЕНО</dc:title>
  <dc:creator>Samsung</dc:creator>
  <cp:lastModifiedBy>School</cp:lastModifiedBy>
  <cp:revision>126</cp:revision>
  <cp:lastPrinted>2006-09-05T02:26:00Z</cp:lastPrinted>
  <dcterms:created xsi:type="dcterms:W3CDTF">2018-09-24T20:25:00Z</dcterms:created>
  <dcterms:modified xsi:type="dcterms:W3CDTF">2021-03-15T00:56:00Z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2017-04-02T00:00:00Z</vt:filetime>
  </property>
  <property fmtid="{D5CDD505-2E9C-101B-9397-08002B2CF9AE}" pid="3" name="Creator">
    <vt:lpwstr>Microsoft® Office Word 2007</vt:lpwstr>
  </property>
  <property fmtid="{D5CDD505-2E9C-101B-9397-08002B2CF9AE}" pid="4" name="LastSaved">
    <vt:filetime>2018-09-24T00:00:00Z</vt:filetime>
  </property>
</Properties>
</file>